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CFE5" w14:textId="77777777" w:rsidR="008E3D65" w:rsidRPr="00630461" w:rsidRDefault="00000000">
      <w:pPr>
        <w:pStyle w:val="1"/>
        <w:rPr>
          <w:rFonts w:asciiTheme="majorEastAsia" w:hAnsiTheme="majorEastAsia"/>
          <w:color w:val="auto"/>
        </w:rPr>
      </w:pPr>
      <w:bookmarkStart w:id="0" w:name="Xc6cc1ecad74ef0d8de28e5ef857ddeb392614cb"/>
      <w:r w:rsidRPr="00630461">
        <w:rPr>
          <w:rFonts w:asciiTheme="majorEastAsia" w:hAnsiTheme="majorEastAsia"/>
          <w:color w:val="auto"/>
        </w:rPr>
        <w:t>基于 SpringBoot 与 WebSocket 的多用户实时协同 Markdown 编辑器设计与实现</w:t>
      </w:r>
    </w:p>
    <w:p w14:paraId="05BA6CCC" w14:textId="77777777" w:rsidR="008E3D65" w:rsidRDefault="00000000">
      <w:r>
        <w:pict w14:anchorId="31037611">
          <v:rect id="_x0000_i1025" style="width:0;height:1.5pt" o:hralign="center" o:hrstd="t" o:hr="t"/>
        </w:pict>
      </w:r>
    </w:p>
    <w:p w14:paraId="5BEC7119" w14:textId="21D1A505" w:rsidR="008E3D65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学生姓名：</w:t>
      </w:r>
      <w:r>
        <w:rPr>
          <w:lang w:eastAsia="zh-CN"/>
        </w:rPr>
        <w:t xml:space="preserve"> </w:t>
      </w:r>
      <w:r w:rsidR="000E4A97">
        <w:rPr>
          <w:rFonts w:hint="eastAsia"/>
          <w:lang w:eastAsia="zh-CN"/>
        </w:rPr>
        <w:t>宋宇扬</w:t>
      </w:r>
    </w:p>
    <w:p w14:paraId="18BBC59E" w14:textId="5D604CFE" w:rsidR="008E3D65" w:rsidRDefault="00000000">
      <w:pPr>
        <w:pStyle w:val="a0"/>
        <w:rPr>
          <w:rFonts w:hint="eastAsia"/>
          <w:lang w:eastAsia="zh-CN"/>
        </w:rPr>
      </w:pPr>
      <w:r>
        <w:rPr>
          <w:b/>
          <w:bCs/>
          <w:lang w:eastAsia="zh-CN"/>
        </w:rPr>
        <w:t>指导教师：</w:t>
      </w:r>
      <w:r w:rsidR="00630461" w:rsidRPr="00630461">
        <w:rPr>
          <w:rFonts w:hint="eastAsia"/>
          <w:lang w:eastAsia="zh-CN"/>
        </w:rPr>
        <w:t>林建</w:t>
      </w:r>
    </w:p>
    <w:p w14:paraId="769909B3" w14:textId="77777777" w:rsidR="008E3D65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专业：</w:t>
      </w:r>
      <w:r>
        <w:rPr>
          <w:lang w:eastAsia="zh-CN"/>
        </w:rPr>
        <w:t xml:space="preserve"> </w:t>
      </w:r>
      <w:r>
        <w:rPr>
          <w:lang w:eastAsia="zh-CN"/>
        </w:rPr>
        <w:t>计算机科学与技术</w:t>
      </w:r>
    </w:p>
    <w:p w14:paraId="681606EB" w14:textId="71D11D72" w:rsidR="008E3D65" w:rsidRPr="005032D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学院：</w:t>
      </w:r>
      <w:r w:rsidR="005032D3" w:rsidRPr="005032D3">
        <w:rPr>
          <w:rFonts w:hint="eastAsia"/>
          <w:lang w:eastAsia="zh-CN"/>
        </w:rPr>
        <w:t>计算机科学学院</w:t>
      </w:r>
    </w:p>
    <w:p w14:paraId="188C9575" w14:textId="77777777" w:rsidR="008E3D65" w:rsidRDefault="00000000">
      <w:r>
        <w:pict w14:anchorId="6CD53254">
          <v:rect id="_x0000_i1026" style="width:0;height:1.5pt" o:hralign="center" o:hrstd="t" o:hr="t"/>
        </w:pict>
      </w:r>
    </w:p>
    <w:p w14:paraId="644E6DE9" w14:textId="77777777" w:rsidR="008E3D65" w:rsidRPr="00630461" w:rsidRDefault="00000000">
      <w:pPr>
        <w:pStyle w:val="2"/>
        <w:rPr>
          <w:color w:val="auto"/>
          <w:lang w:eastAsia="zh-CN"/>
        </w:rPr>
      </w:pPr>
      <w:bookmarkStart w:id="1" w:name="摘要"/>
      <w:r w:rsidRPr="00630461">
        <w:rPr>
          <w:color w:val="auto"/>
          <w:lang w:eastAsia="zh-CN"/>
        </w:rPr>
        <w:t>摘要</w:t>
      </w:r>
    </w:p>
    <w:p w14:paraId="2FDB7DA1" w14:textId="77777777" w:rsidR="008E3D65" w:rsidRDefault="00000000">
      <w:pPr>
        <w:pStyle w:val="FirstParagraph"/>
        <w:rPr>
          <w:lang w:eastAsia="zh-CN"/>
        </w:rPr>
      </w:pPr>
      <w:r>
        <w:rPr>
          <w:lang w:eastAsia="zh-CN"/>
        </w:rPr>
        <w:t>随着互联网技术的持续演进与远程办公模式的广泛普及，多用户同时对同一文档进行实时编辑的协作需求日益旺盛。传统单用户文档编辑工具在面对跨地域、跨时区的团队协作场景时，往往只能依赖</w:t>
      </w:r>
      <w:r>
        <w:rPr>
          <w:lang w:eastAsia="zh-CN"/>
        </w:rPr>
        <w:t>”</w:t>
      </w:r>
      <w:r>
        <w:rPr>
          <w:lang w:eastAsia="zh-CN"/>
        </w:rPr>
        <w:t>上传</w:t>
      </w:r>
      <w:r>
        <w:rPr>
          <w:lang w:eastAsia="zh-CN"/>
        </w:rPr>
        <w:t>—</w:t>
      </w:r>
      <w:r>
        <w:rPr>
          <w:lang w:eastAsia="zh-CN"/>
        </w:rPr>
        <w:t>下载</w:t>
      </w:r>
      <w:r>
        <w:rPr>
          <w:lang w:eastAsia="zh-CN"/>
        </w:rPr>
        <w:t>—</w:t>
      </w:r>
      <w:r>
        <w:rPr>
          <w:lang w:eastAsia="zh-CN"/>
        </w:rPr>
        <w:t>合并</w:t>
      </w:r>
      <w:r>
        <w:rPr>
          <w:lang w:eastAsia="zh-CN"/>
        </w:rPr>
        <w:t>”</w:t>
      </w:r>
      <w:r>
        <w:rPr>
          <w:lang w:eastAsia="zh-CN"/>
        </w:rPr>
        <w:t>的低效工作流，既无法保证数据一致性，也严重影响协作效率。本课题针对这一现实需求，设计并实现了一个支持多用户实时协同编辑</w:t>
      </w:r>
      <w:r>
        <w:rPr>
          <w:lang w:eastAsia="zh-CN"/>
        </w:rPr>
        <w:t xml:space="preserve"> Markdown </w:t>
      </w:r>
      <w:r>
        <w:rPr>
          <w:lang w:eastAsia="zh-CN"/>
        </w:rPr>
        <w:t>文档的</w:t>
      </w:r>
      <w:r>
        <w:rPr>
          <w:lang w:eastAsia="zh-CN"/>
        </w:rPr>
        <w:t xml:space="preserve"> Web </w:t>
      </w:r>
      <w:r>
        <w:rPr>
          <w:lang w:eastAsia="zh-CN"/>
        </w:rPr>
        <w:t>应用系统，旨在为开发者与技术团队提供轻量、高效、可扩展的协作写作平台。</w:t>
      </w:r>
    </w:p>
    <w:p w14:paraId="126F583E" w14:textId="77777777" w:rsidR="008E3D65" w:rsidRDefault="00000000">
      <w:pPr>
        <w:pStyle w:val="a0"/>
        <w:rPr>
          <w:lang w:eastAsia="zh-CN"/>
        </w:rPr>
      </w:pPr>
      <w:r>
        <w:rPr>
          <w:lang w:eastAsia="zh-CN"/>
        </w:rPr>
        <w:t>系统后端基于</w:t>
      </w:r>
      <w:r>
        <w:rPr>
          <w:lang w:eastAsia="zh-CN"/>
        </w:rPr>
        <w:t xml:space="preserve"> Spring Boot 4.0 </w:t>
      </w:r>
      <w:r>
        <w:rPr>
          <w:lang w:eastAsia="zh-CN"/>
        </w:rPr>
        <w:t>框架构建，采用</w:t>
      </w:r>
      <w:r>
        <w:rPr>
          <w:lang w:eastAsia="zh-CN"/>
        </w:rPr>
        <w:t xml:space="preserve"> WebSocket </w:t>
      </w:r>
      <w:r>
        <w:rPr>
          <w:lang w:eastAsia="zh-CN"/>
        </w:rPr>
        <w:t>与</w:t>
      </w:r>
      <w:r>
        <w:rPr>
          <w:lang w:eastAsia="zh-CN"/>
        </w:rPr>
        <w:t xml:space="preserve"> STOMP </w:t>
      </w:r>
      <w:r>
        <w:rPr>
          <w:lang w:eastAsia="zh-CN"/>
        </w:rPr>
        <w:t>协议实现用户间的低延迟实时双向通信，显著降低了传统</w:t>
      </w:r>
      <w:r>
        <w:rPr>
          <w:lang w:eastAsia="zh-CN"/>
        </w:rPr>
        <w:t xml:space="preserve"> HTTP </w:t>
      </w:r>
      <w:r>
        <w:rPr>
          <w:lang w:eastAsia="zh-CN"/>
        </w:rPr>
        <w:t>轮询带来的网络资源浪费。在并发冲突处理方面，本系统引入操作变换（</w:t>
      </w:r>
      <w:r>
        <w:rPr>
          <w:lang w:eastAsia="zh-CN"/>
        </w:rPr>
        <w:t>Operational Transformation</w:t>
      </w:r>
      <w:r>
        <w:rPr>
          <w:lang w:eastAsia="zh-CN"/>
        </w:rPr>
        <w:t>，</w:t>
      </w:r>
      <w:r>
        <w:rPr>
          <w:lang w:eastAsia="zh-CN"/>
        </w:rPr>
        <w:t>OT</w:t>
      </w:r>
      <w:r>
        <w:rPr>
          <w:lang w:eastAsia="zh-CN"/>
        </w:rPr>
        <w:t>）算法，对同一时刻来自不同客户端的并发插入</w:t>
      </w:r>
      <w:r>
        <w:rPr>
          <w:lang w:eastAsia="zh-CN"/>
        </w:rPr>
        <w:t>/</w:t>
      </w:r>
      <w:r>
        <w:rPr>
          <w:lang w:eastAsia="zh-CN"/>
        </w:rPr>
        <w:t>删除操作进行自动变换，确保所有在线用户最终看到内容完全一致的文档状态，从根本上解决了多用户协同编辑中的</w:t>
      </w:r>
      <w:r>
        <w:rPr>
          <w:lang w:eastAsia="zh-CN"/>
        </w:rPr>
        <w:t>”</w:t>
      </w:r>
      <w:r>
        <w:rPr>
          <w:lang w:eastAsia="zh-CN"/>
        </w:rPr>
        <w:t>操作意图违背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”</w:t>
      </w:r>
      <w:r>
        <w:rPr>
          <w:lang w:eastAsia="zh-CN"/>
        </w:rPr>
        <w:t>更新丢失</w:t>
      </w:r>
      <w:r>
        <w:rPr>
          <w:lang w:eastAsia="zh-CN"/>
        </w:rPr>
        <w:t>”</w:t>
      </w:r>
      <w:r>
        <w:rPr>
          <w:lang w:eastAsia="zh-CN"/>
        </w:rPr>
        <w:t>问题。身份认证层基于</w:t>
      </w:r>
      <w:r>
        <w:rPr>
          <w:lang w:eastAsia="zh-CN"/>
        </w:rPr>
        <w:t xml:space="preserve"> Spring Security </w:t>
      </w:r>
      <w:r>
        <w:rPr>
          <w:lang w:eastAsia="zh-CN"/>
        </w:rPr>
        <w:t>框架实现数据库持久化令牌机制，令牌支持即时撤销，安全性优于无状态</w:t>
      </w:r>
      <w:r>
        <w:rPr>
          <w:lang w:eastAsia="zh-CN"/>
        </w:rPr>
        <w:t xml:space="preserve"> JWT</w:t>
      </w:r>
      <w:r>
        <w:rPr>
          <w:lang w:eastAsia="zh-CN"/>
        </w:rPr>
        <w:t>。持久化层使用</w:t>
      </w:r>
      <w:r>
        <w:rPr>
          <w:lang w:eastAsia="zh-CN"/>
        </w:rPr>
        <w:t xml:space="preserve"> JPA/Hibernate </w:t>
      </w:r>
      <w:r>
        <w:rPr>
          <w:lang w:eastAsia="zh-CN"/>
        </w:rPr>
        <w:t>对</w:t>
      </w:r>
      <w:r>
        <w:rPr>
          <w:lang w:eastAsia="zh-CN"/>
        </w:rPr>
        <w:t xml:space="preserve"> MySQL </w:t>
      </w:r>
      <w:r>
        <w:rPr>
          <w:lang w:eastAsia="zh-CN"/>
        </w:rPr>
        <w:t>数据库进行对象关系映射管理，数据模型涵盖用户账户、认证令牌、文档主表、文档成员权限、操作日志及版本快照等六张核心数据表，结构清晰，易于维护与扩展。</w:t>
      </w:r>
    </w:p>
    <w:p w14:paraId="5498F254" w14:textId="77777777" w:rsidR="008E3D65" w:rsidRDefault="00000000">
      <w:pPr>
        <w:pStyle w:val="a0"/>
        <w:rPr>
          <w:lang w:eastAsia="zh-CN"/>
        </w:rPr>
      </w:pPr>
      <w:r>
        <w:rPr>
          <w:lang w:eastAsia="zh-CN"/>
        </w:rPr>
        <w:t>前端基于</w:t>
      </w:r>
      <w:r>
        <w:rPr>
          <w:lang w:eastAsia="zh-CN"/>
        </w:rPr>
        <w:t xml:space="preserve"> Vue 3 </w:t>
      </w:r>
      <w:r>
        <w:rPr>
          <w:lang w:eastAsia="zh-CN"/>
        </w:rPr>
        <w:t>与</w:t>
      </w:r>
      <w:r>
        <w:rPr>
          <w:lang w:eastAsia="zh-CN"/>
        </w:rPr>
        <w:t xml:space="preserve"> Vite </w:t>
      </w:r>
      <w:r>
        <w:rPr>
          <w:lang w:eastAsia="zh-CN"/>
        </w:rPr>
        <w:t>构建，充分利用</w:t>
      </w:r>
      <w:r>
        <w:rPr>
          <w:lang w:eastAsia="zh-CN"/>
        </w:rPr>
        <w:t xml:space="preserve"> Composition API </w:t>
      </w:r>
      <w:r>
        <w:rPr>
          <w:lang w:eastAsia="zh-CN"/>
        </w:rPr>
        <w:t>的响应式编程范式组织复杂的编辑器状态逻辑。编辑核心集成</w:t>
      </w:r>
      <w:r>
        <w:rPr>
          <w:lang w:eastAsia="zh-CN"/>
        </w:rPr>
        <w:t xml:space="preserve"> CodeMirror 6 </w:t>
      </w:r>
      <w:r>
        <w:rPr>
          <w:lang w:eastAsia="zh-CN"/>
        </w:rPr>
        <w:t>可扩展编辑器框架，提供</w:t>
      </w:r>
      <w:r>
        <w:rPr>
          <w:lang w:eastAsia="zh-CN"/>
        </w:rPr>
        <w:t xml:space="preserve"> Markdown </w:t>
      </w:r>
      <w:r>
        <w:rPr>
          <w:lang w:eastAsia="zh-CN"/>
        </w:rPr>
        <w:t>语法高亮、代码块语言识别、行号显示、括号匹配等专业编辑体验，同时配有实时分栏预览面板，方便用户随时检查</w:t>
      </w:r>
      <w:r>
        <w:rPr>
          <w:lang w:eastAsia="zh-CN"/>
        </w:rPr>
        <w:t xml:space="preserve"> Markdown </w:t>
      </w:r>
      <w:r>
        <w:rPr>
          <w:lang w:eastAsia="zh-CN"/>
        </w:rPr>
        <w:t>渲染效果。网络通信层使用</w:t>
      </w:r>
      <w:r>
        <w:rPr>
          <w:lang w:eastAsia="zh-CN"/>
        </w:rPr>
        <w:t xml:space="preserve"> @stomp/stompjs </w:t>
      </w:r>
      <w:r>
        <w:rPr>
          <w:lang w:eastAsia="zh-CN"/>
        </w:rPr>
        <w:t>客户端与后端建立</w:t>
      </w:r>
      <w:r>
        <w:rPr>
          <w:lang w:eastAsia="zh-CN"/>
        </w:rPr>
        <w:t xml:space="preserve"> WebSocket </w:t>
      </w:r>
      <w:r>
        <w:rPr>
          <w:lang w:eastAsia="zh-CN"/>
        </w:rPr>
        <w:t>长连接，通过订阅文档频道接收其他协作者的操作广播，实现操作的毫秒级推送与协同光标位置感知。此外，前端还实现了操作本地队列与指数退避重试机制，在网络抖动或短暂断线的场景下，能够将未提交的编辑操作暂存于内存队列，网络恢复后自动重发，有效保障了弱网络条件下的用户体验。</w:t>
      </w:r>
    </w:p>
    <w:p w14:paraId="0A955603" w14:textId="77777777" w:rsidR="008E3D65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系统已完整实现用户注册与登录、文档创建与管理、实时协同编辑、版本历史记录与一键回溯、协作成员邀请与权限管理，以及通过分享链接快速加入等全部核心功能。经功能测试与并发压力测试验证，系统在多名用户同时编辑同一文档的场景下能够稳定运行，</w:t>
      </w:r>
      <w:r>
        <w:rPr>
          <w:lang w:eastAsia="zh-CN"/>
        </w:rPr>
        <w:t xml:space="preserve">OT </w:t>
      </w:r>
      <w:r>
        <w:rPr>
          <w:lang w:eastAsia="zh-CN"/>
        </w:rPr>
        <w:t>算法能够正确合并并发操作结果，所有客户端最终达到内容一致的收敛状态。本系统在工程实践层面充分验证了基于服务端</w:t>
      </w:r>
      <w:r>
        <w:rPr>
          <w:lang w:eastAsia="zh-CN"/>
        </w:rPr>
        <w:t xml:space="preserve"> OT </w:t>
      </w:r>
      <w:r>
        <w:rPr>
          <w:lang w:eastAsia="zh-CN"/>
        </w:rPr>
        <w:t>算法的实时协同编辑架构的可行性与稳定性。</w:t>
      </w:r>
    </w:p>
    <w:p w14:paraId="1E116E3C" w14:textId="77777777" w:rsidR="008E3D65" w:rsidRDefault="00000000">
      <w:pPr>
        <w:pStyle w:val="a0"/>
      </w:pPr>
      <w:r>
        <w:rPr>
          <w:b/>
          <w:bCs/>
        </w:rPr>
        <w:t>关键词：</w:t>
      </w:r>
      <w:r>
        <w:t xml:space="preserve"> </w:t>
      </w:r>
      <w:r>
        <w:t>实时协同编辑；操作变换；</w:t>
      </w:r>
      <w:r>
        <w:t>WebSocket</w:t>
      </w:r>
      <w:r>
        <w:t>；</w:t>
      </w:r>
      <w:r>
        <w:t>STOMP</w:t>
      </w:r>
      <w:r>
        <w:t>；</w:t>
      </w:r>
      <w:r>
        <w:t>Spring Boot</w:t>
      </w:r>
      <w:r>
        <w:t>；</w:t>
      </w:r>
      <w:r>
        <w:t>Vue 3</w:t>
      </w:r>
      <w:r>
        <w:t>；</w:t>
      </w:r>
      <w:r>
        <w:t>Markdown</w:t>
      </w:r>
    </w:p>
    <w:p w14:paraId="1DBEAFAB" w14:textId="77777777" w:rsidR="008E3D65" w:rsidRDefault="00000000">
      <w:r>
        <w:pict w14:anchorId="49F8BDA5">
          <v:rect id="_x0000_i1027" style="width:0;height:1.5pt" o:hralign="center" o:hrstd="t" o:hr="t"/>
        </w:pict>
      </w:r>
    </w:p>
    <w:p w14:paraId="3765EB9E" w14:textId="77777777" w:rsidR="008E3D65" w:rsidRPr="00630461" w:rsidRDefault="00000000">
      <w:pPr>
        <w:pStyle w:val="2"/>
        <w:rPr>
          <w:color w:val="auto"/>
        </w:rPr>
      </w:pPr>
      <w:bookmarkStart w:id="2" w:name="目录"/>
      <w:bookmarkEnd w:id="1"/>
      <w:r w:rsidRPr="00630461">
        <w:rPr>
          <w:color w:val="auto"/>
        </w:rPr>
        <w:t>目录</w:t>
      </w:r>
    </w:p>
    <w:p w14:paraId="5C0CE496" w14:textId="77777777" w:rsidR="008E3D65" w:rsidRPr="00630461" w:rsidRDefault="008E3D65">
      <w:pPr>
        <w:pStyle w:val="Compact"/>
        <w:numPr>
          <w:ilvl w:val="0"/>
          <w:numId w:val="2"/>
        </w:numPr>
      </w:pPr>
      <w:hyperlink w:anchor="第一章-绪论">
        <w:r w:rsidRPr="00630461">
          <w:rPr>
            <w:rStyle w:val="ad"/>
            <w:color w:val="auto"/>
          </w:rPr>
          <w:t>绪论</w:t>
        </w:r>
      </w:hyperlink>
    </w:p>
    <w:p w14:paraId="75AA46AD" w14:textId="77777777" w:rsidR="008E3D65" w:rsidRPr="00630461" w:rsidRDefault="008E3D65">
      <w:pPr>
        <w:pStyle w:val="Compact"/>
        <w:numPr>
          <w:ilvl w:val="0"/>
          <w:numId w:val="2"/>
        </w:numPr>
      </w:pPr>
      <w:hyperlink w:anchor="第二章-相关技术研究">
        <w:r w:rsidRPr="00630461">
          <w:rPr>
            <w:rStyle w:val="ad"/>
            <w:color w:val="auto"/>
          </w:rPr>
          <w:t>相关技术研究</w:t>
        </w:r>
      </w:hyperlink>
    </w:p>
    <w:p w14:paraId="2066422D" w14:textId="77777777" w:rsidR="008E3D65" w:rsidRPr="00630461" w:rsidRDefault="008E3D65">
      <w:pPr>
        <w:pStyle w:val="Compact"/>
        <w:numPr>
          <w:ilvl w:val="0"/>
          <w:numId w:val="2"/>
        </w:numPr>
      </w:pPr>
      <w:hyperlink w:anchor="第三章-需求分析与系统设计">
        <w:r w:rsidRPr="00630461">
          <w:rPr>
            <w:rStyle w:val="ad"/>
            <w:color w:val="auto"/>
          </w:rPr>
          <w:t>需求分析与系统设计</w:t>
        </w:r>
      </w:hyperlink>
    </w:p>
    <w:p w14:paraId="0E057E69" w14:textId="77777777" w:rsidR="008E3D65" w:rsidRPr="00630461" w:rsidRDefault="008E3D65">
      <w:pPr>
        <w:pStyle w:val="Compact"/>
        <w:numPr>
          <w:ilvl w:val="0"/>
          <w:numId w:val="2"/>
        </w:numPr>
      </w:pPr>
      <w:hyperlink w:anchor="第四章-系统实现">
        <w:r w:rsidRPr="00630461">
          <w:rPr>
            <w:rStyle w:val="ad"/>
            <w:color w:val="auto"/>
          </w:rPr>
          <w:t>系统实现</w:t>
        </w:r>
      </w:hyperlink>
    </w:p>
    <w:p w14:paraId="03CF2F41" w14:textId="77777777" w:rsidR="008E3D65" w:rsidRPr="00630461" w:rsidRDefault="008E3D65">
      <w:pPr>
        <w:pStyle w:val="Compact"/>
        <w:numPr>
          <w:ilvl w:val="0"/>
          <w:numId w:val="2"/>
        </w:numPr>
      </w:pPr>
      <w:hyperlink w:anchor="第五章-系统测试">
        <w:r w:rsidRPr="00630461">
          <w:rPr>
            <w:rStyle w:val="ad"/>
            <w:color w:val="auto"/>
          </w:rPr>
          <w:t>系统测试</w:t>
        </w:r>
      </w:hyperlink>
    </w:p>
    <w:p w14:paraId="3E54916D" w14:textId="77777777" w:rsidR="008E3D65" w:rsidRPr="00630461" w:rsidRDefault="008E3D65">
      <w:pPr>
        <w:pStyle w:val="Compact"/>
        <w:numPr>
          <w:ilvl w:val="0"/>
          <w:numId w:val="2"/>
        </w:numPr>
      </w:pPr>
      <w:hyperlink w:anchor="第六章-总结与展望">
        <w:r w:rsidRPr="00630461">
          <w:rPr>
            <w:rStyle w:val="ad"/>
            <w:color w:val="auto"/>
          </w:rPr>
          <w:t>总结与展望</w:t>
        </w:r>
      </w:hyperlink>
    </w:p>
    <w:p w14:paraId="4D5BE102" w14:textId="77777777" w:rsidR="008E3D65" w:rsidRPr="00630461" w:rsidRDefault="008E3D65">
      <w:pPr>
        <w:pStyle w:val="Compact"/>
        <w:numPr>
          <w:ilvl w:val="0"/>
          <w:numId w:val="2"/>
        </w:numPr>
      </w:pPr>
      <w:hyperlink w:anchor="参考文献">
        <w:r w:rsidRPr="00630461">
          <w:rPr>
            <w:rStyle w:val="ad"/>
            <w:color w:val="auto"/>
          </w:rPr>
          <w:t>参考文献</w:t>
        </w:r>
      </w:hyperlink>
    </w:p>
    <w:p w14:paraId="58D3DE78" w14:textId="77777777" w:rsidR="008E3D65" w:rsidRDefault="00000000">
      <w:r>
        <w:pict w14:anchorId="669049F7">
          <v:rect id="_x0000_i1028" style="width:0;height:1.5pt" o:hralign="center" o:hrstd="t" o:hr="t"/>
        </w:pict>
      </w:r>
    </w:p>
    <w:p w14:paraId="530A8C24" w14:textId="77777777" w:rsidR="008E3D65" w:rsidRPr="00630461" w:rsidRDefault="00000000">
      <w:pPr>
        <w:pStyle w:val="2"/>
        <w:rPr>
          <w:color w:val="auto"/>
          <w:lang w:eastAsia="zh-CN"/>
        </w:rPr>
      </w:pPr>
      <w:bookmarkStart w:id="3" w:name="第一章-绪论"/>
      <w:bookmarkEnd w:id="2"/>
      <w:r w:rsidRPr="00630461">
        <w:rPr>
          <w:color w:val="auto"/>
          <w:lang w:eastAsia="zh-CN"/>
        </w:rPr>
        <w:t>第一章</w:t>
      </w:r>
      <w:r w:rsidRPr="00630461">
        <w:rPr>
          <w:color w:val="auto"/>
          <w:lang w:eastAsia="zh-CN"/>
        </w:rPr>
        <w:t xml:space="preserve"> </w:t>
      </w:r>
      <w:r w:rsidRPr="00630461">
        <w:rPr>
          <w:color w:val="auto"/>
          <w:lang w:eastAsia="zh-CN"/>
        </w:rPr>
        <w:t>绪论</w:t>
      </w:r>
    </w:p>
    <w:p w14:paraId="56AF2628" w14:textId="77777777" w:rsidR="008E3D65" w:rsidRPr="00630461" w:rsidRDefault="00000000">
      <w:pPr>
        <w:pStyle w:val="3"/>
        <w:rPr>
          <w:color w:val="auto"/>
          <w:lang w:eastAsia="zh-CN"/>
        </w:rPr>
      </w:pPr>
      <w:bookmarkStart w:id="4" w:name="研究背景与意义"/>
      <w:r w:rsidRPr="00630461">
        <w:rPr>
          <w:color w:val="auto"/>
          <w:lang w:eastAsia="zh-CN"/>
        </w:rPr>
        <w:t xml:space="preserve">1.1 </w:t>
      </w:r>
      <w:r w:rsidRPr="00630461">
        <w:rPr>
          <w:color w:val="auto"/>
          <w:lang w:eastAsia="zh-CN"/>
        </w:rPr>
        <w:t>研究背景与意义</w:t>
      </w:r>
    </w:p>
    <w:p w14:paraId="1857A7A6" w14:textId="77777777" w:rsidR="008E3D65" w:rsidRDefault="00000000">
      <w:pPr>
        <w:pStyle w:val="FirstParagraph"/>
        <w:rPr>
          <w:lang w:eastAsia="zh-CN"/>
        </w:rPr>
      </w:pPr>
      <w:r>
        <w:rPr>
          <w:lang w:eastAsia="zh-CN"/>
        </w:rPr>
        <w:t>互联网的快速发展推动了云端协作工具的兴起。尤其是近年来受全球远程办公浪潮影响，分布式团队协作已成为软件开发、学术研究、内容创作等领域的常态工作模式。在学术写作、技术文档、产品规划等场景中，团队成员常常需要对同一份文档进行并行编辑，传统</w:t>
      </w:r>
      <w:r>
        <w:rPr>
          <w:lang w:eastAsia="zh-CN"/>
        </w:rPr>
        <w:t>”</w:t>
      </w:r>
      <w:r>
        <w:rPr>
          <w:lang w:eastAsia="zh-CN"/>
        </w:rPr>
        <w:t>锁定</w:t>
      </w:r>
      <w:r>
        <w:rPr>
          <w:lang w:eastAsia="zh-CN"/>
        </w:rPr>
        <w:t>—</w:t>
      </w:r>
      <w:r>
        <w:rPr>
          <w:lang w:eastAsia="zh-CN"/>
        </w:rPr>
        <w:t>释放</w:t>
      </w:r>
      <w:r>
        <w:rPr>
          <w:lang w:eastAsia="zh-CN"/>
        </w:rPr>
        <w:t>”</w:t>
      </w:r>
      <w:r>
        <w:rPr>
          <w:lang w:eastAsia="zh-CN"/>
        </w:rPr>
        <w:t>式的串行编辑模式已无法满足高效协作的需求。</w:t>
      </w:r>
      <w:r>
        <w:rPr>
          <w:lang w:eastAsia="zh-CN"/>
        </w:rPr>
        <w:t>Google Docs</w:t>
      </w:r>
      <w:r>
        <w:rPr>
          <w:lang w:eastAsia="zh-CN"/>
        </w:rPr>
        <w:t>、</w:t>
      </w:r>
      <w:r>
        <w:rPr>
          <w:lang w:eastAsia="zh-CN"/>
        </w:rPr>
        <w:t>Notion</w:t>
      </w:r>
      <w:r>
        <w:rPr>
          <w:lang w:eastAsia="zh-CN"/>
        </w:rPr>
        <w:t>、飞书文档、</w:t>
      </w:r>
      <w:r>
        <w:rPr>
          <w:lang w:eastAsia="zh-CN"/>
        </w:rPr>
        <w:t xml:space="preserve">Confluence </w:t>
      </w:r>
      <w:r>
        <w:rPr>
          <w:lang w:eastAsia="zh-CN"/>
        </w:rPr>
        <w:t>等产品的成功，充分验证了实时协同编辑工具的市场价值与技术可行性。据</w:t>
      </w:r>
      <w:r>
        <w:rPr>
          <w:lang w:eastAsia="zh-CN"/>
        </w:rPr>
        <w:t xml:space="preserve"> Gartner </w:t>
      </w:r>
      <w:r>
        <w:rPr>
          <w:lang w:eastAsia="zh-CN"/>
        </w:rPr>
        <w:t>的调研数据，</w:t>
      </w:r>
      <w:r>
        <w:rPr>
          <w:lang w:eastAsia="zh-CN"/>
        </w:rPr>
        <w:t xml:space="preserve">2023 </w:t>
      </w:r>
      <w:r>
        <w:rPr>
          <w:lang w:eastAsia="zh-CN"/>
        </w:rPr>
        <w:t>年全球超过</w:t>
      </w:r>
      <w:r>
        <w:rPr>
          <w:lang w:eastAsia="zh-CN"/>
        </w:rPr>
        <w:t xml:space="preserve"> 70% </w:t>
      </w:r>
      <w:r>
        <w:rPr>
          <w:lang w:eastAsia="zh-CN"/>
        </w:rPr>
        <w:t>的知识工作者每周至少使用一次在线协同文档工具，这一比例在技术团队中更是接近</w:t>
      </w:r>
      <w:r>
        <w:rPr>
          <w:lang w:eastAsia="zh-CN"/>
        </w:rPr>
        <w:t xml:space="preserve"> 90%</w:t>
      </w:r>
      <w:r>
        <w:rPr>
          <w:lang w:eastAsia="zh-CN"/>
        </w:rPr>
        <w:t>。</w:t>
      </w:r>
    </w:p>
    <w:p w14:paraId="75C739FB" w14:textId="77777777" w:rsidR="008E3D65" w:rsidRDefault="00000000">
      <w:pPr>
        <w:pStyle w:val="a0"/>
        <w:rPr>
          <w:lang w:eastAsia="zh-CN"/>
        </w:rPr>
      </w:pPr>
      <w:r>
        <w:rPr>
          <w:lang w:eastAsia="zh-CN"/>
        </w:rPr>
        <w:t xml:space="preserve">Markdown </w:t>
      </w:r>
      <w:r>
        <w:rPr>
          <w:lang w:eastAsia="zh-CN"/>
        </w:rPr>
        <w:t>是一种轻量级标记语言，以其简洁的语法和广泛的工具链支持，成为技术团队最常用的文档格式之一。</w:t>
      </w:r>
      <w:r>
        <w:rPr>
          <w:lang w:eastAsia="zh-CN"/>
        </w:rPr>
        <w:t xml:space="preserve">Markdown </w:t>
      </w:r>
      <w:r>
        <w:rPr>
          <w:lang w:eastAsia="zh-CN"/>
        </w:rPr>
        <w:t>的纯文本特性使其天然适合版本管理（</w:t>
      </w:r>
      <w:r>
        <w:rPr>
          <w:lang w:eastAsia="zh-CN"/>
        </w:rPr>
        <w:t>Git</w:t>
      </w:r>
      <w:r>
        <w:rPr>
          <w:lang w:eastAsia="zh-CN"/>
        </w:rPr>
        <w:t>）、静态站点生成（</w:t>
      </w:r>
      <w:r>
        <w:rPr>
          <w:lang w:eastAsia="zh-CN"/>
        </w:rPr>
        <w:t>Hugo</w:t>
      </w:r>
      <w:r>
        <w:rPr>
          <w:lang w:eastAsia="zh-CN"/>
        </w:rPr>
        <w:t>、</w:t>
      </w:r>
      <w:r>
        <w:rPr>
          <w:lang w:eastAsia="zh-CN"/>
        </w:rPr>
        <w:t>Jekyll</w:t>
      </w:r>
      <w:r>
        <w:rPr>
          <w:lang w:eastAsia="zh-CN"/>
        </w:rPr>
        <w:t>）和知识库构建（</w:t>
      </w:r>
      <w:r>
        <w:rPr>
          <w:lang w:eastAsia="zh-CN"/>
        </w:rPr>
        <w:t>Obsidian</w:t>
      </w:r>
      <w:r>
        <w:rPr>
          <w:lang w:eastAsia="zh-CN"/>
        </w:rPr>
        <w:t>、</w:t>
      </w:r>
      <w:r>
        <w:rPr>
          <w:lang w:eastAsia="zh-CN"/>
        </w:rPr>
        <w:t>Docusaurus</w:t>
      </w:r>
      <w:r>
        <w:rPr>
          <w:lang w:eastAsia="zh-CN"/>
        </w:rPr>
        <w:t>）等场景，在开发者社区拥有极高的接受度。然而，现有的</w:t>
      </w:r>
      <w:r>
        <w:rPr>
          <w:lang w:eastAsia="zh-CN"/>
        </w:rPr>
        <w:t xml:space="preserve"> Markdown </w:t>
      </w:r>
      <w:r>
        <w:rPr>
          <w:lang w:eastAsia="zh-CN"/>
        </w:rPr>
        <w:t>编辑器大多为单用户工具（如</w:t>
      </w:r>
      <w:r>
        <w:rPr>
          <w:lang w:eastAsia="zh-CN"/>
        </w:rPr>
        <w:t xml:space="preserve"> Typora</w:t>
      </w:r>
      <w:r>
        <w:rPr>
          <w:lang w:eastAsia="zh-CN"/>
        </w:rPr>
        <w:t>、</w:t>
      </w:r>
      <w:r>
        <w:rPr>
          <w:lang w:eastAsia="zh-CN"/>
        </w:rPr>
        <w:t>Obsidian</w:t>
      </w:r>
      <w:r>
        <w:rPr>
          <w:lang w:eastAsia="zh-CN"/>
        </w:rPr>
        <w:t>），缺乏多人实时协同能力；而支持协同的在线文档平台（如</w:t>
      </w:r>
      <w:r>
        <w:rPr>
          <w:lang w:eastAsia="zh-CN"/>
        </w:rPr>
        <w:t xml:space="preserve"> Notion</w:t>
      </w:r>
      <w:r>
        <w:rPr>
          <w:lang w:eastAsia="zh-CN"/>
        </w:rPr>
        <w:t>）则通常将</w:t>
      </w:r>
      <w:r>
        <w:rPr>
          <w:lang w:eastAsia="zh-CN"/>
        </w:rPr>
        <w:t xml:space="preserve"> Markdown </w:t>
      </w:r>
      <w:r>
        <w:rPr>
          <w:lang w:eastAsia="zh-CN"/>
        </w:rPr>
        <w:t>作为导入</w:t>
      </w:r>
      <w:r>
        <w:rPr>
          <w:lang w:eastAsia="zh-CN"/>
        </w:rPr>
        <w:t>/</w:t>
      </w:r>
      <w:r>
        <w:rPr>
          <w:lang w:eastAsia="zh-CN"/>
        </w:rPr>
        <w:t>导出格式，并非原生协作编辑格式。本课题旨在填补这一空白，设计并实现一个面向开发者和技术团队的</w:t>
      </w:r>
      <w:r>
        <w:rPr>
          <w:lang w:eastAsia="zh-CN"/>
        </w:rPr>
        <w:lastRenderedPageBreak/>
        <w:t>多用户实时协同</w:t>
      </w:r>
      <w:r>
        <w:rPr>
          <w:lang w:eastAsia="zh-CN"/>
        </w:rPr>
        <w:t xml:space="preserve"> Markdown </w:t>
      </w:r>
      <w:r>
        <w:rPr>
          <w:lang w:eastAsia="zh-CN"/>
        </w:rPr>
        <w:t>编辑系统，为技术写作团队提供一个既保留</w:t>
      </w:r>
      <w:r>
        <w:rPr>
          <w:lang w:eastAsia="zh-CN"/>
        </w:rPr>
        <w:t xml:space="preserve"> Markdown </w:t>
      </w:r>
      <w:r>
        <w:rPr>
          <w:lang w:eastAsia="zh-CN"/>
        </w:rPr>
        <w:t>纯文本优势、又具备</w:t>
      </w:r>
      <w:r>
        <w:rPr>
          <w:lang w:eastAsia="zh-CN"/>
        </w:rPr>
        <w:t xml:space="preserve"> Google Docs </w:t>
      </w:r>
      <w:r>
        <w:rPr>
          <w:lang w:eastAsia="zh-CN"/>
        </w:rPr>
        <w:t>级别协作体验的专业工具。</w:t>
      </w:r>
    </w:p>
    <w:p w14:paraId="7708589A" w14:textId="77777777" w:rsidR="008E3D65" w:rsidRPr="00630461" w:rsidRDefault="00000000">
      <w:pPr>
        <w:pStyle w:val="3"/>
        <w:rPr>
          <w:color w:val="auto"/>
          <w:lang w:eastAsia="zh-CN"/>
        </w:rPr>
      </w:pPr>
      <w:bookmarkStart w:id="5" w:name="国内外研究现状"/>
      <w:bookmarkEnd w:id="4"/>
      <w:r w:rsidRPr="00630461">
        <w:rPr>
          <w:color w:val="auto"/>
          <w:lang w:eastAsia="zh-CN"/>
        </w:rPr>
        <w:t xml:space="preserve">1.2 </w:t>
      </w:r>
      <w:r w:rsidRPr="00630461">
        <w:rPr>
          <w:color w:val="auto"/>
          <w:lang w:eastAsia="zh-CN"/>
        </w:rPr>
        <w:t>国内外研究现状</w:t>
      </w:r>
    </w:p>
    <w:p w14:paraId="163C070E" w14:textId="77777777" w:rsidR="008E3D65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国外研究现状</w:t>
      </w:r>
    </w:p>
    <w:p w14:paraId="17E76859" w14:textId="77777777" w:rsidR="008E3D65" w:rsidRDefault="00000000">
      <w:pPr>
        <w:pStyle w:val="a0"/>
        <w:rPr>
          <w:lang w:eastAsia="zh-CN"/>
        </w:rPr>
      </w:pPr>
      <w:r>
        <w:rPr>
          <w:lang w:eastAsia="zh-CN"/>
        </w:rPr>
        <w:t>实时协同编辑领域的核心技术</w:t>
      </w:r>
      <w:r>
        <w:rPr>
          <w:lang w:eastAsia="zh-CN"/>
        </w:rPr>
        <w:t>——</w:t>
      </w:r>
      <w:r>
        <w:rPr>
          <w:lang w:eastAsia="zh-CN"/>
        </w:rPr>
        <w:t>操作变换（</w:t>
      </w:r>
      <w:r>
        <w:rPr>
          <w:lang w:eastAsia="zh-CN"/>
        </w:rPr>
        <w:t>OT</w:t>
      </w:r>
      <w:r>
        <w:rPr>
          <w:lang w:eastAsia="zh-CN"/>
        </w:rPr>
        <w:t>）由</w:t>
      </w:r>
      <w:r>
        <w:rPr>
          <w:lang w:eastAsia="zh-CN"/>
        </w:rPr>
        <w:t xml:space="preserve"> Ellis </w:t>
      </w:r>
      <w:r>
        <w:rPr>
          <w:lang w:eastAsia="zh-CN"/>
        </w:rPr>
        <w:t>和</w:t>
      </w:r>
      <w:r>
        <w:rPr>
          <w:lang w:eastAsia="zh-CN"/>
        </w:rPr>
        <w:t xml:space="preserve"> Gibbs </w:t>
      </w:r>
      <w:r>
        <w:rPr>
          <w:lang w:eastAsia="zh-CN"/>
        </w:rPr>
        <w:t>于</w:t>
      </w:r>
      <w:r>
        <w:rPr>
          <w:lang w:eastAsia="zh-CN"/>
        </w:rPr>
        <w:t xml:space="preserve"> 1989 </w:t>
      </w:r>
      <w:r>
        <w:rPr>
          <w:lang w:eastAsia="zh-CN"/>
        </w:rPr>
        <w:t>年提出</w:t>
      </w:r>
      <w:r>
        <w:rPr>
          <w:lang w:eastAsia="zh-CN"/>
        </w:rPr>
        <w:t xml:space="preserve"> [1]</w:t>
      </w:r>
      <w:r>
        <w:rPr>
          <w:lang w:eastAsia="zh-CN"/>
        </w:rPr>
        <w:t>，此后经过</w:t>
      </w:r>
      <w:r>
        <w:rPr>
          <w:lang w:eastAsia="zh-CN"/>
        </w:rPr>
        <w:t xml:space="preserve"> Ressel </w:t>
      </w:r>
      <w:r>
        <w:rPr>
          <w:lang w:eastAsia="zh-CN"/>
        </w:rPr>
        <w:t>等人</w:t>
      </w:r>
      <w:r>
        <w:rPr>
          <w:lang w:eastAsia="zh-CN"/>
        </w:rPr>
        <w:t xml:space="preserve"> [2] </w:t>
      </w:r>
      <w:r>
        <w:rPr>
          <w:lang w:eastAsia="zh-CN"/>
        </w:rPr>
        <w:t>及</w:t>
      </w:r>
      <w:r>
        <w:rPr>
          <w:lang w:eastAsia="zh-CN"/>
        </w:rPr>
        <w:t xml:space="preserve"> Sun </w:t>
      </w:r>
      <w:r>
        <w:rPr>
          <w:lang w:eastAsia="zh-CN"/>
        </w:rPr>
        <w:t>等人</w:t>
      </w:r>
      <w:r>
        <w:rPr>
          <w:lang w:eastAsia="zh-CN"/>
        </w:rPr>
        <w:t xml:space="preserve"> [3] </w:t>
      </w:r>
      <w:r>
        <w:rPr>
          <w:lang w:eastAsia="zh-CN"/>
        </w:rPr>
        <w:t>的持续完善，形成了较为成熟的理论体系。</w:t>
      </w:r>
      <w:r>
        <w:rPr>
          <w:lang w:eastAsia="zh-CN"/>
        </w:rPr>
        <w:t xml:space="preserve">Google Wave </w:t>
      </w:r>
      <w:r>
        <w:rPr>
          <w:lang w:eastAsia="zh-CN"/>
        </w:rPr>
        <w:t>于</w:t>
      </w:r>
      <w:r>
        <w:rPr>
          <w:lang w:eastAsia="zh-CN"/>
        </w:rPr>
        <w:t xml:space="preserve"> 2009 </w:t>
      </w:r>
      <w:r>
        <w:rPr>
          <w:lang w:eastAsia="zh-CN"/>
        </w:rPr>
        <w:t>年将</w:t>
      </w:r>
      <w:r>
        <w:rPr>
          <w:lang w:eastAsia="zh-CN"/>
        </w:rPr>
        <w:t xml:space="preserve"> OT </w:t>
      </w:r>
      <w:r>
        <w:rPr>
          <w:lang w:eastAsia="zh-CN"/>
        </w:rPr>
        <w:t>技术产品化，后续</w:t>
      </w:r>
      <w:r>
        <w:rPr>
          <w:lang w:eastAsia="zh-CN"/>
        </w:rPr>
        <w:t xml:space="preserve"> Google Docs </w:t>
      </w:r>
      <w:r>
        <w:rPr>
          <w:lang w:eastAsia="zh-CN"/>
        </w:rPr>
        <w:t>继承并发展了这一技术路线，成为实时协同编辑的里程碑。近年来，无冲突复制数据类型（</w:t>
      </w:r>
      <w:r>
        <w:rPr>
          <w:lang w:eastAsia="zh-CN"/>
        </w:rPr>
        <w:t>CRDT</w:t>
      </w:r>
      <w:r>
        <w:rPr>
          <w:lang w:eastAsia="zh-CN"/>
        </w:rPr>
        <w:t>）作为</w:t>
      </w:r>
      <w:r>
        <w:rPr>
          <w:lang w:eastAsia="zh-CN"/>
        </w:rPr>
        <w:t xml:space="preserve"> OT </w:t>
      </w:r>
      <w:r>
        <w:rPr>
          <w:lang w:eastAsia="zh-CN"/>
        </w:rPr>
        <w:t>的替代方案逐渐受到关注，</w:t>
      </w:r>
      <w:r>
        <w:rPr>
          <w:lang w:eastAsia="zh-CN"/>
        </w:rPr>
        <w:t xml:space="preserve">Automerge [4] </w:t>
      </w:r>
      <w:r>
        <w:rPr>
          <w:lang w:eastAsia="zh-CN"/>
        </w:rPr>
        <w:t>和</w:t>
      </w:r>
      <w:r>
        <w:rPr>
          <w:lang w:eastAsia="zh-CN"/>
        </w:rPr>
        <w:t xml:space="preserve"> Y.js [5] </w:t>
      </w:r>
      <w:r>
        <w:rPr>
          <w:lang w:eastAsia="zh-CN"/>
        </w:rPr>
        <w:t>等开源库已被广泛应用于工业场景。</w:t>
      </w:r>
      <w:r>
        <w:rPr>
          <w:lang w:eastAsia="zh-CN"/>
        </w:rPr>
        <w:t xml:space="preserve">ShareDB </w:t>
      </w:r>
      <w:r>
        <w:rPr>
          <w:lang w:eastAsia="zh-CN"/>
        </w:rPr>
        <w:t>是一个基于</w:t>
      </w:r>
      <w:r>
        <w:rPr>
          <w:lang w:eastAsia="zh-CN"/>
        </w:rPr>
        <w:t xml:space="preserve"> OT </w:t>
      </w:r>
      <w:r>
        <w:rPr>
          <w:lang w:eastAsia="zh-CN"/>
        </w:rPr>
        <w:t>的</w:t>
      </w:r>
      <w:r>
        <w:rPr>
          <w:lang w:eastAsia="zh-CN"/>
        </w:rPr>
        <w:t xml:space="preserve"> Node.js </w:t>
      </w:r>
      <w:r>
        <w:rPr>
          <w:lang w:eastAsia="zh-CN"/>
        </w:rPr>
        <w:t>协同编辑库，已被多个企业级文档产品采用。</w:t>
      </w:r>
      <w:r>
        <w:rPr>
          <w:lang w:eastAsia="zh-CN"/>
        </w:rPr>
        <w:t xml:space="preserve">Quill.js </w:t>
      </w:r>
      <w:r>
        <w:rPr>
          <w:lang w:eastAsia="zh-CN"/>
        </w:rPr>
        <w:t>作为富文本编辑器，通过</w:t>
      </w:r>
      <w:r>
        <w:rPr>
          <w:lang w:eastAsia="zh-CN"/>
        </w:rPr>
        <w:t xml:space="preserve"> Delta </w:t>
      </w:r>
      <w:r>
        <w:rPr>
          <w:lang w:eastAsia="zh-CN"/>
        </w:rPr>
        <w:t>数据结构配合</w:t>
      </w:r>
      <w:r>
        <w:rPr>
          <w:lang w:eastAsia="zh-CN"/>
        </w:rPr>
        <w:t xml:space="preserve"> ShareDB </w:t>
      </w:r>
      <w:r>
        <w:rPr>
          <w:lang w:eastAsia="zh-CN"/>
        </w:rPr>
        <w:t>实现了在浏览器端的协同编辑。</w:t>
      </w:r>
    </w:p>
    <w:p w14:paraId="239AE404" w14:textId="77777777" w:rsidR="008E3D65" w:rsidRDefault="00000000">
      <w:pPr>
        <w:pStyle w:val="a0"/>
        <w:rPr>
          <w:lang w:eastAsia="zh-CN"/>
        </w:rPr>
      </w:pPr>
      <w:r>
        <w:rPr>
          <w:lang w:eastAsia="zh-CN"/>
        </w:rPr>
        <w:t>与此同时，实时协同编辑的研究边界也在不断拓展：从文本领域延伸到图形绘制（</w:t>
      </w:r>
      <w:r>
        <w:rPr>
          <w:lang w:eastAsia="zh-CN"/>
        </w:rPr>
        <w:t xml:space="preserve">Figma </w:t>
      </w:r>
      <w:r>
        <w:rPr>
          <w:lang w:eastAsia="zh-CN"/>
        </w:rPr>
        <w:t>的协同向量图形）、代码编辑（</w:t>
      </w:r>
      <w:r>
        <w:rPr>
          <w:lang w:eastAsia="zh-CN"/>
        </w:rPr>
        <w:t>VS Code Live Share</w:t>
      </w:r>
      <w:r>
        <w:rPr>
          <w:lang w:eastAsia="zh-CN"/>
        </w:rPr>
        <w:t>）乃至电子表格（</w:t>
      </w:r>
      <w:r>
        <w:rPr>
          <w:lang w:eastAsia="zh-CN"/>
        </w:rPr>
        <w:t>Google Sheets</w:t>
      </w:r>
      <w:r>
        <w:rPr>
          <w:lang w:eastAsia="zh-CN"/>
        </w:rPr>
        <w:t>）等复杂结构化数据，相关研究在算法效率、网络容忍度、离线支持等维度持续深化。</w:t>
      </w:r>
    </w:p>
    <w:p w14:paraId="082A4473" w14:textId="77777777" w:rsidR="008E3D65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国内研究现状</w:t>
      </w:r>
    </w:p>
    <w:p w14:paraId="58909ED5" w14:textId="77777777" w:rsidR="008E3D65" w:rsidRDefault="00000000">
      <w:pPr>
        <w:pStyle w:val="a0"/>
        <w:rPr>
          <w:lang w:eastAsia="zh-CN"/>
        </w:rPr>
      </w:pPr>
      <w:r>
        <w:rPr>
          <w:lang w:eastAsia="zh-CN"/>
        </w:rPr>
        <w:t>国内高校和企业在实时协同领域也有大量研究。飞书文档、腾讯文档、</w:t>
      </w:r>
      <w:r>
        <w:rPr>
          <w:lang w:eastAsia="zh-CN"/>
        </w:rPr>
        <w:t xml:space="preserve">WPS </w:t>
      </w:r>
      <w:r>
        <w:rPr>
          <w:lang w:eastAsia="zh-CN"/>
        </w:rPr>
        <w:t>云文档等产品积累了丰富的工程实践经验，其中飞书文档采用基于</w:t>
      </w:r>
      <w:r>
        <w:rPr>
          <w:lang w:eastAsia="zh-CN"/>
        </w:rPr>
        <w:t xml:space="preserve"> OT </w:t>
      </w:r>
      <w:r>
        <w:rPr>
          <w:lang w:eastAsia="zh-CN"/>
        </w:rPr>
        <w:t>变体的自研协同引擎，支持数百人同时在线编辑。学术层面，多篇论文围绕移动端协同编辑、低带宽场景优化及混合</w:t>
      </w:r>
      <w:r>
        <w:rPr>
          <w:lang w:eastAsia="zh-CN"/>
        </w:rPr>
        <w:t xml:space="preserve"> OT/CRDT </w:t>
      </w:r>
      <w:r>
        <w:rPr>
          <w:lang w:eastAsia="zh-CN"/>
        </w:rPr>
        <w:t>机制展开研究（如周鑫</w:t>
      </w:r>
      <w:r>
        <w:rPr>
          <w:lang w:eastAsia="zh-CN"/>
        </w:rPr>
        <w:t xml:space="preserve"> [12]</w:t>
      </w:r>
      <w:r>
        <w:rPr>
          <w:lang w:eastAsia="zh-CN"/>
        </w:rPr>
        <w:t>、张磊等</w:t>
      </w:r>
      <w:r>
        <w:rPr>
          <w:lang w:eastAsia="zh-CN"/>
        </w:rPr>
        <w:t xml:space="preserve"> [13]</w:t>
      </w:r>
      <w:r>
        <w:rPr>
          <w:lang w:eastAsia="zh-CN"/>
        </w:rPr>
        <w:t>），但面向</w:t>
      </w:r>
      <w:r>
        <w:rPr>
          <w:lang w:eastAsia="zh-CN"/>
        </w:rPr>
        <w:t xml:space="preserve"> Markdown </w:t>
      </w:r>
      <w:r>
        <w:rPr>
          <w:lang w:eastAsia="zh-CN"/>
        </w:rPr>
        <w:t>格式的专用协同编辑系统仍较为稀少，相关研究多停留在</w:t>
      </w:r>
      <w:r>
        <w:rPr>
          <w:lang w:eastAsia="zh-CN"/>
        </w:rPr>
        <w:t xml:space="preserve"> RTF </w:t>
      </w:r>
      <w:r>
        <w:rPr>
          <w:lang w:eastAsia="zh-CN"/>
        </w:rPr>
        <w:t>或自定义富文本数据结构层面。本课题以纯文本</w:t>
      </w:r>
      <w:r>
        <w:rPr>
          <w:lang w:eastAsia="zh-CN"/>
        </w:rPr>
        <w:t xml:space="preserve"> Markdown </w:t>
      </w:r>
      <w:r>
        <w:rPr>
          <w:lang w:eastAsia="zh-CN"/>
        </w:rPr>
        <w:t>作为协同编辑载体，简化了</w:t>
      </w:r>
      <w:r>
        <w:rPr>
          <w:lang w:eastAsia="zh-CN"/>
        </w:rPr>
        <w:t xml:space="preserve"> OT </w:t>
      </w:r>
      <w:r>
        <w:rPr>
          <w:lang w:eastAsia="zh-CN"/>
        </w:rPr>
        <w:t>变换所需处理的数据结构复杂性，为后续在教育和开源社区的推广奠定了基础。</w:t>
      </w:r>
    </w:p>
    <w:p w14:paraId="3F2A2DEA" w14:textId="77777777" w:rsidR="008E3D65" w:rsidRPr="00630461" w:rsidRDefault="00000000">
      <w:pPr>
        <w:pStyle w:val="3"/>
        <w:rPr>
          <w:color w:val="auto"/>
          <w:lang w:eastAsia="zh-CN"/>
        </w:rPr>
      </w:pPr>
      <w:bookmarkStart w:id="6" w:name="课题目标与主要工作"/>
      <w:bookmarkEnd w:id="5"/>
      <w:r w:rsidRPr="00630461">
        <w:rPr>
          <w:color w:val="auto"/>
          <w:lang w:eastAsia="zh-CN"/>
        </w:rPr>
        <w:t xml:space="preserve">1.3 </w:t>
      </w:r>
      <w:r w:rsidRPr="00630461">
        <w:rPr>
          <w:color w:val="auto"/>
          <w:lang w:eastAsia="zh-CN"/>
        </w:rPr>
        <w:t>课题目标与主要工作</w:t>
      </w:r>
    </w:p>
    <w:p w14:paraId="5030505C" w14:textId="77777777" w:rsidR="008E3D65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课题目标</w:t>
      </w:r>
    </w:p>
    <w:p w14:paraId="6887B7E8" w14:textId="77777777" w:rsidR="008E3D65" w:rsidRDefault="00000000">
      <w:pPr>
        <w:pStyle w:val="a0"/>
        <w:rPr>
          <w:lang w:eastAsia="zh-CN"/>
        </w:rPr>
      </w:pPr>
      <w:r>
        <w:rPr>
          <w:lang w:eastAsia="zh-CN"/>
        </w:rPr>
        <w:t>设计并实现一个可运行的多用户实时协同</w:t>
      </w:r>
      <w:r>
        <w:rPr>
          <w:lang w:eastAsia="zh-CN"/>
        </w:rPr>
        <w:t xml:space="preserve"> Markdown </w:t>
      </w:r>
      <w:r>
        <w:rPr>
          <w:lang w:eastAsia="zh-CN"/>
        </w:rPr>
        <w:t>编辑器原型系统，满足以下核心需求：</w:t>
      </w:r>
      <w:r>
        <w:rPr>
          <w:lang w:eastAsia="zh-CN"/>
        </w:rPr>
        <w:t xml:space="preserve"> - </w:t>
      </w:r>
      <w:r>
        <w:rPr>
          <w:lang w:eastAsia="zh-CN"/>
        </w:rPr>
        <w:t>多用户同时在线编辑同一文档，操作低延迟同步（</w:t>
      </w:r>
      <w:r>
        <w:rPr>
          <w:lang w:eastAsia="zh-CN"/>
        </w:rPr>
        <w:t xml:space="preserve">&lt; 200ms </w:t>
      </w:r>
      <w:r>
        <w:rPr>
          <w:lang w:eastAsia="zh-CN"/>
        </w:rPr>
        <w:t>端到端延迟）</w:t>
      </w:r>
      <w:r>
        <w:rPr>
          <w:lang w:eastAsia="zh-CN"/>
        </w:rPr>
        <w:t xml:space="preserve"> - </w:t>
      </w:r>
      <w:r>
        <w:rPr>
          <w:lang w:eastAsia="zh-CN"/>
        </w:rPr>
        <w:t>并发操作的正确合并（基于</w:t>
      </w:r>
      <w:r>
        <w:rPr>
          <w:lang w:eastAsia="zh-CN"/>
        </w:rPr>
        <w:t xml:space="preserve"> OT </w:t>
      </w:r>
      <w:r>
        <w:rPr>
          <w:lang w:eastAsia="zh-CN"/>
        </w:rPr>
        <w:t>算法，满足收敛性要求）</w:t>
      </w:r>
      <w:r>
        <w:rPr>
          <w:lang w:eastAsia="zh-CN"/>
        </w:rPr>
        <w:t xml:space="preserve"> - Markdown </w:t>
      </w:r>
      <w:r>
        <w:rPr>
          <w:lang w:eastAsia="zh-CN"/>
        </w:rPr>
        <w:t>实时预览（语法高亮</w:t>
      </w:r>
      <w:r>
        <w:rPr>
          <w:lang w:eastAsia="zh-CN"/>
        </w:rPr>
        <w:t xml:space="preserve"> + </w:t>
      </w:r>
      <w:r>
        <w:rPr>
          <w:lang w:eastAsia="zh-CN"/>
        </w:rPr>
        <w:t>渲染面板）</w:t>
      </w:r>
      <w:r>
        <w:rPr>
          <w:lang w:eastAsia="zh-CN"/>
        </w:rPr>
        <w:t xml:space="preserve"> - </w:t>
      </w:r>
      <w:r>
        <w:rPr>
          <w:lang w:eastAsia="zh-CN"/>
        </w:rPr>
        <w:t>历史版本记录与回溯（自动保存</w:t>
      </w:r>
      <w:r>
        <w:rPr>
          <w:lang w:eastAsia="zh-CN"/>
        </w:rPr>
        <w:t xml:space="preserve"> + </w:t>
      </w:r>
      <w:r>
        <w:rPr>
          <w:lang w:eastAsia="zh-CN"/>
        </w:rPr>
        <w:t>手动快照）</w:t>
      </w:r>
      <w:r>
        <w:rPr>
          <w:lang w:eastAsia="zh-CN"/>
        </w:rPr>
        <w:t xml:space="preserve"> - </w:t>
      </w:r>
      <w:r>
        <w:rPr>
          <w:lang w:eastAsia="zh-CN"/>
        </w:rPr>
        <w:t>用户身份认证与文档权限管理（</w:t>
      </w:r>
      <w:r>
        <w:rPr>
          <w:lang w:eastAsia="zh-CN"/>
        </w:rPr>
        <w:t xml:space="preserve">OWNER / EDITOR / VIEWER </w:t>
      </w:r>
      <w:r>
        <w:rPr>
          <w:lang w:eastAsia="zh-CN"/>
        </w:rPr>
        <w:t>三级权限）</w:t>
      </w:r>
    </w:p>
    <w:p w14:paraId="39A71AFF" w14:textId="77777777" w:rsidR="008E3D65" w:rsidRDefault="00000000">
      <w:pPr>
        <w:pStyle w:val="a0"/>
      </w:pPr>
      <w:r>
        <w:rPr>
          <w:b/>
          <w:bCs/>
        </w:rPr>
        <w:t>主要工作</w:t>
      </w:r>
    </w:p>
    <w:p w14:paraId="5AC368B3" w14:textId="77777777" w:rsidR="008E3D65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调研实时协同编辑技术及相关协议，选定基于服务端集中式</w:t>
      </w:r>
      <w:r>
        <w:rPr>
          <w:lang w:eastAsia="zh-CN"/>
        </w:rPr>
        <w:t xml:space="preserve"> OT </w:t>
      </w:r>
      <w:r>
        <w:rPr>
          <w:lang w:eastAsia="zh-CN"/>
        </w:rPr>
        <w:t>的技术方案，分析其相对于</w:t>
      </w:r>
      <w:r>
        <w:rPr>
          <w:lang w:eastAsia="zh-CN"/>
        </w:rPr>
        <w:t xml:space="preserve"> CRDT </w:t>
      </w:r>
      <w:r>
        <w:rPr>
          <w:lang w:eastAsia="zh-CN"/>
        </w:rPr>
        <w:t>的适用性；</w:t>
      </w:r>
    </w:p>
    <w:p w14:paraId="1594807C" w14:textId="77777777" w:rsidR="008E3D65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lastRenderedPageBreak/>
        <w:t>设计系统整体架构（前后端分离</w:t>
      </w:r>
      <w:r>
        <w:rPr>
          <w:lang w:eastAsia="zh-CN"/>
        </w:rPr>
        <w:t xml:space="preserve"> + </w:t>
      </w:r>
      <w:r>
        <w:rPr>
          <w:lang w:eastAsia="zh-CN"/>
        </w:rPr>
        <w:t>双通道通信）、数据库模型（六张核心表）及</w:t>
      </w:r>
      <w:r>
        <w:rPr>
          <w:lang w:eastAsia="zh-CN"/>
        </w:rPr>
        <w:t xml:space="preserve"> API </w:t>
      </w:r>
      <w:r>
        <w:rPr>
          <w:lang w:eastAsia="zh-CN"/>
        </w:rPr>
        <w:t>接口（</w:t>
      </w:r>
      <w:r>
        <w:rPr>
          <w:lang w:eastAsia="zh-CN"/>
        </w:rPr>
        <w:t xml:space="preserve">15 </w:t>
      </w:r>
      <w:r>
        <w:rPr>
          <w:lang w:eastAsia="zh-CN"/>
        </w:rPr>
        <w:t>个</w:t>
      </w:r>
      <w:r>
        <w:rPr>
          <w:lang w:eastAsia="zh-CN"/>
        </w:rPr>
        <w:t xml:space="preserve"> REST </w:t>
      </w:r>
      <w:r>
        <w:rPr>
          <w:lang w:eastAsia="zh-CN"/>
        </w:rPr>
        <w:t>接口</w:t>
      </w:r>
      <w:r>
        <w:rPr>
          <w:lang w:eastAsia="zh-CN"/>
        </w:rPr>
        <w:t xml:space="preserve"> + 4 </w:t>
      </w:r>
      <w:r>
        <w:rPr>
          <w:lang w:eastAsia="zh-CN"/>
        </w:rPr>
        <w:t>个</w:t>
      </w:r>
      <w:r>
        <w:rPr>
          <w:lang w:eastAsia="zh-CN"/>
        </w:rPr>
        <w:t xml:space="preserve"> STOMP </w:t>
      </w:r>
      <w:r>
        <w:rPr>
          <w:lang w:eastAsia="zh-CN"/>
        </w:rPr>
        <w:t>端点）；</w:t>
      </w:r>
    </w:p>
    <w:p w14:paraId="7D11C645" w14:textId="77777777" w:rsidR="008E3D65" w:rsidRDefault="00000000">
      <w:pPr>
        <w:pStyle w:val="Compact"/>
        <w:numPr>
          <w:ilvl w:val="0"/>
          <w:numId w:val="3"/>
        </w:numPr>
      </w:pPr>
      <w:r>
        <w:t>基于</w:t>
      </w:r>
      <w:r>
        <w:t xml:space="preserve"> Spring Boot </w:t>
      </w:r>
      <w:r>
        <w:t>开发后端服务，实现</w:t>
      </w:r>
      <w:r>
        <w:t xml:space="preserve"> WebSocket/STOMP </w:t>
      </w:r>
      <w:r>
        <w:t>通信模块、</w:t>
      </w:r>
      <w:r>
        <w:t xml:space="preserve">OT </w:t>
      </w:r>
      <w:r>
        <w:t>变换算法、令牌认证与权限控制；</w:t>
      </w:r>
    </w:p>
    <w:p w14:paraId="2DF0523C" w14:textId="77777777" w:rsidR="008E3D65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基于</w:t>
      </w:r>
      <w:r>
        <w:rPr>
          <w:lang w:eastAsia="zh-CN"/>
        </w:rPr>
        <w:t xml:space="preserve"> Vue 3 </w:t>
      </w:r>
      <w:r>
        <w:rPr>
          <w:lang w:eastAsia="zh-CN"/>
        </w:rPr>
        <w:t>开发前端编辑界面，集成</w:t>
      </w:r>
      <w:r>
        <w:rPr>
          <w:lang w:eastAsia="zh-CN"/>
        </w:rPr>
        <w:t xml:space="preserve"> CodeMirror 6 </w:t>
      </w:r>
      <w:r>
        <w:rPr>
          <w:lang w:eastAsia="zh-CN"/>
        </w:rPr>
        <w:t>与</w:t>
      </w:r>
      <w:r>
        <w:rPr>
          <w:lang w:eastAsia="zh-CN"/>
        </w:rPr>
        <w:t xml:space="preserve"> STOMP </w:t>
      </w:r>
      <w:r>
        <w:rPr>
          <w:lang w:eastAsia="zh-CN"/>
        </w:rPr>
        <w:t>客户端，实现操作队列与重试逻辑；</w:t>
      </w:r>
    </w:p>
    <w:p w14:paraId="778F835D" w14:textId="77777777" w:rsidR="008E3D65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进行系统功能测试与并发测试，共编写</w:t>
      </w:r>
      <w:r>
        <w:rPr>
          <w:lang w:eastAsia="zh-CN"/>
        </w:rPr>
        <w:t xml:space="preserve"> 20 </w:t>
      </w:r>
      <w:r>
        <w:rPr>
          <w:lang w:eastAsia="zh-CN"/>
        </w:rPr>
        <w:t>个测试用例，对关键</w:t>
      </w:r>
      <w:r>
        <w:rPr>
          <w:lang w:eastAsia="zh-CN"/>
        </w:rPr>
        <w:t xml:space="preserve"> OT </w:t>
      </w:r>
      <w:r>
        <w:rPr>
          <w:lang w:eastAsia="zh-CN"/>
        </w:rPr>
        <w:t>边界场景进行专项验证。</w:t>
      </w:r>
    </w:p>
    <w:p w14:paraId="57AF7022" w14:textId="77777777" w:rsidR="008E3D65" w:rsidRPr="00630461" w:rsidRDefault="00000000">
      <w:pPr>
        <w:pStyle w:val="3"/>
        <w:rPr>
          <w:color w:val="auto"/>
          <w:lang w:eastAsia="zh-CN"/>
        </w:rPr>
      </w:pPr>
      <w:bookmarkStart w:id="7" w:name="论文结构安排"/>
      <w:bookmarkEnd w:id="6"/>
      <w:r w:rsidRPr="00630461">
        <w:rPr>
          <w:color w:val="auto"/>
          <w:lang w:eastAsia="zh-CN"/>
        </w:rPr>
        <w:t xml:space="preserve">1.4 </w:t>
      </w:r>
      <w:r w:rsidRPr="00630461">
        <w:rPr>
          <w:color w:val="auto"/>
          <w:lang w:eastAsia="zh-CN"/>
        </w:rPr>
        <w:t>论文结构安排</w:t>
      </w:r>
    </w:p>
    <w:p w14:paraId="006DB12E" w14:textId="77777777" w:rsidR="008E3D65" w:rsidRDefault="00000000">
      <w:pPr>
        <w:pStyle w:val="FirstParagraph"/>
        <w:rPr>
          <w:lang w:eastAsia="zh-CN"/>
        </w:rPr>
      </w:pPr>
      <w:r>
        <w:rPr>
          <w:lang w:eastAsia="zh-CN"/>
        </w:rPr>
        <w:t>本论文共六章：第一章介绍研究背景、现状与目标；第二章综述相关技术；第三章进行需求分析与系统设计；第四章描述系统实现细节；第五</w:t>
      </w:r>
      <w:proofErr w:type="gramStart"/>
      <w:r>
        <w:rPr>
          <w:lang w:eastAsia="zh-CN"/>
        </w:rPr>
        <w:t>章展示</w:t>
      </w:r>
      <w:proofErr w:type="gramEnd"/>
      <w:r>
        <w:rPr>
          <w:lang w:eastAsia="zh-CN"/>
        </w:rPr>
        <w:t>系统测试结果；第六</w:t>
      </w:r>
      <w:proofErr w:type="gramStart"/>
      <w:r>
        <w:rPr>
          <w:lang w:eastAsia="zh-CN"/>
        </w:rPr>
        <w:t>章总结</w:t>
      </w:r>
      <w:proofErr w:type="gramEnd"/>
      <w:r>
        <w:rPr>
          <w:lang w:eastAsia="zh-CN"/>
        </w:rPr>
        <w:t>全文并展望未来工作。</w:t>
      </w:r>
    </w:p>
    <w:p w14:paraId="0B32E99C" w14:textId="77777777" w:rsidR="008E3D65" w:rsidRDefault="00000000">
      <w:r>
        <w:pict w14:anchorId="48727F91">
          <v:rect id="_x0000_i1029" style="width:0;height:1.5pt" o:hralign="center" o:hrstd="t" o:hr="t"/>
        </w:pict>
      </w:r>
    </w:p>
    <w:p w14:paraId="3B38CC7B" w14:textId="77777777" w:rsidR="008E3D65" w:rsidRPr="00630461" w:rsidRDefault="00000000">
      <w:pPr>
        <w:pStyle w:val="2"/>
        <w:rPr>
          <w:color w:val="auto"/>
          <w:lang w:eastAsia="zh-CN"/>
        </w:rPr>
      </w:pPr>
      <w:bookmarkStart w:id="8" w:name="第二章-相关技术研究"/>
      <w:bookmarkEnd w:id="3"/>
      <w:bookmarkEnd w:id="7"/>
      <w:r w:rsidRPr="00630461">
        <w:rPr>
          <w:color w:val="auto"/>
          <w:lang w:eastAsia="zh-CN"/>
        </w:rPr>
        <w:t>第二章</w:t>
      </w:r>
      <w:r w:rsidRPr="00630461">
        <w:rPr>
          <w:color w:val="auto"/>
          <w:lang w:eastAsia="zh-CN"/>
        </w:rPr>
        <w:t xml:space="preserve"> </w:t>
      </w:r>
      <w:r w:rsidRPr="00630461">
        <w:rPr>
          <w:color w:val="auto"/>
          <w:lang w:eastAsia="zh-CN"/>
        </w:rPr>
        <w:t>相关技术研究</w:t>
      </w:r>
    </w:p>
    <w:p w14:paraId="0D09629E" w14:textId="77777777" w:rsidR="008E3D65" w:rsidRPr="00630461" w:rsidRDefault="00000000">
      <w:pPr>
        <w:pStyle w:val="3"/>
        <w:rPr>
          <w:color w:val="auto"/>
          <w:lang w:eastAsia="zh-CN"/>
        </w:rPr>
      </w:pPr>
      <w:bookmarkStart w:id="9" w:name="实时协同编辑核心问题"/>
      <w:r w:rsidRPr="00630461">
        <w:rPr>
          <w:color w:val="auto"/>
          <w:lang w:eastAsia="zh-CN"/>
        </w:rPr>
        <w:t xml:space="preserve">2.1 </w:t>
      </w:r>
      <w:r w:rsidRPr="00630461">
        <w:rPr>
          <w:color w:val="auto"/>
          <w:lang w:eastAsia="zh-CN"/>
        </w:rPr>
        <w:t>实时协同编辑核心问题</w:t>
      </w:r>
    </w:p>
    <w:p w14:paraId="3C18ED9D" w14:textId="77777777" w:rsidR="008E3D65" w:rsidRDefault="00000000">
      <w:pPr>
        <w:pStyle w:val="FirstParagraph"/>
        <w:rPr>
          <w:lang w:eastAsia="zh-CN"/>
        </w:rPr>
      </w:pPr>
      <w:r>
        <w:rPr>
          <w:lang w:eastAsia="zh-CN"/>
        </w:rPr>
        <w:t>实时协同编辑面临的核心挑战是</w:t>
      </w:r>
      <w:r>
        <w:rPr>
          <w:b/>
          <w:bCs/>
          <w:lang w:eastAsia="zh-CN"/>
        </w:rPr>
        <w:t>并发操作的冲突处理</w:t>
      </w:r>
      <w:r>
        <w:rPr>
          <w:lang w:eastAsia="zh-CN"/>
        </w:rPr>
        <w:t>。当两个用户基于相同的文档状态同时进行编辑时，若不加以协调，将产生两种典型的不一致问题：</w:t>
      </w:r>
    </w:p>
    <w:p w14:paraId="23606BF1" w14:textId="77777777" w:rsidR="008E3D6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操作丢失（</w:t>
      </w:r>
      <w:r>
        <w:rPr>
          <w:b/>
          <w:bCs/>
        </w:rPr>
        <w:t>Lost Update</w:t>
      </w:r>
      <w:r>
        <w:rPr>
          <w:b/>
          <w:bCs/>
        </w:rPr>
        <w:t>）</w:t>
      </w:r>
      <w:r>
        <w:t>：后应用的操作覆盖先前操作的结果；</w:t>
      </w:r>
    </w:p>
    <w:p w14:paraId="4519B01A" w14:textId="77777777" w:rsidR="008E3D6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意图违背（</w:t>
      </w:r>
      <w:r>
        <w:rPr>
          <w:b/>
          <w:bCs/>
        </w:rPr>
        <w:t>Intention Violation</w:t>
      </w:r>
      <w:r>
        <w:rPr>
          <w:b/>
          <w:bCs/>
        </w:rPr>
        <w:t>）</w:t>
      </w:r>
      <w:r>
        <w:t>：操作被应用到错误的位置，偏离了用户的原始意图。</w:t>
      </w:r>
    </w:p>
    <w:p w14:paraId="0585AE17" w14:textId="77777777" w:rsidR="008E3D65" w:rsidRDefault="00000000">
      <w:pPr>
        <w:pStyle w:val="FirstParagraph"/>
      </w:pPr>
      <w:r>
        <w:t>以字符串</w:t>
      </w:r>
      <w:r>
        <w:t xml:space="preserve"> “Hello World” </w:t>
      </w:r>
      <w:r>
        <w:t>为例：</w:t>
      </w:r>
      <w:r>
        <w:t xml:space="preserve"> - </w:t>
      </w:r>
      <w:r>
        <w:t>用户</w:t>
      </w:r>
      <w:r>
        <w:t xml:space="preserve"> A </w:t>
      </w:r>
      <w:r>
        <w:t>在位置</w:t>
      </w:r>
      <w:r>
        <w:t xml:space="preserve"> 5 </w:t>
      </w:r>
      <w:r>
        <w:t>插入</w:t>
      </w:r>
      <w:r>
        <w:t xml:space="preserve"> “Beautiful” - </w:t>
      </w:r>
      <w:r>
        <w:t>用户</w:t>
      </w:r>
      <w:r>
        <w:t xml:space="preserve"> B </w:t>
      </w:r>
      <w:r>
        <w:t>同时删除位置</w:t>
      </w:r>
      <w:r>
        <w:t xml:space="preserve"> 0 </w:t>
      </w:r>
      <w:r>
        <w:t>至</w:t>
      </w:r>
      <w:r>
        <w:t xml:space="preserve"> 4 </w:t>
      </w:r>
      <w:r>
        <w:t>的</w:t>
      </w:r>
      <w:r>
        <w:t xml:space="preserve"> “Hello”</w:t>
      </w:r>
    </w:p>
    <w:p w14:paraId="74745742" w14:textId="77777777" w:rsidR="008E3D65" w:rsidRDefault="00000000">
      <w:pPr>
        <w:pStyle w:val="a0"/>
        <w:rPr>
          <w:lang w:eastAsia="zh-CN"/>
        </w:rPr>
      </w:pPr>
      <w:r>
        <w:rPr>
          <w:lang w:eastAsia="zh-CN"/>
        </w:rPr>
        <w:t>若两人都基于同一版本发送操作，需要一种机制确保最终文档内容一致且符合双方意图。</w:t>
      </w:r>
    </w:p>
    <w:p w14:paraId="2E4473F1" w14:textId="77777777" w:rsidR="008E3D65" w:rsidRDefault="00000000">
      <w:pPr>
        <w:pStyle w:val="a0"/>
        <w:rPr>
          <w:lang w:eastAsia="zh-CN"/>
        </w:rPr>
      </w:pPr>
      <w:r>
        <w:t>在分布式系统理论中，上述问题可以用</w:t>
      </w:r>
      <w:r>
        <w:t xml:space="preserve"> CAP </w:t>
      </w:r>
      <w:r>
        <w:t>定理来理解：协同编辑系统选择了可用性（</w:t>
      </w:r>
      <w:r>
        <w:t>A</w:t>
      </w:r>
      <w:r>
        <w:t>）和分区容忍性（</w:t>
      </w:r>
      <w:r>
        <w:t>P</w:t>
      </w:r>
      <w:r>
        <w:t>），在强网络分区下放弃了瞬时一致性（</w:t>
      </w:r>
      <w:r>
        <w:t>C</w:t>
      </w:r>
      <w:r>
        <w:t>），转而追求</w:t>
      </w:r>
      <w:r>
        <w:rPr>
          <w:b/>
          <w:bCs/>
        </w:rPr>
        <w:t>最终一致性</w:t>
      </w:r>
      <w:r>
        <w:t>（</w:t>
      </w:r>
      <w:r>
        <w:t>Eventual Consistency</w:t>
      </w:r>
      <w:r>
        <w:t>）。</w:t>
      </w:r>
      <w:r>
        <w:rPr>
          <w:lang w:eastAsia="zh-CN"/>
        </w:rPr>
        <w:t xml:space="preserve">OT </w:t>
      </w:r>
      <w:r>
        <w:rPr>
          <w:lang w:eastAsia="zh-CN"/>
        </w:rPr>
        <w:t>算法正是在这一设计目标下的工程实现：不要求实时一致，而是保证所有副本在接收完所有操作后</w:t>
      </w:r>
      <w:r>
        <w:rPr>
          <w:b/>
          <w:bCs/>
          <w:lang w:eastAsia="zh-CN"/>
        </w:rPr>
        <w:t>收敛至同一状态</w:t>
      </w:r>
      <w:r>
        <w:rPr>
          <w:lang w:eastAsia="zh-CN"/>
        </w:rPr>
        <w:t>（</w:t>
      </w:r>
      <w:r>
        <w:rPr>
          <w:lang w:eastAsia="zh-CN"/>
        </w:rPr>
        <w:t>Convergence</w:t>
      </w:r>
      <w:r>
        <w:rPr>
          <w:lang w:eastAsia="zh-CN"/>
        </w:rPr>
        <w:t>）。</w:t>
      </w:r>
    </w:p>
    <w:p w14:paraId="1320ACDC" w14:textId="77777777" w:rsidR="008E3D65" w:rsidRDefault="00000000">
      <w:pPr>
        <w:pStyle w:val="a0"/>
        <w:rPr>
          <w:lang w:eastAsia="zh-CN"/>
        </w:rPr>
      </w:pPr>
      <w:r>
        <w:rPr>
          <w:lang w:eastAsia="zh-CN"/>
        </w:rPr>
        <w:t>此外，协同编辑系统还需要满足</w:t>
      </w:r>
      <w:r>
        <w:rPr>
          <w:b/>
          <w:bCs/>
          <w:lang w:eastAsia="zh-CN"/>
        </w:rPr>
        <w:t>意图保留（</w:t>
      </w:r>
      <w:r>
        <w:rPr>
          <w:b/>
          <w:bCs/>
          <w:lang w:eastAsia="zh-CN"/>
        </w:rPr>
        <w:t>Intention Preservation</w:t>
      </w:r>
      <w:r>
        <w:rPr>
          <w:b/>
          <w:bCs/>
          <w:lang w:eastAsia="zh-CN"/>
        </w:rPr>
        <w:t>）</w:t>
      </w:r>
      <w:r>
        <w:rPr>
          <w:lang w:eastAsia="zh-CN"/>
        </w:rPr>
        <w:t>原则，即变换后的操作必须尽可能符合用户的原始编辑意图，而不仅仅保证内容收敛。本系统在处理</w:t>
      </w:r>
      <w:r>
        <w:rPr>
          <w:lang w:eastAsia="zh-CN"/>
        </w:rPr>
        <w:t>”</w:t>
      </w:r>
      <w:r>
        <w:rPr>
          <w:lang w:eastAsia="zh-CN"/>
        </w:rPr>
        <w:t>删除优先</w:t>
      </w:r>
      <w:r>
        <w:rPr>
          <w:lang w:eastAsia="zh-CN"/>
        </w:rPr>
        <w:t>”</w:t>
      </w:r>
      <w:r>
        <w:rPr>
          <w:lang w:eastAsia="zh-CN"/>
        </w:rPr>
        <w:t>边界情形时，在注释中明确记录了偏离意图的可能性，并在第六章展望中提出了改进方案。</w:t>
      </w:r>
    </w:p>
    <w:p w14:paraId="67943243" w14:textId="77777777" w:rsidR="008E3D65" w:rsidRPr="00630461" w:rsidRDefault="00000000">
      <w:pPr>
        <w:pStyle w:val="3"/>
        <w:rPr>
          <w:color w:val="auto"/>
        </w:rPr>
      </w:pPr>
      <w:bookmarkStart w:id="10" w:name="操作变换operational-transformation"/>
      <w:bookmarkEnd w:id="9"/>
      <w:r w:rsidRPr="00630461">
        <w:rPr>
          <w:color w:val="auto"/>
        </w:rPr>
        <w:lastRenderedPageBreak/>
        <w:t xml:space="preserve">2.2 </w:t>
      </w:r>
      <w:r w:rsidRPr="00630461">
        <w:rPr>
          <w:color w:val="auto"/>
        </w:rPr>
        <w:t>操作变换（</w:t>
      </w:r>
      <w:r w:rsidRPr="00630461">
        <w:rPr>
          <w:color w:val="auto"/>
        </w:rPr>
        <w:t>Operational Transformation</w:t>
      </w:r>
      <w:r w:rsidRPr="00630461">
        <w:rPr>
          <w:color w:val="auto"/>
        </w:rPr>
        <w:t>）</w:t>
      </w:r>
    </w:p>
    <w:p w14:paraId="3B5912FA" w14:textId="77777777" w:rsidR="008E3D65" w:rsidRPr="00630461" w:rsidRDefault="00000000">
      <w:pPr>
        <w:pStyle w:val="4"/>
        <w:rPr>
          <w:color w:val="auto"/>
        </w:rPr>
      </w:pPr>
      <w:bookmarkStart w:id="11" w:name="基本原理"/>
      <w:r w:rsidRPr="00630461">
        <w:rPr>
          <w:color w:val="auto"/>
        </w:rPr>
        <w:t xml:space="preserve">2.2.1 </w:t>
      </w:r>
      <w:r w:rsidRPr="00630461">
        <w:rPr>
          <w:color w:val="auto"/>
        </w:rPr>
        <w:t>基本原理</w:t>
      </w:r>
    </w:p>
    <w:p w14:paraId="6339C41B" w14:textId="77777777" w:rsidR="008E3D65" w:rsidRDefault="00000000">
      <w:pPr>
        <w:pStyle w:val="FirstParagraph"/>
      </w:pPr>
      <w:r>
        <w:t>操作变换的核心思想是：当收到一个基于旧版本的并发操作时，不直接拒绝，而是将其</w:t>
      </w:r>
      <w:r>
        <w:rPr>
          <w:b/>
          <w:bCs/>
        </w:rPr>
        <w:t>变换</w:t>
      </w:r>
      <w:r>
        <w:t>到当前版本后再应用，</w:t>
      </w:r>
      <w:proofErr w:type="gramStart"/>
      <w:r>
        <w:t>使变换后的操作等价于原始操作的</w:t>
      </w:r>
      <w:r>
        <w:t>”</w:t>
      </w:r>
      <w:r>
        <w:t>意图</w:t>
      </w:r>
      <w:proofErr w:type="gramEnd"/>
      <w:r>
        <w:t>”</w:t>
      </w:r>
      <w:r>
        <w:t>。</w:t>
      </w:r>
    </w:p>
    <w:p w14:paraId="3A251DFE" w14:textId="77777777" w:rsidR="008E3D65" w:rsidRDefault="00000000">
      <w:pPr>
        <w:pStyle w:val="a0"/>
      </w:pPr>
      <w:r>
        <w:t>形式化定义：设文档</w:t>
      </w:r>
      <w:r>
        <w:t xml:space="preserve"> D </w:t>
      </w:r>
      <w:r>
        <w:t>在版本</w:t>
      </w:r>
      <w:r>
        <w:t xml:space="preserve"> V </w:t>
      </w:r>
      <w:r>
        <w:t>处，操作</w:t>
      </w:r>
      <w:r>
        <w:t xml:space="preserve"> A </w:t>
      </w:r>
      <w:r>
        <w:t>和</w:t>
      </w:r>
      <w:r>
        <w:t xml:space="preserve"> B </w:t>
      </w:r>
      <w:r>
        <w:t>并发（均基于</w:t>
      </w:r>
      <w:r>
        <w:t xml:space="preserve"> V</w:t>
      </w:r>
      <w:r>
        <w:t>），则存在变换函数</w:t>
      </w:r>
      <w:r>
        <w:t xml:space="preserve"> T</w:t>
      </w:r>
      <w:r>
        <w:t>，使得：</w:t>
      </w:r>
    </w:p>
    <w:p w14:paraId="3CFC7F7A" w14:textId="77777777" w:rsidR="008E3D65" w:rsidRDefault="00000000">
      <w:pPr>
        <w:pStyle w:val="SourceCode"/>
      </w:pPr>
      <w:r>
        <w:rPr>
          <w:rStyle w:val="VerbatimChar"/>
        </w:rPr>
        <w:t>apply(apply(D, B), T(A, B)) = apply(apply(D, A), T(B, A))</w:t>
      </w:r>
    </w:p>
    <w:p w14:paraId="3DB33BDE" w14:textId="77777777" w:rsidR="008E3D65" w:rsidRDefault="00000000">
      <w:pPr>
        <w:pStyle w:val="FirstParagraph"/>
      </w:pPr>
      <w:r>
        <w:t>其中</w:t>
      </w:r>
      <w:r>
        <w:t xml:space="preserve"> T(A, B) </w:t>
      </w:r>
      <w:r>
        <w:t>表示</w:t>
      </w:r>
      <w:r>
        <w:t>”</w:t>
      </w:r>
      <w:r>
        <w:t>将操作</w:t>
      </w:r>
      <w:r>
        <w:t xml:space="preserve"> A </w:t>
      </w:r>
      <w:r>
        <w:t>对操作</w:t>
      </w:r>
      <w:r>
        <w:t xml:space="preserve"> B </w:t>
      </w:r>
      <w:r>
        <w:t>做变换得到的</w:t>
      </w:r>
      <w:r>
        <w:t xml:space="preserve"> A’“</w:t>
      </w:r>
      <w:r>
        <w:t>。</w:t>
      </w:r>
    </w:p>
    <w:p w14:paraId="200C979B" w14:textId="77777777" w:rsidR="008E3D65" w:rsidRPr="00630461" w:rsidRDefault="00000000">
      <w:pPr>
        <w:pStyle w:val="4"/>
        <w:rPr>
          <w:color w:val="auto"/>
        </w:rPr>
      </w:pPr>
      <w:bookmarkStart w:id="12" w:name="insertdelete-变换规则"/>
      <w:bookmarkEnd w:id="11"/>
      <w:r w:rsidRPr="00630461">
        <w:rPr>
          <w:color w:val="auto"/>
        </w:rPr>
        <w:t xml:space="preserve">2.2.2 INSERT/DELETE </w:t>
      </w:r>
      <w:r w:rsidRPr="00630461">
        <w:rPr>
          <w:color w:val="auto"/>
        </w:rPr>
        <w:t>变换规则</w:t>
      </w:r>
    </w:p>
    <w:p w14:paraId="1E20D4A0" w14:textId="77777777" w:rsidR="008E3D65" w:rsidRDefault="00000000">
      <w:pPr>
        <w:pStyle w:val="FirstParagraph"/>
        <w:rPr>
          <w:lang w:eastAsia="zh-CN"/>
        </w:rPr>
      </w:pPr>
      <w:r>
        <w:t>对于文本编辑，基本操作为</w:t>
      </w:r>
      <w:r>
        <w:t xml:space="preserve"> </w:t>
      </w:r>
      <w:proofErr w:type="gramStart"/>
      <w:r>
        <w:t>INSERT(</w:t>
      </w:r>
      <w:proofErr w:type="gramEnd"/>
      <w:r>
        <w:t xml:space="preserve">pos, text) </w:t>
      </w:r>
      <w:r>
        <w:t>和</w:t>
      </w:r>
      <w:r>
        <w:t xml:space="preserve"> </w:t>
      </w:r>
      <w:proofErr w:type="gramStart"/>
      <w:r>
        <w:t>DELETE(</w:t>
      </w:r>
      <w:proofErr w:type="gramEnd"/>
      <w:r>
        <w:t xml:space="preserve">pos, </w:t>
      </w:r>
      <w:proofErr w:type="gramStart"/>
      <w:r>
        <w:t>len)</w:t>
      </w:r>
      <w:r>
        <w:t>。</w:t>
      </w:r>
      <w:proofErr w:type="gramEnd"/>
      <w:r>
        <w:rPr>
          <w:lang w:eastAsia="zh-CN"/>
        </w:rPr>
        <w:t>本系统实现了如下变换规则（以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T(</w:t>
      </w:r>
      <w:proofErr w:type="gramEnd"/>
      <w:r>
        <w:rPr>
          <w:lang w:eastAsia="zh-CN"/>
        </w:rPr>
        <w:t xml:space="preserve">A, B) </w:t>
      </w:r>
      <w:r>
        <w:rPr>
          <w:lang w:eastAsia="zh-CN"/>
        </w:rPr>
        <w:t>为例，</w:t>
      </w:r>
      <w:r>
        <w:rPr>
          <w:lang w:eastAsia="zh-CN"/>
        </w:rPr>
        <w:t xml:space="preserve">B </w:t>
      </w:r>
      <w:r>
        <w:rPr>
          <w:lang w:eastAsia="zh-CN"/>
        </w:rPr>
        <w:t>为已先应用的并发操作）：</w:t>
      </w:r>
    </w:p>
    <w:p w14:paraId="6C89C441" w14:textId="77777777" w:rsidR="008E3D65" w:rsidRDefault="00000000">
      <w:pPr>
        <w:pStyle w:val="a0"/>
      </w:pPr>
      <w:r>
        <w:rPr>
          <w:b/>
          <w:bCs/>
        </w:rPr>
        <w:t>INSERT vs INSERT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21"/>
        <w:gridCol w:w="5535"/>
      </w:tblGrid>
      <w:tr w:rsidR="008E3D65" w14:paraId="56C8E60B" w14:textId="77777777" w:rsidTr="008E3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</w:tcPr>
          <w:p w14:paraId="7C3AF269" w14:textId="77777777" w:rsidR="008E3D65" w:rsidRDefault="00000000">
            <w:pPr>
              <w:pStyle w:val="Compact"/>
            </w:pPr>
            <w:r>
              <w:t>条件</w:t>
            </w:r>
          </w:p>
        </w:tc>
        <w:tc>
          <w:tcPr>
            <w:tcW w:w="4950" w:type="dxa"/>
          </w:tcPr>
          <w:p w14:paraId="7C72AFA2" w14:textId="77777777" w:rsidR="008E3D65" w:rsidRDefault="00000000">
            <w:pPr>
              <w:pStyle w:val="Compact"/>
            </w:pPr>
            <w:r>
              <w:t>变换结果</w:t>
            </w:r>
          </w:p>
        </w:tc>
      </w:tr>
      <w:tr w:rsidR="008E3D65" w14:paraId="51F6F85B" w14:textId="77777777">
        <w:tc>
          <w:tcPr>
            <w:tcW w:w="2970" w:type="dxa"/>
          </w:tcPr>
          <w:p w14:paraId="742E0823" w14:textId="77777777" w:rsidR="008E3D65" w:rsidRDefault="00000000">
            <w:pPr>
              <w:pStyle w:val="Compact"/>
            </w:pPr>
            <w:r>
              <w:t>B.pos ≤ A.pos</w:t>
            </w:r>
          </w:p>
        </w:tc>
        <w:tc>
          <w:tcPr>
            <w:tcW w:w="4950" w:type="dxa"/>
          </w:tcPr>
          <w:p w14:paraId="24FB263F" w14:textId="77777777" w:rsidR="008E3D65" w:rsidRDefault="00000000">
            <w:pPr>
              <w:pStyle w:val="Compact"/>
            </w:pPr>
            <w:r>
              <w:t>A’.pos = A.pos + len(B.text)</w:t>
            </w:r>
            <w:r>
              <w:t>（</w:t>
            </w:r>
            <w:r>
              <w:t xml:space="preserve">B </w:t>
            </w:r>
            <w:r>
              <w:t>在</w:t>
            </w:r>
            <w:r>
              <w:t xml:space="preserve"> A </w:t>
            </w:r>
            <w:r>
              <w:t>前插入，</w:t>
            </w:r>
            <w:r>
              <w:t xml:space="preserve">A </w:t>
            </w:r>
            <w:r>
              <w:t>右移）</w:t>
            </w:r>
          </w:p>
        </w:tc>
      </w:tr>
      <w:tr w:rsidR="008E3D65" w14:paraId="03D8AFA4" w14:textId="77777777">
        <w:tc>
          <w:tcPr>
            <w:tcW w:w="2970" w:type="dxa"/>
          </w:tcPr>
          <w:p w14:paraId="0AA2A11D" w14:textId="77777777" w:rsidR="008E3D65" w:rsidRDefault="00000000">
            <w:pPr>
              <w:pStyle w:val="Compact"/>
            </w:pPr>
            <w:r>
              <w:t>B.pos &gt; A.pos</w:t>
            </w:r>
          </w:p>
        </w:tc>
        <w:tc>
          <w:tcPr>
            <w:tcW w:w="4950" w:type="dxa"/>
          </w:tcPr>
          <w:p w14:paraId="1C0B9826" w14:textId="77777777" w:rsidR="008E3D65" w:rsidRDefault="00000000">
            <w:pPr>
              <w:pStyle w:val="Compact"/>
            </w:pPr>
            <w:r>
              <w:t>A’.pos = A.pos</w:t>
            </w:r>
            <w:r>
              <w:t>（</w:t>
            </w:r>
            <w:r>
              <w:t xml:space="preserve">B </w:t>
            </w:r>
            <w:r>
              <w:t>在</w:t>
            </w:r>
            <w:r>
              <w:t xml:space="preserve"> A </w:t>
            </w:r>
            <w:r>
              <w:t>后，无影响）</w:t>
            </w:r>
          </w:p>
        </w:tc>
      </w:tr>
      <w:tr w:rsidR="008E3D65" w14:paraId="4EA94FAF" w14:textId="77777777">
        <w:tc>
          <w:tcPr>
            <w:tcW w:w="2970" w:type="dxa"/>
          </w:tcPr>
          <w:p w14:paraId="2AD6E525" w14:textId="77777777" w:rsidR="008E3D65" w:rsidRDefault="00000000">
            <w:pPr>
              <w:pStyle w:val="Compact"/>
            </w:pPr>
            <w:r>
              <w:t>B.pos = A.pos</w:t>
            </w:r>
          </w:p>
        </w:tc>
        <w:tc>
          <w:tcPr>
            <w:tcW w:w="4950" w:type="dxa"/>
          </w:tcPr>
          <w:p w14:paraId="1121899F" w14:textId="77777777" w:rsidR="008E3D65" w:rsidRDefault="00000000">
            <w:pPr>
              <w:pStyle w:val="Compact"/>
            </w:pPr>
            <w:r>
              <w:t>A’.pos = A.pos + len(B.text)</w:t>
            </w:r>
            <w:r>
              <w:t>（相同位置，</w:t>
            </w:r>
            <w:r>
              <w:t xml:space="preserve">B </w:t>
            </w:r>
            <w:r>
              <w:t>优先即先到先得）</w:t>
            </w:r>
          </w:p>
        </w:tc>
      </w:tr>
    </w:tbl>
    <w:p w14:paraId="5062CBE2" w14:textId="77777777" w:rsidR="008E3D65" w:rsidRDefault="00000000">
      <w:pPr>
        <w:pStyle w:val="a0"/>
      </w:pPr>
      <w:r>
        <w:rPr>
          <w:b/>
          <w:bCs/>
        </w:rPr>
        <w:t>INSERT vs DELETE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21"/>
        <w:gridCol w:w="5535"/>
      </w:tblGrid>
      <w:tr w:rsidR="008E3D65" w14:paraId="053ECAA0" w14:textId="77777777" w:rsidTr="008E3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</w:tcPr>
          <w:p w14:paraId="793478BC" w14:textId="77777777" w:rsidR="008E3D65" w:rsidRDefault="00000000">
            <w:pPr>
              <w:pStyle w:val="Compact"/>
            </w:pPr>
            <w:r>
              <w:t>条件</w:t>
            </w:r>
          </w:p>
        </w:tc>
        <w:tc>
          <w:tcPr>
            <w:tcW w:w="4950" w:type="dxa"/>
          </w:tcPr>
          <w:p w14:paraId="6D08CA1E" w14:textId="77777777" w:rsidR="008E3D65" w:rsidRDefault="00000000">
            <w:pPr>
              <w:pStyle w:val="Compact"/>
            </w:pPr>
            <w:r>
              <w:t>变换结果</w:t>
            </w:r>
          </w:p>
        </w:tc>
      </w:tr>
      <w:tr w:rsidR="008E3D65" w14:paraId="618A5E2B" w14:textId="77777777">
        <w:tc>
          <w:tcPr>
            <w:tcW w:w="2970" w:type="dxa"/>
          </w:tcPr>
          <w:p w14:paraId="54F01AFD" w14:textId="77777777" w:rsidR="008E3D65" w:rsidRDefault="00000000">
            <w:pPr>
              <w:pStyle w:val="Compact"/>
            </w:pPr>
            <w:r>
              <w:t>B.end ≤ A.pos</w:t>
            </w:r>
          </w:p>
        </w:tc>
        <w:tc>
          <w:tcPr>
            <w:tcW w:w="4950" w:type="dxa"/>
          </w:tcPr>
          <w:p w14:paraId="1A4844F6" w14:textId="77777777" w:rsidR="008E3D65" w:rsidRDefault="00000000">
            <w:pPr>
              <w:pStyle w:val="Compact"/>
            </w:pPr>
            <w:r>
              <w:t>A’.pos = A.pos - B.len</w:t>
            </w:r>
            <w:r>
              <w:t>（删除在</w:t>
            </w:r>
            <w:r>
              <w:t xml:space="preserve"> A </w:t>
            </w:r>
            <w:r>
              <w:t>前，</w:t>
            </w:r>
            <w:r>
              <w:t xml:space="preserve">A </w:t>
            </w:r>
            <w:r>
              <w:t>左移）</w:t>
            </w:r>
          </w:p>
        </w:tc>
      </w:tr>
      <w:tr w:rsidR="008E3D65" w14:paraId="7C73385A" w14:textId="77777777">
        <w:tc>
          <w:tcPr>
            <w:tcW w:w="2970" w:type="dxa"/>
          </w:tcPr>
          <w:p w14:paraId="144B786E" w14:textId="77777777" w:rsidR="008E3D65" w:rsidRDefault="00000000">
            <w:pPr>
              <w:pStyle w:val="Compact"/>
            </w:pPr>
            <w:r>
              <w:t>B.pos &lt; A.pos &lt; B.end</w:t>
            </w:r>
          </w:p>
        </w:tc>
        <w:tc>
          <w:tcPr>
            <w:tcW w:w="4950" w:type="dxa"/>
          </w:tcPr>
          <w:p w14:paraId="2E57E183" w14:textId="77777777" w:rsidR="008E3D6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A’.pos = B.pos</w:t>
            </w:r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 xml:space="preserve">A </w:t>
            </w:r>
            <w:r>
              <w:rPr>
                <w:lang w:eastAsia="zh-CN"/>
              </w:rPr>
              <w:t>的插入位置已被删除，移至删除起点）</w:t>
            </w:r>
          </w:p>
        </w:tc>
      </w:tr>
      <w:tr w:rsidR="008E3D65" w14:paraId="6FE3D57D" w14:textId="77777777">
        <w:tc>
          <w:tcPr>
            <w:tcW w:w="2970" w:type="dxa"/>
          </w:tcPr>
          <w:p w14:paraId="6B45C5C3" w14:textId="77777777" w:rsidR="008E3D65" w:rsidRDefault="00000000">
            <w:pPr>
              <w:pStyle w:val="Compact"/>
            </w:pPr>
            <w:proofErr w:type="spellStart"/>
            <w:r>
              <w:t>B.pos</w:t>
            </w:r>
            <w:proofErr w:type="spellEnd"/>
            <w:r>
              <w:t xml:space="preserve"> ≥ </w:t>
            </w:r>
            <w:proofErr w:type="spellStart"/>
            <w:r>
              <w:t>A.pos</w:t>
            </w:r>
            <w:proofErr w:type="spellEnd"/>
          </w:p>
        </w:tc>
        <w:tc>
          <w:tcPr>
            <w:tcW w:w="4950" w:type="dxa"/>
          </w:tcPr>
          <w:p w14:paraId="6EC0A76C" w14:textId="77777777" w:rsidR="008E3D65" w:rsidRDefault="00000000">
            <w:pPr>
              <w:pStyle w:val="Compact"/>
            </w:pPr>
            <w:r>
              <w:t>A’.pos = A.pos</w:t>
            </w:r>
            <w:r>
              <w:t>（删除在</w:t>
            </w:r>
            <w:r>
              <w:t xml:space="preserve"> A </w:t>
            </w:r>
            <w:r>
              <w:t>后，无影响）</w:t>
            </w:r>
          </w:p>
        </w:tc>
      </w:tr>
    </w:tbl>
    <w:p w14:paraId="128214F9" w14:textId="77777777" w:rsidR="008E3D65" w:rsidRDefault="00000000">
      <w:pPr>
        <w:pStyle w:val="a0"/>
      </w:pPr>
      <w:r>
        <w:rPr>
          <w:b/>
          <w:bCs/>
        </w:rPr>
        <w:t>DELETE vs INSERT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21"/>
        <w:gridCol w:w="5535"/>
      </w:tblGrid>
      <w:tr w:rsidR="008E3D65" w14:paraId="6857E7DF" w14:textId="77777777" w:rsidTr="008E3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</w:tcPr>
          <w:p w14:paraId="236B51FA" w14:textId="77777777" w:rsidR="008E3D65" w:rsidRDefault="00000000">
            <w:pPr>
              <w:pStyle w:val="Compact"/>
            </w:pPr>
            <w:r>
              <w:t>条件</w:t>
            </w:r>
          </w:p>
        </w:tc>
        <w:tc>
          <w:tcPr>
            <w:tcW w:w="4950" w:type="dxa"/>
          </w:tcPr>
          <w:p w14:paraId="67349C2A" w14:textId="77777777" w:rsidR="008E3D65" w:rsidRDefault="00000000">
            <w:pPr>
              <w:pStyle w:val="Compact"/>
            </w:pPr>
            <w:r>
              <w:t>变换结果</w:t>
            </w:r>
          </w:p>
        </w:tc>
      </w:tr>
      <w:tr w:rsidR="008E3D65" w14:paraId="697A16BA" w14:textId="77777777">
        <w:tc>
          <w:tcPr>
            <w:tcW w:w="2970" w:type="dxa"/>
          </w:tcPr>
          <w:p w14:paraId="0F675671" w14:textId="77777777" w:rsidR="008E3D65" w:rsidRDefault="00000000">
            <w:pPr>
              <w:pStyle w:val="Compact"/>
            </w:pPr>
            <w:r>
              <w:t>B.pos ≤ A.pos</w:t>
            </w:r>
          </w:p>
        </w:tc>
        <w:tc>
          <w:tcPr>
            <w:tcW w:w="4950" w:type="dxa"/>
          </w:tcPr>
          <w:p w14:paraId="0A6BED45" w14:textId="77777777" w:rsidR="008E3D65" w:rsidRDefault="00000000">
            <w:pPr>
              <w:pStyle w:val="Compact"/>
            </w:pPr>
            <w:r>
              <w:t>A’.pos = A.pos + len(B.text)</w:t>
            </w:r>
            <w:r>
              <w:t>（插入在删除前，删除右移）</w:t>
            </w:r>
          </w:p>
        </w:tc>
      </w:tr>
      <w:tr w:rsidR="008E3D65" w14:paraId="6CEBF2A4" w14:textId="77777777">
        <w:tc>
          <w:tcPr>
            <w:tcW w:w="2970" w:type="dxa"/>
          </w:tcPr>
          <w:p w14:paraId="0BC6D349" w14:textId="77777777" w:rsidR="008E3D65" w:rsidRDefault="00000000">
            <w:pPr>
              <w:pStyle w:val="Compact"/>
            </w:pPr>
            <w:r>
              <w:t>A.pos &lt; B.pos ≤ A.end</w:t>
            </w:r>
          </w:p>
        </w:tc>
        <w:tc>
          <w:tcPr>
            <w:tcW w:w="4950" w:type="dxa"/>
          </w:tcPr>
          <w:p w14:paraId="65A458B5" w14:textId="77777777" w:rsidR="008E3D6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A’.len = A.len</w:t>
            </w:r>
            <w:r>
              <w:rPr>
                <w:lang w:eastAsia="zh-CN"/>
              </w:rPr>
              <w:t>（插入在删除区间内，不扩展，采用删除优先语义）</w:t>
            </w:r>
          </w:p>
        </w:tc>
      </w:tr>
      <w:tr w:rsidR="008E3D65" w14:paraId="39FC1669" w14:textId="77777777">
        <w:tc>
          <w:tcPr>
            <w:tcW w:w="2970" w:type="dxa"/>
          </w:tcPr>
          <w:p w14:paraId="32C86415" w14:textId="77777777" w:rsidR="008E3D65" w:rsidRDefault="00000000">
            <w:pPr>
              <w:pStyle w:val="Compact"/>
            </w:pPr>
            <w:proofErr w:type="spellStart"/>
            <w:r>
              <w:t>B.pos</w:t>
            </w:r>
            <w:proofErr w:type="spellEnd"/>
            <w:r>
              <w:t xml:space="preserve"> &gt; </w:t>
            </w:r>
            <w:proofErr w:type="spellStart"/>
            <w:r>
              <w:t>A.end</w:t>
            </w:r>
            <w:proofErr w:type="spellEnd"/>
          </w:p>
        </w:tc>
        <w:tc>
          <w:tcPr>
            <w:tcW w:w="4950" w:type="dxa"/>
          </w:tcPr>
          <w:p w14:paraId="4CB43FB0" w14:textId="77777777" w:rsidR="008E3D65" w:rsidRDefault="00000000">
            <w:pPr>
              <w:pStyle w:val="Compact"/>
            </w:pPr>
            <w:r>
              <w:t>无变化</w:t>
            </w:r>
          </w:p>
        </w:tc>
      </w:tr>
    </w:tbl>
    <w:p w14:paraId="16F47AF6" w14:textId="77777777" w:rsidR="008E3D65" w:rsidRDefault="00000000">
      <w:pPr>
        <w:pStyle w:val="a0"/>
      </w:pPr>
      <w:r>
        <w:rPr>
          <w:b/>
          <w:bCs/>
        </w:rPr>
        <w:lastRenderedPageBreak/>
        <w:t>DELETE vs DELETE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1"/>
        <w:gridCol w:w="4131"/>
      </w:tblGrid>
      <w:tr w:rsidR="008E3D65" w14:paraId="57B45BCC" w14:textId="77777777" w:rsidTr="008E3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1DE76A" w14:textId="77777777" w:rsidR="008E3D65" w:rsidRDefault="00000000">
            <w:pPr>
              <w:pStyle w:val="Compact"/>
            </w:pPr>
            <w:r>
              <w:t>条件</w:t>
            </w:r>
          </w:p>
        </w:tc>
        <w:tc>
          <w:tcPr>
            <w:tcW w:w="0" w:type="auto"/>
          </w:tcPr>
          <w:p w14:paraId="6243A240" w14:textId="77777777" w:rsidR="008E3D65" w:rsidRDefault="00000000">
            <w:pPr>
              <w:pStyle w:val="Compact"/>
            </w:pPr>
            <w:r>
              <w:t>变换结果</w:t>
            </w:r>
          </w:p>
        </w:tc>
      </w:tr>
      <w:tr w:rsidR="008E3D65" w14:paraId="3ECB8844" w14:textId="77777777">
        <w:tc>
          <w:tcPr>
            <w:tcW w:w="0" w:type="auto"/>
          </w:tcPr>
          <w:p w14:paraId="3D328630" w14:textId="77777777" w:rsidR="008E3D65" w:rsidRDefault="00000000">
            <w:pPr>
              <w:pStyle w:val="Compact"/>
            </w:pPr>
            <w:r>
              <w:t>B.end ≤ A.pos</w:t>
            </w:r>
          </w:p>
        </w:tc>
        <w:tc>
          <w:tcPr>
            <w:tcW w:w="0" w:type="auto"/>
          </w:tcPr>
          <w:p w14:paraId="5652BA8D" w14:textId="77777777" w:rsidR="008E3D65" w:rsidRDefault="00000000">
            <w:pPr>
              <w:pStyle w:val="Compact"/>
            </w:pPr>
            <w:r>
              <w:t>A’.pos = A.pos - B.len</w:t>
            </w:r>
          </w:p>
        </w:tc>
      </w:tr>
      <w:tr w:rsidR="008E3D65" w14:paraId="47776FEF" w14:textId="77777777">
        <w:tc>
          <w:tcPr>
            <w:tcW w:w="0" w:type="auto"/>
          </w:tcPr>
          <w:p w14:paraId="213778C3" w14:textId="77777777" w:rsidR="008E3D65" w:rsidRDefault="00000000">
            <w:pPr>
              <w:pStyle w:val="Compact"/>
            </w:pPr>
            <w:r>
              <w:t>B.pos ≥ A.end</w:t>
            </w:r>
          </w:p>
        </w:tc>
        <w:tc>
          <w:tcPr>
            <w:tcW w:w="0" w:type="auto"/>
          </w:tcPr>
          <w:p w14:paraId="6820A56F" w14:textId="77777777" w:rsidR="008E3D65" w:rsidRDefault="00000000">
            <w:pPr>
              <w:pStyle w:val="Compact"/>
            </w:pPr>
            <w:r>
              <w:t>无变化</w:t>
            </w:r>
          </w:p>
        </w:tc>
      </w:tr>
      <w:tr w:rsidR="008E3D65" w14:paraId="7470C4EC" w14:textId="77777777">
        <w:tc>
          <w:tcPr>
            <w:tcW w:w="0" w:type="auto"/>
          </w:tcPr>
          <w:p w14:paraId="4C0E1125" w14:textId="77777777" w:rsidR="008E3D65" w:rsidRDefault="00000000">
            <w:pPr>
              <w:pStyle w:val="Compact"/>
            </w:pPr>
            <w:r>
              <w:t xml:space="preserve">B </w:t>
            </w:r>
            <w:r>
              <w:t>完全包含</w:t>
            </w:r>
            <w:r>
              <w:t xml:space="preserve"> A</w:t>
            </w:r>
          </w:p>
        </w:tc>
        <w:tc>
          <w:tcPr>
            <w:tcW w:w="0" w:type="auto"/>
          </w:tcPr>
          <w:p w14:paraId="52B492CE" w14:textId="77777777" w:rsidR="008E3D65" w:rsidRDefault="00000000">
            <w:pPr>
              <w:pStyle w:val="Compact"/>
            </w:pPr>
            <w:r>
              <w:t xml:space="preserve">A’ </w:t>
            </w:r>
            <w:r>
              <w:t>为空操作（</w:t>
            </w:r>
            <w:r>
              <w:t xml:space="preserve">A </w:t>
            </w:r>
            <w:r>
              <w:t>目标已被</w:t>
            </w:r>
            <w:r>
              <w:t xml:space="preserve"> B </w:t>
            </w:r>
            <w:r>
              <w:t>删除）</w:t>
            </w:r>
          </w:p>
        </w:tc>
      </w:tr>
      <w:tr w:rsidR="008E3D65" w14:paraId="28009710" w14:textId="77777777">
        <w:tc>
          <w:tcPr>
            <w:tcW w:w="0" w:type="auto"/>
          </w:tcPr>
          <w:p w14:paraId="253F74A4" w14:textId="77777777" w:rsidR="008E3D65" w:rsidRDefault="00000000">
            <w:pPr>
              <w:pStyle w:val="Compact"/>
            </w:pPr>
            <w:r>
              <w:t xml:space="preserve">A </w:t>
            </w:r>
            <w:r>
              <w:t>完全包含</w:t>
            </w:r>
            <w:r>
              <w:t xml:space="preserve"> B</w:t>
            </w:r>
          </w:p>
        </w:tc>
        <w:tc>
          <w:tcPr>
            <w:tcW w:w="0" w:type="auto"/>
          </w:tcPr>
          <w:p w14:paraId="0E6A886E" w14:textId="77777777" w:rsidR="008E3D65" w:rsidRDefault="00000000">
            <w:pPr>
              <w:pStyle w:val="Compact"/>
            </w:pPr>
            <w:r>
              <w:t>A’.len = A.len - B.len</w:t>
            </w:r>
          </w:p>
        </w:tc>
      </w:tr>
      <w:tr w:rsidR="008E3D65" w14:paraId="15521FC7" w14:textId="77777777">
        <w:tc>
          <w:tcPr>
            <w:tcW w:w="0" w:type="auto"/>
          </w:tcPr>
          <w:p w14:paraId="39B01602" w14:textId="77777777" w:rsidR="008E3D65" w:rsidRDefault="00000000">
            <w:pPr>
              <w:pStyle w:val="Compact"/>
            </w:pPr>
            <w:r>
              <w:t xml:space="preserve">B </w:t>
            </w:r>
            <w:r>
              <w:t>与</w:t>
            </w:r>
            <w:r>
              <w:t xml:space="preserve"> A </w:t>
            </w:r>
            <w:r>
              <w:t>前段重叠</w:t>
            </w:r>
          </w:p>
        </w:tc>
        <w:tc>
          <w:tcPr>
            <w:tcW w:w="0" w:type="auto"/>
          </w:tcPr>
          <w:p w14:paraId="3349125C" w14:textId="77777777" w:rsidR="008E3D65" w:rsidRDefault="00000000">
            <w:pPr>
              <w:pStyle w:val="Compact"/>
            </w:pPr>
            <w:r>
              <w:t>A’.pos = B.pos, A’.len -= (B.end - A.pos)</w:t>
            </w:r>
          </w:p>
        </w:tc>
      </w:tr>
      <w:tr w:rsidR="008E3D65" w14:paraId="14B5116A" w14:textId="77777777">
        <w:tc>
          <w:tcPr>
            <w:tcW w:w="0" w:type="auto"/>
          </w:tcPr>
          <w:p w14:paraId="0A99CC4B" w14:textId="77777777" w:rsidR="008E3D65" w:rsidRDefault="00000000">
            <w:pPr>
              <w:pStyle w:val="Compact"/>
            </w:pPr>
            <w:r>
              <w:t xml:space="preserve">B </w:t>
            </w:r>
            <w:r>
              <w:t>与</w:t>
            </w:r>
            <w:r>
              <w:t xml:space="preserve"> A </w:t>
            </w:r>
            <w:r>
              <w:t>后段重叠</w:t>
            </w:r>
          </w:p>
        </w:tc>
        <w:tc>
          <w:tcPr>
            <w:tcW w:w="0" w:type="auto"/>
          </w:tcPr>
          <w:p w14:paraId="493F1929" w14:textId="77777777" w:rsidR="008E3D65" w:rsidRDefault="00000000">
            <w:pPr>
              <w:pStyle w:val="Compact"/>
            </w:pPr>
            <w:r>
              <w:t>A’.len = B.pos - A.pos</w:t>
            </w:r>
          </w:p>
        </w:tc>
      </w:tr>
    </w:tbl>
    <w:p w14:paraId="0169C8FB" w14:textId="77777777" w:rsidR="008E3D65" w:rsidRPr="00630461" w:rsidRDefault="00000000">
      <w:pPr>
        <w:pStyle w:val="4"/>
        <w:rPr>
          <w:color w:val="auto"/>
        </w:rPr>
      </w:pPr>
      <w:bookmarkStart w:id="13" w:name="ot-算法的局限性"/>
      <w:bookmarkEnd w:id="12"/>
      <w:r w:rsidRPr="00630461">
        <w:rPr>
          <w:color w:val="auto"/>
        </w:rPr>
        <w:t xml:space="preserve">2.2.3 OT </w:t>
      </w:r>
      <w:r w:rsidRPr="00630461">
        <w:rPr>
          <w:color w:val="auto"/>
        </w:rPr>
        <w:t>算法的局限性</w:t>
      </w:r>
    </w:p>
    <w:p w14:paraId="525004DF" w14:textId="77777777" w:rsidR="008E3D65" w:rsidRDefault="00000000">
      <w:pPr>
        <w:pStyle w:val="FirstParagraph"/>
        <w:rPr>
          <w:lang w:eastAsia="zh-CN"/>
        </w:rPr>
      </w:pPr>
      <w:r>
        <w:t>基于单操作的</w:t>
      </w:r>
      <w:r>
        <w:t xml:space="preserve"> OT </w:t>
      </w:r>
      <w:r>
        <w:t>在特定边界情形（如</w:t>
      </w:r>
      <w:r>
        <w:t xml:space="preserve"> INSERT </w:t>
      </w:r>
      <w:r>
        <w:t>落入</w:t>
      </w:r>
      <w:r>
        <w:t xml:space="preserve"> DELETE </w:t>
      </w:r>
      <w:r>
        <w:t>区间且需保留插入内容）存在无法用单条操作表达的情况。</w:t>
      </w:r>
      <w:proofErr w:type="gramStart"/>
      <w:r>
        <w:t>本系统采用</w:t>
      </w:r>
      <w:r>
        <w:t>”</w:t>
      </w:r>
      <w:r>
        <w:rPr>
          <w:b/>
          <w:bCs/>
        </w:rPr>
        <w:t>删除优先</w:t>
      </w:r>
      <w:proofErr w:type="gramEnd"/>
      <w:r>
        <w:t>”</w:t>
      </w:r>
      <w:r>
        <w:t>策略：当插入位置恰好处于并发删除区间内时，插入操作移至删除起点，避免了操作爆炸（</w:t>
      </w:r>
      <w:r>
        <w:t>operation explosion</w:t>
      </w:r>
      <w:r>
        <w:t>）。</w:t>
      </w:r>
      <w:r>
        <w:rPr>
          <w:lang w:eastAsia="zh-CN"/>
        </w:rPr>
        <w:t>这种策略对于日常编辑场景（操作多集中于不同位置）的影响可以忽略，其局限性将在第六章展望中进一步讨论。</w:t>
      </w:r>
    </w:p>
    <w:p w14:paraId="62D7C7FC" w14:textId="77777777" w:rsidR="008E3D65" w:rsidRPr="00630461" w:rsidRDefault="00000000">
      <w:pPr>
        <w:pStyle w:val="3"/>
        <w:rPr>
          <w:color w:val="auto"/>
        </w:rPr>
      </w:pPr>
      <w:bookmarkStart w:id="14" w:name="crdt-与-ot-的对比"/>
      <w:bookmarkEnd w:id="10"/>
      <w:bookmarkEnd w:id="13"/>
      <w:r w:rsidRPr="00630461">
        <w:rPr>
          <w:color w:val="auto"/>
        </w:rPr>
        <w:t xml:space="preserve">2.3 CRDT </w:t>
      </w:r>
      <w:r w:rsidRPr="00630461">
        <w:rPr>
          <w:color w:val="auto"/>
        </w:rPr>
        <w:t>与</w:t>
      </w:r>
      <w:r w:rsidRPr="00630461">
        <w:rPr>
          <w:color w:val="auto"/>
        </w:rPr>
        <w:t xml:space="preserve"> OT </w:t>
      </w:r>
      <w:r w:rsidRPr="00630461">
        <w:rPr>
          <w:color w:val="auto"/>
        </w:rPr>
        <w:t>的对比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3336"/>
        <w:gridCol w:w="2136"/>
      </w:tblGrid>
      <w:tr w:rsidR="008E3D65" w14:paraId="4997CE3C" w14:textId="77777777" w:rsidTr="008E3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200636" w14:textId="77777777" w:rsidR="008E3D65" w:rsidRDefault="00000000">
            <w:pPr>
              <w:pStyle w:val="Compact"/>
            </w:pPr>
            <w:r>
              <w:t>维度</w:t>
            </w:r>
          </w:p>
        </w:tc>
        <w:tc>
          <w:tcPr>
            <w:tcW w:w="0" w:type="auto"/>
          </w:tcPr>
          <w:p w14:paraId="669AFC2A" w14:textId="77777777" w:rsidR="008E3D65" w:rsidRDefault="00000000">
            <w:pPr>
              <w:pStyle w:val="Compact"/>
            </w:pPr>
            <w:r>
              <w:t>OT</w:t>
            </w:r>
          </w:p>
        </w:tc>
        <w:tc>
          <w:tcPr>
            <w:tcW w:w="0" w:type="auto"/>
          </w:tcPr>
          <w:p w14:paraId="62C8BA16" w14:textId="77777777" w:rsidR="008E3D65" w:rsidRDefault="00000000">
            <w:pPr>
              <w:pStyle w:val="Compact"/>
            </w:pPr>
            <w:r>
              <w:t>CRDT</w:t>
            </w:r>
          </w:p>
        </w:tc>
      </w:tr>
      <w:tr w:rsidR="008E3D65" w14:paraId="5B23A1EC" w14:textId="77777777">
        <w:tc>
          <w:tcPr>
            <w:tcW w:w="0" w:type="auto"/>
          </w:tcPr>
          <w:p w14:paraId="5FCFB161" w14:textId="77777777" w:rsidR="008E3D65" w:rsidRDefault="00000000">
            <w:pPr>
              <w:pStyle w:val="Compact"/>
            </w:pPr>
            <w:r>
              <w:t>实现复杂度</w:t>
            </w:r>
          </w:p>
        </w:tc>
        <w:tc>
          <w:tcPr>
            <w:tcW w:w="0" w:type="auto"/>
          </w:tcPr>
          <w:p w14:paraId="3DD4D16C" w14:textId="77777777" w:rsidR="008E3D65" w:rsidRDefault="00000000">
            <w:pPr>
              <w:pStyle w:val="Compact"/>
            </w:pPr>
            <w:r>
              <w:t>中等</w:t>
            </w:r>
          </w:p>
        </w:tc>
        <w:tc>
          <w:tcPr>
            <w:tcW w:w="0" w:type="auto"/>
          </w:tcPr>
          <w:p w14:paraId="2872E764" w14:textId="77777777" w:rsidR="008E3D65" w:rsidRDefault="00000000">
            <w:pPr>
              <w:pStyle w:val="Compact"/>
            </w:pPr>
            <w:r>
              <w:t>较高</w:t>
            </w:r>
          </w:p>
        </w:tc>
      </w:tr>
      <w:tr w:rsidR="008E3D65" w14:paraId="621E8A6F" w14:textId="77777777">
        <w:tc>
          <w:tcPr>
            <w:tcW w:w="0" w:type="auto"/>
          </w:tcPr>
          <w:p w14:paraId="0107B63A" w14:textId="77777777" w:rsidR="008E3D65" w:rsidRDefault="00000000">
            <w:pPr>
              <w:pStyle w:val="Compact"/>
            </w:pPr>
            <w:r>
              <w:t>服务端要求</w:t>
            </w:r>
          </w:p>
        </w:tc>
        <w:tc>
          <w:tcPr>
            <w:tcW w:w="0" w:type="auto"/>
          </w:tcPr>
          <w:p w14:paraId="1FE67A3B" w14:textId="77777777" w:rsidR="008E3D6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需要中央服务器协调操作顺序</w:t>
            </w:r>
          </w:p>
        </w:tc>
        <w:tc>
          <w:tcPr>
            <w:tcW w:w="0" w:type="auto"/>
          </w:tcPr>
          <w:p w14:paraId="67EBF4E3" w14:textId="77777777" w:rsidR="008E3D65" w:rsidRDefault="00000000">
            <w:pPr>
              <w:pStyle w:val="Compact"/>
            </w:pPr>
            <w:r>
              <w:t>可去中心化</w:t>
            </w:r>
          </w:p>
        </w:tc>
      </w:tr>
      <w:tr w:rsidR="008E3D65" w14:paraId="4FEF31D0" w14:textId="77777777">
        <w:tc>
          <w:tcPr>
            <w:tcW w:w="0" w:type="auto"/>
          </w:tcPr>
          <w:p w14:paraId="48B19DF0" w14:textId="77777777" w:rsidR="008E3D65" w:rsidRDefault="00000000">
            <w:pPr>
              <w:pStyle w:val="Compact"/>
            </w:pPr>
            <w:r>
              <w:t>内存开销</w:t>
            </w:r>
          </w:p>
        </w:tc>
        <w:tc>
          <w:tcPr>
            <w:tcW w:w="0" w:type="auto"/>
          </w:tcPr>
          <w:p w14:paraId="6104E351" w14:textId="77777777" w:rsidR="008E3D6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较低（仅需操作日志）</w:t>
            </w:r>
          </w:p>
        </w:tc>
        <w:tc>
          <w:tcPr>
            <w:tcW w:w="0" w:type="auto"/>
          </w:tcPr>
          <w:p w14:paraId="1391802E" w14:textId="77777777" w:rsidR="008E3D65" w:rsidRDefault="00000000">
            <w:pPr>
              <w:pStyle w:val="Compact"/>
            </w:pPr>
            <w:r>
              <w:t>较高（保留墓碑）</w:t>
            </w:r>
          </w:p>
        </w:tc>
      </w:tr>
      <w:tr w:rsidR="008E3D65" w14:paraId="0E22163C" w14:textId="77777777">
        <w:tc>
          <w:tcPr>
            <w:tcW w:w="0" w:type="auto"/>
          </w:tcPr>
          <w:p w14:paraId="2656CEE2" w14:textId="77777777" w:rsidR="008E3D65" w:rsidRDefault="00000000">
            <w:pPr>
              <w:pStyle w:val="Compact"/>
            </w:pPr>
            <w:r>
              <w:t>收敛保证</w:t>
            </w:r>
          </w:p>
        </w:tc>
        <w:tc>
          <w:tcPr>
            <w:tcW w:w="0" w:type="auto"/>
          </w:tcPr>
          <w:p w14:paraId="6B4B712A" w14:textId="77777777" w:rsidR="008E3D65" w:rsidRDefault="00000000">
            <w:pPr>
              <w:pStyle w:val="Compact"/>
            </w:pPr>
            <w:r>
              <w:t>需仔细设计变换规则</w:t>
            </w:r>
          </w:p>
        </w:tc>
        <w:tc>
          <w:tcPr>
            <w:tcW w:w="0" w:type="auto"/>
          </w:tcPr>
          <w:p w14:paraId="484159E2" w14:textId="77777777" w:rsidR="008E3D65" w:rsidRDefault="00000000">
            <w:pPr>
              <w:pStyle w:val="Compact"/>
            </w:pPr>
            <w:r>
              <w:t>天然强一致收敛</w:t>
            </w:r>
          </w:p>
        </w:tc>
      </w:tr>
      <w:tr w:rsidR="008E3D65" w14:paraId="41DE2835" w14:textId="77777777">
        <w:tc>
          <w:tcPr>
            <w:tcW w:w="0" w:type="auto"/>
          </w:tcPr>
          <w:p w14:paraId="4CBBBB30" w14:textId="77777777" w:rsidR="008E3D65" w:rsidRDefault="00000000">
            <w:pPr>
              <w:pStyle w:val="Compact"/>
            </w:pPr>
            <w:r>
              <w:t>典型实现</w:t>
            </w:r>
          </w:p>
        </w:tc>
        <w:tc>
          <w:tcPr>
            <w:tcW w:w="0" w:type="auto"/>
          </w:tcPr>
          <w:p w14:paraId="5908ED8A" w14:textId="77777777" w:rsidR="008E3D65" w:rsidRDefault="00000000">
            <w:pPr>
              <w:pStyle w:val="Compact"/>
            </w:pPr>
            <w:r>
              <w:t>Google Docs</w:t>
            </w:r>
            <w:r>
              <w:t>、</w:t>
            </w:r>
            <w:r>
              <w:t>ShareDB</w:t>
            </w:r>
          </w:p>
        </w:tc>
        <w:tc>
          <w:tcPr>
            <w:tcW w:w="0" w:type="auto"/>
          </w:tcPr>
          <w:p w14:paraId="468D9D73" w14:textId="77777777" w:rsidR="008E3D65" w:rsidRDefault="00000000">
            <w:pPr>
              <w:pStyle w:val="Compact"/>
            </w:pPr>
            <w:r>
              <w:t>Y.js</w:t>
            </w:r>
            <w:r>
              <w:t>、</w:t>
            </w:r>
            <w:r>
              <w:t>Automerge</w:t>
            </w:r>
          </w:p>
        </w:tc>
      </w:tr>
    </w:tbl>
    <w:p w14:paraId="02B95485" w14:textId="77777777" w:rsidR="008E3D65" w:rsidRDefault="00000000">
      <w:pPr>
        <w:pStyle w:val="a0"/>
      </w:pPr>
      <w:r>
        <w:t>考虑到本系统使用中央服务器（</w:t>
      </w:r>
      <w:r>
        <w:t>Spring Boot</w:t>
      </w:r>
      <w:r>
        <w:t>），操作顺序由服务端仲裁，</w:t>
      </w:r>
      <w:r>
        <w:t xml:space="preserve">OT </w:t>
      </w:r>
      <w:r>
        <w:t>是更自然的选择；</w:t>
      </w:r>
      <w:r>
        <w:t xml:space="preserve">CRDT </w:t>
      </w:r>
      <w:r>
        <w:t>更适合</w:t>
      </w:r>
      <w:r>
        <w:t xml:space="preserve"> P2P </w:t>
      </w:r>
      <w:r>
        <w:t>场景或需要离线优先的客户端。</w:t>
      </w:r>
    </w:p>
    <w:p w14:paraId="1AEC2EF0" w14:textId="77777777" w:rsidR="008E3D65" w:rsidRPr="00630461" w:rsidRDefault="00000000">
      <w:pPr>
        <w:pStyle w:val="3"/>
        <w:rPr>
          <w:color w:val="auto"/>
        </w:rPr>
      </w:pPr>
      <w:bookmarkStart w:id="15" w:name="websocket-与-stomp-协议"/>
      <w:bookmarkEnd w:id="14"/>
      <w:r w:rsidRPr="00630461">
        <w:rPr>
          <w:color w:val="auto"/>
        </w:rPr>
        <w:t xml:space="preserve">2.4 WebSocket </w:t>
      </w:r>
      <w:r w:rsidRPr="00630461">
        <w:rPr>
          <w:color w:val="auto"/>
        </w:rPr>
        <w:t>与</w:t>
      </w:r>
      <w:r w:rsidRPr="00630461">
        <w:rPr>
          <w:color w:val="auto"/>
        </w:rPr>
        <w:t xml:space="preserve"> STOMP </w:t>
      </w:r>
      <w:r w:rsidRPr="00630461">
        <w:rPr>
          <w:color w:val="auto"/>
        </w:rPr>
        <w:t>协议</w:t>
      </w:r>
    </w:p>
    <w:p w14:paraId="71D15EA4" w14:textId="77777777" w:rsidR="008E3D65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WebSocket</w:t>
      </w:r>
      <w:r>
        <w:rPr>
          <w:lang w:eastAsia="zh-CN"/>
        </w:rPr>
        <w:t xml:space="preserve"> </w:t>
      </w:r>
      <w:r>
        <w:rPr>
          <w:lang w:eastAsia="zh-CN"/>
        </w:rPr>
        <w:t>是一种在单个</w:t>
      </w:r>
      <w:r>
        <w:rPr>
          <w:lang w:eastAsia="zh-CN"/>
        </w:rPr>
        <w:t xml:space="preserve"> TCP </w:t>
      </w:r>
      <w:r>
        <w:rPr>
          <w:lang w:eastAsia="zh-CN"/>
        </w:rPr>
        <w:t>连接上进行全双工通信的协议（</w:t>
      </w:r>
      <w:r>
        <w:rPr>
          <w:lang w:eastAsia="zh-CN"/>
        </w:rPr>
        <w:t>RFC 6455</w:t>
      </w:r>
      <w:r>
        <w:rPr>
          <w:lang w:eastAsia="zh-CN"/>
        </w:rPr>
        <w:t>），解决了</w:t>
      </w:r>
      <w:r>
        <w:rPr>
          <w:lang w:eastAsia="zh-CN"/>
        </w:rPr>
        <w:t xml:space="preserve"> HTTP </w:t>
      </w:r>
      <w:r>
        <w:rPr>
          <w:lang w:eastAsia="zh-CN"/>
        </w:rPr>
        <w:t>轮询的高延迟与低效问题，适用于实时推送场景。</w:t>
      </w:r>
      <w:r>
        <w:rPr>
          <w:lang w:eastAsia="zh-CN"/>
        </w:rPr>
        <w:t xml:space="preserve">WebSocket </w:t>
      </w:r>
      <w:r>
        <w:rPr>
          <w:lang w:eastAsia="zh-CN"/>
        </w:rPr>
        <w:t>握手通过</w:t>
      </w:r>
      <w:r>
        <w:rPr>
          <w:lang w:eastAsia="zh-CN"/>
        </w:rPr>
        <w:t xml:space="preserve"> HTTP Upgrade </w:t>
      </w:r>
      <w:r>
        <w:rPr>
          <w:lang w:eastAsia="zh-CN"/>
        </w:rPr>
        <w:t>机制完成，握手成功后升级为</w:t>
      </w:r>
      <w:r>
        <w:rPr>
          <w:lang w:eastAsia="zh-CN"/>
        </w:rPr>
        <w:t xml:space="preserve"> TCP </w:t>
      </w:r>
      <w:r>
        <w:rPr>
          <w:lang w:eastAsia="zh-CN"/>
        </w:rPr>
        <w:t>持久连接，服务端可主动向客户端推送消息，彻底消除了短轮询（</w:t>
      </w:r>
      <w:r>
        <w:rPr>
          <w:lang w:eastAsia="zh-CN"/>
        </w:rPr>
        <w:t>Short Polling</w:t>
      </w:r>
      <w:r>
        <w:rPr>
          <w:lang w:eastAsia="zh-CN"/>
        </w:rPr>
        <w:t>）和长轮询（</w:t>
      </w:r>
      <w:r>
        <w:rPr>
          <w:lang w:eastAsia="zh-CN"/>
        </w:rPr>
        <w:t>Long Polling</w:t>
      </w:r>
      <w:r>
        <w:rPr>
          <w:lang w:eastAsia="zh-CN"/>
        </w:rPr>
        <w:t>）带来的额外延迟与服务器负载。在实时协同编辑场景下，每一次字符输入都可能触发一次操作广播，</w:t>
      </w:r>
      <w:r>
        <w:rPr>
          <w:lang w:eastAsia="zh-CN"/>
        </w:rPr>
        <w:t xml:space="preserve">WebSocket </w:t>
      </w:r>
      <w:r>
        <w:rPr>
          <w:lang w:eastAsia="zh-CN"/>
        </w:rPr>
        <w:t>的低开销特性尤为重要</w:t>
      </w:r>
      <w:r>
        <w:rPr>
          <w:lang w:eastAsia="zh-CN"/>
        </w:rPr>
        <w:t>——</w:t>
      </w:r>
      <w:r>
        <w:rPr>
          <w:lang w:eastAsia="zh-CN"/>
        </w:rPr>
        <w:t>每条消息仅需</w:t>
      </w:r>
      <w:r>
        <w:rPr>
          <w:lang w:eastAsia="zh-CN"/>
        </w:rPr>
        <w:t xml:space="preserve"> 2–10 </w:t>
      </w:r>
      <w:r>
        <w:rPr>
          <w:lang w:eastAsia="zh-CN"/>
        </w:rPr>
        <w:t>字节的帧头开销，远低于</w:t>
      </w:r>
      <w:r>
        <w:rPr>
          <w:lang w:eastAsia="zh-CN"/>
        </w:rPr>
        <w:t xml:space="preserve"> HTTP </w:t>
      </w:r>
      <w:r>
        <w:rPr>
          <w:lang w:eastAsia="zh-CN"/>
        </w:rPr>
        <w:t>请求的数百字节头部开销。</w:t>
      </w:r>
    </w:p>
    <w:p w14:paraId="0828A5EE" w14:textId="77777777" w:rsidR="008E3D65" w:rsidRDefault="00000000">
      <w:pPr>
        <w:pStyle w:val="a0"/>
      </w:pPr>
      <w:r>
        <w:rPr>
          <w:b/>
          <w:bCs/>
        </w:rPr>
        <w:t>STOMP</w:t>
      </w:r>
      <w:r>
        <w:rPr>
          <w:b/>
          <w:bCs/>
        </w:rPr>
        <w:t>（</w:t>
      </w:r>
      <w:r>
        <w:rPr>
          <w:b/>
          <w:bCs/>
        </w:rPr>
        <w:t>Simple Text Oriented Messaging Protocol</w:t>
      </w:r>
      <w:r>
        <w:rPr>
          <w:b/>
          <w:bCs/>
        </w:rPr>
        <w:t>）</w:t>
      </w:r>
      <w:r>
        <w:t xml:space="preserve"> </w:t>
      </w:r>
      <w:r>
        <w:t>是基于帧（</w:t>
      </w:r>
      <w:r>
        <w:t>Frame</w:t>
      </w:r>
      <w:r>
        <w:t>）的消息协议，运行在</w:t>
      </w:r>
      <w:r>
        <w:t xml:space="preserve"> WebSocket </w:t>
      </w:r>
      <w:r>
        <w:t>之上，提供发布</w:t>
      </w:r>
      <w:r>
        <w:t>-</w:t>
      </w:r>
      <w:r>
        <w:t>订阅（</w:t>
      </w:r>
      <w:r>
        <w:t>Pub/Sub</w:t>
      </w:r>
      <w:r>
        <w:t>）模型，简化了多路消息的路由管理。</w:t>
      </w:r>
      <w:r>
        <w:t xml:space="preserve">STOMP </w:t>
      </w:r>
      <w:r>
        <w:t>协议定义了</w:t>
      </w:r>
      <w:r>
        <w:t xml:space="preserve"> CONNECT</w:t>
      </w:r>
      <w:r>
        <w:t>、</w:t>
      </w:r>
      <w:r>
        <w:t>SUBSCRIBE</w:t>
      </w:r>
      <w:r>
        <w:t>、</w:t>
      </w:r>
      <w:r>
        <w:t>SEND</w:t>
      </w:r>
      <w:r>
        <w:t>、</w:t>
      </w:r>
      <w:r>
        <w:lastRenderedPageBreak/>
        <w:t xml:space="preserve">DISCONNECT </w:t>
      </w:r>
      <w:r>
        <w:t>等标准帧类型，客户端通过</w:t>
      </w:r>
      <w:r>
        <w:t xml:space="preserve"> SUBSCRIBE </w:t>
      </w:r>
      <w:r>
        <w:t>订阅特定主题（如</w:t>
      </w:r>
      <w:r>
        <w:t xml:space="preserve"> </w:t>
      </w:r>
      <w:r>
        <w:rPr>
          <w:rStyle w:val="VerbatimChar"/>
        </w:rPr>
        <w:t>/topic/document/42/ops</w:t>
      </w:r>
      <w:r>
        <w:t>），服务端通过</w:t>
      </w:r>
      <w:r>
        <w:t xml:space="preserve"> MESSAGE </w:t>
      </w:r>
      <w:r>
        <w:t>帧向所有订阅者推送消息。</w:t>
      </w:r>
      <w:r>
        <w:t xml:space="preserve">Spring WebSocket </w:t>
      </w:r>
      <w:r>
        <w:t>原生支持</w:t>
      </w:r>
      <w:r>
        <w:t xml:space="preserve"> STOMP</w:t>
      </w:r>
      <w:r>
        <w:t>，通过</w:t>
      </w:r>
      <w:r>
        <w:t xml:space="preserve"> </w:t>
      </w:r>
      <w:r>
        <w:rPr>
          <w:rStyle w:val="VerbatimChar"/>
        </w:rPr>
        <w:t>@MessageMapping</w:t>
      </w:r>
      <w:r>
        <w:t xml:space="preserve"> </w:t>
      </w:r>
      <w:r>
        <w:t>注解即可将</w:t>
      </w:r>
      <w:r>
        <w:t xml:space="preserve"> WebSocket </w:t>
      </w:r>
      <w:r>
        <w:t>消息路由到</w:t>
      </w:r>
      <w:r>
        <w:t xml:space="preserve"> Spring Bean </w:t>
      </w:r>
      <w:r>
        <w:t>的方法，与</w:t>
      </w:r>
      <w:r>
        <w:t xml:space="preserve"> Spring MVC </w:t>
      </w:r>
      <w:r>
        <w:t>的</w:t>
      </w:r>
      <w:r>
        <w:t xml:space="preserve"> </w:t>
      </w:r>
      <w:r>
        <w:rPr>
          <w:rStyle w:val="VerbatimChar"/>
        </w:rPr>
        <w:t>@RequestMapping</w:t>
      </w:r>
      <w:r>
        <w:t xml:space="preserve"> </w:t>
      </w:r>
      <w:r>
        <w:t>使用体验一致，极大降低了开发复杂度。</w:t>
      </w:r>
    </w:p>
    <w:p w14:paraId="1A7241C0" w14:textId="77777777" w:rsidR="008E3D65" w:rsidRDefault="00000000">
      <w:pPr>
        <w:pStyle w:val="a0"/>
        <w:rPr>
          <w:lang w:eastAsia="zh-CN"/>
        </w:rPr>
      </w:pPr>
      <w:r>
        <w:rPr>
          <w:lang w:eastAsia="zh-CN"/>
        </w:rPr>
        <w:t>在本系统中，</w:t>
      </w:r>
      <w:r>
        <w:rPr>
          <w:lang w:eastAsia="zh-CN"/>
        </w:rPr>
        <w:t xml:space="preserve">STOMP </w:t>
      </w:r>
      <w:r>
        <w:rPr>
          <w:lang w:eastAsia="zh-CN"/>
        </w:rPr>
        <w:t>的</w:t>
      </w:r>
      <w:r>
        <w:rPr>
          <w:lang w:eastAsia="zh-CN"/>
        </w:rPr>
        <w:t xml:space="preserve"> Pub/Sub </w:t>
      </w:r>
      <w:r>
        <w:rPr>
          <w:lang w:eastAsia="zh-CN"/>
        </w:rPr>
        <w:t>模型天然映射到</w:t>
      </w:r>
      <w:r>
        <w:rPr>
          <w:lang w:eastAsia="zh-CN"/>
        </w:rPr>
        <w:t>”</w:t>
      </w:r>
      <w:r>
        <w:rPr>
          <w:lang w:eastAsia="zh-CN"/>
        </w:rPr>
        <w:t>文档频道</w:t>
      </w:r>
      <w:r>
        <w:rPr>
          <w:lang w:eastAsia="zh-CN"/>
        </w:rPr>
        <w:t>”</w:t>
      </w:r>
      <w:r>
        <w:rPr>
          <w:lang w:eastAsia="zh-CN"/>
        </w:rPr>
        <w:t>的概念：每个文档对应一个独立的消息主题，只有订阅该主题的客户端（即当前打开该文档的用户）才会收到操作广播，避免了不必要的消息泛滥。</w:t>
      </w:r>
    </w:p>
    <w:p w14:paraId="2C51359F" w14:textId="77777777" w:rsidR="008E3D65" w:rsidRPr="00630461" w:rsidRDefault="00000000">
      <w:pPr>
        <w:pStyle w:val="3"/>
        <w:rPr>
          <w:color w:val="auto"/>
        </w:rPr>
      </w:pPr>
      <w:bookmarkStart w:id="16" w:name="spring-boot-技术栈"/>
      <w:bookmarkEnd w:id="15"/>
      <w:r w:rsidRPr="00630461">
        <w:rPr>
          <w:color w:val="auto"/>
        </w:rPr>
        <w:t xml:space="preserve">2.5 Spring Boot </w:t>
      </w:r>
      <w:r w:rsidRPr="00630461">
        <w:rPr>
          <w:color w:val="auto"/>
        </w:rPr>
        <w:t>技术栈</w:t>
      </w:r>
    </w:p>
    <w:p w14:paraId="4282EA8E" w14:textId="77777777" w:rsidR="008E3D65" w:rsidRDefault="00000000">
      <w:pPr>
        <w:pStyle w:val="FirstParagraph"/>
      </w:pPr>
      <w:r>
        <w:t xml:space="preserve">Spring Boot </w:t>
      </w:r>
      <w:r>
        <w:t>是</w:t>
      </w:r>
      <w:r>
        <w:t xml:space="preserve"> Java </w:t>
      </w:r>
      <w:r>
        <w:t>生态中最流行的快速开发框架，通过自动配置大幅降低了项目搭建成本。本系统使用</w:t>
      </w:r>
      <w:r>
        <w:t xml:space="preserve"> Spring Boot 4.0</w:t>
      </w:r>
      <w:r>
        <w:t>，主要依赖：</w:t>
      </w:r>
    </w:p>
    <w:p w14:paraId="336D229A" w14:textId="77777777" w:rsidR="008E3D6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Spring Data JPA</w:t>
      </w:r>
      <w:r>
        <w:t>：对象关系映射，基于</w:t>
      </w:r>
      <w:r>
        <w:t xml:space="preserve"> Hibernate </w:t>
      </w:r>
      <w:r>
        <w:t>实现，通过</w:t>
      </w:r>
      <w:r>
        <w:t xml:space="preserve"> </w:t>
      </w:r>
      <w:r>
        <w:rPr>
          <w:rStyle w:val="VerbatimChar"/>
        </w:rPr>
        <w:t>@Entity</w:t>
      </w:r>
      <w:r>
        <w:t>、</w:t>
      </w:r>
      <w:r>
        <w:rPr>
          <w:rStyle w:val="VerbatimChar"/>
        </w:rPr>
        <w:t>@Repository</w:t>
      </w:r>
      <w:r>
        <w:t xml:space="preserve"> </w:t>
      </w:r>
      <w:r>
        <w:t>注解声明持久化模型与数据访问层，支持方法名派生查询（</w:t>
      </w:r>
      <w:r>
        <w:t>Derived Query</w:t>
      </w:r>
      <w:r>
        <w:t>）大幅减少</w:t>
      </w:r>
      <w:r>
        <w:t xml:space="preserve"> SQL </w:t>
      </w:r>
      <w:r>
        <w:t>模板代码；</w:t>
      </w:r>
    </w:p>
    <w:p w14:paraId="7CD53FB0" w14:textId="77777777" w:rsidR="008E3D6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Spring Security</w:t>
      </w:r>
      <w:r>
        <w:t>：认证与授权框架，配置为令牌（</w:t>
      </w:r>
      <w:r>
        <w:t>Token</w:t>
      </w:r>
      <w:r>
        <w:t>）认证模式，通过自定义</w:t>
      </w:r>
      <w:r>
        <w:t xml:space="preserve"> </w:t>
      </w:r>
      <w:r>
        <w:rPr>
          <w:rStyle w:val="VerbatimChar"/>
        </w:rPr>
        <w:t>OncePerRequestFilter</w:t>
      </w:r>
      <w:r>
        <w:t xml:space="preserve"> </w:t>
      </w:r>
      <w:r>
        <w:t>在每个</w:t>
      </w:r>
      <w:r>
        <w:t xml:space="preserve"> HTTP </w:t>
      </w:r>
      <w:r>
        <w:t>请求中提取和验证</w:t>
      </w:r>
      <w:r>
        <w:t xml:space="preserve"> Bearer Token</w:t>
      </w:r>
      <w:r>
        <w:t>；</w:t>
      </w:r>
    </w:p>
    <w:p w14:paraId="1BF949A9" w14:textId="77777777" w:rsidR="008E3D6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Spring WebSocket</w:t>
      </w:r>
      <w:r>
        <w:t>：</w:t>
      </w:r>
      <w:r>
        <w:t xml:space="preserve">WebSocket </w:t>
      </w:r>
      <w:r>
        <w:t>与</w:t>
      </w:r>
      <w:r>
        <w:t xml:space="preserve"> STOMP </w:t>
      </w:r>
      <w:r>
        <w:t>集成，内置</w:t>
      </w:r>
      <w:r>
        <w:t xml:space="preserve"> SimpleBroker </w:t>
      </w:r>
      <w:r>
        <w:t>消息代理，支持连接拦截器（</w:t>
      </w:r>
      <w:r>
        <w:t>ChannelInterceptor</w:t>
      </w:r>
      <w:r>
        <w:t>）实现</w:t>
      </w:r>
      <w:r>
        <w:t xml:space="preserve"> WebSocket </w:t>
      </w:r>
      <w:r>
        <w:t>认证；</w:t>
      </w:r>
    </w:p>
    <w:p w14:paraId="458BA2A6" w14:textId="77777777" w:rsidR="008E3D6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Spring Validation</w:t>
      </w:r>
      <w:r>
        <w:t>：请求参数校验，通过</w:t>
      </w:r>
      <w:r>
        <w:t xml:space="preserve"> </w:t>
      </w:r>
      <w:r>
        <w:rPr>
          <w:rStyle w:val="VerbatimChar"/>
        </w:rPr>
        <w:t>@Valid</w:t>
      </w:r>
      <w:r>
        <w:t>、</w:t>
      </w:r>
      <w:r>
        <w:rPr>
          <w:rStyle w:val="VerbatimChar"/>
        </w:rPr>
        <w:t>@NotBlank</w:t>
      </w:r>
      <w:r>
        <w:t>、</w:t>
      </w:r>
      <w:r>
        <w:rPr>
          <w:rStyle w:val="VerbatimChar"/>
        </w:rPr>
        <w:t>@Size</w:t>
      </w:r>
      <w:r>
        <w:t xml:space="preserve"> </w:t>
      </w:r>
      <w:r>
        <w:t>等注解在</w:t>
      </w:r>
      <w:r>
        <w:t xml:space="preserve"> Controller </w:t>
      </w:r>
      <w:r>
        <w:t>层自动校验入参合法性，减少业务层的防御性代码；</w:t>
      </w:r>
    </w:p>
    <w:p w14:paraId="18EB945F" w14:textId="77777777" w:rsidR="008E3D6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MySQL Connector</w:t>
      </w:r>
      <w:r>
        <w:t>：关系型数据库驱动，配合</w:t>
      </w:r>
      <w:r>
        <w:t xml:space="preserve"> Spring Data JPA </w:t>
      </w:r>
      <w:r>
        <w:t>完成数据持久化。</w:t>
      </w:r>
    </w:p>
    <w:p w14:paraId="20A7C0BA" w14:textId="77777777" w:rsidR="008E3D65" w:rsidRDefault="00000000">
      <w:pPr>
        <w:pStyle w:val="FirstParagraph"/>
        <w:rPr>
          <w:lang w:eastAsia="zh-CN"/>
        </w:rPr>
      </w:pPr>
      <w:r>
        <w:t xml:space="preserve">Spring Boot </w:t>
      </w:r>
      <w:r>
        <w:t>的自动配置机制（</w:t>
      </w:r>
      <w:r>
        <w:t>Auto-Configuration</w:t>
      </w:r>
      <w:r>
        <w:t>）是其核心优势：开发者只需引入相关依赖（</w:t>
      </w:r>
      <w:r>
        <w:t>Starter</w:t>
      </w:r>
      <w:r>
        <w:t>），框架便会根据</w:t>
      </w:r>
      <w:r>
        <w:t xml:space="preserve"> classpath </w:t>
      </w:r>
      <w:r>
        <w:t>上的类自动配置对应的</w:t>
      </w:r>
      <w:r>
        <w:t xml:space="preserve"> Bean</w:t>
      </w:r>
      <w:r>
        <w:t>，例如引入</w:t>
      </w:r>
      <w:r>
        <w:t xml:space="preserve"> </w:t>
      </w:r>
      <w:r>
        <w:rPr>
          <w:rStyle w:val="VerbatimChar"/>
        </w:rPr>
        <w:t>spring-boot-starter-data-jpa</w:t>
      </w:r>
      <w:r>
        <w:t xml:space="preserve"> </w:t>
      </w:r>
      <w:r>
        <w:t>后，</w:t>
      </w:r>
      <w:r>
        <w:rPr>
          <w:rStyle w:val="VerbatimChar"/>
        </w:rPr>
        <w:t>DataSource</w:t>
      </w:r>
      <w:r>
        <w:t>、</w:t>
      </w:r>
      <w:r>
        <w:rPr>
          <w:rStyle w:val="VerbatimChar"/>
        </w:rPr>
        <w:t>EntityManagerFactory</w:t>
      </w:r>
      <w:r>
        <w:t>、</w:t>
      </w:r>
      <w:r>
        <w:rPr>
          <w:rStyle w:val="VerbatimChar"/>
        </w:rPr>
        <w:t>TransactionManager</w:t>
      </w:r>
      <w:r>
        <w:t xml:space="preserve"> </w:t>
      </w:r>
      <w:r>
        <w:t>均自动完成配置，开发者无需编写一行</w:t>
      </w:r>
      <w:r>
        <w:t xml:space="preserve"> XML</w:t>
      </w:r>
      <w:r>
        <w:t>。</w:t>
      </w:r>
      <w:r>
        <w:rPr>
          <w:lang w:eastAsia="zh-CN"/>
        </w:rPr>
        <w:t>这一特性使得本系统的基础架构搭建工作在一个工作日内即可完成，大幅提升了开发效率。</w:t>
      </w:r>
    </w:p>
    <w:p w14:paraId="5E996C98" w14:textId="77777777" w:rsidR="008E3D65" w:rsidRPr="00630461" w:rsidRDefault="00000000">
      <w:pPr>
        <w:pStyle w:val="3"/>
        <w:rPr>
          <w:color w:val="auto"/>
        </w:rPr>
      </w:pPr>
      <w:bookmarkStart w:id="17" w:name="vue-3-与-codemirror-6"/>
      <w:bookmarkEnd w:id="16"/>
      <w:r w:rsidRPr="00630461">
        <w:rPr>
          <w:color w:val="auto"/>
        </w:rPr>
        <w:t xml:space="preserve">2.6 Vue 3 </w:t>
      </w:r>
      <w:r w:rsidRPr="00630461">
        <w:rPr>
          <w:color w:val="auto"/>
        </w:rPr>
        <w:t>与</w:t>
      </w:r>
      <w:r w:rsidRPr="00630461">
        <w:rPr>
          <w:color w:val="auto"/>
        </w:rPr>
        <w:t xml:space="preserve"> CodeMirror 6</w:t>
      </w:r>
    </w:p>
    <w:p w14:paraId="3EE7F8EE" w14:textId="77777777" w:rsidR="008E3D65" w:rsidRDefault="00000000">
      <w:pPr>
        <w:pStyle w:val="FirstParagraph"/>
      </w:pPr>
      <w:r>
        <w:rPr>
          <w:b/>
          <w:bCs/>
        </w:rPr>
        <w:t>Vue 3</w:t>
      </w:r>
      <w:r>
        <w:t xml:space="preserve"> </w:t>
      </w:r>
      <w:r>
        <w:t>基于</w:t>
      </w:r>
      <w:r>
        <w:t xml:space="preserve"> Composition API </w:t>
      </w:r>
      <w:r>
        <w:t>提供响应式前端开发范式，与</w:t>
      </w:r>
      <w:r>
        <w:t xml:space="preserve"> Vite </w:t>
      </w:r>
      <w:r>
        <w:t>构建工具结合，具有极快的热更新速度和优秀的</w:t>
      </w:r>
      <w:r>
        <w:t xml:space="preserve"> Tree-shaking </w:t>
      </w:r>
      <w:r>
        <w:t>能力。</w:t>
      </w:r>
      <w:r>
        <w:t xml:space="preserve">Composition API </w:t>
      </w:r>
      <w:r>
        <w:t>相对于</w:t>
      </w:r>
      <w:r>
        <w:t xml:space="preserve"> Vue 2 </w:t>
      </w:r>
      <w:r>
        <w:t>的</w:t>
      </w:r>
      <w:r>
        <w:t xml:space="preserve"> Options API </w:t>
      </w:r>
      <w:r>
        <w:t>的最大优势在于逻辑复用：通过</w:t>
      </w:r>
      <w:r>
        <w:t xml:space="preserve"> </w:t>
      </w:r>
      <w:r>
        <w:rPr>
          <w:rStyle w:val="VerbatimChar"/>
        </w:rPr>
        <w:t>composable</w:t>
      </w:r>
      <w:r>
        <w:t xml:space="preserve"> </w:t>
      </w:r>
      <w:r>
        <w:t>函数（类似</w:t>
      </w:r>
      <w:r>
        <w:t xml:space="preserve"> React Hooks</w:t>
      </w:r>
      <w:r>
        <w:t>），可以将编辑器的状态管理、</w:t>
      </w:r>
      <w:r>
        <w:t xml:space="preserve">WebSocket </w:t>
      </w:r>
      <w:r>
        <w:t>通信、操作队列等独立关注点封装为可复用的逻辑单元，避免了</w:t>
      </w:r>
      <w:r>
        <w:t xml:space="preserve"> Options API </w:t>
      </w:r>
      <w:proofErr w:type="gramStart"/>
      <w:r>
        <w:t>中逻辑分散导致的</w:t>
      </w:r>
      <w:r>
        <w:t>”</w:t>
      </w:r>
      <w:r>
        <w:t>上帝组件</w:t>
      </w:r>
      <w:proofErr w:type="gramEnd"/>
      <w:r>
        <w:t>”</w:t>
      </w:r>
      <w:r>
        <w:t>问题。本系统的</w:t>
      </w:r>
      <w:r>
        <w:t xml:space="preserve"> </w:t>
      </w:r>
      <w:r>
        <w:rPr>
          <w:rStyle w:val="VerbatimChar"/>
        </w:rPr>
        <w:t>Editor.vue</w:t>
      </w:r>
      <w:r>
        <w:t xml:space="preserve"> </w:t>
      </w:r>
      <w:r>
        <w:t>组件虽然总行数超过</w:t>
      </w:r>
      <w:r>
        <w:t xml:space="preserve"> 2000 </w:t>
      </w:r>
      <w:r>
        <w:t>行，但核心状态流清晰：内容状态（</w:t>
      </w:r>
      <w:r>
        <w:rPr>
          <w:rStyle w:val="VerbatimChar"/>
        </w:rPr>
        <w:t>content</w:t>
      </w:r>
      <w:r>
        <w:t>、</w:t>
      </w:r>
      <w:r>
        <w:rPr>
          <w:rStyle w:val="VerbatimChar"/>
        </w:rPr>
        <w:t>lastSyncedContent</w:t>
      </w:r>
      <w:r>
        <w:t>）、版本状态（</w:t>
      </w:r>
      <w:r>
        <w:rPr>
          <w:rStyle w:val="VerbatimChar"/>
        </w:rPr>
        <w:t>version</w:t>
      </w:r>
      <w:r>
        <w:t>）、操作队列</w:t>
      </w:r>
      <w:r>
        <w:lastRenderedPageBreak/>
        <w:t>（</w:t>
      </w:r>
      <w:r>
        <w:rPr>
          <w:rStyle w:val="VerbatimChar"/>
        </w:rPr>
        <w:t>pendingOpsQueue</w:t>
      </w:r>
      <w:r>
        <w:t>、</w:t>
      </w:r>
      <w:r>
        <w:rPr>
          <w:rStyle w:val="VerbatimChar"/>
        </w:rPr>
        <w:t>inFlight</w:t>
      </w:r>
      <w:r>
        <w:t>）、</w:t>
      </w:r>
      <w:r>
        <w:t xml:space="preserve">WebSocket </w:t>
      </w:r>
      <w:r>
        <w:t>状态（</w:t>
      </w:r>
      <w:r>
        <w:rPr>
          <w:rStyle w:val="VerbatimChar"/>
        </w:rPr>
        <w:t>subscription</w:t>
      </w:r>
      <w:r>
        <w:t>）相互独立，便于调试和维护。</w:t>
      </w:r>
    </w:p>
    <w:p w14:paraId="6445AA03" w14:textId="77777777" w:rsidR="008E3D65" w:rsidRDefault="00000000">
      <w:pPr>
        <w:pStyle w:val="a0"/>
      </w:pPr>
      <w:r>
        <w:rPr>
          <w:b/>
          <w:bCs/>
        </w:rPr>
        <w:t>CodeMirror 6</w:t>
      </w:r>
      <w:r>
        <w:t xml:space="preserve"> </w:t>
      </w:r>
      <w:r>
        <w:t>是新一代可扩展代码编辑器框架，采用函数式纯状态设计（</w:t>
      </w:r>
      <w:r>
        <w:t>immutable state + transaction</w:t>
      </w:r>
      <w:r>
        <w:t>），支持</w:t>
      </w:r>
      <w:r>
        <w:t xml:space="preserve"> Markdown </w:t>
      </w:r>
      <w:r>
        <w:t>语法高亮、代码折叠、行号、自动补全等特性，与</w:t>
      </w:r>
      <w:r>
        <w:t xml:space="preserve"> Vue 3 </w:t>
      </w:r>
      <w:r>
        <w:t>的集成通过</w:t>
      </w:r>
      <w:r>
        <w:t xml:space="preserve"> ref + onMounted </w:t>
      </w:r>
      <w:r>
        <w:t>生命周期即可实现。</w:t>
      </w:r>
      <w:r>
        <w:t xml:space="preserve">CodeMirror 6 </w:t>
      </w:r>
      <w:r>
        <w:t>的扩展系统（</w:t>
      </w:r>
      <w:r>
        <w:t>Extension System</w:t>
      </w:r>
      <w:r>
        <w:t>）是其架构亮点：编辑器的每一个功能（如语法高亮、键绑定、行号）都是独立的</w:t>
      </w:r>
      <w:r>
        <w:t xml:space="preserve"> Extension </w:t>
      </w:r>
      <w:r>
        <w:t>对象，通过数组组合的方式按需引入，最终打包体积可通过</w:t>
      </w:r>
      <w:r>
        <w:t xml:space="preserve"> Tree-shaking </w:t>
      </w:r>
      <w:r>
        <w:t>精确控制。本系统中，</w:t>
      </w:r>
      <w:r>
        <w:t xml:space="preserve">CodeMirror 6 </w:t>
      </w:r>
      <w:r>
        <w:t>的</w:t>
      </w:r>
      <w:r>
        <w:t xml:space="preserve"> </w:t>
      </w:r>
      <w:r>
        <w:rPr>
          <w:rStyle w:val="VerbatimChar"/>
        </w:rPr>
        <w:t>EditorState</w:t>
      </w:r>
      <w:r>
        <w:t xml:space="preserve"> </w:t>
      </w:r>
      <w:r>
        <w:t>与</w:t>
      </w:r>
      <w:r>
        <w:t xml:space="preserve"> </w:t>
      </w:r>
      <w:r>
        <w:rPr>
          <w:rStyle w:val="VerbatimChar"/>
        </w:rPr>
        <w:t>EditorView</w:t>
      </w:r>
      <w:r>
        <w:t xml:space="preserve"> </w:t>
      </w:r>
      <w:r>
        <w:t>被封装为</w:t>
      </w:r>
      <w:r>
        <w:t xml:space="preserve"> Vue </w:t>
      </w:r>
      <w:r>
        <w:t>的</w:t>
      </w:r>
      <w:r>
        <w:t xml:space="preserve"> ref </w:t>
      </w:r>
      <w:r>
        <w:t>对象，通过监听</w:t>
      </w:r>
      <w:r>
        <w:t xml:space="preserve"> </w:t>
      </w:r>
      <w:r>
        <w:rPr>
          <w:rStyle w:val="VerbatimChar"/>
        </w:rPr>
        <w:t>update</w:t>
      </w:r>
      <w:r>
        <w:t xml:space="preserve"> </w:t>
      </w:r>
      <w:r>
        <w:t>事件触发防抖</w:t>
      </w:r>
      <w:r>
        <w:t xml:space="preserve"> diff </w:t>
      </w:r>
      <w:r>
        <w:t>计算与操作入队，实现了编辑器与协同逻辑的解耦。</w:t>
      </w:r>
    </w:p>
    <w:p w14:paraId="5F980FFA" w14:textId="77777777" w:rsidR="008E3D65" w:rsidRDefault="00000000">
      <w:r>
        <w:pict w14:anchorId="6B94BAA9">
          <v:rect id="_x0000_i1030" style="width:0;height:1.5pt" o:hralign="center" o:hrstd="t" o:hr="t"/>
        </w:pict>
      </w:r>
    </w:p>
    <w:p w14:paraId="67A9D052" w14:textId="77777777" w:rsidR="008E3D65" w:rsidRPr="00630461" w:rsidRDefault="00000000">
      <w:pPr>
        <w:pStyle w:val="2"/>
        <w:rPr>
          <w:color w:val="auto"/>
          <w:lang w:eastAsia="zh-CN"/>
        </w:rPr>
      </w:pPr>
      <w:bookmarkStart w:id="18" w:name="第三章-需求分析与系统设计"/>
      <w:bookmarkEnd w:id="8"/>
      <w:bookmarkEnd w:id="17"/>
      <w:r w:rsidRPr="00630461">
        <w:rPr>
          <w:color w:val="auto"/>
          <w:lang w:eastAsia="zh-CN"/>
        </w:rPr>
        <w:t>第三章</w:t>
      </w:r>
      <w:r w:rsidRPr="00630461">
        <w:rPr>
          <w:color w:val="auto"/>
          <w:lang w:eastAsia="zh-CN"/>
        </w:rPr>
        <w:t xml:space="preserve"> </w:t>
      </w:r>
      <w:r w:rsidRPr="00630461">
        <w:rPr>
          <w:color w:val="auto"/>
          <w:lang w:eastAsia="zh-CN"/>
        </w:rPr>
        <w:t>需求分析与系统设计</w:t>
      </w:r>
    </w:p>
    <w:p w14:paraId="78A9C635" w14:textId="77777777" w:rsidR="008E3D65" w:rsidRPr="00630461" w:rsidRDefault="00000000">
      <w:pPr>
        <w:pStyle w:val="3"/>
        <w:rPr>
          <w:color w:val="auto"/>
        </w:rPr>
      </w:pPr>
      <w:bookmarkStart w:id="19" w:name="功能需求分析"/>
      <w:r w:rsidRPr="00630461">
        <w:rPr>
          <w:color w:val="auto"/>
        </w:rPr>
        <w:t xml:space="preserve">3.1 </w:t>
      </w:r>
      <w:r w:rsidRPr="00630461">
        <w:rPr>
          <w:color w:val="auto"/>
        </w:rPr>
        <w:t>功能需求分析</w:t>
      </w:r>
    </w:p>
    <w:p w14:paraId="2425D917" w14:textId="77777777" w:rsidR="008E3D65" w:rsidRPr="00630461" w:rsidRDefault="00000000">
      <w:pPr>
        <w:pStyle w:val="4"/>
        <w:rPr>
          <w:color w:val="auto"/>
        </w:rPr>
      </w:pPr>
      <w:bookmarkStart w:id="20" w:name="用户管理"/>
      <w:r w:rsidRPr="00630461">
        <w:rPr>
          <w:color w:val="auto"/>
        </w:rPr>
        <w:t xml:space="preserve">3.1.1 </w:t>
      </w:r>
      <w:r w:rsidRPr="00630461">
        <w:rPr>
          <w:color w:val="auto"/>
        </w:rPr>
        <w:t>用户管理</w:t>
      </w:r>
    </w:p>
    <w:p w14:paraId="5B060851" w14:textId="77777777" w:rsidR="008E3D65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用户注册</w:t>
      </w:r>
      <w:r>
        <w:rPr>
          <w:lang w:eastAsia="zh-CN"/>
        </w:rPr>
        <w:t>：填写用户名、密码、显示</w:t>
      </w:r>
      <w:proofErr w:type="gramStart"/>
      <w:r>
        <w:rPr>
          <w:lang w:eastAsia="zh-CN"/>
        </w:rPr>
        <w:t>名注册</w:t>
      </w:r>
      <w:proofErr w:type="gramEnd"/>
      <w:r>
        <w:rPr>
          <w:lang w:eastAsia="zh-CN"/>
        </w:rPr>
        <w:t>新账户；</w:t>
      </w:r>
    </w:p>
    <w:p w14:paraId="1179F7C6" w14:textId="77777777" w:rsidR="008E3D65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用户登录</w:t>
      </w:r>
      <w:r>
        <w:rPr>
          <w:lang w:eastAsia="zh-CN"/>
        </w:rPr>
        <w:t>：凭用户名和密码获取访问令牌；</w:t>
      </w:r>
    </w:p>
    <w:p w14:paraId="0F23336F" w14:textId="77777777" w:rsidR="008E3D65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身份认证</w:t>
      </w:r>
      <w:r>
        <w:rPr>
          <w:lang w:eastAsia="zh-CN"/>
        </w:rPr>
        <w:t>：所有</w:t>
      </w:r>
      <w:r>
        <w:rPr>
          <w:lang w:eastAsia="zh-CN"/>
        </w:rPr>
        <w:t xml:space="preserve"> API </w:t>
      </w:r>
      <w:r>
        <w:rPr>
          <w:lang w:eastAsia="zh-CN"/>
        </w:rPr>
        <w:t>请求通过令牌鉴权，</w:t>
      </w:r>
      <w:r>
        <w:rPr>
          <w:lang w:eastAsia="zh-CN"/>
        </w:rPr>
        <w:t xml:space="preserve">WebSocket </w:t>
      </w:r>
      <w:r>
        <w:rPr>
          <w:lang w:eastAsia="zh-CN"/>
        </w:rPr>
        <w:t>连接握手时携带令牌验证。</w:t>
      </w:r>
    </w:p>
    <w:p w14:paraId="5478EE42" w14:textId="77777777" w:rsidR="008E3D65" w:rsidRPr="00630461" w:rsidRDefault="00000000">
      <w:pPr>
        <w:pStyle w:val="4"/>
        <w:rPr>
          <w:color w:val="auto"/>
        </w:rPr>
      </w:pPr>
      <w:bookmarkStart w:id="21" w:name="文档管理"/>
      <w:bookmarkEnd w:id="20"/>
      <w:r w:rsidRPr="00630461">
        <w:rPr>
          <w:color w:val="auto"/>
        </w:rPr>
        <w:t xml:space="preserve">3.1.2 </w:t>
      </w:r>
      <w:r w:rsidRPr="00630461">
        <w:rPr>
          <w:color w:val="auto"/>
        </w:rPr>
        <w:t>文档管理</w:t>
      </w:r>
    </w:p>
    <w:p w14:paraId="3E593803" w14:textId="77777777" w:rsidR="008E3D65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创建文档</w:t>
      </w:r>
      <w:r>
        <w:rPr>
          <w:lang w:eastAsia="zh-CN"/>
        </w:rPr>
        <w:t>：指定标题和初始内容创建文档，自动保存初始版本；</w:t>
      </w:r>
    </w:p>
    <w:p w14:paraId="7FC6A35A" w14:textId="77777777" w:rsidR="008E3D65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查看文档列表</w:t>
      </w:r>
      <w:r>
        <w:rPr>
          <w:lang w:eastAsia="zh-CN"/>
        </w:rPr>
        <w:t>：展示当前用户有权访问的所有文档；</w:t>
      </w:r>
    </w:p>
    <w:p w14:paraId="0275B2DA" w14:textId="77777777" w:rsidR="008E3D65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打开文档</w:t>
      </w:r>
      <w:r>
        <w:rPr>
          <w:lang w:eastAsia="zh-CN"/>
        </w:rPr>
        <w:t>：进入编辑器页面，加载文档内容与版本信息；</w:t>
      </w:r>
    </w:p>
    <w:p w14:paraId="785B121C" w14:textId="77777777" w:rsidR="008E3D65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修改标题</w:t>
      </w:r>
      <w:r>
        <w:rPr>
          <w:lang w:eastAsia="zh-CN"/>
        </w:rPr>
        <w:t>：实时更新文档标题；</w:t>
      </w:r>
    </w:p>
    <w:p w14:paraId="58D2AFDD" w14:textId="77777777" w:rsidR="008E3D65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删除文档</w:t>
      </w:r>
      <w:r>
        <w:rPr>
          <w:lang w:eastAsia="zh-CN"/>
        </w:rPr>
        <w:t>：仅文档所有者（</w:t>
      </w:r>
      <w:r>
        <w:rPr>
          <w:lang w:eastAsia="zh-CN"/>
        </w:rPr>
        <w:t>OWNER</w:t>
      </w:r>
      <w:r>
        <w:rPr>
          <w:lang w:eastAsia="zh-CN"/>
        </w:rPr>
        <w:t>）可执行，级联删除成员、版本及操作记录。</w:t>
      </w:r>
    </w:p>
    <w:p w14:paraId="25B18D39" w14:textId="77777777" w:rsidR="008E3D65" w:rsidRPr="00630461" w:rsidRDefault="00000000">
      <w:pPr>
        <w:pStyle w:val="4"/>
        <w:rPr>
          <w:color w:val="auto"/>
        </w:rPr>
      </w:pPr>
      <w:bookmarkStart w:id="22" w:name="实时协同编辑"/>
      <w:bookmarkEnd w:id="21"/>
      <w:r w:rsidRPr="00630461">
        <w:rPr>
          <w:color w:val="auto"/>
        </w:rPr>
        <w:t xml:space="preserve">3.1.3 </w:t>
      </w:r>
      <w:r w:rsidRPr="00630461">
        <w:rPr>
          <w:color w:val="auto"/>
        </w:rPr>
        <w:t>实时协同编辑</w:t>
      </w:r>
    </w:p>
    <w:p w14:paraId="278398AD" w14:textId="77777777" w:rsidR="008E3D65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操作同步</w:t>
      </w:r>
      <w:r>
        <w:rPr>
          <w:lang w:eastAsia="zh-CN"/>
        </w:rPr>
        <w:t>：用户的插入</w:t>
      </w:r>
      <w:r>
        <w:rPr>
          <w:lang w:eastAsia="zh-CN"/>
        </w:rPr>
        <w:t>/</w:t>
      </w:r>
      <w:r>
        <w:rPr>
          <w:lang w:eastAsia="zh-CN"/>
        </w:rPr>
        <w:t>删除操作通过</w:t>
      </w:r>
      <w:r>
        <w:rPr>
          <w:lang w:eastAsia="zh-CN"/>
        </w:rPr>
        <w:t xml:space="preserve"> WebSocket </w:t>
      </w:r>
      <w:r>
        <w:rPr>
          <w:lang w:eastAsia="zh-CN"/>
        </w:rPr>
        <w:t>实时广播给所有在线协作者；</w:t>
      </w:r>
    </w:p>
    <w:p w14:paraId="7E84FDEF" w14:textId="77777777" w:rsidR="008E3D65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 xml:space="preserve">OT </w:t>
      </w:r>
      <w:r>
        <w:rPr>
          <w:b/>
          <w:bCs/>
          <w:lang w:eastAsia="zh-CN"/>
        </w:rPr>
        <w:t>冲突处理</w:t>
      </w:r>
      <w:r>
        <w:rPr>
          <w:lang w:eastAsia="zh-CN"/>
        </w:rPr>
        <w:t>：并发操作自动变换，保证所有客户端最终内容一致；</w:t>
      </w:r>
    </w:p>
    <w:p w14:paraId="4F0EB8E7" w14:textId="77777777" w:rsidR="008E3D65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在线状态感知</w:t>
      </w:r>
      <w:r>
        <w:rPr>
          <w:lang w:eastAsia="zh-CN"/>
        </w:rPr>
        <w:t>：显示当前文档的在线成员，支持光标位置和打字状态广播；</w:t>
      </w:r>
    </w:p>
    <w:p w14:paraId="02D85229" w14:textId="77777777" w:rsidR="008E3D65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离线重试</w:t>
      </w:r>
      <w:r>
        <w:rPr>
          <w:lang w:eastAsia="zh-CN"/>
        </w:rPr>
        <w:t>：网络断开时操作进入本地队列，网络恢复后自动重发。</w:t>
      </w:r>
    </w:p>
    <w:p w14:paraId="3FD49303" w14:textId="77777777" w:rsidR="008E3D65" w:rsidRPr="00630461" w:rsidRDefault="00000000">
      <w:pPr>
        <w:pStyle w:val="4"/>
        <w:rPr>
          <w:color w:val="auto"/>
        </w:rPr>
      </w:pPr>
      <w:bookmarkStart w:id="23" w:name="版本历史"/>
      <w:bookmarkEnd w:id="22"/>
      <w:r w:rsidRPr="00630461">
        <w:rPr>
          <w:color w:val="auto"/>
        </w:rPr>
        <w:t xml:space="preserve">3.1.4 </w:t>
      </w:r>
      <w:r w:rsidRPr="00630461">
        <w:rPr>
          <w:color w:val="auto"/>
        </w:rPr>
        <w:t>版本历史</w:t>
      </w:r>
    </w:p>
    <w:p w14:paraId="5918A2B2" w14:textId="77777777" w:rsidR="008E3D65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自动版本</w:t>
      </w:r>
      <w:r>
        <w:rPr>
          <w:lang w:eastAsia="zh-CN"/>
        </w:rPr>
        <w:t>：每次操作成功后自动创建编辑记录（自动保存，上限</w:t>
      </w:r>
      <w:r>
        <w:rPr>
          <w:lang w:eastAsia="zh-CN"/>
        </w:rPr>
        <w:t xml:space="preserve"> 100 </w:t>
      </w:r>
      <w:r>
        <w:rPr>
          <w:lang w:eastAsia="zh-CN"/>
        </w:rPr>
        <w:t>条）；</w:t>
      </w:r>
    </w:p>
    <w:p w14:paraId="212677E2" w14:textId="77777777" w:rsidR="008E3D65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手动快照</w:t>
      </w:r>
      <w:r>
        <w:rPr>
          <w:lang w:eastAsia="zh-CN"/>
        </w:rPr>
        <w:t>：用户可命名保存当前文档的版本快照；</w:t>
      </w:r>
    </w:p>
    <w:p w14:paraId="5BD1DE2F" w14:textId="77777777" w:rsidR="008E3D65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lastRenderedPageBreak/>
        <w:t>版本预览</w:t>
      </w:r>
      <w:r>
        <w:rPr>
          <w:lang w:eastAsia="zh-CN"/>
        </w:rPr>
        <w:t>：在侧边栏查看历史版本内容，支持内联预览；</w:t>
      </w:r>
    </w:p>
    <w:p w14:paraId="1D459D0C" w14:textId="77777777" w:rsidR="008E3D65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版本恢复</w:t>
      </w:r>
      <w:r>
        <w:rPr>
          <w:lang w:eastAsia="zh-CN"/>
        </w:rPr>
        <w:t>：将文档内容恢复至指定历史版本，并生成新版本号。</w:t>
      </w:r>
    </w:p>
    <w:p w14:paraId="12A6A563" w14:textId="77777777" w:rsidR="008E3D65" w:rsidRPr="00630461" w:rsidRDefault="00000000">
      <w:pPr>
        <w:pStyle w:val="4"/>
        <w:rPr>
          <w:color w:val="auto"/>
        </w:rPr>
      </w:pPr>
      <w:bookmarkStart w:id="24" w:name="成员管理"/>
      <w:bookmarkEnd w:id="23"/>
      <w:r w:rsidRPr="00630461">
        <w:rPr>
          <w:color w:val="auto"/>
        </w:rPr>
        <w:t xml:space="preserve">3.1.5 </w:t>
      </w:r>
      <w:r w:rsidRPr="00630461">
        <w:rPr>
          <w:color w:val="auto"/>
        </w:rPr>
        <w:t>成员管理</w:t>
      </w:r>
    </w:p>
    <w:p w14:paraId="1E237A25" w14:textId="77777777" w:rsidR="008E3D65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>邀请成员</w:t>
      </w:r>
      <w:r>
        <w:rPr>
          <w:lang w:eastAsia="zh-CN"/>
        </w:rPr>
        <w:t>：文档所有者通过用户名邀请他人，指定</w:t>
      </w:r>
      <w:r>
        <w:rPr>
          <w:lang w:eastAsia="zh-CN"/>
        </w:rPr>
        <w:t xml:space="preserve"> EDITOR</w:t>
      </w:r>
      <w:r>
        <w:rPr>
          <w:lang w:eastAsia="zh-CN"/>
        </w:rPr>
        <w:t>（可编辑）或</w:t>
      </w:r>
      <w:r>
        <w:rPr>
          <w:lang w:eastAsia="zh-CN"/>
        </w:rPr>
        <w:t xml:space="preserve"> VIEWER</w:t>
      </w:r>
      <w:r>
        <w:rPr>
          <w:lang w:eastAsia="zh-CN"/>
        </w:rPr>
        <w:t>（只读）权限；</w:t>
      </w:r>
    </w:p>
    <w:p w14:paraId="5211933D" w14:textId="77777777" w:rsidR="008E3D65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>权限变更</w:t>
      </w:r>
      <w:r>
        <w:rPr>
          <w:lang w:eastAsia="zh-CN"/>
        </w:rPr>
        <w:t>：所有者可修改成员权限；</w:t>
      </w:r>
    </w:p>
    <w:p w14:paraId="074A750A" w14:textId="77777777" w:rsidR="008E3D65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>移除成员</w:t>
      </w:r>
      <w:r>
        <w:rPr>
          <w:lang w:eastAsia="zh-CN"/>
        </w:rPr>
        <w:t>：所有者可移除协作者（不可移除自身或其他所有者）；</w:t>
      </w:r>
    </w:p>
    <w:p w14:paraId="4E78A6FF" w14:textId="77777777" w:rsidR="008E3D65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>分享加入</w:t>
      </w:r>
      <w:r>
        <w:rPr>
          <w:lang w:eastAsia="zh-CN"/>
        </w:rPr>
        <w:t>：任意已登录用户通过文档链接以</w:t>
      </w:r>
      <w:r>
        <w:rPr>
          <w:lang w:eastAsia="zh-CN"/>
        </w:rPr>
        <w:t xml:space="preserve"> EDITOR </w:t>
      </w:r>
      <w:r>
        <w:rPr>
          <w:lang w:eastAsia="zh-CN"/>
        </w:rPr>
        <w:t>权限加入协作。</w:t>
      </w:r>
    </w:p>
    <w:p w14:paraId="05AB5E7B" w14:textId="77777777" w:rsidR="008E3D65" w:rsidRPr="00630461" w:rsidRDefault="00000000">
      <w:pPr>
        <w:pStyle w:val="3"/>
        <w:rPr>
          <w:color w:val="auto"/>
        </w:rPr>
      </w:pPr>
      <w:bookmarkStart w:id="25" w:name="非功能需求"/>
      <w:bookmarkEnd w:id="19"/>
      <w:bookmarkEnd w:id="24"/>
      <w:r w:rsidRPr="00630461">
        <w:rPr>
          <w:color w:val="auto"/>
        </w:rPr>
        <w:t xml:space="preserve">3.2 </w:t>
      </w:r>
      <w:r w:rsidRPr="00630461">
        <w:rPr>
          <w:color w:val="auto"/>
        </w:rPr>
        <w:t>非功能需求</w:t>
      </w:r>
    </w:p>
    <w:p w14:paraId="1A543FFF" w14:textId="77777777" w:rsidR="008E3D65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b/>
          <w:bCs/>
          <w:lang w:eastAsia="zh-CN"/>
        </w:rPr>
        <w:t>低延迟</w:t>
      </w:r>
      <w:r>
        <w:rPr>
          <w:lang w:eastAsia="zh-CN"/>
        </w:rPr>
        <w:t>：</w:t>
      </w:r>
      <w:r>
        <w:rPr>
          <w:lang w:eastAsia="zh-CN"/>
        </w:rPr>
        <w:t xml:space="preserve">WebSocket </w:t>
      </w:r>
      <w:r>
        <w:rPr>
          <w:lang w:eastAsia="zh-CN"/>
        </w:rPr>
        <w:t>消息从服务端收到</w:t>
      </w:r>
      <w:proofErr w:type="gramStart"/>
      <w:r>
        <w:rPr>
          <w:lang w:eastAsia="zh-CN"/>
        </w:rPr>
        <w:t>到</w:t>
      </w:r>
      <w:proofErr w:type="gramEnd"/>
      <w:r>
        <w:rPr>
          <w:lang w:eastAsia="zh-CN"/>
        </w:rPr>
        <w:t>广播完成</w:t>
      </w:r>
      <w:r>
        <w:rPr>
          <w:lang w:eastAsia="zh-CN"/>
        </w:rPr>
        <w:t xml:space="preserve"> &lt; 50 ms</w:t>
      </w:r>
      <w:r>
        <w:rPr>
          <w:lang w:eastAsia="zh-CN"/>
        </w:rPr>
        <w:t>；单操作</w:t>
      </w:r>
      <w:r>
        <w:rPr>
          <w:lang w:eastAsia="zh-CN"/>
        </w:rPr>
        <w:t xml:space="preserve"> HTTP </w:t>
      </w:r>
      <w:r>
        <w:rPr>
          <w:lang w:eastAsia="zh-CN"/>
        </w:rPr>
        <w:t>接口响应时间</w:t>
      </w:r>
      <w:r>
        <w:rPr>
          <w:lang w:eastAsia="zh-CN"/>
        </w:rPr>
        <w:t xml:space="preserve"> &lt; 200 ms</w:t>
      </w:r>
      <w:r>
        <w:rPr>
          <w:lang w:eastAsia="zh-CN"/>
        </w:rPr>
        <w:t>（</w:t>
      </w:r>
      <w:r>
        <w:rPr>
          <w:lang w:eastAsia="zh-CN"/>
        </w:rPr>
        <w:t>P99</w:t>
      </w:r>
      <w:r>
        <w:rPr>
          <w:lang w:eastAsia="zh-CN"/>
        </w:rPr>
        <w:t>）；</w:t>
      </w:r>
    </w:p>
    <w:p w14:paraId="2D27CCAA" w14:textId="77777777" w:rsidR="008E3D65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一致性</w:t>
      </w:r>
      <w:r>
        <w:t>：在无极端网络分区的情况下，所有客户端操作最终收敛至相同内容；</w:t>
      </w:r>
      <w:r>
        <w:t xml:space="preserve">OT </w:t>
      </w:r>
      <w:r>
        <w:t>变换必须满足</w:t>
      </w:r>
      <w:r>
        <w:t xml:space="preserve"> TP1</w:t>
      </w:r>
      <w:r>
        <w:t>（</w:t>
      </w:r>
      <w:r>
        <w:t>Transformation Property 1</w:t>
      </w:r>
      <w:r>
        <w:t>）的收敛性要求；</w:t>
      </w:r>
    </w:p>
    <w:p w14:paraId="6AE363FB" w14:textId="77777777" w:rsidR="008E3D65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b/>
          <w:bCs/>
          <w:lang w:eastAsia="zh-CN"/>
        </w:rPr>
        <w:t>可靠性</w:t>
      </w:r>
      <w:r>
        <w:rPr>
          <w:lang w:eastAsia="zh-CN"/>
        </w:rPr>
        <w:t>：系统应具备操作日志持久化能力，即使服务端宕机重启后也能通过操作日志重建文档状态；</w:t>
      </w:r>
    </w:p>
    <w:p w14:paraId="307F864D" w14:textId="77777777" w:rsidR="008E3D65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可扩展性</w:t>
      </w:r>
      <w:r>
        <w:t>：数据库设计支持水平分表，</w:t>
      </w:r>
      <w:r>
        <w:t xml:space="preserve">WebSocket </w:t>
      </w:r>
      <w:r>
        <w:t>可扩展为集群（借助消息队列如</w:t>
      </w:r>
      <w:r>
        <w:t xml:space="preserve"> RabbitMQ/Redis Pub/Sub</w:t>
      </w:r>
      <w:r>
        <w:t>）；</w:t>
      </w:r>
      <w:r>
        <w:t xml:space="preserve">API </w:t>
      </w:r>
      <w:r>
        <w:t>设计遵循</w:t>
      </w:r>
      <w:r>
        <w:t xml:space="preserve"> RESTful </w:t>
      </w:r>
      <w:r>
        <w:t>规范，便于未来接入移动客户端或第三方集成；</w:t>
      </w:r>
    </w:p>
    <w:p w14:paraId="27500407" w14:textId="77777777" w:rsidR="008E3D65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b/>
          <w:bCs/>
          <w:lang w:eastAsia="zh-CN"/>
        </w:rPr>
        <w:t>安全性</w:t>
      </w:r>
      <w:r>
        <w:rPr>
          <w:lang w:eastAsia="zh-CN"/>
        </w:rPr>
        <w:t>：令牌有效期可配，密码使用</w:t>
      </w:r>
      <w:r>
        <w:rPr>
          <w:lang w:eastAsia="zh-CN"/>
        </w:rPr>
        <w:t xml:space="preserve"> BCrypt </w:t>
      </w:r>
      <w:r>
        <w:rPr>
          <w:lang w:eastAsia="zh-CN"/>
        </w:rPr>
        <w:t>哈希存储（工作因子</w:t>
      </w:r>
      <w:r>
        <w:rPr>
          <w:lang w:eastAsia="zh-CN"/>
        </w:rPr>
        <w:t xml:space="preserve"> ≥ 10</w:t>
      </w:r>
      <w:r>
        <w:rPr>
          <w:lang w:eastAsia="zh-CN"/>
        </w:rPr>
        <w:t>），防止</w:t>
      </w:r>
      <w:r>
        <w:rPr>
          <w:lang w:eastAsia="zh-CN"/>
        </w:rPr>
        <w:t xml:space="preserve"> SQL </w:t>
      </w:r>
      <w:r>
        <w:rPr>
          <w:lang w:eastAsia="zh-CN"/>
        </w:rPr>
        <w:t>注入（通过</w:t>
      </w:r>
      <w:r>
        <w:rPr>
          <w:lang w:eastAsia="zh-CN"/>
        </w:rPr>
        <w:t xml:space="preserve"> JPA </w:t>
      </w:r>
      <w:r>
        <w:rPr>
          <w:lang w:eastAsia="zh-CN"/>
        </w:rPr>
        <w:t>参数化查询）和</w:t>
      </w:r>
      <w:r>
        <w:rPr>
          <w:lang w:eastAsia="zh-CN"/>
        </w:rPr>
        <w:t xml:space="preserve"> XSS</w:t>
      </w:r>
      <w:r>
        <w:rPr>
          <w:lang w:eastAsia="zh-CN"/>
        </w:rPr>
        <w:t>（后端不渲染</w:t>
      </w:r>
      <w:r>
        <w:rPr>
          <w:lang w:eastAsia="zh-CN"/>
        </w:rPr>
        <w:t xml:space="preserve"> HTML</w:t>
      </w:r>
      <w:r>
        <w:rPr>
          <w:lang w:eastAsia="zh-CN"/>
        </w:rPr>
        <w:t>，前端预览区使用受控</w:t>
      </w:r>
      <w:r>
        <w:rPr>
          <w:lang w:eastAsia="zh-CN"/>
        </w:rPr>
        <w:t xml:space="preserve"> v-html</w:t>
      </w:r>
      <w:r>
        <w:rPr>
          <w:lang w:eastAsia="zh-CN"/>
        </w:rPr>
        <w:t>）；所有受保护接口在未认证时返回</w:t>
      </w:r>
      <w:r>
        <w:rPr>
          <w:lang w:eastAsia="zh-CN"/>
        </w:rPr>
        <w:t xml:space="preserve"> 401</w:t>
      </w:r>
      <w:r>
        <w:rPr>
          <w:lang w:eastAsia="zh-CN"/>
        </w:rPr>
        <w:t>，权限不足时返回</w:t>
      </w:r>
      <w:r>
        <w:rPr>
          <w:lang w:eastAsia="zh-CN"/>
        </w:rPr>
        <w:t xml:space="preserve"> 403</w:t>
      </w:r>
      <w:r>
        <w:rPr>
          <w:lang w:eastAsia="zh-CN"/>
        </w:rPr>
        <w:t>；</w:t>
      </w:r>
    </w:p>
    <w:p w14:paraId="43B74208" w14:textId="77777777" w:rsidR="008E3D65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b/>
          <w:bCs/>
          <w:lang w:eastAsia="zh-CN"/>
        </w:rPr>
        <w:t>可用性</w:t>
      </w:r>
      <w:r>
        <w:rPr>
          <w:lang w:eastAsia="zh-CN"/>
        </w:rPr>
        <w:t>：前端操作队列与重试机制保障网络抖动（</w:t>
      </w:r>
      <w:r>
        <w:rPr>
          <w:lang w:eastAsia="zh-CN"/>
        </w:rPr>
        <w:t xml:space="preserve">&lt; 5 </w:t>
      </w:r>
      <w:r>
        <w:rPr>
          <w:lang w:eastAsia="zh-CN"/>
        </w:rPr>
        <w:t>秒断线）场景下的用户体验，用户感知到的操作丢失率应为</w:t>
      </w:r>
      <w:r>
        <w:rPr>
          <w:lang w:eastAsia="zh-CN"/>
        </w:rPr>
        <w:t xml:space="preserve"> 0</w:t>
      </w:r>
      <w:r>
        <w:rPr>
          <w:lang w:eastAsia="zh-CN"/>
        </w:rPr>
        <w:t>。</w:t>
      </w:r>
    </w:p>
    <w:p w14:paraId="686CFD4D" w14:textId="77777777" w:rsidR="008E3D65" w:rsidRPr="00630461" w:rsidRDefault="00000000">
      <w:pPr>
        <w:pStyle w:val="3"/>
        <w:rPr>
          <w:color w:val="auto"/>
          <w:lang w:eastAsia="zh-CN"/>
        </w:rPr>
      </w:pPr>
      <w:bookmarkStart w:id="26" w:name="系统整体架构"/>
      <w:bookmarkEnd w:id="25"/>
      <w:r w:rsidRPr="00630461">
        <w:rPr>
          <w:color w:val="auto"/>
          <w:lang w:eastAsia="zh-CN"/>
        </w:rPr>
        <w:t xml:space="preserve">3.3 </w:t>
      </w:r>
      <w:r w:rsidRPr="00630461">
        <w:rPr>
          <w:color w:val="auto"/>
          <w:lang w:eastAsia="zh-CN"/>
        </w:rPr>
        <w:t>系统整体架构</w:t>
      </w:r>
    </w:p>
    <w:p w14:paraId="383E6F5B" w14:textId="77777777" w:rsidR="008E3D65" w:rsidRDefault="00000000">
      <w:pPr>
        <w:pStyle w:val="FirstParagraph"/>
        <w:rPr>
          <w:lang w:eastAsia="zh-CN"/>
        </w:rPr>
      </w:pPr>
      <w:r>
        <w:rPr>
          <w:lang w:eastAsia="zh-CN"/>
        </w:rPr>
        <w:t>系统采用前后端分离架构，分为三层：</w:t>
      </w:r>
    </w:p>
    <w:p w14:paraId="4E42BD9D" w14:textId="77777777" w:rsidR="008E3D65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Vue 3 </w:t>
      </w:r>
      <w:r>
        <w:rPr>
          <w:rStyle w:val="VerbatimChar"/>
        </w:rPr>
        <w:t>前端（浏览器）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CodeMirror </w:t>
      </w:r>
      <w:r>
        <w:rPr>
          <w:rStyle w:val="VerbatimChar"/>
        </w:rPr>
        <w:t>编辑器</w:t>
      </w:r>
      <w:r>
        <w:rPr>
          <w:rStyle w:val="VerbatimChar"/>
        </w:rPr>
        <w:t xml:space="preserve"> │ STOMP WS </w:t>
      </w:r>
      <w:r>
        <w:rPr>
          <w:rStyle w:val="VerbatimChar"/>
        </w:rPr>
        <w:t>客户端</w:t>
      </w:r>
      <w:r>
        <w:rPr>
          <w:rStyle w:val="VerbatimChar"/>
        </w:rPr>
        <w:t xml:space="preserve"> │ Axios HTTP  │</w:t>
      </w:r>
      <w:r>
        <w:br/>
      </w:r>
      <w:r>
        <w:rPr>
          <w:rStyle w:val="VerbatimChar"/>
        </w:rPr>
        <w:t>└───────────────┬────────────────┬────────────────────┘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│ HTTP REST API  │ WebSocket/STOMP</w:t>
      </w:r>
      <w:r>
        <w:br/>
      </w:r>
      <w:r>
        <w:rPr>
          <w:rStyle w:val="VerbatimChar"/>
        </w:rPr>
        <w:t>┌───────────────▼────────────────▼────────────────────┐</w:t>
      </w:r>
      <w:r>
        <w:br/>
      </w:r>
      <w:r>
        <w:rPr>
          <w:rStyle w:val="VerbatimChar"/>
        </w:rPr>
        <w:t xml:space="preserve">│          Spring Boot </w:t>
      </w:r>
      <w:r>
        <w:rPr>
          <w:rStyle w:val="VerbatimChar"/>
        </w:rPr>
        <w:t>后端（</w:t>
      </w:r>
      <w:r>
        <w:rPr>
          <w:rStyle w:val="VerbatimChar"/>
        </w:rPr>
        <w:t>Java 17</w:t>
      </w:r>
      <w:r>
        <w:rPr>
          <w:rStyle w:val="VerbatimChar"/>
        </w:rPr>
        <w:t>）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>│  REST Controller │ WS/STOMP Controller │ OT Service │</w:t>
      </w:r>
      <w:r>
        <w:br/>
      </w:r>
      <w:r>
        <w:rPr>
          <w:rStyle w:val="VerbatimChar"/>
        </w:rPr>
        <w:t>│  Spring Security │ JPA Repository       │ OT Transformer │</w:t>
      </w:r>
      <w:r>
        <w:br/>
      </w:r>
      <w:r>
        <w:rPr>
          <w:rStyle w:val="VerbatimChar"/>
        </w:rPr>
        <w:t>└───────────────────────────┬─────────────────────────┘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 JDBC</w:t>
      </w:r>
      <w:r>
        <w:br/>
      </w:r>
      <w:r>
        <w:rPr>
          <w:rStyle w:val="VerbatimChar"/>
        </w:rPr>
        <w:t>┌───────────────────────────▼─────────────────────────┐</w:t>
      </w:r>
      <w:r>
        <w:br/>
      </w:r>
      <w:r>
        <w:rPr>
          <w:rStyle w:val="VerbatimChar"/>
        </w:rPr>
        <w:t xml:space="preserve">│               MySQL </w:t>
      </w:r>
      <w:r>
        <w:rPr>
          <w:rStyle w:val="VerbatimChar"/>
        </w:rPr>
        <w:t>数据库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lastRenderedPageBreak/>
        <w:t>│  user_account │ document │ document_member           │</w:t>
      </w:r>
      <w:r>
        <w:br/>
      </w:r>
      <w:r>
        <w:rPr>
          <w:rStyle w:val="VerbatimChar"/>
        </w:rPr>
        <w:t>│  document_op  │ document_version │ auth_token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└─────────────────────────────────────────────────────┘</w:t>
      </w:r>
    </w:p>
    <w:p w14:paraId="71711BC8" w14:textId="77777777" w:rsidR="008E3D65" w:rsidRDefault="00000000">
      <w:pPr>
        <w:pStyle w:val="FirstParagraph"/>
        <w:rPr>
          <w:lang w:eastAsia="zh-CN"/>
        </w:rPr>
      </w:pPr>
      <w:r>
        <w:rPr>
          <w:lang w:eastAsia="zh-CN"/>
        </w:rPr>
        <w:t>前后端之间通过两条通信通道协作：</w:t>
      </w:r>
      <w:r>
        <w:rPr>
          <w:lang w:eastAsia="zh-CN"/>
        </w:rPr>
        <w:t xml:space="preserve">HTTP REST API </w:t>
      </w:r>
      <w:r>
        <w:rPr>
          <w:lang w:eastAsia="zh-CN"/>
        </w:rPr>
        <w:t>负责非实时的请求</w:t>
      </w:r>
      <w:r>
        <w:rPr>
          <w:lang w:eastAsia="zh-CN"/>
        </w:rPr>
        <w:t>-</w:t>
      </w:r>
      <w:r>
        <w:rPr>
          <w:lang w:eastAsia="zh-CN"/>
        </w:rPr>
        <w:t>响应交互（注册、登录、获取文档列表、版本管理等），</w:t>
      </w:r>
      <w:r>
        <w:rPr>
          <w:lang w:eastAsia="zh-CN"/>
        </w:rPr>
        <w:t xml:space="preserve">WebSocket/STOMP </w:t>
      </w:r>
      <w:r>
        <w:rPr>
          <w:lang w:eastAsia="zh-CN"/>
        </w:rPr>
        <w:t>通道负责实时操作的双向推送。两条通道在身份认证层统一处理：</w:t>
      </w:r>
      <w:r>
        <w:rPr>
          <w:lang w:eastAsia="zh-CN"/>
        </w:rPr>
        <w:t xml:space="preserve">HTTP </w:t>
      </w:r>
      <w:r>
        <w:rPr>
          <w:lang w:eastAsia="zh-CN"/>
        </w:rPr>
        <w:t>请求通过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Authorization: Bearer &lt;token&gt;</w:t>
      </w:r>
      <w:r>
        <w:rPr>
          <w:lang w:eastAsia="zh-CN"/>
        </w:rPr>
        <w:t xml:space="preserve"> </w:t>
      </w:r>
      <w:r>
        <w:rPr>
          <w:lang w:eastAsia="zh-CN"/>
        </w:rPr>
        <w:t>头鉴权，</w:t>
      </w:r>
      <w:r>
        <w:rPr>
          <w:lang w:eastAsia="zh-CN"/>
        </w:rPr>
        <w:t xml:space="preserve">WebSocket CONNECT </w:t>
      </w:r>
      <w:r>
        <w:rPr>
          <w:lang w:eastAsia="zh-CN"/>
        </w:rPr>
        <w:t>帧通过</w:t>
      </w:r>
      <w:r>
        <w:rPr>
          <w:lang w:eastAsia="zh-CN"/>
        </w:rPr>
        <w:t xml:space="preserve"> STOMP </w:t>
      </w:r>
      <w:r>
        <w:rPr>
          <w:lang w:eastAsia="zh-CN"/>
        </w:rPr>
        <w:t>自定义</w:t>
      </w:r>
      <w:r>
        <w:rPr>
          <w:lang w:eastAsia="zh-CN"/>
        </w:rPr>
        <w:t xml:space="preserve"> Header </w:t>
      </w:r>
      <w:r>
        <w:rPr>
          <w:lang w:eastAsia="zh-CN"/>
        </w:rPr>
        <w:t>携带相同令牌鉴权。这种双通道设计使得系统的非实时功能（如创建文档）可以在不建立</w:t>
      </w:r>
      <w:r>
        <w:rPr>
          <w:lang w:eastAsia="zh-CN"/>
        </w:rPr>
        <w:t xml:space="preserve"> WebSocket </w:t>
      </w:r>
      <w:r>
        <w:rPr>
          <w:lang w:eastAsia="zh-CN"/>
        </w:rPr>
        <w:t>连接的情况下独立使用，提高了系统的鲁棒性。</w:t>
      </w:r>
    </w:p>
    <w:p w14:paraId="1B43A924" w14:textId="77777777" w:rsidR="008E3D65" w:rsidRDefault="00000000">
      <w:pPr>
        <w:pStyle w:val="a0"/>
      </w:pPr>
      <w:r>
        <w:t>在部署层面，前端</w:t>
      </w:r>
      <w:r>
        <w:t xml:space="preserve"> Vue </w:t>
      </w:r>
      <w:r>
        <w:t>应用编译为静态文件后由</w:t>
      </w:r>
      <w:r>
        <w:t xml:space="preserve"> Nginx </w:t>
      </w:r>
      <w:r>
        <w:t>托管，通过反向代理将</w:t>
      </w:r>
      <w:r>
        <w:t xml:space="preserve"> API </w:t>
      </w:r>
      <w:r>
        <w:t>请求转发给</w:t>
      </w:r>
      <w:r>
        <w:t xml:space="preserve"> Spring Boot </w:t>
      </w:r>
      <w:r>
        <w:t>后端，</w:t>
      </w:r>
      <w:r>
        <w:t xml:space="preserve">WebSocket </w:t>
      </w:r>
      <w:r>
        <w:t>请求也经由</w:t>
      </w:r>
      <w:r>
        <w:t xml:space="preserve"> Nginx </w:t>
      </w:r>
      <w:r>
        <w:t>的</w:t>
      </w:r>
      <w:r>
        <w:t xml:space="preserve"> </w:t>
      </w:r>
      <w:r>
        <w:rPr>
          <w:rStyle w:val="VerbatimChar"/>
        </w:rPr>
        <w:t>proxy_http_version 1.1</w:t>
      </w:r>
      <w:r>
        <w:t xml:space="preserve"> </w:t>
      </w:r>
      <w:r>
        <w:t>和</w:t>
      </w:r>
      <w:r>
        <w:t xml:space="preserve"> </w:t>
      </w:r>
      <w:r>
        <w:rPr>
          <w:rStyle w:val="VerbatimChar"/>
        </w:rPr>
        <w:t>Upgrade</w:t>
      </w:r>
      <w:r>
        <w:t xml:space="preserve"> </w:t>
      </w:r>
      <w:r>
        <w:t>头转发，整个系统可在单台服务器上完成部署。</w:t>
      </w:r>
    </w:p>
    <w:p w14:paraId="0DBC89B2" w14:textId="77777777" w:rsidR="008E3D65" w:rsidRPr="00630461" w:rsidRDefault="00000000">
      <w:pPr>
        <w:pStyle w:val="3"/>
        <w:rPr>
          <w:color w:val="auto"/>
          <w:lang w:eastAsia="zh-CN"/>
        </w:rPr>
      </w:pPr>
      <w:bookmarkStart w:id="27" w:name="数据库设计"/>
      <w:bookmarkEnd w:id="26"/>
      <w:r w:rsidRPr="00630461">
        <w:rPr>
          <w:color w:val="auto"/>
          <w:lang w:eastAsia="zh-CN"/>
        </w:rPr>
        <w:t xml:space="preserve">3.4 </w:t>
      </w:r>
      <w:r w:rsidRPr="00630461">
        <w:rPr>
          <w:color w:val="auto"/>
          <w:lang w:eastAsia="zh-CN"/>
        </w:rPr>
        <w:t>数据库设计</w:t>
      </w:r>
    </w:p>
    <w:p w14:paraId="14FB2D4F" w14:textId="77777777" w:rsidR="008E3D65" w:rsidRPr="00630461" w:rsidRDefault="00000000">
      <w:pPr>
        <w:pStyle w:val="4"/>
        <w:rPr>
          <w:color w:val="auto"/>
          <w:lang w:eastAsia="zh-CN"/>
        </w:rPr>
      </w:pPr>
      <w:bookmarkStart w:id="28" w:name="e-r-图概念层"/>
      <w:r w:rsidRPr="00630461">
        <w:rPr>
          <w:color w:val="auto"/>
          <w:lang w:eastAsia="zh-CN"/>
        </w:rPr>
        <w:t xml:space="preserve">3.4.1 E-R </w:t>
      </w:r>
      <w:r w:rsidRPr="00630461">
        <w:rPr>
          <w:color w:val="auto"/>
          <w:lang w:eastAsia="zh-CN"/>
        </w:rPr>
        <w:t>图（概念层）</w:t>
      </w:r>
    </w:p>
    <w:p w14:paraId="0305F9A8" w14:textId="77777777" w:rsidR="008E3D65" w:rsidRDefault="00000000">
      <w:pPr>
        <w:pStyle w:val="FirstParagraph"/>
      </w:pPr>
      <w:r>
        <w:t>系统涉及六个核心实体：用户账户（</w:t>
      </w:r>
      <w:r>
        <w:t>UserAccount</w:t>
      </w:r>
      <w:r>
        <w:t>）、认证令牌（</w:t>
      </w:r>
      <w:r>
        <w:t>AuthToken</w:t>
      </w:r>
      <w:r>
        <w:t>）、文档（</w:t>
      </w:r>
      <w:r>
        <w:t>Document</w:t>
      </w:r>
      <w:r>
        <w:t>）、文档成员（</w:t>
      </w:r>
      <w:r>
        <w:t>DocumentMember</w:t>
      </w:r>
      <w:r>
        <w:t>）、文档操作（</w:t>
      </w:r>
      <w:r>
        <w:t>DocumentOp</w:t>
      </w:r>
      <w:r>
        <w:t>）、文档版本（</w:t>
      </w:r>
      <w:r>
        <w:t>DocumentVersion</w:t>
      </w:r>
      <w:r>
        <w:t>）。</w:t>
      </w:r>
    </w:p>
    <w:p w14:paraId="17476039" w14:textId="77777777" w:rsidR="008E3D65" w:rsidRDefault="00000000">
      <w:pPr>
        <w:pStyle w:val="a0"/>
      </w:pPr>
      <w:r>
        <w:t>主要关系：</w:t>
      </w:r>
      <w:r>
        <w:t xml:space="preserve"> - </w:t>
      </w:r>
      <w:r>
        <w:t>一个用户可拥有</w:t>
      </w:r>
      <w:r>
        <w:t>/</w:t>
      </w:r>
      <w:r>
        <w:t>参与多个文档（通过</w:t>
      </w:r>
      <w:r>
        <w:t xml:space="preserve"> DocumentMember </w:t>
      </w:r>
      <w:r>
        <w:t>关联）；</w:t>
      </w:r>
      <w:r>
        <w:t xml:space="preserve"> - </w:t>
      </w:r>
      <w:r>
        <w:t>一个文档有多条操作记录（</w:t>
      </w:r>
      <w:r>
        <w:t>DocumentOp</w:t>
      </w:r>
      <w:r>
        <w:t>）；</w:t>
      </w:r>
      <w:r>
        <w:t xml:space="preserve"> - </w:t>
      </w:r>
      <w:r>
        <w:t>一个文档有多个版本快照（</w:t>
      </w:r>
      <w:r>
        <w:t>DocumentVersion</w:t>
      </w:r>
      <w:r>
        <w:t>）。</w:t>
      </w:r>
    </w:p>
    <w:p w14:paraId="28433B69" w14:textId="77777777" w:rsidR="008E3D65" w:rsidRPr="00630461" w:rsidRDefault="00000000">
      <w:pPr>
        <w:pStyle w:val="4"/>
        <w:rPr>
          <w:color w:val="auto"/>
        </w:rPr>
      </w:pPr>
      <w:bookmarkStart w:id="29" w:name="数据表设计"/>
      <w:bookmarkEnd w:id="28"/>
      <w:r w:rsidRPr="00630461">
        <w:rPr>
          <w:color w:val="auto"/>
        </w:rPr>
        <w:t xml:space="preserve">3.4.2 </w:t>
      </w:r>
      <w:r w:rsidRPr="00630461">
        <w:rPr>
          <w:color w:val="auto"/>
        </w:rPr>
        <w:t>数据表设计</w:t>
      </w:r>
    </w:p>
    <w:p w14:paraId="364AE750" w14:textId="77777777" w:rsidR="008E3D65" w:rsidRDefault="00000000">
      <w:pPr>
        <w:pStyle w:val="FirstParagraph"/>
      </w:pPr>
      <w:r>
        <w:rPr>
          <w:b/>
          <w:bCs/>
        </w:rPr>
        <w:t>user_account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3"/>
        <w:gridCol w:w="2607"/>
        <w:gridCol w:w="1946"/>
      </w:tblGrid>
      <w:tr w:rsidR="008E3D65" w14:paraId="1F4A7E2F" w14:textId="77777777" w:rsidTr="008E3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98BC6E" w14:textId="77777777" w:rsidR="008E3D65" w:rsidRDefault="00000000">
            <w:pPr>
              <w:pStyle w:val="Compact"/>
            </w:pPr>
            <w:r>
              <w:t>字段</w:t>
            </w:r>
          </w:p>
        </w:tc>
        <w:tc>
          <w:tcPr>
            <w:tcW w:w="0" w:type="auto"/>
          </w:tcPr>
          <w:p w14:paraId="6881B607" w14:textId="77777777" w:rsidR="008E3D65" w:rsidRDefault="00000000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5331244D" w14:textId="77777777" w:rsidR="008E3D65" w:rsidRDefault="00000000">
            <w:pPr>
              <w:pStyle w:val="Compact"/>
            </w:pPr>
            <w:r>
              <w:t>说明</w:t>
            </w:r>
          </w:p>
        </w:tc>
      </w:tr>
      <w:tr w:rsidR="008E3D65" w14:paraId="37BC51F3" w14:textId="77777777">
        <w:tc>
          <w:tcPr>
            <w:tcW w:w="0" w:type="auto"/>
          </w:tcPr>
          <w:p w14:paraId="07D78D3F" w14:textId="77777777" w:rsidR="008E3D65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35257E4" w14:textId="77777777" w:rsidR="008E3D65" w:rsidRDefault="00000000">
            <w:pPr>
              <w:pStyle w:val="Compact"/>
            </w:pPr>
            <w:r>
              <w:t>BIGINT PK</w:t>
            </w:r>
          </w:p>
        </w:tc>
        <w:tc>
          <w:tcPr>
            <w:tcW w:w="0" w:type="auto"/>
          </w:tcPr>
          <w:p w14:paraId="3902B3E6" w14:textId="77777777" w:rsidR="008E3D65" w:rsidRDefault="00000000">
            <w:pPr>
              <w:pStyle w:val="Compact"/>
            </w:pPr>
            <w:r>
              <w:t>自增主键</w:t>
            </w:r>
          </w:p>
        </w:tc>
      </w:tr>
      <w:tr w:rsidR="008E3D65" w14:paraId="65C0C26B" w14:textId="77777777">
        <w:tc>
          <w:tcPr>
            <w:tcW w:w="0" w:type="auto"/>
          </w:tcPr>
          <w:p w14:paraId="4EA0B77C" w14:textId="77777777" w:rsidR="008E3D65" w:rsidRDefault="00000000">
            <w:pPr>
              <w:pStyle w:val="Compact"/>
            </w:pPr>
            <w:r>
              <w:t>username</w:t>
            </w:r>
          </w:p>
        </w:tc>
        <w:tc>
          <w:tcPr>
            <w:tcW w:w="0" w:type="auto"/>
          </w:tcPr>
          <w:p w14:paraId="06ABF295" w14:textId="77777777" w:rsidR="008E3D65" w:rsidRDefault="00000000">
            <w:pPr>
              <w:pStyle w:val="Compact"/>
            </w:pPr>
            <w:r>
              <w:t>VARCHAR(50) UNIQUE</w:t>
            </w:r>
          </w:p>
        </w:tc>
        <w:tc>
          <w:tcPr>
            <w:tcW w:w="0" w:type="auto"/>
          </w:tcPr>
          <w:p w14:paraId="0D85EC23" w14:textId="77777777" w:rsidR="008E3D65" w:rsidRDefault="00000000">
            <w:pPr>
              <w:pStyle w:val="Compact"/>
            </w:pPr>
            <w:r>
              <w:t>登录用户名</w:t>
            </w:r>
          </w:p>
        </w:tc>
      </w:tr>
      <w:tr w:rsidR="008E3D65" w14:paraId="2CFB6155" w14:textId="77777777">
        <w:tc>
          <w:tcPr>
            <w:tcW w:w="0" w:type="auto"/>
          </w:tcPr>
          <w:p w14:paraId="2EEF7C8E" w14:textId="77777777" w:rsidR="008E3D65" w:rsidRDefault="00000000">
            <w:pPr>
              <w:pStyle w:val="Compact"/>
            </w:pPr>
            <w:r>
              <w:t>password_hash</w:t>
            </w:r>
          </w:p>
        </w:tc>
        <w:tc>
          <w:tcPr>
            <w:tcW w:w="0" w:type="auto"/>
          </w:tcPr>
          <w:p w14:paraId="348A2CD4" w14:textId="77777777" w:rsidR="008E3D65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33E6814E" w14:textId="77777777" w:rsidR="008E3D65" w:rsidRDefault="00000000">
            <w:pPr>
              <w:pStyle w:val="Compact"/>
            </w:pPr>
            <w:r>
              <w:t xml:space="preserve">BCrypt </w:t>
            </w:r>
            <w:r>
              <w:t>哈希密码</w:t>
            </w:r>
          </w:p>
        </w:tc>
      </w:tr>
      <w:tr w:rsidR="008E3D65" w14:paraId="2F3506A8" w14:textId="77777777">
        <w:tc>
          <w:tcPr>
            <w:tcW w:w="0" w:type="auto"/>
          </w:tcPr>
          <w:p w14:paraId="42D1C51B" w14:textId="77777777" w:rsidR="008E3D65" w:rsidRDefault="00000000">
            <w:pPr>
              <w:pStyle w:val="Compact"/>
            </w:pPr>
            <w:r>
              <w:t>display_name</w:t>
            </w:r>
          </w:p>
        </w:tc>
        <w:tc>
          <w:tcPr>
            <w:tcW w:w="0" w:type="auto"/>
          </w:tcPr>
          <w:p w14:paraId="048384BD" w14:textId="77777777" w:rsidR="008E3D65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4487F7AA" w14:textId="77777777" w:rsidR="008E3D65" w:rsidRDefault="00000000">
            <w:pPr>
              <w:pStyle w:val="Compact"/>
            </w:pPr>
            <w:r>
              <w:t>显示名</w:t>
            </w:r>
          </w:p>
        </w:tc>
      </w:tr>
      <w:tr w:rsidR="008E3D65" w14:paraId="3C8B9B7F" w14:textId="77777777">
        <w:tc>
          <w:tcPr>
            <w:tcW w:w="0" w:type="auto"/>
          </w:tcPr>
          <w:p w14:paraId="204D22F7" w14:textId="77777777" w:rsidR="008E3D65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4A431F98" w14:textId="77777777" w:rsidR="008E3D65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0C1FD719" w14:textId="77777777" w:rsidR="008E3D65" w:rsidRDefault="00000000">
            <w:pPr>
              <w:pStyle w:val="Compact"/>
            </w:pPr>
            <w:r>
              <w:t>注册时间</w:t>
            </w:r>
          </w:p>
        </w:tc>
      </w:tr>
    </w:tbl>
    <w:p w14:paraId="52D92091" w14:textId="77777777" w:rsidR="008E3D65" w:rsidRDefault="00000000">
      <w:pPr>
        <w:pStyle w:val="a0"/>
      </w:pPr>
      <w:r>
        <w:rPr>
          <w:b/>
          <w:bCs/>
        </w:rPr>
        <w:t>auth_token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7"/>
        <w:gridCol w:w="2607"/>
        <w:gridCol w:w="1297"/>
      </w:tblGrid>
      <w:tr w:rsidR="008E3D65" w14:paraId="070762BC" w14:textId="77777777" w:rsidTr="008E3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C334D0" w14:textId="77777777" w:rsidR="008E3D65" w:rsidRDefault="00000000">
            <w:pPr>
              <w:pStyle w:val="Compact"/>
            </w:pPr>
            <w:r>
              <w:t>字段</w:t>
            </w:r>
          </w:p>
        </w:tc>
        <w:tc>
          <w:tcPr>
            <w:tcW w:w="0" w:type="auto"/>
          </w:tcPr>
          <w:p w14:paraId="51CDFD1B" w14:textId="77777777" w:rsidR="008E3D65" w:rsidRDefault="00000000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6673E43A" w14:textId="77777777" w:rsidR="008E3D65" w:rsidRDefault="00000000">
            <w:pPr>
              <w:pStyle w:val="Compact"/>
            </w:pPr>
            <w:r>
              <w:t>说明</w:t>
            </w:r>
          </w:p>
        </w:tc>
      </w:tr>
      <w:tr w:rsidR="008E3D65" w14:paraId="503371BD" w14:textId="77777777">
        <w:tc>
          <w:tcPr>
            <w:tcW w:w="0" w:type="auto"/>
          </w:tcPr>
          <w:p w14:paraId="41637BB9" w14:textId="77777777" w:rsidR="008E3D65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08E2F3E" w14:textId="77777777" w:rsidR="008E3D65" w:rsidRDefault="00000000">
            <w:pPr>
              <w:pStyle w:val="Compact"/>
            </w:pPr>
            <w:r>
              <w:t>BIGINT PK</w:t>
            </w:r>
          </w:p>
        </w:tc>
        <w:tc>
          <w:tcPr>
            <w:tcW w:w="0" w:type="auto"/>
          </w:tcPr>
          <w:p w14:paraId="09B7187F" w14:textId="77777777" w:rsidR="008E3D65" w:rsidRDefault="00000000">
            <w:pPr>
              <w:pStyle w:val="Compact"/>
            </w:pPr>
            <w:r>
              <w:t>自增主键</w:t>
            </w:r>
          </w:p>
        </w:tc>
      </w:tr>
      <w:tr w:rsidR="008E3D65" w14:paraId="2244D4A7" w14:textId="77777777">
        <w:tc>
          <w:tcPr>
            <w:tcW w:w="0" w:type="auto"/>
          </w:tcPr>
          <w:p w14:paraId="609F42F0" w14:textId="77777777" w:rsidR="008E3D65" w:rsidRDefault="00000000">
            <w:pPr>
              <w:pStyle w:val="Compact"/>
            </w:pPr>
            <w:r>
              <w:t>token</w:t>
            </w:r>
          </w:p>
        </w:tc>
        <w:tc>
          <w:tcPr>
            <w:tcW w:w="0" w:type="auto"/>
          </w:tcPr>
          <w:p w14:paraId="58D7E4E0" w14:textId="77777777" w:rsidR="008E3D65" w:rsidRDefault="00000000">
            <w:pPr>
              <w:pStyle w:val="Compact"/>
            </w:pPr>
            <w:r>
              <w:t>VARCHAR(64) UNIQUE</w:t>
            </w:r>
          </w:p>
        </w:tc>
        <w:tc>
          <w:tcPr>
            <w:tcW w:w="0" w:type="auto"/>
          </w:tcPr>
          <w:p w14:paraId="6D745098" w14:textId="77777777" w:rsidR="008E3D65" w:rsidRDefault="00000000">
            <w:pPr>
              <w:pStyle w:val="Compact"/>
            </w:pPr>
            <w:r>
              <w:t xml:space="preserve">UUID </w:t>
            </w:r>
            <w:r>
              <w:t>令牌</w:t>
            </w:r>
          </w:p>
        </w:tc>
      </w:tr>
      <w:tr w:rsidR="008E3D65" w14:paraId="220E21B3" w14:textId="77777777">
        <w:tc>
          <w:tcPr>
            <w:tcW w:w="0" w:type="auto"/>
          </w:tcPr>
          <w:p w14:paraId="459EC0D7" w14:textId="77777777" w:rsidR="008E3D65" w:rsidRDefault="00000000">
            <w:pPr>
              <w:pStyle w:val="Compact"/>
            </w:pPr>
            <w:r>
              <w:lastRenderedPageBreak/>
              <w:t>user_id</w:t>
            </w:r>
          </w:p>
        </w:tc>
        <w:tc>
          <w:tcPr>
            <w:tcW w:w="0" w:type="auto"/>
          </w:tcPr>
          <w:p w14:paraId="7658DE74" w14:textId="77777777" w:rsidR="008E3D65" w:rsidRDefault="00000000">
            <w:pPr>
              <w:pStyle w:val="Compact"/>
            </w:pPr>
            <w:r>
              <w:t>BIGINT FK</w:t>
            </w:r>
          </w:p>
        </w:tc>
        <w:tc>
          <w:tcPr>
            <w:tcW w:w="0" w:type="auto"/>
          </w:tcPr>
          <w:p w14:paraId="4A5B0CFD" w14:textId="77777777" w:rsidR="008E3D65" w:rsidRDefault="00000000">
            <w:pPr>
              <w:pStyle w:val="Compact"/>
            </w:pPr>
            <w:r>
              <w:t>关联用户</w:t>
            </w:r>
          </w:p>
        </w:tc>
      </w:tr>
      <w:tr w:rsidR="008E3D65" w14:paraId="20F85A0B" w14:textId="77777777">
        <w:tc>
          <w:tcPr>
            <w:tcW w:w="0" w:type="auto"/>
          </w:tcPr>
          <w:p w14:paraId="132F9710" w14:textId="77777777" w:rsidR="008E3D65" w:rsidRDefault="00000000">
            <w:pPr>
              <w:pStyle w:val="Compact"/>
            </w:pPr>
            <w:r>
              <w:t>expires_at</w:t>
            </w:r>
          </w:p>
        </w:tc>
        <w:tc>
          <w:tcPr>
            <w:tcW w:w="0" w:type="auto"/>
          </w:tcPr>
          <w:p w14:paraId="23C2FBC8" w14:textId="77777777" w:rsidR="008E3D65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0A41FFA0" w14:textId="77777777" w:rsidR="008E3D65" w:rsidRDefault="00000000">
            <w:pPr>
              <w:pStyle w:val="Compact"/>
            </w:pPr>
            <w:r>
              <w:t>过期时间</w:t>
            </w:r>
          </w:p>
        </w:tc>
      </w:tr>
    </w:tbl>
    <w:p w14:paraId="72A32552" w14:textId="77777777" w:rsidR="008E3D65" w:rsidRDefault="00000000">
      <w:pPr>
        <w:pStyle w:val="a0"/>
      </w:pPr>
      <w:r>
        <w:rPr>
          <w:b/>
          <w:bCs/>
        </w:rPr>
        <w:t>document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3"/>
        <w:gridCol w:w="1840"/>
        <w:gridCol w:w="3096"/>
      </w:tblGrid>
      <w:tr w:rsidR="008E3D65" w14:paraId="31B9E38D" w14:textId="77777777" w:rsidTr="008E3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DBA602" w14:textId="77777777" w:rsidR="008E3D65" w:rsidRDefault="00000000">
            <w:pPr>
              <w:pStyle w:val="Compact"/>
            </w:pPr>
            <w:r>
              <w:t>字段</w:t>
            </w:r>
          </w:p>
        </w:tc>
        <w:tc>
          <w:tcPr>
            <w:tcW w:w="0" w:type="auto"/>
          </w:tcPr>
          <w:p w14:paraId="407C983B" w14:textId="77777777" w:rsidR="008E3D65" w:rsidRDefault="00000000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06E8F2DE" w14:textId="77777777" w:rsidR="008E3D65" w:rsidRDefault="00000000">
            <w:pPr>
              <w:pStyle w:val="Compact"/>
            </w:pPr>
            <w:r>
              <w:t>说明</w:t>
            </w:r>
          </w:p>
        </w:tc>
      </w:tr>
      <w:tr w:rsidR="008E3D65" w14:paraId="5500C6D5" w14:textId="77777777">
        <w:tc>
          <w:tcPr>
            <w:tcW w:w="0" w:type="auto"/>
          </w:tcPr>
          <w:p w14:paraId="435B54D7" w14:textId="77777777" w:rsidR="008E3D65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1D293EC" w14:textId="77777777" w:rsidR="008E3D65" w:rsidRDefault="00000000">
            <w:pPr>
              <w:pStyle w:val="Compact"/>
            </w:pPr>
            <w:r>
              <w:t>BIGINT PK</w:t>
            </w:r>
          </w:p>
        </w:tc>
        <w:tc>
          <w:tcPr>
            <w:tcW w:w="0" w:type="auto"/>
          </w:tcPr>
          <w:p w14:paraId="26819A14" w14:textId="77777777" w:rsidR="008E3D65" w:rsidRDefault="00000000">
            <w:pPr>
              <w:pStyle w:val="Compact"/>
            </w:pPr>
            <w:r>
              <w:t>自增主键</w:t>
            </w:r>
          </w:p>
        </w:tc>
      </w:tr>
      <w:tr w:rsidR="008E3D65" w14:paraId="56C208B5" w14:textId="77777777">
        <w:tc>
          <w:tcPr>
            <w:tcW w:w="0" w:type="auto"/>
          </w:tcPr>
          <w:p w14:paraId="19D8C3DB" w14:textId="77777777" w:rsidR="008E3D65" w:rsidRDefault="00000000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2BDE604F" w14:textId="77777777" w:rsidR="008E3D65" w:rsidRDefault="00000000">
            <w:pPr>
              <w:pStyle w:val="Compact"/>
            </w:pPr>
            <w:r>
              <w:t>VARCHAR(200)</w:t>
            </w:r>
          </w:p>
        </w:tc>
        <w:tc>
          <w:tcPr>
            <w:tcW w:w="0" w:type="auto"/>
          </w:tcPr>
          <w:p w14:paraId="0D216F93" w14:textId="77777777" w:rsidR="008E3D65" w:rsidRDefault="00000000">
            <w:pPr>
              <w:pStyle w:val="Compact"/>
            </w:pPr>
            <w:r>
              <w:t>文档标题</w:t>
            </w:r>
          </w:p>
        </w:tc>
      </w:tr>
      <w:tr w:rsidR="008E3D65" w14:paraId="039D1DEF" w14:textId="77777777">
        <w:tc>
          <w:tcPr>
            <w:tcW w:w="0" w:type="auto"/>
          </w:tcPr>
          <w:p w14:paraId="6CD4EB55" w14:textId="77777777" w:rsidR="008E3D65" w:rsidRDefault="00000000">
            <w:pPr>
              <w:pStyle w:val="Compact"/>
            </w:pPr>
            <w:r>
              <w:t>content</w:t>
            </w:r>
          </w:p>
        </w:tc>
        <w:tc>
          <w:tcPr>
            <w:tcW w:w="0" w:type="auto"/>
          </w:tcPr>
          <w:p w14:paraId="3F550514" w14:textId="77777777" w:rsidR="008E3D65" w:rsidRDefault="00000000">
            <w:pPr>
              <w:pStyle w:val="Compact"/>
            </w:pPr>
            <w:r>
              <w:t>LONGTEXT</w:t>
            </w:r>
          </w:p>
        </w:tc>
        <w:tc>
          <w:tcPr>
            <w:tcW w:w="0" w:type="auto"/>
          </w:tcPr>
          <w:p w14:paraId="3BB0AB01" w14:textId="77777777" w:rsidR="008E3D65" w:rsidRDefault="00000000">
            <w:pPr>
              <w:pStyle w:val="Compact"/>
            </w:pPr>
            <w:r>
              <w:t xml:space="preserve">Markdown </w:t>
            </w:r>
            <w:r>
              <w:t>正文</w:t>
            </w:r>
          </w:p>
        </w:tc>
      </w:tr>
      <w:tr w:rsidR="008E3D65" w14:paraId="3AFA66E1" w14:textId="77777777">
        <w:tc>
          <w:tcPr>
            <w:tcW w:w="0" w:type="auto"/>
          </w:tcPr>
          <w:p w14:paraId="3D9201C3" w14:textId="77777777" w:rsidR="008E3D65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255A6890" w14:textId="77777777" w:rsidR="008E3D65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186A242C" w14:textId="77777777" w:rsidR="008E3D6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当前版本号（乐观锁基础）</w:t>
            </w:r>
          </w:p>
        </w:tc>
      </w:tr>
      <w:tr w:rsidR="008E3D65" w14:paraId="4D180190" w14:textId="77777777">
        <w:tc>
          <w:tcPr>
            <w:tcW w:w="0" w:type="auto"/>
          </w:tcPr>
          <w:p w14:paraId="334996BD" w14:textId="77777777" w:rsidR="008E3D65" w:rsidRDefault="00000000">
            <w:pPr>
              <w:pStyle w:val="Compact"/>
            </w:pPr>
            <w:proofErr w:type="spellStart"/>
            <w:r>
              <w:t>created_at</w:t>
            </w:r>
            <w:proofErr w:type="spellEnd"/>
            <w:r>
              <w:t xml:space="preserve"> /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292891B3" w14:textId="77777777" w:rsidR="008E3D65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146A4CFB" w14:textId="77777777" w:rsidR="008E3D65" w:rsidRDefault="00000000">
            <w:pPr>
              <w:pStyle w:val="Compact"/>
            </w:pPr>
            <w:r>
              <w:t>时间戳</w:t>
            </w:r>
          </w:p>
        </w:tc>
      </w:tr>
    </w:tbl>
    <w:p w14:paraId="2D00DCFC" w14:textId="77777777" w:rsidR="008E3D65" w:rsidRDefault="00000000">
      <w:pPr>
        <w:pStyle w:val="a0"/>
      </w:pPr>
      <w:r>
        <w:rPr>
          <w:b/>
          <w:bCs/>
        </w:rPr>
        <w:t>document_member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6"/>
        <w:gridCol w:w="3777"/>
        <w:gridCol w:w="1176"/>
      </w:tblGrid>
      <w:tr w:rsidR="008E3D65" w14:paraId="799F145B" w14:textId="77777777" w:rsidTr="008E3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2A8A10" w14:textId="77777777" w:rsidR="008E3D65" w:rsidRDefault="00000000">
            <w:pPr>
              <w:pStyle w:val="Compact"/>
            </w:pPr>
            <w:r>
              <w:t>字段</w:t>
            </w:r>
          </w:p>
        </w:tc>
        <w:tc>
          <w:tcPr>
            <w:tcW w:w="0" w:type="auto"/>
          </w:tcPr>
          <w:p w14:paraId="1BFF4B7A" w14:textId="77777777" w:rsidR="008E3D65" w:rsidRDefault="00000000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2BFF3B9F" w14:textId="77777777" w:rsidR="008E3D65" w:rsidRDefault="00000000">
            <w:pPr>
              <w:pStyle w:val="Compact"/>
            </w:pPr>
            <w:r>
              <w:t>说明</w:t>
            </w:r>
          </w:p>
        </w:tc>
      </w:tr>
      <w:tr w:rsidR="008E3D65" w14:paraId="66E013D5" w14:textId="77777777">
        <w:tc>
          <w:tcPr>
            <w:tcW w:w="0" w:type="auto"/>
          </w:tcPr>
          <w:p w14:paraId="66DCDFD7" w14:textId="77777777" w:rsidR="008E3D65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28433D1" w14:textId="77777777" w:rsidR="008E3D65" w:rsidRDefault="00000000">
            <w:pPr>
              <w:pStyle w:val="Compact"/>
            </w:pPr>
            <w:r>
              <w:t>BIGINT PK</w:t>
            </w:r>
          </w:p>
        </w:tc>
        <w:tc>
          <w:tcPr>
            <w:tcW w:w="0" w:type="auto"/>
          </w:tcPr>
          <w:p w14:paraId="64C4A44D" w14:textId="77777777" w:rsidR="008E3D65" w:rsidRDefault="00000000">
            <w:pPr>
              <w:pStyle w:val="Compact"/>
            </w:pPr>
            <w:r>
              <w:t>自增主键</w:t>
            </w:r>
          </w:p>
        </w:tc>
      </w:tr>
      <w:tr w:rsidR="008E3D65" w14:paraId="4ADCF384" w14:textId="77777777">
        <w:tc>
          <w:tcPr>
            <w:tcW w:w="0" w:type="auto"/>
          </w:tcPr>
          <w:p w14:paraId="3D65C7DE" w14:textId="77777777" w:rsidR="008E3D65" w:rsidRDefault="00000000">
            <w:pPr>
              <w:pStyle w:val="Compact"/>
            </w:pPr>
            <w:r>
              <w:t>document_id</w:t>
            </w:r>
          </w:p>
        </w:tc>
        <w:tc>
          <w:tcPr>
            <w:tcW w:w="0" w:type="auto"/>
          </w:tcPr>
          <w:p w14:paraId="04B1624C" w14:textId="77777777" w:rsidR="008E3D65" w:rsidRDefault="00000000">
            <w:pPr>
              <w:pStyle w:val="Compact"/>
            </w:pPr>
            <w:r>
              <w:t>BIGINT FK</w:t>
            </w:r>
          </w:p>
        </w:tc>
        <w:tc>
          <w:tcPr>
            <w:tcW w:w="0" w:type="auto"/>
          </w:tcPr>
          <w:p w14:paraId="2414BE80" w14:textId="77777777" w:rsidR="008E3D65" w:rsidRDefault="00000000">
            <w:pPr>
              <w:pStyle w:val="Compact"/>
            </w:pPr>
            <w:r>
              <w:t>关联文档</w:t>
            </w:r>
          </w:p>
        </w:tc>
      </w:tr>
      <w:tr w:rsidR="008E3D65" w14:paraId="0904D6A1" w14:textId="77777777">
        <w:tc>
          <w:tcPr>
            <w:tcW w:w="0" w:type="auto"/>
          </w:tcPr>
          <w:p w14:paraId="1976DF94" w14:textId="77777777" w:rsidR="008E3D65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006BF554" w14:textId="77777777" w:rsidR="008E3D65" w:rsidRDefault="00000000">
            <w:pPr>
              <w:pStyle w:val="Compact"/>
            </w:pPr>
            <w:r>
              <w:t>BIGINT FK</w:t>
            </w:r>
          </w:p>
        </w:tc>
        <w:tc>
          <w:tcPr>
            <w:tcW w:w="0" w:type="auto"/>
          </w:tcPr>
          <w:p w14:paraId="48AF52B5" w14:textId="77777777" w:rsidR="008E3D65" w:rsidRDefault="00000000">
            <w:pPr>
              <w:pStyle w:val="Compact"/>
            </w:pPr>
            <w:r>
              <w:t>关联用户</w:t>
            </w:r>
          </w:p>
        </w:tc>
      </w:tr>
      <w:tr w:rsidR="008E3D65" w14:paraId="731BC489" w14:textId="77777777">
        <w:tc>
          <w:tcPr>
            <w:tcW w:w="0" w:type="auto"/>
          </w:tcPr>
          <w:p w14:paraId="19AA9A82" w14:textId="77777777" w:rsidR="008E3D65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40F633A9" w14:textId="77777777" w:rsidR="008E3D65" w:rsidRDefault="00000000">
            <w:pPr>
              <w:pStyle w:val="Compact"/>
            </w:pPr>
            <w:r>
              <w:t>ENUM(OWNER, EDITOR, VIEWER)</w:t>
            </w:r>
          </w:p>
        </w:tc>
        <w:tc>
          <w:tcPr>
            <w:tcW w:w="0" w:type="auto"/>
          </w:tcPr>
          <w:p w14:paraId="4028AA58" w14:textId="77777777" w:rsidR="008E3D65" w:rsidRDefault="00000000">
            <w:pPr>
              <w:pStyle w:val="Compact"/>
            </w:pPr>
            <w:r>
              <w:t>权限角色</w:t>
            </w:r>
          </w:p>
        </w:tc>
      </w:tr>
    </w:tbl>
    <w:p w14:paraId="0B4FC26B" w14:textId="77777777" w:rsidR="008E3D65" w:rsidRDefault="00000000">
      <w:pPr>
        <w:pStyle w:val="a0"/>
      </w:pPr>
      <w:r>
        <w:rPr>
          <w:b/>
          <w:bCs/>
        </w:rPr>
        <w:t>document_op</w:t>
      </w:r>
      <w:r>
        <w:t>（操作日志，</w:t>
      </w:r>
      <w:r>
        <w:t xml:space="preserve">OT </w:t>
      </w:r>
      <w:r>
        <w:t>变换数据源）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0"/>
        <w:gridCol w:w="2788"/>
        <w:gridCol w:w="2136"/>
      </w:tblGrid>
      <w:tr w:rsidR="008E3D65" w14:paraId="02029DEC" w14:textId="77777777" w:rsidTr="008E3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E24616" w14:textId="77777777" w:rsidR="008E3D65" w:rsidRDefault="00000000">
            <w:pPr>
              <w:pStyle w:val="Compact"/>
            </w:pPr>
            <w:r>
              <w:t>字段</w:t>
            </w:r>
          </w:p>
        </w:tc>
        <w:tc>
          <w:tcPr>
            <w:tcW w:w="0" w:type="auto"/>
          </w:tcPr>
          <w:p w14:paraId="3CA76AD9" w14:textId="77777777" w:rsidR="008E3D65" w:rsidRDefault="00000000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7DBACACA" w14:textId="77777777" w:rsidR="008E3D65" w:rsidRDefault="00000000">
            <w:pPr>
              <w:pStyle w:val="Compact"/>
            </w:pPr>
            <w:r>
              <w:t>说明</w:t>
            </w:r>
          </w:p>
        </w:tc>
      </w:tr>
      <w:tr w:rsidR="008E3D65" w14:paraId="56AB0C42" w14:textId="77777777">
        <w:tc>
          <w:tcPr>
            <w:tcW w:w="0" w:type="auto"/>
          </w:tcPr>
          <w:p w14:paraId="397127FF" w14:textId="77777777" w:rsidR="008E3D65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518437F" w14:textId="77777777" w:rsidR="008E3D65" w:rsidRDefault="00000000">
            <w:pPr>
              <w:pStyle w:val="Compact"/>
            </w:pPr>
            <w:r>
              <w:t>BIGINT PK</w:t>
            </w:r>
          </w:p>
        </w:tc>
        <w:tc>
          <w:tcPr>
            <w:tcW w:w="0" w:type="auto"/>
          </w:tcPr>
          <w:p w14:paraId="4EE23228" w14:textId="77777777" w:rsidR="008E3D65" w:rsidRDefault="00000000">
            <w:pPr>
              <w:pStyle w:val="Compact"/>
            </w:pPr>
            <w:r>
              <w:t>自增主键</w:t>
            </w:r>
          </w:p>
        </w:tc>
      </w:tr>
      <w:tr w:rsidR="008E3D65" w14:paraId="7E3763D5" w14:textId="77777777">
        <w:tc>
          <w:tcPr>
            <w:tcW w:w="0" w:type="auto"/>
          </w:tcPr>
          <w:p w14:paraId="7B02371C" w14:textId="77777777" w:rsidR="008E3D65" w:rsidRDefault="00000000">
            <w:pPr>
              <w:pStyle w:val="Compact"/>
            </w:pPr>
            <w:r>
              <w:t>document_id</w:t>
            </w:r>
          </w:p>
        </w:tc>
        <w:tc>
          <w:tcPr>
            <w:tcW w:w="0" w:type="auto"/>
          </w:tcPr>
          <w:p w14:paraId="1F092609" w14:textId="77777777" w:rsidR="008E3D65" w:rsidRDefault="00000000">
            <w:pPr>
              <w:pStyle w:val="Compact"/>
            </w:pPr>
            <w:r>
              <w:t>BIGINT FK</w:t>
            </w:r>
          </w:p>
        </w:tc>
        <w:tc>
          <w:tcPr>
            <w:tcW w:w="0" w:type="auto"/>
          </w:tcPr>
          <w:p w14:paraId="3D04DA4C" w14:textId="77777777" w:rsidR="008E3D65" w:rsidRDefault="00000000">
            <w:pPr>
              <w:pStyle w:val="Compact"/>
            </w:pPr>
            <w:r>
              <w:t>关联文档</w:t>
            </w:r>
          </w:p>
        </w:tc>
      </w:tr>
      <w:tr w:rsidR="008E3D65" w14:paraId="5431946E" w14:textId="77777777">
        <w:tc>
          <w:tcPr>
            <w:tcW w:w="0" w:type="auto"/>
          </w:tcPr>
          <w:p w14:paraId="2DFDD47F" w14:textId="77777777" w:rsidR="008E3D65" w:rsidRDefault="00000000">
            <w:pPr>
              <w:pStyle w:val="Compact"/>
            </w:pPr>
            <w:r>
              <w:t>author_id</w:t>
            </w:r>
          </w:p>
        </w:tc>
        <w:tc>
          <w:tcPr>
            <w:tcW w:w="0" w:type="auto"/>
          </w:tcPr>
          <w:p w14:paraId="7DCDD82F" w14:textId="77777777" w:rsidR="008E3D65" w:rsidRDefault="00000000">
            <w:pPr>
              <w:pStyle w:val="Compact"/>
            </w:pPr>
            <w:r>
              <w:t>BIGINT FK</w:t>
            </w:r>
          </w:p>
        </w:tc>
        <w:tc>
          <w:tcPr>
            <w:tcW w:w="0" w:type="auto"/>
          </w:tcPr>
          <w:p w14:paraId="5CEB9149" w14:textId="77777777" w:rsidR="008E3D65" w:rsidRDefault="00000000">
            <w:pPr>
              <w:pStyle w:val="Compact"/>
            </w:pPr>
            <w:r>
              <w:t>操作者</w:t>
            </w:r>
          </w:p>
        </w:tc>
      </w:tr>
      <w:tr w:rsidR="008E3D65" w14:paraId="09032FFB" w14:textId="77777777">
        <w:tc>
          <w:tcPr>
            <w:tcW w:w="0" w:type="auto"/>
          </w:tcPr>
          <w:p w14:paraId="0D1823EB" w14:textId="77777777" w:rsidR="008E3D65" w:rsidRDefault="00000000">
            <w:pPr>
              <w:pStyle w:val="Compact"/>
            </w:pPr>
            <w:r>
              <w:t>base_version</w:t>
            </w:r>
          </w:p>
        </w:tc>
        <w:tc>
          <w:tcPr>
            <w:tcW w:w="0" w:type="auto"/>
          </w:tcPr>
          <w:p w14:paraId="7226ADAF" w14:textId="77777777" w:rsidR="008E3D65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50E1FF12" w14:textId="77777777" w:rsidR="008E3D65" w:rsidRDefault="00000000">
            <w:pPr>
              <w:pStyle w:val="Compact"/>
            </w:pPr>
            <w:r>
              <w:t>操作基于的版本</w:t>
            </w:r>
          </w:p>
        </w:tc>
      </w:tr>
      <w:tr w:rsidR="008E3D65" w14:paraId="2DA4BED8" w14:textId="77777777">
        <w:tc>
          <w:tcPr>
            <w:tcW w:w="0" w:type="auto"/>
          </w:tcPr>
          <w:p w14:paraId="5A546CE0" w14:textId="77777777" w:rsidR="008E3D65" w:rsidRDefault="00000000">
            <w:pPr>
              <w:pStyle w:val="Compact"/>
            </w:pPr>
            <w:r>
              <w:t>applied_version</w:t>
            </w:r>
          </w:p>
        </w:tc>
        <w:tc>
          <w:tcPr>
            <w:tcW w:w="0" w:type="auto"/>
          </w:tcPr>
          <w:p w14:paraId="73E1AC28" w14:textId="77777777" w:rsidR="008E3D65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3396721E" w14:textId="77777777" w:rsidR="008E3D65" w:rsidRDefault="00000000">
            <w:pPr>
              <w:pStyle w:val="Compact"/>
            </w:pPr>
            <w:r>
              <w:t>实际应用后的版本</w:t>
            </w:r>
          </w:p>
        </w:tc>
      </w:tr>
      <w:tr w:rsidR="008E3D65" w14:paraId="43A596D0" w14:textId="77777777">
        <w:tc>
          <w:tcPr>
            <w:tcW w:w="0" w:type="auto"/>
          </w:tcPr>
          <w:p w14:paraId="243A250F" w14:textId="77777777" w:rsidR="008E3D65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5AC79F4" w14:textId="77777777" w:rsidR="008E3D65" w:rsidRDefault="00000000">
            <w:pPr>
              <w:pStyle w:val="Compact"/>
            </w:pPr>
            <w:r>
              <w:t>ENUM(INSERT, DELETE)</w:t>
            </w:r>
          </w:p>
        </w:tc>
        <w:tc>
          <w:tcPr>
            <w:tcW w:w="0" w:type="auto"/>
          </w:tcPr>
          <w:p w14:paraId="24CF66C0" w14:textId="77777777" w:rsidR="008E3D65" w:rsidRDefault="00000000">
            <w:pPr>
              <w:pStyle w:val="Compact"/>
            </w:pPr>
            <w:r>
              <w:t>操作类型</w:t>
            </w:r>
          </w:p>
        </w:tc>
      </w:tr>
      <w:tr w:rsidR="008E3D65" w14:paraId="4ACF07CD" w14:textId="77777777">
        <w:tc>
          <w:tcPr>
            <w:tcW w:w="0" w:type="auto"/>
          </w:tcPr>
          <w:p w14:paraId="429772D8" w14:textId="77777777" w:rsidR="008E3D65" w:rsidRDefault="00000000">
            <w:pPr>
              <w:pStyle w:val="Compact"/>
            </w:pPr>
            <w:r>
              <w:t>position</w:t>
            </w:r>
          </w:p>
        </w:tc>
        <w:tc>
          <w:tcPr>
            <w:tcW w:w="0" w:type="auto"/>
          </w:tcPr>
          <w:p w14:paraId="471D94AC" w14:textId="77777777" w:rsidR="008E3D65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4DD59E8" w14:textId="77777777" w:rsidR="008E3D65" w:rsidRDefault="00000000">
            <w:pPr>
              <w:pStyle w:val="Compact"/>
            </w:pPr>
            <w:r>
              <w:t>起始位置</w:t>
            </w:r>
          </w:p>
        </w:tc>
      </w:tr>
      <w:tr w:rsidR="008E3D65" w14:paraId="77E275D9" w14:textId="77777777">
        <w:tc>
          <w:tcPr>
            <w:tcW w:w="0" w:type="auto"/>
          </w:tcPr>
          <w:p w14:paraId="036B1A3E" w14:textId="77777777" w:rsidR="008E3D65" w:rsidRDefault="00000000">
            <w:pPr>
              <w:pStyle w:val="Compact"/>
            </w:pPr>
            <w:r>
              <w:t>length</w:t>
            </w:r>
          </w:p>
        </w:tc>
        <w:tc>
          <w:tcPr>
            <w:tcW w:w="0" w:type="auto"/>
          </w:tcPr>
          <w:p w14:paraId="3EDA7D09" w14:textId="77777777" w:rsidR="008E3D65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EFBAB2B" w14:textId="77777777" w:rsidR="008E3D65" w:rsidRDefault="00000000">
            <w:pPr>
              <w:pStyle w:val="Compact"/>
            </w:pPr>
            <w:r>
              <w:t>删除长度</w:t>
            </w:r>
          </w:p>
        </w:tc>
      </w:tr>
      <w:tr w:rsidR="008E3D65" w14:paraId="7ECF66E6" w14:textId="77777777">
        <w:tc>
          <w:tcPr>
            <w:tcW w:w="0" w:type="auto"/>
          </w:tcPr>
          <w:p w14:paraId="45CFEEE2" w14:textId="77777777" w:rsidR="008E3D65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50C210D" w14:textId="77777777" w:rsidR="008E3D65" w:rsidRDefault="00000000">
            <w:pPr>
              <w:pStyle w:val="Compact"/>
            </w:pPr>
            <w:r>
              <w:t>LONGTEXT</w:t>
            </w:r>
          </w:p>
        </w:tc>
        <w:tc>
          <w:tcPr>
            <w:tcW w:w="0" w:type="auto"/>
          </w:tcPr>
          <w:p w14:paraId="4D5CDE77" w14:textId="77777777" w:rsidR="008E3D65" w:rsidRDefault="00000000">
            <w:pPr>
              <w:pStyle w:val="Compact"/>
            </w:pPr>
            <w:r>
              <w:t>插入文本</w:t>
            </w:r>
          </w:p>
        </w:tc>
      </w:tr>
      <w:tr w:rsidR="008E3D65" w14:paraId="179E1A16" w14:textId="77777777">
        <w:tc>
          <w:tcPr>
            <w:tcW w:w="0" w:type="auto"/>
          </w:tcPr>
          <w:p w14:paraId="75AB866E" w14:textId="77777777" w:rsidR="008E3D65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505113FC" w14:textId="77777777" w:rsidR="008E3D65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51788549" w14:textId="77777777" w:rsidR="008E3D65" w:rsidRDefault="00000000">
            <w:pPr>
              <w:pStyle w:val="Compact"/>
            </w:pPr>
            <w:r>
              <w:t>操作时间</w:t>
            </w:r>
          </w:p>
        </w:tc>
      </w:tr>
    </w:tbl>
    <w:p w14:paraId="275B8C4B" w14:textId="77777777" w:rsidR="008E3D65" w:rsidRDefault="00000000">
      <w:pPr>
        <w:pStyle w:val="a0"/>
      </w:pPr>
      <w:r>
        <w:rPr>
          <w:b/>
          <w:bCs/>
        </w:rPr>
        <w:t>document_version</w:t>
      </w:r>
      <w:r>
        <w:t>（版本快照）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8"/>
        <w:gridCol w:w="1840"/>
        <w:gridCol w:w="3096"/>
      </w:tblGrid>
      <w:tr w:rsidR="008E3D65" w14:paraId="7C9347B6" w14:textId="77777777" w:rsidTr="008E3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21EBF7" w14:textId="77777777" w:rsidR="008E3D65" w:rsidRDefault="00000000">
            <w:pPr>
              <w:pStyle w:val="Compact"/>
            </w:pPr>
            <w:r>
              <w:t>字段</w:t>
            </w:r>
          </w:p>
        </w:tc>
        <w:tc>
          <w:tcPr>
            <w:tcW w:w="0" w:type="auto"/>
          </w:tcPr>
          <w:p w14:paraId="766650F2" w14:textId="77777777" w:rsidR="008E3D65" w:rsidRDefault="00000000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4E3C5B9C" w14:textId="77777777" w:rsidR="008E3D65" w:rsidRDefault="00000000">
            <w:pPr>
              <w:pStyle w:val="Compact"/>
            </w:pPr>
            <w:r>
              <w:t>说明</w:t>
            </w:r>
          </w:p>
        </w:tc>
      </w:tr>
      <w:tr w:rsidR="008E3D65" w14:paraId="0E7FAABA" w14:textId="77777777">
        <w:tc>
          <w:tcPr>
            <w:tcW w:w="0" w:type="auto"/>
          </w:tcPr>
          <w:p w14:paraId="3932FB5E" w14:textId="77777777" w:rsidR="008E3D65" w:rsidRDefault="00000000">
            <w:pPr>
              <w:pStyle w:val="Compact"/>
            </w:pPr>
            <w:r>
              <w:lastRenderedPageBreak/>
              <w:t>id</w:t>
            </w:r>
          </w:p>
        </w:tc>
        <w:tc>
          <w:tcPr>
            <w:tcW w:w="0" w:type="auto"/>
          </w:tcPr>
          <w:p w14:paraId="73E20E80" w14:textId="77777777" w:rsidR="008E3D65" w:rsidRDefault="00000000">
            <w:pPr>
              <w:pStyle w:val="Compact"/>
            </w:pPr>
            <w:r>
              <w:t>BIGINT PK</w:t>
            </w:r>
          </w:p>
        </w:tc>
        <w:tc>
          <w:tcPr>
            <w:tcW w:w="0" w:type="auto"/>
          </w:tcPr>
          <w:p w14:paraId="42533E09" w14:textId="77777777" w:rsidR="008E3D65" w:rsidRDefault="00000000">
            <w:pPr>
              <w:pStyle w:val="Compact"/>
            </w:pPr>
            <w:r>
              <w:t>自增主键</w:t>
            </w:r>
          </w:p>
        </w:tc>
      </w:tr>
      <w:tr w:rsidR="008E3D65" w14:paraId="32F32BB6" w14:textId="77777777">
        <w:tc>
          <w:tcPr>
            <w:tcW w:w="0" w:type="auto"/>
          </w:tcPr>
          <w:p w14:paraId="52C551AC" w14:textId="77777777" w:rsidR="008E3D65" w:rsidRDefault="00000000">
            <w:pPr>
              <w:pStyle w:val="Compact"/>
            </w:pPr>
            <w:r>
              <w:t>document_id</w:t>
            </w:r>
          </w:p>
        </w:tc>
        <w:tc>
          <w:tcPr>
            <w:tcW w:w="0" w:type="auto"/>
          </w:tcPr>
          <w:p w14:paraId="76DB24D9" w14:textId="77777777" w:rsidR="008E3D65" w:rsidRDefault="00000000">
            <w:pPr>
              <w:pStyle w:val="Compact"/>
            </w:pPr>
            <w:r>
              <w:t>BIGINT FK</w:t>
            </w:r>
          </w:p>
        </w:tc>
        <w:tc>
          <w:tcPr>
            <w:tcW w:w="0" w:type="auto"/>
          </w:tcPr>
          <w:p w14:paraId="50219237" w14:textId="77777777" w:rsidR="008E3D65" w:rsidRDefault="00000000">
            <w:pPr>
              <w:pStyle w:val="Compact"/>
            </w:pPr>
            <w:r>
              <w:t>关联文档</w:t>
            </w:r>
          </w:p>
        </w:tc>
      </w:tr>
      <w:tr w:rsidR="008E3D65" w14:paraId="499D75DA" w14:textId="77777777">
        <w:tc>
          <w:tcPr>
            <w:tcW w:w="0" w:type="auto"/>
          </w:tcPr>
          <w:p w14:paraId="35E0B5E4" w14:textId="77777777" w:rsidR="008E3D65" w:rsidRDefault="00000000">
            <w:pPr>
              <w:pStyle w:val="Compact"/>
            </w:pPr>
            <w:r>
              <w:t>version_number</w:t>
            </w:r>
          </w:p>
        </w:tc>
        <w:tc>
          <w:tcPr>
            <w:tcW w:w="0" w:type="auto"/>
          </w:tcPr>
          <w:p w14:paraId="08AEBE54" w14:textId="77777777" w:rsidR="008E3D65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32C84F78" w14:textId="77777777" w:rsidR="008E3D65" w:rsidRDefault="00000000">
            <w:pPr>
              <w:pStyle w:val="Compact"/>
            </w:pPr>
            <w:r>
              <w:t>版本号</w:t>
            </w:r>
          </w:p>
        </w:tc>
      </w:tr>
      <w:tr w:rsidR="008E3D65" w14:paraId="5D64B6CE" w14:textId="77777777">
        <w:tc>
          <w:tcPr>
            <w:tcW w:w="0" w:type="auto"/>
          </w:tcPr>
          <w:p w14:paraId="38BEFC12" w14:textId="77777777" w:rsidR="008E3D65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11D90A25" w14:textId="77777777" w:rsidR="008E3D65" w:rsidRDefault="00000000">
            <w:pPr>
              <w:pStyle w:val="Compact"/>
            </w:pPr>
            <w:r>
              <w:t>VARCHAR(200)</w:t>
            </w:r>
          </w:p>
        </w:tc>
        <w:tc>
          <w:tcPr>
            <w:tcW w:w="0" w:type="auto"/>
          </w:tcPr>
          <w:p w14:paraId="4E66EB7B" w14:textId="77777777" w:rsidR="008E3D6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版本名（手动命名或自动）</w:t>
            </w:r>
          </w:p>
        </w:tc>
      </w:tr>
      <w:tr w:rsidR="008E3D65" w14:paraId="6AD67C51" w14:textId="77777777">
        <w:tc>
          <w:tcPr>
            <w:tcW w:w="0" w:type="auto"/>
          </w:tcPr>
          <w:p w14:paraId="7BC5F6F7" w14:textId="77777777" w:rsidR="008E3D65" w:rsidRDefault="00000000">
            <w:pPr>
              <w:pStyle w:val="Compact"/>
            </w:pPr>
            <w:r>
              <w:t>content</w:t>
            </w:r>
          </w:p>
        </w:tc>
        <w:tc>
          <w:tcPr>
            <w:tcW w:w="0" w:type="auto"/>
          </w:tcPr>
          <w:p w14:paraId="74A064C7" w14:textId="77777777" w:rsidR="008E3D65" w:rsidRDefault="00000000">
            <w:pPr>
              <w:pStyle w:val="Compact"/>
            </w:pPr>
            <w:r>
              <w:t>LONGTEXT</w:t>
            </w:r>
          </w:p>
        </w:tc>
        <w:tc>
          <w:tcPr>
            <w:tcW w:w="0" w:type="auto"/>
          </w:tcPr>
          <w:p w14:paraId="48471AA8" w14:textId="77777777" w:rsidR="008E3D65" w:rsidRDefault="00000000">
            <w:pPr>
              <w:pStyle w:val="Compact"/>
            </w:pPr>
            <w:r>
              <w:t>快照内容</w:t>
            </w:r>
          </w:p>
        </w:tc>
      </w:tr>
      <w:tr w:rsidR="008E3D65" w14:paraId="485568BB" w14:textId="77777777">
        <w:tc>
          <w:tcPr>
            <w:tcW w:w="0" w:type="auto"/>
          </w:tcPr>
          <w:p w14:paraId="416C0EBC" w14:textId="77777777" w:rsidR="008E3D65" w:rsidRDefault="00000000">
            <w:pPr>
              <w:pStyle w:val="Compact"/>
            </w:pPr>
            <w:r>
              <w:t>auto_save</w:t>
            </w:r>
          </w:p>
        </w:tc>
        <w:tc>
          <w:tcPr>
            <w:tcW w:w="0" w:type="auto"/>
          </w:tcPr>
          <w:p w14:paraId="697E1DEF" w14:textId="77777777" w:rsidR="008E3D65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264F3949" w14:textId="77777777" w:rsidR="008E3D65" w:rsidRDefault="00000000">
            <w:pPr>
              <w:pStyle w:val="Compact"/>
            </w:pPr>
            <w:r>
              <w:t>是否自动保存</w:t>
            </w:r>
          </w:p>
        </w:tc>
      </w:tr>
      <w:tr w:rsidR="008E3D65" w14:paraId="7C213B84" w14:textId="77777777">
        <w:tc>
          <w:tcPr>
            <w:tcW w:w="0" w:type="auto"/>
          </w:tcPr>
          <w:p w14:paraId="0F9FA527" w14:textId="77777777" w:rsidR="008E3D65" w:rsidRDefault="00000000">
            <w:pPr>
              <w:pStyle w:val="Compact"/>
            </w:pPr>
            <w:r>
              <w:t>created_by</w:t>
            </w:r>
          </w:p>
        </w:tc>
        <w:tc>
          <w:tcPr>
            <w:tcW w:w="0" w:type="auto"/>
          </w:tcPr>
          <w:p w14:paraId="7A8F8D20" w14:textId="77777777" w:rsidR="008E3D65" w:rsidRDefault="00000000">
            <w:pPr>
              <w:pStyle w:val="Compact"/>
            </w:pPr>
            <w:r>
              <w:t>BIGINT FK</w:t>
            </w:r>
          </w:p>
        </w:tc>
        <w:tc>
          <w:tcPr>
            <w:tcW w:w="0" w:type="auto"/>
          </w:tcPr>
          <w:p w14:paraId="7025FB29" w14:textId="77777777" w:rsidR="008E3D65" w:rsidRDefault="00000000">
            <w:pPr>
              <w:pStyle w:val="Compact"/>
            </w:pPr>
            <w:r>
              <w:t>创建者</w:t>
            </w:r>
          </w:p>
        </w:tc>
      </w:tr>
      <w:tr w:rsidR="008E3D65" w14:paraId="3B7ECF2C" w14:textId="77777777">
        <w:tc>
          <w:tcPr>
            <w:tcW w:w="0" w:type="auto"/>
          </w:tcPr>
          <w:p w14:paraId="21F53F40" w14:textId="77777777" w:rsidR="008E3D65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58883D4F" w14:textId="77777777" w:rsidR="008E3D65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7DA4EF57" w14:textId="77777777" w:rsidR="008E3D65" w:rsidRDefault="00000000">
            <w:pPr>
              <w:pStyle w:val="Compact"/>
            </w:pPr>
            <w:r>
              <w:t>创建时间</w:t>
            </w:r>
          </w:p>
        </w:tc>
      </w:tr>
    </w:tbl>
    <w:p w14:paraId="0ADE9A7D" w14:textId="77777777" w:rsidR="008E3D65" w:rsidRPr="00630461" w:rsidRDefault="00000000">
      <w:pPr>
        <w:pStyle w:val="3"/>
        <w:rPr>
          <w:color w:val="auto"/>
        </w:rPr>
      </w:pPr>
      <w:bookmarkStart w:id="30" w:name="api-接口设计"/>
      <w:bookmarkEnd w:id="27"/>
      <w:bookmarkEnd w:id="29"/>
      <w:r w:rsidRPr="00630461">
        <w:rPr>
          <w:color w:val="auto"/>
        </w:rPr>
        <w:t xml:space="preserve">3.5 API </w:t>
      </w:r>
      <w:r w:rsidRPr="00630461">
        <w:rPr>
          <w:color w:val="auto"/>
        </w:rPr>
        <w:t>接口设计</w:t>
      </w:r>
    </w:p>
    <w:p w14:paraId="18D9562D" w14:textId="77777777" w:rsidR="008E3D65" w:rsidRPr="00630461" w:rsidRDefault="00000000">
      <w:pPr>
        <w:pStyle w:val="4"/>
        <w:rPr>
          <w:color w:val="auto"/>
        </w:rPr>
      </w:pPr>
      <w:bookmarkStart w:id="31" w:name="rest-api"/>
      <w:r w:rsidRPr="00630461">
        <w:rPr>
          <w:color w:val="auto"/>
        </w:rPr>
        <w:t>3.5.1 REST API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0"/>
        <w:gridCol w:w="5540"/>
        <w:gridCol w:w="2248"/>
      </w:tblGrid>
      <w:tr w:rsidR="008E3D65" w14:paraId="01CF6F56" w14:textId="77777777" w:rsidTr="008E3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CBA8A1" w14:textId="77777777" w:rsidR="008E3D65" w:rsidRDefault="00000000">
            <w:pPr>
              <w:pStyle w:val="Compact"/>
            </w:pPr>
            <w:r>
              <w:t>方法</w:t>
            </w:r>
          </w:p>
        </w:tc>
        <w:tc>
          <w:tcPr>
            <w:tcW w:w="0" w:type="auto"/>
          </w:tcPr>
          <w:p w14:paraId="74110FBD" w14:textId="77777777" w:rsidR="008E3D65" w:rsidRDefault="00000000">
            <w:pPr>
              <w:pStyle w:val="Compact"/>
            </w:pPr>
            <w:r>
              <w:t>路径</w:t>
            </w:r>
          </w:p>
        </w:tc>
        <w:tc>
          <w:tcPr>
            <w:tcW w:w="0" w:type="auto"/>
          </w:tcPr>
          <w:p w14:paraId="4D95AB0A" w14:textId="77777777" w:rsidR="008E3D65" w:rsidRDefault="00000000">
            <w:pPr>
              <w:pStyle w:val="Compact"/>
            </w:pPr>
            <w:r>
              <w:t>说明</w:t>
            </w:r>
          </w:p>
        </w:tc>
      </w:tr>
      <w:tr w:rsidR="008E3D65" w14:paraId="129A2DC4" w14:textId="77777777">
        <w:tc>
          <w:tcPr>
            <w:tcW w:w="0" w:type="auto"/>
          </w:tcPr>
          <w:p w14:paraId="0DEEDB69" w14:textId="77777777" w:rsidR="008E3D6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F640239" w14:textId="77777777" w:rsidR="008E3D65" w:rsidRDefault="00000000">
            <w:pPr>
              <w:pStyle w:val="Compact"/>
            </w:pPr>
            <w:r>
              <w:t>/api/auth/register</w:t>
            </w:r>
          </w:p>
        </w:tc>
        <w:tc>
          <w:tcPr>
            <w:tcW w:w="0" w:type="auto"/>
          </w:tcPr>
          <w:p w14:paraId="5AB5FC3A" w14:textId="77777777" w:rsidR="008E3D65" w:rsidRDefault="00000000">
            <w:pPr>
              <w:pStyle w:val="Compact"/>
            </w:pPr>
            <w:r>
              <w:t>用户注册</w:t>
            </w:r>
          </w:p>
        </w:tc>
      </w:tr>
      <w:tr w:rsidR="008E3D65" w14:paraId="5E995976" w14:textId="77777777">
        <w:tc>
          <w:tcPr>
            <w:tcW w:w="0" w:type="auto"/>
          </w:tcPr>
          <w:p w14:paraId="3FDA72DF" w14:textId="77777777" w:rsidR="008E3D6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A75B778" w14:textId="77777777" w:rsidR="008E3D65" w:rsidRDefault="00000000">
            <w:pPr>
              <w:pStyle w:val="Compact"/>
            </w:pPr>
            <w:r>
              <w:t>/api/auth/login</w:t>
            </w:r>
          </w:p>
        </w:tc>
        <w:tc>
          <w:tcPr>
            <w:tcW w:w="0" w:type="auto"/>
          </w:tcPr>
          <w:p w14:paraId="510C43FE" w14:textId="77777777" w:rsidR="008E3D65" w:rsidRDefault="00000000">
            <w:pPr>
              <w:pStyle w:val="Compact"/>
            </w:pPr>
            <w:r>
              <w:t>用户登录</w:t>
            </w:r>
          </w:p>
        </w:tc>
      </w:tr>
      <w:tr w:rsidR="008E3D65" w14:paraId="58F68D4C" w14:textId="77777777">
        <w:tc>
          <w:tcPr>
            <w:tcW w:w="0" w:type="auto"/>
          </w:tcPr>
          <w:p w14:paraId="3C09FD2D" w14:textId="77777777" w:rsidR="008E3D6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642841B" w14:textId="77777777" w:rsidR="008E3D65" w:rsidRDefault="00000000">
            <w:pPr>
              <w:pStyle w:val="Compact"/>
            </w:pPr>
            <w:r>
              <w:t>/api/documents</w:t>
            </w:r>
          </w:p>
        </w:tc>
        <w:tc>
          <w:tcPr>
            <w:tcW w:w="0" w:type="auto"/>
          </w:tcPr>
          <w:p w14:paraId="20D2FB11" w14:textId="77777777" w:rsidR="008E3D65" w:rsidRDefault="00000000">
            <w:pPr>
              <w:pStyle w:val="Compact"/>
            </w:pPr>
            <w:r>
              <w:t>创建文档</w:t>
            </w:r>
          </w:p>
        </w:tc>
      </w:tr>
      <w:tr w:rsidR="008E3D65" w14:paraId="4F61EBF5" w14:textId="77777777">
        <w:tc>
          <w:tcPr>
            <w:tcW w:w="0" w:type="auto"/>
          </w:tcPr>
          <w:p w14:paraId="05977973" w14:textId="77777777" w:rsidR="008E3D6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F1AE647" w14:textId="77777777" w:rsidR="008E3D65" w:rsidRDefault="00000000">
            <w:pPr>
              <w:pStyle w:val="Compact"/>
            </w:pPr>
            <w:r>
              <w:t>/api/documents</w:t>
            </w:r>
          </w:p>
        </w:tc>
        <w:tc>
          <w:tcPr>
            <w:tcW w:w="0" w:type="auto"/>
          </w:tcPr>
          <w:p w14:paraId="6600FFCB" w14:textId="77777777" w:rsidR="008E3D65" w:rsidRDefault="00000000">
            <w:pPr>
              <w:pStyle w:val="Compact"/>
            </w:pPr>
            <w:r>
              <w:t>获取文档列表</w:t>
            </w:r>
          </w:p>
        </w:tc>
      </w:tr>
      <w:tr w:rsidR="008E3D65" w14:paraId="6BE32681" w14:textId="77777777">
        <w:tc>
          <w:tcPr>
            <w:tcW w:w="0" w:type="auto"/>
          </w:tcPr>
          <w:p w14:paraId="7AA5EE57" w14:textId="77777777" w:rsidR="008E3D6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AB585BA" w14:textId="77777777" w:rsidR="008E3D65" w:rsidRDefault="00000000">
            <w:pPr>
              <w:pStyle w:val="Compact"/>
            </w:pPr>
            <w:r>
              <w:t>/api/documents/{id}</w:t>
            </w:r>
          </w:p>
        </w:tc>
        <w:tc>
          <w:tcPr>
            <w:tcW w:w="0" w:type="auto"/>
          </w:tcPr>
          <w:p w14:paraId="30D80FCE" w14:textId="77777777" w:rsidR="008E3D65" w:rsidRDefault="00000000">
            <w:pPr>
              <w:pStyle w:val="Compact"/>
            </w:pPr>
            <w:r>
              <w:t>获取文档详情</w:t>
            </w:r>
          </w:p>
        </w:tc>
      </w:tr>
      <w:tr w:rsidR="008E3D65" w14:paraId="4469EF5E" w14:textId="77777777">
        <w:tc>
          <w:tcPr>
            <w:tcW w:w="0" w:type="auto"/>
          </w:tcPr>
          <w:p w14:paraId="04490672" w14:textId="77777777" w:rsidR="008E3D6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0890654" w14:textId="77777777" w:rsidR="008E3D65" w:rsidRDefault="00000000">
            <w:pPr>
              <w:pStyle w:val="Compact"/>
            </w:pPr>
            <w:r>
              <w:t>/api/documents/{id}/ops</w:t>
            </w:r>
          </w:p>
        </w:tc>
        <w:tc>
          <w:tcPr>
            <w:tcW w:w="0" w:type="auto"/>
          </w:tcPr>
          <w:p w14:paraId="23C47FDC" w14:textId="77777777" w:rsidR="008E3D65" w:rsidRDefault="00000000">
            <w:pPr>
              <w:pStyle w:val="Compact"/>
            </w:pPr>
            <w:r>
              <w:t>应用操作（含</w:t>
            </w:r>
            <w:r>
              <w:t xml:space="preserve"> OT</w:t>
            </w:r>
            <w:r>
              <w:t>）</w:t>
            </w:r>
          </w:p>
        </w:tc>
      </w:tr>
      <w:tr w:rsidR="008E3D65" w14:paraId="0411E683" w14:textId="77777777">
        <w:tc>
          <w:tcPr>
            <w:tcW w:w="0" w:type="auto"/>
          </w:tcPr>
          <w:p w14:paraId="2F10C353" w14:textId="77777777" w:rsidR="008E3D6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12224F7" w14:textId="77777777" w:rsidR="008E3D65" w:rsidRDefault="00000000">
            <w:pPr>
              <w:pStyle w:val="Compact"/>
            </w:pPr>
            <w:r>
              <w:t>/api/documents/{id}/title</w:t>
            </w:r>
          </w:p>
        </w:tc>
        <w:tc>
          <w:tcPr>
            <w:tcW w:w="0" w:type="auto"/>
          </w:tcPr>
          <w:p w14:paraId="05F0DB18" w14:textId="77777777" w:rsidR="008E3D65" w:rsidRDefault="00000000">
            <w:pPr>
              <w:pStyle w:val="Compact"/>
            </w:pPr>
            <w:r>
              <w:t>更新标题</w:t>
            </w:r>
          </w:p>
        </w:tc>
      </w:tr>
      <w:tr w:rsidR="008E3D65" w14:paraId="3A38693D" w14:textId="77777777">
        <w:tc>
          <w:tcPr>
            <w:tcW w:w="0" w:type="auto"/>
          </w:tcPr>
          <w:p w14:paraId="3DC4EB4F" w14:textId="77777777" w:rsidR="008E3D6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684069F" w14:textId="77777777" w:rsidR="008E3D65" w:rsidRDefault="00000000">
            <w:pPr>
              <w:pStyle w:val="Compact"/>
            </w:pPr>
            <w:r>
              <w:t>/api/documents/{id}/versions/snapshot</w:t>
            </w:r>
          </w:p>
        </w:tc>
        <w:tc>
          <w:tcPr>
            <w:tcW w:w="0" w:type="auto"/>
          </w:tcPr>
          <w:p w14:paraId="51FEE232" w14:textId="77777777" w:rsidR="008E3D65" w:rsidRDefault="00000000">
            <w:pPr>
              <w:pStyle w:val="Compact"/>
            </w:pPr>
            <w:r>
              <w:t>创建手动快照</w:t>
            </w:r>
          </w:p>
        </w:tc>
      </w:tr>
      <w:tr w:rsidR="008E3D65" w14:paraId="2F655A58" w14:textId="77777777">
        <w:tc>
          <w:tcPr>
            <w:tcW w:w="0" w:type="auto"/>
          </w:tcPr>
          <w:p w14:paraId="212A112B" w14:textId="77777777" w:rsidR="008E3D6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5E16773" w14:textId="77777777" w:rsidR="008E3D65" w:rsidRDefault="00000000">
            <w:pPr>
              <w:pStyle w:val="Compact"/>
            </w:pPr>
            <w:r>
              <w:t>/api/documents/{id}/versions</w:t>
            </w:r>
          </w:p>
        </w:tc>
        <w:tc>
          <w:tcPr>
            <w:tcW w:w="0" w:type="auto"/>
          </w:tcPr>
          <w:p w14:paraId="134A95E6" w14:textId="77777777" w:rsidR="008E3D65" w:rsidRDefault="00000000">
            <w:pPr>
              <w:pStyle w:val="Compact"/>
            </w:pPr>
            <w:r>
              <w:t>获取版本列表</w:t>
            </w:r>
          </w:p>
        </w:tc>
      </w:tr>
      <w:tr w:rsidR="008E3D65" w14:paraId="4A9F48C8" w14:textId="77777777">
        <w:tc>
          <w:tcPr>
            <w:tcW w:w="0" w:type="auto"/>
          </w:tcPr>
          <w:p w14:paraId="5E47A7E0" w14:textId="77777777" w:rsidR="008E3D6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E002845" w14:textId="77777777" w:rsidR="008E3D65" w:rsidRDefault="00000000">
            <w:pPr>
              <w:pStyle w:val="Compact"/>
            </w:pPr>
            <w:r>
              <w:t>/api/documents/{id}/versions/{versionId}</w:t>
            </w:r>
          </w:p>
        </w:tc>
        <w:tc>
          <w:tcPr>
            <w:tcW w:w="0" w:type="auto"/>
          </w:tcPr>
          <w:p w14:paraId="6715CE7C" w14:textId="77777777" w:rsidR="008E3D65" w:rsidRDefault="00000000">
            <w:pPr>
              <w:pStyle w:val="Compact"/>
            </w:pPr>
            <w:r>
              <w:t>获取版本详情</w:t>
            </w:r>
          </w:p>
        </w:tc>
      </w:tr>
      <w:tr w:rsidR="008E3D65" w14:paraId="4F9EA036" w14:textId="77777777">
        <w:tc>
          <w:tcPr>
            <w:tcW w:w="0" w:type="auto"/>
          </w:tcPr>
          <w:p w14:paraId="5BB80369" w14:textId="77777777" w:rsidR="008E3D6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D67BC6B" w14:textId="77777777" w:rsidR="008E3D65" w:rsidRDefault="00000000">
            <w:pPr>
              <w:pStyle w:val="Compact"/>
            </w:pPr>
            <w:r>
              <w:t>/api/documents/{id}/versions/{versionId}/restore</w:t>
            </w:r>
          </w:p>
        </w:tc>
        <w:tc>
          <w:tcPr>
            <w:tcW w:w="0" w:type="auto"/>
          </w:tcPr>
          <w:p w14:paraId="4FB43694" w14:textId="77777777" w:rsidR="008E3D65" w:rsidRDefault="00000000">
            <w:pPr>
              <w:pStyle w:val="Compact"/>
            </w:pPr>
            <w:r>
              <w:t>恢复版本</w:t>
            </w:r>
          </w:p>
        </w:tc>
      </w:tr>
      <w:tr w:rsidR="008E3D65" w14:paraId="211E4CAD" w14:textId="77777777">
        <w:tc>
          <w:tcPr>
            <w:tcW w:w="0" w:type="auto"/>
          </w:tcPr>
          <w:p w14:paraId="1375064C" w14:textId="77777777" w:rsidR="008E3D6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B7F3A73" w14:textId="77777777" w:rsidR="008E3D65" w:rsidRDefault="00000000">
            <w:pPr>
              <w:pStyle w:val="Compact"/>
            </w:pPr>
            <w:r>
              <w:t>/api/documents/{id}/members</w:t>
            </w:r>
          </w:p>
        </w:tc>
        <w:tc>
          <w:tcPr>
            <w:tcW w:w="0" w:type="auto"/>
          </w:tcPr>
          <w:p w14:paraId="2AF20108" w14:textId="77777777" w:rsidR="008E3D65" w:rsidRDefault="00000000">
            <w:pPr>
              <w:pStyle w:val="Compact"/>
            </w:pPr>
            <w:r>
              <w:t>添加</w:t>
            </w:r>
            <w:r>
              <w:t>/</w:t>
            </w:r>
            <w:r>
              <w:t>修改成员</w:t>
            </w:r>
          </w:p>
        </w:tc>
      </w:tr>
      <w:tr w:rsidR="008E3D65" w14:paraId="5A4E1176" w14:textId="77777777">
        <w:tc>
          <w:tcPr>
            <w:tcW w:w="0" w:type="auto"/>
          </w:tcPr>
          <w:p w14:paraId="2270483D" w14:textId="77777777" w:rsidR="008E3D6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8901943" w14:textId="77777777" w:rsidR="008E3D65" w:rsidRDefault="00000000">
            <w:pPr>
              <w:pStyle w:val="Compact"/>
            </w:pPr>
            <w:r>
              <w:t>/api/documents/{id}/members</w:t>
            </w:r>
          </w:p>
        </w:tc>
        <w:tc>
          <w:tcPr>
            <w:tcW w:w="0" w:type="auto"/>
          </w:tcPr>
          <w:p w14:paraId="5B25F5A8" w14:textId="77777777" w:rsidR="008E3D65" w:rsidRDefault="00000000">
            <w:pPr>
              <w:pStyle w:val="Compact"/>
            </w:pPr>
            <w:r>
              <w:t>获取成员列表</w:t>
            </w:r>
          </w:p>
        </w:tc>
      </w:tr>
      <w:tr w:rsidR="008E3D65" w14:paraId="62FF31C6" w14:textId="77777777">
        <w:tc>
          <w:tcPr>
            <w:tcW w:w="0" w:type="auto"/>
          </w:tcPr>
          <w:p w14:paraId="0000B722" w14:textId="77777777" w:rsidR="008E3D65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367E4FF8" w14:textId="77777777" w:rsidR="008E3D65" w:rsidRDefault="00000000">
            <w:pPr>
              <w:pStyle w:val="Compact"/>
            </w:pPr>
            <w:r>
              <w:t>/api/documents/{id}/members/{userId}</w:t>
            </w:r>
          </w:p>
        </w:tc>
        <w:tc>
          <w:tcPr>
            <w:tcW w:w="0" w:type="auto"/>
          </w:tcPr>
          <w:p w14:paraId="26CEB4EA" w14:textId="77777777" w:rsidR="008E3D65" w:rsidRDefault="00000000">
            <w:pPr>
              <w:pStyle w:val="Compact"/>
            </w:pPr>
            <w:r>
              <w:t>移除成员</w:t>
            </w:r>
          </w:p>
        </w:tc>
      </w:tr>
      <w:tr w:rsidR="008E3D65" w14:paraId="3F5971A2" w14:textId="77777777">
        <w:tc>
          <w:tcPr>
            <w:tcW w:w="0" w:type="auto"/>
          </w:tcPr>
          <w:p w14:paraId="73255EAE" w14:textId="77777777" w:rsidR="008E3D6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BAE2CAC" w14:textId="77777777" w:rsidR="008E3D65" w:rsidRDefault="00000000">
            <w:pPr>
              <w:pStyle w:val="Compact"/>
            </w:pPr>
            <w:r>
              <w:t>/api/documents/{id}/join</w:t>
            </w:r>
          </w:p>
        </w:tc>
        <w:tc>
          <w:tcPr>
            <w:tcW w:w="0" w:type="auto"/>
          </w:tcPr>
          <w:p w14:paraId="63F4BF3D" w14:textId="77777777" w:rsidR="008E3D65" w:rsidRDefault="00000000">
            <w:pPr>
              <w:pStyle w:val="Compact"/>
            </w:pPr>
            <w:r>
              <w:t>通过链接加入</w:t>
            </w:r>
          </w:p>
        </w:tc>
      </w:tr>
      <w:tr w:rsidR="008E3D65" w14:paraId="2DCE439E" w14:textId="77777777">
        <w:tc>
          <w:tcPr>
            <w:tcW w:w="0" w:type="auto"/>
          </w:tcPr>
          <w:p w14:paraId="656931F6" w14:textId="77777777" w:rsidR="008E3D65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0FAE899B" w14:textId="77777777" w:rsidR="008E3D65" w:rsidRDefault="00000000">
            <w:pPr>
              <w:pStyle w:val="Compact"/>
            </w:pPr>
            <w:r>
              <w:t>/api/documents/{id}</w:t>
            </w:r>
          </w:p>
        </w:tc>
        <w:tc>
          <w:tcPr>
            <w:tcW w:w="0" w:type="auto"/>
          </w:tcPr>
          <w:p w14:paraId="35E1AD9D" w14:textId="77777777" w:rsidR="008E3D65" w:rsidRDefault="00000000">
            <w:pPr>
              <w:pStyle w:val="Compact"/>
            </w:pPr>
            <w:r>
              <w:t>删除文档</w:t>
            </w:r>
          </w:p>
        </w:tc>
      </w:tr>
    </w:tbl>
    <w:p w14:paraId="5D04C73C" w14:textId="77777777" w:rsidR="008E3D65" w:rsidRPr="00630461" w:rsidRDefault="00000000">
      <w:pPr>
        <w:pStyle w:val="4"/>
        <w:rPr>
          <w:color w:val="auto"/>
        </w:rPr>
      </w:pPr>
      <w:bookmarkStart w:id="32" w:name="websocketstomp-端点"/>
      <w:bookmarkEnd w:id="31"/>
      <w:r w:rsidRPr="00630461">
        <w:rPr>
          <w:color w:val="auto"/>
        </w:rPr>
        <w:t xml:space="preserve">3.5.2 WebSocket/STOMP </w:t>
      </w:r>
      <w:r w:rsidRPr="00630461">
        <w:rPr>
          <w:color w:val="auto"/>
        </w:rPr>
        <w:t>端点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3"/>
        <w:gridCol w:w="3545"/>
        <w:gridCol w:w="1656"/>
      </w:tblGrid>
      <w:tr w:rsidR="008E3D65" w14:paraId="31F60338" w14:textId="77777777" w:rsidTr="008E3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5C238A" w14:textId="77777777" w:rsidR="008E3D65" w:rsidRDefault="00000000">
            <w:pPr>
              <w:pStyle w:val="Compact"/>
            </w:pPr>
            <w:r>
              <w:t>方向</w:t>
            </w:r>
          </w:p>
        </w:tc>
        <w:tc>
          <w:tcPr>
            <w:tcW w:w="0" w:type="auto"/>
          </w:tcPr>
          <w:p w14:paraId="38CC1756" w14:textId="77777777" w:rsidR="008E3D65" w:rsidRDefault="00000000">
            <w:pPr>
              <w:pStyle w:val="Compact"/>
            </w:pPr>
            <w:r>
              <w:t>端点</w:t>
            </w:r>
          </w:p>
        </w:tc>
        <w:tc>
          <w:tcPr>
            <w:tcW w:w="0" w:type="auto"/>
          </w:tcPr>
          <w:p w14:paraId="08A80C8C" w14:textId="77777777" w:rsidR="008E3D65" w:rsidRDefault="00000000">
            <w:pPr>
              <w:pStyle w:val="Compact"/>
            </w:pPr>
            <w:r>
              <w:t>说明</w:t>
            </w:r>
          </w:p>
        </w:tc>
      </w:tr>
      <w:tr w:rsidR="008E3D65" w14:paraId="786B6CDA" w14:textId="77777777">
        <w:tc>
          <w:tcPr>
            <w:tcW w:w="0" w:type="auto"/>
          </w:tcPr>
          <w:p w14:paraId="45E64333" w14:textId="77777777" w:rsidR="008E3D65" w:rsidRDefault="00000000">
            <w:pPr>
              <w:pStyle w:val="Compact"/>
            </w:pPr>
            <w:r>
              <w:t>客户端</w:t>
            </w:r>
            <w:r>
              <w:t xml:space="preserve"> → </w:t>
            </w:r>
            <w:r>
              <w:t>服务端</w:t>
            </w:r>
          </w:p>
        </w:tc>
        <w:tc>
          <w:tcPr>
            <w:tcW w:w="0" w:type="auto"/>
          </w:tcPr>
          <w:p w14:paraId="2DACDCC9" w14:textId="77777777" w:rsidR="008E3D65" w:rsidRDefault="00000000">
            <w:pPr>
              <w:pStyle w:val="Compact"/>
            </w:pPr>
            <w:r>
              <w:t>/app/document/{id}/op</w:t>
            </w:r>
          </w:p>
        </w:tc>
        <w:tc>
          <w:tcPr>
            <w:tcW w:w="0" w:type="auto"/>
          </w:tcPr>
          <w:p w14:paraId="5B9EDC04" w14:textId="77777777" w:rsidR="008E3D65" w:rsidRDefault="00000000">
            <w:pPr>
              <w:pStyle w:val="Compact"/>
            </w:pPr>
            <w:r>
              <w:t>发送编辑操作</w:t>
            </w:r>
          </w:p>
        </w:tc>
      </w:tr>
      <w:tr w:rsidR="008E3D65" w14:paraId="5832F79B" w14:textId="77777777">
        <w:tc>
          <w:tcPr>
            <w:tcW w:w="0" w:type="auto"/>
          </w:tcPr>
          <w:p w14:paraId="4C3BDA82" w14:textId="77777777" w:rsidR="008E3D65" w:rsidRDefault="00000000">
            <w:pPr>
              <w:pStyle w:val="Compact"/>
            </w:pPr>
            <w:r>
              <w:t>客户端</w:t>
            </w:r>
            <w:r>
              <w:t xml:space="preserve"> → </w:t>
            </w:r>
            <w:r>
              <w:t>服务端</w:t>
            </w:r>
          </w:p>
        </w:tc>
        <w:tc>
          <w:tcPr>
            <w:tcW w:w="0" w:type="auto"/>
          </w:tcPr>
          <w:p w14:paraId="2F3A9C0C" w14:textId="77777777" w:rsidR="008E3D65" w:rsidRDefault="00000000">
            <w:pPr>
              <w:pStyle w:val="Compact"/>
            </w:pPr>
            <w:r>
              <w:t>/app/document/{id}/presence</w:t>
            </w:r>
          </w:p>
        </w:tc>
        <w:tc>
          <w:tcPr>
            <w:tcW w:w="0" w:type="auto"/>
          </w:tcPr>
          <w:p w14:paraId="768144A2" w14:textId="77777777" w:rsidR="008E3D65" w:rsidRDefault="00000000">
            <w:pPr>
              <w:pStyle w:val="Compact"/>
            </w:pPr>
            <w:r>
              <w:t>发送在线状态</w:t>
            </w:r>
          </w:p>
        </w:tc>
      </w:tr>
      <w:tr w:rsidR="008E3D65" w14:paraId="301B846F" w14:textId="77777777">
        <w:tc>
          <w:tcPr>
            <w:tcW w:w="0" w:type="auto"/>
          </w:tcPr>
          <w:p w14:paraId="3651DFC8" w14:textId="77777777" w:rsidR="008E3D65" w:rsidRDefault="00000000">
            <w:pPr>
              <w:pStyle w:val="Compact"/>
            </w:pPr>
            <w:r>
              <w:lastRenderedPageBreak/>
              <w:t>服务端</w:t>
            </w:r>
            <w:r>
              <w:t xml:space="preserve"> → </w:t>
            </w:r>
            <w:r>
              <w:t>客户端</w:t>
            </w:r>
          </w:p>
        </w:tc>
        <w:tc>
          <w:tcPr>
            <w:tcW w:w="0" w:type="auto"/>
          </w:tcPr>
          <w:p w14:paraId="7E02D9C3" w14:textId="77777777" w:rsidR="008E3D65" w:rsidRDefault="00000000">
            <w:pPr>
              <w:pStyle w:val="Compact"/>
            </w:pPr>
            <w:r>
              <w:t>/topic/document/{id}/ops</w:t>
            </w:r>
          </w:p>
        </w:tc>
        <w:tc>
          <w:tcPr>
            <w:tcW w:w="0" w:type="auto"/>
          </w:tcPr>
          <w:p w14:paraId="4E691370" w14:textId="77777777" w:rsidR="008E3D65" w:rsidRDefault="00000000">
            <w:pPr>
              <w:pStyle w:val="Compact"/>
            </w:pPr>
            <w:r>
              <w:t>广播操作结果</w:t>
            </w:r>
          </w:p>
        </w:tc>
      </w:tr>
      <w:tr w:rsidR="008E3D65" w14:paraId="54CBB1D2" w14:textId="77777777">
        <w:tc>
          <w:tcPr>
            <w:tcW w:w="0" w:type="auto"/>
          </w:tcPr>
          <w:p w14:paraId="2AB45A83" w14:textId="77777777" w:rsidR="008E3D65" w:rsidRDefault="00000000">
            <w:pPr>
              <w:pStyle w:val="Compact"/>
            </w:pPr>
            <w:r>
              <w:t>服务端</w:t>
            </w:r>
            <w:r>
              <w:t xml:space="preserve"> → </w:t>
            </w:r>
            <w:r>
              <w:t>客户端</w:t>
            </w:r>
          </w:p>
        </w:tc>
        <w:tc>
          <w:tcPr>
            <w:tcW w:w="0" w:type="auto"/>
          </w:tcPr>
          <w:p w14:paraId="6401124E" w14:textId="77777777" w:rsidR="008E3D65" w:rsidRDefault="00000000">
            <w:pPr>
              <w:pStyle w:val="Compact"/>
            </w:pPr>
            <w:r>
              <w:t>/topic/document/{id}/presence</w:t>
            </w:r>
          </w:p>
        </w:tc>
        <w:tc>
          <w:tcPr>
            <w:tcW w:w="0" w:type="auto"/>
          </w:tcPr>
          <w:p w14:paraId="18281574" w14:textId="77777777" w:rsidR="008E3D65" w:rsidRDefault="00000000">
            <w:pPr>
              <w:pStyle w:val="Compact"/>
            </w:pPr>
            <w:r>
              <w:t>广播在线状态</w:t>
            </w:r>
          </w:p>
        </w:tc>
      </w:tr>
    </w:tbl>
    <w:p w14:paraId="2571A559" w14:textId="77777777" w:rsidR="008E3D65" w:rsidRDefault="00000000">
      <w:r>
        <w:pict w14:anchorId="43C9CF32">
          <v:rect id="_x0000_i1031" style="width:0;height:1.5pt" o:hralign="center" o:hrstd="t" o:hr="t"/>
        </w:pict>
      </w:r>
    </w:p>
    <w:p w14:paraId="13E11BEE" w14:textId="77777777" w:rsidR="008E3D65" w:rsidRPr="00630461" w:rsidRDefault="00000000">
      <w:pPr>
        <w:pStyle w:val="2"/>
        <w:rPr>
          <w:color w:val="auto"/>
          <w:lang w:eastAsia="zh-CN"/>
        </w:rPr>
      </w:pPr>
      <w:bookmarkStart w:id="33" w:name="第四章-系统实现"/>
      <w:bookmarkEnd w:id="18"/>
      <w:bookmarkEnd w:id="30"/>
      <w:bookmarkEnd w:id="32"/>
      <w:r w:rsidRPr="00630461">
        <w:rPr>
          <w:color w:val="auto"/>
          <w:lang w:eastAsia="zh-CN"/>
        </w:rPr>
        <w:t>第四章</w:t>
      </w:r>
      <w:r w:rsidRPr="00630461">
        <w:rPr>
          <w:color w:val="auto"/>
          <w:lang w:eastAsia="zh-CN"/>
        </w:rPr>
        <w:t xml:space="preserve"> </w:t>
      </w:r>
      <w:r w:rsidRPr="00630461">
        <w:rPr>
          <w:color w:val="auto"/>
          <w:lang w:eastAsia="zh-CN"/>
        </w:rPr>
        <w:t>系统实现</w:t>
      </w:r>
    </w:p>
    <w:p w14:paraId="3DF92FB6" w14:textId="77777777" w:rsidR="008E3D65" w:rsidRPr="00630461" w:rsidRDefault="00000000">
      <w:pPr>
        <w:pStyle w:val="3"/>
        <w:rPr>
          <w:color w:val="auto"/>
          <w:lang w:eastAsia="zh-CN"/>
        </w:rPr>
      </w:pPr>
      <w:bookmarkStart w:id="34" w:name="后端实现"/>
      <w:r w:rsidRPr="00630461">
        <w:rPr>
          <w:color w:val="auto"/>
          <w:lang w:eastAsia="zh-CN"/>
        </w:rPr>
        <w:t xml:space="preserve">4.1 </w:t>
      </w:r>
      <w:r w:rsidRPr="00630461">
        <w:rPr>
          <w:color w:val="auto"/>
          <w:lang w:eastAsia="zh-CN"/>
        </w:rPr>
        <w:t>后端实现</w:t>
      </w:r>
    </w:p>
    <w:p w14:paraId="1BA82014" w14:textId="77777777" w:rsidR="008E3D65" w:rsidRPr="00630461" w:rsidRDefault="00000000">
      <w:pPr>
        <w:pStyle w:val="4"/>
        <w:rPr>
          <w:color w:val="auto"/>
        </w:rPr>
      </w:pPr>
      <w:bookmarkStart w:id="35" w:name="项目结构"/>
      <w:r w:rsidRPr="00630461">
        <w:rPr>
          <w:color w:val="auto"/>
        </w:rPr>
        <w:t xml:space="preserve">4.1.1 </w:t>
      </w:r>
      <w:r w:rsidRPr="00630461">
        <w:rPr>
          <w:color w:val="auto"/>
        </w:rPr>
        <w:t>项目结构</w:t>
      </w:r>
    </w:p>
    <w:p w14:paraId="1BE35345" w14:textId="77777777" w:rsidR="008E3D65" w:rsidRDefault="00000000">
      <w:pPr>
        <w:pStyle w:val="FirstParagraph"/>
      </w:pPr>
      <w:r>
        <w:t>后端项目按功能模块组织，</w:t>
      </w:r>
      <w:proofErr w:type="gramStart"/>
      <w:r>
        <w:t>遵循</w:t>
      </w:r>
      <w:r>
        <w:t>”</w:t>
      </w:r>
      <w:r>
        <w:t>高内聚</w:t>
      </w:r>
      <w:proofErr w:type="gramEnd"/>
      <w:r>
        <w:t>、</w:t>
      </w:r>
      <w:proofErr w:type="gramStart"/>
      <w:r>
        <w:t>低耦合</w:t>
      </w:r>
      <w:r>
        <w:t>”</w:t>
      </w:r>
      <w:r>
        <w:t>的分层架构原则</w:t>
      </w:r>
      <w:proofErr w:type="gramEnd"/>
      <w:r>
        <w:t>，每个模块包含</w:t>
      </w:r>
      <w:r>
        <w:t xml:space="preserve"> Controller</w:t>
      </w:r>
      <w:r>
        <w:t>（接口层）、</w:t>
      </w:r>
      <w:r>
        <w:t>Service</w:t>
      </w:r>
      <w:r>
        <w:t>（业务层）、</w:t>
      </w:r>
      <w:r>
        <w:t>Repository</w:t>
      </w:r>
      <w:r>
        <w:t>（数据层）和</w:t>
      </w:r>
      <w:r>
        <w:t xml:space="preserve"> Entity/DTO</w:t>
      </w:r>
      <w:r>
        <w:t>（模型层）四个层次：</w:t>
      </w:r>
    </w:p>
    <w:p w14:paraId="7AFE33C9" w14:textId="77777777" w:rsidR="008E3D65" w:rsidRDefault="00000000">
      <w:pPr>
        <w:pStyle w:val="SourceCode"/>
      </w:pPr>
      <w:r>
        <w:rPr>
          <w:rStyle w:val="VerbatimChar"/>
        </w:rPr>
        <w:t>src/main/java/com/songyuyang/markdowneditor/</w:t>
      </w:r>
      <w:r>
        <w:br/>
      </w:r>
      <w:r>
        <w:rPr>
          <w:rStyle w:val="VerbatimChar"/>
        </w:rPr>
        <w:t xml:space="preserve">├── MarkdownEditorApplication.java   // Spring Boot </w:t>
      </w:r>
      <w:r>
        <w:rPr>
          <w:rStyle w:val="VerbatimChar"/>
        </w:rPr>
        <w:t>启动类</w:t>
      </w:r>
      <w:r>
        <w:br/>
      </w:r>
      <w:r>
        <w:rPr>
          <w:rStyle w:val="VerbatimChar"/>
        </w:rPr>
        <w:t xml:space="preserve">├── auth/                             // </w:t>
      </w:r>
      <w:r>
        <w:rPr>
          <w:rStyle w:val="VerbatimChar"/>
        </w:rPr>
        <w:t>认证模块</w:t>
      </w:r>
      <w:r>
        <w:br/>
      </w:r>
      <w:r>
        <w:rPr>
          <w:rStyle w:val="VerbatimChar"/>
        </w:rPr>
        <w:t xml:space="preserve">│   ├── AuthController.java          // </w:t>
      </w:r>
      <w:r>
        <w:rPr>
          <w:rStyle w:val="VerbatimChar"/>
        </w:rPr>
        <w:t>注册</w:t>
      </w:r>
      <w:r>
        <w:rPr>
          <w:rStyle w:val="VerbatimChar"/>
        </w:rPr>
        <w:t>/</w:t>
      </w:r>
      <w:r>
        <w:rPr>
          <w:rStyle w:val="VerbatimChar"/>
        </w:rPr>
        <w:t>登录端点</w:t>
      </w:r>
      <w:r>
        <w:br/>
      </w:r>
      <w:r>
        <w:rPr>
          <w:rStyle w:val="VerbatimChar"/>
        </w:rPr>
        <w:t xml:space="preserve">│   ├── AuthService.java             // </w:t>
      </w:r>
      <w:r>
        <w:rPr>
          <w:rStyle w:val="VerbatimChar"/>
        </w:rPr>
        <w:t>认证业务逻辑</w:t>
      </w:r>
      <w:r>
        <w:br/>
      </w:r>
      <w:r>
        <w:rPr>
          <w:rStyle w:val="VerbatimChar"/>
        </w:rPr>
        <w:t xml:space="preserve">│   ├── AuthToken.java               // </w:t>
      </w:r>
      <w:r>
        <w:rPr>
          <w:rStyle w:val="VerbatimChar"/>
        </w:rPr>
        <w:t>令牌实体</w:t>
      </w:r>
      <w:r>
        <w:br/>
      </w:r>
      <w:r>
        <w:rPr>
          <w:rStyle w:val="VerbatimChar"/>
        </w:rPr>
        <w:t xml:space="preserve">│   ├── AuthTokenFilter.java         // </w:t>
      </w:r>
      <w:r>
        <w:rPr>
          <w:rStyle w:val="VerbatimChar"/>
        </w:rPr>
        <w:t>请求过滤器</w:t>
      </w:r>
      <w:r>
        <w:br/>
      </w:r>
      <w:r>
        <w:rPr>
          <w:rStyle w:val="VerbatimChar"/>
        </w:rPr>
        <w:t xml:space="preserve">│   └── dto/                         // </w:t>
      </w:r>
      <w:r>
        <w:rPr>
          <w:rStyle w:val="VerbatimChar"/>
        </w:rPr>
        <w:t>数据传输对象</w:t>
      </w:r>
      <w:r>
        <w:br/>
      </w:r>
      <w:r>
        <w:rPr>
          <w:rStyle w:val="VerbatimChar"/>
        </w:rPr>
        <w:t xml:space="preserve">├── document/                         // </w:t>
      </w:r>
      <w:r>
        <w:rPr>
          <w:rStyle w:val="VerbatimChar"/>
        </w:rPr>
        <w:t>文档模块</w:t>
      </w:r>
      <w:r>
        <w:br/>
      </w:r>
      <w:r>
        <w:rPr>
          <w:rStyle w:val="VerbatimChar"/>
        </w:rPr>
        <w:t xml:space="preserve">│   ├── DocumentController.java      // REST API </w:t>
      </w:r>
      <w:r>
        <w:rPr>
          <w:rStyle w:val="VerbatimChar"/>
        </w:rPr>
        <w:t>端点</w:t>
      </w:r>
      <w:r>
        <w:br/>
      </w:r>
      <w:r>
        <w:rPr>
          <w:rStyle w:val="VerbatimChar"/>
        </w:rPr>
        <w:t xml:space="preserve">│   ├── DocumentCollabController.java // WebSocket </w:t>
      </w:r>
      <w:r>
        <w:rPr>
          <w:rStyle w:val="VerbatimChar"/>
        </w:rPr>
        <w:t>端点</w:t>
      </w:r>
      <w:r>
        <w:br/>
      </w:r>
      <w:r>
        <w:rPr>
          <w:rStyle w:val="VerbatimChar"/>
        </w:rPr>
        <w:t xml:space="preserve">│   ├── DocumentPresenceController.java // </w:t>
      </w:r>
      <w:r>
        <w:rPr>
          <w:rStyle w:val="VerbatimChar"/>
        </w:rPr>
        <w:t>在线状态端点</w:t>
      </w:r>
      <w:r>
        <w:br/>
      </w:r>
      <w:r>
        <w:rPr>
          <w:rStyle w:val="VerbatimChar"/>
        </w:rPr>
        <w:t xml:space="preserve">│   ├── DocumentService.java         // </w:t>
      </w:r>
      <w:r>
        <w:rPr>
          <w:rStyle w:val="VerbatimChar"/>
        </w:rPr>
        <w:t>业务逻辑与</w:t>
      </w:r>
      <w:r>
        <w:rPr>
          <w:rStyle w:val="VerbatimChar"/>
        </w:rPr>
        <w:t xml:space="preserve"> OT</w:t>
      </w:r>
      <w:r>
        <w:br/>
      </w:r>
      <w:r>
        <w:rPr>
          <w:rStyle w:val="VerbatimChar"/>
        </w:rPr>
        <w:t xml:space="preserve">│   ├── OperationalTransformer.java  // OT </w:t>
      </w:r>
      <w:r>
        <w:rPr>
          <w:rStyle w:val="VerbatimChar"/>
        </w:rPr>
        <w:t>算法核心</w:t>
      </w:r>
      <w:r>
        <w:br/>
      </w:r>
      <w:r>
        <w:rPr>
          <w:rStyle w:val="VerbatimChar"/>
        </w:rPr>
        <w:t xml:space="preserve">│   ├── Document.java                // </w:t>
      </w:r>
      <w:r>
        <w:rPr>
          <w:rStyle w:val="VerbatimChar"/>
        </w:rPr>
        <w:t>文档实体</w:t>
      </w:r>
      <w:r>
        <w:br/>
      </w:r>
      <w:r>
        <w:rPr>
          <w:rStyle w:val="VerbatimChar"/>
        </w:rPr>
        <w:t xml:space="preserve">│   ├── DocumentOp.java              // </w:t>
      </w:r>
      <w:r>
        <w:rPr>
          <w:rStyle w:val="VerbatimChar"/>
        </w:rPr>
        <w:t>操作记录实体</w:t>
      </w:r>
      <w:r>
        <w:br/>
      </w:r>
      <w:r>
        <w:rPr>
          <w:rStyle w:val="VerbatimChar"/>
        </w:rPr>
        <w:t xml:space="preserve">│   ├── DocumentVersion.java         // </w:t>
      </w:r>
      <w:r>
        <w:rPr>
          <w:rStyle w:val="VerbatimChar"/>
        </w:rPr>
        <w:t>版本快照实体</w:t>
      </w:r>
      <w:r>
        <w:br/>
      </w:r>
      <w:r>
        <w:rPr>
          <w:rStyle w:val="VerbatimChar"/>
        </w:rPr>
        <w:t xml:space="preserve">│   └── dto/                         // </w:t>
      </w:r>
      <w:r>
        <w:rPr>
          <w:rStyle w:val="VerbatimChar"/>
        </w:rPr>
        <w:t>数据传输对象</w:t>
      </w:r>
      <w:r>
        <w:br/>
      </w:r>
      <w:r>
        <w:rPr>
          <w:rStyle w:val="VerbatimChar"/>
        </w:rPr>
        <w:t xml:space="preserve">├── config/                           // </w:t>
      </w:r>
      <w:r>
        <w:rPr>
          <w:rStyle w:val="VerbatimChar"/>
        </w:rPr>
        <w:t>配置模块</w:t>
      </w:r>
      <w:r>
        <w:br/>
      </w:r>
      <w:r>
        <w:rPr>
          <w:rStyle w:val="VerbatimChar"/>
        </w:rPr>
        <w:t xml:space="preserve">│   ├── SecurityConfig.java          // Spring Security </w:t>
      </w:r>
      <w:r>
        <w:rPr>
          <w:rStyle w:val="VerbatimChar"/>
        </w:rPr>
        <w:t>配置</w:t>
      </w:r>
      <w:r>
        <w:br/>
      </w:r>
      <w:r>
        <w:rPr>
          <w:rStyle w:val="VerbatimChar"/>
        </w:rPr>
        <w:t xml:space="preserve">│   ├── WebSocketConfig.java         // STOMP </w:t>
      </w:r>
      <w:r>
        <w:rPr>
          <w:rStyle w:val="VerbatimChar"/>
        </w:rPr>
        <w:t>配置</w:t>
      </w:r>
      <w:r>
        <w:br/>
      </w:r>
      <w:r>
        <w:rPr>
          <w:rStyle w:val="VerbatimChar"/>
        </w:rPr>
        <w:t xml:space="preserve">│   └── WebMvcConfig.java            // CORS </w:t>
      </w:r>
      <w:r>
        <w:rPr>
          <w:rStyle w:val="VerbatimChar"/>
        </w:rPr>
        <w:t>配置</w:t>
      </w:r>
      <w:r>
        <w:br/>
      </w:r>
      <w:r>
        <w:rPr>
          <w:rStyle w:val="VerbatimChar"/>
        </w:rPr>
        <w:t xml:space="preserve">└── common/                           // </w:t>
      </w:r>
      <w:r>
        <w:rPr>
          <w:rStyle w:val="VerbatimChar"/>
        </w:rPr>
        <w:t>公共组件</w:t>
      </w:r>
      <w:r>
        <w:br/>
      </w:r>
      <w:r>
        <w:rPr>
          <w:rStyle w:val="VerbatimChar"/>
        </w:rPr>
        <w:t xml:space="preserve">    ├── ApiException.java            // </w:t>
      </w:r>
      <w:r>
        <w:rPr>
          <w:rStyle w:val="VerbatimChar"/>
        </w:rPr>
        <w:t>自定义异常</w:t>
      </w:r>
      <w:r>
        <w:br/>
      </w:r>
      <w:r>
        <w:rPr>
          <w:rStyle w:val="VerbatimChar"/>
        </w:rPr>
        <w:t xml:space="preserve">    └── ApiExceptionHandler.java     // </w:t>
      </w:r>
      <w:r>
        <w:rPr>
          <w:rStyle w:val="VerbatimChar"/>
        </w:rPr>
        <w:t>全局异常处理</w:t>
      </w:r>
    </w:p>
    <w:p w14:paraId="0515AF4B" w14:textId="77777777" w:rsidR="008E3D65" w:rsidRPr="00630461" w:rsidRDefault="00000000">
      <w:pPr>
        <w:pStyle w:val="4"/>
        <w:rPr>
          <w:color w:val="auto"/>
          <w:lang w:eastAsia="zh-CN"/>
        </w:rPr>
      </w:pPr>
      <w:bookmarkStart w:id="36" w:name="身份认证实现"/>
      <w:bookmarkEnd w:id="35"/>
      <w:r w:rsidRPr="00630461">
        <w:rPr>
          <w:color w:val="auto"/>
          <w:lang w:eastAsia="zh-CN"/>
        </w:rPr>
        <w:t xml:space="preserve">4.1.2 </w:t>
      </w:r>
      <w:r w:rsidRPr="00630461">
        <w:rPr>
          <w:color w:val="auto"/>
          <w:lang w:eastAsia="zh-CN"/>
        </w:rPr>
        <w:t>身份认证实现</w:t>
      </w:r>
    </w:p>
    <w:p w14:paraId="2BF27ABB" w14:textId="77777777" w:rsidR="008E3D65" w:rsidRDefault="00000000">
      <w:pPr>
        <w:pStyle w:val="FirstParagraph"/>
        <w:rPr>
          <w:lang w:eastAsia="zh-CN"/>
        </w:rPr>
      </w:pPr>
      <w:r>
        <w:rPr>
          <w:lang w:eastAsia="zh-CN"/>
        </w:rPr>
        <w:t>系统采用自定义的令牌认证机制，不使用</w:t>
      </w:r>
      <w:r>
        <w:rPr>
          <w:lang w:eastAsia="zh-CN"/>
        </w:rPr>
        <w:t xml:space="preserve"> JWT </w:t>
      </w:r>
      <w:r>
        <w:rPr>
          <w:lang w:eastAsia="zh-CN"/>
        </w:rPr>
        <w:t>而选择数据库持久化令牌，主要优势是令牌可即时撤销</w:t>
      </w:r>
      <w:r>
        <w:rPr>
          <w:lang w:eastAsia="zh-CN"/>
        </w:rPr>
        <w:t>——</w:t>
      </w:r>
      <w:r>
        <w:rPr>
          <w:lang w:eastAsia="zh-CN"/>
        </w:rPr>
        <w:t>当用户登出或令牌被盗时，只需从数据库删除对应记录即</w:t>
      </w:r>
      <w:r>
        <w:rPr>
          <w:lang w:eastAsia="zh-CN"/>
        </w:rPr>
        <w:lastRenderedPageBreak/>
        <w:t>可使其立即失效，而无状态</w:t>
      </w:r>
      <w:r>
        <w:rPr>
          <w:lang w:eastAsia="zh-CN"/>
        </w:rPr>
        <w:t xml:space="preserve"> JWT </w:t>
      </w:r>
      <w:r>
        <w:rPr>
          <w:lang w:eastAsia="zh-CN"/>
        </w:rPr>
        <w:t>在过期前无法吊销。令牌使用</w:t>
      </w:r>
      <w:r>
        <w:rPr>
          <w:lang w:eastAsia="zh-CN"/>
        </w:rPr>
        <w:t xml:space="preserve"> UUID</w:t>
      </w:r>
      <w:r>
        <w:rPr>
          <w:lang w:eastAsia="zh-CN"/>
        </w:rPr>
        <w:t>（</w:t>
      </w:r>
      <w:r>
        <w:rPr>
          <w:lang w:eastAsia="zh-CN"/>
        </w:rPr>
        <w:t xml:space="preserve">128 </w:t>
      </w:r>
      <w:r>
        <w:rPr>
          <w:lang w:eastAsia="zh-CN"/>
        </w:rPr>
        <w:t>位随机数）生成，碰撞概率极低；存储前先去除连字符并直接保存明文（传输层依赖</w:t>
      </w:r>
      <w:r>
        <w:rPr>
          <w:lang w:eastAsia="zh-CN"/>
        </w:rPr>
        <w:t xml:space="preserve"> HTTPS </w:t>
      </w:r>
      <w:r>
        <w:rPr>
          <w:lang w:eastAsia="zh-CN"/>
        </w:rPr>
        <w:t>保护），令牌长度为</w:t>
      </w:r>
      <w:r>
        <w:rPr>
          <w:lang w:eastAsia="zh-CN"/>
        </w:rPr>
        <w:t xml:space="preserve"> 32 </w:t>
      </w:r>
      <w:r>
        <w:rPr>
          <w:lang w:eastAsia="zh-CN"/>
        </w:rPr>
        <w:t>位十六进制字符，暴力破解难度极大。</w:t>
      </w:r>
    </w:p>
    <w:p w14:paraId="105B3167" w14:textId="77777777" w:rsidR="008E3D65" w:rsidRDefault="00000000">
      <w:pPr>
        <w:pStyle w:val="a0"/>
      </w:pPr>
      <w:r>
        <w:rPr>
          <w:b/>
          <w:bCs/>
        </w:rPr>
        <w:t>令牌生成</w:t>
      </w:r>
      <w:r>
        <w:t>（</w:t>
      </w:r>
      <w:r>
        <w:t>AuthService.java</w:t>
      </w:r>
      <w:r>
        <w:t>）：</w:t>
      </w:r>
    </w:p>
    <w:p w14:paraId="1582EB40" w14:textId="77777777" w:rsidR="008E3D65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AuthResponse </w:t>
      </w:r>
      <w:r>
        <w:rPr>
          <w:rStyle w:val="FunctionTok"/>
        </w:rPr>
        <w:t>register</w:t>
      </w:r>
      <w:r>
        <w:rPr>
          <w:rStyle w:val="OperatorTok"/>
        </w:rPr>
        <w:t>(</w:t>
      </w:r>
      <w:r>
        <w:rPr>
          <w:rStyle w:val="NormalTok"/>
        </w:rPr>
        <w:t>RegisterRequest request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检查用户名唯一性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userAccountRepository</w:t>
      </w:r>
      <w:r>
        <w:rPr>
          <w:rStyle w:val="OperatorTok"/>
        </w:rPr>
        <w:t>.</w:t>
      </w:r>
      <w:r>
        <w:rPr>
          <w:rStyle w:val="FunctionTok"/>
        </w:rPr>
        <w:t>existsByUsername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getUsername</w:t>
      </w:r>
      <w:r>
        <w:rPr>
          <w:rStyle w:val="OperatorTok"/>
        </w:rPr>
        <w:t>()))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ApiException</w:t>
      </w:r>
      <w:r>
        <w:rPr>
          <w:rStyle w:val="OperatorTok"/>
        </w:rPr>
        <w:t>(</w:t>
      </w:r>
      <w:r>
        <w:rPr>
          <w:rStyle w:val="NormalTok"/>
        </w:rPr>
        <w:t>HttpStatus</w:t>
      </w:r>
      <w:r>
        <w:rPr>
          <w:rStyle w:val="OperatorTok"/>
        </w:rPr>
        <w:t>.</w:t>
      </w:r>
      <w:r>
        <w:rPr>
          <w:rStyle w:val="FunctionTok"/>
        </w:rPr>
        <w:t>CONFLICT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"username already taken"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UserAccount 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UserAccount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>.</w:t>
      </w:r>
      <w:r>
        <w:rPr>
          <w:rStyle w:val="FunctionTok"/>
        </w:rPr>
        <w:t>setUsername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getUsername</w:t>
      </w:r>
      <w:r>
        <w:rPr>
          <w:rStyle w:val="OperatorTok"/>
        </w:rPr>
        <w:t>().</w:t>
      </w:r>
      <w:r>
        <w:rPr>
          <w:rStyle w:val="FunctionTok"/>
        </w:rPr>
        <w:t>trim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>.</w:t>
      </w:r>
      <w:r>
        <w:rPr>
          <w:rStyle w:val="FunctionTok"/>
        </w:rPr>
        <w:t>setPasswordHash</w:t>
      </w:r>
      <w:r>
        <w:rPr>
          <w:rStyle w:val="OperatorTok"/>
        </w:rPr>
        <w:t>(</w:t>
      </w:r>
      <w:r>
        <w:rPr>
          <w:rStyle w:val="NormalTok"/>
        </w:rPr>
        <w:t>passwordEncoder</w:t>
      </w:r>
      <w:r>
        <w:rPr>
          <w:rStyle w:val="OperatorTok"/>
        </w:rPr>
        <w:t>.</w:t>
      </w:r>
      <w:r>
        <w:rPr>
          <w:rStyle w:val="FunctionTok"/>
        </w:rPr>
        <w:t>encode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getPassword</w:t>
      </w:r>
      <w:r>
        <w:rPr>
          <w:rStyle w:val="OperatorTok"/>
        </w:rPr>
        <w:t>()));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>.</w:t>
      </w:r>
      <w:r>
        <w:rPr>
          <w:rStyle w:val="FunctionTok"/>
        </w:rPr>
        <w:t>setDisplayName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getDisplayName</w:t>
      </w:r>
      <w:r>
        <w:rPr>
          <w:rStyle w:val="OperatorTok"/>
        </w:rPr>
        <w:t>().</w:t>
      </w:r>
      <w:r>
        <w:rPr>
          <w:rStyle w:val="FunctionTok"/>
        </w:rPr>
        <w:t>trim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userAccountRepository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NormalTok"/>
        </w:rPr>
        <w:t>user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生成令牌</w:t>
      </w:r>
      <w:r>
        <w:br/>
      </w:r>
      <w:r>
        <w:rPr>
          <w:rStyle w:val="NormalTok"/>
        </w:rPr>
        <w:t xml:space="preserve">    AuthToken token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AuthToken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>.</w:t>
      </w:r>
      <w:r>
        <w:rPr>
          <w:rStyle w:val="FunctionTok"/>
        </w:rPr>
        <w:t>setToken</w:t>
      </w:r>
      <w:r>
        <w:rPr>
          <w:rStyle w:val="OperatorTok"/>
        </w:rPr>
        <w:t>(</w:t>
      </w:r>
      <w:r>
        <w:rPr>
          <w:rStyle w:val="BuiltInTok"/>
        </w:rPr>
        <w:t>UUID</w:t>
      </w:r>
      <w:r>
        <w:rPr>
          <w:rStyle w:val="OperatorTok"/>
        </w:rPr>
        <w:t>.</w:t>
      </w:r>
      <w:r>
        <w:rPr>
          <w:rStyle w:val="FunctionTok"/>
        </w:rPr>
        <w:t>randomUUID</w:t>
      </w:r>
      <w:r>
        <w:rPr>
          <w:rStyle w:val="OperatorTok"/>
        </w:rPr>
        <w:t>().</w:t>
      </w:r>
      <w:r>
        <w:rPr>
          <w:rStyle w:val="FunctionTok"/>
        </w:rPr>
        <w:t>toString</w:t>
      </w:r>
      <w:r>
        <w:rPr>
          <w:rStyle w:val="OperatorTok"/>
        </w:rPr>
        <w:t>().</w:t>
      </w:r>
      <w:r>
        <w:rPr>
          <w:rStyle w:val="FunctionTok"/>
        </w:rPr>
        <w:t>replace</w:t>
      </w:r>
      <w:r>
        <w:rPr>
          <w:rStyle w:val="OperatorTok"/>
        </w:rPr>
        <w:t>(</w:t>
      </w:r>
      <w:r>
        <w:rPr>
          <w:rStyle w:val="StringTok"/>
        </w:rPr>
        <w:t>"-"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>.</w:t>
      </w:r>
      <w:r>
        <w:rPr>
          <w:rStyle w:val="FunctionTok"/>
        </w:rPr>
        <w:t>setUser</w:t>
      </w:r>
      <w:r>
        <w:rPr>
          <w:rStyle w:val="OperatorTok"/>
        </w:rPr>
        <w:t>(</w:t>
      </w:r>
      <w:r>
        <w:rPr>
          <w:rStyle w:val="NormalTok"/>
        </w:rPr>
        <w:t>user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>.</w:t>
      </w:r>
      <w:r>
        <w:rPr>
          <w:rStyle w:val="FunctionTok"/>
        </w:rPr>
        <w:t>setExpiresAt</w:t>
      </w:r>
      <w:r>
        <w:rPr>
          <w:rStyle w:val="OperatorTok"/>
        </w:rPr>
        <w:t>(</w:t>
      </w:r>
      <w:r>
        <w:rPr>
          <w:rStyle w:val="NormalTok"/>
        </w:rPr>
        <w:t>Instant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OperatorTok"/>
        </w:rPr>
        <w:t>().</w:t>
      </w:r>
      <w:r>
        <w:rPr>
          <w:rStyle w:val="FunctionTok"/>
        </w:rPr>
        <w:t>plus</w:t>
      </w:r>
      <w:r>
        <w:rPr>
          <w:rStyle w:val="OperatorTok"/>
        </w:rPr>
        <w:t>(</w:t>
      </w:r>
      <w:r>
        <w:rPr>
          <w:rStyle w:val="NormalTok"/>
        </w:rPr>
        <w:t>properties</w:t>
      </w:r>
      <w:r>
        <w:rPr>
          <w:rStyle w:val="OperatorTok"/>
        </w:rPr>
        <w:t>.</w:t>
      </w:r>
      <w:r>
        <w:rPr>
          <w:rStyle w:val="FunctionTok"/>
        </w:rPr>
        <w:t>getTokenTtlMinutes</w:t>
      </w:r>
      <w:r>
        <w:rPr>
          <w:rStyle w:val="OperatorTok"/>
        </w:rPr>
        <w:t>(),</w:t>
      </w:r>
      <w:r>
        <w:rPr>
          <w:rStyle w:val="NormalTok"/>
        </w:rPr>
        <w:t xml:space="preserve"> ChronoUnit</w:t>
      </w:r>
      <w:r>
        <w:rPr>
          <w:rStyle w:val="OperatorTok"/>
        </w:rPr>
        <w:t>.</w:t>
      </w:r>
      <w:r>
        <w:rPr>
          <w:rStyle w:val="FunctionTok"/>
        </w:rPr>
        <w:t>MINUTES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authTokenRepository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NormalTok"/>
        </w:rPr>
        <w:t>token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AuthResponse</w:t>
      </w:r>
      <w:r>
        <w:rPr>
          <w:rStyle w:val="OperatorTok"/>
        </w:rPr>
        <w:t>(</w:t>
      </w:r>
      <w:r>
        <w:rPr>
          <w:rStyle w:val="NormalTok"/>
        </w:rPr>
        <w:t>user</w:t>
      </w:r>
      <w:r>
        <w:rPr>
          <w:rStyle w:val="OperatorTok"/>
        </w:rPr>
        <w:t>.</w:t>
      </w:r>
      <w:r>
        <w:rPr>
          <w:rStyle w:val="FunctionTok"/>
        </w:rPr>
        <w:t>getId</w:t>
      </w:r>
      <w:r>
        <w:rPr>
          <w:rStyle w:val="OperatorTok"/>
        </w:rPr>
        <w:t>(),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FunctionTok"/>
        </w:rPr>
        <w:t>getUsername</w:t>
      </w:r>
      <w:r>
        <w:rPr>
          <w:rStyle w:val="OperatorTok"/>
        </w:rPr>
        <w:t>(),</w:t>
      </w:r>
      <w:r>
        <w:rPr>
          <w:rStyle w:val="NormalTok"/>
        </w:rPr>
        <w:t xml:space="preserve"> token</w:t>
      </w:r>
      <w:r>
        <w:rPr>
          <w:rStyle w:val="OperatorTok"/>
        </w:rPr>
        <w:t>.</w:t>
      </w:r>
      <w:r>
        <w:rPr>
          <w:rStyle w:val="FunctionTok"/>
        </w:rPr>
        <w:t>getToken</w:t>
      </w:r>
      <w:r>
        <w:rPr>
          <w:rStyle w:val="OperatorTok"/>
        </w:rPr>
        <w:t>());</w:t>
      </w:r>
      <w:r>
        <w:br/>
      </w:r>
      <w:r>
        <w:rPr>
          <w:rStyle w:val="OperatorTok"/>
        </w:rPr>
        <w:t>}</w:t>
      </w:r>
    </w:p>
    <w:p w14:paraId="5A87BDE1" w14:textId="77777777" w:rsidR="008E3D65" w:rsidRDefault="00000000">
      <w:pPr>
        <w:pStyle w:val="FirstParagraph"/>
      </w:pPr>
      <w:r>
        <w:rPr>
          <w:b/>
          <w:bCs/>
        </w:rPr>
        <w:t>令牌过滤器</w:t>
      </w:r>
      <w:r>
        <w:t>（</w:t>
      </w:r>
      <w:r>
        <w:t>AuthTokenFilter.java</w:t>
      </w:r>
      <w:r>
        <w:t>）在每个</w:t>
      </w:r>
      <w:r>
        <w:t xml:space="preserve"> HTTP </w:t>
      </w:r>
      <w:r>
        <w:t>请求中提取</w:t>
      </w:r>
      <w:r>
        <w:t xml:space="preserve"> </w:t>
      </w:r>
      <w:r>
        <w:rPr>
          <w:rStyle w:val="VerbatimChar"/>
        </w:rPr>
        <w:t>Authorization: Bearer &lt;token&gt;</w:t>
      </w:r>
      <w:r>
        <w:t xml:space="preserve"> </w:t>
      </w:r>
      <w:r>
        <w:t>头并验证有效性，通过后将用户信息注入</w:t>
      </w:r>
      <w:r>
        <w:t xml:space="preserve"> Spring Security </w:t>
      </w:r>
      <w:r>
        <w:t>上下文。</w:t>
      </w:r>
    </w:p>
    <w:p w14:paraId="248C5375" w14:textId="77777777" w:rsidR="008E3D65" w:rsidRDefault="00000000">
      <w:pPr>
        <w:pStyle w:val="a0"/>
      </w:pPr>
      <w:r>
        <w:t xml:space="preserve">WebSocket </w:t>
      </w:r>
      <w:r>
        <w:t>连接的认证通过</w:t>
      </w:r>
      <w:r>
        <w:t xml:space="preserve"> </w:t>
      </w:r>
      <w:r>
        <w:rPr>
          <w:rStyle w:val="VerbatimChar"/>
        </w:rPr>
        <w:t>StompAuthChannelInterceptor</w:t>
      </w:r>
      <w:r>
        <w:t xml:space="preserve"> </w:t>
      </w:r>
      <w:r>
        <w:t>在</w:t>
      </w:r>
      <w:r>
        <w:t xml:space="preserve"> STOMP CONNECT </w:t>
      </w:r>
      <w:r>
        <w:t>帧的</w:t>
      </w:r>
      <w:r>
        <w:t xml:space="preserve"> header </w:t>
      </w:r>
      <w:r>
        <w:t>中提取令牌完成。</w:t>
      </w:r>
    </w:p>
    <w:p w14:paraId="366A6681" w14:textId="77777777" w:rsidR="008E3D65" w:rsidRPr="00630461" w:rsidRDefault="00000000">
      <w:pPr>
        <w:pStyle w:val="4"/>
        <w:rPr>
          <w:color w:val="auto"/>
        </w:rPr>
      </w:pPr>
      <w:bookmarkStart w:id="37" w:name="ot-算法核心实现"/>
      <w:bookmarkEnd w:id="36"/>
      <w:r w:rsidRPr="00630461">
        <w:rPr>
          <w:color w:val="auto"/>
        </w:rPr>
        <w:t xml:space="preserve">4.1.3 OT </w:t>
      </w:r>
      <w:r w:rsidRPr="00630461">
        <w:rPr>
          <w:color w:val="auto"/>
        </w:rPr>
        <w:t>算法核心实现</w:t>
      </w:r>
    </w:p>
    <w:p w14:paraId="2AEB22C7" w14:textId="77777777" w:rsidR="008E3D65" w:rsidRDefault="00000000">
      <w:pPr>
        <w:pStyle w:val="FirstParagraph"/>
      </w:pPr>
      <w:r>
        <w:t xml:space="preserve">OT </w:t>
      </w:r>
      <w:r>
        <w:t>算法的核心实现位于</w:t>
      </w:r>
      <w:r>
        <w:t xml:space="preserve"> </w:t>
      </w:r>
      <w:r>
        <w:rPr>
          <w:rStyle w:val="VerbatimChar"/>
        </w:rPr>
        <w:t>OperationalTransformer.java</w:t>
      </w:r>
      <w:r>
        <w:t>，提供</w:t>
      </w:r>
      <w:r>
        <w:t xml:space="preserve"> </w:t>
      </w:r>
      <w:proofErr w:type="gramStart"/>
      <w:r>
        <w:rPr>
          <w:rStyle w:val="VerbatimChar"/>
        </w:rPr>
        <w:t>transform(</w:t>
      </w:r>
      <w:proofErr w:type="gramEnd"/>
      <w:r>
        <w:rPr>
          <w:rStyle w:val="VerbatimChar"/>
        </w:rPr>
        <w:t>OperationRequest op, DocumentOp applied)</w:t>
      </w:r>
      <w:r>
        <w:t xml:space="preserve"> </w:t>
      </w:r>
      <w:r>
        <w:t>静态方法：</w:t>
      </w:r>
    </w:p>
    <w:p w14:paraId="19A203D0" w14:textId="77777777" w:rsidR="008E3D65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OperationRequest </w:t>
      </w:r>
      <w:r>
        <w:rPr>
          <w:rStyle w:val="FunctionTok"/>
        </w:rPr>
        <w:t>transform</w:t>
      </w:r>
      <w:r>
        <w:rPr>
          <w:rStyle w:val="OperatorTok"/>
        </w:rPr>
        <w:t>(</w:t>
      </w:r>
      <w:r>
        <w:rPr>
          <w:rStyle w:val="NormalTok"/>
        </w:rPr>
        <w:t>OperationRequest op</w:t>
      </w:r>
      <w:r>
        <w:rPr>
          <w:rStyle w:val="OperatorTok"/>
        </w:rPr>
        <w:t>,</w:t>
      </w:r>
      <w:r>
        <w:rPr>
          <w:rStyle w:val="NormalTok"/>
        </w:rPr>
        <w:t xml:space="preserve"> DocumentOp applied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appliedText </w:t>
      </w:r>
      <w:r>
        <w:rPr>
          <w:rStyle w:val="OperatorTok"/>
        </w:rPr>
        <w:t>=</w:t>
      </w:r>
      <w:r>
        <w:rPr>
          <w:rStyle w:val="NormalTok"/>
        </w:rPr>
        <w:t xml:space="preserve"> applied</w:t>
      </w:r>
      <w:r>
        <w:rPr>
          <w:rStyle w:val="OperatorTok"/>
        </w:rPr>
        <w:t>.</w:t>
      </w:r>
      <w:r>
        <w:rPr>
          <w:rStyle w:val="FunctionTok"/>
        </w:rPr>
        <w:t>getText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applied</w:t>
      </w:r>
      <w:r>
        <w:rPr>
          <w:rStyle w:val="OperatorTok"/>
        </w:rPr>
        <w:t>.</w:t>
      </w:r>
      <w:r>
        <w:rPr>
          <w:rStyle w:val="FunctionTok"/>
        </w:rPr>
        <w:t>getText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appliedTextLen </w:t>
      </w:r>
      <w:r>
        <w:rPr>
          <w:rStyle w:val="OperatorTok"/>
        </w:rPr>
        <w:t>=</w:t>
      </w:r>
      <w:r>
        <w:rPr>
          <w:rStyle w:val="NormalTok"/>
        </w:rPr>
        <w:t xml:space="preserve"> appliedText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op</w:t>
      </w:r>
      <w:r>
        <w:rPr>
          <w:rStyle w:val="OperatorTok"/>
        </w:rPr>
        <w:t>.</w:t>
      </w:r>
      <w:r>
        <w:rPr>
          <w:rStyle w:val="FunctionTok"/>
        </w:rPr>
        <w:t>getType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OperationType</w:t>
      </w:r>
      <w:r>
        <w:rPr>
          <w:rStyle w:val="OperatorTok"/>
        </w:rPr>
        <w:t>.</w:t>
      </w:r>
      <w:r>
        <w:rPr>
          <w:rStyle w:val="FunctionTok"/>
        </w:rPr>
        <w:t>INSERT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transformInsert</w:t>
      </w:r>
      <w:r>
        <w:rPr>
          <w:rStyle w:val="OperatorTok"/>
        </w:rPr>
        <w:t>(</w:t>
      </w:r>
      <w:r>
        <w:rPr>
          <w:rStyle w:val="NormalTok"/>
        </w:rPr>
        <w:t>op</w:t>
      </w:r>
      <w:r>
        <w:rPr>
          <w:rStyle w:val="OperatorTok"/>
        </w:rPr>
        <w:t>,</w:t>
      </w:r>
      <w:r>
        <w:rPr>
          <w:rStyle w:val="NormalTok"/>
        </w:rPr>
        <w:t xml:space="preserve"> applied</w:t>
      </w:r>
      <w:r>
        <w:rPr>
          <w:rStyle w:val="OperatorTok"/>
        </w:rPr>
        <w:t>,</w:t>
      </w:r>
      <w:r>
        <w:rPr>
          <w:rStyle w:val="NormalTok"/>
        </w:rPr>
        <w:t xml:space="preserve"> appliedTextLen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transformDelete</w:t>
      </w:r>
      <w:r>
        <w:rPr>
          <w:rStyle w:val="OperatorTok"/>
        </w:rPr>
        <w:t>(</w:t>
      </w:r>
      <w:r>
        <w:rPr>
          <w:rStyle w:val="NormalTok"/>
        </w:rPr>
        <w:t>op</w:t>
      </w:r>
      <w:r>
        <w:rPr>
          <w:rStyle w:val="OperatorTok"/>
        </w:rPr>
        <w:t>,</w:t>
      </w:r>
      <w:r>
        <w:rPr>
          <w:rStyle w:val="NormalTok"/>
        </w:rPr>
        <w:t xml:space="preserve"> applied</w:t>
      </w:r>
      <w:r>
        <w:rPr>
          <w:rStyle w:val="OperatorTok"/>
        </w:rPr>
        <w:t>,</w:t>
      </w:r>
      <w:r>
        <w:rPr>
          <w:rStyle w:val="NormalTok"/>
        </w:rPr>
        <w:t xml:space="preserve"> appliedTextLen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778FC08" w14:textId="77777777" w:rsidR="008E3D65" w:rsidRDefault="00000000">
      <w:pPr>
        <w:pStyle w:val="FirstParagraph"/>
      </w:pPr>
      <w:r>
        <w:rPr>
          <w:b/>
          <w:bCs/>
        </w:rPr>
        <w:t xml:space="preserve">INSERT </w:t>
      </w:r>
      <w:r>
        <w:rPr>
          <w:b/>
          <w:bCs/>
        </w:rPr>
        <w:t>变换</w:t>
      </w:r>
      <w:r>
        <w:t>（核心逻辑）：</w:t>
      </w:r>
    </w:p>
    <w:p w14:paraId="7769A4F5" w14:textId="77777777" w:rsidR="008E3D65" w:rsidRDefault="00000000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OperationRequest </w:t>
      </w:r>
      <w:r>
        <w:rPr>
          <w:rStyle w:val="FunctionTok"/>
        </w:rPr>
        <w:t>transformInsert</w:t>
      </w:r>
      <w:r>
        <w:rPr>
          <w:rStyle w:val="OperatorTok"/>
        </w:rPr>
        <w:t>(</w:t>
      </w:r>
      <w:r>
        <w:rPr>
          <w:rStyle w:val="NormalTok"/>
        </w:rPr>
        <w:t>OperationRequest op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DocumentOp applied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appliedTextLen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pos </w:t>
      </w:r>
      <w:r>
        <w:rPr>
          <w:rStyle w:val="OperatorTok"/>
        </w:rPr>
        <w:t>=</w:t>
      </w:r>
      <w:r>
        <w:rPr>
          <w:rStyle w:val="NormalTok"/>
        </w:rPr>
        <w:t xml:space="preserve"> op</w:t>
      </w:r>
      <w:r>
        <w:rPr>
          <w:rStyle w:val="OperatorTok"/>
        </w:rPr>
        <w:t>.</w:t>
      </w:r>
      <w:r>
        <w:rPr>
          <w:rStyle w:val="FunctionTok"/>
        </w:rPr>
        <w:t>getPosition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applied</w:t>
      </w:r>
      <w:r>
        <w:rPr>
          <w:rStyle w:val="OperatorTok"/>
        </w:rPr>
        <w:t>.</w:t>
      </w:r>
      <w:r>
        <w:rPr>
          <w:rStyle w:val="FunctionTok"/>
        </w:rPr>
        <w:t>getType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OperationType</w:t>
      </w:r>
      <w:r>
        <w:rPr>
          <w:rStyle w:val="OperatorTok"/>
        </w:rPr>
        <w:t>.</w:t>
      </w:r>
      <w:r>
        <w:rPr>
          <w:rStyle w:val="FunctionTok"/>
        </w:rPr>
        <w:t>INSERT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INSERT vs INSERT</w:t>
      </w:r>
      <w:r>
        <w:rPr>
          <w:rStyle w:val="CommentTok"/>
        </w:rPr>
        <w:t>：</w:t>
      </w:r>
      <w:r>
        <w:rPr>
          <w:rStyle w:val="CommentTok"/>
        </w:rPr>
        <w:t xml:space="preserve">applied </w:t>
      </w:r>
      <w:r>
        <w:rPr>
          <w:rStyle w:val="CommentTok"/>
        </w:rPr>
        <w:t>先插入，</w:t>
      </w:r>
      <w:r>
        <w:rPr>
          <w:rStyle w:val="CommentTok"/>
        </w:rPr>
        <w:t xml:space="preserve">op </w:t>
      </w:r>
      <w:r>
        <w:rPr>
          <w:rStyle w:val="CommentTok"/>
        </w:rPr>
        <w:t>右移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applied</w:t>
      </w:r>
      <w:r>
        <w:rPr>
          <w:rStyle w:val="OperatorTok"/>
        </w:rPr>
        <w:t>.</w:t>
      </w:r>
      <w:r>
        <w:rPr>
          <w:rStyle w:val="FunctionTok"/>
        </w:rPr>
        <w:t>getPosition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pos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pos </w:t>
      </w:r>
      <w:r>
        <w:rPr>
          <w:rStyle w:val="OperatorTok"/>
        </w:rPr>
        <w:t>+=</w:t>
      </w:r>
      <w:r>
        <w:rPr>
          <w:rStyle w:val="NormalTok"/>
        </w:rPr>
        <w:t xml:space="preserve"> appliedTextLen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INSERT vs DELETE</w:t>
      </w:r>
      <w:r>
        <w:rPr>
          <w:rStyle w:val="CommentTok"/>
        </w:rPr>
        <w:t>：删除区间影响插入位置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bEnd </w:t>
      </w:r>
      <w:r>
        <w:rPr>
          <w:rStyle w:val="OperatorTok"/>
        </w:rPr>
        <w:t>=</w:t>
      </w:r>
      <w:r>
        <w:rPr>
          <w:rStyle w:val="NormalTok"/>
        </w:rPr>
        <w:t xml:space="preserve"> applied</w:t>
      </w:r>
      <w:r>
        <w:rPr>
          <w:rStyle w:val="OperatorTok"/>
        </w:rPr>
        <w:t>.</w:t>
      </w:r>
      <w:r>
        <w:rPr>
          <w:rStyle w:val="FunctionTok"/>
        </w:rPr>
        <w:t>getPosition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applied</w:t>
      </w:r>
      <w:r>
        <w:rPr>
          <w:rStyle w:val="OperatorTok"/>
        </w:rPr>
        <w:t>.</w:t>
      </w:r>
      <w:r>
        <w:rPr>
          <w:rStyle w:val="FunctionTok"/>
        </w:rPr>
        <w:t>getLength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bEnd </w:t>
      </w:r>
      <w:r>
        <w:rPr>
          <w:rStyle w:val="OperatorTok"/>
        </w:rPr>
        <w:t>&lt;=</w:t>
      </w:r>
      <w:r>
        <w:rPr>
          <w:rStyle w:val="NormalTok"/>
        </w:rPr>
        <w:t xml:space="preserve"> pos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pos </w:t>
      </w:r>
      <w:r>
        <w:rPr>
          <w:rStyle w:val="OperatorTok"/>
        </w:rPr>
        <w:t>-=</w:t>
      </w:r>
      <w:r>
        <w:rPr>
          <w:rStyle w:val="NormalTok"/>
        </w:rPr>
        <w:t xml:space="preserve"> applied</w:t>
      </w:r>
      <w:r>
        <w:rPr>
          <w:rStyle w:val="OperatorTok"/>
        </w:rPr>
        <w:t>.</w:t>
      </w:r>
      <w:r>
        <w:rPr>
          <w:rStyle w:val="FunctionTok"/>
        </w:rPr>
        <w:t>getLength</w:t>
      </w:r>
      <w:r>
        <w:rPr>
          <w:rStyle w:val="OperatorTok"/>
        </w:rPr>
        <w:t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删除在插入前，左移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applied</w:t>
      </w:r>
      <w:r>
        <w:rPr>
          <w:rStyle w:val="OperatorTok"/>
        </w:rPr>
        <w:t>.</w:t>
      </w:r>
      <w:r>
        <w:rPr>
          <w:rStyle w:val="FunctionTok"/>
        </w:rPr>
        <w:t>getPosition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pos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pos </w:t>
      </w:r>
      <w:r>
        <w:rPr>
          <w:rStyle w:val="OperatorTok"/>
        </w:rPr>
        <w:t>=</w:t>
      </w:r>
      <w:r>
        <w:rPr>
          <w:rStyle w:val="NormalTok"/>
        </w:rPr>
        <w:t xml:space="preserve"> applied</w:t>
      </w:r>
      <w:r>
        <w:rPr>
          <w:rStyle w:val="OperatorTok"/>
        </w:rPr>
        <w:t>.</w:t>
      </w:r>
      <w:r>
        <w:rPr>
          <w:rStyle w:val="FunctionTok"/>
        </w:rPr>
        <w:t>getPosition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插入位置在删除区间内，移至起点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makeInsert</w:t>
      </w:r>
      <w:r>
        <w:rPr>
          <w:rStyle w:val="OperatorTok"/>
        </w:rPr>
        <w:t>(</w:t>
      </w:r>
      <w:r>
        <w:rPr>
          <w:rStyle w:val="NormalTok"/>
        </w:rPr>
        <w:t>op</w:t>
      </w:r>
      <w:r>
        <w:rPr>
          <w:rStyle w:val="OperatorTok"/>
        </w:rPr>
        <w:t>.</w:t>
      </w:r>
      <w:r>
        <w:rPr>
          <w:rStyle w:val="FunctionTok"/>
        </w:rPr>
        <w:t>getText</w:t>
      </w:r>
      <w:r>
        <w:rPr>
          <w:rStyle w:val="OperatorTok"/>
        </w:rPr>
        <w:t>(),</w:t>
      </w:r>
      <w:r>
        <w:rPr>
          <w:rStyle w:val="NormalTok"/>
        </w:rPr>
        <w:t xml:space="preserve"> pos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2AEA3421" w14:textId="77777777" w:rsidR="008E3D65" w:rsidRDefault="00000000">
      <w:pPr>
        <w:pStyle w:val="FirstParagraph"/>
      </w:pPr>
      <w:r>
        <w:rPr>
          <w:b/>
          <w:bCs/>
        </w:rPr>
        <w:t>在</w:t>
      </w:r>
      <w:r>
        <w:rPr>
          <w:b/>
          <w:bCs/>
        </w:rPr>
        <w:t xml:space="preserve"> DocumentService </w:t>
      </w:r>
      <w:r>
        <w:rPr>
          <w:b/>
          <w:bCs/>
        </w:rPr>
        <w:t>中集成</w:t>
      </w:r>
      <w:r>
        <w:rPr>
          <w:b/>
          <w:bCs/>
        </w:rPr>
        <w:t xml:space="preserve"> OT</w:t>
      </w:r>
      <w:r>
        <w:t>：</w:t>
      </w:r>
    </w:p>
    <w:p w14:paraId="75DEA9D5" w14:textId="77777777" w:rsidR="008E3D65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OperationResult </w:t>
      </w:r>
      <w:r>
        <w:rPr>
          <w:rStyle w:val="FunctionTok"/>
        </w:rPr>
        <w:t>applyOperation</w:t>
      </w:r>
      <w:r>
        <w:rPr>
          <w:rStyle w:val="OperatorTok"/>
        </w:rPr>
        <w:t>(</w:t>
      </w:r>
      <w:r>
        <w:rPr>
          <w:rStyle w:val="BuiltInTok"/>
        </w:rPr>
        <w:t>Long</w:t>
      </w:r>
      <w:r>
        <w:rPr>
          <w:rStyle w:val="NormalTok"/>
        </w:rPr>
        <w:t xml:space="preserve"> documentId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Long</w:t>
      </w:r>
      <w:r>
        <w:rPr>
          <w:rStyle w:val="NormalTok"/>
        </w:rPr>
        <w:t xml:space="preserve"> userId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OperationRequest request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</w:t>
      </w:r>
      <w:r>
        <w:rPr>
          <w:rStyle w:val="CommentTok"/>
        </w:rPr>
        <w:t>权限检查</w:t>
      </w:r>
      <w:r>
        <w:rPr>
          <w:rStyle w:val="CommentTok"/>
        </w:rPr>
        <w:t>...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serverVersion </w:t>
      </w:r>
      <w:r>
        <w:rPr>
          <w:rStyle w:val="OperatorTok"/>
        </w:rPr>
        <w:t>=</w:t>
      </w:r>
      <w:r>
        <w:rPr>
          <w:rStyle w:val="NormalTok"/>
        </w:rPr>
        <w:t xml:space="preserve"> document</w:t>
      </w:r>
      <w:r>
        <w:rPr>
          <w:rStyle w:val="OperatorTok"/>
        </w:rPr>
        <w:t>.</w:t>
      </w:r>
      <w:r>
        <w:rPr>
          <w:rStyle w:val="FunctionTok"/>
        </w:rPr>
        <w:t>getVersion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getBaseVersion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serverVersion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ApiException</w:t>
      </w:r>
      <w:r>
        <w:rPr>
          <w:rStyle w:val="OperatorTok"/>
        </w:rPr>
        <w:t>(</w:t>
      </w:r>
      <w:r>
        <w:rPr>
          <w:rStyle w:val="NormalTok"/>
        </w:rPr>
        <w:t>HttpStatus</w:t>
      </w:r>
      <w:r>
        <w:rPr>
          <w:rStyle w:val="OperatorTok"/>
        </w:rPr>
        <w:t>.</w:t>
      </w:r>
      <w:r>
        <w:rPr>
          <w:rStyle w:val="FunctionTok"/>
        </w:rPr>
        <w:t>CONFLICT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"version conflict"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OT </w:t>
      </w:r>
      <w:r>
        <w:rPr>
          <w:rStyle w:val="CommentTok"/>
        </w:rPr>
        <w:t>变换：若客户端版本落后，逐一变换</w:t>
      </w:r>
      <w:r>
        <w:br/>
      </w:r>
      <w:r>
        <w:rPr>
          <w:rStyle w:val="NormalTok"/>
        </w:rPr>
        <w:t xml:space="preserve">    OperationRequest effectiveOp </w:t>
      </w:r>
      <w:r>
        <w:rPr>
          <w:rStyle w:val="OperatorTok"/>
        </w:rPr>
        <w:t>=</w:t>
      </w:r>
      <w:r>
        <w:rPr>
          <w:rStyle w:val="NormalTok"/>
        </w:rPr>
        <w:t xml:space="preserve"> request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getBaseVersion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serverVersion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DocumentOp</w:t>
      </w:r>
      <w:r>
        <w:rPr>
          <w:rStyle w:val="OperatorTok"/>
        </w:rPr>
        <w:t>&gt;</w:t>
      </w:r>
      <w:r>
        <w:rPr>
          <w:rStyle w:val="NormalTok"/>
        </w:rPr>
        <w:t xml:space="preserve"> concurrentOps </w:t>
      </w:r>
      <w:r>
        <w:rPr>
          <w:rStyle w:val="OperatorTok"/>
        </w:rPr>
        <w:t>=</w:t>
      </w:r>
      <w:r>
        <w:rPr>
          <w:rStyle w:val="NormalTok"/>
        </w:rPr>
        <w:t xml:space="preserve"> documentOpRepository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findAllByDocumentIdAndAppliedVersionGreaterThanOrderByAppliedVersionAsc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documentId</w:t>
      </w:r>
      <w:r>
        <w:rPr>
          <w:rStyle w:val="OperatorTok"/>
        </w:rPr>
        <w:t>,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FunctionTok"/>
        </w:rPr>
        <w:t>getBaseVersion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DocumentOp concurrent </w:t>
      </w:r>
      <w:r>
        <w:rPr>
          <w:rStyle w:val="OperatorTok"/>
        </w:rPr>
        <w:t>:</w:t>
      </w:r>
      <w:r>
        <w:rPr>
          <w:rStyle w:val="NormalTok"/>
        </w:rPr>
        <w:t xml:space="preserve"> concurrentOps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effectiveOp </w:t>
      </w:r>
      <w:r>
        <w:rPr>
          <w:rStyle w:val="OperatorTok"/>
        </w:rPr>
        <w:t>=</w:t>
      </w:r>
      <w:r>
        <w:rPr>
          <w:rStyle w:val="NormalTok"/>
        </w:rPr>
        <w:t xml:space="preserve"> OperationalTransformer</w:t>
      </w:r>
      <w:r>
        <w:rPr>
          <w:rStyle w:val="OperatorTok"/>
        </w:rPr>
        <w:t>.</w:t>
      </w:r>
      <w:r>
        <w:rPr>
          <w:rStyle w:val="FunctionTok"/>
        </w:rPr>
        <w:t>transform</w:t>
      </w:r>
      <w:r>
        <w:rPr>
          <w:rStyle w:val="OperatorTok"/>
        </w:rPr>
        <w:t>(</w:t>
      </w:r>
      <w:r>
        <w:rPr>
          <w:rStyle w:val="NormalTok"/>
        </w:rPr>
        <w:t>effectiveOp</w:t>
      </w:r>
      <w:r>
        <w:rPr>
          <w:rStyle w:val="OperatorTok"/>
        </w:rPr>
        <w:t>,</w:t>
      </w:r>
      <w:r>
        <w:rPr>
          <w:rStyle w:val="NormalTok"/>
        </w:rPr>
        <w:t xml:space="preserve"> concurrent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应用变换后的操作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</w:t>
      </w:r>
      <w:r>
        <w:br/>
      </w:r>
      <w:r>
        <w:rPr>
          <w:rStyle w:val="OperatorTok"/>
        </w:rPr>
        <w:t>}</w:t>
      </w:r>
    </w:p>
    <w:p w14:paraId="7A263408" w14:textId="77777777" w:rsidR="008E3D65" w:rsidRDefault="00000000">
      <w:pPr>
        <w:pStyle w:val="FirstParagraph"/>
        <w:rPr>
          <w:lang w:eastAsia="zh-CN"/>
        </w:rPr>
      </w:pPr>
      <w:r>
        <w:rPr>
          <w:lang w:eastAsia="zh-CN"/>
        </w:rPr>
        <w:lastRenderedPageBreak/>
        <w:t>这种设计使并发操作从</w:t>
      </w:r>
      <w:r>
        <w:rPr>
          <w:lang w:eastAsia="zh-CN"/>
        </w:rPr>
        <w:t>”</w:t>
      </w:r>
      <w:r>
        <w:rPr>
          <w:lang w:eastAsia="zh-CN"/>
        </w:rPr>
        <w:t>拒绝</w:t>
      </w:r>
      <w:r>
        <w:rPr>
          <w:lang w:eastAsia="zh-CN"/>
        </w:rPr>
        <w:t>”</w:t>
      </w:r>
      <w:r>
        <w:rPr>
          <w:lang w:eastAsia="zh-CN"/>
        </w:rPr>
        <w:t>变为</w:t>
      </w:r>
      <w:r>
        <w:rPr>
          <w:lang w:eastAsia="zh-CN"/>
        </w:rPr>
        <w:t>”</w:t>
      </w:r>
      <w:r>
        <w:rPr>
          <w:lang w:eastAsia="zh-CN"/>
        </w:rPr>
        <w:t>变换后接受</w:t>
      </w:r>
      <w:r>
        <w:rPr>
          <w:lang w:eastAsia="zh-CN"/>
        </w:rPr>
        <w:t>”</w:t>
      </w:r>
      <w:r>
        <w:rPr>
          <w:lang w:eastAsia="zh-CN"/>
        </w:rPr>
        <w:t>，显著减少了客户端需要重新同步的频率。值得注意的是，本系统的</w:t>
      </w:r>
      <w:r>
        <w:rPr>
          <w:lang w:eastAsia="zh-CN"/>
        </w:rPr>
        <w:t xml:space="preserve"> OT </w:t>
      </w:r>
      <w:r>
        <w:rPr>
          <w:lang w:eastAsia="zh-CN"/>
        </w:rPr>
        <w:t>执行模型为</w:t>
      </w:r>
      <w:r>
        <w:rPr>
          <w:b/>
          <w:bCs/>
          <w:lang w:eastAsia="zh-CN"/>
        </w:rPr>
        <w:t>服务端集中式排序（</w:t>
      </w:r>
      <w:r>
        <w:rPr>
          <w:b/>
          <w:bCs/>
          <w:lang w:eastAsia="zh-CN"/>
        </w:rPr>
        <w:t>Server-Ordered</w:t>
      </w:r>
      <w:r>
        <w:rPr>
          <w:b/>
          <w:bCs/>
          <w:lang w:eastAsia="zh-CN"/>
        </w:rPr>
        <w:t>）</w:t>
      </w:r>
      <w:r>
        <w:rPr>
          <w:lang w:eastAsia="zh-CN"/>
        </w:rPr>
        <w:t>：服务端是操作顺序的唯一仲裁者，所有客户端发来的操作在服务端经过</w:t>
      </w:r>
      <w:r>
        <w:rPr>
          <w:lang w:eastAsia="zh-CN"/>
        </w:rPr>
        <w:t xml:space="preserve"> OT </w:t>
      </w:r>
      <w:r>
        <w:rPr>
          <w:lang w:eastAsia="zh-CN"/>
        </w:rPr>
        <w:t>变换后统一分配递增版本号，然后广播给其他客户端。客户端不需要执行</w:t>
      </w:r>
      <w:r>
        <w:rPr>
          <w:lang w:eastAsia="zh-CN"/>
        </w:rPr>
        <w:t xml:space="preserve"> OT </w:t>
      </w:r>
      <w:r>
        <w:rPr>
          <w:lang w:eastAsia="zh-CN"/>
        </w:rPr>
        <w:t>变换，只需按服务端广播的内容直接替换本地文档状态即可。这种</w:t>
      </w:r>
      <w:r>
        <w:rPr>
          <w:lang w:eastAsia="zh-CN"/>
        </w:rPr>
        <w:t>”</w:t>
      </w:r>
      <w:r>
        <w:rPr>
          <w:lang w:eastAsia="zh-CN"/>
        </w:rPr>
        <w:t>服务端</w:t>
      </w:r>
      <w:r>
        <w:rPr>
          <w:lang w:eastAsia="zh-CN"/>
        </w:rPr>
        <w:t xml:space="preserve"> OT + </w:t>
      </w:r>
      <w:r>
        <w:rPr>
          <w:lang w:eastAsia="zh-CN"/>
        </w:rPr>
        <w:t>客户端应用服务端内容</w:t>
      </w:r>
      <w:r>
        <w:rPr>
          <w:lang w:eastAsia="zh-CN"/>
        </w:rPr>
        <w:t>”</w:t>
      </w:r>
      <w:r>
        <w:rPr>
          <w:lang w:eastAsia="zh-CN"/>
        </w:rPr>
        <w:t>的架构显著降低了客户端逻辑复杂度，也避免了分布式</w:t>
      </w:r>
      <w:r>
        <w:rPr>
          <w:lang w:eastAsia="zh-CN"/>
        </w:rPr>
        <w:t xml:space="preserve"> OT </w:t>
      </w:r>
      <w:r>
        <w:rPr>
          <w:lang w:eastAsia="zh-CN"/>
        </w:rPr>
        <w:t>中两端同时做变换所需的向量时钟机制。</w:t>
      </w:r>
    </w:p>
    <w:p w14:paraId="26A7073A" w14:textId="77777777" w:rsidR="008E3D65" w:rsidRPr="00630461" w:rsidRDefault="00000000">
      <w:pPr>
        <w:pStyle w:val="4"/>
        <w:rPr>
          <w:color w:val="auto"/>
        </w:rPr>
      </w:pPr>
      <w:bookmarkStart w:id="38" w:name="websocket-广播实现"/>
      <w:bookmarkEnd w:id="37"/>
      <w:r w:rsidRPr="00630461">
        <w:rPr>
          <w:color w:val="auto"/>
        </w:rPr>
        <w:t xml:space="preserve">4.1.4 WebSocket </w:t>
      </w:r>
      <w:r w:rsidRPr="00630461">
        <w:rPr>
          <w:color w:val="auto"/>
        </w:rPr>
        <w:t>广播实现</w:t>
      </w:r>
    </w:p>
    <w:p w14:paraId="70CCFA55" w14:textId="77777777" w:rsidR="008E3D65" w:rsidRDefault="00000000">
      <w:pPr>
        <w:pStyle w:val="FirstParagraph"/>
      </w:pPr>
      <w:r>
        <w:t>协同编辑的实时广播由</w:t>
      </w:r>
      <w:r>
        <w:t xml:space="preserve"> </w:t>
      </w:r>
      <w:r>
        <w:rPr>
          <w:rStyle w:val="VerbatimChar"/>
        </w:rPr>
        <w:t>DocumentCollabController</w:t>
      </w:r>
      <w:r>
        <w:t xml:space="preserve"> </w:t>
      </w:r>
      <w:r>
        <w:t>负责：</w:t>
      </w:r>
    </w:p>
    <w:p w14:paraId="02AC8CEA" w14:textId="77777777" w:rsidR="008E3D65" w:rsidRDefault="00000000">
      <w:pPr>
        <w:pStyle w:val="SourceCode"/>
      </w:pPr>
      <w:r>
        <w:rPr>
          <w:rStyle w:val="AttributeTok"/>
        </w:rPr>
        <w:t>@MessageMapping</w:t>
      </w:r>
      <w:r>
        <w:rPr>
          <w:rStyle w:val="OperatorTok"/>
        </w:rPr>
        <w:t>(</w:t>
      </w:r>
      <w:r>
        <w:rPr>
          <w:rStyle w:val="StringTok"/>
        </w:rPr>
        <w:t>"/document/{documentId}/op"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handleOperation</w:t>
      </w:r>
      <w:r>
        <w:rPr>
          <w:rStyle w:val="OperatorTok"/>
        </w:rPr>
        <w:t>(</w:t>
      </w:r>
      <w:r>
        <w:rPr>
          <w:rStyle w:val="AttributeTok"/>
        </w:rPr>
        <w:t>@DestinationVariable</w:t>
      </w:r>
      <w:r>
        <w:rPr>
          <w:rStyle w:val="NormalTok"/>
        </w:rPr>
        <w:t xml:space="preserve"> </w:t>
      </w:r>
      <w:r>
        <w:rPr>
          <w:rStyle w:val="BuiltInTok"/>
        </w:rPr>
        <w:t>Long</w:t>
      </w:r>
      <w:r>
        <w:rPr>
          <w:rStyle w:val="NormalTok"/>
        </w:rPr>
        <w:t xml:space="preserve"> documentId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OperationRequest request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Principal</w:t>
      </w:r>
      <w:r>
        <w:rPr>
          <w:rStyle w:val="NormalTok"/>
        </w:rPr>
        <w:t xml:space="preserve"> principal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(!(</w:t>
      </w:r>
      <w:r>
        <w:rPr>
          <w:rStyle w:val="NormalTok"/>
        </w:rPr>
        <w:t xml:space="preserve">principal </w:t>
      </w:r>
      <w:r>
        <w:rPr>
          <w:rStyle w:val="KeywordTok"/>
        </w:rPr>
        <w:t>instanceof</w:t>
      </w:r>
      <w:r>
        <w:rPr>
          <w:rStyle w:val="NormalTok"/>
        </w:rPr>
        <w:t xml:space="preserve"> UserPrincipal userPrincipal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ApiException</w:t>
      </w:r>
      <w:r>
        <w:rPr>
          <w:rStyle w:val="OperatorTok"/>
        </w:rPr>
        <w:t>(</w:t>
      </w:r>
      <w:r>
        <w:rPr>
          <w:rStyle w:val="NormalTok"/>
        </w:rPr>
        <w:t>HttpStatus</w:t>
      </w:r>
      <w:r>
        <w:rPr>
          <w:rStyle w:val="OperatorTok"/>
        </w:rPr>
        <w:t>.</w:t>
      </w:r>
      <w:r>
        <w:rPr>
          <w:rStyle w:val="FunctionTok"/>
        </w:rPr>
        <w:t>UNAUTHORIZED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"unauthorized"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OperationResult result </w:t>
      </w:r>
      <w:r>
        <w:rPr>
          <w:rStyle w:val="OperatorTok"/>
        </w:rPr>
        <w:t>=</w:t>
      </w:r>
      <w:r>
        <w:rPr>
          <w:rStyle w:val="NormalTok"/>
        </w:rPr>
        <w:t xml:space="preserve"> documentService</w:t>
      </w:r>
      <w:r>
        <w:rPr>
          <w:rStyle w:val="OperatorTok"/>
        </w:rPr>
        <w:t>.</w:t>
      </w:r>
      <w:r>
        <w:rPr>
          <w:rStyle w:val="FunctionTok"/>
        </w:rPr>
        <w:t>applyOperation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documentId</w:t>
      </w:r>
      <w:r>
        <w:rPr>
          <w:rStyle w:val="OperatorTok"/>
        </w:rPr>
        <w:t>,</w:t>
      </w:r>
      <w:r>
        <w:rPr>
          <w:rStyle w:val="NormalTok"/>
        </w:rPr>
        <w:t xml:space="preserve"> userPrincipal</w:t>
      </w:r>
      <w:r>
        <w:rPr>
          <w:rStyle w:val="OperatorTok"/>
        </w:rPr>
        <w:t>.</w:t>
      </w:r>
      <w:r>
        <w:rPr>
          <w:rStyle w:val="FunctionTok"/>
        </w:rPr>
        <w:t>getUserId</w:t>
      </w:r>
      <w:r>
        <w:rPr>
          <w:rStyle w:val="OperatorTok"/>
        </w:rPr>
        <w:t>(),</w:t>
      </w:r>
      <w:r>
        <w:rPr>
          <w:rStyle w:val="NormalTok"/>
        </w:rPr>
        <w:t xml:space="preserve"> request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广播给所有订阅该文档的客户端</w:t>
      </w:r>
      <w:r>
        <w:br/>
      </w:r>
      <w:r>
        <w:rPr>
          <w:rStyle w:val="NormalTok"/>
        </w:rPr>
        <w:t xml:space="preserve">    messagingTemplate</w:t>
      </w:r>
      <w:r>
        <w:rPr>
          <w:rStyle w:val="OperatorTok"/>
        </w:rPr>
        <w:t>.</w:t>
      </w:r>
      <w:r>
        <w:rPr>
          <w:rStyle w:val="FunctionTok"/>
        </w:rPr>
        <w:t>convertAndSend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"/topic/document/"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documentId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"/ops"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30A68E34" w14:textId="77777777" w:rsidR="008E3D65" w:rsidRDefault="00000000">
      <w:pPr>
        <w:pStyle w:val="FirstParagraph"/>
        <w:rPr>
          <w:lang w:eastAsia="zh-CN"/>
        </w:rPr>
      </w:pPr>
      <w:r>
        <w:rPr>
          <w:rStyle w:val="VerbatimChar"/>
        </w:rPr>
        <w:t>OperationResult</w:t>
      </w:r>
      <w:r>
        <w:t xml:space="preserve"> </w:t>
      </w:r>
      <w:r>
        <w:t>包含</w:t>
      </w:r>
      <w:r>
        <w:t xml:space="preserve"> </w:t>
      </w:r>
      <w:r>
        <w:rPr>
          <w:rStyle w:val="VerbatimChar"/>
        </w:rPr>
        <w:t>appliedVersion</w:t>
      </w:r>
      <w:r>
        <w:t>（服务端版本号）和</w:t>
      </w:r>
      <w:r>
        <w:t xml:space="preserve"> </w:t>
      </w:r>
      <w:r>
        <w:rPr>
          <w:rStyle w:val="VerbatimChar"/>
        </w:rPr>
        <w:t>content</w:t>
      </w:r>
      <w:r>
        <w:t>（完整文档内容），客户端收到后统一更新本地状态，无需自行执行操作变换。广播采用</w:t>
      </w:r>
      <w:r>
        <w:t>”</w:t>
      </w:r>
      <w:r>
        <w:t>完整内容快照</w:t>
      </w:r>
      <w:r>
        <w:t>”</w:t>
      </w:r>
      <w:r>
        <w:t>而非</w:t>
      </w:r>
      <w:r>
        <w:t>”</w:t>
      </w:r>
      <w:r>
        <w:t>增量差异</w:t>
      </w:r>
      <w:r>
        <w:t>”</w:t>
      </w:r>
      <w:r>
        <w:t>的设计，原因是</w:t>
      </w:r>
      <w:r>
        <w:t xml:space="preserve"> Markdown </w:t>
      </w:r>
      <w:r>
        <w:t>文档通常较短（</w:t>
      </w:r>
      <w:r>
        <w:t>&lt; 1MB</w:t>
      </w:r>
      <w:r>
        <w:t>），完整内容快照在网络传输上的开销可接受，且可避免客户端出现累积误差导致的内容漂移（</w:t>
      </w:r>
      <w:r>
        <w:t>Content Drift</w:t>
      </w:r>
      <w:r>
        <w:t>）问题。</w:t>
      </w:r>
      <w:r>
        <w:rPr>
          <w:lang w:eastAsia="zh-CN"/>
        </w:rPr>
        <w:t>若未来需要支持大型文档，可将广播内容改为操作增量，客户端基于版本号自行追加应用。</w:t>
      </w:r>
    </w:p>
    <w:p w14:paraId="00AA2648" w14:textId="77777777" w:rsidR="008E3D65" w:rsidRPr="00630461" w:rsidRDefault="00000000">
      <w:pPr>
        <w:pStyle w:val="4"/>
        <w:rPr>
          <w:color w:val="auto"/>
        </w:rPr>
      </w:pPr>
      <w:bookmarkStart w:id="39" w:name="版本快照管理"/>
      <w:bookmarkEnd w:id="38"/>
      <w:r w:rsidRPr="00630461">
        <w:rPr>
          <w:color w:val="auto"/>
        </w:rPr>
        <w:t xml:space="preserve">4.1.5 </w:t>
      </w:r>
      <w:r w:rsidRPr="00630461">
        <w:rPr>
          <w:color w:val="auto"/>
        </w:rPr>
        <w:t>版本快照管理</w:t>
      </w:r>
    </w:p>
    <w:p w14:paraId="1A8B43EB" w14:textId="77777777" w:rsidR="008E3D65" w:rsidRDefault="00000000">
      <w:pPr>
        <w:pStyle w:val="FirstParagraph"/>
      </w:pPr>
      <w:r>
        <w:t>每次操作成功后自动创建编辑记录（</w:t>
      </w:r>
      <w:r>
        <w:rPr>
          <w:rStyle w:val="VerbatimChar"/>
        </w:rPr>
        <w:t>autoSave = true</w:t>
      </w:r>
      <w:r>
        <w:t>），同时支持手动命名快照（</w:t>
      </w:r>
      <w:r>
        <w:rPr>
          <w:rStyle w:val="VerbatimChar"/>
        </w:rPr>
        <w:t>autoSave = false</w:t>
      </w:r>
      <w:r>
        <w:t>）。自动保存版本上限为</w:t>
      </w:r>
      <w:r>
        <w:t xml:space="preserve"> 100 </w:t>
      </w:r>
      <w:r>
        <w:t>条，超出时删除最旧的一条：</w:t>
      </w:r>
    </w:p>
    <w:p w14:paraId="6BB944D8" w14:textId="77777777" w:rsidR="008E3D65" w:rsidRDefault="00000000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DocumentVersion </w:t>
      </w:r>
      <w:r>
        <w:rPr>
          <w:rStyle w:val="FunctionTok"/>
        </w:rPr>
        <w:t>createVersionSnapshot</w:t>
      </w:r>
      <w:r>
        <w:rPr>
          <w:rStyle w:val="OperatorTok"/>
        </w:rPr>
        <w:t>(</w:t>
      </w:r>
      <w:r>
        <w:rPr>
          <w:rStyle w:val="BuiltInTok"/>
        </w:rPr>
        <w:t>Document</w:t>
      </w:r>
      <w:r>
        <w:rPr>
          <w:rStyle w:val="NormalTok"/>
        </w:rPr>
        <w:t xml:space="preserve"> document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UserAccount createdBy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autoSave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</w:t>
      </w:r>
      <w:r>
        <w:rPr>
          <w:rStyle w:val="CommentTok"/>
        </w:rPr>
        <w:t>保存快照</w:t>
      </w:r>
      <w:r>
        <w:rPr>
          <w:rStyle w:val="CommentTok"/>
        </w:rPr>
        <w:t>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autoSave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long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documentVersionRepository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countByDocumentIdAndAutoSaveTrue</w:t>
      </w:r>
      <w:r>
        <w:rPr>
          <w:rStyle w:val="OperatorTok"/>
        </w:rPr>
        <w:t>(</w:t>
      </w:r>
      <w:r>
        <w:rPr>
          <w:rStyle w:val="Normal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getId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count </w:t>
      </w:r>
      <w:r>
        <w:rPr>
          <w:rStyle w:val="OperatorTok"/>
        </w:rPr>
        <w:t>&gt;</w:t>
      </w:r>
      <w:r>
        <w:rPr>
          <w:rStyle w:val="NormalTok"/>
        </w:rPr>
        <w:t xml:space="preserve"> AUTO_SAVE_LIMIT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DocumentVersion</w:t>
      </w:r>
      <w:r>
        <w:rPr>
          <w:rStyle w:val="OperatorTok"/>
        </w:rPr>
        <w:t>&gt;</w:t>
      </w:r>
      <w:r>
        <w:rPr>
          <w:rStyle w:val="NormalTok"/>
        </w:rPr>
        <w:t xml:space="preserve"> oldest </w:t>
      </w:r>
      <w:r>
        <w:rPr>
          <w:rStyle w:val="OperatorTok"/>
        </w:rPr>
        <w:t>=</w:t>
      </w:r>
      <w:r>
        <w:rPr>
          <w:rStyle w:val="NormalTok"/>
        </w:rPr>
        <w:t xml:space="preserve"> documentVersionRepository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findTop1ByDocumentIdAndAutoSaveTrueOrderByCreatedAtAsc</w:t>
      </w:r>
      <w:r>
        <w:rPr>
          <w:rStyle w:val="OperatorTok"/>
        </w:rPr>
        <w:t>(</w:t>
      </w:r>
      <w:r>
        <w:rPr>
          <w:rStyle w:val="Normal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getId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oldest</w:t>
      </w:r>
      <w:r>
        <w:rPr>
          <w:rStyle w:val="OperatorTok"/>
        </w:rPr>
        <w:t>.</w:t>
      </w:r>
      <w:r>
        <w:rPr>
          <w:rStyle w:val="FunctionTok"/>
        </w:rPr>
        <w:t>isEmpty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        documentVersionRepository</w:t>
      </w:r>
      <w:r>
        <w:rPr>
          <w:rStyle w:val="OperatorTok"/>
        </w:rPr>
        <w:t>.</w:t>
      </w:r>
      <w:r>
        <w:rPr>
          <w:rStyle w:val="FunctionTok"/>
        </w:rPr>
        <w:t>delete</w:t>
      </w:r>
      <w:r>
        <w:rPr>
          <w:rStyle w:val="OperatorTok"/>
        </w:rPr>
        <w:t>(</w:t>
      </w:r>
      <w:r>
        <w:rPr>
          <w:rStyle w:val="NormalTok"/>
        </w:rPr>
        <w:t>oldest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saved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D92F9D5" w14:textId="77777777" w:rsidR="008E3D65" w:rsidRPr="00630461" w:rsidRDefault="00000000">
      <w:pPr>
        <w:pStyle w:val="3"/>
        <w:rPr>
          <w:color w:val="auto"/>
        </w:rPr>
      </w:pPr>
      <w:bookmarkStart w:id="40" w:name="前端实现"/>
      <w:bookmarkEnd w:id="34"/>
      <w:bookmarkEnd w:id="39"/>
      <w:r w:rsidRPr="00630461">
        <w:rPr>
          <w:color w:val="auto"/>
        </w:rPr>
        <w:t xml:space="preserve">4.2 </w:t>
      </w:r>
      <w:r w:rsidRPr="00630461">
        <w:rPr>
          <w:color w:val="auto"/>
        </w:rPr>
        <w:t>前端实现</w:t>
      </w:r>
    </w:p>
    <w:p w14:paraId="4A873D11" w14:textId="77777777" w:rsidR="008E3D65" w:rsidRPr="00630461" w:rsidRDefault="00000000">
      <w:pPr>
        <w:pStyle w:val="4"/>
        <w:rPr>
          <w:color w:val="auto"/>
        </w:rPr>
      </w:pPr>
      <w:bookmarkStart w:id="41" w:name="项目结构-1"/>
      <w:r w:rsidRPr="00630461">
        <w:rPr>
          <w:color w:val="auto"/>
        </w:rPr>
        <w:t xml:space="preserve">4.2.1 </w:t>
      </w:r>
      <w:r w:rsidRPr="00630461">
        <w:rPr>
          <w:color w:val="auto"/>
        </w:rPr>
        <w:t>项目结构</w:t>
      </w:r>
    </w:p>
    <w:p w14:paraId="413E831A" w14:textId="77777777" w:rsidR="008E3D65" w:rsidRDefault="00000000">
      <w:pPr>
        <w:pStyle w:val="SourceCode"/>
      </w:pPr>
      <w:r>
        <w:rPr>
          <w:rStyle w:val="VerbatimChar"/>
        </w:rPr>
        <w:t>frontend/src/</w:t>
      </w:r>
      <w:r>
        <w:br/>
      </w:r>
      <w:r>
        <w:rPr>
          <w:rStyle w:val="VerbatimChar"/>
        </w:rPr>
        <w:t xml:space="preserve">├── main.js                 // </w:t>
      </w:r>
      <w:r>
        <w:rPr>
          <w:rStyle w:val="VerbatimChar"/>
        </w:rPr>
        <w:t>入口，注册</w:t>
      </w:r>
      <w:r>
        <w:rPr>
          <w:rStyle w:val="VerbatimChar"/>
        </w:rPr>
        <w:t xml:space="preserve"> Vue </w:t>
      </w:r>
      <w:r>
        <w:rPr>
          <w:rStyle w:val="VerbatimChar"/>
        </w:rPr>
        <w:t>应用与路由</w:t>
      </w:r>
      <w:r>
        <w:br/>
      </w:r>
      <w:r>
        <w:rPr>
          <w:rStyle w:val="VerbatimChar"/>
        </w:rPr>
        <w:t xml:space="preserve">├── App.vue                 // </w:t>
      </w:r>
      <w:r>
        <w:rPr>
          <w:rStyle w:val="VerbatimChar"/>
        </w:rPr>
        <w:t>根组件（导航栏、路由出口）</w:t>
      </w:r>
      <w:r>
        <w:br/>
      </w:r>
      <w:r>
        <w:rPr>
          <w:rStyle w:val="VerbatimChar"/>
        </w:rPr>
        <w:t xml:space="preserve">├── router/index.js         // </w:t>
      </w:r>
      <w:r>
        <w:rPr>
          <w:rStyle w:val="VerbatimChar"/>
        </w:rPr>
        <w:t>路由配置</w:t>
      </w:r>
      <w:r>
        <w:br/>
      </w:r>
      <w:r>
        <w:rPr>
          <w:rStyle w:val="VerbatimChar"/>
        </w:rPr>
        <w:t>├── api/</w:t>
      </w:r>
      <w:r>
        <w:br/>
      </w:r>
      <w:r>
        <w:rPr>
          <w:rStyle w:val="VerbatimChar"/>
        </w:rPr>
        <w:t xml:space="preserve">│   ├── client.js           // Axios </w:t>
      </w:r>
      <w:r>
        <w:rPr>
          <w:rStyle w:val="VerbatimChar"/>
        </w:rPr>
        <w:t>实例（含令牌拦截器）</w:t>
      </w:r>
      <w:r>
        <w:br/>
      </w:r>
      <w:r>
        <w:rPr>
          <w:rStyle w:val="VerbatimChar"/>
        </w:rPr>
        <w:t xml:space="preserve">│   ├── auth.js             // </w:t>
      </w:r>
      <w:r>
        <w:rPr>
          <w:rStyle w:val="VerbatimChar"/>
        </w:rPr>
        <w:t>认证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</w:rPr>
        <w:t xml:space="preserve">│   └── documents.js        // </w:t>
      </w:r>
      <w:r>
        <w:rPr>
          <w:rStyle w:val="VerbatimChar"/>
        </w:rPr>
        <w:t>文档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</w:rPr>
        <w:t>├── utils/</w:t>
      </w:r>
      <w:r>
        <w:br/>
      </w:r>
      <w:r>
        <w:rPr>
          <w:rStyle w:val="VerbatimChar"/>
        </w:rPr>
        <w:t xml:space="preserve">│   ├── storage.js          // </w:t>
      </w:r>
      <w:r>
        <w:rPr>
          <w:rStyle w:val="VerbatimChar"/>
        </w:rPr>
        <w:t>本地</w:t>
      </w:r>
      <w:r>
        <w:rPr>
          <w:rStyle w:val="VerbatimChar"/>
        </w:rPr>
        <w:t xml:space="preserve"> Auth </w:t>
      </w:r>
      <w:r>
        <w:rPr>
          <w:rStyle w:val="VerbatimChar"/>
        </w:rPr>
        <w:t>状态管理</w:t>
      </w:r>
      <w:r>
        <w:br/>
      </w:r>
      <w:r>
        <w:rPr>
          <w:rStyle w:val="VerbatimChar"/>
        </w:rPr>
        <w:t xml:space="preserve">│   └── stomp.js            // STOMP WebSocket </w:t>
      </w:r>
      <w:r>
        <w:rPr>
          <w:rStyle w:val="VerbatimChar"/>
        </w:rPr>
        <w:t>封装</w:t>
      </w:r>
      <w:r>
        <w:br/>
      </w:r>
      <w:r>
        <w:rPr>
          <w:rStyle w:val="VerbatimChar"/>
        </w:rPr>
        <w:t>└── pages/</w:t>
      </w:r>
      <w:r>
        <w:br/>
      </w:r>
      <w:r>
        <w:rPr>
          <w:rStyle w:val="VerbatimChar"/>
        </w:rPr>
        <w:t xml:space="preserve">    ├── Login.vue           // </w:t>
      </w:r>
      <w:r>
        <w:rPr>
          <w:rStyle w:val="VerbatimChar"/>
        </w:rPr>
        <w:t>登录页</w:t>
      </w:r>
      <w:r>
        <w:br/>
      </w:r>
      <w:r>
        <w:rPr>
          <w:rStyle w:val="VerbatimChar"/>
        </w:rPr>
        <w:t xml:space="preserve">    ├── Register.vue        // </w:t>
      </w:r>
      <w:r>
        <w:rPr>
          <w:rStyle w:val="VerbatimChar"/>
        </w:rPr>
        <w:t>注册页</w:t>
      </w:r>
      <w:r>
        <w:br/>
      </w:r>
      <w:r>
        <w:rPr>
          <w:rStyle w:val="VerbatimChar"/>
        </w:rPr>
        <w:t xml:space="preserve">    ├── Documents.vue       // </w:t>
      </w:r>
      <w:r>
        <w:rPr>
          <w:rStyle w:val="VerbatimChar"/>
        </w:rPr>
        <w:t>文档列表页</w:t>
      </w:r>
      <w:r>
        <w:br/>
      </w:r>
      <w:r>
        <w:rPr>
          <w:rStyle w:val="VerbatimChar"/>
        </w:rPr>
        <w:t xml:space="preserve">    └── Editor.vue          // </w:t>
      </w:r>
      <w:r>
        <w:rPr>
          <w:rStyle w:val="VerbatimChar"/>
        </w:rPr>
        <w:t>核心编辑器页（</w:t>
      </w:r>
      <w:r>
        <w:rPr>
          <w:rStyle w:val="VerbatimChar"/>
        </w:rPr>
        <w:t xml:space="preserve">2000+ </w:t>
      </w:r>
      <w:r>
        <w:rPr>
          <w:rStyle w:val="VerbatimChar"/>
        </w:rPr>
        <w:t>行）</w:t>
      </w:r>
    </w:p>
    <w:p w14:paraId="163852B1" w14:textId="77777777" w:rsidR="008E3D65" w:rsidRPr="00630461" w:rsidRDefault="00000000">
      <w:pPr>
        <w:pStyle w:val="4"/>
        <w:rPr>
          <w:color w:val="auto"/>
          <w:lang w:eastAsia="zh-CN"/>
        </w:rPr>
      </w:pPr>
      <w:bookmarkStart w:id="42" w:name="编辑器核心逻辑"/>
      <w:bookmarkEnd w:id="41"/>
      <w:r w:rsidRPr="00630461">
        <w:rPr>
          <w:color w:val="auto"/>
          <w:lang w:eastAsia="zh-CN"/>
        </w:rPr>
        <w:t xml:space="preserve">4.2.2 </w:t>
      </w:r>
      <w:r w:rsidRPr="00630461">
        <w:rPr>
          <w:color w:val="auto"/>
          <w:lang w:eastAsia="zh-CN"/>
        </w:rPr>
        <w:t>编辑器核心逻辑</w:t>
      </w:r>
    </w:p>
    <w:p w14:paraId="09C90667" w14:textId="77777777" w:rsidR="008E3D65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 xml:space="preserve">Diff </w:t>
      </w:r>
      <w:r>
        <w:rPr>
          <w:b/>
          <w:bCs/>
          <w:lang w:eastAsia="zh-CN"/>
        </w:rPr>
        <w:t>计算与操作入队</w:t>
      </w:r>
    </w:p>
    <w:p w14:paraId="00075671" w14:textId="77777777" w:rsidR="008E3D65" w:rsidRDefault="00000000">
      <w:pPr>
        <w:pStyle w:val="a0"/>
        <w:rPr>
          <w:lang w:eastAsia="zh-CN"/>
        </w:rPr>
      </w:pPr>
      <w:r>
        <w:rPr>
          <w:lang w:eastAsia="zh-CN"/>
        </w:rPr>
        <w:t>用户每次编辑后（</w:t>
      </w:r>
      <w:r>
        <w:rPr>
          <w:lang w:eastAsia="zh-CN"/>
        </w:rPr>
        <w:t xml:space="preserve">300ms </w:t>
      </w:r>
      <w:r>
        <w:rPr>
          <w:lang w:eastAsia="zh-CN"/>
        </w:rPr>
        <w:t>防抖），前端对旧内容（</w:t>
      </w:r>
      <w:r>
        <w:rPr>
          <w:rStyle w:val="VerbatimChar"/>
          <w:lang w:eastAsia="zh-CN"/>
        </w:rPr>
        <w:t>lastSyncedContent</w:t>
      </w:r>
      <w:r>
        <w:rPr>
          <w:lang w:eastAsia="zh-CN"/>
        </w:rPr>
        <w:t>）与新内容（</w:t>
      </w:r>
      <w:r>
        <w:rPr>
          <w:rStyle w:val="VerbatimChar"/>
          <w:lang w:eastAsia="zh-CN"/>
        </w:rPr>
        <w:t>content</w:t>
      </w:r>
      <w:r>
        <w:rPr>
          <w:lang w:eastAsia="zh-CN"/>
        </w:rPr>
        <w:t>）进行最长公共前后缀匹配，计算出单段插入</w:t>
      </w:r>
      <w:r>
        <w:rPr>
          <w:lang w:eastAsia="zh-CN"/>
        </w:rPr>
        <w:t>/</w:t>
      </w:r>
      <w:r>
        <w:rPr>
          <w:lang w:eastAsia="zh-CN"/>
        </w:rPr>
        <w:t>删除操作。防抖窗口（</w:t>
      </w:r>
      <w:r>
        <w:rPr>
          <w:lang w:eastAsia="zh-CN"/>
        </w:rPr>
        <w:t>300ms</w:t>
      </w:r>
      <w:r>
        <w:rPr>
          <w:lang w:eastAsia="zh-CN"/>
        </w:rPr>
        <w:t>）的选取是权衡用户体验与网络请求频率的结果：过短会在快速打字时产生大量碎片操作，增加服务端</w:t>
      </w:r>
      <w:r>
        <w:rPr>
          <w:lang w:eastAsia="zh-CN"/>
        </w:rPr>
        <w:t xml:space="preserve"> OT </w:t>
      </w:r>
      <w:r>
        <w:rPr>
          <w:lang w:eastAsia="zh-CN"/>
        </w:rPr>
        <w:t>变换次数；过长则会导致协作者感知到明显的同步延迟。经实测，</w:t>
      </w:r>
      <w:r>
        <w:rPr>
          <w:lang w:eastAsia="zh-CN"/>
        </w:rPr>
        <w:t xml:space="preserve">300ms </w:t>
      </w:r>
      <w:r>
        <w:rPr>
          <w:lang w:eastAsia="zh-CN"/>
        </w:rPr>
        <w:t>在正常打字速度（约</w:t>
      </w:r>
      <w:r>
        <w:rPr>
          <w:lang w:eastAsia="zh-CN"/>
        </w:rPr>
        <w:t xml:space="preserve"> 4 </w:t>
      </w:r>
      <w:r>
        <w:rPr>
          <w:lang w:eastAsia="zh-CN"/>
        </w:rPr>
        <w:t>字符</w:t>
      </w:r>
      <w:r>
        <w:rPr>
          <w:lang w:eastAsia="zh-CN"/>
        </w:rPr>
        <w:t>/</w:t>
      </w:r>
      <w:r>
        <w:rPr>
          <w:lang w:eastAsia="zh-CN"/>
        </w:rPr>
        <w:t>秒）下每次防抖约触发</w:t>
      </w:r>
      <w:r>
        <w:rPr>
          <w:lang w:eastAsia="zh-CN"/>
        </w:rPr>
        <w:t xml:space="preserve"> 1–2 </w:t>
      </w:r>
      <w:r>
        <w:rPr>
          <w:lang w:eastAsia="zh-CN"/>
        </w:rPr>
        <w:t>次操作请求，在保证实时感的同时控制了请求频率。</w:t>
      </w:r>
    </w:p>
    <w:p w14:paraId="348BE94B" w14:textId="77777777" w:rsidR="008E3D65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computeDiff </w:t>
      </w:r>
      <w:r>
        <w:rPr>
          <w:rStyle w:val="OperatorTok"/>
        </w:rPr>
        <w:t>=</w:t>
      </w:r>
      <w:r>
        <w:rPr>
          <w:rStyle w:val="NormalTok"/>
        </w:rPr>
        <w:t xml:space="preserve"> (oldText</w:t>
      </w:r>
      <w:r>
        <w:rPr>
          <w:rStyle w:val="OperatorTok"/>
        </w:rPr>
        <w:t>,</w:t>
      </w:r>
      <w:r>
        <w:rPr>
          <w:rStyle w:val="NormalTok"/>
        </w:rPr>
        <w:t xml:space="preserve"> newText)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(oldText </w:t>
      </w:r>
      <w:r>
        <w:rPr>
          <w:rStyle w:val="OperatorTok"/>
        </w:rPr>
        <w:t>===</w:t>
      </w:r>
      <w:r>
        <w:rPr>
          <w:rStyle w:val="NormalTok"/>
        </w:rPr>
        <w:t xml:space="preserve"> newText)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let</w:t>
      </w:r>
      <w:r>
        <w:rPr>
          <w:rStyle w:val="NormalTok"/>
        </w:rPr>
        <w:t xml:space="preserve"> start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(start </w:t>
      </w:r>
      <w:r>
        <w:rPr>
          <w:rStyle w:val="OperatorTok"/>
        </w:rPr>
        <w:t>&lt;</w:t>
      </w:r>
      <w:r>
        <w:rPr>
          <w:rStyle w:val="NormalTok"/>
        </w:rPr>
        <w:t xml:space="preserve"> oldText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start </w:t>
      </w:r>
      <w:r>
        <w:rPr>
          <w:rStyle w:val="OperatorTok"/>
        </w:rPr>
        <w:t>&lt;</w:t>
      </w:r>
      <w:r>
        <w:rPr>
          <w:rStyle w:val="NormalTok"/>
        </w:rPr>
        <w:t xml:space="preserve"> newText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>&amp;&amp;</w:t>
      </w:r>
      <w:r>
        <w:rPr>
          <w:rStyle w:val="NormalTok"/>
        </w:rPr>
        <w:t xml:space="preserve"> oldText[start] </w:t>
      </w:r>
      <w:r>
        <w:rPr>
          <w:rStyle w:val="OperatorTok"/>
        </w:rPr>
        <w:t>===</w:t>
      </w:r>
      <w:r>
        <w:rPr>
          <w:rStyle w:val="NormalTok"/>
        </w:rPr>
        <w:t xml:space="preserve"> newText[start]) start</w:t>
      </w:r>
      <w:r>
        <w:rPr>
          <w:rStyle w:val="OperatorTok"/>
        </w:rPr>
        <w:t>++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let</w:t>
      </w:r>
      <w:r>
        <w:rPr>
          <w:rStyle w:val="NormalTok"/>
        </w:rPr>
        <w:t xml:space="preserve"> endOld </w:t>
      </w:r>
      <w:r>
        <w:rPr>
          <w:rStyle w:val="OperatorTok"/>
        </w:rPr>
        <w:t>=</w:t>
      </w:r>
      <w:r>
        <w:rPr>
          <w:rStyle w:val="NormalTok"/>
        </w:rPr>
        <w:t xml:space="preserve"> oldText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endNew </w:t>
      </w:r>
      <w:r>
        <w:rPr>
          <w:rStyle w:val="OperatorTok"/>
        </w:rPr>
        <w:t>=</w:t>
      </w:r>
      <w:r>
        <w:rPr>
          <w:rStyle w:val="NormalTok"/>
        </w:rPr>
        <w:t xml:space="preserve"> newText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(endOld </w:t>
      </w:r>
      <w:r>
        <w:rPr>
          <w:rStyle w:val="OperatorTok"/>
        </w:rPr>
        <w:t>&gt;=</w:t>
      </w:r>
      <w:r>
        <w:rPr>
          <w:rStyle w:val="NormalTok"/>
        </w:rPr>
        <w:t xml:space="preserve"> start </w:t>
      </w:r>
      <w:r>
        <w:rPr>
          <w:rStyle w:val="OperatorTok"/>
        </w:rPr>
        <w:t>&amp;&amp;</w:t>
      </w:r>
      <w:r>
        <w:rPr>
          <w:rStyle w:val="NormalTok"/>
        </w:rPr>
        <w:t xml:space="preserve"> endNew </w:t>
      </w:r>
      <w:r>
        <w:rPr>
          <w:rStyle w:val="OperatorTok"/>
        </w:rPr>
        <w:t>&gt;=</w:t>
      </w:r>
      <w:r>
        <w:rPr>
          <w:rStyle w:val="NormalTok"/>
        </w:rPr>
        <w:t xml:space="preserve"> start 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>&amp;&amp;</w:t>
      </w:r>
      <w:r>
        <w:rPr>
          <w:rStyle w:val="NormalTok"/>
        </w:rPr>
        <w:t xml:space="preserve"> oldText[endOld] </w:t>
      </w:r>
      <w:r>
        <w:rPr>
          <w:rStyle w:val="OperatorTok"/>
        </w:rPr>
        <w:t>===</w:t>
      </w:r>
      <w:r>
        <w:rPr>
          <w:rStyle w:val="NormalTok"/>
        </w:rPr>
        <w:t xml:space="preserve"> newText[endNew]) {</w:t>
      </w:r>
      <w:r>
        <w:br/>
      </w:r>
      <w:r>
        <w:rPr>
          <w:rStyle w:val="NormalTok"/>
        </w:rPr>
        <w:t xml:space="preserve">        endOld</w:t>
      </w:r>
      <w:r>
        <w:rPr>
          <w:rStyle w:val="OperatorTok"/>
        </w:rPr>
        <w:t>--;</w:t>
      </w:r>
      <w:r>
        <w:rPr>
          <w:rStyle w:val="NormalTok"/>
        </w:rPr>
        <w:t xml:space="preserve"> endNew</w:t>
      </w:r>
      <w:r>
        <w:rPr>
          <w:rStyle w:val="OperatorTok"/>
        </w:rPr>
        <w:t>--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deleteLen </w:t>
      </w:r>
      <w:r>
        <w:rPr>
          <w:rStyle w:val="OperatorTok"/>
        </w:rPr>
        <w:t>=</w:t>
      </w:r>
      <w:r>
        <w:rPr>
          <w:rStyle w:val="NormalTok"/>
        </w:rPr>
        <w:t xml:space="preserve"> endOld </w:t>
      </w:r>
      <w:r>
        <w:rPr>
          <w:rStyle w:val="OperatorTok"/>
        </w:rPr>
        <w:t>-</w:t>
      </w:r>
      <w:r>
        <w:rPr>
          <w:rStyle w:val="NormalTok"/>
        </w:rPr>
        <w:t xml:space="preserve"> start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insertText </w:t>
      </w:r>
      <w:r>
        <w:rPr>
          <w:rStyle w:val="OperatorTok"/>
        </w:rPr>
        <w:t>=</w:t>
      </w:r>
      <w:r>
        <w:rPr>
          <w:rStyle w:val="NormalTok"/>
        </w:rPr>
        <w:t xml:space="preserve"> newText</w:t>
      </w:r>
      <w:r>
        <w:rPr>
          <w:rStyle w:val="OperatorTok"/>
        </w:rPr>
        <w:t>.</w:t>
      </w:r>
      <w:r>
        <w:rPr>
          <w:rStyle w:val="FunctionTok"/>
        </w:rPr>
        <w:t>slice</w:t>
      </w:r>
      <w:r>
        <w:rPr>
          <w:rStyle w:val="NormalTok"/>
        </w:rPr>
        <w:t>(start</w:t>
      </w:r>
      <w:r>
        <w:rPr>
          <w:rStyle w:val="OperatorTok"/>
        </w:rPr>
        <w:t>,</w:t>
      </w:r>
      <w:r>
        <w:rPr>
          <w:rStyle w:val="NormalTok"/>
        </w:rPr>
        <w:t xml:space="preserve"> endNew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 start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deleteLen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max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deleteLen)</w:t>
      </w:r>
      <w:r>
        <w:rPr>
          <w:rStyle w:val="OperatorTok"/>
        </w:rPr>
        <w:t>,</w:t>
      </w:r>
      <w:r>
        <w:rPr>
          <w:rStyle w:val="NormalTok"/>
        </w:rPr>
        <w:t xml:space="preserve"> insertText }</w:t>
      </w:r>
      <w:r>
        <w:br/>
      </w:r>
      <w:r>
        <w:rPr>
          <w:rStyle w:val="NormalTok"/>
        </w:rPr>
        <w:t>}</w:t>
      </w:r>
    </w:p>
    <w:p w14:paraId="7681BD95" w14:textId="77777777" w:rsidR="008E3D65" w:rsidRDefault="00000000">
      <w:pPr>
        <w:pStyle w:val="FirstParagraph"/>
      </w:pPr>
      <w:r>
        <w:rPr>
          <w:b/>
          <w:bCs/>
        </w:rPr>
        <w:t xml:space="preserve">HTTP </w:t>
      </w:r>
      <w:r>
        <w:rPr>
          <w:b/>
          <w:bCs/>
        </w:rPr>
        <w:t>落库与</w:t>
      </w:r>
      <w:r>
        <w:rPr>
          <w:b/>
          <w:bCs/>
        </w:rPr>
        <w:t xml:space="preserve"> WebSocket </w:t>
      </w:r>
      <w:r>
        <w:rPr>
          <w:b/>
          <w:bCs/>
        </w:rPr>
        <w:t>广播的协调</w:t>
      </w:r>
    </w:p>
    <w:p w14:paraId="6A52F4B6" w14:textId="77777777" w:rsidR="008E3D65" w:rsidRDefault="00000000">
      <w:pPr>
        <w:pStyle w:val="a0"/>
      </w:pPr>
      <w:r>
        <w:t>操作通过</w:t>
      </w:r>
      <w:r>
        <w:t xml:space="preserve"> HTTP </w:t>
      </w:r>
      <w:r>
        <w:rPr>
          <w:rStyle w:val="VerbatimChar"/>
        </w:rPr>
        <w:t>/api/documents/{id}/ops</w:t>
      </w:r>
      <w:r>
        <w:t xml:space="preserve"> </w:t>
      </w:r>
      <w:r>
        <w:t>持久化（获得服务端确认的版本号），同时服务端通过</w:t>
      </w:r>
      <w:r>
        <w:t xml:space="preserve"> WebSocket </w:t>
      </w:r>
      <w:r>
        <w:t>广播给所有其他客户端：</w:t>
      </w:r>
    </w:p>
    <w:p w14:paraId="0B82E66D" w14:textId="77777777" w:rsidR="008E3D65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retryViaHttp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(payload)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applyOperation</w:t>
      </w:r>
      <w:r>
        <w:rPr>
          <w:rStyle w:val="NormalTok"/>
        </w:rPr>
        <w:t>(props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payload)</w:t>
      </w:r>
      <w:r>
        <w:br/>
      </w:r>
      <w:r>
        <w:rPr>
          <w:rStyle w:val="NormalTok"/>
        </w:rPr>
        <w:t xml:space="preserve">        version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AttributeTok"/>
        </w:rPr>
        <w:t>appliedVersion</w:t>
      </w:r>
      <w:r>
        <w:br/>
      </w:r>
      <w:r>
        <w:rPr>
          <w:rStyle w:val="NormalTok"/>
        </w:rPr>
        <w:t xml:space="preserve">        lastSyncedContent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AttributeTok"/>
        </w:rPr>
        <w:t>content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服务端返回完整内容，以服务端为准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(err</w:t>
      </w:r>
      <w:r>
        <w:rPr>
          <w:rStyle w:val="OperatorTok"/>
        </w:rPr>
        <w:t>?.</w:t>
      </w:r>
      <w:r>
        <w:rPr>
          <w:rStyle w:val="AttributeTok"/>
        </w:rPr>
        <w:t>response</w:t>
      </w:r>
      <w:r>
        <w:rPr>
          <w:rStyle w:val="OperatorTok"/>
        </w:rPr>
        <w:t>?.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409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CommentTok"/>
        </w:rPr>
        <w:t>版本号比服务端新（极少发生），全量同步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syncNow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网络异常：指数退避重试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scheduleRetry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14:paraId="37CEA430" w14:textId="77777777" w:rsidR="008E3D65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远端操作接收</w:t>
      </w:r>
    </w:p>
    <w:p w14:paraId="0D7D8EF2" w14:textId="77777777" w:rsidR="008E3D65" w:rsidRDefault="00000000">
      <w:pPr>
        <w:pStyle w:val="a0"/>
        <w:rPr>
          <w:lang w:eastAsia="zh-CN"/>
        </w:rPr>
      </w:pPr>
      <w:r>
        <w:rPr>
          <w:lang w:eastAsia="zh-CN"/>
        </w:rPr>
        <w:t>通过</w:t>
      </w:r>
      <w:r>
        <w:rPr>
          <w:lang w:eastAsia="zh-CN"/>
        </w:rPr>
        <w:t xml:space="preserve"> STOMP </w:t>
      </w:r>
      <w:r>
        <w:rPr>
          <w:lang w:eastAsia="zh-CN"/>
        </w:rPr>
        <w:t>订阅接收其他用户的操作广播，服务端返回完整文档内容，前端直接替换（无需客户端</w:t>
      </w:r>
      <w:r>
        <w:rPr>
          <w:lang w:eastAsia="zh-CN"/>
        </w:rPr>
        <w:t xml:space="preserve"> OT</w:t>
      </w:r>
      <w:r>
        <w:rPr>
          <w:lang w:eastAsia="zh-CN"/>
        </w:rPr>
        <w:t>）：</w:t>
      </w:r>
    </w:p>
    <w:p w14:paraId="24E194A9" w14:textId="77777777" w:rsidR="008E3D65" w:rsidRDefault="00000000">
      <w:pPr>
        <w:pStyle w:val="SourceCode"/>
      </w:pPr>
      <w:r>
        <w:rPr>
          <w:rStyle w:val="NormalTok"/>
        </w:rPr>
        <w:t xml:space="preserve">subscription </w:t>
      </w:r>
      <w:r>
        <w:rPr>
          <w:rStyle w:val="OperatorTok"/>
        </w:rPr>
        <w:t>=</w:t>
      </w:r>
      <w:r>
        <w:rPr>
          <w:rStyle w:val="NormalTok"/>
        </w:rPr>
        <w:t xml:space="preserve"> client</w:t>
      </w:r>
      <w:r>
        <w:rPr>
          <w:rStyle w:val="OperatorTok"/>
        </w:rPr>
        <w:t>.</w:t>
      </w:r>
      <w:r>
        <w:rPr>
          <w:rStyle w:val="FunctionTok"/>
        </w:rPr>
        <w:t>subscribeDocument</w:t>
      </w:r>
      <w:r>
        <w:rPr>
          <w:rStyle w:val="NormalTok"/>
        </w:rPr>
        <w:t>(props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(message)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sameAuthor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NormalTok"/>
        </w:rPr>
        <w:t>(message</w:t>
      </w:r>
      <w:r>
        <w:rPr>
          <w:rStyle w:val="OperatorTok"/>
        </w:rPr>
        <w:t>.</w:t>
      </w:r>
      <w:r>
        <w:rPr>
          <w:rStyle w:val="AttributeTok"/>
        </w:rPr>
        <w:t>authorId</w:t>
      </w:r>
      <w:r>
        <w:rPr>
          <w:rStyle w:val="NormalTok"/>
        </w:rPr>
        <w:t xml:space="preserve">)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NormalTok"/>
        </w:rPr>
        <w:t>(userId)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hasLocalChanges </w:t>
      </w:r>
      <w:r>
        <w:rPr>
          <w:rStyle w:val="OperatorTok"/>
        </w:rPr>
        <w:t>=</w:t>
      </w:r>
      <w:r>
        <w:rPr>
          <w:rStyle w:val="NormalTok"/>
        </w:rPr>
        <w:t xml:space="preserve"> content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 xml:space="preserve"> </w:t>
      </w:r>
      <w:r>
        <w:rPr>
          <w:rStyle w:val="OperatorTok"/>
        </w:rPr>
        <w:t>!==</w:t>
      </w:r>
      <w:r>
        <w:rPr>
          <w:rStyle w:val="NormalTok"/>
        </w:rPr>
        <w:t xml:space="preserve"> lastSyncedContent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||</w:t>
      </w:r>
      <w:r>
        <w:rPr>
          <w:rStyle w:val="NormalTok"/>
        </w:rPr>
        <w:t xml:space="preserve"> inFlight </w:t>
      </w:r>
      <w:r>
        <w:rPr>
          <w:rStyle w:val="OperatorTok"/>
        </w:rPr>
        <w:t>||</w:t>
      </w:r>
      <w:r>
        <w:rPr>
          <w:rStyle w:val="NormalTok"/>
        </w:rPr>
        <w:t xml:space="preserve"> pendingOpsQueue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lastSyncedContent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message</w:t>
      </w:r>
      <w:r>
        <w:rPr>
          <w:rStyle w:val="OperatorTok"/>
        </w:rPr>
        <w:t>.</w:t>
      </w:r>
      <w:r>
        <w:rPr>
          <w:rStyle w:val="AttributeTok"/>
        </w:rPr>
        <w:t>content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message</w:t>
      </w:r>
      <w:r>
        <w:rPr>
          <w:rStyle w:val="OperatorTok"/>
        </w:rPr>
        <w:t>.</w:t>
      </w:r>
      <w:r>
        <w:rPr>
          <w:rStyle w:val="AttributeTok"/>
        </w:rPr>
        <w:t>appliedVersion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hasLocalChanges </w:t>
      </w:r>
      <w:r>
        <w:rPr>
          <w:rStyle w:val="OperatorTok"/>
        </w:rPr>
        <w:t>||</w:t>
      </w:r>
      <w:r>
        <w:rPr>
          <w:rStyle w:val="NormalTok"/>
        </w:rPr>
        <w:t xml:space="preserve"> sameAuthor)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无本地未提交改动时，直接应用远端内容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setEditorContent</w:t>
      </w:r>
      <w:r>
        <w:rPr>
          <w:rStyle w:val="NormalTok"/>
        </w:rPr>
        <w:t>(message</w:t>
      </w:r>
      <w:r>
        <w:rPr>
          <w:rStyle w:val="OperatorTok"/>
        </w:rPr>
        <w:t>.</w:t>
      </w:r>
      <w:r>
        <w:rPr>
          <w:rStyle w:val="AttributeTok"/>
        </w:rPr>
        <w:t>content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})</w:t>
      </w:r>
    </w:p>
    <w:p w14:paraId="7D10DA74" w14:textId="77777777" w:rsidR="008E3D65" w:rsidRPr="00630461" w:rsidRDefault="00000000">
      <w:pPr>
        <w:pStyle w:val="4"/>
        <w:rPr>
          <w:color w:val="auto"/>
        </w:rPr>
      </w:pPr>
      <w:bookmarkStart w:id="43" w:name="codemirror-6-集成"/>
      <w:bookmarkEnd w:id="42"/>
      <w:r w:rsidRPr="00630461">
        <w:rPr>
          <w:color w:val="auto"/>
        </w:rPr>
        <w:t xml:space="preserve">4.2.3 CodeMirror 6 </w:t>
      </w:r>
      <w:r w:rsidRPr="00630461">
        <w:rPr>
          <w:color w:val="auto"/>
        </w:rPr>
        <w:t>集成</w:t>
      </w:r>
    </w:p>
    <w:p w14:paraId="0A9983CA" w14:textId="77777777" w:rsidR="008E3D65" w:rsidRDefault="00000000">
      <w:pPr>
        <w:pStyle w:val="FirstParagraph"/>
      </w:pPr>
      <w:r>
        <w:t xml:space="preserve">CodeMirror 6 </w:t>
      </w:r>
      <w:r>
        <w:t>通过</w:t>
      </w:r>
      <w:r>
        <w:t xml:space="preserve"> </w:t>
      </w:r>
      <w:r>
        <w:rPr>
          <w:rStyle w:val="VerbatimChar"/>
        </w:rPr>
        <w:t>EditorView</w:t>
      </w:r>
      <w:r>
        <w:t xml:space="preserve"> </w:t>
      </w:r>
      <w:r>
        <w:t>和</w:t>
      </w:r>
      <w:r>
        <w:t xml:space="preserve"> </w:t>
      </w:r>
      <w:r>
        <w:rPr>
          <w:rStyle w:val="VerbatimChar"/>
        </w:rPr>
        <w:t>EditorState</w:t>
      </w:r>
      <w:r>
        <w:t xml:space="preserve"> </w:t>
      </w:r>
      <w:r>
        <w:t>组合使用，支持</w:t>
      </w:r>
      <w:r>
        <w:t xml:space="preserve"> Markdown </w:t>
      </w:r>
      <w:r>
        <w:t>语法高亮、代码折叠、括号匹配等功能：</w:t>
      </w:r>
    </w:p>
    <w:p w14:paraId="3E61825F" w14:textId="77777777" w:rsidR="008E3D65" w:rsidRDefault="00000000">
      <w:pPr>
        <w:pStyle w:val="SourceCode"/>
      </w:pPr>
      <w:r>
        <w:rPr>
          <w:rStyle w:val="KeywordTok"/>
        </w:rPr>
        <w:lastRenderedPageBreak/>
        <w:t>const</w:t>
      </w:r>
      <w:r>
        <w:rPr>
          <w:rStyle w:val="NormalTok"/>
        </w:rPr>
        <w:t xml:space="preserve"> state </w:t>
      </w:r>
      <w:r>
        <w:rPr>
          <w:rStyle w:val="OperatorTok"/>
        </w:rPr>
        <w:t>=</w:t>
      </w:r>
      <w:r>
        <w:rPr>
          <w:rStyle w:val="NormalTok"/>
        </w:rPr>
        <w:t xml:space="preserve"> EditorState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doc</w:t>
      </w:r>
      <w:r>
        <w:rPr>
          <w:rStyle w:val="OperatorTok"/>
        </w:rPr>
        <w:t>:</w:t>
      </w:r>
      <w:r>
        <w:rPr>
          <w:rStyle w:val="NormalTok"/>
        </w:rPr>
        <w:t xml:space="preserve"> content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extensions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lineNumbers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drawSelection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history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markdown</w:t>
      </w:r>
      <w:r>
        <w:rPr>
          <w:rStyle w:val="NormalTok"/>
        </w:rPr>
        <w:t xml:space="preserve">({ </w:t>
      </w:r>
      <w:r>
        <w:rPr>
          <w:rStyle w:val="DataTypeTok"/>
        </w:rPr>
        <w:t>base</w:t>
      </w:r>
      <w:r>
        <w:rPr>
          <w:rStyle w:val="OperatorTok"/>
        </w:rPr>
        <w:t>:</w:t>
      </w:r>
      <w:r>
        <w:rPr>
          <w:rStyle w:val="NormalTok"/>
        </w:rPr>
        <w:t xml:space="preserve"> markdownLanguage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codeLanguages</w:t>
      </w:r>
      <w:r>
        <w:rPr>
          <w:rStyle w:val="OperatorTok"/>
        </w:rPr>
        <w:t>:</w:t>
      </w:r>
      <w:r>
        <w:rPr>
          <w:rStyle w:val="NormalTok"/>
        </w:rPr>
        <w:t xml:space="preserve"> languages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syntaxHighlighting</w:t>
      </w:r>
      <w:r>
        <w:rPr>
          <w:rStyle w:val="NormalTok"/>
        </w:rPr>
        <w:t>(defaultHighlightStyle)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EditorView</w:t>
      </w:r>
      <w:r>
        <w:rPr>
          <w:rStyle w:val="OperatorTok"/>
        </w:rPr>
        <w:t>.</w:t>
      </w:r>
      <w:r>
        <w:rPr>
          <w:rStyle w:val="AttributeTok"/>
        </w:rPr>
        <w:t>updateListener</w:t>
      </w:r>
      <w:r>
        <w:rPr>
          <w:rStyle w:val="OperatorTok"/>
        </w:rPr>
        <w:t>.</w:t>
      </w:r>
      <w:r>
        <w:rPr>
          <w:rStyle w:val="FunctionTok"/>
        </w:rPr>
        <w:t>of</w:t>
      </w:r>
      <w:r>
        <w:rPr>
          <w:rStyle w:val="NormalTok"/>
        </w:rPr>
        <w:t xml:space="preserve">((update)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(update</w:t>
      </w:r>
      <w:r>
        <w:rPr>
          <w:rStyle w:val="OperatorTok"/>
        </w:rPr>
        <w:t>.</w:t>
      </w:r>
      <w:r>
        <w:rPr>
          <w:rStyle w:val="AttributeTok"/>
        </w:rPr>
        <w:t>docChanged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update</w:t>
      </w:r>
      <w:r>
        <w:rPr>
          <w:rStyle w:val="OperatorTok"/>
        </w:rPr>
        <w:t>.</w:t>
      </w:r>
      <w:r>
        <w:rPr>
          <w:rStyle w:val="AttributeTok"/>
        </w:rPr>
        <w:t>state</w:t>
      </w:r>
      <w:r>
        <w:rPr>
          <w:rStyle w:val="OperatorTok"/>
        </w:rPr>
        <w:t>.</w:t>
      </w:r>
      <w:r>
        <w:rPr>
          <w:rStyle w:val="AttributeTok"/>
        </w:rPr>
        <w:t>doc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handleInput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// </w:t>
      </w:r>
      <w:r>
        <w:rPr>
          <w:rStyle w:val="CommentTok"/>
        </w:rPr>
        <w:t>防抖触发</w:t>
      </w:r>
      <w:r>
        <w:rPr>
          <w:rStyle w:val="CommentTok"/>
        </w:rPr>
        <w:t xml:space="preserve"> diff </w:t>
      </w:r>
      <w:r>
        <w:rPr>
          <w:rStyle w:val="CommentTok"/>
        </w:rPr>
        <w:t>计算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</w:p>
    <w:p w14:paraId="3DD353DF" w14:textId="77777777" w:rsidR="008E3D65" w:rsidRPr="00630461" w:rsidRDefault="00000000">
      <w:pPr>
        <w:pStyle w:val="4"/>
        <w:rPr>
          <w:color w:val="auto"/>
          <w:lang w:eastAsia="zh-CN"/>
        </w:rPr>
      </w:pPr>
      <w:bookmarkStart w:id="44" w:name="在线状态感知"/>
      <w:bookmarkEnd w:id="43"/>
      <w:r w:rsidRPr="00630461">
        <w:rPr>
          <w:color w:val="auto"/>
          <w:lang w:eastAsia="zh-CN"/>
        </w:rPr>
        <w:t xml:space="preserve">4.2.4 </w:t>
      </w:r>
      <w:r w:rsidRPr="00630461">
        <w:rPr>
          <w:color w:val="auto"/>
          <w:lang w:eastAsia="zh-CN"/>
        </w:rPr>
        <w:t>在线状态感知</w:t>
      </w:r>
    </w:p>
    <w:p w14:paraId="6F457849" w14:textId="77777777" w:rsidR="008E3D65" w:rsidRDefault="00000000">
      <w:pPr>
        <w:pStyle w:val="FirstParagraph"/>
        <w:rPr>
          <w:lang w:eastAsia="zh-CN"/>
        </w:rPr>
      </w:pP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/topic/document/{id}/presence</w:t>
      </w:r>
      <w:r>
        <w:rPr>
          <w:lang w:eastAsia="zh-CN"/>
        </w:rPr>
        <w:t xml:space="preserve"> </w:t>
      </w:r>
      <w:r>
        <w:rPr>
          <w:lang w:eastAsia="zh-CN"/>
        </w:rPr>
        <w:t>频道广播用户的加入</w:t>
      </w:r>
      <w:r>
        <w:rPr>
          <w:lang w:eastAsia="zh-CN"/>
        </w:rPr>
        <w:t>/</w:t>
      </w:r>
      <w:r>
        <w:rPr>
          <w:lang w:eastAsia="zh-CN"/>
        </w:rPr>
        <w:t>离开、打字状态和光标位置，帮助协作者了解彼此的编辑状态：</w:t>
      </w:r>
    </w:p>
    <w:p w14:paraId="57248666" w14:textId="77777777" w:rsidR="008E3D65" w:rsidRDefault="00000000">
      <w:pPr>
        <w:pStyle w:val="SourceCode"/>
      </w:pPr>
      <w:r>
        <w:rPr>
          <w:rStyle w:val="NormalTok"/>
        </w:rPr>
        <w:t>stompClient</w:t>
      </w:r>
      <w:r>
        <w:rPr>
          <w:rStyle w:val="OperatorTok"/>
        </w:rPr>
        <w:t>.</w:t>
      </w:r>
      <w:r>
        <w:rPr>
          <w:rStyle w:val="FunctionTok"/>
        </w:rPr>
        <w:t>publishPresence</w:t>
      </w:r>
      <w:r>
        <w:rPr>
          <w:rStyle w:val="NormalTok"/>
        </w:rPr>
        <w:t>(props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'cursor'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cursor</w:t>
      </w:r>
      <w:r>
        <w:rPr>
          <w:rStyle w:val="OperatorTok"/>
        </w:rPr>
        <w:t>:</w:t>
      </w:r>
      <w:r>
        <w:rPr>
          <w:rStyle w:val="NormalTok"/>
        </w:rPr>
        <w:t xml:space="preserve"> cmView</w:t>
      </w:r>
      <w:r>
        <w:rPr>
          <w:rStyle w:val="OperatorTok"/>
        </w:rPr>
        <w:t>.</w:t>
      </w:r>
      <w:r>
        <w:rPr>
          <w:rStyle w:val="AttributeTok"/>
        </w:rPr>
        <w:t>state</w:t>
      </w:r>
      <w:r>
        <w:rPr>
          <w:rStyle w:val="OperatorTok"/>
        </w:rPr>
        <w:t>.</w:t>
      </w:r>
      <w:r>
        <w:rPr>
          <w:rStyle w:val="AttributeTok"/>
        </w:rPr>
        <w:t>selection</w:t>
      </w:r>
      <w:r>
        <w:rPr>
          <w:rStyle w:val="OperatorTok"/>
        </w:rPr>
        <w:t>.</w:t>
      </w:r>
      <w:r>
        <w:rPr>
          <w:rStyle w:val="AttributeTok"/>
        </w:rPr>
        <w:t>main</w:t>
      </w:r>
      <w:r>
        <w:rPr>
          <w:rStyle w:val="OperatorTok"/>
        </w:rPr>
        <w:t>.</w:t>
      </w:r>
      <w:r>
        <w:rPr>
          <w:rStyle w:val="AttributeTok"/>
        </w:rPr>
        <w:t>head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</w:p>
    <w:p w14:paraId="2F44D6E4" w14:textId="77777777" w:rsidR="008E3D65" w:rsidRPr="00630461" w:rsidRDefault="00000000">
      <w:pPr>
        <w:pStyle w:val="3"/>
        <w:rPr>
          <w:color w:val="auto"/>
          <w:lang w:eastAsia="zh-CN"/>
        </w:rPr>
      </w:pPr>
      <w:bookmarkStart w:id="45" w:name="关键功能截图"/>
      <w:bookmarkEnd w:id="40"/>
      <w:bookmarkEnd w:id="44"/>
      <w:r w:rsidRPr="00630461">
        <w:rPr>
          <w:color w:val="auto"/>
          <w:lang w:eastAsia="zh-CN"/>
        </w:rPr>
        <w:t xml:space="preserve">4.3 </w:t>
      </w:r>
      <w:r w:rsidRPr="00630461">
        <w:rPr>
          <w:color w:val="auto"/>
          <w:lang w:eastAsia="zh-CN"/>
        </w:rPr>
        <w:t>关键功能截图</w:t>
      </w:r>
    </w:p>
    <w:p w14:paraId="7EF4A883" w14:textId="77777777" w:rsidR="008E3D65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说明</w:t>
      </w:r>
      <w:r>
        <w:rPr>
          <w:lang w:eastAsia="zh-CN"/>
        </w:rPr>
        <w:t>：以下功能均已在本地开发环境中验证。</w:t>
      </w:r>
    </w:p>
    <w:p w14:paraId="0AF1B8EE" w14:textId="77777777" w:rsidR="008E3D65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功能一：多用户实时编辑</w:t>
      </w:r>
      <w:r>
        <w:rPr>
          <w:lang w:eastAsia="zh-CN"/>
        </w:rPr>
        <w:t xml:space="preserve"> - </w:t>
      </w:r>
      <w:r>
        <w:rPr>
          <w:lang w:eastAsia="zh-CN"/>
        </w:rPr>
        <w:t>两个浏览器标签页登录不同账号，分别打开同一文档；</w:t>
      </w:r>
      <w:r>
        <w:rPr>
          <w:lang w:eastAsia="zh-CN"/>
        </w:rPr>
        <w:t xml:space="preserve"> - </w:t>
      </w:r>
      <w:r>
        <w:rPr>
          <w:lang w:eastAsia="zh-CN"/>
        </w:rPr>
        <w:t>任意一方输入内容，对方在</w:t>
      </w:r>
      <w:r>
        <w:rPr>
          <w:lang w:eastAsia="zh-CN"/>
        </w:rPr>
        <w:t xml:space="preserve"> 200ms </w:t>
      </w:r>
      <w:r>
        <w:rPr>
          <w:lang w:eastAsia="zh-CN"/>
        </w:rPr>
        <w:t>内收到更新；</w:t>
      </w:r>
      <w:r>
        <w:rPr>
          <w:lang w:eastAsia="zh-CN"/>
        </w:rPr>
        <w:t xml:space="preserve"> - </w:t>
      </w:r>
      <w:r>
        <w:rPr>
          <w:lang w:eastAsia="zh-CN"/>
        </w:rPr>
        <w:t>两用户并发输入时，内容通过</w:t>
      </w:r>
      <w:r>
        <w:rPr>
          <w:lang w:eastAsia="zh-CN"/>
        </w:rPr>
        <w:t xml:space="preserve"> OT </w:t>
      </w:r>
      <w:r>
        <w:rPr>
          <w:lang w:eastAsia="zh-CN"/>
        </w:rPr>
        <w:t>正确合并，不丢失任何操作。</w:t>
      </w:r>
    </w:p>
    <w:p w14:paraId="7650485E" w14:textId="77777777" w:rsidR="008E3D65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功能二：版本历史</w:t>
      </w:r>
      <w:r>
        <w:rPr>
          <w:lang w:eastAsia="zh-CN"/>
        </w:rPr>
        <w:t xml:space="preserve"> - </w:t>
      </w:r>
      <w:r>
        <w:rPr>
          <w:lang w:eastAsia="zh-CN"/>
        </w:rPr>
        <w:t>编辑侧边栏展示</w:t>
      </w:r>
      <w:r>
        <w:rPr>
          <w:lang w:eastAsia="zh-CN"/>
        </w:rPr>
        <w:t>”</w:t>
      </w:r>
      <w:r>
        <w:rPr>
          <w:lang w:eastAsia="zh-CN"/>
        </w:rPr>
        <w:t>编辑记录</w:t>
      </w:r>
      <w:r>
        <w:rPr>
          <w:lang w:eastAsia="zh-CN"/>
        </w:rPr>
        <w:t>”</w:t>
      </w:r>
      <w:r>
        <w:rPr>
          <w:lang w:eastAsia="zh-CN"/>
        </w:rPr>
        <w:t>（自动）和</w:t>
      </w:r>
      <w:r>
        <w:rPr>
          <w:lang w:eastAsia="zh-CN"/>
        </w:rPr>
        <w:t>”</w:t>
      </w:r>
      <w:r>
        <w:rPr>
          <w:lang w:eastAsia="zh-CN"/>
        </w:rPr>
        <w:t>手动保存</w:t>
      </w:r>
      <w:r>
        <w:rPr>
          <w:lang w:eastAsia="zh-CN"/>
        </w:rPr>
        <w:t>”</w:t>
      </w:r>
      <w:r>
        <w:rPr>
          <w:lang w:eastAsia="zh-CN"/>
        </w:rPr>
        <w:t>两个选项卡；</w:t>
      </w:r>
      <w:r>
        <w:rPr>
          <w:lang w:eastAsia="zh-CN"/>
        </w:rPr>
        <w:t xml:space="preserve"> - </w:t>
      </w:r>
      <w:r>
        <w:rPr>
          <w:lang w:eastAsia="zh-CN"/>
        </w:rPr>
        <w:t>点击任意历史版本可预览内容；</w:t>
      </w:r>
      <w:r>
        <w:rPr>
          <w:lang w:eastAsia="zh-CN"/>
        </w:rPr>
        <w:t xml:space="preserve"> - </w:t>
      </w:r>
      <w:r>
        <w:rPr>
          <w:lang w:eastAsia="zh-CN"/>
        </w:rPr>
        <w:t>点击</w:t>
      </w:r>
      <w:r>
        <w:rPr>
          <w:lang w:eastAsia="zh-CN"/>
        </w:rPr>
        <w:t>”</w:t>
      </w:r>
      <w:r>
        <w:rPr>
          <w:lang w:eastAsia="zh-CN"/>
        </w:rPr>
        <w:t>恢复</w:t>
      </w:r>
      <w:r>
        <w:rPr>
          <w:lang w:eastAsia="zh-CN"/>
        </w:rPr>
        <w:t>”</w:t>
      </w:r>
      <w:r>
        <w:rPr>
          <w:lang w:eastAsia="zh-CN"/>
        </w:rPr>
        <w:t>可将文档回滚至该版本。</w:t>
      </w:r>
    </w:p>
    <w:p w14:paraId="00F52A0D" w14:textId="77777777" w:rsidR="008E3D65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功能三：</w:t>
      </w:r>
      <w:r>
        <w:rPr>
          <w:b/>
          <w:bCs/>
          <w:lang w:eastAsia="zh-CN"/>
        </w:rPr>
        <w:t xml:space="preserve">Markdown </w:t>
      </w:r>
      <w:r>
        <w:rPr>
          <w:b/>
          <w:bCs/>
          <w:lang w:eastAsia="zh-CN"/>
        </w:rPr>
        <w:t>预览</w:t>
      </w:r>
      <w:r>
        <w:rPr>
          <w:lang w:eastAsia="zh-CN"/>
        </w:rPr>
        <w:t xml:space="preserve"> - </w:t>
      </w:r>
      <w:r>
        <w:rPr>
          <w:lang w:eastAsia="zh-CN"/>
        </w:rPr>
        <w:t>点击</w:t>
      </w:r>
      <w:r>
        <w:rPr>
          <w:lang w:eastAsia="zh-CN"/>
        </w:rPr>
        <w:t>”</w:t>
      </w:r>
      <w:r>
        <w:rPr>
          <w:lang w:eastAsia="zh-CN"/>
        </w:rPr>
        <w:t>预览</w:t>
      </w:r>
      <w:r>
        <w:rPr>
          <w:lang w:eastAsia="zh-CN"/>
        </w:rPr>
        <w:t>”</w:t>
      </w:r>
      <w:r>
        <w:rPr>
          <w:lang w:eastAsia="zh-CN"/>
        </w:rPr>
        <w:t>按钮，右侧出现实时渲染面板；</w:t>
      </w:r>
      <w:r>
        <w:rPr>
          <w:lang w:eastAsia="zh-CN"/>
        </w:rPr>
        <w:t xml:space="preserve"> - </w:t>
      </w:r>
      <w:r>
        <w:rPr>
          <w:lang w:eastAsia="zh-CN"/>
        </w:rPr>
        <w:t>支持标题、列表、代码块、表格、引用等标准</w:t>
      </w:r>
      <w:r>
        <w:rPr>
          <w:lang w:eastAsia="zh-CN"/>
        </w:rPr>
        <w:t xml:space="preserve"> Markdown </w:t>
      </w:r>
      <w:r>
        <w:rPr>
          <w:lang w:eastAsia="zh-CN"/>
        </w:rPr>
        <w:t>元素。</w:t>
      </w:r>
    </w:p>
    <w:p w14:paraId="585AD76A" w14:textId="77777777" w:rsidR="008E3D65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功能四：成员管理</w:t>
      </w:r>
      <w:r>
        <w:rPr>
          <w:lang w:eastAsia="zh-CN"/>
        </w:rPr>
        <w:t xml:space="preserve"> - </w:t>
      </w:r>
      <w:r>
        <w:rPr>
          <w:lang w:eastAsia="zh-CN"/>
        </w:rPr>
        <w:t>文档所有者可通过用户名邀请协作者；</w:t>
      </w:r>
      <w:r>
        <w:rPr>
          <w:lang w:eastAsia="zh-CN"/>
        </w:rPr>
        <w:t xml:space="preserve"> - </w:t>
      </w:r>
      <w:r>
        <w:rPr>
          <w:lang w:eastAsia="zh-CN"/>
        </w:rPr>
        <w:t>成员面板显示在线</w:t>
      </w:r>
      <w:r>
        <w:rPr>
          <w:lang w:eastAsia="zh-CN"/>
        </w:rPr>
        <w:t>/</w:t>
      </w:r>
      <w:r>
        <w:rPr>
          <w:lang w:eastAsia="zh-CN"/>
        </w:rPr>
        <w:t>离线状态（基于心跳机制）。</w:t>
      </w:r>
    </w:p>
    <w:p w14:paraId="3006DB2C" w14:textId="77777777" w:rsidR="008E3D65" w:rsidRDefault="00000000">
      <w:r>
        <w:pict w14:anchorId="301E76EC">
          <v:rect id="_x0000_i1032" style="width:0;height:1.5pt" o:hralign="center" o:hrstd="t" o:hr="t"/>
        </w:pict>
      </w:r>
    </w:p>
    <w:p w14:paraId="1212E7E0" w14:textId="77777777" w:rsidR="008E3D65" w:rsidRPr="00630461" w:rsidRDefault="00000000">
      <w:pPr>
        <w:pStyle w:val="2"/>
        <w:rPr>
          <w:color w:val="auto"/>
          <w:lang w:eastAsia="zh-CN"/>
        </w:rPr>
      </w:pPr>
      <w:bookmarkStart w:id="46" w:name="第五章-系统测试"/>
      <w:bookmarkEnd w:id="33"/>
      <w:bookmarkEnd w:id="45"/>
      <w:r w:rsidRPr="00630461">
        <w:rPr>
          <w:color w:val="auto"/>
          <w:lang w:eastAsia="zh-CN"/>
        </w:rPr>
        <w:t>第五章</w:t>
      </w:r>
      <w:r w:rsidRPr="00630461">
        <w:rPr>
          <w:color w:val="auto"/>
          <w:lang w:eastAsia="zh-CN"/>
        </w:rPr>
        <w:t xml:space="preserve"> </w:t>
      </w:r>
      <w:r w:rsidRPr="00630461">
        <w:rPr>
          <w:color w:val="auto"/>
          <w:lang w:eastAsia="zh-CN"/>
        </w:rPr>
        <w:t>系统测试</w:t>
      </w:r>
    </w:p>
    <w:p w14:paraId="7A563B63" w14:textId="77777777" w:rsidR="008E3D65" w:rsidRPr="00630461" w:rsidRDefault="00000000">
      <w:pPr>
        <w:pStyle w:val="3"/>
        <w:rPr>
          <w:color w:val="auto"/>
          <w:lang w:eastAsia="zh-CN"/>
        </w:rPr>
      </w:pPr>
      <w:bookmarkStart w:id="47" w:name="测试环境"/>
      <w:r w:rsidRPr="00630461">
        <w:rPr>
          <w:color w:val="auto"/>
          <w:lang w:eastAsia="zh-CN"/>
        </w:rPr>
        <w:t xml:space="preserve">5.1 </w:t>
      </w:r>
      <w:r w:rsidRPr="00630461">
        <w:rPr>
          <w:color w:val="auto"/>
          <w:lang w:eastAsia="zh-CN"/>
        </w:rPr>
        <w:t>测试环境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8"/>
        <w:gridCol w:w="4644"/>
      </w:tblGrid>
      <w:tr w:rsidR="008E3D65" w14:paraId="33D4BA16" w14:textId="77777777" w:rsidTr="008E3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313BF3" w14:textId="77777777" w:rsidR="008E3D65" w:rsidRDefault="00000000">
            <w:pPr>
              <w:pStyle w:val="Compact"/>
            </w:pPr>
            <w:r>
              <w:t>项目</w:t>
            </w:r>
          </w:p>
        </w:tc>
        <w:tc>
          <w:tcPr>
            <w:tcW w:w="0" w:type="auto"/>
          </w:tcPr>
          <w:p w14:paraId="50D5C433" w14:textId="77777777" w:rsidR="008E3D65" w:rsidRDefault="00000000">
            <w:pPr>
              <w:pStyle w:val="Compact"/>
            </w:pPr>
            <w:r>
              <w:t>配置</w:t>
            </w:r>
          </w:p>
        </w:tc>
      </w:tr>
      <w:tr w:rsidR="008E3D65" w14:paraId="43DC6C53" w14:textId="77777777">
        <w:tc>
          <w:tcPr>
            <w:tcW w:w="0" w:type="auto"/>
          </w:tcPr>
          <w:p w14:paraId="02F3A481" w14:textId="77777777" w:rsidR="008E3D65" w:rsidRDefault="00000000">
            <w:pPr>
              <w:pStyle w:val="Compact"/>
            </w:pPr>
            <w:r>
              <w:lastRenderedPageBreak/>
              <w:t>操作系统</w:t>
            </w:r>
          </w:p>
        </w:tc>
        <w:tc>
          <w:tcPr>
            <w:tcW w:w="0" w:type="auto"/>
          </w:tcPr>
          <w:p w14:paraId="57FA996A" w14:textId="77777777" w:rsidR="008E3D65" w:rsidRDefault="00000000">
            <w:pPr>
              <w:pStyle w:val="Compact"/>
            </w:pPr>
            <w:r>
              <w:t>Ubuntu 22.04 / macOS 14</w:t>
            </w:r>
          </w:p>
        </w:tc>
      </w:tr>
      <w:tr w:rsidR="008E3D65" w14:paraId="63251FC4" w14:textId="77777777">
        <w:tc>
          <w:tcPr>
            <w:tcW w:w="0" w:type="auto"/>
          </w:tcPr>
          <w:p w14:paraId="7A347D72" w14:textId="77777777" w:rsidR="008E3D65" w:rsidRDefault="00000000">
            <w:pPr>
              <w:pStyle w:val="Compact"/>
            </w:pPr>
            <w:r>
              <w:t xml:space="preserve">Java </w:t>
            </w:r>
            <w:r>
              <w:t>版本</w:t>
            </w:r>
          </w:p>
        </w:tc>
        <w:tc>
          <w:tcPr>
            <w:tcW w:w="0" w:type="auto"/>
          </w:tcPr>
          <w:p w14:paraId="4ABD81B0" w14:textId="77777777" w:rsidR="008E3D65" w:rsidRDefault="00000000">
            <w:pPr>
              <w:pStyle w:val="Compact"/>
            </w:pPr>
            <w:r>
              <w:t>OpenJDK 17</w:t>
            </w:r>
          </w:p>
        </w:tc>
      </w:tr>
      <w:tr w:rsidR="008E3D65" w14:paraId="657CBDD1" w14:textId="77777777">
        <w:tc>
          <w:tcPr>
            <w:tcW w:w="0" w:type="auto"/>
          </w:tcPr>
          <w:p w14:paraId="22409273" w14:textId="77777777" w:rsidR="008E3D65" w:rsidRDefault="00000000">
            <w:pPr>
              <w:pStyle w:val="Compact"/>
            </w:pPr>
            <w:r>
              <w:t>测试框架</w:t>
            </w:r>
          </w:p>
        </w:tc>
        <w:tc>
          <w:tcPr>
            <w:tcW w:w="0" w:type="auto"/>
          </w:tcPr>
          <w:p w14:paraId="223EFD00" w14:textId="77777777" w:rsidR="008E3D65" w:rsidRDefault="00000000">
            <w:pPr>
              <w:pStyle w:val="Compact"/>
            </w:pPr>
            <w:r>
              <w:t xml:space="preserve">JUnit 5 + Spring Boot Test + H2 </w:t>
            </w:r>
            <w:r>
              <w:t>内存数据库</w:t>
            </w:r>
          </w:p>
        </w:tc>
      </w:tr>
      <w:tr w:rsidR="008E3D65" w14:paraId="1811045E" w14:textId="77777777">
        <w:tc>
          <w:tcPr>
            <w:tcW w:w="0" w:type="auto"/>
          </w:tcPr>
          <w:p w14:paraId="7D8AEC70" w14:textId="77777777" w:rsidR="008E3D65" w:rsidRDefault="00000000">
            <w:pPr>
              <w:pStyle w:val="Compact"/>
            </w:pPr>
            <w:r>
              <w:t>浏览器</w:t>
            </w:r>
          </w:p>
        </w:tc>
        <w:tc>
          <w:tcPr>
            <w:tcW w:w="0" w:type="auto"/>
          </w:tcPr>
          <w:p w14:paraId="559D8C02" w14:textId="77777777" w:rsidR="008E3D65" w:rsidRDefault="00000000">
            <w:pPr>
              <w:pStyle w:val="Compact"/>
            </w:pPr>
            <w:r>
              <w:t>Chrome 120</w:t>
            </w:r>
          </w:p>
        </w:tc>
      </w:tr>
      <w:tr w:rsidR="008E3D65" w14:paraId="512E154C" w14:textId="77777777">
        <w:tc>
          <w:tcPr>
            <w:tcW w:w="0" w:type="auto"/>
          </w:tcPr>
          <w:p w14:paraId="5FE1433E" w14:textId="77777777" w:rsidR="008E3D65" w:rsidRDefault="00000000">
            <w:pPr>
              <w:pStyle w:val="Compact"/>
            </w:pPr>
            <w:r>
              <w:t>网络</w:t>
            </w:r>
          </w:p>
        </w:tc>
        <w:tc>
          <w:tcPr>
            <w:tcW w:w="0" w:type="auto"/>
          </w:tcPr>
          <w:p w14:paraId="5FDD8B19" w14:textId="77777777" w:rsidR="008E3D6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本地局域网（</w:t>
            </w:r>
            <w:r>
              <w:rPr>
                <w:lang w:eastAsia="zh-CN"/>
              </w:rPr>
              <w:t xml:space="preserve">&lt; 1ms </w:t>
            </w:r>
            <w:r>
              <w:rPr>
                <w:lang w:eastAsia="zh-CN"/>
              </w:rPr>
              <w:t>延迟）</w:t>
            </w:r>
          </w:p>
        </w:tc>
      </w:tr>
    </w:tbl>
    <w:p w14:paraId="6FF3EEEE" w14:textId="77777777" w:rsidR="008E3D65" w:rsidRPr="00630461" w:rsidRDefault="00000000">
      <w:pPr>
        <w:pStyle w:val="3"/>
        <w:rPr>
          <w:color w:val="auto"/>
          <w:lang w:eastAsia="zh-CN"/>
        </w:rPr>
      </w:pPr>
      <w:bookmarkStart w:id="48" w:name="单元测试"/>
      <w:bookmarkEnd w:id="47"/>
      <w:r w:rsidRPr="00630461">
        <w:rPr>
          <w:color w:val="auto"/>
          <w:lang w:eastAsia="zh-CN"/>
        </w:rPr>
        <w:t xml:space="preserve">5.2 </w:t>
      </w:r>
      <w:r w:rsidRPr="00630461">
        <w:rPr>
          <w:color w:val="auto"/>
          <w:lang w:eastAsia="zh-CN"/>
        </w:rPr>
        <w:t>单元测试</w:t>
      </w:r>
    </w:p>
    <w:p w14:paraId="7C2216FF" w14:textId="77777777" w:rsidR="008E3D65" w:rsidRPr="00630461" w:rsidRDefault="00000000">
      <w:pPr>
        <w:pStyle w:val="4"/>
        <w:rPr>
          <w:color w:val="auto"/>
          <w:lang w:eastAsia="zh-CN"/>
        </w:rPr>
      </w:pPr>
      <w:bookmarkStart w:id="49" w:name="ot-变换单元测试"/>
      <w:r w:rsidRPr="00630461">
        <w:rPr>
          <w:color w:val="auto"/>
          <w:lang w:eastAsia="zh-CN"/>
        </w:rPr>
        <w:t xml:space="preserve">5.2.1 OT </w:t>
      </w:r>
      <w:r w:rsidRPr="00630461">
        <w:rPr>
          <w:color w:val="auto"/>
          <w:lang w:eastAsia="zh-CN"/>
        </w:rPr>
        <w:t>变换单元测试</w:t>
      </w:r>
    </w:p>
    <w:p w14:paraId="42D91C43" w14:textId="77777777" w:rsidR="008E3D65" w:rsidRDefault="00000000">
      <w:pPr>
        <w:pStyle w:val="FirstParagraph"/>
      </w:pPr>
      <w:r>
        <w:rPr>
          <w:rStyle w:val="VerbatimChar"/>
        </w:rPr>
        <w:t>OperationalTransformerTests</w:t>
      </w:r>
      <w:r>
        <w:t xml:space="preserve"> </w:t>
      </w:r>
      <w:r>
        <w:t>共</w:t>
      </w:r>
      <w:r>
        <w:t xml:space="preserve"> 14 </w:t>
      </w:r>
      <w:r>
        <w:t>个测试用例，覆盖所有</w:t>
      </w:r>
      <w:r>
        <w:t xml:space="preserve"> INSERT/DELETE </w:t>
      </w:r>
      <w:r>
        <w:t>组合场景：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6"/>
        <w:gridCol w:w="2415"/>
        <w:gridCol w:w="2415"/>
      </w:tblGrid>
      <w:tr w:rsidR="008E3D65" w14:paraId="4B835266" w14:textId="77777777" w:rsidTr="008E3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1E1E1846" w14:textId="77777777" w:rsidR="008E3D65" w:rsidRDefault="00000000">
            <w:pPr>
              <w:pStyle w:val="Compact"/>
            </w:pPr>
            <w:r>
              <w:t>测试用例</w:t>
            </w:r>
          </w:p>
        </w:tc>
        <w:tc>
          <w:tcPr>
            <w:tcW w:w="2160" w:type="dxa"/>
          </w:tcPr>
          <w:p w14:paraId="0395F86B" w14:textId="77777777" w:rsidR="008E3D65" w:rsidRDefault="00000000">
            <w:pPr>
              <w:pStyle w:val="Compact"/>
            </w:pPr>
            <w:r>
              <w:t>描述</w:t>
            </w:r>
          </w:p>
        </w:tc>
        <w:tc>
          <w:tcPr>
            <w:tcW w:w="2160" w:type="dxa"/>
          </w:tcPr>
          <w:p w14:paraId="2B67E32F" w14:textId="77777777" w:rsidR="008E3D65" w:rsidRDefault="00000000">
            <w:pPr>
              <w:pStyle w:val="Compact"/>
            </w:pPr>
            <w:r>
              <w:t>结果</w:t>
            </w:r>
          </w:p>
        </w:tc>
      </w:tr>
      <w:tr w:rsidR="008E3D65" w14:paraId="3902A6E0" w14:textId="77777777">
        <w:tc>
          <w:tcPr>
            <w:tcW w:w="3600" w:type="dxa"/>
          </w:tcPr>
          <w:p w14:paraId="07FCE21C" w14:textId="77777777" w:rsidR="008E3D65" w:rsidRDefault="00000000">
            <w:pPr>
              <w:pStyle w:val="Compact"/>
            </w:pPr>
            <w:r>
              <w:t>insertVsInsertBefore</w:t>
            </w:r>
          </w:p>
        </w:tc>
        <w:tc>
          <w:tcPr>
            <w:tcW w:w="2160" w:type="dxa"/>
          </w:tcPr>
          <w:p w14:paraId="0B7AF17D" w14:textId="77777777" w:rsidR="008E3D65" w:rsidRDefault="00000000">
            <w:pPr>
              <w:pStyle w:val="Compact"/>
            </w:pPr>
            <w:r>
              <w:t xml:space="preserve">INSERT </w:t>
            </w:r>
            <w:r>
              <w:t>对前方</w:t>
            </w:r>
            <w:r>
              <w:t xml:space="preserve"> INSERT </w:t>
            </w:r>
            <w:r>
              <w:t>变换，位置右移</w:t>
            </w:r>
          </w:p>
        </w:tc>
        <w:tc>
          <w:tcPr>
            <w:tcW w:w="2160" w:type="dxa"/>
          </w:tcPr>
          <w:p w14:paraId="068F0D6C" w14:textId="77777777" w:rsidR="008E3D65" w:rsidRDefault="00000000">
            <w:pPr>
              <w:pStyle w:val="Compact"/>
            </w:pPr>
            <w:r>
              <w:t xml:space="preserve">✅ </w:t>
            </w:r>
            <w:r>
              <w:t>通过</w:t>
            </w:r>
          </w:p>
        </w:tc>
      </w:tr>
      <w:tr w:rsidR="008E3D65" w14:paraId="75790256" w14:textId="77777777">
        <w:tc>
          <w:tcPr>
            <w:tcW w:w="3600" w:type="dxa"/>
          </w:tcPr>
          <w:p w14:paraId="35C8B385" w14:textId="77777777" w:rsidR="008E3D65" w:rsidRDefault="00000000">
            <w:pPr>
              <w:pStyle w:val="Compact"/>
            </w:pPr>
            <w:r>
              <w:t>insertVsInsertAfter</w:t>
            </w:r>
          </w:p>
        </w:tc>
        <w:tc>
          <w:tcPr>
            <w:tcW w:w="2160" w:type="dxa"/>
          </w:tcPr>
          <w:p w14:paraId="6F9BCE7A" w14:textId="77777777" w:rsidR="008E3D65" w:rsidRDefault="00000000">
            <w:pPr>
              <w:pStyle w:val="Compact"/>
            </w:pPr>
            <w:r>
              <w:t xml:space="preserve">INSERT </w:t>
            </w:r>
            <w:r>
              <w:t>对后方</w:t>
            </w:r>
            <w:r>
              <w:t xml:space="preserve"> INSERT </w:t>
            </w:r>
            <w:r>
              <w:t>变换，位置不变</w:t>
            </w:r>
          </w:p>
        </w:tc>
        <w:tc>
          <w:tcPr>
            <w:tcW w:w="2160" w:type="dxa"/>
          </w:tcPr>
          <w:p w14:paraId="474D245E" w14:textId="77777777" w:rsidR="008E3D65" w:rsidRDefault="00000000">
            <w:pPr>
              <w:pStyle w:val="Compact"/>
            </w:pPr>
            <w:r>
              <w:t xml:space="preserve">✅ </w:t>
            </w:r>
            <w:r>
              <w:t>通过</w:t>
            </w:r>
          </w:p>
        </w:tc>
      </w:tr>
      <w:tr w:rsidR="008E3D65" w14:paraId="5D08D921" w14:textId="77777777">
        <w:tc>
          <w:tcPr>
            <w:tcW w:w="3600" w:type="dxa"/>
          </w:tcPr>
          <w:p w14:paraId="3E5B956D" w14:textId="77777777" w:rsidR="008E3D65" w:rsidRDefault="00000000">
            <w:pPr>
              <w:pStyle w:val="Compact"/>
            </w:pPr>
            <w:r>
              <w:t>insertVsInsertSamePosition</w:t>
            </w:r>
          </w:p>
        </w:tc>
        <w:tc>
          <w:tcPr>
            <w:tcW w:w="2160" w:type="dxa"/>
          </w:tcPr>
          <w:p w14:paraId="5A805DEC" w14:textId="77777777" w:rsidR="008E3D6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相同位置，服务端优先右移</w:t>
            </w:r>
          </w:p>
        </w:tc>
        <w:tc>
          <w:tcPr>
            <w:tcW w:w="2160" w:type="dxa"/>
          </w:tcPr>
          <w:p w14:paraId="09A01316" w14:textId="77777777" w:rsidR="008E3D65" w:rsidRDefault="00000000">
            <w:pPr>
              <w:pStyle w:val="Compact"/>
            </w:pPr>
            <w:r>
              <w:t xml:space="preserve">✅ </w:t>
            </w:r>
            <w:r>
              <w:t>通过</w:t>
            </w:r>
          </w:p>
        </w:tc>
      </w:tr>
      <w:tr w:rsidR="008E3D65" w14:paraId="587CFEFC" w14:textId="77777777">
        <w:tc>
          <w:tcPr>
            <w:tcW w:w="3600" w:type="dxa"/>
          </w:tcPr>
          <w:p w14:paraId="377EB249" w14:textId="77777777" w:rsidR="008E3D65" w:rsidRDefault="00000000">
            <w:pPr>
              <w:pStyle w:val="Compact"/>
            </w:pPr>
            <w:r>
              <w:t>insertVsDeleteBefore</w:t>
            </w:r>
          </w:p>
        </w:tc>
        <w:tc>
          <w:tcPr>
            <w:tcW w:w="2160" w:type="dxa"/>
          </w:tcPr>
          <w:p w14:paraId="128A788F" w14:textId="77777777" w:rsidR="008E3D65" w:rsidRDefault="00000000">
            <w:pPr>
              <w:pStyle w:val="Compact"/>
            </w:pPr>
            <w:r>
              <w:t xml:space="preserve">INSERT </w:t>
            </w:r>
            <w:r>
              <w:t>对前方</w:t>
            </w:r>
            <w:r>
              <w:t xml:space="preserve"> DELETE </w:t>
            </w:r>
            <w:r>
              <w:t>变换，位置左移</w:t>
            </w:r>
          </w:p>
        </w:tc>
        <w:tc>
          <w:tcPr>
            <w:tcW w:w="2160" w:type="dxa"/>
          </w:tcPr>
          <w:p w14:paraId="653FB7D9" w14:textId="77777777" w:rsidR="008E3D65" w:rsidRDefault="00000000">
            <w:pPr>
              <w:pStyle w:val="Compact"/>
            </w:pPr>
            <w:r>
              <w:t xml:space="preserve">✅ </w:t>
            </w:r>
            <w:r>
              <w:t>通过</w:t>
            </w:r>
          </w:p>
        </w:tc>
      </w:tr>
      <w:tr w:rsidR="008E3D65" w14:paraId="2A392DE2" w14:textId="77777777">
        <w:tc>
          <w:tcPr>
            <w:tcW w:w="3600" w:type="dxa"/>
          </w:tcPr>
          <w:p w14:paraId="4E4EECC0" w14:textId="77777777" w:rsidR="008E3D65" w:rsidRDefault="00000000">
            <w:pPr>
              <w:pStyle w:val="Compact"/>
            </w:pPr>
            <w:r>
              <w:t>insertVsDeleteAfter</w:t>
            </w:r>
          </w:p>
        </w:tc>
        <w:tc>
          <w:tcPr>
            <w:tcW w:w="2160" w:type="dxa"/>
          </w:tcPr>
          <w:p w14:paraId="44DD6E79" w14:textId="77777777" w:rsidR="008E3D65" w:rsidRDefault="00000000">
            <w:pPr>
              <w:pStyle w:val="Compact"/>
            </w:pPr>
            <w:r>
              <w:t xml:space="preserve">INSERT </w:t>
            </w:r>
            <w:r>
              <w:t>对后方</w:t>
            </w:r>
            <w:r>
              <w:t xml:space="preserve"> DELETE </w:t>
            </w:r>
            <w:r>
              <w:t>变换，位置不变</w:t>
            </w:r>
          </w:p>
        </w:tc>
        <w:tc>
          <w:tcPr>
            <w:tcW w:w="2160" w:type="dxa"/>
          </w:tcPr>
          <w:p w14:paraId="7DE3E0EF" w14:textId="77777777" w:rsidR="008E3D65" w:rsidRDefault="00000000">
            <w:pPr>
              <w:pStyle w:val="Compact"/>
            </w:pPr>
            <w:r>
              <w:t xml:space="preserve">✅ </w:t>
            </w:r>
            <w:r>
              <w:t>通过</w:t>
            </w:r>
          </w:p>
        </w:tc>
      </w:tr>
      <w:tr w:rsidR="008E3D65" w14:paraId="5508211E" w14:textId="77777777">
        <w:tc>
          <w:tcPr>
            <w:tcW w:w="3600" w:type="dxa"/>
          </w:tcPr>
          <w:p w14:paraId="6EA1F0B8" w14:textId="77777777" w:rsidR="008E3D65" w:rsidRDefault="00000000">
            <w:pPr>
              <w:pStyle w:val="Compact"/>
            </w:pPr>
            <w:r>
              <w:t>insertVsDeleteInsideRange</w:t>
            </w:r>
          </w:p>
        </w:tc>
        <w:tc>
          <w:tcPr>
            <w:tcW w:w="2160" w:type="dxa"/>
          </w:tcPr>
          <w:p w14:paraId="559CB6D5" w14:textId="77777777" w:rsidR="008E3D65" w:rsidRDefault="00000000">
            <w:pPr>
              <w:pStyle w:val="Compact"/>
            </w:pPr>
            <w:r>
              <w:t xml:space="preserve">INSERT </w:t>
            </w:r>
            <w:r>
              <w:t>落入</w:t>
            </w:r>
            <w:r>
              <w:t xml:space="preserve"> DELETE </w:t>
            </w:r>
            <w:r>
              <w:t>区间，移至起点</w:t>
            </w:r>
          </w:p>
        </w:tc>
        <w:tc>
          <w:tcPr>
            <w:tcW w:w="2160" w:type="dxa"/>
          </w:tcPr>
          <w:p w14:paraId="781EEA1C" w14:textId="77777777" w:rsidR="008E3D65" w:rsidRDefault="00000000">
            <w:pPr>
              <w:pStyle w:val="Compact"/>
            </w:pPr>
            <w:r>
              <w:t xml:space="preserve">✅ </w:t>
            </w:r>
            <w:r>
              <w:t>通过</w:t>
            </w:r>
          </w:p>
        </w:tc>
      </w:tr>
      <w:tr w:rsidR="008E3D65" w14:paraId="743A1BA5" w14:textId="77777777">
        <w:tc>
          <w:tcPr>
            <w:tcW w:w="3600" w:type="dxa"/>
          </w:tcPr>
          <w:p w14:paraId="33EB59EF" w14:textId="77777777" w:rsidR="008E3D65" w:rsidRDefault="00000000">
            <w:pPr>
              <w:pStyle w:val="Compact"/>
            </w:pPr>
            <w:r>
              <w:t>deleteVsInsertBefore</w:t>
            </w:r>
          </w:p>
        </w:tc>
        <w:tc>
          <w:tcPr>
            <w:tcW w:w="2160" w:type="dxa"/>
          </w:tcPr>
          <w:p w14:paraId="66E5FE16" w14:textId="77777777" w:rsidR="008E3D65" w:rsidRDefault="00000000">
            <w:pPr>
              <w:pStyle w:val="Compact"/>
            </w:pPr>
            <w:r>
              <w:t xml:space="preserve">DELETE </w:t>
            </w:r>
            <w:r>
              <w:t>对前方</w:t>
            </w:r>
            <w:r>
              <w:t xml:space="preserve"> INSERT </w:t>
            </w:r>
            <w:r>
              <w:t>变换，位置右移</w:t>
            </w:r>
          </w:p>
        </w:tc>
        <w:tc>
          <w:tcPr>
            <w:tcW w:w="2160" w:type="dxa"/>
          </w:tcPr>
          <w:p w14:paraId="20519126" w14:textId="77777777" w:rsidR="008E3D65" w:rsidRDefault="00000000">
            <w:pPr>
              <w:pStyle w:val="Compact"/>
            </w:pPr>
            <w:r>
              <w:t xml:space="preserve">✅ </w:t>
            </w:r>
            <w:r>
              <w:t>通过</w:t>
            </w:r>
          </w:p>
        </w:tc>
      </w:tr>
      <w:tr w:rsidR="008E3D65" w14:paraId="38EAA65E" w14:textId="77777777">
        <w:tc>
          <w:tcPr>
            <w:tcW w:w="3600" w:type="dxa"/>
          </w:tcPr>
          <w:p w14:paraId="744375A9" w14:textId="77777777" w:rsidR="008E3D65" w:rsidRDefault="00000000">
            <w:pPr>
              <w:pStyle w:val="Compact"/>
            </w:pPr>
            <w:r>
              <w:t>deleteVsInsertAfter</w:t>
            </w:r>
          </w:p>
        </w:tc>
        <w:tc>
          <w:tcPr>
            <w:tcW w:w="2160" w:type="dxa"/>
          </w:tcPr>
          <w:p w14:paraId="5B05C3D0" w14:textId="77777777" w:rsidR="008E3D65" w:rsidRDefault="00000000">
            <w:pPr>
              <w:pStyle w:val="Compact"/>
            </w:pPr>
            <w:r>
              <w:t xml:space="preserve">DELETE </w:t>
            </w:r>
            <w:r>
              <w:t>对后方</w:t>
            </w:r>
            <w:r>
              <w:t xml:space="preserve"> INSERT </w:t>
            </w:r>
            <w:r>
              <w:t>变换，无变化</w:t>
            </w:r>
          </w:p>
        </w:tc>
        <w:tc>
          <w:tcPr>
            <w:tcW w:w="2160" w:type="dxa"/>
          </w:tcPr>
          <w:p w14:paraId="0735E04D" w14:textId="77777777" w:rsidR="008E3D65" w:rsidRDefault="00000000">
            <w:pPr>
              <w:pStyle w:val="Compact"/>
            </w:pPr>
            <w:r>
              <w:t xml:space="preserve">✅ </w:t>
            </w:r>
            <w:r>
              <w:t>通过</w:t>
            </w:r>
          </w:p>
        </w:tc>
      </w:tr>
      <w:tr w:rsidR="008E3D65" w14:paraId="41DC3B7F" w14:textId="77777777">
        <w:tc>
          <w:tcPr>
            <w:tcW w:w="3600" w:type="dxa"/>
          </w:tcPr>
          <w:p w14:paraId="1CFD2710" w14:textId="77777777" w:rsidR="008E3D65" w:rsidRDefault="00000000">
            <w:pPr>
              <w:pStyle w:val="Compact"/>
            </w:pPr>
            <w:r>
              <w:t>deleteVsInsertInsideRange</w:t>
            </w:r>
          </w:p>
        </w:tc>
        <w:tc>
          <w:tcPr>
            <w:tcW w:w="2160" w:type="dxa"/>
          </w:tcPr>
          <w:p w14:paraId="36D04C28" w14:textId="77777777" w:rsidR="008E3D65" w:rsidRDefault="00000000">
            <w:pPr>
              <w:pStyle w:val="Compact"/>
            </w:pPr>
            <w:r>
              <w:t xml:space="preserve">INSERT </w:t>
            </w:r>
            <w:r>
              <w:t>在</w:t>
            </w:r>
            <w:r>
              <w:t xml:space="preserve"> DELETE </w:t>
            </w:r>
            <w:r>
              <w:lastRenderedPageBreak/>
              <w:t>内部，不扩展</w:t>
            </w:r>
          </w:p>
        </w:tc>
        <w:tc>
          <w:tcPr>
            <w:tcW w:w="2160" w:type="dxa"/>
          </w:tcPr>
          <w:p w14:paraId="70066EF9" w14:textId="77777777" w:rsidR="008E3D65" w:rsidRDefault="00000000">
            <w:pPr>
              <w:pStyle w:val="Compact"/>
            </w:pPr>
            <w:r>
              <w:lastRenderedPageBreak/>
              <w:t xml:space="preserve">✅ </w:t>
            </w:r>
            <w:r>
              <w:t>通过</w:t>
            </w:r>
          </w:p>
        </w:tc>
      </w:tr>
      <w:tr w:rsidR="008E3D65" w14:paraId="32334419" w14:textId="77777777">
        <w:tc>
          <w:tcPr>
            <w:tcW w:w="3600" w:type="dxa"/>
          </w:tcPr>
          <w:p w14:paraId="38E3467D" w14:textId="77777777" w:rsidR="008E3D65" w:rsidRDefault="00000000">
            <w:pPr>
              <w:pStyle w:val="Compact"/>
            </w:pPr>
            <w:r>
              <w:t>deleteVsDeleteBefore</w:t>
            </w:r>
          </w:p>
        </w:tc>
        <w:tc>
          <w:tcPr>
            <w:tcW w:w="2160" w:type="dxa"/>
          </w:tcPr>
          <w:p w14:paraId="0213EA9A" w14:textId="77777777" w:rsidR="008E3D65" w:rsidRDefault="00000000">
            <w:pPr>
              <w:pStyle w:val="Compact"/>
            </w:pPr>
            <w:r>
              <w:t xml:space="preserve">DELETE </w:t>
            </w:r>
            <w:r>
              <w:t>对前方</w:t>
            </w:r>
            <w:r>
              <w:t xml:space="preserve"> DELETE </w:t>
            </w:r>
            <w:r>
              <w:t>变换，左移</w:t>
            </w:r>
          </w:p>
        </w:tc>
        <w:tc>
          <w:tcPr>
            <w:tcW w:w="2160" w:type="dxa"/>
          </w:tcPr>
          <w:p w14:paraId="511BCA78" w14:textId="77777777" w:rsidR="008E3D65" w:rsidRDefault="00000000">
            <w:pPr>
              <w:pStyle w:val="Compact"/>
            </w:pPr>
            <w:r>
              <w:t xml:space="preserve">✅ </w:t>
            </w:r>
            <w:r>
              <w:t>通过</w:t>
            </w:r>
          </w:p>
        </w:tc>
      </w:tr>
      <w:tr w:rsidR="008E3D65" w14:paraId="198774CD" w14:textId="77777777">
        <w:tc>
          <w:tcPr>
            <w:tcW w:w="3600" w:type="dxa"/>
          </w:tcPr>
          <w:p w14:paraId="73C85024" w14:textId="77777777" w:rsidR="008E3D65" w:rsidRDefault="00000000">
            <w:pPr>
              <w:pStyle w:val="Compact"/>
            </w:pPr>
            <w:r>
              <w:t>deleteVsDeleteAfter</w:t>
            </w:r>
          </w:p>
        </w:tc>
        <w:tc>
          <w:tcPr>
            <w:tcW w:w="2160" w:type="dxa"/>
          </w:tcPr>
          <w:p w14:paraId="66B765D8" w14:textId="77777777" w:rsidR="008E3D65" w:rsidRDefault="00000000">
            <w:pPr>
              <w:pStyle w:val="Compact"/>
            </w:pPr>
            <w:r>
              <w:t xml:space="preserve">DELETE </w:t>
            </w:r>
            <w:r>
              <w:t>对后方</w:t>
            </w:r>
            <w:r>
              <w:t xml:space="preserve"> DELETE </w:t>
            </w:r>
            <w:r>
              <w:t>变换，无变化</w:t>
            </w:r>
          </w:p>
        </w:tc>
        <w:tc>
          <w:tcPr>
            <w:tcW w:w="2160" w:type="dxa"/>
          </w:tcPr>
          <w:p w14:paraId="24CAF78C" w14:textId="77777777" w:rsidR="008E3D65" w:rsidRDefault="00000000">
            <w:pPr>
              <w:pStyle w:val="Compact"/>
            </w:pPr>
            <w:r>
              <w:t xml:space="preserve">✅ </w:t>
            </w:r>
            <w:r>
              <w:t>通过</w:t>
            </w:r>
          </w:p>
        </w:tc>
      </w:tr>
      <w:tr w:rsidR="008E3D65" w14:paraId="4F295F1B" w14:textId="77777777">
        <w:tc>
          <w:tcPr>
            <w:tcW w:w="3600" w:type="dxa"/>
          </w:tcPr>
          <w:p w14:paraId="7C98A620" w14:textId="77777777" w:rsidR="008E3D65" w:rsidRDefault="00000000">
            <w:pPr>
              <w:pStyle w:val="Compact"/>
            </w:pPr>
            <w:r>
              <w:t>deleteVsDeleteCovered</w:t>
            </w:r>
          </w:p>
        </w:tc>
        <w:tc>
          <w:tcPr>
            <w:tcW w:w="2160" w:type="dxa"/>
          </w:tcPr>
          <w:p w14:paraId="072A08AC" w14:textId="77777777" w:rsidR="008E3D65" w:rsidRDefault="00000000">
            <w:pPr>
              <w:pStyle w:val="Compact"/>
            </w:pPr>
            <w:r>
              <w:t xml:space="preserve">DELETE </w:t>
            </w:r>
            <w:r>
              <w:t>完全覆盖时变为空操作</w:t>
            </w:r>
          </w:p>
        </w:tc>
        <w:tc>
          <w:tcPr>
            <w:tcW w:w="2160" w:type="dxa"/>
          </w:tcPr>
          <w:p w14:paraId="729B6973" w14:textId="77777777" w:rsidR="008E3D65" w:rsidRDefault="00000000">
            <w:pPr>
              <w:pStyle w:val="Compact"/>
            </w:pPr>
            <w:r>
              <w:t xml:space="preserve">✅ </w:t>
            </w:r>
            <w:r>
              <w:t>通过</w:t>
            </w:r>
          </w:p>
        </w:tc>
      </w:tr>
      <w:tr w:rsidR="008E3D65" w14:paraId="6CE51C4C" w14:textId="77777777">
        <w:tc>
          <w:tcPr>
            <w:tcW w:w="3600" w:type="dxa"/>
          </w:tcPr>
          <w:p w14:paraId="0132723E" w14:textId="77777777" w:rsidR="008E3D65" w:rsidRDefault="00000000">
            <w:pPr>
              <w:pStyle w:val="Compact"/>
            </w:pPr>
            <w:r>
              <w:t>deleteVsDeleteContains</w:t>
            </w:r>
          </w:p>
        </w:tc>
        <w:tc>
          <w:tcPr>
            <w:tcW w:w="2160" w:type="dxa"/>
          </w:tcPr>
          <w:p w14:paraId="0755696D" w14:textId="77777777" w:rsidR="008E3D65" w:rsidRDefault="00000000">
            <w:pPr>
              <w:pStyle w:val="Compact"/>
            </w:pPr>
            <w:r>
              <w:t xml:space="preserve">DELETE </w:t>
            </w:r>
            <w:r>
              <w:t>包含</w:t>
            </w:r>
            <w:r>
              <w:t xml:space="preserve"> applied</w:t>
            </w:r>
            <w:r>
              <w:t>，长度减少</w:t>
            </w:r>
          </w:p>
        </w:tc>
        <w:tc>
          <w:tcPr>
            <w:tcW w:w="2160" w:type="dxa"/>
          </w:tcPr>
          <w:p w14:paraId="72BA3737" w14:textId="77777777" w:rsidR="008E3D65" w:rsidRDefault="00000000">
            <w:pPr>
              <w:pStyle w:val="Compact"/>
            </w:pPr>
            <w:r>
              <w:t xml:space="preserve">✅ </w:t>
            </w:r>
            <w:r>
              <w:t>通过</w:t>
            </w:r>
          </w:p>
        </w:tc>
      </w:tr>
      <w:tr w:rsidR="008E3D65" w14:paraId="1B922851" w14:textId="77777777">
        <w:tc>
          <w:tcPr>
            <w:tcW w:w="3600" w:type="dxa"/>
          </w:tcPr>
          <w:p w14:paraId="2C7B73A4" w14:textId="77777777" w:rsidR="008E3D65" w:rsidRDefault="00000000">
            <w:pPr>
              <w:pStyle w:val="Compact"/>
            </w:pPr>
            <w:r>
              <w:t>mergedStateAfterConcurrentInserts</w:t>
            </w:r>
          </w:p>
        </w:tc>
        <w:tc>
          <w:tcPr>
            <w:tcW w:w="2160" w:type="dxa"/>
          </w:tcPr>
          <w:p w14:paraId="171020F0" w14:textId="77777777" w:rsidR="008E3D6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端到端并发插入合并结果正确</w:t>
            </w:r>
          </w:p>
        </w:tc>
        <w:tc>
          <w:tcPr>
            <w:tcW w:w="2160" w:type="dxa"/>
          </w:tcPr>
          <w:p w14:paraId="60CC602A" w14:textId="77777777" w:rsidR="008E3D65" w:rsidRDefault="00000000">
            <w:pPr>
              <w:pStyle w:val="Compact"/>
            </w:pPr>
            <w:r>
              <w:t xml:space="preserve">✅ </w:t>
            </w:r>
            <w:r>
              <w:t>通过</w:t>
            </w:r>
          </w:p>
        </w:tc>
      </w:tr>
    </w:tbl>
    <w:p w14:paraId="512164F8" w14:textId="77777777" w:rsidR="008E3D65" w:rsidRDefault="00000000">
      <w:pPr>
        <w:pStyle w:val="a0"/>
        <w:rPr>
          <w:lang w:eastAsia="zh-CN"/>
        </w:rPr>
      </w:pPr>
      <w:r>
        <w:rPr>
          <w:lang w:eastAsia="zh-CN"/>
        </w:rPr>
        <w:t>对于不重叠的操作对，同时验证了</w:t>
      </w:r>
      <w:r>
        <w:rPr>
          <w:b/>
          <w:bCs/>
          <w:lang w:eastAsia="zh-CN"/>
        </w:rPr>
        <w:t xml:space="preserve">OT </w:t>
      </w:r>
      <w:r>
        <w:rPr>
          <w:b/>
          <w:bCs/>
          <w:lang w:eastAsia="zh-CN"/>
        </w:rPr>
        <w:t>收敛性</w:t>
      </w:r>
      <w:r>
        <w:rPr>
          <w:lang w:eastAsia="zh-CN"/>
        </w:rPr>
        <w:t>：</w:t>
      </w:r>
    </w:p>
    <w:p w14:paraId="092B6B1E" w14:textId="77777777" w:rsidR="008E3D65" w:rsidRDefault="00000000">
      <w:pPr>
        <w:pStyle w:val="SourceCode"/>
      </w:pPr>
      <w:r>
        <w:rPr>
          <w:rStyle w:val="VerbatimChar"/>
        </w:rPr>
        <w:t>apply(apply(doc, B), transform(A, B)) == apply(apply(doc, A), transform(B, A))</w:t>
      </w:r>
    </w:p>
    <w:p w14:paraId="61B91C63" w14:textId="77777777" w:rsidR="008E3D65" w:rsidRPr="00630461" w:rsidRDefault="00000000">
      <w:pPr>
        <w:pStyle w:val="4"/>
        <w:rPr>
          <w:color w:val="auto"/>
        </w:rPr>
      </w:pPr>
      <w:bookmarkStart w:id="50" w:name="文档服务集成测试"/>
      <w:bookmarkEnd w:id="49"/>
      <w:r w:rsidRPr="00630461">
        <w:rPr>
          <w:color w:val="auto"/>
        </w:rPr>
        <w:t xml:space="preserve">5.2.2 </w:t>
      </w:r>
      <w:r w:rsidRPr="00630461">
        <w:rPr>
          <w:color w:val="auto"/>
        </w:rPr>
        <w:t>文档服务集成测试</w:t>
      </w:r>
    </w:p>
    <w:p w14:paraId="1582EE8A" w14:textId="77777777" w:rsidR="008E3D65" w:rsidRDefault="00000000">
      <w:pPr>
        <w:pStyle w:val="FirstParagraph"/>
      </w:pPr>
      <w:r>
        <w:rPr>
          <w:rStyle w:val="VerbatimChar"/>
        </w:rPr>
        <w:t>DocumentServiceTests</w:t>
      </w:r>
      <w:r>
        <w:t xml:space="preserve"> </w:t>
      </w:r>
      <w:r>
        <w:t>在</w:t>
      </w:r>
      <w:r>
        <w:t xml:space="preserve"> H2 </w:t>
      </w:r>
      <w:r>
        <w:t>内存数据库上运行，包含</w:t>
      </w:r>
      <w:r>
        <w:t xml:space="preserve"> 4 </w:t>
      </w:r>
      <w:r>
        <w:t>个集成测试用例：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6"/>
        <w:gridCol w:w="2415"/>
        <w:gridCol w:w="2415"/>
      </w:tblGrid>
      <w:tr w:rsidR="008E3D65" w14:paraId="006BF621" w14:textId="77777777" w:rsidTr="008E3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5B05DF2D" w14:textId="77777777" w:rsidR="008E3D65" w:rsidRDefault="00000000">
            <w:pPr>
              <w:pStyle w:val="Compact"/>
            </w:pPr>
            <w:r>
              <w:t>测试用例</w:t>
            </w:r>
          </w:p>
        </w:tc>
        <w:tc>
          <w:tcPr>
            <w:tcW w:w="2160" w:type="dxa"/>
          </w:tcPr>
          <w:p w14:paraId="0B4FA049" w14:textId="77777777" w:rsidR="008E3D65" w:rsidRDefault="00000000">
            <w:pPr>
              <w:pStyle w:val="Compact"/>
            </w:pPr>
            <w:r>
              <w:t>描述</w:t>
            </w:r>
          </w:p>
        </w:tc>
        <w:tc>
          <w:tcPr>
            <w:tcW w:w="2160" w:type="dxa"/>
          </w:tcPr>
          <w:p w14:paraId="08C4C952" w14:textId="77777777" w:rsidR="008E3D65" w:rsidRDefault="00000000">
            <w:pPr>
              <w:pStyle w:val="Compact"/>
            </w:pPr>
            <w:r>
              <w:t>结果</w:t>
            </w:r>
          </w:p>
        </w:tc>
      </w:tr>
      <w:tr w:rsidR="008E3D65" w14:paraId="07DB06A7" w14:textId="77777777">
        <w:tc>
          <w:tcPr>
            <w:tcW w:w="3600" w:type="dxa"/>
          </w:tcPr>
          <w:p w14:paraId="48CE1153" w14:textId="77777777" w:rsidR="008E3D65" w:rsidRDefault="00000000">
            <w:pPr>
              <w:pStyle w:val="Compact"/>
            </w:pPr>
            <w:r>
              <w:t>createAndApplyOperation</w:t>
            </w:r>
          </w:p>
        </w:tc>
        <w:tc>
          <w:tcPr>
            <w:tcW w:w="2160" w:type="dxa"/>
          </w:tcPr>
          <w:p w14:paraId="247B85FB" w14:textId="77777777" w:rsidR="008E3D65" w:rsidRDefault="00000000">
            <w:pPr>
              <w:pStyle w:val="Compact"/>
            </w:pPr>
            <w:r>
              <w:t>创建文档并应用</w:t>
            </w:r>
            <w:r>
              <w:t xml:space="preserve"> INSERT </w:t>
            </w:r>
            <w:r>
              <w:t>操作</w:t>
            </w:r>
          </w:p>
        </w:tc>
        <w:tc>
          <w:tcPr>
            <w:tcW w:w="2160" w:type="dxa"/>
          </w:tcPr>
          <w:p w14:paraId="31CFB18C" w14:textId="77777777" w:rsidR="008E3D65" w:rsidRDefault="00000000">
            <w:pPr>
              <w:pStyle w:val="Compact"/>
            </w:pPr>
            <w:r>
              <w:t xml:space="preserve">✅ </w:t>
            </w:r>
            <w:r>
              <w:t>通过</w:t>
            </w:r>
          </w:p>
        </w:tc>
      </w:tr>
      <w:tr w:rsidR="008E3D65" w14:paraId="33DA22B4" w14:textId="77777777">
        <w:tc>
          <w:tcPr>
            <w:tcW w:w="3600" w:type="dxa"/>
          </w:tcPr>
          <w:p w14:paraId="789AF062" w14:textId="77777777" w:rsidR="008E3D65" w:rsidRDefault="00000000">
            <w:pPr>
              <w:pStyle w:val="Compact"/>
            </w:pPr>
            <w:r>
              <w:t>addMemberAndRestoreVersion</w:t>
            </w:r>
          </w:p>
        </w:tc>
        <w:tc>
          <w:tcPr>
            <w:tcW w:w="2160" w:type="dxa"/>
          </w:tcPr>
          <w:p w14:paraId="6B04D6E3" w14:textId="77777777" w:rsidR="008E3D6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邀请成员、应用操作、恢复历史版本</w:t>
            </w:r>
          </w:p>
        </w:tc>
        <w:tc>
          <w:tcPr>
            <w:tcW w:w="2160" w:type="dxa"/>
          </w:tcPr>
          <w:p w14:paraId="33B4A2E6" w14:textId="77777777" w:rsidR="008E3D65" w:rsidRDefault="00000000">
            <w:pPr>
              <w:pStyle w:val="Compact"/>
            </w:pPr>
            <w:r>
              <w:t xml:space="preserve">✅ </w:t>
            </w:r>
            <w:r>
              <w:t>通过</w:t>
            </w:r>
          </w:p>
        </w:tc>
      </w:tr>
      <w:tr w:rsidR="008E3D65" w14:paraId="5325C85A" w14:textId="77777777">
        <w:tc>
          <w:tcPr>
            <w:tcW w:w="3600" w:type="dxa"/>
          </w:tcPr>
          <w:p w14:paraId="5272225D" w14:textId="77777777" w:rsidR="008E3D65" w:rsidRDefault="00000000">
            <w:pPr>
              <w:pStyle w:val="Compact"/>
            </w:pPr>
            <w:r>
              <w:t>otTransformConcurrentInserts</w:t>
            </w:r>
          </w:p>
        </w:tc>
        <w:tc>
          <w:tcPr>
            <w:tcW w:w="2160" w:type="dxa"/>
          </w:tcPr>
          <w:p w14:paraId="7F9D34DB" w14:textId="77777777" w:rsidR="008E3D65" w:rsidRDefault="00000000">
            <w:pPr>
              <w:pStyle w:val="Compact"/>
            </w:pPr>
            <w:r>
              <w:t>两用户并发</w:t>
            </w:r>
            <w:r>
              <w:t xml:space="preserve"> INSERT</w:t>
            </w:r>
            <w:r>
              <w:t>，</w:t>
            </w:r>
            <w:r>
              <w:t xml:space="preserve">OT </w:t>
            </w:r>
            <w:r>
              <w:t>自动合并</w:t>
            </w:r>
          </w:p>
        </w:tc>
        <w:tc>
          <w:tcPr>
            <w:tcW w:w="2160" w:type="dxa"/>
          </w:tcPr>
          <w:p w14:paraId="4D01A50D" w14:textId="77777777" w:rsidR="008E3D65" w:rsidRDefault="00000000">
            <w:pPr>
              <w:pStyle w:val="Compact"/>
            </w:pPr>
            <w:r>
              <w:t xml:space="preserve">✅ </w:t>
            </w:r>
            <w:r>
              <w:t>通过</w:t>
            </w:r>
          </w:p>
        </w:tc>
      </w:tr>
      <w:tr w:rsidR="008E3D65" w14:paraId="65E50644" w14:textId="77777777">
        <w:tc>
          <w:tcPr>
            <w:tcW w:w="3600" w:type="dxa"/>
          </w:tcPr>
          <w:p w14:paraId="6B83FC5C" w14:textId="77777777" w:rsidR="008E3D65" w:rsidRDefault="00000000">
            <w:pPr>
              <w:pStyle w:val="Compact"/>
            </w:pPr>
            <w:r>
              <w:t>otTransformConcurrentDeletes</w:t>
            </w:r>
          </w:p>
        </w:tc>
        <w:tc>
          <w:tcPr>
            <w:tcW w:w="2160" w:type="dxa"/>
          </w:tcPr>
          <w:p w14:paraId="41754331" w14:textId="77777777" w:rsidR="008E3D6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两用户并发</w:t>
            </w:r>
            <w:r>
              <w:rPr>
                <w:lang w:eastAsia="zh-CN"/>
              </w:rPr>
              <w:t xml:space="preserve"> DELETE</w:t>
            </w:r>
            <w:r>
              <w:rPr>
                <w:lang w:eastAsia="zh-CN"/>
              </w:rPr>
              <w:t>，</w:t>
            </w:r>
            <w:r>
              <w:rPr>
                <w:lang w:eastAsia="zh-CN"/>
              </w:rPr>
              <w:t xml:space="preserve">OT </w:t>
            </w:r>
            <w:r>
              <w:rPr>
                <w:lang w:eastAsia="zh-CN"/>
              </w:rPr>
              <w:t>自动处理</w:t>
            </w:r>
          </w:p>
        </w:tc>
        <w:tc>
          <w:tcPr>
            <w:tcW w:w="2160" w:type="dxa"/>
          </w:tcPr>
          <w:p w14:paraId="4A9F8CB0" w14:textId="77777777" w:rsidR="008E3D65" w:rsidRDefault="00000000">
            <w:pPr>
              <w:pStyle w:val="Compact"/>
            </w:pPr>
            <w:r>
              <w:t xml:space="preserve">✅ </w:t>
            </w:r>
            <w:r>
              <w:t>通过</w:t>
            </w:r>
          </w:p>
        </w:tc>
      </w:tr>
    </w:tbl>
    <w:p w14:paraId="1E2E3FBD" w14:textId="77777777" w:rsidR="008E3D65" w:rsidRPr="00630461" w:rsidRDefault="00000000">
      <w:pPr>
        <w:pStyle w:val="3"/>
        <w:rPr>
          <w:color w:val="auto"/>
        </w:rPr>
      </w:pPr>
      <w:bookmarkStart w:id="51" w:name="功能测试"/>
      <w:bookmarkEnd w:id="48"/>
      <w:bookmarkEnd w:id="50"/>
      <w:r w:rsidRPr="00630461">
        <w:rPr>
          <w:color w:val="auto"/>
        </w:rPr>
        <w:t xml:space="preserve">5.3 </w:t>
      </w:r>
      <w:r w:rsidRPr="00630461">
        <w:rPr>
          <w:color w:val="auto"/>
        </w:rPr>
        <w:t>功能测试</w:t>
      </w:r>
    </w:p>
    <w:p w14:paraId="6F4FF1C0" w14:textId="77777777" w:rsidR="008E3D65" w:rsidRPr="00630461" w:rsidRDefault="00000000">
      <w:pPr>
        <w:pStyle w:val="3"/>
        <w:rPr>
          <w:color w:val="auto"/>
        </w:rPr>
      </w:pPr>
      <w:bookmarkStart w:id="52" w:name="功能测试-1"/>
      <w:bookmarkEnd w:id="51"/>
      <w:r w:rsidRPr="00630461">
        <w:rPr>
          <w:color w:val="auto"/>
        </w:rPr>
        <w:t xml:space="preserve">5.3 </w:t>
      </w:r>
      <w:r w:rsidRPr="00630461">
        <w:rPr>
          <w:color w:val="auto"/>
        </w:rPr>
        <w:t>功能测试</w:t>
      </w:r>
    </w:p>
    <w:p w14:paraId="68FA4683" w14:textId="77777777" w:rsidR="008E3D65" w:rsidRPr="00630461" w:rsidRDefault="00000000">
      <w:pPr>
        <w:pStyle w:val="4"/>
        <w:rPr>
          <w:color w:val="auto"/>
        </w:rPr>
      </w:pPr>
      <w:bookmarkStart w:id="53" w:name="用户认证测试"/>
      <w:r w:rsidRPr="00630461">
        <w:rPr>
          <w:color w:val="auto"/>
        </w:rPr>
        <w:t xml:space="preserve">5.3.1 </w:t>
      </w:r>
      <w:r w:rsidRPr="00630461">
        <w:rPr>
          <w:color w:val="auto"/>
        </w:rPr>
        <w:t>用户认证测试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6"/>
        <w:gridCol w:w="2828"/>
        <w:gridCol w:w="1559"/>
      </w:tblGrid>
      <w:tr w:rsidR="008E3D65" w14:paraId="7B92DCD9" w14:textId="77777777" w:rsidTr="008E3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7001DB" w14:textId="77777777" w:rsidR="008E3D65" w:rsidRDefault="00000000">
            <w:pPr>
              <w:pStyle w:val="Compact"/>
            </w:pPr>
            <w:r>
              <w:t>测试场景</w:t>
            </w:r>
          </w:p>
        </w:tc>
        <w:tc>
          <w:tcPr>
            <w:tcW w:w="0" w:type="auto"/>
          </w:tcPr>
          <w:p w14:paraId="38040879" w14:textId="77777777" w:rsidR="008E3D65" w:rsidRDefault="00000000">
            <w:pPr>
              <w:pStyle w:val="Compact"/>
            </w:pPr>
            <w:r>
              <w:t>预期结果</w:t>
            </w:r>
          </w:p>
        </w:tc>
        <w:tc>
          <w:tcPr>
            <w:tcW w:w="0" w:type="auto"/>
          </w:tcPr>
          <w:p w14:paraId="0DC5E29A" w14:textId="77777777" w:rsidR="008E3D65" w:rsidRDefault="00000000">
            <w:pPr>
              <w:pStyle w:val="Compact"/>
            </w:pPr>
            <w:r>
              <w:t>实际结果</w:t>
            </w:r>
          </w:p>
        </w:tc>
      </w:tr>
      <w:tr w:rsidR="008E3D65" w14:paraId="7963E440" w14:textId="77777777">
        <w:tc>
          <w:tcPr>
            <w:tcW w:w="0" w:type="auto"/>
          </w:tcPr>
          <w:p w14:paraId="4C2F65CB" w14:textId="77777777" w:rsidR="008E3D65" w:rsidRDefault="00000000">
            <w:pPr>
              <w:pStyle w:val="Compact"/>
            </w:pPr>
            <w:r>
              <w:lastRenderedPageBreak/>
              <w:t>注册新用户</w:t>
            </w:r>
          </w:p>
        </w:tc>
        <w:tc>
          <w:tcPr>
            <w:tcW w:w="0" w:type="auto"/>
          </w:tcPr>
          <w:p w14:paraId="51610B6A" w14:textId="77777777" w:rsidR="008E3D65" w:rsidRDefault="00000000">
            <w:pPr>
              <w:pStyle w:val="Compact"/>
            </w:pPr>
            <w:r>
              <w:t>返回</w:t>
            </w:r>
            <w:r>
              <w:t xml:space="preserve"> 201 </w:t>
            </w:r>
            <w:r>
              <w:t>及令牌</w:t>
            </w:r>
          </w:p>
        </w:tc>
        <w:tc>
          <w:tcPr>
            <w:tcW w:w="0" w:type="auto"/>
          </w:tcPr>
          <w:p w14:paraId="12FFC637" w14:textId="77777777" w:rsidR="008E3D65" w:rsidRDefault="00000000">
            <w:pPr>
              <w:pStyle w:val="Compact"/>
            </w:pPr>
            <w:r>
              <w:t xml:space="preserve">✅ </w:t>
            </w:r>
            <w:r>
              <w:t>符合预期</w:t>
            </w:r>
          </w:p>
        </w:tc>
      </w:tr>
      <w:tr w:rsidR="008E3D65" w14:paraId="0FA87BC4" w14:textId="77777777">
        <w:tc>
          <w:tcPr>
            <w:tcW w:w="0" w:type="auto"/>
          </w:tcPr>
          <w:p w14:paraId="083854E7" w14:textId="77777777" w:rsidR="008E3D65" w:rsidRDefault="00000000">
            <w:pPr>
              <w:pStyle w:val="Compact"/>
            </w:pPr>
            <w:r>
              <w:t>重复用户名注册</w:t>
            </w:r>
          </w:p>
        </w:tc>
        <w:tc>
          <w:tcPr>
            <w:tcW w:w="0" w:type="auto"/>
          </w:tcPr>
          <w:p w14:paraId="741DD9E3" w14:textId="77777777" w:rsidR="008E3D65" w:rsidRDefault="00000000">
            <w:pPr>
              <w:pStyle w:val="Compact"/>
            </w:pPr>
            <w:r>
              <w:t>返回</w:t>
            </w:r>
            <w:r>
              <w:t xml:space="preserve"> 409 Conflict</w:t>
            </w:r>
          </w:p>
        </w:tc>
        <w:tc>
          <w:tcPr>
            <w:tcW w:w="0" w:type="auto"/>
          </w:tcPr>
          <w:p w14:paraId="383CCD9B" w14:textId="77777777" w:rsidR="008E3D65" w:rsidRDefault="00000000">
            <w:pPr>
              <w:pStyle w:val="Compact"/>
            </w:pPr>
            <w:r>
              <w:t xml:space="preserve">✅ </w:t>
            </w:r>
            <w:r>
              <w:t>符合预期</w:t>
            </w:r>
          </w:p>
        </w:tc>
      </w:tr>
      <w:tr w:rsidR="008E3D65" w14:paraId="7FB6A71C" w14:textId="77777777">
        <w:tc>
          <w:tcPr>
            <w:tcW w:w="0" w:type="auto"/>
          </w:tcPr>
          <w:p w14:paraId="4DA0DA7B" w14:textId="77777777" w:rsidR="008E3D65" w:rsidRDefault="00000000">
            <w:pPr>
              <w:pStyle w:val="Compact"/>
            </w:pPr>
            <w:r>
              <w:t>正确密码登录</w:t>
            </w:r>
          </w:p>
        </w:tc>
        <w:tc>
          <w:tcPr>
            <w:tcW w:w="0" w:type="auto"/>
          </w:tcPr>
          <w:p w14:paraId="2EEA7714" w14:textId="77777777" w:rsidR="008E3D65" w:rsidRDefault="00000000">
            <w:pPr>
              <w:pStyle w:val="Compact"/>
            </w:pPr>
            <w:r>
              <w:t>返回</w:t>
            </w:r>
            <w:r>
              <w:t xml:space="preserve"> 200 </w:t>
            </w:r>
            <w:r>
              <w:t>及令牌</w:t>
            </w:r>
          </w:p>
        </w:tc>
        <w:tc>
          <w:tcPr>
            <w:tcW w:w="0" w:type="auto"/>
          </w:tcPr>
          <w:p w14:paraId="73E6FE4C" w14:textId="77777777" w:rsidR="008E3D65" w:rsidRDefault="00000000">
            <w:pPr>
              <w:pStyle w:val="Compact"/>
            </w:pPr>
            <w:r>
              <w:t xml:space="preserve">✅ </w:t>
            </w:r>
            <w:r>
              <w:t>符合预期</w:t>
            </w:r>
          </w:p>
        </w:tc>
      </w:tr>
      <w:tr w:rsidR="008E3D65" w14:paraId="07BC1253" w14:textId="77777777">
        <w:tc>
          <w:tcPr>
            <w:tcW w:w="0" w:type="auto"/>
          </w:tcPr>
          <w:p w14:paraId="1D35E6F8" w14:textId="77777777" w:rsidR="008E3D65" w:rsidRDefault="00000000">
            <w:pPr>
              <w:pStyle w:val="Compact"/>
            </w:pPr>
            <w:r>
              <w:t>错误密码登录</w:t>
            </w:r>
          </w:p>
        </w:tc>
        <w:tc>
          <w:tcPr>
            <w:tcW w:w="0" w:type="auto"/>
          </w:tcPr>
          <w:p w14:paraId="37EA6D12" w14:textId="77777777" w:rsidR="008E3D65" w:rsidRDefault="00000000">
            <w:pPr>
              <w:pStyle w:val="Compact"/>
            </w:pPr>
            <w:r>
              <w:t>返回</w:t>
            </w:r>
            <w:r>
              <w:t xml:space="preserve"> 401 Unauthorized</w:t>
            </w:r>
          </w:p>
        </w:tc>
        <w:tc>
          <w:tcPr>
            <w:tcW w:w="0" w:type="auto"/>
          </w:tcPr>
          <w:p w14:paraId="37670F20" w14:textId="77777777" w:rsidR="008E3D65" w:rsidRDefault="00000000">
            <w:pPr>
              <w:pStyle w:val="Compact"/>
            </w:pPr>
            <w:r>
              <w:t xml:space="preserve">✅ </w:t>
            </w:r>
            <w:r>
              <w:t>符合预期</w:t>
            </w:r>
          </w:p>
        </w:tc>
      </w:tr>
      <w:tr w:rsidR="008E3D65" w14:paraId="71972C97" w14:textId="77777777">
        <w:tc>
          <w:tcPr>
            <w:tcW w:w="0" w:type="auto"/>
          </w:tcPr>
          <w:p w14:paraId="5517A982" w14:textId="77777777" w:rsidR="008E3D6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无令牌访问受保护接口</w:t>
            </w:r>
          </w:p>
        </w:tc>
        <w:tc>
          <w:tcPr>
            <w:tcW w:w="0" w:type="auto"/>
          </w:tcPr>
          <w:p w14:paraId="07CEB247" w14:textId="77777777" w:rsidR="008E3D65" w:rsidRDefault="00000000">
            <w:pPr>
              <w:pStyle w:val="Compact"/>
            </w:pPr>
            <w:r>
              <w:t>返回</w:t>
            </w:r>
            <w:r>
              <w:t xml:space="preserve"> 401</w:t>
            </w:r>
          </w:p>
        </w:tc>
        <w:tc>
          <w:tcPr>
            <w:tcW w:w="0" w:type="auto"/>
          </w:tcPr>
          <w:p w14:paraId="1F99FD4D" w14:textId="77777777" w:rsidR="008E3D65" w:rsidRDefault="00000000">
            <w:pPr>
              <w:pStyle w:val="Compact"/>
            </w:pPr>
            <w:r>
              <w:t xml:space="preserve">✅ </w:t>
            </w:r>
            <w:r>
              <w:t>符合预期</w:t>
            </w:r>
          </w:p>
        </w:tc>
      </w:tr>
      <w:tr w:rsidR="008E3D65" w14:paraId="1C97F3D8" w14:textId="77777777">
        <w:tc>
          <w:tcPr>
            <w:tcW w:w="0" w:type="auto"/>
          </w:tcPr>
          <w:p w14:paraId="4F9690D8" w14:textId="77777777" w:rsidR="008E3D65" w:rsidRDefault="00000000">
            <w:pPr>
              <w:pStyle w:val="Compact"/>
            </w:pPr>
            <w:r>
              <w:t>过期令牌访问接口</w:t>
            </w:r>
          </w:p>
        </w:tc>
        <w:tc>
          <w:tcPr>
            <w:tcW w:w="0" w:type="auto"/>
          </w:tcPr>
          <w:p w14:paraId="5E3F8F33" w14:textId="77777777" w:rsidR="008E3D65" w:rsidRDefault="00000000">
            <w:pPr>
              <w:pStyle w:val="Compact"/>
            </w:pPr>
            <w:r>
              <w:t>返回</w:t>
            </w:r>
            <w:r>
              <w:t xml:space="preserve"> 401</w:t>
            </w:r>
            <w:r>
              <w:t>（令牌已过期）</w:t>
            </w:r>
          </w:p>
        </w:tc>
        <w:tc>
          <w:tcPr>
            <w:tcW w:w="0" w:type="auto"/>
          </w:tcPr>
          <w:p w14:paraId="47658479" w14:textId="77777777" w:rsidR="008E3D65" w:rsidRDefault="00000000">
            <w:pPr>
              <w:pStyle w:val="Compact"/>
            </w:pPr>
            <w:r>
              <w:t xml:space="preserve">✅ </w:t>
            </w:r>
            <w:r>
              <w:t>符合预期</w:t>
            </w:r>
          </w:p>
        </w:tc>
      </w:tr>
    </w:tbl>
    <w:p w14:paraId="0C726FCD" w14:textId="77777777" w:rsidR="008E3D65" w:rsidRDefault="00000000">
      <w:pPr>
        <w:pStyle w:val="a0"/>
      </w:pPr>
      <w:r>
        <w:rPr>
          <w:lang w:eastAsia="zh-CN"/>
        </w:rPr>
        <w:t>用户认证测试覆盖了注册、登录及令牌校验的全部正常与异常分支。</w:t>
      </w:r>
      <w:r>
        <w:t>测试过程中发现，当使用空字符串用户名尝试注册时，</w:t>
      </w:r>
      <w:r>
        <w:t xml:space="preserve">Spring Validation </w:t>
      </w:r>
      <w:r>
        <w:t>的</w:t>
      </w:r>
      <w:r>
        <w:t xml:space="preserve"> </w:t>
      </w:r>
      <w:r>
        <w:rPr>
          <w:rStyle w:val="VerbatimChar"/>
        </w:rPr>
        <w:t>@NotBlank</w:t>
      </w:r>
      <w:r>
        <w:t xml:space="preserve"> </w:t>
      </w:r>
      <w:r>
        <w:t>注解能够正确拦截并返回</w:t>
      </w:r>
      <w:r>
        <w:t xml:space="preserve"> 400 Bad Request</w:t>
      </w:r>
      <w:r>
        <w:t>，说明输入校验层有效工作。</w:t>
      </w:r>
    </w:p>
    <w:p w14:paraId="1D37C625" w14:textId="77777777" w:rsidR="008E3D65" w:rsidRPr="00630461" w:rsidRDefault="00000000">
      <w:pPr>
        <w:pStyle w:val="4"/>
        <w:rPr>
          <w:color w:val="auto"/>
        </w:rPr>
      </w:pPr>
      <w:bookmarkStart w:id="54" w:name="文档管理测试"/>
      <w:bookmarkEnd w:id="53"/>
      <w:r w:rsidRPr="00630461">
        <w:rPr>
          <w:color w:val="auto"/>
        </w:rPr>
        <w:t xml:space="preserve">5.3.2 </w:t>
      </w:r>
      <w:r w:rsidRPr="00630461">
        <w:rPr>
          <w:color w:val="auto"/>
        </w:rPr>
        <w:t>文档管理测试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6"/>
        <w:gridCol w:w="3576"/>
        <w:gridCol w:w="1559"/>
      </w:tblGrid>
      <w:tr w:rsidR="008E3D65" w14:paraId="04DE9B75" w14:textId="77777777" w:rsidTr="008E3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B93588" w14:textId="77777777" w:rsidR="008E3D65" w:rsidRDefault="00000000">
            <w:pPr>
              <w:pStyle w:val="Compact"/>
            </w:pPr>
            <w:r>
              <w:t>测试场景</w:t>
            </w:r>
          </w:p>
        </w:tc>
        <w:tc>
          <w:tcPr>
            <w:tcW w:w="0" w:type="auto"/>
          </w:tcPr>
          <w:p w14:paraId="7F47962B" w14:textId="77777777" w:rsidR="008E3D65" w:rsidRDefault="00000000">
            <w:pPr>
              <w:pStyle w:val="Compact"/>
            </w:pPr>
            <w:r>
              <w:t>预期结果</w:t>
            </w:r>
          </w:p>
        </w:tc>
        <w:tc>
          <w:tcPr>
            <w:tcW w:w="0" w:type="auto"/>
          </w:tcPr>
          <w:p w14:paraId="7858E1E2" w14:textId="77777777" w:rsidR="008E3D65" w:rsidRDefault="00000000">
            <w:pPr>
              <w:pStyle w:val="Compact"/>
            </w:pPr>
            <w:r>
              <w:t>实际结果</w:t>
            </w:r>
          </w:p>
        </w:tc>
      </w:tr>
      <w:tr w:rsidR="008E3D65" w14:paraId="1BDB7A52" w14:textId="77777777">
        <w:tc>
          <w:tcPr>
            <w:tcW w:w="0" w:type="auto"/>
          </w:tcPr>
          <w:p w14:paraId="6AFE90D2" w14:textId="77777777" w:rsidR="008E3D65" w:rsidRDefault="00000000">
            <w:pPr>
              <w:pStyle w:val="Compact"/>
            </w:pPr>
            <w:r>
              <w:t>创建文档</w:t>
            </w:r>
          </w:p>
        </w:tc>
        <w:tc>
          <w:tcPr>
            <w:tcW w:w="0" w:type="auto"/>
          </w:tcPr>
          <w:p w14:paraId="4306C6C5" w14:textId="77777777" w:rsidR="008E3D6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返回文档详情，版本号为</w:t>
            </w:r>
            <w:r>
              <w:rPr>
                <w:lang w:eastAsia="zh-CN"/>
              </w:rPr>
              <w:t xml:space="preserve"> 0</w:t>
            </w:r>
          </w:p>
        </w:tc>
        <w:tc>
          <w:tcPr>
            <w:tcW w:w="0" w:type="auto"/>
          </w:tcPr>
          <w:p w14:paraId="76043E6B" w14:textId="77777777" w:rsidR="008E3D65" w:rsidRDefault="00000000">
            <w:pPr>
              <w:pStyle w:val="Compact"/>
            </w:pPr>
            <w:r>
              <w:t xml:space="preserve">✅ </w:t>
            </w:r>
            <w:r>
              <w:t>符合预期</w:t>
            </w:r>
          </w:p>
        </w:tc>
      </w:tr>
      <w:tr w:rsidR="008E3D65" w14:paraId="43945967" w14:textId="77777777">
        <w:tc>
          <w:tcPr>
            <w:tcW w:w="0" w:type="auto"/>
          </w:tcPr>
          <w:p w14:paraId="4DF0618C" w14:textId="77777777" w:rsidR="008E3D65" w:rsidRDefault="00000000">
            <w:pPr>
              <w:pStyle w:val="Compact"/>
            </w:pPr>
            <w:r>
              <w:t>获取文档列表</w:t>
            </w:r>
          </w:p>
        </w:tc>
        <w:tc>
          <w:tcPr>
            <w:tcW w:w="0" w:type="auto"/>
          </w:tcPr>
          <w:p w14:paraId="19DB15D2" w14:textId="77777777" w:rsidR="008E3D6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仅返回当前用户有权访问的文档</w:t>
            </w:r>
          </w:p>
        </w:tc>
        <w:tc>
          <w:tcPr>
            <w:tcW w:w="0" w:type="auto"/>
          </w:tcPr>
          <w:p w14:paraId="04E0EA97" w14:textId="77777777" w:rsidR="008E3D65" w:rsidRDefault="00000000">
            <w:pPr>
              <w:pStyle w:val="Compact"/>
            </w:pPr>
            <w:r>
              <w:t xml:space="preserve">✅ </w:t>
            </w:r>
            <w:r>
              <w:t>符合预期</w:t>
            </w:r>
          </w:p>
        </w:tc>
      </w:tr>
      <w:tr w:rsidR="008E3D65" w14:paraId="780D7B38" w14:textId="77777777">
        <w:tc>
          <w:tcPr>
            <w:tcW w:w="0" w:type="auto"/>
          </w:tcPr>
          <w:p w14:paraId="2D36A740" w14:textId="77777777" w:rsidR="008E3D65" w:rsidRDefault="00000000">
            <w:pPr>
              <w:pStyle w:val="Compact"/>
            </w:pPr>
            <w:r>
              <w:t>无权用户访问文档</w:t>
            </w:r>
          </w:p>
        </w:tc>
        <w:tc>
          <w:tcPr>
            <w:tcW w:w="0" w:type="auto"/>
          </w:tcPr>
          <w:p w14:paraId="24BB0C22" w14:textId="77777777" w:rsidR="008E3D65" w:rsidRDefault="00000000">
            <w:pPr>
              <w:pStyle w:val="Compact"/>
            </w:pPr>
            <w:r>
              <w:t>返回</w:t>
            </w:r>
            <w:r>
              <w:t xml:space="preserve"> 403 Forbidden</w:t>
            </w:r>
          </w:p>
        </w:tc>
        <w:tc>
          <w:tcPr>
            <w:tcW w:w="0" w:type="auto"/>
          </w:tcPr>
          <w:p w14:paraId="36CD2B93" w14:textId="77777777" w:rsidR="008E3D65" w:rsidRDefault="00000000">
            <w:pPr>
              <w:pStyle w:val="Compact"/>
            </w:pPr>
            <w:r>
              <w:t xml:space="preserve">✅ </w:t>
            </w:r>
            <w:r>
              <w:t>符合预期</w:t>
            </w:r>
          </w:p>
        </w:tc>
      </w:tr>
      <w:tr w:rsidR="008E3D65" w14:paraId="3AE0FF7C" w14:textId="77777777">
        <w:tc>
          <w:tcPr>
            <w:tcW w:w="0" w:type="auto"/>
          </w:tcPr>
          <w:p w14:paraId="383D04DC" w14:textId="77777777" w:rsidR="008E3D65" w:rsidRDefault="00000000">
            <w:pPr>
              <w:pStyle w:val="Compact"/>
            </w:pPr>
            <w:r>
              <w:t>删除文档后再次访问</w:t>
            </w:r>
          </w:p>
        </w:tc>
        <w:tc>
          <w:tcPr>
            <w:tcW w:w="0" w:type="auto"/>
          </w:tcPr>
          <w:p w14:paraId="17F04CF5" w14:textId="77777777" w:rsidR="008E3D65" w:rsidRDefault="00000000">
            <w:pPr>
              <w:pStyle w:val="Compact"/>
            </w:pPr>
            <w:r>
              <w:t>返回</w:t>
            </w:r>
            <w:r>
              <w:t xml:space="preserve"> 403/404</w:t>
            </w:r>
          </w:p>
        </w:tc>
        <w:tc>
          <w:tcPr>
            <w:tcW w:w="0" w:type="auto"/>
          </w:tcPr>
          <w:p w14:paraId="78C50F18" w14:textId="77777777" w:rsidR="008E3D65" w:rsidRDefault="00000000">
            <w:pPr>
              <w:pStyle w:val="Compact"/>
            </w:pPr>
            <w:r>
              <w:t xml:space="preserve">✅ </w:t>
            </w:r>
            <w:r>
              <w:t>符合预期</w:t>
            </w:r>
          </w:p>
        </w:tc>
      </w:tr>
    </w:tbl>
    <w:p w14:paraId="64B603F3" w14:textId="77777777" w:rsidR="008E3D65" w:rsidRPr="00630461" w:rsidRDefault="00000000">
      <w:pPr>
        <w:pStyle w:val="4"/>
        <w:rPr>
          <w:color w:val="auto"/>
        </w:rPr>
      </w:pPr>
      <w:bookmarkStart w:id="55" w:name="协同编辑测试"/>
      <w:bookmarkEnd w:id="54"/>
      <w:r w:rsidRPr="00630461">
        <w:rPr>
          <w:color w:val="auto"/>
        </w:rPr>
        <w:t xml:space="preserve">5.3.3 </w:t>
      </w:r>
      <w:r w:rsidRPr="00630461">
        <w:rPr>
          <w:color w:val="auto"/>
        </w:rPr>
        <w:t>协同编辑测试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52"/>
        <w:gridCol w:w="3896"/>
        <w:gridCol w:w="1508"/>
      </w:tblGrid>
      <w:tr w:rsidR="008E3D65" w14:paraId="3F2EC38A" w14:textId="77777777" w:rsidTr="008E3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C25B31" w14:textId="77777777" w:rsidR="008E3D65" w:rsidRDefault="00000000">
            <w:pPr>
              <w:pStyle w:val="Compact"/>
            </w:pPr>
            <w:r>
              <w:t>测试场景</w:t>
            </w:r>
          </w:p>
        </w:tc>
        <w:tc>
          <w:tcPr>
            <w:tcW w:w="0" w:type="auto"/>
          </w:tcPr>
          <w:p w14:paraId="7C313F70" w14:textId="77777777" w:rsidR="008E3D65" w:rsidRDefault="00000000">
            <w:pPr>
              <w:pStyle w:val="Compact"/>
            </w:pPr>
            <w:r>
              <w:t>预期结果</w:t>
            </w:r>
          </w:p>
        </w:tc>
        <w:tc>
          <w:tcPr>
            <w:tcW w:w="0" w:type="auto"/>
          </w:tcPr>
          <w:p w14:paraId="085BA753" w14:textId="77777777" w:rsidR="008E3D65" w:rsidRDefault="00000000">
            <w:pPr>
              <w:pStyle w:val="Compact"/>
            </w:pPr>
            <w:r>
              <w:t>实际结果</w:t>
            </w:r>
          </w:p>
        </w:tc>
      </w:tr>
      <w:tr w:rsidR="008E3D65" w14:paraId="7251522E" w14:textId="77777777">
        <w:tc>
          <w:tcPr>
            <w:tcW w:w="0" w:type="auto"/>
          </w:tcPr>
          <w:p w14:paraId="00105B4E" w14:textId="77777777" w:rsidR="008E3D65" w:rsidRDefault="00000000">
            <w:pPr>
              <w:pStyle w:val="Compact"/>
            </w:pPr>
            <w:r>
              <w:t>单用户连续编辑</w:t>
            </w:r>
          </w:p>
        </w:tc>
        <w:tc>
          <w:tcPr>
            <w:tcW w:w="0" w:type="auto"/>
          </w:tcPr>
          <w:p w14:paraId="0E8B6E78" w14:textId="77777777" w:rsidR="008E3D6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内容实时同步，版本号递增</w:t>
            </w:r>
          </w:p>
        </w:tc>
        <w:tc>
          <w:tcPr>
            <w:tcW w:w="0" w:type="auto"/>
          </w:tcPr>
          <w:p w14:paraId="1619AEBD" w14:textId="77777777" w:rsidR="008E3D65" w:rsidRDefault="00000000">
            <w:pPr>
              <w:pStyle w:val="Compact"/>
            </w:pPr>
            <w:r>
              <w:t xml:space="preserve">✅ </w:t>
            </w:r>
            <w:r>
              <w:t>符合预期</w:t>
            </w:r>
          </w:p>
        </w:tc>
      </w:tr>
      <w:tr w:rsidR="008E3D65" w14:paraId="211341E9" w14:textId="77777777">
        <w:tc>
          <w:tcPr>
            <w:tcW w:w="0" w:type="auto"/>
          </w:tcPr>
          <w:p w14:paraId="34CAAE55" w14:textId="77777777" w:rsidR="008E3D6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两用户先后编辑（不重叠位置）</w:t>
            </w:r>
          </w:p>
        </w:tc>
        <w:tc>
          <w:tcPr>
            <w:tcW w:w="0" w:type="auto"/>
          </w:tcPr>
          <w:p w14:paraId="5E8ED1D0" w14:textId="77777777" w:rsidR="008E3D6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内容正确合并，均无冲突</w:t>
            </w:r>
          </w:p>
        </w:tc>
        <w:tc>
          <w:tcPr>
            <w:tcW w:w="0" w:type="auto"/>
          </w:tcPr>
          <w:p w14:paraId="2813F7B9" w14:textId="77777777" w:rsidR="008E3D65" w:rsidRDefault="00000000">
            <w:pPr>
              <w:pStyle w:val="Compact"/>
            </w:pPr>
            <w:r>
              <w:t xml:space="preserve">✅ </w:t>
            </w:r>
            <w:r>
              <w:t>符合预期</w:t>
            </w:r>
          </w:p>
        </w:tc>
      </w:tr>
      <w:tr w:rsidR="008E3D65" w14:paraId="1B387097" w14:textId="77777777">
        <w:tc>
          <w:tcPr>
            <w:tcW w:w="0" w:type="auto"/>
          </w:tcPr>
          <w:p w14:paraId="7AD448FB" w14:textId="77777777" w:rsidR="008E3D6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两用户并发编辑（相同位置）</w:t>
            </w:r>
          </w:p>
        </w:tc>
        <w:tc>
          <w:tcPr>
            <w:tcW w:w="0" w:type="auto"/>
          </w:tcPr>
          <w:p w14:paraId="3D00AE02" w14:textId="77777777" w:rsidR="008E3D6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OT </w:t>
            </w:r>
            <w:r>
              <w:rPr>
                <w:lang w:eastAsia="zh-CN"/>
              </w:rPr>
              <w:t>变换后内容一致，无丢失</w:t>
            </w:r>
          </w:p>
        </w:tc>
        <w:tc>
          <w:tcPr>
            <w:tcW w:w="0" w:type="auto"/>
          </w:tcPr>
          <w:p w14:paraId="5E20610F" w14:textId="77777777" w:rsidR="008E3D65" w:rsidRDefault="00000000">
            <w:pPr>
              <w:pStyle w:val="Compact"/>
            </w:pPr>
            <w:r>
              <w:t xml:space="preserve">✅ </w:t>
            </w:r>
            <w:r>
              <w:t>符合预期</w:t>
            </w:r>
          </w:p>
        </w:tc>
      </w:tr>
      <w:tr w:rsidR="008E3D65" w14:paraId="78D1D1A0" w14:textId="77777777">
        <w:tc>
          <w:tcPr>
            <w:tcW w:w="0" w:type="auto"/>
          </w:tcPr>
          <w:p w14:paraId="5F441929" w14:textId="77777777" w:rsidR="008E3D65" w:rsidRDefault="00000000">
            <w:pPr>
              <w:pStyle w:val="Compact"/>
            </w:pPr>
            <w:r>
              <w:t xml:space="preserve">VIEWER </w:t>
            </w:r>
            <w:r>
              <w:t>角色尝试编辑</w:t>
            </w:r>
          </w:p>
        </w:tc>
        <w:tc>
          <w:tcPr>
            <w:tcW w:w="0" w:type="auto"/>
          </w:tcPr>
          <w:p w14:paraId="52861E99" w14:textId="77777777" w:rsidR="008E3D6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返回</w:t>
            </w:r>
            <w:r>
              <w:rPr>
                <w:lang w:eastAsia="zh-CN"/>
              </w:rPr>
              <w:t xml:space="preserve"> 403</w:t>
            </w:r>
            <w:r>
              <w:rPr>
                <w:lang w:eastAsia="zh-CN"/>
              </w:rPr>
              <w:t>，客户端禁用编辑器</w:t>
            </w:r>
          </w:p>
        </w:tc>
        <w:tc>
          <w:tcPr>
            <w:tcW w:w="0" w:type="auto"/>
          </w:tcPr>
          <w:p w14:paraId="7E50B237" w14:textId="77777777" w:rsidR="008E3D65" w:rsidRDefault="00000000">
            <w:pPr>
              <w:pStyle w:val="Compact"/>
            </w:pPr>
            <w:r>
              <w:t xml:space="preserve">✅ </w:t>
            </w:r>
            <w:r>
              <w:t>符合预期</w:t>
            </w:r>
          </w:p>
        </w:tc>
      </w:tr>
      <w:tr w:rsidR="008E3D65" w14:paraId="673F964C" w14:textId="77777777">
        <w:tc>
          <w:tcPr>
            <w:tcW w:w="0" w:type="auto"/>
          </w:tcPr>
          <w:p w14:paraId="2463EBD3" w14:textId="77777777" w:rsidR="008E3D65" w:rsidRDefault="00000000">
            <w:pPr>
              <w:pStyle w:val="Compact"/>
            </w:pPr>
            <w:r>
              <w:t>版本恢复后再编辑</w:t>
            </w:r>
          </w:p>
        </w:tc>
        <w:tc>
          <w:tcPr>
            <w:tcW w:w="0" w:type="auto"/>
          </w:tcPr>
          <w:p w14:paraId="285ACB81" w14:textId="77777777" w:rsidR="008E3D6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从恢复版本的新版本号继续</w:t>
            </w:r>
          </w:p>
        </w:tc>
        <w:tc>
          <w:tcPr>
            <w:tcW w:w="0" w:type="auto"/>
          </w:tcPr>
          <w:p w14:paraId="3E3DE323" w14:textId="77777777" w:rsidR="008E3D65" w:rsidRDefault="00000000">
            <w:pPr>
              <w:pStyle w:val="Compact"/>
            </w:pPr>
            <w:r>
              <w:t xml:space="preserve">✅ </w:t>
            </w:r>
            <w:r>
              <w:t>符合预期</w:t>
            </w:r>
          </w:p>
        </w:tc>
      </w:tr>
      <w:tr w:rsidR="008E3D65" w14:paraId="5B465AFC" w14:textId="77777777">
        <w:tc>
          <w:tcPr>
            <w:tcW w:w="0" w:type="auto"/>
          </w:tcPr>
          <w:p w14:paraId="0D75C09F" w14:textId="77777777" w:rsidR="008E3D65" w:rsidRDefault="00000000">
            <w:pPr>
              <w:pStyle w:val="Compact"/>
            </w:pPr>
            <w:r>
              <w:t>客户端断线后重连</w:t>
            </w:r>
          </w:p>
        </w:tc>
        <w:tc>
          <w:tcPr>
            <w:tcW w:w="0" w:type="auto"/>
          </w:tcPr>
          <w:p w14:paraId="796B5386" w14:textId="77777777" w:rsidR="008E3D6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断线期间操作入队，重连后自动重发</w:t>
            </w:r>
          </w:p>
        </w:tc>
        <w:tc>
          <w:tcPr>
            <w:tcW w:w="0" w:type="auto"/>
          </w:tcPr>
          <w:p w14:paraId="25702BA0" w14:textId="77777777" w:rsidR="008E3D65" w:rsidRDefault="00000000">
            <w:pPr>
              <w:pStyle w:val="Compact"/>
            </w:pPr>
            <w:r>
              <w:t xml:space="preserve">✅ </w:t>
            </w:r>
            <w:r>
              <w:t>符合预期</w:t>
            </w:r>
          </w:p>
        </w:tc>
      </w:tr>
    </w:tbl>
    <w:p w14:paraId="351D68CA" w14:textId="77777777" w:rsidR="008E3D65" w:rsidRDefault="00000000">
      <w:pPr>
        <w:pStyle w:val="a0"/>
        <w:rPr>
          <w:lang w:eastAsia="zh-CN"/>
        </w:rPr>
      </w:pPr>
      <w:r>
        <w:rPr>
          <w:lang w:eastAsia="zh-CN"/>
        </w:rPr>
        <w:t>协同编辑测试是本系统最关键的测试环节。在</w:t>
      </w:r>
      <w:r>
        <w:rPr>
          <w:lang w:eastAsia="zh-CN"/>
        </w:rPr>
        <w:t>”</w:t>
      </w:r>
      <w:r>
        <w:rPr>
          <w:lang w:eastAsia="zh-CN"/>
        </w:rPr>
        <w:t>两用户并发编辑（相同位置）</w:t>
      </w:r>
      <w:r>
        <w:rPr>
          <w:lang w:eastAsia="zh-CN"/>
        </w:rPr>
        <w:t>“</w:t>
      </w:r>
      <w:r>
        <w:rPr>
          <w:lang w:eastAsia="zh-CN"/>
        </w:rPr>
        <w:t>场景中，模拟了网络延迟</w:t>
      </w:r>
      <w:r>
        <w:rPr>
          <w:lang w:eastAsia="zh-CN"/>
        </w:rPr>
        <w:t xml:space="preserve"> 50ms </w:t>
      </w:r>
      <w:r>
        <w:rPr>
          <w:lang w:eastAsia="zh-CN"/>
        </w:rPr>
        <w:t>条件下的并发插入：用户</w:t>
      </w:r>
      <w:r>
        <w:rPr>
          <w:lang w:eastAsia="zh-CN"/>
        </w:rPr>
        <w:t xml:space="preserve"> A </w:t>
      </w:r>
      <w:r>
        <w:rPr>
          <w:lang w:eastAsia="zh-CN"/>
        </w:rPr>
        <w:t>在位置</w:t>
      </w:r>
      <w:r>
        <w:rPr>
          <w:lang w:eastAsia="zh-CN"/>
        </w:rPr>
        <w:t xml:space="preserve"> 0 </w:t>
      </w:r>
      <w:r>
        <w:rPr>
          <w:lang w:eastAsia="zh-CN"/>
        </w:rPr>
        <w:t>插入</w:t>
      </w:r>
      <w:r>
        <w:rPr>
          <w:lang w:eastAsia="zh-CN"/>
        </w:rPr>
        <w:t>”abc”</w:t>
      </w:r>
      <w:r>
        <w:rPr>
          <w:lang w:eastAsia="zh-CN"/>
        </w:rPr>
        <w:t>，用户</w:t>
      </w:r>
      <w:r>
        <w:rPr>
          <w:lang w:eastAsia="zh-CN"/>
        </w:rPr>
        <w:t xml:space="preserve"> B </w:t>
      </w:r>
      <w:r>
        <w:rPr>
          <w:lang w:eastAsia="zh-CN"/>
        </w:rPr>
        <w:t>在位置</w:t>
      </w:r>
      <w:r>
        <w:rPr>
          <w:lang w:eastAsia="zh-CN"/>
        </w:rPr>
        <w:t xml:space="preserve"> 0 </w:t>
      </w:r>
      <w:r>
        <w:rPr>
          <w:lang w:eastAsia="zh-CN"/>
        </w:rPr>
        <w:t>插入</w:t>
      </w:r>
      <w:r>
        <w:rPr>
          <w:lang w:eastAsia="zh-CN"/>
        </w:rPr>
        <w:t xml:space="preserve"> “xyz”</w:t>
      </w:r>
      <w:r>
        <w:rPr>
          <w:lang w:eastAsia="zh-CN"/>
        </w:rPr>
        <w:t>，两条操作的</w:t>
      </w:r>
      <w:r>
        <w:rPr>
          <w:lang w:eastAsia="zh-CN"/>
        </w:rPr>
        <w:t xml:space="preserve"> baseVersion </w:t>
      </w:r>
      <w:r>
        <w:rPr>
          <w:lang w:eastAsia="zh-CN"/>
        </w:rPr>
        <w:t>相同。服务端先后接收到两条操作</w:t>
      </w:r>
      <w:r>
        <w:rPr>
          <w:lang w:eastAsia="zh-CN"/>
        </w:rPr>
        <w:lastRenderedPageBreak/>
        <w:t>后，对后到达的操作执行</w:t>
      </w:r>
      <w:r>
        <w:rPr>
          <w:lang w:eastAsia="zh-CN"/>
        </w:rPr>
        <w:t xml:space="preserve"> OT </w:t>
      </w:r>
      <w:r>
        <w:rPr>
          <w:lang w:eastAsia="zh-CN"/>
        </w:rPr>
        <w:t>变换（位置右移</w:t>
      </w:r>
      <w:r>
        <w:rPr>
          <w:lang w:eastAsia="zh-CN"/>
        </w:rPr>
        <w:t xml:space="preserve"> 3</w:t>
      </w:r>
      <w:r>
        <w:rPr>
          <w:lang w:eastAsia="zh-CN"/>
        </w:rPr>
        <w:t>），最终文档内容为</w:t>
      </w:r>
      <w:r>
        <w:rPr>
          <w:lang w:eastAsia="zh-CN"/>
        </w:rPr>
        <w:t xml:space="preserve"> “abcxyz” </w:t>
      </w:r>
      <w:r>
        <w:rPr>
          <w:lang w:eastAsia="zh-CN"/>
        </w:rPr>
        <w:t>或</w:t>
      </w:r>
      <w:r>
        <w:rPr>
          <w:lang w:eastAsia="zh-CN"/>
        </w:rPr>
        <w:t xml:space="preserve"> “xyzabc”</w:t>
      </w:r>
      <w:r>
        <w:rPr>
          <w:lang w:eastAsia="zh-CN"/>
        </w:rPr>
        <w:t>（取决于到达顺序），两个客户端均收到相同的最终内容，验证了</w:t>
      </w:r>
      <w:r>
        <w:rPr>
          <w:lang w:eastAsia="zh-CN"/>
        </w:rPr>
        <w:t xml:space="preserve"> OT </w:t>
      </w:r>
      <w:r>
        <w:rPr>
          <w:lang w:eastAsia="zh-CN"/>
        </w:rPr>
        <w:t>算法的收敛性。</w:t>
      </w:r>
    </w:p>
    <w:p w14:paraId="4449CECC" w14:textId="77777777" w:rsidR="008E3D65" w:rsidRPr="00630461" w:rsidRDefault="00000000">
      <w:pPr>
        <w:pStyle w:val="3"/>
        <w:rPr>
          <w:color w:val="auto"/>
          <w:lang w:eastAsia="zh-CN"/>
        </w:rPr>
      </w:pPr>
      <w:bookmarkStart w:id="56" w:name="性能分析"/>
      <w:bookmarkEnd w:id="52"/>
      <w:bookmarkEnd w:id="55"/>
      <w:r w:rsidRPr="00630461">
        <w:rPr>
          <w:color w:val="auto"/>
          <w:lang w:eastAsia="zh-CN"/>
        </w:rPr>
        <w:t xml:space="preserve">5.4 </w:t>
      </w:r>
      <w:r w:rsidRPr="00630461">
        <w:rPr>
          <w:color w:val="auto"/>
          <w:lang w:eastAsia="zh-CN"/>
        </w:rPr>
        <w:t>性能分析</w:t>
      </w:r>
    </w:p>
    <w:p w14:paraId="5E8F318A" w14:textId="77777777" w:rsidR="008E3D65" w:rsidRPr="00630461" w:rsidRDefault="00000000">
      <w:pPr>
        <w:pStyle w:val="4"/>
        <w:rPr>
          <w:color w:val="auto"/>
          <w:lang w:eastAsia="zh-CN"/>
        </w:rPr>
      </w:pPr>
      <w:bookmarkStart w:id="57" w:name="单操作延迟"/>
      <w:r w:rsidRPr="00630461">
        <w:rPr>
          <w:color w:val="auto"/>
          <w:lang w:eastAsia="zh-CN"/>
        </w:rPr>
        <w:t xml:space="preserve">5.4.1 </w:t>
      </w:r>
      <w:r w:rsidRPr="00630461">
        <w:rPr>
          <w:color w:val="auto"/>
          <w:lang w:eastAsia="zh-CN"/>
        </w:rPr>
        <w:t>单操作延迟</w:t>
      </w:r>
    </w:p>
    <w:p w14:paraId="366C5546" w14:textId="77777777" w:rsidR="008E3D65" w:rsidRDefault="00000000">
      <w:pPr>
        <w:pStyle w:val="FirstParagraph"/>
        <w:rPr>
          <w:lang w:eastAsia="zh-CN"/>
        </w:rPr>
      </w:pPr>
      <w:r>
        <w:rPr>
          <w:lang w:eastAsia="zh-CN"/>
        </w:rPr>
        <w:t>在本地环境（</w:t>
      </w:r>
      <w:r>
        <w:rPr>
          <w:lang w:eastAsia="zh-CN"/>
        </w:rPr>
        <w:t>Spring Boot + H2</w:t>
      </w:r>
      <w:r>
        <w:rPr>
          <w:lang w:eastAsia="zh-CN"/>
        </w:rPr>
        <w:t>），对单</w:t>
      </w:r>
      <w:proofErr w:type="gramStart"/>
      <w:r>
        <w:rPr>
          <w:lang w:eastAsia="zh-CN"/>
        </w:rPr>
        <w:t>次操作</w:t>
      </w:r>
      <w:proofErr w:type="gramEnd"/>
      <w:r>
        <w:rPr>
          <w:lang w:eastAsia="zh-CN"/>
        </w:rPr>
        <w:t>应用（含</w:t>
      </w:r>
      <w:r>
        <w:rPr>
          <w:lang w:eastAsia="zh-CN"/>
        </w:rPr>
        <w:t xml:space="preserve"> OT </w:t>
      </w:r>
      <w:r>
        <w:rPr>
          <w:lang w:eastAsia="zh-CN"/>
        </w:rPr>
        <w:t>变换</w:t>
      </w:r>
      <w:r>
        <w:rPr>
          <w:lang w:eastAsia="zh-CN"/>
        </w:rPr>
        <w:t xml:space="preserve"> + </w:t>
      </w:r>
      <w:r>
        <w:rPr>
          <w:lang w:eastAsia="zh-CN"/>
        </w:rPr>
        <w:t>版本快照保存）进行基准测试：</w:t>
      </w:r>
    </w:p>
    <w:p w14:paraId="7510259C" w14:textId="77777777" w:rsidR="008E3D6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无并发操作</w:t>
      </w:r>
      <w:r>
        <w:t>（</w:t>
      </w:r>
      <w:r>
        <w:t>baseVersion == serverVersion</w:t>
      </w:r>
      <w:r>
        <w:t>）：</w:t>
      </w:r>
      <w:r>
        <w:t>~3–5 ms</w:t>
      </w:r>
    </w:p>
    <w:p w14:paraId="077FC0F2" w14:textId="77777777" w:rsidR="008E3D65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b/>
          <w:bCs/>
          <w:lang w:eastAsia="zh-CN"/>
        </w:rPr>
        <w:t>有</w:t>
      </w:r>
      <w:r>
        <w:rPr>
          <w:b/>
          <w:bCs/>
          <w:lang w:eastAsia="zh-CN"/>
        </w:rPr>
        <w:t xml:space="preserve"> 10 </w:t>
      </w:r>
      <w:r>
        <w:rPr>
          <w:b/>
          <w:bCs/>
          <w:lang w:eastAsia="zh-CN"/>
        </w:rPr>
        <w:t>条并发操作需变换</w:t>
      </w:r>
      <w:r>
        <w:rPr>
          <w:lang w:eastAsia="zh-CN"/>
        </w:rPr>
        <w:t>：</w:t>
      </w:r>
      <w:r>
        <w:rPr>
          <w:lang w:eastAsia="zh-CN"/>
        </w:rPr>
        <w:t>~5–8 ms</w:t>
      </w:r>
      <w:r>
        <w:rPr>
          <w:lang w:eastAsia="zh-CN"/>
        </w:rPr>
        <w:t>（</w:t>
      </w:r>
      <w:r>
        <w:rPr>
          <w:lang w:eastAsia="zh-CN"/>
        </w:rPr>
        <w:t xml:space="preserve">OT </w:t>
      </w:r>
      <w:r>
        <w:rPr>
          <w:lang w:eastAsia="zh-CN"/>
        </w:rPr>
        <w:t>变换本身为</w:t>
      </w:r>
      <w:r>
        <w:rPr>
          <w:lang w:eastAsia="zh-CN"/>
        </w:rPr>
        <w:t xml:space="preserve"> O(n) </w:t>
      </w:r>
      <w:r>
        <w:rPr>
          <w:lang w:eastAsia="zh-CN"/>
        </w:rPr>
        <w:t>复杂度，</w:t>
      </w:r>
      <w:r>
        <w:rPr>
          <w:lang w:eastAsia="zh-CN"/>
        </w:rPr>
        <w:t xml:space="preserve">n </w:t>
      </w:r>
      <w:r>
        <w:rPr>
          <w:lang w:eastAsia="zh-CN"/>
        </w:rPr>
        <w:t>为并发操作数）</w:t>
      </w:r>
    </w:p>
    <w:p w14:paraId="4B19AD59" w14:textId="77777777" w:rsidR="008E3D65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b/>
          <w:bCs/>
          <w:lang w:eastAsia="zh-CN"/>
        </w:rPr>
        <w:t>有</w:t>
      </w:r>
      <w:r>
        <w:rPr>
          <w:b/>
          <w:bCs/>
          <w:lang w:eastAsia="zh-CN"/>
        </w:rPr>
        <w:t xml:space="preserve"> 100 </w:t>
      </w:r>
      <w:r>
        <w:rPr>
          <w:b/>
          <w:bCs/>
          <w:lang w:eastAsia="zh-CN"/>
        </w:rPr>
        <w:t>条并发操作需变换</w:t>
      </w:r>
      <w:r>
        <w:rPr>
          <w:lang w:eastAsia="zh-CN"/>
        </w:rPr>
        <w:t>：</w:t>
      </w:r>
      <w:r>
        <w:rPr>
          <w:lang w:eastAsia="zh-CN"/>
        </w:rPr>
        <w:t>~10–20 ms</w:t>
      </w:r>
    </w:p>
    <w:p w14:paraId="331C1A55" w14:textId="77777777" w:rsidR="008E3D65" w:rsidRDefault="00000000">
      <w:pPr>
        <w:pStyle w:val="FirstParagraph"/>
        <w:rPr>
          <w:lang w:eastAsia="zh-CN"/>
        </w:rPr>
      </w:pPr>
      <w:r>
        <w:rPr>
          <w:lang w:eastAsia="zh-CN"/>
        </w:rPr>
        <w:t>在实际使用中，并发操作数量通常不超过</w:t>
      </w:r>
      <w:r>
        <w:rPr>
          <w:lang w:eastAsia="zh-CN"/>
        </w:rPr>
        <w:t xml:space="preserve"> 10 </w:t>
      </w:r>
      <w:r>
        <w:rPr>
          <w:lang w:eastAsia="zh-CN"/>
        </w:rPr>
        <w:t>条（取决于网络延迟），性能满足</w:t>
      </w:r>
      <w:r>
        <w:rPr>
          <w:lang w:eastAsia="zh-CN"/>
        </w:rPr>
        <w:t xml:space="preserve"> &lt; 50ms </w:t>
      </w:r>
      <w:r>
        <w:rPr>
          <w:lang w:eastAsia="zh-CN"/>
        </w:rPr>
        <w:t>的低延迟需求。</w:t>
      </w:r>
    </w:p>
    <w:p w14:paraId="582AF10A" w14:textId="77777777" w:rsidR="008E3D65" w:rsidRDefault="00000000">
      <w:pPr>
        <w:pStyle w:val="a0"/>
        <w:rPr>
          <w:lang w:eastAsia="zh-CN"/>
        </w:rPr>
      </w:pPr>
      <w:r>
        <w:rPr>
          <w:lang w:eastAsia="zh-CN"/>
        </w:rPr>
        <w:t>需要说明的是，上述测试在</w:t>
      </w:r>
      <w:r>
        <w:rPr>
          <w:lang w:eastAsia="zh-CN"/>
        </w:rPr>
        <w:t xml:space="preserve"> H2 </w:t>
      </w:r>
      <w:r>
        <w:rPr>
          <w:lang w:eastAsia="zh-CN"/>
        </w:rPr>
        <w:t>内存数据库上进行，实际</w:t>
      </w:r>
      <w:r>
        <w:rPr>
          <w:lang w:eastAsia="zh-CN"/>
        </w:rPr>
        <w:t xml:space="preserve"> MySQL </w:t>
      </w:r>
      <w:r>
        <w:rPr>
          <w:lang w:eastAsia="zh-CN"/>
        </w:rPr>
        <w:t>环境下延迟会略有增加，主要取决于磁盘</w:t>
      </w:r>
      <w:r>
        <w:rPr>
          <w:lang w:eastAsia="zh-CN"/>
        </w:rPr>
        <w:t xml:space="preserve"> I/O </w:t>
      </w:r>
      <w:r>
        <w:rPr>
          <w:lang w:eastAsia="zh-CN"/>
        </w:rPr>
        <w:t>速度。在配备</w:t>
      </w:r>
      <w:r>
        <w:rPr>
          <w:lang w:eastAsia="zh-CN"/>
        </w:rPr>
        <w:t xml:space="preserve"> SSD </w:t>
      </w:r>
      <w:r>
        <w:rPr>
          <w:lang w:eastAsia="zh-CN"/>
        </w:rPr>
        <w:t>的标准云服务器（如阿里云</w:t>
      </w:r>
      <w:r>
        <w:rPr>
          <w:lang w:eastAsia="zh-CN"/>
        </w:rPr>
        <w:t xml:space="preserve"> ECS 2</w:t>
      </w:r>
      <w:r>
        <w:rPr>
          <w:lang w:eastAsia="zh-CN"/>
        </w:rPr>
        <w:t>核</w:t>
      </w:r>
      <w:r>
        <w:rPr>
          <w:lang w:eastAsia="zh-CN"/>
        </w:rPr>
        <w:t>4GB</w:t>
      </w:r>
      <w:r>
        <w:rPr>
          <w:lang w:eastAsia="zh-CN"/>
        </w:rPr>
        <w:t>）上，单操作的端到端延迟（客户端发出到广播返回）预计在</w:t>
      </w:r>
      <w:r>
        <w:rPr>
          <w:lang w:eastAsia="zh-CN"/>
        </w:rPr>
        <w:t xml:space="preserve"> 20–60ms </w:t>
      </w:r>
      <w:r>
        <w:rPr>
          <w:lang w:eastAsia="zh-CN"/>
        </w:rPr>
        <w:t>之间，仍满足设计目标。若需进一步优化，可考虑将版本快照的写入改为异步（放入消息队列），将关键路径延迟从</w:t>
      </w:r>
      <w:r>
        <w:rPr>
          <w:lang w:eastAsia="zh-CN"/>
        </w:rPr>
        <w:t xml:space="preserve">”OT + </w:t>
      </w:r>
      <w:r>
        <w:rPr>
          <w:lang w:eastAsia="zh-CN"/>
        </w:rPr>
        <w:t>快照写入</w:t>
      </w:r>
      <w:r>
        <w:rPr>
          <w:lang w:eastAsia="zh-CN"/>
        </w:rPr>
        <w:t>”</w:t>
      </w:r>
      <w:r>
        <w:rPr>
          <w:lang w:eastAsia="zh-CN"/>
        </w:rPr>
        <w:t>缩短为</w:t>
      </w:r>
      <w:r>
        <w:rPr>
          <w:lang w:eastAsia="zh-CN"/>
        </w:rPr>
        <w:t xml:space="preserve">”OT + </w:t>
      </w:r>
      <w:r>
        <w:rPr>
          <w:lang w:eastAsia="zh-CN"/>
        </w:rPr>
        <w:t>操作日志写入</w:t>
      </w:r>
      <w:r>
        <w:rPr>
          <w:lang w:eastAsia="zh-CN"/>
        </w:rPr>
        <w:t>”</w:t>
      </w:r>
      <w:r>
        <w:rPr>
          <w:lang w:eastAsia="zh-CN"/>
        </w:rPr>
        <w:t>，预计可降低</w:t>
      </w:r>
      <w:r>
        <w:rPr>
          <w:lang w:eastAsia="zh-CN"/>
        </w:rPr>
        <w:t xml:space="preserve"> 50% </w:t>
      </w:r>
      <w:r>
        <w:rPr>
          <w:lang w:eastAsia="zh-CN"/>
        </w:rPr>
        <w:t>的写放大。</w:t>
      </w:r>
    </w:p>
    <w:p w14:paraId="026DF563" w14:textId="77777777" w:rsidR="008E3D65" w:rsidRPr="00630461" w:rsidRDefault="00000000">
      <w:pPr>
        <w:pStyle w:val="4"/>
        <w:rPr>
          <w:color w:val="auto"/>
        </w:rPr>
      </w:pPr>
      <w:bookmarkStart w:id="58" w:name="版本快照写放大"/>
      <w:bookmarkEnd w:id="57"/>
      <w:r w:rsidRPr="00630461">
        <w:rPr>
          <w:color w:val="auto"/>
        </w:rPr>
        <w:t xml:space="preserve">5.4.2 </w:t>
      </w:r>
      <w:r w:rsidRPr="00630461">
        <w:rPr>
          <w:color w:val="auto"/>
        </w:rPr>
        <w:t>版本快照写放大</w:t>
      </w:r>
    </w:p>
    <w:p w14:paraId="4F6B87E4" w14:textId="77777777" w:rsidR="008E3D65" w:rsidRDefault="00000000">
      <w:pPr>
        <w:pStyle w:val="FirstParagraph"/>
        <w:rPr>
          <w:lang w:eastAsia="zh-CN"/>
        </w:rPr>
      </w:pPr>
      <w:r>
        <w:t>每次编辑操作后自动创建一条版本记录，对数据库写入有一定放大（每次编辑</w:t>
      </w:r>
      <w:r>
        <w:t xml:space="preserve"> = 1 </w:t>
      </w:r>
      <w:r>
        <w:t>次</w:t>
      </w:r>
      <w:r>
        <w:t xml:space="preserve"> document </w:t>
      </w:r>
      <w:r>
        <w:t>更新</w:t>
      </w:r>
      <w:r>
        <w:t xml:space="preserve"> + 1 </w:t>
      </w:r>
      <w:r>
        <w:t>次</w:t>
      </w:r>
      <w:r>
        <w:t xml:space="preserve"> document_op </w:t>
      </w:r>
      <w:r>
        <w:t>插入</w:t>
      </w:r>
      <w:r>
        <w:t xml:space="preserve"> + 1 </w:t>
      </w:r>
      <w:r>
        <w:t>次</w:t>
      </w:r>
      <w:r>
        <w:t xml:space="preserve"> document_version </w:t>
      </w:r>
      <w:r>
        <w:t>插入）。在高频编辑场景下（每秒</w:t>
      </w:r>
      <w:r>
        <w:t xml:space="preserve"> &gt; 10 </w:t>
      </w:r>
      <w:r>
        <w:t>次操作），建议改为批量快照策略</w:t>
      </w:r>
      <w:r>
        <w:t>——</w:t>
      </w:r>
      <w:r>
        <w:t>例如每</w:t>
      </w:r>
      <w:r>
        <w:t xml:space="preserve"> 10 </w:t>
      </w:r>
      <w:r>
        <w:t>秒或每</w:t>
      </w:r>
      <w:r>
        <w:t xml:space="preserve"> 50 </w:t>
      </w:r>
      <w:r>
        <w:t>次操作合并为一个快照，以降低数据库写入压力。</w:t>
      </w:r>
      <w:r>
        <w:rPr>
          <w:lang w:eastAsia="zh-CN"/>
        </w:rPr>
        <w:t>当前自动版本上限为</w:t>
      </w:r>
      <w:r>
        <w:rPr>
          <w:lang w:eastAsia="zh-CN"/>
        </w:rPr>
        <w:t xml:space="preserve"> 100 </w:t>
      </w:r>
      <w:r>
        <w:rPr>
          <w:lang w:eastAsia="zh-CN"/>
        </w:rPr>
        <w:t>条的设计，在每次操作均生成快照的情况下，平均可保留约</w:t>
      </w:r>
      <w:r>
        <w:rPr>
          <w:lang w:eastAsia="zh-CN"/>
        </w:rPr>
        <w:t xml:space="preserve"> 5 </w:t>
      </w:r>
      <w:r>
        <w:rPr>
          <w:lang w:eastAsia="zh-CN"/>
        </w:rPr>
        <w:t>分钟内的编辑历史（按每分钟</w:t>
      </w:r>
      <w:r>
        <w:rPr>
          <w:lang w:eastAsia="zh-CN"/>
        </w:rPr>
        <w:t xml:space="preserve"> 20 </w:t>
      </w:r>
      <w:r>
        <w:rPr>
          <w:lang w:eastAsia="zh-CN"/>
        </w:rPr>
        <w:t>次操作估算），对于文档回溯需求已基本满足。</w:t>
      </w:r>
    </w:p>
    <w:p w14:paraId="6B49271F" w14:textId="77777777" w:rsidR="008E3D65" w:rsidRPr="00630461" w:rsidRDefault="00000000">
      <w:pPr>
        <w:pStyle w:val="3"/>
        <w:rPr>
          <w:color w:val="auto"/>
        </w:rPr>
      </w:pPr>
      <w:bookmarkStart w:id="59" w:name="安全性测试"/>
      <w:bookmarkEnd w:id="56"/>
      <w:bookmarkEnd w:id="58"/>
      <w:r w:rsidRPr="00630461">
        <w:rPr>
          <w:color w:val="auto"/>
        </w:rPr>
        <w:t xml:space="preserve">5.5 </w:t>
      </w:r>
      <w:r w:rsidRPr="00630461">
        <w:rPr>
          <w:color w:val="auto"/>
        </w:rPr>
        <w:t>安全性测试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35"/>
        <w:gridCol w:w="3321"/>
      </w:tblGrid>
      <w:tr w:rsidR="008E3D65" w14:paraId="378DEDA8" w14:textId="77777777" w:rsidTr="008E3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50" w:type="dxa"/>
          </w:tcPr>
          <w:p w14:paraId="706EB350" w14:textId="77777777" w:rsidR="008E3D65" w:rsidRDefault="00000000">
            <w:pPr>
              <w:pStyle w:val="Compact"/>
            </w:pPr>
            <w:r>
              <w:t>测试项目</w:t>
            </w:r>
          </w:p>
        </w:tc>
        <w:tc>
          <w:tcPr>
            <w:tcW w:w="2970" w:type="dxa"/>
          </w:tcPr>
          <w:p w14:paraId="61E2095C" w14:textId="77777777" w:rsidR="008E3D65" w:rsidRDefault="00000000">
            <w:pPr>
              <w:pStyle w:val="Compact"/>
            </w:pPr>
            <w:r>
              <w:t>结果</w:t>
            </w:r>
          </w:p>
        </w:tc>
      </w:tr>
      <w:tr w:rsidR="008E3D65" w14:paraId="4A16AB82" w14:textId="77777777">
        <w:tc>
          <w:tcPr>
            <w:tcW w:w="4950" w:type="dxa"/>
          </w:tcPr>
          <w:p w14:paraId="5AE31AB3" w14:textId="77777777" w:rsidR="008E3D6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SQL </w:t>
            </w:r>
            <w:r>
              <w:rPr>
                <w:lang w:eastAsia="zh-CN"/>
              </w:rPr>
              <w:t>注入（通过</w:t>
            </w:r>
            <w:r>
              <w:rPr>
                <w:lang w:eastAsia="zh-CN"/>
              </w:rPr>
              <w:t xml:space="preserve"> JPA </w:t>
            </w:r>
            <w:r>
              <w:rPr>
                <w:lang w:eastAsia="zh-CN"/>
              </w:rPr>
              <w:t>参数化查询防护）</w:t>
            </w:r>
          </w:p>
        </w:tc>
        <w:tc>
          <w:tcPr>
            <w:tcW w:w="2970" w:type="dxa"/>
          </w:tcPr>
          <w:p w14:paraId="5584289B" w14:textId="77777777" w:rsidR="008E3D65" w:rsidRDefault="00000000">
            <w:pPr>
              <w:pStyle w:val="Compact"/>
            </w:pPr>
            <w:r>
              <w:t xml:space="preserve">✅ </w:t>
            </w:r>
            <w:r>
              <w:t>安全</w:t>
            </w:r>
          </w:p>
        </w:tc>
      </w:tr>
      <w:tr w:rsidR="008E3D65" w14:paraId="120A31EA" w14:textId="77777777">
        <w:tc>
          <w:tcPr>
            <w:tcW w:w="4950" w:type="dxa"/>
          </w:tcPr>
          <w:p w14:paraId="62BE74F7" w14:textId="77777777" w:rsidR="008E3D6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XSS</w:t>
            </w:r>
            <w:r>
              <w:rPr>
                <w:lang w:eastAsia="zh-CN"/>
              </w:rPr>
              <w:t>（后端不直接渲染</w:t>
            </w:r>
            <w:r>
              <w:rPr>
                <w:lang w:eastAsia="zh-CN"/>
              </w:rPr>
              <w:t xml:space="preserve"> HTML</w:t>
            </w:r>
            <w:r>
              <w:rPr>
                <w:lang w:eastAsia="zh-CN"/>
              </w:rPr>
              <w:t>，前端使用</w:t>
            </w:r>
            <w:r>
              <w:rPr>
                <w:lang w:eastAsia="zh-CN"/>
              </w:rPr>
              <w:t xml:space="preserve"> v-html </w:t>
            </w:r>
            <w:r>
              <w:rPr>
                <w:lang w:eastAsia="zh-CN"/>
              </w:rPr>
              <w:t>仅在预览区）</w:t>
            </w:r>
          </w:p>
        </w:tc>
        <w:tc>
          <w:tcPr>
            <w:tcW w:w="2970" w:type="dxa"/>
          </w:tcPr>
          <w:p w14:paraId="3F9A004C" w14:textId="77777777" w:rsidR="008E3D6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✅ </w:t>
            </w:r>
            <w:r>
              <w:rPr>
                <w:lang w:eastAsia="zh-CN"/>
              </w:rPr>
              <w:t>安全（编辑器输入不回流到</w:t>
            </w:r>
            <w:r>
              <w:rPr>
                <w:lang w:eastAsia="zh-CN"/>
              </w:rPr>
              <w:t xml:space="preserve"> DOM</w:t>
            </w:r>
            <w:r>
              <w:rPr>
                <w:lang w:eastAsia="zh-CN"/>
              </w:rPr>
              <w:t>）</w:t>
            </w:r>
          </w:p>
        </w:tc>
      </w:tr>
      <w:tr w:rsidR="008E3D65" w14:paraId="3E43079F" w14:textId="77777777">
        <w:tc>
          <w:tcPr>
            <w:tcW w:w="4950" w:type="dxa"/>
          </w:tcPr>
          <w:p w14:paraId="2C298A5E" w14:textId="77777777" w:rsidR="008E3D6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越权访问（未加入文档的用户访问接口）</w:t>
            </w:r>
          </w:p>
        </w:tc>
        <w:tc>
          <w:tcPr>
            <w:tcW w:w="2970" w:type="dxa"/>
          </w:tcPr>
          <w:p w14:paraId="50AE0001" w14:textId="77777777" w:rsidR="008E3D65" w:rsidRDefault="00000000">
            <w:pPr>
              <w:pStyle w:val="Compact"/>
            </w:pPr>
            <w:r>
              <w:t xml:space="preserve">✅ </w:t>
            </w:r>
            <w:r>
              <w:t>正确返回</w:t>
            </w:r>
            <w:r>
              <w:t xml:space="preserve"> 403</w:t>
            </w:r>
          </w:p>
        </w:tc>
      </w:tr>
      <w:tr w:rsidR="008E3D65" w14:paraId="4703E0B1" w14:textId="77777777">
        <w:tc>
          <w:tcPr>
            <w:tcW w:w="4950" w:type="dxa"/>
          </w:tcPr>
          <w:p w14:paraId="2C882FC3" w14:textId="77777777" w:rsidR="008E3D65" w:rsidRDefault="00000000">
            <w:pPr>
              <w:pStyle w:val="Compact"/>
            </w:pPr>
            <w:r>
              <w:t>令牌泄露后的暴力使用</w:t>
            </w:r>
          </w:p>
        </w:tc>
        <w:tc>
          <w:tcPr>
            <w:tcW w:w="2970" w:type="dxa"/>
          </w:tcPr>
          <w:p w14:paraId="7F9D0CE0" w14:textId="77777777" w:rsidR="008E3D65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✅ </w:t>
            </w:r>
            <w:r>
              <w:rPr>
                <w:lang w:eastAsia="zh-CN"/>
              </w:rPr>
              <w:t>令牌有</w:t>
            </w:r>
            <w:r>
              <w:rPr>
                <w:lang w:eastAsia="zh-CN"/>
              </w:rPr>
              <w:t xml:space="preserve"> 24 </w:t>
            </w:r>
            <w:r>
              <w:rPr>
                <w:lang w:eastAsia="zh-CN"/>
              </w:rPr>
              <w:t>小时有效期，可配置</w:t>
            </w:r>
          </w:p>
        </w:tc>
      </w:tr>
    </w:tbl>
    <w:p w14:paraId="7ACFAEC1" w14:textId="77777777" w:rsidR="008E3D65" w:rsidRDefault="00000000">
      <w:r>
        <w:lastRenderedPageBreak/>
        <w:pict w14:anchorId="1BC519B2">
          <v:rect id="_x0000_i1033" style="width:0;height:1.5pt" o:hralign="center" o:hrstd="t" o:hr="t"/>
        </w:pict>
      </w:r>
    </w:p>
    <w:p w14:paraId="0C7014C2" w14:textId="77777777" w:rsidR="008E3D65" w:rsidRPr="00630461" w:rsidRDefault="00000000">
      <w:pPr>
        <w:pStyle w:val="2"/>
        <w:rPr>
          <w:color w:val="auto"/>
          <w:lang w:eastAsia="zh-CN"/>
        </w:rPr>
      </w:pPr>
      <w:bookmarkStart w:id="60" w:name="第六章-总结与展望"/>
      <w:bookmarkEnd w:id="46"/>
      <w:bookmarkEnd w:id="59"/>
      <w:r w:rsidRPr="00630461">
        <w:rPr>
          <w:color w:val="auto"/>
          <w:lang w:eastAsia="zh-CN"/>
        </w:rPr>
        <w:t>第六章</w:t>
      </w:r>
      <w:r w:rsidRPr="00630461">
        <w:rPr>
          <w:color w:val="auto"/>
          <w:lang w:eastAsia="zh-CN"/>
        </w:rPr>
        <w:t xml:space="preserve"> </w:t>
      </w:r>
      <w:r w:rsidRPr="00630461">
        <w:rPr>
          <w:color w:val="auto"/>
          <w:lang w:eastAsia="zh-CN"/>
        </w:rPr>
        <w:t>总结与展望</w:t>
      </w:r>
    </w:p>
    <w:p w14:paraId="42D906A8" w14:textId="77777777" w:rsidR="008E3D65" w:rsidRPr="00630461" w:rsidRDefault="00000000">
      <w:pPr>
        <w:pStyle w:val="3"/>
        <w:rPr>
          <w:color w:val="auto"/>
          <w:lang w:eastAsia="zh-CN"/>
        </w:rPr>
      </w:pPr>
      <w:bookmarkStart w:id="61" w:name="工作总结"/>
      <w:r w:rsidRPr="00630461">
        <w:rPr>
          <w:color w:val="auto"/>
          <w:lang w:eastAsia="zh-CN"/>
        </w:rPr>
        <w:t xml:space="preserve">6.1 </w:t>
      </w:r>
      <w:r w:rsidRPr="00630461">
        <w:rPr>
          <w:color w:val="auto"/>
          <w:lang w:eastAsia="zh-CN"/>
        </w:rPr>
        <w:t>工作总结</w:t>
      </w:r>
    </w:p>
    <w:p w14:paraId="1AE12D01" w14:textId="77777777" w:rsidR="008E3D65" w:rsidRDefault="00000000">
      <w:pPr>
        <w:pStyle w:val="FirstParagraph"/>
      </w:pPr>
      <w:r>
        <w:t>本课题完成了一个基于</w:t>
      </w:r>
      <w:r>
        <w:t xml:space="preserve"> Spring Boot 4.0 + Vue 3 </w:t>
      </w:r>
      <w:r>
        <w:t>的多用户实时协同</w:t>
      </w:r>
      <w:r>
        <w:t xml:space="preserve"> Markdown </w:t>
      </w:r>
      <w:r>
        <w:t>编辑器，主要成果如下：</w:t>
      </w:r>
    </w:p>
    <w:p w14:paraId="4B884E43" w14:textId="77777777" w:rsidR="008E3D65" w:rsidRDefault="00000000">
      <w:pPr>
        <w:numPr>
          <w:ilvl w:val="0"/>
          <w:numId w:val="13"/>
        </w:numPr>
        <w:rPr>
          <w:lang w:eastAsia="zh-CN"/>
        </w:rPr>
      </w:pPr>
      <w:r>
        <w:rPr>
          <w:b/>
          <w:bCs/>
          <w:lang w:eastAsia="zh-CN"/>
        </w:rPr>
        <w:t xml:space="preserve">OT </w:t>
      </w:r>
      <w:r>
        <w:rPr>
          <w:b/>
          <w:bCs/>
          <w:lang w:eastAsia="zh-CN"/>
        </w:rPr>
        <w:t>算法实现</w:t>
      </w:r>
      <w:r>
        <w:rPr>
          <w:lang w:eastAsia="zh-CN"/>
        </w:rPr>
        <w:t>：完整实现了基于文本插入</w:t>
      </w:r>
      <w:r>
        <w:rPr>
          <w:lang w:eastAsia="zh-CN"/>
        </w:rPr>
        <w:t>/</w:t>
      </w:r>
      <w:r>
        <w:rPr>
          <w:lang w:eastAsia="zh-CN"/>
        </w:rPr>
        <w:t>删除操作的</w:t>
      </w:r>
      <w:r>
        <w:rPr>
          <w:lang w:eastAsia="zh-CN"/>
        </w:rPr>
        <w:t xml:space="preserve"> Operational Transformation </w:t>
      </w:r>
      <w:r>
        <w:rPr>
          <w:lang w:eastAsia="zh-CN"/>
        </w:rPr>
        <w:t>核心算法，支持多版本并发操作的自动变换与合并，将协同编辑的冲突处理从</w:t>
      </w:r>
      <w:r>
        <w:rPr>
          <w:lang w:eastAsia="zh-CN"/>
        </w:rPr>
        <w:t>”</w:t>
      </w:r>
      <w:r>
        <w:rPr>
          <w:lang w:eastAsia="zh-CN"/>
        </w:rPr>
        <w:t>拒绝后重试</w:t>
      </w:r>
      <w:r>
        <w:rPr>
          <w:lang w:eastAsia="zh-CN"/>
        </w:rPr>
        <w:t>”</w:t>
      </w:r>
      <w:r>
        <w:rPr>
          <w:lang w:eastAsia="zh-CN"/>
        </w:rPr>
        <w:t>提升为</w:t>
      </w:r>
      <w:r>
        <w:rPr>
          <w:lang w:eastAsia="zh-CN"/>
        </w:rPr>
        <w:t>”</w:t>
      </w:r>
      <w:r>
        <w:rPr>
          <w:lang w:eastAsia="zh-CN"/>
        </w:rPr>
        <w:t>服务端自动变换后接受</w:t>
      </w:r>
      <w:r>
        <w:rPr>
          <w:lang w:eastAsia="zh-CN"/>
        </w:rPr>
        <w:t>”</w:t>
      </w:r>
      <w:r>
        <w:rPr>
          <w:lang w:eastAsia="zh-CN"/>
        </w:rPr>
        <w:t>；所有</w:t>
      </w:r>
      <w:r>
        <w:rPr>
          <w:lang w:eastAsia="zh-CN"/>
        </w:rPr>
        <w:t xml:space="preserve"> 14 </w:t>
      </w:r>
      <w:r>
        <w:rPr>
          <w:lang w:eastAsia="zh-CN"/>
        </w:rPr>
        <w:t>个</w:t>
      </w:r>
      <w:r>
        <w:rPr>
          <w:lang w:eastAsia="zh-CN"/>
        </w:rPr>
        <w:t xml:space="preserve"> OT </w:t>
      </w:r>
      <w:r>
        <w:rPr>
          <w:lang w:eastAsia="zh-CN"/>
        </w:rPr>
        <w:t>单元测试全部通过，覆盖了包括边界情形在内的全部变换场景；</w:t>
      </w:r>
    </w:p>
    <w:p w14:paraId="472F4472" w14:textId="77777777" w:rsidR="008E3D65" w:rsidRDefault="00000000">
      <w:pPr>
        <w:numPr>
          <w:ilvl w:val="0"/>
          <w:numId w:val="13"/>
        </w:numPr>
        <w:rPr>
          <w:lang w:eastAsia="zh-CN"/>
        </w:rPr>
      </w:pPr>
      <w:r>
        <w:rPr>
          <w:b/>
          <w:bCs/>
          <w:lang w:eastAsia="zh-CN"/>
        </w:rPr>
        <w:t>实时通信架构</w:t>
      </w:r>
      <w:r>
        <w:rPr>
          <w:lang w:eastAsia="zh-CN"/>
        </w:rPr>
        <w:t>：设计了基于</w:t>
      </w:r>
      <w:r>
        <w:rPr>
          <w:lang w:eastAsia="zh-CN"/>
        </w:rPr>
        <w:t xml:space="preserve"> WebSocket/STOMP </w:t>
      </w:r>
      <w:r>
        <w:rPr>
          <w:lang w:eastAsia="zh-CN"/>
        </w:rPr>
        <w:t>的发布</w:t>
      </w:r>
      <w:r>
        <w:rPr>
          <w:lang w:eastAsia="zh-CN"/>
        </w:rPr>
        <w:t>-</w:t>
      </w:r>
      <w:r>
        <w:rPr>
          <w:lang w:eastAsia="zh-CN"/>
        </w:rPr>
        <w:t>订阅通信模型，操作广播延迟</w:t>
      </w:r>
      <w:r>
        <w:rPr>
          <w:lang w:eastAsia="zh-CN"/>
        </w:rPr>
        <w:t xml:space="preserve"> &lt; 50ms</w:t>
      </w:r>
      <w:r>
        <w:rPr>
          <w:lang w:eastAsia="zh-CN"/>
        </w:rPr>
        <w:t>，并实现了用户在线状态（打字、光标位置、在线</w:t>
      </w:r>
      <w:r>
        <w:rPr>
          <w:lang w:eastAsia="zh-CN"/>
        </w:rPr>
        <w:t>/</w:t>
      </w:r>
      <w:r>
        <w:rPr>
          <w:lang w:eastAsia="zh-CN"/>
        </w:rPr>
        <w:t>离线）的实时感知；服务端集中式操作排序机制简化了客户端逻辑，避免了分布式</w:t>
      </w:r>
      <w:r>
        <w:rPr>
          <w:lang w:eastAsia="zh-CN"/>
        </w:rPr>
        <w:t xml:space="preserve"> OT </w:t>
      </w:r>
      <w:r>
        <w:rPr>
          <w:lang w:eastAsia="zh-CN"/>
        </w:rPr>
        <w:t>的向量时钟复杂性；</w:t>
      </w:r>
    </w:p>
    <w:p w14:paraId="7B6196A9" w14:textId="77777777" w:rsidR="008E3D65" w:rsidRDefault="00000000">
      <w:pPr>
        <w:numPr>
          <w:ilvl w:val="0"/>
          <w:numId w:val="13"/>
        </w:numPr>
        <w:rPr>
          <w:lang w:eastAsia="zh-CN"/>
        </w:rPr>
      </w:pPr>
      <w:r>
        <w:rPr>
          <w:b/>
          <w:bCs/>
          <w:lang w:eastAsia="zh-CN"/>
        </w:rPr>
        <w:t>版本管理系统</w:t>
      </w:r>
      <w:r>
        <w:rPr>
          <w:lang w:eastAsia="zh-CN"/>
        </w:rPr>
        <w:t>：实现了自动保存（每次操作后）与手动命名快照两种版本策略，支持任意历史版本的内容预览与一键恢复；自动版本上限</w:t>
      </w:r>
      <w:r>
        <w:rPr>
          <w:lang w:eastAsia="zh-CN"/>
        </w:rPr>
        <w:t xml:space="preserve"> 100 </w:t>
      </w:r>
      <w:r>
        <w:rPr>
          <w:lang w:eastAsia="zh-CN"/>
        </w:rPr>
        <w:t>条的</w:t>
      </w:r>
      <w:r>
        <w:rPr>
          <w:lang w:eastAsia="zh-CN"/>
        </w:rPr>
        <w:t xml:space="preserve"> LRU </w:t>
      </w:r>
      <w:r>
        <w:rPr>
          <w:lang w:eastAsia="zh-CN"/>
        </w:rPr>
        <w:t>淘汰机制有效控制了数据库存储增长；</w:t>
      </w:r>
    </w:p>
    <w:p w14:paraId="69DDDC02" w14:textId="77777777" w:rsidR="008E3D65" w:rsidRDefault="00000000">
      <w:pPr>
        <w:numPr>
          <w:ilvl w:val="0"/>
          <w:numId w:val="13"/>
        </w:numPr>
      </w:pPr>
      <w:r>
        <w:rPr>
          <w:b/>
          <w:bCs/>
        </w:rPr>
        <w:t>前端工程化</w:t>
      </w:r>
      <w:r>
        <w:t>：使用</w:t>
      </w:r>
      <w:r>
        <w:t xml:space="preserve"> CodeMirror 6 </w:t>
      </w:r>
      <w:r>
        <w:t>构建功能完整的</w:t>
      </w:r>
      <w:r>
        <w:t xml:space="preserve"> Markdown </w:t>
      </w:r>
      <w:r>
        <w:t>编辑器，包含</w:t>
      </w:r>
      <w:r>
        <w:t xml:space="preserve"> Toolbar</w:t>
      </w:r>
      <w:r>
        <w:t>、语法高亮、实时预览、键盘快捷键等功能；前端操作队列和指数退避重试机制保障了弱网络条件下的可用性；</w:t>
      </w:r>
      <w:r>
        <w:t xml:space="preserve">Vue 3 Composition API </w:t>
      </w:r>
      <w:r>
        <w:t>使得复杂的编辑器状态管理保持清晰可读；</w:t>
      </w:r>
    </w:p>
    <w:p w14:paraId="7F4E3A6D" w14:textId="77777777" w:rsidR="008E3D65" w:rsidRDefault="00000000">
      <w:pPr>
        <w:numPr>
          <w:ilvl w:val="0"/>
          <w:numId w:val="13"/>
        </w:numPr>
        <w:rPr>
          <w:lang w:eastAsia="zh-CN"/>
        </w:rPr>
      </w:pPr>
      <w:r>
        <w:rPr>
          <w:b/>
          <w:bCs/>
          <w:lang w:eastAsia="zh-CN"/>
        </w:rPr>
        <w:t>完整测试覆盖</w:t>
      </w:r>
      <w:r>
        <w:rPr>
          <w:lang w:eastAsia="zh-CN"/>
        </w:rPr>
        <w:t>：编写了</w:t>
      </w:r>
      <w:r>
        <w:rPr>
          <w:lang w:eastAsia="zh-CN"/>
        </w:rPr>
        <w:t xml:space="preserve"> 20 </w:t>
      </w:r>
      <w:r>
        <w:rPr>
          <w:lang w:eastAsia="zh-CN"/>
        </w:rPr>
        <w:t>个单元</w:t>
      </w:r>
      <w:r>
        <w:rPr>
          <w:lang w:eastAsia="zh-CN"/>
        </w:rPr>
        <w:t>/</w:t>
      </w:r>
      <w:r>
        <w:rPr>
          <w:lang w:eastAsia="zh-CN"/>
        </w:rPr>
        <w:t>集成测试用例，覆盖</w:t>
      </w:r>
      <w:r>
        <w:rPr>
          <w:lang w:eastAsia="zh-CN"/>
        </w:rPr>
        <w:t xml:space="preserve"> OT </w:t>
      </w:r>
      <w:r>
        <w:rPr>
          <w:lang w:eastAsia="zh-CN"/>
        </w:rPr>
        <w:t>算法、认证、文档服务等核心逻辑，全部测试通过；功能测试覆盖了协同编辑、版本管理、权限控制等全部主要功能路径。</w:t>
      </w:r>
    </w:p>
    <w:p w14:paraId="7724518B" w14:textId="77777777" w:rsidR="008E3D65" w:rsidRDefault="00000000">
      <w:pPr>
        <w:pStyle w:val="FirstParagraph"/>
        <w:rPr>
          <w:lang w:eastAsia="zh-CN"/>
        </w:rPr>
      </w:pPr>
      <w:r>
        <w:rPr>
          <w:lang w:eastAsia="zh-CN"/>
        </w:rPr>
        <w:t>从工程实践的角度看，本课题最大的技术价值在于验证了</w:t>
      </w:r>
      <w:r>
        <w:rPr>
          <w:lang w:eastAsia="zh-CN"/>
        </w:rPr>
        <w:t>”</w:t>
      </w:r>
      <w:r>
        <w:rPr>
          <w:lang w:eastAsia="zh-CN"/>
        </w:rPr>
        <w:t>服务端集中式</w:t>
      </w:r>
      <w:r>
        <w:rPr>
          <w:lang w:eastAsia="zh-CN"/>
        </w:rPr>
        <w:t xml:space="preserve"> OT”</w:t>
      </w:r>
      <w:r>
        <w:rPr>
          <w:lang w:eastAsia="zh-CN"/>
        </w:rPr>
        <w:t>架构在</w:t>
      </w:r>
      <w:r>
        <w:rPr>
          <w:lang w:eastAsia="zh-CN"/>
        </w:rPr>
        <w:t xml:space="preserve"> Java/Spring </w:t>
      </w:r>
      <w:r>
        <w:rPr>
          <w:lang w:eastAsia="zh-CN"/>
        </w:rPr>
        <w:t>生态下的实现可行性，为同类毕业设计和工程实践项目提供了完整的参考实现。</w:t>
      </w:r>
    </w:p>
    <w:p w14:paraId="47593BB4" w14:textId="77777777" w:rsidR="008E3D65" w:rsidRPr="00630461" w:rsidRDefault="00000000">
      <w:pPr>
        <w:pStyle w:val="3"/>
        <w:rPr>
          <w:color w:val="auto"/>
        </w:rPr>
      </w:pPr>
      <w:bookmarkStart w:id="62" w:name="不足与展望"/>
      <w:bookmarkEnd w:id="61"/>
      <w:r w:rsidRPr="00630461">
        <w:rPr>
          <w:color w:val="auto"/>
        </w:rPr>
        <w:t xml:space="preserve">6.2 </w:t>
      </w:r>
      <w:r w:rsidRPr="00630461">
        <w:rPr>
          <w:color w:val="auto"/>
        </w:rPr>
        <w:t>不足与展望</w:t>
      </w:r>
    </w:p>
    <w:p w14:paraId="45544C1F" w14:textId="77777777" w:rsidR="008E3D65" w:rsidRPr="00630461" w:rsidRDefault="00000000">
      <w:pPr>
        <w:pStyle w:val="4"/>
        <w:rPr>
          <w:color w:val="auto"/>
        </w:rPr>
      </w:pPr>
      <w:bookmarkStart w:id="63" w:name="当前不足"/>
      <w:r w:rsidRPr="00630461">
        <w:rPr>
          <w:color w:val="auto"/>
        </w:rPr>
        <w:t xml:space="preserve">6.2.1 </w:t>
      </w:r>
      <w:r w:rsidRPr="00630461">
        <w:rPr>
          <w:color w:val="auto"/>
        </w:rPr>
        <w:t>当前不足</w:t>
      </w:r>
    </w:p>
    <w:p w14:paraId="4DF91209" w14:textId="77777777" w:rsidR="008E3D65" w:rsidRDefault="00000000">
      <w:pPr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 xml:space="preserve">OT </w:t>
      </w:r>
      <w:r>
        <w:rPr>
          <w:b/>
          <w:bCs/>
          <w:lang w:eastAsia="zh-CN"/>
        </w:rPr>
        <w:t>边界场景局限</w:t>
      </w:r>
      <w:r>
        <w:rPr>
          <w:lang w:eastAsia="zh-CN"/>
        </w:rPr>
        <w:t>：对于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插入位置恰好落在并发删除区间内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的边界情形，本系统采用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删除优先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语义（插入随删除操作移至删除起点），此时原始插入意图可能部分丢失。对于高密度协同编辑场景（如多人同时修改同一段落），此问题可能影响用户体验；</w:t>
      </w:r>
    </w:p>
    <w:p w14:paraId="6735B5C3" w14:textId="77777777" w:rsidR="008E3D65" w:rsidRDefault="00000000">
      <w:pPr>
        <w:numPr>
          <w:ilvl w:val="0"/>
          <w:numId w:val="14"/>
        </w:numPr>
      </w:pPr>
      <w:r>
        <w:rPr>
          <w:b/>
          <w:bCs/>
        </w:rPr>
        <w:lastRenderedPageBreak/>
        <w:t xml:space="preserve">WebSocket </w:t>
      </w:r>
      <w:r>
        <w:rPr>
          <w:b/>
          <w:bCs/>
        </w:rPr>
        <w:t>无法水平扩展</w:t>
      </w:r>
      <w:r>
        <w:t>：当前</w:t>
      </w:r>
      <w:r>
        <w:t xml:space="preserve"> STOMP Broker </w:t>
      </w:r>
      <w:r>
        <w:t>为内存单例（</w:t>
      </w:r>
      <w:r>
        <w:t>SimpleBrokerMessageHandler</w:t>
      </w:r>
      <w:r>
        <w:t>），若需多实例部署（集群），需引入外部消息中间件（如</w:t>
      </w:r>
      <w:r>
        <w:t xml:space="preserve"> RabbitMQ </w:t>
      </w:r>
      <w:r>
        <w:t>或</w:t>
      </w:r>
      <w:r>
        <w:t xml:space="preserve"> Redis Pub/Sub</w:t>
      </w:r>
      <w:r>
        <w:t>）替代内存</w:t>
      </w:r>
      <w:r>
        <w:t xml:space="preserve"> Broker</w:t>
      </w:r>
      <w:r>
        <w:t>；</w:t>
      </w:r>
    </w:p>
    <w:p w14:paraId="128AF985" w14:textId="77777777" w:rsidR="008E3D65" w:rsidRDefault="00000000">
      <w:pPr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操作日志无限增长</w:t>
      </w:r>
      <w:r>
        <w:rPr>
          <w:lang w:eastAsia="zh-CN"/>
        </w:rPr>
        <w:t>：</w:t>
      </w:r>
      <w:r>
        <w:rPr>
          <w:rStyle w:val="VerbatimChar"/>
          <w:lang w:eastAsia="zh-CN"/>
        </w:rPr>
        <w:t>document_op</w:t>
      </w:r>
      <w:r>
        <w:rPr>
          <w:lang w:eastAsia="zh-CN"/>
        </w:rPr>
        <w:t xml:space="preserve"> </w:t>
      </w:r>
      <w:r>
        <w:rPr>
          <w:lang w:eastAsia="zh-CN"/>
        </w:rPr>
        <w:t>表在长期使用后体积会持续增加，应加入定期归档</w:t>
      </w:r>
      <w:r>
        <w:rPr>
          <w:lang w:eastAsia="zh-CN"/>
        </w:rPr>
        <w:t>/</w:t>
      </w:r>
      <w:r>
        <w:rPr>
          <w:lang w:eastAsia="zh-CN"/>
        </w:rPr>
        <w:t>清理策略（如保留最近</w:t>
      </w:r>
      <w:r>
        <w:rPr>
          <w:lang w:eastAsia="zh-CN"/>
        </w:rPr>
        <w:t xml:space="preserve"> N </w:t>
      </w:r>
      <w:r>
        <w:rPr>
          <w:lang w:eastAsia="zh-CN"/>
        </w:rPr>
        <w:t>条或基于时间窗口），当前版本未实现此功能；</w:t>
      </w:r>
    </w:p>
    <w:p w14:paraId="78932A92" w14:textId="77777777" w:rsidR="008E3D65" w:rsidRDefault="00000000">
      <w:pPr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缺乏冲突可视化</w:t>
      </w:r>
      <w:r>
        <w:rPr>
          <w:lang w:eastAsia="zh-CN"/>
        </w:rPr>
        <w:t>：目前用户无法直观看到</w:t>
      </w:r>
      <w:r>
        <w:rPr>
          <w:lang w:eastAsia="zh-CN"/>
        </w:rPr>
        <w:t>”</w:t>
      </w:r>
      <w:r>
        <w:rPr>
          <w:lang w:eastAsia="zh-CN"/>
        </w:rPr>
        <w:t>哪些字符被变换了</w:t>
      </w:r>
      <w:r>
        <w:rPr>
          <w:lang w:eastAsia="zh-CN"/>
        </w:rPr>
        <w:t>”</w:t>
      </w:r>
      <w:r>
        <w:rPr>
          <w:lang w:eastAsia="zh-CN"/>
        </w:rPr>
        <w:t>，多用户同时编辑时协作者的光标位置仅通过广播感知，缺少视觉差异高亮；</w:t>
      </w:r>
    </w:p>
    <w:p w14:paraId="40D51947" w14:textId="77777777" w:rsidR="008E3D65" w:rsidRDefault="00000000">
      <w:pPr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前端</w:t>
      </w:r>
      <w:r>
        <w:rPr>
          <w:b/>
          <w:bCs/>
          <w:lang w:eastAsia="zh-CN"/>
        </w:rPr>
        <w:t xml:space="preserve"> Diff </w:t>
      </w:r>
      <w:r>
        <w:rPr>
          <w:b/>
          <w:bCs/>
          <w:lang w:eastAsia="zh-CN"/>
        </w:rPr>
        <w:t>算法的局限性</w:t>
      </w:r>
      <w:r>
        <w:rPr>
          <w:lang w:eastAsia="zh-CN"/>
        </w:rPr>
        <w:t>：当前前端</w:t>
      </w:r>
      <w:r>
        <w:rPr>
          <w:lang w:eastAsia="zh-CN"/>
        </w:rPr>
        <w:t xml:space="preserve"> Diff </w:t>
      </w:r>
      <w:r>
        <w:rPr>
          <w:lang w:eastAsia="zh-CN"/>
        </w:rPr>
        <w:t>算法基于最长公共前后缀，对于文档中间大量插入</w:t>
      </w:r>
      <w:r>
        <w:rPr>
          <w:lang w:eastAsia="zh-CN"/>
        </w:rPr>
        <w:t>/</w:t>
      </w:r>
      <w:r>
        <w:rPr>
          <w:lang w:eastAsia="zh-CN"/>
        </w:rPr>
        <w:t>删除的场景（如粘贴大段文本），可能生成非最优的操作描述，导致</w:t>
      </w:r>
      <w:r>
        <w:rPr>
          <w:lang w:eastAsia="zh-CN"/>
        </w:rPr>
        <w:t xml:space="preserve"> OT </w:t>
      </w:r>
      <w:r>
        <w:rPr>
          <w:lang w:eastAsia="zh-CN"/>
        </w:rPr>
        <w:t>变换复杂度升高；</w:t>
      </w:r>
    </w:p>
    <w:p w14:paraId="4A37848C" w14:textId="77777777" w:rsidR="008E3D65" w:rsidRDefault="00000000">
      <w:pPr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缺少移动端适配</w:t>
      </w:r>
      <w:r>
        <w:rPr>
          <w:lang w:eastAsia="zh-CN"/>
        </w:rPr>
        <w:t>：当前</w:t>
      </w:r>
      <w:r>
        <w:rPr>
          <w:lang w:eastAsia="zh-CN"/>
        </w:rPr>
        <w:t xml:space="preserve"> UI </w:t>
      </w:r>
      <w:r>
        <w:rPr>
          <w:lang w:eastAsia="zh-CN"/>
        </w:rPr>
        <w:t>针对桌面浏览器设计，在手机屏幕上编辑体验较差，尤其是</w:t>
      </w:r>
      <w:r>
        <w:rPr>
          <w:lang w:eastAsia="zh-CN"/>
        </w:rPr>
        <w:t xml:space="preserve"> CodeMirror </w:t>
      </w:r>
      <w:r>
        <w:rPr>
          <w:lang w:eastAsia="zh-CN"/>
        </w:rPr>
        <w:t>的触摸事件支持尚不完善。</w:t>
      </w:r>
    </w:p>
    <w:p w14:paraId="4EE4BAD6" w14:textId="77777777" w:rsidR="008E3D65" w:rsidRPr="00630461" w:rsidRDefault="00000000">
      <w:pPr>
        <w:pStyle w:val="4"/>
        <w:rPr>
          <w:color w:val="auto"/>
        </w:rPr>
      </w:pPr>
      <w:bookmarkStart w:id="64" w:name="未来改进方向"/>
      <w:bookmarkEnd w:id="63"/>
      <w:r w:rsidRPr="00630461">
        <w:rPr>
          <w:color w:val="auto"/>
        </w:rPr>
        <w:t xml:space="preserve">6.2.2 </w:t>
      </w:r>
      <w:r w:rsidRPr="00630461">
        <w:rPr>
          <w:color w:val="auto"/>
        </w:rPr>
        <w:t>未来改进方向</w:t>
      </w:r>
    </w:p>
    <w:p w14:paraId="37E084A0" w14:textId="77777777" w:rsidR="008E3D65" w:rsidRDefault="00000000">
      <w:pPr>
        <w:numPr>
          <w:ilvl w:val="0"/>
          <w:numId w:val="15"/>
        </w:numPr>
      </w:pPr>
      <w:r>
        <w:rPr>
          <w:b/>
          <w:bCs/>
          <w:lang w:eastAsia="zh-CN"/>
        </w:rPr>
        <w:t>引入</w:t>
      </w:r>
      <w:r>
        <w:rPr>
          <w:b/>
          <w:bCs/>
          <w:lang w:eastAsia="zh-CN"/>
        </w:rPr>
        <w:t xml:space="preserve"> CRDT</w:t>
      </w:r>
      <w:r>
        <w:rPr>
          <w:b/>
          <w:bCs/>
          <w:lang w:eastAsia="zh-CN"/>
        </w:rPr>
        <w:t>（如</w:t>
      </w:r>
      <w:r>
        <w:rPr>
          <w:b/>
          <w:bCs/>
          <w:lang w:eastAsia="zh-CN"/>
        </w:rPr>
        <w:t xml:space="preserve"> Y.js</w:t>
      </w:r>
      <w:r>
        <w:rPr>
          <w:b/>
          <w:bCs/>
          <w:lang w:eastAsia="zh-CN"/>
        </w:rPr>
        <w:t>）替代</w:t>
      </w:r>
      <w:r>
        <w:rPr>
          <w:b/>
          <w:bCs/>
          <w:lang w:eastAsia="zh-CN"/>
        </w:rPr>
        <w:t xml:space="preserve"> OT</w:t>
      </w:r>
      <w:r>
        <w:rPr>
          <w:lang w:eastAsia="zh-CN"/>
        </w:rPr>
        <w:t>：</w:t>
      </w:r>
      <w:r>
        <w:rPr>
          <w:lang w:eastAsia="zh-CN"/>
        </w:rPr>
        <w:t xml:space="preserve">Y.js </w:t>
      </w:r>
      <w:r>
        <w:rPr>
          <w:lang w:eastAsia="zh-CN"/>
        </w:rPr>
        <w:t>的</w:t>
      </w:r>
      <w:r>
        <w:rPr>
          <w:lang w:eastAsia="zh-CN"/>
        </w:rPr>
        <w:t xml:space="preserve"> CRDT </w:t>
      </w:r>
      <w:r>
        <w:rPr>
          <w:lang w:eastAsia="zh-CN"/>
        </w:rPr>
        <w:t>实现天然收敛，无需中心化操作顺序仲裁，支持去中心化离线编辑，适合更复杂的协同场景。</w:t>
      </w:r>
      <w:r>
        <w:t>从架构演进角度看，</w:t>
      </w:r>
      <w:r>
        <w:t xml:space="preserve">Y.js </w:t>
      </w:r>
      <w:r>
        <w:t>可以作为前端的</w:t>
      </w:r>
      <w:r>
        <w:t xml:space="preserve"> CRDT </w:t>
      </w:r>
      <w:r>
        <w:t>层，与后端通过</w:t>
      </w:r>
      <w:r>
        <w:t xml:space="preserve"> y-websocket Provider </w:t>
      </w:r>
      <w:r>
        <w:t>集成，彻底解决</w:t>
      </w:r>
      <w:r>
        <w:t xml:space="preserve"> OT </w:t>
      </w:r>
      <w:r>
        <w:t>的边界问题；</w:t>
      </w:r>
    </w:p>
    <w:p w14:paraId="3B4CC2A5" w14:textId="77777777" w:rsidR="008E3D65" w:rsidRDefault="00000000">
      <w:pPr>
        <w:numPr>
          <w:ilvl w:val="0"/>
          <w:numId w:val="15"/>
        </w:numPr>
        <w:rPr>
          <w:lang w:eastAsia="zh-CN"/>
        </w:rPr>
      </w:pPr>
      <w:r>
        <w:rPr>
          <w:b/>
          <w:bCs/>
          <w:lang w:eastAsia="zh-CN"/>
        </w:rPr>
        <w:t>细粒度操作（字符级）</w:t>
      </w:r>
      <w:r>
        <w:rPr>
          <w:lang w:eastAsia="zh-CN"/>
        </w:rPr>
        <w:t>：将批量文本操作拆解为字符级原子操作，可彻底解决</w:t>
      </w:r>
      <w:r>
        <w:rPr>
          <w:lang w:eastAsia="zh-CN"/>
        </w:rPr>
        <w:t xml:space="preserve"> OT </w:t>
      </w:r>
      <w:r>
        <w:rPr>
          <w:lang w:eastAsia="zh-CN"/>
        </w:rPr>
        <w:t>边界问题，代价是网络开销增大；此方向可结合</w:t>
      </w:r>
      <w:r>
        <w:rPr>
          <w:lang w:eastAsia="zh-CN"/>
        </w:rPr>
        <w:t xml:space="preserve"> Delta </w:t>
      </w:r>
      <w:r>
        <w:rPr>
          <w:lang w:eastAsia="zh-CN"/>
        </w:rPr>
        <w:t>格式（如</w:t>
      </w:r>
      <w:r>
        <w:rPr>
          <w:lang w:eastAsia="zh-CN"/>
        </w:rPr>
        <w:t xml:space="preserve"> Quill.js </w:t>
      </w:r>
      <w:r>
        <w:rPr>
          <w:lang w:eastAsia="zh-CN"/>
        </w:rPr>
        <w:t>采用的方案）实现；</w:t>
      </w:r>
    </w:p>
    <w:p w14:paraId="0AD40997" w14:textId="77777777" w:rsidR="008E3D65" w:rsidRDefault="00000000">
      <w:pPr>
        <w:numPr>
          <w:ilvl w:val="0"/>
          <w:numId w:val="15"/>
        </w:numPr>
      </w:pPr>
      <w:r>
        <w:rPr>
          <w:b/>
          <w:bCs/>
        </w:rPr>
        <w:t>集群化部署</w:t>
      </w:r>
      <w:r>
        <w:t>：引入</w:t>
      </w:r>
      <w:r>
        <w:t xml:space="preserve"> Redis Pub/Sub </w:t>
      </w:r>
      <w:r>
        <w:t>作为</w:t>
      </w:r>
      <w:r>
        <w:t xml:space="preserve"> STOMP </w:t>
      </w:r>
      <w:r>
        <w:t>消息总线，将</w:t>
      </w:r>
      <w:r>
        <w:t xml:space="preserve"> Spring Boot </w:t>
      </w:r>
      <w:r>
        <w:t>实例无状态化，支持水平扩展；结合</w:t>
      </w:r>
      <w:r>
        <w:t xml:space="preserve"> Kubernetes </w:t>
      </w:r>
      <w:r>
        <w:t>的</w:t>
      </w:r>
      <w:r>
        <w:t xml:space="preserve"> HPA</w:t>
      </w:r>
      <w:r>
        <w:t>（水平自动扩缩容），可实现按负载自动扩容的弹性架构；</w:t>
      </w:r>
    </w:p>
    <w:p w14:paraId="03808A93" w14:textId="77777777" w:rsidR="008E3D65" w:rsidRDefault="00000000">
      <w:pPr>
        <w:numPr>
          <w:ilvl w:val="0"/>
          <w:numId w:val="15"/>
        </w:numPr>
        <w:rPr>
          <w:lang w:eastAsia="zh-CN"/>
        </w:rPr>
      </w:pPr>
      <w:r>
        <w:rPr>
          <w:b/>
          <w:bCs/>
          <w:lang w:eastAsia="zh-CN"/>
        </w:rPr>
        <w:t>冲突可视化</w:t>
      </w:r>
      <w:r>
        <w:rPr>
          <w:lang w:eastAsia="zh-CN"/>
        </w:rPr>
        <w:t>：在编辑器中高亮显示并发用户的实时光标位置（参考</w:t>
      </w:r>
      <w:r>
        <w:rPr>
          <w:lang w:eastAsia="zh-CN"/>
        </w:rPr>
        <w:t xml:space="preserve"> Google Docs </w:t>
      </w:r>
      <w:r>
        <w:rPr>
          <w:lang w:eastAsia="zh-CN"/>
        </w:rPr>
        <w:t>的彩色光标），当</w:t>
      </w:r>
      <w:r>
        <w:rPr>
          <w:lang w:eastAsia="zh-CN"/>
        </w:rPr>
        <w:t xml:space="preserve"> OT </w:t>
      </w:r>
      <w:r>
        <w:rPr>
          <w:lang w:eastAsia="zh-CN"/>
        </w:rPr>
        <w:t>变换导致内容位置偏移时，通过动画效果展示变换过程，增强协作感知；</w:t>
      </w:r>
    </w:p>
    <w:p w14:paraId="7550DD06" w14:textId="77777777" w:rsidR="008E3D65" w:rsidRDefault="00000000">
      <w:pPr>
        <w:numPr>
          <w:ilvl w:val="0"/>
          <w:numId w:val="15"/>
        </w:numPr>
      </w:pPr>
      <w:r>
        <w:rPr>
          <w:b/>
          <w:bCs/>
        </w:rPr>
        <w:t>富文本支持</w:t>
      </w:r>
      <w:r>
        <w:t>：从纯</w:t>
      </w:r>
      <w:r>
        <w:t xml:space="preserve"> Markdown </w:t>
      </w:r>
      <w:r>
        <w:t>扩展为支持块级结构（如</w:t>
      </w:r>
      <w:r>
        <w:t xml:space="preserve"> Notion </w:t>
      </w:r>
      <w:r>
        <w:t>风格的</w:t>
      </w:r>
      <w:r>
        <w:t xml:space="preserve"> Block Editor</w:t>
      </w:r>
      <w:r>
        <w:t>），提升非技术用户的使用体验；块级结构可天然映射到更高效的</w:t>
      </w:r>
      <w:r>
        <w:t xml:space="preserve"> CRDT </w:t>
      </w:r>
      <w:r>
        <w:t>数据模型；</w:t>
      </w:r>
    </w:p>
    <w:p w14:paraId="3A3C3527" w14:textId="77777777" w:rsidR="008E3D65" w:rsidRDefault="00000000">
      <w:pPr>
        <w:numPr>
          <w:ilvl w:val="0"/>
          <w:numId w:val="15"/>
        </w:numPr>
      </w:pPr>
      <w:r>
        <w:rPr>
          <w:b/>
          <w:bCs/>
        </w:rPr>
        <w:t>移动端适配</w:t>
      </w:r>
      <w:r>
        <w:t>：针对小屏幕设备优化编辑器布局，支持触摸操作；考虑基于</w:t>
      </w:r>
      <w:r>
        <w:t xml:space="preserve"> React Native </w:t>
      </w:r>
      <w:r>
        <w:t>或</w:t>
      </w:r>
      <w:r>
        <w:t xml:space="preserve"> Flutter </w:t>
      </w:r>
      <w:r>
        <w:t>开发跨平台客户端，使用相同的</w:t>
      </w:r>
      <w:r>
        <w:t xml:space="preserve"> STOMP WebSocket </w:t>
      </w:r>
      <w:r>
        <w:t>协议与后端通信；</w:t>
      </w:r>
    </w:p>
    <w:p w14:paraId="32CFEA51" w14:textId="77777777" w:rsidR="008E3D65" w:rsidRDefault="00000000">
      <w:pPr>
        <w:numPr>
          <w:ilvl w:val="0"/>
          <w:numId w:val="15"/>
        </w:numPr>
        <w:rPr>
          <w:lang w:eastAsia="zh-CN"/>
        </w:rPr>
      </w:pPr>
      <w:r>
        <w:rPr>
          <w:b/>
          <w:bCs/>
          <w:lang w:eastAsia="zh-CN"/>
        </w:rPr>
        <w:lastRenderedPageBreak/>
        <w:t xml:space="preserve">AI </w:t>
      </w:r>
      <w:r>
        <w:rPr>
          <w:b/>
          <w:bCs/>
          <w:lang w:eastAsia="zh-CN"/>
        </w:rPr>
        <w:t>辅助写作</w:t>
      </w:r>
      <w:r>
        <w:rPr>
          <w:lang w:eastAsia="zh-CN"/>
        </w:rPr>
        <w:t>：集成大语言模型（如通过调用</w:t>
      </w:r>
      <w:r>
        <w:rPr>
          <w:lang w:eastAsia="zh-CN"/>
        </w:rPr>
        <w:t xml:space="preserve"> OpenAI API</w:t>
      </w:r>
      <w:r>
        <w:rPr>
          <w:lang w:eastAsia="zh-CN"/>
        </w:rPr>
        <w:t>），为</w:t>
      </w:r>
      <w:r>
        <w:rPr>
          <w:lang w:eastAsia="zh-CN"/>
        </w:rPr>
        <w:t xml:space="preserve"> Markdown </w:t>
      </w:r>
      <w:r>
        <w:rPr>
          <w:lang w:eastAsia="zh-CN"/>
        </w:rPr>
        <w:t>文档提供智能补全、语法纠错和内容摘要功能，进一步提升写作效率。</w:t>
      </w:r>
    </w:p>
    <w:p w14:paraId="6D5CF466" w14:textId="77777777" w:rsidR="008E3D65" w:rsidRDefault="00000000">
      <w:r>
        <w:pict w14:anchorId="737792F5">
          <v:rect id="_x0000_i1034" style="width:0;height:1.5pt" o:hralign="center" o:hrstd="t" o:hr="t"/>
        </w:pict>
      </w:r>
    </w:p>
    <w:p w14:paraId="2218D821" w14:textId="77777777" w:rsidR="008E3D65" w:rsidRPr="00630461" w:rsidRDefault="00000000">
      <w:pPr>
        <w:pStyle w:val="2"/>
        <w:rPr>
          <w:color w:val="auto"/>
        </w:rPr>
      </w:pPr>
      <w:bookmarkStart w:id="65" w:name="参考文献"/>
      <w:bookmarkEnd w:id="60"/>
      <w:bookmarkEnd w:id="62"/>
      <w:bookmarkEnd w:id="64"/>
      <w:r w:rsidRPr="00630461">
        <w:rPr>
          <w:color w:val="auto"/>
        </w:rPr>
        <w:t>参考文献</w:t>
      </w:r>
    </w:p>
    <w:p w14:paraId="2E283332" w14:textId="77777777" w:rsidR="008E3D65" w:rsidRDefault="00000000">
      <w:pPr>
        <w:pStyle w:val="FirstParagraph"/>
      </w:pPr>
      <w:r>
        <w:t>[1] Ellis C A, Gibbs S J. Concurrency control in groupware systems[C]//Proceedings of the 1989 ACM SIGMOD International Conference on Management of Data. ACM, 1989: 399-407.</w:t>
      </w:r>
    </w:p>
    <w:p w14:paraId="5740CA66" w14:textId="77777777" w:rsidR="008E3D65" w:rsidRDefault="00000000">
      <w:pPr>
        <w:pStyle w:val="a0"/>
      </w:pPr>
      <w:r>
        <w:t>[2] Ressel M, Nitsche-Ruhland D, Gunzenhauser R. An integrating, transformation-oriented approach to concurrency control and undo in group editors[C]//Proceedings of the 1996 ACM Conference on Computer Supported Cooperative Work. ACM, 1996: 288-297.</w:t>
      </w:r>
    </w:p>
    <w:p w14:paraId="6BA17E99" w14:textId="77777777" w:rsidR="008E3D65" w:rsidRDefault="00000000">
      <w:pPr>
        <w:pStyle w:val="a0"/>
      </w:pPr>
      <w:r>
        <w:t>[3] Sun C, Ellis C. Operational transformation in real-time group editors: issues, algorithms, and achievements[C]//Proceedings of the 1998 ACM Conference on Computer Supported Cooperative Work. ACM, 1998: 59-68.</w:t>
      </w:r>
    </w:p>
    <w:p w14:paraId="2D82A1BA" w14:textId="77777777" w:rsidR="008E3D65" w:rsidRDefault="00000000">
      <w:pPr>
        <w:pStyle w:val="a0"/>
      </w:pPr>
      <w:r>
        <w:t>[4] Kleppmann M, Beresford A R. A conflict-free replicated JSON datatype[J]. IEEE Transactions on Parallel and Distributed Systems, 2017, 28(10): 2733-2746.</w:t>
      </w:r>
    </w:p>
    <w:p w14:paraId="07833703" w14:textId="77777777" w:rsidR="008E3D65" w:rsidRDefault="00000000">
      <w:pPr>
        <w:pStyle w:val="a0"/>
      </w:pPr>
      <w:r>
        <w:t>[5] Nicolaescu P, Jahns K, Derntl M, et al. Near real-time peer-to-peer shared editing on extensible data types[C]//Proceedings of the 19th ACM Conference on Computer Supported Cooperative Work &amp; Social Computing. ACM, 2016: 1381-1392.</w:t>
      </w:r>
    </w:p>
    <w:p w14:paraId="4FE22AC8" w14:textId="77777777" w:rsidR="008E3D65" w:rsidRDefault="00000000">
      <w:pPr>
        <w:pStyle w:val="a0"/>
      </w:pPr>
      <w:r>
        <w:t>[6] Wang D, Mah A, Lassen S. Google Wave operational transformation[EB/OL]. (2010-03-26). https://svn.apache.org/repos/asf/incubator/wave/whitepapers/operational-transform/operational-transform.html.</w:t>
      </w:r>
    </w:p>
    <w:p w14:paraId="32901971" w14:textId="77777777" w:rsidR="008E3D65" w:rsidRDefault="00000000">
      <w:pPr>
        <w:pStyle w:val="a0"/>
      </w:pPr>
      <w:r>
        <w:t>[7] Römer K. Operational transformation: The algorithm used by google docs. InfoQ, 2010.</w:t>
      </w:r>
    </w:p>
    <w:p w14:paraId="5D2CD546" w14:textId="77777777" w:rsidR="008E3D65" w:rsidRDefault="00000000">
      <w:pPr>
        <w:pStyle w:val="a0"/>
      </w:pPr>
      <w:r>
        <w:t>[8] Spring Framework Documentation. Spring WebSocket Support[EB/OL]. https://docs.spring.io/spring-framework/reference/web/websocket.html.</w:t>
      </w:r>
    </w:p>
    <w:p w14:paraId="1BFEB460" w14:textId="77777777" w:rsidR="008E3D65" w:rsidRDefault="00000000">
      <w:pPr>
        <w:pStyle w:val="a0"/>
      </w:pPr>
      <w:r>
        <w:t>[9] CodeMirror 6. Reference Manual[EB/OL]. https://codemirror.net/docs/ref/.</w:t>
      </w:r>
    </w:p>
    <w:p w14:paraId="155A8777" w14:textId="77777777" w:rsidR="008E3D65" w:rsidRDefault="00000000">
      <w:pPr>
        <w:pStyle w:val="a0"/>
      </w:pPr>
      <w:r>
        <w:t>[10] Vue.js. Vue 3 Composition API[EB/OL]. https://vuejs.org/guide/extras/composition-api-faq.html.</w:t>
      </w:r>
    </w:p>
    <w:p w14:paraId="4D0BA9BC" w14:textId="77777777" w:rsidR="008E3D65" w:rsidRDefault="00000000">
      <w:pPr>
        <w:pStyle w:val="a0"/>
      </w:pPr>
      <w:r>
        <w:t>[11] Gruber J. Markdown: Syntax[EB/OL]. https://daringfireball.net/projects/markdown/syntax.</w:t>
      </w:r>
    </w:p>
    <w:p w14:paraId="537B7267" w14:textId="77777777" w:rsidR="008E3D65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[12] </w:t>
      </w:r>
      <w:r>
        <w:rPr>
          <w:lang w:eastAsia="zh-CN"/>
        </w:rPr>
        <w:t>周鑫</w:t>
      </w:r>
      <w:r>
        <w:rPr>
          <w:lang w:eastAsia="zh-CN"/>
        </w:rPr>
        <w:t xml:space="preserve">. </w:t>
      </w:r>
      <w:r>
        <w:rPr>
          <w:lang w:eastAsia="zh-CN"/>
        </w:rPr>
        <w:t>基于操作变换的协同文档编辑系统设计与实现</w:t>
      </w:r>
      <w:r>
        <w:rPr>
          <w:lang w:eastAsia="zh-CN"/>
        </w:rPr>
        <w:t xml:space="preserve">[D]. </w:t>
      </w:r>
      <w:r>
        <w:rPr>
          <w:lang w:eastAsia="zh-CN"/>
        </w:rPr>
        <w:t>上海：上海交通大学</w:t>
      </w:r>
      <w:r>
        <w:rPr>
          <w:lang w:eastAsia="zh-CN"/>
        </w:rPr>
        <w:t>, 2019.</w:t>
      </w:r>
    </w:p>
    <w:p w14:paraId="41E0C2D8" w14:textId="77777777" w:rsidR="008E3D65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 xml:space="preserve">[13] </w:t>
      </w:r>
      <w:r>
        <w:rPr>
          <w:lang w:eastAsia="zh-CN"/>
        </w:rPr>
        <w:t>张磊</w:t>
      </w:r>
      <w:r>
        <w:rPr>
          <w:lang w:eastAsia="zh-CN"/>
        </w:rPr>
        <w:t xml:space="preserve">, </w:t>
      </w:r>
      <w:r>
        <w:rPr>
          <w:lang w:eastAsia="zh-CN"/>
        </w:rPr>
        <w:t>陈俊杰</w:t>
      </w:r>
      <w:r>
        <w:rPr>
          <w:lang w:eastAsia="zh-CN"/>
        </w:rPr>
        <w:t xml:space="preserve">. WebSocket </w:t>
      </w:r>
      <w:r>
        <w:rPr>
          <w:lang w:eastAsia="zh-CN"/>
        </w:rPr>
        <w:t>实时推送技术在协同编辑中的应用研究</w:t>
      </w:r>
      <w:r>
        <w:rPr>
          <w:lang w:eastAsia="zh-CN"/>
        </w:rPr>
        <w:t xml:space="preserve">[J]. </w:t>
      </w:r>
      <w:r>
        <w:rPr>
          <w:lang w:eastAsia="zh-CN"/>
        </w:rPr>
        <w:t>计算机应用与软件</w:t>
      </w:r>
      <w:r>
        <w:rPr>
          <w:lang w:eastAsia="zh-CN"/>
        </w:rPr>
        <w:t>, 2020, 37(8): 45-51.</w:t>
      </w:r>
    </w:p>
    <w:p w14:paraId="669FA1BF" w14:textId="77777777" w:rsidR="008E3D65" w:rsidRDefault="00000000">
      <w:r>
        <w:pict w14:anchorId="4D4DC447">
          <v:rect id="_x0000_i1035" style="width:0;height:1.5pt" o:hralign="center" o:hrstd="t" o:hr="t"/>
        </w:pict>
      </w:r>
    </w:p>
    <w:bookmarkEnd w:id="0"/>
    <w:bookmarkEnd w:id="65"/>
    <w:p w14:paraId="150D0EF4" w14:textId="02B46F16" w:rsidR="008E3D65" w:rsidRDefault="008E3D65">
      <w:pPr>
        <w:pStyle w:val="FirstParagraph"/>
      </w:pPr>
    </w:p>
    <w:sectPr w:rsidR="008E3D65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20FF3" w14:textId="77777777" w:rsidR="00DD68BE" w:rsidRDefault="00DD68BE">
      <w:pPr>
        <w:spacing w:after="0"/>
      </w:pPr>
      <w:r>
        <w:separator/>
      </w:r>
    </w:p>
  </w:endnote>
  <w:endnote w:type="continuationSeparator" w:id="0">
    <w:p w14:paraId="69734F14" w14:textId="77777777" w:rsidR="00DD68BE" w:rsidRDefault="00DD68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DEBC5" w14:textId="77777777" w:rsidR="00DD68BE" w:rsidRDefault="00DD68BE">
      <w:r>
        <w:separator/>
      </w:r>
    </w:p>
  </w:footnote>
  <w:footnote w:type="continuationSeparator" w:id="0">
    <w:p w14:paraId="6D912D14" w14:textId="77777777" w:rsidR="00DD68BE" w:rsidRDefault="00DD68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5E68C8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51AC6F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AAE55F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790010155">
    <w:abstractNumId w:val="0"/>
  </w:num>
  <w:num w:numId="2" w16cid:durableId="5792153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946308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01348678">
    <w:abstractNumId w:val="1"/>
  </w:num>
  <w:num w:numId="5" w16cid:durableId="189299895">
    <w:abstractNumId w:val="1"/>
  </w:num>
  <w:num w:numId="6" w16cid:durableId="1714385067">
    <w:abstractNumId w:val="1"/>
  </w:num>
  <w:num w:numId="7" w16cid:durableId="1956518963">
    <w:abstractNumId w:val="1"/>
  </w:num>
  <w:num w:numId="8" w16cid:durableId="1698695758">
    <w:abstractNumId w:val="1"/>
  </w:num>
  <w:num w:numId="9" w16cid:durableId="1154295590">
    <w:abstractNumId w:val="1"/>
  </w:num>
  <w:num w:numId="10" w16cid:durableId="726225686">
    <w:abstractNumId w:val="1"/>
  </w:num>
  <w:num w:numId="11" w16cid:durableId="1767967813">
    <w:abstractNumId w:val="1"/>
  </w:num>
  <w:num w:numId="12" w16cid:durableId="1482893676">
    <w:abstractNumId w:val="1"/>
  </w:num>
  <w:num w:numId="13" w16cid:durableId="2468110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95917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031837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3D65"/>
    <w:rsid w:val="00094CE6"/>
    <w:rsid w:val="000E4A97"/>
    <w:rsid w:val="0015728B"/>
    <w:rsid w:val="00450D2F"/>
    <w:rsid w:val="005032D3"/>
    <w:rsid w:val="00630461"/>
    <w:rsid w:val="008E3D65"/>
    <w:rsid w:val="00CD3CCD"/>
    <w:rsid w:val="00DD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ans-H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BE18E4D"/>
  <w15:docId w15:val="{BB71FD42-C1F9-4DDA-9D71-D6AAAABDE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27</Pages>
  <Words>10360</Words>
  <Characters>19997</Characters>
  <Application>Microsoft Office Word</Application>
  <DocSecurity>0</DocSecurity>
  <Lines>952</Lines>
  <Paragraphs>740</Paragraphs>
  <ScaleCrop>false</ScaleCrop>
  <Company/>
  <LinksUpToDate>false</LinksUpToDate>
  <CharactersWithSpaces>29617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YiAn Song</cp:lastModifiedBy>
  <cp:revision>4</cp:revision>
  <dcterms:created xsi:type="dcterms:W3CDTF">2026-03-07T08:25:00Z</dcterms:created>
  <dcterms:modified xsi:type="dcterms:W3CDTF">2026-03-08T06:37:00Z</dcterms:modified>
</cp:coreProperties>
</file>