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2523D43D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060B25">
        <w:rPr>
          <w:rFonts w:hint="eastAsia"/>
        </w:rPr>
        <w:t>九</w:t>
      </w:r>
      <w:r>
        <w:rPr>
          <w:rFonts w:hint="eastAsia"/>
        </w:rPr>
        <w:t>周报告</w:t>
      </w:r>
    </w:p>
    <w:p w14:paraId="5D1D07B9" w14:textId="0BC9C7FB" w:rsidR="005674C1" w:rsidRDefault="0018001C" w:rsidP="0018001C">
      <w:pPr>
        <w:pStyle w:val="a3"/>
      </w:pPr>
      <w:r>
        <w:rPr>
          <w:rFonts w:hint="eastAsia"/>
        </w:rPr>
        <w:t>校园一卡通图片识别程序设计</w:t>
      </w:r>
      <w:r w:rsidR="00080D9C">
        <w:rPr>
          <w:rFonts w:hint="eastAsia"/>
        </w:rPr>
        <w:t>（</w:t>
      </w:r>
      <w:r w:rsidR="00060B25">
        <w:rPr>
          <w:rFonts w:hint="eastAsia"/>
        </w:rPr>
        <w:t>4</w:t>
      </w:r>
      <w:r w:rsidR="00080D9C">
        <w:rPr>
          <w:rFonts w:hint="eastAsia"/>
        </w:rPr>
        <w:t>）</w:t>
      </w:r>
    </w:p>
    <w:p w14:paraId="57099451" w14:textId="52AC4247" w:rsidR="00060B25" w:rsidRDefault="000D24DA" w:rsidP="00060B25">
      <w:r>
        <w:rPr>
          <w:rFonts w:hint="eastAsia"/>
        </w:rPr>
        <w:t>一、任务分工</w:t>
      </w:r>
    </w:p>
    <w:p w14:paraId="3577875E" w14:textId="2A588A64" w:rsidR="000D24DA" w:rsidRDefault="002F6ECE" w:rsidP="00060B25">
      <w:r>
        <w:rPr>
          <w:rFonts w:hint="eastAsia"/>
        </w:rPr>
        <w:t>任天宇、张和为：字符区域的切割</w:t>
      </w:r>
    </w:p>
    <w:p w14:paraId="21C1DF85" w14:textId="5C0BDF28" w:rsidR="002F6ECE" w:rsidRDefault="002F6ECE" w:rsidP="00060B25">
      <w:r>
        <w:rPr>
          <w:rFonts w:hint="eastAsia"/>
        </w:rPr>
        <w:t>宋政谦、朱静：字符信息的识别</w:t>
      </w:r>
    </w:p>
    <w:p w14:paraId="05CC4549" w14:textId="0CB25278" w:rsidR="002F6ECE" w:rsidRDefault="002F6ECE" w:rsidP="002F6ECE">
      <w:r>
        <w:rPr>
          <w:rFonts w:hint="eastAsia"/>
        </w:rPr>
        <w:t>二、基于已经获得的字符区域进行字符的识别</w:t>
      </w:r>
    </w:p>
    <w:p w14:paraId="04B6C8C2" w14:textId="384742C9" w:rsidR="002F6ECE" w:rsidRDefault="002F6ECE" w:rsidP="002F6ECE">
      <w:pPr>
        <w:jc w:val="center"/>
      </w:pPr>
      <w:r>
        <w:rPr>
          <w:noProof/>
        </w:rPr>
        <w:drawing>
          <wp:inline distT="0" distB="0" distL="0" distR="0" wp14:anchorId="4E658224" wp14:editId="4DC2597A">
            <wp:extent cx="3510951" cy="188059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725" cy="18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E97" w14:textId="3012885B" w:rsidR="002F6ECE" w:rsidRDefault="002F6ECE" w:rsidP="002F6EC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字符区域</w:t>
      </w:r>
    </w:p>
    <w:p w14:paraId="5205DED4" w14:textId="7D49C7DA" w:rsidR="002F6ECE" w:rsidRDefault="002F6ECE" w:rsidP="002F6ECE">
      <w:r>
        <w:rPr>
          <w:rFonts w:hint="eastAsia"/>
        </w:rPr>
        <w:t>首先介绍进行字符识别的相关方法。</w:t>
      </w:r>
    </w:p>
    <w:p w14:paraId="07B02497" w14:textId="77777777" w:rsidR="00C43385" w:rsidRDefault="00D373B3" w:rsidP="002F6EC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OCR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。可以按照是否需要网络分为：联网型和非联网型。</w:t>
      </w:r>
    </w:p>
    <w:p w14:paraId="1284FE0B" w14:textId="0B786796" w:rsidR="00D373B3" w:rsidRDefault="00D373B3" w:rsidP="002F6ECE">
      <w:r>
        <w:rPr>
          <w:rFonts w:hint="eastAsia"/>
        </w:rPr>
        <w:t>需要连接网络的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比较著名有百度文字识别</w:t>
      </w:r>
      <w:r>
        <w:rPr>
          <w:rFonts w:hint="eastAsia"/>
        </w:rPr>
        <w:t>OCR</w:t>
      </w:r>
      <w:r>
        <w:rPr>
          <w:rFonts w:hint="eastAsia"/>
        </w:rPr>
        <w:t>。百度的</w:t>
      </w:r>
      <w:r>
        <w:rPr>
          <w:rFonts w:hint="eastAsia"/>
        </w:rPr>
        <w:t>OCR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支持多种语言、多个识别场景，具有很好的普适性。但是由于需要连接网络以及每天具有识别次数的限制，所以不采用这个方法。</w:t>
      </w:r>
    </w:p>
    <w:p w14:paraId="252A97D9" w14:textId="4CCE7AF4" w:rsidR="00C43385" w:rsidRDefault="00C43385" w:rsidP="002F6ECE">
      <w:r w:rsidRPr="00C43385">
        <w:t>Python-tesseract</w:t>
      </w:r>
      <w:r w:rsidRPr="00C43385">
        <w:rPr>
          <w:rFonts w:hint="eastAsia"/>
        </w:rPr>
        <w:t>是</w:t>
      </w:r>
      <w:r w:rsidRPr="00C43385">
        <w:rPr>
          <w:rFonts w:hint="eastAsia"/>
        </w:rPr>
        <w:t>python</w:t>
      </w:r>
      <w:r w:rsidRPr="00C43385">
        <w:rPr>
          <w:rFonts w:hint="eastAsia"/>
        </w:rPr>
        <w:t>的光学字符识别（</w:t>
      </w:r>
      <w:r w:rsidRPr="00C43385">
        <w:rPr>
          <w:rFonts w:hint="eastAsia"/>
        </w:rPr>
        <w:t>OCR</w:t>
      </w:r>
      <w:r w:rsidRPr="00C43385">
        <w:rPr>
          <w:rFonts w:hint="eastAsia"/>
        </w:rPr>
        <w:t>）工具。</w:t>
      </w:r>
      <w:r w:rsidRPr="00C43385">
        <w:rPr>
          <w:rFonts w:hint="eastAsia"/>
        </w:rPr>
        <w:t>Python-tesseract</w:t>
      </w:r>
      <w:r w:rsidRPr="00C43385">
        <w:rPr>
          <w:rFonts w:hint="eastAsia"/>
        </w:rPr>
        <w:t>是</w:t>
      </w:r>
      <w:r w:rsidRPr="00C43385">
        <w:rPr>
          <w:rFonts w:hint="eastAsia"/>
        </w:rPr>
        <w:t>Google</w:t>
      </w:r>
      <w:r w:rsidRPr="00C43385">
        <w:rPr>
          <w:rFonts w:hint="eastAsia"/>
        </w:rPr>
        <w:t>的</w:t>
      </w:r>
      <w:r w:rsidRPr="00C43385">
        <w:rPr>
          <w:rFonts w:hint="eastAsia"/>
        </w:rPr>
        <w:t>Tesseract-OCR</w:t>
      </w:r>
      <w:r w:rsidRPr="00C43385">
        <w:rPr>
          <w:rFonts w:hint="eastAsia"/>
        </w:rPr>
        <w:t>引擎的包装器。它可以读取</w:t>
      </w:r>
      <w:r w:rsidRPr="00C43385">
        <w:rPr>
          <w:rFonts w:hint="eastAsia"/>
        </w:rPr>
        <w:t>Python Imaging Library</w:t>
      </w:r>
      <w:r w:rsidRPr="00C43385">
        <w:rPr>
          <w:rFonts w:hint="eastAsia"/>
        </w:rPr>
        <w:t>支持的所有图像类型</w:t>
      </w:r>
      <w:r>
        <w:rPr>
          <w:rFonts w:hint="eastAsia"/>
        </w:rPr>
        <w:t>。作为本周字符识别使用的工具。</w:t>
      </w:r>
    </w:p>
    <w:p w14:paraId="284FB7C3" w14:textId="230F594E" w:rsidR="00C43385" w:rsidRDefault="00C43385" w:rsidP="002F6ECE">
      <w:r>
        <w:rPr>
          <w:rFonts w:hint="eastAsia"/>
        </w:rPr>
        <w:t>2</w:t>
      </w:r>
      <w:r>
        <w:rPr>
          <w:rFonts w:hint="eastAsia"/>
        </w:rPr>
        <w:t>、机器学习（深度学习）方法</w:t>
      </w:r>
    </w:p>
    <w:p w14:paraId="1EE1D463" w14:textId="61C4D3AF" w:rsidR="00C43385" w:rsidRDefault="00637714" w:rsidP="002F6ECE">
      <w:r>
        <w:rPr>
          <w:rFonts w:hint="eastAsia"/>
        </w:rPr>
        <w:t>SVM</w:t>
      </w:r>
      <w:r>
        <w:rPr>
          <w:rFonts w:hint="eastAsia"/>
        </w:rPr>
        <w:t>算法是</w:t>
      </w:r>
      <w:r w:rsidRPr="00637714">
        <w:rPr>
          <w:rFonts w:hint="eastAsia"/>
        </w:rPr>
        <w:t>一类按监督学习（</w:t>
      </w:r>
      <w:r w:rsidRPr="00637714">
        <w:rPr>
          <w:rFonts w:hint="eastAsia"/>
        </w:rPr>
        <w:t>supervised learning</w:t>
      </w:r>
      <w:r w:rsidRPr="00637714">
        <w:rPr>
          <w:rFonts w:hint="eastAsia"/>
        </w:rPr>
        <w:t>）方式对数据进行二元分类的广义线性分类器</w:t>
      </w:r>
      <w:r>
        <w:rPr>
          <w:rFonts w:hint="eastAsia"/>
        </w:rPr>
        <w:t>。</w:t>
      </w:r>
      <w:r w:rsidRPr="00637714">
        <w:rPr>
          <w:rFonts w:hint="eastAsia"/>
        </w:rPr>
        <w:t>SVM</w:t>
      </w:r>
      <w:r w:rsidRPr="00637714">
        <w:rPr>
          <w:rFonts w:hint="eastAsia"/>
        </w:rPr>
        <w:t>可以通过核方法（</w:t>
      </w:r>
      <w:r w:rsidRPr="00637714">
        <w:rPr>
          <w:rFonts w:hint="eastAsia"/>
        </w:rPr>
        <w:t>kernel method</w:t>
      </w:r>
      <w:r w:rsidRPr="00637714">
        <w:rPr>
          <w:rFonts w:hint="eastAsia"/>
        </w:rPr>
        <w:t>）进行非线性分类，是常见的核学习（</w:t>
      </w:r>
      <w:r w:rsidRPr="00637714">
        <w:rPr>
          <w:rFonts w:hint="eastAsia"/>
        </w:rPr>
        <w:t>kernel learning</w:t>
      </w:r>
      <w:r w:rsidRPr="00637714">
        <w:rPr>
          <w:rFonts w:hint="eastAsia"/>
        </w:rPr>
        <w:t>）方法之一</w:t>
      </w:r>
      <w:r>
        <w:rPr>
          <w:rFonts w:hint="eastAsia"/>
        </w:rPr>
        <w:t>。</w:t>
      </w:r>
      <w:r w:rsidRPr="00637714">
        <w:rPr>
          <w:rFonts w:hint="eastAsia"/>
        </w:rPr>
        <w:t>SVM</w:t>
      </w:r>
      <w:r w:rsidRPr="00637714">
        <w:rPr>
          <w:rFonts w:hint="eastAsia"/>
        </w:rPr>
        <w:t>在各领域的模式识别问题中有应用，包括人像识别、文本分类、手写字符识别、生物信息学等</w:t>
      </w:r>
      <w:r>
        <w:rPr>
          <w:rFonts w:hint="eastAsia"/>
        </w:rPr>
        <w:t>（来自百度百科）。</w:t>
      </w:r>
    </w:p>
    <w:p w14:paraId="56F9DC5B" w14:textId="3EBB9D0A" w:rsidR="004D51AB" w:rsidRDefault="004D51AB" w:rsidP="002F6ECE">
      <w:r w:rsidRPr="004D51AB">
        <w:rPr>
          <w:rFonts w:hint="eastAsia"/>
        </w:rPr>
        <w:lastRenderedPageBreak/>
        <w:t>卷积神经网络（</w:t>
      </w:r>
      <w:r w:rsidRPr="004D51AB">
        <w:rPr>
          <w:rFonts w:hint="eastAsia"/>
        </w:rPr>
        <w:t>Convolutional Neural Networks, CNN</w:t>
      </w:r>
      <w:r w:rsidRPr="004D51AB">
        <w:rPr>
          <w:rFonts w:hint="eastAsia"/>
        </w:rPr>
        <w:t>）是一类包含卷积计算且具有深度结构的前馈神经网络</w:t>
      </w:r>
      <w:r>
        <w:rPr>
          <w:rFonts w:hint="eastAsia"/>
        </w:rPr>
        <w:t>。</w:t>
      </w:r>
      <w:r w:rsidRPr="004D51AB">
        <w:rPr>
          <w:rFonts w:hint="eastAsia"/>
        </w:rPr>
        <w:t>卷积神经网络长期以来是图像识别领域的核心算法之一，并在学习数据充足时有稳定的表现</w:t>
      </w:r>
      <w:r w:rsidR="00091C0A">
        <w:rPr>
          <w:rFonts w:hint="eastAsia"/>
        </w:rPr>
        <w:t>。</w:t>
      </w:r>
    </w:p>
    <w:p w14:paraId="3E847175" w14:textId="2445CFE5" w:rsidR="00091C0A" w:rsidRDefault="00091C0A" w:rsidP="002F6ECE">
      <w:r>
        <w:rPr>
          <w:rFonts w:hint="eastAsia"/>
        </w:rPr>
        <w:t>以上两种方法需要数量较大的数据集，这是使用它们需要解决的第一个问题。</w:t>
      </w:r>
    </w:p>
    <w:p w14:paraId="67A7A575" w14:textId="443D97AC" w:rsidR="00D373B3" w:rsidRDefault="00D373B3" w:rsidP="00D373B3">
      <w:pPr>
        <w:jc w:val="center"/>
      </w:pPr>
      <w:r>
        <w:rPr>
          <w:noProof/>
        </w:rPr>
        <w:drawing>
          <wp:inline distT="0" distB="0" distL="0" distR="0" wp14:anchorId="1EF3449E" wp14:editId="6DC89D0B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71E3" w14:textId="2545509F" w:rsidR="00D373B3" w:rsidRDefault="00D373B3" w:rsidP="00D373B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百度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的相关能力介绍</w:t>
      </w:r>
    </w:p>
    <w:p w14:paraId="6F32A1BA" w14:textId="552CB9D0" w:rsidR="00091C0A" w:rsidRDefault="00091C0A" w:rsidP="00091C0A">
      <w:r>
        <w:rPr>
          <w:rFonts w:hint="eastAsia"/>
        </w:rPr>
        <w:t>三、使用</w:t>
      </w:r>
      <w:r w:rsidRPr="00C43385">
        <w:t>Python-tesseract</w:t>
      </w:r>
      <w:r>
        <w:rPr>
          <w:rFonts w:hint="eastAsia"/>
        </w:rPr>
        <w:t>对图１的字符进行识别</w:t>
      </w:r>
    </w:p>
    <w:p w14:paraId="2FE14DF6" w14:textId="12F46CA5" w:rsidR="00091C0A" w:rsidRDefault="00091C0A" w:rsidP="00382C12">
      <w:pPr>
        <w:jc w:val="center"/>
      </w:pPr>
      <w:r>
        <w:rPr>
          <w:noProof/>
        </w:rPr>
        <w:drawing>
          <wp:inline distT="0" distB="0" distL="0" distR="0" wp14:anchorId="0DB2F95D" wp14:editId="26151C89">
            <wp:extent cx="4771429" cy="4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A43F" w14:textId="62532051" w:rsidR="00091C0A" w:rsidRDefault="00091C0A" w:rsidP="00382C12">
      <w:pPr>
        <w:jc w:val="center"/>
      </w:pPr>
      <w:r>
        <w:rPr>
          <w:noProof/>
        </w:rPr>
        <w:drawing>
          <wp:inline distT="0" distB="0" distL="0" distR="0" wp14:anchorId="4A062DA3" wp14:editId="5C483E11">
            <wp:extent cx="5274310" cy="561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A489" w14:textId="32A35C2C" w:rsidR="00382C12" w:rsidRDefault="00382C12" w:rsidP="00382C12">
      <w:pPr>
        <w:jc w:val="center"/>
      </w:pPr>
      <w:r>
        <w:rPr>
          <w:rFonts w:hint="eastAsia"/>
        </w:rPr>
        <w:t>图</w:t>
      </w:r>
      <w:r w:rsidR="003D05F5">
        <w:rPr>
          <w:rFonts w:hint="eastAsia"/>
        </w:rPr>
        <w:t>3</w:t>
      </w:r>
      <w:r w:rsidR="003D05F5">
        <w:t xml:space="preserve"> </w:t>
      </w:r>
      <w:r w:rsidR="0036125D">
        <w:rPr>
          <w:rFonts w:hint="eastAsia"/>
        </w:rPr>
        <w:t xml:space="preserve"> </w:t>
      </w:r>
      <w:r>
        <w:rPr>
          <w:rFonts w:hint="eastAsia"/>
        </w:rPr>
        <w:t>OCR</w:t>
      </w:r>
      <w:r>
        <w:rPr>
          <w:rFonts w:hint="eastAsia"/>
        </w:rPr>
        <w:t>字符识别代码</w:t>
      </w:r>
    </w:p>
    <w:p w14:paraId="64C020E2" w14:textId="1F618337" w:rsidR="00FF766F" w:rsidRDefault="003927DA" w:rsidP="00FF766F">
      <w:r>
        <w:rPr>
          <w:rFonts w:hint="eastAsia"/>
        </w:rPr>
        <w:t>函数</w:t>
      </w:r>
      <w:proofErr w:type="spellStart"/>
      <w:r w:rsidR="00FF766F" w:rsidRPr="00FF766F">
        <w:rPr>
          <w:rFonts w:hint="eastAsia"/>
        </w:rPr>
        <w:t>image_to_string</w:t>
      </w:r>
      <w:proofErr w:type="spellEnd"/>
      <w:r w:rsidR="00FF766F" w:rsidRPr="00FF766F">
        <w:rPr>
          <w:rFonts w:hint="eastAsia"/>
        </w:rPr>
        <w:t>将图像上的</w:t>
      </w:r>
      <w:r w:rsidR="00FF766F" w:rsidRPr="00FF766F">
        <w:rPr>
          <w:rFonts w:hint="eastAsia"/>
        </w:rPr>
        <w:t>Tesseract OCR</w:t>
      </w:r>
      <w:r w:rsidR="00FF766F" w:rsidRPr="00FF766F">
        <w:rPr>
          <w:rFonts w:hint="eastAsia"/>
        </w:rPr>
        <w:t>运行结果返回到字符串</w:t>
      </w:r>
      <w:r w:rsidR="00FF766F">
        <w:rPr>
          <w:rFonts w:hint="eastAsia"/>
        </w:rPr>
        <w:t>，</w:t>
      </w:r>
      <w:r>
        <w:rPr>
          <w:rFonts w:hint="eastAsia"/>
        </w:rPr>
        <w:t>参数</w:t>
      </w:r>
      <w:proofErr w:type="spellStart"/>
      <w:r w:rsidR="00FF766F">
        <w:rPr>
          <w:rFonts w:hint="eastAsia"/>
        </w:rPr>
        <w:t>crop</w:t>
      </w:r>
      <w:r w:rsidR="00FF766F">
        <w:t>_img</w:t>
      </w:r>
      <w:proofErr w:type="spellEnd"/>
      <w:r w:rsidR="00FF766F">
        <w:rPr>
          <w:rFonts w:hint="eastAsia"/>
        </w:rPr>
        <w:t>是指图</w:t>
      </w:r>
      <w:r w:rsidR="00FF766F">
        <w:rPr>
          <w:rFonts w:hint="eastAsia"/>
        </w:rPr>
        <w:t>1</w:t>
      </w:r>
      <w:r w:rsidR="003A17E7">
        <w:rPr>
          <w:rFonts w:hint="eastAsia"/>
        </w:rPr>
        <w:t>待识别区域</w:t>
      </w:r>
      <w:bookmarkStart w:id="0" w:name="_GoBack"/>
      <w:bookmarkEnd w:id="0"/>
      <w:r w:rsidR="00FF766F">
        <w:rPr>
          <w:rFonts w:hint="eastAsia"/>
        </w:rPr>
        <w:t>，</w:t>
      </w:r>
      <w:proofErr w:type="spellStart"/>
      <w:r w:rsidR="00FF766F">
        <w:rPr>
          <w:rFonts w:hint="eastAsia"/>
        </w:rPr>
        <w:t>lang</w:t>
      </w:r>
      <w:proofErr w:type="spellEnd"/>
      <w:r w:rsidR="00FF766F">
        <w:t>=’</w:t>
      </w:r>
      <w:proofErr w:type="spellStart"/>
      <w:r w:rsidR="00FF766F">
        <w:t>chi_sim</w:t>
      </w:r>
      <w:proofErr w:type="spellEnd"/>
      <w:r w:rsidR="00FF766F">
        <w:t>’</w:t>
      </w:r>
      <w:r w:rsidR="00FF766F">
        <w:rPr>
          <w:rFonts w:hint="eastAsia"/>
        </w:rPr>
        <w:t>是选择识别语言为中文以及数字。</w:t>
      </w:r>
    </w:p>
    <w:p w14:paraId="382656FE" w14:textId="6A1FDDC5" w:rsidR="0036125D" w:rsidRDefault="0036125D" w:rsidP="00382C12">
      <w:pPr>
        <w:jc w:val="center"/>
      </w:pPr>
      <w:r>
        <w:rPr>
          <w:noProof/>
        </w:rPr>
        <w:lastRenderedPageBreak/>
        <w:drawing>
          <wp:inline distT="0" distB="0" distL="0" distR="0" wp14:anchorId="1EC29748" wp14:editId="2C48AC3D">
            <wp:extent cx="3830128" cy="187865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503" cy="19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B837" w14:textId="0F712FAB" w:rsidR="0036125D" w:rsidRPr="00060B25" w:rsidRDefault="0036125D" w:rsidP="00382C1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识别结果输出</w:t>
      </w:r>
    </w:p>
    <w:p w14:paraId="6D2A023D" w14:textId="3B9617A0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26F478C4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060B25">
        <w:rPr>
          <w:rFonts w:ascii="宋体" w:hAnsi="宋体" w:hint="eastAsia"/>
        </w:rPr>
        <w:t>11</w:t>
      </w:r>
      <w:r>
        <w:rPr>
          <w:rFonts w:ascii="宋体" w:hAnsi="宋体"/>
        </w:rPr>
        <w:t>/</w:t>
      </w:r>
      <w:r w:rsidR="00060B25">
        <w:rPr>
          <w:rFonts w:ascii="宋体" w:hAnsi="宋体" w:hint="eastAsia"/>
        </w:rPr>
        <w:t>03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60B25"/>
    <w:rsid w:val="00080D9C"/>
    <w:rsid w:val="00083592"/>
    <w:rsid w:val="00091C0A"/>
    <w:rsid w:val="000B35BE"/>
    <w:rsid w:val="000D24DA"/>
    <w:rsid w:val="0011383C"/>
    <w:rsid w:val="0018001C"/>
    <w:rsid w:val="002C35E3"/>
    <w:rsid w:val="002E2706"/>
    <w:rsid w:val="002F6ECE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C7E87"/>
    <w:rsid w:val="004D51AB"/>
    <w:rsid w:val="004D6F85"/>
    <w:rsid w:val="00530C4B"/>
    <w:rsid w:val="0054255E"/>
    <w:rsid w:val="005674C1"/>
    <w:rsid w:val="00570462"/>
    <w:rsid w:val="00637714"/>
    <w:rsid w:val="00782F26"/>
    <w:rsid w:val="0079733A"/>
    <w:rsid w:val="007A1E9D"/>
    <w:rsid w:val="007D6861"/>
    <w:rsid w:val="0080427E"/>
    <w:rsid w:val="00864F64"/>
    <w:rsid w:val="008C44EA"/>
    <w:rsid w:val="00963A75"/>
    <w:rsid w:val="00992F5B"/>
    <w:rsid w:val="00995F51"/>
    <w:rsid w:val="009A48D8"/>
    <w:rsid w:val="009B7AB9"/>
    <w:rsid w:val="00A911B1"/>
    <w:rsid w:val="00AB2C32"/>
    <w:rsid w:val="00AD3749"/>
    <w:rsid w:val="00B127A0"/>
    <w:rsid w:val="00B41203"/>
    <w:rsid w:val="00B658FE"/>
    <w:rsid w:val="00B923D5"/>
    <w:rsid w:val="00B9799C"/>
    <w:rsid w:val="00BD2F0A"/>
    <w:rsid w:val="00BE5241"/>
    <w:rsid w:val="00BF4731"/>
    <w:rsid w:val="00C049BA"/>
    <w:rsid w:val="00C43385"/>
    <w:rsid w:val="00C62396"/>
    <w:rsid w:val="00C65314"/>
    <w:rsid w:val="00C848D1"/>
    <w:rsid w:val="00D373B3"/>
    <w:rsid w:val="00D66B8C"/>
    <w:rsid w:val="00DA23FD"/>
    <w:rsid w:val="00DE15A7"/>
    <w:rsid w:val="00DE6F3C"/>
    <w:rsid w:val="00ED156B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B89FE-2AF9-45AA-8AD7-8172CB86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44</cp:revision>
  <dcterms:created xsi:type="dcterms:W3CDTF">2019-09-12T12:12:00Z</dcterms:created>
  <dcterms:modified xsi:type="dcterms:W3CDTF">2019-11-03T12:09:00Z</dcterms:modified>
</cp:coreProperties>
</file>