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7C412" w14:textId="77777777" w:rsidR="00453DD4" w:rsidRDefault="00000000">
      <w:pPr>
        <w:pStyle w:val="a6"/>
        <w:rPr>
          <w:lang w:eastAsia="ko-KR"/>
        </w:rPr>
      </w:pPr>
      <w:proofErr w:type="spellStart"/>
      <w:r>
        <w:rPr>
          <w:color w:val="000000"/>
          <w:lang w:eastAsia="ko-KR"/>
        </w:rPr>
        <w:t>바운스볼</w:t>
      </w:r>
      <w:proofErr w:type="spellEnd"/>
      <w:r>
        <w:rPr>
          <w:color w:val="000000"/>
          <w:lang w:eastAsia="ko-KR"/>
        </w:rPr>
        <w:t xml:space="preserve"> 게임 기획서</w:t>
      </w:r>
    </w:p>
    <w:p w14:paraId="47B9D296" w14:textId="77777777" w:rsidR="001A6308" w:rsidRDefault="00000000">
      <w:pPr>
        <w:spacing w:after="80"/>
        <w:rPr>
          <w:lang w:eastAsia="ko-KR"/>
        </w:rPr>
      </w:pPr>
      <w:r>
        <w:t>버전 04  |  핑구 겨울 테마와 스테이지 배치 반영  |  2026년 10월 20일</w:t>
      </w:r>
    </w:p>
    <w:p w14:paraId="3ED09B7C" w14:textId="77777777" w:rsidR="001A6308" w:rsidRDefault="00000000">
      <w:pPr>
        <w:spacing w:after="200"/>
        <w:rPr>
          <w:lang w:eastAsia="ko-KR"/>
        </w:rPr>
      </w:pPr>
      <w:r>
        <w:rPr>
          <w:lang w:eastAsia="ko-KR"/>
        </w:rPr>
        <w:t xml:space="preserve">자동으로 튀는 </w:t>
      </w:r>
      <w:proofErr w:type="spellStart"/>
      <w:r>
        <w:rPr>
          <w:lang w:eastAsia="ko-KR"/>
        </w:rPr>
        <w:t>핑구</w:t>
      </w:r>
      <w:proofErr w:type="spellEnd"/>
      <w:r>
        <w:rPr>
          <w:lang w:eastAsia="ko-KR"/>
        </w:rPr>
        <w:t xml:space="preserve"> 공을 이글루까지 안내하는 게임이다. 이번 버전은 우선 사용할 블록과 장애물 10종, 대시·점프 아이템 2종의 동작과 이미지를 정의한다. 기본 물리, 생선 점수와 기록 체계는 기존 기준을 유지한다.</w:t>
      </w:r>
    </w:p>
    <w:p w14:paraId="63E9B977" w14:textId="77777777" w:rsidR="00453DD4" w:rsidRDefault="00000000">
      <w:pPr>
        <w:pStyle w:val="1"/>
      </w:pPr>
      <w:r>
        <w:rPr>
          <w:color w:val="000000"/>
        </w:rPr>
        <w:t xml:space="preserve">1 </w:t>
      </w:r>
      <w:proofErr w:type="spellStart"/>
      <w:r>
        <w:rPr>
          <w:color w:val="000000"/>
        </w:rPr>
        <w:t>기본</w:t>
      </w:r>
      <w:proofErr w:type="spellEnd"/>
      <w:r>
        <w:rPr>
          <w:color w:val="000000"/>
        </w:rPr>
        <w:t xml:space="preserve"> </w:t>
      </w:r>
      <w:proofErr w:type="spellStart"/>
      <w:r>
        <w:rPr>
          <w:color w:val="000000"/>
        </w:rPr>
        <w:t>플레이</w:t>
      </w:r>
      <w:proofErr w:type="spellEnd"/>
      <w:r>
        <w:rPr>
          <w:color w:val="000000"/>
        </w:rPr>
        <w:t xml:space="preserve"> </w:t>
      </w:r>
      <w:proofErr w:type="spellStart"/>
      <w:r>
        <w:rPr>
          <w:color w:val="000000"/>
        </w:rPr>
        <w:t>규칙</w:t>
      </w:r>
      <w:proofErr w:type="spellEnd"/>
    </w:p>
    <w:p w14:paraId="187CE6C5" w14:textId="77777777" w:rsidR="00453DD4" w:rsidRDefault="00000000">
      <w:pPr>
        <w:pStyle w:val="a0"/>
        <w:rPr>
          <w:lang w:eastAsia="ko-KR"/>
        </w:rPr>
      </w:pPr>
      <w:r>
        <w:rPr>
          <w:lang w:eastAsia="ko-KR"/>
        </w:rPr>
        <w:t>맵 진입 즉시 공의 자동 반동을 시작한다. 기본 반동에는 별도의 시작·점프 입력이 필요 없다. 대시·점프 아이템을 보유한 경우에만 더블터치 또는 해당 키보드 입력으로 추가 도약을 사용한다.</w:t>
      </w:r>
    </w:p>
    <w:p w14:paraId="0AADD38F" w14:textId="77777777" w:rsidR="00453DD4" w:rsidRDefault="00000000">
      <w:pPr>
        <w:pStyle w:val="a0"/>
        <w:rPr>
          <w:lang w:eastAsia="ko-KR"/>
        </w:rPr>
      </w:pPr>
      <w:r>
        <w:rPr>
          <w:lang w:eastAsia="ko-KR"/>
        </w:rPr>
        <w:t>사용 키</w:t>
      </w:r>
    </w:p>
    <w:p w14:paraId="4999CD12" w14:textId="77777777" w:rsidR="00453DD4" w:rsidRDefault="00000000">
      <w:pPr>
        <w:pStyle w:val="a0"/>
        <w:ind w:firstLine="0"/>
        <w:rPr>
          <w:lang w:eastAsia="ko-KR"/>
        </w:rPr>
      </w:pPr>
      <w:r>
        <w:rPr>
          <w:lang w:eastAsia="ko-KR"/>
        </w:rPr>
        <w:t>이동: 키보드 왼쪽·오른쪽 방향키. 대시: 왼쪽 키 두 번 또는 오른쪽 키 두 번. 점프 아이템: 위쪽 키 두 번. 아이템이 없으면 추가 도약은 발생하지 않는다.</w:t>
      </w:r>
    </w:p>
    <w:p w14:paraId="2C5D0741" w14:textId="77777777" w:rsidR="00453DD4" w:rsidRDefault="00000000">
      <w:pPr>
        <w:pStyle w:val="a0"/>
        <w:ind w:firstLine="0"/>
        <w:rPr>
          <w:lang w:eastAsia="ko-KR"/>
        </w:rPr>
      </w:pPr>
      <w:r>
        <w:rPr>
          <w:lang w:eastAsia="ko-KR"/>
        </w:rPr>
        <w:t>재시작: R</w:t>
      </w:r>
      <w:r w:rsidR="00B875F0">
        <w:rPr>
          <w:rFonts w:hint="eastAsia"/>
          <w:lang w:eastAsia="ko-KR"/>
        </w:rPr>
        <w:t>키</w:t>
      </w:r>
    </w:p>
    <w:p w14:paraId="07EC08AE" w14:textId="77777777" w:rsidR="00453DD4" w:rsidRDefault="00000000">
      <w:pPr>
        <w:pStyle w:val="a0"/>
        <w:ind w:firstLine="0"/>
        <w:rPr>
          <w:lang w:eastAsia="ko-KR"/>
        </w:rPr>
      </w:pPr>
      <w:r>
        <w:rPr>
          <w:lang w:eastAsia="ko-KR"/>
        </w:rPr>
        <w:t>메뉴·종료·스테이지 선택은 마우스 클릭으로 조작한다. 아이템은 마우스 더블클릭 또는 터치의 더블터치로도 사용한다. 대시는 두 번째 입력 위치가 공의 어느 쪽인지에 따라 방향을 정한다.</w:t>
      </w:r>
    </w:p>
    <w:p w14:paraId="0515BA4E" w14:textId="77777777" w:rsidR="00453DD4" w:rsidRDefault="00000000">
      <w:pPr>
        <w:pStyle w:val="a0"/>
        <w:rPr>
          <w:lang w:eastAsia="ko-KR"/>
        </w:rPr>
      </w:pPr>
      <w:r>
        <w:rPr>
          <w:lang w:eastAsia="ko-KR"/>
        </w:rPr>
        <w:t>좌우 키로 공중에서도 이동한다. 입력 중 가속하고 최대 속도를 제한하며, 키를 놓으면 감속하는 방식</w:t>
      </w:r>
      <w:r>
        <w:rPr>
          <w:rFonts w:hint="eastAsia"/>
          <w:lang w:eastAsia="ko-KR"/>
        </w:rPr>
        <w:t>이다.</w:t>
      </w:r>
    </w:p>
    <w:p w14:paraId="2D98F391" w14:textId="77777777" w:rsidR="00453DD4" w:rsidRDefault="00000000">
      <w:pPr>
        <w:pStyle w:val="a0"/>
        <w:rPr>
          <w:lang w:eastAsia="ko-KR"/>
        </w:rPr>
      </w:pPr>
      <w:r>
        <w:rPr>
          <w:lang w:eastAsia="ko-KR"/>
        </w:rPr>
        <w:t>별 획득 여부와 관계없이 도착 블록의 지정 영역에 진입하면 클리어한다.</w:t>
      </w:r>
    </w:p>
    <w:p w14:paraId="5FC4C21D" w14:textId="77777777" w:rsidR="00453DD4" w:rsidRDefault="00000000">
      <w:pPr>
        <w:pStyle w:val="a0"/>
        <w:rPr>
          <w:lang w:eastAsia="ko-KR"/>
        </w:rPr>
      </w:pPr>
      <w:r>
        <w:rPr>
          <w:lang w:eastAsia="ko-KR"/>
        </w:rPr>
        <w:t>낙하 판정선을 넘거나 가시·태양·위험 상태의 고드름·바다사자에 접촉하면 실패하며, 체크포인트 없이 처음부터 다시 시작한다.</w:t>
      </w:r>
    </w:p>
    <w:p w14:paraId="1A57B478" w14:textId="77777777" w:rsidR="00453DD4" w:rsidRDefault="00000000">
      <w:pPr>
        <w:pStyle w:val="a0"/>
        <w:rPr>
          <w:lang w:eastAsia="ko-KR"/>
        </w:rPr>
      </w:pPr>
      <w:r>
        <w:rPr>
          <w:lang w:eastAsia="ko-KR"/>
        </w:rPr>
        <w:t>일반 스테이지는 앞 스테이지를 클리어하면 다음 스테이지가 열린다. 낮은 등급도 해금에 인정하며, 클리어한 스테이지는 재도전할 수 있다. 튜토리얼은 일반 스테이지와 별도 목록으로 제공한다.</w:t>
      </w:r>
    </w:p>
    <w:p w14:paraId="31B32295" w14:textId="77777777" w:rsidR="00453DD4" w:rsidRDefault="00000000">
      <w:pPr>
        <w:pStyle w:val="1"/>
        <w:rPr>
          <w:lang w:eastAsia="ko-KR"/>
        </w:rPr>
      </w:pPr>
      <w:r>
        <w:rPr>
          <w:color w:val="000000"/>
          <w:lang w:eastAsia="ko-KR"/>
        </w:rPr>
        <w:t>2 별과 점수</w:t>
      </w:r>
    </w:p>
    <w:p w14:paraId="40427071" w14:textId="77777777" w:rsidR="00453DD4" w:rsidRDefault="00000000">
      <w:pPr>
        <w:rPr>
          <w:lang w:eastAsia="ko-KR"/>
        </w:rPr>
      </w:pPr>
      <w:r>
        <w:rPr>
          <w:lang w:eastAsia="ko-KR"/>
        </w:rPr>
        <w:t>일반 스테이지에는 플러스 별 3개와 마이너스 별 1개를 배치한다. 별은 도전당 한 번만 획득하며, 실패한 도전의 점수는 최고 기록에 반영하지 않는다.</w:t>
      </w:r>
    </w:p>
    <w:p w14:paraId="4FE06F60" w14:textId="77777777" w:rsidR="00453DD4" w:rsidRDefault="00000000">
      <w:pPr>
        <w:rPr>
          <w:lang w:eastAsia="ko-KR"/>
        </w:rPr>
      </w:pPr>
      <w:r>
        <w:rPr>
          <w:lang w:eastAsia="ko-KR"/>
        </w:rPr>
        <w:t>별은 모두 공중에 배치하며, 플러스 별은 마이너스 별보다 획득하기 어려운 위치에 둔다.</w:t>
      </w:r>
    </w:p>
    <w:p w14:paraId="701D84EC" w14:textId="77777777" w:rsidR="00453DD4" w:rsidRDefault="00000000">
      <w:pPr>
        <w:rPr>
          <w:lang w:eastAsia="ko-KR"/>
        </w:rPr>
      </w:pPr>
      <w:r>
        <w:rPr>
          <w:lang w:eastAsia="ko-KR"/>
        </w:rPr>
        <w:t>획득 인정 기준은 공의 중심점이 해당 판정 영역에 진입했을 때이다. 별은 획득 즉시 사라지며, 화면에 별 획득 개수를 표시한다.</w:t>
      </w:r>
    </w:p>
    <w:p w14:paraId="378143C7" w14:textId="77777777" w:rsidR="00453DD4" w:rsidRDefault="00000000">
      <w:pPr>
        <w:rPr>
          <w:lang w:eastAsia="ko-KR"/>
        </w:rPr>
      </w:pPr>
      <w:r>
        <w:rPr>
          <w:lang w:eastAsia="ko-KR"/>
        </w:rPr>
        <w:t>플러스 별은 생선, 마이너스 별은 생선 가시 이미지로 표현한다. 두 수집물의 표시 크기는 동일하게 하며, 색상·크기·획득 판정 영역은 별도로 확정한다.</w:t>
      </w:r>
    </w:p>
    <w:p w14:paraId="7511EE73" w14:textId="77777777" w:rsidR="00453DD4" w:rsidRDefault="00000000">
      <w:pPr>
        <w:rPr>
          <w:lang w:eastAsia="ko-KR"/>
        </w:rPr>
      </w:pPr>
      <w:r>
        <w:rPr>
          <w:lang w:eastAsia="ko-KR"/>
        </w:rPr>
        <w:t>최종 점수는 도착 기본점수 7점에 플러스 별당 1점을 더하고, 마이너스 별 획득 시 1점을 뺀 값이다. 별 없이 도착하면 7점이며, 최고 점수는 10점이다.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100" w:type="dxa"/>
          <w:bottom w:w="60" w:type="dxa"/>
          <w:right w:w="100" w:type="dxa"/>
        </w:tblCellMar>
        <w:tblLook w:val="04A0" w:firstRow="1" w:lastRow="0" w:firstColumn="1" w:lastColumn="0" w:noHBand="0" w:noVBand="1"/>
      </w:tblPr>
      <w:tblGrid>
        <w:gridCol w:w="1656"/>
        <w:gridCol w:w="1584"/>
        <w:gridCol w:w="1584"/>
        <w:gridCol w:w="1584"/>
        <w:gridCol w:w="1584"/>
        <w:gridCol w:w="1642"/>
      </w:tblGrid>
      <w:tr w:rsidR="00453DD4" w14:paraId="2A48043C" w14:textId="77777777">
        <w:trPr>
          <w:cantSplit/>
          <w:tblHeader/>
          <w:jc w:val="center"/>
        </w:trPr>
        <w:tc>
          <w:tcPr>
            <w:tcW w:w="1656" w:type="dxa"/>
            <w:shd w:val="clear" w:color="000000" w:fill="DDEBF7"/>
            <w:tcMar>
              <w:top w:w="85" w:type="dxa"/>
              <w:left w:w="85" w:type="dxa"/>
              <w:bottom w:w="85" w:type="dxa"/>
              <w:right w:w="85" w:type="dxa"/>
            </w:tcMar>
            <w:vAlign w:val="center"/>
          </w:tcPr>
          <w:p w14:paraId="4BF5A4B8" w14:textId="77777777" w:rsidR="00453DD4" w:rsidRDefault="00000000">
            <w:pPr>
              <w:spacing w:before="40" w:after="60" w:line="264" w:lineRule="auto"/>
              <w:jc w:val="center"/>
            </w:pPr>
            <w:proofErr w:type="spellStart"/>
            <w:r>
              <w:rPr>
                <w:b/>
                <w:sz w:val="19"/>
                <w:szCs w:val="19"/>
              </w:rPr>
              <w:lastRenderedPageBreak/>
              <w:t>최종</w:t>
            </w:r>
            <w:proofErr w:type="spellEnd"/>
            <w:r>
              <w:rPr>
                <w:b/>
                <w:sz w:val="19"/>
                <w:szCs w:val="19"/>
              </w:rPr>
              <w:t xml:space="preserve"> </w:t>
            </w:r>
            <w:proofErr w:type="spellStart"/>
            <w:r>
              <w:rPr>
                <w:b/>
                <w:sz w:val="19"/>
                <w:szCs w:val="19"/>
              </w:rPr>
              <w:t>점수</w:t>
            </w:r>
            <w:proofErr w:type="spellEnd"/>
          </w:p>
        </w:tc>
        <w:tc>
          <w:tcPr>
            <w:tcW w:w="1584" w:type="dxa"/>
            <w:shd w:val="clear" w:color="000000" w:fill="DDEBF7"/>
            <w:tcMar>
              <w:top w:w="85" w:type="dxa"/>
              <w:left w:w="85" w:type="dxa"/>
              <w:bottom w:w="85" w:type="dxa"/>
              <w:right w:w="85" w:type="dxa"/>
            </w:tcMar>
            <w:vAlign w:val="center"/>
          </w:tcPr>
          <w:p w14:paraId="29BCF2E6" w14:textId="77777777" w:rsidR="00453DD4" w:rsidRDefault="00000000">
            <w:pPr>
              <w:spacing w:before="40" w:after="60" w:line="264" w:lineRule="auto"/>
              <w:jc w:val="center"/>
            </w:pPr>
            <w:r>
              <w:rPr>
                <w:b/>
                <w:sz w:val="19"/>
                <w:szCs w:val="19"/>
              </w:rPr>
              <w:t>6점</w:t>
            </w:r>
          </w:p>
        </w:tc>
        <w:tc>
          <w:tcPr>
            <w:tcW w:w="1584" w:type="dxa"/>
            <w:shd w:val="clear" w:color="000000" w:fill="DDEBF7"/>
            <w:tcMar>
              <w:top w:w="85" w:type="dxa"/>
              <w:left w:w="85" w:type="dxa"/>
              <w:bottom w:w="85" w:type="dxa"/>
              <w:right w:w="85" w:type="dxa"/>
            </w:tcMar>
            <w:vAlign w:val="center"/>
          </w:tcPr>
          <w:p w14:paraId="50BF230B" w14:textId="77777777" w:rsidR="00453DD4" w:rsidRDefault="00000000">
            <w:pPr>
              <w:spacing w:before="40" w:after="60" w:line="264" w:lineRule="auto"/>
              <w:jc w:val="center"/>
            </w:pPr>
            <w:r>
              <w:rPr>
                <w:b/>
                <w:sz w:val="19"/>
                <w:szCs w:val="19"/>
              </w:rPr>
              <w:t>7점</w:t>
            </w:r>
          </w:p>
        </w:tc>
        <w:tc>
          <w:tcPr>
            <w:tcW w:w="1584" w:type="dxa"/>
            <w:shd w:val="clear" w:color="000000" w:fill="DDEBF7"/>
            <w:tcMar>
              <w:top w:w="85" w:type="dxa"/>
              <w:left w:w="85" w:type="dxa"/>
              <w:bottom w:w="85" w:type="dxa"/>
              <w:right w:w="85" w:type="dxa"/>
            </w:tcMar>
            <w:vAlign w:val="center"/>
          </w:tcPr>
          <w:p w14:paraId="4FB02D65" w14:textId="77777777" w:rsidR="00453DD4" w:rsidRDefault="00000000">
            <w:pPr>
              <w:spacing w:before="40" w:after="60" w:line="264" w:lineRule="auto"/>
              <w:jc w:val="center"/>
            </w:pPr>
            <w:r>
              <w:rPr>
                <w:b/>
                <w:sz w:val="19"/>
                <w:szCs w:val="19"/>
              </w:rPr>
              <w:t>8점</w:t>
            </w:r>
          </w:p>
        </w:tc>
        <w:tc>
          <w:tcPr>
            <w:tcW w:w="1584" w:type="dxa"/>
            <w:shd w:val="clear" w:color="000000" w:fill="DDEBF7"/>
            <w:tcMar>
              <w:top w:w="85" w:type="dxa"/>
              <w:left w:w="85" w:type="dxa"/>
              <w:bottom w:w="85" w:type="dxa"/>
              <w:right w:w="85" w:type="dxa"/>
            </w:tcMar>
            <w:vAlign w:val="center"/>
          </w:tcPr>
          <w:p w14:paraId="34CA51B6" w14:textId="77777777" w:rsidR="00453DD4" w:rsidRDefault="00000000">
            <w:pPr>
              <w:spacing w:before="40" w:after="60" w:line="264" w:lineRule="auto"/>
              <w:jc w:val="center"/>
            </w:pPr>
            <w:r>
              <w:rPr>
                <w:b/>
                <w:sz w:val="19"/>
                <w:szCs w:val="19"/>
              </w:rPr>
              <w:t>9점</w:t>
            </w:r>
          </w:p>
        </w:tc>
        <w:tc>
          <w:tcPr>
            <w:tcW w:w="1642" w:type="dxa"/>
            <w:shd w:val="clear" w:color="000000" w:fill="DDEBF7"/>
            <w:tcMar>
              <w:top w:w="85" w:type="dxa"/>
              <w:left w:w="85" w:type="dxa"/>
              <w:bottom w:w="85" w:type="dxa"/>
              <w:right w:w="85" w:type="dxa"/>
            </w:tcMar>
            <w:vAlign w:val="center"/>
          </w:tcPr>
          <w:p w14:paraId="50AD7AAC" w14:textId="77777777" w:rsidR="00453DD4" w:rsidRDefault="00000000">
            <w:pPr>
              <w:spacing w:before="40" w:after="60" w:line="264" w:lineRule="auto"/>
              <w:jc w:val="center"/>
            </w:pPr>
            <w:r>
              <w:rPr>
                <w:b/>
                <w:sz w:val="19"/>
                <w:szCs w:val="19"/>
              </w:rPr>
              <w:t>10점</w:t>
            </w:r>
          </w:p>
        </w:tc>
      </w:tr>
      <w:tr w:rsidR="00453DD4" w14:paraId="0DC11BD7" w14:textId="77777777">
        <w:trPr>
          <w:cantSplit/>
          <w:jc w:val="center"/>
        </w:trPr>
        <w:tc>
          <w:tcPr>
            <w:tcW w:w="1656" w:type="dxa"/>
            <w:shd w:val="clear" w:color="000000" w:fill="FFFFFF"/>
            <w:tcMar>
              <w:top w:w="85" w:type="dxa"/>
              <w:left w:w="85" w:type="dxa"/>
              <w:bottom w:w="85" w:type="dxa"/>
              <w:right w:w="85" w:type="dxa"/>
            </w:tcMar>
            <w:vAlign w:val="center"/>
          </w:tcPr>
          <w:p w14:paraId="27D72CEB" w14:textId="77777777" w:rsidR="00453DD4" w:rsidRDefault="00000000">
            <w:pPr>
              <w:spacing w:before="40" w:after="60" w:line="264" w:lineRule="auto"/>
              <w:jc w:val="center"/>
            </w:pPr>
            <w:proofErr w:type="spellStart"/>
            <w:r>
              <w:rPr>
                <w:sz w:val="19"/>
                <w:szCs w:val="19"/>
              </w:rPr>
              <w:t>등급</w:t>
            </w:r>
            <w:proofErr w:type="spellEnd"/>
          </w:p>
        </w:tc>
        <w:tc>
          <w:tcPr>
            <w:tcW w:w="1584" w:type="dxa"/>
            <w:shd w:val="clear" w:color="000000" w:fill="FFFFFF"/>
            <w:tcMar>
              <w:top w:w="85" w:type="dxa"/>
              <w:left w:w="85" w:type="dxa"/>
              <w:bottom w:w="85" w:type="dxa"/>
              <w:right w:w="85" w:type="dxa"/>
            </w:tcMar>
            <w:vAlign w:val="center"/>
          </w:tcPr>
          <w:p w14:paraId="04E2F2EA" w14:textId="77777777" w:rsidR="00453DD4" w:rsidRDefault="00000000">
            <w:pPr>
              <w:spacing w:before="40" w:after="60" w:line="264" w:lineRule="auto"/>
              <w:jc w:val="center"/>
            </w:pPr>
            <w:r>
              <w:rPr>
                <w:sz w:val="19"/>
                <w:szCs w:val="19"/>
              </w:rPr>
              <w:t>B</w:t>
            </w:r>
          </w:p>
        </w:tc>
        <w:tc>
          <w:tcPr>
            <w:tcW w:w="1584" w:type="dxa"/>
            <w:shd w:val="clear" w:color="000000" w:fill="FFFFFF"/>
            <w:tcMar>
              <w:top w:w="85" w:type="dxa"/>
              <w:left w:w="85" w:type="dxa"/>
              <w:bottom w:w="85" w:type="dxa"/>
              <w:right w:w="85" w:type="dxa"/>
            </w:tcMar>
            <w:vAlign w:val="center"/>
          </w:tcPr>
          <w:p w14:paraId="118DAFB0" w14:textId="77777777" w:rsidR="00453DD4" w:rsidRDefault="00000000">
            <w:pPr>
              <w:spacing w:before="40" w:after="60" w:line="264" w:lineRule="auto"/>
              <w:jc w:val="center"/>
            </w:pPr>
            <w:r>
              <w:rPr>
                <w:sz w:val="19"/>
                <w:szCs w:val="19"/>
              </w:rPr>
              <w:t>A</w:t>
            </w:r>
          </w:p>
        </w:tc>
        <w:tc>
          <w:tcPr>
            <w:tcW w:w="1584" w:type="dxa"/>
            <w:shd w:val="clear" w:color="000000" w:fill="FFFFFF"/>
            <w:tcMar>
              <w:top w:w="85" w:type="dxa"/>
              <w:left w:w="85" w:type="dxa"/>
              <w:bottom w:w="85" w:type="dxa"/>
              <w:right w:w="85" w:type="dxa"/>
            </w:tcMar>
            <w:vAlign w:val="center"/>
          </w:tcPr>
          <w:p w14:paraId="03999AA7" w14:textId="77777777" w:rsidR="00453DD4" w:rsidRDefault="00000000">
            <w:pPr>
              <w:spacing w:before="40" w:after="60" w:line="264" w:lineRule="auto"/>
              <w:jc w:val="center"/>
            </w:pPr>
            <w:r>
              <w:rPr>
                <w:sz w:val="19"/>
                <w:szCs w:val="19"/>
              </w:rPr>
              <w:t>S</w:t>
            </w:r>
          </w:p>
        </w:tc>
        <w:tc>
          <w:tcPr>
            <w:tcW w:w="1584" w:type="dxa"/>
            <w:shd w:val="clear" w:color="000000" w:fill="FFFFFF"/>
            <w:tcMar>
              <w:top w:w="85" w:type="dxa"/>
              <w:left w:w="85" w:type="dxa"/>
              <w:bottom w:w="85" w:type="dxa"/>
              <w:right w:w="85" w:type="dxa"/>
            </w:tcMar>
            <w:vAlign w:val="center"/>
          </w:tcPr>
          <w:p w14:paraId="36CEB67C" w14:textId="77777777" w:rsidR="00453DD4" w:rsidRDefault="00000000">
            <w:pPr>
              <w:spacing w:before="40" w:after="60" w:line="264" w:lineRule="auto"/>
              <w:jc w:val="center"/>
            </w:pPr>
            <w:r>
              <w:rPr>
                <w:sz w:val="19"/>
                <w:szCs w:val="19"/>
              </w:rPr>
              <w:t>SS</w:t>
            </w:r>
          </w:p>
        </w:tc>
        <w:tc>
          <w:tcPr>
            <w:tcW w:w="1642" w:type="dxa"/>
            <w:shd w:val="clear" w:color="000000" w:fill="FFFFFF"/>
            <w:tcMar>
              <w:top w:w="85" w:type="dxa"/>
              <w:left w:w="85" w:type="dxa"/>
              <w:bottom w:w="85" w:type="dxa"/>
              <w:right w:w="85" w:type="dxa"/>
            </w:tcMar>
            <w:vAlign w:val="center"/>
          </w:tcPr>
          <w:p w14:paraId="333B8744" w14:textId="77777777" w:rsidR="00453DD4" w:rsidRDefault="00000000">
            <w:pPr>
              <w:spacing w:before="40" w:after="60" w:line="264" w:lineRule="auto"/>
              <w:jc w:val="center"/>
            </w:pPr>
            <w:r>
              <w:rPr>
                <w:sz w:val="19"/>
                <w:szCs w:val="19"/>
              </w:rPr>
              <w:t>SSS</w:t>
            </w:r>
          </w:p>
        </w:tc>
      </w:tr>
    </w:tbl>
    <w:p w14:paraId="4455BC4E" w14:textId="77777777" w:rsidR="00453DD4" w:rsidRDefault="00453DD4">
      <w:pPr>
        <w:spacing w:after="0" w:line="240" w:lineRule="auto"/>
      </w:pPr>
    </w:p>
    <w:p w14:paraId="2825D4D4" w14:textId="77777777" w:rsidR="00453DD4" w:rsidRDefault="00000000">
      <w:pPr>
        <w:rPr>
          <w:lang w:eastAsia="ko-KR"/>
        </w:rPr>
      </w:pPr>
      <w:r>
        <w:rPr>
          <w:lang w:eastAsia="ko-KR"/>
        </w:rPr>
        <w:t xml:space="preserve">등급은 획득 조합이 아닌 최종 점수로 결정한다. </w:t>
      </w:r>
    </w:p>
    <w:p w14:paraId="4E629059" w14:textId="77777777" w:rsidR="00453DD4" w:rsidRDefault="00000000">
      <w:pPr>
        <w:rPr>
          <w:lang w:eastAsia="ko-KR"/>
        </w:rPr>
      </w:pPr>
      <w:r>
        <w:rPr>
          <w:lang w:eastAsia="ko-KR"/>
        </w:rPr>
        <w:t xml:space="preserve">기본 조작 </w:t>
      </w:r>
      <w:proofErr w:type="spellStart"/>
      <w:r>
        <w:rPr>
          <w:lang w:eastAsia="ko-KR"/>
        </w:rPr>
        <w:t>튜토리얼에는</w:t>
      </w:r>
      <w:proofErr w:type="spellEnd"/>
      <w:r>
        <w:rPr>
          <w:lang w:eastAsia="ko-KR"/>
        </w:rPr>
        <w:t xml:space="preserve"> 플러스 생선 1개를 선택적으로 배치하며, 등급 없이 클리어 여부만 기록한다. 특수 블록 튜토리얼은 해당 기능 학습을 우선하고 일반 스테이지의 생선 3개·생선 가시 1개 규칙을 일괄 적용하지 않는다.</w:t>
      </w:r>
    </w:p>
    <w:p w14:paraId="36487D2D" w14:textId="77777777" w:rsidR="00453DD4" w:rsidRDefault="00000000">
      <w:pPr>
        <w:pStyle w:val="1"/>
        <w:rPr>
          <w:lang w:eastAsia="ko-KR"/>
        </w:rPr>
      </w:pPr>
      <w:r>
        <w:rPr>
          <w:color w:val="000000"/>
          <w:lang w:eastAsia="ko-KR"/>
        </w:rPr>
        <w:t>3 재시작과 기록 유지</w:t>
      </w:r>
    </w:p>
    <w:p w14:paraId="15F6EED5" w14:textId="77777777" w:rsidR="00453DD4" w:rsidRDefault="00000000">
      <w:pPr>
        <w:rPr>
          <w:lang w:eastAsia="ko-KR"/>
        </w:rPr>
      </w:pPr>
      <w:r>
        <w:rPr>
          <w:lang w:eastAsia="ko-KR"/>
        </w:rPr>
        <w:t xml:space="preserve">실패하거나 </w:t>
      </w:r>
      <w:proofErr w:type="spellStart"/>
      <w:r>
        <w:rPr>
          <w:lang w:eastAsia="ko-KR"/>
        </w:rPr>
        <w:t>재시작하면</w:t>
      </w:r>
      <w:proofErr w:type="spellEnd"/>
      <w:r>
        <w:rPr>
          <w:lang w:eastAsia="ko-KR"/>
        </w:rPr>
        <w:t xml:space="preserve"> 공의 위치·속도·색상, 획득한 생선과 아이템, 보유한 아이템, 현재 점수, 파괴된 블록, 시간 블록 타이머, 좌우·상하 이동 블록의 위치·방향, 고드름의 생성·낙하 상태, 바다사자의 경로 위치, 수평 발사·아이템 도약 상태와 입력 버퍼를 초기화한다. 소비한 아이템과 파괴된 블록은 원래 배치로 복구한다. 초기화가 끝나면 입력을 기다리지 않고 자동으로 다시 진행한다. 해금 정보와 기존 최고 기록은 유지하며 동일 점수에서는 시간이 더 빠른 기록을 유지한다.</w:t>
      </w:r>
    </w:p>
    <w:p w14:paraId="3D351FCB" w14:textId="77777777" w:rsidR="00453DD4" w:rsidRDefault="00453DD4">
      <w:pPr>
        <w:rPr>
          <w:lang w:eastAsia="ko-KR"/>
        </w:rPr>
      </w:pPr>
    </w:p>
    <w:p w14:paraId="3A119459" w14:textId="77777777" w:rsidR="00453DD4" w:rsidRDefault="00000000">
      <w:pPr>
        <w:pStyle w:val="1"/>
        <w:rPr>
          <w:lang w:eastAsia="ko-KR"/>
        </w:rPr>
      </w:pPr>
      <w:r>
        <w:rPr>
          <w:color w:val="000000"/>
          <w:lang w:eastAsia="ko-KR"/>
        </w:rPr>
        <w:t>4 맵 요소와 스테이지 구성</w:t>
      </w:r>
    </w:p>
    <w:p w14:paraId="4F74FFDC" w14:textId="77777777" w:rsidR="00595649" w:rsidRDefault="00000000" w:rsidP="00595649">
      <w:pPr>
        <w:pStyle w:val="a0"/>
        <w:rPr>
          <w:lang w:eastAsia="ko-KR"/>
        </w:rPr>
      </w:pPr>
      <w:r>
        <w:rPr>
          <w:lang w:eastAsia="ko-KR"/>
        </w:rPr>
        <w:t xml:space="preserve">모든 일반 스테이지에 </w:t>
      </w:r>
      <w:r w:rsidR="00CA6802">
        <w:rPr>
          <w:rFonts w:hint="eastAsia"/>
          <w:lang w:eastAsia="ko-KR"/>
        </w:rPr>
        <w:t>생선</w:t>
      </w:r>
      <w:r>
        <w:rPr>
          <w:lang w:eastAsia="ko-KR"/>
        </w:rPr>
        <w:t xml:space="preserve"> 없이 도착하는 경로와, 마이너스 </w:t>
      </w:r>
      <w:r w:rsidR="00CA6802">
        <w:rPr>
          <w:rFonts w:hint="eastAsia"/>
          <w:lang w:eastAsia="ko-KR"/>
        </w:rPr>
        <w:t>생선(뼈만 있는)</w:t>
      </w:r>
      <w:r>
        <w:rPr>
          <w:lang w:eastAsia="ko-KR"/>
        </w:rPr>
        <w:t xml:space="preserve">을 피하면서 플러스 </w:t>
      </w:r>
      <w:r w:rsidR="00CA6802">
        <w:rPr>
          <w:rFonts w:hint="eastAsia"/>
          <w:lang w:eastAsia="ko-KR"/>
        </w:rPr>
        <w:t>생선</w:t>
      </w:r>
      <w:r>
        <w:rPr>
          <w:lang w:eastAsia="ko-KR"/>
        </w:rPr>
        <w:t xml:space="preserve"> 3개를 얻는 경로를 모두 배치한다.</w:t>
      </w:r>
    </w:p>
    <w:tbl>
      <w:tblPr>
        <w:tblW w:w="0" w:type="auto"/>
        <w:tblInd w:w="42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100" w:type="dxa"/>
          <w:bottom w:w="60" w:type="dxa"/>
          <w:right w:w="100" w:type="dxa"/>
        </w:tblCellMar>
        <w:tblLook w:val="04A0" w:firstRow="1" w:lastRow="0" w:firstColumn="1" w:lastColumn="0" w:noHBand="0" w:noVBand="1"/>
      </w:tblPr>
      <w:tblGrid>
        <w:gridCol w:w="3600"/>
        <w:gridCol w:w="6034"/>
      </w:tblGrid>
      <w:tr w:rsidR="00DA5938" w14:paraId="14FD4018" w14:textId="77777777" w:rsidTr="00DA5938">
        <w:trPr>
          <w:cantSplit/>
          <w:tblHeader/>
        </w:trPr>
        <w:tc>
          <w:tcPr>
            <w:tcW w:w="3600" w:type="dxa"/>
            <w:shd w:val="clear" w:color="auto" w:fill="DDEBF7"/>
            <w:tcMar>
              <w:top w:w="85" w:type="dxa"/>
              <w:left w:w="85" w:type="dxa"/>
              <w:bottom w:w="85" w:type="dxa"/>
              <w:right w:w="85" w:type="dxa"/>
            </w:tcMar>
            <w:vAlign w:val="center"/>
          </w:tcPr>
          <w:p w14:paraId="5688797B" w14:textId="77777777" w:rsidR="00DA5938" w:rsidRDefault="00DA5938" w:rsidP="007A73C1">
            <w:pPr>
              <w:spacing w:before="40" w:after="60" w:line="264" w:lineRule="auto"/>
              <w:jc w:val="center"/>
              <w:rPr>
                <w:lang w:eastAsia="ko-KR"/>
              </w:rPr>
            </w:pPr>
            <w:r>
              <w:rPr>
                <w:rFonts w:hint="eastAsia"/>
                <w:b/>
                <w:sz w:val="19"/>
                <w:lang w:eastAsia="ko-KR"/>
              </w:rPr>
              <w:t>항목</w:t>
            </w:r>
          </w:p>
        </w:tc>
        <w:tc>
          <w:tcPr>
            <w:tcW w:w="6034" w:type="dxa"/>
            <w:shd w:val="clear" w:color="auto" w:fill="DDEBF7"/>
            <w:tcMar>
              <w:top w:w="85" w:type="dxa"/>
              <w:left w:w="85" w:type="dxa"/>
              <w:bottom w:w="85" w:type="dxa"/>
              <w:right w:w="85" w:type="dxa"/>
            </w:tcMar>
            <w:vAlign w:val="center"/>
          </w:tcPr>
          <w:p w14:paraId="4CA9465D" w14:textId="77777777" w:rsidR="00DA5938" w:rsidRDefault="00DA5938" w:rsidP="007A73C1">
            <w:pPr>
              <w:spacing w:before="40" w:after="60" w:line="264" w:lineRule="auto"/>
              <w:jc w:val="center"/>
              <w:rPr>
                <w:lang w:eastAsia="ko-KR"/>
              </w:rPr>
            </w:pPr>
            <w:r>
              <w:rPr>
                <w:rFonts w:hint="eastAsia"/>
                <w:b/>
                <w:sz w:val="19"/>
                <w:lang w:eastAsia="ko-KR"/>
              </w:rPr>
              <w:t>크기</w:t>
            </w:r>
          </w:p>
        </w:tc>
      </w:tr>
      <w:tr w:rsidR="00DA5938" w14:paraId="6023B8A3" w14:textId="77777777" w:rsidTr="00DA5938">
        <w:trPr>
          <w:cantSplit/>
        </w:trPr>
        <w:tc>
          <w:tcPr>
            <w:tcW w:w="3600" w:type="dxa"/>
            <w:shd w:val="clear" w:color="auto" w:fill="FFFFFF"/>
            <w:tcMar>
              <w:top w:w="85" w:type="dxa"/>
              <w:left w:w="85" w:type="dxa"/>
              <w:bottom w:w="85" w:type="dxa"/>
              <w:right w:w="85" w:type="dxa"/>
            </w:tcMar>
            <w:vAlign w:val="center"/>
          </w:tcPr>
          <w:p w14:paraId="5290982F" w14:textId="77777777" w:rsidR="00DA5938" w:rsidRDefault="00DA5938" w:rsidP="007A73C1">
            <w:pPr>
              <w:spacing w:before="40" w:after="60" w:line="264" w:lineRule="auto"/>
              <w:jc w:val="center"/>
              <w:rPr>
                <w:lang w:eastAsia="ko-KR"/>
              </w:rPr>
            </w:pPr>
            <w:r>
              <w:rPr>
                <w:rFonts w:hint="eastAsia"/>
                <w:sz w:val="19"/>
                <w:lang w:eastAsia="ko-KR"/>
              </w:rPr>
              <w:t>블록 크기</w:t>
            </w:r>
          </w:p>
        </w:tc>
        <w:tc>
          <w:tcPr>
            <w:tcW w:w="6034" w:type="dxa"/>
            <w:shd w:val="clear" w:color="auto" w:fill="FFFFFF"/>
            <w:tcMar>
              <w:top w:w="85" w:type="dxa"/>
              <w:left w:w="85" w:type="dxa"/>
              <w:bottom w:w="85" w:type="dxa"/>
              <w:right w:w="85" w:type="dxa"/>
            </w:tcMar>
            <w:vAlign w:val="center"/>
          </w:tcPr>
          <w:p w14:paraId="102B1726" w14:textId="77777777" w:rsidR="00DA5938" w:rsidRDefault="00DA5938" w:rsidP="007A73C1">
            <w:pPr>
              <w:spacing w:before="40" w:after="60" w:line="264" w:lineRule="auto"/>
              <w:rPr>
                <w:lang w:eastAsia="ko-KR"/>
              </w:rPr>
            </w:pPr>
            <w:r>
              <w:rPr>
                <w:rFonts w:hint="eastAsia"/>
                <w:sz w:val="19"/>
                <w:lang w:eastAsia="ko-KR"/>
              </w:rPr>
              <w:t>64×64px</w:t>
            </w:r>
          </w:p>
        </w:tc>
      </w:tr>
      <w:tr w:rsidR="00DA5938" w14:paraId="30084853" w14:textId="77777777" w:rsidTr="00DA5938">
        <w:trPr>
          <w:cantSplit/>
        </w:trPr>
        <w:tc>
          <w:tcPr>
            <w:tcW w:w="3600" w:type="dxa"/>
            <w:shd w:val="clear" w:color="auto" w:fill="FFFFFF"/>
            <w:tcMar>
              <w:top w:w="85" w:type="dxa"/>
              <w:left w:w="85" w:type="dxa"/>
              <w:bottom w:w="85" w:type="dxa"/>
              <w:right w:w="85" w:type="dxa"/>
            </w:tcMar>
            <w:vAlign w:val="center"/>
          </w:tcPr>
          <w:p w14:paraId="556F2905" w14:textId="77777777" w:rsidR="00DA5938" w:rsidRDefault="00DA5938" w:rsidP="007A73C1">
            <w:pPr>
              <w:spacing w:before="40" w:after="60" w:line="264" w:lineRule="auto"/>
              <w:jc w:val="center"/>
              <w:rPr>
                <w:lang w:eastAsia="ko-KR"/>
              </w:rPr>
            </w:pPr>
            <w:r>
              <w:rPr>
                <w:rFonts w:hint="eastAsia"/>
                <w:sz w:val="19"/>
                <w:lang w:eastAsia="ko-KR"/>
              </w:rPr>
              <w:t>맵 크기</w:t>
            </w:r>
          </w:p>
        </w:tc>
        <w:tc>
          <w:tcPr>
            <w:tcW w:w="6034" w:type="dxa"/>
            <w:shd w:val="clear" w:color="auto" w:fill="FFFFFF"/>
            <w:tcMar>
              <w:top w:w="85" w:type="dxa"/>
              <w:left w:w="85" w:type="dxa"/>
              <w:bottom w:w="85" w:type="dxa"/>
              <w:right w:w="85" w:type="dxa"/>
            </w:tcMar>
            <w:vAlign w:val="center"/>
          </w:tcPr>
          <w:p>
            <w:r>
              <w:t>일반 1~7·9~11: 25×15칸</w:t>
              <w:br/>
              <w:t>일반 8: 35×15칸</w:t>
              <w:br/>
              <w:t>일반 12: 35×16칸</w:t>
              <w:br/>
              <w:t>튜토리얼: 맵별 지정 크기</w:t>
            </w:r>
          </w:p>
        </w:tc>
      </w:tr>
      <w:tr w:rsidR="00DA5938" w14:paraId="56AEBF85" w14:textId="77777777" w:rsidTr="00DA5938">
        <w:trPr>
          <w:cantSplit/>
        </w:trPr>
        <w:tc>
          <w:tcPr>
            <w:tcW w:w="3600" w:type="dxa"/>
            <w:shd w:val="clear" w:color="auto" w:fill="FFFFFF"/>
            <w:tcMar>
              <w:top w:w="85" w:type="dxa"/>
              <w:left w:w="85" w:type="dxa"/>
              <w:bottom w:w="85" w:type="dxa"/>
              <w:right w:w="85" w:type="dxa"/>
            </w:tcMar>
            <w:vAlign w:val="center"/>
          </w:tcPr>
          <w:p>
            <w:r>
              <w:t>표시용 논리 해상도</w:t>
            </w:r>
          </w:p>
        </w:tc>
        <w:tc>
          <w:tcPr>
            <w:tcW w:w="6034" w:type="dxa"/>
            <w:shd w:val="clear" w:color="auto" w:fill="FFFFFF"/>
            <w:tcMar>
              <w:top w:w="85" w:type="dxa"/>
              <w:left w:w="85" w:type="dxa"/>
              <w:bottom w:w="85" w:type="dxa"/>
              <w:right w:w="85" w:type="dxa"/>
            </w:tcMar>
            <w:vAlign w:val="center"/>
          </w:tcPr>
          <w:p w14:paraId="3FDB2F34" w14:textId="77777777" w:rsidR="00DA5938" w:rsidRDefault="00DA5938" w:rsidP="007A73C1">
            <w:pPr>
              <w:spacing w:before="40" w:after="60" w:line="264" w:lineRule="auto"/>
              <w:rPr>
                <w:lang w:eastAsia="ko-KR"/>
              </w:rPr>
            </w:pPr>
            <w:r>
              <w:rPr>
                <w:rFonts w:hint="eastAsia"/>
                <w:sz w:val="19"/>
                <w:lang w:eastAsia="ko-KR"/>
              </w:rPr>
              <w:t>1600×832px</w:t>
            </w:r>
          </w:p>
        </w:tc>
      </w:tr>
      <w:tr w:rsidR="00DA5938" w14:paraId="11427F58" w14:textId="77777777" w:rsidTr="00DA5938">
        <w:trPr>
          <w:cantSplit/>
        </w:trPr>
        <w:tc>
          <w:tcPr>
            <w:tcW w:w="3600" w:type="dxa"/>
            <w:shd w:val="clear" w:color="auto" w:fill="FFFFFF"/>
            <w:tcMar>
              <w:top w:w="85" w:type="dxa"/>
              <w:left w:w="85" w:type="dxa"/>
              <w:bottom w:w="85" w:type="dxa"/>
              <w:right w:w="85" w:type="dxa"/>
            </w:tcMar>
            <w:vAlign w:val="center"/>
          </w:tcPr>
          <w:p w14:paraId="08F64529" w14:textId="77777777" w:rsidR="00DA5938" w:rsidRDefault="00DA5938" w:rsidP="007A73C1">
            <w:pPr>
              <w:spacing w:before="40" w:after="60" w:line="264" w:lineRule="auto"/>
              <w:jc w:val="center"/>
              <w:rPr>
                <w:lang w:eastAsia="ko-KR"/>
              </w:rPr>
            </w:pPr>
            <w:r>
              <w:rPr>
                <w:rFonts w:hint="eastAsia"/>
                <w:sz w:val="19"/>
                <w:lang w:eastAsia="ko-KR"/>
              </w:rPr>
              <w:t>공의 지름</w:t>
            </w:r>
          </w:p>
        </w:tc>
        <w:tc>
          <w:tcPr>
            <w:tcW w:w="6034" w:type="dxa"/>
            <w:shd w:val="clear" w:color="auto" w:fill="FFFFFF"/>
            <w:tcMar>
              <w:top w:w="85" w:type="dxa"/>
              <w:left w:w="85" w:type="dxa"/>
              <w:bottom w:w="85" w:type="dxa"/>
              <w:right w:w="85" w:type="dxa"/>
            </w:tcMar>
            <w:vAlign w:val="center"/>
          </w:tcPr>
          <w:p w14:paraId="6AC7E253" w14:textId="77777777" w:rsidR="00DA5938" w:rsidRDefault="00F531D7" w:rsidP="007A73C1">
            <w:pPr>
              <w:spacing w:before="40" w:after="60" w:line="264" w:lineRule="auto"/>
              <w:rPr>
                <w:lang w:eastAsia="ko-KR"/>
              </w:rPr>
            </w:pPr>
            <w:r>
              <w:rPr>
                <w:rFonts w:hint="eastAsia"/>
                <w:sz w:val="19"/>
                <w:lang w:eastAsia="ko-KR"/>
              </w:rPr>
              <w:t>28px (반지름 14px)</w:t>
            </w:r>
          </w:p>
        </w:tc>
      </w:tr>
    </w:tbl>
    <w:p w14:paraId="3F1C09BE" w14:textId="77777777" w:rsidR="00DA5938" w:rsidRDefault="00DA5938" w:rsidP="00DA5938">
      <w:pPr>
        <w:pStyle w:val="a0"/>
        <w:numPr>
          <w:ilvl w:val="0"/>
          <w:numId w:val="0"/>
        </w:numPr>
        <w:rPr>
          <w:lang w:eastAsia="ko-KR"/>
        </w:rPr>
      </w:pPr>
    </w:p>
    <w:p w14:paraId="31AE8F66" w14:textId="77777777" w:rsidR="00595649" w:rsidRDefault="00000000" w:rsidP="00595649">
      <w:pPr>
        <w:pStyle w:val="a0"/>
        <w:rPr>
          <w:lang w:eastAsia="ko-KR"/>
        </w:rPr>
      </w:pPr>
      <w:r>
        <w:t>기본 블록은 64×64px이고 공의 지름은 28px, 충돌 반지름은 14px이다. 표시용 논리 화면은 1600×832px이며 맵의 물리 공간과 구분한다. 일반 스테이지 1~7·9~11은 1600×960px(25×15칸), 8번은 2240×960px(35×15칸), 12번은 2240×1024px(35×16칸)이다. 튜토리얼은 각 맵의 크기를 사용한다. 블록 좌표는 x=64×열 번호, y=64×행 번호로 계산한다.</w:t>
      </w:r>
    </w:p>
    <w:p w14:paraId="10BFF993" w14:textId="77777777" w:rsidR="00595649" w:rsidRPr="00376B0D" w:rsidRDefault="00000000" w:rsidP="00595649">
      <w:pPr>
        <w:pStyle w:val="a0"/>
        <w:rPr>
          <w:lang w:eastAsia="ko-KR"/>
        </w:rPr>
      </w:pPr>
      <w:r w:rsidRPr="00595649">
        <w:rPr>
          <w:color w:val="191919"/>
          <w:shd w:val="clear" w:color="auto" w:fill="FFFFFF"/>
          <w:lang w:eastAsia="ko-KR"/>
        </w:rPr>
        <w:t>일반 발판에 착지하면 이전 낙하 속도와 관계없이 정해진 위쪽 속도를 부여해 공 중심을 96px(블록 1.5칸) 상승시킨다. 점프대는 144px(2.25칸) 상승시킨다.</w:t>
      </w:r>
    </w:p>
    <w:p w14:paraId="2FD634C0" w14:textId="77777777" w:rsidR="00376B0D" w:rsidRPr="00376B0D" w:rsidRDefault="00376B0D" w:rsidP="00376B0D">
      <w:pPr>
        <w:pStyle w:val="a0"/>
        <w:rPr>
          <w:rFonts w:ascii="굴림" w:eastAsia="굴림" w:hAnsi="굴림"/>
          <w:color w:val="auto"/>
          <w:sz w:val="24"/>
          <w:szCs w:val="24"/>
          <w:lang w:eastAsia="ko-KR"/>
        </w:rPr>
      </w:pPr>
      <w:r>
        <w:rPr>
          <w:lang w:eastAsia="ko-KR"/>
        </w:rPr>
        <w:lastRenderedPageBreak/>
        <w:t xml:space="preserve">공은 좌우·상하 이동 블록에 착지해도 발판의 </w:t>
      </w:r>
      <w:proofErr w:type="spellStart"/>
      <w:r>
        <w:rPr>
          <w:lang w:eastAsia="ko-KR"/>
        </w:rPr>
        <w:t>이동량이나</w:t>
      </w:r>
      <w:proofErr w:type="spellEnd"/>
      <w:r>
        <w:rPr>
          <w:lang w:eastAsia="ko-KR"/>
        </w:rPr>
        <w:t xml:space="preserve"> 속도를 전달받지 않는다. 수평 이동은 키 입력과 일반 가속·감속 규칙으로 결정하고, 착지 반동에는 일반 반동의 이륙 수직 속도를 적용한다.</w:t>
      </w:r>
    </w:p>
    <w:p w14:paraId="47B27401" w14:textId="77777777" w:rsidR="00595649" w:rsidRDefault="00595649" w:rsidP="00595649">
      <w:pPr>
        <w:pStyle w:val="a0"/>
        <w:rPr>
          <w:lang w:eastAsia="ko-KR"/>
        </w:rPr>
      </w:pPr>
      <w:r w:rsidRPr="00595649">
        <w:rPr>
          <w:lang w:eastAsia="ko-KR"/>
        </w:rPr>
        <w:t>공이 위에서 내려와 발판 윗면에 닿으면 한 번 위로 튕긴다. 옆면이나 아랫면 접촉은 착지로 인정하지 않는다. 빠르게 이동할 때도 블록이나 가시를 통과하지 않도록 처리한다.</w:t>
      </w:r>
    </w:p>
    <w:p w14:paraId="2419246E" w14:textId="77777777" w:rsidR="00453DD4" w:rsidRDefault="00000000" w:rsidP="00595649">
      <w:pPr>
        <w:pStyle w:val="a0"/>
        <w:rPr>
          <w:lang w:eastAsia="ko-KR"/>
        </w:rPr>
      </w:pPr>
      <w:r>
        <w:rPr>
          <w:lang w:eastAsia="ko-KR"/>
        </w:rPr>
        <w:t>좌표는 오른쪽과 아래쪽이 양수이다. 위로 튀는 속도는 음수이며, 위치와 속도는 소수점으로 관리한다. 수평 속도는 입력·가속·감속에 따라 변하므로 일정한 단일 값으로 정의하지 않는다.</w:t>
      </w:r>
    </w:p>
    <w:p w14:paraId="7397502C" w14:textId="77777777" w:rsidR="00453DD4" w:rsidRDefault="00000000">
      <w:pPr>
        <w:pStyle w:val="21"/>
        <w:rPr>
          <w:lang w:eastAsia="ko-KR"/>
        </w:rPr>
      </w:pPr>
      <w:r>
        <w:rPr>
          <w:rFonts w:hint="eastAsia"/>
          <w:color w:val="000000"/>
          <w:lang w:eastAsia="ko-KR"/>
        </w:rPr>
        <w:t>공</w:t>
      </w:r>
      <w:r>
        <w:rPr>
          <w:color w:val="000000"/>
          <w:lang w:eastAsia="ko-KR"/>
        </w:rPr>
        <w:t>의 물리 기준</w:t>
      </w:r>
    </w:p>
    <w:p w14:paraId="0EEB9B61" w14:textId="77777777" w:rsidR="00546973" w:rsidRDefault="00000000">
      <w:pPr>
        <w:rPr>
          <w:lang w:eastAsia="ko-KR"/>
        </w:rPr>
      </w:pPr>
      <w:r>
        <w:rPr>
          <w:lang w:eastAsia="ko-KR"/>
        </w:rPr>
        <w:t xml:space="preserve">일반 반동 높이 96px, </w:t>
      </w:r>
      <w:proofErr w:type="spellStart"/>
      <w:r>
        <w:rPr>
          <w:lang w:eastAsia="ko-KR"/>
        </w:rPr>
        <w:t>점프대</w:t>
      </w:r>
      <w:proofErr w:type="spellEnd"/>
      <w:r>
        <w:rPr>
          <w:lang w:eastAsia="ko-KR"/>
        </w:rPr>
        <w:t xml:space="preserve"> 높이 144px, 기본 반동 수평 도달거리 192px로 환산한다.</w:t>
      </w:r>
      <w:r w:rsidR="006051BD">
        <w:rPr>
          <w:rFonts w:hint="eastAsia"/>
          <w:lang w:eastAsia="ko-KR"/>
        </w:rPr>
        <w:t xml:space="preserve"> </w:t>
      </w:r>
    </w:p>
    <w:p w14:paraId="7FB48138" w14:textId="77777777" w:rsidR="00453DD4" w:rsidRDefault="00000000">
      <w:pPr>
        <w:rPr>
          <w:lang w:eastAsia="ko-KR"/>
        </w:rPr>
      </w:pPr>
      <w:r>
        <w:rPr>
          <w:lang w:eastAsia="ko-KR"/>
        </w:rPr>
        <w:t xml:space="preserve">높이는 이륙한 공 중심의 </w:t>
      </w:r>
      <w:proofErr w:type="spellStart"/>
      <w:r>
        <w:rPr>
          <w:lang w:eastAsia="ko-KR"/>
        </w:rPr>
        <w:t>상승량이고</w:t>
      </w:r>
      <w:proofErr w:type="spellEnd"/>
      <w:r>
        <w:rPr>
          <w:lang w:eastAsia="ko-KR"/>
        </w:rPr>
        <w:t>, 192px는 처음부터 최대 수평 속도를 유지해 같은 높이에 착지할 때의 중심 이동거리이다.</w:t>
      </w:r>
    </w:p>
    <w:p w14:paraId="4ACE4F42" w14:textId="77777777" w:rsidR="00453DD4" w:rsidRDefault="00000000">
      <w:pPr>
        <w:keepNext/>
        <w:rPr>
          <w:lang w:eastAsia="ko-KR"/>
        </w:rPr>
      </w:pPr>
      <w:r>
        <w:rPr>
          <w:lang w:eastAsia="ko-KR"/>
        </w:rPr>
        <w:t>기본 모델은 일정한 중력과 수직 공기저항이 없는 운동이다. 일반 반동의 왕복 시간 T는 착지 후 위로 튀어 같은 높이로 돌아올 때까지 0.9초로 확정한다. 수평 속도가 0이고 좌우 입력이 없으면 출발 위치로 돌아오며, 이동 중에는 착지 x가 달라진다. H는 일반 반동 높이 96px, R은 같은 높이까지의 수평거리 192px, g는 중력가속도, u는 위쪽 반동 속력이다. 표의 소수는 반올림 표시이며 구현에서는 식으로 계산한 값을 사용한다.</w:t>
      </w:r>
    </w:p>
    <w:p w14:paraId="67C37203" w14:textId="77777777" w:rsidR="00453DD4" w:rsidRDefault="00000000">
      <w:pPr>
        <w:spacing w:before="40"/>
      </w:pPr>
      <m:oMathPara>
        <m:oMath>
          <m:r>
            <w:rPr>
              <w:rFonts w:ascii="Cambria Math" w:hAnsi="Cambria Math"/>
            </w:rPr>
            <m:t xml:space="preserve">g = </m:t>
          </m:r>
          <m:f>
            <m:fPr>
              <m:ctrlPr>
                <w:rPr>
                  <w:rFonts w:ascii="Cambria Math" w:hAnsi="Cambria Math"/>
                </w:rPr>
              </m:ctrlPr>
            </m:fPr>
            <m:num>
              <m:r>
                <w:rPr>
                  <w:rFonts w:ascii="Cambria Math" w:hAnsi="Cambria Math"/>
                </w:rPr>
                <m:t>8H</m:t>
              </m:r>
            </m:num>
            <m:den>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 xml:space="preserve">    u = </m:t>
          </m:r>
          <m:f>
            <m:fPr>
              <m:ctrlPr>
                <w:rPr>
                  <w:rFonts w:ascii="Cambria Math" w:hAnsi="Cambria Math"/>
                </w:rPr>
              </m:ctrlPr>
            </m:fPr>
            <m:num>
              <m:r>
                <w:rPr>
                  <w:rFonts w:ascii="Cambria Math" w:hAnsi="Cambria Math"/>
                </w:rPr>
                <m:t>4H</m:t>
              </m:r>
            </m:num>
            <m:den>
              <m:r>
                <w:rPr>
                  <w:rFonts w:ascii="Cambria Math" w:hAnsi="Cambria Math"/>
                </w:rPr>
                <m:t>T</m:t>
              </m:r>
            </m:den>
          </m:f>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x,max</m:t>
              </m:r>
            </m:sub>
          </m:sSub>
          <m:r>
            <w:rPr>
              <w:rFonts w:ascii="Cambria Math" w:hAnsi="Cambria Math"/>
            </w:rPr>
            <m:t xml:space="preserve"> = </m:t>
          </m:r>
          <m:f>
            <m:fPr>
              <m:ctrlPr>
                <w:rPr>
                  <w:rFonts w:ascii="Cambria Math" w:hAnsi="Cambria Math"/>
                </w:rPr>
              </m:ctrlPr>
            </m:fPr>
            <m:num>
              <m:r>
                <w:rPr>
                  <w:rFonts w:ascii="Cambria Math" w:hAnsi="Cambria Math"/>
                </w:rPr>
                <m:t>R</m:t>
              </m:r>
            </m:num>
            <m:den>
              <m:r>
                <w:rPr>
                  <w:rFonts w:ascii="Cambria Math" w:hAnsi="Cambria Math"/>
                </w:rPr>
                <m:t>T</m:t>
              </m:r>
            </m:den>
          </m:f>
        </m:oMath>
      </m:oMathPara>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100" w:type="dxa"/>
          <w:bottom w:w="60" w:type="dxa"/>
          <w:right w:w="100" w:type="dxa"/>
        </w:tblCellMar>
        <w:tblLook w:val="04A0" w:firstRow="1" w:lastRow="0" w:firstColumn="1" w:lastColumn="0" w:noHBand="0" w:noVBand="1"/>
      </w:tblPr>
      <w:tblGrid>
        <w:gridCol w:w="1152"/>
        <w:gridCol w:w="3744"/>
        <w:gridCol w:w="4738"/>
      </w:tblGrid>
      <w:tr w:rsidR="00453DD4" w14:paraId="7DF4F63A" w14:textId="77777777">
        <w:trPr>
          <w:cantSplit/>
          <w:tblHeader/>
          <w:jc w:val="center"/>
        </w:trPr>
        <w:tc>
          <w:tcPr>
            <w:tcW w:w="1152" w:type="dxa"/>
            <w:shd w:val="clear" w:color="auto" w:fill="DDEBF7"/>
            <w:tcMar>
              <w:top w:w="85" w:type="dxa"/>
              <w:left w:w="85" w:type="dxa"/>
              <w:bottom w:w="85" w:type="dxa"/>
              <w:right w:w="85" w:type="dxa"/>
            </w:tcMar>
            <w:vAlign w:val="center"/>
          </w:tcPr>
          <w:p w14:paraId="4FF9D187" w14:textId="77777777" w:rsidR="00453DD4" w:rsidRDefault="00000000">
            <w:pPr>
              <w:spacing w:before="40" w:after="60" w:line="264" w:lineRule="auto"/>
              <w:jc w:val="center"/>
            </w:pPr>
            <w:proofErr w:type="spellStart"/>
            <w:r>
              <w:rPr>
                <w:b/>
                <w:sz w:val="19"/>
              </w:rPr>
              <w:t>구분</w:t>
            </w:r>
            <w:proofErr w:type="spellEnd"/>
          </w:p>
        </w:tc>
        <w:tc>
          <w:tcPr>
            <w:tcW w:w="3744" w:type="dxa"/>
            <w:shd w:val="clear" w:color="auto" w:fill="DDEBF7"/>
            <w:tcMar>
              <w:top w:w="85" w:type="dxa"/>
              <w:left w:w="85" w:type="dxa"/>
              <w:bottom w:w="85" w:type="dxa"/>
              <w:right w:w="85" w:type="dxa"/>
            </w:tcMar>
            <w:vAlign w:val="center"/>
          </w:tcPr>
          <w:p w14:paraId="3DE80C39" w14:textId="77777777" w:rsidR="00453DD4" w:rsidRDefault="00000000">
            <w:pPr>
              <w:spacing w:before="40" w:after="60" w:line="264" w:lineRule="auto"/>
              <w:jc w:val="center"/>
            </w:pPr>
            <w:proofErr w:type="spellStart"/>
            <w:r>
              <w:rPr>
                <w:b/>
                <w:sz w:val="19"/>
              </w:rPr>
              <w:t>항목</w:t>
            </w:r>
            <w:proofErr w:type="spellEnd"/>
          </w:p>
        </w:tc>
        <w:tc>
          <w:tcPr>
            <w:tcW w:w="4738" w:type="dxa"/>
            <w:shd w:val="clear" w:color="auto" w:fill="DDEBF7"/>
            <w:tcMar>
              <w:top w:w="85" w:type="dxa"/>
              <w:left w:w="85" w:type="dxa"/>
              <w:bottom w:w="85" w:type="dxa"/>
              <w:right w:w="85" w:type="dxa"/>
            </w:tcMar>
            <w:vAlign w:val="center"/>
          </w:tcPr>
          <w:p w14:paraId="0A29BAEE" w14:textId="77777777" w:rsidR="00453DD4" w:rsidRDefault="00000000">
            <w:pPr>
              <w:spacing w:before="40" w:after="60" w:line="264" w:lineRule="auto"/>
              <w:jc w:val="center"/>
            </w:pPr>
            <w:proofErr w:type="spellStart"/>
            <w:r>
              <w:rPr>
                <w:b/>
                <w:sz w:val="19"/>
              </w:rPr>
              <w:t>기준값</w:t>
            </w:r>
            <w:proofErr w:type="spellEnd"/>
          </w:p>
        </w:tc>
      </w:tr>
      <w:tr w:rsidR="00453DD4" w14:paraId="01294091" w14:textId="77777777">
        <w:trPr>
          <w:cantSplit/>
          <w:jc w:val="center"/>
        </w:trPr>
        <w:tc>
          <w:tcPr>
            <w:tcW w:w="1152" w:type="dxa"/>
            <w:shd w:val="clear" w:color="auto" w:fill="FFFFFF"/>
            <w:tcMar>
              <w:top w:w="85" w:type="dxa"/>
              <w:left w:w="85" w:type="dxa"/>
              <w:bottom w:w="85" w:type="dxa"/>
              <w:right w:w="85" w:type="dxa"/>
            </w:tcMar>
            <w:vAlign w:val="center"/>
          </w:tcPr>
          <w:p w14:paraId="399710FF" w14:textId="77777777" w:rsidR="00453DD4" w:rsidRDefault="00000000">
            <w:pPr>
              <w:spacing w:before="40" w:after="60" w:line="264" w:lineRule="auto"/>
              <w:jc w:val="center"/>
            </w:pPr>
            <w:proofErr w:type="spellStart"/>
            <w:r>
              <w:rPr>
                <w:sz w:val="19"/>
              </w:rPr>
              <w:t>확정</w:t>
            </w:r>
            <w:proofErr w:type="spellEnd"/>
          </w:p>
        </w:tc>
        <w:tc>
          <w:tcPr>
            <w:tcW w:w="3744" w:type="dxa"/>
            <w:shd w:val="clear" w:color="auto" w:fill="FFFFFF"/>
            <w:tcMar>
              <w:top w:w="85" w:type="dxa"/>
              <w:left w:w="85" w:type="dxa"/>
              <w:bottom w:w="85" w:type="dxa"/>
              <w:right w:w="85" w:type="dxa"/>
            </w:tcMar>
            <w:vAlign w:val="center"/>
          </w:tcPr>
          <w:p w14:paraId="7373DF46" w14:textId="77777777" w:rsidR="00453DD4" w:rsidRDefault="00000000">
            <w:pPr>
              <w:spacing w:before="40" w:after="60" w:line="264" w:lineRule="auto"/>
            </w:pPr>
            <w:proofErr w:type="spellStart"/>
            <w:r>
              <w:rPr>
                <w:sz w:val="19"/>
              </w:rPr>
              <w:t>화면</w:t>
            </w:r>
            <w:proofErr w:type="spellEnd"/>
            <w:r>
              <w:rPr>
                <w:sz w:val="19"/>
              </w:rPr>
              <w:t xml:space="preserve"> </w:t>
            </w:r>
            <w:proofErr w:type="spellStart"/>
            <w:r>
              <w:rPr>
                <w:sz w:val="19"/>
              </w:rPr>
              <w:t>기준</w:t>
            </w:r>
            <w:proofErr w:type="spellEnd"/>
            <w:r>
              <w:rPr>
                <w:sz w:val="19"/>
              </w:rPr>
              <w:t xml:space="preserve"> </w:t>
            </w:r>
            <w:proofErr w:type="spellStart"/>
            <w:r>
              <w:rPr>
                <w:sz w:val="19"/>
              </w:rPr>
              <w:t>프레임</w:t>
            </w:r>
            <w:proofErr w:type="spellEnd"/>
          </w:p>
        </w:tc>
        <w:tc>
          <w:tcPr>
            <w:tcW w:w="4738" w:type="dxa"/>
            <w:shd w:val="clear" w:color="auto" w:fill="FFFFFF"/>
            <w:tcMar>
              <w:top w:w="85" w:type="dxa"/>
              <w:left w:w="85" w:type="dxa"/>
              <w:bottom w:w="85" w:type="dxa"/>
              <w:right w:w="85" w:type="dxa"/>
            </w:tcMar>
            <w:vAlign w:val="center"/>
          </w:tcPr>
          <w:p w14:paraId="3F497C10" w14:textId="77777777" w:rsidR="00453DD4" w:rsidRDefault="00000000">
            <w:pPr>
              <w:spacing w:before="40" w:after="60" w:line="264" w:lineRule="auto"/>
            </w:pPr>
            <w:r>
              <w:rPr>
                <w:sz w:val="19"/>
              </w:rPr>
              <w:t>60FPS(1프레임=1/60초)</w:t>
            </w:r>
          </w:p>
        </w:tc>
      </w:tr>
      <w:tr w:rsidR="00453DD4" w14:paraId="4D97FC93" w14:textId="77777777">
        <w:trPr>
          <w:cantSplit/>
          <w:jc w:val="center"/>
        </w:trPr>
        <w:tc>
          <w:tcPr>
            <w:tcW w:w="1152" w:type="dxa"/>
            <w:shd w:val="clear" w:color="auto" w:fill="FFFFFF"/>
            <w:tcMar>
              <w:top w:w="85" w:type="dxa"/>
              <w:left w:w="85" w:type="dxa"/>
              <w:bottom w:w="85" w:type="dxa"/>
              <w:right w:w="85" w:type="dxa"/>
            </w:tcMar>
            <w:vAlign w:val="center"/>
          </w:tcPr>
          <w:p w14:paraId="269EAA7B" w14:textId="77777777" w:rsidR="00453DD4" w:rsidRDefault="00000000">
            <w:pPr>
              <w:spacing w:before="40" w:after="60" w:line="264" w:lineRule="auto"/>
              <w:jc w:val="center"/>
            </w:pPr>
            <w:proofErr w:type="spellStart"/>
            <w:r>
              <w:rPr>
                <w:sz w:val="19"/>
              </w:rPr>
              <w:t>확정</w:t>
            </w:r>
            <w:proofErr w:type="spellEnd"/>
          </w:p>
        </w:tc>
        <w:tc>
          <w:tcPr>
            <w:tcW w:w="3744" w:type="dxa"/>
            <w:shd w:val="clear" w:color="auto" w:fill="FFFFFF"/>
            <w:tcMar>
              <w:top w:w="85" w:type="dxa"/>
              <w:left w:w="85" w:type="dxa"/>
              <w:bottom w:w="85" w:type="dxa"/>
              <w:right w:w="85" w:type="dxa"/>
            </w:tcMar>
            <w:vAlign w:val="center"/>
          </w:tcPr>
          <w:p w14:paraId="2FFF062E" w14:textId="77777777" w:rsidR="00453DD4" w:rsidRDefault="00000000">
            <w:pPr>
              <w:spacing w:before="40" w:after="60" w:line="264" w:lineRule="auto"/>
            </w:pPr>
            <w:proofErr w:type="spellStart"/>
            <w:r>
              <w:rPr>
                <w:sz w:val="19"/>
              </w:rPr>
              <w:t>일반</w:t>
            </w:r>
            <w:proofErr w:type="spellEnd"/>
            <w:r>
              <w:rPr>
                <w:sz w:val="19"/>
              </w:rPr>
              <w:t xml:space="preserve"> </w:t>
            </w:r>
            <w:proofErr w:type="spellStart"/>
            <w:r>
              <w:rPr>
                <w:sz w:val="19"/>
              </w:rPr>
              <w:t>반동</w:t>
            </w:r>
            <w:proofErr w:type="spellEnd"/>
            <w:r>
              <w:rPr>
                <w:sz w:val="19"/>
              </w:rPr>
              <w:t xml:space="preserve"> </w:t>
            </w:r>
            <w:proofErr w:type="spellStart"/>
            <w:r>
              <w:rPr>
                <w:sz w:val="19"/>
              </w:rPr>
              <w:t>왕복</w:t>
            </w:r>
            <w:proofErr w:type="spellEnd"/>
            <w:r>
              <w:rPr>
                <w:sz w:val="19"/>
              </w:rPr>
              <w:t xml:space="preserve"> </w:t>
            </w:r>
            <w:proofErr w:type="spellStart"/>
            <w:r>
              <w:rPr>
                <w:sz w:val="19"/>
              </w:rPr>
              <w:t>시간</w:t>
            </w:r>
            <w:proofErr w:type="spellEnd"/>
          </w:p>
        </w:tc>
        <w:tc>
          <w:tcPr>
            <w:tcW w:w="4738" w:type="dxa"/>
            <w:shd w:val="clear" w:color="auto" w:fill="FFFFFF"/>
            <w:tcMar>
              <w:top w:w="85" w:type="dxa"/>
              <w:left w:w="85" w:type="dxa"/>
              <w:bottom w:w="85" w:type="dxa"/>
              <w:right w:w="85" w:type="dxa"/>
            </w:tcMar>
            <w:vAlign w:val="center"/>
          </w:tcPr>
          <w:p w14:paraId="659CDB5A" w14:textId="77777777" w:rsidR="00453DD4" w:rsidRDefault="00000000">
            <w:pPr>
              <w:spacing w:before="40" w:after="60" w:line="264" w:lineRule="auto"/>
            </w:pPr>
            <w:r>
              <w:rPr>
                <w:sz w:val="19"/>
              </w:rPr>
              <w:t>0.9</w:t>
            </w:r>
            <w:proofErr w:type="gramStart"/>
            <w:r>
              <w:rPr>
                <w:sz w:val="19"/>
              </w:rPr>
              <w:t>초(</w:t>
            </w:r>
            <w:proofErr w:type="gramEnd"/>
            <w:r>
              <w:rPr>
                <w:sz w:val="19"/>
              </w:rPr>
              <w:t xml:space="preserve">60FPS </w:t>
            </w:r>
            <w:proofErr w:type="spellStart"/>
            <w:r>
              <w:rPr>
                <w:sz w:val="19"/>
              </w:rPr>
              <w:t>기준</w:t>
            </w:r>
            <w:proofErr w:type="spellEnd"/>
            <w:r>
              <w:rPr>
                <w:sz w:val="19"/>
              </w:rPr>
              <w:t xml:space="preserve"> 54프레임)</w:t>
            </w:r>
          </w:p>
        </w:tc>
      </w:tr>
      <w:tr w:rsidR="00453DD4" w14:paraId="1C29AC9E" w14:textId="77777777">
        <w:trPr>
          <w:cantSplit/>
          <w:jc w:val="center"/>
        </w:trPr>
        <w:tc>
          <w:tcPr>
            <w:tcW w:w="1152" w:type="dxa"/>
            <w:shd w:val="clear" w:color="auto" w:fill="FFFFFF"/>
            <w:tcMar>
              <w:top w:w="85" w:type="dxa"/>
              <w:left w:w="85" w:type="dxa"/>
              <w:bottom w:w="85" w:type="dxa"/>
              <w:right w:w="85" w:type="dxa"/>
            </w:tcMar>
            <w:vAlign w:val="center"/>
          </w:tcPr>
          <w:p w14:paraId="5AC172B6" w14:textId="77777777" w:rsidR="00453DD4" w:rsidRDefault="00000000">
            <w:pPr>
              <w:spacing w:before="40" w:after="60" w:line="264" w:lineRule="auto"/>
              <w:jc w:val="center"/>
            </w:pPr>
            <w:proofErr w:type="spellStart"/>
            <w:r>
              <w:rPr>
                <w:sz w:val="19"/>
              </w:rPr>
              <w:t>계산값</w:t>
            </w:r>
            <w:proofErr w:type="spellEnd"/>
          </w:p>
        </w:tc>
        <w:tc>
          <w:tcPr>
            <w:tcW w:w="3744" w:type="dxa"/>
            <w:shd w:val="clear" w:color="auto" w:fill="FFFFFF"/>
            <w:tcMar>
              <w:top w:w="85" w:type="dxa"/>
              <w:left w:w="85" w:type="dxa"/>
              <w:bottom w:w="85" w:type="dxa"/>
              <w:right w:w="85" w:type="dxa"/>
            </w:tcMar>
            <w:vAlign w:val="center"/>
          </w:tcPr>
          <w:p w14:paraId="4A5A8BC1" w14:textId="77777777" w:rsidR="00453DD4" w:rsidRDefault="00000000">
            <w:pPr>
              <w:spacing w:before="40" w:after="60" w:line="264" w:lineRule="auto"/>
            </w:pPr>
            <w:proofErr w:type="spellStart"/>
            <w:r>
              <w:rPr>
                <w:sz w:val="19"/>
              </w:rPr>
              <w:t>중력가속도</w:t>
            </w:r>
            <w:proofErr w:type="spellEnd"/>
          </w:p>
        </w:tc>
        <w:tc>
          <w:tcPr>
            <w:tcW w:w="4738" w:type="dxa"/>
            <w:shd w:val="clear" w:color="auto" w:fill="FFFFFF"/>
            <w:tcMar>
              <w:top w:w="85" w:type="dxa"/>
              <w:left w:w="85" w:type="dxa"/>
              <w:bottom w:w="85" w:type="dxa"/>
              <w:right w:w="85" w:type="dxa"/>
            </w:tcMar>
            <w:vAlign w:val="center"/>
          </w:tcPr>
          <w:p w14:paraId="0EB04A93" w14:textId="77777777" w:rsidR="00453DD4" w:rsidRDefault="00000000">
            <w:pPr>
              <w:spacing w:before="40" w:after="60" w:line="264" w:lineRule="auto"/>
            </w:pPr>
            <w:r>
              <w:rPr>
                <w:sz w:val="19"/>
              </w:rPr>
              <w:t>약 948.15px/s²</w:t>
            </w:r>
          </w:p>
        </w:tc>
      </w:tr>
      <w:tr w:rsidR="00453DD4" w14:paraId="70FC94E0" w14:textId="77777777">
        <w:trPr>
          <w:cantSplit/>
          <w:jc w:val="center"/>
        </w:trPr>
        <w:tc>
          <w:tcPr>
            <w:tcW w:w="1152" w:type="dxa"/>
            <w:shd w:val="clear" w:color="auto" w:fill="FFFFFF"/>
            <w:tcMar>
              <w:top w:w="85" w:type="dxa"/>
              <w:left w:w="85" w:type="dxa"/>
              <w:bottom w:w="85" w:type="dxa"/>
              <w:right w:w="85" w:type="dxa"/>
            </w:tcMar>
            <w:vAlign w:val="center"/>
          </w:tcPr>
          <w:p w14:paraId="05CFDA41" w14:textId="77777777" w:rsidR="00453DD4" w:rsidRDefault="00000000">
            <w:pPr>
              <w:spacing w:before="40" w:after="60" w:line="264" w:lineRule="auto"/>
              <w:jc w:val="center"/>
            </w:pPr>
            <w:proofErr w:type="spellStart"/>
            <w:r>
              <w:rPr>
                <w:sz w:val="19"/>
              </w:rPr>
              <w:t>계산값</w:t>
            </w:r>
            <w:proofErr w:type="spellEnd"/>
          </w:p>
        </w:tc>
        <w:tc>
          <w:tcPr>
            <w:tcW w:w="3744" w:type="dxa"/>
            <w:shd w:val="clear" w:color="auto" w:fill="FFFFFF"/>
            <w:tcMar>
              <w:top w:w="85" w:type="dxa"/>
              <w:left w:w="85" w:type="dxa"/>
              <w:bottom w:w="85" w:type="dxa"/>
              <w:right w:w="85" w:type="dxa"/>
            </w:tcMar>
            <w:vAlign w:val="center"/>
          </w:tcPr>
          <w:p w14:paraId="11F4B394" w14:textId="77777777" w:rsidR="00453DD4" w:rsidRDefault="00000000">
            <w:pPr>
              <w:spacing w:before="40" w:after="60" w:line="264" w:lineRule="auto"/>
              <w:rPr>
                <w:lang w:eastAsia="ko-KR"/>
              </w:rPr>
            </w:pPr>
            <w:r>
              <w:rPr>
                <w:sz w:val="19"/>
                <w:lang w:eastAsia="ko-KR"/>
              </w:rPr>
              <w:t>일반 발판 이륙 수직 속도</w:t>
            </w:r>
          </w:p>
        </w:tc>
        <w:tc>
          <w:tcPr>
            <w:tcW w:w="4738" w:type="dxa"/>
            <w:shd w:val="clear" w:color="auto" w:fill="FFFFFF"/>
            <w:tcMar>
              <w:top w:w="85" w:type="dxa"/>
              <w:left w:w="85" w:type="dxa"/>
              <w:bottom w:w="85" w:type="dxa"/>
              <w:right w:w="85" w:type="dxa"/>
            </w:tcMar>
            <w:vAlign w:val="center"/>
          </w:tcPr>
          <w:p w14:paraId="7399DE93" w14:textId="77777777" w:rsidR="00453DD4" w:rsidRDefault="00000000">
            <w:pPr>
              <w:spacing w:before="40" w:after="60" w:line="264" w:lineRule="auto"/>
            </w:pPr>
            <w:r>
              <w:rPr>
                <w:sz w:val="19"/>
              </w:rPr>
              <w:t>약 −426.67px/s</w:t>
            </w:r>
          </w:p>
        </w:tc>
      </w:tr>
      <w:tr w:rsidR="00453DD4" w14:paraId="77948190" w14:textId="77777777">
        <w:trPr>
          <w:cantSplit/>
          <w:jc w:val="center"/>
        </w:trPr>
        <w:tc>
          <w:tcPr>
            <w:tcW w:w="1152" w:type="dxa"/>
            <w:shd w:val="clear" w:color="auto" w:fill="FFFFFF"/>
            <w:tcMar>
              <w:top w:w="85" w:type="dxa"/>
              <w:left w:w="85" w:type="dxa"/>
              <w:bottom w:w="85" w:type="dxa"/>
              <w:right w:w="85" w:type="dxa"/>
            </w:tcMar>
            <w:vAlign w:val="center"/>
          </w:tcPr>
          <w:p w14:paraId="24E84FBC" w14:textId="77777777" w:rsidR="00453DD4" w:rsidRDefault="00000000">
            <w:pPr>
              <w:spacing w:before="40" w:after="60" w:line="264" w:lineRule="auto"/>
              <w:jc w:val="center"/>
            </w:pPr>
            <w:proofErr w:type="spellStart"/>
            <w:r>
              <w:rPr>
                <w:sz w:val="19"/>
              </w:rPr>
              <w:t>계산값</w:t>
            </w:r>
            <w:proofErr w:type="spellEnd"/>
          </w:p>
        </w:tc>
        <w:tc>
          <w:tcPr>
            <w:tcW w:w="3744" w:type="dxa"/>
            <w:shd w:val="clear" w:color="auto" w:fill="FFFFFF"/>
            <w:tcMar>
              <w:top w:w="85" w:type="dxa"/>
              <w:left w:w="85" w:type="dxa"/>
              <w:bottom w:w="85" w:type="dxa"/>
              <w:right w:w="85" w:type="dxa"/>
            </w:tcMar>
            <w:vAlign w:val="center"/>
          </w:tcPr>
          <w:p w14:paraId="7F47AA99" w14:textId="77777777" w:rsidR="00453DD4" w:rsidRDefault="00000000">
            <w:pPr>
              <w:spacing w:before="40" w:after="60" w:line="264" w:lineRule="auto"/>
            </w:pPr>
            <w:proofErr w:type="spellStart"/>
            <w:r>
              <w:rPr>
                <w:sz w:val="19"/>
              </w:rPr>
              <w:t>최대</w:t>
            </w:r>
            <w:proofErr w:type="spellEnd"/>
            <w:r>
              <w:rPr>
                <w:sz w:val="19"/>
              </w:rPr>
              <w:t xml:space="preserve"> </w:t>
            </w:r>
            <w:proofErr w:type="spellStart"/>
            <w:r>
              <w:rPr>
                <w:sz w:val="19"/>
              </w:rPr>
              <w:t>수평</w:t>
            </w:r>
            <w:proofErr w:type="spellEnd"/>
            <w:r>
              <w:rPr>
                <w:sz w:val="19"/>
              </w:rPr>
              <w:t xml:space="preserve"> </w:t>
            </w:r>
            <w:proofErr w:type="spellStart"/>
            <w:r>
              <w:rPr>
                <w:sz w:val="19"/>
              </w:rPr>
              <w:t>속력</w:t>
            </w:r>
            <w:proofErr w:type="spellEnd"/>
          </w:p>
        </w:tc>
        <w:tc>
          <w:tcPr>
            <w:tcW w:w="4738" w:type="dxa"/>
            <w:shd w:val="clear" w:color="auto" w:fill="FFFFFF"/>
            <w:tcMar>
              <w:top w:w="85" w:type="dxa"/>
              <w:left w:w="85" w:type="dxa"/>
              <w:bottom w:w="85" w:type="dxa"/>
              <w:right w:w="85" w:type="dxa"/>
            </w:tcMar>
            <w:vAlign w:val="center"/>
          </w:tcPr>
          <w:p w14:paraId="7B689E79" w14:textId="77777777" w:rsidR="00453DD4" w:rsidRDefault="00000000">
            <w:pPr>
              <w:spacing w:before="40" w:after="60" w:line="264" w:lineRule="auto"/>
            </w:pPr>
            <w:r>
              <w:rPr>
                <w:sz w:val="19"/>
              </w:rPr>
              <w:t>약 213.33px/s</w:t>
            </w:r>
          </w:p>
        </w:tc>
      </w:tr>
      <w:tr w:rsidR="00453DD4" w14:paraId="1F48A8CB" w14:textId="77777777">
        <w:trPr>
          <w:cantSplit/>
          <w:jc w:val="center"/>
        </w:trPr>
        <w:tc>
          <w:tcPr>
            <w:tcW w:w="1152" w:type="dxa"/>
            <w:shd w:val="clear" w:color="auto" w:fill="FFFFFF"/>
            <w:tcMar>
              <w:top w:w="85" w:type="dxa"/>
              <w:left w:w="85" w:type="dxa"/>
              <w:bottom w:w="85" w:type="dxa"/>
              <w:right w:w="85" w:type="dxa"/>
            </w:tcMar>
            <w:vAlign w:val="center"/>
          </w:tcPr>
          <w:p w14:paraId="173B6A06" w14:textId="77777777" w:rsidR="00453DD4" w:rsidRDefault="00000000">
            <w:pPr>
              <w:spacing w:before="40" w:after="60" w:line="264" w:lineRule="auto"/>
              <w:jc w:val="center"/>
            </w:pPr>
            <w:proofErr w:type="spellStart"/>
            <w:r>
              <w:rPr>
                <w:sz w:val="19"/>
              </w:rPr>
              <w:t>계산값</w:t>
            </w:r>
            <w:proofErr w:type="spellEnd"/>
          </w:p>
        </w:tc>
        <w:tc>
          <w:tcPr>
            <w:tcW w:w="3744" w:type="dxa"/>
            <w:shd w:val="clear" w:color="auto" w:fill="FFFFFF"/>
            <w:tcMar>
              <w:top w:w="85" w:type="dxa"/>
              <w:left w:w="85" w:type="dxa"/>
              <w:bottom w:w="85" w:type="dxa"/>
              <w:right w:w="85" w:type="dxa"/>
            </w:tcMar>
            <w:vAlign w:val="center"/>
          </w:tcPr>
          <w:p w14:paraId="5D5F33A2" w14:textId="77777777" w:rsidR="00453DD4" w:rsidRDefault="00000000">
            <w:pPr>
              <w:spacing w:before="40" w:after="60" w:line="264" w:lineRule="auto"/>
            </w:pPr>
            <w:proofErr w:type="spellStart"/>
            <w:r>
              <w:rPr>
                <w:sz w:val="19"/>
              </w:rPr>
              <w:t>점프대</w:t>
            </w:r>
            <w:proofErr w:type="spellEnd"/>
            <w:r>
              <w:rPr>
                <w:sz w:val="19"/>
              </w:rPr>
              <w:t xml:space="preserve"> </w:t>
            </w:r>
            <w:proofErr w:type="spellStart"/>
            <w:r>
              <w:rPr>
                <w:sz w:val="19"/>
              </w:rPr>
              <w:t>이륙</w:t>
            </w:r>
            <w:proofErr w:type="spellEnd"/>
            <w:r>
              <w:rPr>
                <w:sz w:val="19"/>
              </w:rPr>
              <w:t xml:space="preserve"> </w:t>
            </w:r>
            <w:proofErr w:type="spellStart"/>
            <w:r>
              <w:rPr>
                <w:sz w:val="19"/>
              </w:rPr>
              <w:t>수직</w:t>
            </w:r>
            <w:proofErr w:type="spellEnd"/>
            <w:r>
              <w:rPr>
                <w:sz w:val="19"/>
              </w:rPr>
              <w:t xml:space="preserve"> </w:t>
            </w:r>
            <w:proofErr w:type="spellStart"/>
            <w:r>
              <w:rPr>
                <w:sz w:val="19"/>
              </w:rPr>
              <w:t>속도</w:t>
            </w:r>
            <w:proofErr w:type="spellEnd"/>
          </w:p>
        </w:tc>
        <w:tc>
          <w:tcPr>
            <w:tcW w:w="4738" w:type="dxa"/>
            <w:shd w:val="clear" w:color="auto" w:fill="FFFFFF"/>
            <w:tcMar>
              <w:top w:w="85" w:type="dxa"/>
              <w:left w:w="85" w:type="dxa"/>
              <w:bottom w:w="85" w:type="dxa"/>
              <w:right w:w="85" w:type="dxa"/>
            </w:tcMar>
            <w:vAlign w:val="center"/>
          </w:tcPr>
          <w:p w14:paraId="284CA452" w14:textId="77777777" w:rsidR="00453DD4" w:rsidRDefault="00000000">
            <w:pPr>
              <w:spacing w:before="40" w:after="60" w:line="264" w:lineRule="auto"/>
            </w:pPr>
            <w:r>
              <w:rPr>
                <w:sz w:val="19"/>
              </w:rPr>
              <w:t>약 −522.56px/s</w:t>
            </w:r>
          </w:p>
        </w:tc>
      </w:tr>
      <w:tr w:rsidR="00453DD4" w14:paraId="28CD6D3B" w14:textId="77777777">
        <w:trPr>
          <w:cantSplit/>
          <w:jc w:val="center"/>
        </w:trPr>
        <w:tc>
          <w:tcPr>
            <w:tcW w:w="1152" w:type="dxa"/>
            <w:shd w:val="clear" w:color="auto" w:fill="FFFFFF"/>
            <w:tcMar>
              <w:top w:w="85" w:type="dxa"/>
              <w:left w:w="85" w:type="dxa"/>
              <w:bottom w:w="85" w:type="dxa"/>
              <w:right w:w="85" w:type="dxa"/>
            </w:tcMar>
            <w:vAlign w:val="center"/>
          </w:tcPr>
          <w:p w14:paraId="418046C4" w14:textId="77777777" w:rsidR="00453DD4" w:rsidRDefault="00000000">
            <w:pPr>
              <w:spacing w:before="40" w:after="60" w:line="264" w:lineRule="auto"/>
              <w:jc w:val="center"/>
            </w:pPr>
            <w:proofErr w:type="spellStart"/>
            <w:r>
              <w:rPr>
                <w:sz w:val="19"/>
              </w:rPr>
              <w:t>계산값</w:t>
            </w:r>
            <w:proofErr w:type="spellEnd"/>
          </w:p>
        </w:tc>
        <w:tc>
          <w:tcPr>
            <w:tcW w:w="3744" w:type="dxa"/>
            <w:shd w:val="clear" w:color="auto" w:fill="FFFFFF"/>
            <w:tcMar>
              <w:top w:w="85" w:type="dxa"/>
              <w:left w:w="85" w:type="dxa"/>
              <w:bottom w:w="85" w:type="dxa"/>
              <w:right w:w="85" w:type="dxa"/>
            </w:tcMar>
            <w:vAlign w:val="center"/>
          </w:tcPr>
          <w:p w14:paraId="7127B0EE" w14:textId="77777777" w:rsidR="00453DD4" w:rsidRDefault="00000000">
            <w:pPr>
              <w:spacing w:before="40" w:after="60" w:line="264" w:lineRule="auto"/>
            </w:pPr>
            <w:proofErr w:type="spellStart"/>
            <w:r>
              <w:rPr>
                <w:sz w:val="19"/>
              </w:rPr>
              <w:t>이동</w:t>
            </w:r>
            <w:proofErr w:type="spellEnd"/>
            <w:r>
              <w:rPr>
                <w:sz w:val="19"/>
              </w:rPr>
              <w:t xml:space="preserve"> </w:t>
            </w:r>
            <w:proofErr w:type="spellStart"/>
            <w:r>
              <w:rPr>
                <w:sz w:val="19"/>
              </w:rPr>
              <w:t>블록</w:t>
            </w:r>
            <w:proofErr w:type="spellEnd"/>
            <w:r>
              <w:rPr>
                <w:sz w:val="19"/>
              </w:rPr>
              <w:t xml:space="preserve"> </w:t>
            </w:r>
            <w:proofErr w:type="spellStart"/>
            <w:r>
              <w:rPr>
                <w:sz w:val="19"/>
              </w:rPr>
              <w:t>속력</w:t>
            </w:r>
            <w:proofErr w:type="spellEnd"/>
          </w:p>
        </w:tc>
        <w:tc>
          <w:tcPr>
            <w:tcW w:w="4738" w:type="dxa"/>
            <w:shd w:val="clear" w:color="auto" w:fill="FFFFFF"/>
            <w:tcMar>
              <w:top w:w="85" w:type="dxa"/>
              <w:left w:w="85" w:type="dxa"/>
              <w:bottom w:w="85" w:type="dxa"/>
              <w:right w:w="85" w:type="dxa"/>
            </w:tcMar>
            <w:vAlign w:val="center"/>
          </w:tcPr>
          <w:p>
            <w:r>
              <w:t>일반 스테이지 좌우 96px/s, 상하 64px/s</w:t>
              <w:br/>
              <w:t>튜토리얼은 맵별 지정값</w:t>
            </w:r>
          </w:p>
        </w:tc>
      </w:tr>
      <w:tr w:rsidR="00453DD4" w14:paraId="0119EB52" w14:textId="77777777">
        <w:trPr>
          <w:cantSplit/>
          <w:jc w:val="center"/>
        </w:trPr>
        <w:tc>
          <w:tcPr>
            <w:tcW w:w="1152" w:type="dxa"/>
            <w:shd w:val="clear" w:color="auto" w:fill="FFFFFF"/>
            <w:tcMar>
              <w:top w:w="85" w:type="dxa"/>
              <w:left w:w="85" w:type="dxa"/>
              <w:bottom w:w="85" w:type="dxa"/>
              <w:right w:w="85" w:type="dxa"/>
            </w:tcMar>
            <w:vAlign w:val="center"/>
          </w:tcPr>
          <w:p w14:paraId="6BE43152" w14:textId="77777777" w:rsidR="00453DD4" w:rsidRDefault="00000000">
            <w:pPr>
              <w:spacing w:before="40" w:after="60" w:line="264" w:lineRule="auto"/>
              <w:jc w:val="center"/>
            </w:pPr>
            <w:proofErr w:type="spellStart"/>
            <w:r>
              <w:rPr>
                <w:sz w:val="19"/>
              </w:rPr>
              <w:t>초기</w:t>
            </w:r>
            <w:proofErr w:type="spellEnd"/>
            <w:r>
              <w:rPr>
                <w:sz w:val="19"/>
              </w:rPr>
              <w:t xml:space="preserve"> </w:t>
            </w:r>
            <w:proofErr w:type="spellStart"/>
            <w:r>
              <w:rPr>
                <w:sz w:val="19"/>
              </w:rPr>
              <w:t>제안</w:t>
            </w:r>
            <w:proofErr w:type="spellEnd"/>
          </w:p>
        </w:tc>
        <w:tc>
          <w:tcPr>
            <w:tcW w:w="3744" w:type="dxa"/>
            <w:shd w:val="clear" w:color="auto" w:fill="FFFFFF"/>
            <w:tcMar>
              <w:top w:w="85" w:type="dxa"/>
              <w:left w:w="85" w:type="dxa"/>
              <w:bottom w:w="85" w:type="dxa"/>
              <w:right w:w="85" w:type="dxa"/>
            </w:tcMar>
            <w:vAlign w:val="center"/>
          </w:tcPr>
          <w:p w14:paraId="2C44FC2B" w14:textId="77777777" w:rsidR="00453DD4" w:rsidRDefault="00000000">
            <w:pPr>
              <w:spacing w:before="40" w:after="60" w:line="264" w:lineRule="auto"/>
              <w:rPr>
                <w:lang w:eastAsia="ko-KR"/>
              </w:rPr>
            </w:pPr>
            <w:r>
              <w:rPr>
                <w:sz w:val="19"/>
                <w:lang w:eastAsia="ko-KR"/>
              </w:rPr>
              <w:t xml:space="preserve">입력 가속도와 </w:t>
            </w:r>
            <w:proofErr w:type="spellStart"/>
            <w:r>
              <w:rPr>
                <w:sz w:val="19"/>
                <w:lang w:eastAsia="ko-KR"/>
              </w:rPr>
              <w:t>무입력</w:t>
            </w:r>
            <w:proofErr w:type="spellEnd"/>
            <w:r>
              <w:rPr>
                <w:sz w:val="19"/>
                <w:lang w:eastAsia="ko-KR"/>
              </w:rPr>
              <w:t xml:space="preserve"> 감속도</w:t>
            </w:r>
          </w:p>
        </w:tc>
        <w:tc>
          <w:tcPr>
            <w:tcW w:w="4738" w:type="dxa"/>
            <w:shd w:val="clear" w:color="auto" w:fill="FFFFFF"/>
            <w:tcMar>
              <w:top w:w="85" w:type="dxa"/>
              <w:left w:w="85" w:type="dxa"/>
              <w:bottom w:w="85" w:type="dxa"/>
              <w:right w:w="85" w:type="dxa"/>
            </w:tcMar>
            <w:vAlign w:val="center"/>
          </w:tcPr>
          <w:p w14:paraId="6D8ACE51" w14:textId="77777777" w:rsidR="00453DD4" w:rsidRDefault="00000000">
            <w:pPr>
              <w:spacing w:before="40" w:after="60" w:line="264" w:lineRule="auto"/>
            </w:pPr>
            <w:r>
              <w:rPr>
                <w:sz w:val="19"/>
              </w:rPr>
              <w:t>9,600px/s² 및 14,400px/s²</w:t>
            </w:r>
          </w:p>
        </w:tc>
      </w:tr>
      <w:tr w:rsidR="00453DD4" w14:paraId="264FFF07" w14:textId="77777777">
        <w:trPr>
          <w:cantSplit/>
          <w:jc w:val="center"/>
        </w:trPr>
        <w:tc>
          <w:tcPr>
            <w:tcW w:w="1152" w:type="dxa"/>
            <w:shd w:val="clear" w:color="auto" w:fill="FFFFFF"/>
            <w:tcMar>
              <w:top w:w="85" w:type="dxa"/>
              <w:left w:w="85" w:type="dxa"/>
              <w:bottom w:w="85" w:type="dxa"/>
              <w:right w:w="85" w:type="dxa"/>
            </w:tcMar>
            <w:vAlign w:val="center"/>
          </w:tcPr>
          <w:p w14:paraId="5A655FDC" w14:textId="77777777" w:rsidR="00453DD4" w:rsidRDefault="00000000">
            <w:pPr>
              <w:spacing w:before="40" w:after="60" w:line="264" w:lineRule="auto"/>
              <w:jc w:val="center"/>
            </w:pPr>
            <w:proofErr w:type="spellStart"/>
            <w:r>
              <w:rPr>
                <w:sz w:val="19"/>
              </w:rPr>
              <w:t>초기</w:t>
            </w:r>
            <w:proofErr w:type="spellEnd"/>
            <w:r>
              <w:rPr>
                <w:sz w:val="19"/>
              </w:rPr>
              <w:t xml:space="preserve"> </w:t>
            </w:r>
            <w:proofErr w:type="spellStart"/>
            <w:r>
              <w:rPr>
                <w:sz w:val="19"/>
              </w:rPr>
              <w:t>제안</w:t>
            </w:r>
            <w:proofErr w:type="spellEnd"/>
          </w:p>
        </w:tc>
        <w:tc>
          <w:tcPr>
            <w:tcW w:w="3744" w:type="dxa"/>
            <w:shd w:val="clear" w:color="auto" w:fill="FFFFFF"/>
            <w:tcMar>
              <w:top w:w="85" w:type="dxa"/>
              <w:left w:w="85" w:type="dxa"/>
              <w:bottom w:w="85" w:type="dxa"/>
              <w:right w:w="85" w:type="dxa"/>
            </w:tcMar>
            <w:vAlign w:val="center"/>
          </w:tcPr>
          <w:p w14:paraId="7E1B682A" w14:textId="77777777" w:rsidR="00453DD4" w:rsidRDefault="00000000">
            <w:pPr>
              <w:spacing w:before="40" w:after="60" w:line="264" w:lineRule="auto"/>
              <w:rPr>
                <w:lang w:eastAsia="ko-KR"/>
              </w:rPr>
            </w:pPr>
            <w:r>
              <w:rPr>
                <w:sz w:val="19"/>
                <w:lang w:eastAsia="ko-KR"/>
              </w:rPr>
              <w:t>물리 계산 간격(화면과 별도)</w:t>
            </w:r>
          </w:p>
        </w:tc>
        <w:tc>
          <w:tcPr>
            <w:tcW w:w="4738" w:type="dxa"/>
            <w:shd w:val="clear" w:color="auto" w:fill="FFFFFF"/>
            <w:tcMar>
              <w:top w:w="85" w:type="dxa"/>
              <w:left w:w="85" w:type="dxa"/>
              <w:bottom w:w="85" w:type="dxa"/>
              <w:right w:w="85" w:type="dxa"/>
            </w:tcMar>
            <w:vAlign w:val="center"/>
          </w:tcPr>
          <w:p w14:paraId="7C78187A" w14:textId="77777777" w:rsidR="00453DD4" w:rsidRDefault="00000000">
            <w:pPr>
              <w:spacing w:before="40" w:after="60" w:line="264" w:lineRule="auto"/>
              <w:rPr>
                <w:lang w:eastAsia="ko-KR"/>
              </w:rPr>
            </w:pPr>
            <w:r>
              <w:rPr>
                <w:sz w:val="19"/>
                <w:lang w:eastAsia="ko-KR"/>
              </w:rPr>
              <w:t>1/120초(120Hz), 60FPS에서 프레임당 2회</w:t>
            </w:r>
          </w:p>
        </w:tc>
      </w:tr>
    </w:tbl>
    <w:p w14:paraId="65F76903" w14:textId="77777777" w:rsidR="00453DD4" w:rsidRDefault="00453DD4">
      <w:pPr>
        <w:spacing w:after="80" w:line="40" w:lineRule="exact"/>
        <w:rPr>
          <w:lang w:eastAsia="ko-KR"/>
        </w:rPr>
      </w:pPr>
    </w:p>
    <w:p w14:paraId="5F847E24" w14:textId="77777777" w:rsidR="00453DD4" w:rsidRDefault="00000000">
      <w:pPr>
        <w:keepNext/>
        <w:rPr>
          <w:lang w:eastAsia="ko-KR"/>
        </w:rPr>
      </w:pPr>
      <w:r>
        <w:rPr>
          <w:lang w:eastAsia="ko-KR"/>
        </w:rPr>
        <w:lastRenderedPageBreak/>
        <w:t>발판별 이륙 속도는 다음 식의 H에 일반 발판은 96px, 점프대는 144px를 넣어 결정한다. 높이를 1.5배로 높일 때 속력은 약 1.225배이며, 기존 수직 속도의 부호만 뒤집지 않는다.</w:t>
      </w:r>
    </w:p>
    <w:p w14:paraId="78E8140D" w14:textId="77777777" w:rsidR="00453DD4" w:rsidRDefault="00000000">
      <w:pPr>
        <w:spacing w:before="40"/>
      </w:pPr>
      <m:oMathPara>
        <m:oMath>
          <m:sSub>
            <m:sSubPr>
              <m:ctrlPr>
                <w:rPr>
                  <w:rFonts w:ascii="Cambria Math" w:hAnsi="Cambria Math"/>
                </w:rPr>
              </m:ctrlPr>
            </m:sSubPr>
            <m:e>
              <m:r>
                <w:rPr>
                  <w:rFonts w:ascii="Cambria Math" w:hAnsi="Cambria Math"/>
                </w:rPr>
                <m:t>v</m:t>
              </m:r>
            </m:e>
            <m:sub>
              <m:r>
                <w:rPr>
                  <w:rFonts w:ascii="Cambria Math" w:hAnsi="Cambria Math"/>
                </w:rPr>
                <m:t>y0</m:t>
              </m:r>
            </m:sub>
          </m:sSub>
          <m:r>
            <w:rPr>
              <w:rFonts w:ascii="Cambria Math" w:hAnsi="Cambria Math"/>
            </w:rPr>
            <m:t xml:space="preserve"> = -</m:t>
          </m:r>
          <m:rad>
            <m:radPr>
              <m:degHide m:val="1"/>
              <m:ctrlPr>
                <w:rPr>
                  <w:rFonts w:ascii="Cambria Math" w:hAnsi="Cambria Math"/>
                </w:rPr>
              </m:ctrlPr>
            </m:radPr>
            <m:deg/>
            <m:e>
              <m:r>
                <w:rPr>
                  <w:rFonts w:ascii="Cambria Math" w:hAnsi="Cambria Math"/>
                </w:rPr>
                <m:t>2gH</m:t>
              </m:r>
            </m:e>
          </m:rad>
        </m:oMath>
      </m:oMathPara>
    </w:p>
    <w:p w14:paraId="7A5622EA" w14:textId="77777777" w:rsidR="00453DD4" w:rsidRDefault="00000000">
      <w:pPr>
        <w:rPr>
          <w:lang w:eastAsia="ko-KR"/>
        </w:rPr>
      </w:pPr>
      <w:r>
        <w:rPr>
          <w:lang w:eastAsia="ko-KR"/>
        </w:rPr>
        <w:t xml:space="preserve">60FPS가 유지될 때 일반 반동 0.9초는 54프레임에 해당하며, 최고점은 0.45초인 27프레임이다. 이는 일반 발판에서 이륙한 뒤 장애물 없이 같은 높이로 돌아오는 경우이다. 표의 가속·감속 </w:t>
      </w:r>
      <w:proofErr w:type="spellStart"/>
      <w:r>
        <w:rPr>
          <w:lang w:eastAsia="ko-KR"/>
        </w:rPr>
        <w:t>제안값으로</w:t>
      </w:r>
      <w:proofErr w:type="spellEnd"/>
      <w:r>
        <w:rPr>
          <w:lang w:eastAsia="ko-KR"/>
        </w:rPr>
        <w:t xml:space="preserve"> 정지 상태에서 한 방향으로 계속 가속하면 약 189.63px 이동한다. 최대 속도에서 키를 놓으면 약 0.01481초 동안 약 1.58px 더 이동한 뒤 멈춘다. 감속은 속도 0에서 끝내며 반대 입력은 반대 방향으로 가속한다.</w:t>
      </w:r>
    </w:p>
    <w:p w14:paraId="5586764C" w14:textId="77777777" w:rsidR="00453DD4" w:rsidRDefault="00000000">
      <w:pPr>
        <w:rPr>
          <w:lang w:eastAsia="ko-KR"/>
        </w:rPr>
      </w:pPr>
      <w:r>
        <w:rPr>
          <w:lang w:eastAsia="ko-KR"/>
        </w:rPr>
        <w:t xml:space="preserve">점프대는 같은 중력에서 비행시간 약 1.102초, 최대 수평 속도 유지 시 같은 높이까지 약 235.15px(3.67칸) 이동한다. 더 높이 튀므로 </w:t>
      </w:r>
      <w:proofErr w:type="spellStart"/>
      <w:r>
        <w:rPr>
          <w:lang w:eastAsia="ko-KR"/>
        </w:rPr>
        <w:t>점프대</w:t>
      </w:r>
      <w:proofErr w:type="spellEnd"/>
      <w:r>
        <w:rPr>
          <w:lang w:eastAsia="ko-KR"/>
        </w:rPr>
        <w:t xml:space="preserve"> 왕복에는 일반 반동의 0.9초를 적용하지 않는다. 일반 반동의 최고점까지 수평 이동거리는 96px이고, 1칸 높은 발판(64px 상승)에 하강 착지하는 시점의 최대 수평거리는 약 151.43px이다. 192px는 빈틈 너비나 최대 높이와 동시에 달성하는 대각선 거리가 아니다.</w:t>
      </w:r>
    </w:p>
    <w:p w14:paraId="2275353A" w14:textId="77777777" w:rsidR="00453DD4" w:rsidRDefault="00000000">
      <w:pPr>
        <w:rPr>
          <w:lang w:eastAsia="ko-KR"/>
        </w:rPr>
      </w:pPr>
      <w:r>
        <w:rPr>
          <w:lang w:eastAsia="ko-KR"/>
        </w:rPr>
        <w:t xml:space="preserve">천장 여유는 발판 윗면부터 공 윗부분의 최고점까지 일반 구간 124px, </w:t>
      </w:r>
      <w:proofErr w:type="spellStart"/>
      <w:r>
        <w:rPr>
          <w:lang w:eastAsia="ko-KR"/>
        </w:rPr>
        <w:t>점프대</w:t>
      </w:r>
      <w:proofErr w:type="spellEnd"/>
      <w:r>
        <w:rPr>
          <w:lang w:eastAsia="ko-KR"/>
        </w:rPr>
        <w:t xml:space="preserve"> 구간 172px가 이론상 최소이다. 반동 높이에 공 지름 28px를 더한 값이며 실제 배치는 추가 여유를 둔다. 폭 64px 발판에 공 전체를 넣는 중심의 허용 폭은 36px이다. 공이 발판 가장자리에 일부만 걸쳐도 착지로 인정할지는 별도로 확정한다.</w:t>
      </w:r>
    </w:p>
    <w:p w14:paraId="0587AFF7" w14:textId="77777777" w:rsidR="00453DD4" w:rsidRDefault="00000000">
      <w:pPr>
        <w:rPr>
          <w:lang w:eastAsia="ko-KR"/>
        </w:rPr>
      </w:pPr>
      <w:r>
        <w:rPr>
          <w:lang w:eastAsia="ko-KR"/>
        </w:rPr>
        <w:t xml:space="preserve">화면은 60FPS를 기준으로 하며 1프레임은 약 0.01667초이다. 물리는 기존 120Hz 제안(1/120초)을 별도로 유지해 정상적인 60FPS에서는 화면 1프레임당 2회 계산한다. 프레임 시간을 초로 누적하므로 화면이 느려져도 반동을 54번 </w:t>
      </w:r>
      <w:proofErr w:type="spellStart"/>
      <w:r>
        <w:rPr>
          <w:lang w:eastAsia="ko-KR"/>
        </w:rPr>
        <w:t>그렸는지로</w:t>
      </w:r>
      <w:proofErr w:type="spellEnd"/>
      <w:r>
        <w:rPr>
          <w:lang w:eastAsia="ko-KR"/>
        </w:rPr>
        <w:t xml:space="preserve"> 종료하지 않는다. 일시정지는 물리와 타이머를 함께 멈추며, 화면 확대는 물리 좌표에 영향을 주지 않는다. 자유 비행식은 충돌이나 수평 발사 등 별도 운동 상태가 없는 구간에 적용한다.</w:t>
      </w:r>
    </w:p>
    <w:p w14:paraId="41764B8E" w14:textId="77777777" w:rsidR="00453DD4" w:rsidRDefault="00000000">
      <w:pPr>
        <w:keepNext/>
        <w:rPr>
          <w:lang w:eastAsia="ko-KR"/>
        </w:rPr>
      </w:pPr>
      <w:r>
        <w:rPr>
          <w:lang w:eastAsia="ko-KR"/>
        </w:rPr>
        <w:t xml:space="preserve">자유 비행의 수직 상태는 아래 식으로 갱신한다. </w:t>
      </w:r>
      <w:proofErr w:type="spellStart"/>
      <w:r>
        <w:t>Δ</w:t>
      </w:r>
      <w:r>
        <w:rPr>
          <w:lang w:eastAsia="ko-KR"/>
        </w:rPr>
        <w:t>t</w:t>
      </w:r>
      <w:proofErr w:type="spellEnd"/>
      <w:r>
        <w:rPr>
          <w:lang w:eastAsia="ko-KR"/>
        </w:rPr>
        <w:t>는 물리 계산 간격이며, 위치 계산에는 변경 전 수직 속도를 사용한다.</w:t>
      </w:r>
    </w:p>
    <w:p w14:paraId="723D6298" w14:textId="77777777" w:rsidR="00453DD4" w:rsidRDefault="00000000">
      <w:pPr>
        <w:spacing w:before="40"/>
      </w:pPr>
      <m:oMathPara>
        <m:oMath>
          <m:sSub>
            <m:sSubPr>
              <m:ctrlPr>
                <w:rPr>
                  <w:rFonts w:ascii="Cambria Math" w:hAnsi="Cambria Math"/>
                </w:rPr>
              </m:ctrlPr>
            </m:sSubPr>
            <m:e>
              <m:r>
                <w:rPr>
                  <w:rFonts w:ascii="Cambria Math" w:hAnsi="Cambria Math"/>
                </w:rPr>
                <m:t>y</m:t>
              </m:r>
            </m:e>
            <m:sub>
              <m:r>
                <w:rPr>
                  <w:rFonts w:ascii="Cambria Math" w:hAnsi="Cambria Math"/>
                </w:rPr>
                <m:t>next</m:t>
              </m:r>
            </m:sub>
          </m:sSub>
          <m:r>
            <w:rPr>
              <w:rFonts w:ascii="Cambria Math" w:hAnsi="Cambria Math"/>
            </w:rPr>
            <m:t xml:space="preserve"> = y + </m:t>
          </m:r>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 xml:space="preserve">Δt + </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g</m:t>
          </m:r>
          <m:sSup>
            <m:sSupPr>
              <m:ctrlPr>
                <w:rPr>
                  <w:rFonts w:ascii="Cambria Math" w:hAnsi="Cambria Math"/>
                </w:rPr>
              </m:ctrlPr>
            </m:sSupPr>
            <m:e>
              <m:r>
                <w:rPr>
                  <w:rFonts w:ascii="Cambria Math" w:hAnsi="Cambria Math"/>
                </w:rPr>
                <m:t>Δt</m:t>
              </m:r>
            </m:e>
            <m:sup>
              <m:r>
                <w:rPr>
                  <w:rFonts w:ascii="Cambria Math" w:hAnsi="Cambria Math"/>
                </w:rPr>
                <m:t>2</m:t>
              </m:r>
            </m:sup>
          </m:sSup>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y,next</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 xml:space="preserve"> + gΔt</m:t>
          </m:r>
        </m:oMath>
      </m:oMathPara>
    </w:p>
    <w:p w14:paraId="37FC6385" w14:textId="77777777" w:rsidR="00376B0D" w:rsidRPr="00376B0D" w:rsidRDefault="00376B0D" w:rsidP="00376B0D">
      <w:pPr>
        <w:rPr>
          <w:lang w:eastAsia="ko-KR"/>
        </w:rPr>
      </w:pPr>
      <w:r>
        <w:t>공은 각 스테이지에 지정된 시작 발판의 일반 반동 최고점에 배치한다. 시작 중심 y는 발판 윗면에서 반지름 14px와 높이 96px를 뺀 값(y=발판 윗면−110px)이며 시작 수평·수직 속도는 0이다. 맵 초기화가 끝나면 공의 물리 계산, 이동·시간 블록의 타이머와 클리어 시간 측정을 즉시 시작한다. 최초에는 아래로 떨어져 시작 발판에 착지하며 이후 0.9초 왕복 반동을 반복한다.</w:t>
      </w:r>
    </w:p>
    <w:p w14:paraId="6882BA5C" w14:textId="77777777" w:rsidR="00453DD4" w:rsidRDefault="00000000">
      <w:pPr>
        <w:rPr>
          <w:lang w:eastAsia="ko-KR"/>
        </w:rPr>
      </w:pPr>
      <w:r>
        <w:t>도착 지점은 맵 진행의 끝에 있는 기본 블록 위의 64×64px 이글루로 표시한다. 이글루 바닥은 발판의 눈 표면과 자연스럽게 겹쳐 놓고, 공 중심이 이글루의 64×64px 목표 영역에 진입하면 성공한다. 일반 5번은 중앙 기본 발판, 8·9번은 왼쪽 기본 발판, 12번은 오른쪽 하단의 단독 기본 발판을 도착 지점으로 사용한다.</w:t>
      </w:r>
    </w:p>
    <w:p w14:paraId="7A343B7A" w14:textId="77777777" w:rsidR="001A6308" w:rsidRDefault="00000000">
      <w:pPr>
        <w:pStyle w:val="21"/>
        <w:rPr>
          <w:lang w:eastAsia="ko-KR"/>
        </w:rPr>
      </w:pPr>
      <w:r>
        <w:rPr>
          <w:color w:val="000000"/>
          <w:lang w:eastAsia="ko-KR"/>
        </w:rPr>
        <w:lastRenderedPageBreak/>
        <w:t>우선 사용할 블록과 장애물</w:t>
      </w:r>
    </w:p>
    <w:p w14:paraId="40DAB247" w14:textId="77777777" w:rsidR="001A6308" w:rsidRDefault="00000000">
      <w:pPr>
        <w:rPr>
          <w:lang w:eastAsia="ko-KR"/>
        </w:rPr>
      </w:pPr>
      <w:r>
        <w:rPr>
          <w:lang w:eastAsia="ko-KR"/>
        </w:rPr>
        <w:t>아래 10종을 우선 적용한다. 기본 블록과 이글루는 별도 공통 요소다. 블록은 64×64px를 기준으로 하고 태양·고드름·바다사자도 1칸 이미지로 정리한다. 원본 이미지의 크기나 투명 여백을 충돌 크기로 그대로 사용하지 않는다. 스위치와 연동 블록은 이번 범위에서 제외한다.</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77"/>
        <w:gridCol w:w="1613"/>
        <w:gridCol w:w="1627"/>
        <w:gridCol w:w="5717"/>
      </w:tblGrid>
      <w:tr w:rsidR="001A6308" w14:paraId="045CCFFB" w14:textId="77777777">
        <w:trPr>
          <w:cantSplit/>
          <w:tblHeader/>
        </w:trPr>
        <w:tc>
          <w:tcPr>
            <w:tcW w:w="677" w:type="dxa"/>
            <w:shd w:val="clear" w:color="auto" w:fill="DDEBF7"/>
            <w:tcMar>
              <w:top w:w="85" w:type="dxa"/>
              <w:left w:w="85" w:type="dxa"/>
              <w:bottom w:w="85" w:type="dxa"/>
              <w:right w:w="85" w:type="dxa"/>
            </w:tcMar>
            <w:vAlign w:val="center"/>
          </w:tcPr>
          <w:p w14:paraId="20F62A7B" w14:textId="77777777" w:rsidR="001A6308" w:rsidRDefault="00000000">
            <w:pPr>
              <w:spacing w:before="40" w:after="60" w:line="264" w:lineRule="auto"/>
              <w:jc w:val="center"/>
            </w:pPr>
            <w:proofErr w:type="spellStart"/>
            <w:r>
              <w:rPr>
                <w:b/>
                <w:sz w:val="19"/>
              </w:rPr>
              <w:t>번호</w:t>
            </w:r>
            <w:proofErr w:type="spellEnd"/>
          </w:p>
        </w:tc>
        <w:tc>
          <w:tcPr>
            <w:tcW w:w="1613" w:type="dxa"/>
            <w:shd w:val="clear" w:color="auto" w:fill="DDEBF7"/>
            <w:tcMar>
              <w:top w:w="85" w:type="dxa"/>
              <w:left w:w="85" w:type="dxa"/>
              <w:bottom w:w="85" w:type="dxa"/>
              <w:right w:w="85" w:type="dxa"/>
            </w:tcMar>
            <w:vAlign w:val="center"/>
          </w:tcPr>
          <w:p w14:paraId="1EC87E9D" w14:textId="77777777" w:rsidR="001A6308" w:rsidRDefault="00000000">
            <w:pPr>
              <w:spacing w:before="40" w:after="60" w:line="264" w:lineRule="auto"/>
              <w:jc w:val="center"/>
            </w:pPr>
            <w:proofErr w:type="spellStart"/>
            <w:r>
              <w:rPr>
                <w:b/>
                <w:sz w:val="19"/>
              </w:rPr>
              <w:t>이미지</w:t>
            </w:r>
            <w:proofErr w:type="spellEnd"/>
          </w:p>
        </w:tc>
        <w:tc>
          <w:tcPr>
            <w:tcW w:w="1627" w:type="dxa"/>
            <w:shd w:val="clear" w:color="auto" w:fill="DDEBF7"/>
            <w:tcMar>
              <w:top w:w="85" w:type="dxa"/>
              <w:left w:w="85" w:type="dxa"/>
              <w:bottom w:w="85" w:type="dxa"/>
              <w:right w:w="85" w:type="dxa"/>
            </w:tcMar>
            <w:vAlign w:val="center"/>
          </w:tcPr>
          <w:p w14:paraId="0CADFCEB" w14:textId="77777777" w:rsidR="001A6308" w:rsidRDefault="00000000">
            <w:pPr>
              <w:spacing w:before="40" w:after="60" w:line="264" w:lineRule="auto"/>
              <w:jc w:val="center"/>
            </w:pPr>
            <w:proofErr w:type="spellStart"/>
            <w:r>
              <w:rPr>
                <w:b/>
                <w:sz w:val="19"/>
              </w:rPr>
              <w:t>명칭</w:t>
            </w:r>
            <w:proofErr w:type="spellEnd"/>
          </w:p>
        </w:tc>
        <w:tc>
          <w:tcPr>
            <w:tcW w:w="5717" w:type="dxa"/>
            <w:shd w:val="clear" w:color="auto" w:fill="DDEBF7"/>
            <w:tcMar>
              <w:top w:w="85" w:type="dxa"/>
              <w:left w:w="85" w:type="dxa"/>
              <w:bottom w:w="85" w:type="dxa"/>
              <w:right w:w="85" w:type="dxa"/>
            </w:tcMar>
            <w:vAlign w:val="center"/>
          </w:tcPr>
          <w:p w14:paraId="09CC7979" w14:textId="77777777" w:rsidR="001A6308" w:rsidRDefault="00000000">
            <w:pPr>
              <w:spacing w:before="40" w:after="60" w:line="264" w:lineRule="auto"/>
              <w:jc w:val="center"/>
            </w:pPr>
            <w:proofErr w:type="spellStart"/>
            <w:r>
              <w:rPr>
                <w:b/>
                <w:sz w:val="19"/>
              </w:rPr>
              <w:t>동작</w:t>
            </w:r>
            <w:proofErr w:type="spellEnd"/>
            <w:r>
              <w:rPr>
                <w:b/>
                <w:sz w:val="19"/>
              </w:rPr>
              <w:t xml:space="preserve"> </w:t>
            </w:r>
            <w:proofErr w:type="spellStart"/>
            <w:r>
              <w:rPr>
                <w:b/>
                <w:sz w:val="19"/>
              </w:rPr>
              <w:t>규칙</w:t>
            </w:r>
            <w:proofErr w:type="spellEnd"/>
          </w:p>
        </w:tc>
      </w:tr>
      <w:tr w:rsidR="001A6308" w14:paraId="2E34A2E3" w14:textId="77777777">
        <w:trPr>
          <w:cantSplit/>
        </w:trPr>
        <w:tc>
          <w:tcPr>
            <w:tcW w:w="677" w:type="dxa"/>
            <w:shd w:val="clear" w:color="auto" w:fill="FFFFFF"/>
            <w:tcMar>
              <w:top w:w="85" w:type="dxa"/>
              <w:left w:w="85" w:type="dxa"/>
              <w:bottom w:w="85" w:type="dxa"/>
              <w:right w:w="85" w:type="dxa"/>
            </w:tcMar>
            <w:vAlign w:val="center"/>
          </w:tcPr>
          <w:p w14:paraId="77A38C6C" w14:textId="77777777" w:rsidR="001A6308" w:rsidRDefault="00000000">
            <w:pPr>
              <w:spacing w:before="40" w:after="60" w:line="264" w:lineRule="auto"/>
              <w:jc w:val="center"/>
            </w:pPr>
            <w:r>
              <w:rPr>
                <w:sz w:val="19"/>
              </w:rPr>
              <w:t>1</w:t>
            </w:r>
          </w:p>
        </w:tc>
        <w:tc>
          <w:tcPr>
            <w:tcW w:w="1613" w:type="dxa"/>
            <w:shd w:val="clear" w:color="auto" w:fill="123049"/>
            <w:tcMar>
              <w:top w:w="85" w:type="dxa"/>
              <w:left w:w="85" w:type="dxa"/>
              <w:bottom w:w="85" w:type="dxa"/>
              <w:right w:w="85" w:type="dxa"/>
            </w:tcMar>
            <w:vAlign w:val="center"/>
          </w:tcPr>
          <w:p w14:paraId="584F0CEF" w14:textId="77777777" w:rsidR="001A6308" w:rsidRDefault="00000000">
            <w:pPr>
              <w:spacing w:before="40" w:after="60" w:line="264" w:lineRule="auto"/>
              <w:jc w:val="center"/>
            </w:pPr>
            <w:r>
              <w:rPr>
                <w:noProof/>
              </w:rPr>
              <w:drawing>
                <wp:inline distT="0" distB="0" distL="0" distR="0" wp14:anchorId="07F337B0" wp14:editId="18AC1D8D">
                  <wp:extent cx="795528" cy="795528"/>
                  <wp:effectExtent l="0" t="0" r="0" b="0"/>
                  <wp:docPr id="1039872305" name="Picture 1039872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01_reference.png"/>
                          <pic:cNvPicPr/>
                        </pic:nvPicPr>
                        <pic:blipFill>
                          <a:blip r:embed="rId8"/>
                          <a:stretch>
                            <a:fillRect/>
                          </a:stretch>
                        </pic:blipFill>
                        <pic:spPr>
                          <a:xfrm>
                            <a:off x="0" y="0"/>
                            <a:ext cx="795528" cy="795528"/>
                          </a:xfrm>
                          <a:prstGeom prst="rect">
                            <a:avLst/>
                          </a:prstGeom>
                        </pic:spPr>
                      </pic:pic>
                    </a:graphicData>
                  </a:graphic>
                </wp:inline>
              </w:drawing>
            </w:r>
          </w:p>
        </w:tc>
        <w:tc>
          <w:tcPr>
            <w:tcW w:w="1627" w:type="dxa"/>
            <w:shd w:val="clear" w:color="auto" w:fill="FFFFFF"/>
            <w:tcMar>
              <w:top w:w="85" w:type="dxa"/>
              <w:left w:w="85" w:type="dxa"/>
              <w:bottom w:w="85" w:type="dxa"/>
              <w:right w:w="85" w:type="dxa"/>
            </w:tcMar>
            <w:vAlign w:val="center"/>
          </w:tcPr>
          <w:p w14:paraId="6BB016D8" w14:textId="77777777" w:rsidR="001A6308" w:rsidRDefault="00000000">
            <w:pPr>
              <w:spacing w:before="40" w:after="60" w:line="264" w:lineRule="auto"/>
            </w:pPr>
            <w:proofErr w:type="spellStart"/>
            <w:r>
              <w:rPr>
                <w:sz w:val="19"/>
              </w:rPr>
              <w:t>파괴</w:t>
            </w:r>
            <w:proofErr w:type="spellEnd"/>
            <w:r>
              <w:rPr>
                <w:sz w:val="19"/>
              </w:rPr>
              <w:t xml:space="preserve"> </w:t>
            </w:r>
            <w:proofErr w:type="spellStart"/>
            <w:r>
              <w:rPr>
                <w:sz w:val="19"/>
              </w:rPr>
              <w:t>블록</w:t>
            </w:r>
            <w:proofErr w:type="spellEnd"/>
          </w:p>
        </w:tc>
        <w:tc>
          <w:tcPr>
            <w:tcW w:w="5717" w:type="dxa"/>
            <w:shd w:val="clear" w:color="auto" w:fill="FFFFFF"/>
            <w:tcMar>
              <w:top w:w="85" w:type="dxa"/>
              <w:left w:w="85" w:type="dxa"/>
              <w:bottom w:w="85" w:type="dxa"/>
              <w:right w:w="85" w:type="dxa"/>
            </w:tcMar>
            <w:vAlign w:val="center"/>
          </w:tcPr>
          <w:p w14:paraId="5D695D7E" w14:textId="77777777" w:rsidR="001A6308" w:rsidRDefault="00000000">
            <w:pPr>
              <w:spacing w:before="40" w:after="60" w:line="264" w:lineRule="auto"/>
              <w:rPr>
                <w:lang w:eastAsia="ko-KR"/>
              </w:rPr>
            </w:pPr>
            <w:r>
              <w:rPr>
                <w:sz w:val="19"/>
                <w:lang w:eastAsia="ko-KR"/>
              </w:rPr>
              <w:t>윗면에 최초 착지하면 일반 반동을 한 번 적용하고 같은 착지 처리에서 즉시 사라진다. 그림과 고체 판정을 함께 제거하며 재시작 시 복구한다.</w:t>
            </w:r>
          </w:p>
        </w:tc>
      </w:tr>
      <w:tr w:rsidR="001A6308" w14:paraId="76759C8D" w14:textId="77777777">
        <w:trPr>
          <w:cantSplit/>
        </w:trPr>
        <w:tc>
          <w:tcPr>
            <w:tcW w:w="677" w:type="dxa"/>
            <w:shd w:val="clear" w:color="auto" w:fill="FFFFFF"/>
            <w:tcMar>
              <w:top w:w="85" w:type="dxa"/>
              <w:left w:w="85" w:type="dxa"/>
              <w:bottom w:w="85" w:type="dxa"/>
              <w:right w:w="85" w:type="dxa"/>
            </w:tcMar>
            <w:vAlign w:val="center"/>
          </w:tcPr>
          <w:p w14:paraId="34599876" w14:textId="77777777" w:rsidR="001A6308" w:rsidRDefault="00000000">
            <w:pPr>
              <w:spacing w:before="40" w:after="60" w:line="264" w:lineRule="auto"/>
              <w:jc w:val="center"/>
            </w:pPr>
            <w:r>
              <w:rPr>
                <w:sz w:val="19"/>
              </w:rPr>
              <w:t>2</w:t>
            </w:r>
          </w:p>
        </w:tc>
        <w:tc>
          <w:tcPr>
            <w:tcW w:w="1613" w:type="dxa"/>
            <w:shd w:val="clear" w:color="auto" w:fill="123049"/>
            <w:tcMar>
              <w:top w:w="85" w:type="dxa"/>
              <w:left w:w="85" w:type="dxa"/>
              <w:bottom w:w="85" w:type="dxa"/>
              <w:right w:w="85" w:type="dxa"/>
            </w:tcMar>
            <w:vAlign w:val="center"/>
          </w:tcPr>
          <w:p w14:paraId="6C3AB0F8" w14:textId="77777777" w:rsidR="001A6308" w:rsidRDefault="00000000">
            <w:pPr>
              <w:spacing w:before="40" w:after="60" w:line="264" w:lineRule="auto"/>
              <w:jc w:val="center"/>
            </w:pPr>
            <w:r>
              <w:rPr>
                <w:noProof/>
              </w:rPr>
              <w:drawing>
                <wp:inline distT="0" distB="0" distL="0" distR="0" wp14:anchorId="1DF6700F" wp14:editId="1235AE04">
                  <wp:extent cx="795528" cy="795528"/>
                  <wp:effectExtent l="0" t="0" r="0" b="0"/>
                  <wp:docPr id="1039872306" name="Picture 1039872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01_reference.png"/>
                          <pic:cNvPicPr/>
                        </pic:nvPicPr>
                        <pic:blipFill>
                          <a:blip r:embed="rId9"/>
                          <a:stretch>
                            <a:fillRect/>
                          </a:stretch>
                        </pic:blipFill>
                        <pic:spPr>
                          <a:xfrm>
                            <a:off x="0" y="0"/>
                            <a:ext cx="795528" cy="795528"/>
                          </a:xfrm>
                          <a:prstGeom prst="rect">
                            <a:avLst/>
                          </a:prstGeom>
                        </pic:spPr>
                      </pic:pic>
                    </a:graphicData>
                  </a:graphic>
                </wp:inline>
              </w:drawing>
            </w:r>
          </w:p>
        </w:tc>
        <w:tc>
          <w:tcPr>
            <w:tcW w:w="1627" w:type="dxa"/>
            <w:shd w:val="clear" w:color="auto" w:fill="FFFFFF"/>
            <w:tcMar>
              <w:top w:w="85" w:type="dxa"/>
              <w:left w:w="85" w:type="dxa"/>
              <w:bottom w:w="85" w:type="dxa"/>
              <w:right w:w="85" w:type="dxa"/>
            </w:tcMar>
            <w:vAlign w:val="center"/>
          </w:tcPr>
          <w:p w14:paraId="22A40C96" w14:textId="77777777" w:rsidR="001A6308" w:rsidRDefault="00000000">
            <w:pPr>
              <w:spacing w:before="40" w:after="60" w:line="264" w:lineRule="auto"/>
            </w:pPr>
            <w:proofErr w:type="spellStart"/>
            <w:r>
              <w:rPr>
                <w:sz w:val="19"/>
              </w:rPr>
              <w:t>점프</w:t>
            </w:r>
            <w:proofErr w:type="spellEnd"/>
            <w:r>
              <w:rPr>
                <w:sz w:val="19"/>
              </w:rPr>
              <w:t xml:space="preserve"> </w:t>
            </w:r>
            <w:proofErr w:type="spellStart"/>
            <w:r>
              <w:rPr>
                <w:sz w:val="19"/>
              </w:rPr>
              <w:t>블록</w:t>
            </w:r>
            <w:proofErr w:type="spellEnd"/>
          </w:p>
        </w:tc>
        <w:tc>
          <w:tcPr>
            <w:tcW w:w="5717" w:type="dxa"/>
            <w:shd w:val="clear" w:color="auto" w:fill="FFFFFF"/>
            <w:tcMar>
              <w:top w:w="85" w:type="dxa"/>
              <w:left w:w="85" w:type="dxa"/>
              <w:bottom w:w="85" w:type="dxa"/>
              <w:right w:w="85" w:type="dxa"/>
            </w:tcMar>
            <w:vAlign w:val="center"/>
          </w:tcPr>
          <w:p w14:paraId="0A839EF4" w14:textId="77777777" w:rsidR="001A6308" w:rsidRDefault="00000000">
            <w:pPr>
              <w:spacing w:before="40" w:after="60" w:line="264" w:lineRule="auto"/>
              <w:rPr>
                <w:lang w:eastAsia="ko-KR"/>
              </w:rPr>
            </w:pPr>
            <w:r>
              <w:rPr>
                <w:sz w:val="19"/>
                <w:lang w:eastAsia="ko-KR"/>
              </w:rPr>
              <w:t>일반 반동 높이 96px의 1.5배인 144px로 튕긴다. 중력과 좌우 입력 규칙은 유지하고 이륙 수직 속도만 약 −522.56px/s로 변경한다.</w:t>
            </w:r>
          </w:p>
        </w:tc>
      </w:tr>
      <w:tr w:rsidR="001A6308" w14:paraId="029B7CEB" w14:textId="77777777">
        <w:trPr>
          <w:cantSplit/>
        </w:trPr>
        <w:tc>
          <w:tcPr>
            <w:tcW w:w="677" w:type="dxa"/>
            <w:shd w:val="clear" w:color="auto" w:fill="FFFFFF"/>
            <w:tcMar>
              <w:top w:w="85" w:type="dxa"/>
              <w:left w:w="85" w:type="dxa"/>
              <w:bottom w:w="85" w:type="dxa"/>
              <w:right w:w="85" w:type="dxa"/>
            </w:tcMar>
            <w:vAlign w:val="center"/>
          </w:tcPr>
          <w:p w14:paraId="1903C9FB" w14:textId="77777777" w:rsidR="001A6308" w:rsidRDefault="00000000">
            <w:pPr>
              <w:spacing w:before="40" w:after="60" w:line="264" w:lineRule="auto"/>
              <w:jc w:val="center"/>
            </w:pPr>
            <w:r>
              <w:rPr>
                <w:sz w:val="19"/>
              </w:rPr>
              <w:t>3</w:t>
            </w:r>
          </w:p>
        </w:tc>
        <w:tc>
          <w:tcPr>
            <w:tcW w:w="1613" w:type="dxa"/>
            <w:shd w:val="clear" w:color="auto" w:fill="123049"/>
            <w:tcMar>
              <w:top w:w="85" w:type="dxa"/>
              <w:left w:w="85" w:type="dxa"/>
              <w:bottom w:w="85" w:type="dxa"/>
              <w:right w:w="85" w:type="dxa"/>
            </w:tcMar>
            <w:vAlign w:val="center"/>
          </w:tcPr>
          <w:p w14:paraId="4168664B" w14:textId="77777777" w:rsidR="001A6308" w:rsidRDefault="00000000">
            <w:pPr>
              <w:spacing w:before="40" w:after="60" w:line="264" w:lineRule="auto"/>
              <w:jc w:val="center"/>
            </w:pPr>
            <w:r>
              <w:rPr>
                <w:noProof/>
              </w:rPr>
              <w:drawing>
                <wp:inline distT="0" distB="0" distL="0" distR="0" wp14:anchorId="30619CA1" wp14:editId="2BC2A9C7">
                  <wp:extent cx="795528" cy="795528"/>
                  <wp:effectExtent l="0" t="0" r="0" b="0"/>
                  <wp:docPr id="1039872307" name="Picture 1039872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01_reference.png"/>
                          <pic:cNvPicPr/>
                        </pic:nvPicPr>
                        <pic:blipFill>
                          <a:blip r:embed="rId10"/>
                          <a:stretch>
                            <a:fillRect/>
                          </a:stretch>
                        </pic:blipFill>
                        <pic:spPr>
                          <a:xfrm>
                            <a:off x="0" y="0"/>
                            <a:ext cx="795528" cy="795528"/>
                          </a:xfrm>
                          <a:prstGeom prst="rect">
                            <a:avLst/>
                          </a:prstGeom>
                        </pic:spPr>
                      </pic:pic>
                    </a:graphicData>
                  </a:graphic>
                </wp:inline>
              </w:drawing>
            </w:r>
          </w:p>
        </w:tc>
        <w:tc>
          <w:tcPr>
            <w:tcW w:w="1627" w:type="dxa"/>
            <w:shd w:val="clear" w:color="auto" w:fill="FFFFFF"/>
            <w:tcMar>
              <w:top w:w="85" w:type="dxa"/>
              <w:left w:w="85" w:type="dxa"/>
              <w:bottom w:w="85" w:type="dxa"/>
              <w:right w:w="85" w:type="dxa"/>
            </w:tcMar>
            <w:vAlign w:val="center"/>
          </w:tcPr>
          <w:p w14:paraId="5D29295B" w14:textId="77777777" w:rsidR="001A6308" w:rsidRDefault="00000000">
            <w:pPr>
              <w:spacing w:before="40" w:after="60" w:line="264" w:lineRule="auto"/>
            </w:pPr>
            <w:proofErr w:type="spellStart"/>
            <w:r>
              <w:rPr>
                <w:sz w:val="19"/>
              </w:rPr>
              <w:t>이동</w:t>
            </w:r>
            <w:proofErr w:type="spellEnd"/>
            <w:r>
              <w:rPr>
                <w:sz w:val="19"/>
              </w:rPr>
              <w:t xml:space="preserve"> </w:t>
            </w:r>
            <w:proofErr w:type="spellStart"/>
            <w:r>
              <w:rPr>
                <w:sz w:val="19"/>
              </w:rPr>
              <w:t>블록</w:t>
            </w:r>
            <w:proofErr w:type="spellEnd"/>
            <w:r>
              <w:rPr>
                <w:sz w:val="19"/>
              </w:rPr>
              <w:t xml:space="preserve"> </w:t>
            </w:r>
            <w:proofErr w:type="spellStart"/>
            <w:r>
              <w:rPr>
                <w:sz w:val="19"/>
              </w:rPr>
              <w:t>좌우</w:t>
            </w:r>
            <w:proofErr w:type="spellEnd"/>
          </w:p>
        </w:tc>
        <w:tc>
          <w:tcPr>
            <w:tcW w:w="5717" w:type="dxa"/>
            <w:shd w:val="clear" w:color="auto" w:fill="FFFFFF"/>
            <w:tcMar>
              <w:top w:w="85" w:type="dxa"/>
              <w:left w:w="85" w:type="dxa"/>
              <w:bottom w:w="85" w:type="dxa"/>
              <w:right w:w="85" w:type="dxa"/>
            </w:tcMar>
            <w:vAlign w:val="center"/>
          </w:tcPr>
          <w:p w14:paraId="0F24674C" w14:textId="77777777" w:rsidR="001A6308" w:rsidRDefault="00000000">
            <w:pPr>
              <w:spacing w:before="40" w:after="60" w:line="264" w:lineRule="auto"/>
              <w:rPr>
                <w:lang w:eastAsia="ko-KR"/>
              </w:rPr>
            </w:pPr>
            <w:r>
              <w:rPr>
                <w:sz w:val="19"/>
                <w:lang w:eastAsia="ko-KR"/>
              </w:rPr>
              <w:t xml:space="preserve">청록색 좌우 양방향 화살표를 사용한다. 지정 수평 구간을 왕복하고 끝에서 방향을 바꾼다. 공에 발판 </w:t>
            </w:r>
            <w:proofErr w:type="spellStart"/>
            <w:r>
              <w:rPr>
                <w:sz w:val="19"/>
                <w:lang w:eastAsia="ko-KR"/>
              </w:rPr>
              <w:t>이동량</w:t>
            </w:r>
            <w:proofErr w:type="spellEnd"/>
            <w:r>
              <w:rPr>
                <w:sz w:val="19"/>
                <w:lang w:eastAsia="ko-KR"/>
              </w:rPr>
              <w:t>·속도를 전달하지 않고 일반 반동을 적용한다.</w:t>
            </w:r>
          </w:p>
        </w:tc>
      </w:tr>
      <w:tr w:rsidR="001A6308" w14:paraId="36B63F01" w14:textId="77777777">
        <w:trPr>
          <w:cantSplit/>
        </w:trPr>
        <w:tc>
          <w:tcPr>
            <w:tcW w:w="677" w:type="dxa"/>
            <w:shd w:val="clear" w:color="auto" w:fill="FFFFFF"/>
            <w:tcMar>
              <w:top w:w="85" w:type="dxa"/>
              <w:left w:w="85" w:type="dxa"/>
              <w:bottom w:w="85" w:type="dxa"/>
              <w:right w:w="85" w:type="dxa"/>
            </w:tcMar>
            <w:vAlign w:val="center"/>
          </w:tcPr>
          <w:p w14:paraId="22140097" w14:textId="77777777" w:rsidR="001A6308" w:rsidRDefault="00000000">
            <w:pPr>
              <w:spacing w:before="40" w:after="60" w:line="264" w:lineRule="auto"/>
              <w:jc w:val="center"/>
            </w:pPr>
            <w:r>
              <w:rPr>
                <w:sz w:val="19"/>
              </w:rPr>
              <w:t>4</w:t>
            </w:r>
          </w:p>
        </w:tc>
        <w:tc>
          <w:tcPr>
            <w:tcW w:w="1613" w:type="dxa"/>
            <w:shd w:val="clear" w:color="auto" w:fill="123049"/>
            <w:tcMar>
              <w:top w:w="85" w:type="dxa"/>
              <w:left w:w="85" w:type="dxa"/>
              <w:bottom w:w="85" w:type="dxa"/>
              <w:right w:w="85" w:type="dxa"/>
            </w:tcMar>
            <w:vAlign w:val="center"/>
          </w:tcPr>
          <w:p w14:paraId="746763B1" w14:textId="77777777" w:rsidR="001A6308" w:rsidRDefault="00000000">
            <w:pPr>
              <w:spacing w:before="40" w:after="60" w:line="264" w:lineRule="auto"/>
              <w:jc w:val="center"/>
            </w:pPr>
            <w:r>
              <w:rPr>
                <w:noProof/>
              </w:rPr>
              <w:drawing>
                <wp:inline distT="0" distB="0" distL="0" distR="0" wp14:anchorId="65F7F03D" wp14:editId="73C82FCB">
                  <wp:extent cx="795528" cy="795528"/>
                  <wp:effectExtent l="0" t="0" r="0" b="0"/>
                  <wp:docPr id="1039872308" name="Picture 1039872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ving_vertical_v1.png"/>
                          <pic:cNvPicPr/>
                        </pic:nvPicPr>
                        <pic:blipFill>
                          <a:blip r:embed="rId11"/>
                          <a:stretch>
                            <a:fillRect/>
                          </a:stretch>
                        </pic:blipFill>
                        <pic:spPr>
                          <a:xfrm>
                            <a:off x="0" y="0"/>
                            <a:ext cx="795528" cy="795528"/>
                          </a:xfrm>
                          <a:prstGeom prst="rect">
                            <a:avLst/>
                          </a:prstGeom>
                        </pic:spPr>
                      </pic:pic>
                    </a:graphicData>
                  </a:graphic>
                </wp:inline>
              </w:drawing>
            </w:r>
          </w:p>
        </w:tc>
        <w:tc>
          <w:tcPr>
            <w:tcW w:w="1627" w:type="dxa"/>
            <w:shd w:val="clear" w:color="auto" w:fill="FFFFFF"/>
            <w:tcMar>
              <w:top w:w="85" w:type="dxa"/>
              <w:left w:w="85" w:type="dxa"/>
              <w:bottom w:w="85" w:type="dxa"/>
              <w:right w:w="85" w:type="dxa"/>
            </w:tcMar>
            <w:vAlign w:val="center"/>
          </w:tcPr>
          <w:p w14:paraId="3D686F0B" w14:textId="77777777" w:rsidR="001A6308" w:rsidRDefault="00000000">
            <w:pPr>
              <w:spacing w:before="40" w:after="60" w:line="264" w:lineRule="auto"/>
            </w:pPr>
            <w:proofErr w:type="spellStart"/>
            <w:r>
              <w:rPr>
                <w:sz w:val="19"/>
              </w:rPr>
              <w:t>이동</w:t>
            </w:r>
            <w:proofErr w:type="spellEnd"/>
            <w:r>
              <w:rPr>
                <w:sz w:val="19"/>
              </w:rPr>
              <w:t xml:space="preserve"> </w:t>
            </w:r>
            <w:proofErr w:type="spellStart"/>
            <w:r>
              <w:rPr>
                <w:sz w:val="19"/>
              </w:rPr>
              <w:t>블록</w:t>
            </w:r>
            <w:proofErr w:type="spellEnd"/>
            <w:r>
              <w:rPr>
                <w:sz w:val="19"/>
              </w:rPr>
              <w:t xml:space="preserve"> </w:t>
            </w:r>
            <w:proofErr w:type="spellStart"/>
            <w:r>
              <w:rPr>
                <w:sz w:val="19"/>
              </w:rPr>
              <w:t>상하</w:t>
            </w:r>
            <w:proofErr w:type="spellEnd"/>
          </w:p>
        </w:tc>
        <w:tc>
          <w:tcPr>
            <w:tcW w:w="5717" w:type="dxa"/>
            <w:shd w:val="clear" w:color="auto" w:fill="FFFFFF"/>
            <w:tcMar>
              <w:top w:w="85" w:type="dxa"/>
              <w:left w:w="85" w:type="dxa"/>
              <w:bottom w:w="85" w:type="dxa"/>
              <w:right w:w="85" w:type="dxa"/>
            </w:tcMar>
            <w:vAlign w:val="center"/>
          </w:tcPr>
          <w:p w14:paraId="6A78C8A5" w14:textId="77777777" w:rsidR="001A6308" w:rsidRDefault="00000000">
            <w:pPr>
              <w:spacing w:before="40" w:after="60" w:line="264" w:lineRule="auto"/>
              <w:rPr>
                <w:lang w:eastAsia="ko-KR"/>
              </w:rPr>
            </w:pPr>
            <w:r>
              <w:rPr>
                <w:sz w:val="19"/>
                <w:lang w:eastAsia="ko-KR"/>
              </w:rPr>
              <w:t xml:space="preserve">좌우 이동 블록과 같은 외형에 위아래 양방향 화살표를 사용한다. 지정 수직 구간을 왕복한다. 공에 발판 </w:t>
            </w:r>
            <w:proofErr w:type="spellStart"/>
            <w:r>
              <w:rPr>
                <w:sz w:val="19"/>
                <w:lang w:eastAsia="ko-KR"/>
              </w:rPr>
              <w:t>이동량</w:t>
            </w:r>
            <w:proofErr w:type="spellEnd"/>
            <w:r>
              <w:rPr>
                <w:sz w:val="19"/>
                <w:lang w:eastAsia="ko-KR"/>
              </w:rPr>
              <w:t>·속도를 전달하지 않고 일반 반동을 적용한다.</w:t>
            </w:r>
          </w:p>
        </w:tc>
      </w:tr>
      <w:tr w:rsidR="001A6308" w14:paraId="2F9B6529" w14:textId="77777777">
        <w:trPr>
          <w:cantSplit/>
        </w:trPr>
        <w:tc>
          <w:tcPr>
            <w:tcW w:w="677" w:type="dxa"/>
            <w:shd w:val="clear" w:color="auto" w:fill="FFFFFF"/>
            <w:tcMar>
              <w:top w:w="85" w:type="dxa"/>
              <w:left w:w="85" w:type="dxa"/>
              <w:bottom w:w="85" w:type="dxa"/>
              <w:right w:w="85" w:type="dxa"/>
            </w:tcMar>
            <w:vAlign w:val="center"/>
          </w:tcPr>
          <w:p w14:paraId="089BD3C5" w14:textId="77777777" w:rsidR="001A6308" w:rsidRDefault="00000000">
            <w:pPr>
              <w:spacing w:before="40" w:after="60" w:line="264" w:lineRule="auto"/>
              <w:jc w:val="center"/>
            </w:pPr>
            <w:r>
              <w:rPr>
                <w:sz w:val="19"/>
              </w:rPr>
              <w:t>5</w:t>
            </w:r>
          </w:p>
        </w:tc>
        <w:tc>
          <w:tcPr>
            <w:tcW w:w="1613" w:type="dxa"/>
            <w:shd w:val="clear" w:color="auto" w:fill="123049"/>
            <w:tcMar>
              <w:top w:w="85" w:type="dxa"/>
              <w:left w:w="85" w:type="dxa"/>
              <w:bottom w:w="85" w:type="dxa"/>
              <w:right w:w="85" w:type="dxa"/>
            </w:tcMar>
            <w:vAlign w:val="center"/>
          </w:tcPr>
          <w:p w14:paraId="5D17EE34" w14:textId="77777777" w:rsidR="001A6308" w:rsidRDefault="00000000">
            <w:pPr>
              <w:spacing w:before="40" w:after="60" w:line="264" w:lineRule="auto"/>
              <w:jc w:val="center"/>
            </w:pPr>
            <w:r>
              <w:rPr>
                <w:noProof/>
              </w:rPr>
              <w:drawing>
                <wp:inline distT="0" distB="0" distL="0" distR="0" wp14:anchorId="61DE8491" wp14:editId="30909867">
                  <wp:extent cx="265176" cy="265176"/>
                  <wp:effectExtent l="0" t="0" r="0" b="0"/>
                  <wp:docPr id="1039872309" name="Picture 1039872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01_reference.png"/>
                          <pic:cNvPicPr/>
                        </pic:nvPicPr>
                        <pic:blipFill>
                          <a:blip r:embed="rId12"/>
                          <a:stretch>
                            <a:fillRect/>
                          </a:stretch>
                        </pic:blipFill>
                        <pic:spPr>
                          <a:xfrm>
                            <a:off x="0" y="0"/>
                            <a:ext cx="265176" cy="265176"/>
                          </a:xfrm>
                          <a:prstGeom prst="rect">
                            <a:avLst/>
                          </a:prstGeom>
                        </pic:spPr>
                      </pic:pic>
                    </a:graphicData>
                  </a:graphic>
                </wp:inline>
              </w:drawing>
            </w:r>
            <w:r>
              <w:rPr>
                <w:noProof/>
              </w:rPr>
              <w:drawing>
                <wp:inline distT="0" distB="0" distL="0" distR="0" wp14:anchorId="36336635" wp14:editId="6CE4E155">
                  <wp:extent cx="265176" cy="265176"/>
                  <wp:effectExtent l="0" t="0" r="0" b="0"/>
                  <wp:docPr id="1039872310" name="Picture 1039872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02_reference.png"/>
                          <pic:cNvPicPr/>
                        </pic:nvPicPr>
                        <pic:blipFill>
                          <a:blip r:embed="rId13"/>
                          <a:stretch>
                            <a:fillRect/>
                          </a:stretch>
                        </pic:blipFill>
                        <pic:spPr>
                          <a:xfrm>
                            <a:off x="0" y="0"/>
                            <a:ext cx="265176" cy="265176"/>
                          </a:xfrm>
                          <a:prstGeom prst="rect">
                            <a:avLst/>
                          </a:prstGeom>
                        </pic:spPr>
                      </pic:pic>
                    </a:graphicData>
                  </a:graphic>
                </wp:inline>
              </w:drawing>
            </w:r>
            <w:r>
              <w:rPr>
                <w:noProof/>
              </w:rPr>
              <w:drawing>
                <wp:inline distT="0" distB="0" distL="0" distR="0" wp14:anchorId="23A5712B" wp14:editId="1CF338B1">
                  <wp:extent cx="265176" cy="265176"/>
                  <wp:effectExtent l="0" t="0" r="0" b="0"/>
                  <wp:docPr id="1039872311" name="Picture 1039872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03_reference.png"/>
                          <pic:cNvPicPr/>
                        </pic:nvPicPr>
                        <pic:blipFill>
                          <a:blip r:embed="rId14"/>
                          <a:stretch>
                            <a:fillRect/>
                          </a:stretch>
                        </pic:blipFill>
                        <pic:spPr>
                          <a:xfrm>
                            <a:off x="0" y="0"/>
                            <a:ext cx="265176" cy="265176"/>
                          </a:xfrm>
                          <a:prstGeom prst="rect">
                            <a:avLst/>
                          </a:prstGeom>
                        </pic:spPr>
                      </pic:pic>
                    </a:graphicData>
                  </a:graphic>
                </wp:inline>
              </w:drawing>
            </w:r>
          </w:p>
          <w:p w14:paraId="7A1A1F39" w14:textId="77777777" w:rsidR="001A6308" w:rsidRDefault="00000000">
            <w:pPr>
              <w:spacing w:after="40"/>
              <w:jc w:val="center"/>
            </w:pPr>
            <w:proofErr w:type="spellStart"/>
            <w:r>
              <w:rPr>
                <w:color w:val="E7F4FF"/>
                <w:sz w:val="14"/>
              </w:rPr>
              <w:t>활성</w:t>
            </w:r>
            <w:proofErr w:type="spellEnd"/>
            <w:r>
              <w:rPr>
                <w:color w:val="E7F4FF"/>
                <w:sz w:val="14"/>
              </w:rPr>
              <w:t xml:space="preserve"> / </w:t>
            </w:r>
            <w:proofErr w:type="spellStart"/>
            <w:r>
              <w:rPr>
                <w:color w:val="E7F4FF"/>
                <w:sz w:val="14"/>
              </w:rPr>
              <w:t>경고</w:t>
            </w:r>
            <w:proofErr w:type="spellEnd"/>
            <w:r>
              <w:rPr>
                <w:color w:val="E7F4FF"/>
                <w:sz w:val="14"/>
              </w:rPr>
              <w:t xml:space="preserve"> / </w:t>
            </w:r>
            <w:proofErr w:type="spellStart"/>
            <w:r>
              <w:rPr>
                <w:color w:val="E7F4FF"/>
                <w:sz w:val="14"/>
              </w:rPr>
              <w:t>비활성</w:t>
            </w:r>
            <w:proofErr w:type="spellEnd"/>
          </w:p>
        </w:tc>
        <w:tc>
          <w:tcPr>
            <w:tcW w:w="1627" w:type="dxa"/>
            <w:shd w:val="clear" w:color="auto" w:fill="FFFFFF"/>
            <w:tcMar>
              <w:top w:w="85" w:type="dxa"/>
              <w:left w:w="85" w:type="dxa"/>
              <w:bottom w:w="85" w:type="dxa"/>
              <w:right w:w="85" w:type="dxa"/>
            </w:tcMar>
            <w:vAlign w:val="center"/>
          </w:tcPr>
          <w:p w14:paraId="572CC1D8" w14:textId="77777777" w:rsidR="001A6308" w:rsidRDefault="00000000">
            <w:pPr>
              <w:spacing w:before="40" w:after="60" w:line="264" w:lineRule="auto"/>
            </w:pPr>
            <w:proofErr w:type="spellStart"/>
            <w:r>
              <w:rPr>
                <w:sz w:val="19"/>
              </w:rPr>
              <w:t>시간</w:t>
            </w:r>
            <w:proofErr w:type="spellEnd"/>
            <w:r>
              <w:rPr>
                <w:sz w:val="19"/>
              </w:rPr>
              <w:t xml:space="preserve"> </w:t>
            </w:r>
            <w:proofErr w:type="spellStart"/>
            <w:r>
              <w:rPr>
                <w:sz w:val="19"/>
              </w:rPr>
              <w:t>블록</w:t>
            </w:r>
            <w:proofErr w:type="spellEnd"/>
          </w:p>
        </w:tc>
        <w:tc>
          <w:tcPr>
            <w:tcW w:w="5717" w:type="dxa"/>
            <w:shd w:val="clear" w:color="auto" w:fill="FFFFFF"/>
            <w:tcMar>
              <w:top w:w="85" w:type="dxa"/>
              <w:left w:w="85" w:type="dxa"/>
              <w:bottom w:w="85" w:type="dxa"/>
              <w:right w:w="85" w:type="dxa"/>
            </w:tcMar>
            <w:vAlign w:val="center"/>
          </w:tcPr>
          <w:p w14:paraId="6B156A49" w14:textId="77777777" w:rsidR="001A6308" w:rsidRDefault="00000000">
            <w:pPr>
              <w:spacing w:before="40" w:after="60" w:line="264" w:lineRule="auto"/>
              <w:rPr>
                <w:lang w:eastAsia="ko-KR"/>
              </w:rPr>
            </w:pPr>
            <w:r>
              <w:rPr>
                <w:sz w:val="19"/>
                <w:lang w:eastAsia="ko-KR"/>
              </w:rPr>
              <w:t>스테이지 시작과 동시에 블록별 타이머를 진행한다. 정해진 시점에 등장·소멸하며 반복한다. 소멸 전 경고·깜빡임을 표시하고 비활성 때는 충돌 없는 투명 이미지로 위치를 안내한다.</w:t>
            </w:r>
          </w:p>
        </w:tc>
      </w:tr>
      <w:tr w:rsidR="001A6308" w14:paraId="44C43AE1" w14:textId="77777777">
        <w:trPr>
          <w:cantSplit/>
        </w:trPr>
        <w:tc>
          <w:tcPr>
            <w:tcW w:w="677" w:type="dxa"/>
            <w:shd w:val="clear" w:color="auto" w:fill="FFFFFF"/>
            <w:tcMar>
              <w:top w:w="85" w:type="dxa"/>
              <w:left w:w="85" w:type="dxa"/>
              <w:bottom w:w="85" w:type="dxa"/>
              <w:right w:w="85" w:type="dxa"/>
            </w:tcMar>
            <w:vAlign w:val="center"/>
          </w:tcPr>
          <w:p w14:paraId="7784AC6F" w14:textId="77777777" w:rsidR="001A6308" w:rsidRDefault="00000000">
            <w:pPr>
              <w:spacing w:before="40" w:after="60" w:line="264" w:lineRule="auto"/>
              <w:jc w:val="center"/>
            </w:pPr>
            <w:r>
              <w:rPr>
                <w:sz w:val="19"/>
              </w:rPr>
              <w:t>6</w:t>
            </w:r>
          </w:p>
        </w:tc>
        <w:tc>
          <w:tcPr>
            <w:tcW w:w="1613" w:type="dxa"/>
            <w:shd w:val="clear" w:color="auto" w:fill="123049"/>
            <w:tcMar>
              <w:top w:w="85" w:type="dxa"/>
              <w:left w:w="85" w:type="dxa"/>
              <w:bottom w:w="85" w:type="dxa"/>
              <w:right w:w="85" w:type="dxa"/>
            </w:tcMar>
            <w:vAlign w:val="center"/>
          </w:tcPr>
          <w:p w14:paraId="37D816A9" w14:textId="77777777" w:rsidR="001A6308" w:rsidRDefault="00000000">
            <w:pPr>
              <w:spacing w:before="40" w:after="60" w:line="264" w:lineRule="auto"/>
              <w:jc w:val="center"/>
            </w:pPr>
            <w:r>
              <w:rPr>
                <w:noProof/>
              </w:rPr>
              <w:drawing>
                <wp:inline distT="0" distB="0" distL="0" distR="0" wp14:anchorId="39D2AF60" wp14:editId="629EBDE1">
                  <wp:extent cx="795528" cy="795528"/>
                  <wp:effectExtent l="0" t="0" r="0" b="0"/>
                  <wp:docPr id="1039872312" name="Picture 1039872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01_reference.png"/>
                          <pic:cNvPicPr/>
                        </pic:nvPicPr>
                        <pic:blipFill>
                          <a:blip r:embed="rId15"/>
                          <a:stretch>
                            <a:fillRect/>
                          </a:stretch>
                        </pic:blipFill>
                        <pic:spPr>
                          <a:xfrm>
                            <a:off x="0" y="0"/>
                            <a:ext cx="795528" cy="795528"/>
                          </a:xfrm>
                          <a:prstGeom prst="rect">
                            <a:avLst/>
                          </a:prstGeom>
                        </pic:spPr>
                      </pic:pic>
                    </a:graphicData>
                  </a:graphic>
                </wp:inline>
              </w:drawing>
            </w:r>
          </w:p>
        </w:tc>
        <w:tc>
          <w:tcPr>
            <w:tcW w:w="1627" w:type="dxa"/>
            <w:shd w:val="clear" w:color="auto" w:fill="FFFFFF"/>
            <w:tcMar>
              <w:top w:w="85" w:type="dxa"/>
              <w:left w:w="85" w:type="dxa"/>
              <w:bottom w:w="85" w:type="dxa"/>
              <w:right w:w="85" w:type="dxa"/>
            </w:tcMar>
            <w:vAlign w:val="center"/>
          </w:tcPr>
          <w:p w14:paraId="77EA2071" w14:textId="77777777" w:rsidR="001A6308" w:rsidRDefault="00000000">
            <w:pPr>
              <w:spacing w:before="40" w:after="60" w:line="264" w:lineRule="auto"/>
            </w:pPr>
            <w:proofErr w:type="spellStart"/>
            <w:r>
              <w:rPr>
                <w:sz w:val="19"/>
              </w:rPr>
              <w:t>가시</w:t>
            </w:r>
            <w:proofErr w:type="spellEnd"/>
            <w:r>
              <w:rPr>
                <w:sz w:val="19"/>
              </w:rPr>
              <w:t xml:space="preserve"> </w:t>
            </w:r>
            <w:proofErr w:type="spellStart"/>
            <w:r>
              <w:rPr>
                <w:sz w:val="19"/>
              </w:rPr>
              <w:t>블록</w:t>
            </w:r>
            <w:proofErr w:type="spellEnd"/>
          </w:p>
        </w:tc>
        <w:tc>
          <w:tcPr>
            <w:tcW w:w="5717" w:type="dxa"/>
            <w:shd w:val="clear" w:color="auto" w:fill="FFFFFF"/>
            <w:tcMar>
              <w:top w:w="85" w:type="dxa"/>
              <w:left w:w="85" w:type="dxa"/>
              <w:bottom w:w="85" w:type="dxa"/>
              <w:right w:w="85" w:type="dxa"/>
            </w:tcMar>
            <w:vAlign w:val="center"/>
          </w:tcPr>
          <w:p w14:paraId="6BEB8117" w14:textId="77777777" w:rsidR="001A6308" w:rsidRDefault="00000000">
            <w:pPr>
              <w:spacing w:before="40" w:after="60" w:line="264" w:lineRule="auto"/>
              <w:rPr>
                <w:lang w:eastAsia="ko-KR"/>
              </w:rPr>
            </w:pPr>
            <w:r>
              <w:rPr>
                <w:sz w:val="19"/>
                <w:lang w:eastAsia="ko-KR"/>
              </w:rPr>
              <w:t>64×64px 이미지로 기본 발판 위에 배치한다. 투명 여백을 보정해 가시 바닥을 발판 표면에 밀착시킨다. 실제 가시 외형에 맞춰 즉사 판정을 적용한다.</w:t>
            </w:r>
          </w:p>
        </w:tc>
      </w:tr>
      <w:tr w:rsidR="001A6308" w14:paraId="0C195596" w14:textId="77777777">
        <w:trPr>
          <w:cantSplit/>
        </w:trPr>
        <w:tc>
          <w:tcPr>
            <w:tcW w:w="677" w:type="dxa"/>
            <w:shd w:val="clear" w:color="auto" w:fill="FFFFFF"/>
            <w:tcMar>
              <w:top w:w="85" w:type="dxa"/>
              <w:left w:w="85" w:type="dxa"/>
              <w:bottom w:w="85" w:type="dxa"/>
              <w:right w:w="85" w:type="dxa"/>
            </w:tcMar>
            <w:vAlign w:val="center"/>
          </w:tcPr>
          <w:p w14:paraId="37139664" w14:textId="77777777" w:rsidR="001A6308" w:rsidRDefault="00000000">
            <w:pPr>
              <w:spacing w:before="40" w:after="60" w:line="264" w:lineRule="auto"/>
              <w:jc w:val="center"/>
            </w:pPr>
            <w:r>
              <w:rPr>
                <w:sz w:val="19"/>
              </w:rPr>
              <w:t>7</w:t>
            </w:r>
          </w:p>
        </w:tc>
        <w:tc>
          <w:tcPr>
            <w:tcW w:w="1613" w:type="dxa"/>
            <w:shd w:val="clear" w:color="auto" w:fill="123049"/>
            <w:tcMar>
              <w:top w:w="85" w:type="dxa"/>
              <w:left w:w="85" w:type="dxa"/>
              <w:bottom w:w="85" w:type="dxa"/>
              <w:right w:w="85" w:type="dxa"/>
            </w:tcMar>
            <w:vAlign w:val="center"/>
          </w:tcPr>
          <w:p w14:paraId="057D4D34" w14:textId="77777777" w:rsidR="001A6308" w:rsidRDefault="00000000">
            <w:pPr>
              <w:spacing w:before="40" w:after="60" w:line="264" w:lineRule="auto"/>
              <w:jc w:val="center"/>
            </w:pPr>
            <w:r>
              <w:rPr>
                <w:noProof/>
              </w:rPr>
              <w:drawing>
                <wp:inline distT="0" distB="0" distL="0" distR="0" wp14:anchorId="7EE74FEE" wp14:editId="0AF24C95">
                  <wp:extent cx="397764" cy="397764"/>
                  <wp:effectExtent l="0" t="0" r="0" b="0"/>
                  <wp:docPr id="1039872313" name="Picture 1039872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01_reference.png"/>
                          <pic:cNvPicPr/>
                        </pic:nvPicPr>
                        <pic:blipFill>
                          <a:blip r:embed="rId16"/>
                          <a:stretch>
                            <a:fillRect/>
                          </a:stretch>
                        </pic:blipFill>
                        <pic:spPr>
                          <a:xfrm>
                            <a:off x="0" y="0"/>
                            <a:ext cx="397764" cy="397764"/>
                          </a:xfrm>
                          <a:prstGeom prst="rect">
                            <a:avLst/>
                          </a:prstGeom>
                        </pic:spPr>
                      </pic:pic>
                    </a:graphicData>
                  </a:graphic>
                </wp:inline>
              </w:drawing>
            </w:r>
            <w:r>
              <w:rPr>
                <w:noProof/>
              </w:rPr>
              <w:drawing>
                <wp:inline distT="0" distB="0" distL="0" distR="0" wp14:anchorId="0C70B1FF" wp14:editId="5A692A26">
                  <wp:extent cx="397764" cy="397764"/>
                  <wp:effectExtent l="0" t="0" r="0" b="0"/>
                  <wp:docPr id="1039872314" name="Picture 1039872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02_reference.png"/>
                          <pic:cNvPicPr/>
                        </pic:nvPicPr>
                        <pic:blipFill>
                          <a:blip r:embed="rId17"/>
                          <a:stretch>
                            <a:fillRect/>
                          </a:stretch>
                        </pic:blipFill>
                        <pic:spPr>
                          <a:xfrm>
                            <a:off x="0" y="0"/>
                            <a:ext cx="397764" cy="397764"/>
                          </a:xfrm>
                          <a:prstGeom prst="rect">
                            <a:avLst/>
                          </a:prstGeom>
                        </pic:spPr>
                      </pic:pic>
                    </a:graphicData>
                  </a:graphic>
                </wp:inline>
              </w:drawing>
            </w:r>
          </w:p>
        </w:tc>
        <w:tc>
          <w:tcPr>
            <w:tcW w:w="1627" w:type="dxa"/>
            <w:shd w:val="clear" w:color="auto" w:fill="FFFFFF"/>
            <w:tcMar>
              <w:top w:w="85" w:type="dxa"/>
              <w:left w:w="85" w:type="dxa"/>
              <w:bottom w:w="85" w:type="dxa"/>
              <w:right w:w="85" w:type="dxa"/>
            </w:tcMar>
            <w:vAlign w:val="center"/>
          </w:tcPr>
          <w:p w14:paraId="33077352" w14:textId="77777777" w:rsidR="001A6308" w:rsidRDefault="00000000">
            <w:pPr>
              <w:spacing w:before="40" w:after="60" w:line="264" w:lineRule="auto"/>
            </w:pPr>
            <w:proofErr w:type="spellStart"/>
            <w:r>
              <w:rPr>
                <w:sz w:val="19"/>
              </w:rPr>
              <w:t>좌우</w:t>
            </w:r>
            <w:proofErr w:type="spellEnd"/>
            <w:r>
              <w:rPr>
                <w:sz w:val="19"/>
              </w:rPr>
              <w:t xml:space="preserve"> </w:t>
            </w:r>
            <w:proofErr w:type="spellStart"/>
            <w:r>
              <w:rPr>
                <w:sz w:val="19"/>
              </w:rPr>
              <w:t>발사</w:t>
            </w:r>
            <w:proofErr w:type="spellEnd"/>
            <w:r>
              <w:rPr>
                <w:sz w:val="19"/>
              </w:rPr>
              <w:t xml:space="preserve"> </w:t>
            </w:r>
            <w:proofErr w:type="spellStart"/>
            <w:r>
              <w:rPr>
                <w:sz w:val="19"/>
              </w:rPr>
              <w:t>블록</w:t>
            </w:r>
            <w:proofErr w:type="spellEnd"/>
          </w:p>
        </w:tc>
        <w:tc>
          <w:tcPr>
            <w:tcW w:w="5717" w:type="dxa"/>
            <w:shd w:val="clear" w:color="auto" w:fill="FFFFFF"/>
            <w:tcMar>
              <w:top w:w="85" w:type="dxa"/>
              <w:left w:w="85" w:type="dxa"/>
              <w:bottom w:w="85" w:type="dxa"/>
              <w:right w:w="85" w:type="dxa"/>
            </w:tcMar>
            <w:vAlign w:val="center"/>
          </w:tcPr>
          <w:p w14:paraId="3FDFE9CE" w14:textId="77777777" w:rsidR="001A6308" w:rsidRDefault="00000000">
            <w:pPr>
              <w:spacing w:before="40" w:after="60" w:line="264" w:lineRule="auto"/>
              <w:rPr>
                <w:lang w:eastAsia="ko-KR"/>
              </w:rPr>
            </w:pPr>
            <w:r>
              <w:rPr>
                <w:sz w:val="19"/>
                <w:lang w:eastAsia="ko-KR"/>
              </w:rPr>
              <w:t>윗면 착지 시 화살표 방향의 일정 수평 속도로 발사한다. 수직 속도는 0으로 만들고 중력을 중단한다. 같은 방향을 포함한 좌우 입력이 발생하면 즉시 발사를 해제한다.</w:t>
            </w:r>
          </w:p>
        </w:tc>
      </w:tr>
      <w:tr w:rsidR="001A6308" w14:paraId="3F148045" w14:textId="77777777">
        <w:trPr>
          <w:cantSplit/>
        </w:trPr>
        <w:tc>
          <w:tcPr>
            <w:tcW w:w="677" w:type="dxa"/>
            <w:shd w:val="clear" w:color="auto" w:fill="FFFFFF"/>
            <w:tcMar>
              <w:top w:w="85" w:type="dxa"/>
              <w:left w:w="85" w:type="dxa"/>
              <w:bottom w:w="85" w:type="dxa"/>
              <w:right w:w="85" w:type="dxa"/>
            </w:tcMar>
            <w:vAlign w:val="center"/>
          </w:tcPr>
          <w:p w14:paraId="42F5157D" w14:textId="77777777" w:rsidR="001A6308" w:rsidRDefault="00000000">
            <w:pPr>
              <w:spacing w:before="40" w:after="60" w:line="264" w:lineRule="auto"/>
              <w:jc w:val="center"/>
            </w:pPr>
            <w:r>
              <w:rPr>
                <w:sz w:val="19"/>
              </w:rPr>
              <w:t>8</w:t>
            </w:r>
          </w:p>
        </w:tc>
        <w:tc>
          <w:tcPr>
            <w:tcW w:w="1613" w:type="dxa"/>
            <w:shd w:val="clear" w:color="auto" w:fill="123049"/>
            <w:tcMar>
              <w:top w:w="85" w:type="dxa"/>
              <w:left w:w="85" w:type="dxa"/>
              <w:bottom w:w="85" w:type="dxa"/>
              <w:right w:w="85" w:type="dxa"/>
            </w:tcMar>
            <w:vAlign w:val="center"/>
          </w:tcPr>
          <w:p w14:paraId="4F462683" w14:textId="77777777" w:rsidR="001A6308" w:rsidRDefault="00000000">
            <w:pPr>
              <w:spacing w:before="40" w:after="60" w:line="264" w:lineRule="auto"/>
              <w:jc w:val="center"/>
            </w:pPr>
            <w:r>
              <w:rPr>
                <w:noProof/>
              </w:rPr>
              <w:drawing>
                <wp:inline distT="0" distB="0" distL="0" distR="0" wp14:anchorId="0F82DB95" wp14:editId="2A2EAC8F">
                  <wp:extent cx="795528" cy="795528"/>
                  <wp:effectExtent l="0" t="0" r="0" b="0"/>
                  <wp:docPr id="1039872315" name="Picture 1039872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n_heat_hazard_v1.png"/>
                          <pic:cNvPicPr/>
                        </pic:nvPicPr>
                        <pic:blipFill>
                          <a:blip r:embed="rId18"/>
                          <a:stretch>
                            <a:fillRect/>
                          </a:stretch>
                        </pic:blipFill>
                        <pic:spPr>
                          <a:xfrm>
                            <a:off x="0" y="0"/>
                            <a:ext cx="795528" cy="795528"/>
                          </a:xfrm>
                          <a:prstGeom prst="rect">
                            <a:avLst/>
                          </a:prstGeom>
                        </pic:spPr>
                      </pic:pic>
                    </a:graphicData>
                  </a:graphic>
                </wp:inline>
              </w:drawing>
            </w:r>
          </w:p>
        </w:tc>
        <w:tc>
          <w:tcPr>
            <w:tcW w:w="1627" w:type="dxa"/>
            <w:shd w:val="clear" w:color="auto" w:fill="FFFFFF"/>
            <w:tcMar>
              <w:top w:w="85" w:type="dxa"/>
              <w:left w:w="85" w:type="dxa"/>
              <w:bottom w:w="85" w:type="dxa"/>
              <w:right w:w="85" w:type="dxa"/>
            </w:tcMar>
            <w:vAlign w:val="center"/>
          </w:tcPr>
          <w:p w14:paraId="51406214" w14:textId="77777777" w:rsidR="001A6308" w:rsidRDefault="00000000">
            <w:pPr>
              <w:spacing w:before="40" w:after="60" w:line="264" w:lineRule="auto"/>
            </w:pPr>
            <w:proofErr w:type="spellStart"/>
            <w:r>
              <w:rPr>
                <w:sz w:val="19"/>
              </w:rPr>
              <w:t>태양</w:t>
            </w:r>
            <w:proofErr w:type="spellEnd"/>
          </w:p>
        </w:tc>
        <w:tc>
          <w:tcPr>
            <w:tcW w:w="5717" w:type="dxa"/>
            <w:shd w:val="clear" w:color="auto" w:fill="FFFFFF"/>
            <w:tcMar>
              <w:top w:w="85" w:type="dxa"/>
              <w:left w:w="85" w:type="dxa"/>
              <w:bottom w:w="85" w:type="dxa"/>
              <w:right w:w="85" w:type="dxa"/>
            </w:tcMar>
            <w:vAlign w:val="center"/>
          </w:tcPr>
          <w:p w14:paraId="2DFF8816" w14:textId="5C649715" w:rsidR="001A6308" w:rsidRDefault="00000000">
            <w:pPr>
              <w:spacing w:before="40" w:after="60" w:line="264" w:lineRule="auto"/>
              <w:rPr>
                <w:lang w:eastAsia="ko-KR"/>
              </w:rPr>
            </w:pPr>
            <w:r>
              <w:rPr>
                <w:sz w:val="19"/>
                <w:lang w:eastAsia="ko-KR"/>
              </w:rPr>
              <w:t>실제 위험 판정은 한 변 64px의 정사각형이다. 둥근 외형이나 장식 테두리와 판정 영역을 구분하며 접촉 시 실패한다.</w:t>
            </w:r>
          </w:p>
        </w:tc>
      </w:tr>
      <w:tr w:rsidR="001A6308" w14:paraId="27046122" w14:textId="77777777">
        <w:trPr>
          <w:cantSplit/>
        </w:trPr>
        <w:tc>
          <w:tcPr>
            <w:tcW w:w="677" w:type="dxa"/>
            <w:shd w:val="clear" w:color="auto" w:fill="FFFFFF"/>
            <w:tcMar>
              <w:top w:w="85" w:type="dxa"/>
              <w:left w:w="85" w:type="dxa"/>
              <w:bottom w:w="85" w:type="dxa"/>
              <w:right w:w="85" w:type="dxa"/>
            </w:tcMar>
            <w:vAlign w:val="center"/>
          </w:tcPr>
          <w:p w14:paraId="1089AD76" w14:textId="77777777" w:rsidR="001A6308" w:rsidRDefault="00000000">
            <w:pPr>
              <w:spacing w:before="40" w:after="60" w:line="264" w:lineRule="auto"/>
              <w:jc w:val="center"/>
            </w:pPr>
            <w:r>
              <w:rPr>
                <w:sz w:val="19"/>
              </w:rPr>
              <w:lastRenderedPageBreak/>
              <w:t>9</w:t>
            </w:r>
          </w:p>
        </w:tc>
        <w:tc>
          <w:tcPr>
            <w:tcW w:w="1613" w:type="dxa"/>
            <w:shd w:val="clear" w:color="auto" w:fill="123049"/>
            <w:tcMar>
              <w:top w:w="85" w:type="dxa"/>
              <w:left w:w="85" w:type="dxa"/>
              <w:bottom w:w="85" w:type="dxa"/>
              <w:right w:w="85" w:type="dxa"/>
            </w:tcMar>
            <w:vAlign w:val="center"/>
          </w:tcPr>
          <w:p w14:paraId="0CD04BE8" w14:textId="77777777" w:rsidR="001A6308" w:rsidRDefault="00000000">
            <w:pPr>
              <w:spacing w:before="40" w:after="60" w:line="264" w:lineRule="auto"/>
              <w:jc w:val="center"/>
            </w:pPr>
            <w:r>
              <w:rPr>
                <w:noProof/>
              </w:rPr>
              <w:drawing>
                <wp:inline distT="0" distB="0" distL="0" distR="0" wp14:anchorId="5B9EC416" wp14:editId="74D56D89">
                  <wp:extent cx="795528" cy="795528"/>
                  <wp:effectExtent l="0" t="0" r="0" b="0"/>
                  <wp:docPr id="1039872316" name="Picture 1039872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lling_icicle_v1.png"/>
                          <pic:cNvPicPr/>
                        </pic:nvPicPr>
                        <pic:blipFill>
                          <a:blip r:embed="rId19"/>
                          <a:stretch>
                            <a:fillRect/>
                          </a:stretch>
                        </pic:blipFill>
                        <pic:spPr>
                          <a:xfrm>
                            <a:off x="0" y="0"/>
                            <a:ext cx="795528" cy="795528"/>
                          </a:xfrm>
                          <a:prstGeom prst="rect">
                            <a:avLst/>
                          </a:prstGeom>
                        </pic:spPr>
                      </pic:pic>
                    </a:graphicData>
                  </a:graphic>
                </wp:inline>
              </w:drawing>
            </w:r>
          </w:p>
        </w:tc>
        <w:tc>
          <w:tcPr>
            <w:tcW w:w="1627" w:type="dxa"/>
            <w:shd w:val="clear" w:color="auto" w:fill="FFFFFF"/>
            <w:tcMar>
              <w:top w:w="85" w:type="dxa"/>
              <w:left w:w="85" w:type="dxa"/>
              <w:bottom w:w="85" w:type="dxa"/>
              <w:right w:w="85" w:type="dxa"/>
            </w:tcMar>
            <w:vAlign w:val="center"/>
          </w:tcPr>
          <w:p w14:paraId="2DFCB410" w14:textId="77777777" w:rsidR="001A6308" w:rsidRDefault="00000000">
            <w:pPr>
              <w:spacing w:before="40" w:after="60" w:line="264" w:lineRule="auto"/>
            </w:pPr>
            <w:proofErr w:type="spellStart"/>
            <w:r>
              <w:rPr>
                <w:sz w:val="19"/>
              </w:rPr>
              <w:t>고드름</w:t>
            </w:r>
            <w:proofErr w:type="spellEnd"/>
          </w:p>
        </w:tc>
        <w:tc>
          <w:tcPr>
            <w:tcW w:w="5717" w:type="dxa"/>
            <w:shd w:val="clear" w:color="auto" w:fill="FFFFFF"/>
            <w:tcMar>
              <w:top w:w="85" w:type="dxa"/>
              <w:left w:w="85" w:type="dxa"/>
              <w:bottom w:w="85" w:type="dxa"/>
              <w:right w:w="85" w:type="dxa"/>
            </w:tcMar>
            <w:vAlign w:val="center"/>
          </w:tcPr>
          <w:p w14:paraId="529486CE" w14:textId="77777777" w:rsidR="001A6308" w:rsidRDefault="00000000">
            <w:pPr>
              <w:spacing w:before="40" w:after="60" w:line="264" w:lineRule="auto"/>
              <w:rPr>
                <w:lang w:eastAsia="ko-KR"/>
              </w:rPr>
            </w:pPr>
            <w:r>
              <w:rPr>
                <w:sz w:val="19"/>
                <w:lang w:eastAsia="ko-KR"/>
              </w:rPr>
              <w:t>낙석을 아래로 뾰족한 고드름 이미지로 표현한다. 지정 지점에서 생성되어 설정 시점에 아래로 떨어진다. 생성 후 최초 0.5초는 안전하며 이후 공과 접촉하면 파열 연출과 함께 실패한다.</w:t>
            </w:r>
          </w:p>
        </w:tc>
      </w:tr>
      <w:tr w:rsidR="001A6308" w14:paraId="6F2321FA" w14:textId="77777777">
        <w:trPr>
          <w:cantSplit/>
        </w:trPr>
        <w:tc>
          <w:tcPr>
            <w:tcW w:w="677" w:type="dxa"/>
            <w:shd w:val="clear" w:color="auto" w:fill="FFFFFF"/>
            <w:tcMar>
              <w:top w:w="85" w:type="dxa"/>
              <w:left w:w="85" w:type="dxa"/>
              <w:bottom w:w="85" w:type="dxa"/>
              <w:right w:w="85" w:type="dxa"/>
            </w:tcMar>
            <w:vAlign w:val="center"/>
          </w:tcPr>
          <w:p w14:paraId="6E0F1616" w14:textId="77777777" w:rsidR="001A6308" w:rsidRDefault="00000000">
            <w:pPr>
              <w:spacing w:before="40" w:after="60" w:line="264" w:lineRule="auto"/>
              <w:jc w:val="center"/>
            </w:pPr>
            <w:r>
              <w:rPr>
                <w:sz w:val="19"/>
              </w:rPr>
              <w:t>10</w:t>
            </w:r>
          </w:p>
        </w:tc>
        <w:tc>
          <w:tcPr>
            <w:tcW w:w="1613" w:type="dxa"/>
            <w:shd w:val="clear" w:color="auto" w:fill="123049"/>
            <w:tcMar>
              <w:top w:w="85" w:type="dxa"/>
              <w:left w:w="85" w:type="dxa"/>
              <w:bottom w:w="85" w:type="dxa"/>
              <w:right w:w="85" w:type="dxa"/>
            </w:tcMar>
            <w:vAlign w:val="center"/>
          </w:tcPr>
          <w:p w14:paraId="53CF47CC" w14:textId="77777777" w:rsidR="001A6308" w:rsidRDefault="00000000">
            <w:pPr>
              <w:spacing w:before="40" w:after="60" w:line="264" w:lineRule="auto"/>
              <w:jc w:val="center"/>
            </w:pPr>
            <w:r>
              <w:rPr>
                <w:noProof/>
              </w:rPr>
              <w:drawing>
                <wp:inline distT="0" distB="0" distL="0" distR="0" wp14:anchorId="3AD8100A" wp14:editId="0DEC1F6F">
                  <wp:extent cx="795528" cy="795528"/>
                  <wp:effectExtent l="0" t="0" r="0" b="0"/>
                  <wp:docPr id="1039872317" name="Picture 1039872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_lion_patrol_v1.png"/>
                          <pic:cNvPicPr/>
                        </pic:nvPicPr>
                        <pic:blipFill>
                          <a:blip r:embed="rId20"/>
                          <a:stretch>
                            <a:fillRect/>
                          </a:stretch>
                        </pic:blipFill>
                        <pic:spPr>
                          <a:xfrm>
                            <a:off x="0" y="0"/>
                            <a:ext cx="795528" cy="795528"/>
                          </a:xfrm>
                          <a:prstGeom prst="rect">
                            <a:avLst/>
                          </a:prstGeom>
                        </pic:spPr>
                      </pic:pic>
                    </a:graphicData>
                  </a:graphic>
                </wp:inline>
              </w:drawing>
            </w:r>
          </w:p>
        </w:tc>
        <w:tc>
          <w:tcPr>
            <w:tcW w:w="1627" w:type="dxa"/>
            <w:shd w:val="clear" w:color="auto" w:fill="FFFFFF"/>
            <w:tcMar>
              <w:top w:w="85" w:type="dxa"/>
              <w:left w:w="85" w:type="dxa"/>
              <w:bottom w:w="85" w:type="dxa"/>
              <w:right w:w="85" w:type="dxa"/>
            </w:tcMar>
            <w:vAlign w:val="center"/>
          </w:tcPr>
          <w:p w14:paraId="5202360C" w14:textId="77777777" w:rsidR="001A6308" w:rsidRDefault="00000000">
            <w:pPr>
              <w:spacing w:before="40" w:after="60" w:line="264" w:lineRule="auto"/>
            </w:pPr>
            <w:proofErr w:type="spellStart"/>
            <w:r>
              <w:rPr>
                <w:sz w:val="19"/>
              </w:rPr>
              <w:t>바다사자</w:t>
            </w:r>
            <w:proofErr w:type="spellEnd"/>
          </w:p>
        </w:tc>
        <w:tc>
          <w:tcPr>
            <w:tcW w:w="5717" w:type="dxa"/>
            <w:shd w:val="clear" w:color="auto" w:fill="FFFFFF"/>
            <w:tcMar>
              <w:top w:w="85" w:type="dxa"/>
              <w:left w:w="85" w:type="dxa"/>
              <w:bottom w:w="85" w:type="dxa"/>
              <w:right w:w="85" w:type="dxa"/>
            </w:tcMar>
            <w:vAlign w:val="center"/>
          </w:tcPr>
          <w:p w14:paraId="39E05B80" w14:textId="77777777" w:rsidR="001A6308" w:rsidRDefault="00000000">
            <w:pPr>
              <w:spacing w:before="40" w:after="60" w:line="264" w:lineRule="auto"/>
              <w:rPr>
                <w:lang w:eastAsia="ko-KR"/>
              </w:rPr>
            </w:pPr>
            <w:r>
              <w:rPr>
                <w:sz w:val="19"/>
                <w:lang w:eastAsia="ko-KR"/>
              </w:rPr>
              <w:t>블록 표창의 외형을 바다사자로 바꾼다. 블록 테두리를 따라 이동하며 여러 블록이 직선으로 이어지면 연결된 블록 전체의 외곽을 돈다. 발판이 아닌 접촉 위험물로 처리한다.</w:t>
            </w:r>
          </w:p>
        </w:tc>
      </w:tr>
    </w:tbl>
    <w:p w14:paraId="31DB63EA" w14:textId="77777777" w:rsidR="001A6308" w:rsidRDefault="00000000">
      <w:pPr>
        <w:pStyle w:val="31"/>
        <w:rPr>
          <w:lang w:eastAsia="ko-KR"/>
        </w:rPr>
      </w:pPr>
      <w:r>
        <w:rPr>
          <w:color w:val="000000"/>
          <w:lang w:eastAsia="ko-KR"/>
        </w:rPr>
        <w:t>좌우 발사 상태의 해제</w:t>
      </w:r>
    </w:p>
    <w:p w14:paraId="4894D7A8" w14:textId="77777777" w:rsidR="001A6308" w:rsidRDefault="00000000">
      <w:pPr>
        <w:rPr>
          <w:lang w:eastAsia="ko-KR"/>
        </w:rPr>
      </w:pPr>
      <w:r>
        <w:rPr>
          <w:lang w:eastAsia="ko-KR"/>
        </w:rPr>
        <w:t>발사 해제 순간의 수평 속도는 유지하고 수직 속도는 0에서 시작한다. 중력을 다시 적용해 수직 속도가 아래쪽으로 증가하도록 하며, 이후 좌우 입력으로 일반 가속·감속과 최대 속도 제한을 적용한다. 발사 방향과 같은 쪽을 입력해도 해제된다. 이 발사 블록의 무중력 직선 운동은 아이템 대시의 도약과 구분한다.</w:t>
      </w:r>
    </w:p>
    <w:p w14:paraId="11222518" w14:textId="77777777" w:rsidR="001A6308" w:rsidRDefault="00000000">
      <w:pPr>
        <w:pStyle w:val="31"/>
        <w:rPr>
          <w:lang w:eastAsia="ko-KR"/>
        </w:rPr>
      </w:pPr>
      <w:r>
        <w:rPr>
          <w:color w:val="000000"/>
          <w:lang w:eastAsia="ko-KR"/>
        </w:rPr>
        <w:t>장애물의 생성과 이동</w:t>
      </w:r>
    </w:p>
    <w:p w14:paraId="65F5D41F" w14:textId="77777777" w:rsidR="001A6308" w:rsidRDefault="00000000">
      <w:pPr>
        <w:rPr>
          <w:lang w:eastAsia="ko-KR"/>
        </w:rPr>
      </w:pPr>
      <w:r>
        <w:rPr>
          <w:lang w:eastAsia="ko-KR"/>
        </w:rPr>
        <w:t>고드름의 생성 후 0.5초 유예와 낙하 시작 시점은 구분해 설정한다. 안전한 생성 상태는 반투명 이미지로 안내하고 위험 판정이 켜질 때 시각적으로 구별한다. 바다사자는 연결 블록의 바깥 경로를 따라 이동하며 내부 연결면을 돌지 않는다. 고드름의 재생성 주기와 바다사자의 속도·모서리 전환은 추가 확정 항목으로 관리한다.</w:t>
      </w:r>
    </w:p>
    <w:p w14:paraId="22D79144" w14:textId="77777777" w:rsidR="00453DD4" w:rsidRDefault="00453DD4">
      <w:pPr>
        <w:spacing w:after="0" w:line="240" w:lineRule="auto"/>
        <w:rPr>
          <w:lang w:eastAsia="ko-KR"/>
        </w:rPr>
      </w:pPr>
    </w:p>
    <w:p w14:paraId="42EC95AD" w14:textId="77777777" w:rsidR="007F63D3" w:rsidRDefault="00000000">
      <w:pPr>
        <w:pStyle w:val="21"/>
        <w:pageBreakBefore/>
        <w:spacing w:after="120" w:line="288" w:lineRule="auto"/>
        <w:rPr>
          <w:lang w:eastAsia="ko-KR"/>
        </w:rPr>
      </w:pPr>
      <w:r>
        <w:rPr>
          <w:color w:val="000000"/>
          <w:lang w:eastAsia="ko-KR"/>
        </w:rPr>
        <w:lastRenderedPageBreak/>
        <w:t>스테이지 도입 순서와 학습 목표</w:t>
      </w:r>
    </w:p>
    <w:p w14:paraId="0936DBA0" w14:textId="77777777" w:rsidR="007F63D3" w:rsidRDefault="00000000">
      <w:pPr>
        <w:spacing w:after="120" w:line="288" w:lineRule="auto"/>
        <w:rPr>
          <w:lang w:eastAsia="ko-KR"/>
        </w:rPr>
      </w:pPr>
      <w:r>
        <w:t>스테이지 선택은 튜토리얼 10개와 일반 스테이지 12개로 구분한다. 튜토리얼은 파괴, 점프, 좌우 이동, 상하 이동, 시간, 좌우 발사, 태양, 고드름, 바다사자, 점프와 대시 아이템 순서이며 모두 바로 선택할 수 있다. 일반 스테이지는 1번부터 순서대로 열린다. 이전 기본 조작 맵과 특수 블록 체험 맵, 비활성 이미지 맵은 현재 구성에서 제거했다.</w:t>
      </w:r>
    </w:p>
    <w:p w14:paraId="1894516F" w14:textId="77777777" w:rsidR="007F63D3" w:rsidRDefault="00000000">
      <w:pPr>
        <w:spacing w:after="120" w:line="288" w:lineRule="auto"/>
        <w:rPr>
          <w:lang w:eastAsia="ko-KR"/>
        </w:rPr>
      </w:pPr>
      <w:r>
        <w:t>일반 스테이지는 아래 목록의 12개 배치를 사용한다. 새로 만든 보조 발판을 추가하는 대신 기존 블록을 옮겨 일반 반동 96px와 점프 블록 144px로 연결되도록 조정한다. 현재 배치와 장치의 외형은 12절의 스테이지 이미지로 확인한다.</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1872"/>
        <w:gridCol w:w="6034"/>
      </w:tblGrid>
      <w:tr w:rsidR="001A6308" w14:paraId="58A59F01" w14:textId="77777777">
        <w:trPr>
          <w:cantSplit/>
          <w:tblHeader/>
          <w:cantSplit/>
        </w:trPr>
        <w:tc>
          <w:tcPr>
            <w:tcW w:w="1728" w:type="dxa"/>
            <w:shd w:val="clear" w:color="auto" w:fill="DDEBF7"/>
            <w:tcMar>
              <w:top w:w="85" w:type="dxa"/>
              <w:left w:w="85" w:type="dxa"/>
              <w:bottom w:w="85" w:type="dxa"/>
              <w:right w:w="85" w:type="dxa"/>
            </w:tcMar>
            <w:vAlign w:val="center"/>
          </w:tcPr>
          <w:p>
            <w:r>
              <w:t>구분</w:t>
            </w:r>
          </w:p>
        </w:tc>
        <w:tc>
          <w:tcPr>
            <w:tcW w:w="1872" w:type="dxa"/>
            <w:shd w:val="clear" w:color="auto" w:fill="DDEBF7"/>
            <w:tcMar>
              <w:top w:w="85" w:type="dxa"/>
              <w:left w:w="85" w:type="dxa"/>
              <w:bottom w:w="85" w:type="dxa"/>
              <w:right w:w="85" w:type="dxa"/>
            </w:tcMar>
            <w:vAlign w:val="center"/>
          </w:tcPr>
          <w:p>
            <w:r>
              <w:t>스테이지</w:t>
            </w:r>
          </w:p>
        </w:tc>
        <w:tc>
          <w:tcPr>
            <w:tcW w:w="6034" w:type="dxa"/>
            <w:shd w:val="clear" w:color="auto" w:fill="DDEBF7"/>
            <w:tcMar>
              <w:top w:w="85" w:type="dxa"/>
              <w:left w:w="85" w:type="dxa"/>
              <w:bottom w:w="85" w:type="dxa"/>
              <w:right w:w="85" w:type="dxa"/>
            </w:tcMar>
            <w:vAlign w:val="center"/>
          </w:tcPr>
          <w:p>
            <w:r>
              <w:t>주제와 도착 지점</w:t>
            </w:r>
          </w:p>
        </w:tc>
      </w:tr>
      <w:tr>
        <w:trPr>
          <w:cantSplit/>
        </w:trPr>
        <w:tc>
          <w:tcPr>
            <w:tcW w:type="dxa" w:w="1728"/>
          </w:tcPr>
          <w:p>
            <w:r>
              <w:t>튜토리얼</w:t>
            </w:r>
          </w:p>
        </w:tc>
        <w:tc>
          <w:tcPr>
            <w:tcW w:type="dxa" w:w="1872"/>
          </w:tcPr>
          <w:p>
            <w:r>
              <w:t>1</w:t>
            </w:r>
          </w:p>
        </w:tc>
        <w:tc>
          <w:tcPr>
            <w:tcW w:type="dxa" w:w="6034"/>
          </w:tcPr>
          <w:p>
            <w:r>
              <w:t>파괴 블록</w:t>
            </w:r>
          </w:p>
        </w:tc>
      </w:tr>
      <w:tr>
        <w:trPr>
          <w:cantSplit/>
        </w:trPr>
        <w:tc>
          <w:tcPr>
            <w:tcW w:type="dxa" w:w="1728"/>
          </w:tcPr>
          <w:p>
            <w:r>
              <w:t>튜토리얼</w:t>
            </w:r>
          </w:p>
        </w:tc>
        <w:tc>
          <w:tcPr>
            <w:tcW w:type="dxa" w:w="1872"/>
          </w:tcPr>
          <w:p>
            <w:r>
              <w:t>2</w:t>
            </w:r>
          </w:p>
        </w:tc>
        <w:tc>
          <w:tcPr>
            <w:tcW w:type="dxa" w:w="6034"/>
          </w:tcPr>
          <w:p>
            <w:r>
              <w:t>점프 블록</w:t>
            </w:r>
          </w:p>
        </w:tc>
      </w:tr>
      <w:tr>
        <w:trPr>
          <w:cantSplit/>
        </w:trPr>
        <w:tc>
          <w:tcPr>
            <w:tcW w:type="dxa" w:w="1728"/>
          </w:tcPr>
          <w:p>
            <w:r>
              <w:t>튜토리얼</w:t>
            </w:r>
          </w:p>
        </w:tc>
        <w:tc>
          <w:tcPr>
            <w:tcW w:type="dxa" w:w="1872"/>
          </w:tcPr>
          <w:p>
            <w:r>
              <w:t>3</w:t>
            </w:r>
          </w:p>
        </w:tc>
        <w:tc>
          <w:tcPr>
            <w:tcW w:type="dxa" w:w="6034"/>
          </w:tcPr>
          <w:p>
            <w:r>
              <w:t>이동 블록 (좌우)</w:t>
            </w:r>
          </w:p>
        </w:tc>
      </w:tr>
      <w:tr>
        <w:trPr>
          <w:cantSplit/>
        </w:trPr>
        <w:tc>
          <w:tcPr>
            <w:tcW w:type="dxa" w:w="1728"/>
          </w:tcPr>
          <w:p>
            <w:r>
              <w:t>튜토리얼</w:t>
            </w:r>
          </w:p>
        </w:tc>
        <w:tc>
          <w:tcPr>
            <w:tcW w:type="dxa" w:w="1872"/>
          </w:tcPr>
          <w:p>
            <w:r>
              <w:t>4</w:t>
            </w:r>
          </w:p>
        </w:tc>
        <w:tc>
          <w:tcPr>
            <w:tcW w:type="dxa" w:w="6034"/>
          </w:tcPr>
          <w:p>
            <w:r>
              <w:t>이동 블록 (상하)</w:t>
            </w:r>
          </w:p>
        </w:tc>
      </w:tr>
      <w:tr>
        <w:trPr>
          <w:cantSplit/>
        </w:trPr>
        <w:tc>
          <w:tcPr>
            <w:tcW w:type="dxa" w:w="1728"/>
          </w:tcPr>
          <w:p>
            <w:r>
              <w:t>튜토리얼</w:t>
            </w:r>
          </w:p>
        </w:tc>
        <w:tc>
          <w:tcPr>
            <w:tcW w:type="dxa" w:w="1872"/>
          </w:tcPr>
          <w:p>
            <w:r>
              <w:t>5</w:t>
            </w:r>
          </w:p>
        </w:tc>
        <w:tc>
          <w:tcPr>
            <w:tcW w:type="dxa" w:w="6034"/>
          </w:tcPr>
          <w:p>
            <w:r>
              <w:t>시간 블록</w:t>
            </w:r>
          </w:p>
        </w:tc>
      </w:tr>
      <w:tr>
        <w:trPr>
          <w:cantSplit/>
        </w:trPr>
        <w:tc>
          <w:tcPr>
            <w:tcW w:type="dxa" w:w="1728"/>
          </w:tcPr>
          <w:p>
            <w:r>
              <w:t>튜토리얼</w:t>
            </w:r>
          </w:p>
        </w:tc>
        <w:tc>
          <w:tcPr>
            <w:tcW w:type="dxa" w:w="1872"/>
          </w:tcPr>
          <w:p>
            <w:r>
              <w:t>6</w:t>
            </w:r>
          </w:p>
        </w:tc>
        <w:tc>
          <w:tcPr>
            <w:tcW w:type="dxa" w:w="6034"/>
          </w:tcPr>
          <w:p>
            <w:r>
              <w:t>좌우 발사 블록</w:t>
            </w:r>
          </w:p>
        </w:tc>
      </w:tr>
      <w:tr>
        <w:trPr>
          <w:cantSplit/>
        </w:trPr>
        <w:tc>
          <w:tcPr>
            <w:tcW w:type="dxa" w:w="1728"/>
          </w:tcPr>
          <w:p>
            <w:r>
              <w:t>튜토리얼</w:t>
            </w:r>
          </w:p>
        </w:tc>
        <w:tc>
          <w:tcPr>
            <w:tcW w:type="dxa" w:w="1872"/>
          </w:tcPr>
          <w:p>
            <w:r>
              <w:t>7</w:t>
            </w:r>
          </w:p>
        </w:tc>
        <w:tc>
          <w:tcPr>
            <w:tcW w:type="dxa" w:w="6034"/>
          </w:tcPr>
          <w:p>
            <w:r>
              <w:t>태양 블록</w:t>
            </w:r>
          </w:p>
        </w:tc>
      </w:tr>
      <w:tr>
        <w:trPr>
          <w:cantSplit/>
        </w:trPr>
        <w:tc>
          <w:tcPr>
            <w:tcW w:type="dxa" w:w="1728"/>
          </w:tcPr>
          <w:p>
            <w:r>
              <w:t>튜토리얼</w:t>
            </w:r>
          </w:p>
        </w:tc>
        <w:tc>
          <w:tcPr>
            <w:tcW w:type="dxa" w:w="1872"/>
          </w:tcPr>
          <w:p>
            <w:r>
              <w:t>8</w:t>
            </w:r>
          </w:p>
        </w:tc>
        <w:tc>
          <w:tcPr>
            <w:tcW w:type="dxa" w:w="6034"/>
          </w:tcPr>
          <w:p>
            <w:r>
              <w:t>고드름</w:t>
            </w:r>
          </w:p>
        </w:tc>
      </w:tr>
      <w:tr>
        <w:trPr>
          <w:cantSplit/>
        </w:trPr>
        <w:tc>
          <w:tcPr>
            <w:tcW w:type="dxa" w:w="1728"/>
          </w:tcPr>
          <w:p>
            <w:r>
              <w:t>튜토리얼</w:t>
            </w:r>
          </w:p>
        </w:tc>
        <w:tc>
          <w:tcPr>
            <w:tcW w:type="dxa" w:w="1872"/>
          </w:tcPr>
          <w:p>
            <w:r>
              <w:t>9</w:t>
            </w:r>
          </w:p>
        </w:tc>
        <w:tc>
          <w:tcPr>
            <w:tcW w:type="dxa" w:w="6034"/>
          </w:tcPr>
          <w:p>
            <w:r>
              <w:t>바다사자</w:t>
            </w:r>
          </w:p>
        </w:tc>
      </w:tr>
      <w:tr>
        <w:trPr>
          <w:cantSplit/>
        </w:trPr>
        <w:tc>
          <w:tcPr>
            <w:tcW w:type="dxa" w:w="1728"/>
          </w:tcPr>
          <w:p>
            <w:r>
              <w:t>튜토리얼</w:t>
            </w:r>
          </w:p>
        </w:tc>
        <w:tc>
          <w:tcPr>
            <w:tcW w:type="dxa" w:w="1872"/>
          </w:tcPr>
          <w:p>
            <w:r>
              <w:t>10</w:t>
            </w:r>
          </w:p>
        </w:tc>
        <w:tc>
          <w:tcPr>
            <w:tcW w:type="dxa" w:w="6034"/>
          </w:tcPr>
          <w:p>
            <w:r>
              <w:t>점프와 대시 아이템</w:t>
            </w:r>
          </w:p>
        </w:tc>
      </w:tr>
      <w:tr>
        <w:trPr>
          <w:cantSplit/>
        </w:trPr>
        <w:tc>
          <w:tcPr>
            <w:tcW w:type="dxa" w:w="1728"/>
          </w:tcPr>
          <w:p>
            <w:r>
              <w:t>일반</w:t>
            </w:r>
          </w:p>
        </w:tc>
        <w:tc>
          <w:tcPr>
            <w:tcW w:type="dxa" w:w="1872"/>
          </w:tcPr>
          <w:p>
            <w:r>
              <w:t>1</w:t>
            </w:r>
          </w:p>
        </w:tc>
        <w:tc>
          <w:tcPr>
            <w:tcW w:type="dxa" w:w="6034"/>
          </w:tcPr>
          <w:p>
            <w:r>
              <w:t>빙하 협곡 / 오른쪽 아래</w:t>
            </w:r>
          </w:p>
        </w:tc>
      </w:tr>
      <w:tr>
        <w:trPr>
          <w:cantSplit/>
        </w:trPr>
        <w:tc>
          <w:tcPr>
            <w:tcW w:type="dxa" w:w="1728"/>
          </w:tcPr>
          <w:p>
            <w:r>
              <w:t>일반</w:t>
            </w:r>
          </w:p>
        </w:tc>
        <w:tc>
          <w:tcPr>
            <w:tcW w:type="dxa" w:w="1872"/>
          </w:tcPr>
          <w:p>
            <w:r>
              <w:t>2</w:t>
            </w:r>
          </w:p>
        </w:tc>
        <w:tc>
          <w:tcPr>
            <w:tcW w:type="dxa" w:w="6034"/>
          </w:tcPr>
          <w:p>
            <w:r>
              <w:t>얼음 계단 / 왼쪽 위</w:t>
            </w:r>
          </w:p>
        </w:tc>
      </w:tr>
      <w:tr>
        <w:trPr>
          <w:cantSplit/>
        </w:trPr>
        <w:tc>
          <w:tcPr>
            <w:tcW w:type="dxa" w:w="1728"/>
          </w:tcPr>
          <w:p>
            <w:r>
              <w:t>일반</w:t>
            </w:r>
          </w:p>
        </w:tc>
        <w:tc>
          <w:tcPr>
            <w:tcW w:type="dxa" w:w="1872"/>
          </w:tcPr>
          <w:p>
            <w:r>
              <w:t>3</w:t>
            </w:r>
          </w:p>
        </w:tc>
        <w:tc>
          <w:tcPr>
            <w:tcW w:type="dxa" w:w="6034"/>
          </w:tcPr>
          <w:p>
            <w:r>
              <w:t>오르막 발판 / 오른쪽 위</w:t>
            </w:r>
          </w:p>
        </w:tc>
      </w:tr>
      <w:tr>
        <w:trPr>
          <w:cantSplit/>
        </w:trPr>
        <w:tc>
          <w:tcPr>
            <w:tcW w:type="dxa" w:w="1728"/>
          </w:tcPr>
          <w:p>
            <w:r>
              <w:t>일반</w:t>
            </w:r>
          </w:p>
        </w:tc>
        <w:tc>
          <w:tcPr>
            <w:tcW w:type="dxa" w:w="1872"/>
          </w:tcPr>
          <w:p>
            <w:r>
              <w:t>4</w:t>
            </w:r>
          </w:p>
        </w:tc>
        <w:tc>
          <w:tcPr>
            <w:tcW w:type="dxa" w:w="6034"/>
          </w:tcPr>
          <w:p>
            <w:r>
              <w:t>움직이는 다리 / 왼쪽 아래</w:t>
            </w:r>
          </w:p>
        </w:tc>
      </w:tr>
      <w:tr>
        <w:trPr>
          <w:cantSplit/>
        </w:trPr>
        <w:tc>
          <w:tcPr>
            <w:tcW w:type="dxa" w:w="1728"/>
          </w:tcPr>
          <w:p>
            <w:r>
              <w:t>일반</w:t>
            </w:r>
          </w:p>
        </w:tc>
        <w:tc>
          <w:tcPr>
            <w:tcW w:type="dxa" w:w="1872"/>
          </w:tcPr>
          <w:p>
            <w:r>
              <w:t>5</w:t>
            </w:r>
          </w:p>
        </w:tc>
        <w:tc>
          <w:tcPr>
            <w:tcW w:type="dxa" w:w="6034"/>
          </w:tcPr>
          <w:p>
            <w:r>
              <w:t>시계 탑 / 중앙 기본 발판</w:t>
            </w:r>
          </w:p>
        </w:tc>
      </w:tr>
      <w:tr>
        <w:trPr>
          <w:cantSplit/>
        </w:trPr>
        <w:tc>
          <w:tcPr>
            <w:tcW w:type="dxa" w:w="1728"/>
          </w:tcPr>
          <w:p>
            <w:r>
              <w:t>일반</w:t>
            </w:r>
          </w:p>
        </w:tc>
        <w:tc>
          <w:tcPr>
            <w:tcW w:type="dxa" w:w="1872"/>
          </w:tcPr>
          <w:p>
            <w:r>
              <w:t>6</w:t>
            </w:r>
          </w:p>
        </w:tc>
        <w:tc>
          <w:tcPr>
            <w:tcW w:type="dxa" w:w="6034"/>
          </w:tcPr>
          <w:p>
            <w:r>
              <w:t>태양 사이로 / 오른쪽 위</w:t>
            </w:r>
          </w:p>
        </w:tc>
      </w:tr>
      <w:tr>
        <w:trPr>
          <w:cantSplit/>
        </w:trPr>
        <w:tc>
          <w:tcPr>
            <w:tcW w:type="dxa" w:w="1728"/>
          </w:tcPr>
          <w:p>
            <w:r>
              <w:t>일반</w:t>
            </w:r>
          </w:p>
        </w:tc>
        <w:tc>
          <w:tcPr>
            <w:tcW w:type="dxa" w:w="1872"/>
          </w:tcPr>
          <w:p>
            <w:r>
              <w:t>7</w:t>
            </w:r>
          </w:p>
        </w:tc>
        <w:tc>
          <w:tcPr>
            <w:tcW w:type="dxa" w:w="6034"/>
          </w:tcPr>
          <w:p>
            <w:r>
              <w:t>점프와 대시 / 오른쪽 위</w:t>
            </w:r>
          </w:p>
        </w:tc>
      </w:tr>
      <w:tr>
        <w:trPr>
          <w:cantSplit/>
        </w:trPr>
        <w:tc>
          <w:tcPr>
            <w:tcW w:type="dxa" w:w="1728"/>
          </w:tcPr>
          <w:p>
            <w:r>
              <w:t>일반</w:t>
            </w:r>
          </w:p>
        </w:tc>
        <w:tc>
          <w:tcPr>
            <w:tcW w:type="dxa" w:w="1872"/>
          </w:tcPr>
          <w:p>
            <w:r>
              <w:t>8</w:t>
            </w:r>
          </w:p>
        </w:tc>
        <w:tc>
          <w:tcPr>
            <w:tcW w:type="dxa" w:w="6034"/>
          </w:tcPr>
          <w:p>
            <w:r>
              <w:t>빙하 미로 / 왼쪽 기본 발판</w:t>
            </w:r>
          </w:p>
        </w:tc>
      </w:tr>
      <w:tr>
        <w:trPr>
          <w:cantSplit/>
        </w:trPr>
        <w:tc>
          <w:tcPr>
            <w:tcW w:type="dxa" w:w="1728"/>
          </w:tcPr>
          <w:p>
            <w:r>
              <w:t>일반</w:t>
            </w:r>
          </w:p>
        </w:tc>
        <w:tc>
          <w:tcPr>
            <w:tcW w:type="dxa" w:w="1872"/>
          </w:tcPr>
          <w:p>
            <w:r>
              <w:t>9</w:t>
            </w:r>
          </w:p>
        </w:tc>
        <w:tc>
          <w:tcPr>
            <w:tcW w:type="dxa" w:w="6034"/>
          </w:tcPr>
          <w:p>
            <w:r>
              <w:t>고드름 다리 / 왼쪽 위</w:t>
            </w:r>
          </w:p>
        </w:tc>
      </w:tr>
      <w:tr>
        <w:trPr>
          <w:cantSplit/>
        </w:trPr>
        <w:tc>
          <w:tcPr>
            <w:tcW w:type="dxa" w:w="1728"/>
          </w:tcPr>
          <w:p>
            <w:r>
              <w:t>일반</w:t>
            </w:r>
          </w:p>
        </w:tc>
        <w:tc>
          <w:tcPr>
            <w:tcW w:type="dxa" w:w="1872"/>
          </w:tcPr>
          <w:p>
            <w:r>
              <w:t>10</w:t>
            </w:r>
          </w:p>
        </w:tc>
        <w:tc>
          <w:tcPr>
            <w:tcW w:type="dxa" w:w="6034"/>
          </w:tcPr>
          <w:p>
            <w:r>
              <w:t>태양 협곡 / 오른쪽 아래</w:t>
            </w:r>
          </w:p>
        </w:tc>
      </w:tr>
      <w:tr>
        <w:trPr>
          <w:cantSplit/>
        </w:trPr>
        <w:tc>
          <w:tcPr>
            <w:tcW w:type="dxa" w:w="1728"/>
          </w:tcPr>
          <w:p>
            <w:r>
              <w:t>일반</w:t>
            </w:r>
          </w:p>
        </w:tc>
        <w:tc>
          <w:tcPr>
            <w:tcW w:type="dxa" w:w="1872"/>
          </w:tcPr>
          <w:p>
            <w:r>
              <w:t>11</w:t>
            </w:r>
          </w:p>
        </w:tc>
        <w:tc>
          <w:tcPr>
            <w:tcW w:type="dxa" w:w="6034"/>
          </w:tcPr>
          <w:p>
            <w:r>
              <w:t>바다사자 계곡 / 오른쪽 아래</w:t>
            </w:r>
          </w:p>
        </w:tc>
      </w:tr>
      <w:tr>
        <w:trPr>
          <w:cantSplit/>
        </w:trPr>
        <w:tc>
          <w:tcPr>
            <w:tcW w:type="dxa" w:w="1728"/>
          </w:tcPr>
          <w:p>
            <w:r>
              <w:t>일반</w:t>
            </w:r>
          </w:p>
        </w:tc>
        <w:tc>
          <w:tcPr>
            <w:tcW w:type="dxa" w:w="1872"/>
          </w:tcPr>
          <w:p>
            <w:r>
              <w:t>12</w:t>
            </w:r>
          </w:p>
        </w:tc>
        <w:tc>
          <w:tcPr>
            <w:tcW w:type="dxa" w:w="6034"/>
          </w:tcPr>
          <w:p>
            <w:r>
              <w:t>남극 대모험 / 오른쪽 하단 단독 발판</w:t>
            </w:r>
          </w:p>
        </w:tc>
      </w:tr>
    </w:tbl>
    <w:p w14:paraId="6129E62D" w14:textId="77777777" w:rsidR="001A6308" w:rsidRDefault="00000000">
      <w:pPr>
        <w:rPr>
          <w:lang w:eastAsia="ko-KR"/>
        </w:rPr>
      </w:pPr>
      <w:r>
        <w:rPr>
          <w:lang w:eastAsia="ko-KR"/>
        </w:rPr>
        <w:lastRenderedPageBreak/>
        <w:t>아이템은 안전한 학습 구간에서 먼저 소개한 뒤 일반 스테이지의 선택 경로에 활용한다. 생선 없이 도착하는 기본 경로와 생선 3개를 얻는 도전 경로는 유지한다. 각 단계의 실제 배치와 해금은 별도 스테이지 제작 시 검증한다.</w:t>
      </w:r>
    </w:p>
    <w:p w14:paraId="1F70310E" w14:textId="77777777" w:rsidR="001A6308" w:rsidRDefault="00000000">
      <w:pPr>
        <w:rPr>
          <w:lang w:eastAsia="ko-KR"/>
        </w:rPr>
      </w:pPr>
      <w:r>
        <w:rPr>
          <w:lang w:eastAsia="ko-KR"/>
        </w:rPr>
        <w:t>파괴 블록 튜토리얼은 기본 발판과 같은 64×64px 파괴 블록 4개를 한 줄로 배치한다. 시작 지형은 한 층으로 두고 왼쪽에서 출발해 오른쪽 끝 이글루로 향한다. 이후 튜토리얼도 한 기능을 먼저 읽을 수 있는 단순한 구성을 기본으로 한다.</w:t>
      </w:r>
    </w:p>
    <w:p w14:paraId="2E169E5C" w14:textId="77777777" w:rsidR="007F63D3" w:rsidRDefault="00000000">
      <w:pPr>
        <w:pStyle w:val="31"/>
        <w:spacing w:after="120" w:line="288" w:lineRule="auto"/>
        <w:rPr>
          <w:lang w:eastAsia="ko-KR"/>
        </w:rPr>
      </w:pPr>
      <w:r>
        <w:rPr>
          <w:color w:val="000000"/>
          <w:lang w:eastAsia="ko-KR"/>
        </w:rPr>
        <w:t>배치와 난이도 조절</w:t>
      </w:r>
    </w:p>
    <w:p w14:paraId="34C5F2B5" w14:textId="77777777" w:rsidR="007F63D3" w:rsidRDefault="00000000">
      <w:pPr>
        <w:spacing w:after="80" w:line="288" w:lineRule="auto"/>
        <w:rPr>
          <w:lang w:eastAsia="ko-KR"/>
        </w:rPr>
      </w:pPr>
      <w:r>
        <w:t>블록 수와 배치: 3·4·5·6·7·9번은 기존 블록 위치를 조정한다. 5번은 점프 발판 2개와 중앙 벽의 빈칸을 채우는 기본 블록 1개를 추가한다. 4번은 파괴 블록과 겹친 가시 1개를 제거한다. 아이템 수는 유지하며 태양·고드름·바다사자는 일반 발판으로 취급하지 않는다.</w:t>
      </w:r>
    </w:p>
    <w:p w14:paraId="28FCE7F1" w14:textId="77777777" w:rsidR="007F63D3" w:rsidRDefault="00000000">
      <w:pPr>
        <w:spacing w:after="80" w:line="288" w:lineRule="auto"/>
        <w:rPr>
          <w:lang w:eastAsia="ko-KR"/>
        </w:rPr>
      </w:pPr>
      <w:r>
        <w:rPr>
          <w:lang w:eastAsia="ko-KR"/>
        </w:rPr>
        <w:t>새 규칙 소개: 새 블록은 먼저 안전한 구간에서 사용하고, 이후 기존 블록과 조합한다. 이동·시간 블록 앞에는 기다릴 기본 발판을 확보한다.</w:t>
      </w:r>
    </w:p>
    <w:p w14:paraId="095AC865" w14:textId="77777777" w:rsidR="007F63D3" w:rsidRDefault="00000000">
      <w:pPr>
        <w:spacing w:after="80" w:line="288" w:lineRule="auto"/>
        <w:rPr>
          <w:lang w:eastAsia="ko-KR"/>
        </w:rPr>
      </w:pPr>
      <w:r>
        <w:rPr>
          <w:lang w:eastAsia="ko-KR"/>
        </w:rPr>
        <w:t>귀환 경로: 다시 밟아야 하는 필수 발판에는 파괴 블록을 사용하지 않는다. 이동·시간 블록의 주기와 고드름·바다사자의 이동을 고려해 안전하게 기다릴 기본 발판을 확보한다.</w:t>
      </w:r>
    </w:p>
    <w:p w14:paraId="7AC674DF" w14:textId="77777777" w:rsidR="007F63D3" w:rsidRDefault="00000000">
      <w:pPr>
        <w:spacing w:after="80" w:line="288" w:lineRule="auto"/>
        <w:rPr>
          <w:lang w:eastAsia="ko-KR"/>
        </w:rPr>
      </w:pPr>
      <w:r>
        <w:rPr>
          <w:lang w:eastAsia="ko-KR"/>
        </w:rPr>
        <w:t>생선 경로: 모든 일반 스테이지에 생선 없이 도착하는 경로와, 마이너스 생선을 피하며 플러스 생선 3개를 모두 얻는 10점 경로를 둔다. 플러스 생선은 서로 떨어진 세 구간에, 마이너스 생선은 상대적으로 접근하기 쉬운 공중에 배치한다.</w:t>
      </w:r>
    </w:p>
    <w:p w14:paraId="2A7E9955" w14:textId="77777777" w:rsidR="007F63D3" w:rsidRDefault="00000000">
      <w:pPr>
        <w:spacing w:after="80" w:line="288" w:lineRule="auto"/>
        <w:rPr>
          <w:lang w:eastAsia="ko-KR"/>
        </w:rPr>
      </w:pPr>
      <w:r>
        <w:t>가시와 도착: 가시와 이글루는 기본 블록의 보이는 눈 표면에 겹쳐 밀착시킨다. 기본 블록을 세로로 쌓을 때 내부의 눈 경계가 반복되어 떠 보이지 않게 연결한다. 이글루는 맵 진행의 마지막 도달 가능한 기본 발판 위에 둔다. 바다사자는 기본 블록 한 변보다 작은 크기로 블록에 일부 가려지며, 변에 평행한 방향으로 회전해 외곽을 돈다.</w:t>
      </w:r>
    </w:p>
    <w:p w14:paraId="55CD1158" w14:textId="77777777" w:rsidR="001A6308" w:rsidRDefault="00000000">
      <w:pPr>
        <w:pStyle w:val="1"/>
        <w:rPr>
          <w:lang w:eastAsia="ko-KR"/>
        </w:rPr>
      </w:pPr>
      <w:r>
        <w:rPr>
          <w:color w:val="000000"/>
          <w:lang w:eastAsia="ko-KR"/>
        </w:rPr>
        <w:lastRenderedPageBreak/>
        <w:t xml:space="preserve">5 아이템과 </w:t>
      </w:r>
      <w:proofErr w:type="spellStart"/>
      <w:r>
        <w:rPr>
          <w:color w:val="000000"/>
          <w:lang w:eastAsia="ko-KR"/>
        </w:rPr>
        <w:t>핑구</w:t>
      </w:r>
      <w:proofErr w:type="spellEnd"/>
      <w:r>
        <w:rPr>
          <w:color w:val="000000"/>
          <w:lang w:eastAsia="ko-KR"/>
        </w:rPr>
        <w:t xml:space="preserve"> 공</w:t>
      </w:r>
    </w:p>
    <w:p w14:paraId="371F310A" w14:textId="77777777" w:rsidR="001A6308" w:rsidRDefault="00000000">
      <w:pPr>
        <w:keepNext/>
        <w:rPr>
          <w:lang w:eastAsia="ko-KR"/>
        </w:rPr>
      </w:pPr>
      <w:r>
        <w:rPr>
          <w:lang w:eastAsia="ko-KR"/>
        </w:rPr>
        <w:t>대시와 점프는 획득 후 사용하는 소모형 추가 도약이다. 일반 자동 반동과 점프 블록의 반동은 아이템 없이 작동한다. 아이템을 획득해도 생선 점수나 등급은 변하지 않는다.</w:t>
      </w:r>
    </w:p>
    <w:p w14:paraId="42A91ED4" w14:textId="77777777" w:rsidR="001A6308" w:rsidRDefault="00000000">
      <w:pPr>
        <w:keepNext/>
        <w:jc w:val="center"/>
      </w:pPr>
      <w:r>
        <w:rPr>
          <w:noProof/>
        </w:rPr>
        <w:drawing>
          <wp:inline distT="0" distB="0" distL="0" distR="0" wp14:anchorId="367EA9F6" wp14:editId="344B0488">
            <wp:extent cx="5760720" cy="3840480"/>
            <wp:effectExtent l="0" t="0" r="0" b="0"/>
            <wp:docPr id="1039872318" name="Picture 1039872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_jump_pingu_concept.png"/>
                    <pic:cNvPicPr/>
                  </pic:nvPicPr>
                  <pic:blipFill>
                    <a:blip r:embed="rId21"/>
                    <a:stretch>
                      <a:fillRect/>
                    </a:stretch>
                  </pic:blipFill>
                  <pic:spPr>
                    <a:xfrm>
                      <a:off x="0" y="0"/>
                      <a:ext cx="5760720" cy="3840480"/>
                    </a:xfrm>
                    <a:prstGeom prst="rect">
                      <a:avLst/>
                    </a:prstGeom>
                  </pic:spPr>
                </pic:pic>
              </a:graphicData>
            </a:graphic>
          </wp:inline>
        </w:drawing>
      </w:r>
    </w:p>
    <w:p w14:paraId="6D108ED1" w14:textId="77777777" w:rsidR="001A6308" w:rsidRDefault="00000000">
      <w:pPr>
        <w:pStyle w:val="afa"/>
        <w:jc w:val="center"/>
        <w:rPr>
          <w:lang w:eastAsia="ko-KR"/>
        </w:rPr>
      </w:pPr>
      <w:r>
        <w:rPr>
          <w:lang w:eastAsia="ko-KR"/>
        </w:rPr>
        <w:t xml:space="preserve">그림 </w:t>
      </w:r>
      <w:proofErr w:type="gramStart"/>
      <w:r>
        <w:rPr>
          <w:lang w:eastAsia="ko-KR"/>
        </w:rPr>
        <w:t>1  대시와</w:t>
      </w:r>
      <w:proofErr w:type="gramEnd"/>
      <w:r>
        <w:rPr>
          <w:lang w:eastAsia="ko-KR"/>
        </w:rPr>
        <w:t xml:space="preserve"> 점프 아이템 및 획득 후 </w:t>
      </w:r>
      <w:proofErr w:type="spellStart"/>
      <w:r>
        <w:rPr>
          <w:lang w:eastAsia="ko-KR"/>
        </w:rPr>
        <w:t>핑구</w:t>
      </w:r>
      <w:proofErr w:type="spellEnd"/>
      <w:r>
        <w:rPr>
          <w:lang w:eastAsia="ko-KR"/>
        </w:rPr>
        <w:t xml:space="preserve"> 공</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2"/>
        <w:gridCol w:w="1800"/>
        <w:gridCol w:w="1800"/>
        <w:gridCol w:w="5242"/>
      </w:tblGrid>
      <w:tr w:rsidR="001A6308" w14:paraId="7F7EDA82" w14:textId="77777777">
        <w:trPr>
          <w:cantSplit/>
          <w:tblHeader/>
        </w:trPr>
        <w:tc>
          <w:tcPr>
            <w:tcW w:w="792" w:type="dxa"/>
            <w:shd w:val="clear" w:color="auto" w:fill="DDEBF7"/>
            <w:tcMar>
              <w:top w:w="85" w:type="dxa"/>
              <w:left w:w="85" w:type="dxa"/>
              <w:bottom w:w="85" w:type="dxa"/>
              <w:right w:w="85" w:type="dxa"/>
            </w:tcMar>
            <w:vAlign w:val="center"/>
          </w:tcPr>
          <w:p w14:paraId="2F43E608" w14:textId="77777777" w:rsidR="001A6308" w:rsidRDefault="00000000">
            <w:pPr>
              <w:spacing w:before="40" w:after="60" w:line="264" w:lineRule="auto"/>
              <w:jc w:val="center"/>
            </w:pPr>
            <w:proofErr w:type="spellStart"/>
            <w:r>
              <w:rPr>
                <w:b/>
                <w:sz w:val="19"/>
              </w:rPr>
              <w:t>아이템</w:t>
            </w:r>
            <w:proofErr w:type="spellEnd"/>
          </w:p>
        </w:tc>
        <w:tc>
          <w:tcPr>
            <w:tcW w:w="1800" w:type="dxa"/>
            <w:shd w:val="clear" w:color="auto" w:fill="DDEBF7"/>
            <w:tcMar>
              <w:top w:w="85" w:type="dxa"/>
              <w:left w:w="85" w:type="dxa"/>
              <w:bottom w:w="85" w:type="dxa"/>
              <w:right w:w="85" w:type="dxa"/>
            </w:tcMar>
            <w:vAlign w:val="center"/>
          </w:tcPr>
          <w:p w14:paraId="5ADC8F5B" w14:textId="77777777" w:rsidR="001A6308" w:rsidRDefault="00000000">
            <w:pPr>
              <w:spacing w:before="40" w:after="60" w:line="264" w:lineRule="auto"/>
              <w:jc w:val="center"/>
            </w:pPr>
            <w:proofErr w:type="spellStart"/>
            <w:r>
              <w:rPr>
                <w:b/>
                <w:sz w:val="19"/>
              </w:rPr>
              <w:t>획득</w:t>
            </w:r>
            <w:proofErr w:type="spellEnd"/>
            <w:r>
              <w:rPr>
                <w:b/>
                <w:sz w:val="19"/>
              </w:rPr>
              <w:t xml:space="preserve"> </w:t>
            </w:r>
            <w:proofErr w:type="spellStart"/>
            <w:r>
              <w:rPr>
                <w:b/>
                <w:sz w:val="19"/>
              </w:rPr>
              <w:t>이미지</w:t>
            </w:r>
            <w:proofErr w:type="spellEnd"/>
          </w:p>
        </w:tc>
        <w:tc>
          <w:tcPr>
            <w:tcW w:w="1800" w:type="dxa"/>
            <w:shd w:val="clear" w:color="auto" w:fill="DDEBF7"/>
            <w:tcMar>
              <w:top w:w="85" w:type="dxa"/>
              <w:left w:w="85" w:type="dxa"/>
              <w:bottom w:w="85" w:type="dxa"/>
              <w:right w:w="85" w:type="dxa"/>
            </w:tcMar>
            <w:vAlign w:val="center"/>
          </w:tcPr>
          <w:p w14:paraId="5A7476B7" w14:textId="77777777" w:rsidR="001A6308" w:rsidRDefault="00000000">
            <w:pPr>
              <w:spacing w:before="40" w:after="60" w:line="264" w:lineRule="auto"/>
              <w:jc w:val="center"/>
            </w:pPr>
            <w:proofErr w:type="spellStart"/>
            <w:r>
              <w:rPr>
                <w:b/>
                <w:sz w:val="19"/>
              </w:rPr>
              <w:t>핑구</w:t>
            </w:r>
            <w:proofErr w:type="spellEnd"/>
            <w:r>
              <w:rPr>
                <w:b/>
                <w:sz w:val="19"/>
              </w:rPr>
              <w:t xml:space="preserve"> </w:t>
            </w:r>
            <w:proofErr w:type="spellStart"/>
            <w:r>
              <w:rPr>
                <w:b/>
                <w:sz w:val="19"/>
              </w:rPr>
              <w:t>공의</w:t>
            </w:r>
            <w:proofErr w:type="spellEnd"/>
            <w:r>
              <w:rPr>
                <w:b/>
                <w:sz w:val="19"/>
              </w:rPr>
              <w:t xml:space="preserve"> </w:t>
            </w:r>
            <w:proofErr w:type="spellStart"/>
            <w:r>
              <w:rPr>
                <w:b/>
                <w:sz w:val="19"/>
              </w:rPr>
              <w:t>변화</w:t>
            </w:r>
            <w:proofErr w:type="spellEnd"/>
          </w:p>
        </w:tc>
        <w:tc>
          <w:tcPr>
            <w:tcW w:w="5242" w:type="dxa"/>
            <w:shd w:val="clear" w:color="auto" w:fill="DDEBF7"/>
            <w:tcMar>
              <w:top w:w="85" w:type="dxa"/>
              <w:left w:w="85" w:type="dxa"/>
              <w:bottom w:w="85" w:type="dxa"/>
              <w:right w:w="85" w:type="dxa"/>
            </w:tcMar>
            <w:vAlign w:val="center"/>
          </w:tcPr>
          <w:p w14:paraId="40FB3075" w14:textId="77777777" w:rsidR="001A6308" w:rsidRDefault="00000000">
            <w:pPr>
              <w:spacing w:before="40" w:after="60" w:line="264" w:lineRule="auto"/>
              <w:jc w:val="center"/>
            </w:pPr>
            <w:proofErr w:type="spellStart"/>
            <w:r>
              <w:rPr>
                <w:b/>
                <w:sz w:val="19"/>
              </w:rPr>
              <w:t>도약</w:t>
            </w:r>
            <w:proofErr w:type="spellEnd"/>
            <w:r>
              <w:rPr>
                <w:b/>
                <w:sz w:val="19"/>
              </w:rPr>
              <w:t xml:space="preserve"> </w:t>
            </w:r>
            <w:proofErr w:type="spellStart"/>
            <w:r>
              <w:rPr>
                <w:b/>
                <w:sz w:val="19"/>
              </w:rPr>
              <w:t>동작</w:t>
            </w:r>
            <w:proofErr w:type="spellEnd"/>
          </w:p>
        </w:tc>
      </w:tr>
      <w:tr w:rsidR="001A6308" w14:paraId="2EE41D7B" w14:textId="77777777">
        <w:trPr>
          <w:cantSplit/>
        </w:trPr>
        <w:tc>
          <w:tcPr>
            <w:tcW w:w="792" w:type="dxa"/>
            <w:shd w:val="clear" w:color="auto" w:fill="FFFFFF"/>
            <w:tcMar>
              <w:top w:w="85" w:type="dxa"/>
              <w:left w:w="85" w:type="dxa"/>
              <w:bottom w:w="85" w:type="dxa"/>
              <w:right w:w="85" w:type="dxa"/>
            </w:tcMar>
            <w:vAlign w:val="center"/>
          </w:tcPr>
          <w:p w14:paraId="40919D8B" w14:textId="77777777" w:rsidR="001A6308" w:rsidRDefault="00000000">
            <w:pPr>
              <w:spacing w:before="40" w:after="60" w:line="264" w:lineRule="auto"/>
              <w:jc w:val="center"/>
            </w:pPr>
            <w:proofErr w:type="spellStart"/>
            <w:r>
              <w:rPr>
                <w:sz w:val="19"/>
              </w:rPr>
              <w:t>대시</w:t>
            </w:r>
            <w:proofErr w:type="spellEnd"/>
          </w:p>
        </w:tc>
        <w:tc>
          <w:tcPr>
            <w:tcW w:w="1800" w:type="dxa"/>
            <w:shd w:val="clear" w:color="auto" w:fill="FFFFFF"/>
            <w:tcMar>
              <w:top w:w="85" w:type="dxa"/>
              <w:left w:w="85" w:type="dxa"/>
              <w:bottom w:w="85" w:type="dxa"/>
              <w:right w:w="85" w:type="dxa"/>
            </w:tcMar>
            <w:vAlign w:val="center"/>
          </w:tcPr>
          <w:p w14:paraId="2D55C220" w14:textId="77777777" w:rsidR="001A6308" w:rsidRDefault="00000000">
            <w:pPr>
              <w:spacing w:before="40" w:after="60" w:line="264" w:lineRule="auto"/>
              <w:rPr>
                <w:lang w:eastAsia="ko-KR"/>
              </w:rPr>
            </w:pPr>
            <w:r>
              <w:rPr>
                <w:sz w:val="19"/>
                <w:lang w:eastAsia="ko-KR"/>
              </w:rPr>
              <w:t>청록색 얼음 결정과 » 기호</w:t>
            </w:r>
          </w:p>
        </w:tc>
        <w:tc>
          <w:tcPr>
            <w:tcW w:w="1800" w:type="dxa"/>
            <w:shd w:val="clear" w:color="auto" w:fill="FFFFFF"/>
            <w:tcMar>
              <w:top w:w="85" w:type="dxa"/>
              <w:left w:w="85" w:type="dxa"/>
              <w:bottom w:w="85" w:type="dxa"/>
              <w:right w:w="85" w:type="dxa"/>
            </w:tcMar>
            <w:vAlign w:val="center"/>
          </w:tcPr>
          <w:p w14:paraId="4E051D4A" w14:textId="77777777" w:rsidR="001A6308" w:rsidRDefault="00000000">
            <w:pPr>
              <w:spacing w:before="40" w:after="60" w:line="264" w:lineRule="auto"/>
              <w:rPr>
                <w:lang w:eastAsia="ko-KR"/>
              </w:rPr>
            </w:pPr>
            <w:r>
              <w:rPr>
                <w:sz w:val="19"/>
                <w:lang w:eastAsia="ko-KR"/>
              </w:rPr>
              <w:t>검은색 몸과 청록색 테두리</w:t>
            </w:r>
          </w:p>
        </w:tc>
        <w:tc>
          <w:tcPr>
            <w:tcW w:w="5242" w:type="dxa"/>
            <w:shd w:val="clear" w:color="auto" w:fill="FFFFFF"/>
            <w:tcMar>
              <w:top w:w="85" w:type="dxa"/>
              <w:left w:w="85" w:type="dxa"/>
              <w:bottom w:w="85" w:type="dxa"/>
              <w:right w:w="85" w:type="dxa"/>
            </w:tcMar>
            <w:vAlign w:val="center"/>
          </w:tcPr>
          <w:p w14:paraId="35418DA7" w14:textId="77777777" w:rsidR="001A6308" w:rsidRDefault="00000000">
            <w:pPr>
              <w:spacing w:before="40" w:after="60" w:line="264" w:lineRule="auto"/>
              <w:rPr>
                <w:lang w:eastAsia="ko-KR"/>
              </w:rPr>
            </w:pPr>
            <w:r>
              <w:rPr>
                <w:sz w:val="19"/>
                <w:lang w:eastAsia="ko-KR"/>
              </w:rPr>
              <w:t>선택한 방향으로 멀리 도약하며 약간 상승한다. 기본 반동 중 적절한 타이밍에 사용하면 바닥에서 3칸 높이에 놓인 수집물을 획득할 수 있도록 설정한다.</w:t>
            </w:r>
          </w:p>
        </w:tc>
      </w:tr>
      <w:tr w:rsidR="001A6308" w14:paraId="20F5AB71" w14:textId="77777777">
        <w:trPr>
          <w:cantSplit/>
        </w:trPr>
        <w:tc>
          <w:tcPr>
            <w:tcW w:w="792" w:type="dxa"/>
            <w:shd w:val="clear" w:color="auto" w:fill="FFFFFF"/>
            <w:tcMar>
              <w:top w:w="85" w:type="dxa"/>
              <w:left w:w="85" w:type="dxa"/>
              <w:bottom w:w="85" w:type="dxa"/>
              <w:right w:w="85" w:type="dxa"/>
            </w:tcMar>
            <w:vAlign w:val="center"/>
          </w:tcPr>
          <w:p w14:paraId="004BBB0C" w14:textId="77777777" w:rsidR="001A6308" w:rsidRDefault="00000000">
            <w:pPr>
              <w:spacing w:before="40" w:after="60" w:line="264" w:lineRule="auto"/>
              <w:jc w:val="center"/>
            </w:pPr>
            <w:proofErr w:type="spellStart"/>
            <w:r>
              <w:rPr>
                <w:sz w:val="19"/>
              </w:rPr>
              <w:t>점프</w:t>
            </w:r>
            <w:proofErr w:type="spellEnd"/>
          </w:p>
        </w:tc>
        <w:tc>
          <w:tcPr>
            <w:tcW w:w="1800" w:type="dxa"/>
            <w:shd w:val="clear" w:color="auto" w:fill="FFFFFF"/>
            <w:tcMar>
              <w:top w:w="85" w:type="dxa"/>
              <w:left w:w="85" w:type="dxa"/>
              <w:bottom w:w="85" w:type="dxa"/>
              <w:right w:w="85" w:type="dxa"/>
            </w:tcMar>
            <w:vAlign w:val="center"/>
          </w:tcPr>
          <w:p w14:paraId="74537A25" w14:textId="77777777" w:rsidR="001A6308" w:rsidRDefault="00000000">
            <w:pPr>
              <w:spacing w:before="40" w:after="60" w:line="264" w:lineRule="auto"/>
              <w:rPr>
                <w:lang w:eastAsia="ko-KR"/>
              </w:rPr>
            </w:pPr>
            <w:r>
              <w:rPr>
                <w:sz w:val="19"/>
                <w:lang w:eastAsia="ko-KR"/>
              </w:rPr>
              <w:t>호박색 얼음 결정과 ↑↑ 기호</w:t>
            </w:r>
          </w:p>
        </w:tc>
        <w:tc>
          <w:tcPr>
            <w:tcW w:w="1800" w:type="dxa"/>
            <w:shd w:val="clear" w:color="auto" w:fill="FFFFFF"/>
            <w:tcMar>
              <w:top w:w="85" w:type="dxa"/>
              <w:left w:w="85" w:type="dxa"/>
              <w:bottom w:w="85" w:type="dxa"/>
              <w:right w:w="85" w:type="dxa"/>
            </w:tcMar>
            <w:vAlign w:val="center"/>
          </w:tcPr>
          <w:p w14:paraId="4181E5E3" w14:textId="77777777" w:rsidR="001A6308" w:rsidRDefault="00000000">
            <w:pPr>
              <w:spacing w:before="40" w:after="60" w:line="264" w:lineRule="auto"/>
            </w:pPr>
            <w:proofErr w:type="spellStart"/>
            <w:r>
              <w:rPr>
                <w:sz w:val="19"/>
              </w:rPr>
              <w:t>갈색</w:t>
            </w:r>
            <w:proofErr w:type="spellEnd"/>
            <w:r>
              <w:rPr>
                <w:sz w:val="19"/>
              </w:rPr>
              <w:t xml:space="preserve"> </w:t>
            </w:r>
            <w:proofErr w:type="spellStart"/>
            <w:r>
              <w:rPr>
                <w:sz w:val="19"/>
              </w:rPr>
              <w:t>몸과</w:t>
            </w:r>
            <w:proofErr w:type="spellEnd"/>
            <w:r>
              <w:rPr>
                <w:sz w:val="19"/>
              </w:rPr>
              <w:t xml:space="preserve"> </w:t>
            </w:r>
            <w:proofErr w:type="spellStart"/>
            <w:r>
              <w:rPr>
                <w:sz w:val="19"/>
              </w:rPr>
              <w:t>금색</w:t>
            </w:r>
            <w:proofErr w:type="spellEnd"/>
            <w:r>
              <w:rPr>
                <w:sz w:val="19"/>
              </w:rPr>
              <w:t xml:space="preserve"> </w:t>
            </w:r>
            <w:proofErr w:type="spellStart"/>
            <w:r>
              <w:rPr>
                <w:sz w:val="19"/>
              </w:rPr>
              <w:t>테두리</w:t>
            </w:r>
            <w:proofErr w:type="spellEnd"/>
          </w:p>
        </w:tc>
        <w:tc>
          <w:tcPr>
            <w:tcW w:w="5242" w:type="dxa"/>
            <w:shd w:val="clear" w:color="auto" w:fill="FFFFFF"/>
            <w:tcMar>
              <w:top w:w="85" w:type="dxa"/>
              <w:left w:w="85" w:type="dxa"/>
              <w:bottom w:w="85" w:type="dxa"/>
              <w:right w:w="85" w:type="dxa"/>
            </w:tcMar>
            <w:vAlign w:val="center"/>
          </w:tcPr>
          <w:p w14:paraId="2F5D14DA" w14:textId="77777777" w:rsidR="001A6308" w:rsidRDefault="00000000">
            <w:pPr>
              <w:spacing w:before="40" w:after="60" w:line="264" w:lineRule="auto"/>
              <w:rPr>
                <w:lang w:eastAsia="ko-KR"/>
              </w:rPr>
            </w:pPr>
            <w:r>
              <w:rPr>
                <w:sz w:val="19"/>
                <w:lang w:eastAsia="ko-KR"/>
              </w:rPr>
              <w:t>사용하면 위쪽으로 높게 도약한다. 발판에 착지해야 작동하는 점프 블록과 구분하며 공중에서도 보유 아이템을 사용할 수 있다.</w:t>
            </w:r>
          </w:p>
        </w:tc>
      </w:tr>
    </w:tbl>
    <w:p w14:paraId="0BBEC307" w14:textId="77777777" w:rsidR="001A6308" w:rsidRDefault="00000000">
      <w:pPr>
        <w:pStyle w:val="21"/>
        <w:rPr>
          <w:lang w:eastAsia="ko-KR"/>
        </w:rPr>
      </w:pPr>
      <w:r>
        <w:rPr>
          <w:color w:val="000000"/>
          <w:lang w:eastAsia="ko-KR"/>
        </w:rPr>
        <w:t>공통 외형</w:t>
      </w:r>
    </w:p>
    <w:p w14:paraId="304CA721" w14:textId="77777777" w:rsidR="001A6308" w:rsidRDefault="00000000">
      <w:pPr>
        <w:rPr>
          <w:lang w:eastAsia="ko-KR"/>
        </w:rPr>
      </w:pPr>
      <w:r>
        <w:rPr>
          <w:lang w:eastAsia="ko-KR"/>
        </w:rPr>
        <w:t xml:space="preserve">평상시에는 기존 </w:t>
      </w:r>
      <w:proofErr w:type="spellStart"/>
      <w:r>
        <w:rPr>
          <w:lang w:eastAsia="ko-KR"/>
        </w:rPr>
        <w:t>핑구</w:t>
      </w:r>
      <w:proofErr w:type="spellEnd"/>
      <w:r>
        <w:rPr>
          <w:lang w:eastAsia="ko-KR"/>
        </w:rPr>
        <w:t xml:space="preserve"> 공을 사용한다. 아이템을 보유하면 몸 색과 테두리를 바꾸되 빨간 부리, 흰 눈과 검은 눈동자는 유지한다. 대시 사용 시 이동 방향 뒤로 짧은 청록색 얼음 잔상을, 점프 사용 시 </w:t>
      </w:r>
      <w:proofErr w:type="spellStart"/>
      <w:r>
        <w:rPr>
          <w:lang w:eastAsia="ko-KR"/>
        </w:rPr>
        <w:t>발밑에</w:t>
      </w:r>
      <w:proofErr w:type="spellEnd"/>
      <w:r>
        <w:rPr>
          <w:lang w:eastAsia="ko-KR"/>
        </w:rPr>
        <w:t xml:space="preserve"> 작은 눈가루 효과를 표시한다. 공의 충돌 지름은 색상·효과와 무관하게 28px로 유지한다.</w:t>
      </w:r>
    </w:p>
    <w:p w14:paraId="07B470B0" w14:textId="77777777" w:rsidR="001A6308" w:rsidRDefault="00000000">
      <w:pPr>
        <w:pStyle w:val="21"/>
        <w:rPr>
          <w:lang w:eastAsia="ko-KR"/>
        </w:rPr>
      </w:pPr>
      <w:r>
        <w:rPr>
          <w:color w:val="000000"/>
          <w:lang w:eastAsia="ko-KR"/>
        </w:rPr>
        <w:lastRenderedPageBreak/>
        <w:t>사용 입력</w:t>
      </w:r>
    </w:p>
    <w:p w14:paraId="3053BF4B" w14:textId="77777777" w:rsidR="001A6308" w:rsidRDefault="00000000">
      <w:pPr>
        <w:rPr>
          <w:lang w:eastAsia="ko-KR"/>
        </w:rPr>
      </w:pPr>
      <w:r>
        <w:rPr>
          <w:lang w:eastAsia="ko-KR"/>
        </w:rPr>
        <w:t>같은 방향키를 눌렀다 놓고 0.3초 이내에 다시 누르면 한 번의 사용 입력으로 인정한다. 대시는 왼쪽 키 두 번 또는 오른쪽 키 두 번으로 방향을 정하고, 점프는 위쪽 키 두 번으로 사용한다. 0.3초는 더블입력 판정 시간이며 대시의 지속시간이나 속도 증가 시간으로 사용하지 않는다.</w:t>
      </w:r>
    </w:p>
    <w:p w14:paraId="17DE724C" w14:textId="77777777" w:rsidR="001A6308" w:rsidRDefault="00000000">
      <w:pPr>
        <w:rPr>
          <w:lang w:eastAsia="ko-KR"/>
        </w:rPr>
      </w:pPr>
      <w:r>
        <w:rPr>
          <w:lang w:eastAsia="ko-KR"/>
        </w:rPr>
        <w:t>마우스 더블클릭과 더블터치도 같은 위치를 연속 입력했을 때 사용한다. 대시 방향은 두 번째 입력 위치가 공의 왼쪽인지 오른쪽인지로 정한다. 점프는 터치한 좌우 위치와 관계없이 위쪽 도약을 사용한다. 키를 길게 눌러 발생한 자동 반복과 터치로 생성된 중복 마우스 이벤트는 더블입력으로 세지 않는다.</w:t>
      </w:r>
    </w:p>
    <w:p w14:paraId="4BD37D1D" w14:textId="77777777" w:rsidR="001A6308" w:rsidRDefault="00000000">
      <w:pPr>
        <w:pStyle w:val="21"/>
        <w:rPr>
          <w:lang w:eastAsia="ko-KR"/>
        </w:rPr>
      </w:pPr>
      <w:r>
        <w:rPr>
          <w:color w:val="000000"/>
          <w:lang w:eastAsia="ko-KR"/>
        </w:rPr>
        <w:t>보유 순서와 초기화</w:t>
      </w:r>
    </w:p>
    <w:p w14:paraId="0B73A186" w14:textId="77777777" w:rsidR="001A6308" w:rsidRDefault="00000000">
      <w:pPr>
        <w:rPr>
          <w:lang w:eastAsia="ko-KR"/>
        </w:rPr>
      </w:pPr>
      <w:r>
        <w:rPr>
          <w:lang w:eastAsia="ko-KR"/>
        </w:rPr>
        <w:t>서로 다른 두 종류를 함께 보유할 수 있으며 획득 순서와 관계없이 대시를 먼저 사용한다. 같은 종류를 여러 개 획득해도 사용 횟수를 중첩하지 않는다. 각 종류는 한 번 사용하면 소비된다. 함께 보유할 때의 공은 검정 몸·청록 테두리이며, 대시 소비 후 점프가 남으면 갈색 몸·금색 테두리로 바뀐다. 모든 아이템을 사용하면 기본 색으로 돌아간다. 남은 종류는 화면 아이콘으로 함께 표시한다.</w:t>
      </w:r>
    </w:p>
    <w:p w14:paraId="6E0838F1" w14:textId="77777777" w:rsidR="001A6308" w:rsidRDefault="00000000">
      <w:pPr>
        <w:rPr>
          <w:lang w:eastAsia="ko-KR"/>
        </w:rPr>
      </w:pPr>
      <w:proofErr w:type="spellStart"/>
      <w:r>
        <w:rPr>
          <w:lang w:eastAsia="ko-KR"/>
        </w:rPr>
        <w:t>재시작하면</w:t>
      </w:r>
      <w:proofErr w:type="spellEnd"/>
      <w:r>
        <w:rPr>
          <w:lang w:eastAsia="ko-KR"/>
        </w:rPr>
        <w:t xml:space="preserve"> 보유 아이템과 추가 도약을 초기화하고 아이템을 원래 위치에 복구한다. 획득 전 입력을 획득 후 입력과 이어 세지 않으며 일시정지·재시작·포커스 상실 시 입력 버퍼를 비운다. 일시정지 중에는 아이템을 사용하지 않는다.</w:t>
      </w:r>
    </w:p>
    <w:p w14:paraId="4C7D5648" w14:textId="77777777" w:rsidR="001A6308" w:rsidRDefault="00000000">
      <w:pPr>
        <w:pStyle w:val="21"/>
        <w:rPr>
          <w:lang w:eastAsia="ko-KR"/>
        </w:rPr>
      </w:pPr>
      <w:r>
        <w:rPr>
          <w:color w:val="000000"/>
          <w:lang w:eastAsia="ko-KR"/>
        </w:rPr>
        <w:t>도약 수치의 확정 범위</w:t>
      </w:r>
    </w:p>
    <w:p w14:paraId="7F63F52C" w14:textId="77777777" w:rsidR="001A6308" w:rsidRDefault="00000000">
      <w:pPr>
        <w:rPr>
          <w:lang w:eastAsia="ko-KR"/>
        </w:rPr>
      </w:pPr>
      <w:r>
        <w:rPr>
          <w:lang w:eastAsia="ko-KR"/>
        </w:rPr>
        <w:t xml:space="preserve">대시는 한 번의 전진 도약이며 단순한 시간제 가속 효과로 처리하지 않는다. 대시의 수평 거리·속도·추가 </w:t>
      </w:r>
      <w:proofErr w:type="spellStart"/>
      <w:r>
        <w:rPr>
          <w:lang w:eastAsia="ko-KR"/>
        </w:rPr>
        <w:t>상승량과</w:t>
      </w:r>
      <w:proofErr w:type="spellEnd"/>
      <w:r>
        <w:rPr>
          <w:lang w:eastAsia="ko-KR"/>
        </w:rPr>
        <w:t xml:space="preserve"> 점프 아이템의 정확한 높이는 추가 확정 항목이다. 3칸 높이 수집물의 획득 조건과 충돌 안전성을 기준으로 조정하며, 일반 반동 96px와 점프 블록 144px 수치를 아이템 수치로 혼용하지 않는다.</w:t>
      </w:r>
    </w:p>
    <w:p w14:paraId="38C1A434" w14:textId="77777777" w:rsidR="00453DD4" w:rsidRDefault="00000000">
      <w:pPr>
        <w:pStyle w:val="1"/>
      </w:pPr>
      <w:r>
        <w:rPr>
          <w:color w:val="000000"/>
        </w:rPr>
        <w:t xml:space="preserve">6 </w:t>
      </w:r>
      <w:proofErr w:type="spellStart"/>
      <w:r>
        <w:rPr>
          <w:color w:val="000000"/>
        </w:rPr>
        <w:t>화면과</w:t>
      </w:r>
      <w:proofErr w:type="spellEnd"/>
      <w:r>
        <w:rPr>
          <w:color w:val="000000"/>
        </w:rPr>
        <w:t xml:space="preserve"> </w:t>
      </w:r>
      <w:proofErr w:type="spellStart"/>
      <w:r>
        <w:rPr>
          <w:color w:val="000000"/>
        </w:rPr>
        <w:t>최고</w:t>
      </w:r>
      <w:proofErr w:type="spellEnd"/>
      <w:r>
        <w:rPr>
          <w:color w:val="000000"/>
        </w:rPr>
        <w:t xml:space="preserve"> </w:t>
      </w:r>
      <w:proofErr w:type="spellStart"/>
      <w:r>
        <w:rPr>
          <w:color w:val="000000"/>
        </w:rPr>
        <w:t>기록</w:t>
      </w:r>
      <w:proofErr w:type="spellEnd"/>
    </w:p>
    <w:p w14:paraId="77C5253F" w14:textId="77777777" w:rsidR="00453DD4" w:rsidRDefault="00000000">
      <w:pPr>
        <w:pStyle w:val="a0"/>
        <w:rPr>
          <w:lang w:eastAsia="ko-KR"/>
        </w:rPr>
      </w:pPr>
      <w:r>
        <w:t>스테이지는 각 맵의 전체 물리 공간을 한 화면에 비율을 유지해 표시하며 카메라를 이동하지 않는다. 표시용 논리 해상도는 1600×832px이고, 맵 크기와 실제 창의 표시 크기를 구분한다. 가로 35칸인 일반 8·12번도 전체 맵이 보이도록 축소한다.</w:t>
      </w:r>
    </w:p>
    <w:p w14:paraId="6132D13A" w14:textId="77777777" w:rsidR="00453DD4" w:rsidRDefault="00000000">
      <w:pPr>
        <w:pStyle w:val="a0"/>
        <w:rPr>
          <w:lang w:eastAsia="ko-KR"/>
        </w:rPr>
      </w:pPr>
      <w:r>
        <w:rPr>
          <w:lang w:eastAsia="ko-KR"/>
        </w:rPr>
        <w:t>플레이 화면에는 스테이지·생선 획득 현황·재시작 버튼·특수 블록 상태와 보유 아이템을 표시한다. 공의 색상과 테두리, 아이템 아이콘을 함께 사용해 다음에 사용할 아이템을 식별한다.</w:t>
      </w:r>
    </w:p>
    <w:p w14:paraId="75919B46" w14:textId="77777777" w:rsidR="00453DD4" w:rsidRDefault="00000000">
      <w:pPr>
        <w:pStyle w:val="a0"/>
        <w:rPr>
          <w:lang w:eastAsia="ko-KR"/>
        </w:rPr>
      </w:pPr>
      <w:r>
        <w:t>선택 화면은 튜토리얼 10개와 일반 스테이지 12개 목록을 분리한다. 일반 목록에는 잠금·클리어·최고 기록을, 결과 화면에는 점수·등급·기록 갱신과 재도전·다음 스테이지를 표시한다. 기존의 비활성 이미지 맵 데이터와 진입 옵션은 제거했다.</w:t>
      </w:r>
    </w:p>
    <w:p w14:paraId="6DFEBA46" w14:textId="77777777" w:rsidR="00453DD4" w:rsidRDefault="00000000">
      <w:pPr>
        <w:pStyle w:val="a0"/>
        <w:rPr>
          <w:lang w:eastAsia="ko-KR"/>
        </w:rPr>
      </w:pPr>
      <w:r>
        <w:t>각 맵의 왼쪽 x=0, 오른쪽 x=맵 너비, 위쪽 y=0은 벽이며 맵 아래쪽에는 바닥 벽을 두지 않는다. 벽 접촉 시 반지름 14px를 고려해 공 중심을 보정한다. 공 전체가 맵 아래 경계를 벗어나는 중심 y−14&gt;맵 높이 조건에서 낙하 실패로 판정한다.</w:t>
      </w:r>
    </w:p>
    <w:p w14:paraId="603CF45B" w14:textId="77777777" w:rsidR="00453DD4" w:rsidRDefault="00000000">
      <w:pPr>
        <w:pStyle w:val="a0"/>
        <w:rPr>
          <w:lang w:eastAsia="ko-KR"/>
        </w:rPr>
      </w:pPr>
      <w:r>
        <w:rPr>
          <w:lang w:eastAsia="ko-KR"/>
        </w:rPr>
        <w:lastRenderedPageBreak/>
        <w:t>해금·최고 기록은 로컬에 저장한다. 점수가 동일하면 클리어 시간이 짧은 기록을 최고 기록으로 유지하며, 시간은 등급 계산에 포함하지 않는다.</w:t>
      </w:r>
    </w:p>
    <w:p w14:paraId="1D773AAD" w14:textId="77777777" w:rsidR="00453DD4" w:rsidRDefault="00000000">
      <w:pPr>
        <w:pStyle w:val="1"/>
        <w:rPr>
          <w:lang w:eastAsia="ko-KR"/>
        </w:rPr>
      </w:pPr>
      <w:r>
        <w:rPr>
          <w:color w:val="000000"/>
          <w:lang w:eastAsia="ko-KR"/>
        </w:rPr>
        <w:t>7 개발 전 추가로 확정할 항목</w:t>
      </w:r>
    </w:p>
    <w:p w14:paraId="0212BCBE" w14:textId="77777777" w:rsidR="00453DD4" w:rsidRDefault="00000000">
      <w:pPr>
        <w:pStyle w:val="a0"/>
        <w:rPr>
          <w:lang w:eastAsia="ko-KR"/>
        </w:rPr>
      </w:pPr>
      <w:r>
        <w:t>좌우·상하 이동 블록은 지정된 범위에서 왕복하며 공에 발판 이동량이나 속도를 전달하지 않는다. 일반 스테이지의 좌우 이동 속력은 96px/s, 상하 이동 속력은 64px/s를 사용한다. 3번은 두 칸 발판의 왕복 이동 거리를 448px로 늘렸고 발판 전체가 x=256~832 범위에 걸쳐 움직인다. 양 끝 투명 사각형은 발판 전체의 실제 범위를 표시하며 3번의 가로 안내선은 그리지 않는다.</w:t>
      </w:r>
    </w:p>
    <w:p w14:paraId="23DF79DA" w14:textId="77777777" w:rsidR="00453DD4" w:rsidRDefault="00000000">
      <w:pPr>
        <w:pStyle w:val="a0"/>
        <w:rPr>
          <w:lang w:eastAsia="ko-KR"/>
        </w:rPr>
      </w:pPr>
      <w:r>
        <w:rPr>
          <w:lang w:eastAsia="ko-KR"/>
        </w:rPr>
        <w:t>화면 비율은 전체 해상도에 맞춰 25:13(약 1.923:1)으로 한다. 실제 창 크기는 고정하지 않고 같은 비율로 확대·축소하며, 남는 영역은 여백으로 처리한다. 과제의 Python 기반 조건에 맞는 실행 방식과 학습용 무화면 실행 구조를 확정한다.</w:t>
      </w:r>
    </w:p>
    <w:p w14:paraId="4F5255D9" w14:textId="77777777" w:rsidR="0000468F" w:rsidRDefault="0000468F" w:rsidP="0000468F">
      <w:pPr>
        <w:pStyle w:val="a0"/>
        <w:numPr>
          <w:ilvl w:val="0"/>
          <w:numId w:val="13"/>
        </w:numPr>
        <w:rPr>
          <w:lang w:eastAsia="ko-KR"/>
        </w:rPr>
      </w:pPr>
      <w:r w:rsidRPr="0000468F">
        <w:rPr>
          <w:rFonts w:hint="eastAsia"/>
          <w:lang w:eastAsia="ko-KR"/>
        </w:rPr>
        <w:t xml:space="preserve">표시 크기 예시는 1600×832px(1배), 1000×520px(0.625배), 800×416px(0.5배)이다. 표시 배율을 공의 물리 </w:t>
      </w:r>
      <w:proofErr w:type="spellStart"/>
      <w:r w:rsidRPr="0000468F">
        <w:rPr>
          <w:rFonts w:hint="eastAsia"/>
          <w:lang w:eastAsia="ko-KR"/>
        </w:rPr>
        <w:t>크기·좌표·속도에</w:t>
      </w:r>
      <w:proofErr w:type="spellEnd"/>
      <w:r w:rsidRPr="0000468F">
        <w:rPr>
          <w:rFonts w:hint="eastAsia"/>
          <w:lang w:eastAsia="ko-KR"/>
        </w:rPr>
        <w:t xml:space="preserve"> 곱하지 않으며 마우스 좌표만 내부 좌표로 변환한다.</w:t>
      </w:r>
    </w:p>
    <w:p w14:paraId="24B43269" w14:textId="77777777" w:rsidR="00453DD4" w:rsidRDefault="00000000">
      <w:pPr>
        <w:pStyle w:val="a0"/>
        <w:rPr>
          <w:lang w:eastAsia="ko-KR"/>
        </w:rPr>
      </w:pPr>
      <w:r>
        <w:rPr>
          <w:lang w:eastAsia="ko-KR"/>
        </w:rPr>
        <w:t>끼임 판정은 수평 속도 0이나 제자리 자동 반동과 구분한다. 충돌 보정으로도 겹침을 해소하지 못하는 조건과 지속시간을 확정한다.</w:t>
      </w:r>
    </w:p>
    <w:p w14:paraId="2FFEB20C" w14:textId="77777777" w:rsidR="00453DD4" w:rsidRDefault="00000000">
      <w:pPr>
        <w:pStyle w:val="a0"/>
        <w:rPr>
          <w:lang w:eastAsia="ko-KR"/>
        </w:rPr>
      </w:pPr>
      <w:r>
        <w:t>일반 스테이지는 12번까지 제공하며 마지막 스테이지를 클리어하면 여행 완료 화면을 표시한다.</w:t>
      </w:r>
    </w:p>
    <w:p w14:paraId="59015046" w14:textId="77777777" w:rsidR="00453DD4" w:rsidRDefault="00000000">
      <w:pPr>
        <w:pStyle w:val="a0"/>
        <w:rPr>
          <w:lang w:eastAsia="ko-KR"/>
        </w:rPr>
      </w:pPr>
      <w:r>
        <w:rPr>
          <w:lang w:eastAsia="ko-KR"/>
        </w:rPr>
        <w:t>공이 발판 가장자리에 일부만 닿아도 반동이 발생하는지 결정해야 한다.</w:t>
      </w:r>
    </w:p>
    <w:p w14:paraId="22716612" w14:textId="77777777" w:rsidR="001A6308" w:rsidRDefault="00000000">
      <w:pPr>
        <w:pStyle w:val="a0"/>
        <w:rPr>
          <w:lang w:eastAsia="ko-KR"/>
        </w:rPr>
      </w:pPr>
      <w:r>
        <w:rPr>
          <w:lang w:eastAsia="ko-KR"/>
        </w:rPr>
        <w:t xml:space="preserve">아이템의 대시 거리·수평 속도·추가 </w:t>
      </w:r>
      <w:proofErr w:type="spellStart"/>
      <w:r>
        <w:rPr>
          <w:lang w:eastAsia="ko-KR"/>
        </w:rPr>
        <w:t>상승량</w:t>
      </w:r>
      <w:proofErr w:type="spellEnd"/>
      <w:r>
        <w:rPr>
          <w:lang w:eastAsia="ko-KR"/>
        </w:rPr>
        <w:t xml:space="preserve">, 점프 높이, 사용 중 벽·천장·착지 시 종료 처리를 확정한다. 아이템 표시 크기와 획득 판정 영역, 더블터치의 위치 허용 범위도 정한다. 대시 사용으로 3칸 높이 수집물에 닿는 조건은 일반 </w:t>
      </w:r>
      <w:proofErr w:type="spellStart"/>
      <w:r>
        <w:rPr>
          <w:lang w:eastAsia="ko-KR"/>
        </w:rPr>
        <w:t>바운스의</w:t>
      </w:r>
      <w:proofErr w:type="spellEnd"/>
      <w:r>
        <w:rPr>
          <w:lang w:eastAsia="ko-KR"/>
        </w:rPr>
        <w:t xml:space="preserve"> 사용 시점과 함께 검증한다.</w:t>
      </w:r>
    </w:p>
    <w:p w14:paraId="736595CE" w14:textId="77777777" w:rsidR="001A6308" w:rsidRDefault="00000000">
      <w:pPr>
        <w:pStyle w:val="a0"/>
        <w:rPr>
          <w:lang w:eastAsia="ko-KR"/>
        </w:rPr>
      </w:pPr>
      <w:r>
        <w:rPr>
          <w:lang w:eastAsia="ko-KR"/>
        </w:rPr>
        <w:t>고드름은 생성 후 0.5초 동안 안전하다는 규칙을 고정하고, 낙하 시작 지연·속도·재생성 주기를 별도로 설정한다. 바다사자는 직선 연결 블록의 외곽 경로, 출발 방향, 속도와 모서리에서의 방향·이미지 전환을 확정한다.</w:t>
      </w:r>
    </w:p>
    <w:p w14:paraId="1B30F4CD" w14:textId="77777777" w:rsidR="00453DD4" w:rsidRDefault="00000000">
      <w:pPr>
        <w:pStyle w:val="1"/>
        <w:rPr>
          <w:lang w:eastAsia="ko-KR"/>
        </w:rPr>
      </w:pPr>
      <w:r>
        <w:rPr>
          <w:color w:val="000000"/>
        </w:rPr>
        <w:t xml:space="preserve">8 </w:t>
      </w:r>
      <w:proofErr w:type="spellStart"/>
      <w:r>
        <w:rPr>
          <w:color w:val="000000"/>
        </w:rPr>
        <w:t>완료</w:t>
      </w:r>
      <w:proofErr w:type="spellEnd"/>
      <w:r>
        <w:rPr>
          <w:color w:val="000000"/>
        </w:rPr>
        <w:t xml:space="preserve"> </w:t>
      </w:r>
      <w:proofErr w:type="spellStart"/>
      <w:r>
        <w:rPr>
          <w:color w:val="000000"/>
        </w:rPr>
        <w:t>확인</w:t>
      </w:r>
      <w:proofErr w:type="spellEnd"/>
      <w:r>
        <w:rPr>
          <w:color w:val="000000"/>
        </w:rPr>
        <w:t xml:space="preserve"> </w:t>
      </w:r>
      <w:proofErr w:type="spellStart"/>
      <w:r>
        <w:rPr>
          <w:color w:val="000000"/>
        </w:rPr>
        <w:t>기준</w:t>
      </w:r>
      <w:proofErr w:type="spellEnd"/>
    </w:p>
    <w:p w14:paraId="402C24C7" w14:textId="77777777" w:rsidR="0000468F" w:rsidRDefault="00000000" w:rsidP="0000468F">
      <w:pPr>
        <w:pStyle w:val="a0"/>
        <w:rPr>
          <w:lang w:eastAsia="ko-KR"/>
        </w:rPr>
      </w:pPr>
      <w:r>
        <w:rPr>
          <w:lang w:eastAsia="ko-KR"/>
        </w:rPr>
        <w:t xml:space="preserve">모든 일반 </w:t>
      </w:r>
      <w:proofErr w:type="spellStart"/>
      <w:r>
        <w:rPr>
          <w:lang w:eastAsia="ko-KR"/>
        </w:rPr>
        <w:t>맵에서</w:t>
      </w:r>
      <w:proofErr w:type="spellEnd"/>
      <w:r>
        <w:rPr>
          <w:lang w:eastAsia="ko-KR"/>
        </w:rPr>
        <w:t xml:space="preserve"> 별 없이 클리어할 수 있고 10점 경로가 존재해야 한다. </w:t>
      </w:r>
    </w:p>
    <w:p w14:paraId="788BCAFE" w14:textId="77777777" w:rsidR="0000468F" w:rsidRDefault="00000000" w:rsidP="0000468F">
      <w:pPr>
        <w:pStyle w:val="a0"/>
        <w:rPr>
          <w:lang w:eastAsia="ko-KR"/>
        </w:rPr>
      </w:pPr>
      <w:r>
        <w:rPr>
          <w:lang w:eastAsia="ko-KR"/>
        </w:rPr>
        <w:t xml:space="preserve">실패 후 맵·블록·아이템·장애물이 초기 상태로 복구되어야 한다. 생선의 중복 획득과 실패한 도전의 점수 반영이 없어야 하며, 보유 아이템과 </w:t>
      </w:r>
      <w:proofErr w:type="spellStart"/>
      <w:r>
        <w:rPr>
          <w:lang w:eastAsia="ko-KR"/>
        </w:rPr>
        <w:t>핑구</w:t>
      </w:r>
      <w:proofErr w:type="spellEnd"/>
      <w:r>
        <w:rPr>
          <w:lang w:eastAsia="ko-KR"/>
        </w:rPr>
        <w:t xml:space="preserve"> 색상도 초기화되어야 한다.</w:t>
      </w:r>
    </w:p>
    <w:p w14:paraId="25F77746" w14:textId="77777777" w:rsidR="0000468F" w:rsidRDefault="00000000" w:rsidP="0000468F">
      <w:pPr>
        <w:pStyle w:val="a0"/>
        <w:rPr>
          <w:lang w:eastAsia="ko-KR"/>
        </w:rPr>
      </w:pPr>
      <w:r>
        <w:rPr>
          <w:lang w:eastAsia="ko-KR"/>
        </w:rPr>
        <w:t>낮은 기록이 최고 기록을 덮어쓰지 않으며, 해금·기록 저장과 화면 없는 반복 실행이 정상 동작해야 한다.</w:t>
      </w:r>
    </w:p>
    <w:p w14:paraId="21A77BCB" w14:textId="77777777" w:rsidR="0000468F" w:rsidRDefault="00000000" w:rsidP="0000468F">
      <w:pPr>
        <w:pStyle w:val="a0"/>
        <w:rPr>
          <w:lang w:eastAsia="ko-KR"/>
        </w:rPr>
      </w:pPr>
      <w:r>
        <w:t>장애물 없는 시험 맵에서 공 중심의 일반 반동 높이 96px, 점프대 높이 144px, 시작 중심 y=발판 윗면−110px를 확인한다. 맵 진입과 재시작 직후 좌우 입력 없이도 공과 블록 타이머가 진행되어야 한다. 블록 64px와 공 지름 28px를 유지하고, 맵별 물리 공간과 표시용 논리 화면 1600×832px를 구분해 확인한다.</w:t>
      </w:r>
    </w:p>
    <w:p w14:paraId="3144D98A" w14:textId="77777777" w:rsidR="0000468F" w:rsidRDefault="00000000" w:rsidP="0000468F">
      <w:pPr>
        <w:pStyle w:val="a0"/>
        <w:rPr>
          <w:lang w:eastAsia="ko-KR"/>
        </w:rPr>
      </w:pPr>
      <w:r>
        <w:rPr>
          <w:lang w:eastAsia="ko-KR"/>
        </w:rPr>
        <w:t xml:space="preserve">장애물 없는 일반 반동은 0.45초에 최고점 96px, 0.9초에 이륙 높이로 복귀해야 한다. 이는 60FPS 유지 시 27·54프레임, 물리 120Hz 유지 시 54·108회 계산에 해당한다. 같은 높이까지 일반 최대 속도 출발 192px, 정지 출발 약 189.63px, </w:t>
      </w:r>
      <w:proofErr w:type="spellStart"/>
      <w:r>
        <w:rPr>
          <w:lang w:eastAsia="ko-KR"/>
        </w:rPr>
        <w:t>점프대</w:t>
      </w:r>
      <w:proofErr w:type="spellEnd"/>
      <w:r>
        <w:rPr>
          <w:lang w:eastAsia="ko-KR"/>
        </w:rPr>
        <w:t xml:space="preserve"> 최대 속도 출발 약 235.15px와 비행시간 약 </w:t>
      </w:r>
      <w:r>
        <w:rPr>
          <w:lang w:eastAsia="ko-KR"/>
        </w:rPr>
        <w:lastRenderedPageBreak/>
        <w:t>1.102초를 검증한다. 정지시간 약 0.01481초·정지거리 약 1.58px와 천장 최소 여유 124px·172px도 확인한다.</w:t>
      </w:r>
    </w:p>
    <w:p w14:paraId="395A3EDA" w14:textId="77777777" w:rsidR="00453DD4" w:rsidRDefault="00000000" w:rsidP="0000468F">
      <w:pPr>
        <w:pStyle w:val="a0"/>
        <w:rPr>
          <w:lang w:eastAsia="ko-KR"/>
        </w:rPr>
      </w:pPr>
      <w:r>
        <w:rPr>
          <w:lang w:eastAsia="ko-KR"/>
        </w:rPr>
        <w:t xml:space="preserve">기본 화면은 60FPS를 목표로 한다. 30·60·120FPS 등 서로 다른 화면 갱신 조건에서도 동일한 물리 시점에 같은 입력을 적용하면 공의 상태와 블록 타이머 결과가 같아야 한다. 일시정지와 </w:t>
      </w:r>
      <w:proofErr w:type="spellStart"/>
      <w:r>
        <w:rPr>
          <w:lang w:eastAsia="ko-KR"/>
        </w:rPr>
        <w:t>맵을</w:t>
      </w:r>
      <w:proofErr w:type="spellEnd"/>
      <w:r>
        <w:rPr>
          <w:lang w:eastAsia="ko-KR"/>
        </w:rPr>
        <w:t xml:space="preserve"> 불러오는 시간은 클리어 시간에서 제외한다.</w:t>
      </w:r>
    </w:p>
    <w:p w14:paraId="562A021E" w14:textId="77777777" w:rsidR="007F63D3" w:rsidRDefault="00000000">
      <w:pPr>
        <w:pStyle w:val="a0"/>
        <w:spacing w:after="120"/>
        <w:rPr>
          <w:lang w:eastAsia="ko-KR"/>
        </w:rPr>
      </w:pPr>
      <w:r>
        <w:t>튜토리얼 10개와 일반 스테이지 12개가 별도 목록에 표시되어야 한다. 각 맵의 시작·도착 위치와 블록 배치는 12절 이미지를 기준으로 확인한다. 이전 비활성 이미지 맵과 구형 체험 스테이지에는 진입할 수 없어야 한다.</w:t>
      </w:r>
    </w:p>
    <w:p w14:paraId="24A01955" w14:textId="77777777" w:rsidR="001A6308" w:rsidRDefault="00000000">
      <w:pPr>
        <w:pStyle w:val="a0"/>
        <w:rPr>
          <w:lang w:eastAsia="ko-KR"/>
        </w:rPr>
      </w:pPr>
      <w:r>
        <w:rPr>
          <w:lang w:eastAsia="ko-KR"/>
        </w:rPr>
        <w:t xml:space="preserve">파괴 블록은 최초 윗면 착지와 같은 처리에서 즉시 사라지고 재시작 시 복구되어야 한다. 좌우·상하 이동 블록은 왕복 끝에서 방향을 바꾸며 공의 속도나 위치에 발판 </w:t>
      </w:r>
      <w:proofErr w:type="spellStart"/>
      <w:r>
        <w:rPr>
          <w:lang w:eastAsia="ko-KR"/>
        </w:rPr>
        <w:t>이동량을</w:t>
      </w:r>
      <w:proofErr w:type="spellEnd"/>
      <w:r>
        <w:rPr>
          <w:lang w:eastAsia="ko-KR"/>
        </w:rPr>
        <w:t xml:space="preserve"> 더하지 않아야 한다.</w:t>
      </w:r>
    </w:p>
    <w:p w14:paraId="2CF8A2F4" w14:textId="77777777" w:rsidR="001A6308" w:rsidRDefault="00000000">
      <w:pPr>
        <w:pStyle w:val="a0"/>
        <w:rPr>
          <w:lang w:eastAsia="ko-KR"/>
        </w:rPr>
      </w:pPr>
      <w:r>
        <w:rPr>
          <w:lang w:eastAsia="ko-KR"/>
        </w:rPr>
        <w:t>시간 블록은 시작부터 블록별 주기를 반복해야 한다. 비활성 때 위치 안내 이미지는 보이되 충돌은 없어야 한다. 가시는 64×64px 기준으로 발판 표면에 밀착하고 투명 여백 때문에 떠 보이지 않아야 한다.</w:t>
      </w:r>
    </w:p>
    <w:p w14:paraId="599032A5" w14:textId="77777777" w:rsidR="001A6308" w:rsidRDefault="00000000">
      <w:pPr>
        <w:pStyle w:val="a0"/>
        <w:rPr>
          <w:lang w:eastAsia="ko-KR"/>
        </w:rPr>
      </w:pPr>
      <w:r>
        <w:rPr>
          <w:lang w:eastAsia="ko-KR"/>
        </w:rPr>
        <w:t>발사 블록에서는 중력이 중단되고 수직 속도가 0이어야 한다. 같은 방향·반대 방향의 좌우 입력 모두 즉시 해제해야 하며, 해제 직후 수평 속도는 유지하고 수직 속도 0부터 중력을 적용해야 한다.</w:t>
      </w:r>
    </w:p>
    <w:p w14:paraId="0BF3D323" w14:textId="77777777" w:rsidR="001A6308" w:rsidRDefault="00000000">
      <w:pPr>
        <w:pStyle w:val="a0"/>
        <w:rPr>
          <w:lang w:eastAsia="ko-KR"/>
        </w:rPr>
      </w:pPr>
      <w:r>
        <w:rPr>
          <w:lang w:eastAsia="ko-KR"/>
        </w:rPr>
        <w:t>태양은 64×64px 정사각형 판정을 사용해야 한다. 고드름은 생성 후 0.5초 이전과 이후의 접촉 결과가 달라야 한다. 바다사자는 단일 블록과 직선 연결 블록의 전체 외곽을 각각 따라야 한다.</w:t>
      </w:r>
    </w:p>
    <w:p w14:paraId="23F7AE79" w14:textId="77777777" w:rsidR="001A6308" w:rsidRDefault="00000000">
      <w:pPr>
        <w:pStyle w:val="a0"/>
        <w:rPr>
          <w:lang w:eastAsia="ko-KR"/>
        </w:rPr>
      </w:pPr>
      <w:r>
        <w:rPr>
          <w:lang w:eastAsia="ko-KR"/>
        </w:rPr>
        <w:t>대시·점프 획득 시 공의 몸과 테두리가 지정 색으로 바뀌고 빨간 부리·흰 눈은 유지되어야 한다. 키보드·마우스·터치로 한 번만 소비되어야 하며, 중복 종류 획득·동시 보유의 대시 우선 순서·색상 복귀·재시작 복구를 확인한다.</w:t>
      </w:r>
    </w:p>
    <w:p w14:paraId="6FED19BE" w14:textId="77777777" w:rsidR="001A6308" w:rsidRDefault="00000000">
      <w:pPr>
        <w:pStyle w:val="a0"/>
        <w:rPr>
          <w:lang w:eastAsia="ko-KR"/>
        </w:rPr>
      </w:pPr>
      <w:r>
        <w:rPr>
          <w:lang w:eastAsia="ko-KR"/>
        </w:rPr>
        <w:t>아이템은 전체 맵 일괄 시험 대신 전용 시험 구간에서 입력과 궤적을 먼저 확인한다. 대시로 3칸 높이 수집물에 도달하는 사용 시점과 점프의 수직 도약을 확인한 뒤 확정 수치를 기록한다.</w:t>
      </w:r>
    </w:p>
    <w:p w14:paraId="76017A4B" w14:textId="77777777" w:rsidR="00453DD4" w:rsidRDefault="00000000">
      <w:pPr>
        <w:pStyle w:val="1"/>
        <w:rPr>
          <w:lang w:eastAsia="ko-KR"/>
        </w:rPr>
      </w:pPr>
      <w:r>
        <w:rPr>
          <w:color w:val="000000"/>
        </w:rPr>
        <w:t xml:space="preserve">9 </w:t>
      </w:r>
      <w:proofErr w:type="spellStart"/>
      <w:r>
        <w:rPr>
          <w:color w:val="000000"/>
        </w:rPr>
        <w:t>예외</w:t>
      </w:r>
      <w:proofErr w:type="spellEnd"/>
      <w:r>
        <w:rPr>
          <w:color w:val="000000"/>
        </w:rPr>
        <w:t xml:space="preserve"> </w:t>
      </w:r>
      <w:proofErr w:type="spellStart"/>
      <w:r>
        <w:rPr>
          <w:color w:val="000000"/>
        </w:rPr>
        <w:t>처리</w:t>
      </w:r>
      <w:proofErr w:type="spellEnd"/>
    </w:p>
    <w:p w14:paraId="31BD7B38" w14:textId="77777777" w:rsidR="0000468F" w:rsidRDefault="00000000" w:rsidP="0000468F">
      <w:pPr>
        <w:pStyle w:val="a0"/>
        <w:rPr>
          <w:lang w:eastAsia="ko-KR"/>
        </w:rPr>
      </w:pPr>
      <w:r>
        <w:rPr>
          <w:lang w:eastAsia="ko-KR"/>
        </w:rPr>
        <w:t xml:space="preserve">공이 가시·태양·위험 상태의 고드름·바다사자에 접촉하거나 화면 하단의 낙하 판정선을 넘으면 실패 처리하고 </w:t>
      </w:r>
      <w:proofErr w:type="spellStart"/>
      <w:r>
        <w:rPr>
          <w:lang w:eastAsia="ko-KR"/>
        </w:rPr>
        <w:t>리셋한다</w:t>
      </w:r>
      <w:proofErr w:type="spellEnd"/>
      <w:r>
        <w:rPr>
          <w:lang w:eastAsia="ko-KR"/>
        </w:rPr>
        <w:t>. 고드름 생성 후 최초 0.5초 동안은 접촉 실패 판정을 적용하지 않는다.</w:t>
      </w:r>
    </w:p>
    <w:p w14:paraId="4D2CE371" w14:textId="77777777" w:rsidR="0000468F" w:rsidRDefault="00000000" w:rsidP="0000468F">
      <w:pPr>
        <w:pStyle w:val="a0"/>
        <w:rPr>
          <w:lang w:eastAsia="ko-KR"/>
        </w:rPr>
      </w:pPr>
      <w:r>
        <w:rPr>
          <w:lang w:eastAsia="ko-KR"/>
        </w:rPr>
        <w:t xml:space="preserve">공이 블록 사이에 끼어 충돌 보정으로도 겹침을 해소하지 못하면 스테이지를 </w:t>
      </w:r>
      <w:proofErr w:type="spellStart"/>
      <w:r>
        <w:rPr>
          <w:lang w:eastAsia="ko-KR"/>
        </w:rPr>
        <w:t>리셋한다</w:t>
      </w:r>
      <w:proofErr w:type="spellEnd"/>
      <w:r>
        <w:rPr>
          <w:lang w:eastAsia="ko-KR"/>
        </w:rPr>
        <w:t xml:space="preserve">. </w:t>
      </w:r>
    </w:p>
    <w:p w14:paraId="4E1E468F" w14:textId="77777777" w:rsidR="0000468F" w:rsidRDefault="00000000" w:rsidP="0000468F">
      <w:pPr>
        <w:pStyle w:val="a0"/>
        <w:rPr>
          <w:lang w:eastAsia="ko-KR"/>
        </w:rPr>
      </w:pPr>
      <w:r>
        <w:rPr>
          <w:lang w:eastAsia="ko-KR"/>
        </w:rPr>
        <w:t xml:space="preserve">파괴 블록 때문에 길이 끊겨도 자동으로 길을 복구하지 않는다. 공이 안전한 위치에 남아 진행할 수 없으면 R키 또는 재시작 버튼으로 다시 시작하고, 낙하 등 실패 조건에 닿으면 즉시 자동 </w:t>
      </w:r>
      <w:proofErr w:type="spellStart"/>
      <w:r>
        <w:rPr>
          <w:lang w:eastAsia="ko-KR"/>
        </w:rPr>
        <w:t>재시작한다</w:t>
      </w:r>
      <w:proofErr w:type="spellEnd"/>
      <w:r>
        <w:rPr>
          <w:lang w:eastAsia="ko-KR"/>
        </w:rPr>
        <w:t>.</w:t>
      </w:r>
    </w:p>
    <w:p w14:paraId="7A85B3FD" w14:textId="77777777" w:rsidR="0000468F" w:rsidRDefault="00000000" w:rsidP="0000468F">
      <w:pPr>
        <w:pStyle w:val="a0"/>
        <w:rPr>
          <w:lang w:eastAsia="ko-KR"/>
        </w:rPr>
      </w:pPr>
      <w:r>
        <w:rPr>
          <w:lang w:eastAsia="ko-KR"/>
        </w:rPr>
        <w:t xml:space="preserve">도착한 즉시 공을 정지시키며 결과창이 뜬다. </w:t>
      </w:r>
    </w:p>
    <w:p w14:paraId="7656DB28" w14:textId="77777777" w:rsidR="0000468F" w:rsidRDefault="00000000" w:rsidP="0000468F">
      <w:pPr>
        <w:pStyle w:val="a0"/>
        <w:rPr>
          <w:lang w:eastAsia="ko-KR"/>
        </w:rPr>
      </w:pPr>
      <w:r>
        <w:rPr>
          <w:lang w:eastAsia="ko-KR"/>
        </w:rPr>
        <w:t xml:space="preserve">실패 시 스테이지가 즉시 </w:t>
      </w:r>
      <w:proofErr w:type="spellStart"/>
      <w:r>
        <w:rPr>
          <w:lang w:eastAsia="ko-KR"/>
        </w:rPr>
        <w:t>재시작한다</w:t>
      </w:r>
      <w:proofErr w:type="spellEnd"/>
      <w:r>
        <w:rPr>
          <w:lang w:eastAsia="ko-KR"/>
        </w:rPr>
        <w:t>.</w:t>
      </w:r>
    </w:p>
    <w:p w14:paraId="7D227D3F" w14:textId="77777777" w:rsidR="0000468F" w:rsidRDefault="00000000" w:rsidP="0000468F">
      <w:pPr>
        <w:pStyle w:val="a0"/>
        <w:rPr>
          <w:lang w:eastAsia="ko-KR"/>
        </w:rPr>
      </w:pPr>
      <w:r>
        <w:rPr>
          <w:lang w:eastAsia="ko-KR"/>
        </w:rPr>
        <w:t xml:space="preserve">재시작 버튼 클릭 시 확인 없이 바로 </w:t>
      </w:r>
      <w:proofErr w:type="spellStart"/>
      <w:r>
        <w:rPr>
          <w:lang w:eastAsia="ko-KR"/>
        </w:rPr>
        <w:t>재시작한다</w:t>
      </w:r>
      <w:proofErr w:type="spellEnd"/>
      <w:r>
        <w:rPr>
          <w:lang w:eastAsia="ko-KR"/>
        </w:rPr>
        <w:t>.</w:t>
      </w:r>
    </w:p>
    <w:p w14:paraId="2F2BD37F" w14:textId="77777777" w:rsidR="0000468F" w:rsidRDefault="00000000" w:rsidP="0000468F">
      <w:pPr>
        <w:pStyle w:val="a0"/>
        <w:rPr>
          <w:lang w:eastAsia="ko-KR"/>
        </w:rPr>
      </w:pPr>
      <w:r>
        <w:rPr>
          <w:lang w:eastAsia="ko-KR"/>
        </w:rPr>
        <w:t>일시정지 시 공의 물리, 시간 블록 주기, 이동 블록, 고드름의 생성·낙하, 바다사자의 이동, 아이템 도약과 클리어 시간 측정을 함께 멈춘다. 입력 버퍼를 비워 재개 직후 의도하지 않은 아이템 사용을 막는다.</w:t>
      </w:r>
    </w:p>
    <w:p w14:paraId="3F5D817C" w14:textId="77777777" w:rsidR="0000468F" w:rsidRDefault="00000000" w:rsidP="0000468F">
      <w:pPr>
        <w:pStyle w:val="a0"/>
        <w:rPr>
          <w:lang w:eastAsia="ko-KR"/>
        </w:rPr>
      </w:pPr>
      <w:r>
        <w:rPr>
          <w:lang w:eastAsia="ko-KR"/>
        </w:rPr>
        <w:lastRenderedPageBreak/>
        <w:t>공이 블록 옆면이나 벽에 닿으면 침투를 보정하고 해당 방향의 수평 속도를 0으로 만든다. 옆면 접촉에는 자동 반동을 적용하지 않는다.</w:t>
      </w:r>
    </w:p>
    <w:p w14:paraId="013D3D6E" w14:textId="77777777" w:rsidR="004A0902" w:rsidRDefault="004A0902" w:rsidP="004A0902">
      <w:pPr>
        <w:pStyle w:val="a0"/>
        <w:numPr>
          <w:ilvl w:val="0"/>
          <w:numId w:val="0"/>
        </w:numPr>
        <w:ind w:left="360"/>
        <w:rPr>
          <w:lang w:eastAsia="ko-KR"/>
        </w:rPr>
      </w:pPr>
      <w:r w:rsidRPr="004A0902">
        <w:rPr>
          <w:noProof/>
          <w:lang w:eastAsia="ko-KR"/>
        </w:rPr>
        <w:drawing>
          <wp:inline distT="0" distB="0" distL="0" distR="0" wp14:anchorId="102FB648" wp14:editId="2BC946B7">
            <wp:extent cx="4205596" cy="2242868"/>
            <wp:effectExtent l="0" t="0" r="5080" b="5080"/>
            <wp:docPr id="99529243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92430" name=""/>
                    <pic:cNvPicPr/>
                  </pic:nvPicPr>
                  <pic:blipFill>
                    <a:blip r:embed="rId22"/>
                    <a:stretch>
                      <a:fillRect/>
                    </a:stretch>
                  </pic:blipFill>
                  <pic:spPr>
                    <a:xfrm>
                      <a:off x="0" y="0"/>
                      <a:ext cx="4208376" cy="2244351"/>
                    </a:xfrm>
                    <a:prstGeom prst="rect">
                      <a:avLst/>
                    </a:prstGeom>
                  </pic:spPr>
                </pic:pic>
              </a:graphicData>
            </a:graphic>
          </wp:inline>
        </w:drawing>
      </w:r>
    </w:p>
    <w:p w14:paraId="256A4E19" w14:textId="77777777" w:rsidR="0000468F" w:rsidRDefault="00000000" w:rsidP="0000468F">
      <w:pPr>
        <w:pStyle w:val="a0"/>
        <w:rPr>
          <w:lang w:eastAsia="ko-KR"/>
        </w:rPr>
      </w:pPr>
      <w:proofErr w:type="spellStart"/>
      <w:r>
        <w:rPr>
          <w:lang w:eastAsia="ko-KR"/>
        </w:rPr>
        <w:t>점프대</w:t>
      </w:r>
      <w:proofErr w:type="spellEnd"/>
      <w:r>
        <w:rPr>
          <w:lang w:eastAsia="ko-KR"/>
        </w:rPr>
        <w:t xml:space="preserve"> 상부에는 발판 윗면부터 공 윗부분의 최고점까지 이론상 172px와 추가 여유를 확보한다. 이는 반동 높이 144px에 공 지름 28px를 더한 값이다. 도착용 높은 발판까지 일괄 금지하지 않으며 실제 궤적과 하강 착지 가능성을 확인해 배치한다.</w:t>
      </w:r>
    </w:p>
    <w:p w14:paraId="7A42E434" w14:textId="77777777" w:rsidR="00D340CD" w:rsidRDefault="00D340CD" w:rsidP="00D340CD">
      <w:pPr>
        <w:pStyle w:val="a0"/>
        <w:numPr>
          <w:ilvl w:val="0"/>
          <w:numId w:val="0"/>
        </w:numPr>
        <w:ind w:left="360"/>
        <w:rPr>
          <w:lang w:eastAsia="ko-KR"/>
        </w:rPr>
      </w:pPr>
      <w:r w:rsidRPr="00D340CD">
        <w:rPr>
          <w:noProof/>
          <w:lang w:eastAsia="ko-KR"/>
        </w:rPr>
        <w:drawing>
          <wp:inline distT="0" distB="0" distL="0" distR="0" wp14:anchorId="4DA7FB1E" wp14:editId="30255B2E">
            <wp:extent cx="4820260" cy="2570672"/>
            <wp:effectExtent l="0" t="0" r="0" b="1270"/>
            <wp:docPr id="7016951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95138" name=""/>
                    <pic:cNvPicPr/>
                  </pic:nvPicPr>
                  <pic:blipFill>
                    <a:blip r:embed="rId23"/>
                    <a:stretch>
                      <a:fillRect/>
                    </a:stretch>
                  </pic:blipFill>
                  <pic:spPr>
                    <a:xfrm>
                      <a:off x="0" y="0"/>
                      <a:ext cx="4821245" cy="2571197"/>
                    </a:xfrm>
                    <a:prstGeom prst="rect">
                      <a:avLst/>
                    </a:prstGeom>
                  </pic:spPr>
                </pic:pic>
              </a:graphicData>
            </a:graphic>
          </wp:inline>
        </w:drawing>
      </w:r>
    </w:p>
    <w:p w14:paraId="7339A366" w14:textId="77777777" w:rsidR="0000468F" w:rsidRDefault="00000000" w:rsidP="0000468F">
      <w:pPr>
        <w:pStyle w:val="a0"/>
        <w:rPr>
          <w:lang w:eastAsia="ko-KR"/>
        </w:rPr>
      </w:pPr>
      <w:r>
        <w:rPr>
          <w:lang w:eastAsia="ko-KR"/>
        </w:rPr>
        <w:t xml:space="preserve">좌우·상하 이동 블록의 </w:t>
      </w:r>
      <w:proofErr w:type="spellStart"/>
      <w:r>
        <w:rPr>
          <w:lang w:eastAsia="ko-KR"/>
        </w:rPr>
        <w:t>이동량과</w:t>
      </w:r>
      <w:proofErr w:type="spellEnd"/>
      <w:r>
        <w:rPr>
          <w:lang w:eastAsia="ko-KR"/>
        </w:rPr>
        <w:t xml:space="preserve"> 속도는 공에 전달하지 않는다. 공이 발판에서 이탈해도 기존 수평 속도에 일반 입력·가속·감속 규칙을 적용하고, 이미 진행 중인 수직 운동은 유지한다. 아래에 발판이 없으면 중력에 따라 낙하한다.</w:t>
      </w:r>
    </w:p>
    <w:p w14:paraId="053E7612" w14:textId="77777777" w:rsidR="004A0902" w:rsidRDefault="004A0902" w:rsidP="004A0902">
      <w:pPr>
        <w:pStyle w:val="a0"/>
        <w:numPr>
          <w:ilvl w:val="0"/>
          <w:numId w:val="0"/>
        </w:numPr>
        <w:ind w:left="360"/>
        <w:rPr>
          <w:lang w:eastAsia="ko-KR"/>
        </w:rPr>
      </w:pPr>
      <w:r w:rsidRPr="004A0902">
        <w:rPr>
          <w:noProof/>
          <w:lang w:eastAsia="ko-KR"/>
        </w:rPr>
        <w:drawing>
          <wp:inline distT="0" distB="0" distL="0" distR="0" wp14:anchorId="14733ADD" wp14:editId="3E2A6A3F">
            <wp:extent cx="3542406" cy="1889185"/>
            <wp:effectExtent l="0" t="0" r="1270" b="0"/>
            <wp:docPr id="103987230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72304" name=""/>
                    <pic:cNvPicPr/>
                  </pic:nvPicPr>
                  <pic:blipFill>
                    <a:blip r:embed="rId24"/>
                    <a:stretch>
                      <a:fillRect/>
                    </a:stretch>
                  </pic:blipFill>
                  <pic:spPr>
                    <a:xfrm>
                      <a:off x="0" y="0"/>
                      <a:ext cx="3555809" cy="1896333"/>
                    </a:xfrm>
                    <a:prstGeom prst="rect">
                      <a:avLst/>
                    </a:prstGeom>
                  </pic:spPr>
                </pic:pic>
              </a:graphicData>
            </a:graphic>
          </wp:inline>
        </w:drawing>
      </w:r>
    </w:p>
    <w:p w14:paraId="48444750" w14:textId="77777777" w:rsidR="0000468F" w:rsidRDefault="00000000" w:rsidP="0000468F">
      <w:pPr>
        <w:pStyle w:val="a0"/>
        <w:rPr>
          <w:lang w:eastAsia="ko-KR"/>
        </w:rPr>
      </w:pPr>
      <w:r>
        <w:rPr>
          <w:lang w:eastAsia="ko-KR"/>
        </w:rPr>
        <w:t>좌우 동시 입력은 무입력으로 처리한다. 천장에 닿으면 침투를 보정하고 상승 속도를 0으로 만든 뒤 중력에 따라 떨어진다.</w:t>
      </w:r>
    </w:p>
    <w:p w14:paraId="7E70996E" w14:textId="77777777" w:rsidR="0000468F" w:rsidRDefault="00000000" w:rsidP="0000468F">
      <w:pPr>
        <w:pStyle w:val="a0"/>
        <w:rPr>
          <w:lang w:eastAsia="ko-KR"/>
        </w:rPr>
      </w:pPr>
      <w:r>
        <w:rPr>
          <w:lang w:eastAsia="ko-KR"/>
        </w:rPr>
        <w:lastRenderedPageBreak/>
        <w:t>시간 블록의 비활성 이미지는 위치 안내만 하며 고체 충돌은 발생하지 않는다. 다시 활성화되는 순간 공과 겹쳐 압착되면 실패로 판정한다. 이미 활성화된 블록의 윗면 착지는 일반 발판처럼 처리한다.</w:t>
      </w:r>
    </w:p>
    <w:p w14:paraId="40BB1B34" w14:textId="77777777" w:rsidR="00453DD4" w:rsidRDefault="00000000" w:rsidP="0000468F">
      <w:pPr>
        <w:pStyle w:val="a0"/>
        <w:rPr>
          <w:lang w:eastAsia="ko-KR"/>
        </w:rPr>
      </w:pPr>
      <w:r>
        <w:rPr>
          <w:lang w:eastAsia="ko-KR"/>
        </w:rPr>
        <w:t>같은 계산 단계에서는 가시·태양·위험 상태의 고드름·바다사자·낙하 등 실패 판정을 먼저 처리한다. 이후 생선과 아이템 획득을 처리하고 도착 점수를 계산한다. 성공과 실패가 동시에 발생하면 실패를 우선하며, 아이템 획득은 점수를 바꾸지 않는다.</w:t>
      </w:r>
    </w:p>
    <w:p w14:paraId="650F78AC" w14:textId="77777777" w:rsidR="001A6308" w:rsidRDefault="00000000">
      <w:pPr>
        <w:pStyle w:val="a0"/>
        <w:rPr>
          <w:lang w:eastAsia="ko-KR"/>
        </w:rPr>
      </w:pPr>
      <w:r>
        <w:rPr>
          <w:lang w:eastAsia="ko-KR"/>
        </w:rPr>
        <w:t>고드름의 생성 유예가 끝나는 시점과 공 접촉이 겹치면 해당 물리 시각의 활성 상태로 판정한다. 바다사자가 블록 테두리를 따라 이동하는 동안에도 빠른 상대 이동으로 공을 통과하지 않도록 연속 충돌을 확인한다.</w:t>
      </w:r>
    </w:p>
    <w:p w14:paraId="1D955613" w14:textId="77777777" w:rsidR="001A6308" w:rsidRDefault="00000000">
      <w:pPr>
        <w:pStyle w:val="a0"/>
        <w:rPr>
          <w:lang w:eastAsia="ko-KR"/>
        </w:rPr>
      </w:pPr>
      <w:r>
        <w:rPr>
          <w:lang w:eastAsia="ko-KR"/>
        </w:rPr>
        <w:t>보유 아이템이 없거나 현재 우선 순서와 맞지 않는 입력이면 아이템을 소비하지 않는다. 아이템 사용과 실패가 같은 단계에서 발생하면 실패를 우선하고 다음 도전에 아이템·입력 상태가 남지 않도록 초기화한다.</w:t>
      </w:r>
    </w:p>
    <w:p w14:paraId="0513C67C" w14:textId="77777777" w:rsidR="00F06551" w:rsidRDefault="00000000">
      <w:pPr>
        <w:pStyle w:val="1"/>
      </w:pPr>
      <w:r>
        <w:rPr>
          <w:color w:val="000000"/>
        </w:rPr>
        <w:t xml:space="preserve">10 </w:t>
      </w:r>
      <w:proofErr w:type="spellStart"/>
      <w:r>
        <w:rPr>
          <w:color w:val="000000"/>
        </w:rPr>
        <w:t>추가</w:t>
      </w:r>
      <w:proofErr w:type="spellEnd"/>
      <w:r>
        <w:rPr>
          <w:color w:val="000000"/>
        </w:rPr>
        <w:t xml:space="preserve"> </w:t>
      </w:r>
      <w:proofErr w:type="spellStart"/>
      <w:r>
        <w:rPr>
          <w:color w:val="000000"/>
        </w:rPr>
        <w:t>보완과</w:t>
      </w:r>
      <w:proofErr w:type="spellEnd"/>
      <w:r>
        <w:rPr>
          <w:color w:val="000000"/>
        </w:rPr>
        <w:t xml:space="preserve"> </w:t>
      </w:r>
      <w:proofErr w:type="spellStart"/>
      <w:r>
        <w:rPr>
          <w:color w:val="000000"/>
        </w:rPr>
        <w:t>구현</w:t>
      </w:r>
      <w:proofErr w:type="spellEnd"/>
      <w:r>
        <w:rPr>
          <w:color w:val="000000"/>
        </w:rPr>
        <w:t xml:space="preserve"> </w:t>
      </w:r>
      <w:proofErr w:type="spellStart"/>
      <w:r>
        <w:rPr>
          <w:color w:val="000000"/>
        </w:rPr>
        <w:t>확인</w:t>
      </w:r>
      <w:proofErr w:type="spellEnd"/>
    </w:p>
    <w:p w14:paraId="62B243A2" w14:textId="77777777" w:rsidR="00F06551" w:rsidRDefault="00000000">
      <w:pPr>
        <w:pStyle w:val="a0"/>
        <w:rPr>
          <w:lang w:eastAsia="ko-KR"/>
        </w:rPr>
      </w:pPr>
      <w:r>
        <w:t>UI 공간: 상단 조작 영역과 하단 안내 영역 안에 전체 맵을 비율에 맞춰 표시한다. UI 표시 공간 때문에 물리 맵의 행 수나 블록 좌표를 잘라내지 않는다.</w:t>
      </w:r>
    </w:p>
    <w:p w14:paraId="6BD98DB8" w14:textId="77777777" w:rsidR="00F06551" w:rsidRDefault="00000000">
      <w:pPr>
        <w:pStyle w:val="a0"/>
        <w:rPr>
          <w:lang w:eastAsia="ko-KR"/>
        </w:rPr>
      </w:pPr>
      <w:r>
        <w:rPr>
          <w:lang w:eastAsia="ko-KR"/>
        </w:rPr>
        <w:t>입력과 관성: 최대 속도까지 약 0.02222초, 정지까지 약 0.01481초로 관성이 짧다. 필요하면 가속·감속을 낮추고 이동거리와 정지거리를 다시 계산한다.</w:t>
      </w:r>
    </w:p>
    <w:p w14:paraId="141EACF4" w14:textId="77777777" w:rsidR="00F06551" w:rsidRDefault="00000000">
      <w:pPr>
        <w:pStyle w:val="a0"/>
        <w:rPr>
          <w:lang w:eastAsia="ko-KR"/>
        </w:rPr>
      </w:pPr>
      <w:r>
        <w:rPr>
          <w:lang w:eastAsia="ko-KR"/>
        </w:rPr>
        <w:t>발판 간격: 수평 3칸은 공 중심의 이동거리다. 높이 차와 넓은 가시를 고려해 별 없는 도착과 10점 경로를 각각 재생 검증한다.</w:t>
      </w:r>
    </w:p>
    <w:p w14:paraId="77DDCFB3" w14:textId="77777777" w:rsidR="00F06551" w:rsidRDefault="00000000">
      <w:pPr>
        <w:pStyle w:val="a0"/>
        <w:rPr>
          <w:lang w:eastAsia="ko-KR"/>
        </w:rPr>
      </w:pPr>
      <w:r>
        <w:rPr>
          <w:lang w:eastAsia="ko-KR"/>
        </w:rPr>
        <w:t>판정 영역: 생선·이글루의 판정 영역, 가시의 실제 외형, 고드름·바다사자의 외형에 대응하는 접촉 범위, 모서리 착지와 낙하 기준을 확정한다. 태양의 위험 판정은 이미지의 둥근 외곽이나 테두리와 무관한 64×64px 정사각형으로 유지한다. 시작점의 천장 겹침도 검사한다.</w:t>
      </w:r>
    </w:p>
    <w:p w14:paraId="1375F5AC" w14:textId="77777777" w:rsidR="00F06551" w:rsidRDefault="00000000">
      <w:pPr>
        <w:pStyle w:val="a0"/>
        <w:rPr>
          <w:lang w:eastAsia="ko-KR"/>
        </w:rPr>
      </w:pPr>
      <w:r>
        <w:rPr>
          <w:lang w:eastAsia="ko-KR"/>
        </w:rPr>
        <w:t>특수 블록: 발사 속도·벽 접촉 시 종료 처리, 시간 블록별 등장·경고·소멸 주기, 이동 블록의 왕복 범위, 고드름의 낙하 시점·속도·재생성 주기, 바다사자의 이동 속도·출발 위치·모서리 전환 규칙을 정한다. 발사 해제 입력은 같은 방향을 포함한 좌우 입력으로 확정한다.</w:t>
      </w:r>
    </w:p>
    <w:p w14:paraId="2F5E93D6" w14:textId="77777777" w:rsidR="00F06551" w:rsidRDefault="00000000">
      <w:pPr>
        <w:pStyle w:val="a0"/>
        <w:rPr>
          <w:lang w:eastAsia="ko-KR"/>
        </w:rPr>
      </w:pPr>
      <w:r>
        <w:rPr>
          <w:lang w:eastAsia="ko-KR"/>
        </w:rPr>
        <w:t>시작과 재시작: 맵 초기화가 끝나면 공과 모든 블록·장애물 타이머를 즉시 진행한다. 일시정지와 맵 로딩은 기록 시간에서 제외하며, 재시작 때 발사·추가 도약·보유 아이템·</w:t>
      </w:r>
      <w:proofErr w:type="spellStart"/>
      <w:r>
        <w:rPr>
          <w:lang w:eastAsia="ko-KR"/>
        </w:rPr>
        <w:t>핑구</w:t>
      </w:r>
      <w:proofErr w:type="spellEnd"/>
      <w:r>
        <w:rPr>
          <w:lang w:eastAsia="ko-KR"/>
        </w:rPr>
        <w:t xml:space="preserve"> 색상과 입력 버퍼를 초기화한다.</w:t>
      </w:r>
    </w:p>
    <w:p w14:paraId="5A5A561A" w14:textId="77777777" w:rsidR="00F06551" w:rsidRDefault="00000000">
      <w:pPr>
        <w:pStyle w:val="a0"/>
        <w:rPr>
          <w:lang w:eastAsia="ko-KR"/>
        </w:rPr>
      </w:pPr>
      <w:r>
        <w:rPr>
          <w:lang w:eastAsia="ko-KR"/>
        </w:rPr>
        <w:t xml:space="preserve">AI 학습: 화면과 </w:t>
      </w:r>
      <w:proofErr w:type="spellStart"/>
      <w:r>
        <w:rPr>
          <w:lang w:eastAsia="ko-KR"/>
        </w:rPr>
        <w:t>reset·step</w:t>
      </w:r>
      <w:proofErr w:type="spellEnd"/>
      <w:r>
        <w:rPr>
          <w:lang w:eastAsia="ko-KR"/>
        </w:rPr>
        <w:t>을 분리하고 행동·관측·보상·시간 제한을 정한다. 이전 입력, 동적 블록 상태, 고드름 생성 유예 시간, 바다사자 위치, 보유 아이템과 추가 도약 상태를 관측에 포함하며 종료 상태를 반환한 뒤 초기화한다.</w:t>
      </w:r>
    </w:p>
    <w:p w14:paraId="56A609B9" w14:textId="77777777" w:rsidR="001A6308" w:rsidRDefault="00000000">
      <w:pPr>
        <w:pStyle w:val="1"/>
        <w:pageBreakBefore/>
        <w:rPr>
          <w:lang w:eastAsia="ko-KR"/>
        </w:rPr>
      </w:pPr>
      <w:r>
        <w:rPr>
          <w:color w:val="000000"/>
          <w:lang w:eastAsia="ko-KR"/>
        </w:rPr>
        <w:lastRenderedPageBreak/>
        <w:t>11 블록과 아이템 이미지 모음</w:t>
      </w:r>
    </w:p>
    <w:p w14:paraId="3ACFD5B9" w14:textId="77777777" w:rsidR="001A6308" w:rsidRDefault="00000000">
      <w:pPr>
        <w:keepNext/>
        <w:spacing w:after="60"/>
        <w:jc w:val="center"/>
      </w:pPr>
      <w:r>
        <w:rPr>
          <w:noProof/>
        </w:rPr>
        <w:drawing>
          <wp:inline distT="0" distB="0" distL="0" distR="0" wp14:anchorId="3CF997CB" wp14:editId="4E411E09">
            <wp:extent cx="5074920" cy="8461684"/>
            <wp:effectExtent l="0" t="0" r="0" b="0"/>
            <wp:docPr id="1039872319" name="Picture 1039872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ngu_blocks_and_items.png"/>
                    <pic:cNvPicPr/>
                  </pic:nvPicPr>
                  <pic:blipFill>
                    <a:blip r:embed="rId25"/>
                    <a:stretch>
                      <a:fillRect/>
                    </a:stretch>
                  </pic:blipFill>
                  <pic:spPr>
                    <a:xfrm>
                      <a:off x="0" y="0"/>
                      <a:ext cx="5074920" cy="8461684"/>
                    </a:xfrm>
                    <a:prstGeom prst="rect">
                      <a:avLst/>
                    </a:prstGeom>
                  </pic:spPr>
                </pic:pic>
              </a:graphicData>
            </a:graphic>
          </wp:inline>
        </w:drawing>
      </w:r>
    </w:p>
    <w:p w14:paraId="5246FA0A" w14:textId="77777777" w:rsidR="001A6308" w:rsidRDefault="00000000">
      <w:pPr>
        <w:pStyle w:val="afa"/>
        <w:jc w:val="center"/>
        <w:rPr>
          <w:lang w:eastAsia="ko-KR"/>
        </w:rPr>
      </w:pPr>
      <w:r>
        <w:rPr>
          <w:lang w:eastAsia="ko-KR"/>
        </w:rPr>
        <w:t xml:space="preserve">그림 </w:t>
      </w:r>
      <w:proofErr w:type="gramStart"/>
      <w:r>
        <w:rPr>
          <w:lang w:eastAsia="ko-KR"/>
        </w:rPr>
        <w:t>2  블록과</w:t>
      </w:r>
      <w:proofErr w:type="gramEnd"/>
      <w:r>
        <w:rPr>
          <w:lang w:eastAsia="ko-KR"/>
        </w:rPr>
        <w:t xml:space="preserve"> 장애물 10종 및 대시와 점프 아이템</w:t>
      </w:r>
    </w:p>
    <w:p>
      <w:pPr>
        <w:pStyle w:val="1"/>
        <w:pageBreakBefore/>
      </w:pPr>
      <w:r>
        <w:t>12 현재 스테이지 이미지</w:t>
      </w:r>
    </w:p>
    <w:p>
      <w:r>
        <w:t>튜토리얼 10개와 일반 스테이지 12개의 현재 지형·블록·시작점·이글루 배치이다. 별과 생선의 배치·점수 계획은 2절 기준을 유지하며 스테이지별 배치는 후속 작업에서 추가한다. 이동 발판과 장애물은 스테이지 시작 시점의 모습으로 표시한다.</w:t>
      </w:r>
    </w:p>
    <w:p>
      <w:pPr>
        <w:pStyle w:val="21"/>
        <w:keepNext/>
        <w:spacing w:before="140" w:after="80"/>
      </w:pPr>
      <w:r>
        <w:t>튜토리얼 1 파괴 블록</w:t>
      </w:r>
    </w:p>
    <w:p>
      <w:pPr>
        <w:keepNext/>
        <w:spacing w:after="20" w:line="240" w:lineRule="auto"/>
        <w:jc w:val="center"/>
      </w:pPr>
      <w:r>
        <w:drawing>
          <wp:inline xmlns:a="http://schemas.openxmlformats.org/drawingml/2006/main" xmlns:pic="http://schemas.openxmlformats.org/drawingml/2006/picture">
            <wp:extent cx="5362956" cy="3154680"/>
            <wp:docPr id="1039872320" name="Picture 1039872320" descr="튜토리얼 1 파괴 블록 현재 게임 배치"/>
            <wp:cNvGraphicFramePr>
              <a:graphicFrameLocks noChangeAspect="1"/>
            </wp:cNvGraphicFramePr>
            <a:graphic>
              <a:graphicData uri="http://schemas.openxmlformats.org/drawingml/2006/picture">
                <pic:pic>
                  <pic:nvPicPr>
                    <pic:cNvPr id="0" name="tutorial_01.png"/>
                    <pic:cNvPicPr/>
                  </pic:nvPicPr>
                  <pic:blipFill>
                    <a:blip r:embed="rId29"/>
                    <a:stretch>
                      <a:fillRect/>
                    </a:stretch>
                  </pic:blipFill>
                  <pic:spPr>
                    <a:xfrm>
                      <a:off x="0" y="0"/>
                      <a:ext cx="5362956" cy="3154680"/>
                    </a:xfrm>
                    <a:prstGeom prst="rect"/>
                  </pic:spPr>
                </pic:pic>
              </a:graphicData>
            </a:graphic>
          </wp:inline>
        </w:drawing>
      </w:r>
    </w:p>
    <w:p>
      <w:pPr>
        <w:pStyle w:val="afa"/>
        <w:keepNext w:val="0"/>
        <w:spacing w:after="140"/>
      </w:pPr>
      <w:r>
        <w:t>1088×640px · 블록 64×64px · 공 지름 28px</w:t>
      </w:r>
    </w:p>
    <w:p>
      <w:pPr>
        <w:pStyle w:val="21"/>
        <w:keepNext/>
        <w:spacing w:before="140" w:after="80"/>
      </w:pPr>
      <w:r>
        <w:t>튜토리얼 2 점프 블록</w:t>
      </w:r>
    </w:p>
    <w:p>
      <w:pPr>
        <w:keepNext/>
        <w:spacing w:after="20" w:line="240" w:lineRule="auto"/>
        <w:jc w:val="center"/>
      </w:pPr>
      <w:r>
        <w:drawing>
          <wp:inline xmlns:a="http://schemas.openxmlformats.org/drawingml/2006/main" xmlns:pic="http://schemas.openxmlformats.org/drawingml/2006/picture">
            <wp:extent cx="5608320" cy="3154680"/>
            <wp:docPr id="1039872321" name="Picture 1039872321" descr="튜토리얼 2 점프 블록 현재 게임 배치"/>
            <wp:cNvGraphicFramePr>
              <a:graphicFrameLocks noChangeAspect="1"/>
            </wp:cNvGraphicFramePr>
            <a:graphic>
              <a:graphicData uri="http://schemas.openxmlformats.org/drawingml/2006/picture">
                <pic:pic>
                  <pic:nvPicPr>
                    <pic:cNvPr id="0" name="tutorial_02.png"/>
                    <pic:cNvPicPr/>
                  </pic:nvPicPr>
                  <pic:blipFill>
                    <a:blip r:embed="rId30"/>
                    <a:stretch>
                      <a:fillRect/>
                    </a:stretch>
                  </pic:blipFill>
                  <pic:spPr>
                    <a:xfrm>
                      <a:off x="0" y="0"/>
                      <a:ext cx="5608320" cy="3154680"/>
                    </a:xfrm>
                    <a:prstGeom prst="rect"/>
                  </pic:spPr>
                </pic:pic>
              </a:graphicData>
            </a:graphic>
          </wp:inline>
        </w:drawing>
      </w:r>
    </w:p>
    <w:p>
      <w:pPr>
        <w:pStyle w:val="afa"/>
        <w:keepNext w:val="0"/>
        <w:spacing w:after="140"/>
      </w:pPr>
      <w:r>
        <w:t>1600×900px · 블록 64×64px · 공 지름 28px</w:t>
      </w:r>
    </w:p>
    <w:p>
      <w:r>
        <w:br w:type="page"/>
      </w:r>
    </w:p>
    <w:p>
      <w:pPr>
        <w:pStyle w:val="21"/>
        <w:keepNext/>
        <w:spacing w:before="140" w:after="80"/>
      </w:pPr>
      <w:r>
        <w:t>튜토리얼 3 이동 블록 (좌우)</w:t>
      </w:r>
    </w:p>
    <w:p>
      <w:pPr>
        <w:keepNext/>
        <w:spacing w:after="20" w:line="240" w:lineRule="auto"/>
        <w:jc w:val="center"/>
      </w:pPr>
      <w:r>
        <w:drawing>
          <wp:inline xmlns:a="http://schemas.openxmlformats.org/drawingml/2006/main" xmlns:pic="http://schemas.openxmlformats.org/drawingml/2006/picture">
            <wp:extent cx="5608320" cy="3154680"/>
            <wp:docPr id="1039872322" name="Picture 1039872322" descr="튜토리얼 3 이동 블록 (좌우) 현재 게임 배치"/>
            <wp:cNvGraphicFramePr>
              <a:graphicFrameLocks noChangeAspect="1"/>
            </wp:cNvGraphicFramePr>
            <a:graphic>
              <a:graphicData uri="http://schemas.openxmlformats.org/drawingml/2006/picture">
                <pic:pic>
                  <pic:nvPicPr>
                    <pic:cNvPr id="0" name="tutorial_03.png"/>
                    <pic:cNvPicPr/>
                  </pic:nvPicPr>
                  <pic:blipFill>
                    <a:blip r:embed="rId31"/>
                    <a:stretch>
                      <a:fillRect/>
                    </a:stretch>
                  </pic:blipFill>
                  <pic:spPr>
                    <a:xfrm>
                      <a:off x="0" y="0"/>
                      <a:ext cx="5608320" cy="3154680"/>
                    </a:xfrm>
                    <a:prstGeom prst="rect"/>
                  </pic:spPr>
                </pic:pic>
              </a:graphicData>
            </a:graphic>
          </wp:inline>
        </w:drawing>
      </w:r>
    </w:p>
    <w:p>
      <w:pPr>
        <w:pStyle w:val="afa"/>
        <w:keepNext w:val="0"/>
        <w:spacing w:after="140"/>
      </w:pPr>
      <w:r>
        <w:t>1600×900px · 블록 64×64px · 공 지름 28px</w:t>
      </w:r>
    </w:p>
    <w:p>
      <w:pPr>
        <w:pStyle w:val="21"/>
        <w:keepNext/>
        <w:spacing w:before="140" w:after="80"/>
      </w:pPr>
      <w:r>
        <w:t>튜토리얼 4 이동 블록 (상하)</w:t>
      </w:r>
    </w:p>
    <w:p>
      <w:pPr>
        <w:keepNext/>
        <w:spacing w:after="20" w:line="240" w:lineRule="auto"/>
        <w:jc w:val="center"/>
      </w:pPr>
      <w:r>
        <w:drawing>
          <wp:inline xmlns:a="http://schemas.openxmlformats.org/drawingml/2006/main" xmlns:pic="http://schemas.openxmlformats.org/drawingml/2006/picture">
            <wp:extent cx="5362956" cy="3154680"/>
            <wp:docPr id="1039872323" name="Picture 1039872323" descr="튜토리얼 4 이동 블록 (상하) 현재 게임 배치"/>
            <wp:cNvGraphicFramePr>
              <a:graphicFrameLocks noChangeAspect="1"/>
            </wp:cNvGraphicFramePr>
            <a:graphic>
              <a:graphicData uri="http://schemas.openxmlformats.org/drawingml/2006/picture">
                <pic:pic>
                  <pic:nvPicPr>
                    <pic:cNvPr id="0" name="tutorial_04.png"/>
                    <pic:cNvPicPr/>
                  </pic:nvPicPr>
                  <pic:blipFill>
                    <a:blip r:embed="rId32"/>
                    <a:stretch>
                      <a:fillRect/>
                    </a:stretch>
                  </pic:blipFill>
                  <pic:spPr>
                    <a:xfrm>
                      <a:off x="0" y="0"/>
                      <a:ext cx="5362956" cy="3154680"/>
                    </a:xfrm>
                    <a:prstGeom prst="rect"/>
                  </pic:spPr>
                </pic:pic>
              </a:graphicData>
            </a:graphic>
          </wp:inline>
        </w:drawing>
      </w:r>
    </w:p>
    <w:p>
      <w:pPr>
        <w:pStyle w:val="afa"/>
        <w:keepNext w:val="0"/>
        <w:spacing w:after="140"/>
      </w:pPr>
      <w:r>
        <w:t>1088×640px · 블록 64×64px · 공 지름 28px</w:t>
      </w:r>
    </w:p>
    <w:p>
      <w:r>
        <w:br w:type="page"/>
      </w:r>
    </w:p>
    <w:p>
      <w:pPr>
        <w:pStyle w:val="21"/>
        <w:keepNext/>
        <w:spacing w:before="140" w:after="80"/>
      </w:pPr>
      <w:r>
        <w:t>튜토리얼 5 시간 블록</w:t>
      </w:r>
    </w:p>
    <w:p>
      <w:pPr>
        <w:keepNext/>
        <w:spacing w:after="20" w:line="240" w:lineRule="auto"/>
        <w:jc w:val="center"/>
      </w:pPr>
      <w:r>
        <w:drawing>
          <wp:inline xmlns:a="http://schemas.openxmlformats.org/drawingml/2006/main" xmlns:pic="http://schemas.openxmlformats.org/drawingml/2006/picture">
            <wp:extent cx="5047488" cy="3154680"/>
            <wp:docPr id="1039872324" name="Picture 1039872324" descr="튜토리얼 5 시간 블록 현재 게임 배치"/>
            <wp:cNvGraphicFramePr>
              <a:graphicFrameLocks noChangeAspect="1"/>
            </wp:cNvGraphicFramePr>
            <a:graphic>
              <a:graphicData uri="http://schemas.openxmlformats.org/drawingml/2006/picture">
                <pic:pic>
                  <pic:nvPicPr>
                    <pic:cNvPr id="0" name="tutorial_05.png"/>
                    <pic:cNvPicPr/>
                  </pic:nvPicPr>
                  <pic:blipFill>
                    <a:blip r:embed="rId33"/>
                    <a:stretch>
                      <a:fillRect/>
                    </a:stretch>
                  </pic:blipFill>
                  <pic:spPr>
                    <a:xfrm>
                      <a:off x="0" y="0"/>
                      <a:ext cx="5047488" cy="3154680"/>
                    </a:xfrm>
                    <a:prstGeom prst="rect"/>
                  </pic:spPr>
                </pic:pic>
              </a:graphicData>
            </a:graphic>
          </wp:inline>
        </w:drawing>
      </w:r>
    </w:p>
    <w:p>
      <w:pPr>
        <w:pStyle w:val="afa"/>
        <w:keepNext w:val="0"/>
        <w:spacing w:after="140"/>
      </w:pPr>
      <w:r>
        <w:t>1600×1000px · 블록 64×64px · 공 지름 28px</w:t>
      </w:r>
    </w:p>
    <w:p>
      <w:pPr>
        <w:pStyle w:val="21"/>
        <w:keepNext/>
        <w:spacing w:before="140" w:after="80"/>
      </w:pPr>
      <w:r>
        <w:t>튜토리얼 6 좌우 발사 블록</w:t>
      </w:r>
    </w:p>
    <w:p>
      <w:pPr>
        <w:keepNext/>
        <w:spacing w:after="20" w:line="240" w:lineRule="auto"/>
        <w:jc w:val="center"/>
      </w:pPr>
      <w:r>
        <w:drawing>
          <wp:inline xmlns:a="http://schemas.openxmlformats.org/drawingml/2006/main" xmlns:pic="http://schemas.openxmlformats.org/drawingml/2006/picture">
            <wp:extent cx="5608320" cy="3154680"/>
            <wp:docPr id="1039872325" name="Picture 1039872325" descr="튜토리얼 6 좌우 발사 블록 현재 게임 배치"/>
            <wp:cNvGraphicFramePr>
              <a:graphicFrameLocks noChangeAspect="1"/>
            </wp:cNvGraphicFramePr>
            <a:graphic>
              <a:graphicData uri="http://schemas.openxmlformats.org/drawingml/2006/picture">
                <pic:pic>
                  <pic:nvPicPr>
                    <pic:cNvPr id="0" name="tutorial_06.png"/>
                    <pic:cNvPicPr/>
                  </pic:nvPicPr>
                  <pic:blipFill>
                    <a:blip r:embed="rId34"/>
                    <a:stretch>
                      <a:fillRect/>
                    </a:stretch>
                  </pic:blipFill>
                  <pic:spPr>
                    <a:xfrm>
                      <a:off x="0" y="0"/>
                      <a:ext cx="5608320" cy="3154680"/>
                    </a:xfrm>
                    <a:prstGeom prst="rect"/>
                  </pic:spPr>
                </pic:pic>
              </a:graphicData>
            </a:graphic>
          </wp:inline>
        </w:drawing>
      </w:r>
    </w:p>
    <w:p>
      <w:pPr>
        <w:pStyle w:val="afa"/>
        <w:keepNext w:val="0"/>
        <w:spacing w:after="140"/>
      </w:pPr>
      <w:r>
        <w:t>1600×900px · 블록 64×64px · 공 지름 28px</w:t>
      </w:r>
    </w:p>
    <w:p>
      <w:r>
        <w:br w:type="page"/>
      </w:r>
    </w:p>
    <w:p>
      <w:pPr>
        <w:pStyle w:val="21"/>
        <w:keepNext/>
        <w:spacing w:before="140" w:after="80"/>
      </w:pPr>
      <w:r>
        <w:t>튜토리얼 7 태양 블록</w:t>
      </w:r>
    </w:p>
    <w:p>
      <w:pPr>
        <w:keepNext/>
        <w:spacing w:after="20" w:line="240" w:lineRule="auto"/>
        <w:jc w:val="center"/>
      </w:pPr>
      <w:r>
        <w:drawing>
          <wp:inline xmlns:a="http://schemas.openxmlformats.org/drawingml/2006/main" xmlns:pic="http://schemas.openxmlformats.org/drawingml/2006/picture">
            <wp:extent cx="5047488" cy="3154680"/>
            <wp:docPr id="1039872326" name="Picture 1039872326" descr="튜토리얼 7 태양 블록 현재 게임 배치"/>
            <wp:cNvGraphicFramePr>
              <a:graphicFrameLocks noChangeAspect="1"/>
            </wp:cNvGraphicFramePr>
            <a:graphic>
              <a:graphicData uri="http://schemas.openxmlformats.org/drawingml/2006/picture">
                <pic:pic>
                  <pic:nvPicPr>
                    <pic:cNvPr id="0" name="tutorial_07.png"/>
                    <pic:cNvPicPr/>
                  </pic:nvPicPr>
                  <pic:blipFill>
                    <a:blip r:embed="rId35"/>
                    <a:stretch>
                      <a:fillRect/>
                    </a:stretch>
                  </pic:blipFill>
                  <pic:spPr>
                    <a:xfrm>
                      <a:off x="0" y="0"/>
                      <a:ext cx="5047488" cy="3154680"/>
                    </a:xfrm>
                    <a:prstGeom prst="rect"/>
                  </pic:spPr>
                </pic:pic>
              </a:graphicData>
            </a:graphic>
          </wp:inline>
        </w:drawing>
      </w:r>
    </w:p>
    <w:p>
      <w:pPr>
        <w:pStyle w:val="afa"/>
        <w:keepNext w:val="0"/>
        <w:spacing w:after="140"/>
      </w:pPr>
      <w:r>
        <w:t>1600×1000px · 블록 64×64px · 공 지름 28px</w:t>
      </w:r>
    </w:p>
    <w:p>
      <w:pPr>
        <w:pStyle w:val="21"/>
        <w:keepNext/>
        <w:spacing w:before="140" w:after="80"/>
      </w:pPr>
      <w:r>
        <w:t>튜토리얼 8 고드름</w:t>
      </w:r>
    </w:p>
    <w:p>
      <w:pPr>
        <w:keepNext/>
        <w:spacing w:after="20" w:line="240" w:lineRule="auto"/>
        <w:jc w:val="center"/>
      </w:pPr>
      <w:r>
        <w:drawing>
          <wp:inline xmlns:a="http://schemas.openxmlformats.org/drawingml/2006/main" xmlns:pic="http://schemas.openxmlformats.org/drawingml/2006/picture">
            <wp:extent cx="5047488" cy="3154680"/>
            <wp:docPr id="1039872327" name="Picture 1039872327" descr="튜토리얼 8 고드름 현재 게임 배치"/>
            <wp:cNvGraphicFramePr>
              <a:graphicFrameLocks noChangeAspect="1"/>
            </wp:cNvGraphicFramePr>
            <a:graphic>
              <a:graphicData uri="http://schemas.openxmlformats.org/drawingml/2006/picture">
                <pic:pic>
                  <pic:nvPicPr>
                    <pic:cNvPr id="0" name="tutorial_08.png"/>
                    <pic:cNvPicPr/>
                  </pic:nvPicPr>
                  <pic:blipFill>
                    <a:blip r:embed="rId36"/>
                    <a:stretch>
                      <a:fillRect/>
                    </a:stretch>
                  </pic:blipFill>
                  <pic:spPr>
                    <a:xfrm>
                      <a:off x="0" y="0"/>
                      <a:ext cx="5047488" cy="3154680"/>
                    </a:xfrm>
                    <a:prstGeom prst="rect"/>
                  </pic:spPr>
                </pic:pic>
              </a:graphicData>
            </a:graphic>
          </wp:inline>
        </w:drawing>
      </w:r>
    </w:p>
    <w:p>
      <w:pPr>
        <w:pStyle w:val="afa"/>
        <w:keepNext w:val="0"/>
        <w:spacing w:after="140"/>
      </w:pPr>
      <w:r>
        <w:t>1600×1000px · 블록 64×64px · 공 지름 28px</w:t>
      </w:r>
    </w:p>
    <w:p>
      <w:r>
        <w:br w:type="page"/>
      </w:r>
    </w:p>
    <w:p>
      <w:pPr>
        <w:pStyle w:val="21"/>
        <w:keepNext/>
        <w:spacing w:before="140" w:after="80"/>
      </w:pPr>
      <w:r>
        <w:t>튜토리얼 9 바다사자</w:t>
      </w:r>
    </w:p>
    <w:p>
      <w:pPr>
        <w:keepNext/>
        <w:spacing w:after="20" w:line="240" w:lineRule="auto"/>
        <w:jc w:val="center"/>
      </w:pPr>
      <w:r>
        <w:drawing>
          <wp:inline xmlns:a="http://schemas.openxmlformats.org/drawingml/2006/main" xmlns:pic="http://schemas.openxmlformats.org/drawingml/2006/picture">
            <wp:extent cx="5047488" cy="3154680"/>
            <wp:docPr id="1039872328" name="Picture 1039872328" descr="튜토리얼 9 바다사자 현재 게임 배치"/>
            <wp:cNvGraphicFramePr>
              <a:graphicFrameLocks noChangeAspect="1"/>
            </wp:cNvGraphicFramePr>
            <a:graphic>
              <a:graphicData uri="http://schemas.openxmlformats.org/drawingml/2006/picture">
                <pic:pic>
                  <pic:nvPicPr>
                    <pic:cNvPr id="0" name="tutorial_09.png"/>
                    <pic:cNvPicPr/>
                  </pic:nvPicPr>
                  <pic:blipFill>
                    <a:blip r:embed="rId37"/>
                    <a:stretch>
                      <a:fillRect/>
                    </a:stretch>
                  </pic:blipFill>
                  <pic:spPr>
                    <a:xfrm>
                      <a:off x="0" y="0"/>
                      <a:ext cx="5047488" cy="3154680"/>
                    </a:xfrm>
                    <a:prstGeom prst="rect"/>
                  </pic:spPr>
                </pic:pic>
              </a:graphicData>
            </a:graphic>
          </wp:inline>
        </w:drawing>
      </w:r>
    </w:p>
    <w:p>
      <w:pPr>
        <w:pStyle w:val="afa"/>
        <w:keepNext w:val="0"/>
        <w:spacing w:after="140"/>
      </w:pPr>
      <w:r>
        <w:t>1600×1000px · 블록 64×64px · 공 지름 28px</w:t>
      </w:r>
    </w:p>
    <w:p>
      <w:pPr>
        <w:pStyle w:val="21"/>
        <w:keepNext/>
        <w:spacing w:before="140" w:after="80"/>
      </w:pPr>
      <w:r>
        <w:t>튜토리얼 10 점프와 대시 아이템</w:t>
      </w:r>
    </w:p>
    <w:p>
      <w:pPr>
        <w:keepNext/>
        <w:spacing w:after="20" w:line="240" w:lineRule="auto"/>
        <w:jc w:val="center"/>
      </w:pPr>
      <w:r>
        <w:drawing>
          <wp:inline xmlns:a="http://schemas.openxmlformats.org/drawingml/2006/main" xmlns:pic="http://schemas.openxmlformats.org/drawingml/2006/picture">
            <wp:extent cx="5608320" cy="3154680"/>
            <wp:docPr id="1039872329" name="Picture 1039872329" descr="튜토리얼 10 점프와 대시 아이템 현재 게임 배치"/>
            <wp:cNvGraphicFramePr>
              <a:graphicFrameLocks noChangeAspect="1"/>
            </wp:cNvGraphicFramePr>
            <a:graphic>
              <a:graphicData uri="http://schemas.openxmlformats.org/drawingml/2006/picture">
                <pic:pic>
                  <pic:nvPicPr>
                    <pic:cNvPr id="0" name="tutorial_10.png"/>
                    <pic:cNvPicPr/>
                  </pic:nvPicPr>
                  <pic:blipFill>
                    <a:blip r:embed="rId38"/>
                    <a:stretch>
                      <a:fillRect/>
                    </a:stretch>
                  </pic:blipFill>
                  <pic:spPr>
                    <a:xfrm>
                      <a:off x="0" y="0"/>
                      <a:ext cx="5608320" cy="3154680"/>
                    </a:xfrm>
                    <a:prstGeom prst="rect"/>
                  </pic:spPr>
                </pic:pic>
              </a:graphicData>
            </a:graphic>
          </wp:inline>
        </w:drawing>
      </w:r>
    </w:p>
    <w:p>
      <w:pPr>
        <w:pStyle w:val="afa"/>
        <w:keepNext w:val="0"/>
        <w:spacing w:after="140"/>
      </w:pPr>
      <w:r>
        <w:t>1536×864px · 블록 64×64px · 공 지름 28px</w:t>
      </w:r>
    </w:p>
    <w:p>
      <w:r>
        <w:br w:type="page"/>
      </w:r>
    </w:p>
    <w:p>
      <w:pPr>
        <w:pStyle w:val="21"/>
        <w:keepNext/>
        <w:spacing w:before="140" w:after="80"/>
      </w:pPr>
      <w:r>
        <w:t>일반 1 빙하 협곡</w:t>
      </w:r>
    </w:p>
    <w:p>
      <w:pPr>
        <w:keepNext/>
        <w:spacing w:after="20" w:line="240" w:lineRule="auto"/>
        <w:jc w:val="center"/>
      </w:pPr>
      <w:r>
        <w:drawing>
          <wp:inline xmlns:a="http://schemas.openxmlformats.org/drawingml/2006/main" xmlns:pic="http://schemas.openxmlformats.org/drawingml/2006/picture">
            <wp:extent cx="5257800" cy="3154680"/>
            <wp:docPr id="1039872330" name="Picture 1039872330" descr="일반 1 빙하 협곡 현재 게임 배치"/>
            <wp:cNvGraphicFramePr>
              <a:graphicFrameLocks noChangeAspect="1"/>
            </wp:cNvGraphicFramePr>
            <a:graphic>
              <a:graphicData uri="http://schemas.openxmlformats.org/drawingml/2006/picture">
                <pic:pic>
                  <pic:nvPicPr>
                    <pic:cNvPr id="0" name="regular_01.png"/>
                    <pic:cNvPicPr/>
                  </pic:nvPicPr>
                  <pic:blipFill>
                    <a:blip r:embed="rId39"/>
                    <a:stretch>
                      <a:fillRect/>
                    </a:stretch>
                  </pic:blipFill>
                  <pic:spPr>
                    <a:xfrm>
                      <a:off x="0" y="0"/>
                      <a:ext cx="5257800" cy="3154680"/>
                    </a:xfrm>
                    <a:prstGeom prst="rect"/>
                  </pic:spPr>
                </pic:pic>
              </a:graphicData>
            </a:graphic>
          </wp:inline>
        </w:drawing>
      </w:r>
    </w:p>
    <w:p>
      <w:pPr>
        <w:pStyle w:val="afa"/>
        <w:keepNext w:val="0"/>
        <w:spacing w:after="140"/>
      </w:pPr>
      <w:r>
        <w:t>1600×960px · 블록 64×64px · 공 지름 28px</w:t>
      </w:r>
    </w:p>
    <w:p>
      <w:pPr>
        <w:pStyle w:val="21"/>
        <w:keepNext/>
        <w:spacing w:before="140" w:after="80"/>
      </w:pPr>
      <w:r>
        <w:t>일반 2 얼음 계단</w:t>
      </w:r>
    </w:p>
    <w:p>
      <w:pPr>
        <w:keepNext/>
        <w:spacing w:after="20" w:line="240" w:lineRule="auto"/>
        <w:jc w:val="center"/>
      </w:pPr>
      <w:r>
        <w:drawing>
          <wp:inline xmlns:a="http://schemas.openxmlformats.org/drawingml/2006/main" xmlns:pic="http://schemas.openxmlformats.org/drawingml/2006/picture">
            <wp:extent cx="5257800" cy="3154680"/>
            <wp:docPr id="1039872331" name="Picture 1039872331" descr="일반 2 얼음 계단 현재 게임 배치"/>
            <wp:cNvGraphicFramePr>
              <a:graphicFrameLocks noChangeAspect="1"/>
            </wp:cNvGraphicFramePr>
            <a:graphic>
              <a:graphicData uri="http://schemas.openxmlformats.org/drawingml/2006/picture">
                <pic:pic>
                  <pic:nvPicPr>
                    <pic:cNvPr id="0" name="regular_02.png"/>
                    <pic:cNvPicPr/>
                  </pic:nvPicPr>
                  <pic:blipFill>
                    <a:blip r:embed="rId40"/>
                    <a:stretch>
                      <a:fillRect/>
                    </a:stretch>
                  </pic:blipFill>
                  <pic:spPr>
                    <a:xfrm>
                      <a:off x="0" y="0"/>
                      <a:ext cx="5257800" cy="3154680"/>
                    </a:xfrm>
                    <a:prstGeom prst="rect"/>
                  </pic:spPr>
                </pic:pic>
              </a:graphicData>
            </a:graphic>
          </wp:inline>
        </w:drawing>
      </w:r>
    </w:p>
    <w:p>
      <w:pPr>
        <w:pStyle w:val="afa"/>
        <w:keepNext w:val="0"/>
        <w:spacing w:after="140"/>
      </w:pPr>
      <w:r>
        <w:t>1600×960px · 블록 64×64px · 공 지름 28px</w:t>
      </w:r>
    </w:p>
    <w:p>
      <w:r>
        <w:br w:type="page"/>
      </w:r>
    </w:p>
    <w:p>
      <w:pPr>
        <w:pStyle w:val="21"/>
        <w:keepNext/>
        <w:spacing w:before="140" w:after="80"/>
      </w:pPr>
      <w:r>
        <w:t>일반 3 오르막 발판</w:t>
      </w:r>
    </w:p>
    <w:p>
      <w:pPr>
        <w:keepNext/>
        <w:spacing w:after="20" w:line="240" w:lineRule="auto"/>
        <w:jc w:val="center"/>
      </w:pPr>
      <w:r>
        <w:drawing>
          <wp:inline xmlns:a="http://schemas.openxmlformats.org/drawingml/2006/main" xmlns:pic="http://schemas.openxmlformats.org/drawingml/2006/picture">
            <wp:extent cx="5257800" cy="3154680"/>
            <wp:docPr id="1039872332" name="Picture 1039872332" descr="일반 3 오르막 발판 현재 게임 배치"/>
            <wp:cNvGraphicFramePr>
              <a:graphicFrameLocks noChangeAspect="1"/>
            </wp:cNvGraphicFramePr>
            <a:graphic>
              <a:graphicData uri="http://schemas.openxmlformats.org/drawingml/2006/picture">
                <pic:pic>
                  <pic:nvPicPr>
                    <pic:cNvPr id="0" name="regular_03.png"/>
                    <pic:cNvPicPr/>
                  </pic:nvPicPr>
                  <pic:blipFill>
                    <a:blip r:embed="rId41"/>
                    <a:stretch>
                      <a:fillRect/>
                    </a:stretch>
                  </pic:blipFill>
                  <pic:spPr>
                    <a:xfrm>
                      <a:off x="0" y="0"/>
                      <a:ext cx="5257800" cy="3154680"/>
                    </a:xfrm>
                    <a:prstGeom prst="rect"/>
                  </pic:spPr>
                </pic:pic>
              </a:graphicData>
            </a:graphic>
          </wp:inline>
        </w:drawing>
      </w:r>
    </w:p>
    <w:p>
      <w:pPr>
        <w:pStyle w:val="afa"/>
        <w:keepNext w:val="0"/>
        <w:spacing w:after="140"/>
      </w:pPr>
      <w:r>
        <w:t>1600×960px · 블록 64×64px · 공 지름 28px</w:t>
      </w:r>
      <w:r>
        <w:br/>
        <w:t>두 칸 이동 발판의 왕복 거리는 448px. 투명 범위 표시는 실제 양 끝에 맞추고 가로 안내선은 생략한다.</w:t>
      </w:r>
    </w:p>
    <w:p>
      <w:pPr>
        <w:pStyle w:val="21"/>
        <w:keepNext/>
        <w:spacing w:before="140" w:after="80"/>
      </w:pPr>
      <w:r>
        <w:t>일반 4 움직이는 다리</w:t>
      </w:r>
    </w:p>
    <w:p>
      <w:pPr>
        <w:keepNext/>
        <w:spacing w:after="20" w:line="240" w:lineRule="auto"/>
        <w:jc w:val="center"/>
      </w:pPr>
      <w:r>
        <w:drawing>
          <wp:inline xmlns:a="http://schemas.openxmlformats.org/drawingml/2006/main" xmlns:pic="http://schemas.openxmlformats.org/drawingml/2006/picture">
            <wp:extent cx="5257800" cy="3154680"/>
            <wp:docPr id="1039872333" name="Picture 1039872333" descr="일반 4 움직이는 다리 현재 게임 배치"/>
            <wp:cNvGraphicFramePr>
              <a:graphicFrameLocks noChangeAspect="1"/>
            </wp:cNvGraphicFramePr>
            <a:graphic>
              <a:graphicData uri="http://schemas.openxmlformats.org/drawingml/2006/picture">
                <pic:pic>
                  <pic:nvPicPr>
                    <pic:cNvPr id="0" name="regular_04.png"/>
                    <pic:cNvPicPr/>
                  </pic:nvPicPr>
                  <pic:blipFill>
                    <a:blip r:embed="rId42"/>
                    <a:stretch>
                      <a:fillRect/>
                    </a:stretch>
                  </pic:blipFill>
                  <pic:spPr>
                    <a:xfrm>
                      <a:off x="0" y="0"/>
                      <a:ext cx="5257800" cy="3154680"/>
                    </a:xfrm>
                    <a:prstGeom prst="rect"/>
                  </pic:spPr>
                </pic:pic>
              </a:graphicData>
            </a:graphic>
          </wp:inline>
        </w:drawing>
      </w:r>
    </w:p>
    <w:p>
      <w:pPr>
        <w:pStyle w:val="afa"/>
        <w:keepNext w:val="0"/>
        <w:spacing w:after="140"/>
      </w:pPr>
      <w:r>
        <w:t>1600×960px · 블록 64×64px · 공 지름 28px</w:t>
        <w:br/>
        <w:t>점프 블록 높이 차이를 128px로 줄이고 위쪽 기본 발판을 계단으로 배치한다. 왼쪽 아래 파괴 블록과 겹친 가시 1개는 제거한다.</w:t>
      </w:r>
    </w:p>
    <w:p>
      <w:r>
        <w:br w:type="page"/>
      </w:r>
    </w:p>
    <w:p>
      <w:pPr>
        <w:pStyle w:val="21"/>
        <w:keepNext/>
        <w:spacing w:before="140" w:after="80"/>
      </w:pPr>
      <w:r>
        <w:t>일반 5 시계 탑</w:t>
      </w:r>
    </w:p>
    <w:p>
      <w:pPr>
        <w:keepNext/>
        <w:spacing w:after="20" w:line="240" w:lineRule="auto"/>
        <w:jc w:val="center"/>
      </w:pPr>
      <w:r>
        <w:drawing>
          <wp:inline xmlns:a="http://schemas.openxmlformats.org/drawingml/2006/main" xmlns:pic="http://schemas.openxmlformats.org/drawingml/2006/picture">
            <wp:extent cx="5257800" cy="3154680"/>
            <wp:docPr id="1039872334" name="Picture 1039872334" descr="일반 5 시계 탑 현재 게임 배치"/>
            <wp:cNvGraphicFramePr>
              <a:graphicFrameLocks noChangeAspect="1"/>
            </wp:cNvGraphicFramePr>
            <a:graphic>
              <a:graphicData uri="http://schemas.openxmlformats.org/drawingml/2006/picture">
                <pic:pic>
                  <pic:nvPicPr>
                    <pic:cNvPr id="0" name="regular_05.png"/>
                    <pic:cNvPicPr/>
                  </pic:nvPicPr>
                  <pic:blipFill>
                    <a:blip r:embed="rId43"/>
                    <a:stretch>
                      <a:fillRect/>
                    </a:stretch>
                  </pic:blipFill>
                  <pic:spPr>
                    <a:xfrm>
                      <a:off x="0" y="0"/>
                      <a:ext cx="5257800" cy="3154680"/>
                    </a:xfrm>
                    <a:prstGeom prst="rect"/>
                  </pic:spPr>
                </pic:pic>
              </a:graphicData>
            </a:graphic>
          </wp:inline>
        </w:drawing>
      </w:r>
    </w:p>
    <w:p>
      <w:pPr>
        <w:pStyle w:val="afa"/>
        <w:keepNext w:val="0"/>
        <w:spacing w:after="140"/>
      </w:pPr>
      <w:r>
        <w:t>1600×960px · 블록 64×64px · 공 지름 28px</w:t>
        <w:br/>
        <w:t>중앙 시간 발판 경로의 끝은 기본 블록으로 두고 그 위에 이글루를 배치한다.</w:t>
        <w:br/>
        <w:t>점프 발판 2개를 추가해 아래부터 832·704·576·448·320px로 배치한다. 128px씩 올라 위쪽 발사 블록(y=256px)에 도달한다.</w:t>
      </w:r>
    </w:p>
    <w:p>
      <w:pPr>
        <w:pStyle w:val="21"/>
        <w:keepNext/>
        <w:spacing w:before="140" w:after="80"/>
      </w:pPr>
      <w:r>
        <w:t>일반 6 태양 사이로</w:t>
      </w:r>
    </w:p>
    <w:p>
      <w:pPr>
        <w:keepNext/>
        <w:spacing w:after="20" w:line="240" w:lineRule="auto"/>
        <w:jc w:val="center"/>
      </w:pPr>
      <w:r>
        <w:drawing>
          <wp:inline xmlns:a="http://schemas.openxmlformats.org/drawingml/2006/main" xmlns:pic="http://schemas.openxmlformats.org/drawingml/2006/picture">
            <wp:extent cx="5257800" cy="3154680"/>
            <wp:docPr id="1039872335" name="Picture 1039872335" descr="일반 6 태양 사이로 현재 게임 배치"/>
            <wp:cNvGraphicFramePr>
              <a:graphicFrameLocks noChangeAspect="1"/>
            </wp:cNvGraphicFramePr>
            <a:graphic>
              <a:graphicData uri="http://schemas.openxmlformats.org/drawingml/2006/picture">
                <pic:pic>
                  <pic:nvPicPr>
                    <pic:cNvPr id="0" name="regular_06.png"/>
                    <pic:cNvPicPr/>
                  </pic:nvPicPr>
                  <pic:blipFill>
                    <a:blip r:embed="rId44"/>
                    <a:stretch>
                      <a:fillRect/>
                    </a:stretch>
                  </pic:blipFill>
                  <pic:spPr>
                    <a:xfrm>
                      <a:off x="0" y="0"/>
                      <a:ext cx="5257800" cy="3154680"/>
                    </a:xfrm>
                    <a:prstGeom prst="rect"/>
                  </pic:spPr>
                </pic:pic>
              </a:graphicData>
            </a:graphic>
          </wp:inline>
        </w:drawing>
      </w:r>
    </w:p>
    <w:p>
      <w:pPr>
        <w:pStyle w:val="afa"/>
        <w:keepNext w:val="0"/>
        <w:spacing w:after="140"/>
      </w:pPr>
      <w:r>
        <w:t>1600×960px · 블록 64×64px · 공 지름 28px</w:t>
        <w:br/>
        <w:t>이동 발판과 범위 표시를 y=704px로 내려 오른쪽 점프 발판과 높이 차이를 128px로 맞춘다. 도착 발판은 y=640px, 이글루는 y=576px에 둔다. 왕복 거리와 속도는 유지한다.</w:t>
      </w:r>
      <w:r/>
    </w:p>
    <w:p>
      <w:r>
        <w:br w:type="page"/>
      </w:r>
    </w:p>
    <w:p>
      <w:pPr>
        <w:pStyle w:val="21"/>
        <w:keepNext/>
        <w:spacing w:before="140" w:after="80"/>
      </w:pPr>
      <w:r>
        <w:t>일반 7 점프와 대시</w:t>
      </w:r>
    </w:p>
    <w:p>
      <w:pPr>
        <w:keepNext/>
        <w:spacing w:after="20" w:line="240" w:lineRule="auto"/>
        <w:jc w:val="center"/>
      </w:pPr>
      <w:r>
        <w:drawing>
          <wp:inline xmlns:a="http://schemas.openxmlformats.org/drawingml/2006/main" xmlns:pic="http://schemas.openxmlformats.org/drawingml/2006/picture">
            <wp:extent cx="5257800" cy="3154680"/>
            <wp:docPr id="1039872336" name="Picture 1039872336" descr="일반 7 점프와 대시 현재 게임 배치"/>
            <wp:cNvGraphicFramePr>
              <a:graphicFrameLocks noChangeAspect="1"/>
            </wp:cNvGraphicFramePr>
            <a:graphic>
              <a:graphicData uri="http://schemas.openxmlformats.org/drawingml/2006/picture">
                <pic:pic>
                  <pic:nvPicPr>
                    <pic:cNvPr id="0" name="regular_07.png"/>
                    <pic:cNvPicPr/>
                  </pic:nvPicPr>
                  <pic:blipFill>
                    <a:blip r:embed="rId45"/>
                    <a:stretch>
                      <a:fillRect/>
                    </a:stretch>
                  </pic:blipFill>
                  <pic:spPr>
                    <a:xfrm>
                      <a:off x="0" y="0"/>
                      <a:ext cx="5257800" cy="3154680"/>
                    </a:xfrm>
                    <a:prstGeom prst="rect"/>
                  </pic:spPr>
                </pic:pic>
              </a:graphicData>
            </a:graphic>
          </wp:inline>
        </w:drawing>
      </w:r>
    </w:p>
    <w:p>
      <w:pPr>
        <w:pStyle w:val="afa"/>
        <w:keepNext w:val="0"/>
        <w:spacing w:after="140"/>
      </w:pPr>
      <w:r>
        <w:t>1600×960px · 블록 64×64px · 공 지름 28px</w:t>
      </w:r>
      <w:r>
        <w:br/>
        <w:t>기존 점프 블록 6개를 상승 경로로 배치하고 태양 줄·파괴 블록·점프 아이템을 옮긴다.</w:t>
      </w:r>
    </w:p>
    <w:p>
      <w:pPr>
        <w:pStyle w:val="21"/>
        <w:keepNext/>
        <w:spacing w:before="140" w:after="80"/>
      </w:pPr>
      <w:r>
        <w:t>일반 8 빙하 미로</w:t>
      </w:r>
    </w:p>
    <w:p>
      <w:pPr>
        <w:keepNext/>
        <w:spacing w:after="20" w:line="240" w:lineRule="auto"/>
        <w:jc w:val="center"/>
      </w:pPr>
      <w:r>
        <w:drawing>
          <wp:inline xmlns:a="http://schemas.openxmlformats.org/drawingml/2006/main" xmlns:pic="http://schemas.openxmlformats.org/drawingml/2006/picture">
            <wp:extent cx="5943600" cy="2547257"/>
            <wp:docPr id="1039872337" name="Picture 1039872337" descr="일반 8 빙하 미로 현재 게임 배치"/>
            <wp:cNvGraphicFramePr>
              <a:graphicFrameLocks noChangeAspect="1"/>
            </wp:cNvGraphicFramePr>
            <a:graphic>
              <a:graphicData uri="http://schemas.openxmlformats.org/drawingml/2006/picture">
                <pic:pic>
                  <pic:nvPicPr>
                    <pic:cNvPr id="0" name="regular_08.png"/>
                    <pic:cNvPicPr/>
                  </pic:nvPicPr>
                  <pic:blipFill>
                    <a:blip r:embed="rId46"/>
                    <a:stretch>
                      <a:fillRect/>
                    </a:stretch>
                  </pic:blipFill>
                  <pic:spPr>
                    <a:xfrm>
                      <a:off x="0" y="0"/>
                      <a:ext cx="5943600" cy="2547257"/>
                    </a:xfrm>
                    <a:prstGeom prst="rect"/>
                  </pic:spPr>
                </pic:pic>
              </a:graphicData>
            </a:graphic>
          </wp:inline>
        </w:drawing>
      </w:r>
    </w:p>
    <w:p>
      <w:pPr>
        <w:pStyle w:val="afa"/>
        <w:keepNext w:val="0"/>
        <w:spacing w:after="140"/>
      </w:pPr>
      <w:r>
        <w:t>2240×960px · 블록 64×64px · 공 지름 28px</w:t>
      </w:r>
    </w:p>
    <w:p>
      <w:r>
        <w:br w:type="page"/>
      </w:r>
    </w:p>
    <w:p>
      <w:pPr>
        <w:pStyle w:val="21"/>
        <w:keepNext/>
        <w:spacing w:before="140" w:after="80"/>
      </w:pPr>
      <w:r>
        <w:t>일반 9 고드름 다리</w:t>
      </w:r>
    </w:p>
    <w:p>
      <w:pPr>
        <w:keepNext/>
        <w:spacing w:after="20" w:line="240" w:lineRule="auto"/>
        <w:jc w:val="center"/>
      </w:pPr>
      <w:r>
        <w:drawing>
          <wp:inline xmlns:a="http://schemas.openxmlformats.org/drawingml/2006/main" xmlns:pic="http://schemas.openxmlformats.org/drawingml/2006/picture">
            <wp:extent cx="5257800" cy="3154680"/>
            <wp:docPr id="1039872338" name="Picture 1039872338" descr="일반 9 고드름 다리 현재 게임 배치"/>
            <wp:cNvGraphicFramePr>
              <a:graphicFrameLocks noChangeAspect="1"/>
            </wp:cNvGraphicFramePr>
            <a:graphic>
              <a:graphicData uri="http://schemas.openxmlformats.org/drawingml/2006/picture">
                <pic:pic>
                  <pic:nvPicPr>
                    <pic:cNvPr id="0" name="regular_09.png"/>
                    <pic:cNvPicPr/>
                  </pic:nvPicPr>
                  <pic:blipFill>
                    <a:blip r:embed="rId47"/>
                    <a:stretch>
                      <a:fillRect/>
                    </a:stretch>
                  </pic:blipFill>
                  <pic:spPr>
                    <a:xfrm>
                      <a:off x="0" y="0"/>
                      <a:ext cx="5257800" cy="3154680"/>
                    </a:xfrm>
                    <a:prstGeom prst="rect"/>
                  </pic:spPr>
                </pic:pic>
              </a:graphicData>
            </a:graphic>
          </wp:inline>
        </w:drawing>
      </w:r>
    </w:p>
    <w:p>
      <w:pPr>
        <w:pStyle w:val="afa"/>
        <w:keepNext w:val="0"/>
        <w:spacing w:after="140"/>
      </w:pPr>
      <w:r>
        <w:t>1600×960px · 블록 64×64px · 공 지름 28px</w:t>
      </w:r>
      <w:r>
        <w:br/>
        <w:t>파괴 블록과 마지막 점프·발사 블록의 높이와 간격을 조정하고 왼쪽 이글루를 한 칸 내린다.</w:t>
      </w:r>
    </w:p>
    <w:p>
      <w:pPr>
        <w:pStyle w:val="21"/>
        <w:keepNext/>
        <w:spacing w:before="140" w:after="80"/>
      </w:pPr>
      <w:r>
        <w:t>일반 10 태양 협곡</w:t>
      </w:r>
    </w:p>
    <w:p>
      <w:pPr>
        <w:keepNext/>
        <w:spacing w:after="20" w:line="240" w:lineRule="auto"/>
        <w:jc w:val="center"/>
      </w:pPr>
      <w:r>
        <w:drawing>
          <wp:inline xmlns:a="http://schemas.openxmlformats.org/drawingml/2006/main" xmlns:pic="http://schemas.openxmlformats.org/drawingml/2006/picture">
            <wp:extent cx="5257800" cy="3154680"/>
            <wp:docPr id="1039872339" name="Picture 1039872339" descr="일반 10 태양 협곡 현재 게임 배치"/>
            <wp:cNvGraphicFramePr>
              <a:graphicFrameLocks noChangeAspect="1"/>
            </wp:cNvGraphicFramePr>
            <a:graphic>
              <a:graphicData uri="http://schemas.openxmlformats.org/drawingml/2006/picture">
                <pic:pic>
                  <pic:nvPicPr>
                    <pic:cNvPr id="0" name="regular_10.png"/>
                    <pic:cNvPicPr/>
                  </pic:nvPicPr>
                  <pic:blipFill>
                    <a:blip r:embed="rId48"/>
                    <a:stretch>
                      <a:fillRect/>
                    </a:stretch>
                  </pic:blipFill>
                  <pic:spPr>
                    <a:xfrm>
                      <a:off x="0" y="0"/>
                      <a:ext cx="5257800" cy="3154680"/>
                    </a:xfrm>
                    <a:prstGeom prst="rect"/>
                  </pic:spPr>
                </pic:pic>
              </a:graphicData>
            </a:graphic>
          </wp:inline>
        </w:drawing>
      </w:r>
    </w:p>
    <w:p>
      <w:pPr>
        <w:pStyle w:val="afa"/>
        <w:keepNext w:val="0"/>
        <w:spacing w:after="140"/>
      </w:pPr>
      <w:r>
        <w:t>1600×960px · 블록 64×64px · 공 지름 28px</w:t>
      </w:r>
    </w:p>
    <w:p>
      <w:r>
        <w:br w:type="page"/>
      </w:r>
    </w:p>
    <w:p>
      <w:pPr>
        <w:pStyle w:val="21"/>
        <w:keepNext/>
        <w:spacing w:before="140" w:after="80"/>
      </w:pPr>
      <w:r>
        <w:t>일반 11 바다사자 계곡</w:t>
      </w:r>
    </w:p>
    <w:p>
      <w:pPr>
        <w:keepNext/>
        <w:spacing w:after="20" w:line="240" w:lineRule="auto"/>
        <w:jc w:val="center"/>
      </w:pPr>
      <w:r>
        <w:drawing>
          <wp:inline xmlns:a="http://schemas.openxmlformats.org/drawingml/2006/main" xmlns:pic="http://schemas.openxmlformats.org/drawingml/2006/picture">
            <wp:extent cx="5257800" cy="3154680"/>
            <wp:docPr id="1039872340" name="Picture 1039872340" descr="일반 11 바다사자 계곡 현재 게임 배치"/>
            <wp:cNvGraphicFramePr>
              <a:graphicFrameLocks noChangeAspect="1"/>
            </wp:cNvGraphicFramePr>
            <a:graphic>
              <a:graphicData uri="http://schemas.openxmlformats.org/drawingml/2006/picture">
                <pic:pic>
                  <pic:nvPicPr>
                    <pic:cNvPr id="0" name="regular_11.png"/>
                    <pic:cNvPicPr/>
                  </pic:nvPicPr>
                  <pic:blipFill>
                    <a:blip r:embed="rId49"/>
                    <a:stretch>
                      <a:fillRect/>
                    </a:stretch>
                  </pic:blipFill>
                  <pic:spPr>
                    <a:xfrm>
                      <a:off x="0" y="0"/>
                      <a:ext cx="5257800" cy="3154680"/>
                    </a:xfrm>
                    <a:prstGeom prst="rect"/>
                  </pic:spPr>
                </pic:pic>
              </a:graphicData>
            </a:graphic>
          </wp:inline>
        </w:drawing>
      </w:r>
    </w:p>
    <w:p>
      <w:pPr>
        <w:pStyle w:val="afa"/>
        <w:keepNext w:val="0"/>
        <w:spacing w:after="140"/>
      </w:pPr>
      <w:r>
        <w:t>1600×960px · 블록 64×64px · 공 지름 28px</w:t>
      </w:r>
      <w:r>
        <w:br/>
        <w:t>바다사자는 블록에 일부 가려진 채 외곽을 돌며 변에 평행하게 회전한다.</w:t>
      </w:r>
    </w:p>
    <w:p>
      <w:pPr>
        <w:pStyle w:val="21"/>
        <w:keepNext/>
        <w:spacing w:before="140" w:after="80"/>
      </w:pPr>
      <w:r>
        <w:t>일반 12 남극 대모험</w:t>
      </w:r>
    </w:p>
    <w:p>
      <w:pPr>
        <w:keepNext/>
        <w:spacing w:after="20" w:line="240" w:lineRule="auto"/>
        <w:jc w:val="center"/>
      </w:pPr>
      <w:r>
        <w:drawing>
          <wp:inline xmlns:a="http://schemas.openxmlformats.org/drawingml/2006/main" xmlns:pic="http://schemas.openxmlformats.org/drawingml/2006/picture">
            <wp:extent cx="5943600" cy="2717074"/>
            <wp:docPr id="1039872341" name="Picture 1039872341" descr="일반 12 남극 대모험 현재 게임 배치"/>
            <wp:cNvGraphicFramePr>
              <a:graphicFrameLocks noChangeAspect="1"/>
            </wp:cNvGraphicFramePr>
            <a:graphic>
              <a:graphicData uri="http://schemas.openxmlformats.org/drawingml/2006/picture">
                <pic:pic>
                  <pic:nvPicPr>
                    <pic:cNvPr id="0" name="regular_12.png"/>
                    <pic:cNvPicPr/>
                  </pic:nvPicPr>
                  <pic:blipFill>
                    <a:blip r:embed="rId50"/>
                    <a:stretch>
                      <a:fillRect/>
                    </a:stretch>
                  </pic:blipFill>
                  <pic:spPr>
                    <a:xfrm>
                      <a:off x="0" y="0"/>
                      <a:ext cx="5943600" cy="2717074"/>
                    </a:xfrm>
                    <a:prstGeom prst="rect"/>
                  </pic:spPr>
                </pic:pic>
              </a:graphicData>
            </a:graphic>
          </wp:inline>
        </w:drawing>
      </w:r>
    </w:p>
    <w:p>
      <w:pPr>
        <w:pStyle w:val="afa"/>
        <w:keepNext w:val="0"/>
        <w:spacing w:after="140"/>
      </w:pPr>
      <w:r>
        <w:t>2240×1024px · 블록 64×64px · 공 지름 28px</w:t>
      </w:r>
      <w:r>
        <w:br/>
        <w:t>오른쪽 하단 단독 기본 블록 위에 이글루를 두며 바다사자 외곽 이동을 표시한다.</w:t>
      </w:r>
    </w:p>
    <w:sectPr w:rsidR="001A6308" w:rsidSect="00133C20">
      <w:footerReference w:type="default" r:id="rId26"/>
      <w:pgSz w:w="11906" w:h="16838"/>
      <w:pgMar w:top="1020" w:right="1134" w:bottom="964" w:left="1134" w:header="72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9C2DD" w14:textId="77777777" w:rsidR="00C313D9" w:rsidRDefault="00C313D9">
      <w:pPr>
        <w:spacing w:after="0" w:line="240" w:lineRule="auto"/>
      </w:pPr>
      <w:r>
        <w:separator/>
      </w:r>
    </w:p>
  </w:endnote>
  <w:endnote w:type="continuationSeparator" w:id="0">
    <w:p w14:paraId="283B999C" w14:textId="77777777" w:rsidR="00C313D9" w:rsidRDefault="00C313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FB876" w14:textId="77777777" w:rsidR="00453DD4" w:rsidRDefault="00000000">
    <w:pPr>
      <w:pStyle w:val="af5"/>
      <w:jc w:val="right"/>
    </w:pPr>
    <w:proofErr w:type="spellStart"/>
    <w:proofErr w:type="gramStart"/>
    <w:r>
      <w:rPr>
        <w:color w:val="666666"/>
        <w:sz w:val="16"/>
        <w:szCs w:val="16"/>
      </w:rPr>
      <w:t>바운스볼</w:t>
    </w:r>
    <w:proofErr w:type="spellEnd"/>
    <w:r>
      <w:rPr>
        <w:color w:val="666666"/>
        <w:sz w:val="16"/>
        <w:szCs w:val="16"/>
      </w:rPr>
      <w:t xml:space="preserve">  |</w:t>
    </w:r>
    <w:proofErr w:type="gramEnd"/>
    <w:r>
      <w:rPr>
        <w:color w:val="666666"/>
        <w:sz w:val="16"/>
        <w:szCs w:val="16"/>
      </w:rPr>
      <w:t xml:space="preserve">  </w:t>
    </w:r>
    <w:r>
      <w:fldChar w:fldCharType="begin"/>
    </w:r>
    <w:r>
      <w:rPr>
        <w:rFonts w:hint="eastAsia"/>
      </w:rPr>
      <w:instrText>PAGE  \* MERGEFORMAT</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E6A59" w14:textId="77777777" w:rsidR="00C313D9" w:rsidRDefault="00C313D9">
      <w:pPr>
        <w:spacing w:after="0" w:line="240" w:lineRule="auto"/>
      </w:pPr>
      <w:r>
        <w:separator/>
      </w:r>
    </w:p>
  </w:footnote>
  <w:footnote w:type="continuationSeparator" w:id="0">
    <w:p w14:paraId="78108796" w14:textId="77777777" w:rsidR="00C313D9" w:rsidRDefault="00C313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A6C7488"/>
    <w:lvl w:ilvl="0">
      <w:start w:val="1"/>
      <w:numFmt w:val="bullet"/>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2F000000"/>
    <w:multiLevelType w:val="multilevel"/>
    <w:tmpl w:val="1F000014"/>
    <w:lvl w:ilvl="0">
      <w:start w:val="1"/>
      <w:numFmt w:val="decimal"/>
      <w:lvlText w:val="%1."/>
      <w:lvlJc w:val="left"/>
      <w:pPr>
        <w:tabs>
          <w:tab w:val="left" w:pos="1800"/>
        </w:tabs>
        <w:ind w:left="1800" w:hanging="360"/>
      </w:pPr>
      <w:rPr>
        <w:shd w:val="clear" w:color="auto" w:fill="auto"/>
      </w:rPr>
    </w:lvl>
    <w:lvl w:ilvl="1">
      <w:start w:val="1"/>
      <w:numFmt w:val="decimal"/>
      <w:lvlText w:val="%1."/>
      <w:lvlJc w:val="left"/>
      <w:pPr>
        <w:tabs>
          <w:tab w:val="left" w:pos="1800"/>
        </w:tabs>
        <w:ind w:left="1800" w:hanging="360"/>
      </w:pPr>
      <w:rPr>
        <w:shd w:val="clear" w:color="auto" w:fill="auto"/>
      </w:rPr>
    </w:lvl>
    <w:lvl w:ilvl="2">
      <w:start w:val="1"/>
      <w:numFmt w:val="decimal"/>
      <w:lvlText w:val="%1."/>
      <w:lvlJc w:val="left"/>
      <w:pPr>
        <w:tabs>
          <w:tab w:val="left" w:pos="1800"/>
        </w:tabs>
        <w:ind w:left="1800" w:hanging="360"/>
      </w:pPr>
      <w:rPr>
        <w:shd w:val="clear" w:color="auto" w:fill="auto"/>
      </w:rPr>
    </w:lvl>
    <w:lvl w:ilvl="3">
      <w:start w:val="1"/>
      <w:numFmt w:val="decimal"/>
      <w:lvlText w:val="%1."/>
      <w:lvlJc w:val="left"/>
      <w:pPr>
        <w:tabs>
          <w:tab w:val="left" w:pos="1800"/>
        </w:tabs>
        <w:ind w:left="1800" w:hanging="360"/>
      </w:pPr>
      <w:rPr>
        <w:shd w:val="clear" w:color="auto" w:fill="auto"/>
      </w:rPr>
    </w:lvl>
    <w:lvl w:ilvl="4">
      <w:start w:val="1"/>
      <w:numFmt w:val="decimal"/>
      <w:lvlText w:val="%1."/>
      <w:lvlJc w:val="left"/>
      <w:pPr>
        <w:tabs>
          <w:tab w:val="left" w:pos="1800"/>
        </w:tabs>
        <w:ind w:left="1800" w:hanging="360"/>
      </w:pPr>
      <w:rPr>
        <w:shd w:val="clear" w:color="auto" w:fill="auto"/>
      </w:rPr>
    </w:lvl>
    <w:lvl w:ilvl="5">
      <w:start w:val="1"/>
      <w:numFmt w:val="decimal"/>
      <w:lvlText w:val="%1."/>
      <w:lvlJc w:val="left"/>
      <w:pPr>
        <w:tabs>
          <w:tab w:val="left" w:pos="1800"/>
        </w:tabs>
        <w:ind w:left="1800" w:hanging="360"/>
      </w:pPr>
      <w:rPr>
        <w:shd w:val="clear" w:color="auto" w:fill="auto"/>
      </w:rPr>
    </w:lvl>
    <w:lvl w:ilvl="6">
      <w:start w:val="1"/>
      <w:numFmt w:val="decimal"/>
      <w:lvlText w:val="%1."/>
      <w:lvlJc w:val="left"/>
      <w:pPr>
        <w:tabs>
          <w:tab w:val="left" w:pos="1800"/>
        </w:tabs>
        <w:ind w:left="1800" w:hanging="360"/>
      </w:pPr>
      <w:rPr>
        <w:shd w:val="clear" w:color="auto" w:fill="auto"/>
      </w:rPr>
    </w:lvl>
    <w:lvl w:ilvl="7">
      <w:start w:val="1"/>
      <w:numFmt w:val="decimal"/>
      <w:lvlText w:val="%1."/>
      <w:lvlJc w:val="left"/>
      <w:pPr>
        <w:tabs>
          <w:tab w:val="left" w:pos="1800"/>
        </w:tabs>
        <w:ind w:left="1800" w:hanging="360"/>
      </w:pPr>
      <w:rPr>
        <w:shd w:val="clear" w:color="auto" w:fill="auto"/>
      </w:rPr>
    </w:lvl>
    <w:lvl w:ilvl="8">
      <w:start w:val="1"/>
      <w:numFmt w:val="decimal"/>
      <w:lvlText w:val="%1."/>
      <w:lvlJc w:val="left"/>
      <w:pPr>
        <w:tabs>
          <w:tab w:val="left" w:pos="1800"/>
        </w:tabs>
        <w:ind w:left="1800" w:hanging="360"/>
      </w:pPr>
      <w:rPr>
        <w:shd w:val="clear" w:color="auto" w:fill="auto"/>
      </w:rPr>
    </w:lvl>
  </w:abstractNum>
  <w:abstractNum w:abstractNumId="2" w15:restartNumberingAfterBreak="0">
    <w:nsid w:val="2F000001"/>
    <w:multiLevelType w:val="multilevel"/>
    <w:tmpl w:val="1F002411"/>
    <w:lvl w:ilvl="0">
      <w:start w:val="1"/>
      <w:numFmt w:val="decimal"/>
      <w:lvlText w:val="%1."/>
      <w:lvlJc w:val="left"/>
      <w:pPr>
        <w:tabs>
          <w:tab w:val="left" w:pos="1440"/>
        </w:tabs>
        <w:ind w:left="1440" w:hanging="360"/>
      </w:pPr>
      <w:rPr>
        <w:shd w:val="clear" w:color="auto" w:fill="auto"/>
      </w:rPr>
    </w:lvl>
    <w:lvl w:ilvl="1">
      <w:start w:val="1"/>
      <w:numFmt w:val="decimal"/>
      <w:lvlText w:val="%1."/>
      <w:lvlJc w:val="left"/>
      <w:pPr>
        <w:tabs>
          <w:tab w:val="left" w:pos="1440"/>
        </w:tabs>
        <w:ind w:left="1440" w:hanging="360"/>
      </w:pPr>
      <w:rPr>
        <w:shd w:val="clear" w:color="auto" w:fill="auto"/>
      </w:rPr>
    </w:lvl>
    <w:lvl w:ilvl="2">
      <w:start w:val="1"/>
      <w:numFmt w:val="decimal"/>
      <w:lvlText w:val="%1."/>
      <w:lvlJc w:val="left"/>
      <w:pPr>
        <w:tabs>
          <w:tab w:val="left" w:pos="1440"/>
        </w:tabs>
        <w:ind w:left="1440" w:hanging="360"/>
      </w:pPr>
      <w:rPr>
        <w:shd w:val="clear" w:color="auto" w:fill="auto"/>
      </w:rPr>
    </w:lvl>
    <w:lvl w:ilvl="3">
      <w:start w:val="1"/>
      <w:numFmt w:val="decimal"/>
      <w:lvlText w:val="%1."/>
      <w:lvlJc w:val="left"/>
      <w:pPr>
        <w:tabs>
          <w:tab w:val="left" w:pos="1440"/>
        </w:tabs>
        <w:ind w:left="1440" w:hanging="360"/>
      </w:pPr>
      <w:rPr>
        <w:shd w:val="clear" w:color="auto" w:fill="auto"/>
      </w:rPr>
    </w:lvl>
    <w:lvl w:ilvl="4">
      <w:start w:val="1"/>
      <w:numFmt w:val="decimal"/>
      <w:lvlText w:val="%1."/>
      <w:lvlJc w:val="left"/>
      <w:pPr>
        <w:tabs>
          <w:tab w:val="left" w:pos="1440"/>
        </w:tabs>
        <w:ind w:left="1440" w:hanging="360"/>
      </w:pPr>
      <w:rPr>
        <w:shd w:val="clear" w:color="auto" w:fill="auto"/>
      </w:rPr>
    </w:lvl>
    <w:lvl w:ilvl="5">
      <w:start w:val="1"/>
      <w:numFmt w:val="decimal"/>
      <w:lvlText w:val="%1."/>
      <w:lvlJc w:val="left"/>
      <w:pPr>
        <w:tabs>
          <w:tab w:val="left" w:pos="1440"/>
        </w:tabs>
        <w:ind w:left="1440" w:hanging="360"/>
      </w:pPr>
      <w:rPr>
        <w:shd w:val="clear" w:color="auto" w:fill="auto"/>
      </w:rPr>
    </w:lvl>
    <w:lvl w:ilvl="6">
      <w:start w:val="1"/>
      <w:numFmt w:val="decimal"/>
      <w:lvlText w:val="%1."/>
      <w:lvlJc w:val="left"/>
      <w:pPr>
        <w:tabs>
          <w:tab w:val="left" w:pos="1440"/>
        </w:tabs>
        <w:ind w:left="1440" w:hanging="360"/>
      </w:pPr>
      <w:rPr>
        <w:shd w:val="clear" w:color="auto" w:fill="auto"/>
      </w:rPr>
    </w:lvl>
    <w:lvl w:ilvl="7">
      <w:start w:val="1"/>
      <w:numFmt w:val="decimal"/>
      <w:lvlText w:val="%1."/>
      <w:lvlJc w:val="left"/>
      <w:pPr>
        <w:tabs>
          <w:tab w:val="left" w:pos="1440"/>
        </w:tabs>
        <w:ind w:left="1440" w:hanging="360"/>
      </w:pPr>
      <w:rPr>
        <w:shd w:val="clear" w:color="auto" w:fill="auto"/>
      </w:rPr>
    </w:lvl>
    <w:lvl w:ilvl="8">
      <w:start w:val="1"/>
      <w:numFmt w:val="decimal"/>
      <w:lvlText w:val="%1."/>
      <w:lvlJc w:val="left"/>
      <w:pPr>
        <w:tabs>
          <w:tab w:val="left" w:pos="1440"/>
        </w:tabs>
        <w:ind w:left="1440" w:hanging="360"/>
      </w:pPr>
      <w:rPr>
        <w:shd w:val="clear" w:color="auto" w:fill="auto"/>
      </w:rPr>
    </w:lvl>
  </w:abstractNum>
  <w:abstractNum w:abstractNumId="3" w15:restartNumberingAfterBreak="0">
    <w:nsid w:val="2F000002"/>
    <w:multiLevelType w:val="multilevel"/>
    <w:tmpl w:val="1F000C5F"/>
    <w:lvl w:ilvl="0">
      <w:start w:val="1"/>
      <w:numFmt w:val="decimal"/>
      <w:pStyle w:val="3"/>
      <w:lvlText w:val="%1."/>
      <w:lvlJc w:val="left"/>
      <w:pPr>
        <w:tabs>
          <w:tab w:val="left" w:pos="1080"/>
        </w:tabs>
        <w:ind w:left="1080" w:hanging="360"/>
      </w:pPr>
      <w:rPr>
        <w:shd w:val="clear" w:color="auto" w:fill="auto"/>
      </w:rPr>
    </w:lvl>
    <w:lvl w:ilvl="1">
      <w:start w:val="1"/>
      <w:numFmt w:val="decimal"/>
      <w:pStyle w:val="3"/>
      <w:lvlText w:val="%1."/>
      <w:lvlJc w:val="left"/>
      <w:pPr>
        <w:tabs>
          <w:tab w:val="left" w:pos="1080"/>
        </w:tabs>
        <w:ind w:left="1080" w:hanging="360"/>
      </w:pPr>
      <w:rPr>
        <w:shd w:val="clear" w:color="auto" w:fill="auto"/>
      </w:rPr>
    </w:lvl>
    <w:lvl w:ilvl="2">
      <w:start w:val="1"/>
      <w:numFmt w:val="decimal"/>
      <w:pStyle w:val="3"/>
      <w:lvlText w:val="%1."/>
      <w:lvlJc w:val="left"/>
      <w:pPr>
        <w:tabs>
          <w:tab w:val="left" w:pos="1080"/>
        </w:tabs>
        <w:ind w:left="1080" w:hanging="360"/>
      </w:pPr>
      <w:rPr>
        <w:shd w:val="clear" w:color="auto" w:fill="auto"/>
      </w:rPr>
    </w:lvl>
    <w:lvl w:ilvl="3">
      <w:start w:val="1"/>
      <w:numFmt w:val="decimal"/>
      <w:pStyle w:val="3"/>
      <w:lvlText w:val="%1."/>
      <w:lvlJc w:val="left"/>
      <w:pPr>
        <w:tabs>
          <w:tab w:val="left" w:pos="1080"/>
        </w:tabs>
        <w:ind w:left="1080" w:hanging="360"/>
      </w:pPr>
      <w:rPr>
        <w:shd w:val="clear" w:color="auto" w:fill="auto"/>
      </w:rPr>
    </w:lvl>
    <w:lvl w:ilvl="4">
      <w:start w:val="1"/>
      <w:numFmt w:val="decimal"/>
      <w:pStyle w:val="3"/>
      <w:lvlText w:val="%1."/>
      <w:lvlJc w:val="left"/>
      <w:pPr>
        <w:tabs>
          <w:tab w:val="left" w:pos="1080"/>
        </w:tabs>
        <w:ind w:left="1080" w:hanging="360"/>
      </w:pPr>
      <w:rPr>
        <w:shd w:val="clear" w:color="auto" w:fill="auto"/>
      </w:rPr>
    </w:lvl>
    <w:lvl w:ilvl="5">
      <w:start w:val="1"/>
      <w:numFmt w:val="decimal"/>
      <w:pStyle w:val="3"/>
      <w:lvlText w:val="%1."/>
      <w:lvlJc w:val="left"/>
      <w:pPr>
        <w:tabs>
          <w:tab w:val="left" w:pos="1080"/>
        </w:tabs>
        <w:ind w:left="1080" w:hanging="360"/>
      </w:pPr>
      <w:rPr>
        <w:shd w:val="clear" w:color="auto" w:fill="auto"/>
      </w:rPr>
    </w:lvl>
    <w:lvl w:ilvl="6">
      <w:start w:val="1"/>
      <w:numFmt w:val="decimal"/>
      <w:pStyle w:val="3"/>
      <w:lvlText w:val="%1."/>
      <w:lvlJc w:val="left"/>
      <w:pPr>
        <w:tabs>
          <w:tab w:val="left" w:pos="1080"/>
        </w:tabs>
        <w:ind w:left="1080" w:hanging="360"/>
      </w:pPr>
      <w:rPr>
        <w:shd w:val="clear" w:color="auto" w:fill="auto"/>
      </w:rPr>
    </w:lvl>
    <w:lvl w:ilvl="7">
      <w:start w:val="1"/>
      <w:numFmt w:val="decimal"/>
      <w:pStyle w:val="3"/>
      <w:lvlText w:val="%1."/>
      <w:lvlJc w:val="left"/>
      <w:pPr>
        <w:tabs>
          <w:tab w:val="left" w:pos="1080"/>
        </w:tabs>
        <w:ind w:left="1080" w:hanging="360"/>
      </w:pPr>
      <w:rPr>
        <w:shd w:val="clear" w:color="auto" w:fill="auto"/>
      </w:rPr>
    </w:lvl>
    <w:lvl w:ilvl="8">
      <w:start w:val="1"/>
      <w:numFmt w:val="decimal"/>
      <w:pStyle w:val="3"/>
      <w:lvlText w:val="%1."/>
      <w:lvlJc w:val="left"/>
      <w:pPr>
        <w:tabs>
          <w:tab w:val="left" w:pos="1080"/>
        </w:tabs>
        <w:ind w:left="1080" w:hanging="360"/>
      </w:pPr>
      <w:rPr>
        <w:shd w:val="clear" w:color="auto" w:fill="auto"/>
      </w:rPr>
    </w:lvl>
  </w:abstractNum>
  <w:abstractNum w:abstractNumId="4" w15:restartNumberingAfterBreak="0">
    <w:nsid w:val="2F000003"/>
    <w:multiLevelType w:val="multilevel"/>
    <w:tmpl w:val="1F0033C2"/>
    <w:lvl w:ilvl="0">
      <w:start w:val="1"/>
      <w:numFmt w:val="decimal"/>
      <w:pStyle w:val="2"/>
      <w:lvlText w:val="%1."/>
      <w:lvlJc w:val="left"/>
      <w:pPr>
        <w:tabs>
          <w:tab w:val="left" w:pos="720"/>
        </w:tabs>
        <w:ind w:left="720" w:hanging="360"/>
      </w:pPr>
      <w:rPr>
        <w:shd w:val="clear" w:color="auto" w:fill="auto"/>
      </w:rPr>
    </w:lvl>
    <w:lvl w:ilvl="1">
      <w:start w:val="1"/>
      <w:numFmt w:val="decimal"/>
      <w:pStyle w:val="2"/>
      <w:lvlText w:val="%1."/>
      <w:lvlJc w:val="left"/>
      <w:pPr>
        <w:tabs>
          <w:tab w:val="left" w:pos="720"/>
        </w:tabs>
        <w:ind w:left="720" w:hanging="360"/>
      </w:pPr>
      <w:rPr>
        <w:shd w:val="clear" w:color="auto" w:fill="auto"/>
      </w:rPr>
    </w:lvl>
    <w:lvl w:ilvl="2">
      <w:start w:val="1"/>
      <w:numFmt w:val="decimal"/>
      <w:pStyle w:val="2"/>
      <w:lvlText w:val="%1."/>
      <w:lvlJc w:val="left"/>
      <w:pPr>
        <w:tabs>
          <w:tab w:val="left" w:pos="720"/>
        </w:tabs>
        <w:ind w:left="720" w:hanging="360"/>
      </w:pPr>
      <w:rPr>
        <w:shd w:val="clear" w:color="auto" w:fill="auto"/>
      </w:rPr>
    </w:lvl>
    <w:lvl w:ilvl="3">
      <w:start w:val="1"/>
      <w:numFmt w:val="decimal"/>
      <w:pStyle w:val="2"/>
      <w:lvlText w:val="%1."/>
      <w:lvlJc w:val="left"/>
      <w:pPr>
        <w:tabs>
          <w:tab w:val="left" w:pos="720"/>
        </w:tabs>
        <w:ind w:left="720" w:hanging="360"/>
      </w:pPr>
      <w:rPr>
        <w:shd w:val="clear" w:color="auto" w:fill="auto"/>
      </w:rPr>
    </w:lvl>
    <w:lvl w:ilvl="4">
      <w:start w:val="1"/>
      <w:numFmt w:val="decimal"/>
      <w:pStyle w:val="2"/>
      <w:lvlText w:val="%1."/>
      <w:lvlJc w:val="left"/>
      <w:pPr>
        <w:tabs>
          <w:tab w:val="left" w:pos="720"/>
        </w:tabs>
        <w:ind w:left="720" w:hanging="360"/>
      </w:pPr>
      <w:rPr>
        <w:shd w:val="clear" w:color="auto" w:fill="auto"/>
      </w:rPr>
    </w:lvl>
    <w:lvl w:ilvl="5">
      <w:start w:val="1"/>
      <w:numFmt w:val="decimal"/>
      <w:pStyle w:val="2"/>
      <w:lvlText w:val="%1."/>
      <w:lvlJc w:val="left"/>
      <w:pPr>
        <w:tabs>
          <w:tab w:val="left" w:pos="720"/>
        </w:tabs>
        <w:ind w:left="720" w:hanging="360"/>
      </w:pPr>
      <w:rPr>
        <w:shd w:val="clear" w:color="auto" w:fill="auto"/>
      </w:rPr>
    </w:lvl>
    <w:lvl w:ilvl="6">
      <w:start w:val="1"/>
      <w:numFmt w:val="decimal"/>
      <w:pStyle w:val="2"/>
      <w:lvlText w:val="%1."/>
      <w:lvlJc w:val="left"/>
      <w:pPr>
        <w:tabs>
          <w:tab w:val="left" w:pos="720"/>
        </w:tabs>
        <w:ind w:left="720" w:hanging="360"/>
      </w:pPr>
      <w:rPr>
        <w:shd w:val="clear" w:color="auto" w:fill="auto"/>
      </w:rPr>
    </w:lvl>
    <w:lvl w:ilvl="7">
      <w:start w:val="1"/>
      <w:numFmt w:val="decimal"/>
      <w:pStyle w:val="2"/>
      <w:lvlText w:val="%1."/>
      <w:lvlJc w:val="left"/>
      <w:pPr>
        <w:tabs>
          <w:tab w:val="left" w:pos="720"/>
        </w:tabs>
        <w:ind w:left="720" w:hanging="360"/>
      </w:pPr>
      <w:rPr>
        <w:shd w:val="clear" w:color="auto" w:fill="auto"/>
      </w:rPr>
    </w:lvl>
    <w:lvl w:ilvl="8">
      <w:start w:val="1"/>
      <w:numFmt w:val="decimal"/>
      <w:pStyle w:val="2"/>
      <w:lvlText w:val="%1."/>
      <w:lvlJc w:val="left"/>
      <w:pPr>
        <w:tabs>
          <w:tab w:val="left" w:pos="720"/>
        </w:tabs>
        <w:ind w:left="720" w:hanging="360"/>
      </w:pPr>
      <w:rPr>
        <w:shd w:val="clear" w:color="auto" w:fill="auto"/>
      </w:rPr>
    </w:lvl>
  </w:abstractNum>
  <w:abstractNum w:abstractNumId="5" w15:restartNumberingAfterBreak="0">
    <w:nsid w:val="2F000004"/>
    <w:multiLevelType w:val="hybridMultilevel"/>
    <w:tmpl w:val="1F002570"/>
    <w:lvl w:ilvl="0" w:tplc="1FBE2F3E">
      <w:start w:val="1"/>
      <w:numFmt w:val="bullet"/>
      <w:lvlText w:val="·"/>
      <w:lvlJc w:val="left"/>
      <w:pPr>
        <w:tabs>
          <w:tab w:val="left" w:pos="1440"/>
        </w:tabs>
        <w:ind w:left="1440" w:hanging="360"/>
      </w:pPr>
      <w:rPr>
        <w:rFonts w:ascii="Symbol" w:hAnsi="Symbol" w:hint="default"/>
        <w:shd w:val="clear" w:color="auto" w:fill="auto"/>
      </w:rPr>
    </w:lvl>
    <w:lvl w:ilvl="1" w:tplc="B5C03A30">
      <w:start w:val="1"/>
      <w:numFmt w:val="bullet"/>
      <w:lvlText w:val="·"/>
      <w:lvlJc w:val="left"/>
      <w:pPr>
        <w:tabs>
          <w:tab w:val="left" w:pos="1440"/>
        </w:tabs>
        <w:ind w:left="1440" w:hanging="360"/>
      </w:pPr>
      <w:rPr>
        <w:rFonts w:ascii="Symbol" w:hAnsi="Symbol" w:hint="default"/>
        <w:shd w:val="clear" w:color="auto" w:fill="auto"/>
      </w:rPr>
    </w:lvl>
    <w:lvl w:ilvl="2" w:tplc="A17CC0B0">
      <w:start w:val="1"/>
      <w:numFmt w:val="bullet"/>
      <w:lvlText w:val="·"/>
      <w:lvlJc w:val="left"/>
      <w:pPr>
        <w:tabs>
          <w:tab w:val="left" w:pos="1440"/>
        </w:tabs>
        <w:ind w:left="1440" w:hanging="360"/>
      </w:pPr>
      <w:rPr>
        <w:rFonts w:ascii="Symbol" w:hAnsi="Symbol" w:hint="default"/>
        <w:shd w:val="clear" w:color="auto" w:fill="auto"/>
      </w:rPr>
    </w:lvl>
    <w:lvl w:ilvl="3" w:tplc="CA0A80F4">
      <w:start w:val="1"/>
      <w:numFmt w:val="bullet"/>
      <w:lvlText w:val="·"/>
      <w:lvlJc w:val="left"/>
      <w:pPr>
        <w:tabs>
          <w:tab w:val="left" w:pos="1440"/>
        </w:tabs>
        <w:ind w:left="1440" w:hanging="360"/>
      </w:pPr>
      <w:rPr>
        <w:rFonts w:ascii="Symbol" w:hAnsi="Symbol" w:hint="default"/>
        <w:shd w:val="clear" w:color="auto" w:fill="auto"/>
      </w:rPr>
    </w:lvl>
    <w:lvl w:ilvl="4" w:tplc="96B628F0">
      <w:start w:val="1"/>
      <w:numFmt w:val="bullet"/>
      <w:lvlText w:val="·"/>
      <w:lvlJc w:val="left"/>
      <w:pPr>
        <w:tabs>
          <w:tab w:val="left" w:pos="1440"/>
        </w:tabs>
        <w:ind w:left="1440" w:hanging="360"/>
      </w:pPr>
      <w:rPr>
        <w:rFonts w:ascii="Symbol" w:hAnsi="Symbol" w:hint="default"/>
        <w:shd w:val="clear" w:color="auto" w:fill="auto"/>
      </w:rPr>
    </w:lvl>
    <w:lvl w:ilvl="5" w:tplc="D3E0F2A2">
      <w:start w:val="1"/>
      <w:numFmt w:val="bullet"/>
      <w:lvlText w:val="·"/>
      <w:lvlJc w:val="left"/>
      <w:pPr>
        <w:tabs>
          <w:tab w:val="left" w:pos="1440"/>
        </w:tabs>
        <w:ind w:left="1440" w:hanging="360"/>
      </w:pPr>
      <w:rPr>
        <w:rFonts w:ascii="Symbol" w:hAnsi="Symbol" w:hint="default"/>
        <w:shd w:val="clear" w:color="auto" w:fill="auto"/>
      </w:rPr>
    </w:lvl>
    <w:lvl w:ilvl="6" w:tplc="C652E350">
      <w:start w:val="1"/>
      <w:numFmt w:val="bullet"/>
      <w:lvlText w:val="·"/>
      <w:lvlJc w:val="left"/>
      <w:pPr>
        <w:tabs>
          <w:tab w:val="left" w:pos="1440"/>
        </w:tabs>
        <w:ind w:left="1440" w:hanging="360"/>
      </w:pPr>
      <w:rPr>
        <w:rFonts w:ascii="Symbol" w:hAnsi="Symbol" w:hint="default"/>
        <w:shd w:val="clear" w:color="auto" w:fill="auto"/>
      </w:rPr>
    </w:lvl>
    <w:lvl w:ilvl="7" w:tplc="136C9BC4">
      <w:start w:val="1"/>
      <w:numFmt w:val="bullet"/>
      <w:lvlText w:val="·"/>
      <w:lvlJc w:val="left"/>
      <w:pPr>
        <w:tabs>
          <w:tab w:val="left" w:pos="1440"/>
        </w:tabs>
        <w:ind w:left="1440" w:hanging="360"/>
      </w:pPr>
      <w:rPr>
        <w:rFonts w:ascii="Symbol" w:hAnsi="Symbol" w:hint="default"/>
        <w:shd w:val="clear" w:color="auto" w:fill="auto"/>
      </w:rPr>
    </w:lvl>
    <w:lvl w:ilvl="8" w:tplc="139EE5AA">
      <w:start w:val="1"/>
      <w:numFmt w:val="bullet"/>
      <w:lvlText w:val="·"/>
      <w:lvlJc w:val="left"/>
      <w:pPr>
        <w:tabs>
          <w:tab w:val="left" w:pos="1440"/>
        </w:tabs>
        <w:ind w:left="1440" w:hanging="360"/>
      </w:pPr>
      <w:rPr>
        <w:rFonts w:ascii="Symbol" w:hAnsi="Symbol" w:hint="default"/>
        <w:shd w:val="clear" w:color="auto" w:fill="auto"/>
      </w:rPr>
    </w:lvl>
  </w:abstractNum>
  <w:abstractNum w:abstractNumId="6" w15:restartNumberingAfterBreak="0">
    <w:nsid w:val="2F000005"/>
    <w:multiLevelType w:val="hybridMultilevel"/>
    <w:tmpl w:val="1F001EB6"/>
    <w:lvl w:ilvl="0" w:tplc="E2E036E0">
      <w:start w:val="1"/>
      <w:numFmt w:val="bullet"/>
      <w:pStyle w:val="30"/>
      <w:lvlText w:val="·"/>
      <w:lvlJc w:val="left"/>
      <w:pPr>
        <w:tabs>
          <w:tab w:val="left" w:pos="1080"/>
        </w:tabs>
        <w:ind w:left="1080" w:hanging="360"/>
      </w:pPr>
      <w:rPr>
        <w:rFonts w:ascii="Symbol" w:hAnsi="Symbol" w:hint="default"/>
        <w:shd w:val="clear" w:color="auto" w:fill="auto"/>
      </w:rPr>
    </w:lvl>
    <w:lvl w:ilvl="1" w:tplc="7FE29084">
      <w:start w:val="1"/>
      <w:numFmt w:val="bullet"/>
      <w:pStyle w:val="30"/>
      <w:lvlText w:val="·"/>
      <w:lvlJc w:val="left"/>
      <w:pPr>
        <w:tabs>
          <w:tab w:val="left" w:pos="1080"/>
        </w:tabs>
        <w:ind w:left="1080" w:hanging="360"/>
      </w:pPr>
      <w:rPr>
        <w:rFonts w:ascii="Symbol" w:hAnsi="Symbol" w:hint="default"/>
        <w:shd w:val="clear" w:color="auto" w:fill="auto"/>
      </w:rPr>
    </w:lvl>
    <w:lvl w:ilvl="2" w:tplc="AD24C274">
      <w:start w:val="1"/>
      <w:numFmt w:val="bullet"/>
      <w:pStyle w:val="30"/>
      <w:lvlText w:val="·"/>
      <w:lvlJc w:val="left"/>
      <w:pPr>
        <w:tabs>
          <w:tab w:val="left" w:pos="1080"/>
        </w:tabs>
        <w:ind w:left="1080" w:hanging="360"/>
      </w:pPr>
      <w:rPr>
        <w:rFonts w:ascii="Symbol" w:hAnsi="Symbol" w:hint="default"/>
        <w:shd w:val="clear" w:color="auto" w:fill="auto"/>
      </w:rPr>
    </w:lvl>
    <w:lvl w:ilvl="3" w:tplc="5FF495E2">
      <w:start w:val="1"/>
      <w:numFmt w:val="bullet"/>
      <w:pStyle w:val="30"/>
      <w:lvlText w:val="·"/>
      <w:lvlJc w:val="left"/>
      <w:pPr>
        <w:tabs>
          <w:tab w:val="left" w:pos="1080"/>
        </w:tabs>
        <w:ind w:left="1080" w:hanging="360"/>
      </w:pPr>
      <w:rPr>
        <w:rFonts w:ascii="Symbol" w:hAnsi="Symbol" w:hint="default"/>
        <w:shd w:val="clear" w:color="auto" w:fill="auto"/>
      </w:rPr>
    </w:lvl>
    <w:lvl w:ilvl="4" w:tplc="A27C0372">
      <w:start w:val="1"/>
      <w:numFmt w:val="bullet"/>
      <w:pStyle w:val="30"/>
      <w:lvlText w:val="·"/>
      <w:lvlJc w:val="left"/>
      <w:pPr>
        <w:tabs>
          <w:tab w:val="left" w:pos="1080"/>
        </w:tabs>
        <w:ind w:left="1080" w:hanging="360"/>
      </w:pPr>
      <w:rPr>
        <w:rFonts w:ascii="Symbol" w:hAnsi="Symbol" w:hint="default"/>
        <w:shd w:val="clear" w:color="auto" w:fill="auto"/>
      </w:rPr>
    </w:lvl>
    <w:lvl w:ilvl="5" w:tplc="63FAFF52">
      <w:start w:val="1"/>
      <w:numFmt w:val="bullet"/>
      <w:pStyle w:val="30"/>
      <w:lvlText w:val="·"/>
      <w:lvlJc w:val="left"/>
      <w:pPr>
        <w:tabs>
          <w:tab w:val="left" w:pos="1080"/>
        </w:tabs>
        <w:ind w:left="1080" w:hanging="360"/>
      </w:pPr>
      <w:rPr>
        <w:rFonts w:ascii="Symbol" w:hAnsi="Symbol" w:hint="default"/>
        <w:shd w:val="clear" w:color="auto" w:fill="auto"/>
      </w:rPr>
    </w:lvl>
    <w:lvl w:ilvl="6" w:tplc="86480838">
      <w:start w:val="1"/>
      <w:numFmt w:val="bullet"/>
      <w:pStyle w:val="30"/>
      <w:lvlText w:val="·"/>
      <w:lvlJc w:val="left"/>
      <w:pPr>
        <w:tabs>
          <w:tab w:val="left" w:pos="1080"/>
        </w:tabs>
        <w:ind w:left="1080" w:hanging="360"/>
      </w:pPr>
      <w:rPr>
        <w:rFonts w:ascii="Symbol" w:hAnsi="Symbol" w:hint="default"/>
        <w:shd w:val="clear" w:color="auto" w:fill="auto"/>
      </w:rPr>
    </w:lvl>
    <w:lvl w:ilvl="7" w:tplc="9D6CC814">
      <w:start w:val="1"/>
      <w:numFmt w:val="bullet"/>
      <w:pStyle w:val="30"/>
      <w:lvlText w:val="·"/>
      <w:lvlJc w:val="left"/>
      <w:pPr>
        <w:tabs>
          <w:tab w:val="left" w:pos="1080"/>
        </w:tabs>
        <w:ind w:left="1080" w:hanging="360"/>
      </w:pPr>
      <w:rPr>
        <w:rFonts w:ascii="Symbol" w:hAnsi="Symbol" w:hint="default"/>
        <w:shd w:val="clear" w:color="auto" w:fill="auto"/>
      </w:rPr>
    </w:lvl>
    <w:lvl w:ilvl="8" w:tplc="457C0376">
      <w:start w:val="1"/>
      <w:numFmt w:val="bullet"/>
      <w:pStyle w:val="30"/>
      <w:lvlText w:val="·"/>
      <w:lvlJc w:val="left"/>
      <w:pPr>
        <w:tabs>
          <w:tab w:val="left" w:pos="1080"/>
        </w:tabs>
        <w:ind w:left="1080" w:hanging="360"/>
      </w:pPr>
      <w:rPr>
        <w:rFonts w:ascii="Symbol" w:hAnsi="Symbol" w:hint="default"/>
        <w:shd w:val="clear" w:color="auto" w:fill="auto"/>
      </w:rPr>
    </w:lvl>
  </w:abstractNum>
  <w:abstractNum w:abstractNumId="7" w15:restartNumberingAfterBreak="0">
    <w:nsid w:val="2F000006"/>
    <w:multiLevelType w:val="hybridMultilevel"/>
    <w:tmpl w:val="1F00166B"/>
    <w:lvl w:ilvl="0" w:tplc="CC9C1154">
      <w:start w:val="1"/>
      <w:numFmt w:val="bullet"/>
      <w:pStyle w:val="20"/>
      <w:lvlText w:val="·"/>
      <w:lvlJc w:val="left"/>
      <w:pPr>
        <w:tabs>
          <w:tab w:val="left" w:pos="720"/>
        </w:tabs>
        <w:ind w:left="720" w:hanging="360"/>
      </w:pPr>
      <w:rPr>
        <w:rFonts w:ascii="Symbol" w:hAnsi="Symbol" w:hint="default"/>
        <w:shd w:val="clear" w:color="auto" w:fill="auto"/>
      </w:rPr>
    </w:lvl>
    <w:lvl w:ilvl="1" w:tplc="1A8CE80E">
      <w:start w:val="1"/>
      <w:numFmt w:val="bullet"/>
      <w:pStyle w:val="20"/>
      <w:lvlText w:val="·"/>
      <w:lvlJc w:val="left"/>
      <w:pPr>
        <w:tabs>
          <w:tab w:val="left" w:pos="720"/>
        </w:tabs>
        <w:ind w:left="720" w:hanging="360"/>
      </w:pPr>
      <w:rPr>
        <w:rFonts w:ascii="Symbol" w:hAnsi="Symbol" w:hint="default"/>
        <w:shd w:val="clear" w:color="auto" w:fill="auto"/>
      </w:rPr>
    </w:lvl>
    <w:lvl w:ilvl="2" w:tplc="FFC48972">
      <w:start w:val="1"/>
      <w:numFmt w:val="bullet"/>
      <w:pStyle w:val="20"/>
      <w:lvlText w:val="·"/>
      <w:lvlJc w:val="left"/>
      <w:pPr>
        <w:tabs>
          <w:tab w:val="left" w:pos="720"/>
        </w:tabs>
        <w:ind w:left="720" w:hanging="360"/>
      </w:pPr>
      <w:rPr>
        <w:rFonts w:ascii="Symbol" w:hAnsi="Symbol" w:hint="default"/>
        <w:shd w:val="clear" w:color="auto" w:fill="auto"/>
      </w:rPr>
    </w:lvl>
    <w:lvl w:ilvl="3" w:tplc="494443F6">
      <w:start w:val="1"/>
      <w:numFmt w:val="bullet"/>
      <w:pStyle w:val="20"/>
      <w:lvlText w:val="·"/>
      <w:lvlJc w:val="left"/>
      <w:pPr>
        <w:tabs>
          <w:tab w:val="left" w:pos="720"/>
        </w:tabs>
        <w:ind w:left="720" w:hanging="360"/>
      </w:pPr>
      <w:rPr>
        <w:rFonts w:ascii="Symbol" w:hAnsi="Symbol" w:hint="default"/>
        <w:shd w:val="clear" w:color="auto" w:fill="auto"/>
      </w:rPr>
    </w:lvl>
    <w:lvl w:ilvl="4" w:tplc="90CE9E08">
      <w:start w:val="1"/>
      <w:numFmt w:val="bullet"/>
      <w:pStyle w:val="20"/>
      <w:lvlText w:val="·"/>
      <w:lvlJc w:val="left"/>
      <w:pPr>
        <w:tabs>
          <w:tab w:val="left" w:pos="720"/>
        </w:tabs>
        <w:ind w:left="720" w:hanging="360"/>
      </w:pPr>
      <w:rPr>
        <w:rFonts w:ascii="Symbol" w:hAnsi="Symbol" w:hint="default"/>
        <w:shd w:val="clear" w:color="auto" w:fill="auto"/>
      </w:rPr>
    </w:lvl>
    <w:lvl w:ilvl="5" w:tplc="24E2738E">
      <w:start w:val="1"/>
      <w:numFmt w:val="bullet"/>
      <w:pStyle w:val="20"/>
      <w:lvlText w:val="·"/>
      <w:lvlJc w:val="left"/>
      <w:pPr>
        <w:tabs>
          <w:tab w:val="left" w:pos="720"/>
        </w:tabs>
        <w:ind w:left="720" w:hanging="360"/>
      </w:pPr>
      <w:rPr>
        <w:rFonts w:ascii="Symbol" w:hAnsi="Symbol" w:hint="default"/>
        <w:shd w:val="clear" w:color="auto" w:fill="auto"/>
      </w:rPr>
    </w:lvl>
    <w:lvl w:ilvl="6" w:tplc="8050E6B0">
      <w:start w:val="1"/>
      <w:numFmt w:val="bullet"/>
      <w:pStyle w:val="20"/>
      <w:lvlText w:val="·"/>
      <w:lvlJc w:val="left"/>
      <w:pPr>
        <w:tabs>
          <w:tab w:val="left" w:pos="720"/>
        </w:tabs>
        <w:ind w:left="720" w:hanging="360"/>
      </w:pPr>
      <w:rPr>
        <w:rFonts w:ascii="Symbol" w:hAnsi="Symbol" w:hint="default"/>
        <w:shd w:val="clear" w:color="auto" w:fill="auto"/>
      </w:rPr>
    </w:lvl>
    <w:lvl w:ilvl="7" w:tplc="90044F18">
      <w:start w:val="1"/>
      <w:numFmt w:val="bullet"/>
      <w:pStyle w:val="20"/>
      <w:lvlText w:val="·"/>
      <w:lvlJc w:val="left"/>
      <w:pPr>
        <w:tabs>
          <w:tab w:val="left" w:pos="720"/>
        </w:tabs>
        <w:ind w:left="720" w:hanging="360"/>
      </w:pPr>
      <w:rPr>
        <w:rFonts w:ascii="Symbol" w:hAnsi="Symbol" w:hint="default"/>
        <w:shd w:val="clear" w:color="auto" w:fill="auto"/>
      </w:rPr>
    </w:lvl>
    <w:lvl w:ilvl="8" w:tplc="D3527B1E">
      <w:start w:val="1"/>
      <w:numFmt w:val="bullet"/>
      <w:pStyle w:val="20"/>
      <w:lvlText w:val="·"/>
      <w:lvlJc w:val="left"/>
      <w:pPr>
        <w:tabs>
          <w:tab w:val="left" w:pos="720"/>
        </w:tabs>
        <w:ind w:left="720" w:hanging="360"/>
      </w:pPr>
      <w:rPr>
        <w:rFonts w:ascii="Symbol" w:hAnsi="Symbol" w:hint="default"/>
        <w:shd w:val="clear" w:color="auto" w:fill="auto"/>
      </w:rPr>
    </w:lvl>
  </w:abstractNum>
  <w:abstractNum w:abstractNumId="8" w15:restartNumberingAfterBreak="0">
    <w:nsid w:val="2F000007"/>
    <w:multiLevelType w:val="multilevel"/>
    <w:tmpl w:val="1F003957"/>
    <w:lvl w:ilvl="0">
      <w:start w:val="1"/>
      <w:numFmt w:val="decimal"/>
      <w:pStyle w:val="a"/>
      <w:lvlText w:val="%1."/>
      <w:lvlJc w:val="left"/>
      <w:pPr>
        <w:tabs>
          <w:tab w:val="left" w:pos="360"/>
        </w:tabs>
        <w:ind w:left="360" w:hanging="360"/>
      </w:pPr>
      <w:rPr>
        <w:shd w:val="clear" w:color="auto" w:fill="auto"/>
      </w:rPr>
    </w:lvl>
    <w:lvl w:ilvl="1">
      <w:start w:val="1"/>
      <w:numFmt w:val="decimal"/>
      <w:pStyle w:val="a"/>
      <w:lvlText w:val="%1."/>
      <w:lvlJc w:val="left"/>
      <w:pPr>
        <w:tabs>
          <w:tab w:val="left" w:pos="360"/>
        </w:tabs>
        <w:ind w:left="360" w:hanging="360"/>
      </w:pPr>
      <w:rPr>
        <w:shd w:val="clear" w:color="auto" w:fill="auto"/>
      </w:rPr>
    </w:lvl>
    <w:lvl w:ilvl="2">
      <w:start w:val="1"/>
      <w:numFmt w:val="decimal"/>
      <w:pStyle w:val="a"/>
      <w:lvlText w:val="%1."/>
      <w:lvlJc w:val="left"/>
      <w:pPr>
        <w:tabs>
          <w:tab w:val="left" w:pos="360"/>
        </w:tabs>
        <w:ind w:left="360" w:hanging="360"/>
      </w:pPr>
      <w:rPr>
        <w:shd w:val="clear" w:color="auto" w:fill="auto"/>
      </w:rPr>
    </w:lvl>
    <w:lvl w:ilvl="3">
      <w:start w:val="1"/>
      <w:numFmt w:val="decimal"/>
      <w:pStyle w:val="a"/>
      <w:lvlText w:val="%1."/>
      <w:lvlJc w:val="left"/>
      <w:pPr>
        <w:tabs>
          <w:tab w:val="left" w:pos="360"/>
        </w:tabs>
        <w:ind w:left="360" w:hanging="360"/>
      </w:pPr>
      <w:rPr>
        <w:shd w:val="clear" w:color="auto" w:fill="auto"/>
      </w:rPr>
    </w:lvl>
    <w:lvl w:ilvl="4">
      <w:start w:val="1"/>
      <w:numFmt w:val="decimal"/>
      <w:pStyle w:val="a"/>
      <w:lvlText w:val="%1."/>
      <w:lvlJc w:val="left"/>
      <w:pPr>
        <w:tabs>
          <w:tab w:val="left" w:pos="360"/>
        </w:tabs>
        <w:ind w:left="360" w:hanging="360"/>
      </w:pPr>
      <w:rPr>
        <w:shd w:val="clear" w:color="auto" w:fill="auto"/>
      </w:rPr>
    </w:lvl>
    <w:lvl w:ilvl="5">
      <w:start w:val="1"/>
      <w:numFmt w:val="decimal"/>
      <w:pStyle w:val="a"/>
      <w:lvlText w:val="%1."/>
      <w:lvlJc w:val="left"/>
      <w:pPr>
        <w:tabs>
          <w:tab w:val="left" w:pos="360"/>
        </w:tabs>
        <w:ind w:left="360" w:hanging="360"/>
      </w:pPr>
      <w:rPr>
        <w:shd w:val="clear" w:color="auto" w:fill="auto"/>
      </w:rPr>
    </w:lvl>
    <w:lvl w:ilvl="6">
      <w:start w:val="1"/>
      <w:numFmt w:val="decimal"/>
      <w:pStyle w:val="a"/>
      <w:lvlText w:val="%1."/>
      <w:lvlJc w:val="left"/>
      <w:pPr>
        <w:tabs>
          <w:tab w:val="left" w:pos="360"/>
        </w:tabs>
        <w:ind w:left="360" w:hanging="360"/>
      </w:pPr>
      <w:rPr>
        <w:shd w:val="clear" w:color="auto" w:fill="auto"/>
      </w:rPr>
    </w:lvl>
    <w:lvl w:ilvl="7">
      <w:start w:val="1"/>
      <w:numFmt w:val="decimal"/>
      <w:pStyle w:val="a"/>
      <w:lvlText w:val="%1."/>
      <w:lvlJc w:val="left"/>
      <w:pPr>
        <w:tabs>
          <w:tab w:val="left" w:pos="360"/>
        </w:tabs>
        <w:ind w:left="360" w:hanging="360"/>
      </w:pPr>
      <w:rPr>
        <w:shd w:val="clear" w:color="auto" w:fill="auto"/>
      </w:rPr>
    </w:lvl>
    <w:lvl w:ilvl="8">
      <w:start w:val="1"/>
      <w:numFmt w:val="decimal"/>
      <w:pStyle w:val="a"/>
      <w:lvlText w:val="%1."/>
      <w:lvlJc w:val="left"/>
      <w:pPr>
        <w:tabs>
          <w:tab w:val="left" w:pos="360"/>
        </w:tabs>
        <w:ind w:left="360" w:hanging="360"/>
      </w:pPr>
      <w:rPr>
        <w:shd w:val="clear" w:color="auto" w:fill="auto"/>
      </w:rPr>
    </w:lvl>
  </w:abstractNum>
  <w:abstractNum w:abstractNumId="9" w15:restartNumberingAfterBreak="0">
    <w:nsid w:val="2F000008"/>
    <w:multiLevelType w:val="hybridMultilevel"/>
    <w:tmpl w:val="1F0034A9"/>
    <w:lvl w:ilvl="0" w:tplc="DCD6A50E">
      <w:start w:val="1"/>
      <w:numFmt w:val="bullet"/>
      <w:pStyle w:val="a0"/>
      <w:lvlText w:val="·"/>
      <w:lvlJc w:val="left"/>
      <w:pPr>
        <w:tabs>
          <w:tab w:val="left" w:pos="360"/>
        </w:tabs>
        <w:ind w:left="360" w:hanging="360"/>
      </w:pPr>
      <w:rPr>
        <w:rFonts w:ascii="Symbol" w:eastAsia="Symbol" w:hAnsi="Symbol" w:cs="Symbol" w:hint="default"/>
        <w:shd w:val="clear" w:color="auto" w:fill="auto"/>
      </w:rPr>
    </w:lvl>
    <w:lvl w:ilvl="1" w:tplc="A97A5DE4">
      <w:start w:val="1"/>
      <w:numFmt w:val="bullet"/>
      <w:pStyle w:val="a0"/>
      <w:lvlText w:val="·"/>
      <w:lvlJc w:val="left"/>
      <w:pPr>
        <w:tabs>
          <w:tab w:val="left" w:pos="360"/>
        </w:tabs>
        <w:ind w:left="360" w:hanging="360"/>
      </w:pPr>
      <w:rPr>
        <w:rFonts w:ascii="Symbol" w:eastAsia="Symbol" w:hAnsi="Symbol" w:cs="Symbol" w:hint="default"/>
        <w:shd w:val="clear" w:color="auto" w:fill="auto"/>
      </w:rPr>
    </w:lvl>
    <w:lvl w:ilvl="2" w:tplc="6C964F3A">
      <w:start w:val="1"/>
      <w:numFmt w:val="bullet"/>
      <w:pStyle w:val="a0"/>
      <w:lvlText w:val="·"/>
      <w:lvlJc w:val="left"/>
      <w:pPr>
        <w:tabs>
          <w:tab w:val="left" w:pos="360"/>
        </w:tabs>
        <w:ind w:left="360" w:hanging="360"/>
      </w:pPr>
      <w:rPr>
        <w:rFonts w:ascii="Symbol" w:eastAsia="Symbol" w:hAnsi="Symbol" w:cs="Symbol" w:hint="default"/>
        <w:shd w:val="clear" w:color="auto" w:fill="auto"/>
      </w:rPr>
    </w:lvl>
    <w:lvl w:ilvl="3" w:tplc="F66067F6">
      <w:start w:val="1"/>
      <w:numFmt w:val="bullet"/>
      <w:pStyle w:val="a0"/>
      <w:lvlText w:val="·"/>
      <w:lvlJc w:val="left"/>
      <w:pPr>
        <w:tabs>
          <w:tab w:val="left" w:pos="360"/>
        </w:tabs>
        <w:ind w:left="360" w:hanging="360"/>
      </w:pPr>
      <w:rPr>
        <w:rFonts w:ascii="Symbol" w:eastAsia="Symbol" w:hAnsi="Symbol" w:cs="Symbol" w:hint="default"/>
        <w:shd w:val="clear" w:color="auto" w:fill="auto"/>
      </w:rPr>
    </w:lvl>
    <w:lvl w:ilvl="4" w:tplc="AE5EFA62">
      <w:start w:val="1"/>
      <w:numFmt w:val="bullet"/>
      <w:pStyle w:val="a0"/>
      <w:lvlText w:val="·"/>
      <w:lvlJc w:val="left"/>
      <w:pPr>
        <w:tabs>
          <w:tab w:val="left" w:pos="360"/>
        </w:tabs>
        <w:ind w:left="360" w:hanging="360"/>
      </w:pPr>
      <w:rPr>
        <w:rFonts w:ascii="Symbol" w:eastAsia="Symbol" w:hAnsi="Symbol" w:cs="Symbol" w:hint="default"/>
        <w:shd w:val="clear" w:color="auto" w:fill="auto"/>
      </w:rPr>
    </w:lvl>
    <w:lvl w:ilvl="5" w:tplc="1DF82722">
      <w:start w:val="1"/>
      <w:numFmt w:val="bullet"/>
      <w:pStyle w:val="a0"/>
      <w:lvlText w:val="·"/>
      <w:lvlJc w:val="left"/>
      <w:pPr>
        <w:tabs>
          <w:tab w:val="left" w:pos="360"/>
        </w:tabs>
        <w:ind w:left="360" w:hanging="360"/>
      </w:pPr>
      <w:rPr>
        <w:rFonts w:ascii="Symbol" w:eastAsia="Symbol" w:hAnsi="Symbol" w:cs="Symbol" w:hint="default"/>
        <w:shd w:val="clear" w:color="auto" w:fill="auto"/>
      </w:rPr>
    </w:lvl>
    <w:lvl w:ilvl="6" w:tplc="881C373E">
      <w:start w:val="1"/>
      <w:numFmt w:val="bullet"/>
      <w:pStyle w:val="a0"/>
      <w:lvlText w:val="·"/>
      <w:lvlJc w:val="left"/>
      <w:pPr>
        <w:tabs>
          <w:tab w:val="left" w:pos="360"/>
        </w:tabs>
        <w:ind w:left="360" w:hanging="360"/>
      </w:pPr>
      <w:rPr>
        <w:rFonts w:ascii="Symbol" w:eastAsia="Symbol" w:hAnsi="Symbol" w:cs="Symbol" w:hint="default"/>
        <w:shd w:val="clear" w:color="auto" w:fill="auto"/>
      </w:rPr>
    </w:lvl>
    <w:lvl w:ilvl="7" w:tplc="B1A6C58A">
      <w:start w:val="1"/>
      <w:numFmt w:val="bullet"/>
      <w:pStyle w:val="a0"/>
      <w:lvlText w:val="·"/>
      <w:lvlJc w:val="left"/>
      <w:pPr>
        <w:tabs>
          <w:tab w:val="left" w:pos="360"/>
        </w:tabs>
        <w:ind w:left="360" w:hanging="360"/>
      </w:pPr>
      <w:rPr>
        <w:rFonts w:ascii="Symbol" w:eastAsia="Symbol" w:hAnsi="Symbol" w:cs="Symbol" w:hint="default"/>
        <w:shd w:val="clear" w:color="auto" w:fill="auto"/>
      </w:rPr>
    </w:lvl>
    <w:lvl w:ilvl="8" w:tplc="D6DC5A74">
      <w:start w:val="1"/>
      <w:numFmt w:val="bullet"/>
      <w:pStyle w:val="a0"/>
      <w:lvlText w:val="·"/>
      <w:lvlJc w:val="left"/>
      <w:pPr>
        <w:tabs>
          <w:tab w:val="left" w:pos="360"/>
        </w:tabs>
        <w:ind w:left="360" w:hanging="360"/>
      </w:pPr>
      <w:rPr>
        <w:rFonts w:ascii="Symbol" w:eastAsia="Symbol" w:hAnsi="Symbol" w:cs="Symbol" w:hint="default"/>
        <w:shd w:val="clear" w:color="auto" w:fill="auto"/>
      </w:rPr>
    </w:lvl>
  </w:abstractNum>
  <w:abstractNum w:abstractNumId="10" w15:restartNumberingAfterBreak="0">
    <w:nsid w:val="2F000009"/>
    <w:multiLevelType w:val="hybridMultilevel"/>
    <w:tmpl w:val="1F002FC8"/>
    <w:lvl w:ilvl="0" w:tplc="F98CFA72">
      <w:start w:val="1"/>
      <w:numFmt w:val="bullet"/>
      <w:lvlText w:val="·"/>
      <w:lvlJc w:val="left"/>
      <w:pPr>
        <w:tabs>
          <w:tab w:val="left" w:pos="360"/>
        </w:tabs>
        <w:ind w:left="360" w:hanging="360"/>
      </w:pPr>
      <w:rPr>
        <w:rFonts w:ascii="Symbol" w:eastAsia="Symbol" w:hAnsi="Symbol" w:cs="Symbol" w:hint="default"/>
        <w:shd w:val="clear" w:color="auto" w:fill="auto"/>
      </w:rPr>
    </w:lvl>
    <w:lvl w:ilvl="1" w:tplc="8B220F5E">
      <w:start w:val="1"/>
      <w:numFmt w:val="bullet"/>
      <w:lvlText w:val="·"/>
      <w:lvlJc w:val="left"/>
      <w:pPr>
        <w:tabs>
          <w:tab w:val="left" w:pos="360"/>
        </w:tabs>
        <w:ind w:left="360" w:hanging="360"/>
      </w:pPr>
      <w:rPr>
        <w:rFonts w:ascii="Symbol" w:eastAsia="Symbol" w:hAnsi="Symbol" w:cs="Symbol" w:hint="default"/>
        <w:shd w:val="clear" w:color="auto" w:fill="auto"/>
      </w:rPr>
    </w:lvl>
    <w:lvl w:ilvl="2" w:tplc="CDD4C59C">
      <w:start w:val="1"/>
      <w:numFmt w:val="bullet"/>
      <w:lvlText w:val="·"/>
      <w:lvlJc w:val="left"/>
      <w:pPr>
        <w:tabs>
          <w:tab w:val="left" w:pos="360"/>
        </w:tabs>
        <w:ind w:left="360" w:hanging="360"/>
      </w:pPr>
      <w:rPr>
        <w:rFonts w:ascii="Symbol" w:eastAsia="Symbol" w:hAnsi="Symbol" w:cs="Symbol" w:hint="default"/>
        <w:shd w:val="clear" w:color="auto" w:fill="auto"/>
      </w:rPr>
    </w:lvl>
    <w:lvl w:ilvl="3" w:tplc="A9FA8AE0">
      <w:start w:val="1"/>
      <w:numFmt w:val="bullet"/>
      <w:lvlText w:val="·"/>
      <w:lvlJc w:val="left"/>
      <w:pPr>
        <w:tabs>
          <w:tab w:val="left" w:pos="360"/>
        </w:tabs>
        <w:ind w:left="360" w:hanging="360"/>
      </w:pPr>
      <w:rPr>
        <w:rFonts w:ascii="Symbol" w:eastAsia="Symbol" w:hAnsi="Symbol" w:cs="Symbol" w:hint="default"/>
        <w:shd w:val="clear" w:color="auto" w:fill="auto"/>
      </w:rPr>
    </w:lvl>
    <w:lvl w:ilvl="4" w:tplc="29120CC2">
      <w:start w:val="1"/>
      <w:numFmt w:val="bullet"/>
      <w:lvlText w:val="·"/>
      <w:lvlJc w:val="left"/>
      <w:pPr>
        <w:tabs>
          <w:tab w:val="left" w:pos="360"/>
        </w:tabs>
        <w:ind w:left="360" w:hanging="360"/>
      </w:pPr>
      <w:rPr>
        <w:rFonts w:ascii="Symbol" w:eastAsia="Symbol" w:hAnsi="Symbol" w:cs="Symbol" w:hint="default"/>
        <w:shd w:val="clear" w:color="auto" w:fill="auto"/>
      </w:rPr>
    </w:lvl>
    <w:lvl w:ilvl="5" w:tplc="DB82A4E6">
      <w:start w:val="1"/>
      <w:numFmt w:val="bullet"/>
      <w:lvlText w:val="·"/>
      <w:lvlJc w:val="left"/>
      <w:pPr>
        <w:tabs>
          <w:tab w:val="left" w:pos="360"/>
        </w:tabs>
        <w:ind w:left="360" w:hanging="360"/>
      </w:pPr>
      <w:rPr>
        <w:rFonts w:ascii="Symbol" w:eastAsia="Symbol" w:hAnsi="Symbol" w:cs="Symbol" w:hint="default"/>
        <w:shd w:val="clear" w:color="auto" w:fill="auto"/>
      </w:rPr>
    </w:lvl>
    <w:lvl w:ilvl="6" w:tplc="7B60743E">
      <w:start w:val="1"/>
      <w:numFmt w:val="bullet"/>
      <w:lvlText w:val="·"/>
      <w:lvlJc w:val="left"/>
      <w:pPr>
        <w:tabs>
          <w:tab w:val="left" w:pos="360"/>
        </w:tabs>
        <w:ind w:left="360" w:hanging="360"/>
      </w:pPr>
      <w:rPr>
        <w:rFonts w:ascii="Symbol" w:eastAsia="Symbol" w:hAnsi="Symbol" w:cs="Symbol" w:hint="default"/>
        <w:shd w:val="clear" w:color="auto" w:fill="auto"/>
      </w:rPr>
    </w:lvl>
    <w:lvl w:ilvl="7" w:tplc="C8307EA6">
      <w:start w:val="1"/>
      <w:numFmt w:val="bullet"/>
      <w:lvlText w:val="·"/>
      <w:lvlJc w:val="left"/>
      <w:pPr>
        <w:tabs>
          <w:tab w:val="left" w:pos="360"/>
        </w:tabs>
        <w:ind w:left="360" w:hanging="360"/>
      </w:pPr>
      <w:rPr>
        <w:rFonts w:ascii="Symbol" w:eastAsia="Symbol" w:hAnsi="Symbol" w:cs="Symbol" w:hint="default"/>
        <w:shd w:val="clear" w:color="auto" w:fill="auto"/>
      </w:rPr>
    </w:lvl>
    <w:lvl w:ilvl="8" w:tplc="0CF2EC4C">
      <w:start w:val="1"/>
      <w:numFmt w:val="bullet"/>
      <w:lvlText w:val="·"/>
      <w:lvlJc w:val="left"/>
      <w:pPr>
        <w:tabs>
          <w:tab w:val="left" w:pos="360"/>
        </w:tabs>
        <w:ind w:left="360" w:hanging="360"/>
      </w:pPr>
      <w:rPr>
        <w:rFonts w:ascii="Symbol" w:eastAsia="Symbol" w:hAnsi="Symbol" w:cs="Symbol" w:hint="default"/>
        <w:shd w:val="clear" w:color="auto" w:fill="auto"/>
      </w:rPr>
    </w:lvl>
  </w:abstractNum>
  <w:abstractNum w:abstractNumId="11" w15:restartNumberingAfterBreak="0">
    <w:nsid w:val="2F00000A"/>
    <w:multiLevelType w:val="hybridMultilevel"/>
    <w:tmpl w:val="1F000B24"/>
    <w:lvl w:ilvl="0" w:tplc="EDCC6282">
      <w:start w:val="1"/>
      <w:numFmt w:val="bullet"/>
      <w:lvlText w:val="·"/>
      <w:lvlJc w:val="left"/>
      <w:pPr>
        <w:tabs>
          <w:tab w:val="left" w:pos="360"/>
        </w:tabs>
        <w:ind w:left="360" w:hanging="360"/>
      </w:pPr>
      <w:rPr>
        <w:rFonts w:ascii="Symbol" w:eastAsia="Symbol" w:hAnsi="Symbol" w:cs="Symbol" w:hint="default"/>
        <w:shd w:val="clear" w:color="auto" w:fill="auto"/>
      </w:rPr>
    </w:lvl>
    <w:lvl w:ilvl="1" w:tplc="6FAEC842">
      <w:start w:val="1"/>
      <w:numFmt w:val="bullet"/>
      <w:lvlText w:val="·"/>
      <w:lvlJc w:val="left"/>
      <w:pPr>
        <w:tabs>
          <w:tab w:val="left" w:pos="360"/>
        </w:tabs>
        <w:ind w:left="360" w:hanging="360"/>
      </w:pPr>
      <w:rPr>
        <w:rFonts w:ascii="Symbol" w:eastAsia="Symbol" w:hAnsi="Symbol" w:cs="Symbol" w:hint="default"/>
        <w:shd w:val="clear" w:color="auto" w:fill="auto"/>
      </w:rPr>
    </w:lvl>
    <w:lvl w:ilvl="2" w:tplc="140420AC">
      <w:start w:val="1"/>
      <w:numFmt w:val="bullet"/>
      <w:lvlText w:val="·"/>
      <w:lvlJc w:val="left"/>
      <w:pPr>
        <w:tabs>
          <w:tab w:val="left" w:pos="360"/>
        </w:tabs>
        <w:ind w:left="360" w:hanging="360"/>
      </w:pPr>
      <w:rPr>
        <w:rFonts w:ascii="Symbol" w:eastAsia="Symbol" w:hAnsi="Symbol" w:cs="Symbol" w:hint="default"/>
        <w:shd w:val="clear" w:color="auto" w:fill="auto"/>
      </w:rPr>
    </w:lvl>
    <w:lvl w:ilvl="3" w:tplc="B5D06D66">
      <w:start w:val="1"/>
      <w:numFmt w:val="bullet"/>
      <w:lvlText w:val="·"/>
      <w:lvlJc w:val="left"/>
      <w:pPr>
        <w:tabs>
          <w:tab w:val="left" w:pos="360"/>
        </w:tabs>
        <w:ind w:left="360" w:hanging="360"/>
      </w:pPr>
      <w:rPr>
        <w:rFonts w:ascii="Symbol" w:eastAsia="Symbol" w:hAnsi="Symbol" w:cs="Symbol" w:hint="default"/>
        <w:shd w:val="clear" w:color="auto" w:fill="auto"/>
      </w:rPr>
    </w:lvl>
    <w:lvl w:ilvl="4" w:tplc="4D4CEC8E">
      <w:start w:val="1"/>
      <w:numFmt w:val="bullet"/>
      <w:lvlText w:val="·"/>
      <w:lvlJc w:val="left"/>
      <w:pPr>
        <w:tabs>
          <w:tab w:val="left" w:pos="360"/>
        </w:tabs>
        <w:ind w:left="360" w:hanging="360"/>
      </w:pPr>
      <w:rPr>
        <w:rFonts w:ascii="Symbol" w:eastAsia="Symbol" w:hAnsi="Symbol" w:cs="Symbol" w:hint="default"/>
        <w:shd w:val="clear" w:color="auto" w:fill="auto"/>
      </w:rPr>
    </w:lvl>
    <w:lvl w:ilvl="5" w:tplc="8FBA5D88">
      <w:start w:val="1"/>
      <w:numFmt w:val="bullet"/>
      <w:lvlText w:val="·"/>
      <w:lvlJc w:val="left"/>
      <w:pPr>
        <w:tabs>
          <w:tab w:val="left" w:pos="360"/>
        </w:tabs>
        <w:ind w:left="360" w:hanging="360"/>
      </w:pPr>
      <w:rPr>
        <w:rFonts w:ascii="Symbol" w:eastAsia="Symbol" w:hAnsi="Symbol" w:cs="Symbol" w:hint="default"/>
        <w:shd w:val="clear" w:color="auto" w:fill="auto"/>
      </w:rPr>
    </w:lvl>
    <w:lvl w:ilvl="6" w:tplc="9F3C656A">
      <w:start w:val="1"/>
      <w:numFmt w:val="bullet"/>
      <w:lvlText w:val="·"/>
      <w:lvlJc w:val="left"/>
      <w:pPr>
        <w:tabs>
          <w:tab w:val="left" w:pos="360"/>
        </w:tabs>
        <w:ind w:left="360" w:hanging="360"/>
      </w:pPr>
      <w:rPr>
        <w:rFonts w:ascii="Symbol" w:eastAsia="Symbol" w:hAnsi="Symbol" w:cs="Symbol" w:hint="default"/>
        <w:shd w:val="clear" w:color="auto" w:fill="auto"/>
      </w:rPr>
    </w:lvl>
    <w:lvl w:ilvl="7" w:tplc="0206E2DC">
      <w:start w:val="1"/>
      <w:numFmt w:val="bullet"/>
      <w:lvlText w:val="·"/>
      <w:lvlJc w:val="left"/>
      <w:pPr>
        <w:tabs>
          <w:tab w:val="left" w:pos="360"/>
        </w:tabs>
        <w:ind w:left="360" w:hanging="360"/>
      </w:pPr>
      <w:rPr>
        <w:rFonts w:ascii="Symbol" w:eastAsia="Symbol" w:hAnsi="Symbol" w:cs="Symbol" w:hint="default"/>
        <w:shd w:val="clear" w:color="auto" w:fill="auto"/>
      </w:rPr>
    </w:lvl>
    <w:lvl w:ilvl="8" w:tplc="AB30D586">
      <w:start w:val="1"/>
      <w:numFmt w:val="bullet"/>
      <w:lvlText w:val="·"/>
      <w:lvlJc w:val="left"/>
      <w:pPr>
        <w:tabs>
          <w:tab w:val="left" w:pos="360"/>
        </w:tabs>
        <w:ind w:left="360" w:hanging="360"/>
      </w:pPr>
      <w:rPr>
        <w:rFonts w:ascii="Symbol" w:eastAsia="Symbol" w:hAnsi="Symbol" w:cs="Symbol" w:hint="default"/>
        <w:shd w:val="clear" w:color="auto" w:fill="auto"/>
      </w:rPr>
    </w:lvl>
  </w:abstractNum>
  <w:abstractNum w:abstractNumId="12" w15:restartNumberingAfterBreak="0">
    <w:nsid w:val="2F00000B"/>
    <w:multiLevelType w:val="hybridMultilevel"/>
    <w:tmpl w:val="1F0036F8"/>
    <w:lvl w:ilvl="0" w:tplc="D4C419A6">
      <w:start w:val="1"/>
      <w:numFmt w:val="bullet"/>
      <w:lvlText w:val="·"/>
      <w:lvlJc w:val="left"/>
      <w:pPr>
        <w:tabs>
          <w:tab w:val="left" w:pos="360"/>
        </w:tabs>
        <w:ind w:left="360" w:hanging="360"/>
      </w:pPr>
      <w:rPr>
        <w:rFonts w:ascii="Symbol" w:eastAsia="Symbol" w:hAnsi="Symbol" w:cs="Symbol" w:hint="default"/>
        <w:shd w:val="clear" w:color="auto" w:fill="auto"/>
      </w:rPr>
    </w:lvl>
    <w:lvl w:ilvl="1" w:tplc="43465B12">
      <w:start w:val="1"/>
      <w:numFmt w:val="bullet"/>
      <w:lvlText w:val="·"/>
      <w:lvlJc w:val="left"/>
      <w:pPr>
        <w:tabs>
          <w:tab w:val="left" w:pos="360"/>
        </w:tabs>
        <w:ind w:left="360" w:hanging="360"/>
      </w:pPr>
      <w:rPr>
        <w:rFonts w:ascii="Symbol" w:eastAsia="Symbol" w:hAnsi="Symbol" w:cs="Symbol" w:hint="default"/>
        <w:shd w:val="clear" w:color="auto" w:fill="auto"/>
      </w:rPr>
    </w:lvl>
    <w:lvl w:ilvl="2" w:tplc="28629C28">
      <w:start w:val="1"/>
      <w:numFmt w:val="bullet"/>
      <w:lvlText w:val="·"/>
      <w:lvlJc w:val="left"/>
      <w:pPr>
        <w:tabs>
          <w:tab w:val="left" w:pos="360"/>
        </w:tabs>
        <w:ind w:left="360" w:hanging="360"/>
      </w:pPr>
      <w:rPr>
        <w:rFonts w:ascii="Symbol" w:eastAsia="Symbol" w:hAnsi="Symbol" w:cs="Symbol" w:hint="default"/>
        <w:shd w:val="clear" w:color="auto" w:fill="auto"/>
      </w:rPr>
    </w:lvl>
    <w:lvl w:ilvl="3" w:tplc="5A12F998">
      <w:start w:val="1"/>
      <w:numFmt w:val="bullet"/>
      <w:lvlText w:val="·"/>
      <w:lvlJc w:val="left"/>
      <w:pPr>
        <w:tabs>
          <w:tab w:val="left" w:pos="360"/>
        </w:tabs>
        <w:ind w:left="360" w:hanging="360"/>
      </w:pPr>
      <w:rPr>
        <w:rFonts w:ascii="Symbol" w:eastAsia="Symbol" w:hAnsi="Symbol" w:cs="Symbol" w:hint="default"/>
        <w:shd w:val="clear" w:color="auto" w:fill="auto"/>
      </w:rPr>
    </w:lvl>
    <w:lvl w:ilvl="4" w:tplc="00AC25E6">
      <w:start w:val="1"/>
      <w:numFmt w:val="bullet"/>
      <w:lvlText w:val="·"/>
      <w:lvlJc w:val="left"/>
      <w:pPr>
        <w:tabs>
          <w:tab w:val="left" w:pos="360"/>
        </w:tabs>
        <w:ind w:left="360" w:hanging="360"/>
      </w:pPr>
      <w:rPr>
        <w:rFonts w:ascii="Symbol" w:eastAsia="Symbol" w:hAnsi="Symbol" w:cs="Symbol" w:hint="default"/>
        <w:shd w:val="clear" w:color="auto" w:fill="auto"/>
      </w:rPr>
    </w:lvl>
    <w:lvl w:ilvl="5" w:tplc="37726C40">
      <w:start w:val="1"/>
      <w:numFmt w:val="bullet"/>
      <w:lvlText w:val="·"/>
      <w:lvlJc w:val="left"/>
      <w:pPr>
        <w:tabs>
          <w:tab w:val="left" w:pos="360"/>
        </w:tabs>
        <w:ind w:left="360" w:hanging="360"/>
      </w:pPr>
      <w:rPr>
        <w:rFonts w:ascii="Symbol" w:eastAsia="Symbol" w:hAnsi="Symbol" w:cs="Symbol" w:hint="default"/>
        <w:shd w:val="clear" w:color="auto" w:fill="auto"/>
      </w:rPr>
    </w:lvl>
    <w:lvl w:ilvl="6" w:tplc="71D466FA">
      <w:start w:val="1"/>
      <w:numFmt w:val="bullet"/>
      <w:lvlText w:val="·"/>
      <w:lvlJc w:val="left"/>
      <w:pPr>
        <w:tabs>
          <w:tab w:val="left" w:pos="360"/>
        </w:tabs>
        <w:ind w:left="360" w:hanging="360"/>
      </w:pPr>
      <w:rPr>
        <w:rFonts w:ascii="Symbol" w:eastAsia="Symbol" w:hAnsi="Symbol" w:cs="Symbol" w:hint="default"/>
        <w:shd w:val="clear" w:color="auto" w:fill="auto"/>
      </w:rPr>
    </w:lvl>
    <w:lvl w:ilvl="7" w:tplc="E0C8E338">
      <w:start w:val="1"/>
      <w:numFmt w:val="bullet"/>
      <w:lvlText w:val="·"/>
      <w:lvlJc w:val="left"/>
      <w:pPr>
        <w:tabs>
          <w:tab w:val="left" w:pos="360"/>
        </w:tabs>
        <w:ind w:left="360" w:hanging="360"/>
      </w:pPr>
      <w:rPr>
        <w:rFonts w:ascii="Symbol" w:eastAsia="Symbol" w:hAnsi="Symbol" w:cs="Symbol" w:hint="default"/>
        <w:shd w:val="clear" w:color="auto" w:fill="auto"/>
      </w:rPr>
    </w:lvl>
    <w:lvl w:ilvl="8" w:tplc="6130014E">
      <w:start w:val="1"/>
      <w:numFmt w:val="bullet"/>
      <w:lvlText w:val="·"/>
      <w:lvlJc w:val="left"/>
      <w:pPr>
        <w:tabs>
          <w:tab w:val="left" w:pos="360"/>
        </w:tabs>
        <w:ind w:left="360" w:hanging="360"/>
      </w:pPr>
      <w:rPr>
        <w:rFonts w:ascii="Symbol" w:eastAsia="Symbol" w:hAnsi="Symbol" w:cs="Symbol" w:hint="default"/>
        <w:shd w:val="clear" w:color="auto" w:fill="auto"/>
      </w:rPr>
    </w:lvl>
  </w:abstractNum>
  <w:abstractNum w:abstractNumId="13" w15:restartNumberingAfterBreak="0">
    <w:nsid w:val="2F00000C"/>
    <w:multiLevelType w:val="hybridMultilevel"/>
    <w:tmpl w:val="1F002D78"/>
    <w:lvl w:ilvl="0" w:tplc="C21AF53C">
      <w:start w:val="1"/>
      <w:numFmt w:val="bullet"/>
      <w:lvlText w:val="·"/>
      <w:lvlJc w:val="left"/>
      <w:pPr>
        <w:tabs>
          <w:tab w:val="left" w:pos="360"/>
        </w:tabs>
        <w:ind w:left="360" w:hanging="360"/>
      </w:pPr>
      <w:rPr>
        <w:rFonts w:ascii="Symbol" w:eastAsia="Symbol" w:hAnsi="Symbol" w:cs="Symbol" w:hint="default"/>
        <w:shd w:val="clear" w:color="auto" w:fill="auto"/>
      </w:rPr>
    </w:lvl>
    <w:lvl w:ilvl="1" w:tplc="851629DC">
      <w:start w:val="1"/>
      <w:numFmt w:val="bullet"/>
      <w:lvlText w:val="·"/>
      <w:lvlJc w:val="left"/>
      <w:pPr>
        <w:tabs>
          <w:tab w:val="left" w:pos="360"/>
        </w:tabs>
        <w:ind w:left="360" w:hanging="360"/>
      </w:pPr>
      <w:rPr>
        <w:rFonts w:ascii="Symbol" w:eastAsia="Symbol" w:hAnsi="Symbol" w:cs="Symbol" w:hint="default"/>
        <w:shd w:val="clear" w:color="auto" w:fill="auto"/>
      </w:rPr>
    </w:lvl>
    <w:lvl w:ilvl="2" w:tplc="201E74C8">
      <w:start w:val="1"/>
      <w:numFmt w:val="bullet"/>
      <w:lvlText w:val="·"/>
      <w:lvlJc w:val="left"/>
      <w:pPr>
        <w:tabs>
          <w:tab w:val="left" w:pos="360"/>
        </w:tabs>
        <w:ind w:left="360" w:hanging="360"/>
      </w:pPr>
      <w:rPr>
        <w:rFonts w:ascii="Symbol" w:eastAsia="Symbol" w:hAnsi="Symbol" w:cs="Symbol" w:hint="default"/>
        <w:shd w:val="clear" w:color="auto" w:fill="auto"/>
      </w:rPr>
    </w:lvl>
    <w:lvl w:ilvl="3" w:tplc="8CA875B4">
      <w:start w:val="1"/>
      <w:numFmt w:val="bullet"/>
      <w:lvlText w:val="·"/>
      <w:lvlJc w:val="left"/>
      <w:pPr>
        <w:tabs>
          <w:tab w:val="left" w:pos="360"/>
        </w:tabs>
        <w:ind w:left="360" w:hanging="360"/>
      </w:pPr>
      <w:rPr>
        <w:rFonts w:ascii="Symbol" w:eastAsia="Symbol" w:hAnsi="Symbol" w:cs="Symbol" w:hint="default"/>
        <w:shd w:val="clear" w:color="auto" w:fill="auto"/>
      </w:rPr>
    </w:lvl>
    <w:lvl w:ilvl="4" w:tplc="1C94BE34">
      <w:start w:val="1"/>
      <w:numFmt w:val="bullet"/>
      <w:lvlText w:val="·"/>
      <w:lvlJc w:val="left"/>
      <w:pPr>
        <w:tabs>
          <w:tab w:val="left" w:pos="360"/>
        </w:tabs>
        <w:ind w:left="360" w:hanging="360"/>
      </w:pPr>
      <w:rPr>
        <w:rFonts w:ascii="Symbol" w:eastAsia="Symbol" w:hAnsi="Symbol" w:cs="Symbol" w:hint="default"/>
        <w:shd w:val="clear" w:color="auto" w:fill="auto"/>
      </w:rPr>
    </w:lvl>
    <w:lvl w:ilvl="5" w:tplc="7DEA1490">
      <w:start w:val="1"/>
      <w:numFmt w:val="bullet"/>
      <w:lvlText w:val="·"/>
      <w:lvlJc w:val="left"/>
      <w:pPr>
        <w:tabs>
          <w:tab w:val="left" w:pos="360"/>
        </w:tabs>
        <w:ind w:left="360" w:hanging="360"/>
      </w:pPr>
      <w:rPr>
        <w:rFonts w:ascii="Symbol" w:eastAsia="Symbol" w:hAnsi="Symbol" w:cs="Symbol" w:hint="default"/>
        <w:shd w:val="clear" w:color="auto" w:fill="auto"/>
      </w:rPr>
    </w:lvl>
    <w:lvl w:ilvl="6" w:tplc="1830495C">
      <w:start w:val="1"/>
      <w:numFmt w:val="bullet"/>
      <w:lvlText w:val="·"/>
      <w:lvlJc w:val="left"/>
      <w:pPr>
        <w:tabs>
          <w:tab w:val="left" w:pos="360"/>
        </w:tabs>
        <w:ind w:left="360" w:hanging="360"/>
      </w:pPr>
      <w:rPr>
        <w:rFonts w:ascii="Symbol" w:eastAsia="Symbol" w:hAnsi="Symbol" w:cs="Symbol" w:hint="default"/>
        <w:shd w:val="clear" w:color="auto" w:fill="auto"/>
      </w:rPr>
    </w:lvl>
    <w:lvl w:ilvl="7" w:tplc="D722C976">
      <w:start w:val="1"/>
      <w:numFmt w:val="bullet"/>
      <w:lvlText w:val="·"/>
      <w:lvlJc w:val="left"/>
      <w:pPr>
        <w:tabs>
          <w:tab w:val="left" w:pos="360"/>
        </w:tabs>
        <w:ind w:left="360" w:hanging="360"/>
      </w:pPr>
      <w:rPr>
        <w:rFonts w:ascii="Symbol" w:eastAsia="Symbol" w:hAnsi="Symbol" w:cs="Symbol" w:hint="default"/>
        <w:shd w:val="clear" w:color="auto" w:fill="auto"/>
      </w:rPr>
    </w:lvl>
    <w:lvl w:ilvl="8" w:tplc="427847C2">
      <w:start w:val="1"/>
      <w:numFmt w:val="bullet"/>
      <w:lvlText w:val="·"/>
      <w:lvlJc w:val="left"/>
      <w:pPr>
        <w:tabs>
          <w:tab w:val="left" w:pos="360"/>
        </w:tabs>
        <w:ind w:left="360" w:hanging="360"/>
      </w:pPr>
      <w:rPr>
        <w:rFonts w:ascii="Symbol" w:eastAsia="Symbol" w:hAnsi="Symbol" w:cs="Symbol" w:hint="default"/>
        <w:shd w:val="clear" w:color="auto" w:fill="auto"/>
      </w:rPr>
    </w:lvl>
  </w:abstractNum>
  <w:abstractNum w:abstractNumId="14" w15:restartNumberingAfterBreak="0">
    <w:nsid w:val="6E1D20D5"/>
    <w:multiLevelType w:val="hybridMultilevel"/>
    <w:tmpl w:val="2B20F65A"/>
    <w:lvl w:ilvl="0" w:tplc="6C22B234">
      <w:numFmt w:val="bullet"/>
      <w:lvlText w:val=""/>
      <w:lvlJc w:val="left"/>
      <w:pPr>
        <w:ind w:left="720" w:hanging="360"/>
      </w:pPr>
      <w:rPr>
        <w:rFonts w:ascii="Wingdings" w:eastAsia="맑은 고딕" w:hAnsi="Wingdings" w:cstheme="minorBidi"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num w:numId="1" w16cid:durableId="1712420512">
    <w:abstractNumId w:val="9"/>
  </w:num>
  <w:num w:numId="2" w16cid:durableId="1441101685">
    <w:abstractNumId w:val="7"/>
  </w:num>
  <w:num w:numId="3" w16cid:durableId="731197056">
    <w:abstractNumId w:val="6"/>
  </w:num>
  <w:num w:numId="4" w16cid:durableId="2113355793">
    <w:abstractNumId w:val="5"/>
  </w:num>
  <w:num w:numId="5" w16cid:durableId="1020856100">
    <w:abstractNumId w:val="8"/>
  </w:num>
  <w:num w:numId="6" w16cid:durableId="78917269">
    <w:abstractNumId w:val="4"/>
  </w:num>
  <w:num w:numId="7" w16cid:durableId="1398820306">
    <w:abstractNumId w:val="3"/>
  </w:num>
  <w:num w:numId="8" w16cid:durableId="556823811">
    <w:abstractNumId w:val="2"/>
  </w:num>
  <w:num w:numId="9" w16cid:durableId="1004095098">
    <w:abstractNumId w:val="1"/>
  </w:num>
  <w:num w:numId="10" w16cid:durableId="2015759997">
    <w:abstractNumId w:val="11"/>
  </w:num>
  <w:num w:numId="11" w16cid:durableId="475763">
    <w:abstractNumId w:val="13"/>
  </w:num>
  <w:num w:numId="12" w16cid:durableId="2019457876">
    <w:abstractNumId w:val="0"/>
  </w:num>
  <w:num w:numId="13" w16cid:durableId="10200117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useWord2013TrackBottomHyphenation" w:uri="http://schemas.microsoft.com/office/word" w:val="1"/>
  </w:compat>
  <w:rsids>
    <w:rsidRoot w:val="00453DD4"/>
    <w:rsid w:val="0000468F"/>
    <w:rsid w:val="00025242"/>
    <w:rsid w:val="000D33D8"/>
    <w:rsid w:val="000F1C84"/>
    <w:rsid w:val="001102D4"/>
    <w:rsid w:val="00133C20"/>
    <w:rsid w:val="001A6308"/>
    <w:rsid w:val="002D5247"/>
    <w:rsid w:val="002F66AC"/>
    <w:rsid w:val="00317C9F"/>
    <w:rsid w:val="003475C3"/>
    <w:rsid w:val="00376B0D"/>
    <w:rsid w:val="003B20E7"/>
    <w:rsid w:val="003E6E0A"/>
    <w:rsid w:val="003F175F"/>
    <w:rsid w:val="00433BA2"/>
    <w:rsid w:val="00453DD4"/>
    <w:rsid w:val="004A0902"/>
    <w:rsid w:val="004D57CD"/>
    <w:rsid w:val="00546973"/>
    <w:rsid w:val="00547B7A"/>
    <w:rsid w:val="00595649"/>
    <w:rsid w:val="006051BD"/>
    <w:rsid w:val="006937D4"/>
    <w:rsid w:val="006D3033"/>
    <w:rsid w:val="006E5EEE"/>
    <w:rsid w:val="00721775"/>
    <w:rsid w:val="00733DAE"/>
    <w:rsid w:val="00795039"/>
    <w:rsid w:val="007F63D3"/>
    <w:rsid w:val="00831146"/>
    <w:rsid w:val="00854BE7"/>
    <w:rsid w:val="00876BB7"/>
    <w:rsid w:val="00A37103"/>
    <w:rsid w:val="00AE4488"/>
    <w:rsid w:val="00B875F0"/>
    <w:rsid w:val="00C313D9"/>
    <w:rsid w:val="00C833E1"/>
    <w:rsid w:val="00CA6802"/>
    <w:rsid w:val="00D340CD"/>
    <w:rsid w:val="00DA5938"/>
    <w:rsid w:val="00DD1076"/>
    <w:rsid w:val="00EA48C8"/>
    <w:rsid w:val="00F06551"/>
    <w:rsid w:val="00F531D7"/>
  </w:rsids>
  <m:mathPr>
    <m:mathFont m:val="Cambria Math"/>
    <m:brkBin m:val="before"/>
    <m:brkBinSub m:val="--"/>
    <m:smallFrac/>
    <m:dispDef/>
    <m:lMargin m:val="1440"/>
    <m:rMargin m:val="144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C45A54"/>
  <w15:docId w15:val="{B44B5D84-CEF9-47EB-A40C-8C8687116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A5938"/>
    <w:pPr>
      <w:spacing w:after="100" w:line="269" w:lineRule="auto"/>
    </w:pPr>
    <w:rPr>
      <w:rFonts w:ascii="맑은 고딕" w:eastAsia="맑은 고딕" w:hAnsi="맑은 고딕" w:cs="맑은 고딕"/>
      <w:color w:val="000000"/>
      <w:sz w:val="21"/>
      <w:szCs w:val="21"/>
    </w:rPr>
  </w:style>
  <w:style w:type="paragraph" w:styleId="1">
    <w:name w:val="heading 1"/>
    <w:basedOn w:val="a1"/>
    <w:next w:val="a1"/>
    <w:link w:val="1Char"/>
    <w:uiPriority w:val="9"/>
    <w:qFormat/>
    <w:pPr>
      <w:keepNext/>
      <w:spacing w:before="200"/>
      <w:outlineLvl w:val="0"/>
    </w:pPr>
    <w:rPr>
      <w:b/>
      <w:color w:val="000000"/>
      <w:sz w:val="28"/>
      <w:szCs w:val="28"/>
    </w:rPr>
  </w:style>
  <w:style w:type="paragraph" w:styleId="21">
    <w:name w:val="heading 2"/>
    <w:basedOn w:val="a1"/>
    <w:next w:val="a1"/>
    <w:link w:val="2Char"/>
    <w:uiPriority w:val="9"/>
    <w:unhideWhenUsed/>
    <w:qFormat/>
    <w:pPr>
      <w:keepNext/>
      <w:spacing w:before="200"/>
      <w:outlineLvl w:val="1"/>
    </w:pPr>
    <w:rPr>
      <w:b/>
      <w:color w:val="000000"/>
      <w:sz w:val="23"/>
      <w:szCs w:val="22"/>
    </w:rPr>
  </w:style>
  <w:style w:type="paragraph" w:styleId="31">
    <w:name w:val="heading 3"/>
    <w:basedOn w:val="a1"/>
    <w:next w:val="a1"/>
    <w:link w:val="3Char"/>
    <w:uiPriority w:val="9"/>
    <w:semiHidden/>
    <w:unhideWhenUsed/>
    <w:qFormat/>
    <w:pPr>
      <w:keepNext/>
      <w:spacing w:before="200"/>
      <w:outlineLvl w:val="2"/>
    </w:pPr>
    <w:rPr>
      <w:b/>
      <w:color w:val="000000"/>
    </w:rPr>
  </w:style>
  <w:style w:type="paragraph" w:styleId="4">
    <w:name w:val="heading 4"/>
    <w:basedOn w:val="a1"/>
    <w:next w:val="a1"/>
    <w:link w:val="4Char"/>
    <w:uiPriority w:val="9"/>
    <w:semiHidden/>
    <w:unhideWhenUsed/>
    <w:qFormat/>
    <w:pPr>
      <w:spacing w:before="200" w:after="0"/>
      <w:outlineLvl w:val="3"/>
    </w:pPr>
    <w:rPr>
      <w:rFonts w:asciiTheme="majorHAnsi" w:eastAsiaTheme="majorEastAsia" w:hAnsiTheme="majorHAnsi" w:cstheme="majorBidi"/>
      <w:b/>
      <w:i/>
      <w:color w:val="000000"/>
    </w:rPr>
  </w:style>
  <w:style w:type="paragraph" w:styleId="5">
    <w:name w:val="heading 5"/>
    <w:basedOn w:val="a1"/>
    <w:next w:val="a1"/>
    <w:link w:val="5Char"/>
    <w:uiPriority w:val="9"/>
    <w:semiHidden/>
    <w:unhideWhenUsed/>
    <w:qFormat/>
    <w:pPr>
      <w:spacing w:before="200" w:after="0"/>
      <w:outlineLvl w:val="4"/>
    </w:pPr>
    <w:rPr>
      <w:rFonts w:asciiTheme="majorHAnsi" w:eastAsiaTheme="majorEastAsia" w:hAnsiTheme="majorHAnsi" w:cstheme="majorBidi"/>
      <w:color w:val="000000"/>
    </w:rPr>
  </w:style>
  <w:style w:type="paragraph" w:styleId="6">
    <w:name w:val="heading 6"/>
    <w:basedOn w:val="a1"/>
    <w:next w:val="a1"/>
    <w:link w:val="6Char"/>
    <w:uiPriority w:val="9"/>
    <w:semiHidden/>
    <w:unhideWhenUsed/>
    <w:qFormat/>
    <w:pPr>
      <w:spacing w:before="200" w:after="0"/>
      <w:outlineLvl w:val="5"/>
    </w:pPr>
    <w:rPr>
      <w:rFonts w:asciiTheme="majorHAnsi" w:eastAsiaTheme="majorEastAsia" w:hAnsiTheme="majorHAnsi" w:cstheme="majorBidi"/>
      <w:i/>
      <w:color w:val="000000"/>
    </w:rPr>
  </w:style>
  <w:style w:type="paragraph" w:styleId="7">
    <w:name w:val="heading 7"/>
    <w:basedOn w:val="a1"/>
    <w:next w:val="a1"/>
    <w:link w:val="7Char"/>
    <w:uiPriority w:val="9"/>
    <w:semiHidden/>
    <w:unhideWhenUsed/>
    <w:qFormat/>
    <w:pPr>
      <w:spacing w:before="200" w:after="0"/>
      <w:outlineLvl w:val="6"/>
    </w:pPr>
    <w:rPr>
      <w:rFonts w:asciiTheme="majorHAnsi" w:eastAsiaTheme="majorEastAsia" w:hAnsiTheme="majorHAnsi" w:cstheme="majorBidi"/>
      <w:i/>
      <w:color w:val="000000"/>
    </w:rPr>
  </w:style>
  <w:style w:type="paragraph" w:styleId="8">
    <w:name w:val="heading 8"/>
    <w:basedOn w:val="a1"/>
    <w:next w:val="a1"/>
    <w:link w:val="8Char"/>
    <w:uiPriority w:val="9"/>
    <w:semiHidden/>
    <w:unhideWhenUsed/>
    <w:qFormat/>
    <w:pPr>
      <w:spacing w:before="200" w:after="0"/>
      <w:outlineLvl w:val="7"/>
    </w:pPr>
    <w:rPr>
      <w:rFonts w:asciiTheme="majorHAnsi" w:eastAsiaTheme="majorEastAsia" w:hAnsiTheme="majorHAnsi" w:cstheme="majorBidi"/>
      <w:color w:val="000000"/>
      <w:sz w:val="20"/>
      <w:szCs w:val="20"/>
    </w:rPr>
  </w:style>
  <w:style w:type="paragraph" w:styleId="9">
    <w:name w:val="heading 9"/>
    <w:basedOn w:val="a1"/>
    <w:next w:val="a1"/>
    <w:link w:val="9Char"/>
    <w:uiPriority w:val="9"/>
    <w:semiHidden/>
    <w:unhideWhenUsed/>
    <w:qFormat/>
    <w:pPr>
      <w:spacing w:before="200" w:after="0"/>
      <w:outlineLvl w:val="8"/>
    </w:pPr>
    <w:rPr>
      <w:rFonts w:asciiTheme="majorHAnsi" w:eastAsiaTheme="majorEastAsia" w:hAnsiTheme="majorHAnsi" w:cstheme="majorBidi"/>
      <w:i/>
      <w:color w:val="000000"/>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 Spacing"/>
    <w:uiPriority w:val="1"/>
    <w:qFormat/>
    <w:pPr>
      <w:spacing w:after="0" w:line="240" w:lineRule="auto"/>
    </w:pPr>
  </w:style>
  <w:style w:type="paragraph" w:styleId="a6">
    <w:name w:val="Title"/>
    <w:basedOn w:val="a1"/>
    <w:next w:val="a1"/>
    <w:link w:val="Char"/>
    <w:uiPriority w:val="10"/>
    <w:qFormat/>
    <w:pPr>
      <w:keepNext/>
      <w:contextualSpacing/>
    </w:pPr>
    <w:rPr>
      <w:b/>
      <w:color w:val="000000"/>
      <w:spacing w:val="5"/>
      <w:sz w:val="48"/>
      <w:szCs w:val="48"/>
    </w:rPr>
  </w:style>
  <w:style w:type="paragraph" w:styleId="a7">
    <w:name w:val="Subtitle"/>
    <w:basedOn w:val="a1"/>
    <w:next w:val="a1"/>
    <w:link w:val="Char0"/>
    <w:uiPriority w:val="11"/>
    <w:qFormat/>
    <w:pPr>
      <w:numPr>
        <w:ilvl w:val="1"/>
      </w:numPr>
    </w:pPr>
    <w:rPr>
      <w:i/>
      <w:spacing w:val="15"/>
      <w:sz w:val="24"/>
      <w:szCs w:val="24"/>
    </w:rPr>
  </w:style>
  <w:style w:type="character" w:styleId="a8">
    <w:name w:val="Subtle Emphasis"/>
    <w:basedOn w:val="a2"/>
    <w:uiPriority w:val="19"/>
    <w:qFormat/>
    <w:rPr>
      <w:i/>
      <w:color w:val="808080" w:themeColor="text1" w:themeTint="7F"/>
      <w:shd w:val="clear" w:color="auto" w:fill="auto"/>
    </w:rPr>
  </w:style>
  <w:style w:type="character" w:styleId="a9">
    <w:name w:val="Emphasis"/>
    <w:basedOn w:val="a2"/>
    <w:uiPriority w:val="20"/>
    <w:qFormat/>
    <w:rPr>
      <w:i/>
      <w:shd w:val="clear" w:color="auto" w:fill="auto"/>
    </w:rPr>
  </w:style>
  <w:style w:type="character" w:styleId="aa">
    <w:name w:val="Intense Emphasis"/>
    <w:basedOn w:val="a2"/>
    <w:uiPriority w:val="21"/>
    <w:qFormat/>
    <w:rPr>
      <w:b/>
      <w:i/>
      <w:color w:val="4F81BD" w:themeColor="accent1"/>
      <w:shd w:val="clear" w:color="auto" w:fill="auto"/>
    </w:rPr>
  </w:style>
  <w:style w:type="character" w:styleId="ab">
    <w:name w:val="Strong"/>
    <w:basedOn w:val="a2"/>
    <w:uiPriority w:val="22"/>
    <w:qFormat/>
    <w:rPr>
      <w:b/>
      <w:shd w:val="clear" w:color="auto" w:fill="auto"/>
    </w:rPr>
  </w:style>
  <w:style w:type="paragraph" w:styleId="ac">
    <w:name w:val="Quote"/>
    <w:basedOn w:val="a1"/>
    <w:next w:val="a1"/>
    <w:link w:val="Char1"/>
    <w:uiPriority w:val="29"/>
    <w:qFormat/>
    <w:rPr>
      <w:i/>
      <w:color w:val="000000" w:themeColor="text1"/>
    </w:rPr>
  </w:style>
  <w:style w:type="paragraph" w:styleId="ad">
    <w:name w:val="Intense Quote"/>
    <w:basedOn w:val="a1"/>
    <w:next w:val="a1"/>
    <w:link w:val="Char2"/>
    <w:uiPriority w:val="30"/>
    <w:qFormat/>
    <w:pPr>
      <w:spacing w:before="200" w:after="280"/>
      <w:ind w:left="936" w:right="936"/>
    </w:pPr>
    <w:rPr>
      <w:b/>
      <w:i/>
      <w:color w:val="4F81BD" w:themeColor="accent1"/>
    </w:rPr>
  </w:style>
  <w:style w:type="character" w:styleId="ae">
    <w:name w:val="Subtle Reference"/>
    <w:basedOn w:val="a2"/>
    <w:uiPriority w:val="31"/>
    <w:qFormat/>
    <w:rPr>
      <w:smallCaps/>
      <w:color w:val="C0504D" w:themeColor="accent2"/>
      <w:u w:val="single"/>
      <w:shd w:val="clear" w:color="auto" w:fill="auto"/>
    </w:rPr>
  </w:style>
  <w:style w:type="character" w:styleId="af">
    <w:name w:val="Intense Reference"/>
    <w:basedOn w:val="a2"/>
    <w:uiPriority w:val="32"/>
    <w:qFormat/>
    <w:rPr>
      <w:b/>
      <w:smallCaps/>
      <w:color w:val="C0504D" w:themeColor="accent2"/>
      <w:spacing w:val="5"/>
      <w:u w:val="single"/>
      <w:shd w:val="clear" w:color="auto" w:fill="auto"/>
    </w:rPr>
  </w:style>
  <w:style w:type="character" w:styleId="af0">
    <w:name w:val="Book Title"/>
    <w:basedOn w:val="a2"/>
    <w:uiPriority w:val="33"/>
    <w:qFormat/>
    <w:rPr>
      <w:b/>
      <w:smallCaps/>
      <w:spacing w:val="5"/>
      <w:shd w:val="clear" w:color="auto" w:fill="auto"/>
    </w:rPr>
  </w:style>
  <w:style w:type="paragraph" w:styleId="af1">
    <w:name w:val="List Paragraph"/>
    <w:basedOn w:val="a1"/>
    <w:uiPriority w:val="34"/>
    <w:qFormat/>
    <w:pPr>
      <w:ind w:left="720"/>
      <w:contextualSpacing/>
    </w:pPr>
  </w:style>
  <w:style w:type="paragraph" w:styleId="TOC">
    <w:name w:val="TOC Heading"/>
    <w:basedOn w:val="1"/>
    <w:next w:val="a1"/>
    <w:uiPriority w:val="39"/>
    <w:semiHidden/>
    <w:unhideWhenUsed/>
    <w:qFormat/>
    <w:pPr>
      <w:outlineLvl w:val="9"/>
    </w:pPr>
  </w:style>
  <w:style w:type="table" w:styleId="af2">
    <w:name w:val="Table Grid"/>
    <w:basedOn w:val="a3"/>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3">
    <w:name w:val="Grid Table Light"/>
    <w:basedOn w:val="a3"/>
    <w:pPr>
      <w:spacing w:after="0" w:line="240" w:lineRule="auto"/>
    </w:pPr>
    <w:tblPr>
      <w:tblBorders>
        <w:top w:val="single" w:sz="4" w:space="0" w:color="BEBEBE" w:themeColor="background1" w:themeShade="BE"/>
        <w:left w:val="single" w:sz="4" w:space="0" w:color="BEBEBE" w:themeColor="background1" w:themeShade="BE"/>
        <w:bottom w:val="single" w:sz="4" w:space="0" w:color="BEBEBE" w:themeColor="background1" w:themeShade="BE"/>
        <w:right w:val="single" w:sz="4" w:space="0" w:color="BEBEBE" w:themeColor="background1" w:themeShade="BE"/>
        <w:insideH w:val="single" w:sz="4" w:space="0" w:color="BEBEBE" w:themeColor="background1" w:themeShade="BE"/>
        <w:insideV w:val="single" w:sz="4" w:space="0" w:color="BEBEBE" w:themeColor="background1" w:themeShade="BE"/>
      </w:tblBorders>
    </w:tblPr>
  </w:style>
  <w:style w:type="table" w:styleId="10">
    <w:name w:val="Plain Table 1"/>
    <w:basedOn w:val="a3"/>
    <w:pPr>
      <w:spacing w:after="0" w:line="240" w:lineRule="auto"/>
    </w:pPr>
    <w:tblPr>
      <w:tblStyleRowBandSize w:val="1"/>
      <w:tblStyleColBandSize w:val="1"/>
      <w:tblBorders>
        <w:top w:val="single" w:sz="4" w:space="0" w:color="BEBEBE" w:themeColor="background1" w:themeShade="BE"/>
        <w:left w:val="single" w:sz="4" w:space="0" w:color="BEBEBE" w:themeColor="background1" w:themeShade="BE"/>
        <w:bottom w:val="single" w:sz="4" w:space="0" w:color="BEBEBE" w:themeColor="background1" w:themeShade="BE"/>
        <w:right w:val="single" w:sz="4" w:space="0" w:color="BEBEBE" w:themeColor="background1" w:themeShade="BE"/>
        <w:insideH w:val="single" w:sz="4" w:space="0" w:color="BEBEBE" w:themeColor="background1" w:themeShade="BE"/>
        <w:insideV w:val="single" w:sz="4" w:space="0" w:color="BEBEBE" w:themeColor="background1" w:themeShade="BE"/>
      </w:tblBorders>
    </w:tblPr>
    <w:tblStylePr w:type="firstRow">
      <w:rPr>
        <w:b/>
        <w:shd w:val="clear" w:color="auto" w:fill="auto"/>
      </w:rPr>
    </w:tblStylePr>
    <w:tblStylePr w:type="lastRow">
      <w:rPr>
        <w:b/>
        <w:shd w:val="clear" w:color="auto" w:fill="auto"/>
      </w:rPr>
      <w:tblPr/>
      <w:tcPr>
        <w:tcBorders>
          <w:top w:val="double" w:sz="4" w:space="0" w:color="BEBEBE" w:themeColor="background1" w:themeShade="BE"/>
        </w:tcBorders>
      </w:tcPr>
    </w:tblStylePr>
    <w:tblStylePr w:type="firstCol">
      <w:rPr>
        <w:b/>
        <w:shd w:val="clear" w:color="auto" w:fill="auto"/>
      </w:rPr>
    </w:tblStylePr>
    <w:tblStylePr w:type="lastCol">
      <w:rPr>
        <w:b/>
        <w:shd w:val="clear" w:color="auto" w:fill="auto"/>
      </w:rPr>
    </w:tblStylePr>
    <w:tblStylePr w:type="band1Vert">
      <w:tblPr/>
      <w:tcPr>
        <w:shd w:val="clear" w:color="auto" w:fill="F1F1F1" w:themeFill="background1" w:themeFillShade="F1"/>
      </w:tcPr>
    </w:tblStylePr>
    <w:tblStylePr w:type="band1Horz">
      <w:tblPr/>
      <w:tcPr>
        <w:shd w:val="clear" w:color="auto" w:fill="F1F1F1" w:themeFill="background1" w:themeFillShade="F1"/>
      </w:tcPr>
    </w:tblStylePr>
  </w:style>
  <w:style w:type="table" w:styleId="22">
    <w:name w:val="Plain Table 2"/>
    <w:basedOn w:val="a3"/>
    <w:pPr>
      <w:spacing w:after="0" w:line="240" w:lineRule="auto"/>
    </w:pPr>
    <w:tblPr>
      <w:tblStyleRowBandSize w:val="1"/>
      <w:tblStyleColBandSize w:val="1"/>
      <w:tblBorders>
        <w:top w:val="single" w:sz="4" w:space="0" w:color="808080" w:themeColor="text1" w:themeTint="7F"/>
        <w:bottom w:val="single" w:sz="4" w:space="0" w:color="808080" w:themeColor="text1" w:themeTint="7F"/>
      </w:tblBorders>
    </w:tblPr>
    <w:tblStylePr w:type="firstRow">
      <w:rPr>
        <w:b/>
        <w:shd w:val="clear" w:color="auto" w:fill="auto"/>
      </w:rPr>
      <w:tblPr/>
      <w:tcPr>
        <w:tcBorders>
          <w:bottom w:val="single" w:sz="4" w:space="0" w:color="808080" w:themeColor="text1" w:themeTint="7F"/>
        </w:tcBorders>
      </w:tcPr>
    </w:tblStylePr>
    <w:tblStylePr w:type="lastRow">
      <w:rPr>
        <w:b/>
        <w:shd w:val="clear" w:color="auto" w:fill="auto"/>
      </w:rPr>
      <w:tblPr/>
      <w:tcPr>
        <w:tcBorders>
          <w:top w:val="single" w:sz="4" w:space="0" w:color="808080" w:themeColor="text1" w:themeTint="7F"/>
        </w:tcBorders>
      </w:tcPr>
    </w:tblStylePr>
    <w:tblStylePr w:type="firstCol">
      <w:rPr>
        <w:b/>
        <w:shd w:val="clear" w:color="auto" w:fill="auto"/>
      </w:rPr>
    </w:tblStylePr>
    <w:tblStylePr w:type="lastCol">
      <w:rPr>
        <w:b/>
        <w:shd w:val="clear" w:color="auto" w:fill="auto"/>
      </w:rPr>
    </w:tblStylePr>
    <w:tblStylePr w:type="band1Vert">
      <w:tblPr/>
      <w:tcPr>
        <w:tcBorders>
          <w:left w:val="single" w:sz="4" w:space="0" w:color="808080" w:themeColor="text1" w:themeTint="7F"/>
          <w:right w:val="single" w:sz="4" w:space="0" w:color="808080" w:themeColor="text1" w:themeTint="7F"/>
        </w:tcBorders>
      </w:tcPr>
    </w:tblStylePr>
    <w:tblStylePr w:type="band2Vert">
      <w:tblPr/>
      <w:tcPr>
        <w:tcBorders>
          <w:left w:val="single" w:sz="4" w:space="0" w:color="808080" w:themeColor="text1" w:themeTint="7F"/>
          <w:right w:val="single" w:sz="4" w:space="0" w:color="808080" w:themeColor="text1" w:themeTint="7F"/>
        </w:tcBorders>
      </w:tcPr>
    </w:tblStylePr>
    <w:tblStylePr w:type="band1Horz">
      <w:tblPr/>
      <w:tcPr>
        <w:tcBorders>
          <w:top w:val="single" w:sz="4" w:space="0" w:color="808080" w:themeColor="text1" w:themeTint="7F"/>
          <w:bottom w:val="single" w:sz="4" w:space="0" w:color="808080" w:themeColor="text1" w:themeTint="7F"/>
        </w:tcBorders>
      </w:tcPr>
    </w:tblStylePr>
  </w:style>
  <w:style w:type="table" w:styleId="32">
    <w:name w:val="Plain Table 3"/>
    <w:basedOn w:val="a3"/>
    <w:pPr>
      <w:spacing w:after="0" w:line="240" w:lineRule="auto"/>
    </w:pPr>
    <w:tblPr>
      <w:tblStyleRowBandSize w:val="1"/>
      <w:tblStyleColBandSize w:val="1"/>
    </w:tblPr>
    <w:tblStylePr w:type="firstRow">
      <w:rPr>
        <w:b/>
        <w:caps/>
        <w:shd w:val="clear" w:color="auto" w:fill="auto"/>
      </w:rPr>
      <w:tblPr/>
      <w:tcPr>
        <w:tcBorders>
          <w:bottom w:val="single" w:sz="4" w:space="0" w:color="808080" w:themeColor="text1" w:themeTint="7F"/>
        </w:tcBorders>
      </w:tcPr>
    </w:tblStylePr>
    <w:tblStylePr w:type="lastRow">
      <w:rPr>
        <w:b/>
        <w:caps/>
        <w:shd w:val="clear" w:color="auto" w:fill="auto"/>
      </w:rPr>
      <w:tblPr/>
      <w:tcPr>
        <w:tcBorders>
          <w:top w:val="nil"/>
        </w:tcBorders>
      </w:tcPr>
    </w:tblStylePr>
    <w:tblStylePr w:type="firstCol">
      <w:rPr>
        <w:b/>
        <w:caps/>
        <w:shd w:val="clear" w:color="auto" w:fill="auto"/>
      </w:rPr>
      <w:tblPr/>
      <w:tcPr>
        <w:tcBorders>
          <w:right w:val="single" w:sz="4" w:space="0" w:color="808080" w:themeColor="text1" w:themeTint="7F"/>
        </w:tcBorders>
      </w:tcPr>
    </w:tblStylePr>
    <w:tblStylePr w:type="lastCol">
      <w:rPr>
        <w:b/>
        <w:caps/>
        <w:shd w:val="clear" w:color="auto" w:fill="auto"/>
      </w:rPr>
      <w:tblPr/>
      <w:tcPr>
        <w:tcBorders>
          <w:left w:val="nil"/>
        </w:tcBorders>
      </w:tcPr>
    </w:tblStylePr>
    <w:tblStylePr w:type="band1Vert">
      <w:tblPr/>
      <w:tcPr>
        <w:shd w:val="clear" w:color="auto" w:fill="F1F1F1" w:themeFill="background1" w:themeFillShade="F1"/>
      </w:tcPr>
    </w:tblStylePr>
    <w:tblStylePr w:type="band1Horz">
      <w:tblPr/>
      <w:tcPr>
        <w:shd w:val="clear" w:color="auto" w:fill="F1F1F1" w:themeFill="background1" w:themeFillShade="F1"/>
      </w:tcPr>
    </w:tblStylePr>
    <w:tblStylePr w:type="neCell">
      <w:tblPr/>
      <w:tcPr>
        <w:tcBorders>
          <w:left w:val="nil"/>
        </w:tcBorders>
      </w:tcPr>
    </w:tblStylePr>
    <w:tblStylePr w:type="nwCell">
      <w:tblPr/>
      <w:tcPr>
        <w:tcBorders>
          <w:right w:val="nil"/>
        </w:tcBorders>
      </w:tcPr>
    </w:tblStylePr>
  </w:style>
  <w:style w:type="table" w:styleId="40">
    <w:name w:val="Plain Table 4"/>
    <w:basedOn w:val="a3"/>
    <w:pPr>
      <w:spacing w:after="0" w:line="240" w:lineRule="auto"/>
    </w:pPr>
    <w:tblPr>
      <w:tblStyleRowBandSize w:val="1"/>
      <w:tblStyleColBandSize w:val="1"/>
    </w:tblPr>
    <w:tblStylePr w:type="firstRow">
      <w:rPr>
        <w:b/>
        <w:shd w:val="clear" w:color="auto" w:fill="auto"/>
      </w:rPr>
    </w:tblStylePr>
    <w:tblStylePr w:type="lastRow">
      <w:rPr>
        <w:b/>
        <w:shd w:val="clear" w:color="auto" w:fill="auto"/>
      </w:rPr>
    </w:tblStylePr>
    <w:tblStylePr w:type="firstCol">
      <w:rPr>
        <w:b/>
        <w:shd w:val="clear" w:color="auto" w:fill="auto"/>
      </w:rPr>
    </w:tblStylePr>
    <w:tblStylePr w:type="lastCol">
      <w:rPr>
        <w:b/>
        <w:shd w:val="clear" w:color="auto" w:fill="auto"/>
      </w:rPr>
    </w:tblStylePr>
    <w:tblStylePr w:type="band1Vert">
      <w:tblPr/>
      <w:tcPr>
        <w:shd w:val="clear" w:color="auto" w:fill="F1F1F1" w:themeFill="background1" w:themeFillShade="F1"/>
      </w:tcPr>
    </w:tblStylePr>
    <w:tblStylePr w:type="band1Horz">
      <w:tblPr/>
      <w:tcPr>
        <w:shd w:val="clear" w:color="auto" w:fill="F1F1F1" w:themeFill="background1" w:themeFillShade="F1"/>
      </w:tcPr>
    </w:tblStylePr>
  </w:style>
  <w:style w:type="table" w:styleId="50">
    <w:name w:val="Plain Table 5"/>
    <w:basedOn w:val="a3"/>
    <w:pPr>
      <w:spacing w:after="0" w:line="240" w:lineRule="auto"/>
    </w:pPr>
    <w:tblPr>
      <w:tblStyleRowBandSize w:val="1"/>
      <w:tblStyleColBandSize w:val="1"/>
    </w:tblPr>
    <w:tblStylePr w:type="firstRow">
      <w:rPr>
        <w:i/>
        <w:sz w:val="26"/>
        <w:szCs w:val="26"/>
        <w:shd w:val="clear" w:color="auto" w:fill="auto"/>
      </w:rPr>
      <w:tblPr/>
      <w:tcPr>
        <w:tcBorders>
          <w:bottom w:val="single" w:sz="4" w:space="0" w:color="808080" w:themeColor="text1" w:themeTint="7F"/>
        </w:tcBorders>
        <w:shd w:val="clear" w:color="auto" w:fill="FFFFFF" w:themeFill="background1"/>
      </w:tcPr>
    </w:tblStylePr>
    <w:tblStylePr w:type="lastRow">
      <w:rPr>
        <w:i/>
        <w:sz w:val="26"/>
        <w:szCs w:val="26"/>
        <w:shd w:val="clear" w:color="auto" w:fill="auto"/>
      </w:rPr>
      <w:tblPr/>
      <w:tcPr>
        <w:tcBorders>
          <w:top w:val="single" w:sz="4" w:space="0" w:color="808080" w:themeColor="text1" w:themeTint="7F"/>
        </w:tcBorders>
        <w:shd w:val="clear" w:color="auto" w:fill="FFFFFF" w:themeFill="background1"/>
      </w:tcPr>
    </w:tblStylePr>
    <w:tblStylePr w:type="firstCol">
      <w:pPr>
        <w:jc w:val="right"/>
      </w:pPr>
      <w:rPr>
        <w:i/>
        <w:sz w:val="26"/>
        <w:szCs w:val="26"/>
        <w:shd w:val="clear" w:color="auto" w:fill="auto"/>
      </w:rPr>
      <w:tblPr/>
      <w:tcPr>
        <w:tcBorders>
          <w:right w:val="single" w:sz="4" w:space="0" w:color="808080" w:themeColor="text1" w:themeTint="7F"/>
        </w:tcBorders>
        <w:shd w:val="clear" w:color="auto" w:fill="FFFFFF" w:themeFill="background1"/>
      </w:tcPr>
    </w:tblStylePr>
    <w:tblStylePr w:type="lastCol">
      <w:rPr>
        <w:i/>
        <w:sz w:val="26"/>
        <w:szCs w:val="26"/>
        <w:shd w:val="clear" w:color="auto" w:fill="auto"/>
      </w:rPr>
      <w:tblPr/>
      <w:tcPr>
        <w:tcBorders>
          <w:left w:val="single" w:sz="4" w:space="0" w:color="808080" w:themeColor="text1" w:themeTint="7F"/>
        </w:tcBorders>
        <w:shd w:val="clear" w:color="auto" w:fill="FFFFFF" w:themeFill="background1"/>
      </w:tcPr>
    </w:tblStylePr>
    <w:tblStylePr w:type="band1Vert">
      <w:tblPr/>
      <w:tcPr>
        <w:shd w:val="clear" w:color="auto" w:fill="F1F1F1" w:themeFill="background1" w:themeFillShade="F1"/>
      </w:tcPr>
    </w:tblStylePr>
    <w:tblStylePr w:type="band1Horz">
      <w:tblPr/>
      <w:tcPr>
        <w:shd w:val="clear" w:color="auto" w:fill="F1F1F1" w:themeFill="background1" w:themeFillShade="F1"/>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1">
    <w:name w:val="Grid Table 1 Light"/>
    <w:basedOn w:val="a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shd w:val="clear" w:color="auto" w:fill="auto"/>
      </w:rPr>
      <w:tblPr/>
      <w:tcPr>
        <w:tcBorders>
          <w:bottom w:val="single" w:sz="12" w:space="0" w:color="666666" w:themeColor="text1" w:themeTint="99"/>
        </w:tcBorders>
      </w:tcPr>
    </w:tblStylePr>
    <w:tblStylePr w:type="lastRow">
      <w:rPr>
        <w:b/>
        <w:shd w:val="clear" w:color="auto" w:fill="auto"/>
      </w:rPr>
      <w:tblPr/>
      <w:tcPr>
        <w:tcBorders>
          <w:top w:val="double" w:sz="2" w:space="0" w:color="666666" w:themeColor="text1" w:themeTint="99"/>
        </w:tcBorders>
      </w:tcPr>
    </w:tblStylePr>
    <w:tblStylePr w:type="firstCol">
      <w:rPr>
        <w:b/>
        <w:shd w:val="clear" w:color="auto" w:fill="auto"/>
      </w:rPr>
    </w:tblStylePr>
    <w:tblStylePr w:type="lastCol">
      <w:rPr>
        <w:b/>
        <w:shd w:val="clear" w:color="auto" w:fill="auto"/>
      </w:rPr>
    </w:tblStylePr>
  </w:style>
  <w:style w:type="table" w:styleId="1-1">
    <w:name w:val="Grid Table 1 Light Accent 1"/>
    <w:basedOn w:val="a3"/>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shd w:val="clear" w:color="auto" w:fill="auto"/>
      </w:rPr>
      <w:tblPr/>
      <w:tcPr>
        <w:tcBorders>
          <w:bottom w:val="single" w:sz="12" w:space="0" w:color="95B3D7" w:themeColor="accent1" w:themeTint="99"/>
        </w:tcBorders>
      </w:tcPr>
    </w:tblStylePr>
    <w:tblStylePr w:type="lastRow">
      <w:rPr>
        <w:b/>
        <w:shd w:val="clear" w:color="auto" w:fill="auto"/>
      </w:rPr>
      <w:tblPr/>
      <w:tcPr>
        <w:tcBorders>
          <w:top w:val="double" w:sz="2" w:space="0" w:color="95B3D7" w:themeColor="accent1" w:themeTint="99"/>
        </w:tcBorders>
      </w:tcPr>
    </w:tblStylePr>
    <w:tblStylePr w:type="firstCol">
      <w:rPr>
        <w:b/>
        <w:shd w:val="clear" w:color="auto" w:fill="auto"/>
      </w:rPr>
    </w:tblStylePr>
    <w:tblStylePr w:type="lastCol">
      <w:rPr>
        <w:b/>
        <w:shd w:val="clear" w:color="auto" w:fill="auto"/>
      </w:rPr>
    </w:tblStylePr>
  </w:style>
  <w:style w:type="table" w:styleId="1-2">
    <w:name w:val="Grid Table 1 Light Accent 2"/>
    <w:basedOn w:val="a3"/>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shd w:val="clear" w:color="auto" w:fill="auto"/>
      </w:rPr>
      <w:tblPr/>
      <w:tcPr>
        <w:tcBorders>
          <w:bottom w:val="single" w:sz="12" w:space="0" w:color="D99594" w:themeColor="accent2" w:themeTint="99"/>
        </w:tcBorders>
      </w:tcPr>
    </w:tblStylePr>
    <w:tblStylePr w:type="lastRow">
      <w:rPr>
        <w:b/>
        <w:shd w:val="clear" w:color="auto" w:fill="auto"/>
      </w:rPr>
      <w:tblPr/>
      <w:tcPr>
        <w:tcBorders>
          <w:top w:val="double" w:sz="2" w:space="0" w:color="D99594" w:themeColor="accent2" w:themeTint="99"/>
        </w:tcBorders>
      </w:tcPr>
    </w:tblStylePr>
    <w:tblStylePr w:type="firstCol">
      <w:rPr>
        <w:b/>
        <w:shd w:val="clear" w:color="auto" w:fill="auto"/>
      </w:rPr>
    </w:tblStylePr>
    <w:tblStylePr w:type="lastCol">
      <w:rPr>
        <w:b/>
        <w:shd w:val="clear" w:color="auto" w:fill="auto"/>
      </w:rPr>
    </w:tblStylePr>
  </w:style>
  <w:style w:type="table" w:styleId="1-3">
    <w:name w:val="Grid Table 1 Light Accent 3"/>
    <w:basedOn w:val="a3"/>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shd w:val="clear" w:color="auto" w:fill="auto"/>
      </w:rPr>
      <w:tblPr/>
      <w:tcPr>
        <w:tcBorders>
          <w:bottom w:val="single" w:sz="12" w:space="0" w:color="C2D69B" w:themeColor="accent3" w:themeTint="99"/>
        </w:tcBorders>
      </w:tcPr>
    </w:tblStylePr>
    <w:tblStylePr w:type="lastRow">
      <w:rPr>
        <w:b/>
        <w:shd w:val="clear" w:color="auto" w:fill="auto"/>
      </w:rPr>
      <w:tblPr/>
      <w:tcPr>
        <w:tcBorders>
          <w:top w:val="double" w:sz="2" w:space="0" w:color="C2D69B" w:themeColor="accent3" w:themeTint="99"/>
        </w:tcBorders>
      </w:tcPr>
    </w:tblStylePr>
    <w:tblStylePr w:type="firstCol">
      <w:rPr>
        <w:b/>
        <w:shd w:val="clear" w:color="auto" w:fill="auto"/>
      </w:rPr>
    </w:tblStylePr>
    <w:tblStylePr w:type="lastCol">
      <w:rPr>
        <w:b/>
        <w:shd w:val="clear" w:color="auto" w:fill="auto"/>
      </w:rPr>
    </w:tblStylePr>
  </w:style>
  <w:style w:type="table" w:styleId="1-4">
    <w:name w:val="Grid Table 1 Light Accent 4"/>
    <w:basedOn w:val="a3"/>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shd w:val="clear" w:color="auto" w:fill="auto"/>
      </w:rPr>
      <w:tblPr/>
      <w:tcPr>
        <w:tcBorders>
          <w:bottom w:val="single" w:sz="12" w:space="0" w:color="B2A1C7" w:themeColor="accent4" w:themeTint="99"/>
        </w:tcBorders>
      </w:tcPr>
    </w:tblStylePr>
    <w:tblStylePr w:type="lastRow">
      <w:rPr>
        <w:b/>
        <w:shd w:val="clear" w:color="auto" w:fill="auto"/>
      </w:rPr>
      <w:tblPr/>
      <w:tcPr>
        <w:tcBorders>
          <w:top w:val="double" w:sz="2" w:space="0" w:color="B2A1C7" w:themeColor="accent4" w:themeTint="99"/>
        </w:tcBorders>
      </w:tcPr>
    </w:tblStylePr>
    <w:tblStylePr w:type="firstCol">
      <w:rPr>
        <w:b/>
        <w:shd w:val="clear" w:color="auto" w:fill="auto"/>
      </w:rPr>
    </w:tblStylePr>
    <w:tblStylePr w:type="lastCol">
      <w:rPr>
        <w:b/>
        <w:shd w:val="clear" w:color="auto" w:fill="auto"/>
      </w:rPr>
    </w:tblStylePr>
  </w:style>
  <w:style w:type="table" w:styleId="1-5">
    <w:name w:val="Grid Table 1 Light Accent 5"/>
    <w:basedOn w:val="a3"/>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shd w:val="clear" w:color="auto" w:fill="auto"/>
      </w:rPr>
      <w:tblPr/>
      <w:tcPr>
        <w:tcBorders>
          <w:bottom w:val="single" w:sz="12" w:space="0" w:color="92CDDC" w:themeColor="accent5" w:themeTint="99"/>
        </w:tcBorders>
      </w:tcPr>
    </w:tblStylePr>
    <w:tblStylePr w:type="lastRow">
      <w:rPr>
        <w:b/>
        <w:shd w:val="clear" w:color="auto" w:fill="auto"/>
      </w:rPr>
      <w:tblPr/>
      <w:tcPr>
        <w:tcBorders>
          <w:top w:val="double" w:sz="2" w:space="0" w:color="92CDDC" w:themeColor="accent5" w:themeTint="99"/>
        </w:tcBorders>
      </w:tcPr>
    </w:tblStylePr>
    <w:tblStylePr w:type="firstCol">
      <w:rPr>
        <w:b/>
        <w:shd w:val="clear" w:color="auto" w:fill="auto"/>
      </w:rPr>
    </w:tblStylePr>
    <w:tblStylePr w:type="lastCol">
      <w:rPr>
        <w:b/>
        <w:shd w:val="clear" w:color="auto" w:fill="auto"/>
      </w:rPr>
    </w:tblStylePr>
  </w:style>
  <w:style w:type="table" w:styleId="1-6">
    <w:name w:val="Grid Table 1 Light Accent 6"/>
    <w:basedOn w:val="a3"/>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shd w:val="clear" w:color="auto" w:fill="auto"/>
      </w:rPr>
      <w:tblPr/>
      <w:tcPr>
        <w:tcBorders>
          <w:bottom w:val="single" w:sz="12" w:space="0" w:color="FABF8F" w:themeColor="accent6" w:themeTint="99"/>
        </w:tcBorders>
      </w:tcPr>
    </w:tblStylePr>
    <w:tblStylePr w:type="lastRow">
      <w:rPr>
        <w:b/>
        <w:shd w:val="clear" w:color="auto" w:fill="auto"/>
      </w:rPr>
      <w:tblPr/>
      <w:tcPr>
        <w:tcBorders>
          <w:top w:val="double" w:sz="2" w:space="0" w:color="FABF8F" w:themeColor="accent6" w:themeTint="99"/>
        </w:tcBorders>
      </w:tcPr>
    </w:tblStylePr>
    <w:tblStylePr w:type="firstCol">
      <w:rPr>
        <w:b/>
        <w:shd w:val="clear" w:color="auto" w:fill="auto"/>
      </w:rPr>
    </w:tblStylePr>
    <w:tblStylePr w:type="lastCol">
      <w:rPr>
        <w:b/>
        <w:shd w:val="clear" w:color="auto" w:fill="auto"/>
      </w:rPr>
    </w:tblStylePr>
  </w:style>
  <w:style w:type="table" w:styleId="23">
    <w:name w:val="Grid Table 2"/>
    <w:basedOn w:val="a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shd w:val="clear" w:color="auto" w:fill="auto"/>
      </w:rPr>
      <w:tblPr/>
      <w:tcPr>
        <w:tcBorders>
          <w:top w:val="nil"/>
          <w:bottom w:val="single" w:sz="12" w:space="0" w:color="666666" w:themeColor="text1" w:themeTint="99"/>
          <w:insideH w:val="nil"/>
          <w:insideV w:val="nil"/>
        </w:tcBorders>
        <w:shd w:val="clear" w:color="auto" w:fill="FFFFFF" w:themeFill="background1"/>
      </w:tcPr>
    </w:tblStylePr>
    <w:tblStylePr w:type="lastRow">
      <w:rPr>
        <w:b/>
        <w:shd w:val="clear" w:color="auto" w:fill="auto"/>
      </w:rPr>
      <w:tblPr/>
      <w:tcPr>
        <w:tcBorders>
          <w:top w:val="double" w:sz="2" w:space="0" w:color="666666" w:themeColor="text1" w:themeTint="99"/>
          <w:bottom w:val="nil"/>
          <w:insideH w:val="nil"/>
          <w:insideV w:val="nil"/>
        </w:tcBorders>
        <w:shd w:val="clear" w:color="auto" w:fill="FFFFFF" w:themeFill="background1"/>
      </w:tcPr>
    </w:tblStylePr>
    <w:tblStylePr w:type="firstCol">
      <w:rPr>
        <w:b/>
        <w:shd w:val="clear" w:color="auto" w:fill="auto"/>
      </w:rPr>
    </w:tblStylePr>
    <w:tblStylePr w:type="lastCol">
      <w:rPr>
        <w:b/>
        <w:shd w:val="clear" w:color="auto" w:fill="auto"/>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
    <w:name w:val="Grid Table 2 Accent 1"/>
    <w:basedOn w:val="a3"/>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shd w:val="clear" w:color="auto" w:fill="auto"/>
      </w:rPr>
      <w:tblPr/>
      <w:tcPr>
        <w:tcBorders>
          <w:top w:val="nil"/>
          <w:bottom w:val="single" w:sz="12" w:space="0" w:color="95B3D7" w:themeColor="accent1" w:themeTint="99"/>
          <w:insideH w:val="nil"/>
          <w:insideV w:val="nil"/>
        </w:tcBorders>
        <w:shd w:val="clear" w:color="auto" w:fill="FFFFFF" w:themeFill="background1"/>
      </w:tcPr>
    </w:tblStylePr>
    <w:tblStylePr w:type="lastRow">
      <w:rPr>
        <w:b/>
        <w:shd w:val="clear" w:color="auto" w:fill="auto"/>
      </w:rPr>
      <w:tblPr/>
      <w:tcPr>
        <w:tcBorders>
          <w:top w:val="double" w:sz="2" w:space="0" w:color="95B3D7" w:themeColor="accent1" w:themeTint="99"/>
          <w:bottom w:val="nil"/>
          <w:insideH w:val="nil"/>
          <w:insideV w:val="nil"/>
        </w:tcBorders>
        <w:shd w:val="clear" w:color="auto" w:fill="FFFFFF" w:themeFill="background1"/>
      </w:tcPr>
    </w:tblStylePr>
    <w:tblStylePr w:type="firstCol">
      <w:rPr>
        <w:b/>
        <w:shd w:val="clear" w:color="auto" w:fill="auto"/>
      </w:rPr>
    </w:tblStylePr>
    <w:tblStylePr w:type="lastCol">
      <w:rPr>
        <w:b/>
        <w:shd w:val="clear" w:color="auto" w:fill="auto"/>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2-2">
    <w:name w:val="Grid Table 2 Accent 2"/>
    <w:basedOn w:val="a3"/>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shd w:val="clear" w:color="auto" w:fill="auto"/>
      </w:rPr>
      <w:tblPr/>
      <w:tcPr>
        <w:tcBorders>
          <w:top w:val="nil"/>
          <w:bottom w:val="single" w:sz="12" w:space="0" w:color="D99594" w:themeColor="accent2" w:themeTint="99"/>
          <w:insideH w:val="nil"/>
          <w:insideV w:val="nil"/>
        </w:tcBorders>
        <w:shd w:val="clear" w:color="auto" w:fill="FFFFFF" w:themeFill="background1"/>
      </w:tcPr>
    </w:tblStylePr>
    <w:tblStylePr w:type="lastRow">
      <w:rPr>
        <w:b/>
        <w:shd w:val="clear" w:color="auto" w:fill="auto"/>
      </w:rPr>
      <w:tblPr/>
      <w:tcPr>
        <w:tcBorders>
          <w:top w:val="double" w:sz="2" w:space="0" w:color="D99594" w:themeColor="accent2" w:themeTint="99"/>
          <w:bottom w:val="nil"/>
          <w:insideH w:val="nil"/>
          <w:insideV w:val="nil"/>
        </w:tcBorders>
        <w:shd w:val="clear" w:color="auto" w:fill="FFFFFF" w:themeFill="background1"/>
      </w:tcPr>
    </w:tblStylePr>
    <w:tblStylePr w:type="firstCol">
      <w:rPr>
        <w:b/>
        <w:shd w:val="clear" w:color="auto" w:fill="auto"/>
      </w:rPr>
    </w:tblStylePr>
    <w:tblStylePr w:type="lastCol">
      <w:rPr>
        <w:b/>
        <w:shd w:val="clear" w:color="auto" w:fill="auto"/>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2-3">
    <w:name w:val="Grid Table 2 Accent 3"/>
    <w:basedOn w:val="a3"/>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shd w:val="clear" w:color="auto" w:fill="auto"/>
      </w:rPr>
      <w:tblPr/>
      <w:tcPr>
        <w:tcBorders>
          <w:top w:val="nil"/>
          <w:bottom w:val="single" w:sz="12" w:space="0" w:color="C2D69B" w:themeColor="accent3" w:themeTint="99"/>
          <w:insideH w:val="nil"/>
          <w:insideV w:val="nil"/>
        </w:tcBorders>
        <w:shd w:val="clear" w:color="auto" w:fill="FFFFFF" w:themeFill="background1"/>
      </w:tcPr>
    </w:tblStylePr>
    <w:tblStylePr w:type="lastRow">
      <w:rPr>
        <w:b/>
        <w:shd w:val="clear" w:color="auto" w:fill="auto"/>
      </w:rPr>
      <w:tblPr/>
      <w:tcPr>
        <w:tcBorders>
          <w:top w:val="double" w:sz="2" w:space="0" w:color="C2D69B" w:themeColor="accent3" w:themeTint="99"/>
          <w:bottom w:val="nil"/>
          <w:insideH w:val="nil"/>
          <w:insideV w:val="nil"/>
        </w:tcBorders>
        <w:shd w:val="clear" w:color="auto" w:fill="FFFFFF" w:themeFill="background1"/>
      </w:tcPr>
    </w:tblStylePr>
    <w:tblStylePr w:type="firstCol">
      <w:rPr>
        <w:b/>
        <w:shd w:val="clear" w:color="auto" w:fill="auto"/>
      </w:rPr>
    </w:tblStylePr>
    <w:tblStylePr w:type="lastCol">
      <w:rPr>
        <w:b/>
        <w:shd w:val="clear" w:color="auto" w:fill="auto"/>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2-4">
    <w:name w:val="Grid Table 2 Accent 4"/>
    <w:basedOn w:val="a3"/>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shd w:val="clear" w:color="auto" w:fill="auto"/>
      </w:rPr>
      <w:tblPr/>
      <w:tcPr>
        <w:tcBorders>
          <w:top w:val="nil"/>
          <w:bottom w:val="single" w:sz="12" w:space="0" w:color="B2A1C7" w:themeColor="accent4" w:themeTint="99"/>
          <w:insideH w:val="nil"/>
          <w:insideV w:val="nil"/>
        </w:tcBorders>
        <w:shd w:val="clear" w:color="auto" w:fill="FFFFFF" w:themeFill="background1"/>
      </w:tcPr>
    </w:tblStylePr>
    <w:tblStylePr w:type="lastRow">
      <w:rPr>
        <w:b/>
        <w:shd w:val="clear" w:color="auto" w:fill="auto"/>
      </w:rPr>
      <w:tblPr/>
      <w:tcPr>
        <w:tcBorders>
          <w:top w:val="double" w:sz="2" w:space="0" w:color="B2A1C7" w:themeColor="accent4" w:themeTint="99"/>
          <w:bottom w:val="nil"/>
          <w:insideH w:val="nil"/>
          <w:insideV w:val="nil"/>
        </w:tcBorders>
        <w:shd w:val="clear" w:color="auto" w:fill="FFFFFF" w:themeFill="background1"/>
      </w:tcPr>
    </w:tblStylePr>
    <w:tblStylePr w:type="firstCol">
      <w:rPr>
        <w:b/>
        <w:shd w:val="clear" w:color="auto" w:fill="auto"/>
      </w:rPr>
    </w:tblStylePr>
    <w:tblStylePr w:type="lastCol">
      <w:rPr>
        <w:b/>
        <w:shd w:val="clear" w:color="auto" w:fill="auto"/>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2-5">
    <w:name w:val="Grid Table 2 Accent 5"/>
    <w:basedOn w:val="a3"/>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shd w:val="clear" w:color="auto" w:fill="auto"/>
      </w:rPr>
      <w:tblPr/>
      <w:tcPr>
        <w:tcBorders>
          <w:top w:val="nil"/>
          <w:bottom w:val="single" w:sz="12" w:space="0" w:color="92CDDC" w:themeColor="accent5" w:themeTint="99"/>
          <w:insideH w:val="nil"/>
          <w:insideV w:val="nil"/>
        </w:tcBorders>
        <w:shd w:val="clear" w:color="auto" w:fill="FFFFFF" w:themeFill="background1"/>
      </w:tcPr>
    </w:tblStylePr>
    <w:tblStylePr w:type="lastRow">
      <w:rPr>
        <w:b/>
        <w:shd w:val="clear" w:color="auto" w:fill="auto"/>
      </w:rPr>
      <w:tblPr/>
      <w:tcPr>
        <w:tcBorders>
          <w:top w:val="double" w:sz="2" w:space="0" w:color="92CDDC" w:themeColor="accent5" w:themeTint="99"/>
          <w:bottom w:val="nil"/>
          <w:insideH w:val="nil"/>
          <w:insideV w:val="nil"/>
        </w:tcBorders>
        <w:shd w:val="clear" w:color="auto" w:fill="FFFFFF" w:themeFill="background1"/>
      </w:tcPr>
    </w:tblStylePr>
    <w:tblStylePr w:type="firstCol">
      <w:rPr>
        <w:b/>
        <w:shd w:val="clear" w:color="auto" w:fill="auto"/>
      </w:rPr>
    </w:tblStylePr>
    <w:tblStylePr w:type="lastCol">
      <w:rPr>
        <w:b/>
        <w:shd w:val="clear" w:color="auto" w:fill="auto"/>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6">
    <w:name w:val="Grid Table 2 Accent 6"/>
    <w:basedOn w:val="a3"/>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shd w:val="clear" w:color="auto" w:fill="auto"/>
      </w:rPr>
      <w:tblPr/>
      <w:tcPr>
        <w:tcBorders>
          <w:top w:val="nil"/>
          <w:bottom w:val="single" w:sz="12" w:space="0" w:color="FABF8F" w:themeColor="accent6" w:themeTint="99"/>
          <w:insideH w:val="nil"/>
          <w:insideV w:val="nil"/>
        </w:tcBorders>
        <w:shd w:val="clear" w:color="auto" w:fill="FFFFFF" w:themeFill="background1"/>
      </w:tcPr>
    </w:tblStylePr>
    <w:tblStylePr w:type="lastRow">
      <w:rPr>
        <w:b/>
        <w:shd w:val="clear" w:color="auto" w:fill="auto"/>
      </w:rPr>
      <w:tblPr/>
      <w:tcPr>
        <w:tcBorders>
          <w:top w:val="double" w:sz="2" w:space="0" w:color="FABF8F" w:themeColor="accent6" w:themeTint="99"/>
          <w:bottom w:val="nil"/>
          <w:insideH w:val="nil"/>
          <w:insideV w:val="nil"/>
        </w:tcBorders>
        <w:shd w:val="clear" w:color="auto" w:fill="FFFFFF" w:themeFill="background1"/>
      </w:tcPr>
    </w:tblStylePr>
    <w:tblStylePr w:type="firstCol">
      <w:rPr>
        <w:b/>
        <w:shd w:val="clear" w:color="auto" w:fill="auto"/>
      </w:rPr>
    </w:tblStylePr>
    <w:tblStylePr w:type="lastCol">
      <w:rPr>
        <w:b/>
        <w:shd w:val="clear" w:color="auto" w:fill="auto"/>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33">
    <w:name w:val="Grid Table 3"/>
    <w:basedOn w:val="a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shd w:val="clear" w:color="auto" w:fill="auto"/>
      </w:rPr>
      <w:tblPr/>
      <w:tcPr>
        <w:tcBorders>
          <w:top w:val="nil"/>
          <w:left w:val="nil"/>
          <w:right w:val="nil"/>
          <w:insideH w:val="nil"/>
          <w:insideV w:val="nil"/>
        </w:tcBorders>
        <w:shd w:val="clear" w:color="auto" w:fill="FFFFFF" w:themeFill="background1"/>
      </w:tcPr>
    </w:tblStylePr>
    <w:tblStylePr w:type="lastRow">
      <w:rPr>
        <w:b/>
        <w:shd w:val="clear" w:color="auto" w:fill="auto"/>
      </w:rPr>
      <w:tblPr/>
      <w:tcPr>
        <w:tcBorders>
          <w:left w:val="nil"/>
          <w:bottom w:val="nil"/>
          <w:right w:val="nil"/>
          <w:insideH w:val="nil"/>
          <w:insideV w:val="nil"/>
        </w:tcBorders>
        <w:shd w:val="clear" w:color="auto"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auto" w:fill="FFFFFF" w:themeFill="background1"/>
      </w:tcPr>
    </w:tblStylePr>
    <w:tblStylePr w:type="lastCol">
      <w:rPr>
        <w:i/>
        <w:shd w:val="clear" w:color="auto" w:fill="auto"/>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
    <w:name w:val="Grid Table 3 Accent 1"/>
    <w:basedOn w:val="a3"/>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shd w:val="clear" w:color="auto" w:fill="auto"/>
      </w:rPr>
      <w:tblPr/>
      <w:tcPr>
        <w:tcBorders>
          <w:top w:val="nil"/>
          <w:left w:val="nil"/>
          <w:right w:val="nil"/>
          <w:insideH w:val="nil"/>
          <w:insideV w:val="nil"/>
        </w:tcBorders>
        <w:shd w:val="clear" w:color="auto" w:fill="FFFFFF" w:themeFill="background1"/>
      </w:tcPr>
    </w:tblStylePr>
    <w:tblStylePr w:type="lastRow">
      <w:rPr>
        <w:b/>
        <w:shd w:val="clear" w:color="auto" w:fill="auto"/>
      </w:rPr>
      <w:tblPr/>
      <w:tcPr>
        <w:tcBorders>
          <w:left w:val="nil"/>
          <w:bottom w:val="nil"/>
          <w:right w:val="nil"/>
          <w:insideH w:val="nil"/>
          <w:insideV w:val="nil"/>
        </w:tcBorders>
        <w:shd w:val="clear" w:color="auto"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auto" w:fill="FFFFFF" w:themeFill="background1"/>
      </w:tcPr>
    </w:tblStylePr>
    <w:tblStylePr w:type="lastCol">
      <w:rPr>
        <w:i/>
        <w:shd w:val="clear" w:color="auto" w:fill="auto"/>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3-2">
    <w:name w:val="Grid Table 3 Accent 2"/>
    <w:basedOn w:val="a3"/>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shd w:val="clear" w:color="auto" w:fill="auto"/>
      </w:rPr>
      <w:tblPr/>
      <w:tcPr>
        <w:tcBorders>
          <w:top w:val="nil"/>
          <w:left w:val="nil"/>
          <w:right w:val="nil"/>
          <w:insideH w:val="nil"/>
          <w:insideV w:val="nil"/>
        </w:tcBorders>
        <w:shd w:val="clear" w:color="auto" w:fill="FFFFFF" w:themeFill="background1"/>
      </w:tcPr>
    </w:tblStylePr>
    <w:tblStylePr w:type="lastRow">
      <w:rPr>
        <w:b/>
        <w:shd w:val="clear" w:color="auto" w:fill="auto"/>
      </w:rPr>
      <w:tblPr/>
      <w:tcPr>
        <w:tcBorders>
          <w:left w:val="nil"/>
          <w:bottom w:val="nil"/>
          <w:right w:val="nil"/>
          <w:insideH w:val="nil"/>
          <w:insideV w:val="nil"/>
        </w:tcBorders>
        <w:shd w:val="clear" w:color="auto"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auto" w:fill="FFFFFF" w:themeFill="background1"/>
      </w:tcPr>
    </w:tblStylePr>
    <w:tblStylePr w:type="lastCol">
      <w:rPr>
        <w:i/>
        <w:shd w:val="clear" w:color="auto" w:fill="auto"/>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3-3">
    <w:name w:val="Grid Table 3 Accent 3"/>
    <w:basedOn w:val="a3"/>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shd w:val="clear" w:color="auto" w:fill="auto"/>
      </w:rPr>
      <w:tblPr/>
      <w:tcPr>
        <w:tcBorders>
          <w:top w:val="nil"/>
          <w:left w:val="nil"/>
          <w:right w:val="nil"/>
          <w:insideH w:val="nil"/>
          <w:insideV w:val="nil"/>
        </w:tcBorders>
        <w:shd w:val="clear" w:color="auto" w:fill="FFFFFF" w:themeFill="background1"/>
      </w:tcPr>
    </w:tblStylePr>
    <w:tblStylePr w:type="lastRow">
      <w:rPr>
        <w:b/>
        <w:shd w:val="clear" w:color="auto" w:fill="auto"/>
      </w:rPr>
      <w:tblPr/>
      <w:tcPr>
        <w:tcBorders>
          <w:left w:val="nil"/>
          <w:bottom w:val="nil"/>
          <w:right w:val="nil"/>
          <w:insideH w:val="nil"/>
          <w:insideV w:val="nil"/>
        </w:tcBorders>
        <w:shd w:val="clear" w:color="auto"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auto" w:fill="FFFFFF" w:themeFill="background1"/>
      </w:tcPr>
    </w:tblStylePr>
    <w:tblStylePr w:type="lastCol">
      <w:rPr>
        <w:i/>
        <w:shd w:val="clear" w:color="auto" w:fill="auto"/>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3-4">
    <w:name w:val="Grid Table 3 Accent 4"/>
    <w:basedOn w:val="a3"/>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shd w:val="clear" w:color="auto" w:fill="auto"/>
      </w:rPr>
      <w:tblPr/>
      <w:tcPr>
        <w:tcBorders>
          <w:top w:val="nil"/>
          <w:left w:val="nil"/>
          <w:right w:val="nil"/>
          <w:insideH w:val="nil"/>
          <w:insideV w:val="nil"/>
        </w:tcBorders>
        <w:shd w:val="clear" w:color="auto" w:fill="FFFFFF" w:themeFill="background1"/>
      </w:tcPr>
    </w:tblStylePr>
    <w:tblStylePr w:type="lastRow">
      <w:rPr>
        <w:b/>
        <w:shd w:val="clear" w:color="auto" w:fill="auto"/>
      </w:rPr>
      <w:tblPr/>
      <w:tcPr>
        <w:tcBorders>
          <w:left w:val="nil"/>
          <w:bottom w:val="nil"/>
          <w:right w:val="nil"/>
          <w:insideH w:val="nil"/>
          <w:insideV w:val="nil"/>
        </w:tcBorders>
        <w:shd w:val="clear" w:color="auto"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auto" w:fill="FFFFFF" w:themeFill="background1"/>
      </w:tcPr>
    </w:tblStylePr>
    <w:tblStylePr w:type="lastCol">
      <w:rPr>
        <w:i/>
        <w:shd w:val="clear" w:color="auto" w:fill="auto"/>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3-5">
    <w:name w:val="Grid Table 3 Accent 5"/>
    <w:basedOn w:val="a3"/>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shd w:val="clear" w:color="auto" w:fill="auto"/>
      </w:rPr>
      <w:tblPr/>
      <w:tcPr>
        <w:tcBorders>
          <w:top w:val="nil"/>
          <w:left w:val="nil"/>
          <w:right w:val="nil"/>
          <w:insideH w:val="nil"/>
          <w:insideV w:val="nil"/>
        </w:tcBorders>
        <w:shd w:val="clear" w:color="auto" w:fill="FFFFFF" w:themeFill="background1"/>
      </w:tcPr>
    </w:tblStylePr>
    <w:tblStylePr w:type="lastRow">
      <w:rPr>
        <w:b/>
        <w:shd w:val="clear" w:color="auto" w:fill="auto"/>
      </w:rPr>
      <w:tblPr/>
      <w:tcPr>
        <w:tcBorders>
          <w:left w:val="nil"/>
          <w:bottom w:val="nil"/>
          <w:right w:val="nil"/>
          <w:insideH w:val="nil"/>
          <w:insideV w:val="nil"/>
        </w:tcBorders>
        <w:shd w:val="clear" w:color="auto"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auto" w:fill="FFFFFF" w:themeFill="background1"/>
      </w:tcPr>
    </w:tblStylePr>
    <w:tblStylePr w:type="lastCol">
      <w:rPr>
        <w:i/>
        <w:shd w:val="clear" w:color="auto" w:fill="auto"/>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3-6">
    <w:name w:val="Grid Table 3 Accent 6"/>
    <w:basedOn w:val="a3"/>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shd w:val="clear" w:color="auto" w:fill="auto"/>
      </w:rPr>
      <w:tblPr/>
      <w:tcPr>
        <w:tcBorders>
          <w:top w:val="nil"/>
          <w:left w:val="nil"/>
          <w:right w:val="nil"/>
          <w:insideH w:val="nil"/>
          <w:insideV w:val="nil"/>
        </w:tcBorders>
        <w:shd w:val="clear" w:color="auto" w:fill="FFFFFF" w:themeFill="background1"/>
      </w:tcPr>
    </w:tblStylePr>
    <w:tblStylePr w:type="lastRow">
      <w:rPr>
        <w:b/>
        <w:shd w:val="clear" w:color="auto" w:fill="auto"/>
      </w:rPr>
      <w:tblPr/>
      <w:tcPr>
        <w:tcBorders>
          <w:left w:val="nil"/>
          <w:bottom w:val="nil"/>
          <w:right w:val="nil"/>
          <w:insideH w:val="nil"/>
          <w:insideV w:val="nil"/>
        </w:tcBorders>
        <w:shd w:val="clear" w:color="auto"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auto" w:fill="FFFFFF" w:themeFill="background1"/>
      </w:tcPr>
    </w:tblStylePr>
    <w:tblStylePr w:type="lastCol">
      <w:rPr>
        <w:i/>
        <w:shd w:val="clear" w:color="auto" w:fill="auto"/>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41">
    <w:name w:val="Grid Table 4"/>
    <w:basedOn w:val="a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color w:val="FFFFFF" w:themeColor="background1"/>
        <w:shd w:val="clear" w:color="auto" w:fill="auto"/>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shd w:val="clear" w:color="auto" w:fill="auto"/>
      </w:rPr>
      <w:tblPr/>
      <w:tcPr>
        <w:tcBorders>
          <w:top w:val="double" w:sz="4" w:space="0" w:color="000000" w:themeColor="text1"/>
        </w:tcBorders>
      </w:tcPr>
    </w:tblStylePr>
    <w:tblStylePr w:type="firstCol">
      <w:rPr>
        <w:b/>
        <w:shd w:val="clear" w:color="auto" w:fill="auto"/>
      </w:rPr>
    </w:tblStylePr>
    <w:tblStylePr w:type="lastCol">
      <w:rPr>
        <w:b/>
        <w:shd w:val="clear" w:color="auto" w:fill="auto"/>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Grid Table 4 Accent 1"/>
    <w:basedOn w:val="a3"/>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color w:val="FFFFFF" w:themeColor="background1"/>
        <w:shd w:val="clear" w:color="auto" w:fill="auto"/>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shd w:val="clear" w:color="auto" w:fill="auto"/>
      </w:rPr>
      <w:tblPr/>
      <w:tcPr>
        <w:tcBorders>
          <w:top w:val="double" w:sz="4" w:space="0" w:color="4F81BD" w:themeColor="accent1"/>
        </w:tcBorders>
      </w:tcPr>
    </w:tblStylePr>
    <w:tblStylePr w:type="firstCol">
      <w:rPr>
        <w:b/>
        <w:shd w:val="clear" w:color="auto" w:fill="auto"/>
      </w:rPr>
    </w:tblStylePr>
    <w:tblStylePr w:type="lastCol">
      <w:rPr>
        <w:b/>
        <w:shd w:val="clear" w:color="auto" w:fill="auto"/>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4-2">
    <w:name w:val="Grid Table 4 Accent 2"/>
    <w:basedOn w:val="a3"/>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color w:val="FFFFFF" w:themeColor="background1"/>
        <w:shd w:val="clear" w:color="auto" w:fill="auto"/>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shd w:val="clear" w:color="auto" w:fill="auto"/>
      </w:rPr>
      <w:tblPr/>
      <w:tcPr>
        <w:tcBorders>
          <w:top w:val="double" w:sz="4" w:space="0" w:color="C0504D" w:themeColor="accent2"/>
        </w:tcBorders>
      </w:tcPr>
    </w:tblStylePr>
    <w:tblStylePr w:type="firstCol">
      <w:rPr>
        <w:b/>
        <w:shd w:val="clear" w:color="auto" w:fill="auto"/>
      </w:rPr>
    </w:tblStylePr>
    <w:tblStylePr w:type="lastCol">
      <w:rPr>
        <w:b/>
        <w:shd w:val="clear" w:color="auto" w:fill="auto"/>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4-3">
    <w:name w:val="Grid Table 4 Accent 3"/>
    <w:basedOn w:val="a3"/>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color w:val="FFFFFF" w:themeColor="background1"/>
        <w:shd w:val="clear" w:color="auto" w:fill="auto"/>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shd w:val="clear" w:color="auto" w:fill="auto"/>
      </w:rPr>
      <w:tblPr/>
      <w:tcPr>
        <w:tcBorders>
          <w:top w:val="double" w:sz="4" w:space="0" w:color="9BBB59" w:themeColor="accent3"/>
        </w:tcBorders>
      </w:tcPr>
    </w:tblStylePr>
    <w:tblStylePr w:type="firstCol">
      <w:rPr>
        <w:b/>
        <w:shd w:val="clear" w:color="auto" w:fill="auto"/>
      </w:rPr>
    </w:tblStylePr>
    <w:tblStylePr w:type="lastCol">
      <w:rPr>
        <w:b/>
        <w:shd w:val="clear" w:color="auto" w:fill="auto"/>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4-4">
    <w:name w:val="Grid Table 4 Accent 4"/>
    <w:basedOn w:val="a3"/>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color w:val="FFFFFF" w:themeColor="background1"/>
        <w:shd w:val="clear" w:color="auto" w:fill="auto"/>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shd w:val="clear" w:color="auto" w:fill="auto"/>
      </w:rPr>
      <w:tblPr/>
      <w:tcPr>
        <w:tcBorders>
          <w:top w:val="double" w:sz="4" w:space="0" w:color="8064A2" w:themeColor="accent4"/>
        </w:tcBorders>
      </w:tcPr>
    </w:tblStylePr>
    <w:tblStylePr w:type="firstCol">
      <w:rPr>
        <w:b/>
        <w:shd w:val="clear" w:color="auto" w:fill="auto"/>
      </w:rPr>
    </w:tblStylePr>
    <w:tblStylePr w:type="lastCol">
      <w:rPr>
        <w:b/>
        <w:shd w:val="clear" w:color="auto" w:fill="auto"/>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4-5">
    <w:name w:val="Grid Table 4 Accent 5"/>
    <w:basedOn w:val="a3"/>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color w:val="FFFFFF" w:themeColor="background1"/>
        <w:shd w:val="clear" w:color="auto" w:fill="auto"/>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shd w:val="clear" w:color="auto" w:fill="auto"/>
      </w:rPr>
      <w:tblPr/>
      <w:tcPr>
        <w:tcBorders>
          <w:top w:val="double" w:sz="4" w:space="0" w:color="4BACC6" w:themeColor="accent5"/>
        </w:tcBorders>
      </w:tcPr>
    </w:tblStylePr>
    <w:tblStylePr w:type="firstCol">
      <w:rPr>
        <w:b/>
        <w:shd w:val="clear" w:color="auto" w:fill="auto"/>
      </w:rPr>
    </w:tblStylePr>
    <w:tblStylePr w:type="lastCol">
      <w:rPr>
        <w:b/>
        <w:shd w:val="clear" w:color="auto" w:fill="auto"/>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4-6">
    <w:name w:val="Grid Table 4 Accent 6"/>
    <w:basedOn w:val="a3"/>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color w:val="FFFFFF" w:themeColor="background1"/>
        <w:shd w:val="clear" w:color="auto" w:fill="auto"/>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shd w:val="clear" w:color="auto" w:fill="auto"/>
      </w:rPr>
      <w:tblPr/>
      <w:tcPr>
        <w:tcBorders>
          <w:top w:val="double" w:sz="4" w:space="0" w:color="F79646" w:themeColor="accent6"/>
        </w:tcBorders>
      </w:tcPr>
    </w:tblStylePr>
    <w:tblStylePr w:type="firstCol">
      <w:rPr>
        <w:b/>
        <w:shd w:val="clear" w:color="auto" w:fill="auto"/>
      </w:rPr>
    </w:tblStylePr>
    <w:tblStylePr w:type="lastCol">
      <w:rPr>
        <w:b/>
        <w:shd w:val="clear" w:color="auto" w:fill="auto"/>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51">
    <w:name w:val="Grid Table 5 Dark"/>
    <w:basedOn w:val="a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color w:val="FFFFFF" w:themeColor="background1"/>
        <w:shd w:val="clear" w:color="auto" w:fill="auto"/>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color w:val="FFFFFF" w:themeColor="background1"/>
        <w:shd w:val="clear" w:color="auto" w:fill="auto"/>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color w:val="FFFFFF" w:themeColor="background1"/>
        <w:shd w:val="clear" w:color="auto" w:fill="auto"/>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color w:val="FFFFFF" w:themeColor="background1"/>
        <w:shd w:val="clear" w:color="auto" w:fill="auto"/>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
    <w:name w:val="Grid Table 5 Dark Accent 1"/>
    <w:basedOn w:val="a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color w:val="FFFFFF" w:themeColor="background1"/>
        <w:shd w:val="clear" w:color="auto" w:fill="auto"/>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color w:val="FFFFFF" w:themeColor="background1"/>
        <w:shd w:val="clear" w:color="auto" w:fill="auto"/>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color w:val="FFFFFF" w:themeColor="background1"/>
        <w:shd w:val="clear" w:color="auto" w:fill="auto"/>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color w:val="FFFFFF" w:themeColor="background1"/>
        <w:shd w:val="clear" w:color="auto" w:fill="auto"/>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5-2">
    <w:name w:val="Grid Table 5 Dark Accent 2"/>
    <w:basedOn w:val="a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color w:val="FFFFFF" w:themeColor="background1"/>
        <w:shd w:val="clear" w:color="auto" w:fill="auto"/>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color w:val="FFFFFF" w:themeColor="background1"/>
        <w:shd w:val="clear" w:color="auto" w:fill="auto"/>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color w:val="FFFFFF" w:themeColor="background1"/>
        <w:shd w:val="clear" w:color="auto" w:fill="auto"/>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color w:val="FFFFFF" w:themeColor="background1"/>
        <w:shd w:val="clear" w:color="auto" w:fill="auto"/>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5-3">
    <w:name w:val="Grid Table 5 Dark Accent 3"/>
    <w:basedOn w:val="a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color w:val="FFFFFF" w:themeColor="background1"/>
        <w:shd w:val="clear" w:color="auto" w:fill="auto"/>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color w:val="FFFFFF" w:themeColor="background1"/>
        <w:shd w:val="clear" w:color="auto" w:fill="auto"/>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color w:val="FFFFFF" w:themeColor="background1"/>
        <w:shd w:val="clear" w:color="auto" w:fill="auto"/>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color w:val="FFFFFF" w:themeColor="background1"/>
        <w:shd w:val="clear" w:color="auto" w:fill="auto"/>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5-4">
    <w:name w:val="Grid Table 5 Dark Accent 4"/>
    <w:basedOn w:val="a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color w:val="FFFFFF" w:themeColor="background1"/>
        <w:shd w:val="clear" w:color="auto" w:fill="auto"/>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color w:val="FFFFFF" w:themeColor="background1"/>
        <w:shd w:val="clear" w:color="auto" w:fill="auto"/>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color w:val="FFFFFF" w:themeColor="background1"/>
        <w:shd w:val="clear" w:color="auto" w:fill="auto"/>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color w:val="FFFFFF" w:themeColor="background1"/>
        <w:shd w:val="clear" w:color="auto" w:fill="auto"/>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5-5">
    <w:name w:val="Grid Table 5 Dark Accent 5"/>
    <w:basedOn w:val="a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color w:val="FFFFFF" w:themeColor="background1"/>
        <w:shd w:val="clear" w:color="auto" w:fill="auto"/>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color w:val="FFFFFF" w:themeColor="background1"/>
        <w:shd w:val="clear" w:color="auto" w:fill="auto"/>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color w:val="FFFFFF" w:themeColor="background1"/>
        <w:shd w:val="clear" w:color="auto" w:fill="auto"/>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color w:val="FFFFFF" w:themeColor="background1"/>
        <w:shd w:val="clear" w:color="auto" w:fill="auto"/>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5-6">
    <w:name w:val="Grid Table 5 Dark Accent 6"/>
    <w:basedOn w:val="a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color w:val="FFFFFF" w:themeColor="background1"/>
        <w:shd w:val="clear" w:color="auto" w:fill="auto"/>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color w:val="FFFFFF" w:themeColor="background1"/>
        <w:shd w:val="clear" w:color="auto" w:fill="auto"/>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color w:val="FFFFFF" w:themeColor="background1"/>
        <w:shd w:val="clear" w:color="auto" w:fill="auto"/>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color w:val="FFFFFF" w:themeColor="background1"/>
        <w:shd w:val="clear" w:color="auto" w:fill="auto"/>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60">
    <w:name w:val="Grid Table 6 Colorful"/>
    <w:basedOn w:val="a3"/>
    <w:pPr>
      <w:spacing w:after="0" w:line="240" w:lineRule="auto"/>
    </w:pPr>
    <w:rPr>
      <w:color w:val="000000" w:themeColor="text1" w:themeShade="B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shd w:val="clear" w:color="auto" w:fill="auto"/>
      </w:rPr>
      <w:tblPr/>
      <w:tcPr>
        <w:tcBorders>
          <w:bottom w:val="single" w:sz="12" w:space="0" w:color="666666" w:themeColor="text1" w:themeTint="99"/>
        </w:tcBorders>
      </w:tcPr>
    </w:tblStylePr>
    <w:tblStylePr w:type="lastRow">
      <w:rPr>
        <w:b/>
        <w:shd w:val="clear" w:color="auto" w:fill="auto"/>
      </w:rPr>
      <w:tblPr/>
      <w:tcPr>
        <w:tcBorders>
          <w:top w:val="double" w:sz="4" w:space="0" w:color="666666" w:themeColor="text1"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Grid Table 6 Colorful Accent 1"/>
    <w:basedOn w:val="a3"/>
    <w:pPr>
      <w:spacing w:after="0" w:line="240" w:lineRule="auto"/>
    </w:pPr>
    <w:rPr>
      <w:color w:val="365F91" w:themeColor="accent1" w:themeShade="BE"/>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shd w:val="clear" w:color="auto" w:fill="auto"/>
      </w:rPr>
      <w:tblPr/>
      <w:tcPr>
        <w:tcBorders>
          <w:bottom w:val="single" w:sz="12" w:space="0" w:color="95B3D7" w:themeColor="accent1" w:themeTint="99"/>
        </w:tcBorders>
      </w:tcPr>
    </w:tblStylePr>
    <w:tblStylePr w:type="lastRow">
      <w:rPr>
        <w:b/>
        <w:shd w:val="clear" w:color="auto" w:fill="auto"/>
      </w:rPr>
      <w:tblPr/>
      <w:tcPr>
        <w:tcBorders>
          <w:top w:val="double" w:sz="4" w:space="0" w:color="95B3D7" w:themeColor="accent1"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6-2">
    <w:name w:val="Grid Table 6 Colorful Accent 2"/>
    <w:basedOn w:val="a3"/>
    <w:pPr>
      <w:spacing w:after="0" w:line="240" w:lineRule="auto"/>
    </w:pPr>
    <w:rPr>
      <w:color w:val="933634" w:themeColor="accent2" w:themeShade="BE"/>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shd w:val="clear" w:color="auto" w:fill="auto"/>
      </w:rPr>
      <w:tblPr/>
      <w:tcPr>
        <w:tcBorders>
          <w:bottom w:val="single" w:sz="12" w:space="0" w:color="D99594" w:themeColor="accent2" w:themeTint="99"/>
        </w:tcBorders>
      </w:tcPr>
    </w:tblStylePr>
    <w:tblStylePr w:type="lastRow">
      <w:rPr>
        <w:b/>
        <w:shd w:val="clear" w:color="auto" w:fill="auto"/>
      </w:rPr>
      <w:tblPr/>
      <w:tcPr>
        <w:tcBorders>
          <w:top w:val="double" w:sz="4" w:space="0" w:color="D99594" w:themeColor="accent2"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6-3">
    <w:name w:val="Grid Table 6 Colorful Accent 3"/>
    <w:basedOn w:val="a3"/>
    <w:pPr>
      <w:spacing w:after="0" w:line="240" w:lineRule="auto"/>
    </w:pPr>
    <w:rPr>
      <w:color w:val="75913B" w:themeColor="accent3" w:themeShade="BE"/>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shd w:val="clear" w:color="auto" w:fill="auto"/>
      </w:rPr>
      <w:tblPr/>
      <w:tcPr>
        <w:tcBorders>
          <w:bottom w:val="single" w:sz="12" w:space="0" w:color="C2D69B" w:themeColor="accent3" w:themeTint="99"/>
        </w:tcBorders>
      </w:tcPr>
    </w:tblStylePr>
    <w:tblStylePr w:type="lastRow">
      <w:rPr>
        <w:b/>
        <w:shd w:val="clear" w:color="auto" w:fill="auto"/>
      </w:rPr>
      <w:tblPr/>
      <w:tcPr>
        <w:tcBorders>
          <w:top w:val="double" w:sz="4" w:space="0" w:color="C2D69B" w:themeColor="accent3"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6-4">
    <w:name w:val="Grid Table 6 Colorful Accent 4"/>
    <w:basedOn w:val="a3"/>
    <w:pPr>
      <w:spacing w:after="0" w:line="240" w:lineRule="auto"/>
    </w:pPr>
    <w:rPr>
      <w:color w:val="5F4979" w:themeColor="accent4" w:themeShade="BE"/>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shd w:val="clear" w:color="auto" w:fill="auto"/>
      </w:rPr>
      <w:tblPr/>
      <w:tcPr>
        <w:tcBorders>
          <w:bottom w:val="single" w:sz="12" w:space="0" w:color="B2A1C7" w:themeColor="accent4" w:themeTint="99"/>
        </w:tcBorders>
      </w:tcPr>
    </w:tblStylePr>
    <w:tblStylePr w:type="lastRow">
      <w:rPr>
        <w:b/>
        <w:shd w:val="clear" w:color="auto" w:fill="auto"/>
      </w:rPr>
      <w:tblPr/>
      <w:tcPr>
        <w:tcBorders>
          <w:top w:val="double" w:sz="4" w:space="0" w:color="B2A1C7" w:themeColor="accent4"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6-5">
    <w:name w:val="Grid Table 6 Colorful Accent 5"/>
    <w:basedOn w:val="a3"/>
    <w:pPr>
      <w:spacing w:after="0" w:line="240" w:lineRule="auto"/>
    </w:pPr>
    <w:rPr>
      <w:color w:val="31849A" w:themeColor="accent5" w:themeShade="BE"/>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shd w:val="clear" w:color="auto" w:fill="auto"/>
      </w:rPr>
      <w:tblPr/>
      <w:tcPr>
        <w:tcBorders>
          <w:bottom w:val="single" w:sz="12" w:space="0" w:color="92CDDC" w:themeColor="accent5" w:themeTint="99"/>
        </w:tcBorders>
      </w:tcPr>
    </w:tblStylePr>
    <w:tblStylePr w:type="lastRow">
      <w:rPr>
        <w:b/>
        <w:shd w:val="clear" w:color="auto" w:fill="auto"/>
      </w:rPr>
      <w:tblPr/>
      <w:tcPr>
        <w:tcBorders>
          <w:top w:val="double" w:sz="4" w:space="0" w:color="92CDDC" w:themeColor="accent5"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6-6">
    <w:name w:val="Grid Table 6 Colorful Accent 6"/>
    <w:basedOn w:val="a3"/>
    <w:pPr>
      <w:spacing w:after="0" w:line="240" w:lineRule="auto"/>
    </w:pPr>
    <w:rPr>
      <w:color w:val="E26B09" w:themeColor="accent6" w:themeShade="BE"/>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shd w:val="clear" w:color="auto" w:fill="auto"/>
      </w:rPr>
      <w:tblPr/>
      <w:tcPr>
        <w:tcBorders>
          <w:bottom w:val="single" w:sz="12" w:space="0" w:color="FABF8F" w:themeColor="accent6" w:themeTint="99"/>
        </w:tcBorders>
      </w:tcPr>
    </w:tblStylePr>
    <w:tblStylePr w:type="lastRow">
      <w:rPr>
        <w:b/>
        <w:shd w:val="clear" w:color="auto" w:fill="auto"/>
      </w:rPr>
      <w:tblPr/>
      <w:tcPr>
        <w:tcBorders>
          <w:top w:val="double" w:sz="4" w:space="0" w:color="FABF8F" w:themeColor="accent6"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70">
    <w:name w:val="Grid Table 7 Colorful"/>
    <w:basedOn w:val="a3"/>
    <w:pPr>
      <w:spacing w:after="0" w:line="240" w:lineRule="auto"/>
    </w:pPr>
    <w:rPr>
      <w:color w:val="000000" w:themeColor="text1" w:themeShade="B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shd w:val="clear" w:color="auto" w:fill="auto"/>
      </w:rPr>
      <w:tblPr/>
      <w:tcPr>
        <w:tcBorders>
          <w:top w:val="nil"/>
          <w:left w:val="nil"/>
          <w:right w:val="nil"/>
          <w:insideH w:val="nil"/>
          <w:insideV w:val="nil"/>
        </w:tcBorders>
        <w:shd w:val="clear" w:color="auto" w:fill="FFFFFF" w:themeFill="background1"/>
      </w:tcPr>
    </w:tblStylePr>
    <w:tblStylePr w:type="lastRow">
      <w:rPr>
        <w:b/>
        <w:shd w:val="clear" w:color="auto" w:fill="auto"/>
      </w:rPr>
      <w:tblPr/>
      <w:tcPr>
        <w:tcBorders>
          <w:left w:val="nil"/>
          <w:bottom w:val="nil"/>
          <w:right w:val="nil"/>
          <w:insideH w:val="nil"/>
          <w:insideV w:val="nil"/>
        </w:tcBorders>
        <w:shd w:val="clear" w:color="auto"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auto" w:fill="FFFFFF" w:themeFill="background1"/>
      </w:tcPr>
    </w:tblStylePr>
    <w:tblStylePr w:type="lastCol">
      <w:rPr>
        <w:i/>
        <w:shd w:val="clear" w:color="auto" w:fill="auto"/>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
    <w:name w:val="Grid Table 7 Colorful Accent 1"/>
    <w:basedOn w:val="a3"/>
    <w:pPr>
      <w:spacing w:after="0" w:line="240" w:lineRule="auto"/>
    </w:pPr>
    <w:rPr>
      <w:color w:val="365F91" w:themeColor="accent1" w:themeShade="BE"/>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shd w:val="clear" w:color="auto" w:fill="auto"/>
      </w:rPr>
      <w:tblPr/>
      <w:tcPr>
        <w:tcBorders>
          <w:top w:val="nil"/>
          <w:left w:val="nil"/>
          <w:right w:val="nil"/>
          <w:insideH w:val="nil"/>
          <w:insideV w:val="nil"/>
        </w:tcBorders>
        <w:shd w:val="clear" w:color="auto" w:fill="FFFFFF" w:themeFill="background1"/>
      </w:tcPr>
    </w:tblStylePr>
    <w:tblStylePr w:type="lastRow">
      <w:rPr>
        <w:b/>
        <w:shd w:val="clear" w:color="auto" w:fill="auto"/>
      </w:rPr>
      <w:tblPr/>
      <w:tcPr>
        <w:tcBorders>
          <w:left w:val="nil"/>
          <w:bottom w:val="nil"/>
          <w:right w:val="nil"/>
          <w:insideH w:val="nil"/>
          <w:insideV w:val="nil"/>
        </w:tcBorders>
        <w:shd w:val="clear" w:color="auto"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auto" w:fill="FFFFFF" w:themeFill="background1"/>
      </w:tcPr>
    </w:tblStylePr>
    <w:tblStylePr w:type="lastCol">
      <w:rPr>
        <w:i/>
        <w:shd w:val="clear" w:color="auto" w:fill="auto"/>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7-2">
    <w:name w:val="Grid Table 7 Colorful Accent 2"/>
    <w:basedOn w:val="a3"/>
    <w:pPr>
      <w:spacing w:after="0" w:line="240" w:lineRule="auto"/>
    </w:pPr>
    <w:rPr>
      <w:color w:val="933634" w:themeColor="accent2" w:themeShade="BE"/>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shd w:val="clear" w:color="auto" w:fill="auto"/>
      </w:rPr>
      <w:tblPr/>
      <w:tcPr>
        <w:tcBorders>
          <w:top w:val="nil"/>
          <w:left w:val="nil"/>
          <w:right w:val="nil"/>
          <w:insideH w:val="nil"/>
          <w:insideV w:val="nil"/>
        </w:tcBorders>
        <w:shd w:val="clear" w:color="auto" w:fill="FFFFFF" w:themeFill="background1"/>
      </w:tcPr>
    </w:tblStylePr>
    <w:tblStylePr w:type="lastRow">
      <w:rPr>
        <w:b/>
        <w:shd w:val="clear" w:color="auto" w:fill="auto"/>
      </w:rPr>
      <w:tblPr/>
      <w:tcPr>
        <w:tcBorders>
          <w:left w:val="nil"/>
          <w:bottom w:val="nil"/>
          <w:right w:val="nil"/>
          <w:insideH w:val="nil"/>
          <w:insideV w:val="nil"/>
        </w:tcBorders>
        <w:shd w:val="clear" w:color="auto"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auto" w:fill="FFFFFF" w:themeFill="background1"/>
      </w:tcPr>
    </w:tblStylePr>
    <w:tblStylePr w:type="lastCol">
      <w:rPr>
        <w:i/>
        <w:shd w:val="clear" w:color="auto" w:fill="auto"/>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7-3">
    <w:name w:val="Grid Table 7 Colorful Accent 3"/>
    <w:basedOn w:val="a3"/>
    <w:pPr>
      <w:spacing w:after="0" w:line="240" w:lineRule="auto"/>
    </w:pPr>
    <w:rPr>
      <w:color w:val="75913B" w:themeColor="accent3" w:themeShade="BE"/>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shd w:val="clear" w:color="auto" w:fill="auto"/>
      </w:rPr>
      <w:tblPr/>
      <w:tcPr>
        <w:tcBorders>
          <w:top w:val="nil"/>
          <w:left w:val="nil"/>
          <w:right w:val="nil"/>
          <w:insideH w:val="nil"/>
          <w:insideV w:val="nil"/>
        </w:tcBorders>
        <w:shd w:val="clear" w:color="auto" w:fill="FFFFFF" w:themeFill="background1"/>
      </w:tcPr>
    </w:tblStylePr>
    <w:tblStylePr w:type="lastRow">
      <w:rPr>
        <w:b/>
        <w:shd w:val="clear" w:color="auto" w:fill="auto"/>
      </w:rPr>
      <w:tblPr/>
      <w:tcPr>
        <w:tcBorders>
          <w:left w:val="nil"/>
          <w:bottom w:val="nil"/>
          <w:right w:val="nil"/>
          <w:insideH w:val="nil"/>
          <w:insideV w:val="nil"/>
        </w:tcBorders>
        <w:shd w:val="clear" w:color="auto"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auto" w:fill="FFFFFF" w:themeFill="background1"/>
      </w:tcPr>
    </w:tblStylePr>
    <w:tblStylePr w:type="lastCol">
      <w:rPr>
        <w:i/>
        <w:shd w:val="clear" w:color="auto" w:fill="auto"/>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7-4">
    <w:name w:val="Grid Table 7 Colorful Accent 4"/>
    <w:basedOn w:val="a3"/>
    <w:pPr>
      <w:spacing w:after="0" w:line="240" w:lineRule="auto"/>
    </w:pPr>
    <w:rPr>
      <w:color w:val="5F4979" w:themeColor="accent4" w:themeShade="BE"/>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shd w:val="clear" w:color="auto" w:fill="auto"/>
      </w:rPr>
      <w:tblPr/>
      <w:tcPr>
        <w:tcBorders>
          <w:top w:val="nil"/>
          <w:left w:val="nil"/>
          <w:right w:val="nil"/>
          <w:insideH w:val="nil"/>
          <w:insideV w:val="nil"/>
        </w:tcBorders>
        <w:shd w:val="clear" w:color="auto" w:fill="FFFFFF" w:themeFill="background1"/>
      </w:tcPr>
    </w:tblStylePr>
    <w:tblStylePr w:type="lastRow">
      <w:rPr>
        <w:b/>
        <w:shd w:val="clear" w:color="auto" w:fill="auto"/>
      </w:rPr>
      <w:tblPr/>
      <w:tcPr>
        <w:tcBorders>
          <w:left w:val="nil"/>
          <w:bottom w:val="nil"/>
          <w:right w:val="nil"/>
          <w:insideH w:val="nil"/>
          <w:insideV w:val="nil"/>
        </w:tcBorders>
        <w:shd w:val="clear" w:color="auto"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auto" w:fill="FFFFFF" w:themeFill="background1"/>
      </w:tcPr>
    </w:tblStylePr>
    <w:tblStylePr w:type="lastCol">
      <w:rPr>
        <w:i/>
        <w:shd w:val="clear" w:color="auto" w:fill="auto"/>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7-5">
    <w:name w:val="Grid Table 7 Colorful Accent 5"/>
    <w:basedOn w:val="a3"/>
    <w:pPr>
      <w:spacing w:after="0" w:line="240" w:lineRule="auto"/>
    </w:pPr>
    <w:rPr>
      <w:color w:val="31849A" w:themeColor="accent5" w:themeShade="BE"/>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shd w:val="clear" w:color="auto" w:fill="auto"/>
      </w:rPr>
      <w:tblPr/>
      <w:tcPr>
        <w:tcBorders>
          <w:top w:val="nil"/>
          <w:left w:val="nil"/>
          <w:right w:val="nil"/>
          <w:insideH w:val="nil"/>
          <w:insideV w:val="nil"/>
        </w:tcBorders>
        <w:shd w:val="clear" w:color="auto" w:fill="FFFFFF" w:themeFill="background1"/>
      </w:tcPr>
    </w:tblStylePr>
    <w:tblStylePr w:type="lastRow">
      <w:rPr>
        <w:b/>
        <w:shd w:val="clear" w:color="auto" w:fill="auto"/>
      </w:rPr>
      <w:tblPr/>
      <w:tcPr>
        <w:tcBorders>
          <w:left w:val="nil"/>
          <w:bottom w:val="nil"/>
          <w:right w:val="nil"/>
          <w:insideH w:val="nil"/>
          <w:insideV w:val="nil"/>
        </w:tcBorders>
        <w:shd w:val="clear" w:color="auto"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auto" w:fill="FFFFFF" w:themeFill="background1"/>
      </w:tcPr>
    </w:tblStylePr>
    <w:tblStylePr w:type="lastCol">
      <w:rPr>
        <w:i/>
        <w:shd w:val="clear" w:color="auto" w:fill="auto"/>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7-6">
    <w:name w:val="Grid Table 7 Colorful Accent 6"/>
    <w:basedOn w:val="a3"/>
    <w:pPr>
      <w:spacing w:after="0" w:line="240" w:lineRule="auto"/>
    </w:pPr>
    <w:rPr>
      <w:color w:val="E26B09" w:themeColor="accent6" w:themeShade="BE"/>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shd w:val="clear" w:color="auto" w:fill="auto"/>
      </w:rPr>
      <w:tblPr/>
      <w:tcPr>
        <w:tcBorders>
          <w:top w:val="nil"/>
          <w:left w:val="nil"/>
          <w:right w:val="nil"/>
          <w:insideH w:val="nil"/>
          <w:insideV w:val="nil"/>
        </w:tcBorders>
        <w:shd w:val="clear" w:color="auto" w:fill="FFFFFF" w:themeFill="background1"/>
      </w:tcPr>
    </w:tblStylePr>
    <w:tblStylePr w:type="lastRow">
      <w:rPr>
        <w:b/>
        <w:shd w:val="clear" w:color="auto" w:fill="auto"/>
      </w:rPr>
      <w:tblPr/>
      <w:tcPr>
        <w:tcBorders>
          <w:left w:val="nil"/>
          <w:bottom w:val="nil"/>
          <w:right w:val="nil"/>
          <w:insideH w:val="nil"/>
          <w:insideV w:val="nil"/>
        </w:tcBorders>
        <w:shd w:val="clear" w:color="auto"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auto" w:fill="FFFFFF" w:themeFill="background1"/>
      </w:tcPr>
    </w:tblStylePr>
    <w:tblStylePr w:type="lastCol">
      <w:rPr>
        <w:i/>
        <w:shd w:val="clear" w:color="auto" w:fill="auto"/>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12">
    <w:name w:val="List Table 1 Light"/>
    <w:basedOn w:val="a3"/>
    <w:pPr>
      <w:spacing w:after="0" w:line="240" w:lineRule="auto"/>
    </w:pPr>
    <w:tblPr>
      <w:tblStyleRowBandSize w:val="1"/>
      <w:tblStyleColBandSize w:val="1"/>
    </w:tblPr>
    <w:tblStylePr w:type="firstRow">
      <w:rPr>
        <w:b/>
        <w:shd w:val="clear" w:color="auto" w:fill="auto"/>
      </w:rPr>
      <w:tblPr/>
      <w:tcPr>
        <w:tcBorders>
          <w:bottom w:val="single" w:sz="4" w:space="0" w:color="666666" w:themeColor="text1" w:themeTint="99"/>
        </w:tcBorders>
      </w:tcPr>
    </w:tblStylePr>
    <w:tblStylePr w:type="lastRow">
      <w:rPr>
        <w:b/>
        <w:shd w:val="clear" w:color="auto" w:fill="auto"/>
      </w:rPr>
      <w:tblPr/>
      <w:tcPr>
        <w:tcBorders>
          <w:top w:val="single" w:sz="4" w:space="0" w:color="666666" w:themeColor="text1"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0">
    <w:name w:val="List Table 1 Light Accent 1"/>
    <w:basedOn w:val="a3"/>
    <w:pPr>
      <w:spacing w:after="0" w:line="240" w:lineRule="auto"/>
    </w:pPr>
    <w:tblPr>
      <w:tblStyleRowBandSize w:val="1"/>
      <w:tblStyleColBandSize w:val="1"/>
    </w:tblPr>
    <w:tblStylePr w:type="firstRow">
      <w:rPr>
        <w:b/>
        <w:shd w:val="clear" w:color="auto" w:fill="auto"/>
      </w:rPr>
      <w:tblPr/>
      <w:tcPr>
        <w:tcBorders>
          <w:bottom w:val="single" w:sz="4" w:space="0" w:color="95B3D7" w:themeColor="accent1" w:themeTint="99"/>
        </w:tcBorders>
      </w:tcPr>
    </w:tblStylePr>
    <w:tblStylePr w:type="lastRow">
      <w:rPr>
        <w:b/>
        <w:shd w:val="clear" w:color="auto" w:fill="auto"/>
      </w:rPr>
      <w:tblPr/>
      <w:tcPr>
        <w:tcBorders>
          <w:top w:val="single" w:sz="4" w:space="0" w:color="95B3D7" w:themeColor="accent1"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1-20">
    <w:name w:val="List Table 1 Light Accent 2"/>
    <w:basedOn w:val="a3"/>
    <w:pPr>
      <w:spacing w:after="0" w:line="240" w:lineRule="auto"/>
    </w:pPr>
    <w:tblPr>
      <w:tblStyleRowBandSize w:val="1"/>
      <w:tblStyleColBandSize w:val="1"/>
    </w:tblPr>
    <w:tblStylePr w:type="firstRow">
      <w:rPr>
        <w:b/>
        <w:shd w:val="clear" w:color="auto" w:fill="auto"/>
      </w:rPr>
      <w:tblPr/>
      <w:tcPr>
        <w:tcBorders>
          <w:bottom w:val="single" w:sz="4" w:space="0" w:color="D99594" w:themeColor="accent2" w:themeTint="99"/>
        </w:tcBorders>
      </w:tcPr>
    </w:tblStylePr>
    <w:tblStylePr w:type="lastRow">
      <w:rPr>
        <w:b/>
        <w:shd w:val="clear" w:color="auto" w:fill="auto"/>
      </w:rPr>
      <w:tblPr/>
      <w:tcPr>
        <w:tcBorders>
          <w:top w:val="single" w:sz="4" w:space="0" w:color="D99594" w:themeColor="accent2"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1-30">
    <w:name w:val="List Table 1 Light Accent 3"/>
    <w:basedOn w:val="a3"/>
    <w:pPr>
      <w:spacing w:after="0" w:line="240" w:lineRule="auto"/>
    </w:pPr>
    <w:tblPr>
      <w:tblStyleRowBandSize w:val="1"/>
      <w:tblStyleColBandSize w:val="1"/>
    </w:tblPr>
    <w:tblStylePr w:type="firstRow">
      <w:rPr>
        <w:b/>
        <w:shd w:val="clear" w:color="auto" w:fill="auto"/>
      </w:rPr>
      <w:tblPr/>
      <w:tcPr>
        <w:tcBorders>
          <w:bottom w:val="single" w:sz="4" w:space="0" w:color="C2D69B" w:themeColor="accent3" w:themeTint="99"/>
        </w:tcBorders>
      </w:tcPr>
    </w:tblStylePr>
    <w:tblStylePr w:type="lastRow">
      <w:rPr>
        <w:b/>
        <w:shd w:val="clear" w:color="auto" w:fill="auto"/>
      </w:rPr>
      <w:tblPr/>
      <w:tcPr>
        <w:tcBorders>
          <w:top w:val="single" w:sz="4" w:space="0" w:color="C2D69B" w:themeColor="accent3"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1-40">
    <w:name w:val="List Table 1 Light Accent 4"/>
    <w:basedOn w:val="a3"/>
    <w:pPr>
      <w:spacing w:after="0" w:line="240" w:lineRule="auto"/>
    </w:pPr>
    <w:tblPr>
      <w:tblStyleRowBandSize w:val="1"/>
      <w:tblStyleColBandSize w:val="1"/>
    </w:tblPr>
    <w:tblStylePr w:type="firstRow">
      <w:rPr>
        <w:b/>
        <w:shd w:val="clear" w:color="auto" w:fill="auto"/>
      </w:rPr>
      <w:tblPr/>
      <w:tcPr>
        <w:tcBorders>
          <w:bottom w:val="single" w:sz="4" w:space="0" w:color="B2A1C7" w:themeColor="accent4" w:themeTint="99"/>
        </w:tcBorders>
      </w:tcPr>
    </w:tblStylePr>
    <w:tblStylePr w:type="lastRow">
      <w:rPr>
        <w:b/>
        <w:shd w:val="clear" w:color="auto" w:fill="auto"/>
      </w:rPr>
      <w:tblPr/>
      <w:tcPr>
        <w:tcBorders>
          <w:top w:val="single" w:sz="4" w:space="0" w:color="B2A1C7" w:themeColor="accent4"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1-50">
    <w:name w:val="List Table 1 Light Accent 5"/>
    <w:basedOn w:val="a3"/>
    <w:pPr>
      <w:spacing w:after="0" w:line="240" w:lineRule="auto"/>
    </w:pPr>
    <w:tblPr>
      <w:tblStyleRowBandSize w:val="1"/>
      <w:tblStyleColBandSize w:val="1"/>
    </w:tblPr>
    <w:tblStylePr w:type="firstRow">
      <w:rPr>
        <w:b/>
        <w:shd w:val="clear" w:color="auto" w:fill="auto"/>
      </w:rPr>
      <w:tblPr/>
      <w:tcPr>
        <w:tcBorders>
          <w:bottom w:val="single" w:sz="4" w:space="0" w:color="92CDDC" w:themeColor="accent5" w:themeTint="99"/>
        </w:tcBorders>
      </w:tcPr>
    </w:tblStylePr>
    <w:tblStylePr w:type="lastRow">
      <w:rPr>
        <w:b/>
        <w:shd w:val="clear" w:color="auto" w:fill="auto"/>
      </w:rPr>
      <w:tblPr/>
      <w:tcPr>
        <w:tcBorders>
          <w:top w:val="single" w:sz="4" w:space="0" w:color="92CDDC" w:themeColor="accent5"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1-60">
    <w:name w:val="List Table 1 Light Accent 6"/>
    <w:basedOn w:val="a3"/>
    <w:pPr>
      <w:spacing w:after="0" w:line="240" w:lineRule="auto"/>
    </w:pPr>
    <w:tblPr>
      <w:tblStyleRowBandSize w:val="1"/>
      <w:tblStyleColBandSize w:val="1"/>
    </w:tblPr>
    <w:tblStylePr w:type="firstRow">
      <w:rPr>
        <w:b/>
        <w:shd w:val="clear" w:color="auto" w:fill="auto"/>
      </w:rPr>
      <w:tblPr/>
      <w:tcPr>
        <w:tcBorders>
          <w:bottom w:val="single" w:sz="4" w:space="0" w:color="FABF8F" w:themeColor="accent6" w:themeTint="99"/>
        </w:tcBorders>
      </w:tcPr>
    </w:tblStylePr>
    <w:tblStylePr w:type="lastRow">
      <w:rPr>
        <w:b/>
        <w:shd w:val="clear" w:color="auto" w:fill="auto"/>
      </w:rPr>
      <w:tblPr/>
      <w:tcPr>
        <w:tcBorders>
          <w:top w:val="single" w:sz="4" w:space="0" w:color="FABF8F" w:themeColor="accent6"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24">
    <w:name w:val="List Table 2"/>
    <w:basedOn w:val="a3"/>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shd w:val="clear" w:color="auto" w:fill="auto"/>
      </w:rPr>
    </w:tblStylePr>
    <w:tblStylePr w:type="lastRow">
      <w:rPr>
        <w:b/>
        <w:shd w:val="clear" w:color="auto" w:fill="auto"/>
      </w:rPr>
    </w:tblStylePr>
    <w:tblStylePr w:type="firstCol">
      <w:rPr>
        <w:b/>
        <w:shd w:val="clear" w:color="auto" w:fill="auto"/>
      </w:rPr>
    </w:tblStylePr>
    <w:tblStylePr w:type="lastCol">
      <w:rPr>
        <w:b/>
        <w:shd w:val="clear" w:color="auto" w:fill="auto"/>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0">
    <w:name w:val="List Table 2 Accent 1"/>
    <w:basedOn w:val="a3"/>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shd w:val="clear" w:color="auto" w:fill="auto"/>
      </w:rPr>
    </w:tblStylePr>
    <w:tblStylePr w:type="lastRow">
      <w:rPr>
        <w:b/>
        <w:shd w:val="clear" w:color="auto" w:fill="auto"/>
      </w:rPr>
    </w:tblStylePr>
    <w:tblStylePr w:type="firstCol">
      <w:rPr>
        <w:b/>
        <w:shd w:val="clear" w:color="auto" w:fill="auto"/>
      </w:rPr>
    </w:tblStylePr>
    <w:tblStylePr w:type="lastCol">
      <w:rPr>
        <w:b/>
        <w:shd w:val="clear" w:color="auto" w:fill="auto"/>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2-20">
    <w:name w:val="List Table 2 Accent 2"/>
    <w:basedOn w:val="a3"/>
    <w:pPr>
      <w:spacing w:after="0"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shd w:val="clear" w:color="auto" w:fill="auto"/>
      </w:rPr>
    </w:tblStylePr>
    <w:tblStylePr w:type="lastRow">
      <w:rPr>
        <w:b/>
        <w:shd w:val="clear" w:color="auto" w:fill="auto"/>
      </w:rPr>
    </w:tblStylePr>
    <w:tblStylePr w:type="firstCol">
      <w:rPr>
        <w:b/>
        <w:shd w:val="clear" w:color="auto" w:fill="auto"/>
      </w:rPr>
    </w:tblStylePr>
    <w:tblStylePr w:type="lastCol">
      <w:rPr>
        <w:b/>
        <w:shd w:val="clear" w:color="auto" w:fill="auto"/>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2-30">
    <w:name w:val="List Table 2 Accent 3"/>
    <w:basedOn w:val="a3"/>
    <w:pPr>
      <w:spacing w:after="0"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shd w:val="clear" w:color="auto" w:fill="auto"/>
      </w:rPr>
    </w:tblStylePr>
    <w:tblStylePr w:type="lastRow">
      <w:rPr>
        <w:b/>
        <w:shd w:val="clear" w:color="auto" w:fill="auto"/>
      </w:rPr>
    </w:tblStylePr>
    <w:tblStylePr w:type="firstCol">
      <w:rPr>
        <w:b/>
        <w:shd w:val="clear" w:color="auto" w:fill="auto"/>
      </w:rPr>
    </w:tblStylePr>
    <w:tblStylePr w:type="lastCol">
      <w:rPr>
        <w:b/>
        <w:shd w:val="clear" w:color="auto" w:fill="auto"/>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2-40">
    <w:name w:val="List Table 2 Accent 4"/>
    <w:basedOn w:val="a3"/>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shd w:val="clear" w:color="auto" w:fill="auto"/>
      </w:rPr>
    </w:tblStylePr>
    <w:tblStylePr w:type="lastRow">
      <w:rPr>
        <w:b/>
        <w:shd w:val="clear" w:color="auto" w:fill="auto"/>
      </w:rPr>
    </w:tblStylePr>
    <w:tblStylePr w:type="firstCol">
      <w:rPr>
        <w:b/>
        <w:shd w:val="clear" w:color="auto" w:fill="auto"/>
      </w:rPr>
    </w:tblStylePr>
    <w:tblStylePr w:type="lastCol">
      <w:rPr>
        <w:b/>
        <w:shd w:val="clear" w:color="auto" w:fill="auto"/>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2-50">
    <w:name w:val="List Table 2 Accent 5"/>
    <w:basedOn w:val="a3"/>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shd w:val="clear" w:color="auto" w:fill="auto"/>
      </w:rPr>
    </w:tblStylePr>
    <w:tblStylePr w:type="lastRow">
      <w:rPr>
        <w:b/>
        <w:shd w:val="clear" w:color="auto" w:fill="auto"/>
      </w:rPr>
    </w:tblStylePr>
    <w:tblStylePr w:type="firstCol">
      <w:rPr>
        <w:b/>
        <w:shd w:val="clear" w:color="auto" w:fill="auto"/>
      </w:rPr>
    </w:tblStylePr>
    <w:tblStylePr w:type="lastCol">
      <w:rPr>
        <w:b/>
        <w:shd w:val="clear" w:color="auto" w:fill="auto"/>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60">
    <w:name w:val="List Table 2 Accent 6"/>
    <w:basedOn w:val="a3"/>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shd w:val="clear" w:color="auto" w:fill="auto"/>
      </w:rPr>
    </w:tblStylePr>
    <w:tblStylePr w:type="lastRow">
      <w:rPr>
        <w:b/>
        <w:shd w:val="clear" w:color="auto" w:fill="auto"/>
      </w:rPr>
    </w:tblStylePr>
    <w:tblStylePr w:type="firstCol">
      <w:rPr>
        <w:b/>
        <w:shd w:val="clear" w:color="auto" w:fill="auto"/>
      </w:rPr>
    </w:tblStylePr>
    <w:tblStylePr w:type="lastCol">
      <w:rPr>
        <w:b/>
        <w:shd w:val="clear" w:color="auto" w:fill="auto"/>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34">
    <w:name w:val="List Table 3"/>
    <w:basedOn w:val="a3"/>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color w:val="FFFFFF" w:themeColor="background1"/>
        <w:shd w:val="clear" w:color="auto" w:fill="auto"/>
      </w:rPr>
      <w:tblPr/>
      <w:tcPr>
        <w:shd w:val="clear" w:color="auto" w:fill="000000" w:themeFill="text1"/>
      </w:tcPr>
    </w:tblStylePr>
    <w:tblStylePr w:type="lastRow">
      <w:rPr>
        <w:b/>
        <w:shd w:val="clear" w:color="auto" w:fill="auto"/>
      </w:rPr>
      <w:tblPr/>
      <w:tcPr>
        <w:tcBorders>
          <w:top w:val="double" w:sz="4" w:space="0" w:color="000000" w:themeColor="text1"/>
        </w:tcBorders>
        <w:shd w:val="clear" w:color="auto" w:fill="FFFFFF" w:themeFill="background1"/>
      </w:tcPr>
    </w:tblStylePr>
    <w:tblStylePr w:type="firstCol">
      <w:rPr>
        <w:b/>
        <w:shd w:val="clear" w:color="auto" w:fill="auto"/>
      </w:rPr>
      <w:tblPr/>
      <w:tcPr>
        <w:tcBorders>
          <w:right w:val="nil"/>
        </w:tcBorders>
        <w:shd w:val="clear" w:color="auto" w:fill="FFFFFF" w:themeFill="background1"/>
      </w:tcPr>
    </w:tblStylePr>
    <w:tblStylePr w:type="lastCol">
      <w:rPr>
        <w:b/>
        <w:shd w:val="clear" w:color="auto" w:fill="auto"/>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0">
    <w:name w:val="List Table 3 Accent 1"/>
    <w:basedOn w:val="a3"/>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color w:val="FFFFFF" w:themeColor="background1"/>
        <w:shd w:val="clear" w:color="auto" w:fill="auto"/>
      </w:rPr>
      <w:tblPr/>
      <w:tcPr>
        <w:shd w:val="clear" w:color="auto" w:fill="4F81BD" w:themeFill="accent1"/>
      </w:tcPr>
    </w:tblStylePr>
    <w:tblStylePr w:type="lastRow">
      <w:rPr>
        <w:b/>
        <w:shd w:val="clear" w:color="auto" w:fill="auto"/>
      </w:rPr>
      <w:tblPr/>
      <w:tcPr>
        <w:tcBorders>
          <w:top w:val="double" w:sz="4" w:space="0" w:color="4F81BD" w:themeColor="accent1"/>
        </w:tcBorders>
        <w:shd w:val="clear" w:color="auto" w:fill="FFFFFF" w:themeFill="background1"/>
      </w:tcPr>
    </w:tblStylePr>
    <w:tblStylePr w:type="firstCol">
      <w:rPr>
        <w:b/>
        <w:shd w:val="clear" w:color="auto" w:fill="auto"/>
      </w:rPr>
      <w:tblPr/>
      <w:tcPr>
        <w:tcBorders>
          <w:right w:val="nil"/>
        </w:tcBorders>
        <w:shd w:val="clear" w:color="auto" w:fill="FFFFFF" w:themeFill="background1"/>
      </w:tcPr>
    </w:tblStylePr>
    <w:tblStylePr w:type="lastCol">
      <w:rPr>
        <w:b/>
        <w:shd w:val="clear" w:color="auto" w:fill="auto"/>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3-20">
    <w:name w:val="List Table 3 Accent 2"/>
    <w:basedOn w:val="a3"/>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color w:val="FFFFFF" w:themeColor="background1"/>
        <w:shd w:val="clear" w:color="auto" w:fill="auto"/>
      </w:rPr>
      <w:tblPr/>
      <w:tcPr>
        <w:shd w:val="clear" w:color="auto" w:fill="C0504D" w:themeFill="accent2"/>
      </w:tcPr>
    </w:tblStylePr>
    <w:tblStylePr w:type="lastRow">
      <w:rPr>
        <w:b/>
        <w:shd w:val="clear" w:color="auto" w:fill="auto"/>
      </w:rPr>
      <w:tblPr/>
      <w:tcPr>
        <w:tcBorders>
          <w:top w:val="double" w:sz="4" w:space="0" w:color="C0504D" w:themeColor="accent2"/>
        </w:tcBorders>
        <w:shd w:val="clear" w:color="auto" w:fill="FFFFFF" w:themeFill="background1"/>
      </w:tcPr>
    </w:tblStylePr>
    <w:tblStylePr w:type="firstCol">
      <w:rPr>
        <w:b/>
        <w:shd w:val="clear" w:color="auto" w:fill="auto"/>
      </w:rPr>
      <w:tblPr/>
      <w:tcPr>
        <w:tcBorders>
          <w:right w:val="nil"/>
        </w:tcBorders>
        <w:shd w:val="clear" w:color="auto" w:fill="FFFFFF" w:themeFill="background1"/>
      </w:tcPr>
    </w:tblStylePr>
    <w:tblStylePr w:type="lastCol">
      <w:rPr>
        <w:b/>
        <w:shd w:val="clear" w:color="auto" w:fill="auto"/>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3-30">
    <w:name w:val="List Table 3 Accent 3"/>
    <w:basedOn w:val="a3"/>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color w:val="FFFFFF" w:themeColor="background1"/>
        <w:shd w:val="clear" w:color="auto" w:fill="auto"/>
      </w:rPr>
      <w:tblPr/>
      <w:tcPr>
        <w:shd w:val="clear" w:color="auto" w:fill="9BBB59" w:themeFill="accent3"/>
      </w:tcPr>
    </w:tblStylePr>
    <w:tblStylePr w:type="lastRow">
      <w:rPr>
        <w:b/>
        <w:shd w:val="clear" w:color="auto" w:fill="auto"/>
      </w:rPr>
      <w:tblPr/>
      <w:tcPr>
        <w:tcBorders>
          <w:top w:val="double" w:sz="4" w:space="0" w:color="9BBB59" w:themeColor="accent3"/>
        </w:tcBorders>
        <w:shd w:val="clear" w:color="auto" w:fill="FFFFFF" w:themeFill="background1"/>
      </w:tcPr>
    </w:tblStylePr>
    <w:tblStylePr w:type="firstCol">
      <w:rPr>
        <w:b/>
        <w:shd w:val="clear" w:color="auto" w:fill="auto"/>
      </w:rPr>
      <w:tblPr/>
      <w:tcPr>
        <w:tcBorders>
          <w:right w:val="nil"/>
        </w:tcBorders>
        <w:shd w:val="clear" w:color="auto" w:fill="FFFFFF" w:themeFill="background1"/>
      </w:tcPr>
    </w:tblStylePr>
    <w:tblStylePr w:type="lastCol">
      <w:rPr>
        <w:b/>
        <w:shd w:val="clear" w:color="auto" w:fill="auto"/>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3-40">
    <w:name w:val="List Table 3 Accent 4"/>
    <w:basedOn w:val="a3"/>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color w:val="FFFFFF" w:themeColor="background1"/>
        <w:shd w:val="clear" w:color="auto" w:fill="auto"/>
      </w:rPr>
      <w:tblPr/>
      <w:tcPr>
        <w:shd w:val="clear" w:color="auto" w:fill="8064A2" w:themeFill="accent4"/>
      </w:tcPr>
    </w:tblStylePr>
    <w:tblStylePr w:type="lastRow">
      <w:rPr>
        <w:b/>
        <w:shd w:val="clear" w:color="auto" w:fill="auto"/>
      </w:rPr>
      <w:tblPr/>
      <w:tcPr>
        <w:tcBorders>
          <w:top w:val="double" w:sz="4" w:space="0" w:color="8064A2" w:themeColor="accent4"/>
        </w:tcBorders>
        <w:shd w:val="clear" w:color="auto" w:fill="FFFFFF" w:themeFill="background1"/>
      </w:tcPr>
    </w:tblStylePr>
    <w:tblStylePr w:type="firstCol">
      <w:rPr>
        <w:b/>
        <w:shd w:val="clear" w:color="auto" w:fill="auto"/>
      </w:rPr>
      <w:tblPr/>
      <w:tcPr>
        <w:tcBorders>
          <w:right w:val="nil"/>
        </w:tcBorders>
        <w:shd w:val="clear" w:color="auto" w:fill="FFFFFF" w:themeFill="background1"/>
      </w:tcPr>
    </w:tblStylePr>
    <w:tblStylePr w:type="lastCol">
      <w:rPr>
        <w:b/>
        <w:shd w:val="clear" w:color="auto" w:fill="auto"/>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3-50">
    <w:name w:val="List Table 3 Accent 5"/>
    <w:basedOn w:val="a3"/>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color w:val="FFFFFF" w:themeColor="background1"/>
        <w:shd w:val="clear" w:color="auto" w:fill="auto"/>
      </w:rPr>
      <w:tblPr/>
      <w:tcPr>
        <w:shd w:val="clear" w:color="auto" w:fill="4BACC6" w:themeFill="accent5"/>
      </w:tcPr>
    </w:tblStylePr>
    <w:tblStylePr w:type="lastRow">
      <w:rPr>
        <w:b/>
        <w:shd w:val="clear" w:color="auto" w:fill="auto"/>
      </w:rPr>
      <w:tblPr/>
      <w:tcPr>
        <w:tcBorders>
          <w:top w:val="double" w:sz="4" w:space="0" w:color="4BACC6" w:themeColor="accent5"/>
        </w:tcBorders>
        <w:shd w:val="clear" w:color="auto" w:fill="FFFFFF" w:themeFill="background1"/>
      </w:tcPr>
    </w:tblStylePr>
    <w:tblStylePr w:type="firstCol">
      <w:rPr>
        <w:b/>
        <w:shd w:val="clear" w:color="auto" w:fill="auto"/>
      </w:rPr>
      <w:tblPr/>
      <w:tcPr>
        <w:tcBorders>
          <w:right w:val="nil"/>
        </w:tcBorders>
        <w:shd w:val="clear" w:color="auto" w:fill="FFFFFF" w:themeFill="background1"/>
      </w:tcPr>
    </w:tblStylePr>
    <w:tblStylePr w:type="lastCol">
      <w:rPr>
        <w:b/>
        <w:shd w:val="clear" w:color="auto" w:fill="auto"/>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3-60">
    <w:name w:val="List Table 3 Accent 6"/>
    <w:basedOn w:val="a3"/>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color w:val="FFFFFF" w:themeColor="background1"/>
        <w:shd w:val="clear" w:color="auto" w:fill="auto"/>
      </w:rPr>
      <w:tblPr/>
      <w:tcPr>
        <w:shd w:val="clear" w:color="auto" w:fill="F79646" w:themeFill="accent6"/>
      </w:tcPr>
    </w:tblStylePr>
    <w:tblStylePr w:type="lastRow">
      <w:rPr>
        <w:b/>
        <w:shd w:val="clear" w:color="auto" w:fill="auto"/>
      </w:rPr>
      <w:tblPr/>
      <w:tcPr>
        <w:tcBorders>
          <w:top w:val="double" w:sz="4" w:space="0" w:color="F79646" w:themeColor="accent6"/>
        </w:tcBorders>
        <w:shd w:val="clear" w:color="auto" w:fill="FFFFFF" w:themeFill="background1"/>
      </w:tcPr>
    </w:tblStylePr>
    <w:tblStylePr w:type="firstCol">
      <w:rPr>
        <w:b/>
        <w:shd w:val="clear" w:color="auto" w:fill="auto"/>
      </w:rPr>
      <w:tblPr/>
      <w:tcPr>
        <w:tcBorders>
          <w:right w:val="nil"/>
        </w:tcBorders>
        <w:shd w:val="clear" w:color="auto" w:fill="FFFFFF" w:themeFill="background1"/>
      </w:tcPr>
    </w:tblStylePr>
    <w:tblStylePr w:type="lastCol">
      <w:rPr>
        <w:b/>
        <w:shd w:val="clear" w:color="auto" w:fill="auto"/>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42">
    <w:name w:val="List Table 4"/>
    <w:basedOn w:val="a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color w:val="FFFFFF" w:themeColor="background1"/>
        <w:shd w:val="clear" w:color="auto" w:fill="auto"/>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shd w:val="clear" w:color="auto" w:fill="auto"/>
      </w:rPr>
      <w:tblPr/>
      <w:tcPr>
        <w:tcBorders>
          <w:top w:val="double" w:sz="4" w:space="0" w:color="666666" w:themeColor="text1"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List Table 4 Accent 1"/>
    <w:basedOn w:val="a3"/>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color w:val="FFFFFF" w:themeColor="background1"/>
        <w:shd w:val="clear" w:color="auto" w:fill="auto"/>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shd w:val="clear" w:color="auto" w:fill="auto"/>
      </w:rPr>
      <w:tblPr/>
      <w:tcPr>
        <w:tcBorders>
          <w:top w:val="double" w:sz="4" w:space="0" w:color="95B3D7" w:themeColor="accent1"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4-20">
    <w:name w:val="List Table 4 Accent 2"/>
    <w:basedOn w:val="a3"/>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color w:val="FFFFFF" w:themeColor="background1"/>
        <w:shd w:val="clear" w:color="auto" w:fill="auto"/>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shd w:val="clear" w:color="auto" w:fill="auto"/>
      </w:rPr>
      <w:tblPr/>
      <w:tcPr>
        <w:tcBorders>
          <w:top w:val="double" w:sz="4" w:space="0" w:color="D99594" w:themeColor="accent2"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4-30">
    <w:name w:val="List Table 4 Accent 3"/>
    <w:basedOn w:val="a3"/>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color w:val="FFFFFF" w:themeColor="background1"/>
        <w:shd w:val="clear" w:color="auto" w:fill="auto"/>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shd w:val="clear" w:color="auto" w:fill="auto"/>
      </w:rPr>
      <w:tblPr/>
      <w:tcPr>
        <w:tcBorders>
          <w:top w:val="double" w:sz="4" w:space="0" w:color="C2D69B" w:themeColor="accent3"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4-40">
    <w:name w:val="List Table 4 Accent 4"/>
    <w:basedOn w:val="a3"/>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color w:val="FFFFFF" w:themeColor="background1"/>
        <w:shd w:val="clear" w:color="auto" w:fill="auto"/>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shd w:val="clear" w:color="auto" w:fill="auto"/>
      </w:rPr>
      <w:tblPr/>
      <w:tcPr>
        <w:tcBorders>
          <w:top w:val="double" w:sz="4" w:space="0" w:color="B2A1C7" w:themeColor="accent4"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4-50">
    <w:name w:val="List Table 4 Accent 5"/>
    <w:basedOn w:val="a3"/>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color w:val="FFFFFF" w:themeColor="background1"/>
        <w:shd w:val="clear" w:color="auto" w:fill="auto"/>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shd w:val="clear" w:color="auto" w:fill="auto"/>
      </w:rPr>
      <w:tblPr/>
      <w:tcPr>
        <w:tcBorders>
          <w:top w:val="double" w:sz="4" w:space="0" w:color="92CDDC" w:themeColor="accent5"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4-60">
    <w:name w:val="List Table 4 Accent 6"/>
    <w:basedOn w:val="a3"/>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color w:val="FFFFFF" w:themeColor="background1"/>
        <w:shd w:val="clear" w:color="auto" w:fill="auto"/>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shd w:val="clear" w:color="auto" w:fill="auto"/>
      </w:rPr>
      <w:tblPr/>
      <w:tcPr>
        <w:tcBorders>
          <w:top w:val="double" w:sz="4" w:space="0" w:color="FABF8F" w:themeColor="accent6"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
    <w:name w:val="List Table 5"/>
    <w:basedOn w:val="a3"/>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shd w:val="clear" w:color="auto" w:fill="auto"/>
      </w:rPr>
      <w:tblPr/>
      <w:tcPr>
        <w:tcBorders>
          <w:bottom w:val="single" w:sz="18" w:space="0" w:color="FFFFFF" w:themeColor="background1"/>
        </w:tcBorders>
      </w:tcPr>
    </w:tblStylePr>
    <w:tblStylePr w:type="lastRow">
      <w:rPr>
        <w:b/>
        <w:shd w:val="clear" w:color="auto" w:fill="auto"/>
      </w:rPr>
      <w:tblPr/>
      <w:tcPr>
        <w:tcBorders>
          <w:top w:val="single" w:sz="4" w:space="0" w:color="FFFFFF" w:themeColor="background1"/>
        </w:tcBorders>
      </w:tcPr>
    </w:tblStylePr>
    <w:tblStylePr w:type="firstCol">
      <w:rPr>
        <w:b/>
        <w:shd w:val="clear" w:color="auto" w:fill="auto"/>
      </w:rPr>
      <w:tblPr/>
      <w:tcPr>
        <w:tcBorders>
          <w:right w:val="single" w:sz="4" w:space="0" w:color="FFFFFF" w:themeColor="background1"/>
        </w:tcBorders>
      </w:tcPr>
    </w:tblStylePr>
    <w:tblStylePr w:type="lastCol">
      <w:rPr>
        <w:b/>
        <w:shd w:val="clear" w:color="auto" w:fill="auto"/>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Accent1">
    <w:name w:val="List Table 5 Accent 1"/>
    <w:basedOn w:val="a3"/>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shd w:val="clear" w:color="auto" w:fill="auto"/>
      </w:rPr>
      <w:tblPr/>
      <w:tcPr>
        <w:tcBorders>
          <w:bottom w:val="single" w:sz="18" w:space="0" w:color="FFFFFF" w:themeColor="background1"/>
        </w:tcBorders>
      </w:tcPr>
    </w:tblStylePr>
    <w:tblStylePr w:type="lastRow">
      <w:rPr>
        <w:b/>
        <w:shd w:val="clear" w:color="auto" w:fill="auto"/>
      </w:rPr>
      <w:tblPr/>
      <w:tcPr>
        <w:tcBorders>
          <w:top w:val="single" w:sz="4" w:space="0" w:color="FFFFFF" w:themeColor="background1"/>
        </w:tcBorders>
      </w:tcPr>
    </w:tblStylePr>
    <w:tblStylePr w:type="firstCol">
      <w:rPr>
        <w:b/>
        <w:shd w:val="clear" w:color="auto" w:fill="auto"/>
      </w:rPr>
      <w:tblPr/>
      <w:tcPr>
        <w:tcBorders>
          <w:right w:val="single" w:sz="4" w:space="0" w:color="FFFFFF" w:themeColor="background1"/>
        </w:tcBorders>
      </w:tcPr>
    </w:tblStylePr>
    <w:tblStylePr w:type="lastCol">
      <w:rPr>
        <w:b/>
        <w:shd w:val="clear" w:color="auto" w:fill="auto"/>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Accent2">
    <w:name w:val="List Table 5 Accent 2"/>
    <w:basedOn w:val="a3"/>
    <w:pPr>
      <w:spacing w:after="0"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shd w:val="clear" w:color="auto" w:fill="auto"/>
      </w:rPr>
      <w:tblPr/>
      <w:tcPr>
        <w:tcBorders>
          <w:bottom w:val="single" w:sz="18" w:space="0" w:color="FFFFFF" w:themeColor="background1"/>
        </w:tcBorders>
      </w:tcPr>
    </w:tblStylePr>
    <w:tblStylePr w:type="lastRow">
      <w:rPr>
        <w:b/>
        <w:shd w:val="clear" w:color="auto" w:fill="auto"/>
      </w:rPr>
      <w:tblPr/>
      <w:tcPr>
        <w:tcBorders>
          <w:top w:val="single" w:sz="4" w:space="0" w:color="FFFFFF" w:themeColor="background1"/>
        </w:tcBorders>
      </w:tcPr>
    </w:tblStylePr>
    <w:tblStylePr w:type="firstCol">
      <w:rPr>
        <w:b/>
        <w:shd w:val="clear" w:color="auto" w:fill="auto"/>
      </w:rPr>
      <w:tblPr/>
      <w:tcPr>
        <w:tcBorders>
          <w:right w:val="single" w:sz="4" w:space="0" w:color="FFFFFF" w:themeColor="background1"/>
        </w:tcBorders>
      </w:tcPr>
    </w:tblStylePr>
    <w:tblStylePr w:type="lastCol">
      <w:rPr>
        <w:b/>
        <w:shd w:val="clear" w:color="auto" w:fill="auto"/>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Accent3">
    <w:name w:val="List Table 5 Accent 3"/>
    <w:basedOn w:val="a3"/>
    <w:pPr>
      <w:spacing w:after="0"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shd w:val="clear" w:color="auto" w:fill="auto"/>
      </w:rPr>
      <w:tblPr/>
      <w:tcPr>
        <w:tcBorders>
          <w:bottom w:val="single" w:sz="18" w:space="0" w:color="FFFFFF" w:themeColor="background1"/>
        </w:tcBorders>
      </w:tcPr>
    </w:tblStylePr>
    <w:tblStylePr w:type="lastRow">
      <w:rPr>
        <w:b/>
        <w:shd w:val="clear" w:color="auto" w:fill="auto"/>
      </w:rPr>
      <w:tblPr/>
      <w:tcPr>
        <w:tcBorders>
          <w:top w:val="single" w:sz="4" w:space="0" w:color="FFFFFF" w:themeColor="background1"/>
        </w:tcBorders>
      </w:tcPr>
    </w:tblStylePr>
    <w:tblStylePr w:type="firstCol">
      <w:rPr>
        <w:b/>
        <w:shd w:val="clear" w:color="auto" w:fill="auto"/>
      </w:rPr>
      <w:tblPr/>
      <w:tcPr>
        <w:tcBorders>
          <w:right w:val="single" w:sz="4" w:space="0" w:color="FFFFFF" w:themeColor="background1"/>
        </w:tcBorders>
      </w:tcPr>
    </w:tblStylePr>
    <w:tblStylePr w:type="lastCol">
      <w:rPr>
        <w:b/>
        <w:shd w:val="clear" w:color="auto" w:fill="auto"/>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Accent4">
    <w:name w:val="List Table 5 Accent 4"/>
    <w:basedOn w:val="a3"/>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shd w:val="clear" w:color="auto" w:fill="auto"/>
      </w:rPr>
      <w:tblPr/>
      <w:tcPr>
        <w:tcBorders>
          <w:bottom w:val="single" w:sz="18" w:space="0" w:color="FFFFFF" w:themeColor="background1"/>
        </w:tcBorders>
      </w:tcPr>
    </w:tblStylePr>
    <w:tblStylePr w:type="lastRow">
      <w:rPr>
        <w:b/>
        <w:shd w:val="clear" w:color="auto" w:fill="auto"/>
      </w:rPr>
      <w:tblPr/>
      <w:tcPr>
        <w:tcBorders>
          <w:top w:val="single" w:sz="4" w:space="0" w:color="FFFFFF" w:themeColor="background1"/>
        </w:tcBorders>
      </w:tcPr>
    </w:tblStylePr>
    <w:tblStylePr w:type="firstCol">
      <w:rPr>
        <w:b/>
        <w:shd w:val="clear" w:color="auto" w:fill="auto"/>
      </w:rPr>
      <w:tblPr/>
      <w:tcPr>
        <w:tcBorders>
          <w:right w:val="single" w:sz="4" w:space="0" w:color="FFFFFF" w:themeColor="background1"/>
        </w:tcBorders>
      </w:tcPr>
    </w:tblStylePr>
    <w:tblStylePr w:type="lastCol">
      <w:rPr>
        <w:b/>
        <w:shd w:val="clear" w:color="auto" w:fill="auto"/>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Accent5">
    <w:name w:val="List Table 5 Accent 5"/>
    <w:basedOn w:val="a3"/>
    <w:pPr>
      <w:spacing w:after="0"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shd w:val="clear" w:color="auto" w:fill="auto"/>
      </w:rPr>
      <w:tblPr/>
      <w:tcPr>
        <w:tcBorders>
          <w:bottom w:val="single" w:sz="18" w:space="0" w:color="FFFFFF" w:themeColor="background1"/>
        </w:tcBorders>
      </w:tcPr>
    </w:tblStylePr>
    <w:tblStylePr w:type="lastRow">
      <w:rPr>
        <w:b/>
        <w:shd w:val="clear" w:color="auto" w:fill="auto"/>
      </w:rPr>
      <w:tblPr/>
      <w:tcPr>
        <w:tcBorders>
          <w:top w:val="single" w:sz="4" w:space="0" w:color="FFFFFF" w:themeColor="background1"/>
        </w:tcBorders>
      </w:tcPr>
    </w:tblStylePr>
    <w:tblStylePr w:type="firstCol">
      <w:rPr>
        <w:b/>
        <w:shd w:val="clear" w:color="auto" w:fill="auto"/>
      </w:rPr>
      <w:tblPr/>
      <w:tcPr>
        <w:tcBorders>
          <w:right w:val="single" w:sz="4" w:space="0" w:color="FFFFFF" w:themeColor="background1"/>
        </w:tcBorders>
      </w:tcPr>
    </w:tblStylePr>
    <w:tblStylePr w:type="lastCol">
      <w:rPr>
        <w:b/>
        <w:shd w:val="clear" w:color="auto" w:fill="auto"/>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Accent6">
    <w:name w:val="List Table 5 Accent 6"/>
    <w:basedOn w:val="a3"/>
    <w:pPr>
      <w:spacing w:after="0"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shd w:val="clear" w:color="auto" w:fill="auto"/>
      </w:rPr>
      <w:tblPr/>
      <w:tcPr>
        <w:tcBorders>
          <w:bottom w:val="single" w:sz="18" w:space="0" w:color="FFFFFF" w:themeColor="background1"/>
        </w:tcBorders>
      </w:tcPr>
    </w:tblStylePr>
    <w:tblStylePr w:type="lastRow">
      <w:rPr>
        <w:b/>
        <w:shd w:val="clear" w:color="auto" w:fill="auto"/>
      </w:rPr>
      <w:tblPr/>
      <w:tcPr>
        <w:tcBorders>
          <w:top w:val="single" w:sz="4" w:space="0" w:color="FFFFFF" w:themeColor="background1"/>
        </w:tcBorders>
      </w:tcPr>
    </w:tblStylePr>
    <w:tblStylePr w:type="firstCol">
      <w:rPr>
        <w:b/>
        <w:shd w:val="clear" w:color="auto" w:fill="auto"/>
      </w:rPr>
      <w:tblPr/>
      <w:tcPr>
        <w:tcBorders>
          <w:right w:val="single" w:sz="4" w:space="0" w:color="FFFFFF" w:themeColor="background1"/>
        </w:tcBorders>
      </w:tcPr>
    </w:tblStylePr>
    <w:tblStylePr w:type="lastCol">
      <w:rPr>
        <w:b/>
        <w:shd w:val="clear" w:color="auto" w:fill="auto"/>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1">
    <w:name w:val="List Table 6 Colorful"/>
    <w:basedOn w:val="a3"/>
    <w:pPr>
      <w:spacing w:after="0" w:line="240" w:lineRule="auto"/>
    </w:pPr>
    <w:rPr>
      <w:color w:val="000000" w:themeColor="text1" w:themeShade="BE"/>
    </w:rPr>
    <w:tblPr>
      <w:tblStyleRowBandSize w:val="1"/>
      <w:tblStyleColBandSize w:val="1"/>
      <w:tblBorders>
        <w:top w:val="single" w:sz="4" w:space="0" w:color="000000" w:themeColor="text1"/>
        <w:bottom w:val="single" w:sz="4" w:space="0" w:color="000000" w:themeColor="text1"/>
      </w:tblBorders>
    </w:tblPr>
    <w:tblStylePr w:type="firstRow">
      <w:rPr>
        <w:b/>
        <w:shd w:val="clear" w:color="auto" w:fill="auto"/>
      </w:rPr>
      <w:tblPr/>
      <w:tcPr>
        <w:tcBorders>
          <w:bottom w:val="single" w:sz="4" w:space="0" w:color="000000" w:themeColor="text1"/>
        </w:tcBorders>
      </w:tcPr>
    </w:tblStylePr>
    <w:tblStylePr w:type="lastRow">
      <w:rPr>
        <w:b/>
        <w:shd w:val="clear" w:color="auto" w:fill="auto"/>
      </w:rPr>
      <w:tblPr/>
      <w:tcPr>
        <w:tcBorders>
          <w:top w:val="double" w:sz="4" w:space="0" w:color="000000" w:themeColor="text1"/>
        </w:tcBorders>
      </w:tcPr>
    </w:tblStylePr>
    <w:tblStylePr w:type="firstCol">
      <w:rPr>
        <w:b/>
        <w:shd w:val="clear" w:color="auto" w:fill="auto"/>
      </w:rPr>
    </w:tblStylePr>
    <w:tblStylePr w:type="lastCol">
      <w:rPr>
        <w:b/>
        <w:shd w:val="clear" w:color="auto" w:fill="auto"/>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List Table 6 Colorful Accent 1"/>
    <w:basedOn w:val="a3"/>
    <w:pPr>
      <w:spacing w:after="0" w:line="240" w:lineRule="auto"/>
    </w:pPr>
    <w:rPr>
      <w:color w:val="365F91" w:themeColor="accent1" w:themeShade="BE"/>
    </w:rPr>
    <w:tblPr>
      <w:tblStyleRowBandSize w:val="1"/>
      <w:tblStyleColBandSize w:val="1"/>
      <w:tblBorders>
        <w:top w:val="single" w:sz="4" w:space="0" w:color="4F81BD" w:themeColor="accent1"/>
        <w:bottom w:val="single" w:sz="4" w:space="0" w:color="4F81BD" w:themeColor="accent1"/>
      </w:tblBorders>
    </w:tblPr>
    <w:tblStylePr w:type="firstRow">
      <w:rPr>
        <w:b/>
        <w:shd w:val="clear" w:color="auto" w:fill="auto"/>
      </w:rPr>
      <w:tblPr/>
      <w:tcPr>
        <w:tcBorders>
          <w:bottom w:val="single" w:sz="4" w:space="0" w:color="4F81BD" w:themeColor="accent1"/>
        </w:tcBorders>
      </w:tcPr>
    </w:tblStylePr>
    <w:tblStylePr w:type="lastRow">
      <w:rPr>
        <w:b/>
        <w:shd w:val="clear" w:color="auto" w:fill="auto"/>
      </w:rPr>
      <w:tblPr/>
      <w:tcPr>
        <w:tcBorders>
          <w:top w:val="double" w:sz="4" w:space="0" w:color="4F81BD" w:themeColor="accent1"/>
        </w:tcBorders>
      </w:tcPr>
    </w:tblStylePr>
    <w:tblStylePr w:type="firstCol">
      <w:rPr>
        <w:b/>
        <w:shd w:val="clear" w:color="auto" w:fill="auto"/>
      </w:rPr>
    </w:tblStylePr>
    <w:tblStylePr w:type="lastCol">
      <w:rPr>
        <w:b/>
        <w:shd w:val="clear" w:color="auto" w:fill="auto"/>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6-20">
    <w:name w:val="List Table 6 Colorful Accent 2"/>
    <w:basedOn w:val="a3"/>
    <w:pPr>
      <w:spacing w:after="0" w:line="240" w:lineRule="auto"/>
    </w:pPr>
    <w:rPr>
      <w:color w:val="933634" w:themeColor="accent2" w:themeShade="BE"/>
    </w:rPr>
    <w:tblPr>
      <w:tblStyleRowBandSize w:val="1"/>
      <w:tblStyleColBandSize w:val="1"/>
      <w:tblBorders>
        <w:top w:val="single" w:sz="4" w:space="0" w:color="C0504D" w:themeColor="accent2"/>
        <w:bottom w:val="single" w:sz="4" w:space="0" w:color="C0504D" w:themeColor="accent2"/>
      </w:tblBorders>
    </w:tblPr>
    <w:tblStylePr w:type="firstRow">
      <w:rPr>
        <w:b/>
        <w:shd w:val="clear" w:color="auto" w:fill="auto"/>
      </w:rPr>
      <w:tblPr/>
      <w:tcPr>
        <w:tcBorders>
          <w:bottom w:val="single" w:sz="4" w:space="0" w:color="C0504D" w:themeColor="accent2"/>
        </w:tcBorders>
      </w:tcPr>
    </w:tblStylePr>
    <w:tblStylePr w:type="lastRow">
      <w:rPr>
        <w:b/>
        <w:shd w:val="clear" w:color="auto" w:fill="auto"/>
      </w:rPr>
      <w:tblPr/>
      <w:tcPr>
        <w:tcBorders>
          <w:top w:val="double" w:sz="4" w:space="0" w:color="C0504D" w:themeColor="accent2"/>
        </w:tcBorders>
      </w:tcPr>
    </w:tblStylePr>
    <w:tblStylePr w:type="firstCol">
      <w:rPr>
        <w:b/>
        <w:shd w:val="clear" w:color="auto" w:fill="auto"/>
      </w:rPr>
    </w:tblStylePr>
    <w:tblStylePr w:type="lastCol">
      <w:rPr>
        <w:b/>
        <w:shd w:val="clear" w:color="auto" w:fill="auto"/>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6-30">
    <w:name w:val="List Table 6 Colorful Accent 3"/>
    <w:basedOn w:val="a3"/>
    <w:pPr>
      <w:spacing w:after="0" w:line="240" w:lineRule="auto"/>
    </w:pPr>
    <w:rPr>
      <w:color w:val="75913B" w:themeColor="accent3" w:themeShade="BE"/>
    </w:rPr>
    <w:tblPr>
      <w:tblStyleRowBandSize w:val="1"/>
      <w:tblStyleColBandSize w:val="1"/>
      <w:tblBorders>
        <w:top w:val="single" w:sz="4" w:space="0" w:color="9BBB59" w:themeColor="accent3"/>
        <w:bottom w:val="single" w:sz="4" w:space="0" w:color="9BBB59" w:themeColor="accent3"/>
      </w:tblBorders>
    </w:tblPr>
    <w:tblStylePr w:type="firstRow">
      <w:rPr>
        <w:b/>
        <w:shd w:val="clear" w:color="auto" w:fill="auto"/>
      </w:rPr>
      <w:tblPr/>
      <w:tcPr>
        <w:tcBorders>
          <w:bottom w:val="single" w:sz="4" w:space="0" w:color="9BBB59" w:themeColor="accent3"/>
        </w:tcBorders>
      </w:tcPr>
    </w:tblStylePr>
    <w:tblStylePr w:type="lastRow">
      <w:rPr>
        <w:b/>
        <w:shd w:val="clear" w:color="auto" w:fill="auto"/>
      </w:rPr>
      <w:tblPr/>
      <w:tcPr>
        <w:tcBorders>
          <w:top w:val="double" w:sz="4" w:space="0" w:color="9BBB59" w:themeColor="accent3"/>
        </w:tcBorders>
      </w:tcPr>
    </w:tblStylePr>
    <w:tblStylePr w:type="firstCol">
      <w:rPr>
        <w:b/>
        <w:shd w:val="clear" w:color="auto" w:fill="auto"/>
      </w:rPr>
    </w:tblStylePr>
    <w:tblStylePr w:type="lastCol">
      <w:rPr>
        <w:b/>
        <w:shd w:val="clear" w:color="auto" w:fill="auto"/>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6-40">
    <w:name w:val="List Table 6 Colorful Accent 4"/>
    <w:basedOn w:val="a3"/>
    <w:pPr>
      <w:spacing w:after="0" w:line="240" w:lineRule="auto"/>
    </w:pPr>
    <w:rPr>
      <w:color w:val="5F4979" w:themeColor="accent4" w:themeShade="BE"/>
    </w:rPr>
    <w:tblPr>
      <w:tblStyleRowBandSize w:val="1"/>
      <w:tblStyleColBandSize w:val="1"/>
      <w:tblBorders>
        <w:top w:val="single" w:sz="4" w:space="0" w:color="8064A2" w:themeColor="accent4"/>
        <w:bottom w:val="single" w:sz="4" w:space="0" w:color="8064A2" w:themeColor="accent4"/>
      </w:tblBorders>
    </w:tblPr>
    <w:tblStylePr w:type="firstRow">
      <w:rPr>
        <w:b/>
        <w:shd w:val="clear" w:color="auto" w:fill="auto"/>
      </w:rPr>
      <w:tblPr/>
      <w:tcPr>
        <w:tcBorders>
          <w:bottom w:val="single" w:sz="4" w:space="0" w:color="8064A2" w:themeColor="accent4"/>
        </w:tcBorders>
      </w:tcPr>
    </w:tblStylePr>
    <w:tblStylePr w:type="lastRow">
      <w:rPr>
        <w:b/>
        <w:shd w:val="clear" w:color="auto" w:fill="auto"/>
      </w:rPr>
      <w:tblPr/>
      <w:tcPr>
        <w:tcBorders>
          <w:top w:val="double" w:sz="4" w:space="0" w:color="8064A2" w:themeColor="accent4"/>
        </w:tcBorders>
      </w:tcPr>
    </w:tblStylePr>
    <w:tblStylePr w:type="firstCol">
      <w:rPr>
        <w:b/>
        <w:shd w:val="clear" w:color="auto" w:fill="auto"/>
      </w:rPr>
    </w:tblStylePr>
    <w:tblStylePr w:type="lastCol">
      <w:rPr>
        <w:b/>
        <w:shd w:val="clear" w:color="auto" w:fill="auto"/>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6-50">
    <w:name w:val="List Table 6 Colorful Accent 5"/>
    <w:basedOn w:val="a3"/>
    <w:pPr>
      <w:spacing w:after="0" w:line="240" w:lineRule="auto"/>
    </w:pPr>
    <w:rPr>
      <w:color w:val="31849A" w:themeColor="accent5" w:themeShade="BE"/>
    </w:rPr>
    <w:tblPr>
      <w:tblStyleRowBandSize w:val="1"/>
      <w:tblStyleColBandSize w:val="1"/>
      <w:tblBorders>
        <w:top w:val="single" w:sz="4" w:space="0" w:color="4BACC6" w:themeColor="accent5"/>
        <w:bottom w:val="single" w:sz="4" w:space="0" w:color="4BACC6" w:themeColor="accent5"/>
      </w:tblBorders>
    </w:tblPr>
    <w:tblStylePr w:type="firstRow">
      <w:rPr>
        <w:b/>
        <w:shd w:val="clear" w:color="auto" w:fill="auto"/>
      </w:rPr>
      <w:tblPr/>
      <w:tcPr>
        <w:tcBorders>
          <w:bottom w:val="single" w:sz="4" w:space="0" w:color="4BACC6" w:themeColor="accent5"/>
        </w:tcBorders>
      </w:tcPr>
    </w:tblStylePr>
    <w:tblStylePr w:type="lastRow">
      <w:rPr>
        <w:b/>
        <w:shd w:val="clear" w:color="auto" w:fill="auto"/>
      </w:rPr>
      <w:tblPr/>
      <w:tcPr>
        <w:tcBorders>
          <w:top w:val="double" w:sz="4" w:space="0" w:color="4BACC6" w:themeColor="accent5"/>
        </w:tcBorders>
      </w:tcPr>
    </w:tblStylePr>
    <w:tblStylePr w:type="firstCol">
      <w:rPr>
        <w:b/>
        <w:shd w:val="clear" w:color="auto" w:fill="auto"/>
      </w:rPr>
    </w:tblStylePr>
    <w:tblStylePr w:type="lastCol">
      <w:rPr>
        <w:b/>
        <w:shd w:val="clear" w:color="auto" w:fill="auto"/>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6-60">
    <w:name w:val="List Table 6 Colorful Accent 6"/>
    <w:basedOn w:val="a3"/>
    <w:pPr>
      <w:spacing w:after="0" w:line="240" w:lineRule="auto"/>
    </w:pPr>
    <w:rPr>
      <w:color w:val="E26B09" w:themeColor="accent6" w:themeShade="BE"/>
    </w:rPr>
    <w:tblPr>
      <w:tblStyleRowBandSize w:val="1"/>
      <w:tblStyleColBandSize w:val="1"/>
      <w:tblBorders>
        <w:top w:val="single" w:sz="4" w:space="0" w:color="F79646" w:themeColor="accent6"/>
        <w:bottom w:val="single" w:sz="4" w:space="0" w:color="F79646" w:themeColor="accent6"/>
      </w:tblBorders>
    </w:tblPr>
    <w:tblStylePr w:type="firstRow">
      <w:rPr>
        <w:b/>
        <w:shd w:val="clear" w:color="auto" w:fill="auto"/>
      </w:rPr>
      <w:tblPr/>
      <w:tcPr>
        <w:tcBorders>
          <w:bottom w:val="single" w:sz="4" w:space="0" w:color="F79646" w:themeColor="accent6"/>
        </w:tcBorders>
      </w:tcPr>
    </w:tblStylePr>
    <w:tblStylePr w:type="lastRow">
      <w:rPr>
        <w:b/>
        <w:shd w:val="clear" w:color="auto" w:fill="auto"/>
      </w:rPr>
      <w:tblPr/>
      <w:tcPr>
        <w:tcBorders>
          <w:top w:val="double" w:sz="4" w:space="0" w:color="F79646" w:themeColor="accent6"/>
        </w:tcBorders>
      </w:tcPr>
    </w:tblStylePr>
    <w:tblStylePr w:type="firstCol">
      <w:rPr>
        <w:b/>
        <w:shd w:val="clear" w:color="auto" w:fill="auto"/>
      </w:rPr>
    </w:tblStylePr>
    <w:tblStylePr w:type="lastCol">
      <w:rPr>
        <w:b/>
        <w:shd w:val="clear" w:color="auto" w:fill="auto"/>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71">
    <w:name w:val="List Table 7 Colorful"/>
    <w:basedOn w:val="a3"/>
    <w:pPr>
      <w:spacing w:after="0" w:line="240" w:lineRule="auto"/>
    </w:pPr>
    <w:rPr>
      <w:color w:val="000000" w:themeColor="text1" w:themeShade="BE"/>
    </w:rPr>
    <w:tblPr>
      <w:tblStyleRowBandSize w:val="1"/>
      <w:tblStyleColBandSize w:val="1"/>
    </w:tblPr>
    <w:tblStylePr w:type="firstRow">
      <w:rPr>
        <w:i/>
        <w:sz w:val="26"/>
        <w:szCs w:val="26"/>
        <w:shd w:val="clear" w:color="auto" w:fill="auto"/>
      </w:rPr>
      <w:tblPr/>
      <w:tcPr>
        <w:tcBorders>
          <w:bottom w:val="single" w:sz="4" w:space="0" w:color="000000" w:themeColor="text1"/>
        </w:tcBorders>
        <w:shd w:val="clear" w:color="auto" w:fill="FFFFFF" w:themeFill="background1"/>
      </w:tcPr>
    </w:tblStylePr>
    <w:tblStylePr w:type="lastRow">
      <w:rPr>
        <w:i/>
        <w:sz w:val="26"/>
        <w:szCs w:val="26"/>
        <w:shd w:val="clear" w:color="auto" w:fill="auto"/>
      </w:rPr>
      <w:tblPr/>
      <w:tcPr>
        <w:tcBorders>
          <w:top w:val="single" w:sz="4" w:space="0" w:color="000000" w:themeColor="text1"/>
        </w:tcBorders>
        <w:shd w:val="clear" w:color="auto" w:fill="FFFFFF" w:themeFill="background1"/>
      </w:tcPr>
    </w:tblStylePr>
    <w:tblStylePr w:type="firstCol">
      <w:pPr>
        <w:jc w:val="right"/>
      </w:pPr>
      <w:rPr>
        <w:i/>
        <w:sz w:val="26"/>
        <w:szCs w:val="26"/>
        <w:shd w:val="clear" w:color="auto" w:fill="auto"/>
      </w:rPr>
      <w:tblPr/>
      <w:tcPr>
        <w:tcBorders>
          <w:right w:val="single" w:sz="4" w:space="0" w:color="000000" w:themeColor="text1"/>
        </w:tcBorders>
        <w:shd w:val="clear" w:color="auto" w:fill="FFFFFF" w:themeFill="background1"/>
      </w:tcPr>
    </w:tblStylePr>
    <w:tblStylePr w:type="lastCol">
      <w:rPr>
        <w:i/>
        <w:sz w:val="26"/>
        <w:szCs w:val="26"/>
        <w:shd w:val="clear" w:color="auto" w:fill="auto"/>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0">
    <w:name w:val="List Table 7 Colorful Accent 1"/>
    <w:basedOn w:val="a3"/>
    <w:pPr>
      <w:spacing w:after="0" w:line="240" w:lineRule="auto"/>
    </w:pPr>
    <w:rPr>
      <w:color w:val="365F91" w:themeColor="accent1" w:themeShade="BE"/>
    </w:rPr>
    <w:tblPr>
      <w:tblStyleRowBandSize w:val="1"/>
      <w:tblStyleColBandSize w:val="1"/>
    </w:tblPr>
    <w:tblStylePr w:type="firstRow">
      <w:rPr>
        <w:i/>
        <w:sz w:val="26"/>
        <w:szCs w:val="26"/>
        <w:shd w:val="clear" w:color="auto" w:fill="auto"/>
      </w:rPr>
      <w:tblPr/>
      <w:tcPr>
        <w:tcBorders>
          <w:bottom w:val="single" w:sz="4" w:space="0" w:color="4F81BD" w:themeColor="accent1"/>
        </w:tcBorders>
        <w:shd w:val="clear" w:color="auto" w:fill="FFFFFF" w:themeFill="background1"/>
      </w:tcPr>
    </w:tblStylePr>
    <w:tblStylePr w:type="lastRow">
      <w:rPr>
        <w:i/>
        <w:sz w:val="26"/>
        <w:szCs w:val="26"/>
        <w:shd w:val="clear" w:color="auto" w:fill="auto"/>
      </w:rPr>
      <w:tblPr/>
      <w:tcPr>
        <w:tcBorders>
          <w:top w:val="single" w:sz="4" w:space="0" w:color="4F81BD" w:themeColor="accent1"/>
        </w:tcBorders>
        <w:shd w:val="clear" w:color="auto" w:fill="FFFFFF" w:themeFill="background1"/>
      </w:tcPr>
    </w:tblStylePr>
    <w:tblStylePr w:type="firstCol">
      <w:pPr>
        <w:jc w:val="right"/>
      </w:pPr>
      <w:rPr>
        <w:i/>
        <w:sz w:val="26"/>
        <w:szCs w:val="26"/>
        <w:shd w:val="clear" w:color="auto" w:fill="auto"/>
      </w:rPr>
      <w:tblPr/>
      <w:tcPr>
        <w:tcBorders>
          <w:right w:val="single" w:sz="4" w:space="0" w:color="4F81BD" w:themeColor="accent1"/>
        </w:tcBorders>
        <w:shd w:val="clear" w:color="auto" w:fill="FFFFFF" w:themeFill="background1"/>
      </w:tcPr>
    </w:tblStylePr>
    <w:tblStylePr w:type="lastCol">
      <w:rPr>
        <w:i/>
        <w:sz w:val="26"/>
        <w:szCs w:val="26"/>
        <w:shd w:val="clear" w:color="auto" w:fill="auto"/>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0">
    <w:name w:val="List Table 7 Colorful Accent 2"/>
    <w:basedOn w:val="a3"/>
    <w:pPr>
      <w:spacing w:after="0" w:line="240" w:lineRule="auto"/>
    </w:pPr>
    <w:rPr>
      <w:color w:val="933634" w:themeColor="accent2" w:themeShade="BE"/>
    </w:rPr>
    <w:tblPr>
      <w:tblStyleRowBandSize w:val="1"/>
      <w:tblStyleColBandSize w:val="1"/>
    </w:tblPr>
    <w:tblStylePr w:type="firstRow">
      <w:rPr>
        <w:i/>
        <w:sz w:val="26"/>
        <w:szCs w:val="26"/>
        <w:shd w:val="clear" w:color="auto" w:fill="auto"/>
      </w:rPr>
      <w:tblPr/>
      <w:tcPr>
        <w:tcBorders>
          <w:bottom w:val="single" w:sz="4" w:space="0" w:color="C0504D" w:themeColor="accent2"/>
        </w:tcBorders>
        <w:shd w:val="clear" w:color="auto" w:fill="FFFFFF" w:themeFill="background1"/>
      </w:tcPr>
    </w:tblStylePr>
    <w:tblStylePr w:type="lastRow">
      <w:rPr>
        <w:i/>
        <w:sz w:val="26"/>
        <w:szCs w:val="26"/>
        <w:shd w:val="clear" w:color="auto" w:fill="auto"/>
      </w:rPr>
      <w:tblPr/>
      <w:tcPr>
        <w:tcBorders>
          <w:top w:val="single" w:sz="4" w:space="0" w:color="C0504D" w:themeColor="accent2"/>
        </w:tcBorders>
        <w:shd w:val="clear" w:color="auto" w:fill="FFFFFF" w:themeFill="background1"/>
      </w:tcPr>
    </w:tblStylePr>
    <w:tblStylePr w:type="firstCol">
      <w:pPr>
        <w:jc w:val="right"/>
      </w:pPr>
      <w:rPr>
        <w:i/>
        <w:sz w:val="26"/>
        <w:szCs w:val="26"/>
        <w:shd w:val="clear" w:color="auto" w:fill="auto"/>
      </w:rPr>
      <w:tblPr/>
      <w:tcPr>
        <w:tcBorders>
          <w:right w:val="single" w:sz="4" w:space="0" w:color="C0504D" w:themeColor="accent2"/>
        </w:tcBorders>
        <w:shd w:val="clear" w:color="auto" w:fill="FFFFFF" w:themeFill="background1"/>
      </w:tcPr>
    </w:tblStylePr>
    <w:tblStylePr w:type="lastCol">
      <w:rPr>
        <w:i/>
        <w:sz w:val="26"/>
        <w:szCs w:val="26"/>
        <w:shd w:val="clear" w:color="auto" w:fill="auto"/>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0">
    <w:name w:val="List Table 7 Colorful Accent 3"/>
    <w:basedOn w:val="a3"/>
    <w:pPr>
      <w:spacing w:after="0" w:line="240" w:lineRule="auto"/>
    </w:pPr>
    <w:rPr>
      <w:color w:val="75913B" w:themeColor="accent3" w:themeShade="BE"/>
    </w:rPr>
    <w:tblPr>
      <w:tblStyleRowBandSize w:val="1"/>
      <w:tblStyleColBandSize w:val="1"/>
    </w:tblPr>
    <w:tblStylePr w:type="firstRow">
      <w:rPr>
        <w:i/>
        <w:sz w:val="26"/>
        <w:szCs w:val="26"/>
        <w:shd w:val="clear" w:color="auto" w:fill="auto"/>
      </w:rPr>
      <w:tblPr/>
      <w:tcPr>
        <w:tcBorders>
          <w:bottom w:val="single" w:sz="4" w:space="0" w:color="9BBB59" w:themeColor="accent3"/>
        </w:tcBorders>
        <w:shd w:val="clear" w:color="auto" w:fill="FFFFFF" w:themeFill="background1"/>
      </w:tcPr>
    </w:tblStylePr>
    <w:tblStylePr w:type="lastRow">
      <w:rPr>
        <w:i/>
        <w:sz w:val="26"/>
        <w:szCs w:val="26"/>
        <w:shd w:val="clear" w:color="auto" w:fill="auto"/>
      </w:rPr>
      <w:tblPr/>
      <w:tcPr>
        <w:tcBorders>
          <w:top w:val="single" w:sz="4" w:space="0" w:color="9BBB59" w:themeColor="accent3"/>
        </w:tcBorders>
        <w:shd w:val="clear" w:color="auto" w:fill="FFFFFF" w:themeFill="background1"/>
      </w:tcPr>
    </w:tblStylePr>
    <w:tblStylePr w:type="firstCol">
      <w:pPr>
        <w:jc w:val="right"/>
      </w:pPr>
      <w:rPr>
        <w:i/>
        <w:sz w:val="26"/>
        <w:szCs w:val="26"/>
        <w:shd w:val="clear" w:color="auto" w:fill="auto"/>
      </w:rPr>
      <w:tblPr/>
      <w:tcPr>
        <w:tcBorders>
          <w:right w:val="single" w:sz="4" w:space="0" w:color="9BBB59" w:themeColor="accent3"/>
        </w:tcBorders>
        <w:shd w:val="clear" w:color="auto" w:fill="FFFFFF" w:themeFill="background1"/>
      </w:tcPr>
    </w:tblStylePr>
    <w:tblStylePr w:type="lastCol">
      <w:rPr>
        <w:i/>
        <w:sz w:val="26"/>
        <w:szCs w:val="26"/>
        <w:shd w:val="clear" w:color="auto" w:fill="auto"/>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0">
    <w:name w:val="List Table 7 Colorful Accent 4"/>
    <w:basedOn w:val="a3"/>
    <w:pPr>
      <w:spacing w:after="0" w:line="240" w:lineRule="auto"/>
    </w:pPr>
    <w:rPr>
      <w:color w:val="5F4979" w:themeColor="accent4" w:themeShade="BE"/>
    </w:rPr>
    <w:tblPr>
      <w:tblStyleRowBandSize w:val="1"/>
      <w:tblStyleColBandSize w:val="1"/>
    </w:tblPr>
    <w:tblStylePr w:type="firstRow">
      <w:rPr>
        <w:i/>
        <w:sz w:val="26"/>
        <w:szCs w:val="26"/>
        <w:shd w:val="clear" w:color="auto" w:fill="auto"/>
      </w:rPr>
      <w:tblPr/>
      <w:tcPr>
        <w:tcBorders>
          <w:bottom w:val="single" w:sz="4" w:space="0" w:color="8064A2" w:themeColor="accent4"/>
        </w:tcBorders>
        <w:shd w:val="clear" w:color="auto" w:fill="FFFFFF" w:themeFill="background1"/>
      </w:tcPr>
    </w:tblStylePr>
    <w:tblStylePr w:type="lastRow">
      <w:rPr>
        <w:i/>
        <w:sz w:val="26"/>
        <w:szCs w:val="26"/>
        <w:shd w:val="clear" w:color="auto" w:fill="auto"/>
      </w:rPr>
      <w:tblPr/>
      <w:tcPr>
        <w:tcBorders>
          <w:top w:val="single" w:sz="4" w:space="0" w:color="8064A2" w:themeColor="accent4"/>
        </w:tcBorders>
        <w:shd w:val="clear" w:color="auto" w:fill="FFFFFF" w:themeFill="background1"/>
      </w:tcPr>
    </w:tblStylePr>
    <w:tblStylePr w:type="firstCol">
      <w:pPr>
        <w:jc w:val="right"/>
      </w:pPr>
      <w:rPr>
        <w:i/>
        <w:sz w:val="26"/>
        <w:szCs w:val="26"/>
        <w:shd w:val="clear" w:color="auto" w:fill="auto"/>
      </w:rPr>
      <w:tblPr/>
      <w:tcPr>
        <w:tcBorders>
          <w:right w:val="single" w:sz="4" w:space="0" w:color="8064A2" w:themeColor="accent4"/>
        </w:tcBorders>
        <w:shd w:val="clear" w:color="auto" w:fill="FFFFFF" w:themeFill="background1"/>
      </w:tcPr>
    </w:tblStylePr>
    <w:tblStylePr w:type="lastCol">
      <w:rPr>
        <w:i/>
        <w:sz w:val="26"/>
        <w:szCs w:val="26"/>
        <w:shd w:val="clear" w:color="auto" w:fill="auto"/>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0">
    <w:name w:val="List Table 7 Colorful Accent 5"/>
    <w:basedOn w:val="a3"/>
    <w:pPr>
      <w:spacing w:after="0" w:line="240" w:lineRule="auto"/>
    </w:pPr>
    <w:rPr>
      <w:color w:val="31849A" w:themeColor="accent5" w:themeShade="BE"/>
    </w:rPr>
    <w:tblPr>
      <w:tblStyleRowBandSize w:val="1"/>
      <w:tblStyleColBandSize w:val="1"/>
    </w:tblPr>
    <w:tblStylePr w:type="firstRow">
      <w:rPr>
        <w:i/>
        <w:sz w:val="26"/>
        <w:szCs w:val="26"/>
        <w:shd w:val="clear" w:color="auto" w:fill="auto"/>
      </w:rPr>
      <w:tblPr/>
      <w:tcPr>
        <w:tcBorders>
          <w:bottom w:val="single" w:sz="4" w:space="0" w:color="4BACC6" w:themeColor="accent5"/>
        </w:tcBorders>
        <w:shd w:val="clear" w:color="auto" w:fill="FFFFFF" w:themeFill="background1"/>
      </w:tcPr>
    </w:tblStylePr>
    <w:tblStylePr w:type="lastRow">
      <w:rPr>
        <w:i/>
        <w:sz w:val="26"/>
        <w:szCs w:val="26"/>
        <w:shd w:val="clear" w:color="auto" w:fill="auto"/>
      </w:rPr>
      <w:tblPr/>
      <w:tcPr>
        <w:tcBorders>
          <w:top w:val="single" w:sz="4" w:space="0" w:color="4BACC6" w:themeColor="accent5"/>
        </w:tcBorders>
        <w:shd w:val="clear" w:color="auto" w:fill="FFFFFF" w:themeFill="background1"/>
      </w:tcPr>
    </w:tblStylePr>
    <w:tblStylePr w:type="firstCol">
      <w:pPr>
        <w:jc w:val="right"/>
      </w:pPr>
      <w:rPr>
        <w:i/>
        <w:sz w:val="26"/>
        <w:szCs w:val="26"/>
        <w:shd w:val="clear" w:color="auto" w:fill="auto"/>
      </w:rPr>
      <w:tblPr/>
      <w:tcPr>
        <w:tcBorders>
          <w:right w:val="single" w:sz="4" w:space="0" w:color="4BACC6" w:themeColor="accent5"/>
        </w:tcBorders>
        <w:shd w:val="clear" w:color="auto" w:fill="FFFFFF" w:themeFill="background1"/>
      </w:tcPr>
    </w:tblStylePr>
    <w:tblStylePr w:type="lastCol">
      <w:rPr>
        <w:i/>
        <w:sz w:val="26"/>
        <w:szCs w:val="26"/>
        <w:shd w:val="clear" w:color="auto" w:fill="auto"/>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0">
    <w:name w:val="List Table 7 Colorful Accent 6"/>
    <w:basedOn w:val="a3"/>
    <w:pPr>
      <w:spacing w:after="0" w:line="240" w:lineRule="auto"/>
    </w:pPr>
    <w:rPr>
      <w:color w:val="E26B09" w:themeColor="accent6" w:themeShade="BE"/>
    </w:rPr>
    <w:tblPr>
      <w:tblStyleRowBandSize w:val="1"/>
      <w:tblStyleColBandSize w:val="1"/>
    </w:tblPr>
    <w:tblStylePr w:type="firstRow">
      <w:rPr>
        <w:i/>
        <w:sz w:val="26"/>
        <w:szCs w:val="26"/>
        <w:shd w:val="clear" w:color="auto" w:fill="auto"/>
      </w:rPr>
      <w:tblPr/>
      <w:tcPr>
        <w:tcBorders>
          <w:bottom w:val="single" w:sz="4" w:space="0" w:color="F79646" w:themeColor="accent6"/>
        </w:tcBorders>
        <w:shd w:val="clear" w:color="auto" w:fill="FFFFFF" w:themeFill="background1"/>
      </w:tcPr>
    </w:tblStylePr>
    <w:tblStylePr w:type="lastRow">
      <w:rPr>
        <w:i/>
        <w:sz w:val="26"/>
        <w:szCs w:val="26"/>
        <w:shd w:val="clear" w:color="auto" w:fill="auto"/>
      </w:rPr>
      <w:tblPr/>
      <w:tcPr>
        <w:tcBorders>
          <w:top w:val="single" w:sz="4" w:space="0" w:color="F79646" w:themeColor="accent6"/>
        </w:tcBorders>
        <w:shd w:val="clear" w:color="auto" w:fill="FFFFFF" w:themeFill="background1"/>
      </w:tcPr>
    </w:tblStylePr>
    <w:tblStylePr w:type="firstCol">
      <w:pPr>
        <w:jc w:val="right"/>
      </w:pPr>
      <w:rPr>
        <w:i/>
        <w:sz w:val="26"/>
        <w:szCs w:val="26"/>
        <w:shd w:val="clear" w:color="auto" w:fill="auto"/>
      </w:rPr>
      <w:tblPr/>
      <w:tcPr>
        <w:tcBorders>
          <w:right w:val="single" w:sz="4" w:space="0" w:color="F79646" w:themeColor="accent6"/>
        </w:tcBorders>
        <w:shd w:val="clear" w:color="auto" w:fill="FFFFFF" w:themeFill="background1"/>
      </w:tcPr>
    </w:tblStylePr>
    <w:tblStylePr w:type="lastCol">
      <w:rPr>
        <w:i/>
        <w:sz w:val="26"/>
        <w:szCs w:val="26"/>
        <w:shd w:val="clear" w:color="auto" w:fill="auto"/>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Calendar1">
    <w:name w:val="Calendar1"/>
    <w:basedOn w:val="a3"/>
    <w:pPr>
      <w:spacing w:after="0" w:line="240" w:lineRule="auto"/>
    </w:pPr>
    <w:tblPr>
      <w:tblStyleRowBandSize w:val="1"/>
      <w:tblStyleColBandSize w:val="1"/>
    </w:tblPr>
    <w:tblStylePr w:type="firstRow">
      <w:pPr>
        <w:spacing w:line="259" w:lineRule="auto"/>
      </w:pPr>
      <w:rPr>
        <w:b/>
        <w:i w:val="0"/>
        <w:color w:val="auto"/>
        <w:sz w:val="44"/>
        <w:szCs w:val="44"/>
        <w:shd w:val="clear" w:color="auto" w:fill="auto"/>
      </w:rPr>
      <w:tblPr/>
      <w:tcPr>
        <w:vAlign w:val="bottom"/>
      </w:tcPr>
    </w:tblStylePr>
    <w:tblStylePr w:type="lastRow">
      <w:tblPr/>
      <w:tcPr>
        <w:tcBorders>
          <w:top w:val="nil"/>
          <w:left w:val="nil"/>
          <w:bottom w:val="nil"/>
          <w:right w:val="nil"/>
          <w:insideH w:val="nil"/>
          <w:insideV w:val="nil"/>
          <w:tl2br w:val="nil"/>
          <w:tr2bl w:val="nil"/>
        </w:tcBorders>
        <w:shd w:val="nil"/>
      </w:tcPr>
    </w:tblStylePr>
    <w:tblStylePr w:type="band1Horz">
      <w:tblPr/>
      <w:tcPr>
        <w:tcBorders>
          <w:top w:val="nil"/>
          <w:left w:val="nil"/>
          <w:bottom w:val="nil"/>
          <w:right w:val="nil"/>
          <w:insideH w:val="nil"/>
          <w:insideV w:val="nil"/>
          <w:tl2br w:val="nil"/>
          <w:tr2bl w:val="nil"/>
        </w:tcBorders>
        <w:shd w:val="nil"/>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nil"/>
      </w:tcPr>
    </w:tblStylePr>
  </w:style>
  <w:style w:type="paragraph" w:styleId="af4">
    <w:name w:val="header"/>
    <w:basedOn w:val="a1"/>
    <w:link w:val="Char3"/>
    <w:uiPriority w:val="99"/>
    <w:unhideWhenUsed/>
    <w:pPr>
      <w:tabs>
        <w:tab w:val="center" w:pos="4680"/>
        <w:tab w:val="right" w:pos="9360"/>
      </w:tabs>
      <w:spacing w:after="0" w:line="240" w:lineRule="auto"/>
    </w:pPr>
  </w:style>
  <w:style w:type="character" w:customStyle="1" w:styleId="Char3">
    <w:name w:val="머리글 Char"/>
    <w:basedOn w:val="a2"/>
    <w:link w:val="af4"/>
    <w:uiPriority w:val="99"/>
  </w:style>
  <w:style w:type="paragraph" w:styleId="af5">
    <w:name w:val="footer"/>
    <w:basedOn w:val="a1"/>
    <w:link w:val="Char4"/>
    <w:uiPriority w:val="99"/>
    <w:unhideWhenUsed/>
    <w:pPr>
      <w:tabs>
        <w:tab w:val="center" w:pos="4680"/>
        <w:tab w:val="right" w:pos="9360"/>
      </w:tabs>
      <w:spacing w:after="0" w:line="240" w:lineRule="auto"/>
    </w:pPr>
  </w:style>
  <w:style w:type="character" w:customStyle="1" w:styleId="Char4">
    <w:name w:val="바닥글 Char"/>
    <w:basedOn w:val="a2"/>
    <w:link w:val="af5"/>
    <w:uiPriority w:val="99"/>
  </w:style>
  <w:style w:type="character" w:customStyle="1" w:styleId="1Char">
    <w:name w:val="제목 1 Char"/>
    <w:basedOn w:val="a2"/>
    <w:link w:val="1"/>
    <w:uiPriority w:val="9"/>
    <w:rPr>
      <w:rFonts w:asciiTheme="majorHAnsi" w:eastAsiaTheme="majorEastAsia" w:hAnsiTheme="majorHAnsi" w:cstheme="majorBidi"/>
      <w:b/>
      <w:color w:val="365F91" w:themeColor="accent1" w:themeShade="BF"/>
      <w:sz w:val="28"/>
      <w:szCs w:val="28"/>
      <w:shd w:val="clear" w:color="auto" w:fill="auto"/>
    </w:rPr>
  </w:style>
  <w:style w:type="character" w:customStyle="1" w:styleId="2Char">
    <w:name w:val="제목 2 Char"/>
    <w:basedOn w:val="a2"/>
    <w:link w:val="21"/>
    <w:uiPriority w:val="9"/>
    <w:rPr>
      <w:rFonts w:asciiTheme="majorHAnsi" w:eastAsiaTheme="majorEastAsia" w:hAnsiTheme="majorHAnsi" w:cstheme="majorBidi"/>
      <w:b/>
      <w:color w:val="4F81BD" w:themeColor="accent1"/>
      <w:sz w:val="26"/>
      <w:szCs w:val="26"/>
      <w:shd w:val="clear" w:color="auto" w:fill="auto"/>
    </w:rPr>
  </w:style>
  <w:style w:type="character" w:customStyle="1" w:styleId="3Char">
    <w:name w:val="제목 3 Char"/>
    <w:basedOn w:val="a2"/>
    <w:link w:val="31"/>
    <w:uiPriority w:val="9"/>
    <w:rPr>
      <w:rFonts w:asciiTheme="majorHAnsi" w:eastAsiaTheme="majorEastAsia" w:hAnsiTheme="majorHAnsi" w:cstheme="majorBidi"/>
      <w:b/>
      <w:color w:val="4F81BD" w:themeColor="accent1"/>
      <w:shd w:val="clear" w:color="auto" w:fill="auto"/>
    </w:rPr>
  </w:style>
  <w:style w:type="character" w:customStyle="1" w:styleId="Char">
    <w:name w:val="제목 Char"/>
    <w:basedOn w:val="a2"/>
    <w:link w:val="a6"/>
    <w:uiPriority w:val="10"/>
    <w:rPr>
      <w:rFonts w:asciiTheme="majorHAnsi" w:eastAsiaTheme="majorEastAsia" w:hAnsiTheme="majorHAnsi" w:cstheme="majorBidi"/>
      <w:color w:val="17365D" w:themeColor="text2" w:themeShade="BF"/>
      <w:spacing w:val="5"/>
      <w:sz w:val="52"/>
      <w:szCs w:val="52"/>
      <w:shd w:val="clear" w:color="auto" w:fill="auto"/>
    </w:rPr>
  </w:style>
  <w:style w:type="character" w:customStyle="1" w:styleId="Char0">
    <w:name w:val="부제 Char"/>
    <w:basedOn w:val="a2"/>
    <w:link w:val="a7"/>
    <w:uiPriority w:val="11"/>
    <w:rPr>
      <w:rFonts w:asciiTheme="majorHAnsi" w:eastAsiaTheme="majorEastAsia" w:hAnsiTheme="majorHAnsi" w:cstheme="majorBidi"/>
      <w:i/>
      <w:color w:val="4F81BD" w:themeColor="accent1"/>
      <w:spacing w:val="15"/>
      <w:sz w:val="24"/>
      <w:szCs w:val="24"/>
      <w:shd w:val="clear" w:color="auto" w:fill="auto"/>
    </w:rPr>
  </w:style>
  <w:style w:type="paragraph" w:styleId="af6">
    <w:name w:val="Body Text"/>
    <w:basedOn w:val="a1"/>
    <w:link w:val="Char5"/>
    <w:uiPriority w:val="99"/>
    <w:unhideWhenUsed/>
    <w:pPr>
      <w:spacing w:after="120"/>
    </w:pPr>
  </w:style>
  <w:style w:type="character" w:customStyle="1" w:styleId="Char5">
    <w:name w:val="본문 Char"/>
    <w:basedOn w:val="a2"/>
    <w:link w:val="af6"/>
    <w:uiPriority w:val="99"/>
  </w:style>
  <w:style w:type="paragraph" w:styleId="25">
    <w:name w:val="Body Text 2"/>
    <w:basedOn w:val="a1"/>
    <w:link w:val="2Char0"/>
    <w:uiPriority w:val="99"/>
    <w:unhideWhenUsed/>
    <w:pPr>
      <w:spacing w:after="120" w:line="480" w:lineRule="auto"/>
    </w:pPr>
  </w:style>
  <w:style w:type="character" w:customStyle="1" w:styleId="2Char0">
    <w:name w:val="본문 2 Char"/>
    <w:basedOn w:val="a2"/>
    <w:link w:val="25"/>
    <w:uiPriority w:val="99"/>
  </w:style>
  <w:style w:type="paragraph" w:styleId="35">
    <w:name w:val="Body Text 3"/>
    <w:basedOn w:val="a1"/>
    <w:link w:val="3Char0"/>
    <w:uiPriority w:val="99"/>
    <w:unhideWhenUsed/>
    <w:pPr>
      <w:spacing w:after="120"/>
    </w:pPr>
    <w:rPr>
      <w:sz w:val="16"/>
      <w:szCs w:val="16"/>
    </w:rPr>
  </w:style>
  <w:style w:type="character" w:customStyle="1" w:styleId="3Char0">
    <w:name w:val="본문 3 Char"/>
    <w:basedOn w:val="a2"/>
    <w:link w:val="35"/>
    <w:uiPriority w:val="99"/>
    <w:rPr>
      <w:sz w:val="16"/>
      <w:szCs w:val="16"/>
      <w:shd w:val="clear" w:color="auto" w:fill="auto"/>
    </w:rPr>
  </w:style>
  <w:style w:type="paragraph" w:styleId="af7">
    <w:name w:val="List"/>
    <w:basedOn w:val="a1"/>
    <w:uiPriority w:val="99"/>
    <w:unhideWhenUsed/>
    <w:pPr>
      <w:ind w:left="360" w:hanging="360"/>
      <w:contextualSpacing/>
    </w:pPr>
  </w:style>
  <w:style w:type="paragraph" w:styleId="26">
    <w:name w:val="List 2"/>
    <w:basedOn w:val="a1"/>
    <w:uiPriority w:val="99"/>
    <w:unhideWhenUsed/>
    <w:pPr>
      <w:ind w:left="720" w:hanging="360"/>
      <w:contextualSpacing/>
    </w:pPr>
  </w:style>
  <w:style w:type="paragraph" w:styleId="36">
    <w:name w:val="List 3"/>
    <w:basedOn w:val="a1"/>
    <w:uiPriority w:val="99"/>
    <w:unhideWhenUsed/>
    <w:pPr>
      <w:ind w:left="1080" w:hanging="360"/>
      <w:contextualSpacing/>
    </w:pPr>
  </w:style>
  <w:style w:type="paragraph" w:styleId="a0">
    <w:name w:val="List Bullet"/>
    <w:basedOn w:val="a1"/>
    <w:uiPriority w:val="99"/>
    <w:unhideWhenUsed/>
    <w:pPr>
      <w:numPr>
        <w:numId w:val="1"/>
      </w:numPr>
      <w:spacing w:after="80"/>
      <w:contextualSpacing/>
    </w:pPr>
  </w:style>
  <w:style w:type="paragraph" w:styleId="20">
    <w:name w:val="List Bullet 2"/>
    <w:basedOn w:val="a1"/>
    <w:uiPriority w:val="99"/>
    <w:unhideWhenUsed/>
    <w:pPr>
      <w:numPr>
        <w:numId w:val="2"/>
      </w:numPr>
      <w:contextualSpacing/>
    </w:pPr>
  </w:style>
  <w:style w:type="paragraph" w:styleId="30">
    <w:name w:val="List Bullet 3"/>
    <w:basedOn w:val="a1"/>
    <w:uiPriority w:val="99"/>
    <w:unhideWhenUsed/>
    <w:pPr>
      <w:numPr>
        <w:numId w:val="3"/>
      </w:numPr>
      <w:contextualSpacing/>
    </w:pPr>
  </w:style>
  <w:style w:type="paragraph" w:styleId="a">
    <w:name w:val="List Number"/>
    <w:basedOn w:val="a1"/>
    <w:uiPriority w:val="99"/>
    <w:unhideWhenUsed/>
    <w:pPr>
      <w:numPr>
        <w:numId w:val="5"/>
      </w:numPr>
      <w:contextualSpacing/>
    </w:pPr>
  </w:style>
  <w:style w:type="paragraph" w:styleId="2">
    <w:name w:val="List Number 2"/>
    <w:basedOn w:val="a1"/>
    <w:uiPriority w:val="99"/>
    <w:unhideWhenUsed/>
    <w:pPr>
      <w:numPr>
        <w:numId w:val="6"/>
      </w:numPr>
      <w:contextualSpacing/>
    </w:pPr>
  </w:style>
  <w:style w:type="paragraph" w:styleId="3">
    <w:name w:val="List Number 3"/>
    <w:basedOn w:val="a1"/>
    <w:uiPriority w:val="99"/>
    <w:unhideWhenUsed/>
    <w:pPr>
      <w:numPr>
        <w:numId w:val="7"/>
      </w:numPr>
      <w:contextualSpacing/>
    </w:pPr>
  </w:style>
  <w:style w:type="paragraph" w:styleId="af8">
    <w:name w:val="List Continue"/>
    <w:basedOn w:val="a1"/>
    <w:uiPriority w:val="99"/>
    <w:unhideWhenUsed/>
    <w:pPr>
      <w:spacing w:after="120"/>
      <w:ind w:left="360"/>
      <w:contextualSpacing/>
    </w:pPr>
  </w:style>
  <w:style w:type="paragraph" w:styleId="27">
    <w:name w:val="List Continue 2"/>
    <w:basedOn w:val="a1"/>
    <w:uiPriority w:val="99"/>
    <w:unhideWhenUsed/>
    <w:pPr>
      <w:spacing w:after="120"/>
      <w:ind w:left="720"/>
      <w:contextualSpacing/>
    </w:pPr>
  </w:style>
  <w:style w:type="paragraph" w:styleId="37">
    <w:name w:val="List Continue 3"/>
    <w:basedOn w:val="a1"/>
    <w:uiPriority w:val="99"/>
    <w:unhideWhenUsed/>
    <w:pPr>
      <w:spacing w:after="120"/>
      <w:ind w:left="1080"/>
      <w:contextualSpacing/>
    </w:pPr>
  </w:style>
  <w:style w:type="paragraph" w:styleId="af9">
    <w:name w:val="macro"/>
    <w:link w:val="Char6"/>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6">
    <w:name w:val="매크로 텍스트 Char"/>
    <w:basedOn w:val="a2"/>
    <w:link w:val="af9"/>
    <w:uiPriority w:val="99"/>
    <w:rPr>
      <w:rFonts w:ascii="Courier" w:hAnsi="Courier"/>
      <w:sz w:val="20"/>
      <w:szCs w:val="20"/>
      <w:shd w:val="clear" w:color="auto" w:fill="auto"/>
    </w:rPr>
  </w:style>
  <w:style w:type="character" w:customStyle="1" w:styleId="Char1">
    <w:name w:val="인용 Char"/>
    <w:basedOn w:val="a2"/>
    <w:link w:val="ac"/>
    <w:uiPriority w:val="29"/>
    <w:rPr>
      <w:i/>
      <w:color w:val="000000" w:themeColor="text1"/>
      <w:shd w:val="clear" w:color="auto" w:fill="auto"/>
    </w:rPr>
  </w:style>
  <w:style w:type="character" w:customStyle="1" w:styleId="4Char">
    <w:name w:val="제목 4 Char"/>
    <w:basedOn w:val="a2"/>
    <w:link w:val="4"/>
    <w:uiPriority w:val="9"/>
    <w:semiHidden/>
    <w:rPr>
      <w:rFonts w:asciiTheme="majorHAnsi" w:eastAsiaTheme="majorEastAsia" w:hAnsiTheme="majorHAnsi" w:cstheme="majorBidi"/>
      <w:b/>
      <w:i/>
      <w:color w:val="4F81BD" w:themeColor="accent1"/>
      <w:shd w:val="clear" w:color="auto" w:fill="auto"/>
    </w:rPr>
  </w:style>
  <w:style w:type="character" w:customStyle="1" w:styleId="5Char">
    <w:name w:val="제목 5 Char"/>
    <w:basedOn w:val="a2"/>
    <w:link w:val="5"/>
    <w:uiPriority w:val="9"/>
    <w:semiHidden/>
    <w:rPr>
      <w:rFonts w:asciiTheme="majorHAnsi" w:eastAsiaTheme="majorEastAsia" w:hAnsiTheme="majorHAnsi" w:cstheme="majorBidi"/>
      <w:color w:val="243F60" w:themeColor="accent1" w:themeShade="7F"/>
      <w:shd w:val="clear" w:color="auto" w:fill="auto"/>
    </w:rPr>
  </w:style>
  <w:style w:type="character" w:customStyle="1" w:styleId="6Char">
    <w:name w:val="제목 6 Char"/>
    <w:basedOn w:val="a2"/>
    <w:link w:val="6"/>
    <w:uiPriority w:val="9"/>
    <w:semiHidden/>
    <w:rPr>
      <w:rFonts w:asciiTheme="majorHAnsi" w:eastAsiaTheme="majorEastAsia" w:hAnsiTheme="majorHAnsi" w:cstheme="majorBidi"/>
      <w:i/>
      <w:color w:val="243F60" w:themeColor="accent1" w:themeShade="7F"/>
      <w:shd w:val="clear" w:color="auto" w:fill="auto"/>
    </w:rPr>
  </w:style>
  <w:style w:type="character" w:customStyle="1" w:styleId="7Char">
    <w:name w:val="제목 7 Char"/>
    <w:basedOn w:val="a2"/>
    <w:link w:val="7"/>
    <w:uiPriority w:val="9"/>
    <w:semiHidden/>
    <w:rPr>
      <w:rFonts w:asciiTheme="majorHAnsi" w:eastAsiaTheme="majorEastAsia" w:hAnsiTheme="majorHAnsi" w:cstheme="majorBidi"/>
      <w:i/>
      <w:color w:val="404040" w:themeColor="text1" w:themeTint="BF"/>
      <w:shd w:val="clear" w:color="auto" w:fill="auto"/>
    </w:rPr>
  </w:style>
  <w:style w:type="character" w:customStyle="1" w:styleId="8Char">
    <w:name w:val="제목 8 Char"/>
    <w:basedOn w:val="a2"/>
    <w:link w:val="8"/>
    <w:uiPriority w:val="9"/>
    <w:semiHidden/>
    <w:rPr>
      <w:rFonts w:asciiTheme="majorHAnsi" w:eastAsiaTheme="majorEastAsia" w:hAnsiTheme="majorHAnsi" w:cstheme="majorBidi"/>
      <w:color w:val="4F81BD" w:themeColor="accent1"/>
      <w:sz w:val="20"/>
      <w:szCs w:val="20"/>
      <w:shd w:val="clear" w:color="auto" w:fill="auto"/>
    </w:rPr>
  </w:style>
  <w:style w:type="character" w:customStyle="1" w:styleId="9Char">
    <w:name w:val="제목 9 Char"/>
    <w:basedOn w:val="a2"/>
    <w:link w:val="9"/>
    <w:uiPriority w:val="9"/>
    <w:semiHidden/>
    <w:rPr>
      <w:rFonts w:asciiTheme="majorHAnsi" w:eastAsiaTheme="majorEastAsia" w:hAnsiTheme="majorHAnsi" w:cstheme="majorBidi"/>
      <w:i/>
      <w:color w:val="404040" w:themeColor="text1" w:themeTint="BF"/>
      <w:sz w:val="20"/>
      <w:szCs w:val="20"/>
      <w:shd w:val="clear" w:color="auto" w:fill="auto"/>
    </w:rPr>
  </w:style>
  <w:style w:type="paragraph" w:styleId="afa">
    <w:name w:val="caption"/>
    <w:basedOn w:val="a1"/>
    <w:next w:val="a1"/>
    <w:uiPriority w:val="35"/>
    <w:semiHidden/>
    <w:unhideWhenUsed/>
    <w:qFormat/>
    <w:pPr>
      <w:spacing w:line="240" w:lineRule="auto"/>
    </w:pPr>
    <w:rPr>
      <w:b/>
      <w:sz w:val="18"/>
      <w:szCs w:val="18"/>
    </w:rPr>
  </w:style>
  <w:style w:type="character" w:customStyle="1" w:styleId="Char2">
    <w:name w:val="강한 인용 Char"/>
    <w:basedOn w:val="a2"/>
    <w:link w:val="ad"/>
    <w:uiPriority w:val="30"/>
    <w:rPr>
      <w:b/>
      <w:i/>
      <w:color w:val="4F81BD" w:themeColor="accent1"/>
      <w:shd w:val="clear" w:color="auto" w:fill="auto"/>
    </w:rPr>
  </w:style>
  <w:style w:type="table" w:styleId="afb">
    <w:name w:val="Light Shading"/>
    <w:basedOn w:val="a3"/>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shd w:val="clear" w:color="auto" w:fill="auto"/>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shd w:val="clear" w:color="auto" w:fill="auto"/>
      </w:rPr>
      <w:tblPr/>
      <w:tcPr>
        <w:tcBorders>
          <w:top w:val="single" w:sz="8" w:space="0" w:color="000000" w:themeColor="text1"/>
          <w:left w:val="nil"/>
          <w:bottom w:val="single" w:sz="8" w:space="0" w:color="000000" w:themeColor="text1"/>
          <w:right w:val="nil"/>
          <w:insideH w:val="nil"/>
          <w:insideV w:val="nil"/>
        </w:tcBorders>
      </w:tcPr>
    </w:tblStylePr>
    <w:tblStylePr w:type="firstCol">
      <w:rPr>
        <w:b/>
        <w:shd w:val="clear" w:color="auto" w:fill="auto"/>
      </w:rPr>
    </w:tblStylePr>
    <w:tblStylePr w:type="lastCol">
      <w:rPr>
        <w:b/>
        <w:shd w:val="clear" w:color="auto" w:fill="auto"/>
      </w:rPr>
    </w:tblStylePr>
    <w:tblStylePr w:type="band1Vert">
      <w:tblPr/>
      <w:tcPr>
        <w:tcBorders>
          <w:left w:val="nil"/>
          <w:right w:val="nil"/>
          <w:insideH w:val="nil"/>
          <w:insideV w:val="nil"/>
        </w:tcBorders>
        <w:shd w:val="clear" w:color="000000" w:fill="C0C0C0" w:themeFill="text1" w:themeFillTint="3F"/>
      </w:tcPr>
    </w:tblStylePr>
    <w:tblStylePr w:type="band1Horz">
      <w:tblPr/>
      <w:tcPr>
        <w:tcBorders>
          <w:left w:val="nil"/>
          <w:right w:val="nil"/>
          <w:insideH w:val="nil"/>
          <w:insideV w:val="nil"/>
        </w:tcBorders>
        <w:shd w:val="clear" w:color="000000" w:fill="C0C0C0" w:themeFill="text1" w:themeFillTint="3F"/>
      </w:tcPr>
    </w:tblStylePr>
  </w:style>
  <w:style w:type="table" w:styleId="-1">
    <w:name w:val="Light Shading Accent 1"/>
    <w:basedOn w:val="a3"/>
    <w:uiPriority w:val="60"/>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shd w:val="clear" w:color="auto" w:fill="auto"/>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shd w:val="clear" w:color="auto" w:fill="auto"/>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shd w:val="clear" w:color="auto" w:fill="auto"/>
      </w:rPr>
    </w:tblStylePr>
    <w:tblStylePr w:type="lastCol">
      <w:rPr>
        <w:b/>
        <w:shd w:val="clear" w:color="auto" w:fill="auto"/>
      </w:rPr>
    </w:tblStylePr>
    <w:tblStylePr w:type="band1Vert">
      <w:tblPr/>
      <w:tcPr>
        <w:tcBorders>
          <w:left w:val="nil"/>
          <w:right w:val="nil"/>
          <w:insideH w:val="nil"/>
          <w:insideV w:val="nil"/>
        </w:tcBorders>
        <w:shd w:val="clear" w:color="000000" w:fill="D3DFEE" w:themeFill="accent1" w:themeFillTint="3F"/>
      </w:tcPr>
    </w:tblStylePr>
    <w:tblStylePr w:type="band1Horz">
      <w:tblPr/>
      <w:tcPr>
        <w:tcBorders>
          <w:left w:val="nil"/>
          <w:right w:val="nil"/>
          <w:insideH w:val="nil"/>
          <w:insideV w:val="nil"/>
        </w:tcBorders>
        <w:shd w:val="clear" w:color="000000" w:fill="D3DFEE" w:themeFill="accent1" w:themeFillTint="3F"/>
      </w:tcPr>
    </w:tblStylePr>
  </w:style>
  <w:style w:type="table" w:styleId="-2">
    <w:name w:val="Light Shading Accent 2"/>
    <w:basedOn w:val="a3"/>
    <w:uiPriority w:val="60"/>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shd w:val="clear" w:color="auto" w:fill="auto"/>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shd w:val="clear" w:color="auto" w:fill="auto"/>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shd w:val="clear" w:color="auto" w:fill="auto"/>
      </w:rPr>
    </w:tblStylePr>
    <w:tblStylePr w:type="lastCol">
      <w:rPr>
        <w:b/>
        <w:shd w:val="clear" w:color="auto" w:fill="auto"/>
      </w:rPr>
    </w:tblStylePr>
    <w:tblStylePr w:type="band1Vert">
      <w:tblPr/>
      <w:tcPr>
        <w:tcBorders>
          <w:left w:val="nil"/>
          <w:right w:val="nil"/>
          <w:insideH w:val="nil"/>
          <w:insideV w:val="nil"/>
        </w:tcBorders>
        <w:shd w:val="clear" w:color="000000" w:fill="EFD3D2" w:themeFill="accent2" w:themeFillTint="3F"/>
      </w:tcPr>
    </w:tblStylePr>
    <w:tblStylePr w:type="band1Horz">
      <w:tblPr/>
      <w:tcPr>
        <w:tcBorders>
          <w:left w:val="nil"/>
          <w:right w:val="nil"/>
          <w:insideH w:val="nil"/>
          <w:insideV w:val="nil"/>
        </w:tcBorders>
        <w:shd w:val="clear" w:color="000000" w:fill="EFD3D2" w:themeFill="accent2" w:themeFillTint="3F"/>
      </w:tcPr>
    </w:tblStylePr>
  </w:style>
  <w:style w:type="table" w:styleId="-3">
    <w:name w:val="Light Shading Accent 3"/>
    <w:basedOn w:val="a3"/>
    <w:uiPriority w:val="60"/>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shd w:val="clear" w:color="auto" w:fill="auto"/>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shd w:val="clear" w:color="auto" w:fill="auto"/>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shd w:val="clear" w:color="auto" w:fill="auto"/>
      </w:rPr>
    </w:tblStylePr>
    <w:tblStylePr w:type="lastCol">
      <w:rPr>
        <w:b/>
        <w:shd w:val="clear" w:color="auto" w:fill="auto"/>
      </w:rPr>
    </w:tblStylePr>
    <w:tblStylePr w:type="band1Vert">
      <w:tblPr/>
      <w:tcPr>
        <w:tcBorders>
          <w:left w:val="nil"/>
          <w:right w:val="nil"/>
          <w:insideH w:val="nil"/>
          <w:insideV w:val="nil"/>
        </w:tcBorders>
        <w:shd w:val="clear" w:color="000000" w:fill="E6EED5" w:themeFill="accent3" w:themeFillTint="3F"/>
      </w:tcPr>
    </w:tblStylePr>
    <w:tblStylePr w:type="band1Horz">
      <w:tblPr/>
      <w:tcPr>
        <w:tcBorders>
          <w:left w:val="nil"/>
          <w:right w:val="nil"/>
          <w:insideH w:val="nil"/>
          <w:insideV w:val="nil"/>
        </w:tcBorders>
        <w:shd w:val="clear" w:color="000000" w:fill="E6EED5" w:themeFill="accent3" w:themeFillTint="3F"/>
      </w:tcPr>
    </w:tblStylePr>
  </w:style>
  <w:style w:type="table" w:styleId="-4">
    <w:name w:val="Light Shading Accent 4"/>
    <w:basedOn w:val="a3"/>
    <w:uiPriority w:val="60"/>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shd w:val="clear" w:color="auto" w:fill="auto"/>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shd w:val="clear" w:color="auto" w:fill="auto"/>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shd w:val="clear" w:color="auto" w:fill="auto"/>
      </w:rPr>
    </w:tblStylePr>
    <w:tblStylePr w:type="lastCol">
      <w:rPr>
        <w:b/>
        <w:shd w:val="clear" w:color="auto" w:fill="auto"/>
      </w:rPr>
    </w:tblStylePr>
    <w:tblStylePr w:type="band1Vert">
      <w:tblPr/>
      <w:tcPr>
        <w:tcBorders>
          <w:left w:val="nil"/>
          <w:right w:val="nil"/>
          <w:insideH w:val="nil"/>
          <w:insideV w:val="nil"/>
        </w:tcBorders>
        <w:shd w:val="clear" w:color="000000" w:fill="DFD8E8" w:themeFill="accent4" w:themeFillTint="3F"/>
      </w:tcPr>
    </w:tblStylePr>
    <w:tblStylePr w:type="band1Horz">
      <w:tblPr/>
      <w:tcPr>
        <w:tcBorders>
          <w:left w:val="nil"/>
          <w:right w:val="nil"/>
          <w:insideH w:val="nil"/>
          <w:insideV w:val="nil"/>
        </w:tcBorders>
        <w:shd w:val="clear" w:color="000000" w:fill="DFD8E8" w:themeFill="accent4" w:themeFillTint="3F"/>
      </w:tcPr>
    </w:tblStylePr>
  </w:style>
  <w:style w:type="table" w:styleId="-5">
    <w:name w:val="Light Shading Accent 5"/>
    <w:basedOn w:val="a3"/>
    <w:uiPriority w:val="60"/>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shd w:val="clear" w:color="auto" w:fill="auto"/>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shd w:val="clear" w:color="auto" w:fill="auto"/>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shd w:val="clear" w:color="auto" w:fill="auto"/>
      </w:rPr>
    </w:tblStylePr>
    <w:tblStylePr w:type="lastCol">
      <w:rPr>
        <w:b/>
        <w:shd w:val="clear" w:color="auto" w:fill="auto"/>
      </w:rPr>
    </w:tblStylePr>
    <w:tblStylePr w:type="band1Vert">
      <w:tblPr/>
      <w:tcPr>
        <w:tcBorders>
          <w:left w:val="nil"/>
          <w:right w:val="nil"/>
          <w:insideH w:val="nil"/>
          <w:insideV w:val="nil"/>
        </w:tcBorders>
        <w:shd w:val="clear" w:color="000000" w:fill="D2EAF1" w:themeFill="accent5" w:themeFillTint="3F"/>
      </w:tcPr>
    </w:tblStylePr>
    <w:tblStylePr w:type="band1Horz">
      <w:tblPr/>
      <w:tcPr>
        <w:tcBorders>
          <w:left w:val="nil"/>
          <w:right w:val="nil"/>
          <w:insideH w:val="nil"/>
          <w:insideV w:val="nil"/>
        </w:tcBorders>
        <w:shd w:val="clear" w:color="000000" w:fill="D2EAF1" w:themeFill="accent5" w:themeFillTint="3F"/>
      </w:tcPr>
    </w:tblStylePr>
  </w:style>
  <w:style w:type="table" w:styleId="-6">
    <w:name w:val="Light Shading Accent 6"/>
    <w:basedOn w:val="a3"/>
    <w:uiPriority w:val="60"/>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shd w:val="clear" w:color="auto" w:fill="auto"/>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shd w:val="clear" w:color="auto" w:fill="auto"/>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shd w:val="clear" w:color="auto" w:fill="auto"/>
      </w:rPr>
    </w:tblStylePr>
    <w:tblStylePr w:type="lastCol">
      <w:rPr>
        <w:b/>
        <w:shd w:val="clear" w:color="auto" w:fill="auto"/>
      </w:rPr>
    </w:tblStylePr>
    <w:tblStylePr w:type="band1Vert">
      <w:tblPr/>
      <w:tcPr>
        <w:tcBorders>
          <w:left w:val="nil"/>
          <w:right w:val="nil"/>
          <w:insideH w:val="nil"/>
          <w:insideV w:val="nil"/>
        </w:tcBorders>
        <w:shd w:val="clear" w:color="000000" w:fill="FDE4D0" w:themeFill="accent6" w:themeFillTint="3F"/>
      </w:tcPr>
    </w:tblStylePr>
    <w:tblStylePr w:type="band1Horz">
      <w:tblPr/>
      <w:tcPr>
        <w:tcBorders>
          <w:left w:val="nil"/>
          <w:right w:val="nil"/>
          <w:insideH w:val="nil"/>
          <w:insideV w:val="nil"/>
        </w:tcBorders>
        <w:shd w:val="clear" w:color="000000" w:fill="FDE4D0" w:themeFill="accent6" w:themeFillTint="3F"/>
      </w:tcPr>
    </w:tblStylePr>
  </w:style>
  <w:style w:type="table" w:styleId="afc">
    <w:name w:val="Light List"/>
    <w:basedOn w:val="a3"/>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color w:val="FFFFFF" w:themeColor="background1"/>
        <w:shd w:val="clear" w:color="auto" w:fill="auto"/>
      </w:rPr>
      <w:tblPr/>
      <w:tcPr>
        <w:shd w:val="clear" w:color="000000" w:fill="000000" w:themeFill="text1"/>
      </w:tcPr>
    </w:tblStylePr>
    <w:tblStylePr w:type="lastRow">
      <w:pPr>
        <w:spacing w:before="0" w:after="0" w:line="240" w:lineRule="auto"/>
      </w:pPr>
      <w:rPr>
        <w:b/>
        <w:shd w:val="clear" w:color="auto" w:fill="auto"/>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shd w:val="clear" w:color="auto" w:fill="auto"/>
      </w:rPr>
    </w:tblStylePr>
    <w:tblStylePr w:type="lastCol">
      <w:rPr>
        <w:b/>
        <w:shd w:val="clear" w:color="auto" w:fill="auto"/>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color w:val="FFFFFF" w:themeColor="background1"/>
        <w:shd w:val="clear" w:color="auto" w:fill="auto"/>
      </w:rPr>
      <w:tblPr/>
      <w:tcPr>
        <w:shd w:val="clear" w:color="000000" w:fill="4F81BD" w:themeFill="accent1"/>
      </w:tcPr>
    </w:tblStylePr>
    <w:tblStylePr w:type="lastRow">
      <w:pPr>
        <w:spacing w:before="0" w:after="0" w:line="240" w:lineRule="auto"/>
      </w:pPr>
      <w:rPr>
        <w:b/>
        <w:shd w:val="clear" w:color="auto" w:fill="auto"/>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shd w:val="clear" w:color="auto" w:fill="auto"/>
      </w:rPr>
    </w:tblStylePr>
    <w:tblStylePr w:type="lastCol">
      <w:rPr>
        <w:b/>
        <w:shd w:val="clear" w:color="auto" w:fill="auto"/>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color w:val="FFFFFF" w:themeColor="background1"/>
        <w:shd w:val="clear" w:color="auto" w:fill="auto"/>
      </w:rPr>
      <w:tblPr/>
      <w:tcPr>
        <w:shd w:val="clear" w:color="000000" w:fill="C0504D" w:themeFill="accent2"/>
      </w:tcPr>
    </w:tblStylePr>
    <w:tblStylePr w:type="lastRow">
      <w:pPr>
        <w:spacing w:before="0" w:after="0" w:line="240" w:lineRule="auto"/>
      </w:pPr>
      <w:rPr>
        <w:b/>
        <w:shd w:val="clear" w:color="auto" w:fill="auto"/>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shd w:val="clear" w:color="auto" w:fill="auto"/>
      </w:rPr>
    </w:tblStylePr>
    <w:tblStylePr w:type="lastCol">
      <w:rPr>
        <w:b/>
        <w:shd w:val="clear" w:color="auto" w:fill="auto"/>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color w:val="FFFFFF" w:themeColor="background1"/>
        <w:shd w:val="clear" w:color="auto" w:fill="auto"/>
      </w:rPr>
      <w:tblPr/>
      <w:tcPr>
        <w:shd w:val="clear" w:color="000000" w:fill="9BBB59" w:themeFill="accent3"/>
      </w:tcPr>
    </w:tblStylePr>
    <w:tblStylePr w:type="lastRow">
      <w:pPr>
        <w:spacing w:before="0" w:after="0" w:line="240" w:lineRule="auto"/>
      </w:pPr>
      <w:rPr>
        <w:b/>
        <w:shd w:val="clear" w:color="auto" w:fill="auto"/>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shd w:val="clear" w:color="auto" w:fill="auto"/>
      </w:rPr>
    </w:tblStylePr>
    <w:tblStylePr w:type="lastCol">
      <w:rPr>
        <w:b/>
        <w:shd w:val="clear" w:color="auto" w:fill="auto"/>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color w:val="FFFFFF" w:themeColor="background1"/>
        <w:shd w:val="clear" w:color="auto" w:fill="auto"/>
      </w:rPr>
      <w:tblPr/>
      <w:tcPr>
        <w:shd w:val="clear" w:color="000000" w:fill="8064A2" w:themeFill="accent4"/>
      </w:tcPr>
    </w:tblStylePr>
    <w:tblStylePr w:type="lastRow">
      <w:pPr>
        <w:spacing w:before="0" w:after="0" w:line="240" w:lineRule="auto"/>
      </w:pPr>
      <w:rPr>
        <w:b/>
        <w:shd w:val="clear" w:color="auto" w:fill="auto"/>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shd w:val="clear" w:color="auto" w:fill="auto"/>
      </w:rPr>
    </w:tblStylePr>
    <w:tblStylePr w:type="lastCol">
      <w:rPr>
        <w:b/>
        <w:shd w:val="clear" w:color="auto" w:fill="auto"/>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color w:val="FFFFFF" w:themeColor="background1"/>
        <w:shd w:val="clear" w:color="auto" w:fill="auto"/>
      </w:rPr>
      <w:tblPr/>
      <w:tcPr>
        <w:shd w:val="clear" w:color="000000" w:fill="4BACC6" w:themeFill="accent5"/>
      </w:tcPr>
    </w:tblStylePr>
    <w:tblStylePr w:type="lastRow">
      <w:pPr>
        <w:spacing w:before="0" w:after="0" w:line="240" w:lineRule="auto"/>
      </w:pPr>
      <w:rPr>
        <w:b/>
        <w:shd w:val="clear" w:color="auto" w:fill="auto"/>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shd w:val="clear" w:color="auto" w:fill="auto"/>
      </w:rPr>
    </w:tblStylePr>
    <w:tblStylePr w:type="lastCol">
      <w:rPr>
        <w:b/>
        <w:shd w:val="clear" w:color="auto" w:fill="auto"/>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color w:val="FFFFFF" w:themeColor="background1"/>
        <w:shd w:val="clear" w:color="auto" w:fill="auto"/>
      </w:rPr>
      <w:tblPr/>
      <w:tcPr>
        <w:shd w:val="clear" w:color="000000" w:fill="F79646" w:themeFill="accent6"/>
      </w:tcPr>
    </w:tblStylePr>
    <w:tblStylePr w:type="lastRow">
      <w:pPr>
        <w:spacing w:before="0" w:after="0" w:line="240" w:lineRule="auto"/>
      </w:pPr>
      <w:rPr>
        <w:b/>
        <w:shd w:val="clear" w:color="auto" w:fill="auto"/>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shd w:val="clear" w:color="auto" w:fill="auto"/>
      </w:rPr>
    </w:tblStylePr>
    <w:tblStylePr w:type="lastCol">
      <w:rPr>
        <w:b/>
        <w:shd w:val="clear" w:color="auto" w:fill="auto"/>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shd w:val="clear" w:color="auto" w:fill="auto"/>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shd w:val="clear" w:color="auto" w:fill="auto"/>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shd w:val="clear" w:color="auto" w:fill="auto"/>
      </w:rPr>
    </w:tblStylePr>
    <w:tblStylePr w:type="lastCol">
      <w:rPr>
        <w:rFonts w:asciiTheme="majorHAnsi" w:eastAsiaTheme="majorEastAsia" w:hAnsiTheme="majorHAnsi" w:cstheme="majorBidi"/>
        <w:b/>
        <w:shd w:val="clear" w:color="auto" w:fill="auto"/>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000000"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000000"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shd w:val="clear" w:color="auto" w:fill="auto"/>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shd w:val="clear" w:color="auto" w:fill="auto"/>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shd w:val="clear" w:color="auto" w:fill="auto"/>
      </w:rPr>
    </w:tblStylePr>
    <w:tblStylePr w:type="lastCol">
      <w:rPr>
        <w:rFonts w:asciiTheme="majorHAnsi" w:eastAsiaTheme="majorEastAsia" w:hAnsiTheme="majorHAnsi" w:cstheme="majorBidi"/>
        <w:b/>
        <w:shd w:val="clear" w:color="auto" w:fill="auto"/>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000000"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000000"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shd w:val="clear" w:color="auto" w:fill="auto"/>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shd w:val="clear" w:color="auto" w:fill="auto"/>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shd w:val="clear" w:color="auto" w:fill="auto"/>
      </w:rPr>
    </w:tblStylePr>
    <w:tblStylePr w:type="lastCol">
      <w:rPr>
        <w:rFonts w:asciiTheme="majorHAnsi" w:eastAsiaTheme="majorEastAsia" w:hAnsiTheme="majorHAnsi" w:cstheme="majorBidi"/>
        <w:b/>
        <w:shd w:val="clear" w:color="auto" w:fill="auto"/>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000000"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000000"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shd w:val="clear" w:color="auto" w:fill="auto"/>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shd w:val="clear" w:color="auto" w:fill="auto"/>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shd w:val="clear" w:color="auto" w:fill="auto"/>
      </w:rPr>
    </w:tblStylePr>
    <w:tblStylePr w:type="lastCol">
      <w:rPr>
        <w:rFonts w:asciiTheme="majorHAnsi" w:eastAsiaTheme="majorEastAsia" w:hAnsiTheme="majorHAnsi" w:cstheme="majorBidi"/>
        <w:b/>
        <w:shd w:val="clear" w:color="auto" w:fill="auto"/>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000000"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000000"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shd w:val="clear" w:color="auto" w:fill="auto"/>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shd w:val="clear" w:color="auto" w:fill="auto"/>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shd w:val="clear" w:color="auto" w:fill="auto"/>
      </w:rPr>
    </w:tblStylePr>
    <w:tblStylePr w:type="lastCol">
      <w:rPr>
        <w:rFonts w:asciiTheme="majorHAnsi" w:eastAsiaTheme="majorEastAsia" w:hAnsiTheme="majorHAnsi" w:cstheme="majorBidi"/>
        <w:b/>
        <w:shd w:val="clear" w:color="auto" w:fill="auto"/>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000000"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000000"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shd w:val="clear" w:color="auto" w:fill="auto"/>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shd w:val="clear" w:color="auto" w:fill="auto"/>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shd w:val="clear" w:color="auto" w:fill="auto"/>
      </w:rPr>
    </w:tblStylePr>
    <w:tblStylePr w:type="lastCol">
      <w:rPr>
        <w:rFonts w:asciiTheme="majorHAnsi" w:eastAsiaTheme="majorEastAsia" w:hAnsiTheme="majorHAnsi" w:cstheme="majorBidi"/>
        <w:b/>
        <w:shd w:val="clear" w:color="auto" w:fill="auto"/>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000000"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000000"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shd w:val="clear" w:color="auto" w:fill="auto"/>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shd w:val="clear" w:color="auto" w:fill="auto"/>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shd w:val="clear" w:color="auto" w:fill="auto"/>
      </w:rPr>
    </w:tblStylePr>
    <w:tblStylePr w:type="lastCol">
      <w:rPr>
        <w:rFonts w:asciiTheme="majorHAnsi" w:eastAsiaTheme="majorEastAsia" w:hAnsiTheme="majorHAnsi" w:cstheme="majorBidi"/>
        <w:b/>
        <w:shd w:val="clear" w:color="auto" w:fill="auto"/>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000000"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000000"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3">
    <w:name w:val="Medium Shading 1"/>
    <w:basedOn w:val="a3"/>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color w:val="FFFFFF" w:themeColor="background1"/>
        <w:shd w:val="clear" w:color="auto" w:fill="auto"/>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000000" w:fill="000000" w:themeFill="text1"/>
      </w:tcPr>
    </w:tblStylePr>
    <w:tblStylePr w:type="lastRow">
      <w:pPr>
        <w:spacing w:before="0" w:after="0" w:line="240" w:lineRule="auto"/>
      </w:pPr>
      <w:rPr>
        <w:b/>
        <w:shd w:val="clear" w:color="auto" w:fill="auto"/>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shd w:val="clear" w:color="auto" w:fill="auto"/>
      </w:rPr>
    </w:tblStylePr>
    <w:tblStylePr w:type="lastCol">
      <w:rPr>
        <w:b/>
        <w:shd w:val="clear" w:color="auto" w:fill="auto"/>
      </w:rPr>
    </w:tblStylePr>
    <w:tblStylePr w:type="band1Vert">
      <w:tblPr/>
      <w:tcPr>
        <w:shd w:val="clear" w:color="000000" w:fill="C0C0C0" w:themeFill="text1" w:themeFillTint="3F"/>
      </w:tcPr>
    </w:tblStylePr>
    <w:tblStylePr w:type="band1Horz">
      <w:tblPr/>
      <w:tcPr>
        <w:tcBorders>
          <w:insideH w:val="nil"/>
          <w:insideV w:val="nil"/>
        </w:tcBorders>
        <w:shd w:val="clear" w:color="000000" w:fill="C0C0C0" w:themeFill="text1" w:themeFillTint="3F"/>
      </w:tcPr>
    </w:tblStylePr>
    <w:tblStylePr w:type="band2Horz">
      <w:tblPr/>
      <w:tcPr>
        <w:tcBorders>
          <w:insideH w:val="nil"/>
          <w:insideV w:val="nil"/>
        </w:tcBorders>
      </w:tcPr>
    </w:tblStylePr>
  </w:style>
  <w:style w:type="table" w:styleId="1-11">
    <w:name w:val="Medium Shading 1 Accent 1"/>
    <w:basedOn w:val="a3"/>
    <w:uiPriority w:val="6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color w:val="FFFFFF" w:themeColor="background1"/>
        <w:shd w:val="clear" w:color="auto" w:fill="auto"/>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000000" w:fill="4F81BD" w:themeFill="accent1"/>
      </w:tcPr>
    </w:tblStylePr>
    <w:tblStylePr w:type="lastRow">
      <w:pPr>
        <w:spacing w:before="0" w:after="0" w:line="240" w:lineRule="auto"/>
      </w:pPr>
      <w:rPr>
        <w:b/>
        <w:shd w:val="clear" w:color="auto" w:fill="auto"/>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shd w:val="clear" w:color="auto" w:fill="auto"/>
      </w:rPr>
    </w:tblStylePr>
    <w:tblStylePr w:type="lastCol">
      <w:rPr>
        <w:b/>
        <w:shd w:val="clear" w:color="auto" w:fill="auto"/>
      </w:rPr>
    </w:tblStylePr>
    <w:tblStylePr w:type="band1Vert">
      <w:tblPr/>
      <w:tcPr>
        <w:shd w:val="clear" w:color="000000" w:fill="D3DFEE" w:themeFill="accent1" w:themeFillTint="3F"/>
      </w:tcPr>
    </w:tblStylePr>
    <w:tblStylePr w:type="band1Horz">
      <w:tblPr/>
      <w:tcPr>
        <w:tcBorders>
          <w:insideH w:val="nil"/>
          <w:insideV w:val="nil"/>
        </w:tcBorders>
        <w:shd w:val="clear" w:color="000000" w:fill="D3DFEE" w:themeFill="accent1" w:themeFillTint="3F"/>
      </w:tcPr>
    </w:tblStylePr>
    <w:tblStylePr w:type="band2Horz">
      <w:tblPr/>
      <w:tcPr>
        <w:tcBorders>
          <w:insideH w:val="nil"/>
          <w:insideV w:val="nil"/>
        </w:tcBorders>
      </w:tcPr>
    </w:tblStylePr>
  </w:style>
  <w:style w:type="table" w:styleId="1-21">
    <w:name w:val="Medium Shading 1 Accent 2"/>
    <w:basedOn w:val="a3"/>
    <w:uiPriority w:val="6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color w:val="FFFFFF" w:themeColor="background1"/>
        <w:shd w:val="clear" w:color="auto" w:fill="auto"/>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000000" w:fill="C0504D" w:themeFill="accent2"/>
      </w:tcPr>
    </w:tblStylePr>
    <w:tblStylePr w:type="lastRow">
      <w:pPr>
        <w:spacing w:before="0" w:after="0" w:line="240" w:lineRule="auto"/>
      </w:pPr>
      <w:rPr>
        <w:b/>
        <w:shd w:val="clear" w:color="auto" w:fill="auto"/>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shd w:val="clear" w:color="auto" w:fill="auto"/>
      </w:rPr>
    </w:tblStylePr>
    <w:tblStylePr w:type="lastCol">
      <w:rPr>
        <w:b/>
        <w:shd w:val="clear" w:color="auto" w:fill="auto"/>
      </w:rPr>
    </w:tblStylePr>
    <w:tblStylePr w:type="band1Vert">
      <w:tblPr/>
      <w:tcPr>
        <w:shd w:val="clear" w:color="000000" w:fill="EFD3D2" w:themeFill="accent2" w:themeFillTint="3F"/>
      </w:tcPr>
    </w:tblStylePr>
    <w:tblStylePr w:type="band1Horz">
      <w:tblPr/>
      <w:tcPr>
        <w:tcBorders>
          <w:insideH w:val="nil"/>
          <w:insideV w:val="nil"/>
        </w:tcBorders>
        <w:shd w:val="clear" w:color="000000" w:fill="EFD3D2" w:themeFill="accent2" w:themeFillTint="3F"/>
      </w:tcPr>
    </w:tblStylePr>
    <w:tblStylePr w:type="band2Horz">
      <w:tblPr/>
      <w:tcPr>
        <w:tcBorders>
          <w:insideH w:val="nil"/>
          <w:insideV w:val="nil"/>
        </w:tcBorders>
      </w:tcPr>
    </w:tblStylePr>
  </w:style>
  <w:style w:type="table" w:styleId="1-31">
    <w:name w:val="Medium Shading 1 Accent 3"/>
    <w:basedOn w:val="a3"/>
    <w:uiPriority w:val="6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color w:val="FFFFFF" w:themeColor="background1"/>
        <w:shd w:val="clear" w:color="auto" w:fill="auto"/>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000000" w:fill="9BBB59" w:themeFill="accent3"/>
      </w:tcPr>
    </w:tblStylePr>
    <w:tblStylePr w:type="lastRow">
      <w:pPr>
        <w:spacing w:before="0" w:after="0" w:line="240" w:lineRule="auto"/>
      </w:pPr>
      <w:rPr>
        <w:b/>
        <w:shd w:val="clear" w:color="auto" w:fill="auto"/>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shd w:val="clear" w:color="auto" w:fill="auto"/>
      </w:rPr>
    </w:tblStylePr>
    <w:tblStylePr w:type="lastCol">
      <w:rPr>
        <w:b/>
        <w:shd w:val="clear" w:color="auto" w:fill="auto"/>
      </w:rPr>
    </w:tblStylePr>
    <w:tblStylePr w:type="band1Vert">
      <w:tblPr/>
      <w:tcPr>
        <w:shd w:val="clear" w:color="000000" w:fill="E6EED5" w:themeFill="accent3" w:themeFillTint="3F"/>
      </w:tcPr>
    </w:tblStylePr>
    <w:tblStylePr w:type="band1Horz">
      <w:tblPr/>
      <w:tcPr>
        <w:tcBorders>
          <w:insideH w:val="nil"/>
          <w:insideV w:val="nil"/>
        </w:tcBorders>
        <w:shd w:val="clear" w:color="000000" w:fill="E6EED5" w:themeFill="accent3" w:themeFillTint="3F"/>
      </w:tcPr>
    </w:tblStylePr>
    <w:tblStylePr w:type="band2Horz">
      <w:tblPr/>
      <w:tcPr>
        <w:tcBorders>
          <w:insideH w:val="nil"/>
          <w:insideV w:val="nil"/>
        </w:tcBorders>
      </w:tcPr>
    </w:tblStylePr>
  </w:style>
  <w:style w:type="table" w:styleId="1-41">
    <w:name w:val="Medium Shading 1 Accent 4"/>
    <w:basedOn w:val="a3"/>
    <w:uiPriority w:val="63"/>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color w:val="FFFFFF" w:themeColor="background1"/>
        <w:shd w:val="clear" w:color="auto" w:fill="auto"/>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000000" w:fill="8064A2" w:themeFill="accent4"/>
      </w:tcPr>
    </w:tblStylePr>
    <w:tblStylePr w:type="lastRow">
      <w:pPr>
        <w:spacing w:before="0" w:after="0" w:line="240" w:lineRule="auto"/>
      </w:pPr>
      <w:rPr>
        <w:b/>
        <w:shd w:val="clear" w:color="auto" w:fill="auto"/>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shd w:val="clear" w:color="auto" w:fill="auto"/>
      </w:rPr>
    </w:tblStylePr>
    <w:tblStylePr w:type="lastCol">
      <w:rPr>
        <w:b/>
        <w:shd w:val="clear" w:color="auto" w:fill="auto"/>
      </w:rPr>
    </w:tblStylePr>
    <w:tblStylePr w:type="band1Vert">
      <w:tblPr/>
      <w:tcPr>
        <w:shd w:val="clear" w:color="000000" w:fill="DFD8E8" w:themeFill="accent4" w:themeFillTint="3F"/>
      </w:tcPr>
    </w:tblStylePr>
    <w:tblStylePr w:type="band1Horz">
      <w:tblPr/>
      <w:tcPr>
        <w:tcBorders>
          <w:insideH w:val="nil"/>
          <w:insideV w:val="nil"/>
        </w:tcBorders>
        <w:shd w:val="clear" w:color="000000" w:fill="DFD8E8" w:themeFill="accent4" w:themeFillTint="3F"/>
      </w:tcPr>
    </w:tblStylePr>
    <w:tblStylePr w:type="band2Horz">
      <w:tblPr/>
      <w:tcPr>
        <w:tcBorders>
          <w:insideH w:val="nil"/>
          <w:insideV w:val="nil"/>
        </w:tcBorders>
      </w:tcPr>
    </w:tblStylePr>
  </w:style>
  <w:style w:type="table" w:styleId="1-51">
    <w:name w:val="Medium Shading 1 Accent 5"/>
    <w:basedOn w:val="a3"/>
    <w:uiPriority w:val="6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color w:val="FFFFFF" w:themeColor="background1"/>
        <w:shd w:val="clear" w:color="auto" w:fill="auto"/>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000000" w:fill="4BACC6" w:themeFill="accent5"/>
      </w:tcPr>
    </w:tblStylePr>
    <w:tblStylePr w:type="lastRow">
      <w:pPr>
        <w:spacing w:before="0" w:after="0" w:line="240" w:lineRule="auto"/>
      </w:pPr>
      <w:rPr>
        <w:b/>
        <w:shd w:val="clear" w:color="auto" w:fill="auto"/>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shd w:val="clear" w:color="auto" w:fill="auto"/>
      </w:rPr>
    </w:tblStylePr>
    <w:tblStylePr w:type="lastCol">
      <w:rPr>
        <w:b/>
        <w:shd w:val="clear" w:color="auto" w:fill="auto"/>
      </w:rPr>
    </w:tblStylePr>
    <w:tblStylePr w:type="band1Vert">
      <w:tblPr/>
      <w:tcPr>
        <w:shd w:val="clear" w:color="000000" w:fill="D2EAF1" w:themeFill="accent5" w:themeFillTint="3F"/>
      </w:tcPr>
    </w:tblStylePr>
    <w:tblStylePr w:type="band1Horz">
      <w:tblPr/>
      <w:tcPr>
        <w:tcBorders>
          <w:insideH w:val="nil"/>
          <w:insideV w:val="nil"/>
        </w:tcBorders>
        <w:shd w:val="clear" w:color="000000" w:fill="D2EAF1" w:themeFill="accent5" w:themeFillTint="3F"/>
      </w:tcPr>
    </w:tblStylePr>
    <w:tblStylePr w:type="band2Horz">
      <w:tblPr/>
      <w:tcPr>
        <w:tcBorders>
          <w:insideH w:val="nil"/>
          <w:insideV w:val="nil"/>
        </w:tcBorders>
      </w:tcPr>
    </w:tblStylePr>
  </w:style>
  <w:style w:type="table" w:styleId="1-61">
    <w:name w:val="Medium Shading 1 Accent 6"/>
    <w:basedOn w:val="a3"/>
    <w:uiPriority w:val="6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color w:val="FFFFFF" w:themeColor="background1"/>
        <w:shd w:val="clear" w:color="auto" w:fill="auto"/>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000000" w:fill="F79646" w:themeFill="accent6"/>
      </w:tcPr>
    </w:tblStylePr>
    <w:tblStylePr w:type="lastRow">
      <w:pPr>
        <w:spacing w:before="0" w:after="0" w:line="240" w:lineRule="auto"/>
      </w:pPr>
      <w:rPr>
        <w:b/>
        <w:shd w:val="clear" w:color="auto" w:fill="auto"/>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shd w:val="clear" w:color="auto" w:fill="auto"/>
      </w:rPr>
    </w:tblStylePr>
    <w:tblStylePr w:type="lastCol">
      <w:rPr>
        <w:b/>
        <w:shd w:val="clear" w:color="auto" w:fill="auto"/>
      </w:rPr>
    </w:tblStylePr>
    <w:tblStylePr w:type="band1Vert">
      <w:tblPr/>
      <w:tcPr>
        <w:shd w:val="clear" w:color="000000" w:fill="FDE4D0" w:themeFill="accent6" w:themeFillTint="3F"/>
      </w:tcPr>
    </w:tblStylePr>
    <w:tblStylePr w:type="band1Horz">
      <w:tblPr/>
      <w:tcPr>
        <w:tcBorders>
          <w:insideH w:val="nil"/>
          <w:insideV w:val="nil"/>
        </w:tcBorders>
        <w:shd w:val="clear" w:color="000000" w:fill="FDE4D0" w:themeFill="accent6" w:themeFillTint="3F"/>
      </w:tcPr>
    </w:tblStylePr>
    <w:tblStylePr w:type="band2Horz">
      <w:tblPr/>
      <w:tcPr>
        <w:tcBorders>
          <w:insideH w:val="nil"/>
          <w:insideV w:val="nil"/>
        </w:tcBorders>
      </w:tcPr>
    </w:tblStylePr>
  </w:style>
  <w:style w:type="table" w:styleId="28">
    <w:name w:val="Medium Shading 2"/>
    <w:basedOn w:val="a3"/>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color w:val="FFFFFF" w:themeColor="background1"/>
        <w:shd w:val="clear" w:color="auto" w:fill="auto"/>
      </w:rPr>
      <w:tblPr/>
      <w:tcPr>
        <w:tcBorders>
          <w:top w:val="single" w:sz="18" w:space="0" w:color="auto"/>
          <w:left w:val="nil"/>
          <w:bottom w:val="single" w:sz="18" w:space="0" w:color="auto"/>
          <w:right w:val="nil"/>
          <w:insideH w:val="nil"/>
          <w:insideV w:val="nil"/>
        </w:tcBorders>
        <w:shd w:val="clear" w:color="000000" w:fill="000000" w:themeFill="text1"/>
      </w:tcPr>
    </w:tblStylePr>
    <w:tblStylePr w:type="lastRow">
      <w:pPr>
        <w:spacing w:before="0" w:after="0" w:line="240" w:lineRule="auto"/>
      </w:pPr>
      <w:rPr>
        <w:color w:val="auto"/>
        <w:shd w:val="clear" w:color="auto" w:fill="auto"/>
      </w:rPr>
      <w:tblPr/>
      <w:tcPr>
        <w:tcBorders>
          <w:top w:val="double" w:sz="6" w:space="0" w:color="auto"/>
          <w:left w:val="nil"/>
          <w:bottom w:val="single" w:sz="18" w:space="0" w:color="auto"/>
          <w:right w:val="nil"/>
          <w:insideH w:val="nil"/>
          <w:insideV w:val="nil"/>
        </w:tcBorders>
        <w:shd w:val="clear" w:color="000000" w:fill="FFFFFF" w:themeFill="background1"/>
      </w:tcPr>
    </w:tblStylePr>
    <w:tblStylePr w:type="firstCol">
      <w:rPr>
        <w:b/>
        <w:color w:val="FFFFFF" w:themeColor="background1"/>
        <w:shd w:val="clear" w:color="auto" w:fill="auto"/>
      </w:rPr>
      <w:tblPr/>
      <w:tcPr>
        <w:tcBorders>
          <w:top w:val="nil"/>
          <w:left w:val="nil"/>
          <w:bottom w:val="single" w:sz="18" w:space="0" w:color="auto"/>
          <w:right w:val="nil"/>
          <w:insideH w:val="nil"/>
          <w:insideV w:val="nil"/>
        </w:tcBorders>
        <w:shd w:val="clear" w:color="000000" w:fill="000000" w:themeFill="text1"/>
      </w:tcPr>
    </w:tblStylePr>
    <w:tblStylePr w:type="lastCol">
      <w:rPr>
        <w:b/>
        <w:color w:val="FFFFFF" w:themeColor="background1"/>
        <w:shd w:val="clear" w:color="auto" w:fill="auto"/>
      </w:rPr>
      <w:tblPr/>
      <w:tcPr>
        <w:tcBorders>
          <w:left w:val="nil"/>
          <w:right w:val="nil"/>
          <w:insideH w:val="nil"/>
          <w:insideV w:val="nil"/>
        </w:tcBorders>
        <w:shd w:val="clear" w:color="000000" w:fill="000000" w:themeFill="text1"/>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shd w:val="clear" w:color="auto" w:fill="auto"/>
      </w:rPr>
      <w:tblPr/>
      <w:tcPr>
        <w:tcBorders>
          <w:top w:val="single" w:sz="18" w:space="0" w:color="auto"/>
          <w:left w:val="nil"/>
          <w:bottom w:val="single" w:sz="18" w:space="0" w:color="auto"/>
          <w:right w:val="nil"/>
          <w:insideH w:val="nil"/>
          <w:insideV w:val="nil"/>
        </w:tcBorders>
      </w:tcPr>
    </w:tblStylePr>
  </w:style>
  <w:style w:type="table" w:styleId="2-11">
    <w:name w:val="Medium Shading 2 Accent 1"/>
    <w:basedOn w:val="a3"/>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color w:val="FFFFFF" w:themeColor="background1"/>
        <w:shd w:val="clear" w:color="auto" w:fill="auto"/>
      </w:rPr>
      <w:tblPr/>
      <w:tcPr>
        <w:tcBorders>
          <w:top w:val="single" w:sz="18" w:space="0" w:color="auto"/>
          <w:left w:val="nil"/>
          <w:bottom w:val="single" w:sz="18" w:space="0" w:color="auto"/>
          <w:right w:val="nil"/>
          <w:insideH w:val="nil"/>
          <w:insideV w:val="nil"/>
        </w:tcBorders>
        <w:shd w:val="clear" w:color="000000" w:fill="4F81BD" w:themeFill="accent1"/>
      </w:tcPr>
    </w:tblStylePr>
    <w:tblStylePr w:type="lastRow">
      <w:pPr>
        <w:spacing w:before="0" w:after="0" w:line="240" w:lineRule="auto"/>
      </w:pPr>
      <w:rPr>
        <w:color w:val="auto"/>
        <w:shd w:val="clear" w:color="auto" w:fill="auto"/>
      </w:rPr>
      <w:tblPr/>
      <w:tcPr>
        <w:tcBorders>
          <w:top w:val="double" w:sz="6" w:space="0" w:color="auto"/>
          <w:left w:val="nil"/>
          <w:bottom w:val="single" w:sz="18" w:space="0" w:color="auto"/>
          <w:right w:val="nil"/>
          <w:insideH w:val="nil"/>
          <w:insideV w:val="nil"/>
        </w:tcBorders>
        <w:shd w:val="clear" w:color="000000" w:fill="FFFFFF" w:themeFill="background1"/>
      </w:tcPr>
    </w:tblStylePr>
    <w:tblStylePr w:type="firstCol">
      <w:rPr>
        <w:b/>
        <w:color w:val="FFFFFF" w:themeColor="background1"/>
        <w:shd w:val="clear" w:color="auto" w:fill="auto"/>
      </w:rPr>
      <w:tblPr/>
      <w:tcPr>
        <w:tcBorders>
          <w:top w:val="nil"/>
          <w:left w:val="nil"/>
          <w:bottom w:val="single" w:sz="18" w:space="0" w:color="auto"/>
          <w:right w:val="nil"/>
          <w:insideH w:val="nil"/>
          <w:insideV w:val="nil"/>
        </w:tcBorders>
        <w:shd w:val="clear" w:color="000000" w:fill="4F81BD" w:themeFill="accent1"/>
      </w:tcPr>
    </w:tblStylePr>
    <w:tblStylePr w:type="lastCol">
      <w:rPr>
        <w:b/>
        <w:color w:val="FFFFFF" w:themeColor="background1"/>
        <w:shd w:val="clear" w:color="auto" w:fill="auto"/>
      </w:rPr>
      <w:tblPr/>
      <w:tcPr>
        <w:tcBorders>
          <w:left w:val="nil"/>
          <w:right w:val="nil"/>
          <w:insideH w:val="nil"/>
          <w:insideV w:val="nil"/>
        </w:tcBorders>
        <w:shd w:val="clear" w:color="000000" w:fill="4F81BD" w:themeFill="accent1"/>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shd w:val="clear" w:color="auto" w:fill="auto"/>
      </w:rPr>
      <w:tblPr/>
      <w:tcPr>
        <w:tcBorders>
          <w:top w:val="single" w:sz="18" w:space="0" w:color="auto"/>
          <w:left w:val="nil"/>
          <w:bottom w:val="single" w:sz="18" w:space="0" w:color="auto"/>
          <w:right w:val="nil"/>
          <w:insideH w:val="nil"/>
          <w:insideV w:val="nil"/>
        </w:tcBorders>
      </w:tcPr>
    </w:tblStylePr>
  </w:style>
  <w:style w:type="table" w:styleId="2-21">
    <w:name w:val="Medium Shading 2 Accent 2"/>
    <w:basedOn w:val="a3"/>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color w:val="FFFFFF" w:themeColor="background1"/>
        <w:shd w:val="clear" w:color="auto" w:fill="auto"/>
      </w:rPr>
      <w:tblPr/>
      <w:tcPr>
        <w:tcBorders>
          <w:top w:val="single" w:sz="18" w:space="0" w:color="auto"/>
          <w:left w:val="nil"/>
          <w:bottom w:val="single" w:sz="18" w:space="0" w:color="auto"/>
          <w:right w:val="nil"/>
          <w:insideH w:val="nil"/>
          <w:insideV w:val="nil"/>
        </w:tcBorders>
        <w:shd w:val="clear" w:color="000000" w:fill="C0504D" w:themeFill="accent2"/>
      </w:tcPr>
    </w:tblStylePr>
    <w:tblStylePr w:type="lastRow">
      <w:pPr>
        <w:spacing w:before="0" w:after="0" w:line="240" w:lineRule="auto"/>
      </w:pPr>
      <w:rPr>
        <w:color w:val="auto"/>
        <w:shd w:val="clear" w:color="auto" w:fill="auto"/>
      </w:rPr>
      <w:tblPr/>
      <w:tcPr>
        <w:tcBorders>
          <w:top w:val="double" w:sz="6" w:space="0" w:color="auto"/>
          <w:left w:val="nil"/>
          <w:bottom w:val="single" w:sz="18" w:space="0" w:color="auto"/>
          <w:right w:val="nil"/>
          <w:insideH w:val="nil"/>
          <w:insideV w:val="nil"/>
        </w:tcBorders>
        <w:shd w:val="clear" w:color="000000" w:fill="FFFFFF" w:themeFill="background1"/>
      </w:tcPr>
    </w:tblStylePr>
    <w:tblStylePr w:type="firstCol">
      <w:rPr>
        <w:b/>
        <w:color w:val="FFFFFF" w:themeColor="background1"/>
        <w:shd w:val="clear" w:color="auto" w:fill="auto"/>
      </w:rPr>
      <w:tblPr/>
      <w:tcPr>
        <w:tcBorders>
          <w:top w:val="nil"/>
          <w:left w:val="nil"/>
          <w:bottom w:val="single" w:sz="18" w:space="0" w:color="auto"/>
          <w:right w:val="nil"/>
          <w:insideH w:val="nil"/>
          <w:insideV w:val="nil"/>
        </w:tcBorders>
        <w:shd w:val="clear" w:color="000000" w:fill="C0504D" w:themeFill="accent2"/>
      </w:tcPr>
    </w:tblStylePr>
    <w:tblStylePr w:type="lastCol">
      <w:rPr>
        <w:b/>
        <w:color w:val="FFFFFF" w:themeColor="background1"/>
        <w:shd w:val="clear" w:color="auto" w:fill="auto"/>
      </w:rPr>
      <w:tblPr/>
      <w:tcPr>
        <w:tcBorders>
          <w:left w:val="nil"/>
          <w:right w:val="nil"/>
          <w:insideH w:val="nil"/>
          <w:insideV w:val="nil"/>
        </w:tcBorders>
        <w:shd w:val="clear" w:color="000000" w:fill="C0504D" w:themeFill="accent2"/>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shd w:val="clear" w:color="auto" w:fill="auto"/>
      </w:rPr>
      <w:tblPr/>
      <w:tcPr>
        <w:tcBorders>
          <w:top w:val="single" w:sz="18" w:space="0" w:color="auto"/>
          <w:left w:val="nil"/>
          <w:bottom w:val="single" w:sz="18" w:space="0" w:color="auto"/>
          <w:right w:val="nil"/>
          <w:insideH w:val="nil"/>
          <w:insideV w:val="nil"/>
        </w:tcBorders>
      </w:tcPr>
    </w:tblStylePr>
  </w:style>
  <w:style w:type="table" w:styleId="2-31">
    <w:name w:val="Medium Shading 2 Accent 3"/>
    <w:basedOn w:val="a3"/>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color w:val="FFFFFF" w:themeColor="background1"/>
        <w:shd w:val="clear" w:color="auto" w:fill="auto"/>
      </w:rPr>
      <w:tblPr/>
      <w:tcPr>
        <w:tcBorders>
          <w:top w:val="single" w:sz="18" w:space="0" w:color="auto"/>
          <w:left w:val="nil"/>
          <w:bottom w:val="single" w:sz="18" w:space="0" w:color="auto"/>
          <w:right w:val="nil"/>
          <w:insideH w:val="nil"/>
          <w:insideV w:val="nil"/>
        </w:tcBorders>
        <w:shd w:val="clear" w:color="000000" w:fill="9BBB59" w:themeFill="accent3"/>
      </w:tcPr>
    </w:tblStylePr>
    <w:tblStylePr w:type="lastRow">
      <w:pPr>
        <w:spacing w:before="0" w:after="0" w:line="240" w:lineRule="auto"/>
      </w:pPr>
      <w:rPr>
        <w:color w:val="auto"/>
        <w:shd w:val="clear" w:color="auto" w:fill="auto"/>
      </w:rPr>
      <w:tblPr/>
      <w:tcPr>
        <w:tcBorders>
          <w:top w:val="double" w:sz="6" w:space="0" w:color="auto"/>
          <w:left w:val="nil"/>
          <w:bottom w:val="single" w:sz="18" w:space="0" w:color="auto"/>
          <w:right w:val="nil"/>
          <w:insideH w:val="nil"/>
          <w:insideV w:val="nil"/>
        </w:tcBorders>
        <w:shd w:val="clear" w:color="000000" w:fill="FFFFFF" w:themeFill="background1"/>
      </w:tcPr>
    </w:tblStylePr>
    <w:tblStylePr w:type="firstCol">
      <w:rPr>
        <w:b/>
        <w:color w:val="FFFFFF" w:themeColor="background1"/>
        <w:shd w:val="clear" w:color="auto" w:fill="auto"/>
      </w:rPr>
      <w:tblPr/>
      <w:tcPr>
        <w:tcBorders>
          <w:top w:val="nil"/>
          <w:left w:val="nil"/>
          <w:bottom w:val="single" w:sz="18" w:space="0" w:color="auto"/>
          <w:right w:val="nil"/>
          <w:insideH w:val="nil"/>
          <w:insideV w:val="nil"/>
        </w:tcBorders>
        <w:shd w:val="clear" w:color="000000" w:fill="9BBB59" w:themeFill="accent3"/>
      </w:tcPr>
    </w:tblStylePr>
    <w:tblStylePr w:type="lastCol">
      <w:rPr>
        <w:b/>
        <w:color w:val="FFFFFF" w:themeColor="background1"/>
        <w:shd w:val="clear" w:color="auto" w:fill="auto"/>
      </w:rPr>
      <w:tblPr/>
      <w:tcPr>
        <w:tcBorders>
          <w:left w:val="nil"/>
          <w:right w:val="nil"/>
          <w:insideH w:val="nil"/>
          <w:insideV w:val="nil"/>
        </w:tcBorders>
        <w:shd w:val="clear" w:color="000000" w:fill="9BBB59" w:themeFill="accent3"/>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shd w:val="clear" w:color="auto" w:fill="auto"/>
      </w:rPr>
      <w:tblPr/>
      <w:tcPr>
        <w:tcBorders>
          <w:top w:val="single" w:sz="18" w:space="0" w:color="auto"/>
          <w:left w:val="nil"/>
          <w:bottom w:val="single" w:sz="18" w:space="0" w:color="auto"/>
          <w:right w:val="nil"/>
          <w:insideH w:val="nil"/>
          <w:insideV w:val="nil"/>
        </w:tcBorders>
      </w:tcPr>
    </w:tblStylePr>
  </w:style>
  <w:style w:type="table" w:styleId="2-41">
    <w:name w:val="Medium Shading 2 Accent 4"/>
    <w:basedOn w:val="a3"/>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color w:val="FFFFFF" w:themeColor="background1"/>
        <w:shd w:val="clear" w:color="auto" w:fill="auto"/>
      </w:rPr>
      <w:tblPr/>
      <w:tcPr>
        <w:tcBorders>
          <w:top w:val="single" w:sz="18" w:space="0" w:color="auto"/>
          <w:left w:val="nil"/>
          <w:bottom w:val="single" w:sz="18" w:space="0" w:color="auto"/>
          <w:right w:val="nil"/>
          <w:insideH w:val="nil"/>
          <w:insideV w:val="nil"/>
        </w:tcBorders>
        <w:shd w:val="clear" w:color="000000" w:fill="8064A2" w:themeFill="accent4"/>
      </w:tcPr>
    </w:tblStylePr>
    <w:tblStylePr w:type="lastRow">
      <w:pPr>
        <w:spacing w:before="0" w:after="0" w:line="240" w:lineRule="auto"/>
      </w:pPr>
      <w:rPr>
        <w:color w:val="auto"/>
        <w:shd w:val="clear" w:color="auto" w:fill="auto"/>
      </w:rPr>
      <w:tblPr/>
      <w:tcPr>
        <w:tcBorders>
          <w:top w:val="double" w:sz="6" w:space="0" w:color="auto"/>
          <w:left w:val="nil"/>
          <w:bottom w:val="single" w:sz="18" w:space="0" w:color="auto"/>
          <w:right w:val="nil"/>
          <w:insideH w:val="nil"/>
          <w:insideV w:val="nil"/>
        </w:tcBorders>
        <w:shd w:val="clear" w:color="000000" w:fill="FFFFFF" w:themeFill="background1"/>
      </w:tcPr>
    </w:tblStylePr>
    <w:tblStylePr w:type="firstCol">
      <w:rPr>
        <w:b/>
        <w:color w:val="FFFFFF" w:themeColor="background1"/>
        <w:shd w:val="clear" w:color="auto" w:fill="auto"/>
      </w:rPr>
      <w:tblPr/>
      <w:tcPr>
        <w:tcBorders>
          <w:top w:val="nil"/>
          <w:left w:val="nil"/>
          <w:bottom w:val="single" w:sz="18" w:space="0" w:color="auto"/>
          <w:right w:val="nil"/>
          <w:insideH w:val="nil"/>
          <w:insideV w:val="nil"/>
        </w:tcBorders>
        <w:shd w:val="clear" w:color="000000" w:fill="8064A2" w:themeFill="accent4"/>
      </w:tcPr>
    </w:tblStylePr>
    <w:tblStylePr w:type="lastCol">
      <w:rPr>
        <w:b/>
        <w:color w:val="FFFFFF" w:themeColor="background1"/>
        <w:shd w:val="clear" w:color="auto" w:fill="auto"/>
      </w:rPr>
      <w:tblPr/>
      <w:tcPr>
        <w:tcBorders>
          <w:left w:val="nil"/>
          <w:right w:val="nil"/>
          <w:insideH w:val="nil"/>
          <w:insideV w:val="nil"/>
        </w:tcBorders>
        <w:shd w:val="clear" w:color="000000" w:fill="8064A2" w:themeFill="accent4"/>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shd w:val="clear" w:color="auto" w:fill="auto"/>
      </w:rPr>
      <w:tblPr/>
      <w:tcPr>
        <w:tcBorders>
          <w:top w:val="single" w:sz="18" w:space="0" w:color="auto"/>
          <w:left w:val="nil"/>
          <w:bottom w:val="single" w:sz="18" w:space="0" w:color="auto"/>
          <w:right w:val="nil"/>
          <w:insideH w:val="nil"/>
          <w:insideV w:val="nil"/>
        </w:tcBorders>
      </w:tcPr>
    </w:tblStylePr>
  </w:style>
  <w:style w:type="table" w:styleId="2-51">
    <w:name w:val="Medium Shading 2 Accent 5"/>
    <w:basedOn w:val="a3"/>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color w:val="FFFFFF" w:themeColor="background1"/>
        <w:shd w:val="clear" w:color="auto" w:fill="auto"/>
      </w:rPr>
      <w:tblPr/>
      <w:tcPr>
        <w:tcBorders>
          <w:top w:val="single" w:sz="18" w:space="0" w:color="auto"/>
          <w:left w:val="nil"/>
          <w:bottom w:val="single" w:sz="18" w:space="0" w:color="auto"/>
          <w:right w:val="nil"/>
          <w:insideH w:val="nil"/>
          <w:insideV w:val="nil"/>
        </w:tcBorders>
        <w:shd w:val="clear" w:color="000000" w:fill="4BACC6" w:themeFill="accent5"/>
      </w:tcPr>
    </w:tblStylePr>
    <w:tblStylePr w:type="lastRow">
      <w:pPr>
        <w:spacing w:before="0" w:after="0" w:line="240" w:lineRule="auto"/>
      </w:pPr>
      <w:rPr>
        <w:color w:val="auto"/>
        <w:shd w:val="clear" w:color="auto" w:fill="auto"/>
      </w:rPr>
      <w:tblPr/>
      <w:tcPr>
        <w:tcBorders>
          <w:top w:val="double" w:sz="6" w:space="0" w:color="auto"/>
          <w:left w:val="nil"/>
          <w:bottom w:val="single" w:sz="18" w:space="0" w:color="auto"/>
          <w:right w:val="nil"/>
          <w:insideH w:val="nil"/>
          <w:insideV w:val="nil"/>
        </w:tcBorders>
        <w:shd w:val="clear" w:color="000000" w:fill="FFFFFF" w:themeFill="background1"/>
      </w:tcPr>
    </w:tblStylePr>
    <w:tblStylePr w:type="firstCol">
      <w:rPr>
        <w:b/>
        <w:color w:val="FFFFFF" w:themeColor="background1"/>
        <w:shd w:val="clear" w:color="auto" w:fill="auto"/>
      </w:rPr>
      <w:tblPr/>
      <w:tcPr>
        <w:tcBorders>
          <w:top w:val="nil"/>
          <w:left w:val="nil"/>
          <w:bottom w:val="single" w:sz="18" w:space="0" w:color="auto"/>
          <w:right w:val="nil"/>
          <w:insideH w:val="nil"/>
          <w:insideV w:val="nil"/>
        </w:tcBorders>
        <w:shd w:val="clear" w:color="000000" w:fill="4BACC6" w:themeFill="accent5"/>
      </w:tcPr>
    </w:tblStylePr>
    <w:tblStylePr w:type="lastCol">
      <w:rPr>
        <w:b/>
        <w:color w:val="FFFFFF" w:themeColor="background1"/>
        <w:shd w:val="clear" w:color="auto" w:fill="auto"/>
      </w:rPr>
      <w:tblPr/>
      <w:tcPr>
        <w:tcBorders>
          <w:left w:val="nil"/>
          <w:right w:val="nil"/>
          <w:insideH w:val="nil"/>
          <w:insideV w:val="nil"/>
        </w:tcBorders>
        <w:shd w:val="clear" w:color="000000" w:fill="4BACC6" w:themeFill="accent5"/>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shd w:val="clear" w:color="auto" w:fill="auto"/>
      </w:rPr>
      <w:tblPr/>
      <w:tcPr>
        <w:tcBorders>
          <w:top w:val="single" w:sz="18" w:space="0" w:color="auto"/>
          <w:left w:val="nil"/>
          <w:bottom w:val="single" w:sz="18" w:space="0" w:color="auto"/>
          <w:right w:val="nil"/>
          <w:insideH w:val="nil"/>
          <w:insideV w:val="nil"/>
        </w:tcBorders>
      </w:tcPr>
    </w:tblStylePr>
  </w:style>
  <w:style w:type="table" w:styleId="2-61">
    <w:name w:val="Medium Shading 2 Accent 6"/>
    <w:basedOn w:val="a3"/>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color w:val="FFFFFF" w:themeColor="background1"/>
        <w:shd w:val="clear" w:color="auto" w:fill="auto"/>
      </w:rPr>
      <w:tblPr/>
      <w:tcPr>
        <w:tcBorders>
          <w:top w:val="single" w:sz="18" w:space="0" w:color="auto"/>
          <w:left w:val="nil"/>
          <w:bottom w:val="single" w:sz="18" w:space="0" w:color="auto"/>
          <w:right w:val="nil"/>
          <w:insideH w:val="nil"/>
          <w:insideV w:val="nil"/>
        </w:tcBorders>
        <w:shd w:val="clear" w:color="000000" w:fill="F79646" w:themeFill="accent6"/>
      </w:tcPr>
    </w:tblStylePr>
    <w:tblStylePr w:type="lastRow">
      <w:pPr>
        <w:spacing w:before="0" w:after="0" w:line="240" w:lineRule="auto"/>
      </w:pPr>
      <w:rPr>
        <w:color w:val="auto"/>
        <w:shd w:val="clear" w:color="auto" w:fill="auto"/>
      </w:rPr>
      <w:tblPr/>
      <w:tcPr>
        <w:tcBorders>
          <w:top w:val="double" w:sz="6" w:space="0" w:color="auto"/>
          <w:left w:val="nil"/>
          <w:bottom w:val="single" w:sz="18" w:space="0" w:color="auto"/>
          <w:right w:val="nil"/>
          <w:insideH w:val="nil"/>
          <w:insideV w:val="nil"/>
        </w:tcBorders>
        <w:shd w:val="clear" w:color="000000" w:fill="FFFFFF" w:themeFill="background1"/>
      </w:tcPr>
    </w:tblStylePr>
    <w:tblStylePr w:type="firstCol">
      <w:rPr>
        <w:b/>
        <w:color w:val="FFFFFF" w:themeColor="background1"/>
        <w:shd w:val="clear" w:color="auto" w:fill="auto"/>
      </w:rPr>
      <w:tblPr/>
      <w:tcPr>
        <w:tcBorders>
          <w:top w:val="nil"/>
          <w:left w:val="nil"/>
          <w:bottom w:val="single" w:sz="18" w:space="0" w:color="auto"/>
          <w:right w:val="nil"/>
          <w:insideH w:val="nil"/>
          <w:insideV w:val="nil"/>
        </w:tcBorders>
        <w:shd w:val="clear" w:color="000000" w:fill="F79646" w:themeFill="accent6"/>
      </w:tcPr>
    </w:tblStylePr>
    <w:tblStylePr w:type="lastCol">
      <w:rPr>
        <w:b/>
        <w:color w:val="FFFFFF" w:themeColor="background1"/>
        <w:shd w:val="clear" w:color="auto" w:fill="auto"/>
      </w:rPr>
      <w:tblPr/>
      <w:tcPr>
        <w:tcBorders>
          <w:left w:val="nil"/>
          <w:right w:val="nil"/>
          <w:insideH w:val="nil"/>
          <w:insideV w:val="nil"/>
        </w:tcBorders>
        <w:shd w:val="clear" w:color="000000" w:fill="F79646" w:themeFill="accent6"/>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shd w:val="clear" w:color="auto" w:fill="auto"/>
      </w:rPr>
      <w:tblPr/>
      <w:tcPr>
        <w:tcBorders>
          <w:top w:val="single" w:sz="18" w:space="0" w:color="auto"/>
          <w:left w:val="nil"/>
          <w:bottom w:val="single" w:sz="18" w:space="0" w:color="auto"/>
          <w:right w:val="nil"/>
          <w:insideH w:val="nil"/>
          <w:insideV w:val="nil"/>
        </w:tcBorders>
      </w:tcPr>
    </w:tblStylePr>
  </w:style>
  <w:style w:type="table" w:styleId="14">
    <w:name w:val="Medium List 1"/>
    <w:basedOn w:val="a3"/>
    <w:uiPriority w:val="6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shd w:val="clear" w:color="auto" w:fill="auto"/>
      </w:rPr>
      <w:tblPr/>
      <w:tcPr>
        <w:tcBorders>
          <w:top w:val="nil"/>
          <w:bottom w:val="single" w:sz="8" w:space="0" w:color="000000" w:themeColor="text1"/>
        </w:tcBorders>
      </w:tcPr>
    </w:tblStylePr>
    <w:tblStylePr w:type="lastRow">
      <w:rPr>
        <w:b/>
        <w:color w:val="1F497D" w:themeColor="text2"/>
        <w:shd w:val="clear" w:color="auto" w:fill="auto"/>
      </w:rPr>
      <w:tblPr/>
      <w:tcPr>
        <w:tcBorders>
          <w:top w:val="single" w:sz="8" w:space="0" w:color="000000" w:themeColor="text1"/>
          <w:bottom w:val="single" w:sz="8" w:space="0" w:color="000000" w:themeColor="text1"/>
        </w:tcBorders>
      </w:tcPr>
    </w:tblStylePr>
    <w:tblStylePr w:type="firstCol">
      <w:rPr>
        <w:b/>
        <w:shd w:val="clear" w:color="auto" w:fill="auto"/>
      </w:rPr>
    </w:tblStylePr>
    <w:tblStylePr w:type="lastCol">
      <w:rPr>
        <w:b/>
        <w:shd w:val="clear" w:color="auto" w:fill="auto"/>
      </w:rPr>
      <w:tblPr/>
      <w:tcPr>
        <w:tcBorders>
          <w:top w:val="single" w:sz="8" w:space="0" w:color="000000" w:themeColor="text1"/>
          <w:bottom w:val="single" w:sz="8" w:space="0" w:color="000000" w:themeColor="text1"/>
        </w:tcBorders>
      </w:tcPr>
    </w:tblStylePr>
    <w:tblStylePr w:type="band1Vert">
      <w:tblPr/>
      <w:tcPr>
        <w:shd w:val="clear" w:color="000000" w:fill="C0C0C0" w:themeFill="text1" w:themeFillTint="3F"/>
      </w:tcPr>
    </w:tblStylePr>
    <w:tblStylePr w:type="band1Horz">
      <w:tblPr/>
      <w:tcPr>
        <w:shd w:val="clear" w:color="000000" w:fill="C0C0C0" w:themeFill="text1" w:themeFillTint="3F"/>
      </w:tcPr>
    </w:tblStylePr>
  </w:style>
  <w:style w:type="table" w:styleId="1-12">
    <w:name w:val="Medium List 1 Accent 1"/>
    <w:basedOn w:val="a3"/>
    <w:uiPriority w:val="65"/>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shd w:val="clear" w:color="auto" w:fill="auto"/>
      </w:rPr>
      <w:tblPr/>
      <w:tcPr>
        <w:tcBorders>
          <w:top w:val="nil"/>
          <w:bottom w:val="single" w:sz="8" w:space="0" w:color="4F81BD" w:themeColor="accent1"/>
        </w:tcBorders>
      </w:tcPr>
    </w:tblStylePr>
    <w:tblStylePr w:type="lastRow">
      <w:rPr>
        <w:b/>
        <w:color w:val="1F497D" w:themeColor="text2"/>
        <w:shd w:val="clear" w:color="auto" w:fill="auto"/>
      </w:rPr>
      <w:tblPr/>
      <w:tcPr>
        <w:tcBorders>
          <w:top w:val="single" w:sz="8" w:space="0" w:color="4F81BD" w:themeColor="accent1"/>
          <w:bottom w:val="single" w:sz="8" w:space="0" w:color="4F81BD" w:themeColor="accent1"/>
        </w:tcBorders>
      </w:tcPr>
    </w:tblStylePr>
    <w:tblStylePr w:type="firstCol">
      <w:rPr>
        <w:b/>
        <w:shd w:val="clear" w:color="auto" w:fill="auto"/>
      </w:rPr>
    </w:tblStylePr>
    <w:tblStylePr w:type="lastCol">
      <w:rPr>
        <w:b/>
        <w:shd w:val="clear" w:color="auto" w:fill="auto"/>
      </w:rPr>
      <w:tblPr/>
      <w:tcPr>
        <w:tcBorders>
          <w:top w:val="single" w:sz="8" w:space="0" w:color="4F81BD" w:themeColor="accent1"/>
          <w:bottom w:val="single" w:sz="8" w:space="0" w:color="4F81BD" w:themeColor="accent1"/>
        </w:tcBorders>
      </w:tcPr>
    </w:tblStylePr>
    <w:tblStylePr w:type="band1Vert">
      <w:tblPr/>
      <w:tcPr>
        <w:shd w:val="clear" w:color="000000" w:fill="D3DFEE" w:themeFill="accent1" w:themeFillTint="3F"/>
      </w:tcPr>
    </w:tblStylePr>
    <w:tblStylePr w:type="band1Horz">
      <w:tblPr/>
      <w:tcPr>
        <w:shd w:val="clear" w:color="000000" w:fill="D3DFEE" w:themeFill="accent1" w:themeFillTint="3F"/>
      </w:tcPr>
    </w:tblStylePr>
  </w:style>
  <w:style w:type="table" w:styleId="1-22">
    <w:name w:val="Medium List 1 Accent 2"/>
    <w:basedOn w:val="a3"/>
    <w:uiPriority w:val="65"/>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shd w:val="clear" w:color="auto" w:fill="auto"/>
      </w:rPr>
      <w:tblPr/>
      <w:tcPr>
        <w:tcBorders>
          <w:top w:val="nil"/>
          <w:bottom w:val="single" w:sz="8" w:space="0" w:color="C0504D" w:themeColor="accent2"/>
        </w:tcBorders>
      </w:tcPr>
    </w:tblStylePr>
    <w:tblStylePr w:type="lastRow">
      <w:rPr>
        <w:b/>
        <w:color w:val="1F497D" w:themeColor="text2"/>
        <w:shd w:val="clear" w:color="auto" w:fill="auto"/>
      </w:rPr>
      <w:tblPr/>
      <w:tcPr>
        <w:tcBorders>
          <w:top w:val="single" w:sz="8" w:space="0" w:color="C0504D" w:themeColor="accent2"/>
          <w:bottom w:val="single" w:sz="8" w:space="0" w:color="C0504D" w:themeColor="accent2"/>
        </w:tcBorders>
      </w:tcPr>
    </w:tblStylePr>
    <w:tblStylePr w:type="firstCol">
      <w:rPr>
        <w:b/>
        <w:shd w:val="clear" w:color="auto" w:fill="auto"/>
      </w:rPr>
    </w:tblStylePr>
    <w:tblStylePr w:type="lastCol">
      <w:rPr>
        <w:b/>
        <w:shd w:val="clear" w:color="auto" w:fill="auto"/>
      </w:rPr>
      <w:tblPr/>
      <w:tcPr>
        <w:tcBorders>
          <w:top w:val="single" w:sz="8" w:space="0" w:color="C0504D" w:themeColor="accent2"/>
          <w:bottom w:val="single" w:sz="8" w:space="0" w:color="C0504D" w:themeColor="accent2"/>
        </w:tcBorders>
      </w:tcPr>
    </w:tblStylePr>
    <w:tblStylePr w:type="band1Vert">
      <w:tblPr/>
      <w:tcPr>
        <w:shd w:val="clear" w:color="000000" w:fill="EFD3D2" w:themeFill="accent2" w:themeFillTint="3F"/>
      </w:tcPr>
    </w:tblStylePr>
    <w:tblStylePr w:type="band1Horz">
      <w:tblPr/>
      <w:tcPr>
        <w:shd w:val="clear" w:color="000000" w:fill="EFD3D2" w:themeFill="accent2" w:themeFillTint="3F"/>
      </w:tcPr>
    </w:tblStylePr>
  </w:style>
  <w:style w:type="table" w:styleId="1-32">
    <w:name w:val="Medium List 1 Accent 3"/>
    <w:basedOn w:val="a3"/>
    <w:uiPriority w:val="65"/>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shd w:val="clear" w:color="auto" w:fill="auto"/>
      </w:rPr>
      <w:tblPr/>
      <w:tcPr>
        <w:tcBorders>
          <w:top w:val="nil"/>
          <w:bottom w:val="single" w:sz="8" w:space="0" w:color="9BBB59" w:themeColor="accent3"/>
        </w:tcBorders>
      </w:tcPr>
    </w:tblStylePr>
    <w:tblStylePr w:type="lastRow">
      <w:rPr>
        <w:b/>
        <w:color w:val="1F497D" w:themeColor="text2"/>
        <w:shd w:val="clear" w:color="auto" w:fill="auto"/>
      </w:rPr>
      <w:tblPr/>
      <w:tcPr>
        <w:tcBorders>
          <w:top w:val="single" w:sz="8" w:space="0" w:color="9BBB59" w:themeColor="accent3"/>
          <w:bottom w:val="single" w:sz="8" w:space="0" w:color="9BBB59" w:themeColor="accent3"/>
        </w:tcBorders>
      </w:tcPr>
    </w:tblStylePr>
    <w:tblStylePr w:type="firstCol">
      <w:rPr>
        <w:b/>
        <w:shd w:val="clear" w:color="auto" w:fill="auto"/>
      </w:rPr>
    </w:tblStylePr>
    <w:tblStylePr w:type="lastCol">
      <w:rPr>
        <w:b/>
        <w:shd w:val="clear" w:color="auto" w:fill="auto"/>
      </w:rPr>
      <w:tblPr/>
      <w:tcPr>
        <w:tcBorders>
          <w:top w:val="single" w:sz="8" w:space="0" w:color="9BBB59" w:themeColor="accent3"/>
          <w:bottom w:val="single" w:sz="8" w:space="0" w:color="9BBB59" w:themeColor="accent3"/>
        </w:tcBorders>
      </w:tcPr>
    </w:tblStylePr>
    <w:tblStylePr w:type="band1Vert">
      <w:tblPr/>
      <w:tcPr>
        <w:shd w:val="clear" w:color="000000" w:fill="E6EED5" w:themeFill="accent3" w:themeFillTint="3F"/>
      </w:tcPr>
    </w:tblStylePr>
    <w:tblStylePr w:type="band1Horz">
      <w:tblPr/>
      <w:tcPr>
        <w:shd w:val="clear" w:color="000000" w:fill="E6EED5" w:themeFill="accent3" w:themeFillTint="3F"/>
      </w:tcPr>
    </w:tblStylePr>
  </w:style>
  <w:style w:type="table" w:styleId="1-42">
    <w:name w:val="Medium List 1 Accent 4"/>
    <w:basedOn w:val="a3"/>
    <w:uiPriority w:val="65"/>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shd w:val="clear" w:color="auto" w:fill="auto"/>
      </w:rPr>
      <w:tblPr/>
      <w:tcPr>
        <w:tcBorders>
          <w:top w:val="nil"/>
          <w:bottom w:val="single" w:sz="8" w:space="0" w:color="8064A2" w:themeColor="accent4"/>
        </w:tcBorders>
      </w:tcPr>
    </w:tblStylePr>
    <w:tblStylePr w:type="lastRow">
      <w:rPr>
        <w:b/>
        <w:color w:val="1F497D" w:themeColor="text2"/>
        <w:shd w:val="clear" w:color="auto" w:fill="auto"/>
      </w:rPr>
      <w:tblPr/>
      <w:tcPr>
        <w:tcBorders>
          <w:top w:val="single" w:sz="8" w:space="0" w:color="8064A2" w:themeColor="accent4"/>
          <w:bottom w:val="single" w:sz="8" w:space="0" w:color="8064A2" w:themeColor="accent4"/>
        </w:tcBorders>
      </w:tcPr>
    </w:tblStylePr>
    <w:tblStylePr w:type="firstCol">
      <w:rPr>
        <w:b/>
        <w:shd w:val="clear" w:color="auto" w:fill="auto"/>
      </w:rPr>
    </w:tblStylePr>
    <w:tblStylePr w:type="lastCol">
      <w:rPr>
        <w:b/>
        <w:shd w:val="clear" w:color="auto" w:fill="auto"/>
      </w:rPr>
      <w:tblPr/>
      <w:tcPr>
        <w:tcBorders>
          <w:top w:val="single" w:sz="8" w:space="0" w:color="8064A2" w:themeColor="accent4"/>
          <w:bottom w:val="single" w:sz="8" w:space="0" w:color="8064A2" w:themeColor="accent4"/>
        </w:tcBorders>
      </w:tcPr>
    </w:tblStylePr>
    <w:tblStylePr w:type="band1Vert">
      <w:tblPr/>
      <w:tcPr>
        <w:shd w:val="clear" w:color="000000" w:fill="DFD8E8" w:themeFill="accent4" w:themeFillTint="3F"/>
      </w:tcPr>
    </w:tblStylePr>
    <w:tblStylePr w:type="band1Horz">
      <w:tblPr/>
      <w:tcPr>
        <w:shd w:val="clear" w:color="000000" w:fill="DFD8E8" w:themeFill="accent4" w:themeFillTint="3F"/>
      </w:tcPr>
    </w:tblStylePr>
  </w:style>
  <w:style w:type="table" w:styleId="1-52">
    <w:name w:val="Medium List 1 Accent 5"/>
    <w:basedOn w:val="a3"/>
    <w:uiPriority w:val="65"/>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shd w:val="clear" w:color="auto" w:fill="auto"/>
      </w:rPr>
      <w:tblPr/>
      <w:tcPr>
        <w:tcBorders>
          <w:top w:val="nil"/>
          <w:bottom w:val="single" w:sz="8" w:space="0" w:color="4BACC6" w:themeColor="accent5"/>
        </w:tcBorders>
      </w:tcPr>
    </w:tblStylePr>
    <w:tblStylePr w:type="lastRow">
      <w:rPr>
        <w:b/>
        <w:color w:val="1F497D" w:themeColor="text2"/>
        <w:shd w:val="clear" w:color="auto" w:fill="auto"/>
      </w:rPr>
      <w:tblPr/>
      <w:tcPr>
        <w:tcBorders>
          <w:top w:val="single" w:sz="8" w:space="0" w:color="4BACC6" w:themeColor="accent5"/>
          <w:bottom w:val="single" w:sz="8" w:space="0" w:color="4BACC6" w:themeColor="accent5"/>
        </w:tcBorders>
      </w:tcPr>
    </w:tblStylePr>
    <w:tblStylePr w:type="firstCol">
      <w:rPr>
        <w:b/>
        <w:shd w:val="clear" w:color="auto" w:fill="auto"/>
      </w:rPr>
    </w:tblStylePr>
    <w:tblStylePr w:type="lastCol">
      <w:rPr>
        <w:b/>
        <w:shd w:val="clear" w:color="auto" w:fill="auto"/>
      </w:rPr>
      <w:tblPr/>
      <w:tcPr>
        <w:tcBorders>
          <w:top w:val="single" w:sz="8" w:space="0" w:color="4BACC6" w:themeColor="accent5"/>
          <w:bottom w:val="single" w:sz="8" w:space="0" w:color="4BACC6" w:themeColor="accent5"/>
        </w:tcBorders>
      </w:tcPr>
    </w:tblStylePr>
    <w:tblStylePr w:type="band1Vert">
      <w:tblPr/>
      <w:tcPr>
        <w:shd w:val="clear" w:color="000000" w:fill="D2EAF1" w:themeFill="accent5" w:themeFillTint="3F"/>
      </w:tcPr>
    </w:tblStylePr>
    <w:tblStylePr w:type="band1Horz">
      <w:tblPr/>
      <w:tcPr>
        <w:shd w:val="clear" w:color="000000" w:fill="D2EAF1" w:themeFill="accent5" w:themeFillTint="3F"/>
      </w:tcPr>
    </w:tblStylePr>
  </w:style>
  <w:style w:type="table" w:styleId="1-62">
    <w:name w:val="Medium List 1 Accent 6"/>
    <w:basedOn w:val="a3"/>
    <w:uiPriority w:val="65"/>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shd w:val="clear" w:color="auto" w:fill="auto"/>
      </w:rPr>
      <w:tblPr/>
      <w:tcPr>
        <w:tcBorders>
          <w:top w:val="nil"/>
          <w:bottom w:val="single" w:sz="8" w:space="0" w:color="F79646" w:themeColor="accent6"/>
        </w:tcBorders>
      </w:tcPr>
    </w:tblStylePr>
    <w:tblStylePr w:type="lastRow">
      <w:rPr>
        <w:b/>
        <w:color w:val="1F497D" w:themeColor="text2"/>
        <w:shd w:val="clear" w:color="auto" w:fill="auto"/>
      </w:rPr>
      <w:tblPr/>
      <w:tcPr>
        <w:tcBorders>
          <w:top w:val="single" w:sz="8" w:space="0" w:color="F79646" w:themeColor="accent6"/>
          <w:bottom w:val="single" w:sz="8" w:space="0" w:color="F79646" w:themeColor="accent6"/>
        </w:tcBorders>
      </w:tcPr>
    </w:tblStylePr>
    <w:tblStylePr w:type="firstCol">
      <w:rPr>
        <w:b/>
        <w:shd w:val="clear" w:color="auto" w:fill="auto"/>
      </w:rPr>
    </w:tblStylePr>
    <w:tblStylePr w:type="lastCol">
      <w:rPr>
        <w:b/>
        <w:shd w:val="clear" w:color="auto" w:fill="auto"/>
      </w:rPr>
      <w:tblPr/>
      <w:tcPr>
        <w:tcBorders>
          <w:top w:val="single" w:sz="8" w:space="0" w:color="F79646" w:themeColor="accent6"/>
          <w:bottom w:val="single" w:sz="8" w:space="0" w:color="F79646" w:themeColor="accent6"/>
        </w:tcBorders>
      </w:tcPr>
    </w:tblStylePr>
    <w:tblStylePr w:type="band1Vert">
      <w:tblPr/>
      <w:tcPr>
        <w:shd w:val="clear" w:color="000000" w:fill="FDE4D0" w:themeFill="accent6" w:themeFillTint="3F"/>
      </w:tcPr>
    </w:tblStylePr>
    <w:tblStylePr w:type="band1Horz">
      <w:tblPr/>
      <w:tcPr>
        <w:shd w:val="clear" w:color="000000" w:fill="FDE4D0" w:themeFill="accent6" w:themeFillTint="3F"/>
      </w:tcPr>
    </w:tblStylePr>
  </w:style>
  <w:style w:type="table" w:styleId="29">
    <w:name w:val="Medium List 2"/>
    <w:basedOn w:val="a3"/>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shd w:val="clear" w:color="auto" w:fill="auto"/>
      </w:rPr>
      <w:tblPr/>
      <w:tcPr>
        <w:tcBorders>
          <w:top w:val="nil"/>
          <w:left w:val="nil"/>
          <w:bottom w:val="single" w:sz="24" w:space="0" w:color="000000" w:themeColor="text1"/>
          <w:right w:val="nil"/>
          <w:insideH w:val="nil"/>
          <w:insideV w:val="nil"/>
        </w:tcBorders>
        <w:shd w:val="clear" w:color="000000" w:fill="FFFFFF" w:themeFill="background1"/>
      </w:tcPr>
    </w:tblStylePr>
    <w:tblStylePr w:type="lastRow">
      <w:tblPr/>
      <w:tcPr>
        <w:tcBorders>
          <w:top w:val="single" w:sz="8" w:space="0" w:color="000000" w:themeColor="text1"/>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000000" w:themeColor="text1"/>
          <w:insideH w:val="nil"/>
          <w:insideV w:val="nil"/>
        </w:tcBorders>
        <w:shd w:val="clear" w:color="000000" w:fill="FFFFFF" w:themeFill="background1"/>
      </w:tcPr>
    </w:tblStylePr>
    <w:tblStylePr w:type="lastCol">
      <w:tblPr/>
      <w:tcPr>
        <w:tcBorders>
          <w:top w:val="nil"/>
          <w:left w:val="single" w:sz="8" w:space="0" w:color="000000" w:themeColor="text1"/>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C0C0C0" w:themeFill="text1" w:themeFillTint="3F"/>
      </w:tcPr>
    </w:tblStylePr>
    <w:tblStylePr w:type="band1Horz">
      <w:tblPr/>
      <w:tcPr>
        <w:tcBorders>
          <w:top w:val="nil"/>
          <w:bottom w:val="nil"/>
          <w:insideH w:val="nil"/>
          <w:insideV w:val="nil"/>
        </w:tcBorders>
        <w:shd w:val="clear" w:color="000000" w:fill="C0C0C0" w:themeFill="text1" w:themeFillTint="3F"/>
      </w:tcPr>
    </w:tblStylePr>
    <w:tblStylePr w:type="nwCell">
      <w:tblPr/>
      <w:tcPr>
        <w:shd w:val="clear" w:color="000000" w:fill="FFFFFF" w:themeFill="background1"/>
      </w:tcPr>
    </w:tblStylePr>
    <w:tblStylePr w:type="swCell">
      <w:tblPr/>
      <w:tcPr>
        <w:tcBorders>
          <w:top w:val="nil"/>
        </w:tcBorders>
      </w:tcPr>
    </w:tblStylePr>
  </w:style>
  <w:style w:type="table" w:styleId="2-12">
    <w:name w:val="Medium List 2 Accent 1"/>
    <w:basedOn w:val="a3"/>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shd w:val="clear" w:color="auto" w:fill="auto"/>
      </w:rPr>
      <w:tblPr/>
      <w:tcPr>
        <w:tcBorders>
          <w:top w:val="nil"/>
          <w:left w:val="nil"/>
          <w:bottom w:val="single" w:sz="24" w:space="0" w:color="4F81BD" w:themeColor="accent1"/>
          <w:right w:val="nil"/>
          <w:insideH w:val="nil"/>
          <w:insideV w:val="nil"/>
        </w:tcBorders>
        <w:shd w:val="clear" w:color="000000" w:fill="FFFFFF" w:themeFill="background1"/>
      </w:tcPr>
    </w:tblStylePr>
    <w:tblStylePr w:type="lastRow">
      <w:tblPr/>
      <w:tcPr>
        <w:tcBorders>
          <w:top w:val="single" w:sz="8" w:space="0" w:color="4F81BD" w:themeColor="accent1"/>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4F81BD" w:themeColor="accent1"/>
          <w:insideH w:val="nil"/>
          <w:insideV w:val="nil"/>
        </w:tcBorders>
        <w:shd w:val="clear" w:color="000000" w:fill="FFFFFF" w:themeFill="background1"/>
      </w:tcPr>
    </w:tblStylePr>
    <w:tblStylePr w:type="lastCol">
      <w:tblPr/>
      <w:tcPr>
        <w:tcBorders>
          <w:top w:val="nil"/>
          <w:left w:val="single" w:sz="8" w:space="0" w:color="4F81BD" w:themeColor="accent1"/>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D3DFEE" w:themeFill="accent1" w:themeFillTint="3F"/>
      </w:tcPr>
    </w:tblStylePr>
    <w:tblStylePr w:type="band1Horz">
      <w:tblPr/>
      <w:tcPr>
        <w:tcBorders>
          <w:top w:val="nil"/>
          <w:bottom w:val="nil"/>
          <w:insideH w:val="nil"/>
          <w:insideV w:val="nil"/>
        </w:tcBorders>
        <w:shd w:val="clear" w:color="000000" w:fill="D3DFEE" w:themeFill="accent1" w:themeFillTint="3F"/>
      </w:tcPr>
    </w:tblStylePr>
    <w:tblStylePr w:type="nwCell">
      <w:tblPr/>
      <w:tcPr>
        <w:shd w:val="clear" w:color="000000" w:fill="FFFFFF" w:themeFill="background1"/>
      </w:tcPr>
    </w:tblStylePr>
    <w:tblStylePr w:type="swCell">
      <w:tblPr/>
      <w:tcPr>
        <w:tcBorders>
          <w:top w:val="nil"/>
        </w:tcBorders>
      </w:tcPr>
    </w:tblStylePr>
  </w:style>
  <w:style w:type="table" w:styleId="2-22">
    <w:name w:val="Medium List 2 Accent 2"/>
    <w:basedOn w:val="a3"/>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shd w:val="clear" w:color="auto" w:fill="auto"/>
      </w:rPr>
      <w:tblPr/>
      <w:tcPr>
        <w:tcBorders>
          <w:top w:val="nil"/>
          <w:left w:val="nil"/>
          <w:bottom w:val="single" w:sz="24" w:space="0" w:color="C0504D" w:themeColor="accent2"/>
          <w:right w:val="nil"/>
          <w:insideH w:val="nil"/>
          <w:insideV w:val="nil"/>
        </w:tcBorders>
        <w:shd w:val="clear" w:color="000000" w:fill="FFFFFF" w:themeFill="background1"/>
      </w:tcPr>
    </w:tblStylePr>
    <w:tblStylePr w:type="lastRow">
      <w:tblPr/>
      <w:tcPr>
        <w:tcBorders>
          <w:top w:val="single" w:sz="8" w:space="0" w:color="C0504D" w:themeColor="accent2"/>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C0504D" w:themeColor="accent2"/>
          <w:insideH w:val="nil"/>
          <w:insideV w:val="nil"/>
        </w:tcBorders>
        <w:shd w:val="clear" w:color="000000" w:fill="FFFFFF" w:themeFill="background1"/>
      </w:tcPr>
    </w:tblStylePr>
    <w:tblStylePr w:type="lastCol">
      <w:tblPr/>
      <w:tcPr>
        <w:tcBorders>
          <w:top w:val="nil"/>
          <w:left w:val="single" w:sz="8" w:space="0" w:color="C0504D" w:themeColor="accent2"/>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EFD3D2" w:themeFill="accent2" w:themeFillTint="3F"/>
      </w:tcPr>
    </w:tblStylePr>
    <w:tblStylePr w:type="band1Horz">
      <w:tblPr/>
      <w:tcPr>
        <w:tcBorders>
          <w:top w:val="nil"/>
          <w:bottom w:val="nil"/>
          <w:insideH w:val="nil"/>
          <w:insideV w:val="nil"/>
        </w:tcBorders>
        <w:shd w:val="clear" w:color="000000" w:fill="EFD3D2" w:themeFill="accent2" w:themeFillTint="3F"/>
      </w:tcPr>
    </w:tblStylePr>
    <w:tblStylePr w:type="nwCell">
      <w:tblPr/>
      <w:tcPr>
        <w:shd w:val="clear" w:color="000000" w:fill="FFFFFF" w:themeFill="background1"/>
      </w:tcPr>
    </w:tblStylePr>
    <w:tblStylePr w:type="swCell">
      <w:tblPr/>
      <w:tcPr>
        <w:tcBorders>
          <w:top w:val="nil"/>
        </w:tcBorders>
      </w:tcPr>
    </w:tblStylePr>
  </w:style>
  <w:style w:type="table" w:styleId="2-32">
    <w:name w:val="Medium List 2 Accent 3"/>
    <w:basedOn w:val="a3"/>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shd w:val="clear" w:color="auto" w:fill="auto"/>
      </w:rPr>
      <w:tblPr/>
      <w:tcPr>
        <w:tcBorders>
          <w:top w:val="nil"/>
          <w:left w:val="nil"/>
          <w:bottom w:val="single" w:sz="24" w:space="0" w:color="9BBB59" w:themeColor="accent3"/>
          <w:right w:val="nil"/>
          <w:insideH w:val="nil"/>
          <w:insideV w:val="nil"/>
        </w:tcBorders>
        <w:shd w:val="clear" w:color="000000" w:fill="FFFFFF" w:themeFill="background1"/>
      </w:tcPr>
    </w:tblStylePr>
    <w:tblStylePr w:type="lastRow">
      <w:tblPr/>
      <w:tcPr>
        <w:tcBorders>
          <w:top w:val="single" w:sz="8" w:space="0" w:color="9BBB59" w:themeColor="accent3"/>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9BBB59" w:themeColor="accent3"/>
          <w:insideH w:val="nil"/>
          <w:insideV w:val="nil"/>
        </w:tcBorders>
        <w:shd w:val="clear" w:color="000000" w:fill="FFFFFF" w:themeFill="background1"/>
      </w:tcPr>
    </w:tblStylePr>
    <w:tblStylePr w:type="lastCol">
      <w:tblPr/>
      <w:tcPr>
        <w:tcBorders>
          <w:top w:val="nil"/>
          <w:left w:val="single" w:sz="8" w:space="0" w:color="9BBB59" w:themeColor="accent3"/>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E6EED5" w:themeFill="accent3" w:themeFillTint="3F"/>
      </w:tcPr>
    </w:tblStylePr>
    <w:tblStylePr w:type="band1Horz">
      <w:tblPr/>
      <w:tcPr>
        <w:tcBorders>
          <w:top w:val="nil"/>
          <w:bottom w:val="nil"/>
          <w:insideH w:val="nil"/>
          <w:insideV w:val="nil"/>
        </w:tcBorders>
        <w:shd w:val="clear" w:color="000000" w:fill="E6EED5" w:themeFill="accent3" w:themeFillTint="3F"/>
      </w:tcPr>
    </w:tblStylePr>
    <w:tblStylePr w:type="nwCell">
      <w:tblPr/>
      <w:tcPr>
        <w:shd w:val="clear" w:color="000000" w:fill="FFFFFF" w:themeFill="background1"/>
      </w:tcPr>
    </w:tblStylePr>
    <w:tblStylePr w:type="swCell">
      <w:tblPr/>
      <w:tcPr>
        <w:tcBorders>
          <w:top w:val="nil"/>
        </w:tcBorders>
      </w:tcPr>
    </w:tblStylePr>
  </w:style>
  <w:style w:type="table" w:styleId="2-42">
    <w:name w:val="Medium List 2 Accent 4"/>
    <w:basedOn w:val="a3"/>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shd w:val="clear" w:color="auto" w:fill="auto"/>
      </w:rPr>
      <w:tblPr/>
      <w:tcPr>
        <w:tcBorders>
          <w:top w:val="nil"/>
          <w:left w:val="nil"/>
          <w:bottom w:val="single" w:sz="24" w:space="0" w:color="8064A2" w:themeColor="accent4"/>
          <w:right w:val="nil"/>
          <w:insideH w:val="nil"/>
          <w:insideV w:val="nil"/>
        </w:tcBorders>
        <w:shd w:val="clear" w:color="000000" w:fill="FFFFFF" w:themeFill="background1"/>
      </w:tcPr>
    </w:tblStylePr>
    <w:tblStylePr w:type="lastRow">
      <w:tblPr/>
      <w:tcPr>
        <w:tcBorders>
          <w:top w:val="single" w:sz="8" w:space="0" w:color="8064A2" w:themeColor="accent4"/>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8064A2" w:themeColor="accent4"/>
          <w:insideH w:val="nil"/>
          <w:insideV w:val="nil"/>
        </w:tcBorders>
        <w:shd w:val="clear" w:color="000000" w:fill="FFFFFF" w:themeFill="background1"/>
      </w:tcPr>
    </w:tblStylePr>
    <w:tblStylePr w:type="lastCol">
      <w:tblPr/>
      <w:tcPr>
        <w:tcBorders>
          <w:top w:val="nil"/>
          <w:left w:val="single" w:sz="8" w:space="0" w:color="8064A2" w:themeColor="accent4"/>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DFD8E8" w:themeFill="accent4" w:themeFillTint="3F"/>
      </w:tcPr>
    </w:tblStylePr>
    <w:tblStylePr w:type="band1Horz">
      <w:tblPr/>
      <w:tcPr>
        <w:tcBorders>
          <w:top w:val="nil"/>
          <w:bottom w:val="nil"/>
          <w:insideH w:val="nil"/>
          <w:insideV w:val="nil"/>
        </w:tcBorders>
        <w:shd w:val="clear" w:color="000000" w:fill="DFD8E8" w:themeFill="accent4" w:themeFillTint="3F"/>
      </w:tcPr>
    </w:tblStylePr>
    <w:tblStylePr w:type="nwCell">
      <w:tblPr/>
      <w:tcPr>
        <w:shd w:val="clear" w:color="000000" w:fill="FFFFFF" w:themeFill="background1"/>
      </w:tcPr>
    </w:tblStylePr>
    <w:tblStylePr w:type="swCell">
      <w:tblPr/>
      <w:tcPr>
        <w:tcBorders>
          <w:top w:val="nil"/>
        </w:tcBorders>
      </w:tcPr>
    </w:tblStylePr>
  </w:style>
  <w:style w:type="table" w:styleId="2-52">
    <w:name w:val="Medium List 2 Accent 5"/>
    <w:basedOn w:val="a3"/>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shd w:val="clear" w:color="auto" w:fill="auto"/>
      </w:rPr>
      <w:tblPr/>
      <w:tcPr>
        <w:tcBorders>
          <w:top w:val="nil"/>
          <w:left w:val="nil"/>
          <w:bottom w:val="single" w:sz="24" w:space="0" w:color="4BACC6" w:themeColor="accent5"/>
          <w:right w:val="nil"/>
          <w:insideH w:val="nil"/>
          <w:insideV w:val="nil"/>
        </w:tcBorders>
        <w:shd w:val="clear" w:color="000000" w:fill="FFFFFF" w:themeFill="background1"/>
      </w:tcPr>
    </w:tblStylePr>
    <w:tblStylePr w:type="lastRow">
      <w:tblPr/>
      <w:tcPr>
        <w:tcBorders>
          <w:top w:val="single" w:sz="8" w:space="0" w:color="4BACC6" w:themeColor="accent5"/>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4BACC6" w:themeColor="accent5"/>
          <w:insideH w:val="nil"/>
          <w:insideV w:val="nil"/>
        </w:tcBorders>
        <w:shd w:val="clear" w:color="000000" w:fill="FFFFFF" w:themeFill="background1"/>
      </w:tcPr>
    </w:tblStylePr>
    <w:tblStylePr w:type="lastCol">
      <w:tblPr/>
      <w:tcPr>
        <w:tcBorders>
          <w:top w:val="nil"/>
          <w:left w:val="single" w:sz="8" w:space="0" w:color="4BACC6" w:themeColor="accent5"/>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D2EAF1" w:themeFill="accent5" w:themeFillTint="3F"/>
      </w:tcPr>
    </w:tblStylePr>
    <w:tblStylePr w:type="band1Horz">
      <w:tblPr/>
      <w:tcPr>
        <w:tcBorders>
          <w:top w:val="nil"/>
          <w:bottom w:val="nil"/>
          <w:insideH w:val="nil"/>
          <w:insideV w:val="nil"/>
        </w:tcBorders>
        <w:shd w:val="clear" w:color="000000" w:fill="D2EAF1" w:themeFill="accent5" w:themeFillTint="3F"/>
      </w:tcPr>
    </w:tblStylePr>
    <w:tblStylePr w:type="nwCell">
      <w:tblPr/>
      <w:tcPr>
        <w:shd w:val="clear" w:color="000000" w:fill="FFFFFF" w:themeFill="background1"/>
      </w:tcPr>
    </w:tblStylePr>
    <w:tblStylePr w:type="swCell">
      <w:tblPr/>
      <w:tcPr>
        <w:tcBorders>
          <w:top w:val="nil"/>
        </w:tcBorders>
      </w:tcPr>
    </w:tblStylePr>
  </w:style>
  <w:style w:type="table" w:styleId="2-62">
    <w:name w:val="Medium List 2 Accent 6"/>
    <w:basedOn w:val="a3"/>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shd w:val="clear" w:color="auto" w:fill="auto"/>
      </w:rPr>
      <w:tblPr/>
      <w:tcPr>
        <w:tcBorders>
          <w:top w:val="nil"/>
          <w:left w:val="nil"/>
          <w:bottom w:val="single" w:sz="24" w:space="0" w:color="F79646" w:themeColor="accent6"/>
          <w:right w:val="nil"/>
          <w:insideH w:val="nil"/>
          <w:insideV w:val="nil"/>
        </w:tcBorders>
        <w:shd w:val="clear" w:color="000000" w:fill="FFFFFF" w:themeFill="background1"/>
      </w:tcPr>
    </w:tblStylePr>
    <w:tblStylePr w:type="lastRow">
      <w:tblPr/>
      <w:tcPr>
        <w:tcBorders>
          <w:top w:val="single" w:sz="8" w:space="0" w:color="F79646" w:themeColor="accent6"/>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F79646" w:themeColor="accent6"/>
          <w:insideH w:val="nil"/>
          <w:insideV w:val="nil"/>
        </w:tcBorders>
        <w:shd w:val="clear" w:color="000000" w:fill="FFFFFF" w:themeFill="background1"/>
      </w:tcPr>
    </w:tblStylePr>
    <w:tblStylePr w:type="lastCol">
      <w:tblPr/>
      <w:tcPr>
        <w:tcBorders>
          <w:top w:val="nil"/>
          <w:left w:val="single" w:sz="8" w:space="0" w:color="F79646" w:themeColor="accent6"/>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FDE4D0" w:themeFill="accent6" w:themeFillTint="3F"/>
      </w:tcPr>
    </w:tblStylePr>
    <w:tblStylePr w:type="band1Horz">
      <w:tblPr/>
      <w:tcPr>
        <w:tcBorders>
          <w:top w:val="nil"/>
          <w:bottom w:val="nil"/>
          <w:insideH w:val="nil"/>
          <w:insideV w:val="nil"/>
        </w:tcBorders>
        <w:shd w:val="clear" w:color="000000" w:fill="FDE4D0" w:themeFill="accent6" w:themeFillTint="3F"/>
      </w:tcPr>
    </w:tblStylePr>
    <w:tblStylePr w:type="nwCell">
      <w:tblPr/>
      <w:tcPr>
        <w:shd w:val="clear" w:color="000000" w:fill="FFFFFF" w:themeFill="background1"/>
      </w:tcPr>
    </w:tblStylePr>
    <w:tblStylePr w:type="swCell">
      <w:tblPr/>
      <w:tcPr>
        <w:tcBorders>
          <w:top w:val="nil"/>
        </w:tcBorders>
      </w:tcPr>
    </w:tblStylePr>
  </w:style>
  <w:style w:type="table" w:styleId="15">
    <w:name w:val="Medium Grid 1"/>
    <w:basedOn w:val="a3"/>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000000" w:fill="C0C0C0" w:themeFill="text1" w:themeFillTint="3F"/>
    </w:tcPr>
    <w:tblStylePr w:type="firstRow">
      <w:rPr>
        <w:b/>
        <w:shd w:val="clear" w:color="auto" w:fill="auto"/>
      </w:rPr>
    </w:tblStylePr>
    <w:tblStylePr w:type="lastRow">
      <w:rPr>
        <w:b/>
        <w:shd w:val="clear" w:color="auto" w:fill="auto"/>
      </w:rPr>
      <w:tblPr/>
      <w:tcPr>
        <w:tcBorders>
          <w:top w:val="single" w:sz="18" w:space="0" w:color="404040" w:themeColor="text1" w:themeTint="BF"/>
        </w:tcBorders>
      </w:tcPr>
    </w:tblStylePr>
    <w:tblStylePr w:type="firstCol">
      <w:rPr>
        <w:b/>
        <w:shd w:val="clear" w:color="auto" w:fill="auto"/>
      </w:rPr>
    </w:tblStylePr>
    <w:tblStylePr w:type="lastCol">
      <w:rPr>
        <w:b/>
        <w:shd w:val="clear" w:color="auto" w:fill="auto"/>
      </w:rPr>
    </w:tblStylePr>
    <w:tblStylePr w:type="band1Vert">
      <w:tblPr/>
      <w:tcPr>
        <w:shd w:val="clear" w:color="000000" w:fill="808080" w:themeFill="text1" w:themeFillTint="7F"/>
      </w:tcPr>
    </w:tblStylePr>
    <w:tblStylePr w:type="band1Horz">
      <w:tblPr/>
      <w:tcPr>
        <w:shd w:val="clear" w:color="000000" w:fill="808080" w:themeFill="text1" w:themeFillTint="7F"/>
      </w:tcPr>
    </w:tblStylePr>
  </w:style>
  <w:style w:type="table" w:styleId="1-13">
    <w:name w:val="Medium Grid 1 Accent 1"/>
    <w:basedOn w:val="a3"/>
    <w:uiPriority w:val="6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000000" w:fill="D3DFEE" w:themeFill="accent1" w:themeFillTint="3F"/>
    </w:tcPr>
    <w:tblStylePr w:type="firstRow">
      <w:rPr>
        <w:b/>
        <w:shd w:val="clear" w:color="auto" w:fill="auto"/>
      </w:rPr>
    </w:tblStylePr>
    <w:tblStylePr w:type="lastRow">
      <w:rPr>
        <w:b/>
        <w:shd w:val="clear" w:color="auto" w:fill="auto"/>
      </w:rPr>
      <w:tblPr/>
      <w:tcPr>
        <w:tcBorders>
          <w:top w:val="single" w:sz="18" w:space="0" w:color="7BA0CD" w:themeColor="accent1" w:themeTint="BF"/>
        </w:tcBorders>
      </w:tcPr>
    </w:tblStylePr>
    <w:tblStylePr w:type="firstCol">
      <w:rPr>
        <w:b/>
        <w:shd w:val="clear" w:color="auto" w:fill="auto"/>
      </w:rPr>
    </w:tblStylePr>
    <w:tblStylePr w:type="lastCol">
      <w:rPr>
        <w:b/>
        <w:shd w:val="clear" w:color="auto" w:fill="auto"/>
      </w:rPr>
    </w:tblStylePr>
    <w:tblStylePr w:type="band1Vert">
      <w:tblPr/>
      <w:tcPr>
        <w:shd w:val="clear" w:color="000000" w:fill="A7BFDE" w:themeFill="accent1" w:themeFillTint="7F"/>
      </w:tcPr>
    </w:tblStylePr>
    <w:tblStylePr w:type="band1Horz">
      <w:tblPr/>
      <w:tcPr>
        <w:shd w:val="clear" w:color="000000" w:fill="A7BFDE" w:themeFill="accent1" w:themeFillTint="7F"/>
      </w:tcPr>
    </w:tblStylePr>
  </w:style>
  <w:style w:type="table" w:styleId="1-23">
    <w:name w:val="Medium Grid 1 Accent 2"/>
    <w:basedOn w:val="a3"/>
    <w:uiPriority w:val="6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000000" w:fill="EFD3D2" w:themeFill="accent2" w:themeFillTint="3F"/>
    </w:tcPr>
    <w:tblStylePr w:type="firstRow">
      <w:rPr>
        <w:b/>
        <w:shd w:val="clear" w:color="auto" w:fill="auto"/>
      </w:rPr>
    </w:tblStylePr>
    <w:tblStylePr w:type="lastRow">
      <w:rPr>
        <w:b/>
        <w:shd w:val="clear" w:color="auto" w:fill="auto"/>
      </w:rPr>
      <w:tblPr/>
      <w:tcPr>
        <w:tcBorders>
          <w:top w:val="single" w:sz="18" w:space="0" w:color="CF7B79" w:themeColor="accent2" w:themeTint="BF"/>
        </w:tcBorders>
      </w:tcPr>
    </w:tblStylePr>
    <w:tblStylePr w:type="firstCol">
      <w:rPr>
        <w:b/>
        <w:shd w:val="clear" w:color="auto" w:fill="auto"/>
      </w:rPr>
    </w:tblStylePr>
    <w:tblStylePr w:type="lastCol">
      <w:rPr>
        <w:b/>
        <w:shd w:val="clear" w:color="auto" w:fill="auto"/>
      </w:rPr>
    </w:tblStylePr>
    <w:tblStylePr w:type="band1Vert">
      <w:tblPr/>
      <w:tcPr>
        <w:shd w:val="clear" w:color="000000" w:fill="DFA7A6" w:themeFill="accent2" w:themeFillTint="7F"/>
      </w:tcPr>
    </w:tblStylePr>
    <w:tblStylePr w:type="band1Horz">
      <w:tblPr/>
      <w:tcPr>
        <w:shd w:val="clear" w:color="000000" w:fill="DFA7A6" w:themeFill="accent2" w:themeFillTint="7F"/>
      </w:tcPr>
    </w:tblStylePr>
  </w:style>
  <w:style w:type="table" w:styleId="1-33">
    <w:name w:val="Medium Grid 1 Accent 3"/>
    <w:basedOn w:val="a3"/>
    <w:uiPriority w:val="6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000000" w:fill="E6EED5" w:themeFill="accent3" w:themeFillTint="3F"/>
    </w:tcPr>
    <w:tblStylePr w:type="firstRow">
      <w:rPr>
        <w:b/>
        <w:shd w:val="clear" w:color="auto" w:fill="auto"/>
      </w:rPr>
    </w:tblStylePr>
    <w:tblStylePr w:type="lastRow">
      <w:rPr>
        <w:b/>
        <w:shd w:val="clear" w:color="auto" w:fill="auto"/>
      </w:rPr>
      <w:tblPr/>
      <w:tcPr>
        <w:tcBorders>
          <w:top w:val="single" w:sz="18" w:space="0" w:color="B3CC82" w:themeColor="accent3" w:themeTint="BF"/>
        </w:tcBorders>
      </w:tcPr>
    </w:tblStylePr>
    <w:tblStylePr w:type="firstCol">
      <w:rPr>
        <w:b/>
        <w:shd w:val="clear" w:color="auto" w:fill="auto"/>
      </w:rPr>
    </w:tblStylePr>
    <w:tblStylePr w:type="lastCol">
      <w:rPr>
        <w:b/>
        <w:shd w:val="clear" w:color="auto" w:fill="auto"/>
      </w:rPr>
    </w:tblStylePr>
    <w:tblStylePr w:type="band1Vert">
      <w:tblPr/>
      <w:tcPr>
        <w:shd w:val="clear" w:color="000000" w:fill="CDDDAC" w:themeFill="accent3" w:themeFillTint="7F"/>
      </w:tcPr>
    </w:tblStylePr>
    <w:tblStylePr w:type="band1Horz">
      <w:tblPr/>
      <w:tcPr>
        <w:shd w:val="clear" w:color="000000" w:fill="CDDDAC" w:themeFill="accent3" w:themeFillTint="7F"/>
      </w:tcPr>
    </w:tblStylePr>
  </w:style>
  <w:style w:type="table" w:styleId="1-43">
    <w:name w:val="Medium Grid 1 Accent 4"/>
    <w:basedOn w:val="a3"/>
    <w:uiPriority w:val="6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000000" w:fill="DFD8E8" w:themeFill="accent4" w:themeFillTint="3F"/>
    </w:tcPr>
    <w:tblStylePr w:type="firstRow">
      <w:rPr>
        <w:b/>
        <w:shd w:val="clear" w:color="auto" w:fill="auto"/>
      </w:rPr>
    </w:tblStylePr>
    <w:tblStylePr w:type="lastRow">
      <w:rPr>
        <w:b/>
        <w:shd w:val="clear" w:color="auto" w:fill="auto"/>
      </w:rPr>
      <w:tblPr/>
      <w:tcPr>
        <w:tcBorders>
          <w:top w:val="single" w:sz="18" w:space="0" w:color="9F8AB9" w:themeColor="accent4" w:themeTint="BF"/>
        </w:tcBorders>
      </w:tcPr>
    </w:tblStylePr>
    <w:tblStylePr w:type="firstCol">
      <w:rPr>
        <w:b/>
        <w:shd w:val="clear" w:color="auto" w:fill="auto"/>
      </w:rPr>
    </w:tblStylePr>
    <w:tblStylePr w:type="lastCol">
      <w:rPr>
        <w:b/>
        <w:shd w:val="clear" w:color="auto" w:fill="auto"/>
      </w:rPr>
    </w:tblStylePr>
    <w:tblStylePr w:type="band1Vert">
      <w:tblPr/>
      <w:tcPr>
        <w:shd w:val="clear" w:color="000000" w:fill="BFB1D0" w:themeFill="accent4" w:themeFillTint="7F"/>
      </w:tcPr>
    </w:tblStylePr>
    <w:tblStylePr w:type="band1Horz">
      <w:tblPr/>
      <w:tcPr>
        <w:shd w:val="clear" w:color="000000" w:fill="BFB1D0" w:themeFill="accent4" w:themeFillTint="7F"/>
      </w:tcPr>
    </w:tblStylePr>
  </w:style>
  <w:style w:type="table" w:styleId="1-53">
    <w:name w:val="Medium Grid 1 Accent 5"/>
    <w:basedOn w:val="a3"/>
    <w:uiPriority w:val="6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000000" w:fill="D2EAF1" w:themeFill="accent5" w:themeFillTint="3F"/>
    </w:tcPr>
    <w:tblStylePr w:type="firstRow">
      <w:rPr>
        <w:b/>
        <w:shd w:val="clear" w:color="auto" w:fill="auto"/>
      </w:rPr>
    </w:tblStylePr>
    <w:tblStylePr w:type="lastRow">
      <w:rPr>
        <w:b/>
        <w:shd w:val="clear" w:color="auto" w:fill="auto"/>
      </w:rPr>
      <w:tblPr/>
      <w:tcPr>
        <w:tcBorders>
          <w:top w:val="single" w:sz="18" w:space="0" w:color="78C0D4" w:themeColor="accent5" w:themeTint="BF"/>
        </w:tcBorders>
      </w:tcPr>
    </w:tblStylePr>
    <w:tblStylePr w:type="firstCol">
      <w:rPr>
        <w:b/>
        <w:shd w:val="clear" w:color="auto" w:fill="auto"/>
      </w:rPr>
    </w:tblStylePr>
    <w:tblStylePr w:type="lastCol">
      <w:rPr>
        <w:b/>
        <w:shd w:val="clear" w:color="auto" w:fill="auto"/>
      </w:rPr>
    </w:tblStylePr>
    <w:tblStylePr w:type="band1Vert">
      <w:tblPr/>
      <w:tcPr>
        <w:shd w:val="clear" w:color="000000" w:fill="A5D5E2" w:themeFill="accent5" w:themeFillTint="7F"/>
      </w:tcPr>
    </w:tblStylePr>
    <w:tblStylePr w:type="band1Horz">
      <w:tblPr/>
      <w:tcPr>
        <w:shd w:val="clear" w:color="000000" w:fill="A5D5E2" w:themeFill="accent5" w:themeFillTint="7F"/>
      </w:tcPr>
    </w:tblStylePr>
  </w:style>
  <w:style w:type="table" w:styleId="1-63">
    <w:name w:val="Medium Grid 1 Accent 6"/>
    <w:basedOn w:val="a3"/>
    <w:uiPriority w:val="6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000000" w:fill="FDE4D0" w:themeFill="accent6" w:themeFillTint="3F"/>
    </w:tcPr>
    <w:tblStylePr w:type="firstRow">
      <w:rPr>
        <w:b/>
        <w:shd w:val="clear" w:color="auto" w:fill="auto"/>
      </w:rPr>
    </w:tblStylePr>
    <w:tblStylePr w:type="lastRow">
      <w:rPr>
        <w:b/>
        <w:shd w:val="clear" w:color="auto" w:fill="auto"/>
      </w:rPr>
      <w:tblPr/>
      <w:tcPr>
        <w:tcBorders>
          <w:top w:val="single" w:sz="18" w:space="0" w:color="F9B074" w:themeColor="accent6" w:themeTint="BF"/>
        </w:tcBorders>
      </w:tcPr>
    </w:tblStylePr>
    <w:tblStylePr w:type="firstCol">
      <w:rPr>
        <w:b/>
        <w:shd w:val="clear" w:color="auto" w:fill="auto"/>
      </w:rPr>
    </w:tblStylePr>
    <w:tblStylePr w:type="lastCol">
      <w:rPr>
        <w:b/>
        <w:shd w:val="clear" w:color="auto" w:fill="auto"/>
      </w:rPr>
    </w:tblStylePr>
    <w:tblStylePr w:type="band1Vert">
      <w:tblPr/>
      <w:tcPr>
        <w:shd w:val="clear" w:color="000000" w:fill="FBCAA2" w:themeFill="accent6" w:themeFillTint="7F"/>
      </w:tcPr>
    </w:tblStylePr>
    <w:tblStylePr w:type="band1Horz">
      <w:tblPr/>
      <w:tcPr>
        <w:shd w:val="clear" w:color="000000" w:fill="FBCAA2" w:themeFill="accent6" w:themeFillTint="7F"/>
      </w:tcPr>
    </w:tblStylePr>
  </w:style>
  <w:style w:type="table" w:styleId="2a">
    <w:name w:val="Medium Grid 2"/>
    <w:basedOn w:val="a3"/>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000000" w:fill="C0C0C0" w:themeFill="text1" w:themeFillTint="3F"/>
    </w:tcPr>
    <w:tblStylePr w:type="firstRow">
      <w:rPr>
        <w:b/>
        <w:color w:val="000000" w:themeColor="text1"/>
        <w:shd w:val="clear" w:color="auto" w:fill="auto"/>
      </w:rPr>
      <w:tblPr/>
      <w:tcPr>
        <w:shd w:val="clear" w:color="000000" w:fill="E6E6E6" w:themeFill="text1" w:themeFillTint="19"/>
      </w:tcPr>
    </w:tblStylePr>
    <w:tblStylePr w:type="lastRow">
      <w:rPr>
        <w:b/>
        <w:color w:val="000000" w:themeColor="text1"/>
        <w:shd w:val="clear" w:color="auto" w:fill="auto"/>
      </w:rPr>
      <w:tblPr/>
      <w:tcPr>
        <w:tcBorders>
          <w:top w:val="single" w:sz="12" w:space="0" w:color="000000" w:themeColor="text1"/>
          <w:left w:val="nil"/>
          <w:bottom w:val="nil"/>
          <w:right w:val="nil"/>
          <w:insideH w:val="nil"/>
          <w:insideV w:val="nil"/>
        </w:tcBorders>
        <w:shd w:val="clear" w:color="000000" w:fill="FFFFFF" w:themeFill="background1"/>
      </w:tcPr>
    </w:tblStylePr>
    <w:tblStylePr w:type="firstCol">
      <w:rPr>
        <w:b/>
        <w:color w:val="000000" w:themeColor="text1"/>
        <w:shd w:val="clear" w:color="auto" w:fill="auto"/>
      </w:rPr>
      <w:tblPr/>
      <w:tcPr>
        <w:tcBorders>
          <w:top w:val="nil"/>
          <w:left w:val="nil"/>
          <w:bottom w:val="nil"/>
          <w:right w:val="nil"/>
          <w:insideH w:val="nil"/>
          <w:insideV w:val="nil"/>
        </w:tcBorders>
        <w:shd w:val="clear" w:color="000000" w:fill="FFFFFF" w:themeFill="background1"/>
      </w:tcPr>
    </w:tblStylePr>
    <w:tblStylePr w:type="lastCol">
      <w:rPr>
        <w:b w:val="0"/>
        <w:color w:val="000000" w:themeColor="text1"/>
        <w:shd w:val="clear" w:color="auto" w:fill="auto"/>
      </w:rPr>
      <w:tblPr/>
      <w:tcPr>
        <w:tcBorders>
          <w:top w:val="nil"/>
          <w:left w:val="nil"/>
          <w:bottom w:val="nil"/>
          <w:right w:val="nil"/>
          <w:insideH w:val="nil"/>
          <w:insideV w:val="nil"/>
        </w:tcBorders>
        <w:shd w:val="clear" w:color="000000" w:fill="CCCCCC" w:themeFill="text1" w:themeFillTint="33"/>
      </w:tcPr>
    </w:tblStylePr>
    <w:tblStylePr w:type="band1Vert">
      <w:tblPr/>
      <w:tcPr>
        <w:shd w:val="clear" w:color="000000" w:fill="808080" w:themeFill="text1" w:themeFillTint="7F"/>
      </w:tcPr>
    </w:tblStylePr>
    <w:tblStylePr w:type="band1Horz">
      <w:tblPr/>
      <w:tcPr>
        <w:tcBorders>
          <w:insideH w:val="single" w:sz="6" w:space="0" w:color="000000" w:themeColor="text1"/>
          <w:insideV w:val="single" w:sz="6" w:space="0" w:color="000000" w:themeColor="text1"/>
        </w:tcBorders>
        <w:shd w:val="clear" w:color="000000" w:fill="808080" w:themeFill="text1" w:themeFillTint="7F"/>
      </w:tcPr>
    </w:tblStylePr>
    <w:tblStylePr w:type="nwCell">
      <w:tblPr/>
      <w:tcPr>
        <w:shd w:val="clear" w:color="000000" w:fill="FFFFFF" w:themeFill="background1"/>
      </w:tcPr>
    </w:tblStylePr>
  </w:style>
  <w:style w:type="table" w:styleId="2-13">
    <w:name w:val="Medium Grid 2 Accent 1"/>
    <w:basedOn w:val="a3"/>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000000" w:fill="D3DFEE" w:themeFill="accent1" w:themeFillTint="3F"/>
    </w:tcPr>
    <w:tblStylePr w:type="firstRow">
      <w:rPr>
        <w:b/>
        <w:color w:val="000000" w:themeColor="text1"/>
        <w:shd w:val="clear" w:color="auto" w:fill="auto"/>
      </w:rPr>
      <w:tblPr/>
      <w:tcPr>
        <w:shd w:val="clear" w:color="000000" w:fill="EDF2F8" w:themeFill="accent1" w:themeFillTint="19"/>
      </w:tcPr>
    </w:tblStylePr>
    <w:tblStylePr w:type="lastRow">
      <w:rPr>
        <w:b/>
        <w:color w:val="000000" w:themeColor="text1"/>
        <w:shd w:val="clear" w:color="auto" w:fill="auto"/>
      </w:rPr>
      <w:tblPr/>
      <w:tcPr>
        <w:tcBorders>
          <w:top w:val="single" w:sz="12" w:space="0" w:color="000000" w:themeColor="text1"/>
          <w:left w:val="nil"/>
          <w:bottom w:val="nil"/>
          <w:right w:val="nil"/>
          <w:insideH w:val="nil"/>
          <w:insideV w:val="nil"/>
        </w:tcBorders>
        <w:shd w:val="clear" w:color="000000" w:fill="FFFFFF" w:themeFill="background1"/>
      </w:tcPr>
    </w:tblStylePr>
    <w:tblStylePr w:type="firstCol">
      <w:rPr>
        <w:b/>
        <w:color w:val="000000" w:themeColor="text1"/>
        <w:shd w:val="clear" w:color="auto" w:fill="auto"/>
      </w:rPr>
      <w:tblPr/>
      <w:tcPr>
        <w:tcBorders>
          <w:top w:val="nil"/>
          <w:left w:val="nil"/>
          <w:bottom w:val="nil"/>
          <w:right w:val="nil"/>
          <w:insideH w:val="nil"/>
          <w:insideV w:val="nil"/>
        </w:tcBorders>
        <w:shd w:val="clear" w:color="000000" w:fill="FFFFFF" w:themeFill="background1"/>
      </w:tcPr>
    </w:tblStylePr>
    <w:tblStylePr w:type="lastCol">
      <w:rPr>
        <w:b w:val="0"/>
        <w:color w:val="000000" w:themeColor="text1"/>
        <w:shd w:val="clear" w:color="auto" w:fill="auto"/>
      </w:rPr>
      <w:tblPr/>
      <w:tcPr>
        <w:tcBorders>
          <w:top w:val="nil"/>
          <w:left w:val="nil"/>
          <w:bottom w:val="nil"/>
          <w:right w:val="nil"/>
          <w:insideH w:val="nil"/>
          <w:insideV w:val="nil"/>
        </w:tcBorders>
        <w:shd w:val="clear" w:color="000000" w:fill="DBE5F1" w:themeFill="accent1" w:themeFillTint="33"/>
      </w:tcPr>
    </w:tblStylePr>
    <w:tblStylePr w:type="band1Vert">
      <w:tblPr/>
      <w:tcPr>
        <w:shd w:val="clear" w:color="000000" w:fill="A7BFDE" w:themeFill="accent1" w:themeFillTint="7F"/>
      </w:tcPr>
    </w:tblStylePr>
    <w:tblStylePr w:type="band1Horz">
      <w:tblPr/>
      <w:tcPr>
        <w:tcBorders>
          <w:insideH w:val="single" w:sz="6" w:space="0" w:color="4F81BD" w:themeColor="accent1"/>
          <w:insideV w:val="single" w:sz="6" w:space="0" w:color="4F81BD" w:themeColor="accent1"/>
        </w:tcBorders>
        <w:shd w:val="clear" w:color="000000" w:fill="A7BFDE" w:themeFill="accent1" w:themeFillTint="7F"/>
      </w:tcPr>
    </w:tblStylePr>
    <w:tblStylePr w:type="nwCell">
      <w:tblPr/>
      <w:tcPr>
        <w:shd w:val="clear" w:color="000000" w:fill="FFFFFF" w:themeFill="background1"/>
      </w:tcPr>
    </w:tblStylePr>
  </w:style>
  <w:style w:type="table" w:styleId="2-23">
    <w:name w:val="Medium Grid 2 Accent 2"/>
    <w:basedOn w:val="a3"/>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000000" w:fill="EFD3D2" w:themeFill="accent2" w:themeFillTint="3F"/>
    </w:tcPr>
    <w:tblStylePr w:type="firstRow">
      <w:rPr>
        <w:b/>
        <w:color w:val="000000" w:themeColor="text1"/>
        <w:shd w:val="clear" w:color="auto" w:fill="auto"/>
      </w:rPr>
      <w:tblPr/>
      <w:tcPr>
        <w:shd w:val="clear" w:color="000000" w:fill="F8EDED" w:themeFill="accent2" w:themeFillTint="19"/>
      </w:tcPr>
    </w:tblStylePr>
    <w:tblStylePr w:type="lastRow">
      <w:rPr>
        <w:b/>
        <w:color w:val="000000" w:themeColor="text1"/>
        <w:shd w:val="clear" w:color="auto" w:fill="auto"/>
      </w:rPr>
      <w:tblPr/>
      <w:tcPr>
        <w:tcBorders>
          <w:top w:val="single" w:sz="12" w:space="0" w:color="000000" w:themeColor="text1"/>
          <w:left w:val="nil"/>
          <w:bottom w:val="nil"/>
          <w:right w:val="nil"/>
          <w:insideH w:val="nil"/>
          <w:insideV w:val="nil"/>
        </w:tcBorders>
        <w:shd w:val="clear" w:color="000000" w:fill="FFFFFF" w:themeFill="background1"/>
      </w:tcPr>
    </w:tblStylePr>
    <w:tblStylePr w:type="firstCol">
      <w:rPr>
        <w:b/>
        <w:color w:val="000000" w:themeColor="text1"/>
        <w:shd w:val="clear" w:color="auto" w:fill="auto"/>
      </w:rPr>
      <w:tblPr/>
      <w:tcPr>
        <w:tcBorders>
          <w:top w:val="nil"/>
          <w:left w:val="nil"/>
          <w:bottom w:val="nil"/>
          <w:right w:val="nil"/>
          <w:insideH w:val="nil"/>
          <w:insideV w:val="nil"/>
        </w:tcBorders>
        <w:shd w:val="clear" w:color="000000" w:fill="FFFFFF" w:themeFill="background1"/>
      </w:tcPr>
    </w:tblStylePr>
    <w:tblStylePr w:type="lastCol">
      <w:rPr>
        <w:b w:val="0"/>
        <w:color w:val="000000" w:themeColor="text1"/>
        <w:shd w:val="clear" w:color="auto" w:fill="auto"/>
      </w:rPr>
      <w:tblPr/>
      <w:tcPr>
        <w:tcBorders>
          <w:top w:val="nil"/>
          <w:left w:val="nil"/>
          <w:bottom w:val="nil"/>
          <w:right w:val="nil"/>
          <w:insideH w:val="nil"/>
          <w:insideV w:val="nil"/>
        </w:tcBorders>
        <w:shd w:val="clear" w:color="000000" w:fill="F2DBDB" w:themeFill="accent2" w:themeFillTint="33"/>
      </w:tcPr>
    </w:tblStylePr>
    <w:tblStylePr w:type="band1Vert">
      <w:tblPr/>
      <w:tcPr>
        <w:shd w:val="clear" w:color="000000" w:fill="DFA7A6" w:themeFill="accent2" w:themeFillTint="7F"/>
      </w:tcPr>
    </w:tblStylePr>
    <w:tblStylePr w:type="band1Horz">
      <w:tblPr/>
      <w:tcPr>
        <w:tcBorders>
          <w:insideH w:val="single" w:sz="6" w:space="0" w:color="C0504D" w:themeColor="accent2"/>
          <w:insideV w:val="single" w:sz="6" w:space="0" w:color="C0504D" w:themeColor="accent2"/>
        </w:tcBorders>
        <w:shd w:val="clear" w:color="000000" w:fill="DFA7A6" w:themeFill="accent2" w:themeFillTint="7F"/>
      </w:tcPr>
    </w:tblStylePr>
    <w:tblStylePr w:type="nwCell">
      <w:tblPr/>
      <w:tcPr>
        <w:shd w:val="clear" w:color="000000" w:fill="FFFFFF" w:themeFill="background1"/>
      </w:tcPr>
    </w:tblStylePr>
  </w:style>
  <w:style w:type="table" w:styleId="2-33">
    <w:name w:val="Medium Grid 2 Accent 3"/>
    <w:basedOn w:val="a3"/>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000000" w:fill="E6EED5" w:themeFill="accent3" w:themeFillTint="3F"/>
    </w:tcPr>
    <w:tblStylePr w:type="firstRow">
      <w:rPr>
        <w:b/>
        <w:color w:val="000000" w:themeColor="text1"/>
        <w:shd w:val="clear" w:color="auto" w:fill="auto"/>
      </w:rPr>
      <w:tblPr/>
      <w:tcPr>
        <w:shd w:val="clear" w:color="000000" w:fill="F5F8EE" w:themeFill="accent3" w:themeFillTint="19"/>
      </w:tcPr>
    </w:tblStylePr>
    <w:tblStylePr w:type="lastRow">
      <w:rPr>
        <w:b/>
        <w:color w:val="000000" w:themeColor="text1"/>
        <w:shd w:val="clear" w:color="auto" w:fill="auto"/>
      </w:rPr>
      <w:tblPr/>
      <w:tcPr>
        <w:tcBorders>
          <w:top w:val="single" w:sz="12" w:space="0" w:color="000000" w:themeColor="text1"/>
          <w:left w:val="nil"/>
          <w:bottom w:val="nil"/>
          <w:right w:val="nil"/>
          <w:insideH w:val="nil"/>
          <w:insideV w:val="nil"/>
        </w:tcBorders>
        <w:shd w:val="clear" w:color="000000" w:fill="FFFFFF" w:themeFill="background1"/>
      </w:tcPr>
    </w:tblStylePr>
    <w:tblStylePr w:type="firstCol">
      <w:rPr>
        <w:b/>
        <w:color w:val="000000" w:themeColor="text1"/>
        <w:shd w:val="clear" w:color="auto" w:fill="auto"/>
      </w:rPr>
      <w:tblPr/>
      <w:tcPr>
        <w:tcBorders>
          <w:top w:val="nil"/>
          <w:left w:val="nil"/>
          <w:bottom w:val="nil"/>
          <w:right w:val="nil"/>
          <w:insideH w:val="nil"/>
          <w:insideV w:val="nil"/>
        </w:tcBorders>
        <w:shd w:val="clear" w:color="000000" w:fill="FFFFFF" w:themeFill="background1"/>
      </w:tcPr>
    </w:tblStylePr>
    <w:tblStylePr w:type="lastCol">
      <w:rPr>
        <w:b w:val="0"/>
        <w:color w:val="000000" w:themeColor="text1"/>
        <w:shd w:val="clear" w:color="auto" w:fill="auto"/>
      </w:rPr>
      <w:tblPr/>
      <w:tcPr>
        <w:tcBorders>
          <w:top w:val="nil"/>
          <w:left w:val="nil"/>
          <w:bottom w:val="nil"/>
          <w:right w:val="nil"/>
          <w:insideH w:val="nil"/>
          <w:insideV w:val="nil"/>
        </w:tcBorders>
        <w:shd w:val="clear" w:color="000000" w:fill="EAF1DD" w:themeFill="accent3" w:themeFillTint="33"/>
      </w:tcPr>
    </w:tblStylePr>
    <w:tblStylePr w:type="band1Vert">
      <w:tblPr/>
      <w:tcPr>
        <w:shd w:val="clear" w:color="000000" w:fill="CDDDAC" w:themeFill="accent3" w:themeFillTint="7F"/>
      </w:tcPr>
    </w:tblStylePr>
    <w:tblStylePr w:type="band1Horz">
      <w:tblPr/>
      <w:tcPr>
        <w:tcBorders>
          <w:insideH w:val="single" w:sz="6" w:space="0" w:color="9BBB59" w:themeColor="accent3"/>
          <w:insideV w:val="single" w:sz="6" w:space="0" w:color="9BBB59" w:themeColor="accent3"/>
        </w:tcBorders>
        <w:shd w:val="clear" w:color="000000" w:fill="CDDDAC" w:themeFill="accent3" w:themeFillTint="7F"/>
      </w:tcPr>
    </w:tblStylePr>
    <w:tblStylePr w:type="nwCell">
      <w:tblPr/>
      <w:tcPr>
        <w:shd w:val="clear" w:color="000000" w:fill="FFFFFF" w:themeFill="background1"/>
      </w:tcPr>
    </w:tblStylePr>
  </w:style>
  <w:style w:type="table" w:styleId="2-43">
    <w:name w:val="Medium Grid 2 Accent 4"/>
    <w:basedOn w:val="a3"/>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000000" w:fill="DFD8E8" w:themeFill="accent4" w:themeFillTint="3F"/>
    </w:tcPr>
    <w:tblStylePr w:type="firstRow">
      <w:rPr>
        <w:b/>
        <w:color w:val="000000" w:themeColor="text1"/>
        <w:shd w:val="clear" w:color="auto" w:fill="auto"/>
      </w:rPr>
      <w:tblPr/>
      <w:tcPr>
        <w:shd w:val="clear" w:color="000000" w:fill="F2EFF6" w:themeFill="accent4" w:themeFillTint="19"/>
      </w:tcPr>
    </w:tblStylePr>
    <w:tblStylePr w:type="lastRow">
      <w:rPr>
        <w:b/>
        <w:color w:val="000000" w:themeColor="text1"/>
        <w:shd w:val="clear" w:color="auto" w:fill="auto"/>
      </w:rPr>
      <w:tblPr/>
      <w:tcPr>
        <w:tcBorders>
          <w:top w:val="single" w:sz="12" w:space="0" w:color="000000" w:themeColor="text1"/>
          <w:left w:val="nil"/>
          <w:bottom w:val="nil"/>
          <w:right w:val="nil"/>
          <w:insideH w:val="nil"/>
          <w:insideV w:val="nil"/>
        </w:tcBorders>
        <w:shd w:val="clear" w:color="000000" w:fill="FFFFFF" w:themeFill="background1"/>
      </w:tcPr>
    </w:tblStylePr>
    <w:tblStylePr w:type="firstCol">
      <w:rPr>
        <w:b/>
        <w:color w:val="000000" w:themeColor="text1"/>
        <w:shd w:val="clear" w:color="auto" w:fill="auto"/>
      </w:rPr>
      <w:tblPr/>
      <w:tcPr>
        <w:tcBorders>
          <w:top w:val="nil"/>
          <w:left w:val="nil"/>
          <w:bottom w:val="nil"/>
          <w:right w:val="nil"/>
          <w:insideH w:val="nil"/>
          <w:insideV w:val="nil"/>
        </w:tcBorders>
        <w:shd w:val="clear" w:color="000000" w:fill="FFFFFF" w:themeFill="background1"/>
      </w:tcPr>
    </w:tblStylePr>
    <w:tblStylePr w:type="lastCol">
      <w:rPr>
        <w:b w:val="0"/>
        <w:color w:val="000000" w:themeColor="text1"/>
        <w:shd w:val="clear" w:color="auto" w:fill="auto"/>
      </w:rPr>
      <w:tblPr/>
      <w:tcPr>
        <w:tcBorders>
          <w:top w:val="nil"/>
          <w:left w:val="nil"/>
          <w:bottom w:val="nil"/>
          <w:right w:val="nil"/>
          <w:insideH w:val="nil"/>
          <w:insideV w:val="nil"/>
        </w:tcBorders>
        <w:shd w:val="clear" w:color="000000" w:fill="E5DFEC" w:themeFill="accent4" w:themeFillTint="33"/>
      </w:tcPr>
    </w:tblStylePr>
    <w:tblStylePr w:type="band1Vert">
      <w:tblPr/>
      <w:tcPr>
        <w:shd w:val="clear" w:color="000000" w:fill="BFB1D0" w:themeFill="accent4" w:themeFillTint="7F"/>
      </w:tcPr>
    </w:tblStylePr>
    <w:tblStylePr w:type="band1Horz">
      <w:tblPr/>
      <w:tcPr>
        <w:tcBorders>
          <w:insideH w:val="single" w:sz="6" w:space="0" w:color="8064A2" w:themeColor="accent4"/>
          <w:insideV w:val="single" w:sz="6" w:space="0" w:color="8064A2" w:themeColor="accent4"/>
        </w:tcBorders>
        <w:shd w:val="clear" w:color="000000" w:fill="BFB1D0" w:themeFill="accent4" w:themeFillTint="7F"/>
      </w:tcPr>
    </w:tblStylePr>
    <w:tblStylePr w:type="nwCell">
      <w:tblPr/>
      <w:tcPr>
        <w:shd w:val="clear" w:color="000000" w:fill="FFFFFF" w:themeFill="background1"/>
      </w:tcPr>
    </w:tblStylePr>
  </w:style>
  <w:style w:type="table" w:styleId="2-53">
    <w:name w:val="Medium Grid 2 Accent 5"/>
    <w:basedOn w:val="a3"/>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000000" w:fill="D2EAF1" w:themeFill="accent5" w:themeFillTint="3F"/>
    </w:tcPr>
    <w:tblStylePr w:type="firstRow">
      <w:rPr>
        <w:b/>
        <w:color w:val="000000" w:themeColor="text1"/>
        <w:shd w:val="clear" w:color="auto" w:fill="auto"/>
      </w:rPr>
      <w:tblPr/>
      <w:tcPr>
        <w:shd w:val="clear" w:color="000000" w:fill="EDF6F9" w:themeFill="accent5" w:themeFillTint="19"/>
      </w:tcPr>
    </w:tblStylePr>
    <w:tblStylePr w:type="lastRow">
      <w:rPr>
        <w:b/>
        <w:color w:val="000000" w:themeColor="text1"/>
        <w:shd w:val="clear" w:color="auto" w:fill="auto"/>
      </w:rPr>
      <w:tblPr/>
      <w:tcPr>
        <w:tcBorders>
          <w:top w:val="single" w:sz="12" w:space="0" w:color="000000" w:themeColor="text1"/>
          <w:left w:val="nil"/>
          <w:bottom w:val="nil"/>
          <w:right w:val="nil"/>
          <w:insideH w:val="nil"/>
          <w:insideV w:val="nil"/>
        </w:tcBorders>
        <w:shd w:val="clear" w:color="000000" w:fill="FFFFFF" w:themeFill="background1"/>
      </w:tcPr>
    </w:tblStylePr>
    <w:tblStylePr w:type="firstCol">
      <w:rPr>
        <w:b/>
        <w:color w:val="000000" w:themeColor="text1"/>
        <w:shd w:val="clear" w:color="auto" w:fill="auto"/>
      </w:rPr>
      <w:tblPr/>
      <w:tcPr>
        <w:tcBorders>
          <w:top w:val="nil"/>
          <w:left w:val="nil"/>
          <w:bottom w:val="nil"/>
          <w:right w:val="nil"/>
          <w:insideH w:val="nil"/>
          <w:insideV w:val="nil"/>
        </w:tcBorders>
        <w:shd w:val="clear" w:color="000000" w:fill="FFFFFF" w:themeFill="background1"/>
      </w:tcPr>
    </w:tblStylePr>
    <w:tblStylePr w:type="lastCol">
      <w:rPr>
        <w:b w:val="0"/>
        <w:color w:val="000000" w:themeColor="text1"/>
        <w:shd w:val="clear" w:color="auto" w:fill="auto"/>
      </w:rPr>
      <w:tblPr/>
      <w:tcPr>
        <w:tcBorders>
          <w:top w:val="nil"/>
          <w:left w:val="nil"/>
          <w:bottom w:val="nil"/>
          <w:right w:val="nil"/>
          <w:insideH w:val="nil"/>
          <w:insideV w:val="nil"/>
        </w:tcBorders>
        <w:shd w:val="clear" w:color="000000" w:fill="DAEEF3" w:themeFill="accent5" w:themeFillTint="33"/>
      </w:tcPr>
    </w:tblStylePr>
    <w:tblStylePr w:type="band1Vert">
      <w:tblPr/>
      <w:tcPr>
        <w:shd w:val="clear" w:color="000000" w:fill="A5D5E2" w:themeFill="accent5" w:themeFillTint="7F"/>
      </w:tcPr>
    </w:tblStylePr>
    <w:tblStylePr w:type="band1Horz">
      <w:tblPr/>
      <w:tcPr>
        <w:tcBorders>
          <w:insideH w:val="single" w:sz="6" w:space="0" w:color="4BACC6" w:themeColor="accent5"/>
          <w:insideV w:val="single" w:sz="6" w:space="0" w:color="4BACC6" w:themeColor="accent5"/>
        </w:tcBorders>
        <w:shd w:val="clear" w:color="000000" w:fill="A5D5E2" w:themeFill="accent5" w:themeFillTint="7F"/>
      </w:tcPr>
    </w:tblStylePr>
    <w:tblStylePr w:type="nwCell">
      <w:tblPr/>
      <w:tcPr>
        <w:shd w:val="clear" w:color="000000" w:fill="FFFFFF" w:themeFill="background1"/>
      </w:tcPr>
    </w:tblStylePr>
  </w:style>
  <w:style w:type="table" w:styleId="2-63">
    <w:name w:val="Medium Grid 2 Accent 6"/>
    <w:basedOn w:val="a3"/>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000000" w:fill="FDE4D0" w:themeFill="accent6" w:themeFillTint="3F"/>
    </w:tcPr>
    <w:tblStylePr w:type="firstRow">
      <w:rPr>
        <w:b/>
        <w:color w:val="000000" w:themeColor="text1"/>
        <w:shd w:val="clear" w:color="auto" w:fill="auto"/>
      </w:rPr>
      <w:tblPr/>
      <w:tcPr>
        <w:shd w:val="clear" w:color="000000" w:fill="FEF4EC" w:themeFill="accent6" w:themeFillTint="19"/>
      </w:tcPr>
    </w:tblStylePr>
    <w:tblStylePr w:type="lastRow">
      <w:rPr>
        <w:b/>
        <w:color w:val="000000" w:themeColor="text1"/>
        <w:shd w:val="clear" w:color="auto" w:fill="auto"/>
      </w:rPr>
      <w:tblPr/>
      <w:tcPr>
        <w:tcBorders>
          <w:top w:val="single" w:sz="12" w:space="0" w:color="000000" w:themeColor="text1"/>
          <w:left w:val="nil"/>
          <w:bottom w:val="nil"/>
          <w:right w:val="nil"/>
          <w:insideH w:val="nil"/>
          <w:insideV w:val="nil"/>
        </w:tcBorders>
        <w:shd w:val="clear" w:color="000000" w:fill="FFFFFF" w:themeFill="background1"/>
      </w:tcPr>
    </w:tblStylePr>
    <w:tblStylePr w:type="firstCol">
      <w:rPr>
        <w:b/>
        <w:color w:val="000000" w:themeColor="text1"/>
        <w:shd w:val="clear" w:color="auto" w:fill="auto"/>
      </w:rPr>
      <w:tblPr/>
      <w:tcPr>
        <w:tcBorders>
          <w:top w:val="nil"/>
          <w:left w:val="nil"/>
          <w:bottom w:val="nil"/>
          <w:right w:val="nil"/>
          <w:insideH w:val="nil"/>
          <w:insideV w:val="nil"/>
        </w:tcBorders>
        <w:shd w:val="clear" w:color="000000" w:fill="FFFFFF" w:themeFill="background1"/>
      </w:tcPr>
    </w:tblStylePr>
    <w:tblStylePr w:type="lastCol">
      <w:rPr>
        <w:b w:val="0"/>
        <w:color w:val="000000" w:themeColor="text1"/>
        <w:shd w:val="clear" w:color="auto" w:fill="auto"/>
      </w:rPr>
      <w:tblPr/>
      <w:tcPr>
        <w:tcBorders>
          <w:top w:val="nil"/>
          <w:left w:val="nil"/>
          <w:bottom w:val="nil"/>
          <w:right w:val="nil"/>
          <w:insideH w:val="nil"/>
          <w:insideV w:val="nil"/>
        </w:tcBorders>
        <w:shd w:val="clear" w:color="000000" w:fill="FDE9D9" w:themeFill="accent6" w:themeFillTint="33"/>
      </w:tcPr>
    </w:tblStylePr>
    <w:tblStylePr w:type="band1Vert">
      <w:tblPr/>
      <w:tcPr>
        <w:shd w:val="clear" w:color="000000" w:fill="FBCAA2" w:themeFill="accent6" w:themeFillTint="7F"/>
      </w:tcPr>
    </w:tblStylePr>
    <w:tblStylePr w:type="band1Horz">
      <w:tblPr/>
      <w:tcPr>
        <w:tcBorders>
          <w:insideH w:val="single" w:sz="6" w:space="0" w:color="F79646" w:themeColor="accent6"/>
          <w:insideV w:val="single" w:sz="6" w:space="0" w:color="F79646" w:themeColor="accent6"/>
        </w:tcBorders>
        <w:shd w:val="clear" w:color="000000" w:fill="FBCAA2" w:themeFill="accent6" w:themeFillTint="7F"/>
      </w:tcPr>
    </w:tblStylePr>
    <w:tblStylePr w:type="nwCell">
      <w:tblPr/>
      <w:tcPr>
        <w:shd w:val="clear" w:color="000000" w:fill="FFFFFF" w:themeFill="background1"/>
      </w:tcPr>
    </w:tblStylePr>
  </w:style>
  <w:style w:type="table" w:styleId="38">
    <w:name w:val="Medium Grid 3"/>
    <w:basedOn w:val="a3"/>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000000" w:fill="C0C0C0" w:themeFill="text1" w:themeFillTint="3F"/>
    </w:tcPr>
    <w:tblStylePr w:type="firstRow">
      <w:rPr>
        <w:b/>
        <w:i w:val="0"/>
        <w:color w:val="FFFFFF" w:themeColor="background1"/>
        <w:shd w:val="clear" w:color="auto" w:fill="au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000000" w:fill="000000" w:themeFill="text1"/>
      </w:tcPr>
    </w:tblStylePr>
    <w:tblStylePr w:type="lastRow">
      <w:rPr>
        <w:b/>
        <w:i w:val="0"/>
        <w:color w:val="FFFFFF" w:themeColor="background1"/>
        <w:shd w:val="clear" w:color="auto" w:fill="au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000000" w:fill="000000" w:themeFill="text1"/>
      </w:tcPr>
    </w:tblStylePr>
    <w:tblStylePr w:type="firstCol">
      <w:rPr>
        <w:b/>
        <w:i w:val="0"/>
        <w:color w:val="FFFFFF" w:themeColor="background1"/>
        <w:shd w:val="clear" w:color="auto" w:fill="auto"/>
      </w:rPr>
      <w:tblPr/>
      <w:tcPr>
        <w:tcBorders>
          <w:left w:val="single" w:sz="8" w:space="0" w:color="FFFFFF" w:themeColor="background1"/>
          <w:right w:val="single" w:sz="24" w:space="0" w:color="FFFFFF" w:themeColor="background1"/>
          <w:insideH w:val="nil"/>
          <w:insideV w:val="nil"/>
        </w:tcBorders>
        <w:shd w:val="clear" w:color="000000" w:fill="000000" w:themeFill="text1"/>
      </w:tcPr>
    </w:tblStylePr>
    <w:tblStylePr w:type="lastCol">
      <w:rPr>
        <w:b/>
        <w:i w:val="0"/>
        <w:color w:val="FFFFFF" w:themeColor="background1"/>
        <w:shd w:val="clear" w:color="auto" w:fill="auto"/>
      </w:rPr>
      <w:tblPr/>
      <w:tcPr>
        <w:tcBorders>
          <w:top w:val="nil"/>
          <w:left w:val="single" w:sz="24" w:space="0" w:color="FFFFFF" w:themeColor="background1"/>
          <w:bottom w:val="nil"/>
          <w:right w:val="nil"/>
          <w:insideH w:val="nil"/>
          <w:insideV w:val="nil"/>
        </w:tcBorders>
        <w:shd w:val="clear" w:color="000000"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000000"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000000" w:fill="808080" w:themeFill="text1" w:themeFillTint="7F"/>
      </w:tcPr>
    </w:tblStylePr>
  </w:style>
  <w:style w:type="table" w:styleId="3-11">
    <w:name w:val="Medium Grid 3 Accent 1"/>
    <w:basedOn w:val="a3"/>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000000" w:fill="D3DFEE" w:themeFill="accent1" w:themeFillTint="3F"/>
    </w:tcPr>
    <w:tblStylePr w:type="firstRow">
      <w:rPr>
        <w:b/>
        <w:i w:val="0"/>
        <w:color w:val="FFFFFF" w:themeColor="background1"/>
        <w:shd w:val="clear" w:color="auto" w:fill="au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000000" w:fill="4F81BD" w:themeFill="accent1"/>
      </w:tcPr>
    </w:tblStylePr>
    <w:tblStylePr w:type="lastRow">
      <w:rPr>
        <w:b/>
        <w:i w:val="0"/>
        <w:color w:val="FFFFFF" w:themeColor="background1"/>
        <w:shd w:val="clear" w:color="auto" w:fill="au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000000" w:fill="4F81BD" w:themeFill="accent1"/>
      </w:tcPr>
    </w:tblStylePr>
    <w:tblStylePr w:type="firstCol">
      <w:rPr>
        <w:b/>
        <w:i w:val="0"/>
        <w:color w:val="FFFFFF" w:themeColor="background1"/>
        <w:shd w:val="clear" w:color="auto" w:fill="auto"/>
      </w:rPr>
      <w:tblPr/>
      <w:tcPr>
        <w:tcBorders>
          <w:left w:val="single" w:sz="8" w:space="0" w:color="FFFFFF" w:themeColor="background1"/>
          <w:right w:val="single" w:sz="24" w:space="0" w:color="FFFFFF" w:themeColor="background1"/>
          <w:insideH w:val="nil"/>
          <w:insideV w:val="nil"/>
        </w:tcBorders>
        <w:shd w:val="clear" w:color="000000" w:fill="4F81BD" w:themeFill="accent1"/>
      </w:tcPr>
    </w:tblStylePr>
    <w:tblStylePr w:type="lastCol">
      <w:rPr>
        <w:b/>
        <w:i w:val="0"/>
        <w:color w:val="FFFFFF" w:themeColor="background1"/>
        <w:shd w:val="clear" w:color="auto" w:fill="auto"/>
      </w:rPr>
      <w:tblPr/>
      <w:tcPr>
        <w:tcBorders>
          <w:top w:val="nil"/>
          <w:left w:val="single" w:sz="24" w:space="0" w:color="FFFFFF" w:themeColor="background1"/>
          <w:bottom w:val="nil"/>
          <w:right w:val="nil"/>
          <w:insideH w:val="nil"/>
          <w:insideV w:val="nil"/>
        </w:tcBorders>
        <w:shd w:val="clear" w:color="000000"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000000"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000000" w:fill="A7BFDE" w:themeFill="accent1" w:themeFillTint="7F"/>
      </w:tcPr>
    </w:tblStylePr>
  </w:style>
  <w:style w:type="table" w:styleId="3-21">
    <w:name w:val="Medium Grid 3 Accent 2"/>
    <w:basedOn w:val="a3"/>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000000" w:fill="EFD3D2" w:themeFill="accent2" w:themeFillTint="3F"/>
    </w:tcPr>
    <w:tblStylePr w:type="firstRow">
      <w:rPr>
        <w:b/>
        <w:i w:val="0"/>
        <w:color w:val="FFFFFF" w:themeColor="background1"/>
        <w:shd w:val="clear" w:color="auto" w:fill="au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000000" w:fill="C0504D" w:themeFill="accent2"/>
      </w:tcPr>
    </w:tblStylePr>
    <w:tblStylePr w:type="lastRow">
      <w:rPr>
        <w:b/>
        <w:i w:val="0"/>
        <w:color w:val="FFFFFF" w:themeColor="background1"/>
        <w:shd w:val="clear" w:color="auto" w:fill="au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000000" w:fill="C0504D" w:themeFill="accent2"/>
      </w:tcPr>
    </w:tblStylePr>
    <w:tblStylePr w:type="firstCol">
      <w:rPr>
        <w:b/>
        <w:i w:val="0"/>
        <w:color w:val="FFFFFF" w:themeColor="background1"/>
        <w:shd w:val="clear" w:color="auto" w:fill="auto"/>
      </w:rPr>
      <w:tblPr/>
      <w:tcPr>
        <w:tcBorders>
          <w:left w:val="single" w:sz="8" w:space="0" w:color="FFFFFF" w:themeColor="background1"/>
          <w:right w:val="single" w:sz="24" w:space="0" w:color="FFFFFF" w:themeColor="background1"/>
          <w:insideH w:val="nil"/>
          <w:insideV w:val="nil"/>
        </w:tcBorders>
        <w:shd w:val="clear" w:color="000000" w:fill="C0504D" w:themeFill="accent2"/>
      </w:tcPr>
    </w:tblStylePr>
    <w:tblStylePr w:type="lastCol">
      <w:rPr>
        <w:b/>
        <w:i w:val="0"/>
        <w:color w:val="FFFFFF" w:themeColor="background1"/>
        <w:shd w:val="clear" w:color="auto" w:fill="auto"/>
      </w:rPr>
      <w:tblPr/>
      <w:tcPr>
        <w:tcBorders>
          <w:top w:val="nil"/>
          <w:left w:val="single" w:sz="24" w:space="0" w:color="FFFFFF" w:themeColor="background1"/>
          <w:bottom w:val="nil"/>
          <w:right w:val="nil"/>
          <w:insideH w:val="nil"/>
          <w:insideV w:val="nil"/>
        </w:tcBorders>
        <w:shd w:val="clear" w:color="000000"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000000"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000000" w:fill="DFA7A6" w:themeFill="accent2" w:themeFillTint="7F"/>
      </w:tcPr>
    </w:tblStylePr>
  </w:style>
  <w:style w:type="table" w:styleId="3-31">
    <w:name w:val="Medium Grid 3 Accent 3"/>
    <w:basedOn w:val="a3"/>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000000" w:fill="E6EED5" w:themeFill="accent3" w:themeFillTint="3F"/>
    </w:tcPr>
    <w:tblStylePr w:type="firstRow">
      <w:rPr>
        <w:b/>
        <w:i w:val="0"/>
        <w:color w:val="FFFFFF" w:themeColor="background1"/>
        <w:shd w:val="clear" w:color="auto" w:fill="au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000000" w:fill="9BBB59" w:themeFill="accent3"/>
      </w:tcPr>
    </w:tblStylePr>
    <w:tblStylePr w:type="lastRow">
      <w:rPr>
        <w:b/>
        <w:i w:val="0"/>
        <w:color w:val="FFFFFF" w:themeColor="background1"/>
        <w:shd w:val="clear" w:color="auto" w:fill="au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000000" w:fill="9BBB59" w:themeFill="accent3"/>
      </w:tcPr>
    </w:tblStylePr>
    <w:tblStylePr w:type="firstCol">
      <w:rPr>
        <w:b/>
        <w:i w:val="0"/>
        <w:color w:val="FFFFFF" w:themeColor="background1"/>
        <w:shd w:val="clear" w:color="auto" w:fill="auto"/>
      </w:rPr>
      <w:tblPr/>
      <w:tcPr>
        <w:tcBorders>
          <w:left w:val="single" w:sz="8" w:space="0" w:color="FFFFFF" w:themeColor="background1"/>
          <w:right w:val="single" w:sz="24" w:space="0" w:color="FFFFFF" w:themeColor="background1"/>
          <w:insideH w:val="nil"/>
          <w:insideV w:val="nil"/>
        </w:tcBorders>
        <w:shd w:val="clear" w:color="000000" w:fill="9BBB59" w:themeFill="accent3"/>
      </w:tcPr>
    </w:tblStylePr>
    <w:tblStylePr w:type="lastCol">
      <w:rPr>
        <w:b/>
        <w:i w:val="0"/>
        <w:color w:val="FFFFFF" w:themeColor="background1"/>
        <w:shd w:val="clear" w:color="auto" w:fill="auto"/>
      </w:rPr>
      <w:tblPr/>
      <w:tcPr>
        <w:tcBorders>
          <w:top w:val="nil"/>
          <w:left w:val="single" w:sz="24" w:space="0" w:color="FFFFFF" w:themeColor="background1"/>
          <w:bottom w:val="nil"/>
          <w:right w:val="nil"/>
          <w:insideH w:val="nil"/>
          <w:insideV w:val="nil"/>
        </w:tcBorders>
        <w:shd w:val="clear" w:color="000000"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000000"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000000" w:fill="CDDDAC" w:themeFill="accent3" w:themeFillTint="7F"/>
      </w:tcPr>
    </w:tblStylePr>
  </w:style>
  <w:style w:type="table" w:styleId="3-41">
    <w:name w:val="Medium Grid 3 Accent 4"/>
    <w:basedOn w:val="a3"/>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000000" w:fill="DFD8E8" w:themeFill="accent4" w:themeFillTint="3F"/>
    </w:tcPr>
    <w:tblStylePr w:type="firstRow">
      <w:rPr>
        <w:b/>
        <w:i w:val="0"/>
        <w:color w:val="FFFFFF" w:themeColor="background1"/>
        <w:shd w:val="clear" w:color="auto" w:fill="au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000000" w:fill="8064A2" w:themeFill="accent4"/>
      </w:tcPr>
    </w:tblStylePr>
    <w:tblStylePr w:type="lastRow">
      <w:rPr>
        <w:b/>
        <w:i w:val="0"/>
        <w:color w:val="FFFFFF" w:themeColor="background1"/>
        <w:shd w:val="clear" w:color="auto" w:fill="au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000000" w:fill="8064A2" w:themeFill="accent4"/>
      </w:tcPr>
    </w:tblStylePr>
    <w:tblStylePr w:type="firstCol">
      <w:rPr>
        <w:b/>
        <w:i w:val="0"/>
        <w:color w:val="FFFFFF" w:themeColor="background1"/>
        <w:shd w:val="clear" w:color="auto" w:fill="auto"/>
      </w:rPr>
      <w:tblPr/>
      <w:tcPr>
        <w:tcBorders>
          <w:left w:val="single" w:sz="8" w:space="0" w:color="FFFFFF" w:themeColor="background1"/>
          <w:right w:val="single" w:sz="24" w:space="0" w:color="FFFFFF" w:themeColor="background1"/>
          <w:insideH w:val="nil"/>
          <w:insideV w:val="nil"/>
        </w:tcBorders>
        <w:shd w:val="clear" w:color="000000" w:fill="8064A2" w:themeFill="accent4"/>
      </w:tcPr>
    </w:tblStylePr>
    <w:tblStylePr w:type="lastCol">
      <w:rPr>
        <w:b/>
        <w:i w:val="0"/>
        <w:color w:val="FFFFFF" w:themeColor="background1"/>
        <w:shd w:val="clear" w:color="auto" w:fill="auto"/>
      </w:rPr>
      <w:tblPr/>
      <w:tcPr>
        <w:tcBorders>
          <w:top w:val="nil"/>
          <w:left w:val="single" w:sz="24" w:space="0" w:color="FFFFFF" w:themeColor="background1"/>
          <w:bottom w:val="nil"/>
          <w:right w:val="nil"/>
          <w:insideH w:val="nil"/>
          <w:insideV w:val="nil"/>
        </w:tcBorders>
        <w:shd w:val="clear" w:color="000000"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000000"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000000" w:fill="BFB1D0" w:themeFill="accent4" w:themeFillTint="7F"/>
      </w:tcPr>
    </w:tblStylePr>
  </w:style>
  <w:style w:type="table" w:styleId="3-51">
    <w:name w:val="Medium Grid 3 Accent 5"/>
    <w:basedOn w:val="a3"/>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000000" w:fill="D2EAF1" w:themeFill="accent5" w:themeFillTint="3F"/>
    </w:tcPr>
    <w:tblStylePr w:type="firstRow">
      <w:rPr>
        <w:b/>
        <w:i w:val="0"/>
        <w:color w:val="FFFFFF" w:themeColor="background1"/>
        <w:shd w:val="clear" w:color="auto" w:fill="au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000000" w:fill="4BACC6" w:themeFill="accent5"/>
      </w:tcPr>
    </w:tblStylePr>
    <w:tblStylePr w:type="lastRow">
      <w:rPr>
        <w:b/>
        <w:i w:val="0"/>
        <w:color w:val="FFFFFF" w:themeColor="background1"/>
        <w:shd w:val="clear" w:color="auto" w:fill="au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000000" w:fill="4BACC6" w:themeFill="accent5"/>
      </w:tcPr>
    </w:tblStylePr>
    <w:tblStylePr w:type="firstCol">
      <w:rPr>
        <w:b/>
        <w:i w:val="0"/>
        <w:color w:val="FFFFFF" w:themeColor="background1"/>
        <w:shd w:val="clear" w:color="auto" w:fill="auto"/>
      </w:rPr>
      <w:tblPr/>
      <w:tcPr>
        <w:tcBorders>
          <w:left w:val="single" w:sz="8" w:space="0" w:color="FFFFFF" w:themeColor="background1"/>
          <w:right w:val="single" w:sz="24" w:space="0" w:color="FFFFFF" w:themeColor="background1"/>
          <w:insideH w:val="nil"/>
          <w:insideV w:val="nil"/>
        </w:tcBorders>
        <w:shd w:val="clear" w:color="000000" w:fill="4BACC6" w:themeFill="accent5"/>
      </w:tcPr>
    </w:tblStylePr>
    <w:tblStylePr w:type="lastCol">
      <w:rPr>
        <w:b/>
        <w:i w:val="0"/>
        <w:color w:val="FFFFFF" w:themeColor="background1"/>
        <w:shd w:val="clear" w:color="auto" w:fill="auto"/>
      </w:rPr>
      <w:tblPr/>
      <w:tcPr>
        <w:tcBorders>
          <w:top w:val="nil"/>
          <w:left w:val="single" w:sz="24" w:space="0" w:color="FFFFFF" w:themeColor="background1"/>
          <w:bottom w:val="nil"/>
          <w:right w:val="nil"/>
          <w:insideH w:val="nil"/>
          <w:insideV w:val="nil"/>
        </w:tcBorders>
        <w:shd w:val="clear" w:color="000000"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000000"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000000" w:fill="A5D5E2" w:themeFill="accent5" w:themeFillTint="7F"/>
      </w:tcPr>
    </w:tblStylePr>
  </w:style>
  <w:style w:type="table" w:styleId="3-61">
    <w:name w:val="Medium Grid 3 Accent 6"/>
    <w:basedOn w:val="a3"/>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000000" w:fill="FDE4D0" w:themeFill="accent6" w:themeFillTint="3F"/>
    </w:tcPr>
    <w:tblStylePr w:type="firstRow">
      <w:rPr>
        <w:b/>
        <w:i w:val="0"/>
        <w:color w:val="FFFFFF" w:themeColor="background1"/>
        <w:shd w:val="clear" w:color="auto" w:fill="au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000000" w:fill="F79646" w:themeFill="accent6"/>
      </w:tcPr>
    </w:tblStylePr>
    <w:tblStylePr w:type="lastRow">
      <w:rPr>
        <w:b/>
        <w:i w:val="0"/>
        <w:color w:val="FFFFFF" w:themeColor="background1"/>
        <w:shd w:val="clear" w:color="auto" w:fill="au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000000" w:fill="F79646" w:themeFill="accent6"/>
      </w:tcPr>
    </w:tblStylePr>
    <w:tblStylePr w:type="firstCol">
      <w:rPr>
        <w:b/>
        <w:i w:val="0"/>
        <w:color w:val="FFFFFF" w:themeColor="background1"/>
        <w:shd w:val="clear" w:color="auto" w:fill="auto"/>
      </w:rPr>
      <w:tblPr/>
      <w:tcPr>
        <w:tcBorders>
          <w:left w:val="single" w:sz="8" w:space="0" w:color="FFFFFF" w:themeColor="background1"/>
          <w:right w:val="single" w:sz="24" w:space="0" w:color="FFFFFF" w:themeColor="background1"/>
          <w:insideH w:val="nil"/>
          <w:insideV w:val="nil"/>
        </w:tcBorders>
        <w:shd w:val="clear" w:color="000000" w:fill="F79646" w:themeFill="accent6"/>
      </w:tcPr>
    </w:tblStylePr>
    <w:tblStylePr w:type="lastCol">
      <w:rPr>
        <w:b/>
        <w:i w:val="0"/>
        <w:color w:val="FFFFFF" w:themeColor="background1"/>
        <w:shd w:val="clear" w:color="auto" w:fill="auto"/>
      </w:rPr>
      <w:tblPr/>
      <w:tcPr>
        <w:tcBorders>
          <w:top w:val="nil"/>
          <w:left w:val="single" w:sz="24" w:space="0" w:color="FFFFFF" w:themeColor="background1"/>
          <w:bottom w:val="nil"/>
          <w:right w:val="nil"/>
          <w:insideH w:val="nil"/>
          <w:insideV w:val="nil"/>
        </w:tcBorders>
        <w:shd w:val="clear" w:color="000000"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000000"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000000" w:fill="FBCAA2" w:themeFill="accent6" w:themeFillTint="7F"/>
      </w:tcPr>
    </w:tblStylePr>
  </w:style>
  <w:style w:type="table" w:styleId="afe">
    <w:name w:val="Dark List"/>
    <w:basedOn w:val="a3"/>
    <w:uiPriority w:val="70"/>
    <w:pPr>
      <w:spacing w:after="0" w:line="240" w:lineRule="auto"/>
    </w:pPr>
    <w:rPr>
      <w:color w:val="FFFFFF" w:themeColor="background1"/>
    </w:rPr>
    <w:tblPr>
      <w:tblStyleRowBandSize w:val="1"/>
      <w:tblStyleColBandSize w:val="1"/>
    </w:tblPr>
    <w:tcPr>
      <w:shd w:val="clear" w:color="000000" w:fill="000000" w:themeFill="text1"/>
    </w:tcPr>
    <w:tblStylePr w:type="firstRow">
      <w:rPr>
        <w:b/>
        <w:shd w:val="clear" w:color="auto" w:fill="auto"/>
      </w:rPr>
      <w:tblPr/>
      <w:tcPr>
        <w:tcBorders>
          <w:top w:val="nil"/>
          <w:left w:val="nil"/>
          <w:bottom w:val="single" w:sz="18" w:space="0" w:color="FFFFFF" w:themeColor="background1"/>
          <w:right w:val="nil"/>
          <w:insideH w:val="nil"/>
          <w:insideV w:val="nil"/>
        </w:tcBorders>
        <w:shd w:val="clear" w:color="000000" w:fill="000000" w:themeFill="text1"/>
      </w:tcPr>
    </w:tblStylePr>
    <w:tblStylePr w:type="lastRow">
      <w:tblPr/>
      <w:tcPr>
        <w:tcBorders>
          <w:top w:val="single" w:sz="18" w:space="0" w:color="FFFFFF" w:themeColor="background1"/>
          <w:left w:val="nil"/>
          <w:bottom w:val="nil"/>
          <w:right w:val="nil"/>
          <w:insideH w:val="nil"/>
          <w:insideV w:val="nil"/>
        </w:tcBorders>
        <w:shd w:val="clear" w:color="000000"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000000"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000000" w:fill="000000" w:themeFill="text1" w:themeFillShade="BF"/>
      </w:tcPr>
    </w:tblStylePr>
    <w:tblStylePr w:type="band1Vert">
      <w:tblPr/>
      <w:tcPr>
        <w:tcBorders>
          <w:top w:val="nil"/>
          <w:left w:val="nil"/>
          <w:bottom w:val="nil"/>
          <w:right w:val="nil"/>
          <w:insideH w:val="nil"/>
          <w:insideV w:val="nil"/>
        </w:tcBorders>
        <w:shd w:val="clear" w:color="000000" w:fill="000000" w:themeFill="text1" w:themeFillShade="BF"/>
      </w:tcPr>
    </w:tblStylePr>
    <w:tblStylePr w:type="band1Horz">
      <w:tblPr/>
      <w:tcPr>
        <w:tcBorders>
          <w:top w:val="nil"/>
          <w:left w:val="nil"/>
          <w:bottom w:val="nil"/>
          <w:right w:val="nil"/>
          <w:insideH w:val="nil"/>
          <w:insideV w:val="nil"/>
        </w:tcBorders>
        <w:shd w:val="clear" w:color="000000" w:fill="000000" w:themeFill="text1" w:themeFillShade="BF"/>
      </w:tcPr>
    </w:tblStylePr>
  </w:style>
  <w:style w:type="table" w:styleId="-12">
    <w:name w:val="Dark List Accent 1"/>
    <w:basedOn w:val="a3"/>
    <w:uiPriority w:val="70"/>
    <w:pPr>
      <w:spacing w:after="0" w:line="240" w:lineRule="auto"/>
    </w:pPr>
    <w:rPr>
      <w:color w:val="FFFFFF" w:themeColor="background1"/>
    </w:rPr>
    <w:tblPr>
      <w:tblStyleRowBandSize w:val="1"/>
      <w:tblStyleColBandSize w:val="1"/>
    </w:tblPr>
    <w:tcPr>
      <w:shd w:val="clear" w:color="000000" w:fill="4F81BD" w:themeFill="accent1"/>
    </w:tcPr>
    <w:tblStylePr w:type="firstRow">
      <w:rPr>
        <w:b/>
        <w:shd w:val="clear" w:color="auto" w:fill="auto"/>
      </w:rPr>
      <w:tblPr/>
      <w:tcPr>
        <w:tcBorders>
          <w:top w:val="nil"/>
          <w:left w:val="nil"/>
          <w:bottom w:val="single" w:sz="18" w:space="0" w:color="FFFFFF" w:themeColor="background1"/>
          <w:right w:val="nil"/>
          <w:insideH w:val="nil"/>
          <w:insideV w:val="nil"/>
        </w:tcBorders>
        <w:shd w:val="clear" w:color="000000" w:fill="000000" w:themeFill="text1"/>
      </w:tcPr>
    </w:tblStylePr>
    <w:tblStylePr w:type="lastRow">
      <w:tblPr/>
      <w:tcPr>
        <w:tcBorders>
          <w:top w:val="single" w:sz="18" w:space="0" w:color="FFFFFF" w:themeColor="background1"/>
          <w:left w:val="nil"/>
          <w:bottom w:val="nil"/>
          <w:right w:val="nil"/>
          <w:insideH w:val="nil"/>
          <w:insideV w:val="nil"/>
        </w:tcBorders>
        <w:shd w:val="clear" w:color="000000"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000000"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000000" w:fill="365F91" w:themeFill="accent1" w:themeFillShade="BF"/>
      </w:tcPr>
    </w:tblStylePr>
    <w:tblStylePr w:type="band1Vert">
      <w:tblPr/>
      <w:tcPr>
        <w:tcBorders>
          <w:top w:val="nil"/>
          <w:left w:val="nil"/>
          <w:bottom w:val="nil"/>
          <w:right w:val="nil"/>
          <w:insideH w:val="nil"/>
          <w:insideV w:val="nil"/>
        </w:tcBorders>
        <w:shd w:val="clear" w:color="000000" w:fill="365F91" w:themeFill="accent1" w:themeFillShade="BF"/>
      </w:tcPr>
    </w:tblStylePr>
    <w:tblStylePr w:type="band1Horz">
      <w:tblPr/>
      <w:tcPr>
        <w:tcBorders>
          <w:top w:val="nil"/>
          <w:left w:val="nil"/>
          <w:bottom w:val="nil"/>
          <w:right w:val="nil"/>
          <w:insideH w:val="nil"/>
          <w:insideV w:val="nil"/>
        </w:tcBorders>
        <w:shd w:val="clear" w:color="000000" w:fill="365F91" w:themeFill="accent1" w:themeFillShade="BF"/>
      </w:tcPr>
    </w:tblStylePr>
  </w:style>
  <w:style w:type="table" w:styleId="-22">
    <w:name w:val="Dark List Accent 2"/>
    <w:basedOn w:val="a3"/>
    <w:uiPriority w:val="70"/>
    <w:pPr>
      <w:spacing w:after="0" w:line="240" w:lineRule="auto"/>
    </w:pPr>
    <w:rPr>
      <w:color w:val="FFFFFF" w:themeColor="background1"/>
    </w:rPr>
    <w:tblPr>
      <w:tblStyleRowBandSize w:val="1"/>
      <w:tblStyleColBandSize w:val="1"/>
    </w:tblPr>
    <w:tcPr>
      <w:shd w:val="clear" w:color="000000" w:fill="C0504D" w:themeFill="accent2"/>
    </w:tcPr>
    <w:tblStylePr w:type="firstRow">
      <w:rPr>
        <w:b/>
        <w:shd w:val="clear" w:color="auto" w:fill="auto"/>
      </w:rPr>
      <w:tblPr/>
      <w:tcPr>
        <w:tcBorders>
          <w:top w:val="nil"/>
          <w:left w:val="nil"/>
          <w:bottom w:val="single" w:sz="18" w:space="0" w:color="FFFFFF" w:themeColor="background1"/>
          <w:right w:val="nil"/>
          <w:insideH w:val="nil"/>
          <w:insideV w:val="nil"/>
        </w:tcBorders>
        <w:shd w:val="clear" w:color="000000" w:fill="000000" w:themeFill="text1"/>
      </w:tcPr>
    </w:tblStylePr>
    <w:tblStylePr w:type="lastRow">
      <w:tblPr/>
      <w:tcPr>
        <w:tcBorders>
          <w:top w:val="single" w:sz="18" w:space="0" w:color="FFFFFF" w:themeColor="background1"/>
          <w:left w:val="nil"/>
          <w:bottom w:val="nil"/>
          <w:right w:val="nil"/>
          <w:insideH w:val="nil"/>
          <w:insideV w:val="nil"/>
        </w:tcBorders>
        <w:shd w:val="clear" w:color="000000"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000000"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000000" w:fill="943634" w:themeFill="accent2" w:themeFillShade="BF"/>
      </w:tcPr>
    </w:tblStylePr>
    <w:tblStylePr w:type="band1Vert">
      <w:tblPr/>
      <w:tcPr>
        <w:tcBorders>
          <w:top w:val="nil"/>
          <w:left w:val="nil"/>
          <w:bottom w:val="nil"/>
          <w:right w:val="nil"/>
          <w:insideH w:val="nil"/>
          <w:insideV w:val="nil"/>
        </w:tcBorders>
        <w:shd w:val="clear" w:color="000000" w:fill="943634" w:themeFill="accent2" w:themeFillShade="BF"/>
      </w:tcPr>
    </w:tblStylePr>
    <w:tblStylePr w:type="band1Horz">
      <w:tblPr/>
      <w:tcPr>
        <w:tcBorders>
          <w:top w:val="nil"/>
          <w:left w:val="nil"/>
          <w:bottom w:val="nil"/>
          <w:right w:val="nil"/>
          <w:insideH w:val="nil"/>
          <w:insideV w:val="nil"/>
        </w:tcBorders>
        <w:shd w:val="clear" w:color="000000" w:fill="943634" w:themeFill="accent2" w:themeFillShade="BF"/>
      </w:tcPr>
    </w:tblStylePr>
  </w:style>
  <w:style w:type="table" w:styleId="-32">
    <w:name w:val="Dark List Accent 3"/>
    <w:basedOn w:val="a3"/>
    <w:uiPriority w:val="70"/>
    <w:pPr>
      <w:spacing w:after="0" w:line="240" w:lineRule="auto"/>
    </w:pPr>
    <w:rPr>
      <w:color w:val="FFFFFF" w:themeColor="background1"/>
    </w:rPr>
    <w:tblPr>
      <w:tblStyleRowBandSize w:val="1"/>
      <w:tblStyleColBandSize w:val="1"/>
    </w:tblPr>
    <w:tcPr>
      <w:shd w:val="clear" w:color="000000" w:fill="9BBB59" w:themeFill="accent3"/>
    </w:tcPr>
    <w:tblStylePr w:type="firstRow">
      <w:rPr>
        <w:b/>
        <w:shd w:val="clear" w:color="auto" w:fill="auto"/>
      </w:rPr>
      <w:tblPr/>
      <w:tcPr>
        <w:tcBorders>
          <w:top w:val="nil"/>
          <w:left w:val="nil"/>
          <w:bottom w:val="single" w:sz="18" w:space="0" w:color="FFFFFF" w:themeColor="background1"/>
          <w:right w:val="nil"/>
          <w:insideH w:val="nil"/>
          <w:insideV w:val="nil"/>
        </w:tcBorders>
        <w:shd w:val="clear" w:color="000000" w:fill="000000" w:themeFill="text1"/>
      </w:tcPr>
    </w:tblStylePr>
    <w:tblStylePr w:type="lastRow">
      <w:tblPr/>
      <w:tcPr>
        <w:tcBorders>
          <w:top w:val="single" w:sz="18" w:space="0" w:color="FFFFFF" w:themeColor="background1"/>
          <w:left w:val="nil"/>
          <w:bottom w:val="nil"/>
          <w:right w:val="nil"/>
          <w:insideH w:val="nil"/>
          <w:insideV w:val="nil"/>
        </w:tcBorders>
        <w:shd w:val="clear" w:color="000000"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000000"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000000" w:fill="76923C" w:themeFill="accent3" w:themeFillShade="BF"/>
      </w:tcPr>
    </w:tblStylePr>
    <w:tblStylePr w:type="band1Vert">
      <w:tblPr/>
      <w:tcPr>
        <w:tcBorders>
          <w:top w:val="nil"/>
          <w:left w:val="nil"/>
          <w:bottom w:val="nil"/>
          <w:right w:val="nil"/>
          <w:insideH w:val="nil"/>
          <w:insideV w:val="nil"/>
        </w:tcBorders>
        <w:shd w:val="clear" w:color="000000" w:fill="76923C" w:themeFill="accent3" w:themeFillShade="BF"/>
      </w:tcPr>
    </w:tblStylePr>
    <w:tblStylePr w:type="band1Horz">
      <w:tblPr/>
      <w:tcPr>
        <w:tcBorders>
          <w:top w:val="nil"/>
          <w:left w:val="nil"/>
          <w:bottom w:val="nil"/>
          <w:right w:val="nil"/>
          <w:insideH w:val="nil"/>
          <w:insideV w:val="nil"/>
        </w:tcBorders>
        <w:shd w:val="clear" w:color="000000" w:fill="76923C" w:themeFill="accent3" w:themeFillShade="BF"/>
      </w:tcPr>
    </w:tblStylePr>
  </w:style>
  <w:style w:type="table" w:styleId="-42">
    <w:name w:val="Dark List Accent 4"/>
    <w:basedOn w:val="a3"/>
    <w:uiPriority w:val="70"/>
    <w:pPr>
      <w:spacing w:after="0" w:line="240" w:lineRule="auto"/>
    </w:pPr>
    <w:rPr>
      <w:color w:val="FFFFFF" w:themeColor="background1"/>
    </w:rPr>
    <w:tblPr>
      <w:tblStyleRowBandSize w:val="1"/>
      <w:tblStyleColBandSize w:val="1"/>
    </w:tblPr>
    <w:tcPr>
      <w:shd w:val="clear" w:color="000000" w:fill="8064A2" w:themeFill="accent4"/>
    </w:tcPr>
    <w:tblStylePr w:type="firstRow">
      <w:rPr>
        <w:b/>
        <w:shd w:val="clear" w:color="auto" w:fill="auto"/>
      </w:rPr>
      <w:tblPr/>
      <w:tcPr>
        <w:tcBorders>
          <w:top w:val="nil"/>
          <w:left w:val="nil"/>
          <w:bottom w:val="single" w:sz="18" w:space="0" w:color="FFFFFF" w:themeColor="background1"/>
          <w:right w:val="nil"/>
          <w:insideH w:val="nil"/>
          <w:insideV w:val="nil"/>
        </w:tcBorders>
        <w:shd w:val="clear" w:color="000000" w:fill="000000" w:themeFill="text1"/>
      </w:tcPr>
    </w:tblStylePr>
    <w:tblStylePr w:type="lastRow">
      <w:tblPr/>
      <w:tcPr>
        <w:tcBorders>
          <w:top w:val="single" w:sz="18" w:space="0" w:color="FFFFFF" w:themeColor="background1"/>
          <w:left w:val="nil"/>
          <w:bottom w:val="nil"/>
          <w:right w:val="nil"/>
          <w:insideH w:val="nil"/>
          <w:insideV w:val="nil"/>
        </w:tcBorders>
        <w:shd w:val="clear" w:color="000000"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000000"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000000" w:fill="5F497A" w:themeFill="accent4" w:themeFillShade="BF"/>
      </w:tcPr>
    </w:tblStylePr>
    <w:tblStylePr w:type="band1Vert">
      <w:tblPr/>
      <w:tcPr>
        <w:tcBorders>
          <w:top w:val="nil"/>
          <w:left w:val="nil"/>
          <w:bottom w:val="nil"/>
          <w:right w:val="nil"/>
          <w:insideH w:val="nil"/>
          <w:insideV w:val="nil"/>
        </w:tcBorders>
        <w:shd w:val="clear" w:color="000000" w:fill="5F497A" w:themeFill="accent4" w:themeFillShade="BF"/>
      </w:tcPr>
    </w:tblStylePr>
    <w:tblStylePr w:type="band1Horz">
      <w:tblPr/>
      <w:tcPr>
        <w:tcBorders>
          <w:top w:val="nil"/>
          <w:left w:val="nil"/>
          <w:bottom w:val="nil"/>
          <w:right w:val="nil"/>
          <w:insideH w:val="nil"/>
          <w:insideV w:val="nil"/>
        </w:tcBorders>
        <w:shd w:val="clear" w:color="000000" w:fill="5F497A" w:themeFill="accent4" w:themeFillShade="BF"/>
      </w:tcPr>
    </w:tblStylePr>
  </w:style>
  <w:style w:type="table" w:styleId="-52">
    <w:name w:val="Dark List Accent 5"/>
    <w:basedOn w:val="a3"/>
    <w:uiPriority w:val="70"/>
    <w:pPr>
      <w:spacing w:after="0" w:line="240" w:lineRule="auto"/>
    </w:pPr>
    <w:rPr>
      <w:color w:val="FFFFFF" w:themeColor="background1"/>
    </w:rPr>
    <w:tblPr>
      <w:tblStyleRowBandSize w:val="1"/>
      <w:tblStyleColBandSize w:val="1"/>
    </w:tblPr>
    <w:tcPr>
      <w:shd w:val="clear" w:color="000000" w:fill="4BACC6" w:themeFill="accent5"/>
    </w:tcPr>
    <w:tblStylePr w:type="firstRow">
      <w:rPr>
        <w:b/>
        <w:shd w:val="clear" w:color="auto" w:fill="auto"/>
      </w:rPr>
      <w:tblPr/>
      <w:tcPr>
        <w:tcBorders>
          <w:top w:val="nil"/>
          <w:left w:val="nil"/>
          <w:bottom w:val="single" w:sz="18" w:space="0" w:color="FFFFFF" w:themeColor="background1"/>
          <w:right w:val="nil"/>
          <w:insideH w:val="nil"/>
          <w:insideV w:val="nil"/>
        </w:tcBorders>
        <w:shd w:val="clear" w:color="000000" w:fill="000000" w:themeFill="text1"/>
      </w:tcPr>
    </w:tblStylePr>
    <w:tblStylePr w:type="lastRow">
      <w:tblPr/>
      <w:tcPr>
        <w:tcBorders>
          <w:top w:val="single" w:sz="18" w:space="0" w:color="FFFFFF" w:themeColor="background1"/>
          <w:left w:val="nil"/>
          <w:bottom w:val="nil"/>
          <w:right w:val="nil"/>
          <w:insideH w:val="nil"/>
          <w:insideV w:val="nil"/>
        </w:tcBorders>
        <w:shd w:val="clear" w:color="000000"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000000"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000000" w:fill="31849B" w:themeFill="accent5" w:themeFillShade="BF"/>
      </w:tcPr>
    </w:tblStylePr>
    <w:tblStylePr w:type="band1Vert">
      <w:tblPr/>
      <w:tcPr>
        <w:tcBorders>
          <w:top w:val="nil"/>
          <w:left w:val="nil"/>
          <w:bottom w:val="nil"/>
          <w:right w:val="nil"/>
          <w:insideH w:val="nil"/>
          <w:insideV w:val="nil"/>
        </w:tcBorders>
        <w:shd w:val="clear" w:color="000000" w:fill="31849B" w:themeFill="accent5" w:themeFillShade="BF"/>
      </w:tcPr>
    </w:tblStylePr>
    <w:tblStylePr w:type="band1Horz">
      <w:tblPr/>
      <w:tcPr>
        <w:tcBorders>
          <w:top w:val="nil"/>
          <w:left w:val="nil"/>
          <w:bottom w:val="nil"/>
          <w:right w:val="nil"/>
          <w:insideH w:val="nil"/>
          <w:insideV w:val="nil"/>
        </w:tcBorders>
        <w:shd w:val="clear" w:color="000000" w:fill="31849B" w:themeFill="accent5" w:themeFillShade="BF"/>
      </w:tcPr>
    </w:tblStylePr>
  </w:style>
  <w:style w:type="table" w:styleId="-62">
    <w:name w:val="Dark List Accent 6"/>
    <w:basedOn w:val="a3"/>
    <w:uiPriority w:val="70"/>
    <w:pPr>
      <w:spacing w:after="0" w:line="240" w:lineRule="auto"/>
    </w:pPr>
    <w:rPr>
      <w:color w:val="FFFFFF" w:themeColor="background1"/>
    </w:rPr>
    <w:tblPr>
      <w:tblStyleRowBandSize w:val="1"/>
      <w:tblStyleColBandSize w:val="1"/>
    </w:tblPr>
    <w:tcPr>
      <w:shd w:val="clear" w:color="000000" w:fill="F79646" w:themeFill="accent6"/>
    </w:tcPr>
    <w:tblStylePr w:type="firstRow">
      <w:rPr>
        <w:b/>
        <w:shd w:val="clear" w:color="auto" w:fill="auto"/>
      </w:rPr>
      <w:tblPr/>
      <w:tcPr>
        <w:tcBorders>
          <w:top w:val="nil"/>
          <w:left w:val="nil"/>
          <w:bottom w:val="single" w:sz="18" w:space="0" w:color="FFFFFF" w:themeColor="background1"/>
          <w:right w:val="nil"/>
          <w:insideH w:val="nil"/>
          <w:insideV w:val="nil"/>
        </w:tcBorders>
        <w:shd w:val="clear" w:color="000000" w:fill="000000" w:themeFill="text1"/>
      </w:tcPr>
    </w:tblStylePr>
    <w:tblStylePr w:type="lastRow">
      <w:tblPr/>
      <w:tcPr>
        <w:tcBorders>
          <w:top w:val="single" w:sz="18" w:space="0" w:color="FFFFFF" w:themeColor="background1"/>
          <w:left w:val="nil"/>
          <w:bottom w:val="nil"/>
          <w:right w:val="nil"/>
          <w:insideH w:val="nil"/>
          <w:insideV w:val="nil"/>
        </w:tcBorders>
        <w:shd w:val="clear" w:color="000000"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000000"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000000" w:fill="E36C0A" w:themeFill="accent6" w:themeFillShade="BF"/>
      </w:tcPr>
    </w:tblStylePr>
    <w:tblStylePr w:type="band1Vert">
      <w:tblPr/>
      <w:tcPr>
        <w:tcBorders>
          <w:top w:val="nil"/>
          <w:left w:val="nil"/>
          <w:bottom w:val="nil"/>
          <w:right w:val="nil"/>
          <w:insideH w:val="nil"/>
          <w:insideV w:val="nil"/>
        </w:tcBorders>
        <w:shd w:val="clear" w:color="000000" w:fill="E36C0A" w:themeFill="accent6" w:themeFillShade="BF"/>
      </w:tcPr>
    </w:tblStylePr>
    <w:tblStylePr w:type="band1Horz">
      <w:tblPr/>
      <w:tcPr>
        <w:tcBorders>
          <w:top w:val="nil"/>
          <w:left w:val="nil"/>
          <w:bottom w:val="nil"/>
          <w:right w:val="nil"/>
          <w:insideH w:val="nil"/>
          <w:insideV w:val="nil"/>
        </w:tcBorders>
        <w:shd w:val="clear" w:color="000000" w:fill="E36C0A" w:themeFill="accent6" w:themeFillShade="BF"/>
      </w:tcPr>
    </w:tblStylePr>
  </w:style>
  <w:style w:type="table" w:styleId="aff">
    <w:name w:val="Colorful Shading"/>
    <w:basedOn w:val="a3"/>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000000" w:fill="E6E6E6" w:themeFill="text1" w:themeFillTint="19"/>
    </w:tcPr>
    <w:tblStylePr w:type="firstRow">
      <w:rPr>
        <w:b/>
        <w:shd w:val="clear" w:color="auto" w:fill="auto"/>
      </w:rPr>
      <w:tblPr/>
      <w:tcPr>
        <w:tcBorders>
          <w:top w:val="nil"/>
          <w:left w:val="nil"/>
          <w:bottom w:val="single" w:sz="24" w:space="0" w:color="C0504D" w:themeColor="accent2"/>
          <w:right w:val="nil"/>
          <w:insideH w:val="nil"/>
          <w:insideV w:val="nil"/>
        </w:tcBorders>
        <w:shd w:val="clear" w:color="000000" w:fill="FFFFFF" w:themeFill="background1"/>
      </w:tcPr>
    </w:tblStylePr>
    <w:tblStylePr w:type="lastRow">
      <w:rPr>
        <w:b/>
        <w:color w:val="FFFFFF" w:themeColor="background1"/>
        <w:shd w:val="clear" w:color="auto" w:fill="auto"/>
      </w:rPr>
      <w:tblPr/>
      <w:tcPr>
        <w:tcBorders>
          <w:top w:val="single" w:sz="6" w:space="0" w:color="FFFFFF" w:themeColor="background1"/>
        </w:tcBorders>
        <w:shd w:val="clear" w:color="000000" w:fill="000000" w:themeFill="text1" w:themeFillShade="99"/>
      </w:tcPr>
    </w:tblStylePr>
    <w:tblStylePr w:type="firstCol">
      <w:rPr>
        <w:color w:val="FFFFFF" w:themeColor="background1"/>
        <w:shd w:val="clear" w:color="auto" w:fill="auto"/>
      </w:rPr>
      <w:tblPr/>
      <w:tcPr>
        <w:tcBorders>
          <w:top w:val="nil"/>
          <w:left w:val="nil"/>
          <w:bottom w:val="nil"/>
          <w:right w:val="nil"/>
          <w:insideH w:val="single" w:sz="4" w:space="0" w:color="000000" w:themeColor="text1" w:themeShade="99"/>
          <w:insideV w:val="nil"/>
        </w:tcBorders>
        <w:shd w:val="clear" w:color="000000" w:fill="000000" w:themeFill="text1" w:themeFillShade="99"/>
      </w:tcPr>
    </w:tblStylePr>
    <w:tblStylePr w:type="lastCol">
      <w:rPr>
        <w:color w:val="FFFFFF" w:themeColor="background1"/>
        <w:shd w:val="clear" w:color="auto" w:fill="auto"/>
      </w:rPr>
      <w:tblPr/>
      <w:tcPr>
        <w:tcBorders>
          <w:top w:val="nil"/>
          <w:left w:val="nil"/>
          <w:bottom w:val="nil"/>
          <w:right w:val="nil"/>
          <w:insideH w:val="nil"/>
          <w:insideV w:val="nil"/>
        </w:tcBorders>
        <w:shd w:val="clear" w:color="000000" w:fill="000000" w:themeFill="text1" w:themeFillShade="BF"/>
      </w:tcPr>
    </w:tblStylePr>
    <w:tblStylePr w:type="band1Vert">
      <w:tblPr/>
      <w:tcPr>
        <w:shd w:val="clear" w:color="000000" w:fill="999999" w:themeFill="text1" w:themeFillTint="66"/>
      </w:tcPr>
    </w:tblStylePr>
    <w:tblStylePr w:type="band1Horz">
      <w:tblPr/>
      <w:tcPr>
        <w:shd w:val="clear" w:color="000000" w:fill="808080" w:themeFill="text1" w:themeFillTint="7F"/>
      </w:tcPr>
    </w:tblStylePr>
    <w:tblStylePr w:type="neCell">
      <w:rPr>
        <w:color w:val="000000" w:themeColor="text1"/>
        <w:shd w:val="clear" w:color="auto" w:fill="auto"/>
      </w:rPr>
    </w:tblStylePr>
    <w:tblStylePr w:type="nwCell">
      <w:rPr>
        <w:color w:val="000000" w:themeColor="text1"/>
        <w:shd w:val="clear" w:color="auto" w:fill="auto"/>
      </w:rPr>
    </w:tblStylePr>
  </w:style>
  <w:style w:type="table" w:styleId="-13">
    <w:name w:val="Colorful Shading Accent 1"/>
    <w:basedOn w:val="a3"/>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000000" w:fill="EDF2F8" w:themeFill="accent1" w:themeFillTint="19"/>
    </w:tcPr>
    <w:tblStylePr w:type="firstRow">
      <w:rPr>
        <w:b/>
        <w:shd w:val="clear" w:color="auto" w:fill="auto"/>
      </w:rPr>
      <w:tblPr/>
      <w:tcPr>
        <w:tcBorders>
          <w:top w:val="nil"/>
          <w:left w:val="nil"/>
          <w:bottom w:val="single" w:sz="24" w:space="0" w:color="C0504D" w:themeColor="accent2"/>
          <w:right w:val="nil"/>
          <w:insideH w:val="nil"/>
          <w:insideV w:val="nil"/>
        </w:tcBorders>
        <w:shd w:val="clear" w:color="000000" w:fill="FFFFFF" w:themeFill="background1"/>
      </w:tcPr>
    </w:tblStylePr>
    <w:tblStylePr w:type="lastRow">
      <w:rPr>
        <w:b/>
        <w:color w:val="FFFFFF" w:themeColor="background1"/>
        <w:shd w:val="clear" w:color="auto" w:fill="auto"/>
      </w:rPr>
      <w:tblPr/>
      <w:tcPr>
        <w:tcBorders>
          <w:top w:val="single" w:sz="6" w:space="0" w:color="FFFFFF" w:themeColor="background1"/>
        </w:tcBorders>
        <w:shd w:val="clear" w:color="000000" w:fill="2C4C74" w:themeFill="accent1" w:themeFillShade="99"/>
      </w:tcPr>
    </w:tblStylePr>
    <w:tblStylePr w:type="firstCol">
      <w:rPr>
        <w:color w:val="FFFFFF" w:themeColor="background1"/>
        <w:shd w:val="clear" w:color="auto" w:fill="auto"/>
      </w:rPr>
      <w:tblPr/>
      <w:tcPr>
        <w:tcBorders>
          <w:top w:val="nil"/>
          <w:left w:val="nil"/>
          <w:bottom w:val="nil"/>
          <w:right w:val="nil"/>
          <w:insideH w:val="single" w:sz="4" w:space="0" w:color="2C4C74" w:themeColor="accent1" w:themeShade="99"/>
          <w:insideV w:val="nil"/>
        </w:tcBorders>
        <w:shd w:val="clear" w:color="000000" w:fill="2C4C74" w:themeFill="accent1" w:themeFillShade="99"/>
      </w:tcPr>
    </w:tblStylePr>
    <w:tblStylePr w:type="lastCol">
      <w:rPr>
        <w:color w:val="FFFFFF" w:themeColor="background1"/>
        <w:shd w:val="clear" w:color="auto" w:fill="auto"/>
      </w:rPr>
      <w:tblPr/>
      <w:tcPr>
        <w:tcBorders>
          <w:top w:val="nil"/>
          <w:left w:val="nil"/>
          <w:bottom w:val="nil"/>
          <w:right w:val="nil"/>
          <w:insideH w:val="nil"/>
          <w:insideV w:val="nil"/>
        </w:tcBorders>
        <w:shd w:val="clear" w:color="000000" w:fill="2C4C74" w:themeFill="accent1" w:themeFillShade="99"/>
      </w:tcPr>
    </w:tblStylePr>
    <w:tblStylePr w:type="band1Vert">
      <w:tblPr/>
      <w:tcPr>
        <w:shd w:val="clear" w:color="000000" w:fill="B8CCE4" w:themeFill="accent1" w:themeFillTint="66"/>
      </w:tcPr>
    </w:tblStylePr>
    <w:tblStylePr w:type="band1Horz">
      <w:tblPr/>
      <w:tcPr>
        <w:shd w:val="clear" w:color="000000" w:fill="A7BFDE" w:themeFill="accent1" w:themeFillTint="7F"/>
      </w:tcPr>
    </w:tblStylePr>
    <w:tblStylePr w:type="neCell">
      <w:rPr>
        <w:color w:val="000000" w:themeColor="text1"/>
        <w:shd w:val="clear" w:color="auto" w:fill="auto"/>
      </w:rPr>
    </w:tblStylePr>
    <w:tblStylePr w:type="nwCell">
      <w:rPr>
        <w:color w:val="000000" w:themeColor="text1"/>
        <w:shd w:val="clear" w:color="auto" w:fill="auto"/>
      </w:rPr>
    </w:tblStylePr>
  </w:style>
  <w:style w:type="table" w:styleId="-23">
    <w:name w:val="Colorful Shading Accent 2"/>
    <w:basedOn w:val="a3"/>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000000" w:fill="F8EDED" w:themeFill="accent2" w:themeFillTint="19"/>
    </w:tcPr>
    <w:tblStylePr w:type="firstRow">
      <w:rPr>
        <w:b/>
        <w:shd w:val="clear" w:color="auto" w:fill="auto"/>
      </w:rPr>
      <w:tblPr/>
      <w:tcPr>
        <w:tcBorders>
          <w:top w:val="nil"/>
          <w:left w:val="nil"/>
          <w:bottom w:val="single" w:sz="24" w:space="0" w:color="C0504D" w:themeColor="accent2"/>
          <w:right w:val="nil"/>
          <w:insideH w:val="nil"/>
          <w:insideV w:val="nil"/>
        </w:tcBorders>
        <w:shd w:val="clear" w:color="000000" w:fill="FFFFFF" w:themeFill="background1"/>
      </w:tcPr>
    </w:tblStylePr>
    <w:tblStylePr w:type="lastRow">
      <w:rPr>
        <w:b/>
        <w:color w:val="FFFFFF" w:themeColor="background1"/>
        <w:shd w:val="clear" w:color="auto" w:fill="auto"/>
      </w:rPr>
      <w:tblPr/>
      <w:tcPr>
        <w:tcBorders>
          <w:top w:val="single" w:sz="6" w:space="0" w:color="FFFFFF" w:themeColor="background1"/>
        </w:tcBorders>
        <w:shd w:val="clear" w:color="000000" w:fill="772C2A" w:themeFill="accent2" w:themeFillShade="99"/>
      </w:tcPr>
    </w:tblStylePr>
    <w:tblStylePr w:type="firstCol">
      <w:rPr>
        <w:color w:val="FFFFFF" w:themeColor="background1"/>
        <w:shd w:val="clear" w:color="auto" w:fill="auto"/>
      </w:rPr>
      <w:tblPr/>
      <w:tcPr>
        <w:tcBorders>
          <w:top w:val="nil"/>
          <w:left w:val="nil"/>
          <w:bottom w:val="nil"/>
          <w:right w:val="nil"/>
          <w:insideH w:val="single" w:sz="4" w:space="0" w:color="772C2A" w:themeColor="accent2" w:themeShade="99"/>
          <w:insideV w:val="nil"/>
        </w:tcBorders>
        <w:shd w:val="clear" w:color="000000" w:fill="772C2A" w:themeFill="accent2" w:themeFillShade="99"/>
      </w:tcPr>
    </w:tblStylePr>
    <w:tblStylePr w:type="lastCol">
      <w:rPr>
        <w:color w:val="FFFFFF" w:themeColor="background1"/>
        <w:shd w:val="clear" w:color="auto" w:fill="auto"/>
      </w:rPr>
      <w:tblPr/>
      <w:tcPr>
        <w:tcBorders>
          <w:top w:val="nil"/>
          <w:left w:val="nil"/>
          <w:bottom w:val="nil"/>
          <w:right w:val="nil"/>
          <w:insideH w:val="nil"/>
          <w:insideV w:val="nil"/>
        </w:tcBorders>
        <w:shd w:val="clear" w:color="000000" w:fill="772C2A" w:themeFill="accent2" w:themeFillShade="99"/>
      </w:tcPr>
    </w:tblStylePr>
    <w:tblStylePr w:type="band1Vert">
      <w:tblPr/>
      <w:tcPr>
        <w:shd w:val="clear" w:color="000000" w:fill="E5B8B7" w:themeFill="accent2" w:themeFillTint="66"/>
      </w:tcPr>
    </w:tblStylePr>
    <w:tblStylePr w:type="band1Horz">
      <w:tblPr/>
      <w:tcPr>
        <w:shd w:val="clear" w:color="000000" w:fill="DFA7A6" w:themeFill="accent2" w:themeFillTint="7F"/>
      </w:tcPr>
    </w:tblStylePr>
    <w:tblStylePr w:type="neCell">
      <w:rPr>
        <w:color w:val="000000" w:themeColor="text1"/>
        <w:shd w:val="clear" w:color="auto" w:fill="auto"/>
      </w:rPr>
    </w:tblStylePr>
    <w:tblStylePr w:type="nwCell">
      <w:rPr>
        <w:color w:val="000000" w:themeColor="text1"/>
        <w:shd w:val="clear" w:color="auto" w:fill="auto"/>
      </w:rPr>
    </w:tblStylePr>
  </w:style>
  <w:style w:type="table" w:styleId="-33">
    <w:name w:val="Colorful Shading Accent 3"/>
    <w:basedOn w:val="a3"/>
    <w:uiPriority w:val="71"/>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000000" w:fill="F5F8EE" w:themeFill="accent3" w:themeFillTint="19"/>
    </w:tcPr>
    <w:tblStylePr w:type="firstRow">
      <w:rPr>
        <w:b/>
        <w:shd w:val="clear" w:color="auto" w:fill="auto"/>
      </w:rPr>
      <w:tblPr/>
      <w:tcPr>
        <w:tcBorders>
          <w:top w:val="nil"/>
          <w:left w:val="nil"/>
          <w:bottom w:val="single" w:sz="24" w:space="0" w:color="8064A2" w:themeColor="accent4"/>
          <w:right w:val="nil"/>
          <w:insideH w:val="nil"/>
          <w:insideV w:val="nil"/>
        </w:tcBorders>
        <w:shd w:val="clear" w:color="000000" w:fill="FFFFFF" w:themeFill="background1"/>
      </w:tcPr>
    </w:tblStylePr>
    <w:tblStylePr w:type="lastRow">
      <w:rPr>
        <w:b/>
        <w:color w:val="FFFFFF" w:themeColor="background1"/>
        <w:shd w:val="clear" w:color="auto" w:fill="auto"/>
      </w:rPr>
      <w:tblPr/>
      <w:tcPr>
        <w:tcBorders>
          <w:top w:val="single" w:sz="6" w:space="0" w:color="FFFFFF" w:themeColor="background1"/>
        </w:tcBorders>
        <w:shd w:val="clear" w:color="000000" w:fill="5E7530" w:themeFill="accent3" w:themeFillShade="99"/>
      </w:tcPr>
    </w:tblStylePr>
    <w:tblStylePr w:type="firstCol">
      <w:rPr>
        <w:color w:val="FFFFFF" w:themeColor="background1"/>
        <w:shd w:val="clear" w:color="auto" w:fill="auto"/>
      </w:rPr>
      <w:tblPr/>
      <w:tcPr>
        <w:tcBorders>
          <w:top w:val="nil"/>
          <w:left w:val="nil"/>
          <w:bottom w:val="nil"/>
          <w:right w:val="nil"/>
          <w:insideH w:val="single" w:sz="4" w:space="0" w:color="5E7530" w:themeColor="accent3" w:themeShade="99"/>
          <w:insideV w:val="nil"/>
        </w:tcBorders>
        <w:shd w:val="clear" w:color="000000" w:fill="5E7530" w:themeFill="accent3" w:themeFillShade="99"/>
      </w:tcPr>
    </w:tblStylePr>
    <w:tblStylePr w:type="lastCol">
      <w:rPr>
        <w:color w:val="FFFFFF" w:themeColor="background1"/>
        <w:shd w:val="clear" w:color="auto" w:fill="auto"/>
      </w:rPr>
      <w:tblPr/>
      <w:tcPr>
        <w:tcBorders>
          <w:top w:val="nil"/>
          <w:left w:val="nil"/>
          <w:bottom w:val="nil"/>
          <w:right w:val="nil"/>
          <w:insideH w:val="nil"/>
          <w:insideV w:val="nil"/>
        </w:tcBorders>
        <w:shd w:val="clear" w:color="000000" w:fill="5E7530" w:themeFill="accent3" w:themeFillShade="99"/>
      </w:tcPr>
    </w:tblStylePr>
    <w:tblStylePr w:type="band1Vert">
      <w:tblPr/>
      <w:tcPr>
        <w:shd w:val="clear" w:color="000000" w:fill="D6E3BC" w:themeFill="accent3" w:themeFillTint="66"/>
      </w:tcPr>
    </w:tblStylePr>
    <w:tblStylePr w:type="band1Horz">
      <w:tblPr/>
      <w:tcPr>
        <w:shd w:val="clear" w:color="000000" w:fill="CDDDAC" w:themeFill="accent3" w:themeFillTint="7F"/>
      </w:tcPr>
    </w:tblStylePr>
  </w:style>
  <w:style w:type="table" w:styleId="-43">
    <w:name w:val="Colorful Shading Accent 4"/>
    <w:basedOn w:val="a3"/>
    <w:uiPriority w:val="71"/>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000000" w:fill="F2EFF6" w:themeFill="accent4" w:themeFillTint="19"/>
    </w:tcPr>
    <w:tblStylePr w:type="firstRow">
      <w:rPr>
        <w:b/>
        <w:shd w:val="clear" w:color="auto" w:fill="auto"/>
      </w:rPr>
      <w:tblPr/>
      <w:tcPr>
        <w:tcBorders>
          <w:top w:val="nil"/>
          <w:left w:val="nil"/>
          <w:bottom w:val="single" w:sz="24" w:space="0" w:color="9BBB59" w:themeColor="accent3"/>
          <w:right w:val="nil"/>
          <w:insideH w:val="nil"/>
          <w:insideV w:val="nil"/>
        </w:tcBorders>
        <w:shd w:val="clear" w:color="000000" w:fill="FFFFFF" w:themeFill="background1"/>
      </w:tcPr>
    </w:tblStylePr>
    <w:tblStylePr w:type="lastRow">
      <w:rPr>
        <w:b/>
        <w:color w:val="FFFFFF" w:themeColor="background1"/>
        <w:shd w:val="clear" w:color="auto" w:fill="auto"/>
      </w:rPr>
      <w:tblPr/>
      <w:tcPr>
        <w:tcBorders>
          <w:top w:val="single" w:sz="6" w:space="0" w:color="FFFFFF" w:themeColor="background1"/>
        </w:tcBorders>
        <w:shd w:val="clear" w:color="000000" w:fill="4C3B62" w:themeFill="accent4" w:themeFillShade="99"/>
      </w:tcPr>
    </w:tblStylePr>
    <w:tblStylePr w:type="firstCol">
      <w:rPr>
        <w:color w:val="FFFFFF" w:themeColor="background1"/>
        <w:shd w:val="clear" w:color="auto" w:fill="auto"/>
      </w:rPr>
      <w:tblPr/>
      <w:tcPr>
        <w:tcBorders>
          <w:top w:val="nil"/>
          <w:left w:val="nil"/>
          <w:bottom w:val="nil"/>
          <w:right w:val="nil"/>
          <w:insideH w:val="single" w:sz="4" w:space="0" w:color="4C3B62" w:themeColor="accent4" w:themeShade="99"/>
          <w:insideV w:val="nil"/>
        </w:tcBorders>
        <w:shd w:val="clear" w:color="000000" w:fill="4C3B62" w:themeFill="accent4" w:themeFillShade="99"/>
      </w:tcPr>
    </w:tblStylePr>
    <w:tblStylePr w:type="lastCol">
      <w:rPr>
        <w:color w:val="FFFFFF" w:themeColor="background1"/>
        <w:shd w:val="clear" w:color="auto" w:fill="auto"/>
      </w:rPr>
      <w:tblPr/>
      <w:tcPr>
        <w:tcBorders>
          <w:top w:val="nil"/>
          <w:left w:val="nil"/>
          <w:bottom w:val="nil"/>
          <w:right w:val="nil"/>
          <w:insideH w:val="nil"/>
          <w:insideV w:val="nil"/>
        </w:tcBorders>
        <w:shd w:val="clear" w:color="000000" w:fill="4C3B62" w:themeFill="accent4" w:themeFillShade="99"/>
      </w:tcPr>
    </w:tblStylePr>
    <w:tblStylePr w:type="band1Vert">
      <w:tblPr/>
      <w:tcPr>
        <w:shd w:val="clear" w:color="000000" w:fill="CCC0D9" w:themeFill="accent4" w:themeFillTint="66"/>
      </w:tcPr>
    </w:tblStylePr>
    <w:tblStylePr w:type="band1Horz">
      <w:tblPr/>
      <w:tcPr>
        <w:shd w:val="clear" w:color="000000" w:fill="BFB1D0" w:themeFill="accent4" w:themeFillTint="7F"/>
      </w:tcPr>
    </w:tblStylePr>
    <w:tblStylePr w:type="neCell">
      <w:rPr>
        <w:color w:val="000000" w:themeColor="text1"/>
        <w:shd w:val="clear" w:color="auto" w:fill="auto"/>
      </w:rPr>
    </w:tblStylePr>
    <w:tblStylePr w:type="nwCell">
      <w:rPr>
        <w:color w:val="000000" w:themeColor="text1"/>
        <w:shd w:val="clear" w:color="auto" w:fill="auto"/>
      </w:rPr>
    </w:tblStylePr>
  </w:style>
  <w:style w:type="table" w:styleId="-53">
    <w:name w:val="Colorful Shading Accent 5"/>
    <w:basedOn w:val="a3"/>
    <w:uiPriority w:val="71"/>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000000" w:fill="EDF6F9" w:themeFill="accent5" w:themeFillTint="19"/>
    </w:tcPr>
    <w:tblStylePr w:type="firstRow">
      <w:rPr>
        <w:b/>
        <w:shd w:val="clear" w:color="auto" w:fill="auto"/>
      </w:rPr>
      <w:tblPr/>
      <w:tcPr>
        <w:tcBorders>
          <w:top w:val="nil"/>
          <w:left w:val="nil"/>
          <w:bottom w:val="single" w:sz="24" w:space="0" w:color="F79646" w:themeColor="accent6"/>
          <w:right w:val="nil"/>
          <w:insideH w:val="nil"/>
          <w:insideV w:val="nil"/>
        </w:tcBorders>
        <w:shd w:val="clear" w:color="000000" w:fill="FFFFFF" w:themeFill="background1"/>
      </w:tcPr>
    </w:tblStylePr>
    <w:tblStylePr w:type="lastRow">
      <w:rPr>
        <w:b/>
        <w:color w:val="FFFFFF" w:themeColor="background1"/>
        <w:shd w:val="clear" w:color="auto" w:fill="auto"/>
      </w:rPr>
      <w:tblPr/>
      <w:tcPr>
        <w:tcBorders>
          <w:top w:val="single" w:sz="6" w:space="0" w:color="FFFFFF" w:themeColor="background1"/>
        </w:tcBorders>
        <w:shd w:val="clear" w:color="000000" w:fill="276A7C" w:themeFill="accent5" w:themeFillShade="99"/>
      </w:tcPr>
    </w:tblStylePr>
    <w:tblStylePr w:type="firstCol">
      <w:rPr>
        <w:color w:val="FFFFFF" w:themeColor="background1"/>
        <w:shd w:val="clear" w:color="auto" w:fill="auto"/>
      </w:rPr>
      <w:tblPr/>
      <w:tcPr>
        <w:tcBorders>
          <w:top w:val="nil"/>
          <w:left w:val="nil"/>
          <w:bottom w:val="nil"/>
          <w:right w:val="nil"/>
          <w:insideH w:val="single" w:sz="4" w:space="0" w:color="276A7C" w:themeColor="accent5" w:themeShade="99"/>
          <w:insideV w:val="nil"/>
        </w:tcBorders>
        <w:shd w:val="clear" w:color="000000" w:fill="276A7C" w:themeFill="accent5" w:themeFillShade="99"/>
      </w:tcPr>
    </w:tblStylePr>
    <w:tblStylePr w:type="lastCol">
      <w:rPr>
        <w:color w:val="FFFFFF" w:themeColor="background1"/>
        <w:shd w:val="clear" w:color="auto" w:fill="auto"/>
      </w:rPr>
      <w:tblPr/>
      <w:tcPr>
        <w:tcBorders>
          <w:top w:val="nil"/>
          <w:left w:val="nil"/>
          <w:bottom w:val="nil"/>
          <w:right w:val="nil"/>
          <w:insideH w:val="nil"/>
          <w:insideV w:val="nil"/>
        </w:tcBorders>
        <w:shd w:val="clear" w:color="000000" w:fill="276A7C" w:themeFill="accent5" w:themeFillShade="99"/>
      </w:tcPr>
    </w:tblStylePr>
    <w:tblStylePr w:type="band1Vert">
      <w:tblPr/>
      <w:tcPr>
        <w:shd w:val="clear" w:color="000000" w:fill="B6DDE8" w:themeFill="accent5" w:themeFillTint="66"/>
      </w:tcPr>
    </w:tblStylePr>
    <w:tblStylePr w:type="band1Horz">
      <w:tblPr/>
      <w:tcPr>
        <w:shd w:val="clear" w:color="000000" w:fill="A5D5E2" w:themeFill="accent5" w:themeFillTint="7F"/>
      </w:tcPr>
    </w:tblStylePr>
    <w:tblStylePr w:type="neCell">
      <w:rPr>
        <w:color w:val="000000" w:themeColor="text1"/>
        <w:shd w:val="clear" w:color="auto" w:fill="auto"/>
      </w:rPr>
    </w:tblStylePr>
    <w:tblStylePr w:type="nwCell">
      <w:rPr>
        <w:color w:val="000000" w:themeColor="text1"/>
        <w:shd w:val="clear" w:color="auto" w:fill="auto"/>
      </w:rPr>
    </w:tblStylePr>
  </w:style>
  <w:style w:type="table" w:styleId="-63">
    <w:name w:val="Colorful Shading Accent 6"/>
    <w:basedOn w:val="a3"/>
    <w:uiPriority w:val="71"/>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000000" w:fill="FEF4EC" w:themeFill="accent6" w:themeFillTint="19"/>
    </w:tcPr>
    <w:tblStylePr w:type="firstRow">
      <w:rPr>
        <w:b/>
        <w:shd w:val="clear" w:color="auto" w:fill="auto"/>
      </w:rPr>
      <w:tblPr/>
      <w:tcPr>
        <w:tcBorders>
          <w:top w:val="nil"/>
          <w:left w:val="nil"/>
          <w:bottom w:val="single" w:sz="24" w:space="0" w:color="4BACC6" w:themeColor="accent5"/>
          <w:right w:val="nil"/>
          <w:insideH w:val="nil"/>
          <w:insideV w:val="nil"/>
        </w:tcBorders>
        <w:shd w:val="clear" w:color="000000" w:fill="FFFFFF" w:themeFill="background1"/>
      </w:tcPr>
    </w:tblStylePr>
    <w:tblStylePr w:type="lastRow">
      <w:rPr>
        <w:b/>
        <w:color w:val="FFFFFF" w:themeColor="background1"/>
        <w:shd w:val="clear" w:color="auto" w:fill="auto"/>
      </w:rPr>
      <w:tblPr/>
      <w:tcPr>
        <w:tcBorders>
          <w:top w:val="single" w:sz="6" w:space="0" w:color="FFFFFF" w:themeColor="background1"/>
        </w:tcBorders>
        <w:shd w:val="clear" w:color="000000" w:fill="B65608" w:themeFill="accent6" w:themeFillShade="99"/>
      </w:tcPr>
    </w:tblStylePr>
    <w:tblStylePr w:type="firstCol">
      <w:rPr>
        <w:color w:val="FFFFFF" w:themeColor="background1"/>
        <w:shd w:val="clear" w:color="auto" w:fill="auto"/>
      </w:rPr>
      <w:tblPr/>
      <w:tcPr>
        <w:tcBorders>
          <w:top w:val="nil"/>
          <w:left w:val="nil"/>
          <w:bottom w:val="nil"/>
          <w:right w:val="nil"/>
          <w:insideH w:val="single" w:sz="4" w:space="0" w:color="B65608" w:themeColor="accent6" w:themeShade="99"/>
          <w:insideV w:val="nil"/>
        </w:tcBorders>
        <w:shd w:val="clear" w:color="000000" w:fill="B65608" w:themeFill="accent6" w:themeFillShade="99"/>
      </w:tcPr>
    </w:tblStylePr>
    <w:tblStylePr w:type="lastCol">
      <w:rPr>
        <w:color w:val="FFFFFF" w:themeColor="background1"/>
        <w:shd w:val="clear" w:color="auto" w:fill="auto"/>
      </w:rPr>
      <w:tblPr/>
      <w:tcPr>
        <w:tcBorders>
          <w:top w:val="nil"/>
          <w:left w:val="nil"/>
          <w:bottom w:val="nil"/>
          <w:right w:val="nil"/>
          <w:insideH w:val="nil"/>
          <w:insideV w:val="nil"/>
        </w:tcBorders>
        <w:shd w:val="clear" w:color="000000" w:fill="B65608" w:themeFill="accent6" w:themeFillShade="99"/>
      </w:tcPr>
    </w:tblStylePr>
    <w:tblStylePr w:type="band1Vert">
      <w:tblPr/>
      <w:tcPr>
        <w:shd w:val="clear" w:color="000000" w:fill="FBD4B4" w:themeFill="accent6" w:themeFillTint="66"/>
      </w:tcPr>
    </w:tblStylePr>
    <w:tblStylePr w:type="band1Horz">
      <w:tblPr/>
      <w:tcPr>
        <w:shd w:val="clear" w:color="000000" w:fill="FBCAA2" w:themeFill="accent6" w:themeFillTint="7F"/>
      </w:tcPr>
    </w:tblStylePr>
    <w:tblStylePr w:type="neCell">
      <w:rPr>
        <w:color w:val="000000" w:themeColor="text1"/>
        <w:shd w:val="clear" w:color="auto" w:fill="auto"/>
      </w:rPr>
    </w:tblStylePr>
    <w:tblStylePr w:type="nwCell">
      <w:rPr>
        <w:color w:val="000000" w:themeColor="text1"/>
        <w:shd w:val="clear" w:color="auto" w:fill="auto"/>
      </w:rPr>
    </w:tblStylePr>
  </w:style>
  <w:style w:type="table" w:styleId="aff0">
    <w:name w:val="Colorful List"/>
    <w:basedOn w:val="a3"/>
    <w:uiPriority w:val="72"/>
    <w:pPr>
      <w:spacing w:after="0" w:line="240" w:lineRule="auto"/>
    </w:pPr>
    <w:rPr>
      <w:color w:val="000000" w:themeColor="text1"/>
    </w:rPr>
    <w:tblPr>
      <w:tblStyleRowBandSize w:val="1"/>
      <w:tblStyleColBandSize w:val="1"/>
    </w:tblPr>
    <w:tcPr>
      <w:shd w:val="clear" w:color="000000" w:fill="E6E6E6" w:themeFill="text1" w:themeFillTint="19"/>
    </w:tcPr>
    <w:tblStylePr w:type="firstRow">
      <w:rPr>
        <w:b/>
        <w:color w:val="FFFFFF" w:themeColor="background1"/>
        <w:shd w:val="clear" w:color="auto" w:fill="auto"/>
      </w:rPr>
      <w:tblPr/>
      <w:tcPr>
        <w:tcBorders>
          <w:bottom w:val="single" w:sz="12" w:space="0" w:color="FFFFFF" w:themeColor="background1"/>
        </w:tcBorders>
        <w:shd w:val="clear" w:color="000000" w:fill="9E3A38" w:themeFill="accent2" w:themeFillShade="CC"/>
      </w:tcPr>
    </w:tblStylePr>
    <w:tblStylePr w:type="lastRow">
      <w:rPr>
        <w:b/>
        <w:color w:val="9E3A38" w:themeColor="accent2" w:themeShade="CC"/>
        <w:shd w:val="clear" w:color="auto" w:fill="auto"/>
      </w:rPr>
      <w:tblPr/>
      <w:tcPr>
        <w:tcBorders>
          <w:top w:val="single" w:sz="12" w:space="0" w:color="000000" w:themeColor="text1"/>
        </w:tcBorders>
        <w:shd w:val="clear" w:color="000000" w:fill="FFFFFF" w:themeFill="background1"/>
      </w:tcPr>
    </w:tblStylePr>
    <w:tblStylePr w:type="firstCol">
      <w:rPr>
        <w:b/>
        <w:shd w:val="clear" w:color="auto" w:fill="auto"/>
      </w:rPr>
    </w:tblStylePr>
    <w:tblStylePr w:type="lastCol">
      <w:rPr>
        <w:b/>
        <w:shd w:val="clear" w:color="auto" w:fill="auto"/>
      </w:rPr>
    </w:tblStylePr>
    <w:tblStylePr w:type="band1Vert">
      <w:tblPr/>
      <w:tcPr>
        <w:tcBorders>
          <w:top w:val="nil"/>
          <w:left w:val="nil"/>
          <w:bottom w:val="nil"/>
          <w:right w:val="nil"/>
          <w:insideH w:val="nil"/>
          <w:insideV w:val="nil"/>
        </w:tcBorders>
        <w:shd w:val="clear" w:color="000000" w:fill="C0C0C0" w:themeFill="text1" w:themeFillTint="3F"/>
      </w:tcPr>
    </w:tblStylePr>
    <w:tblStylePr w:type="band1Horz">
      <w:tblPr/>
      <w:tcPr>
        <w:shd w:val="clear" w:color="000000" w:fill="CCCCCC" w:themeFill="text1" w:themeFillTint="33"/>
      </w:tcPr>
    </w:tblStylePr>
  </w:style>
  <w:style w:type="table" w:styleId="-14">
    <w:name w:val="Colorful List Accent 1"/>
    <w:basedOn w:val="a3"/>
    <w:uiPriority w:val="72"/>
    <w:pPr>
      <w:spacing w:after="0" w:line="240" w:lineRule="auto"/>
    </w:pPr>
    <w:rPr>
      <w:color w:val="000000" w:themeColor="text1"/>
    </w:rPr>
    <w:tblPr>
      <w:tblStyleRowBandSize w:val="1"/>
      <w:tblStyleColBandSize w:val="1"/>
    </w:tblPr>
    <w:tcPr>
      <w:shd w:val="clear" w:color="000000" w:fill="EDF2F8" w:themeFill="accent1" w:themeFillTint="19"/>
    </w:tcPr>
    <w:tblStylePr w:type="firstRow">
      <w:rPr>
        <w:b/>
        <w:color w:val="FFFFFF" w:themeColor="background1"/>
        <w:shd w:val="clear" w:color="auto" w:fill="auto"/>
      </w:rPr>
      <w:tblPr/>
      <w:tcPr>
        <w:tcBorders>
          <w:bottom w:val="single" w:sz="12" w:space="0" w:color="FFFFFF" w:themeColor="background1"/>
        </w:tcBorders>
        <w:shd w:val="clear" w:color="000000" w:fill="9E3A38" w:themeFill="accent2" w:themeFillShade="CC"/>
      </w:tcPr>
    </w:tblStylePr>
    <w:tblStylePr w:type="lastRow">
      <w:rPr>
        <w:b/>
        <w:color w:val="9E3A38" w:themeColor="accent2" w:themeShade="CC"/>
        <w:shd w:val="clear" w:color="auto" w:fill="auto"/>
      </w:rPr>
      <w:tblPr/>
      <w:tcPr>
        <w:tcBorders>
          <w:top w:val="single" w:sz="12" w:space="0" w:color="000000" w:themeColor="text1"/>
        </w:tcBorders>
        <w:shd w:val="clear" w:color="000000" w:fill="FFFFFF" w:themeFill="background1"/>
      </w:tcPr>
    </w:tblStylePr>
    <w:tblStylePr w:type="firstCol">
      <w:rPr>
        <w:b/>
        <w:shd w:val="clear" w:color="auto" w:fill="auto"/>
      </w:rPr>
    </w:tblStylePr>
    <w:tblStylePr w:type="lastCol">
      <w:rPr>
        <w:b/>
        <w:shd w:val="clear" w:color="auto" w:fill="auto"/>
      </w:rPr>
    </w:tblStylePr>
    <w:tblStylePr w:type="band1Vert">
      <w:tblPr/>
      <w:tcPr>
        <w:tcBorders>
          <w:top w:val="nil"/>
          <w:left w:val="nil"/>
          <w:bottom w:val="nil"/>
          <w:right w:val="nil"/>
          <w:insideH w:val="nil"/>
          <w:insideV w:val="nil"/>
        </w:tcBorders>
        <w:shd w:val="clear" w:color="000000" w:fill="D3DFEE" w:themeFill="accent1" w:themeFillTint="3F"/>
      </w:tcPr>
    </w:tblStylePr>
    <w:tblStylePr w:type="band1Horz">
      <w:tblPr/>
      <w:tcPr>
        <w:shd w:val="clear" w:color="000000" w:fill="DBE5F1" w:themeFill="accent1" w:themeFillTint="33"/>
      </w:tcPr>
    </w:tblStylePr>
  </w:style>
  <w:style w:type="table" w:styleId="-24">
    <w:name w:val="Colorful List Accent 2"/>
    <w:basedOn w:val="a3"/>
    <w:uiPriority w:val="72"/>
    <w:pPr>
      <w:spacing w:after="0" w:line="240" w:lineRule="auto"/>
    </w:pPr>
    <w:rPr>
      <w:color w:val="000000" w:themeColor="text1"/>
    </w:rPr>
    <w:tblPr>
      <w:tblStyleRowBandSize w:val="1"/>
      <w:tblStyleColBandSize w:val="1"/>
    </w:tblPr>
    <w:tcPr>
      <w:shd w:val="clear" w:color="000000" w:fill="F8EDED" w:themeFill="accent2" w:themeFillTint="19"/>
    </w:tcPr>
    <w:tblStylePr w:type="firstRow">
      <w:rPr>
        <w:b/>
        <w:color w:val="FFFFFF" w:themeColor="background1"/>
        <w:shd w:val="clear" w:color="auto" w:fill="auto"/>
      </w:rPr>
      <w:tblPr/>
      <w:tcPr>
        <w:tcBorders>
          <w:bottom w:val="single" w:sz="12" w:space="0" w:color="FFFFFF" w:themeColor="background1"/>
        </w:tcBorders>
        <w:shd w:val="clear" w:color="000000" w:fill="9E3A38" w:themeFill="accent2" w:themeFillShade="CC"/>
      </w:tcPr>
    </w:tblStylePr>
    <w:tblStylePr w:type="lastRow">
      <w:rPr>
        <w:b/>
        <w:color w:val="9E3A38" w:themeColor="accent2" w:themeShade="CC"/>
        <w:shd w:val="clear" w:color="auto" w:fill="auto"/>
      </w:rPr>
      <w:tblPr/>
      <w:tcPr>
        <w:tcBorders>
          <w:top w:val="single" w:sz="12" w:space="0" w:color="000000" w:themeColor="text1"/>
        </w:tcBorders>
        <w:shd w:val="clear" w:color="000000" w:fill="FFFFFF" w:themeFill="background1"/>
      </w:tcPr>
    </w:tblStylePr>
    <w:tblStylePr w:type="firstCol">
      <w:rPr>
        <w:b/>
        <w:shd w:val="clear" w:color="auto" w:fill="auto"/>
      </w:rPr>
    </w:tblStylePr>
    <w:tblStylePr w:type="lastCol">
      <w:rPr>
        <w:b/>
        <w:shd w:val="clear" w:color="auto" w:fill="auto"/>
      </w:rPr>
    </w:tblStylePr>
    <w:tblStylePr w:type="band1Vert">
      <w:tblPr/>
      <w:tcPr>
        <w:tcBorders>
          <w:top w:val="nil"/>
          <w:left w:val="nil"/>
          <w:bottom w:val="nil"/>
          <w:right w:val="nil"/>
          <w:insideH w:val="nil"/>
          <w:insideV w:val="nil"/>
        </w:tcBorders>
        <w:shd w:val="clear" w:color="000000" w:fill="EFD3D2" w:themeFill="accent2" w:themeFillTint="3F"/>
      </w:tcPr>
    </w:tblStylePr>
    <w:tblStylePr w:type="band1Horz">
      <w:tblPr/>
      <w:tcPr>
        <w:shd w:val="clear" w:color="000000" w:fill="F2DBDB" w:themeFill="accent2" w:themeFillTint="33"/>
      </w:tcPr>
    </w:tblStylePr>
  </w:style>
  <w:style w:type="table" w:styleId="-34">
    <w:name w:val="Colorful List Accent 3"/>
    <w:basedOn w:val="a3"/>
    <w:uiPriority w:val="72"/>
    <w:pPr>
      <w:spacing w:after="0" w:line="240" w:lineRule="auto"/>
    </w:pPr>
    <w:rPr>
      <w:color w:val="000000" w:themeColor="text1"/>
    </w:rPr>
    <w:tblPr>
      <w:tblStyleRowBandSize w:val="1"/>
      <w:tblStyleColBandSize w:val="1"/>
    </w:tblPr>
    <w:tcPr>
      <w:shd w:val="clear" w:color="000000" w:fill="F5F8EE" w:themeFill="accent3" w:themeFillTint="19"/>
    </w:tcPr>
    <w:tblStylePr w:type="firstRow">
      <w:rPr>
        <w:b/>
        <w:color w:val="FFFFFF" w:themeColor="background1"/>
        <w:shd w:val="clear" w:color="auto" w:fill="auto"/>
      </w:rPr>
      <w:tblPr/>
      <w:tcPr>
        <w:tcBorders>
          <w:bottom w:val="single" w:sz="12" w:space="0" w:color="FFFFFF" w:themeColor="background1"/>
        </w:tcBorders>
        <w:shd w:val="clear" w:color="000000" w:fill="664E82" w:themeFill="accent4" w:themeFillShade="CC"/>
      </w:tcPr>
    </w:tblStylePr>
    <w:tblStylePr w:type="lastRow">
      <w:rPr>
        <w:b/>
        <w:color w:val="664E82" w:themeColor="accent4" w:themeShade="CC"/>
        <w:shd w:val="clear" w:color="auto" w:fill="auto"/>
      </w:rPr>
      <w:tblPr/>
      <w:tcPr>
        <w:tcBorders>
          <w:top w:val="single" w:sz="12" w:space="0" w:color="000000" w:themeColor="text1"/>
        </w:tcBorders>
        <w:shd w:val="clear" w:color="000000" w:fill="FFFFFF" w:themeFill="background1"/>
      </w:tcPr>
    </w:tblStylePr>
    <w:tblStylePr w:type="firstCol">
      <w:rPr>
        <w:b/>
        <w:shd w:val="clear" w:color="auto" w:fill="auto"/>
      </w:rPr>
    </w:tblStylePr>
    <w:tblStylePr w:type="lastCol">
      <w:rPr>
        <w:b/>
        <w:shd w:val="clear" w:color="auto" w:fill="auto"/>
      </w:rPr>
    </w:tblStylePr>
    <w:tblStylePr w:type="band1Vert">
      <w:tblPr/>
      <w:tcPr>
        <w:tcBorders>
          <w:top w:val="nil"/>
          <w:left w:val="nil"/>
          <w:bottom w:val="nil"/>
          <w:right w:val="nil"/>
          <w:insideH w:val="nil"/>
          <w:insideV w:val="nil"/>
        </w:tcBorders>
        <w:shd w:val="clear" w:color="000000" w:fill="E6EED5" w:themeFill="accent3" w:themeFillTint="3F"/>
      </w:tcPr>
    </w:tblStylePr>
    <w:tblStylePr w:type="band1Horz">
      <w:tblPr/>
      <w:tcPr>
        <w:shd w:val="clear" w:color="000000" w:fill="EAF1DD" w:themeFill="accent3" w:themeFillTint="33"/>
      </w:tcPr>
    </w:tblStylePr>
  </w:style>
  <w:style w:type="table" w:styleId="-44">
    <w:name w:val="Colorful List Accent 4"/>
    <w:basedOn w:val="a3"/>
    <w:uiPriority w:val="72"/>
    <w:pPr>
      <w:spacing w:after="0" w:line="240" w:lineRule="auto"/>
    </w:pPr>
    <w:rPr>
      <w:color w:val="000000" w:themeColor="text1"/>
    </w:rPr>
    <w:tblPr>
      <w:tblStyleRowBandSize w:val="1"/>
      <w:tblStyleColBandSize w:val="1"/>
    </w:tblPr>
    <w:tcPr>
      <w:shd w:val="clear" w:color="000000" w:fill="F2EFF6" w:themeFill="accent4" w:themeFillTint="19"/>
    </w:tcPr>
    <w:tblStylePr w:type="firstRow">
      <w:rPr>
        <w:b/>
        <w:color w:val="FFFFFF" w:themeColor="background1"/>
        <w:shd w:val="clear" w:color="auto" w:fill="auto"/>
      </w:rPr>
      <w:tblPr/>
      <w:tcPr>
        <w:tcBorders>
          <w:bottom w:val="single" w:sz="12" w:space="0" w:color="FFFFFF" w:themeColor="background1"/>
        </w:tcBorders>
        <w:shd w:val="clear" w:color="000000" w:fill="7E9C40" w:themeFill="accent3" w:themeFillShade="CC"/>
      </w:tcPr>
    </w:tblStylePr>
    <w:tblStylePr w:type="lastRow">
      <w:rPr>
        <w:b/>
        <w:color w:val="7E9C40" w:themeColor="accent3" w:themeShade="CC"/>
        <w:shd w:val="clear" w:color="auto" w:fill="auto"/>
      </w:rPr>
      <w:tblPr/>
      <w:tcPr>
        <w:tcBorders>
          <w:top w:val="single" w:sz="12" w:space="0" w:color="000000" w:themeColor="text1"/>
        </w:tcBorders>
        <w:shd w:val="clear" w:color="000000" w:fill="FFFFFF" w:themeFill="background1"/>
      </w:tcPr>
    </w:tblStylePr>
    <w:tblStylePr w:type="firstCol">
      <w:rPr>
        <w:b/>
        <w:shd w:val="clear" w:color="auto" w:fill="auto"/>
      </w:rPr>
    </w:tblStylePr>
    <w:tblStylePr w:type="lastCol">
      <w:rPr>
        <w:b/>
        <w:shd w:val="clear" w:color="auto" w:fill="auto"/>
      </w:rPr>
    </w:tblStylePr>
    <w:tblStylePr w:type="band1Vert">
      <w:tblPr/>
      <w:tcPr>
        <w:tcBorders>
          <w:top w:val="nil"/>
          <w:left w:val="nil"/>
          <w:bottom w:val="nil"/>
          <w:right w:val="nil"/>
          <w:insideH w:val="nil"/>
          <w:insideV w:val="nil"/>
        </w:tcBorders>
        <w:shd w:val="clear" w:color="000000" w:fill="DFD8E8" w:themeFill="accent4" w:themeFillTint="3F"/>
      </w:tcPr>
    </w:tblStylePr>
    <w:tblStylePr w:type="band1Horz">
      <w:tblPr/>
      <w:tcPr>
        <w:shd w:val="clear" w:color="000000" w:fill="E5DFEC" w:themeFill="accent4" w:themeFillTint="33"/>
      </w:tcPr>
    </w:tblStylePr>
  </w:style>
  <w:style w:type="table" w:styleId="-54">
    <w:name w:val="Colorful List Accent 5"/>
    <w:basedOn w:val="a3"/>
    <w:uiPriority w:val="72"/>
    <w:pPr>
      <w:spacing w:after="0" w:line="240" w:lineRule="auto"/>
    </w:pPr>
    <w:rPr>
      <w:color w:val="000000" w:themeColor="text1"/>
    </w:rPr>
    <w:tblPr>
      <w:tblStyleRowBandSize w:val="1"/>
      <w:tblStyleColBandSize w:val="1"/>
    </w:tblPr>
    <w:tcPr>
      <w:shd w:val="clear" w:color="000000" w:fill="EDF6F9" w:themeFill="accent5" w:themeFillTint="19"/>
    </w:tcPr>
    <w:tblStylePr w:type="firstRow">
      <w:rPr>
        <w:b/>
        <w:color w:val="FFFFFF" w:themeColor="background1"/>
        <w:shd w:val="clear" w:color="auto" w:fill="auto"/>
      </w:rPr>
      <w:tblPr/>
      <w:tcPr>
        <w:tcBorders>
          <w:bottom w:val="single" w:sz="12" w:space="0" w:color="FFFFFF" w:themeColor="background1"/>
        </w:tcBorders>
        <w:shd w:val="clear" w:color="000000" w:fill="F2730A" w:themeFill="accent6" w:themeFillShade="CC"/>
      </w:tcPr>
    </w:tblStylePr>
    <w:tblStylePr w:type="lastRow">
      <w:rPr>
        <w:b/>
        <w:color w:val="F2730A" w:themeColor="accent6" w:themeShade="CC"/>
        <w:shd w:val="clear" w:color="auto" w:fill="auto"/>
      </w:rPr>
      <w:tblPr/>
      <w:tcPr>
        <w:tcBorders>
          <w:top w:val="single" w:sz="12" w:space="0" w:color="000000" w:themeColor="text1"/>
        </w:tcBorders>
        <w:shd w:val="clear" w:color="000000" w:fill="FFFFFF" w:themeFill="background1"/>
      </w:tcPr>
    </w:tblStylePr>
    <w:tblStylePr w:type="firstCol">
      <w:rPr>
        <w:b/>
        <w:shd w:val="clear" w:color="auto" w:fill="auto"/>
      </w:rPr>
    </w:tblStylePr>
    <w:tblStylePr w:type="lastCol">
      <w:rPr>
        <w:b/>
        <w:shd w:val="clear" w:color="auto" w:fill="auto"/>
      </w:rPr>
    </w:tblStylePr>
    <w:tblStylePr w:type="band1Vert">
      <w:tblPr/>
      <w:tcPr>
        <w:tcBorders>
          <w:top w:val="nil"/>
          <w:left w:val="nil"/>
          <w:bottom w:val="nil"/>
          <w:right w:val="nil"/>
          <w:insideH w:val="nil"/>
          <w:insideV w:val="nil"/>
        </w:tcBorders>
        <w:shd w:val="clear" w:color="000000" w:fill="D2EAF1" w:themeFill="accent5" w:themeFillTint="3F"/>
      </w:tcPr>
    </w:tblStylePr>
    <w:tblStylePr w:type="band1Horz">
      <w:tblPr/>
      <w:tcPr>
        <w:shd w:val="clear" w:color="000000" w:fill="DAEEF3" w:themeFill="accent5" w:themeFillTint="33"/>
      </w:tcPr>
    </w:tblStylePr>
  </w:style>
  <w:style w:type="table" w:styleId="-64">
    <w:name w:val="Colorful List Accent 6"/>
    <w:basedOn w:val="a3"/>
    <w:uiPriority w:val="72"/>
    <w:pPr>
      <w:spacing w:after="0" w:line="240" w:lineRule="auto"/>
    </w:pPr>
    <w:rPr>
      <w:color w:val="000000" w:themeColor="text1"/>
    </w:rPr>
    <w:tblPr>
      <w:tblStyleRowBandSize w:val="1"/>
      <w:tblStyleColBandSize w:val="1"/>
    </w:tblPr>
    <w:tcPr>
      <w:shd w:val="clear" w:color="000000" w:fill="FEF4EC" w:themeFill="accent6" w:themeFillTint="19"/>
    </w:tcPr>
    <w:tblStylePr w:type="firstRow">
      <w:rPr>
        <w:b/>
        <w:color w:val="FFFFFF" w:themeColor="background1"/>
        <w:shd w:val="clear" w:color="auto" w:fill="auto"/>
      </w:rPr>
      <w:tblPr/>
      <w:tcPr>
        <w:tcBorders>
          <w:bottom w:val="single" w:sz="12" w:space="0" w:color="FFFFFF" w:themeColor="background1"/>
        </w:tcBorders>
        <w:shd w:val="clear" w:color="000000" w:fill="348DA5" w:themeFill="accent5" w:themeFillShade="CC"/>
      </w:tcPr>
    </w:tblStylePr>
    <w:tblStylePr w:type="lastRow">
      <w:rPr>
        <w:b/>
        <w:color w:val="348DA5" w:themeColor="accent5" w:themeShade="CC"/>
        <w:shd w:val="clear" w:color="auto" w:fill="auto"/>
      </w:rPr>
      <w:tblPr/>
      <w:tcPr>
        <w:tcBorders>
          <w:top w:val="single" w:sz="12" w:space="0" w:color="000000" w:themeColor="text1"/>
        </w:tcBorders>
        <w:shd w:val="clear" w:color="000000" w:fill="FFFFFF" w:themeFill="background1"/>
      </w:tcPr>
    </w:tblStylePr>
    <w:tblStylePr w:type="firstCol">
      <w:rPr>
        <w:b/>
        <w:shd w:val="clear" w:color="auto" w:fill="auto"/>
      </w:rPr>
    </w:tblStylePr>
    <w:tblStylePr w:type="lastCol">
      <w:rPr>
        <w:b/>
        <w:shd w:val="clear" w:color="auto" w:fill="auto"/>
      </w:rPr>
    </w:tblStylePr>
    <w:tblStylePr w:type="band1Vert">
      <w:tblPr/>
      <w:tcPr>
        <w:tcBorders>
          <w:top w:val="nil"/>
          <w:left w:val="nil"/>
          <w:bottom w:val="nil"/>
          <w:right w:val="nil"/>
          <w:insideH w:val="nil"/>
          <w:insideV w:val="nil"/>
        </w:tcBorders>
        <w:shd w:val="clear" w:color="000000" w:fill="FDE4D0" w:themeFill="accent6" w:themeFillTint="3F"/>
      </w:tcPr>
    </w:tblStylePr>
    <w:tblStylePr w:type="band1Horz">
      <w:tblPr/>
      <w:tcPr>
        <w:shd w:val="clear" w:color="000000" w:fill="FDE9D9" w:themeFill="accent6" w:themeFillTint="33"/>
      </w:tcPr>
    </w:tblStylePr>
  </w:style>
  <w:style w:type="table" w:styleId="aff1">
    <w:name w:val="Colorful Grid"/>
    <w:basedOn w:val="a3"/>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000000" w:fill="CCCCCC" w:themeFill="text1" w:themeFillTint="33"/>
    </w:tcPr>
    <w:tblStylePr w:type="firstRow">
      <w:rPr>
        <w:b/>
        <w:shd w:val="clear" w:color="auto" w:fill="auto"/>
      </w:rPr>
      <w:tblPr/>
      <w:tcPr>
        <w:shd w:val="clear" w:color="000000" w:fill="999999" w:themeFill="text1" w:themeFillTint="66"/>
      </w:tcPr>
    </w:tblStylePr>
    <w:tblStylePr w:type="lastRow">
      <w:rPr>
        <w:b/>
        <w:color w:val="000000" w:themeColor="text1"/>
        <w:shd w:val="clear" w:color="auto" w:fill="auto"/>
      </w:rPr>
      <w:tblPr/>
      <w:tcPr>
        <w:shd w:val="clear" w:color="000000" w:fill="999999" w:themeFill="text1" w:themeFillTint="66"/>
      </w:tcPr>
    </w:tblStylePr>
    <w:tblStylePr w:type="firstCol">
      <w:rPr>
        <w:color w:val="FFFFFF" w:themeColor="background1"/>
        <w:shd w:val="clear" w:color="auto" w:fill="auto"/>
      </w:rPr>
      <w:tblPr/>
      <w:tcPr>
        <w:shd w:val="clear" w:color="000000" w:fill="000000" w:themeFill="text1" w:themeFillShade="BF"/>
      </w:tcPr>
    </w:tblStylePr>
    <w:tblStylePr w:type="lastCol">
      <w:rPr>
        <w:color w:val="FFFFFF" w:themeColor="background1"/>
        <w:shd w:val="clear" w:color="auto" w:fill="auto"/>
      </w:rPr>
      <w:tblPr/>
      <w:tcPr>
        <w:shd w:val="clear" w:color="000000" w:fill="000000" w:themeFill="text1" w:themeFillShade="BF"/>
      </w:tcPr>
    </w:tblStylePr>
    <w:tblStylePr w:type="band1Vert">
      <w:tblPr/>
      <w:tcPr>
        <w:shd w:val="clear" w:color="000000" w:fill="808080" w:themeFill="text1" w:themeFillTint="7F"/>
      </w:tcPr>
    </w:tblStylePr>
    <w:tblStylePr w:type="band1Horz">
      <w:tblPr/>
      <w:tcPr>
        <w:shd w:val="clear" w:color="000000" w:fill="808080" w:themeFill="text1" w:themeFillTint="7F"/>
      </w:tcPr>
    </w:tblStylePr>
  </w:style>
  <w:style w:type="table" w:styleId="-15">
    <w:name w:val="Colorful Grid Accent 1"/>
    <w:basedOn w:val="a3"/>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000000" w:fill="DBE5F1" w:themeFill="accent1" w:themeFillTint="33"/>
    </w:tcPr>
    <w:tblStylePr w:type="firstRow">
      <w:rPr>
        <w:b/>
        <w:shd w:val="clear" w:color="auto" w:fill="auto"/>
      </w:rPr>
      <w:tblPr/>
      <w:tcPr>
        <w:shd w:val="clear" w:color="000000" w:fill="B8CCE4" w:themeFill="accent1" w:themeFillTint="66"/>
      </w:tcPr>
    </w:tblStylePr>
    <w:tblStylePr w:type="lastRow">
      <w:rPr>
        <w:b/>
        <w:color w:val="000000" w:themeColor="text1"/>
        <w:shd w:val="clear" w:color="auto" w:fill="auto"/>
      </w:rPr>
      <w:tblPr/>
      <w:tcPr>
        <w:shd w:val="clear" w:color="000000" w:fill="B8CCE4" w:themeFill="accent1" w:themeFillTint="66"/>
      </w:tcPr>
    </w:tblStylePr>
    <w:tblStylePr w:type="firstCol">
      <w:rPr>
        <w:color w:val="FFFFFF" w:themeColor="background1"/>
        <w:shd w:val="clear" w:color="auto" w:fill="auto"/>
      </w:rPr>
      <w:tblPr/>
      <w:tcPr>
        <w:shd w:val="clear" w:color="000000" w:fill="365F91" w:themeFill="accent1" w:themeFillShade="BF"/>
      </w:tcPr>
    </w:tblStylePr>
    <w:tblStylePr w:type="lastCol">
      <w:rPr>
        <w:color w:val="FFFFFF" w:themeColor="background1"/>
        <w:shd w:val="clear" w:color="auto" w:fill="auto"/>
      </w:rPr>
      <w:tblPr/>
      <w:tcPr>
        <w:shd w:val="clear" w:color="000000" w:fill="365F91" w:themeFill="accent1" w:themeFillShade="BF"/>
      </w:tcPr>
    </w:tblStylePr>
    <w:tblStylePr w:type="band1Vert">
      <w:tblPr/>
      <w:tcPr>
        <w:shd w:val="clear" w:color="000000" w:fill="A7BFDE" w:themeFill="accent1" w:themeFillTint="7F"/>
      </w:tcPr>
    </w:tblStylePr>
    <w:tblStylePr w:type="band1Horz">
      <w:tblPr/>
      <w:tcPr>
        <w:shd w:val="clear" w:color="000000" w:fill="A7BFDE" w:themeFill="accent1" w:themeFillTint="7F"/>
      </w:tcPr>
    </w:tblStylePr>
  </w:style>
  <w:style w:type="table" w:styleId="-25">
    <w:name w:val="Colorful Grid Accent 2"/>
    <w:basedOn w:val="a3"/>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000000" w:fill="F2DBDB" w:themeFill="accent2" w:themeFillTint="33"/>
    </w:tcPr>
    <w:tblStylePr w:type="firstRow">
      <w:rPr>
        <w:b/>
        <w:shd w:val="clear" w:color="auto" w:fill="auto"/>
      </w:rPr>
      <w:tblPr/>
      <w:tcPr>
        <w:shd w:val="clear" w:color="000000" w:fill="E5B8B7" w:themeFill="accent2" w:themeFillTint="66"/>
      </w:tcPr>
    </w:tblStylePr>
    <w:tblStylePr w:type="lastRow">
      <w:rPr>
        <w:b/>
        <w:color w:val="000000" w:themeColor="text1"/>
        <w:shd w:val="clear" w:color="auto" w:fill="auto"/>
      </w:rPr>
      <w:tblPr/>
      <w:tcPr>
        <w:shd w:val="clear" w:color="000000" w:fill="E5B8B7" w:themeFill="accent2" w:themeFillTint="66"/>
      </w:tcPr>
    </w:tblStylePr>
    <w:tblStylePr w:type="firstCol">
      <w:rPr>
        <w:color w:val="FFFFFF" w:themeColor="background1"/>
        <w:shd w:val="clear" w:color="auto" w:fill="auto"/>
      </w:rPr>
      <w:tblPr/>
      <w:tcPr>
        <w:shd w:val="clear" w:color="000000" w:fill="943634" w:themeFill="accent2" w:themeFillShade="BF"/>
      </w:tcPr>
    </w:tblStylePr>
    <w:tblStylePr w:type="lastCol">
      <w:rPr>
        <w:color w:val="FFFFFF" w:themeColor="background1"/>
        <w:shd w:val="clear" w:color="auto" w:fill="auto"/>
      </w:rPr>
      <w:tblPr/>
      <w:tcPr>
        <w:shd w:val="clear" w:color="000000" w:fill="943634" w:themeFill="accent2" w:themeFillShade="BF"/>
      </w:tcPr>
    </w:tblStylePr>
    <w:tblStylePr w:type="band1Vert">
      <w:tblPr/>
      <w:tcPr>
        <w:shd w:val="clear" w:color="000000" w:fill="DFA7A6" w:themeFill="accent2" w:themeFillTint="7F"/>
      </w:tcPr>
    </w:tblStylePr>
    <w:tblStylePr w:type="band1Horz">
      <w:tblPr/>
      <w:tcPr>
        <w:shd w:val="clear" w:color="000000" w:fill="DFA7A6" w:themeFill="accent2" w:themeFillTint="7F"/>
      </w:tcPr>
    </w:tblStylePr>
  </w:style>
  <w:style w:type="table" w:styleId="-35">
    <w:name w:val="Colorful Grid Accent 3"/>
    <w:basedOn w:val="a3"/>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000000" w:fill="EAF1DD" w:themeFill="accent3" w:themeFillTint="33"/>
    </w:tcPr>
    <w:tblStylePr w:type="firstRow">
      <w:rPr>
        <w:b/>
        <w:shd w:val="clear" w:color="auto" w:fill="auto"/>
      </w:rPr>
      <w:tblPr/>
      <w:tcPr>
        <w:shd w:val="clear" w:color="000000" w:fill="D6E3BC" w:themeFill="accent3" w:themeFillTint="66"/>
      </w:tcPr>
    </w:tblStylePr>
    <w:tblStylePr w:type="lastRow">
      <w:rPr>
        <w:b/>
        <w:color w:val="000000" w:themeColor="text1"/>
        <w:shd w:val="clear" w:color="auto" w:fill="auto"/>
      </w:rPr>
      <w:tblPr/>
      <w:tcPr>
        <w:shd w:val="clear" w:color="000000" w:fill="D6E3BC" w:themeFill="accent3" w:themeFillTint="66"/>
      </w:tcPr>
    </w:tblStylePr>
    <w:tblStylePr w:type="firstCol">
      <w:rPr>
        <w:color w:val="FFFFFF" w:themeColor="background1"/>
        <w:shd w:val="clear" w:color="auto" w:fill="auto"/>
      </w:rPr>
      <w:tblPr/>
      <w:tcPr>
        <w:shd w:val="clear" w:color="000000" w:fill="76923C" w:themeFill="accent3" w:themeFillShade="BF"/>
      </w:tcPr>
    </w:tblStylePr>
    <w:tblStylePr w:type="lastCol">
      <w:rPr>
        <w:color w:val="FFFFFF" w:themeColor="background1"/>
        <w:shd w:val="clear" w:color="auto" w:fill="auto"/>
      </w:rPr>
      <w:tblPr/>
      <w:tcPr>
        <w:shd w:val="clear" w:color="000000" w:fill="76923C" w:themeFill="accent3" w:themeFillShade="BF"/>
      </w:tcPr>
    </w:tblStylePr>
    <w:tblStylePr w:type="band1Vert">
      <w:tblPr/>
      <w:tcPr>
        <w:shd w:val="clear" w:color="000000" w:fill="CDDDAC" w:themeFill="accent3" w:themeFillTint="7F"/>
      </w:tcPr>
    </w:tblStylePr>
    <w:tblStylePr w:type="band1Horz">
      <w:tblPr/>
      <w:tcPr>
        <w:shd w:val="clear" w:color="000000" w:fill="CDDDAC" w:themeFill="accent3" w:themeFillTint="7F"/>
      </w:tcPr>
    </w:tblStylePr>
  </w:style>
  <w:style w:type="table" w:styleId="-45">
    <w:name w:val="Colorful Grid Accent 4"/>
    <w:basedOn w:val="a3"/>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000000" w:fill="E5DFEC" w:themeFill="accent4" w:themeFillTint="33"/>
    </w:tcPr>
    <w:tblStylePr w:type="firstRow">
      <w:rPr>
        <w:b/>
        <w:shd w:val="clear" w:color="auto" w:fill="auto"/>
      </w:rPr>
      <w:tblPr/>
      <w:tcPr>
        <w:shd w:val="clear" w:color="000000" w:fill="CCC0D9" w:themeFill="accent4" w:themeFillTint="66"/>
      </w:tcPr>
    </w:tblStylePr>
    <w:tblStylePr w:type="lastRow">
      <w:rPr>
        <w:b/>
        <w:color w:val="000000" w:themeColor="text1"/>
        <w:shd w:val="clear" w:color="auto" w:fill="auto"/>
      </w:rPr>
      <w:tblPr/>
      <w:tcPr>
        <w:shd w:val="clear" w:color="000000" w:fill="CCC0D9" w:themeFill="accent4" w:themeFillTint="66"/>
      </w:tcPr>
    </w:tblStylePr>
    <w:tblStylePr w:type="firstCol">
      <w:rPr>
        <w:color w:val="FFFFFF" w:themeColor="background1"/>
        <w:shd w:val="clear" w:color="auto" w:fill="auto"/>
      </w:rPr>
      <w:tblPr/>
      <w:tcPr>
        <w:shd w:val="clear" w:color="000000" w:fill="5F497A" w:themeFill="accent4" w:themeFillShade="BF"/>
      </w:tcPr>
    </w:tblStylePr>
    <w:tblStylePr w:type="lastCol">
      <w:rPr>
        <w:color w:val="FFFFFF" w:themeColor="background1"/>
        <w:shd w:val="clear" w:color="auto" w:fill="auto"/>
      </w:rPr>
      <w:tblPr/>
      <w:tcPr>
        <w:shd w:val="clear" w:color="000000" w:fill="5F497A" w:themeFill="accent4" w:themeFillShade="BF"/>
      </w:tcPr>
    </w:tblStylePr>
    <w:tblStylePr w:type="band1Vert">
      <w:tblPr/>
      <w:tcPr>
        <w:shd w:val="clear" w:color="000000" w:fill="BFB1D0" w:themeFill="accent4" w:themeFillTint="7F"/>
      </w:tcPr>
    </w:tblStylePr>
    <w:tblStylePr w:type="band1Horz">
      <w:tblPr/>
      <w:tcPr>
        <w:shd w:val="clear" w:color="000000" w:fill="BFB1D0" w:themeFill="accent4" w:themeFillTint="7F"/>
      </w:tcPr>
    </w:tblStylePr>
  </w:style>
  <w:style w:type="table" w:styleId="-55">
    <w:name w:val="Colorful Grid Accent 5"/>
    <w:basedOn w:val="a3"/>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000000" w:fill="DAEEF3" w:themeFill="accent5" w:themeFillTint="33"/>
    </w:tcPr>
    <w:tblStylePr w:type="firstRow">
      <w:rPr>
        <w:b/>
        <w:shd w:val="clear" w:color="auto" w:fill="auto"/>
      </w:rPr>
      <w:tblPr/>
      <w:tcPr>
        <w:shd w:val="clear" w:color="000000" w:fill="B6DDE8" w:themeFill="accent5" w:themeFillTint="66"/>
      </w:tcPr>
    </w:tblStylePr>
    <w:tblStylePr w:type="lastRow">
      <w:rPr>
        <w:b/>
        <w:color w:val="000000" w:themeColor="text1"/>
        <w:shd w:val="clear" w:color="auto" w:fill="auto"/>
      </w:rPr>
      <w:tblPr/>
      <w:tcPr>
        <w:shd w:val="clear" w:color="000000" w:fill="B6DDE8" w:themeFill="accent5" w:themeFillTint="66"/>
      </w:tcPr>
    </w:tblStylePr>
    <w:tblStylePr w:type="firstCol">
      <w:rPr>
        <w:color w:val="FFFFFF" w:themeColor="background1"/>
        <w:shd w:val="clear" w:color="auto" w:fill="auto"/>
      </w:rPr>
      <w:tblPr/>
      <w:tcPr>
        <w:shd w:val="clear" w:color="000000" w:fill="31849B" w:themeFill="accent5" w:themeFillShade="BF"/>
      </w:tcPr>
    </w:tblStylePr>
    <w:tblStylePr w:type="lastCol">
      <w:rPr>
        <w:color w:val="FFFFFF" w:themeColor="background1"/>
        <w:shd w:val="clear" w:color="auto" w:fill="auto"/>
      </w:rPr>
      <w:tblPr/>
      <w:tcPr>
        <w:shd w:val="clear" w:color="000000" w:fill="31849B" w:themeFill="accent5" w:themeFillShade="BF"/>
      </w:tcPr>
    </w:tblStylePr>
    <w:tblStylePr w:type="band1Vert">
      <w:tblPr/>
      <w:tcPr>
        <w:shd w:val="clear" w:color="000000" w:fill="A5D5E2" w:themeFill="accent5" w:themeFillTint="7F"/>
      </w:tcPr>
    </w:tblStylePr>
    <w:tblStylePr w:type="band1Horz">
      <w:tblPr/>
      <w:tcPr>
        <w:shd w:val="clear" w:color="000000" w:fill="A5D5E2" w:themeFill="accent5" w:themeFillTint="7F"/>
      </w:tcPr>
    </w:tblStylePr>
  </w:style>
  <w:style w:type="table" w:styleId="-65">
    <w:name w:val="Colorful Grid Accent 6"/>
    <w:basedOn w:val="a3"/>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000000" w:fill="FDE9D9" w:themeFill="accent6" w:themeFillTint="33"/>
    </w:tcPr>
    <w:tblStylePr w:type="firstRow">
      <w:rPr>
        <w:b/>
        <w:shd w:val="clear" w:color="auto" w:fill="auto"/>
      </w:rPr>
      <w:tblPr/>
      <w:tcPr>
        <w:shd w:val="clear" w:color="000000" w:fill="FBD4B4" w:themeFill="accent6" w:themeFillTint="66"/>
      </w:tcPr>
    </w:tblStylePr>
    <w:tblStylePr w:type="lastRow">
      <w:rPr>
        <w:b/>
        <w:color w:val="000000" w:themeColor="text1"/>
        <w:shd w:val="clear" w:color="auto" w:fill="auto"/>
      </w:rPr>
      <w:tblPr/>
      <w:tcPr>
        <w:shd w:val="clear" w:color="000000" w:fill="FBD4B4" w:themeFill="accent6" w:themeFillTint="66"/>
      </w:tcPr>
    </w:tblStylePr>
    <w:tblStylePr w:type="firstCol">
      <w:rPr>
        <w:color w:val="FFFFFF" w:themeColor="background1"/>
        <w:shd w:val="clear" w:color="auto" w:fill="auto"/>
      </w:rPr>
      <w:tblPr/>
      <w:tcPr>
        <w:shd w:val="clear" w:color="000000" w:fill="E36C0A" w:themeFill="accent6" w:themeFillShade="BF"/>
      </w:tcPr>
    </w:tblStylePr>
    <w:tblStylePr w:type="lastCol">
      <w:rPr>
        <w:color w:val="FFFFFF" w:themeColor="background1"/>
        <w:shd w:val="clear" w:color="auto" w:fill="auto"/>
      </w:rPr>
      <w:tblPr/>
      <w:tcPr>
        <w:shd w:val="clear" w:color="000000" w:fill="E36C0A" w:themeFill="accent6" w:themeFillShade="BF"/>
      </w:tcPr>
    </w:tblStylePr>
    <w:tblStylePr w:type="band1Vert">
      <w:tblPr/>
      <w:tcPr>
        <w:shd w:val="clear" w:color="000000" w:fill="FBCAA2" w:themeFill="accent6" w:themeFillTint="7F"/>
      </w:tcPr>
    </w:tblStylePr>
    <w:tblStylePr w:type="band1Horz">
      <w:tblPr/>
      <w:tcPr>
        <w:shd w:val="clear" w:color="000000" w:fill="FBCAA2" w:themeFill="accent6" w:themeFillTint="7F"/>
      </w:tcPr>
    </w:tblStylePr>
  </w:style>
  <w:style w:type="paragraph" w:styleId="aff2">
    <w:name w:val="annotation text"/>
    <w:basedOn w:val="a1"/>
    <w:link w:val="Char7"/>
    <w:uiPriority w:val="99"/>
    <w:unhideWhenUsed/>
  </w:style>
  <w:style w:type="character" w:customStyle="1" w:styleId="Char7">
    <w:name w:val="메모 텍스트 Char"/>
    <w:basedOn w:val="a2"/>
    <w:link w:val="aff2"/>
    <w:uiPriority w:val="99"/>
    <w:rPr>
      <w:rFonts w:ascii="맑은 고딕" w:eastAsia="맑은 고딕" w:hAnsi="맑은 고딕"/>
      <w:color w:val="000000"/>
      <w:sz w:val="21"/>
      <w:szCs w:val="21"/>
    </w:rPr>
  </w:style>
  <w:style w:type="character" w:styleId="aff3">
    <w:name w:val="annotation reference"/>
    <w:basedOn w:val="a2"/>
    <w:uiPriority w:val="99"/>
    <w:semiHidden/>
    <w:unhideWhenUsed/>
    <w:rPr>
      <w:sz w:val="18"/>
      <w:szCs w:val="18"/>
    </w:rPr>
  </w:style>
  <w:style w:type="paragraph" w:styleId="aff4">
    <w:name w:val="Normal (Web)"/>
    <w:basedOn w:val="a1"/>
    <w:uiPriority w:val="99"/>
    <w:semiHidden/>
    <w:unhideWhenUsed/>
    <w:rsid w:val="00376B0D"/>
    <w:pPr>
      <w:spacing w:before="100" w:beforeAutospacing="1" w:afterAutospacing="1" w:line="240" w:lineRule="auto"/>
    </w:pPr>
    <w:rPr>
      <w:rFonts w:ascii="굴림" w:eastAsia="굴림" w:hAnsi="굴림" w:cs="굴림"/>
      <w:color w:val="auto"/>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8D9835-26C0-480C-9C2B-6F421DBD40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1</Pages>
  <Words>2193</Words>
  <Characters>12503</Characters>
  <Application>Microsoft Office Word</Application>
  <DocSecurity>0</DocSecurity>
  <Lines>104</Lines>
  <Paragraphs>29</Paragraphs>
  <MMClips>0</MMClip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바운스볼 게임 기획서</vt:lpstr>
      <vt:lpstr>Title text</vt:lpstr>
    </vt:vector>
  </TitlesOfParts>
  <Company/>
  <LinksUpToDate>false</LinksUpToDate>
  <CharactersWithSpaces>14667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바운스볼 게임 기획서</dc:title>
  <dc:subject>핑구 테마 블록과 장애물 10종 및 대시 점프 아이템</dc:subject>
  <cp:lastModifiedBy>정근 송</cp:lastModifiedBy>
  <cp:revision>15</cp:revision>
  <dcterms:created xsi:type="dcterms:W3CDTF">2026-10-16T12:12:00Z</dcterms:created>
  <dcterms:modified xsi:type="dcterms:W3CDTF">2026-10-19T22:39:00Z</dcterms:modified>
  <cp:version>04</cp:version>
</cp:coreProperties>
</file>