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16672"/>
      <w:bookmarkStart w:id="1" w:name="_Toc22711"/>
      <w:bookmarkStart w:id="2" w:name="_Toc27266"/>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6A654131">
            <w:pPr>
              <w:bidi w:val="0"/>
              <w:rPr>
                <w:vertAlign w:val="baseline"/>
              </w:rPr>
            </w:pPr>
            <w:bookmarkStart w:id="87" w:name="_GoBack"/>
            <w:bookmarkEnd w:id="87"/>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6159640D">
      <w:pPr>
        <w:spacing w:line="240" w:lineRule="auto"/>
        <w:ind w:firstLine="0" w:firstLineChars="0"/>
        <w:jc w:val="center"/>
        <w:rPr>
          <w:rStyle w:val="27"/>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1556385</wp:posOffset>
                </wp:positionH>
                <wp:positionV relativeFrom="paragraph">
                  <wp:posOffset>551815</wp:posOffset>
                </wp:positionV>
                <wp:extent cx="1252855" cy="74930"/>
                <wp:effectExtent l="0" t="6350" r="4445" b="45720"/>
                <wp:wrapNone/>
                <wp:docPr id="2" name="直接箭头连接符 2"/>
                <wp:cNvGraphicFramePr/>
                <a:graphic xmlns:a="http://schemas.openxmlformats.org/drawingml/2006/main">
                  <a:graphicData uri="http://schemas.microsoft.com/office/word/2010/wordprocessingShape">
                    <wps:wsp>
                      <wps:cNvCnPr/>
                      <wps:spPr>
                        <a:xfrm flipH="1">
                          <a:off x="2680335" y="4744720"/>
                          <a:ext cx="1252855" cy="74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22.55pt;margin-top:43.45pt;height:5.9pt;width:98.65pt;z-index:251661312;mso-width-relative:page;mso-height-relative:page;" filled="f" stroked="t" coordsize="21600,21600" o:gfxdata="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DAZJDfX&#10;AAAACQEAAA8AAAAAAAAAAQAgAAAAIgAAAGRycy9kb3ducmV2LnhtbFBLAQIUABQAAAAIAIdO4kBo&#10;UBi3IQIAAPkDAAAOAAAAAAAAAAEAIAAAACYBAABkcnMvZTJvRG9jLnhtbFBLBQYAAAAABgAGAFkB&#10;AAC5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2790190</wp:posOffset>
                </wp:positionH>
                <wp:positionV relativeFrom="paragraph">
                  <wp:posOffset>567055</wp:posOffset>
                </wp:positionV>
                <wp:extent cx="0" cy="92710"/>
                <wp:effectExtent l="50800" t="2540" r="50800" b="6350"/>
                <wp:wrapNone/>
                <wp:docPr id="3" name="直接箭头连接符 3"/>
                <wp:cNvGraphicFramePr/>
                <a:graphic xmlns:a="http://schemas.openxmlformats.org/drawingml/2006/main">
                  <a:graphicData uri="http://schemas.microsoft.com/office/word/2010/wordprocessingShape">
                    <wps:wsp>
                      <wps:cNvCnPr/>
                      <wps:spPr>
                        <a:xfrm>
                          <a:off x="3933190" y="4750435"/>
                          <a:ext cx="0" cy="927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9.7pt;margin-top:44.65pt;height:7.3pt;width:0pt;z-index:251662336;mso-width-relative:page;mso-height-relative:page;" filled="f" stroked="t" coordsize="21600,21600" o:gfxdata="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0ebjdYAAAAKAQAADwAAAAAA&#10;AAABACAAAAAiAAAAZHJzL2Rvd25yZXYueG1sUEsBAhQAFAAAAAgAh07iQGGYyUoVAgAA6QMAAA4A&#10;AAAAAAAAAQAgAAAAJQEAAGRycy9lMm9Eb2MueG1sUEsFBgAAAAAGAAYAWQEAAKwFAAAAAA==&#10;">
                <v:fill on="f" focussize="0,0"/>
                <v:stroke weight="1pt" color="#4874CB [3204]" miterlimit="8" joinstyle="miter" endarrow="open"/>
                <v:imagedata o:title=""/>
                <o:lock v:ext="edit" aspectratio="f"/>
              </v:shape>
            </w:pict>
          </mc:Fallback>
        </mc:AlternateContent>
      </w:r>
      <w:r>
        <w:rPr>
          <w:sz w:val="24"/>
        </w:rPr>
        <mc:AlternateContent>
          <mc:Choice Requires="wpc">
            <w:drawing>
              <wp:inline distT="0" distB="0" distL="114300" distR="114300">
                <wp:extent cx="5590540" cy="4997450"/>
                <wp:effectExtent l="0" t="0" r="2540" b="31750"/>
                <wp:docPr id="61" name="画布 61"/>
                <wp:cNvGraphicFramePr/>
                <a:graphic xmlns:a="http://schemas.openxmlformats.org/drawingml/2006/main">
                  <a:graphicData uri="http://schemas.microsoft.com/office/word/2010/wordprocessingCanvas">
                    <wpc:wpc>
                      <wpc:bg/>
                      <wpc:whole/>
                      <wps:wsp>
                        <wps:cNvPr id="62" name="圆角矩形 62"/>
                        <wps:cNvSpPr/>
                        <wps:spPr>
                          <a:xfrm>
                            <a:off x="786765" y="162560"/>
                            <a:ext cx="3937635" cy="860425"/>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63"/>
                        <wps:cNvSpPr/>
                        <wps:spPr>
                          <a:xfrm>
                            <a:off x="2437765" y="207645"/>
                            <a:ext cx="730885" cy="300990"/>
                          </a:xfrm>
                          <a:prstGeom prst="rect">
                            <a:avLst/>
                          </a:prstGeom>
                        </wps:spPr>
                        <wps:style>
                          <a:lnRef idx="2">
                            <a:schemeClr val="accent1"/>
                          </a:lnRef>
                          <a:fillRef idx="0">
                            <a:srgbClr val="FFFFFF"/>
                          </a:fillRef>
                          <a:effectRef idx="0">
                            <a:srgbClr val="FFFFFF"/>
                          </a:effectRef>
                          <a:fontRef idx="minor">
                            <a:schemeClr val="tx1"/>
                          </a:fontRef>
                        </wps:style>
                        <wps:txb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 name="矩形 64"/>
                        <wps:cNvSpPr/>
                        <wps:spPr>
                          <a:xfrm>
                            <a:off x="1075690" y="589915"/>
                            <a:ext cx="970280" cy="278130"/>
                          </a:xfrm>
                          <a:prstGeom prst="rect">
                            <a:avLst/>
                          </a:prstGeom>
                        </wps:spPr>
                        <wps:style>
                          <a:lnRef idx="2">
                            <a:schemeClr val="accent1"/>
                          </a:lnRef>
                          <a:fillRef idx="0">
                            <a:srgbClr val="FFFFFF"/>
                          </a:fillRef>
                          <a:effectRef idx="0">
                            <a:srgbClr val="FFFFFF"/>
                          </a:effectRef>
                          <a:fontRef idx="minor">
                            <a:schemeClr val="tx1"/>
                          </a:fontRef>
                        </wps:style>
                        <wps:txb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5" name="矩形 65"/>
                        <wps:cNvSpPr/>
                        <wps:spPr>
                          <a:xfrm>
                            <a:off x="2193925" y="601345"/>
                            <a:ext cx="1119505" cy="249555"/>
                          </a:xfrm>
                          <a:prstGeom prst="rect">
                            <a:avLst/>
                          </a:prstGeom>
                        </wps:spPr>
                        <wps:style>
                          <a:lnRef idx="2">
                            <a:schemeClr val="accent1"/>
                          </a:lnRef>
                          <a:fillRef idx="0">
                            <a:srgbClr val="FFFFFF"/>
                          </a:fillRef>
                          <a:effectRef idx="0">
                            <a:srgbClr val="FFFFFF"/>
                          </a:effectRef>
                          <a:fontRef idx="minor">
                            <a:schemeClr val="tx1"/>
                          </a:fontRef>
                        </wps:style>
                        <wps:txb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 name="矩形 66"/>
                        <wps:cNvSpPr/>
                        <wps:spPr>
                          <a:xfrm>
                            <a:off x="3412490" y="582930"/>
                            <a:ext cx="936625" cy="266700"/>
                          </a:xfrm>
                          <a:prstGeom prst="rect">
                            <a:avLst/>
                          </a:prstGeom>
                        </wps:spPr>
                        <wps:style>
                          <a:lnRef idx="2">
                            <a:schemeClr val="accent1"/>
                          </a:lnRef>
                          <a:fillRef idx="0">
                            <a:srgbClr val="FFFFFF"/>
                          </a:fillRef>
                          <a:effectRef idx="0">
                            <a:srgbClr val="FFFFFF"/>
                          </a:effectRef>
                          <a:fontRef idx="minor">
                            <a:schemeClr val="tx1"/>
                          </a:fontRef>
                        </wps:style>
                        <wps:txb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90" name="组合 90"/>
                        <wpg:cNvGrpSpPr/>
                        <wpg:grpSpPr>
                          <a:xfrm>
                            <a:off x="198120" y="1426210"/>
                            <a:ext cx="5385435" cy="895985"/>
                            <a:chOff x="203" y="2145"/>
                            <a:chExt cx="8481" cy="1411"/>
                          </a:xfrm>
                        </wpg:grpSpPr>
                        <wps:wsp>
                          <wps:cNvPr id="67" name="圆角矩形 67"/>
                          <wps:cNvSpPr/>
                          <wps:spPr>
                            <a:xfrm>
                              <a:off x="203" y="2145"/>
                              <a:ext cx="8481" cy="1411"/>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矩形 70"/>
                          <wps:cNvSpPr/>
                          <wps:spPr>
                            <a:xfrm>
                              <a:off x="3365" y="2255"/>
                              <a:ext cx="2055"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 name="矩形 71"/>
                          <wps:cNvSpPr/>
                          <wps:spPr>
                            <a:xfrm>
                              <a:off x="328" y="2856"/>
                              <a:ext cx="1184" cy="456"/>
                            </a:xfrm>
                            <a:prstGeom prst="rect">
                              <a:avLst/>
                            </a:prstGeom>
                          </wps:spPr>
                          <wps:style>
                            <a:lnRef idx="2">
                              <a:schemeClr val="accent1"/>
                            </a:lnRef>
                            <a:fillRef idx="0">
                              <a:srgbClr val="FFFFFF"/>
                            </a:fillRef>
                            <a:effectRef idx="0">
                              <a:srgbClr val="FFFFFF"/>
                            </a:effectRef>
                            <a:fontRef idx="minor">
                              <a:schemeClr val="tx1"/>
                            </a:fontRef>
                          </wps:style>
                          <wps:txb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矩形 72"/>
                          <wps:cNvSpPr/>
                          <wps:spPr>
                            <a:xfrm>
                              <a:off x="1638" y="2884"/>
                              <a:ext cx="1936" cy="409"/>
                            </a:xfrm>
                            <a:prstGeom prst="rect">
                              <a:avLst/>
                            </a:prstGeom>
                          </wps:spPr>
                          <wps:style>
                            <a:lnRef idx="2">
                              <a:schemeClr val="accent1"/>
                            </a:lnRef>
                            <a:fillRef idx="0">
                              <a:srgbClr val="FFFFFF"/>
                            </a:fillRef>
                            <a:effectRef idx="0">
                              <a:srgbClr val="FFFFFF"/>
                            </a:effectRef>
                            <a:fontRef idx="minor">
                              <a:schemeClr val="tx1"/>
                            </a:fontRef>
                          </wps:style>
                          <wps:txb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矩形 73"/>
                          <wps:cNvSpPr/>
                          <wps:spPr>
                            <a:xfrm>
                              <a:off x="3684" y="2863"/>
                              <a:ext cx="1727" cy="402"/>
                            </a:xfrm>
                            <a:prstGeom prst="rect">
                              <a:avLst/>
                            </a:prstGeom>
                          </wps:spPr>
                          <wps:style>
                            <a:lnRef idx="2">
                              <a:schemeClr val="accent1"/>
                            </a:lnRef>
                            <a:fillRef idx="0">
                              <a:srgbClr val="FFFFFF"/>
                            </a:fillRef>
                            <a:effectRef idx="0">
                              <a:srgbClr val="FFFFFF"/>
                            </a:effectRef>
                            <a:fontRef idx="minor">
                              <a:schemeClr val="tx1"/>
                            </a:fontRef>
                          </wps:style>
                          <wps:txb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矩形 74"/>
                          <wps:cNvSpPr/>
                          <wps:spPr>
                            <a:xfrm>
                              <a:off x="6994" y="2839"/>
                              <a:ext cx="114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矩形 75"/>
                          <wps:cNvSpPr/>
                          <wps:spPr>
                            <a:xfrm>
                              <a:off x="5602" y="2864"/>
                              <a:ext cx="1193" cy="419"/>
                            </a:xfrm>
                            <a:prstGeom prst="rect">
                              <a:avLst/>
                            </a:prstGeom>
                          </wps:spPr>
                          <wps:style>
                            <a:lnRef idx="2">
                              <a:schemeClr val="accent1"/>
                            </a:lnRef>
                            <a:fillRef idx="0">
                              <a:srgbClr val="FFFFFF"/>
                            </a:fillRef>
                            <a:effectRef idx="0">
                              <a:srgbClr val="FFFFFF"/>
                            </a:effectRef>
                            <a:fontRef idx="minor">
                              <a:schemeClr val="tx1"/>
                            </a:fontRef>
                          </wps:style>
                          <wps:txb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wgp>
                        <wpg:cNvPr id="89" name="组合 89"/>
                        <wpg:cNvGrpSpPr/>
                        <wpg:grpSpPr>
                          <a:xfrm>
                            <a:off x="396875" y="2703195"/>
                            <a:ext cx="4980940" cy="963930"/>
                            <a:chOff x="600" y="3785"/>
                            <a:chExt cx="7844" cy="1518"/>
                          </a:xfrm>
                        </wpg:grpSpPr>
                        <wps:wsp>
                          <wps:cNvPr id="68" name="圆角矩形 68"/>
                          <wps:cNvSpPr/>
                          <wps:spPr>
                            <a:xfrm>
                              <a:off x="600" y="3785"/>
                              <a:ext cx="7844"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76"/>
                          <wps:cNvSpPr/>
                          <wps:spPr>
                            <a:xfrm>
                              <a:off x="3573" y="4010"/>
                              <a:ext cx="1828" cy="411"/>
                            </a:xfrm>
                            <a:prstGeom prst="rect">
                              <a:avLst/>
                            </a:prstGeom>
                          </wps:spPr>
                          <wps:style>
                            <a:lnRef idx="2">
                              <a:schemeClr val="accent1"/>
                            </a:lnRef>
                            <a:fillRef idx="0">
                              <a:srgbClr val="FFFFFF"/>
                            </a:fillRef>
                            <a:effectRef idx="0">
                              <a:srgbClr val="FFFFFF"/>
                            </a:effectRef>
                            <a:fontRef idx="minor">
                              <a:schemeClr val="tx1"/>
                            </a:fontRef>
                          </wps:style>
                          <wps:txb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 name="矩形 77"/>
                          <wps:cNvSpPr/>
                          <wps:spPr>
                            <a:xfrm>
                              <a:off x="719" y="4729"/>
                              <a:ext cx="1765" cy="392"/>
                            </a:xfrm>
                            <a:prstGeom prst="rect">
                              <a:avLst/>
                            </a:prstGeom>
                          </wps:spPr>
                          <wps:style>
                            <a:lnRef idx="2">
                              <a:schemeClr val="accent1"/>
                            </a:lnRef>
                            <a:fillRef idx="0">
                              <a:srgbClr val="FFFFFF"/>
                            </a:fillRef>
                            <a:effectRef idx="0">
                              <a:srgbClr val="FFFFFF"/>
                            </a:effectRef>
                            <a:fontRef idx="minor">
                              <a:schemeClr val="tx1"/>
                            </a:fontRef>
                          </wps:style>
                          <wps:txb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8" name="矩形 78"/>
                          <wps:cNvSpPr/>
                          <wps:spPr>
                            <a:xfrm>
                              <a:off x="2582" y="4711"/>
                              <a:ext cx="1792" cy="401"/>
                            </a:xfrm>
                            <a:prstGeom prst="rect">
                              <a:avLst/>
                            </a:prstGeom>
                          </wps:spPr>
                          <wps:style>
                            <a:lnRef idx="2">
                              <a:schemeClr val="accent1"/>
                            </a:lnRef>
                            <a:fillRef idx="0">
                              <a:srgbClr val="FFFFFF"/>
                            </a:fillRef>
                            <a:effectRef idx="0">
                              <a:srgbClr val="FFFFFF"/>
                            </a:effectRef>
                            <a:fontRef idx="minor">
                              <a:schemeClr val="tx1"/>
                            </a:fontRef>
                          </wps:style>
                          <wps:txb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 name="矩形 79"/>
                          <wps:cNvSpPr/>
                          <wps:spPr>
                            <a:xfrm>
                              <a:off x="4536" y="4699"/>
                              <a:ext cx="1564" cy="412"/>
                            </a:xfrm>
                            <a:prstGeom prst="rect">
                              <a:avLst/>
                            </a:prstGeom>
                          </wps:spPr>
                          <wps:style>
                            <a:lnRef idx="2">
                              <a:schemeClr val="accent1"/>
                            </a:lnRef>
                            <a:fillRef idx="0">
                              <a:srgbClr val="FFFFFF"/>
                            </a:fillRef>
                            <a:effectRef idx="0">
                              <a:srgbClr val="FFFFFF"/>
                            </a:effectRef>
                            <a:fontRef idx="minor">
                              <a:schemeClr val="tx1"/>
                            </a:fontRef>
                          </wps:style>
                          <wps:txb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82" name="矩形 82"/>
                        <wps:cNvSpPr/>
                        <wps:spPr>
                          <a:xfrm>
                            <a:off x="3965575" y="3278505"/>
                            <a:ext cx="1080135" cy="278765"/>
                          </a:xfrm>
                          <a:prstGeom prst="rect">
                            <a:avLst/>
                          </a:prstGeom>
                        </wps:spPr>
                        <wps:style>
                          <a:lnRef idx="2">
                            <a:schemeClr val="accent1"/>
                          </a:lnRef>
                          <a:fillRef idx="0">
                            <a:srgbClr val="FFFFFF"/>
                          </a:fillRef>
                          <a:effectRef idx="0">
                            <a:srgbClr val="FFFFFF"/>
                          </a:effectRef>
                          <a:fontRef idx="minor">
                            <a:schemeClr val="tx1"/>
                          </a:fontRef>
                        </wps:style>
                        <wps:txb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g:cNvPr id="88" name="组合 88"/>
                        <wpg:cNvGrpSpPr/>
                        <wpg:grpSpPr>
                          <a:xfrm>
                            <a:off x="486410" y="4051300"/>
                            <a:ext cx="4641215" cy="963930"/>
                            <a:chOff x="774" y="5680"/>
                            <a:chExt cx="7309" cy="1518"/>
                          </a:xfrm>
                        </wpg:grpSpPr>
                        <wps:wsp>
                          <wps:cNvPr id="80" name="圆角矩形 80"/>
                          <wps:cNvSpPr/>
                          <wps:spPr>
                            <a:xfrm>
                              <a:off x="774" y="5680"/>
                              <a:ext cx="7309" cy="1518"/>
                            </a:xfrm>
                            <a:prstGeom prst="roundRect">
                              <a:avLst/>
                            </a:prstGeom>
                            <a:noFill/>
                            <a:ln w="12700" cmpd="sng">
                              <a:solidFill>
                                <a:schemeClr val="accent1">
                                  <a:shade val="50000"/>
                                </a:schemeClr>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矩形 81"/>
                          <wps:cNvSpPr/>
                          <wps:spPr>
                            <a:xfrm>
                              <a:off x="3910" y="5829"/>
                              <a:ext cx="120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 name="矩形 83"/>
                          <wps:cNvSpPr/>
                          <wps:spPr>
                            <a:xfrm>
                              <a:off x="1610" y="6520"/>
                              <a:ext cx="1929"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 name="矩形 84"/>
                          <wps:cNvSpPr/>
                          <wps:spPr>
                            <a:xfrm>
                              <a:off x="3811" y="6501"/>
                              <a:ext cx="1373"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a:off x="5511" y="6502"/>
                              <a:ext cx="1220" cy="438"/>
                            </a:xfrm>
                            <a:prstGeom prst="rect">
                              <a:avLst/>
                            </a:prstGeom>
                          </wps:spPr>
                          <wps:style>
                            <a:lnRef idx="2">
                              <a:schemeClr val="accent1"/>
                            </a:lnRef>
                            <a:fillRef idx="0">
                              <a:srgbClr val="FFFFFF"/>
                            </a:fillRef>
                            <a:effectRef idx="0">
                              <a:srgbClr val="FFFFFF"/>
                            </a:effectRef>
                            <a:fontRef idx="minor">
                              <a:schemeClr val="tx1"/>
                            </a:fontRef>
                          </wps:style>
                          <wps:txb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wps:wsp>
                        <wps:cNvPr id="91" name="下箭头 91"/>
                        <wps:cNvSpPr/>
                        <wps:spPr>
                          <a:xfrm>
                            <a:off x="2680335" y="106108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2" name="下箭头 92"/>
                        <wps:cNvSpPr/>
                        <wps:spPr>
                          <a:xfrm>
                            <a:off x="2638425" y="233870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3" name="下箭头 93"/>
                        <wps:cNvSpPr/>
                        <wps:spPr>
                          <a:xfrm>
                            <a:off x="2639060" y="3683635"/>
                            <a:ext cx="381000" cy="368935"/>
                          </a:xfrm>
                          <a:prstGeom prst="downArrow">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直接箭头连接符 4"/>
                        <wps:cNvCnPr>
                          <a:stCxn id="63" idx="2"/>
                          <a:endCxn id="66" idx="0"/>
                        </wps:cNvCnPr>
                        <wps:spPr>
                          <a:xfrm>
                            <a:off x="2803525" y="508635"/>
                            <a:ext cx="1077595" cy="7429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 name="直接箭头连接符 5"/>
                        <wps:cNvCnPr>
                          <a:stCxn id="70" idx="2"/>
                          <a:endCxn id="71" idx="0"/>
                        </wps:cNvCnPr>
                        <wps:spPr>
                          <a:xfrm flipH="1">
                            <a:off x="653415" y="1774190"/>
                            <a:ext cx="2205355" cy="10350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6" name="直接箭头连接符 6"/>
                        <wps:cNvCnPr>
                          <a:stCxn id="70" idx="2"/>
                          <a:endCxn id="72" idx="0"/>
                        </wps:cNvCnPr>
                        <wps:spPr>
                          <a:xfrm flipH="1">
                            <a:off x="1724025" y="1774190"/>
                            <a:ext cx="1134745" cy="12128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endCxn id="73" idx="0"/>
                        </wps:cNvCnPr>
                        <wps:spPr>
                          <a:xfrm>
                            <a:off x="2818765" y="1774190"/>
                            <a:ext cx="138430" cy="1079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 name="直接箭头连接符 9"/>
                        <wps:cNvCnPr>
                          <a:endCxn id="75" idx="0"/>
                        </wps:cNvCnPr>
                        <wps:spPr>
                          <a:xfrm>
                            <a:off x="2836545" y="1762760"/>
                            <a:ext cx="1169035" cy="1200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0" name="直接箭头连接符 10"/>
                        <wps:cNvCnPr>
                          <a:endCxn id="74" idx="0"/>
                        </wps:cNvCnPr>
                        <wps:spPr>
                          <a:xfrm>
                            <a:off x="2842260" y="1762760"/>
                            <a:ext cx="2032635" cy="1041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1" name="直接箭头连接符 11"/>
                        <wps:cNvCnPr>
                          <a:stCxn id="76" idx="2"/>
                          <a:endCxn id="77" idx="0"/>
                        </wps:cNvCnPr>
                        <wps:spPr>
                          <a:xfrm flipH="1">
                            <a:off x="1033145" y="3107055"/>
                            <a:ext cx="1831975" cy="1955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76" idx="2"/>
                          <a:endCxn id="78" idx="0"/>
                        </wps:cNvCnPr>
                        <wps:spPr>
                          <a:xfrm flipH="1">
                            <a:off x="2224405" y="3107055"/>
                            <a:ext cx="640715" cy="1841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76" idx="2"/>
                          <a:endCxn id="79" idx="0"/>
                        </wps:cNvCnPr>
                        <wps:spPr>
                          <a:xfrm>
                            <a:off x="2865120" y="3107055"/>
                            <a:ext cx="52768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4" name="直接箭头连接符 14"/>
                        <wps:cNvCnPr>
                          <a:endCxn id="82" idx="0"/>
                        </wps:cNvCnPr>
                        <wps:spPr>
                          <a:xfrm>
                            <a:off x="2870835" y="3101975"/>
                            <a:ext cx="1635125" cy="176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81" idx="2"/>
                          <a:endCxn id="83" idx="0"/>
                        </wps:cNvCnPr>
                        <wps:spPr>
                          <a:xfrm flipH="1">
                            <a:off x="1630045" y="4424045"/>
                            <a:ext cx="1229995" cy="1606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6" name="直接箭头连接符 16"/>
                        <wps:cNvCnPr>
                          <a:stCxn id="81" idx="2"/>
                          <a:endCxn id="84" idx="0"/>
                        </wps:cNvCnPr>
                        <wps:spPr>
                          <a:xfrm flipH="1">
                            <a:off x="2851150" y="4424045"/>
                            <a:ext cx="8890" cy="14859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17" name="直接箭头连接符 17"/>
                        <wps:cNvCnPr>
                          <a:stCxn id="81" idx="2"/>
                          <a:endCxn id="85" idx="0"/>
                        </wps:cNvCnPr>
                        <wps:spPr>
                          <a:xfrm>
                            <a:off x="2860040" y="4424045"/>
                            <a:ext cx="1021715" cy="149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393.5pt;width:440.2pt;" coordsize="5590540,4997450" editas="canvas"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">
                <o:lock v:ext="edit" aspectratio="f"/>
                <v:shape id="_x0000_s1026" o:spid="_x0000_s1026" style="position:absolute;left:0;top:0;height:4997450;width:5590540;" filled="f" stroked="f" coordsize="21600,21600" o:gfxdata="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F&#10;5yLx1wAAAAUBAAAPAAAAAAAAAAEAIAAAACIAAABkcnMvZG93bnJldi54bWxQSwECFAAUAAAACACH&#10;TuJAVncEN9QKAADUcgAADgAAAAAAAAABACAAAAAmAQAAZHJzL2Uyb0RvYy54bWxQSwUGAAAAAAYA&#10;BgBZAQAAbA4AAAAA&#10;">
                  <v:fill on="f" focussize="0,0"/>
                  <v:stroke on="f"/>
                  <v:imagedata o:title=""/>
                  <o:lock v:ext="edit" aspectratio="f"/>
                </v:shape>
                <v:roundrect id="_x0000_s1026" o:spid="_x0000_s1026" o:spt="2" style="position:absolute;left:786765;top:162560;height:860425;width:3937635;v-text-anchor:middle;" filled="f" stroked="t" coordsize="21600,21600" arcsize="0.166666666666667" o:gfxdata="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P/dua9YAAAAFAQAADwAAAAAAAAABACAAAAAiAAAAZHJzL2Rvd25yZXYueG1sUEsBAhQAFAAAAAgA&#10;h07iQECnEIuZAgAABQUAAA4AAAAAAAAAAQAgAAAAJQEAAGRycy9lMm9Eb2MueG1sUEsFBgAAAAAG&#10;AAYAWQEAADAGAAAAAA==&#10;">
                  <v:fill on="f" focussize="0,0"/>
                  <v:stroke weight="1pt" color="#325395 [3204]" miterlimit="8" joinstyle="miter" dashstyle="3 1"/>
                  <v:imagedata o:title=""/>
                  <o:lock v:ext="edit" aspectratio="f"/>
                </v:roundrect>
                <v:rect id="_x0000_s1026" o:spid="_x0000_s1026" o:spt="1" style="position:absolute;left:2437765;top:207645;height:300990;width:73088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GjE1p+BAgAA4gQAAA4AAAAAAAAAAQAg&#10;AAAAIgEAAGRycy9lMm9Eb2MueG1sUEsFBgAAAAAGAAYAWQEAABUGAAAAAA==&#10;">
                  <v:fill on="f" focussize="0,0"/>
                  <v:stroke weight="1pt" color="#4874CB [3204]" miterlimit="8" joinstyle="miter"/>
                  <v:imagedata o:title=""/>
                  <o:lock v:ext="edit" aspectratio="f"/>
                  <v:textbox>
                    <w:txbxContent>
                      <w:p w14:paraId="4E97FC23">
                        <w:pPr>
                          <w:spacing w:line="240" w:lineRule="auto"/>
                          <w:ind w:firstLine="0" w:firstLineChars="0"/>
                          <w:jc w:val="center"/>
                          <w:rPr>
                            <w:rFonts w:hint="default"/>
                            <w:sz w:val="18"/>
                            <w:szCs w:val="18"/>
                            <w:lang w:val="en-US" w:eastAsia="zh-CN"/>
                          </w:rPr>
                        </w:pPr>
                        <w:r>
                          <w:rPr>
                            <w:rFonts w:hint="eastAsia"/>
                            <w:sz w:val="18"/>
                            <w:szCs w:val="18"/>
                            <w:lang w:val="en-US" w:eastAsia="zh-CN"/>
                          </w:rPr>
                          <w:t>引言</w:t>
                        </w:r>
                      </w:p>
                    </w:txbxContent>
                  </v:textbox>
                </v:rect>
                <v:rect id="_x0000_s1026" o:spid="_x0000_s1026" o:spt="1" style="position:absolute;left:1075690;top:589915;height:278130;width:970280;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92Y2d4ACAADiBAAADgAAAAAAAAABACAA&#10;AAAiAQAAZHJzL2Uyb0RvYy54bWxQSwUGAAAAAAYABgBZAQAAFAYAAAAA&#10;">
                  <v:fill on="f" focussize="0,0"/>
                  <v:stroke weight="1pt" color="#4874CB [3204]" miterlimit="8" joinstyle="miter"/>
                  <v:imagedata o:title=""/>
                  <o:lock v:ext="edit" aspectratio="f"/>
                  <v:textbox>
                    <w:txbxContent>
                      <w:p w14:paraId="667767C6">
                        <w:pPr>
                          <w:spacing w:line="240" w:lineRule="auto"/>
                          <w:ind w:firstLine="0" w:firstLineChars="0"/>
                          <w:jc w:val="center"/>
                          <w:rPr>
                            <w:rFonts w:hint="default"/>
                            <w:sz w:val="18"/>
                            <w:szCs w:val="18"/>
                            <w:lang w:val="en-US" w:eastAsia="zh-CN"/>
                          </w:rPr>
                        </w:pPr>
                        <w:r>
                          <w:rPr>
                            <w:rFonts w:hint="eastAsia"/>
                            <w:sz w:val="18"/>
                            <w:szCs w:val="18"/>
                            <w:lang w:val="en-US" w:eastAsia="zh-CN"/>
                          </w:rPr>
                          <w:t>研究背景及意义</w:t>
                        </w:r>
                      </w:p>
                    </w:txbxContent>
                  </v:textbox>
                </v:rect>
                <v:rect id="_x0000_s1026" o:spid="_x0000_s1026" o:spt="1" style="position:absolute;left:2193925;top:601345;height:249555;width:111950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ElheBKBAgAA4wQAAA4AAAAAAAAAAQAg&#10;AAAAIgEAAGRycy9lMm9Eb2MueG1sUEsFBgAAAAAGAAYAWQEAABUGAAAAAA==&#10;">
                  <v:fill on="f" focussize="0,0"/>
                  <v:stroke weight="1pt" color="#4874CB [3204]" miterlimit="8" joinstyle="miter"/>
                  <v:imagedata o:title=""/>
                  <o:lock v:ext="edit" aspectratio="f"/>
                  <v:textbox>
                    <w:txbxContent>
                      <w:p w14:paraId="7D820D6C">
                        <w:pPr>
                          <w:spacing w:line="240" w:lineRule="auto"/>
                          <w:ind w:firstLine="0" w:firstLineChars="0"/>
                          <w:jc w:val="center"/>
                          <w:rPr>
                            <w:rFonts w:hint="default"/>
                            <w:sz w:val="18"/>
                            <w:szCs w:val="18"/>
                            <w:lang w:val="en-US" w:eastAsia="zh-CN"/>
                          </w:rPr>
                        </w:pPr>
                        <w:r>
                          <w:rPr>
                            <w:rFonts w:hint="eastAsia"/>
                            <w:sz w:val="18"/>
                            <w:szCs w:val="18"/>
                            <w:lang w:val="en-US" w:eastAsia="zh-CN"/>
                          </w:rPr>
                          <w:t>文献综述</w:t>
                        </w:r>
                      </w:p>
                    </w:txbxContent>
                  </v:textbox>
                </v:rect>
                <v:rect id="_x0000_s1026" o:spid="_x0000_s1026" o:spt="1" style="position:absolute;left:3412490;top:582930;height:266700;width:93662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wB3AD0wAAAAUBAAAPAAAAAAAAAAEAIAAAACIA&#10;AABkcnMvZG93bnJldi54bWxQSwECFAAUAAAACACHTuJA7XvpLoACAADiBAAADgAAAAAAAAABACAA&#10;AAAiAQAAZHJzL2Uyb0RvYy54bWxQSwUGAAAAAAYABgBZAQAAFAYAAAAA&#10;">
                  <v:fill on="f" focussize="0,0"/>
                  <v:stroke weight="1pt" color="#4874CB [3204]" miterlimit="8" joinstyle="miter"/>
                  <v:imagedata o:title=""/>
                  <o:lock v:ext="edit" aspectratio="f"/>
                  <v:textbox>
                    <w:txbxContent>
                      <w:p w14:paraId="49AEC4EC">
                        <w:pPr>
                          <w:spacing w:line="240" w:lineRule="auto"/>
                          <w:ind w:firstLine="0" w:firstLineChars="0"/>
                          <w:jc w:val="center"/>
                          <w:rPr>
                            <w:rFonts w:hint="default"/>
                            <w:sz w:val="18"/>
                            <w:szCs w:val="18"/>
                            <w:lang w:val="en-US" w:eastAsia="zh-CN"/>
                          </w:rPr>
                        </w:pPr>
                        <w:r>
                          <w:rPr>
                            <w:rFonts w:hint="eastAsia"/>
                            <w:sz w:val="18"/>
                            <w:szCs w:val="18"/>
                            <w:lang w:val="en-US" w:eastAsia="zh-CN"/>
                          </w:rPr>
                          <w:t>研究方法</w:t>
                        </w:r>
                      </w:p>
                    </w:txbxContent>
                  </v:textbox>
                </v:rect>
                <v:group id="_x0000_s1026" o:spid="_x0000_s1026" o:spt="203" style="position:absolute;left:198120;top:1426210;height:895985;width:5385435;" coordorigin="203,2145" coordsize="8481,1411"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FL8Y4rX&#10;AAAABQEAAA8AAAAAAAAAAQAgAAAAIgAAAGRycy9kb3ducmV2LnhtbFBLAQIUABQAAAAIAIdO4kAJ&#10;C9jrIgQAABIYAAAOAAAAAAAAAAEAIAAAACYBAABkcnMvZTJvRG9jLnhtbFBLBQYAAAAABgAGAFkB&#10;AAC6BwAAAAA=&#10;">
                  <o:lock v:ext="edit" aspectratio="f"/>
                  <v:roundrect id="_x0000_s1026" o:spid="_x0000_s1026" o:spt="2" style="position:absolute;left:203;top:2145;height:1411;width:8481;v-text-anchor:middle;" filled="f" stroked="t" coordsize="21600,21600" arcsize="0.166666666666667" o:gfxdata="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WU0+/&#10;AAAA2wAAAA8AAAAAAAAAAQAgAAAAIgAAAGRycy9kb3ducmV2LnhtbFBLAQIUABQAAAAIAIdO4kAz&#10;LwWeOwAAADkAAAAQAAAAAAAAAAEAIAAAAA4BAABkcnMvc2hhcGV4bWwueG1sUEsFBgAAAAAGAAYA&#10;WwEAALgDAAAAAA==&#10;">
                    <v:fill on="f" focussize="0,0"/>
                    <v:stroke weight="1pt" color="#325395 [3204]" miterlimit="8" joinstyle="miter" dashstyle="3 1"/>
                    <v:imagedata o:title=""/>
                    <o:lock v:ext="edit" aspectratio="f"/>
                  </v:roundrect>
                  <v:rect id="_x0000_s1026" o:spid="_x0000_s1026" o:spt="1" style="position:absolute;left:3365;top:2255;height:438;width:2055;v-text-anchor:middle;" filled="f" stroked="t" coordsize="21600,21600" o:gfxdata="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6m/b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2B5EC02E">
                          <w:pPr>
                            <w:spacing w:line="240" w:lineRule="auto"/>
                            <w:ind w:firstLine="0" w:firstLineChars="0"/>
                            <w:jc w:val="center"/>
                            <w:rPr>
                              <w:rFonts w:hint="default"/>
                              <w:sz w:val="18"/>
                              <w:szCs w:val="18"/>
                              <w:lang w:val="en-US" w:eastAsia="zh-CN"/>
                            </w:rPr>
                          </w:pPr>
                          <w:r>
                            <w:rPr>
                              <w:rFonts w:hint="eastAsia"/>
                              <w:sz w:val="18"/>
                              <w:szCs w:val="18"/>
                              <w:lang w:val="en-US" w:eastAsia="zh-CN"/>
                            </w:rPr>
                            <w:t>数据分析</w:t>
                          </w:r>
                        </w:p>
                      </w:txbxContent>
                    </v:textbox>
                  </v:rect>
                  <v:rect id="_x0000_s1026" o:spid="_x0000_s1026" o:spt="1" style="position:absolute;left:328;top:2856;height:456;width:1184;v-text-anchor:middle;" filled="f" stroked="t" coordsize="21600,21600" o:gfxdata="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sgNmugAAANs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textbox>
                      <w:txbxContent>
                        <w:p w14:paraId="40D8564A">
                          <w:pPr>
                            <w:spacing w:line="240" w:lineRule="auto"/>
                            <w:ind w:firstLine="0" w:firstLineChars="0"/>
                            <w:jc w:val="center"/>
                            <w:rPr>
                              <w:rFonts w:hint="default"/>
                              <w:sz w:val="18"/>
                              <w:szCs w:val="18"/>
                              <w:lang w:val="en-US" w:eastAsia="zh-CN"/>
                            </w:rPr>
                          </w:pPr>
                          <w:r>
                            <w:rPr>
                              <w:rFonts w:hint="eastAsia"/>
                              <w:sz w:val="18"/>
                              <w:szCs w:val="18"/>
                              <w:lang w:val="en-US" w:eastAsia="zh-CN"/>
                            </w:rPr>
                            <w:t>数据收集</w:t>
                          </w:r>
                        </w:p>
                      </w:txbxContent>
                    </v:textbox>
                  </v:rect>
                  <v:rect id="_x0000_s1026" o:spid="_x0000_s1026" o:spt="1" style="position:absolute;left:1638;top:2884;height:409;width:1936;v-text-anchor:middle;" filled="f" stroked="t" coordsize="21600,21600" o:gfxdata="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CdE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D3879F4">
                          <w:pPr>
                            <w:spacing w:line="240" w:lineRule="auto"/>
                            <w:ind w:firstLine="0" w:firstLineChars="0"/>
                            <w:jc w:val="center"/>
                            <w:rPr>
                              <w:rFonts w:hint="default"/>
                              <w:sz w:val="18"/>
                              <w:szCs w:val="18"/>
                              <w:lang w:val="en-US" w:eastAsia="zh-CN"/>
                            </w:rPr>
                          </w:pPr>
                          <w:r>
                            <w:rPr>
                              <w:rFonts w:hint="eastAsia"/>
                              <w:sz w:val="18"/>
                              <w:szCs w:val="18"/>
                              <w:lang w:val="en-US" w:eastAsia="zh-CN"/>
                            </w:rPr>
                            <w:t>决策树缺失值填充</w:t>
                          </w:r>
                        </w:p>
                      </w:txbxContent>
                    </v:textbox>
                  </v:rect>
                  <v:rect id="_x0000_s1026" o:spid="_x0000_s1026" o:spt="1" style="position:absolute;left:3684;top:2863;height:402;width:1727;v-text-anchor:middle;" filled="f" stroked="t" coordsize="21600,21600" o:gfxdata="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w4i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1D4C70AC">
                          <w:pPr>
                            <w:spacing w:line="240" w:lineRule="auto"/>
                            <w:ind w:firstLine="0" w:firstLineChars="0"/>
                            <w:jc w:val="center"/>
                            <w:rPr>
                              <w:rFonts w:hint="default"/>
                              <w:sz w:val="18"/>
                              <w:szCs w:val="18"/>
                              <w:lang w:val="en-US" w:eastAsia="zh-CN"/>
                            </w:rPr>
                          </w:pPr>
                          <w:r>
                            <w:rPr>
                              <w:rFonts w:hint="eastAsia"/>
                              <w:sz w:val="18"/>
                              <w:szCs w:val="18"/>
                              <w:lang w:val="en-US" w:eastAsia="zh-CN"/>
                            </w:rPr>
                            <w:t>标准化，0-1编码</w:t>
                          </w:r>
                        </w:p>
                      </w:txbxContent>
                    </v:textbox>
                  </v:rect>
                  <v:rect id="_x0000_s1026" o:spid="_x0000_s1026" o:spt="1" style="position:absolute;left:6994;top:2839;height:411;width:1148;v-text-anchor:middle;" filled="f" stroked="t" coordsize="21600,21600" o:gfxdata="UEsDBAoAAAAAAIdO4kAAAAAAAAAAAAAAAAAEAAAAZHJzL1BLAwQUAAAACACHTuJAEcWg/rwAAADb&#10;AAAADwAAAGRycy9kb3ducmV2LnhtbEWPS2vDMBCE74X+B7GF3BrJTWm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FoP6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78EAB3B7">
                          <w:pPr>
                            <w:spacing w:line="240" w:lineRule="auto"/>
                            <w:ind w:firstLine="0" w:firstLineChars="0"/>
                            <w:jc w:val="center"/>
                            <w:rPr>
                              <w:rFonts w:hint="default" w:eastAsia="宋体"/>
                              <w:lang w:val="en-US" w:eastAsia="zh-CN"/>
                            </w:rPr>
                          </w:pPr>
                          <w:r>
                            <w:rPr>
                              <w:rFonts w:hint="eastAsia"/>
                              <w:sz w:val="18"/>
                              <w:szCs w:val="18"/>
                              <w:lang w:val="en-US" w:eastAsia="zh-CN"/>
                            </w:rPr>
                            <w:t>数据降维</w:t>
                          </w:r>
                        </w:p>
                      </w:txbxContent>
                    </v:textbox>
                  </v:rect>
                  <v:rect id="_x0000_s1026" o:spid="_x0000_s1026" o:spt="1" style="position:absolute;left:5602;top:2864;height:419;width:1193;v-text-anchor:middle;" filled="f" stroked="t" coordsize="21600,21600" o:gfxdata="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JBWW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63105D3F">
                          <w:pPr>
                            <w:spacing w:line="240" w:lineRule="auto"/>
                            <w:ind w:firstLine="0" w:firstLineChars="0"/>
                            <w:jc w:val="center"/>
                            <w:rPr>
                              <w:rFonts w:hint="default"/>
                              <w:sz w:val="18"/>
                              <w:szCs w:val="18"/>
                              <w:lang w:val="en-US" w:eastAsia="zh-CN"/>
                            </w:rPr>
                          </w:pPr>
                          <w:r>
                            <w:rPr>
                              <w:rFonts w:hint="eastAsia"/>
                              <w:sz w:val="18"/>
                              <w:szCs w:val="18"/>
                              <w:lang w:val="en-US" w:eastAsia="zh-CN"/>
                            </w:rPr>
                            <w:t>分类平衡</w:t>
                          </w:r>
                        </w:p>
                      </w:txbxContent>
                    </v:textbox>
                  </v:rect>
                </v:group>
                <v:group id="_x0000_s1026" o:spid="_x0000_s1026" o:spt="203" style="position:absolute;left:396875;top:2703195;height:963930;width:4980940;" coordorigin="600,3785" coordsize="7844,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UvxjitcAAAAFAQAADwAAAAAAAAABACAAAAAiAAAA&#10;ZHJzL2Rvd25yZXYueG1sUEsBAhQAFAAAAAgAh07iQOQSn8rQAwAAHhIAAA4AAAAAAAAAAQAgAAAA&#10;JgEAAGRycy9lMm9Eb2MueG1sUEsFBgAAAAAGAAYAWQEAAGgHAAAAAA==&#10;">
                  <o:lock v:ext="edit" aspectratio="f"/>
                  <v:roundrect id="_x0000_s1026" o:spid="_x0000_s1026" o:spt="2" style="position:absolute;left:600;top:3785;height:1518;width:7844;v-text-anchor:middle;" filled="f" stroked="t" coordsize="21600,21600" arcsize="0.166666666666667" o:gfxdata="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nHPbsAAADb&#10;AAAADwAAAAAAAAABACAAAAAiAAAAZHJzL2Rvd25yZXYueG1sUEsBAhQAFAAAAAgAh07iQDMvBZ47&#10;AAAAOQAAABAAAAAAAAAAAQAgAAAACgEAAGRycy9zaGFwZXhtbC54bWxQSwUGAAAAAAYABgBbAQAA&#10;tAMAAAAA&#10;">
                    <v:fill on="f" focussize="0,0"/>
                    <v:stroke weight="1pt" color="#325395 [3204]" miterlimit="8" joinstyle="miter" dashstyle="3 1"/>
                    <v:imagedata o:title=""/>
                    <o:lock v:ext="edit" aspectratio="f"/>
                  </v:roundrect>
                  <v:rect id="_x0000_s1026" o:spid="_x0000_s1026" o:spt="1" style="position:absolute;left:3573;top:4010;height:411;width:1828;v-text-anchor:middle;" filled="f" stroked="t" coordsize="21600,21600" o:gfxdata="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ubE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2D088962">
                          <w:pPr>
                            <w:spacing w:line="240" w:lineRule="auto"/>
                            <w:ind w:firstLine="0" w:firstLineChars="0"/>
                            <w:jc w:val="center"/>
                            <w:rPr>
                              <w:rFonts w:hint="default"/>
                              <w:sz w:val="18"/>
                              <w:szCs w:val="18"/>
                              <w:lang w:val="en-US" w:eastAsia="zh-CN"/>
                            </w:rPr>
                          </w:pPr>
                          <w:r>
                            <w:rPr>
                              <w:rFonts w:hint="eastAsia"/>
                              <w:sz w:val="18"/>
                              <w:szCs w:val="18"/>
                              <w:lang w:val="en-US" w:eastAsia="zh-CN"/>
                            </w:rPr>
                            <w:t>数据建模</w:t>
                          </w:r>
                        </w:p>
                      </w:txbxContent>
                    </v:textbox>
                  </v:rect>
                  <v:rect id="_x0000_s1026" o:spid="_x0000_s1026" o:spt="1" style="position:absolute;left:719;top:4729;height:392;width:1765;v-text-anchor:middle;" filled="f" stroked="t" coordsize="21600,21600" o:gfxdata="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c+i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73F2175E">
                          <w:pPr>
                            <w:spacing w:line="240" w:lineRule="auto"/>
                            <w:ind w:firstLine="0" w:firstLineChars="0"/>
                            <w:jc w:val="center"/>
                            <w:rPr>
                              <w:rFonts w:hint="default"/>
                              <w:sz w:val="18"/>
                              <w:szCs w:val="18"/>
                              <w:lang w:val="en-US" w:eastAsia="zh-CN"/>
                            </w:rPr>
                          </w:pPr>
                          <w:r>
                            <w:rPr>
                              <w:rFonts w:hint="eastAsia"/>
                              <w:sz w:val="18"/>
                              <w:szCs w:val="18"/>
                              <w:lang w:val="en-US" w:eastAsia="zh-CN"/>
                            </w:rPr>
                            <w:t>单学习器训练</w:t>
                          </w:r>
                        </w:p>
                      </w:txbxContent>
                    </v:textbox>
                  </v:rect>
                  <v:rect id="_x0000_s1026" o:spid="_x0000_s1026" o:spt="1" style="position:absolute;left:2582;top:4711;height:401;width:1792;v-text-anchor:middle;" filled="f" stroked="t" coordsize="21600,21600" o:gfxdata="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Iiq+7gAAADbAAAA&#10;DwAAAAAAAAABACAAAAAiAAAAZHJzL2Rvd25yZXYueG1sUEsBAhQAFAAAAAgAh07iQDMvBZ47AAAA&#10;OQAAABAAAAAAAAAAAQAgAAAABwEAAGRycy9zaGFwZXhtbC54bWxQSwUGAAAAAAYABgBbAQAAsQMA&#10;AAAA&#10;">
                    <v:fill on="f" focussize="0,0"/>
                    <v:stroke weight="1pt" color="#4874CB [3204]" miterlimit="8" joinstyle="miter"/>
                    <v:imagedata o:title=""/>
                    <o:lock v:ext="edit" aspectratio="f"/>
                    <v:textbox>
                      <w:txbxContent>
                        <w:p w14:paraId="16ABFAF7">
                          <w:pPr>
                            <w:spacing w:line="240" w:lineRule="auto"/>
                            <w:ind w:firstLine="0" w:firstLineChars="0"/>
                            <w:jc w:val="center"/>
                            <w:rPr>
                              <w:rFonts w:hint="default"/>
                              <w:sz w:val="18"/>
                              <w:szCs w:val="18"/>
                              <w:lang w:val="en-US" w:eastAsia="zh-CN"/>
                            </w:rPr>
                          </w:pPr>
                          <w:r>
                            <w:rPr>
                              <w:rFonts w:hint="eastAsia"/>
                              <w:sz w:val="18"/>
                              <w:szCs w:val="18"/>
                              <w:lang w:val="en-US" w:eastAsia="zh-CN"/>
                            </w:rPr>
                            <w:t>基学习器选择</w:t>
                          </w:r>
                        </w:p>
                      </w:txbxContent>
                    </v:textbox>
                  </v:rect>
                  <v:rect id="_x0000_s1026" o:spid="_x0000_s1026" o:spt="1" style="position:absolute;left:4536;top:4699;height:412;width:1564;v-text-anchor:middle;" filled="f" stroked="t" coordsize="21600,21600" o:gfxdata="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D2C8AAAA&#10;2w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textbox>
                      <w:txbxContent>
                        <w:p w14:paraId="074A0CAE">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v:rect id="_x0000_s1026" o:spid="_x0000_s1026" o:spt="1" style="position:absolute;left:3965575;top:3278505;height:278765;width:1080135;v-text-anchor:middle;" filled="f" stroked="t" coordsize="21600,21600" o:gfxdata="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8AdwA9MAAAAFAQAADwAAAAAAAAABACAAAAAi&#10;AAAAZHJzL2Rvd25yZXYueG1sUEsBAhQAFAAAAAgAh07iQHtePz6BAgAA5AQAAA4AAAAAAAAAAQAg&#10;AAAAIgEAAGRycy9lMm9Eb2MueG1sUEsFBgAAAAAGAAYAWQEAABUGAAAAAA==&#10;">
                  <v:fill on="f" focussize="0,0"/>
                  <v:stroke weight="1pt" color="#4874CB [3204]" miterlimit="8" joinstyle="miter"/>
                  <v:imagedata o:title=""/>
                  <o:lock v:ext="edit" aspectratio="f"/>
                  <v:textbox>
                    <w:txbxContent>
                      <w:p w14:paraId="2852E23D">
                        <w:pPr>
                          <w:spacing w:line="240" w:lineRule="auto"/>
                          <w:ind w:firstLine="0" w:firstLineChars="0"/>
                          <w:jc w:val="center"/>
                          <w:rPr>
                            <w:rFonts w:hint="default"/>
                            <w:sz w:val="18"/>
                            <w:szCs w:val="18"/>
                            <w:lang w:val="en-US" w:eastAsia="zh-CN"/>
                          </w:rPr>
                        </w:pPr>
                        <w:r>
                          <w:rPr>
                            <w:rFonts w:hint="eastAsia"/>
                            <w:sz w:val="18"/>
                            <w:szCs w:val="18"/>
                            <w:lang w:val="en-US" w:eastAsia="zh-CN"/>
                          </w:rPr>
                          <w:t>元学习器选择</w:t>
                        </w:r>
                      </w:p>
                    </w:txbxContent>
                  </v:textbox>
                </v:rect>
                <v:group id="_x0000_s1026" o:spid="_x0000_s1026" o:spt="203" style="position:absolute;left:486410;top:4051300;height:963930;width:4641215;" coordorigin="774,5680" coordsize="7309,1518" o:gfxdata="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FL8Y4rXAAAABQEAAA8AAAAAAAAAAQAgAAAAIgAAAGRycy9kb3ducmV2LnhtbFBLAQIUABQA&#10;AAAIAIdO4kBeWRLFuQMAAB8SAAAOAAAAAAAAAAEAIAAAACYBAABkcnMvZTJvRG9jLnhtbFBLBQYA&#10;AAAABgAGAFkBAABRBwAAAAA=&#10;">
                  <o:lock v:ext="edit" aspectratio="f"/>
                  <v:roundrect id="_x0000_s1026" o:spid="_x0000_s1026" o:spt="2" style="position:absolute;left:774;top:5680;height:1518;width:7309;v-text-anchor:middle;" filled="f" stroked="t" coordsize="21600,21600" arcsize="0.166666666666667" o:gfxdata="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zLcG8AAAA&#10;2wAAAA8AAAAAAAAAAQAgAAAAIgAAAGRycy9kb3ducmV2LnhtbFBLAQIUABQAAAAIAIdO4kAzLwWe&#10;OwAAADkAAAAQAAAAAAAAAAEAIAAAAAsBAABkcnMvc2hhcGV4bWwueG1sUEsFBgAAAAAGAAYAWwEA&#10;ALUDAAAAAA==&#10;">
                    <v:fill on="f" focussize="0,0"/>
                    <v:stroke weight="1pt" color="#325395 [3204]" miterlimit="8" joinstyle="miter" dashstyle="3 1"/>
                    <v:imagedata o:title=""/>
                    <o:lock v:ext="edit" aspectratio="f"/>
                  </v:roundrect>
                  <v:rect id="_x0000_s1026" o:spid="_x0000_s1026" o:spt="1" style="position:absolute;left:3910;top:5829;height:438;width:1203;v-text-anchor:middle;" filled="f" stroked="t" coordsize="21600,21600" o:gfxdata="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Rnc0G5AAAA2wAA&#10;AA8AAAAAAAAAAQAgAAAAIgAAAGRycy9kb3ducmV2LnhtbFBLAQIUABQAAAAIAIdO4kAzLwWeOwAA&#10;ADkAAAAQAAAAAAAAAAEAIAAAAAgBAABkcnMvc2hhcGV4bWwueG1sUEsFBgAAAAAGAAYAWwEAALID&#10;AAAAAA==&#10;">
                    <v:fill on="f" focussize="0,0"/>
                    <v:stroke weight="1pt" color="#4874CB [3204]" miterlimit="8" joinstyle="miter"/>
                    <v:imagedata o:title=""/>
                    <o:lock v:ext="edit" aspectratio="f"/>
                    <v:textbox>
                      <w:txbxContent>
                        <w:p w14:paraId="05E3E8D8">
                          <w:pPr>
                            <w:spacing w:line="240" w:lineRule="auto"/>
                            <w:ind w:firstLine="0" w:firstLineChars="0"/>
                            <w:jc w:val="center"/>
                            <w:rPr>
                              <w:rFonts w:hint="default"/>
                              <w:sz w:val="18"/>
                              <w:szCs w:val="18"/>
                              <w:lang w:val="en-US" w:eastAsia="zh-CN"/>
                            </w:rPr>
                          </w:pPr>
                          <w:r>
                            <w:rPr>
                              <w:rFonts w:hint="eastAsia"/>
                              <w:sz w:val="18"/>
                              <w:szCs w:val="18"/>
                              <w:lang w:val="en-US" w:eastAsia="zh-CN"/>
                            </w:rPr>
                            <w:t>模型评估</w:t>
                          </w:r>
                        </w:p>
                      </w:txbxContent>
                    </v:textbox>
                  </v:rect>
                  <v:rect id="_x0000_s1026" o:spid="_x0000_s1026" o:spt="1" style="position:absolute;left:1610;top:6520;height:438;width:1929;v-text-anchor:middle;" filled="f" stroked="t" coordsize="21600,21600" o:gfxdata="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Ir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5C369C38">
                          <w:pPr>
                            <w:spacing w:line="240" w:lineRule="auto"/>
                            <w:ind w:firstLine="0" w:firstLineChars="0"/>
                            <w:jc w:val="center"/>
                            <w:rPr>
                              <w:rFonts w:hint="default"/>
                              <w:sz w:val="18"/>
                              <w:szCs w:val="18"/>
                              <w:lang w:val="en-US" w:eastAsia="zh-CN"/>
                            </w:rPr>
                          </w:pPr>
                          <w:r>
                            <w:rPr>
                              <w:rFonts w:hint="eastAsia"/>
                              <w:sz w:val="18"/>
                              <w:szCs w:val="18"/>
                              <w:lang w:val="en-US" w:eastAsia="zh-CN"/>
                            </w:rPr>
                            <w:t>网格搜索参数调优</w:t>
                          </w:r>
                        </w:p>
                      </w:txbxContent>
                    </v:textbox>
                  </v:rect>
                  <v:rect id="_x0000_s1026" o:spid="_x0000_s1026" o:spt="1" style="position:absolute;left:3811;top:6501;height:438;width:1373;v-text-anchor:middle;" filled="f" stroked="t" coordsize="21600,21600" o:gfxdata="UEsDBAoAAAAAAIdO4kAAAAAAAAAAAAAAAAAEAAAAZHJzL1BLAwQUAAAACACHTuJAJBDQ2bsAAADb&#10;AAAADwAAAGRycy9kb3ducmV2LnhtbEWPT2sCMRTE7wW/Q3iF3mpiW0S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Q2b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601FA1D0">
                          <w:pPr>
                            <w:spacing w:line="240" w:lineRule="auto"/>
                            <w:ind w:firstLine="0" w:firstLineChars="0"/>
                            <w:jc w:val="center"/>
                            <w:rPr>
                              <w:rFonts w:hint="default"/>
                              <w:sz w:val="18"/>
                              <w:szCs w:val="18"/>
                              <w:lang w:val="en-US" w:eastAsia="zh-CN"/>
                            </w:rPr>
                          </w:pPr>
                          <w:r>
                            <w:rPr>
                              <w:rFonts w:hint="eastAsia"/>
                              <w:sz w:val="18"/>
                              <w:szCs w:val="18"/>
                              <w:lang w:val="en-US" w:eastAsia="zh-CN"/>
                            </w:rPr>
                            <w:t>SHAP解释</w:t>
                          </w:r>
                        </w:p>
                      </w:txbxContent>
                    </v:textbox>
                  </v:rect>
                  <v:rect id="_x0000_s1026" o:spid="_x0000_s1026" o:spt="1" style="position:absolute;left:5511;top:6502;height:438;width:1220;v-text-anchor:middle;" filled="f" stroked="t" coordsize="21600,21600" o:gfxdata="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x1Qr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textbox>
                      <w:txbxContent>
                        <w:p w14:paraId="3628C98C">
                          <w:pPr>
                            <w:spacing w:line="240" w:lineRule="auto"/>
                            <w:ind w:firstLine="0" w:firstLineChars="0"/>
                            <w:jc w:val="center"/>
                            <w:rPr>
                              <w:rFonts w:hint="default"/>
                              <w:sz w:val="18"/>
                              <w:szCs w:val="18"/>
                              <w:lang w:val="en-US" w:eastAsia="zh-CN"/>
                            </w:rPr>
                          </w:pPr>
                          <w:r>
                            <w:rPr>
                              <w:rFonts w:hint="eastAsia"/>
                              <w:sz w:val="18"/>
                              <w:szCs w:val="18"/>
                              <w:lang w:val="en-US" w:eastAsia="zh-CN"/>
                            </w:rPr>
                            <w:t>模型对比</w:t>
                          </w:r>
                        </w:p>
                      </w:txbxContent>
                    </v:textbox>
                  </v:rect>
                </v:group>
                <v:shape id="_x0000_s1026" o:spid="_x0000_s1026" o:spt="67" type="#_x0000_t67" style="position:absolute;left:2680335;top:106108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MJbNI1wAA&#10;AAUBAAAPAAAAAAAAAAEAIAAAACIAAABkcnMvZG93bnJldi54bWxQSwECFAAUAAAACACHTuJAl0iB&#10;gJECAAACBQAADgAAAAAAAAABACAAAAAmAQAAZHJzL2Uyb0RvYy54bWxQSwUGAAAAAAYABgBZAQAA&#10;KQYAAAAA&#10;" adj="10800,5400">
                  <v:fill on="f" focussize="0,0"/>
                  <v:stroke weight="1pt" color="#2E54A1 [2404]" miterlimit="8" joinstyle="miter"/>
                  <v:imagedata o:title=""/>
                  <o:lock v:ext="edit" aspectratio="f"/>
                </v:shape>
                <v:shape id="_x0000_s1026" o:spid="_x0000_s1026" o:spt="67" type="#_x0000_t67" style="position:absolute;left:2638425;top:233870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DCWzSNcA&#10;AAAFAQAADwAAAAAAAAABACAAAAAiAAAAZHJzL2Rvd25yZXYueG1sUEsBAhQAFAAAAAgAh07iQHdV&#10;6PGSAgAAAgUAAA4AAAAAAAAAAQAgAAAAJgEAAGRycy9lMm9Eb2MueG1sUEsFBgAAAAAGAAYAWQEA&#10;ACoGAAAAAA==&#10;" adj="10800,5400">
                  <v:fill on="f" focussize="0,0"/>
                  <v:stroke weight="1pt" color="#2E54A1 [2404]" miterlimit="8" joinstyle="miter"/>
                  <v:imagedata o:title=""/>
                  <o:lock v:ext="edit" aspectratio="f"/>
                </v:shape>
                <v:shape id="_x0000_s1026" o:spid="_x0000_s1026" o:spt="67" type="#_x0000_t67" style="position:absolute;left:2639060;top:3683635;height:368935;width:381000;v-text-anchor:middle;" filled="f" stroked="t" coordsize="21600,21600" o:gfxdata="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AMJbNI1wAAAAUB&#10;AAAPAAAAAAAAAAEAIAAAACIAAABkcnMvZG93bnJldi54bWxQSwECFAAUAAAACACHTuJAPFWGmo4C&#10;AAACBQAADgAAAAAAAAABACAAAAAmAQAAZHJzL2Uyb0RvYy54bWxQSwUGAAAAAAYABgBZAQAAJgYA&#10;AAAA&#10;" adj="10800,5400">
                  <v:fill on="f" focussize="0,0"/>
                  <v:stroke weight="1pt" color="#2E54A1 [2404]" miterlimit="8" joinstyle="miter"/>
                  <v:imagedata o:title=""/>
                  <o:lock v:ext="edit" aspectratio="f"/>
                </v:shape>
                <v:shape id="_x0000_s1026" o:spid="_x0000_s1026" o:spt="32" type="#_x0000_t32" style="position:absolute;left:2803525;top:508635;height:74295;width:107759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xcJTUAAAABQEAAA8AAAAAAAAAAQAgAAAAIgAAAGRycy9kb3ducmV2LnhtbFBLAQIU&#10;ABQAAAAIAIdO4kDEA8IaMAIAADAEAAAOAAAAAAAAAAEAIAAAACMBAABkcnMvZTJvRG9jLnhtbFBL&#10;BQYAAAAABgAGAFkBAADFBQAAAAA=&#10;">
                  <v:fill on="f" focussize="0,0"/>
                  <v:stroke weight="1pt" color="#4874CB [3204]" miterlimit="8" joinstyle="miter" endarrow="open"/>
                  <v:imagedata o:title=""/>
                  <o:lock v:ext="edit" aspectratio="f"/>
                </v:shape>
                <v:shape id="_x0000_s1026" o:spid="_x0000_s1026" o:spt="32" type="#_x0000_t32" style="position:absolute;left:653415;top:1774190;flip:x;height:103505;width:220535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fP4xN1AAAAAUBAAAPAAAAAAAAAAEAIAAAACIAAABkcnMvZG93bnJl&#10;di54bWxQSwECFAAUAAAACACHTuJAGhFD3ToCAAA7BAAADgAAAAAAAAABACAAAAAjAQAAZHJzL2Uy&#10;b0RvYy54bWxQSwUGAAAAAAYABgBZAQAAzwUAAAAA&#10;">
                  <v:fill on="f" focussize="0,0"/>
                  <v:stroke weight="1pt" color="#4874CB [3204]" miterlimit="8" joinstyle="miter" endarrow="open"/>
                  <v:imagedata o:title=""/>
                  <o:lock v:ext="edit" aspectratio="f"/>
                </v:shape>
                <v:shape id="_x0000_s1026" o:spid="_x0000_s1026" o:spt="32" type="#_x0000_t32" style="position:absolute;left:1724025;top:1774190;flip:x;height:121285;width:113474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z+MTdQAAAAFAQAADwAAAAAAAAABACAAAAAiAAAAZHJzL2Rvd25yZXYu&#10;eG1sUEsBAhQAFAAAAAgAh07iQGOYd/w4AgAAPAQAAA4AAAAAAAAAAQAgAAAAIwEAAGRycy9lMm9E&#10;b2MueG1sUEsFBgAAAAAGAAYAWQEAAM0FAAAAAA==&#10;">
                  <v:fill on="f" focussize="0,0"/>
                  <v:stroke weight="1pt" color="#4874CB [3204]" miterlimit="8" joinstyle="miter" endarrow="open"/>
                  <v:imagedata o:title=""/>
                  <o:lock v:ext="edit" aspectratio="f"/>
                </v:shape>
                <v:shape id="_x0000_s1026" o:spid="_x0000_s1026" o:spt="32" type="#_x0000_t32" style="position:absolute;left:2818765;top:1774190;height:107950;width:138430;"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gsXCU1AAAAAUBAAAPAAAAAAAAAAEAIAAAACIAAABkcnMvZG93bnJldi54bWxQSwECFAAUAAAA&#10;CACHTuJAHclzlisCAAAXBAAADgAAAAAAAAABACAAAAAjAQAAZHJzL2Uyb0RvYy54bWxQSwUGAAAA&#10;AAYABgBZAQAAwAUAAAAA&#10;">
                  <v:fill on="f" focussize="0,0"/>
                  <v:stroke weight="1pt" color="#4874CB [3204]" miterlimit="8" joinstyle="miter" endarrow="open"/>
                  <v:imagedata o:title=""/>
                  <o:lock v:ext="edit" aspectratio="f"/>
                </v:shape>
                <v:shape id="_x0000_s1026" o:spid="_x0000_s1026" o:spt="32" type="#_x0000_t32" style="position:absolute;left:2836545;top:1762760;height:120015;width:11690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g&#10;sXCU1AAAAAUBAAAPAAAAAAAAAAEAIAAAACIAAABkcnMvZG93bnJldi54bWxQSwECFAAUAAAACACH&#10;TuJA69y+iSgCAAAYBAAADgAAAAAAAAABACAAAAAjAQAAZHJzL2Uyb0RvYy54bWxQSwUGAAAAAAYA&#10;BgBZAQAAvQUAAAAA&#10;">
                  <v:fill on="f" focussize="0,0"/>
                  <v:stroke weight="1pt" color="#4874CB [3204]" miterlimit="8" joinstyle="miter" endarrow="open"/>
                  <v:imagedata o:title=""/>
                  <o:lock v:ext="edit" aspectratio="f"/>
                </v:shape>
                <v:shape id="_x0000_s1026" o:spid="_x0000_s1026" o:spt="32" type="#_x0000_t32" style="position:absolute;left:2842260;top:1762760;height:104140;width:203263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CxcJTUAAAABQEAAA8AAAAAAAAAAQAgAAAAIgAAAGRycy9kb3ducmV2LnhtbFBLAQIUABQAAAAI&#10;AIdO4kAgg9MZKgIAABoEAAAOAAAAAAAAAAEAIAAAACMBAABkcnMvZTJvRG9jLnhtbFBLBQYAAAAA&#10;BgAGAFkBAAC/BQAAAAA=&#10;">
                  <v:fill on="f" focussize="0,0"/>
                  <v:stroke weight="1pt" color="#4874CB [3204]" miterlimit="8" joinstyle="miter" endarrow="open"/>
                  <v:imagedata o:title=""/>
                  <o:lock v:ext="edit" aspectratio="f"/>
                </v:shape>
                <v:shape id="_x0000_s1026" o:spid="_x0000_s1026" o:spt="32" type="#_x0000_t32" style="position:absolute;left:1033145;top:3107055;flip:x;height:195580;width:183197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o2xM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224405;top:3107055;flip:x;height:184150;width:64071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MTdQAAAAFAQAADwAAAAAAAAABACAAAAAiAAAAZHJzL2Rvd25y&#10;ZXYueG1sUEsBAhQAFAAAAAgAh07iQEFbxxA7AgAAPQQAAA4AAAAAAAAAAQAgAAAAIwEAAGRycy9l&#10;Mm9Eb2MueG1sUEsFBgAAAAAGAAYAWQEAANAFAAAAAA==&#10;">
                  <v:fill on="f" focussize="0,0"/>
                  <v:stroke weight="1pt" color="#4874CB [3204]" miterlimit="8" joinstyle="miter" endarrow="open"/>
                  <v:imagedata o:title=""/>
                  <o:lock v:ext="edit" aspectratio="f"/>
                </v:shape>
                <v:shape id="_x0000_s1026" o:spid="_x0000_s1026" o:spt="32" type="#_x0000_t32" style="position:absolute;left:2865120;top:3107055;height:176530;width:52768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xcJTUAAAABQEAAA8AAAAAAAAAAQAgAAAAIgAAAGRycy9kb3ducmV2Lnht&#10;bFBLAQIUABQAAAAIAIdO4kA6rQUANgIAADM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70835;top:3101975;height:176530;width:163512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gsXCU1AAAAAUBAAAPAAAAAAAAAAEAIAAAACIAAABkcnMvZG93bnJldi54bWxQSwECFAAU&#10;AAAACACHTuJA/L3dki4CAAAaBAAADgAAAAAAAAABACAAAAAjAQAAZHJzL2Uyb0RvYy54bWxQSwUG&#10;AAAAAAYABgBZAQAAwwUAAAAA&#10;">
                  <v:fill on="f" focussize="0,0"/>
                  <v:stroke weight="1pt" color="#4874CB [3204]" miterlimit="8" joinstyle="miter" endarrow="open"/>
                  <v:imagedata o:title=""/>
                  <o:lock v:ext="edit" aspectratio="f"/>
                </v:shape>
                <v:shape id="_x0000_s1026" o:spid="_x0000_s1026" o:spt="32" type="#_x0000_t32" style="position:absolute;left:1630045;top:4424045;flip:x;height:160655;width:1229995;"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8/jE3UAAAABQEAAA8AAAAAAAAAAQAgAAAAIgAAAGRycy9kb3du&#10;cmV2LnhtbFBLAQIUABQAAAAIAIdO4kB5BsWDPAIAAD4EAAAOAAAAAAAAAAEAIAAAACMBAABkcnMv&#10;ZTJvRG9jLnhtbFBLBQYAAAAABgAGAFkBAADRBQAAAAA=&#10;">
                  <v:fill on="f" focussize="0,0"/>
                  <v:stroke weight="1pt" color="#4874CB [3204]" miterlimit="8" joinstyle="miter" endarrow="open"/>
                  <v:imagedata o:title=""/>
                  <o:lock v:ext="edit" aspectratio="f"/>
                </v:shape>
                <v:shape id="_x0000_s1026" o:spid="_x0000_s1026" o:spt="32" type="#_x0000_t32" style="position:absolute;left:2851150;top:4424045;flip:x;height:148590;width:8890;" filled="f" stroked="t" coordsize="21600,21600" o:gfxdata="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8/jE3UAAAABQEAAA8AAAAAAAAAAQAgAAAAIgAAAGRycy9kb3ducmV2Lnht&#10;bFBLAQIUABQAAAAIAIdO4kB1PMuONgIAADsEAAAOAAAAAAAAAAEAIAAAACMBAABkcnMvZTJvRG9j&#10;LnhtbFBLBQYAAAAABgAGAFkBAADLBQAAAAA=&#10;">
                  <v:fill on="f" focussize="0,0"/>
                  <v:stroke weight="1pt" color="#4874CB [3204]" miterlimit="8" joinstyle="miter" endarrow="open"/>
                  <v:imagedata o:title=""/>
                  <o:lock v:ext="edit" aspectratio="f"/>
                </v:shape>
                <v:shape id="_x0000_s1026" o:spid="_x0000_s1026" o:spt="32" type="#_x0000_t32" style="position:absolute;left:2860040;top:4424045;height:149225;width:1021715;" filled="f" stroked="t" coordsize="21600,21600" o:gfxdata="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gsXCU1AAAAAUBAAAPAAAAAAAAAAEAIAAAACIAAABkcnMvZG93bnJldi54bWxQ&#10;SwECFAAUAAAACACHTuJAt0/6gjQCAAA0BAAADgAAAAAAAAABACAAAAAjAQAAZHJzL2Uyb0RvYy54&#10;bWxQSwUGAAAAAAYABgBZAQAAyQUAAAAA&#10;">
                  <v:fill on="f" focussize="0,0"/>
                  <v:stroke weight="1pt" color="#4874CB [3204]" miterlimit="8" joinstyle="miter" endarrow="open"/>
                  <v:imagedata o:title=""/>
                  <o:lock v:ext="edit" aspectratio="f"/>
                </v:shape>
                <w10:wrap type="none"/>
                <w10:anchorlock/>
              </v:group>
            </w:pict>
          </mc:Fallback>
        </mc:AlternateContent>
      </w:r>
      <w:bookmarkStart w:id="8" w:name="_Toc12276"/>
      <w:bookmarkStart w:id="9" w:name="_Toc27198"/>
      <w:bookmarkStart w:id="10" w:name="_Toc24811"/>
      <w:r>
        <w:rPr>
          <w:rStyle w:val="27"/>
          <w:rFonts w:hint="eastAsia"/>
          <w:lang w:val="en-US" w:eastAsia="zh-CN"/>
        </w:rPr>
        <w:t>图一  研究流程图</w:t>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7"/>
                    <a:stretch>
                      <a:fillRect/>
                    </a:stretch>
                  </pic:blipFill>
                  <pic:spPr>
                    <a:xfrm>
                      <a:off x="0" y="0"/>
                      <a:ext cx="5266055" cy="5013325"/>
                    </a:xfrm>
                    <a:prstGeom prst="rect">
                      <a:avLst/>
                    </a:prstGeom>
                  </pic:spPr>
                </pic:pic>
              </a:graphicData>
            </a:graphic>
          </wp:inline>
        </w:drawing>
      </w:r>
    </w:p>
    <w:p w14:paraId="35B39979">
      <w:pPr>
        <w:pStyle w:val="25"/>
        <w:bidi w:val="0"/>
        <w:rPr>
          <w:rFonts w:hint="default"/>
          <w:lang w:val="en-US" w:eastAsia="zh-CN"/>
        </w:rPr>
      </w:pPr>
      <w:bookmarkStart w:id="14" w:name="_Toc1547"/>
      <w:bookmarkStart w:id="15" w:name="_Toc27308"/>
      <w:bookmarkStart w:id="16" w:name="_Toc10789"/>
      <w:r>
        <w:rPr>
          <w:rStyle w:val="27"/>
          <w:rFonts w:hint="eastAsia"/>
          <w:lang w:val="en-US" w:eastAsia="zh-CN"/>
        </w:rPr>
        <w:t>图二  预处理流程图</w:t>
      </w:r>
      <w:bookmarkEnd w:id="14"/>
      <w:bookmarkEnd w:id="15"/>
      <w:bookmarkEnd w:id="16"/>
    </w:p>
    <w:p w14:paraId="0AA883A8">
      <w:pPr>
        <w:pStyle w:val="3"/>
        <w:bidi w:val="0"/>
        <w:rPr>
          <w:rFonts w:hint="eastAsia"/>
          <w:lang w:val="en-US" w:eastAsia="zh-CN"/>
        </w:rPr>
      </w:pPr>
      <w:bookmarkStart w:id="17" w:name="_Toc23107"/>
      <w:r>
        <w:rPr>
          <w:rFonts w:hint="eastAsia"/>
          <w:lang w:val="en-US" w:eastAsia="zh-CN"/>
        </w:rPr>
        <w:t>（一）数据正态性分析</w:t>
      </w:r>
      <w:bookmarkEnd w:id="17"/>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652F2703">
      <w:pPr>
        <w:bidi w:val="0"/>
        <w:rPr>
          <w:rFonts w:hint="eastAsia"/>
          <w:lang w:val="en-US" w:eastAsia="zh-CN"/>
        </w:rPr>
      </w:pPr>
    </w:p>
    <w:p w14:paraId="7EB23438">
      <w:pPr>
        <w:bidi w:val="0"/>
        <w:rPr>
          <w:rFonts w:hint="eastAsia"/>
          <w:lang w:val="en-US" w:eastAsia="zh-CN"/>
        </w:rPr>
      </w:pPr>
    </w:p>
    <w:p w14:paraId="3327EAE6">
      <w:pPr>
        <w:bidi w:val="0"/>
        <w:rPr>
          <w:rFonts w:hint="eastAsia"/>
          <w:lang w:val="en-US" w:eastAsia="zh-CN"/>
        </w:rPr>
      </w:pPr>
    </w:p>
    <w:p w14:paraId="3DC2EBAE">
      <w:pPr>
        <w:bidi w:val="0"/>
        <w:rPr>
          <w:rFonts w:hint="eastAsia"/>
          <w:lang w:val="en-US" w:eastAsia="zh-CN"/>
        </w:rPr>
      </w:pPr>
    </w:p>
    <w:p w14:paraId="213EB41F">
      <w:pPr>
        <w:bidi w:val="0"/>
        <w:rPr>
          <w:rFonts w:hint="eastAsia"/>
          <w:lang w:val="en-US" w:eastAsia="zh-CN"/>
        </w:rPr>
      </w:pPr>
    </w:p>
    <w:p w14:paraId="6F6E951B">
      <w:pPr>
        <w:pStyle w:val="26"/>
        <w:bidi w:val="0"/>
        <w:rPr>
          <w:rFonts w:hint="default"/>
          <w:lang w:val="en-US" w:eastAsia="zh-CN"/>
        </w:rPr>
      </w:pPr>
      <w:bookmarkStart w:id="18" w:name="_Toc18464"/>
      <w:bookmarkStart w:id="19" w:name="_Toc10230"/>
      <w:bookmarkStart w:id="20" w:name="_Toc23198"/>
      <w:r>
        <w:rPr>
          <w:rFonts w:hint="eastAsia"/>
          <w:lang w:val="en-US" w:eastAsia="zh-CN"/>
        </w:rPr>
        <w:t>表一   数据正态检验表</w:t>
      </w:r>
      <w:bookmarkEnd w:id="18"/>
      <w:bookmarkEnd w:id="19"/>
      <w:bookmarkEnd w:id="20"/>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9"/>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21" w:name="_Toc5179"/>
      <w:r>
        <w:rPr>
          <w:rStyle w:val="27"/>
          <w:rFonts w:hint="eastAsia"/>
          <w:lang w:val="en-US" w:eastAsia="zh-CN"/>
        </w:rPr>
        <w:t>图三  对数变换对比图</w:t>
      </w:r>
      <w:bookmarkEnd w:id="21"/>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22" w:name="_Toc3796"/>
      <w:r>
        <w:rPr>
          <w:rFonts w:hint="eastAsia"/>
          <w:lang w:val="en-US" w:eastAsia="zh-CN"/>
        </w:rPr>
        <w:t>（二）处理缺失值与异常值</w:t>
      </w:r>
      <w:bookmarkEnd w:id="22"/>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23" w:name="_Toc3089"/>
      <w:bookmarkStart w:id="24" w:name="_Toc15610"/>
      <w:r>
        <w:rPr>
          <w:rFonts w:hint="eastAsia"/>
          <w:lang w:val="en-US" w:eastAsia="zh-CN"/>
        </w:rPr>
        <w:t>表二  预处理数据表</w:t>
      </w:r>
      <w:bookmarkEnd w:id="23"/>
      <w:bookmarkEnd w:id="24"/>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0"/>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25" w:name="_Toc29843"/>
      <w:r>
        <w:rPr>
          <w:rFonts w:hint="eastAsia"/>
          <w:sz w:val="30"/>
          <w:szCs w:val="30"/>
          <w:lang w:val="en-US" w:eastAsia="zh-CN"/>
        </w:rPr>
        <w:t>四、特征筛选</w:t>
      </w:r>
      <w:bookmarkEnd w:id="25"/>
    </w:p>
    <w:p w14:paraId="3EA28AED">
      <w:pPr>
        <w:pStyle w:val="3"/>
        <w:bidi w:val="0"/>
        <w:rPr>
          <w:rFonts w:hint="eastAsia"/>
          <w:lang w:val="en-US" w:eastAsia="zh-CN"/>
        </w:rPr>
      </w:pPr>
      <w:bookmarkStart w:id="26" w:name="_Toc14262"/>
      <w:r>
        <w:rPr>
          <w:rFonts w:hint="eastAsia"/>
          <w:lang w:val="en-US" w:eastAsia="zh-CN"/>
        </w:rPr>
        <w:t>（一）特征重要性评估</w:t>
      </w:r>
      <w:bookmarkEnd w:id="26"/>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p w14:paraId="44FC5C5E">
      <w:pPr>
        <w:pStyle w:val="26"/>
        <w:bidi w:val="0"/>
        <w:rPr>
          <w:rFonts w:hint="default"/>
          <w:lang w:val="en-US" w:eastAsia="zh-CN"/>
        </w:rPr>
      </w:pPr>
      <w:bookmarkStart w:id="27" w:name="_Toc24153"/>
      <w:bookmarkStart w:id="28" w:name="_Toc13370"/>
      <w:r>
        <w:rPr>
          <w:rFonts w:hint="eastAsia"/>
          <w:lang w:val="en-US" w:eastAsia="zh-CN"/>
        </w:rPr>
        <w:t>表三  方差膨胀因子表</w:t>
      </w:r>
      <w:bookmarkEnd w:id="27"/>
      <w:bookmarkEnd w:id="28"/>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9" w:name="_Toc21786"/>
      <w:r>
        <w:rPr>
          <w:rFonts w:hint="eastAsia"/>
          <w:lang w:val="en-US" w:eastAsia="zh-CN"/>
        </w:rPr>
        <w:t>（二）</w:t>
      </w:r>
      <w:r>
        <w:rPr>
          <w:rFonts w:hint="default"/>
          <w:lang w:val="en-US" w:eastAsia="zh-CN"/>
        </w:rPr>
        <w:t>相关性分析</w:t>
      </w:r>
      <w:bookmarkEnd w:id="29"/>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30"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31" w:name="_Toc16589"/>
      <w:r>
        <w:rPr>
          <w:rFonts w:hint="eastAsia"/>
          <w:lang w:val="en-US" w:eastAsia="zh-CN"/>
        </w:rPr>
        <w:t xml:space="preserve">表四 </w:t>
      </w:r>
      <w:r>
        <w:rPr>
          <w:rFonts w:hint="default"/>
          <w:lang w:val="en-US" w:eastAsia="zh-CN"/>
        </w:rPr>
        <w:t>相关性系数表</w:t>
      </w:r>
      <w:bookmarkEnd w:id="30"/>
      <w:bookmarkEnd w:id="31"/>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32" w:name="_Toc15538"/>
      <w:r>
        <w:rPr>
          <w:rFonts w:hint="eastAsia"/>
          <w:lang w:val="en-US" w:eastAsia="zh-CN"/>
        </w:rPr>
        <w:t>（三）</w:t>
      </w:r>
      <w:r>
        <w:rPr>
          <w:rFonts w:hint="default"/>
          <w:lang w:val="en-US" w:eastAsia="zh-CN"/>
        </w:rPr>
        <w:t>卡方独立性检验</w:t>
      </w:r>
      <w:bookmarkEnd w:id="32"/>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33" w:name="_Toc10772"/>
      <w:r>
        <w:rPr>
          <w:rFonts w:hint="default"/>
          <w:lang w:val="en-US" w:eastAsia="zh-CN"/>
        </w:rPr>
        <w:t>1.胸痛类型​​</w:t>
      </w:r>
      <w:bookmarkEnd w:id="33"/>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34" w:name="_Toc2848"/>
      <w:r>
        <w:rPr>
          <w:rFonts w:hint="default"/>
          <w:lang w:val="en-US" w:eastAsia="zh-CN"/>
        </w:rPr>
        <w:t>2.ST段压低值​​</w:t>
      </w:r>
      <w:bookmarkEnd w:id="34"/>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35" w:name="_Toc27475"/>
      <w:r>
        <w:rPr>
          <w:rFonts w:hint="default"/>
          <w:lang w:val="en-US" w:eastAsia="zh-CN"/>
        </w:rPr>
        <w:t>3.静息心电图结果</w:t>
      </w:r>
      <w:bookmarkEnd w:id="35"/>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36" w:name="_Toc996"/>
      <w:r>
        <w:rPr>
          <w:rFonts w:hint="eastAsia"/>
          <w:lang w:val="en-US" w:eastAsia="zh-CN"/>
        </w:rPr>
        <w:t>（四</w:t>
      </w:r>
      <w:r>
        <w:rPr>
          <w:rFonts w:hint="default"/>
          <w:lang w:val="en-US" w:eastAsia="zh-CN"/>
        </w:rPr>
        <w:t>）特征选择</w:t>
      </w:r>
      <w:bookmarkEnd w:id="36"/>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37" w:name="_Toc1312"/>
      <w:r>
        <w:rPr>
          <w:rFonts w:hint="default"/>
          <w:lang w:val="en-US" w:eastAsia="zh-CN"/>
        </w:rPr>
        <w:t>（</w:t>
      </w:r>
      <w:r>
        <w:rPr>
          <w:rFonts w:hint="eastAsia"/>
          <w:lang w:val="en-US" w:eastAsia="zh-CN"/>
        </w:rPr>
        <w:t>五</w:t>
      </w:r>
      <w:r>
        <w:rPr>
          <w:rFonts w:hint="default"/>
          <w:lang w:val="en-US" w:eastAsia="zh-CN"/>
        </w:rPr>
        <w:t>）特征相关性分析</w:t>
      </w:r>
      <w:bookmarkEnd w:id="37"/>
    </w:p>
    <w:p w14:paraId="38E5CF37">
      <w:pPr>
        <w:bidi w:val="0"/>
        <w:rPr>
          <w:rFonts w:hint="default"/>
          <w:lang w:val="en-US" w:eastAsia="zh-CN"/>
        </w:rPr>
      </w:pPr>
      <w:bookmarkStart w:id="38" w:name="_Toc23104"/>
      <w:r>
        <w:rPr>
          <w:rFonts w:hint="default"/>
          <w:lang w:val="en-US" w:eastAsia="zh-CN"/>
        </w:rPr>
        <w:t>对筛选后的变量再次进行共线性诊断，分析其是否存在多重共线性。</w:t>
      </w:r>
      <w:bookmarkEnd w:id="38"/>
    </w:p>
    <w:p w14:paraId="33F757C5">
      <w:pPr>
        <w:pStyle w:val="26"/>
        <w:bidi w:val="0"/>
        <w:rPr>
          <w:rFonts w:hint="default"/>
          <w:lang w:val="en-US" w:eastAsia="zh-CN"/>
        </w:rPr>
      </w:pPr>
      <w:bookmarkStart w:id="39" w:name="_Toc9726"/>
      <w:r>
        <w:rPr>
          <w:rFonts w:hint="eastAsia"/>
          <w:lang w:val="en-US" w:eastAsia="zh-CN"/>
        </w:rPr>
        <w:t xml:space="preserve">表五  </w:t>
      </w:r>
      <w:r>
        <w:rPr>
          <w:rFonts w:hint="default"/>
          <w:lang w:val="en-US" w:eastAsia="zh-CN"/>
        </w:rPr>
        <w:t>方差膨胀因子表</w:t>
      </w:r>
      <w:bookmarkEnd w:id="39"/>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40" w:name="_Toc18287"/>
      <w:r>
        <w:rPr>
          <w:rFonts w:hint="eastAsia"/>
          <w:lang w:val="en-US" w:eastAsia="zh-CN"/>
        </w:rPr>
        <w:t xml:space="preserve">表六  </w:t>
      </w:r>
      <w:r>
        <w:rPr>
          <w:rFonts w:hint="default"/>
          <w:lang w:val="en-US" w:eastAsia="zh-CN"/>
        </w:rPr>
        <w:t>相关性系数表</w:t>
      </w:r>
      <w:bookmarkEnd w:id="40"/>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41" w:name="_Toc32079"/>
      <w:r>
        <w:rPr>
          <w:rFonts w:hint="eastAsia"/>
          <w:lang w:val="en-US" w:eastAsia="zh-CN"/>
        </w:rPr>
        <w:t>五、</w:t>
      </w:r>
      <w:r>
        <w:rPr>
          <w:rFonts w:hint="default"/>
          <w:lang w:val="en-US" w:eastAsia="zh-CN"/>
        </w:rPr>
        <w:t>模型构建</w:t>
      </w:r>
      <w:bookmarkEnd w:id="41"/>
      <w:r>
        <w:rPr>
          <w:rFonts w:hint="default"/>
          <w:lang w:val="en-US" w:eastAsia="zh-CN"/>
        </w:rPr>
        <w:t xml:space="preserve"> </w:t>
      </w:r>
    </w:p>
    <w:p w14:paraId="4EEF86FD">
      <w:pPr>
        <w:pStyle w:val="3"/>
        <w:bidi w:val="0"/>
        <w:rPr>
          <w:rFonts w:hint="default"/>
          <w:lang w:val="en-US" w:eastAsia="zh-CN"/>
        </w:rPr>
      </w:pPr>
      <w:bookmarkStart w:id="42" w:name="_Toc19214"/>
      <w:r>
        <w:rPr>
          <w:rFonts w:hint="eastAsia"/>
          <w:lang w:val="en-US" w:eastAsia="zh-CN"/>
        </w:rPr>
        <w:t>（一）单模型</w:t>
      </w:r>
      <w:bookmarkEnd w:id="42"/>
    </w:p>
    <w:p w14:paraId="2B9C1027">
      <w:pPr>
        <w:pStyle w:val="4"/>
        <w:bidi w:val="0"/>
        <w:rPr>
          <w:rFonts w:hint="default"/>
          <w:lang w:val="en-US" w:eastAsia="zh-CN"/>
        </w:rPr>
      </w:pPr>
      <w:bookmarkStart w:id="43" w:name="_Toc288"/>
      <w:r>
        <w:rPr>
          <w:rFonts w:hint="eastAsia"/>
          <w:lang w:val="en-US" w:eastAsia="zh-CN"/>
        </w:rPr>
        <w:t>1</w:t>
      </w:r>
      <w:r>
        <w:rPr>
          <w:rFonts w:hint="default"/>
          <w:lang w:val="en-US" w:eastAsia="zh-CN"/>
        </w:rPr>
        <w:t>.朴素贝叶斯</w:t>
      </w:r>
      <w:bookmarkEnd w:id="43"/>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44" w:name="_Toc10619"/>
        <w:bookmarkStart w:id="45"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44"/>
            <w:bookmarkEnd w:id="45"/>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46" w:name="_Toc31337"/>
      <w:r>
        <w:rPr>
          <w:rFonts w:hint="eastAsia"/>
          <w:lang w:val="en-US" w:eastAsia="zh-CN"/>
        </w:rPr>
        <w:t>2</w:t>
      </w:r>
      <w:r>
        <w:rPr>
          <w:rFonts w:hint="default"/>
          <w:lang w:val="en-US" w:eastAsia="zh-CN"/>
        </w:rPr>
        <w:t>.随机森林</w:t>
      </w:r>
      <w:bookmarkEnd w:id="46"/>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47" w:name="_Toc4027"/>
      <w:r>
        <w:rPr>
          <w:rFonts w:hint="eastAsia"/>
          <w:lang w:val="en-US" w:eastAsia="zh-CN"/>
        </w:rPr>
        <w:t>3</w:t>
      </w:r>
      <w:r>
        <w:rPr>
          <w:rFonts w:hint="default"/>
          <w:lang w:val="en-US" w:eastAsia="zh-CN"/>
        </w:rPr>
        <w:t>.XGBoost</w:t>
      </w:r>
      <w:bookmarkEnd w:id="47"/>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8"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8"/>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9" w:name="_Toc14782"/>
      <w:r>
        <w:rPr>
          <w:rFonts w:hint="eastAsia"/>
          <w:lang w:val="en-US" w:eastAsia="zh-CN"/>
        </w:rPr>
        <w:t>3.2</w:t>
      </w:r>
      <w:r>
        <w:rPr>
          <w:rFonts w:hint="default"/>
          <w:lang w:val="en-US" w:eastAsia="zh-CN"/>
        </w:rPr>
        <w:t xml:space="preserve"> 弱学习器的构建：</w:t>
      </w:r>
      <w:bookmarkEnd w:id="49"/>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50" w:name="_Toc9654"/>
      <w:r>
        <w:rPr>
          <w:rFonts w:hint="eastAsia"/>
          <w:lang w:val="en-US" w:eastAsia="zh-CN"/>
        </w:rPr>
        <w:t>（二）stacking集成方法</w:t>
      </w:r>
      <w:bookmarkEnd w:id="50"/>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1"/>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51" w:name="_Toc8532"/>
      <w:r>
        <w:rPr>
          <w:rFonts w:hint="eastAsia"/>
          <w:lang w:val="en-US" w:eastAsia="zh-CN"/>
        </w:rPr>
        <w:t>图四 模型构建</w:t>
      </w:r>
      <w:bookmarkEnd w:id="51"/>
    </w:p>
    <w:p w14:paraId="2AE709C2">
      <w:pPr>
        <w:pStyle w:val="2"/>
        <w:bidi w:val="0"/>
        <w:rPr>
          <w:rFonts w:hint="default"/>
          <w:lang w:val="en-US" w:eastAsia="zh-CN"/>
        </w:rPr>
      </w:pPr>
      <w:bookmarkStart w:id="52" w:name="_Toc11171"/>
      <w:r>
        <w:rPr>
          <w:rFonts w:hint="eastAsia"/>
          <w:lang w:val="en-US" w:eastAsia="zh-CN"/>
        </w:rPr>
        <w:t>六、</w:t>
      </w:r>
      <w:r>
        <w:rPr>
          <w:rFonts w:hint="default"/>
          <w:lang w:val="en-US" w:eastAsia="zh-CN"/>
        </w:rPr>
        <w:t>评估与分析</w:t>
      </w:r>
      <w:bookmarkEnd w:id="52"/>
    </w:p>
    <w:p w14:paraId="2952E411">
      <w:pPr>
        <w:pStyle w:val="3"/>
        <w:bidi w:val="0"/>
        <w:rPr>
          <w:rFonts w:hint="eastAsia"/>
        </w:rPr>
      </w:pPr>
      <w:bookmarkStart w:id="53"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53"/>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54" w:name="_Toc25447"/>
      <w:bookmarkStart w:id="55" w:name="_Toc13160"/>
      <w:bookmarkStart w:id="56" w:name="_Toc22506"/>
      <w:r>
        <w:rPr>
          <w:rFonts w:hint="eastAsia"/>
          <w:lang w:val="en-US" w:eastAsia="zh-CN"/>
        </w:rPr>
        <w:t>图五  朴素贝叶斯混淆矩阵图</w:t>
      </w:r>
      <w:bookmarkEnd w:id="54"/>
      <w:bookmarkEnd w:id="55"/>
      <w:bookmarkEnd w:id="56"/>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57" w:name="_Toc26869"/>
      <w:bookmarkStart w:id="58" w:name="_Toc552"/>
      <w:bookmarkStart w:id="59" w:name="_Toc29752"/>
      <w:r>
        <w:rPr>
          <w:rFonts w:hint="eastAsia"/>
          <w:lang w:val="en-US" w:eastAsia="zh-CN"/>
        </w:rPr>
        <w:t>图六  朴素贝叶斯模型ROC图</w:t>
      </w:r>
      <w:bookmarkEnd w:id="57"/>
      <w:bookmarkEnd w:id="58"/>
      <w:bookmarkEnd w:id="59"/>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60" w:name="_Toc25359"/>
      <w:r>
        <w:rPr>
          <w:rFonts w:hint="eastAsia"/>
          <w:lang w:val="en-US" w:eastAsia="zh-CN"/>
        </w:rPr>
        <w:t>（二）.随机森林</w:t>
      </w:r>
      <w:bookmarkEnd w:id="60"/>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61" w:name="_Toc27676"/>
      <w:bookmarkStart w:id="62" w:name="_Toc25285"/>
      <w:bookmarkStart w:id="63" w:name="_Toc8300"/>
      <w:r>
        <w:rPr>
          <w:rFonts w:hint="eastAsia"/>
          <w:lang w:val="en-US" w:eastAsia="zh-CN"/>
        </w:rPr>
        <w:t>图七  随机森林混淆矩阵图</w:t>
      </w:r>
      <w:bookmarkEnd w:id="61"/>
      <w:bookmarkEnd w:id="62"/>
      <w:bookmarkEnd w:id="63"/>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64" w:name="_Toc449"/>
      <w:bookmarkStart w:id="65" w:name="_Toc4948"/>
      <w:bookmarkStart w:id="66" w:name="_Toc1294"/>
      <w:r>
        <w:rPr>
          <w:rFonts w:hint="eastAsia"/>
          <w:lang w:val="en-US" w:eastAsia="zh-CN"/>
        </w:rPr>
        <w:t>图八  随机森林ROC曲线</w:t>
      </w:r>
      <w:bookmarkEnd w:id="64"/>
      <w:bookmarkEnd w:id="65"/>
      <w:bookmarkEnd w:id="66"/>
    </w:p>
    <w:p w14:paraId="21CEB5E9">
      <w:pPr>
        <w:pStyle w:val="3"/>
        <w:bidi w:val="0"/>
        <w:rPr>
          <w:rFonts w:hint="eastAsia"/>
          <w:lang w:val="en-US" w:eastAsia="zh-CN"/>
        </w:rPr>
      </w:pPr>
      <w:bookmarkStart w:id="67" w:name="_Toc17379"/>
      <w:r>
        <w:rPr>
          <w:rFonts w:hint="eastAsia"/>
          <w:lang w:val="en-US" w:eastAsia="zh-CN"/>
        </w:rPr>
        <w:t>（三）.XGBoost</w:t>
      </w:r>
      <w:bookmarkEnd w:id="67"/>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8" w:name="_Toc21371"/>
      <w:bookmarkStart w:id="69" w:name="_Toc22175"/>
      <w:bookmarkStart w:id="70" w:name="_Toc23991"/>
      <w:r>
        <w:rPr>
          <w:rFonts w:hint="eastAsia"/>
          <w:lang w:val="en-US" w:eastAsia="zh-CN"/>
        </w:rPr>
        <w:t>图九  XGBost混淆矩阵图</w:t>
      </w:r>
      <w:bookmarkEnd w:id="68"/>
      <w:bookmarkEnd w:id="69"/>
      <w:bookmarkEnd w:id="70"/>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7"/>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71" w:name="_Toc17195"/>
      <w:bookmarkStart w:id="72" w:name="_Toc17557"/>
      <w:bookmarkStart w:id="73" w:name="_Toc26119"/>
      <w:r>
        <w:rPr>
          <w:rFonts w:hint="eastAsia"/>
          <w:lang w:val="en-US" w:eastAsia="zh-CN"/>
        </w:rPr>
        <w:t>图十 XGBost ROC曲线图</w:t>
      </w:r>
      <w:bookmarkEnd w:id="71"/>
      <w:bookmarkEnd w:id="72"/>
      <w:bookmarkEnd w:id="73"/>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74" w:name="_Toc20190"/>
      <w:bookmarkStart w:id="75" w:name="_Toc19449"/>
      <w:r>
        <w:rPr>
          <w:rFonts w:hint="eastAsia"/>
          <w:lang w:val="en-US" w:eastAsia="zh-CN"/>
        </w:rPr>
        <w:t xml:space="preserve">表七  </w:t>
      </w:r>
      <w:r>
        <w:rPr>
          <w:rFonts w:hint="eastAsia"/>
        </w:rPr>
        <w:t>模型性能指标</w:t>
      </w:r>
      <w:r>
        <w:rPr>
          <w:rFonts w:hint="eastAsia"/>
          <w:lang w:val="en-US" w:eastAsia="zh-CN"/>
        </w:rPr>
        <w:t>表</w:t>
      </w:r>
      <w:bookmarkEnd w:id="74"/>
      <w:bookmarkEnd w:id="75"/>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76" w:name="_Toc17407"/>
      <w:r>
        <w:rPr>
          <w:rFonts w:hint="eastAsia"/>
          <w:lang w:val="en-US" w:eastAsia="zh-CN"/>
        </w:rPr>
        <w:t>（四）stacking</w:t>
      </w:r>
      <w:bookmarkEnd w:id="76"/>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8"/>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77" w:name="_Toc27499"/>
      <w:r>
        <w:rPr>
          <w:rFonts w:hint="eastAsia"/>
          <w:lang w:val="en-US" w:eastAsia="zh-CN"/>
        </w:rPr>
        <w:t>图十一  混淆矩阵</w:t>
      </w:r>
      <w:bookmarkEnd w:id="77"/>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19"/>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8" w:name="_Toc16770"/>
      <w:r>
        <w:rPr>
          <w:rFonts w:hint="eastAsia"/>
          <w:lang w:val="en-US" w:eastAsia="zh-CN"/>
        </w:rPr>
        <w:t>图十二Stacking+Logistic元模型ROC曲线</w:t>
      </w:r>
      <w:bookmarkEnd w:id="78"/>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9"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9"/>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0"/>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80"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80"/>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1"/>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81"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81"/>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82" w:name="_Toc13296"/>
      <w:r>
        <w:rPr>
          <w:rFonts w:hint="eastAsia"/>
          <w:lang w:val="en-US" w:eastAsia="zh-CN"/>
        </w:rPr>
        <w:t>七、结论与展望</w:t>
      </w:r>
      <w:bookmarkEnd w:id="82"/>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83" w:name="_Toc3624"/>
      <w:r>
        <w:rPr>
          <w:rFonts w:hint="eastAsia"/>
        </w:rPr>
        <w:t>参考文献</w:t>
      </w:r>
      <w:bookmarkEnd w:id="83"/>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84" w:name="_Toc21430"/>
      <w:r>
        <w:rPr>
          <w:rFonts w:hint="eastAsia"/>
        </w:rPr>
        <w:t>附录</w:t>
      </w:r>
      <w:bookmarkEnd w:id="84"/>
    </w:p>
    <w:p w14:paraId="2EADE025">
      <w:pPr>
        <w:pStyle w:val="3"/>
        <w:bidi w:val="0"/>
        <w:rPr>
          <w:rFonts w:hint="eastAsia"/>
        </w:rPr>
      </w:pPr>
      <w:bookmarkStart w:id="85" w:name="_Toc15454"/>
      <w:r>
        <w:rPr>
          <w:rFonts w:hint="eastAsia"/>
        </w:rPr>
        <w:t>附录（一）：分类变量卡方检验表</w:t>
      </w:r>
      <w:bookmarkEnd w:id="85"/>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86"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86"/>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55337E9"/>
    <w:rsid w:val="15843D0F"/>
    <w:rsid w:val="16B150D1"/>
    <w:rsid w:val="18455725"/>
    <w:rsid w:val="1C5676D6"/>
    <w:rsid w:val="1EDB2623"/>
    <w:rsid w:val="25F57872"/>
    <w:rsid w:val="2AA63357"/>
    <w:rsid w:val="2FE06533"/>
    <w:rsid w:val="3186135C"/>
    <w:rsid w:val="386F3594"/>
    <w:rsid w:val="3BC00FD0"/>
    <w:rsid w:val="3D1921B2"/>
    <w:rsid w:val="3F690C94"/>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7267</Words>
  <Characters>8959</Characters>
  <Lines>0</Lines>
  <Paragraphs>0</Paragraphs>
  <TotalTime>9</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2026-05-06T07:38:58Z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