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533E0">
      <w:pPr>
        <w:pStyle w:val="5"/>
        <w:keepNext w:val="0"/>
        <w:keepLines w:val="0"/>
        <w:adjustRightInd w:val="0"/>
        <w:snapToGrid w:val="0"/>
        <w:jc w:val="both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二、工作机制及责任分工</w:t>
      </w:r>
    </w:p>
    <w:p w14:paraId="6E2914C2">
      <w:pPr>
        <w:snapToGrid w:val="0"/>
        <w:ind w:firstLine="640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为保障筹备工作高质量开展，特设立领导小组</w:t>
      </w:r>
      <w:r>
        <w:rPr>
          <w:rFonts w:hint="eastAsia"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各</w:t>
      </w:r>
      <w:r>
        <w:rPr>
          <w:rFonts w:hint="eastAsia"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专项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工作小组，分工协作并统筹推进公司参会办会、策展参展、成果申报与发布、后勤保障、宣传推广等各项事宜。其中，总部数字化部负责总体统筹和协调指导，南网数字集团负责全面承办，南网传媒公司负责协办，总部国际部、专家委、鼎和保险公司(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上海分公司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）、南网国际公司、南网澜湄国际公司按需配合开展相关工作。</w:t>
      </w:r>
    </w:p>
    <w:p w14:paraId="50BF6394">
      <w:pPr>
        <w:pStyle w:val="6"/>
        <w:keepNext w:val="0"/>
        <w:keepLines w:val="0"/>
        <w:snapToGrid w:val="0"/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（一）领导小组</w:t>
      </w:r>
    </w:p>
    <w:p w14:paraId="55767756">
      <w:pPr>
        <w:snapToGrid w:val="0"/>
        <w:ind w:firstLine="653"/>
        <w:rPr>
          <w:rFonts w:hint="eastAsia"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789603E4">
      <w:pPr>
        <w:snapToGrid w:val="0"/>
        <w:ind w:firstLine="653"/>
        <w:rPr>
          <w:rFonts w:hint="eastAsia"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副组长：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15EA48CE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员：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XXX、XXX、XXX、XXX、XXX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等单位负责人</w:t>
      </w:r>
    </w:p>
    <w:p w14:paraId="515B6052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主要职责：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统筹公司参会办会、策展参展、成果申报与发布、后勤保障、宣传推广等事宜，指导各工作小组有序推进各项工作任务，进行资源调配、重要事项决策、重大问题协调等。</w:t>
      </w:r>
    </w:p>
    <w:p w14:paraId="13A0DF5C">
      <w:pPr>
        <w:pStyle w:val="6"/>
        <w:keepNext w:val="0"/>
        <w:keepLines w:val="0"/>
        <w:numPr>
          <w:ilvl w:val="255"/>
          <w:numId w:val="0"/>
        </w:numPr>
        <w:snapToGrid w:val="0"/>
        <w:ind w:firstLine="643" w:firstLineChars="200"/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（二）工作小组</w:t>
      </w:r>
    </w:p>
    <w:p w14:paraId="1056F4CB">
      <w:pPr>
        <w:pStyle w:val="7"/>
        <w:keepNext w:val="0"/>
        <w:keepLines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1.综合协调组</w:t>
      </w:r>
    </w:p>
    <w:p w14:paraId="218F3867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73FD8C83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副组长：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30FE0099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员：</w:t>
      </w:r>
      <w:bookmarkStart w:id="0" w:name="OLE_LINK3"/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总部数字化部（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）、专家委秘书处办公室（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）、国际部（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）、党建部（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）、南网总调（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），南网数字集团（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）、南网传媒公司（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）、南网国际公司（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）、南网澜湄国际（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）、鼎和保险公司（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</w:t>
      </w:r>
    </w:p>
    <w:bookmarkEnd w:id="0"/>
    <w:p w14:paraId="0975926F">
      <w:pPr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主要职责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：落实领导小组工作部署，及时对上汇报（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含书面材料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协助领导小组开展资源调配、重要事项决策、重大问题协调等；清晰各工作小组职责分工，跟进各阶段任务和工作质量；负责沟通对接有关上级部委、各环节主（协）办单位，协调争取公司开幕式参会名额、主论坛演讲机会等相关权益；督导跨组协同推进，严肃整治推诿拖延情况，保障信息流通顺畅。</w:t>
      </w:r>
    </w:p>
    <w:p w14:paraId="68FD5BF4">
      <w:pPr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联络人：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25F95164">
      <w:pPr>
        <w:pStyle w:val="7"/>
        <w:keepNext w:val="0"/>
        <w:keepLines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2.行业论坛策划与执行组</w:t>
      </w:r>
    </w:p>
    <w:p w14:paraId="45FBA708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73AA90E6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副组长：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397DD16F">
      <w:pPr>
        <w:numPr>
          <w:ilvl w:val="255"/>
          <w:numId w:val="0"/>
        </w:numPr>
        <w:snapToGrid w:val="0"/>
        <w:ind w:firstLine="643" w:firstLineChars="200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员：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南网数字集团（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），总部数字化部（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）、国际部（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）、专家委秘书处（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），南网国际公司（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）、南网传媒公司（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</w:t>
      </w:r>
    </w:p>
    <w:p w14:paraId="678161D8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主要职责：</w:t>
      </w:r>
      <w:bookmarkStart w:id="1" w:name="OLE_LINK2"/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落实领导小组工作部署，高质量做好“AI+电力”行业论坛策划及执行的全流程管控。</w:t>
      </w:r>
      <w:bookmarkEnd w:id="1"/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包括不限于争取“次日上午行业论坛承办”权益，拟定论坛议程，拟定嘉宾清单并开展邀约（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含外宾来华手续办理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），撰写或审校主持稿、主旨演讲提纲、圆桌会议发言提纲、大会指引手册等（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双语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）材料，完成论坛相关物料准备及现场布置，审校宣传材料，组织论坛现场彩排与活动期间的全流程管控、应急保障等。</w:t>
      </w:r>
    </w:p>
    <w:p w14:paraId="3637FA06">
      <w:pPr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联络人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3A039B72">
      <w:pPr>
        <w:pStyle w:val="7"/>
        <w:keepNext w:val="0"/>
        <w:keepLines w:val="0"/>
        <w:ind w:firstLine="653"/>
        <w:rPr>
          <w:rFonts w:ascii="Times New Roman" w:hAnsi="Times New Roman" w:eastAsia="楷体_GB2312" w:cs="Times New Roman"/>
          <w:b w:val="0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3.展览策划与执行组</w:t>
      </w:r>
      <w:r>
        <w:rPr>
          <w:rFonts w:ascii="Times New Roman" w:hAnsi="Times New Roman" w:eastAsia="楷体_GB2312" w:cs="Times New Roman"/>
          <w:b w:val="0"/>
          <w:color w:val="000000" w:themeColor="text1"/>
          <w:szCs w:val="32"/>
          <w14:textFill>
            <w14:solidFill>
              <w14:schemeClr w14:val="tx1"/>
            </w14:solidFill>
          </w14:textFill>
        </w:rPr>
        <w:t>（含央企成果展）</w:t>
      </w:r>
    </w:p>
    <w:p w14:paraId="60293B0C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0194E11D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副组长：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0421B002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员：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南网传媒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公司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南网数字集团（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，总部数字化部（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）、国际部（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南网澜湄国际（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）</w:t>
      </w:r>
    </w:p>
    <w:p w14:paraId="22F24D4B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主要职责：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落实领导小组工作部署，高质量做好公司展厅策划与执行的全流程管控。包括不限于争取公司展厅纳入巡馆路线驻足权益、拟定公司展厅主题（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主线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），汇整全网展品，梳理展陈大纲（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含双语讲解、主屏汇报等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），制定展厅设计方案，高质量搭建展厅，组建（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双语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）讲解队伍，优选重磅成果推荐纳入（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国资委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）央企成果展区，筛选高价值成果推荐成为镇馆之宝，审校宣传材料，组织展前彩排、展示前后全流程管控、应急保障等。</w:t>
      </w:r>
    </w:p>
    <w:p w14:paraId="7619EE93">
      <w:pPr>
        <w:ind w:firstLine="653"/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联络人：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26F58554">
      <w:pPr>
        <w:pStyle w:val="7"/>
        <w:keepNext w:val="0"/>
        <w:keepLines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4.成果申报和发布组</w:t>
      </w:r>
    </w:p>
    <w:p w14:paraId="008EC89D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5469E020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员：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南网数字集团（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）、南网总调（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</w:t>
      </w:r>
    </w:p>
    <w:p w14:paraId="3D476FAC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主要职责：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落实领导小组工作部署，高质量做好SAIL奖申报、人工智能重大成果发布等事项全流程管控。包括不限于对接各主办单位、联系SAIL奖相关评审专家、编制申报材料、制作汇报材料、跟进申报进度（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含赛事入围、答辩、获奖等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）、完成申报材料提交和评审答辩；梳理拟定成果发布清单、载体、形式等，落实发布工作；审校成果申报和发布相关宣传材料等。</w:t>
      </w:r>
    </w:p>
    <w:p w14:paraId="34A979C2">
      <w:pPr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联络人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55030843">
      <w:pPr>
        <w:pStyle w:val="7"/>
        <w:keepNext w:val="0"/>
        <w:keepLines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5.新闻宣传组</w:t>
      </w:r>
    </w:p>
    <w:p w14:paraId="631D488C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0DE7E2D6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副组长：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1C6CDE42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员：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南网传媒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公司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:lang w:eastAsia="zh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，南网数字集团（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），总部数字化部（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）、党建部（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）、国际部（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）。</w:t>
      </w:r>
    </w:p>
    <w:p w14:paraId="564207EC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主要职责：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 xml:space="preserve">落实领导小组工作部署，具体负责公司参会办会、策展参展、成果申报与发布等事项的全媒体立体式宣传。包括不限于制定宣传推介方案，争取官方平台核心广告位和媒体资源，开展媒体邀约，撰写及审校宣传稿件，设计制作宣传视频和宣传物料，统筹舆情监测和应急保障等。 </w:t>
      </w:r>
    </w:p>
    <w:p w14:paraId="742F503B">
      <w:pPr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联络人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40670C22">
      <w:pPr>
        <w:pStyle w:val="7"/>
        <w:keepNext w:val="0"/>
        <w:keepLines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6.</w:t>
      </w:r>
      <w:bookmarkStart w:id="2" w:name="OLE_LINK4"/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后勤保障组</w:t>
      </w:r>
      <w:bookmarkEnd w:id="2"/>
    </w:p>
    <w:p w14:paraId="1C6C2AFC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长：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407A1366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副组长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126B3CFF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组  员：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南网数字集团（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），总部数字化部（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）、国际部（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），鼎和保险上海分公司（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）、南网传媒公司（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）、60名VIP嘉宾保障志愿者（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</w:t>
      </w:r>
    </w:p>
    <w:p w14:paraId="45E71433">
      <w:pPr>
        <w:snapToGrid w:val="0"/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主要职责：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落实领导小组工作部署，高质量做好活动期间后勤保障各项任务。包括不限于预定酒店、餐饮、车辆等资源，规范接待流程、接待标准及注意事项，理清关键环节资源调配机制，拟定志愿者招募标准、工作规范，定购志愿者必备物资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如统一着装要求</w:t>
      </w:r>
      <w:r>
        <w:rPr>
          <w:rFonts w:hint="eastAsia"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等需求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），开展志愿者招募并针对性开展必备素养培训，制定公司领导、重要嘉宾（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VVIP、VIP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）一对一、普通嘉宾、工作人员差异化后勤保障方案并组织实施等。</w:t>
      </w:r>
    </w:p>
    <w:p w14:paraId="12C93A56">
      <w:pPr>
        <w:ind w:firstLine="653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联络人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cs="Times New Roman"/>
          <w:color w:val="000000" w:themeColor="text1"/>
          <w:szCs w:val="32"/>
          <w:highlight w:val="yellow"/>
          <w14:textFill>
            <w14:solidFill>
              <w14:schemeClr w14:val="tx1"/>
            </w14:solidFill>
          </w14:textFill>
        </w:rPr>
        <w:t>XXX</w:t>
      </w:r>
    </w:p>
    <w:p w14:paraId="566BD9BB">
      <w:pPr>
        <w:pStyle w:val="5"/>
        <w:keepNext w:val="0"/>
        <w:keepLines w:val="0"/>
        <w:adjustRightInd w:val="0"/>
        <w:snapToGrid w:val="0"/>
        <w:jc w:val="both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三、工作要求</w:t>
      </w:r>
    </w:p>
    <w:p w14:paraId="619F5C37">
      <w:pPr>
        <w:ind w:firstLine="640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_GB2312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（一）提高站位。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各有关部门、单位应充分认识公司本次参会、参展、办会、参赛的重要意义，强化责任担当，以全局视角承接任务、调配资源，有序推进。</w:t>
      </w:r>
    </w:p>
    <w:p w14:paraId="72036C53">
      <w:pPr>
        <w:ind w:firstLine="640"/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_GB2312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（二）刚性执行。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本次活动地点非公司供电辖区，属地资源支撑薄弱。各有关部门、单位务必按照分工开动脑筋、灵活高效、不打折扣地推进各项工作任务。对于未分配任务或其他突发情况，以综合协调组统筹分配为准。</w:t>
      </w:r>
    </w:p>
    <w:p w14:paraId="1995E1DF">
      <w:pPr>
        <w:ind w:firstLine="640"/>
        <w:rPr>
          <w:rFonts w:ascii="Times New Roman" w:hAnsi="Times New Roman" w:cs="Times New Roman"/>
          <w:b w:val="0"/>
          <w:bCs w:val="0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_GB2312" w:cs="Times New Roman"/>
          <w:b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（三）定期会商。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各有关部门、单位应加强协同联动，在分工协作的基础上定期会议讨论和进度通报。原则上，除综合协调小组外，其他各工作小组每周碰头会商至少一次、并简要反馈进度情况至综合协调组；综合协调小组每双周组织碰头会商至少一次；领导小组每月听取汇报一次（</w:t>
      </w:r>
      <w:r>
        <w:rPr>
          <w:rFonts w:ascii="Times New Roman" w:hAnsi="Times New Roman" w:eastAsia="楷体_GB2312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可书面形式</w:t>
      </w:r>
      <w:r>
        <w:rPr>
          <w:rFonts w:ascii="Times New Roman" w:hAnsi="Times New Roman"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>）。</w:t>
      </w:r>
      <w:bookmarkStart w:id="3" w:name="_GoBack"/>
      <w:bookmarkEnd w:id="3"/>
    </w:p>
    <w:sectPr>
      <w:footerReference r:id="rId5" w:type="default"/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_GBK">
    <w:altName w:val="微软雅黑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B0604020202020204"/>
    <w:charset w:val="86"/>
    <w:family w:val="auto"/>
    <w:pitch w:val="default"/>
    <w:sig w:usb0="00000000" w:usb1="00000000" w:usb2="00000000" w:usb3="00000000" w:csb0="00040000" w:csb1="00000000"/>
    <w:embedRegular r:id="rId1" w:fontKey="{456CDA12-B116-47C7-8D8C-E6D9DCCE04E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5A1C4">
    <w:pPr>
      <w:pStyle w:val="9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211ABE">
                          <w:pPr>
                            <w:pStyle w:val="9"/>
                            <w:ind w:firstLine="360"/>
                          </w:pPr>
                          <w:r>
                            <w:t xml:space="preserve">— 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40"/>
                            </w:rPr>
                            <w:t>1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211ABE">
                    <w:pPr>
                      <w:pStyle w:val="9"/>
                      <w:ind w:firstLine="360"/>
                    </w:pPr>
                    <w:r>
                      <w:t xml:space="preserve">— </w:t>
                    </w:r>
                    <w:r>
                      <w:rPr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sz w:val="24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sz w:val="24"/>
                        <w:szCs w:val="40"/>
                      </w:rPr>
                      <w:t>1</w:t>
                    </w:r>
                    <w:r>
                      <w:rPr>
                        <w:sz w:val="24"/>
                        <w:szCs w:val="40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saveSubset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103FA"/>
    <w:rsid w:val="000A5AF4"/>
    <w:rsid w:val="00133387"/>
    <w:rsid w:val="001B5CF7"/>
    <w:rsid w:val="00481283"/>
    <w:rsid w:val="004D6899"/>
    <w:rsid w:val="00523EB0"/>
    <w:rsid w:val="00597A6C"/>
    <w:rsid w:val="0062392F"/>
    <w:rsid w:val="006C5724"/>
    <w:rsid w:val="00A143B5"/>
    <w:rsid w:val="00AB35C0"/>
    <w:rsid w:val="00B701B7"/>
    <w:rsid w:val="00BD0407"/>
    <w:rsid w:val="00C2272E"/>
    <w:rsid w:val="00EB60B2"/>
    <w:rsid w:val="00F445C4"/>
    <w:rsid w:val="01176EA7"/>
    <w:rsid w:val="01347A59"/>
    <w:rsid w:val="013C06BC"/>
    <w:rsid w:val="014337F8"/>
    <w:rsid w:val="01787946"/>
    <w:rsid w:val="017D4F5C"/>
    <w:rsid w:val="01826A17"/>
    <w:rsid w:val="019150D2"/>
    <w:rsid w:val="01CF32DE"/>
    <w:rsid w:val="01F43CB4"/>
    <w:rsid w:val="01F571E8"/>
    <w:rsid w:val="0213141D"/>
    <w:rsid w:val="02380E83"/>
    <w:rsid w:val="023A0DE1"/>
    <w:rsid w:val="024617F2"/>
    <w:rsid w:val="025A529E"/>
    <w:rsid w:val="0270686F"/>
    <w:rsid w:val="02954528"/>
    <w:rsid w:val="02AF383B"/>
    <w:rsid w:val="02EF1E8A"/>
    <w:rsid w:val="03082F4B"/>
    <w:rsid w:val="035E2B6B"/>
    <w:rsid w:val="0368705F"/>
    <w:rsid w:val="03830824"/>
    <w:rsid w:val="0393640F"/>
    <w:rsid w:val="03B44E81"/>
    <w:rsid w:val="03B95FF4"/>
    <w:rsid w:val="04245B63"/>
    <w:rsid w:val="04402271"/>
    <w:rsid w:val="04536448"/>
    <w:rsid w:val="0458580D"/>
    <w:rsid w:val="048B5BE2"/>
    <w:rsid w:val="04BE5FB8"/>
    <w:rsid w:val="04C66C1A"/>
    <w:rsid w:val="04CC7C6B"/>
    <w:rsid w:val="04F01EE9"/>
    <w:rsid w:val="050339CA"/>
    <w:rsid w:val="053F077B"/>
    <w:rsid w:val="054A15F9"/>
    <w:rsid w:val="054E09BE"/>
    <w:rsid w:val="059B1E55"/>
    <w:rsid w:val="05AB5E10"/>
    <w:rsid w:val="05AF3B52"/>
    <w:rsid w:val="05B747B5"/>
    <w:rsid w:val="05C0366A"/>
    <w:rsid w:val="05C54CF0"/>
    <w:rsid w:val="05CD3FD8"/>
    <w:rsid w:val="05CE26B1"/>
    <w:rsid w:val="05EF3488"/>
    <w:rsid w:val="06400C4E"/>
    <w:rsid w:val="06530982"/>
    <w:rsid w:val="067A7CBC"/>
    <w:rsid w:val="069D7E4F"/>
    <w:rsid w:val="07091040"/>
    <w:rsid w:val="071579E5"/>
    <w:rsid w:val="07177C01"/>
    <w:rsid w:val="071C0D73"/>
    <w:rsid w:val="071E2D3E"/>
    <w:rsid w:val="07325F1B"/>
    <w:rsid w:val="07420FE4"/>
    <w:rsid w:val="078A03D3"/>
    <w:rsid w:val="07B54D24"/>
    <w:rsid w:val="07C84A57"/>
    <w:rsid w:val="07E73B9E"/>
    <w:rsid w:val="082C3238"/>
    <w:rsid w:val="085D1644"/>
    <w:rsid w:val="08B27B24"/>
    <w:rsid w:val="08C276F9"/>
    <w:rsid w:val="090A13A2"/>
    <w:rsid w:val="091837BC"/>
    <w:rsid w:val="09616F12"/>
    <w:rsid w:val="09736C45"/>
    <w:rsid w:val="0992531D"/>
    <w:rsid w:val="09992B4F"/>
    <w:rsid w:val="09B1678D"/>
    <w:rsid w:val="09BB20BA"/>
    <w:rsid w:val="09D973F0"/>
    <w:rsid w:val="09E11F77"/>
    <w:rsid w:val="09EE02E8"/>
    <w:rsid w:val="0A0501E5"/>
    <w:rsid w:val="0A0D52EB"/>
    <w:rsid w:val="0A2148F3"/>
    <w:rsid w:val="0A310FDA"/>
    <w:rsid w:val="0A454A85"/>
    <w:rsid w:val="0A466107"/>
    <w:rsid w:val="0A60366D"/>
    <w:rsid w:val="0A7363A0"/>
    <w:rsid w:val="0A7C68AA"/>
    <w:rsid w:val="0AA55524"/>
    <w:rsid w:val="0ADA51CD"/>
    <w:rsid w:val="0ADC01F8"/>
    <w:rsid w:val="0AE55920"/>
    <w:rsid w:val="0AE95411"/>
    <w:rsid w:val="0B04224A"/>
    <w:rsid w:val="0B2B0D0F"/>
    <w:rsid w:val="0B652473"/>
    <w:rsid w:val="0B700B3B"/>
    <w:rsid w:val="0B7E67EB"/>
    <w:rsid w:val="0BC33EB3"/>
    <w:rsid w:val="0BD67E07"/>
    <w:rsid w:val="0BE65DF4"/>
    <w:rsid w:val="0BED0F30"/>
    <w:rsid w:val="0C2506CA"/>
    <w:rsid w:val="0C37664F"/>
    <w:rsid w:val="0C662A91"/>
    <w:rsid w:val="0C923886"/>
    <w:rsid w:val="0CCD3612"/>
    <w:rsid w:val="0CD143AE"/>
    <w:rsid w:val="0CD67C16"/>
    <w:rsid w:val="0CEE4F60"/>
    <w:rsid w:val="0CF14A50"/>
    <w:rsid w:val="0CF602B9"/>
    <w:rsid w:val="0CF87B8D"/>
    <w:rsid w:val="0D0E115E"/>
    <w:rsid w:val="0D240982"/>
    <w:rsid w:val="0DA33F9D"/>
    <w:rsid w:val="0DC91529"/>
    <w:rsid w:val="0DCE6B40"/>
    <w:rsid w:val="0DFE5677"/>
    <w:rsid w:val="0E0D069C"/>
    <w:rsid w:val="0E3966AF"/>
    <w:rsid w:val="0E6D6359"/>
    <w:rsid w:val="0E707BF7"/>
    <w:rsid w:val="0E820056"/>
    <w:rsid w:val="0E8536A2"/>
    <w:rsid w:val="0E9438E5"/>
    <w:rsid w:val="0EB9334C"/>
    <w:rsid w:val="0EC71F0D"/>
    <w:rsid w:val="0EEA5BFB"/>
    <w:rsid w:val="0F0200DE"/>
    <w:rsid w:val="0F2509E1"/>
    <w:rsid w:val="0F360762"/>
    <w:rsid w:val="0F573723"/>
    <w:rsid w:val="0F5F2145"/>
    <w:rsid w:val="0F6178B7"/>
    <w:rsid w:val="0F7B3DDB"/>
    <w:rsid w:val="0F847DFE"/>
    <w:rsid w:val="0FCB3337"/>
    <w:rsid w:val="0FCC70AF"/>
    <w:rsid w:val="0FE12B5A"/>
    <w:rsid w:val="0FF26B15"/>
    <w:rsid w:val="10190546"/>
    <w:rsid w:val="102869DB"/>
    <w:rsid w:val="10325D8C"/>
    <w:rsid w:val="10536724"/>
    <w:rsid w:val="1057106E"/>
    <w:rsid w:val="1057423E"/>
    <w:rsid w:val="106E400E"/>
    <w:rsid w:val="1092654A"/>
    <w:rsid w:val="10B95885"/>
    <w:rsid w:val="10D64689"/>
    <w:rsid w:val="10E01064"/>
    <w:rsid w:val="11213672"/>
    <w:rsid w:val="112E2C1E"/>
    <w:rsid w:val="11551A52"/>
    <w:rsid w:val="11797D0F"/>
    <w:rsid w:val="117B0D8C"/>
    <w:rsid w:val="11875983"/>
    <w:rsid w:val="11B147AE"/>
    <w:rsid w:val="11C444E1"/>
    <w:rsid w:val="11F755A9"/>
    <w:rsid w:val="120414B5"/>
    <w:rsid w:val="12386C7D"/>
    <w:rsid w:val="127001C5"/>
    <w:rsid w:val="12A10CC7"/>
    <w:rsid w:val="12ED5CBA"/>
    <w:rsid w:val="12F40DF6"/>
    <w:rsid w:val="12F64B6E"/>
    <w:rsid w:val="130059ED"/>
    <w:rsid w:val="130C4392"/>
    <w:rsid w:val="130F3E82"/>
    <w:rsid w:val="13426006"/>
    <w:rsid w:val="135350C1"/>
    <w:rsid w:val="136046DE"/>
    <w:rsid w:val="137B1518"/>
    <w:rsid w:val="138C102F"/>
    <w:rsid w:val="13906D71"/>
    <w:rsid w:val="13C82EBD"/>
    <w:rsid w:val="13D36C5E"/>
    <w:rsid w:val="13E744B7"/>
    <w:rsid w:val="13F9307F"/>
    <w:rsid w:val="13FA68E0"/>
    <w:rsid w:val="14465BD5"/>
    <w:rsid w:val="14904B4F"/>
    <w:rsid w:val="14C173FE"/>
    <w:rsid w:val="14C407A2"/>
    <w:rsid w:val="14CF38C9"/>
    <w:rsid w:val="14D56A06"/>
    <w:rsid w:val="14F73A8F"/>
    <w:rsid w:val="14F96B98"/>
    <w:rsid w:val="14FC7728"/>
    <w:rsid w:val="15000BA8"/>
    <w:rsid w:val="150712B5"/>
    <w:rsid w:val="150A66AF"/>
    <w:rsid w:val="150B2427"/>
    <w:rsid w:val="152F4368"/>
    <w:rsid w:val="154730D3"/>
    <w:rsid w:val="154C4F1A"/>
    <w:rsid w:val="15592B10"/>
    <w:rsid w:val="156A1844"/>
    <w:rsid w:val="15AC3C0A"/>
    <w:rsid w:val="15E433A4"/>
    <w:rsid w:val="15E440F6"/>
    <w:rsid w:val="166E7112"/>
    <w:rsid w:val="16823430"/>
    <w:rsid w:val="168801D3"/>
    <w:rsid w:val="16AB2114"/>
    <w:rsid w:val="16B0772A"/>
    <w:rsid w:val="16BF605F"/>
    <w:rsid w:val="16F749D7"/>
    <w:rsid w:val="170F26A3"/>
    <w:rsid w:val="172123D6"/>
    <w:rsid w:val="1723614E"/>
    <w:rsid w:val="172C5003"/>
    <w:rsid w:val="173C4B1A"/>
    <w:rsid w:val="17546308"/>
    <w:rsid w:val="17800EAB"/>
    <w:rsid w:val="178D5376"/>
    <w:rsid w:val="17DF02C7"/>
    <w:rsid w:val="18075128"/>
    <w:rsid w:val="18300B23"/>
    <w:rsid w:val="183B1275"/>
    <w:rsid w:val="186500A0"/>
    <w:rsid w:val="186E3514"/>
    <w:rsid w:val="18784278"/>
    <w:rsid w:val="187D53EA"/>
    <w:rsid w:val="18814EDA"/>
    <w:rsid w:val="18A03F67"/>
    <w:rsid w:val="18A92683"/>
    <w:rsid w:val="18D019BE"/>
    <w:rsid w:val="191044B0"/>
    <w:rsid w:val="192166BD"/>
    <w:rsid w:val="192B4E46"/>
    <w:rsid w:val="193E726F"/>
    <w:rsid w:val="1949158F"/>
    <w:rsid w:val="19720CC7"/>
    <w:rsid w:val="19882298"/>
    <w:rsid w:val="19A277FE"/>
    <w:rsid w:val="19B80846"/>
    <w:rsid w:val="19B80DD0"/>
    <w:rsid w:val="1A2226ED"/>
    <w:rsid w:val="1A2521DD"/>
    <w:rsid w:val="1A4D26C2"/>
    <w:rsid w:val="1A600465"/>
    <w:rsid w:val="1A654388"/>
    <w:rsid w:val="1AD5150D"/>
    <w:rsid w:val="1AFF2903"/>
    <w:rsid w:val="1B063DBD"/>
    <w:rsid w:val="1B0F0870"/>
    <w:rsid w:val="1B1A3963"/>
    <w:rsid w:val="1B1C3409"/>
    <w:rsid w:val="1B2A7AAB"/>
    <w:rsid w:val="1B4072CF"/>
    <w:rsid w:val="1B495A57"/>
    <w:rsid w:val="1B590390"/>
    <w:rsid w:val="1B7E7DF7"/>
    <w:rsid w:val="1B8B42C2"/>
    <w:rsid w:val="1BC25F36"/>
    <w:rsid w:val="1BE063BC"/>
    <w:rsid w:val="1C4A7CD9"/>
    <w:rsid w:val="1C6074FD"/>
    <w:rsid w:val="1CD4055C"/>
    <w:rsid w:val="1CEC29BA"/>
    <w:rsid w:val="1D104A7F"/>
    <w:rsid w:val="1D6B3C4F"/>
    <w:rsid w:val="1DB428AB"/>
    <w:rsid w:val="1DC00253"/>
    <w:rsid w:val="1DD50123"/>
    <w:rsid w:val="1DF443A0"/>
    <w:rsid w:val="1DF47EFC"/>
    <w:rsid w:val="1E3173A3"/>
    <w:rsid w:val="1E652BA8"/>
    <w:rsid w:val="1E827BFE"/>
    <w:rsid w:val="1E8A0861"/>
    <w:rsid w:val="1E8C282B"/>
    <w:rsid w:val="1E9676DC"/>
    <w:rsid w:val="1EAF02C7"/>
    <w:rsid w:val="1EB70EB7"/>
    <w:rsid w:val="1EBE2E95"/>
    <w:rsid w:val="1EE302BC"/>
    <w:rsid w:val="1EE937D9"/>
    <w:rsid w:val="1EF04B68"/>
    <w:rsid w:val="1F026649"/>
    <w:rsid w:val="1F0E1492"/>
    <w:rsid w:val="1F1E2EEA"/>
    <w:rsid w:val="1F3233D2"/>
    <w:rsid w:val="1F3821BE"/>
    <w:rsid w:val="1F66307C"/>
    <w:rsid w:val="1F672A94"/>
    <w:rsid w:val="1F9A0F77"/>
    <w:rsid w:val="1FB931AC"/>
    <w:rsid w:val="1FD91AA0"/>
    <w:rsid w:val="1FE10954"/>
    <w:rsid w:val="1FE30229"/>
    <w:rsid w:val="1FED72F9"/>
    <w:rsid w:val="2000527E"/>
    <w:rsid w:val="20260124"/>
    <w:rsid w:val="203B0065"/>
    <w:rsid w:val="204213F3"/>
    <w:rsid w:val="208732AA"/>
    <w:rsid w:val="20970C07"/>
    <w:rsid w:val="20A975BC"/>
    <w:rsid w:val="20AA343C"/>
    <w:rsid w:val="20AE063C"/>
    <w:rsid w:val="20C462AC"/>
    <w:rsid w:val="20CC6F0F"/>
    <w:rsid w:val="20F45DEC"/>
    <w:rsid w:val="2134217A"/>
    <w:rsid w:val="213827F6"/>
    <w:rsid w:val="21485D12"/>
    <w:rsid w:val="2149055F"/>
    <w:rsid w:val="214B1CF4"/>
    <w:rsid w:val="21635AC5"/>
    <w:rsid w:val="2164183D"/>
    <w:rsid w:val="216929AF"/>
    <w:rsid w:val="2188552B"/>
    <w:rsid w:val="218E2416"/>
    <w:rsid w:val="21992F6F"/>
    <w:rsid w:val="21AD0AEE"/>
    <w:rsid w:val="21B44A53"/>
    <w:rsid w:val="21C83B7A"/>
    <w:rsid w:val="21CB5418"/>
    <w:rsid w:val="21D73DBD"/>
    <w:rsid w:val="21F726B1"/>
    <w:rsid w:val="220821C8"/>
    <w:rsid w:val="226C6BFB"/>
    <w:rsid w:val="227169F9"/>
    <w:rsid w:val="228A0E2F"/>
    <w:rsid w:val="22BE6D2B"/>
    <w:rsid w:val="22D41EB1"/>
    <w:rsid w:val="22D74022"/>
    <w:rsid w:val="22F0299F"/>
    <w:rsid w:val="23005595"/>
    <w:rsid w:val="23305E7B"/>
    <w:rsid w:val="23411E36"/>
    <w:rsid w:val="235A170F"/>
    <w:rsid w:val="235A2EF8"/>
    <w:rsid w:val="2369381C"/>
    <w:rsid w:val="237D0994"/>
    <w:rsid w:val="2389558B"/>
    <w:rsid w:val="23CE11F0"/>
    <w:rsid w:val="23D26F32"/>
    <w:rsid w:val="23E045EC"/>
    <w:rsid w:val="23E629DD"/>
    <w:rsid w:val="23FE3883"/>
    <w:rsid w:val="240E19B7"/>
    <w:rsid w:val="241A2687"/>
    <w:rsid w:val="24247062"/>
    <w:rsid w:val="244E29B4"/>
    <w:rsid w:val="244F5280"/>
    <w:rsid w:val="245B6D34"/>
    <w:rsid w:val="24641BC2"/>
    <w:rsid w:val="246A716A"/>
    <w:rsid w:val="247C6E9E"/>
    <w:rsid w:val="24E72569"/>
    <w:rsid w:val="24F627AC"/>
    <w:rsid w:val="252217F3"/>
    <w:rsid w:val="252C08C4"/>
    <w:rsid w:val="25457290"/>
    <w:rsid w:val="254E1B53"/>
    <w:rsid w:val="257D4C7B"/>
    <w:rsid w:val="257F311C"/>
    <w:rsid w:val="2583379F"/>
    <w:rsid w:val="25912B20"/>
    <w:rsid w:val="25A832C3"/>
    <w:rsid w:val="25B54415"/>
    <w:rsid w:val="25D7082F"/>
    <w:rsid w:val="25DE1BBE"/>
    <w:rsid w:val="25EA625C"/>
    <w:rsid w:val="25F02663"/>
    <w:rsid w:val="2604714B"/>
    <w:rsid w:val="26591245"/>
    <w:rsid w:val="26673C4A"/>
    <w:rsid w:val="26755B27"/>
    <w:rsid w:val="26865DB2"/>
    <w:rsid w:val="26B446CD"/>
    <w:rsid w:val="26CF1507"/>
    <w:rsid w:val="26D1527F"/>
    <w:rsid w:val="26EC030B"/>
    <w:rsid w:val="26F02B94"/>
    <w:rsid w:val="270B3C16"/>
    <w:rsid w:val="27106479"/>
    <w:rsid w:val="278422F1"/>
    <w:rsid w:val="27A02EA3"/>
    <w:rsid w:val="27CE7A10"/>
    <w:rsid w:val="27EB05C2"/>
    <w:rsid w:val="27FA04A4"/>
    <w:rsid w:val="2846765D"/>
    <w:rsid w:val="28610884"/>
    <w:rsid w:val="28A54C15"/>
    <w:rsid w:val="28B409B4"/>
    <w:rsid w:val="28C64B8B"/>
    <w:rsid w:val="28CD5F1A"/>
    <w:rsid w:val="28F92537"/>
    <w:rsid w:val="295E4DC4"/>
    <w:rsid w:val="297B3BC8"/>
    <w:rsid w:val="29C27E60"/>
    <w:rsid w:val="29F64FFC"/>
    <w:rsid w:val="2A3D45D1"/>
    <w:rsid w:val="2A5C57A7"/>
    <w:rsid w:val="2A7F1496"/>
    <w:rsid w:val="2A8A52DA"/>
    <w:rsid w:val="2A9211C9"/>
    <w:rsid w:val="2ADE7F6A"/>
    <w:rsid w:val="2B1B7BF4"/>
    <w:rsid w:val="2B2067D5"/>
    <w:rsid w:val="2B227F58"/>
    <w:rsid w:val="2B593A95"/>
    <w:rsid w:val="2B604E23"/>
    <w:rsid w:val="2B6F150A"/>
    <w:rsid w:val="2BA524BA"/>
    <w:rsid w:val="2BAD5B8F"/>
    <w:rsid w:val="2BB1742D"/>
    <w:rsid w:val="2BD870AF"/>
    <w:rsid w:val="2BDD6474"/>
    <w:rsid w:val="2BEF61A7"/>
    <w:rsid w:val="2BF437BD"/>
    <w:rsid w:val="2C26606D"/>
    <w:rsid w:val="2C267E1B"/>
    <w:rsid w:val="2C424529"/>
    <w:rsid w:val="2C5C1A8E"/>
    <w:rsid w:val="2C5F157F"/>
    <w:rsid w:val="2C770676"/>
    <w:rsid w:val="2C8D3F3C"/>
    <w:rsid w:val="2C9E3E55"/>
    <w:rsid w:val="2CF0667B"/>
    <w:rsid w:val="2CF55A3F"/>
    <w:rsid w:val="2D095047"/>
    <w:rsid w:val="2D546C0A"/>
    <w:rsid w:val="2DB43204"/>
    <w:rsid w:val="2DE03FF9"/>
    <w:rsid w:val="2DE57862"/>
    <w:rsid w:val="2E3031D3"/>
    <w:rsid w:val="2E5073D1"/>
    <w:rsid w:val="2E567402"/>
    <w:rsid w:val="2E580034"/>
    <w:rsid w:val="2E627EA9"/>
    <w:rsid w:val="2E6C3ADF"/>
    <w:rsid w:val="2E8E614B"/>
    <w:rsid w:val="2E9077CD"/>
    <w:rsid w:val="2EBB2E15"/>
    <w:rsid w:val="2F0E4B96"/>
    <w:rsid w:val="2F173D0A"/>
    <w:rsid w:val="2F230642"/>
    <w:rsid w:val="2F24384C"/>
    <w:rsid w:val="2F754C15"/>
    <w:rsid w:val="2F9B0B20"/>
    <w:rsid w:val="2FA572A9"/>
    <w:rsid w:val="30143666"/>
    <w:rsid w:val="301A5EE8"/>
    <w:rsid w:val="301E705B"/>
    <w:rsid w:val="3049232A"/>
    <w:rsid w:val="307355F9"/>
    <w:rsid w:val="308D680A"/>
    <w:rsid w:val="30B31E99"/>
    <w:rsid w:val="30D8545C"/>
    <w:rsid w:val="30F2145C"/>
    <w:rsid w:val="30FA7AC8"/>
    <w:rsid w:val="316136A3"/>
    <w:rsid w:val="316244E8"/>
    <w:rsid w:val="31644F41"/>
    <w:rsid w:val="316A41D7"/>
    <w:rsid w:val="317901B0"/>
    <w:rsid w:val="31D759FE"/>
    <w:rsid w:val="31E0281A"/>
    <w:rsid w:val="3216448E"/>
    <w:rsid w:val="327D0352"/>
    <w:rsid w:val="32894C60"/>
    <w:rsid w:val="328C0BF4"/>
    <w:rsid w:val="32A93554"/>
    <w:rsid w:val="32D0288E"/>
    <w:rsid w:val="32D22AAA"/>
    <w:rsid w:val="32D55271"/>
    <w:rsid w:val="32D620CC"/>
    <w:rsid w:val="32D700C1"/>
    <w:rsid w:val="33320832"/>
    <w:rsid w:val="33641229"/>
    <w:rsid w:val="337771AE"/>
    <w:rsid w:val="33A31D51"/>
    <w:rsid w:val="33B43F5E"/>
    <w:rsid w:val="33C543BD"/>
    <w:rsid w:val="33DE722D"/>
    <w:rsid w:val="33E522AF"/>
    <w:rsid w:val="33EC7B9C"/>
    <w:rsid w:val="33ED121E"/>
    <w:rsid w:val="33F66251"/>
    <w:rsid w:val="34164C19"/>
    <w:rsid w:val="341F5E89"/>
    <w:rsid w:val="343E5F1E"/>
    <w:rsid w:val="3461631F"/>
    <w:rsid w:val="346C65E7"/>
    <w:rsid w:val="34777AA4"/>
    <w:rsid w:val="347B2CCE"/>
    <w:rsid w:val="348A1163"/>
    <w:rsid w:val="34A00986"/>
    <w:rsid w:val="34AC10D9"/>
    <w:rsid w:val="34C603ED"/>
    <w:rsid w:val="34CC177B"/>
    <w:rsid w:val="35080AA4"/>
    <w:rsid w:val="350B5E00"/>
    <w:rsid w:val="35132F06"/>
    <w:rsid w:val="351C1E97"/>
    <w:rsid w:val="351F18AB"/>
    <w:rsid w:val="353C245D"/>
    <w:rsid w:val="35643762"/>
    <w:rsid w:val="35735329"/>
    <w:rsid w:val="35861744"/>
    <w:rsid w:val="358B5193"/>
    <w:rsid w:val="359F479A"/>
    <w:rsid w:val="35B91D00"/>
    <w:rsid w:val="36017203"/>
    <w:rsid w:val="362F1FC2"/>
    <w:rsid w:val="36415851"/>
    <w:rsid w:val="366003CD"/>
    <w:rsid w:val="36BC698C"/>
    <w:rsid w:val="36DA1F2E"/>
    <w:rsid w:val="36E7289C"/>
    <w:rsid w:val="37014BE2"/>
    <w:rsid w:val="370303B5"/>
    <w:rsid w:val="373F5B03"/>
    <w:rsid w:val="37492C0F"/>
    <w:rsid w:val="37841E99"/>
    <w:rsid w:val="37936580"/>
    <w:rsid w:val="37C93D50"/>
    <w:rsid w:val="37D83F93"/>
    <w:rsid w:val="37E20AFF"/>
    <w:rsid w:val="37F232A7"/>
    <w:rsid w:val="37F45271"/>
    <w:rsid w:val="38021B12"/>
    <w:rsid w:val="38174ABC"/>
    <w:rsid w:val="385B52F0"/>
    <w:rsid w:val="387939C8"/>
    <w:rsid w:val="38E075A3"/>
    <w:rsid w:val="38FE7A29"/>
    <w:rsid w:val="3929719C"/>
    <w:rsid w:val="392A081F"/>
    <w:rsid w:val="395339E9"/>
    <w:rsid w:val="395835DE"/>
    <w:rsid w:val="39777F08"/>
    <w:rsid w:val="39810D86"/>
    <w:rsid w:val="39A6259B"/>
    <w:rsid w:val="39C742BF"/>
    <w:rsid w:val="3A00614F"/>
    <w:rsid w:val="3A1163C5"/>
    <w:rsid w:val="3A2D4A6A"/>
    <w:rsid w:val="3A61467D"/>
    <w:rsid w:val="3A687850"/>
    <w:rsid w:val="3A886145"/>
    <w:rsid w:val="3A8F74D3"/>
    <w:rsid w:val="3ABC01EE"/>
    <w:rsid w:val="3ABD5C6F"/>
    <w:rsid w:val="3AE01ADD"/>
    <w:rsid w:val="3AEC66D3"/>
    <w:rsid w:val="3B037579"/>
    <w:rsid w:val="3B36794F"/>
    <w:rsid w:val="3B437675"/>
    <w:rsid w:val="3B5129DA"/>
    <w:rsid w:val="3B5725EA"/>
    <w:rsid w:val="3B5A356F"/>
    <w:rsid w:val="3B6024D7"/>
    <w:rsid w:val="3BBF14AD"/>
    <w:rsid w:val="3BED2703"/>
    <w:rsid w:val="3BFAEB81"/>
    <w:rsid w:val="3C017F5D"/>
    <w:rsid w:val="3C3B3362"/>
    <w:rsid w:val="3C5F4C83"/>
    <w:rsid w:val="3CA408E8"/>
    <w:rsid w:val="3CAF5C0A"/>
    <w:rsid w:val="3CB74ABF"/>
    <w:rsid w:val="3CC94A4B"/>
    <w:rsid w:val="3D145266"/>
    <w:rsid w:val="3D31661F"/>
    <w:rsid w:val="3D430101"/>
    <w:rsid w:val="3D6267D9"/>
    <w:rsid w:val="3D7D3613"/>
    <w:rsid w:val="3DE9514C"/>
    <w:rsid w:val="3DFA1107"/>
    <w:rsid w:val="3E1F291C"/>
    <w:rsid w:val="3E5720B6"/>
    <w:rsid w:val="3E741D13"/>
    <w:rsid w:val="3EC6723B"/>
    <w:rsid w:val="3EE576C2"/>
    <w:rsid w:val="3F0A7128"/>
    <w:rsid w:val="3F277CDA"/>
    <w:rsid w:val="3F4A39C9"/>
    <w:rsid w:val="3F842F5E"/>
    <w:rsid w:val="3F8F3AD1"/>
    <w:rsid w:val="3FA00099"/>
    <w:rsid w:val="40153FD6"/>
    <w:rsid w:val="40580367"/>
    <w:rsid w:val="40612FAD"/>
    <w:rsid w:val="40864ED4"/>
    <w:rsid w:val="40BE466E"/>
    <w:rsid w:val="40E51BFB"/>
    <w:rsid w:val="40E65973"/>
    <w:rsid w:val="40F005A0"/>
    <w:rsid w:val="40F57964"/>
    <w:rsid w:val="40F938F8"/>
    <w:rsid w:val="410D2F00"/>
    <w:rsid w:val="41313092"/>
    <w:rsid w:val="41523008"/>
    <w:rsid w:val="41546D80"/>
    <w:rsid w:val="41790595"/>
    <w:rsid w:val="41856F3A"/>
    <w:rsid w:val="418D35C0"/>
    <w:rsid w:val="418D4040"/>
    <w:rsid w:val="419E7FFC"/>
    <w:rsid w:val="41B33AA7"/>
    <w:rsid w:val="41D81760"/>
    <w:rsid w:val="41F93484"/>
    <w:rsid w:val="421107CE"/>
    <w:rsid w:val="423A7D24"/>
    <w:rsid w:val="423D7815"/>
    <w:rsid w:val="42507548"/>
    <w:rsid w:val="42755200"/>
    <w:rsid w:val="42772D26"/>
    <w:rsid w:val="42884F34"/>
    <w:rsid w:val="42A258CA"/>
    <w:rsid w:val="42A82814"/>
    <w:rsid w:val="42B07FE6"/>
    <w:rsid w:val="42BE6BA7"/>
    <w:rsid w:val="42CE53D3"/>
    <w:rsid w:val="42D57A4D"/>
    <w:rsid w:val="42D77C69"/>
    <w:rsid w:val="42F04887"/>
    <w:rsid w:val="431B5DA8"/>
    <w:rsid w:val="43234C5C"/>
    <w:rsid w:val="43463A98"/>
    <w:rsid w:val="43647A43"/>
    <w:rsid w:val="43680557"/>
    <w:rsid w:val="436808C1"/>
    <w:rsid w:val="43776D56"/>
    <w:rsid w:val="43963680"/>
    <w:rsid w:val="43A6195B"/>
    <w:rsid w:val="440C749E"/>
    <w:rsid w:val="4420119C"/>
    <w:rsid w:val="444C6D9A"/>
    <w:rsid w:val="446F7A2D"/>
    <w:rsid w:val="447C2876"/>
    <w:rsid w:val="4517434D"/>
    <w:rsid w:val="451C7BB5"/>
    <w:rsid w:val="454A635F"/>
    <w:rsid w:val="45654104"/>
    <w:rsid w:val="456A4DC4"/>
    <w:rsid w:val="45886FF9"/>
    <w:rsid w:val="45AF0A29"/>
    <w:rsid w:val="45B778DE"/>
    <w:rsid w:val="45C06792"/>
    <w:rsid w:val="45C103FA"/>
    <w:rsid w:val="45CC3389"/>
    <w:rsid w:val="45DC596D"/>
    <w:rsid w:val="45E5444B"/>
    <w:rsid w:val="45F12D3D"/>
    <w:rsid w:val="45F55017"/>
    <w:rsid w:val="460436F4"/>
    <w:rsid w:val="462211FB"/>
    <w:rsid w:val="463351B6"/>
    <w:rsid w:val="464F6BB9"/>
    <w:rsid w:val="468772B0"/>
    <w:rsid w:val="469B2D5C"/>
    <w:rsid w:val="46A2233C"/>
    <w:rsid w:val="46B1432D"/>
    <w:rsid w:val="46BC33FE"/>
    <w:rsid w:val="46FF153C"/>
    <w:rsid w:val="472B2331"/>
    <w:rsid w:val="476A2E5A"/>
    <w:rsid w:val="47971775"/>
    <w:rsid w:val="479E6FA7"/>
    <w:rsid w:val="47A10846"/>
    <w:rsid w:val="47A95982"/>
    <w:rsid w:val="47AE7427"/>
    <w:rsid w:val="47BE4F54"/>
    <w:rsid w:val="47CF53B3"/>
    <w:rsid w:val="47D74267"/>
    <w:rsid w:val="47E32C0C"/>
    <w:rsid w:val="482E053D"/>
    <w:rsid w:val="483416BA"/>
    <w:rsid w:val="484D05AF"/>
    <w:rsid w:val="484E277B"/>
    <w:rsid w:val="48C668B7"/>
    <w:rsid w:val="48F549A5"/>
    <w:rsid w:val="493059DD"/>
    <w:rsid w:val="493C0826"/>
    <w:rsid w:val="49557B3A"/>
    <w:rsid w:val="49D071C0"/>
    <w:rsid w:val="49D46CB0"/>
    <w:rsid w:val="49DC5B65"/>
    <w:rsid w:val="4A1D0657"/>
    <w:rsid w:val="4AA912B2"/>
    <w:rsid w:val="4AB368C6"/>
    <w:rsid w:val="4AC960E9"/>
    <w:rsid w:val="4ADA76F0"/>
    <w:rsid w:val="4AEF3676"/>
    <w:rsid w:val="4AFF7D5D"/>
    <w:rsid w:val="4B182BCD"/>
    <w:rsid w:val="4B3043BA"/>
    <w:rsid w:val="4B7D7C37"/>
    <w:rsid w:val="4B863FDA"/>
    <w:rsid w:val="4BA6467C"/>
    <w:rsid w:val="4BBF3739"/>
    <w:rsid w:val="4BDA60D4"/>
    <w:rsid w:val="4BF4363A"/>
    <w:rsid w:val="4C143394"/>
    <w:rsid w:val="4C4C5224"/>
    <w:rsid w:val="4C520360"/>
    <w:rsid w:val="4C995F8F"/>
    <w:rsid w:val="4CA24E44"/>
    <w:rsid w:val="4CCA439B"/>
    <w:rsid w:val="4CEA0599"/>
    <w:rsid w:val="4CEB0914"/>
    <w:rsid w:val="4D135D42"/>
    <w:rsid w:val="4D153868"/>
    <w:rsid w:val="4D292E6F"/>
    <w:rsid w:val="4D553C64"/>
    <w:rsid w:val="4D7F5185"/>
    <w:rsid w:val="4D902EEE"/>
    <w:rsid w:val="4D9218E1"/>
    <w:rsid w:val="4D953C74"/>
    <w:rsid w:val="4DB0533F"/>
    <w:rsid w:val="4DD94895"/>
    <w:rsid w:val="4E0F6509"/>
    <w:rsid w:val="4E28062D"/>
    <w:rsid w:val="4E37780E"/>
    <w:rsid w:val="4E3F45FB"/>
    <w:rsid w:val="4E5114A7"/>
    <w:rsid w:val="4E5D1A11"/>
    <w:rsid w:val="4E686622"/>
    <w:rsid w:val="4E796078"/>
    <w:rsid w:val="4E9F1194"/>
    <w:rsid w:val="4EAA6232"/>
    <w:rsid w:val="4ECC61A8"/>
    <w:rsid w:val="4ECC7F56"/>
    <w:rsid w:val="4EDD372E"/>
    <w:rsid w:val="4EF70D4B"/>
    <w:rsid w:val="4EFF657E"/>
    <w:rsid w:val="4F1418FD"/>
    <w:rsid w:val="4F1B2C8C"/>
    <w:rsid w:val="4F8D1DDB"/>
    <w:rsid w:val="4F9D5D96"/>
    <w:rsid w:val="4FC27237"/>
    <w:rsid w:val="4FC54407"/>
    <w:rsid w:val="4FD07F1A"/>
    <w:rsid w:val="50081462"/>
    <w:rsid w:val="500951DA"/>
    <w:rsid w:val="50100316"/>
    <w:rsid w:val="501A1BC1"/>
    <w:rsid w:val="501A73FD"/>
    <w:rsid w:val="502F2E92"/>
    <w:rsid w:val="50487AB0"/>
    <w:rsid w:val="5077417F"/>
    <w:rsid w:val="5080549C"/>
    <w:rsid w:val="509E5922"/>
    <w:rsid w:val="510E0CFA"/>
    <w:rsid w:val="511107EA"/>
    <w:rsid w:val="51167BAE"/>
    <w:rsid w:val="5119769F"/>
    <w:rsid w:val="51510BE7"/>
    <w:rsid w:val="51842D6A"/>
    <w:rsid w:val="519A0C31"/>
    <w:rsid w:val="51E9028C"/>
    <w:rsid w:val="51FA74D0"/>
    <w:rsid w:val="520564DB"/>
    <w:rsid w:val="52102BE9"/>
    <w:rsid w:val="52522E68"/>
    <w:rsid w:val="526861E8"/>
    <w:rsid w:val="52734B8D"/>
    <w:rsid w:val="527A5F1B"/>
    <w:rsid w:val="5289582B"/>
    <w:rsid w:val="52BC29D7"/>
    <w:rsid w:val="52CA703D"/>
    <w:rsid w:val="53277BF5"/>
    <w:rsid w:val="532C36B9"/>
    <w:rsid w:val="53391428"/>
    <w:rsid w:val="5349426B"/>
    <w:rsid w:val="535844AE"/>
    <w:rsid w:val="535D3B69"/>
    <w:rsid w:val="5385247B"/>
    <w:rsid w:val="53B35B89"/>
    <w:rsid w:val="53BD2563"/>
    <w:rsid w:val="53E637F9"/>
    <w:rsid w:val="54501629"/>
    <w:rsid w:val="54656B86"/>
    <w:rsid w:val="54905ECA"/>
    <w:rsid w:val="549F775E"/>
    <w:rsid w:val="54A01D77"/>
    <w:rsid w:val="54B971CF"/>
    <w:rsid w:val="54C56109"/>
    <w:rsid w:val="54CB1DAD"/>
    <w:rsid w:val="54CF254E"/>
    <w:rsid w:val="55081F04"/>
    <w:rsid w:val="55142657"/>
    <w:rsid w:val="5526285F"/>
    <w:rsid w:val="55805F3E"/>
    <w:rsid w:val="55855303"/>
    <w:rsid w:val="559B68D4"/>
    <w:rsid w:val="55B300C2"/>
    <w:rsid w:val="55F67FAE"/>
    <w:rsid w:val="55FB55C5"/>
    <w:rsid w:val="564400A6"/>
    <w:rsid w:val="568A7075"/>
    <w:rsid w:val="56921A85"/>
    <w:rsid w:val="569F41A2"/>
    <w:rsid w:val="56B0015D"/>
    <w:rsid w:val="56BE0ACC"/>
    <w:rsid w:val="56DE4CCA"/>
    <w:rsid w:val="570F757A"/>
    <w:rsid w:val="575907F5"/>
    <w:rsid w:val="575B456D"/>
    <w:rsid w:val="5765363E"/>
    <w:rsid w:val="5765719A"/>
    <w:rsid w:val="576B39B3"/>
    <w:rsid w:val="57867A28"/>
    <w:rsid w:val="57AC6B77"/>
    <w:rsid w:val="57CC0FC7"/>
    <w:rsid w:val="57E24C8E"/>
    <w:rsid w:val="580B3333"/>
    <w:rsid w:val="582E1C82"/>
    <w:rsid w:val="584102E3"/>
    <w:rsid w:val="58492617"/>
    <w:rsid w:val="585316E8"/>
    <w:rsid w:val="58587918"/>
    <w:rsid w:val="585D2567"/>
    <w:rsid w:val="5886386C"/>
    <w:rsid w:val="58953AAF"/>
    <w:rsid w:val="58975A79"/>
    <w:rsid w:val="58FC58DC"/>
    <w:rsid w:val="590B3D71"/>
    <w:rsid w:val="591B0458"/>
    <w:rsid w:val="59AA5338"/>
    <w:rsid w:val="59BD32BD"/>
    <w:rsid w:val="59C4289D"/>
    <w:rsid w:val="5A2C21F1"/>
    <w:rsid w:val="5A2D7D2B"/>
    <w:rsid w:val="5A3F5093"/>
    <w:rsid w:val="5A611546"/>
    <w:rsid w:val="5A6B0F6B"/>
    <w:rsid w:val="5A6F20DD"/>
    <w:rsid w:val="5A7B26C5"/>
    <w:rsid w:val="5A7F67C4"/>
    <w:rsid w:val="5A8262B5"/>
    <w:rsid w:val="5A8C0EE1"/>
    <w:rsid w:val="5A9F7F77"/>
    <w:rsid w:val="5AD3266C"/>
    <w:rsid w:val="5AD703AE"/>
    <w:rsid w:val="5AEB3E5A"/>
    <w:rsid w:val="5AEF0CBE"/>
    <w:rsid w:val="5AEF6656"/>
    <w:rsid w:val="5B0A1857"/>
    <w:rsid w:val="5B2348F0"/>
    <w:rsid w:val="5B280C0A"/>
    <w:rsid w:val="5B3752F1"/>
    <w:rsid w:val="5B500161"/>
    <w:rsid w:val="5B8173C2"/>
    <w:rsid w:val="5BBB382C"/>
    <w:rsid w:val="5BD1296D"/>
    <w:rsid w:val="5C052271"/>
    <w:rsid w:val="5C1B076F"/>
    <w:rsid w:val="5C5E0917"/>
    <w:rsid w:val="5C7A36E7"/>
    <w:rsid w:val="5CE40B61"/>
    <w:rsid w:val="5CE46DB3"/>
    <w:rsid w:val="5CFA35BA"/>
    <w:rsid w:val="5CFF3BED"/>
    <w:rsid w:val="5D1751FF"/>
    <w:rsid w:val="5D1A6B11"/>
    <w:rsid w:val="5D4D4958"/>
    <w:rsid w:val="5D7A7717"/>
    <w:rsid w:val="5D867E6A"/>
    <w:rsid w:val="5D9F0F2C"/>
    <w:rsid w:val="5DA31058"/>
    <w:rsid w:val="5DC664B8"/>
    <w:rsid w:val="5E145476"/>
    <w:rsid w:val="5E196F30"/>
    <w:rsid w:val="5E3653EC"/>
    <w:rsid w:val="5E510478"/>
    <w:rsid w:val="5E59732C"/>
    <w:rsid w:val="5E5D0BCB"/>
    <w:rsid w:val="5E8819C0"/>
    <w:rsid w:val="5EB427B5"/>
    <w:rsid w:val="5EB629D1"/>
    <w:rsid w:val="5F0E45BB"/>
    <w:rsid w:val="5F234AC4"/>
    <w:rsid w:val="5F270607"/>
    <w:rsid w:val="5F2D4A41"/>
    <w:rsid w:val="5F37766E"/>
    <w:rsid w:val="5F441D8B"/>
    <w:rsid w:val="5F61293D"/>
    <w:rsid w:val="5F645F89"/>
    <w:rsid w:val="5F697A43"/>
    <w:rsid w:val="5F7D704B"/>
    <w:rsid w:val="5F88611B"/>
    <w:rsid w:val="5FEA0B84"/>
    <w:rsid w:val="5FED41D0"/>
    <w:rsid w:val="5FF217E7"/>
    <w:rsid w:val="5FF565B4"/>
    <w:rsid w:val="60123C37"/>
    <w:rsid w:val="601479AF"/>
    <w:rsid w:val="601B0D3D"/>
    <w:rsid w:val="60206354"/>
    <w:rsid w:val="605B55DE"/>
    <w:rsid w:val="605E50CE"/>
    <w:rsid w:val="606C1599"/>
    <w:rsid w:val="608D0025"/>
    <w:rsid w:val="60990784"/>
    <w:rsid w:val="60A01116"/>
    <w:rsid w:val="610A2B60"/>
    <w:rsid w:val="611D2893"/>
    <w:rsid w:val="61284CC2"/>
    <w:rsid w:val="612B1454"/>
    <w:rsid w:val="612E4AA0"/>
    <w:rsid w:val="613F280A"/>
    <w:rsid w:val="615362B5"/>
    <w:rsid w:val="61A82AA5"/>
    <w:rsid w:val="61B60A3E"/>
    <w:rsid w:val="61C64CD9"/>
    <w:rsid w:val="62013F63"/>
    <w:rsid w:val="621F43E9"/>
    <w:rsid w:val="62373E29"/>
    <w:rsid w:val="625D388F"/>
    <w:rsid w:val="626F5370"/>
    <w:rsid w:val="6280283E"/>
    <w:rsid w:val="62C91C6E"/>
    <w:rsid w:val="62F05856"/>
    <w:rsid w:val="6304263D"/>
    <w:rsid w:val="631928C8"/>
    <w:rsid w:val="6347009B"/>
    <w:rsid w:val="637324B6"/>
    <w:rsid w:val="63781273"/>
    <w:rsid w:val="638B61DA"/>
    <w:rsid w:val="639826A5"/>
    <w:rsid w:val="63CE4319"/>
    <w:rsid w:val="64033FC2"/>
    <w:rsid w:val="642437CD"/>
    <w:rsid w:val="64371EBE"/>
    <w:rsid w:val="64835103"/>
    <w:rsid w:val="649E018F"/>
    <w:rsid w:val="649E3CEB"/>
    <w:rsid w:val="64A84B6A"/>
    <w:rsid w:val="64C86FBA"/>
    <w:rsid w:val="64E77440"/>
    <w:rsid w:val="64E831B8"/>
    <w:rsid w:val="64F658D5"/>
    <w:rsid w:val="65091AAC"/>
    <w:rsid w:val="653C0F22"/>
    <w:rsid w:val="659F5F6D"/>
    <w:rsid w:val="65B55790"/>
    <w:rsid w:val="65D26342"/>
    <w:rsid w:val="65F75DA9"/>
    <w:rsid w:val="66097067"/>
    <w:rsid w:val="661029C7"/>
    <w:rsid w:val="66507267"/>
    <w:rsid w:val="665A00E6"/>
    <w:rsid w:val="66697085"/>
    <w:rsid w:val="66807B4C"/>
    <w:rsid w:val="66C0619B"/>
    <w:rsid w:val="66D87988"/>
    <w:rsid w:val="670D6F06"/>
    <w:rsid w:val="672553FE"/>
    <w:rsid w:val="672A72AA"/>
    <w:rsid w:val="67673E36"/>
    <w:rsid w:val="67783585"/>
    <w:rsid w:val="67A91325"/>
    <w:rsid w:val="67BF46A4"/>
    <w:rsid w:val="67E47B6F"/>
    <w:rsid w:val="67EB5499"/>
    <w:rsid w:val="68106CAE"/>
    <w:rsid w:val="682B7F8C"/>
    <w:rsid w:val="68352BB8"/>
    <w:rsid w:val="6838637A"/>
    <w:rsid w:val="68556DB7"/>
    <w:rsid w:val="686B65DA"/>
    <w:rsid w:val="688F3D96"/>
    <w:rsid w:val="68AF64C7"/>
    <w:rsid w:val="68B00491"/>
    <w:rsid w:val="68BF2482"/>
    <w:rsid w:val="68D0724C"/>
    <w:rsid w:val="68D51CA5"/>
    <w:rsid w:val="690A7BA1"/>
    <w:rsid w:val="691D5B26"/>
    <w:rsid w:val="691E3FB1"/>
    <w:rsid w:val="6953584E"/>
    <w:rsid w:val="698B02B8"/>
    <w:rsid w:val="698C05B6"/>
    <w:rsid w:val="69A04061"/>
    <w:rsid w:val="69AB1384"/>
    <w:rsid w:val="69E71299"/>
    <w:rsid w:val="6A026ACA"/>
    <w:rsid w:val="6A570BC4"/>
    <w:rsid w:val="6A773014"/>
    <w:rsid w:val="6A7A0D56"/>
    <w:rsid w:val="6A834FCD"/>
    <w:rsid w:val="6A9C2A7B"/>
    <w:rsid w:val="6AB029CA"/>
    <w:rsid w:val="6AB2229E"/>
    <w:rsid w:val="6AD20E4B"/>
    <w:rsid w:val="6AD466B8"/>
    <w:rsid w:val="6B0074AE"/>
    <w:rsid w:val="6B182A49"/>
    <w:rsid w:val="6B4F3F91"/>
    <w:rsid w:val="6B652D6D"/>
    <w:rsid w:val="6B8C6F93"/>
    <w:rsid w:val="6BE91CF0"/>
    <w:rsid w:val="6BF6440D"/>
    <w:rsid w:val="6C136D6D"/>
    <w:rsid w:val="6C276CBC"/>
    <w:rsid w:val="6C8D2FC3"/>
    <w:rsid w:val="6CC16457"/>
    <w:rsid w:val="6CCF5389"/>
    <w:rsid w:val="6CD02EB0"/>
    <w:rsid w:val="6CDC6891"/>
    <w:rsid w:val="6D06067F"/>
    <w:rsid w:val="6D203E37"/>
    <w:rsid w:val="6D5A4776"/>
    <w:rsid w:val="6D7B20A1"/>
    <w:rsid w:val="6D82064E"/>
    <w:rsid w:val="6D91263F"/>
    <w:rsid w:val="6D94212F"/>
    <w:rsid w:val="6DA265FA"/>
    <w:rsid w:val="6DCF13B9"/>
    <w:rsid w:val="6DF40E20"/>
    <w:rsid w:val="6E13574A"/>
    <w:rsid w:val="6E414065"/>
    <w:rsid w:val="6E4431FE"/>
    <w:rsid w:val="6E635158"/>
    <w:rsid w:val="6E9323E7"/>
    <w:rsid w:val="6E971A4B"/>
    <w:rsid w:val="6EAB14DE"/>
    <w:rsid w:val="6EBD1212"/>
    <w:rsid w:val="6EBD6C2B"/>
    <w:rsid w:val="6EC20BC7"/>
    <w:rsid w:val="6EC434F4"/>
    <w:rsid w:val="6EC95E08"/>
    <w:rsid w:val="6ED22B4E"/>
    <w:rsid w:val="6EEE586F"/>
    <w:rsid w:val="6EF410D7"/>
    <w:rsid w:val="6EFC61DE"/>
    <w:rsid w:val="6F2D6397"/>
    <w:rsid w:val="6F2D7CF3"/>
    <w:rsid w:val="6F3E2352"/>
    <w:rsid w:val="6F6A3147"/>
    <w:rsid w:val="6F912DCA"/>
    <w:rsid w:val="6FBB39A3"/>
    <w:rsid w:val="6FF2406C"/>
    <w:rsid w:val="6FFB0243"/>
    <w:rsid w:val="6FFB6495"/>
    <w:rsid w:val="70253512"/>
    <w:rsid w:val="70383246"/>
    <w:rsid w:val="704C6CF1"/>
    <w:rsid w:val="70502435"/>
    <w:rsid w:val="707F70C6"/>
    <w:rsid w:val="708E10B8"/>
    <w:rsid w:val="709661BE"/>
    <w:rsid w:val="70A00DEB"/>
    <w:rsid w:val="70A845F4"/>
    <w:rsid w:val="70B8374F"/>
    <w:rsid w:val="70D32F6E"/>
    <w:rsid w:val="70D72A5F"/>
    <w:rsid w:val="70DC0075"/>
    <w:rsid w:val="70EE1B56"/>
    <w:rsid w:val="71017ADB"/>
    <w:rsid w:val="71193417"/>
    <w:rsid w:val="7141437C"/>
    <w:rsid w:val="71467BE4"/>
    <w:rsid w:val="71535E5D"/>
    <w:rsid w:val="716D6F1F"/>
    <w:rsid w:val="71752277"/>
    <w:rsid w:val="71810C1C"/>
    <w:rsid w:val="71853F53"/>
    <w:rsid w:val="71AB5C99"/>
    <w:rsid w:val="71AB7A47"/>
    <w:rsid w:val="71B92164"/>
    <w:rsid w:val="721E646B"/>
    <w:rsid w:val="72200435"/>
    <w:rsid w:val="7288568C"/>
    <w:rsid w:val="72A76461"/>
    <w:rsid w:val="72A9667D"/>
    <w:rsid w:val="72B8241C"/>
    <w:rsid w:val="72C94629"/>
    <w:rsid w:val="72D00A34"/>
    <w:rsid w:val="72DD00D4"/>
    <w:rsid w:val="72E42790"/>
    <w:rsid w:val="72EB27F1"/>
    <w:rsid w:val="72FC1BA9"/>
    <w:rsid w:val="73102258"/>
    <w:rsid w:val="73216213"/>
    <w:rsid w:val="732E6B82"/>
    <w:rsid w:val="7352461E"/>
    <w:rsid w:val="736600CA"/>
    <w:rsid w:val="736E51D0"/>
    <w:rsid w:val="738A4FD3"/>
    <w:rsid w:val="73944C37"/>
    <w:rsid w:val="73A0182E"/>
    <w:rsid w:val="73AF7CC3"/>
    <w:rsid w:val="73EB0C8E"/>
    <w:rsid w:val="73F07544"/>
    <w:rsid w:val="73FD6F07"/>
    <w:rsid w:val="7407365B"/>
    <w:rsid w:val="7416389E"/>
    <w:rsid w:val="741C4C2C"/>
    <w:rsid w:val="74275AAB"/>
    <w:rsid w:val="745F0636"/>
    <w:rsid w:val="74842EFD"/>
    <w:rsid w:val="74A013B9"/>
    <w:rsid w:val="74B3733F"/>
    <w:rsid w:val="74BD640F"/>
    <w:rsid w:val="74C652C4"/>
    <w:rsid w:val="74C74B98"/>
    <w:rsid w:val="74E021FB"/>
    <w:rsid w:val="750275B8"/>
    <w:rsid w:val="75096F5F"/>
    <w:rsid w:val="75157FF9"/>
    <w:rsid w:val="75295853"/>
    <w:rsid w:val="7548217D"/>
    <w:rsid w:val="75524DAA"/>
    <w:rsid w:val="75703482"/>
    <w:rsid w:val="75AB73BA"/>
    <w:rsid w:val="75B710B1"/>
    <w:rsid w:val="75B74C0D"/>
    <w:rsid w:val="75CA0DE4"/>
    <w:rsid w:val="75CA2B92"/>
    <w:rsid w:val="75D91027"/>
    <w:rsid w:val="75E63744"/>
    <w:rsid w:val="765C6BC7"/>
    <w:rsid w:val="766F54E7"/>
    <w:rsid w:val="76960CC6"/>
    <w:rsid w:val="76992564"/>
    <w:rsid w:val="76AA29C3"/>
    <w:rsid w:val="76F854DD"/>
    <w:rsid w:val="76FF57DC"/>
    <w:rsid w:val="773A78A3"/>
    <w:rsid w:val="7744058F"/>
    <w:rsid w:val="777001A6"/>
    <w:rsid w:val="77775308"/>
    <w:rsid w:val="77950F7E"/>
    <w:rsid w:val="77A51969"/>
    <w:rsid w:val="77B21B30"/>
    <w:rsid w:val="77CD0717"/>
    <w:rsid w:val="77CE623E"/>
    <w:rsid w:val="77FC724F"/>
    <w:rsid w:val="78120820"/>
    <w:rsid w:val="783469E8"/>
    <w:rsid w:val="78551E50"/>
    <w:rsid w:val="7866291A"/>
    <w:rsid w:val="78746DE5"/>
    <w:rsid w:val="787B4617"/>
    <w:rsid w:val="78852DA0"/>
    <w:rsid w:val="78B43685"/>
    <w:rsid w:val="78D358E9"/>
    <w:rsid w:val="78F87A16"/>
    <w:rsid w:val="79167E9C"/>
    <w:rsid w:val="79226841"/>
    <w:rsid w:val="79334EF2"/>
    <w:rsid w:val="79382508"/>
    <w:rsid w:val="794A73A8"/>
    <w:rsid w:val="7954254D"/>
    <w:rsid w:val="7956473D"/>
    <w:rsid w:val="797177C8"/>
    <w:rsid w:val="79BE0C60"/>
    <w:rsid w:val="79CB6ED9"/>
    <w:rsid w:val="79FB58B6"/>
    <w:rsid w:val="7A04063C"/>
    <w:rsid w:val="7A1542C1"/>
    <w:rsid w:val="7A37631C"/>
    <w:rsid w:val="7A3E76AA"/>
    <w:rsid w:val="7A7A445B"/>
    <w:rsid w:val="7A995229"/>
    <w:rsid w:val="7AC06311"/>
    <w:rsid w:val="7AC878BC"/>
    <w:rsid w:val="7ACF29F8"/>
    <w:rsid w:val="7AD324E9"/>
    <w:rsid w:val="7AD3699E"/>
    <w:rsid w:val="7ADE0E8D"/>
    <w:rsid w:val="7ADE2C3C"/>
    <w:rsid w:val="7AE04C06"/>
    <w:rsid w:val="7AF34939"/>
    <w:rsid w:val="7B1A0118"/>
    <w:rsid w:val="7B2952CF"/>
    <w:rsid w:val="7B4C4049"/>
    <w:rsid w:val="7B6E0463"/>
    <w:rsid w:val="7B7517F2"/>
    <w:rsid w:val="7B761975"/>
    <w:rsid w:val="7B8B6C3F"/>
    <w:rsid w:val="7BA14395"/>
    <w:rsid w:val="7BB2737B"/>
    <w:rsid w:val="7BF546E1"/>
    <w:rsid w:val="7C2E19A1"/>
    <w:rsid w:val="7C321491"/>
    <w:rsid w:val="7C572CA5"/>
    <w:rsid w:val="7C662EE9"/>
    <w:rsid w:val="7C6F7FEF"/>
    <w:rsid w:val="7C7B2E38"/>
    <w:rsid w:val="7C8A50D1"/>
    <w:rsid w:val="7CAC0CBB"/>
    <w:rsid w:val="7CD45F62"/>
    <w:rsid w:val="7CF130FA"/>
    <w:rsid w:val="7D2012E9"/>
    <w:rsid w:val="7D511DEB"/>
    <w:rsid w:val="7D60202E"/>
    <w:rsid w:val="7D6F2271"/>
    <w:rsid w:val="7D781125"/>
    <w:rsid w:val="7D853842"/>
    <w:rsid w:val="7DB639FC"/>
    <w:rsid w:val="7DD6409E"/>
    <w:rsid w:val="7DE1316F"/>
    <w:rsid w:val="7DF32EA2"/>
    <w:rsid w:val="7E040C0B"/>
    <w:rsid w:val="7E094473"/>
    <w:rsid w:val="7E097FCF"/>
    <w:rsid w:val="7E0B1F99"/>
    <w:rsid w:val="7E1370A0"/>
    <w:rsid w:val="7E1B0C6F"/>
    <w:rsid w:val="7E236173"/>
    <w:rsid w:val="7E4925D1"/>
    <w:rsid w:val="7E611BB9"/>
    <w:rsid w:val="7ECC04C8"/>
    <w:rsid w:val="7ED607F9"/>
    <w:rsid w:val="7ED76320"/>
    <w:rsid w:val="7EE221B9"/>
    <w:rsid w:val="7F25708B"/>
    <w:rsid w:val="7F6000C3"/>
    <w:rsid w:val="7F8C2C66"/>
    <w:rsid w:val="7F9B734D"/>
    <w:rsid w:val="7FD60385"/>
    <w:rsid w:val="7FD665D7"/>
    <w:rsid w:val="7FF802FC"/>
    <w:rsid w:val="8FDE8FFD"/>
    <w:rsid w:val="E29E462D"/>
    <w:rsid w:val="EF9F1313"/>
    <w:rsid w:val="F3BFA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880" w:firstLineChars="200"/>
      <w:jc w:val="both"/>
    </w:pPr>
    <w:rPr>
      <w:rFonts w:ascii="仿宋_GB2312" w:hAnsi="仿宋_GB2312" w:eastAsia="仿宋_GB2312" w:cstheme="minorBidi"/>
      <w:kern w:val="2"/>
      <w:sz w:val="32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line="240" w:lineRule="auto"/>
      <w:ind w:firstLine="0" w:firstLineChars="0"/>
      <w:jc w:val="center"/>
      <w:outlineLvl w:val="0"/>
    </w:pPr>
    <w:rPr>
      <w:rFonts w:ascii="方正小标宋_GBK" w:hAnsi="方正小标宋_GBK" w:eastAsia="方正小标宋_GBK"/>
      <w:kern w:val="44"/>
      <w:sz w:val="44"/>
    </w:rPr>
  </w:style>
  <w:style w:type="paragraph" w:styleId="5">
    <w:name w:val="heading 2"/>
    <w:basedOn w:val="1"/>
    <w:next w:val="1"/>
    <w:unhideWhenUsed/>
    <w:qFormat/>
    <w:uiPriority w:val="0"/>
    <w:pPr>
      <w:keepNext/>
      <w:keepLines/>
      <w:ind w:firstLine="640"/>
      <w:jc w:val="left"/>
      <w:outlineLvl w:val="1"/>
    </w:pPr>
    <w:rPr>
      <w:rFonts w:ascii="黑体" w:hAnsi="黑体" w:eastAsia="黑体"/>
    </w:rPr>
  </w:style>
  <w:style w:type="paragraph" w:styleId="6">
    <w:name w:val="heading 3"/>
    <w:basedOn w:val="1"/>
    <w:next w:val="1"/>
    <w:link w:val="15"/>
    <w:unhideWhenUsed/>
    <w:qFormat/>
    <w:uiPriority w:val="0"/>
    <w:pPr>
      <w:keepNext/>
      <w:keepLines/>
      <w:ind w:firstLine="640"/>
      <w:outlineLvl w:val="2"/>
    </w:pPr>
    <w:rPr>
      <w:rFonts w:ascii="楷体_GB2312" w:hAnsi="楷体_GB2312" w:eastAsia="楷体_GB2312"/>
    </w:rPr>
  </w:style>
  <w:style w:type="paragraph" w:styleId="7">
    <w:name w:val="heading 4"/>
    <w:basedOn w:val="1"/>
    <w:next w:val="1"/>
    <w:unhideWhenUsed/>
    <w:qFormat/>
    <w:uiPriority w:val="0"/>
    <w:pPr>
      <w:keepNext/>
      <w:keepLines/>
      <w:ind w:firstLine="640"/>
      <w:outlineLvl w:val="3"/>
    </w:pPr>
    <w:rPr>
      <w:b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3"/>
    <w:next w:val="3"/>
    <w:qFormat/>
    <w:uiPriority w:val="0"/>
    <w:pPr>
      <w:spacing w:after="120"/>
    </w:pPr>
  </w:style>
  <w:style w:type="paragraph" w:styleId="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eastAsia="华文中宋" w:cs="Arial"/>
      <w:b/>
      <w:bCs/>
      <w:color w:val="FF0000"/>
      <w:sz w:val="84"/>
      <w:szCs w:val="32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1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14">
    <w:name w:val="footnote reference"/>
    <w:basedOn w:val="13"/>
    <w:qFormat/>
    <w:uiPriority w:val="0"/>
    <w:rPr>
      <w:vertAlign w:val="superscript"/>
    </w:rPr>
  </w:style>
  <w:style w:type="character" w:customStyle="1" w:styleId="15">
    <w:name w:val="标题 3 字符"/>
    <w:link w:val="6"/>
    <w:qFormat/>
    <w:uiPriority w:val="0"/>
    <w:rPr>
      <w:rFonts w:ascii="楷体_GB2312" w:hAnsi="楷体_GB2312" w:eastAsia="楷体_GB2312"/>
    </w:rPr>
  </w:style>
  <w:style w:type="paragraph" w:customStyle="1" w:styleId="16">
    <w:name w:val="表格文本"/>
    <w:basedOn w:val="1"/>
    <w:qFormat/>
    <w:uiPriority w:val="0"/>
    <w:pPr>
      <w:ind w:firstLine="0" w:firstLineChars="0"/>
    </w:pPr>
    <w:rPr>
      <w:sz w:val="28"/>
    </w:rPr>
  </w:style>
  <w:style w:type="paragraph" w:customStyle="1" w:styleId="17">
    <w:name w:val="正文缩进1"/>
    <w:basedOn w:val="1"/>
    <w:qFormat/>
    <w:uiPriority w:val="0"/>
    <w:pPr>
      <w:ind w:firstLine="420"/>
    </w:pPr>
    <w:rPr>
      <w:rFonts w:ascii="Times New Roman" w:hAnsi="Times New Roman"/>
    </w:rPr>
  </w:style>
  <w:style w:type="paragraph" w:customStyle="1" w:styleId="18">
    <w:name w:val="Revision"/>
    <w:hidden/>
    <w:unhideWhenUsed/>
    <w:qFormat/>
    <w:uiPriority w:val="99"/>
    <w:rPr>
      <w:rFonts w:ascii="仿宋_GB2312" w:hAnsi="仿宋_GB2312" w:eastAsia="仿宋_GB2312" w:cstheme="minorBidi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3403</Words>
  <Characters>3627</Characters>
  <Lines>31</Lines>
  <Paragraphs>8</Paragraphs>
  <TotalTime>7</TotalTime>
  <ScaleCrop>false</ScaleCrop>
  <LinksUpToDate>false</LinksUpToDate>
  <CharactersWithSpaces>3662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2025-05-01T02:59:00Z</dcterms:created>
  <dc:creator>May</dc:creator>
  <cp:lastModifiedBy>松露</cp:lastModifiedBy>
  <dcterms:modified xsi:type="dcterms:W3CDTF">2026-01-19T11:38:26Z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7D71B8FB47CE4490861F31A61F217685</vt:lpwstr>
  </property>
  <property fmtid="{D5CDD505-2E9C-101B-9397-08002B2CF9AE}" pid="4" name="KSOTemplateDocerSaveRecord">
    <vt:lpwstr>eyJoZGlkIjoiZGQ4M2I0OWZmMzY2NWMyY2RkYThjMDZmOGFlZjU1MmIiLCJ1c2VySWQiOiI0MDIzODk2OTQifQ==</vt:lpwstr>
  </property>
</Properties>
</file>