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7ED4" w:rsidRDefault="00742A3F" w:rsidP="00D461C3">
      <w:pPr>
        <w:pBdr>
          <w:top w:val="nil"/>
          <w:left w:val="nil"/>
          <w:bottom w:val="single" w:sz="4" w:space="1" w:color="000000"/>
          <w:right w:val="nil"/>
          <w:between w:val="nil"/>
        </w:pBdr>
        <w:spacing w:after="160"/>
        <w:jc w:val="center"/>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2019 COMP2410/COMP6340: Networked Information Systems</w:t>
      </w:r>
    </w:p>
    <w:p w:rsidR="00BC7ED4" w:rsidRDefault="00742A3F" w:rsidP="00D461C3">
      <w:pPr>
        <w:pBdr>
          <w:top w:val="nil"/>
          <w:left w:val="nil"/>
          <w:bottom w:val="single" w:sz="4" w:space="1" w:color="000000"/>
          <w:right w:val="nil"/>
          <w:between w:val="nil"/>
        </w:pBdr>
        <w:spacing w:after="107"/>
        <w:jc w:val="center"/>
        <w:rPr>
          <w:rFonts w:ascii="Book Antiqua" w:eastAsia="Book Antiqua" w:hAnsi="Book Antiqua" w:cs="Book Antiqua"/>
          <w:b/>
          <w:color w:val="000000"/>
          <w:sz w:val="40"/>
          <w:szCs w:val="40"/>
        </w:rPr>
      </w:pPr>
      <w:r>
        <w:rPr>
          <w:rFonts w:ascii="Book Antiqua" w:eastAsia="Book Antiqua" w:hAnsi="Book Antiqua" w:cs="Book Antiqua"/>
          <w:b/>
          <w:color w:val="000000"/>
          <w:sz w:val="40"/>
          <w:szCs w:val="40"/>
        </w:rPr>
        <w:t>ASSIGNMENT 1</w:t>
      </w:r>
    </w:p>
    <w:p w:rsidR="00BC7ED4" w:rsidRDefault="00742A3F">
      <w:pPr>
        <w:pBdr>
          <w:top w:val="nil"/>
          <w:left w:val="nil"/>
          <w:bottom w:val="single" w:sz="4" w:space="1" w:color="000000"/>
          <w:right w:val="nil"/>
          <w:between w:val="nil"/>
        </w:pBdr>
        <w:spacing w:after="107"/>
        <w:rPr>
          <w:rFonts w:ascii="Book Antiqua" w:eastAsia="Book Antiqua" w:hAnsi="Book Antiqua" w:cs="Book Antiqua"/>
          <w:b/>
          <w:color w:val="000000"/>
          <w:sz w:val="40"/>
          <w:szCs w:val="40"/>
        </w:rPr>
      </w:pPr>
      <w:r>
        <w:rPr>
          <w:rFonts w:ascii="Book Antiqua" w:eastAsia="Book Antiqua" w:hAnsi="Book Antiqua" w:cs="Book Antiqua"/>
          <w:b/>
          <w:color w:val="000000"/>
          <w:sz w:val="40"/>
          <w:szCs w:val="40"/>
        </w:rPr>
        <w:t xml:space="preserve">Seeing the layered network model in action (max </w:t>
      </w:r>
      <w:r>
        <w:rPr>
          <w:rFonts w:ascii="Book Antiqua" w:eastAsia="Book Antiqua" w:hAnsi="Book Antiqua" w:cs="Book Antiqua"/>
          <w:b/>
          <w:color w:val="333333"/>
          <w:sz w:val="40"/>
          <w:szCs w:val="40"/>
          <w:highlight w:val="white"/>
        </w:rPr>
        <w:t>40 points</w:t>
      </w:r>
      <w:r>
        <w:rPr>
          <w:rFonts w:ascii="Book Antiqua" w:eastAsia="Book Antiqua" w:hAnsi="Book Antiqua" w:cs="Book Antiqua"/>
          <w:b/>
          <w:color w:val="000000"/>
          <w:sz w:val="40"/>
          <w:szCs w:val="40"/>
        </w:rPr>
        <w:t>)</w:t>
      </w:r>
    </w:p>
    <w:p w:rsidR="00BC7ED4" w:rsidRDefault="00BC7ED4">
      <w:pPr>
        <w:pBdr>
          <w:top w:val="nil"/>
          <w:left w:val="nil"/>
          <w:bottom w:val="single" w:sz="4" w:space="1" w:color="000000"/>
          <w:right w:val="nil"/>
          <w:between w:val="nil"/>
        </w:pBdr>
        <w:spacing w:after="107"/>
        <w:rPr>
          <w:rFonts w:ascii="Book Antiqua" w:eastAsia="Book Antiqua" w:hAnsi="Book Antiqua" w:cs="Book Antiqua"/>
          <w:b/>
          <w:color w:val="000000"/>
          <w:sz w:val="40"/>
          <w:szCs w:val="40"/>
        </w:rPr>
      </w:pPr>
    </w:p>
    <w:p w:rsidR="00BC7ED4" w:rsidRPr="005742E2" w:rsidRDefault="00742A3F">
      <w:pPr>
        <w:pBdr>
          <w:top w:val="nil"/>
          <w:left w:val="nil"/>
          <w:bottom w:val="single" w:sz="4" w:space="1" w:color="000000"/>
          <w:right w:val="nil"/>
          <w:between w:val="nil"/>
        </w:pBdr>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Associate Professor Hanna Suominen (</w:t>
      </w:r>
      <w:r w:rsidR="00011146">
        <w:rPr>
          <w:rFonts w:ascii="Book Antiqua" w:eastAsia="Book Antiqua" w:hAnsi="Book Antiqua" w:cs="Book Antiqua"/>
          <w:color w:val="000000"/>
          <w:sz w:val="20"/>
          <w:szCs w:val="20"/>
        </w:rPr>
        <w:t>Convener</w:t>
      </w:r>
      <w:r>
        <w:rPr>
          <w:rFonts w:ascii="Book Antiqua" w:eastAsia="Book Antiqua" w:hAnsi="Book Antiqua" w:cs="Book Antiqua"/>
          <w:color w:val="000000"/>
          <w:sz w:val="20"/>
          <w:szCs w:val="20"/>
        </w:rPr>
        <w:t>) and the COMP2410/COMP6340 teaching team</w:t>
      </w:r>
      <w:r w:rsidR="00011146">
        <w:rPr>
          <w:rFonts w:ascii="Book Antiqua" w:eastAsia="Book Antiqua" w:hAnsi="Book Antiqua" w:cs="Book Antiqua"/>
          <w:color w:val="000000"/>
          <w:sz w:val="20"/>
          <w:szCs w:val="20"/>
        </w:rPr>
        <w:t xml:space="preserve"> </w:t>
      </w:r>
      <w:r>
        <w:rPr>
          <w:rFonts w:ascii="Book Antiqua" w:eastAsia="Book Antiqua" w:hAnsi="Book Antiqua" w:cs="Book Antiqua"/>
          <w:color w:val="000000"/>
          <w:sz w:val="20"/>
          <w:szCs w:val="20"/>
        </w:rPr>
        <w:t xml:space="preserve">Research School of Computer Science, </w:t>
      </w:r>
      <w:r>
        <w:rPr>
          <w:rFonts w:ascii="Book Antiqua" w:eastAsia="Book Antiqua" w:hAnsi="Book Antiqua" w:cs="Book Antiqua"/>
          <w:i/>
          <w:color w:val="000000"/>
          <w:sz w:val="20"/>
          <w:szCs w:val="20"/>
        </w:rPr>
        <w:t>College of Engineering and Computer</w:t>
      </w:r>
      <w:r>
        <w:rPr>
          <w:rFonts w:ascii="Book Antiqua" w:eastAsia="Book Antiqua" w:hAnsi="Book Antiqua" w:cs="Book Antiqua"/>
          <w:color w:val="000000"/>
          <w:sz w:val="20"/>
          <w:szCs w:val="20"/>
        </w:rPr>
        <w:t xml:space="preserve"> </w:t>
      </w:r>
      <w:r>
        <w:rPr>
          <w:rFonts w:ascii="Book Antiqua" w:eastAsia="Book Antiqua" w:hAnsi="Book Antiqua" w:cs="Book Antiqua"/>
          <w:i/>
          <w:color w:val="000000"/>
          <w:sz w:val="20"/>
          <w:szCs w:val="20"/>
        </w:rPr>
        <w:t xml:space="preserve">Science </w:t>
      </w:r>
      <w:r>
        <w:rPr>
          <w:rFonts w:ascii="Book Antiqua" w:eastAsia="Book Antiqua" w:hAnsi="Book Antiqua" w:cs="Book Antiqua"/>
          <w:color w:val="000000"/>
          <w:sz w:val="20"/>
          <w:szCs w:val="20"/>
        </w:rPr>
        <w:t>(CECS), The Australian National University, Canberra, ACT, Australia</w:t>
      </w:r>
    </w:p>
    <w:p w:rsidR="00BC7ED4" w:rsidRDefault="00BC7ED4">
      <w:pPr>
        <w:pBdr>
          <w:top w:val="nil"/>
          <w:left w:val="nil"/>
          <w:bottom w:val="single" w:sz="4" w:space="1" w:color="000000"/>
          <w:right w:val="nil"/>
          <w:between w:val="nil"/>
        </w:pBdr>
        <w:rPr>
          <w:rFonts w:ascii="Book Antiqua" w:eastAsia="Book Antiqua" w:hAnsi="Book Antiqua" w:cs="Book Antiqua"/>
          <w:b/>
          <w:color w:val="000000"/>
        </w:rPr>
      </w:pPr>
    </w:p>
    <w:tbl>
      <w:tblPr>
        <w:tblStyle w:val="a"/>
        <w:tblpPr w:leftFromText="180" w:rightFromText="180" w:vertAnchor="text" w:horzAnchor="margin" w:tblpXSpec="center" w:tblpY="143"/>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3"/>
        <w:gridCol w:w="3003"/>
        <w:gridCol w:w="3004"/>
      </w:tblGrid>
      <w:tr w:rsidR="00C4443D" w:rsidTr="00213DB3">
        <w:tc>
          <w:tcPr>
            <w:tcW w:w="3003" w:type="dxa"/>
          </w:tcPr>
          <w:p w:rsidR="00C4443D" w:rsidRDefault="00C4443D" w:rsidP="00C4443D">
            <w:pPr>
              <w:pBdr>
                <w:top w:val="none" w:sz="0" w:space="0" w:color="000000"/>
                <w:left w:val="none" w:sz="0" w:space="0" w:color="000000"/>
                <w:bottom w:val="none" w:sz="0" w:space="0" w:color="000000"/>
                <w:right w:val="none" w:sz="0" w:space="0" w:color="000000"/>
                <w:between w:val="none" w:sz="0" w:space="0" w:color="000000"/>
              </w:pBdr>
              <w:jc w:val="both"/>
              <w:rPr>
                <w:rFonts w:ascii="Book Antiqua" w:eastAsia="Book Antiqua" w:hAnsi="Book Antiqua" w:cs="Book Antiqua"/>
                <w:color w:val="000000"/>
                <w:sz w:val="20"/>
                <w:szCs w:val="20"/>
              </w:rPr>
            </w:pPr>
          </w:p>
        </w:tc>
        <w:tc>
          <w:tcPr>
            <w:tcW w:w="3003" w:type="dxa"/>
          </w:tcPr>
          <w:p w:rsidR="00C4443D" w:rsidRDefault="00C4443D" w:rsidP="00C4443D">
            <w:pPr>
              <w:pBdr>
                <w:top w:val="none" w:sz="0" w:space="0" w:color="000000"/>
                <w:left w:val="none" w:sz="0" w:space="0" w:color="000000"/>
                <w:bottom w:val="none" w:sz="0" w:space="0" w:color="000000"/>
                <w:right w:val="none" w:sz="0" w:space="0" w:color="000000"/>
                <w:between w:val="none" w:sz="0" w:space="0" w:color="000000"/>
              </w:pBdr>
              <w:jc w:val="both"/>
              <w:rPr>
                <w:rFonts w:ascii="Book Antiqua" w:eastAsia="Book Antiqua" w:hAnsi="Book Antiqua" w:cs="Book Antiqua"/>
                <w:b/>
                <w:color w:val="000000"/>
                <w:sz w:val="20"/>
                <w:szCs w:val="20"/>
              </w:rPr>
            </w:pPr>
            <w:r>
              <w:rPr>
                <w:rFonts w:ascii="Book Antiqua" w:eastAsia="Book Antiqua" w:hAnsi="Book Antiqua" w:cs="Book Antiqua"/>
                <w:b/>
                <w:color w:val="000000"/>
                <w:sz w:val="20"/>
                <w:szCs w:val="20"/>
              </w:rPr>
              <w:t>Important Dates (</w:t>
            </w:r>
            <w:r>
              <w:rPr>
                <w:rFonts w:ascii="Book Antiqua" w:eastAsia="Book Antiqua" w:hAnsi="Book Antiqua" w:cs="Book Antiqua"/>
                <w:b/>
                <w:color w:val="333333"/>
                <w:sz w:val="20"/>
                <w:szCs w:val="20"/>
                <w:highlight w:val="white"/>
              </w:rPr>
              <w:t>ACT time)</w:t>
            </w:r>
          </w:p>
        </w:tc>
        <w:tc>
          <w:tcPr>
            <w:tcW w:w="3004" w:type="dxa"/>
          </w:tcPr>
          <w:p w:rsidR="00C4443D" w:rsidRDefault="00C4443D" w:rsidP="00C4443D">
            <w:pPr>
              <w:pBdr>
                <w:top w:val="none" w:sz="0" w:space="0" w:color="000000"/>
                <w:left w:val="none" w:sz="0" w:space="0" w:color="000000"/>
                <w:bottom w:val="none" w:sz="0" w:space="0" w:color="000000"/>
                <w:right w:val="none" w:sz="0" w:space="0" w:color="000000"/>
                <w:between w:val="none" w:sz="0" w:space="0" w:color="000000"/>
              </w:pBdr>
              <w:jc w:val="both"/>
              <w:rPr>
                <w:rFonts w:ascii="Book Antiqua" w:eastAsia="Book Antiqua" w:hAnsi="Book Antiqua" w:cs="Book Antiqua"/>
                <w:b/>
                <w:color w:val="000000"/>
                <w:sz w:val="20"/>
                <w:szCs w:val="20"/>
              </w:rPr>
            </w:pPr>
            <w:r>
              <w:rPr>
                <w:rFonts w:ascii="Book Antiqua" w:eastAsia="Book Antiqua" w:hAnsi="Book Antiqua" w:cs="Book Antiqua"/>
                <w:b/>
                <w:color w:val="000000"/>
                <w:sz w:val="20"/>
                <w:szCs w:val="20"/>
              </w:rPr>
              <w:t>Important Notes</w:t>
            </w:r>
          </w:p>
        </w:tc>
      </w:tr>
      <w:tr w:rsidR="00C4443D" w:rsidTr="00213DB3">
        <w:tc>
          <w:tcPr>
            <w:tcW w:w="3003" w:type="dxa"/>
          </w:tcPr>
          <w:p w:rsidR="00C4443D" w:rsidRDefault="00C4443D" w:rsidP="00C4443D">
            <w:pPr>
              <w:pBdr>
                <w:top w:val="none" w:sz="0" w:space="0" w:color="000000"/>
                <w:left w:val="none" w:sz="0" w:space="0" w:color="000000"/>
                <w:bottom w:val="none" w:sz="0" w:space="0" w:color="000000"/>
                <w:right w:val="none" w:sz="0" w:space="0" w:color="000000"/>
                <w:between w:val="none" w:sz="0" w:space="0" w:color="000000"/>
              </w:pBdr>
              <w:jc w:val="both"/>
              <w:rPr>
                <w:rFonts w:ascii="Book Antiqua" w:eastAsia="Book Antiqua" w:hAnsi="Book Antiqua" w:cs="Book Antiqua"/>
                <w:b/>
                <w:color w:val="000000"/>
                <w:sz w:val="20"/>
                <w:szCs w:val="20"/>
              </w:rPr>
            </w:pPr>
            <w:r>
              <w:rPr>
                <w:rFonts w:ascii="Book Antiqua" w:eastAsia="Book Antiqua" w:hAnsi="Book Antiqua" w:cs="Book Antiqua"/>
                <w:b/>
                <w:color w:val="000000"/>
                <w:sz w:val="20"/>
                <w:szCs w:val="20"/>
              </w:rPr>
              <w:t>Assignment 1 released on </w:t>
            </w:r>
            <w:hyperlink r:id="rId7">
              <w:r>
                <w:rPr>
                  <w:rFonts w:ascii="Book Antiqua" w:eastAsia="Book Antiqua" w:hAnsi="Book Antiqua" w:cs="Book Antiqua"/>
                  <w:b/>
                  <w:color w:val="000000"/>
                  <w:sz w:val="20"/>
                  <w:szCs w:val="20"/>
                  <w:u w:val="single"/>
                </w:rPr>
                <w:t>Wattle</w:t>
              </w:r>
            </w:hyperlink>
          </w:p>
        </w:tc>
        <w:tc>
          <w:tcPr>
            <w:tcW w:w="3003" w:type="dxa"/>
          </w:tcPr>
          <w:p w:rsidR="00C4443D" w:rsidRDefault="00C4443D" w:rsidP="00C4443D">
            <w:pPr>
              <w:pBdr>
                <w:top w:val="none" w:sz="0" w:space="0" w:color="000000"/>
                <w:left w:val="none" w:sz="0" w:space="0" w:color="000000"/>
                <w:bottom w:val="none" w:sz="0" w:space="0" w:color="000000"/>
                <w:right w:val="none" w:sz="0" w:space="0" w:color="000000"/>
                <w:between w:val="none" w:sz="0" w:space="0" w:color="000000"/>
              </w:pBdr>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Fri 22 Feb 2019 at 4:30 PM</w:t>
            </w:r>
          </w:p>
        </w:tc>
        <w:tc>
          <w:tcPr>
            <w:tcW w:w="3004" w:type="dxa"/>
          </w:tcPr>
          <w:p w:rsidR="00C4443D" w:rsidRDefault="00C4443D" w:rsidP="00C4443D">
            <w:pPr>
              <w:pBdr>
                <w:top w:val="none" w:sz="0" w:space="0" w:color="000000"/>
                <w:left w:val="none" w:sz="0" w:space="0" w:color="000000"/>
                <w:bottom w:val="none" w:sz="0" w:space="0" w:color="000000"/>
                <w:right w:val="none" w:sz="0" w:space="0" w:color="000000"/>
                <w:between w:val="none" w:sz="0" w:space="0" w:color="000000"/>
              </w:pBdr>
              <w:jc w:val="both"/>
              <w:rPr>
                <w:rFonts w:ascii="Book Antiqua" w:eastAsia="Book Antiqua" w:hAnsi="Book Antiqua" w:cs="Book Antiqua"/>
                <w:color w:val="000000"/>
                <w:sz w:val="20"/>
                <w:szCs w:val="20"/>
              </w:rPr>
            </w:pPr>
          </w:p>
        </w:tc>
      </w:tr>
      <w:tr w:rsidR="00C4443D" w:rsidTr="00213DB3">
        <w:tc>
          <w:tcPr>
            <w:tcW w:w="3003" w:type="dxa"/>
          </w:tcPr>
          <w:p w:rsidR="00C4443D" w:rsidRDefault="00C4443D" w:rsidP="00C4443D">
            <w:pPr>
              <w:pBdr>
                <w:top w:val="none" w:sz="0" w:space="0" w:color="000000"/>
                <w:left w:val="none" w:sz="0" w:space="0" w:color="000000"/>
                <w:bottom w:val="none" w:sz="0" w:space="0" w:color="000000"/>
                <w:right w:val="none" w:sz="0" w:space="0" w:color="000000"/>
                <w:between w:val="none" w:sz="0" w:space="0" w:color="000000"/>
              </w:pBdr>
              <w:jc w:val="both"/>
              <w:rPr>
                <w:rFonts w:ascii="Book Antiqua" w:eastAsia="Book Antiqua" w:hAnsi="Book Antiqua" w:cs="Book Antiqua"/>
                <w:b/>
                <w:color w:val="000000"/>
                <w:sz w:val="20"/>
                <w:szCs w:val="20"/>
              </w:rPr>
            </w:pPr>
            <w:r>
              <w:rPr>
                <w:rFonts w:ascii="Book Antiqua" w:eastAsia="Book Antiqua" w:hAnsi="Book Antiqua" w:cs="Book Antiqua"/>
                <w:b/>
                <w:color w:val="333333"/>
                <w:sz w:val="20"/>
                <w:szCs w:val="20"/>
                <w:highlight w:val="white"/>
              </w:rPr>
              <w:t>Assignment 1 due on Wattle</w:t>
            </w:r>
          </w:p>
        </w:tc>
        <w:tc>
          <w:tcPr>
            <w:tcW w:w="3003" w:type="dxa"/>
          </w:tcPr>
          <w:p w:rsidR="00C4443D" w:rsidRDefault="00C4443D" w:rsidP="00C4443D">
            <w:pPr>
              <w:pBdr>
                <w:top w:val="none" w:sz="0" w:space="0" w:color="000000"/>
                <w:left w:val="none" w:sz="0" w:space="0" w:color="000000"/>
                <w:bottom w:val="none" w:sz="0" w:space="0" w:color="000000"/>
                <w:right w:val="none" w:sz="0" w:space="0" w:color="000000"/>
                <w:between w:val="none" w:sz="0" w:space="0" w:color="000000"/>
              </w:pBdr>
              <w:jc w:val="both"/>
              <w:rPr>
                <w:rFonts w:ascii="Book Antiqua" w:eastAsia="Book Antiqua" w:hAnsi="Book Antiqua" w:cs="Book Antiqua"/>
                <w:color w:val="000000"/>
                <w:sz w:val="20"/>
                <w:szCs w:val="20"/>
              </w:rPr>
            </w:pPr>
            <w:r>
              <w:rPr>
                <w:rFonts w:ascii="Book Antiqua" w:eastAsia="Book Antiqua" w:hAnsi="Book Antiqua" w:cs="Book Antiqua"/>
                <w:color w:val="333333"/>
                <w:sz w:val="20"/>
                <w:szCs w:val="20"/>
                <w:highlight w:val="white"/>
              </w:rPr>
              <w:t>Sun 7 Apr 2019 at 11:55 PM</w:t>
            </w:r>
          </w:p>
        </w:tc>
        <w:tc>
          <w:tcPr>
            <w:tcW w:w="3004" w:type="dxa"/>
          </w:tcPr>
          <w:p w:rsidR="00C4443D" w:rsidRDefault="00C4443D" w:rsidP="00C4443D">
            <w:pPr>
              <w:pBdr>
                <w:top w:val="none" w:sz="0" w:space="0" w:color="000000"/>
                <w:left w:val="none" w:sz="0" w:space="0" w:color="000000"/>
                <w:bottom w:val="none" w:sz="0" w:space="0" w:color="000000"/>
                <w:right w:val="none" w:sz="0" w:space="0" w:color="000000"/>
                <w:between w:val="none" w:sz="0" w:space="0" w:color="000000"/>
              </w:pBdr>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The assignment submission includes a report (PDF) and perhaps code. </w:t>
            </w:r>
            <w:r>
              <w:rPr>
                <w:rFonts w:ascii="Book Antiqua" w:eastAsia="Book Antiqua" w:hAnsi="Book Antiqua" w:cs="Book Antiqua"/>
                <w:sz w:val="20"/>
                <w:szCs w:val="20"/>
              </w:rPr>
              <w:t>I</w:t>
            </w:r>
            <w:r>
              <w:rPr>
                <w:rFonts w:ascii="Book Antiqua" w:eastAsia="Book Antiqua" w:hAnsi="Book Antiqua" w:cs="Book Antiqua"/>
                <w:color w:val="000000"/>
                <w:sz w:val="20"/>
                <w:szCs w:val="20"/>
              </w:rPr>
              <w:t>f code</w:t>
            </w:r>
            <w:r>
              <w:rPr>
                <w:rFonts w:ascii="Book Antiqua" w:eastAsia="Book Antiqua" w:hAnsi="Book Antiqua" w:cs="Book Antiqua"/>
                <w:sz w:val="20"/>
                <w:szCs w:val="20"/>
              </w:rPr>
              <w:t xml:space="preserve"> is included, then submit one ZIP file with the report (PDF) and all the code (e.g., txt) files</w:t>
            </w:r>
            <w:r>
              <w:rPr>
                <w:rFonts w:ascii="Book Antiqua" w:eastAsia="Book Antiqua" w:hAnsi="Book Antiqua" w:cs="Book Antiqua"/>
                <w:color w:val="000000"/>
                <w:sz w:val="20"/>
                <w:szCs w:val="20"/>
              </w:rPr>
              <w:t>.</w:t>
            </w:r>
          </w:p>
        </w:tc>
      </w:tr>
      <w:tr w:rsidR="00C4443D" w:rsidTr="00213DB3">
        <w:tc>
          <w:tcPr>
            <w:tcW w:w="3003" w:type="dxa"/>
          </w:tcPr>
          <w:p w:rsidR="00C4443D" w:rsidRDefault="00C4443D" w:rsidP="00C4443D">
            <w:pPr>
              <w:pBdr>
                <w:top w:val="nil"/>
                <w:left w:val="nil"/>
                <w:bottom w:val="nil"/>
                <w:right w:val="nil"/>
                <w:between w:val="nil"/>
              </w:pBdr>
              <w:jc w:val="both"/>
              <w:rPr>
                <w:rFonts w:ascii="Book Antiqua" w:eastAsia="Book Antiqua" w:hAnsi="Book Antiqua" w:cs="Book Antiqua"/>
                <w:b/>
                <w:color w:val="333333"/>
                <w:sz w:val="20"/>
                <w:szCs w:val="20"/>
                <w:highlight w:val="white"/>
              </w:rPr>
            </w:pPr>
            <w:r>
              <w:rPr>
                <w:rFonts w:ascii="Book Antiqua" w:eastAsia="Book Antiqua" w:hAnsi="Book Antiqua" w:cs="Book Antiqua"/>
                <w:b/>
                <w:color w:val="333333"/>
                <w:sz w:val="20"/>
                <w:szCs w:val="20"/>
                <w:highlight w:val="white"/>
              </w:rPr>
              <w:t>Assignment 1 graded on Wattle</w:t>
            </w:r>
          </w:p>
        </w:tc>
        <w:tc>
          <w:tcPr>
            <w:tcW w:w="3003" w:type="dxa"/>
          </w:tcPr>
          <w:p w:rsidR="00C4443D" w:rsidRDefault="00C4443D" w:rsidP="00C4443D">
            <w:pPr>
              <w:pBdr>
                <w:top w:val="none" w:sz="0" w:space="0" w:color="000000"/>
                <w:left w:val="none" w:sz="0" w:space="0" w:color="000000"/>
                <w:bottom w:val="none" w:sz="0" w:space="0" w:color="000000"/>
                <w:right w:val="none" w:sz="0" w:space="0" w:color="000000"/>
                <w:between w:val="none" w:sz="0" w:space="0" w:color="000000"/>
              </w:pBdr>
              <w:jc w:val="both"/>
              <w:rPr>
                <w:rFonts w:ascii="Book Antiqua" w:eastAsia="Book Antiqua" w:hAnsi="Book Antiqua" w:cs="Book Antiqua"/>
                <w:color w:val="000000"/>
                <w:sz w:val="20"/>
                <w:szCs w:val="20"/>
              </w:rPr>
            </w:pPr>
            <w:r>
              <w:rPr>
                <w:rFonts w:ascii="Book Antiqua" w:eastAsia="Book Antiqua" w:hAnsi="Book Antiqua" w:cs="Book Antiqua"/>
                <w:color w:val="333333"/>
                <w:sz w:val="20"/>
                <w:szCs w:val="20"/>
                <w:highlight w:val="white"/>
              </w:rPr>
              <w:t>Mon 22 Apr 2019 at 5:00 PM</w:t>
            </w:r>
          </w:p>
        </w:tc>
        <w:tc>
          <w:tcPr>
            <w:tcW w:w="3004" w:type="dxa"/>
          </w:tcPr>
          <w:p w:rsidR="00C4443D" w:rsidRDefault="00C4443D" w:rsidP="00C4443D">
            <w:pPr>
              <w:pBdr>
                <w:top w:val="none" w:sz="0" w:space="0" w:color="000000"/>
                <w:left w:val="none" w:sz="0" w:space="0" w:color="000000"/>
                <w:bottom w:val="none" w:sz="0" w:space="0" w:color="000000"/>
                <w:right w:val="none" w:sz="0" w:space="0" w:color="000000"/>
                <w:between w:val="none" w:sz="0" w:space="0" w:color="000000"/>
              </w:pBdr>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After familiarising yourself with your mark, please feel free to visit Hanna during her consultation hours from 4 to 5 PM on Mon 29 Apr or 6 May 2019.</w:t>
            </w:r>
          </w:p>
        </w:tc>
      </w:tr>
    </w:tbl>
    <w:p w:rsidR="00BC7ED4" w:rsidRDefault="00C4443D">
      <w:pPr>
        <w:rPr>
          <w:rFonts w:ascii="Book Antiqua" w:eastAsia="Book Antiqua" w:hAnsi="Book Antiqua" w:cs="Book Antiqua"/>
          <w:b/>
          <w:color w:val="000000"/>
        </w:rPr>
      </w:pPr>
      <w:r>
        <w:t xml:space="preserve"> </w:t>
      </w:r>
      <w:r w:rsidR="00742A3F">
        <w:br w:type="page"/>
      </w:r>
    </w:p>
    <w:p w:rsidR="00BC7ED4" w:rsidRDefault="00742A3F" w:rsidP="00F96883">
      <w:pPr>
        <w:pBdr>
          <w:top w:val="single" w:sz="4" w:space="1" w:color="auto"/>
          <w:left w:val="nil"/>
          <w:bottom w:val="single" w:sz="4" w:space="1" w:color="000000"/>
          <w:right w:val="nil"/>
          <w:between w:val="nil"/>
        </w:pBdr>
        <w:rPr>
          <w:rFonts w:ascii="Book Antiqua" w:eastAsia="Book Antiqua" w:hAnsi="Book Antiqua" w:cs="Book Antiqua"/>
          <w:b/>
          <w:color w:val="000000"/>
        </w:rPr>
      </w:pPr>
      <w:r>
        <w:rPr>
          <w:rFonts w:ascii="Book Antiqua" w:eastAsia="Book Antiqua" w:hAnsi="Book Antiqua" w:cs="Book Antiqua"/>
          <w:b/>
          <w:color w:val="000000"/>
        </w:rPr>
        <w:lastRenderedPageBreak/>
        <w:t>Assignment Didactic</w:t>
      </w:r>
    </w:p>
    <w:p w:rsidR="00BC7ED4" w:rsidRDefault="00BC7ED4" w:rsidP="00F96883">
      <w:pPr>
        <w:pBdr>
          <w:top w:val="single" w:sz="4" w:space="1" w:color="auto"/>
          <w:left w:val="nil"/>
          <w:bottom w:val="single" w:sz="4" w:space="1" w:color="000000"/>
          <w:right w:val="nil"/>
          <w:between w:val="nil"/>
        </w:pBdr>
        <w:rPr>
          <w:rFonts w:ascii="Book Antiqua" w:eastAsia="Book Antiqua" w:hAnsi="Book Antiqua" w:cs="Book Antiqua"/>
          <w:color w:val="000000"/>
          <w:sz w:val="22"/>
          <w:szCs w:val="22"/>
        </w:rPr>
      </w:pPr>
    </w:p>
    <w:p w:rsidR="00BC7ED4" w:rsidRDefault="00742A3F" w:rsidP="00F96883">
      <w:pPr>
        <w:pBdr>
          <w:top w:val="single" w:sz="4" w:space="1" w:color="auto"/>
          <w:left w:val="nil"/>
          <w:bottom w:val="single" w:sz="4" w:space="1" w:color="000000"/>
          <w:right w:val="nil"/>
          <w:between w:val="nil"/>
        </w:pBdr>
        <w:jc w:val="both"/>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 xml:space="preserve">Seeing in action at packet level is a concrete way to learn the layered network model. In this individual assignment, you will explore one of the most common protocols on the Internet, the </w:t>
      </w:r>
      <w:r>
        <w:rPr>
          <w:rFonts w:ascii="Book Antiqua" w:eastAsia="Book Antiqua" w:hAnsi="Book Antiqua" w:cs="Book Antiqua"/>
          <w:i/>
          <w:color w:val="000000"/>
          <w:sz w:val="22"/>
          <w:szCs w:val="22"/>
        </w:rPr>
        <w:t>H</w:t>
      </w:r>
      <w:r>
        <w:rPr>
          <w:rFonts w:ascii="Book Antiqua" w:eastAsia="Book Antiqua" w:hAnsi="Book Antiqua" w:cs="Book Antiqua"/>
          <w:color w:val="000000"/>
          <w:sz w:val="22"/>
          <w:szCs w:val="22"/>
        </w:rPr>
        <w:t>y</w:t>
      </w:r>
      <w:r>
        <w:rPr>
          <w:rFonts w:ascii="Book Antiqua" w:eastAsia="Book Antiqua" w:hAnsi="Book Antiqua" w:cs="Book Antiqua"/>
          <w:i/>
          <w:color w:val="000000"/>
          <w:sz w:val="22"/>
          <w:szCs w:val="22"/>
        </w:rPr>
        <w:t xml:space="preserve">perText Transfer Protocol </w:t>
      </w:r>
      <w:r>
        <w:rPr>
          <w:rFonts w:ascii="Book Antiqua" w:eastAsia="Book Antiqua" w:hAnsi="Book Antiqua" w:cs="Book Antiqua"/>
          <w:color w:val="000000"/>
          <w:sz w:val="22"/>
          <w:szCs w:val="22"/>
        </w:rPr>
        <w:t xml:space="preserve">(HTTP) under the hood and its relationship with the lower layers, including the use of the </w:t>
      </w:r>
      <w:r>
        <w:rPr>
          <w:rFonts w:ascii="Book Antiqua" w:eastAsia="Book Antiqua" w:hAnsi="Book Antiqua" w:cs="Book Antiqua"/>
          <w:i/>
          <w:color w:val="222222"/>
          <w:sz w:val="22"/>
          <w:szCs w:val="22"/>
          <w:highlight w:val="white"/>
        </w:rPr>
        <w:t>Transmission Control Protocol</w:t>
      </w:r>
      <w:r>
        <w:rPr>
          <w:rFonts w:ascii="Book Antiqua" w:eastAsia="Book Antiqua" w:hAnsi="Book Antiqua" w:cs="Book Antiqua"/>
          <w:color w:val="222222"/>
          <w:sz w:val="22"/>
          <w:szCs w:val="22"/>
          <w:highlight w:val="white"/>
        </w:rPr>
        <w:t xml:space="preserve"> (TCP)</w:t>
      </w:r>
      <w:r>
        <w:rPr>
          <w:rFonts w:ascii="Book Antiqua" w:eastAsia="Book Antiqua" w:hAnsi="Book Antiqua" w:cs="Book Antiqua"/>
          <w:color w:val="000000"/>
          <w:sz w:val="22"/>
          <w:szCs w:val="22"/>
        </w:rPr>
        <w:t xml:space="preserve">. </w:t>
      </w:r>
    </w:p>
    <w:p w:rsidR="00BC7ED4" w:rsidRDefault="00BC7ED4" w:rsidP="00F96883">
      <w:pPr>
        <w:pBdr>
          <w:top w:val="single" w:sz="4" w:space="1" w:color="auto"/>
          <w:left w:val="nil"/>
          <w:bottom w:val="single" w:sz="4" w:space="1" w:color="000000"/>
          <w:right w:val="nil"/>
          <w:between w:val="nil"/>
        </w:pBdr>
        <w:jc w:val="both"/>
        <w:rPr>
          <w:rFonts w:ascii="Book Antiqua" w:eastAsia="Book Antiqua" w:hAnsi="Book Antiqua" w:cs="Book Antiqua"/>
          <w:color w:val="000000"/>
          <w:sz w:val="22"/>
          <w:szCs w:val="22"/>
        </w:rPr>
      </w:pPr>
    </w:p>
    <w:p w:rsidR="00BC7ED4" w:rsidRDefault="00742A3F" w:rsidP="00F96883">
      <w:pPr>
        <w:pBdr>
          <w:top w:val="single" w:sz="4" w:space="1" w:color="auto"/>
          <w:left w:val="nil"/>
          <w:bottom w:val="single" w:sz="4" w:space="1" w:color="000000"/>
          <w:right w:val="nil"/>
          <w:between w:val="nil"/>
        </w:pBdr>
        <w:jc w:val="both"/>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The assignment consists of the three activities: 1. Examine basic HTTP Request/Response, 2. Set up a simple web server and capture HTTP Request/Response and 3. Explore HTTP Request/Response with Wireshark (network analysis software) against the assignment web server on the Internet. Notice that the week</w:t>
      </w:r>
      <w:r w:rsidR="00F96883">
        <w:rPr>
          <w:rFonts w:ascii="Book Antiqua" w:eastAsia="Book Antiqua" w:hAnsi="Book Antiqua" w:cs="Book Antiqua"/>
          <w:color w:val="000000"/>
          <w:sz w:val="22"/>
          <w:szCs w:val="22"/>
        </w:rPr>
        <w:t>s</w:t>
      </w:r>
      <w:r>
        <w:rPr>
          <w:rFonts w:ascii="Book Antiqua" w:eastAsia="Book Antiqua" w:hAnsi="Book Antiqua" w:cs="Book Antiqua"/>
          <w:color w:val="000000"/>
          <w:sz w:val="22"/>
          <w:szCs w:val="22"/>
        </w:rPr>
        <w:t xml:space="preserve"> 2</w:t>
      </w:r>
      <w:r w:rsidR="00F96883">
        <w:rPr>
          <w:rFonts w:ascii="Book Antiqua" w:eastAsia="Book Antiqua" w:hAnsi="Book Antiqua" w:cs="Book Antiqua"/>
          <w:color w:val="000000"/>
          <w:sz w:val="22"/>
          <w:szCs w:val="22"/>
        </w:rPr>
        <w:t>, 3 and 5</w:t>
      </w:r>
      <w:r>
        <w:rPr>
          <w:rFonts w:ascii="Book Antiqua" w:eastAsia="Book Antiqua" w:hAnsi="Book Antiqua" w:cs="Book Antiqua"/>
          <w:color w:val="000000"/>
          <w:sz w:val="22"/>
          <w:szCs w:val="22"/>
        </w:rPr>
        <w:t xml:space="preserve"> tutorial labs have dedicated </w:t>
      </w:r>
      <w:r w:rsidR="00597906">
        <w:rPr>
          <w:rFonts w:ascii="Book Antiqua" w:eastAsia="Book Antiqua" w:hAnsi="Book Antiqua" w:cs="Book Antiqua"/>
          <w:color w:val="000000"/>
          <w:sz w:val="22"/>
          <w:szCs w:val="22"/>
        </w:rPr>
        <w:t>exercises</w:t>
      </w:r>
      <w:r>
        <w:rPr>
          <w:rFonts w:ascii="Book Antiqua" w:eastAsia="Book Antiqua" w:hAnsi="Book Antiqua" w:cs="Book Antiqua"/>
          <w:color w:val="000000"/>
          <w:sz w:val="22"/>
          <w:szCs w:val="22"/>
        </w:rPr>
        <w:t xml:space="preserve"> to support these activities.</w:t>
      </w:r>
    </w:p>
    <w:p w:rsidR="00BC7ED4" w:rsidRDefault="00BC7ED4" w:rsidP="00F96883">
      <w:pPr>
        <w:pBdr>
          <w:top w:val="single" w:sz="4" w:space="1" w:color="auto"/>
          <w:left w:val="nil"/>
          <w:bottom w:val="single" w:sz="4" w:space="1" w:color="000000"/>
          <w:right w:val="nil"/>
          <w:between w:val="nil"/>
        </w:pBdr>
        <w:jc w:val="both"/>
        <w:rPr>
          <w:rFonts w:ascii="Book Antiqua" w:eastAsia="Book Antiqua" w:hAnsi="Book Antiqua" w:cs="Book Antiqua"/>
          <w:color w:val="000000"/>
          <w:sz w:val="22"/>
          <w:szCs w:val="22"/>
        </w:rPr>
      </w:pPr>
    </w:p>
    <w:p w:rsidR="00BC7ED4" w:rsidRDefault="00742A3F" w:rsidP="00F96883">
      <w:pPr>
        <w:pBdr>
          <w:top w:val="single" w:sz="4" w:space="1" w:color="auto"/>
          <w:left w:val="nil"/>
          <w:bottom w:val="single" w:sz="4" w:space="1" w:color="000000"/>
          <w:right w:val="nil"/>
          <w:between w:val="nil"/>
        </w:pBdr>
        <w:jc w:val="both"/>
        <w:rPr>
          <w:rFonts w:ascii="Book Antiqua" w:eastAsia="Book Antiqua" w:hAnsi="Book Antiqua" w:cs="Book Antiqua"/>
          <w:color w:val="000000"/>
          <w:sz w:val="22"/>
          <w:szCs w:val="22"/>
        </w:rPr>
      </w:pPr>
      <w:bookmarkStart w:id="0" w:name="_gjdgxs" w:colFirst="0" w:colLast="0"/>
      <w:bookmarkEnd w:id="0"/>
      <w:r>
        <w:rPr>
          <w:rFonts w:ascii="Book Antiqua" w:eastAsia="Book Antiqua" w:hAnsi="Book Antiqua" w:cs="Book Antiqua"/>
          <w:color w:val="000000"/>
          <w:sz w:val="22"/>
          <w:szCs w:val="22"/>
        </w:rPr>
        <w:t>You may use the Linux machine (Ubuntu 16.04, 64 bit edition) in the CE</w:t>
      </w:r>
      <w:bookmarkStart w:id="1" w:name="_GoBack"/>
      <w:bookmarkEnd w:id="1"/>
      <w:r>
        <w:rPr>
          <w:rFonts w:ascii="Book Antiqua" w:eastAsia="Book Antiqua" w:hAnsi="Book Antiqua" w:cs="Book Antiqua"/>
          <w:color w:val="000000"/>
          <w:sz w:val="22"/>
          <w:szCs w:val="22"/>
        </w:rPr>
        <w:t xml:space="preserve">CS Lab or their own Windows or Mac computers for this assignment. </w:t>
      </w:r>
    </w:p>
    <w:p w:rsidR="00BC7ED4" w:rsidRDefault="00BC7ED4" w:rsidP="00F96883">
      <w:pPr>
        <w:pBdr>
          <w:top w:val="single" w:sz="4" w:space="1" w:color="auto"/>
          <w:left w:val="nil"/>
          <w:bottom w:val="single" w:sz="4" w:space="1" w:color="000000"/>
          <w:right w:val="nil"/>
          <w:between w:val="nil"/>
        </w:pBdr>
        <w:rPr>
          <w:rFonts w:ascii="Book Antiqua" w:eastAsia="Book Antiqua" w:hAnsi="Book Antiqua" w:cs="Book Antiqua"/>
          <w:b/>
          <w:color w:val="000000"/>
        </w:rPr>
      </w:pPr>
    </w:p>
    <w:p w:rsidR="00BC7ED4" w:rsidRDefault="00742A3F" w:rsidP="00F96883">
      <w:pPr>
        <w:pBdr>
          <w:top w:val="single" w:sz="4" w:space="1" w:color="auto"/>
          <w:left w:val="nil"/>
          <w:bottom w:val="single" w:sz="4" w:space="1" w:color="000000"/>
          <w:right w:val="nil"/>
          <w:between w:val="nil"/>
        </w:pBdr>
        <w:jc w:val="both"/>
        <w:rPr>
          <w:rFonts w:ascii="Book Antiqua" w:eastAsia="Book Antiqua" w:hAnsi="Book Antiqua" w:cs="Book Antiqua"/>
          <w:color w:val="333333"/>
          <w:sz w:val="22"/>
          <w:szCs w:val="22"/>
          <w:highlight w:val="white"/>
        </w:rPr>
      </w:pPr>
      <w:r>
        <w:rPr>
          <w:rFonts w:ascii="Book Antiqua" w:eastAsia="Book Antiqua" w:hAnsi="Book Antiqua" w:cs="Book Antiqua"/>
          <w:color w:val="000000"/>
          <w:sz w:val="22"/>
          <w:szCs w:val="22"/>
        </w:rPr>
        <w:t xml:space="preserve">After completing this assignment, you should be able to 1. </w:t>
      </w:r>
      <w:r w:rsidR="00F96883">
        <w:rPr>
          <w:rFonts w:ascii="Book Antiqua" w:eastAsia="Book Antiqua" w:hAnsi="Book Antiqua" w:cs="Book Antiqua"/>
          <w:color w:val="000000"/>
          <w:sz w:val="22"/>
          <w:szCs w:val="22"/>
        </w:rPr>
        <w:t>Understand</w:t>
      </w:r>
      <w:r>
        <w:rPr>
          <w:rFonts w:ascii="Book Antiqua" w:eastAsia="Book Antiqua" w:hAnsi="Book Antiqua" w:cs="Book Antiqua"/>
          <w:color w:val="000000"/>
          <w:sz w:val="22"/>
          <w:szCs w:val="22"/>
        </w:rPr>
        <w:t xml:space="preserve"> how the Web works behind the scene, in particular, the interactions between a browser and server, 2. </w:t>
      </w:r>
      <w:r w:rsidR="00F96883">
        <w:rPr>
          <w:rFonts w:ascii="Book Antiqua" w:eastAsia="Book Antiqua" w:hAnsi="Book Antiqua" w:cs="Book Antiqua"/>
          <w:color w:val="000000"/>
          <w:sz w:val="22"/>
          <w:szCs w:val="22"/>
        </w:rPr>
        <w:t>Explain</w:t>
      </w:r>
      <w:r>
        <w:rPr>
          <w:rFonts w:ascii="Book Antiqua" w:eastAsia="Book Antiqua" w:hAnsi="Book Antiqua" w:cs="Book Antiqua"/>
          <w:color w:val="333333"/>
          <w:sz w:val="22"/>
          <w:szCs w:val="22"/>
          <w:highlight w:val="white"/>
        </w:rPr>
        <w:t xml:space="preserve"> how the application layer in one computer communicates with its matching layer in another computer, using a concrete HTTP example, and 3. </w:t>
      </w:r>
      <w:r w:rsidR="00F96883">
        <w:rPr>
          <w:rFonts w:ascii="Book Antiqua" w:eastAsia="Book Antiqua" w:hAnsi="Book Antiqua" w:cs="Book Antiqua"/>
          <w:color w:val="000000"/>
          <w:sz w:val="22"/>
          <w:szCs w:val="22"/>
        </w:rPr>
        <w:t>Explain</w:t>
      </w:r>
      <w:r>
        <w:rPr>
          <w:rFonts w:ascii="Book Antiqua" w:eastAsia="Book Antiqua" w:hAnsi="Book Antiqua" w:cs="Book Antiqua"/>
          <w:color w:val="333333"/>
          <w:sz w:val="22"/>
          <w:szCs w:val="22"/>
          <w:highlight w:val="white"/>
        </w:rPr>
        <w:t xml:space="preserve"> the concept of </w:t>
      </w:r>
      <w:r>
        <w:rPr>
          <w:rFonts w:ascii="Book Antiqua" w:eastAsia="Book Antiqua" w:hAnsi="Book Antiqua" w:cs="Book Antiqua"/>
          <w:i/>
          <w:color w:val="333333"/>
          <w:sz w:val="22"/>
          <w:szCs w:val="22"/>
          <w:highlight w:val="white"/>
        </w:rPr>
        <w:t>encapsulation</w:t>
      </w:r>
      <w:r>
        <w:rPr>
          <w:rFonts w:ascii="Book Antiqua" w:eastAsia="Book Antiqua" w:hAnsi="Book Antiqua" w:cs="Book Antiqua"/>
          <w:color w:val="333333"/>
          <w:sz w:val="22"/>
          <w:szCs w:val="22"/>
          <w:highlight w:val="white"/>
        </w:rPr>
        <w:t xml:space="preserve"> in the layered network model.</w:t>
      </w:r>
    </w:p>
    <w:p w:rsidR="00BC7ED4" w:rsidRDefault="00742A3F">
      <w:pPr>
        <w:pBdr>
          <w:top w:val="nil"/>
          <w:left w:val="nil"/>
          <w:bottom w:val="nil"/>
          <w:right w:val="nil"/>
          <w:between w:val="nil"/>
        </w:pBdr>
        <w:rPr>
          <w:rFonts w:ascii="Arial" w:eastAsia="Arial" w:hAnsi="Arial" w:cs="Arial"/>
          <w:color w:val="000000"/>
          <w:sz w:val="22"/>
          <w:szCs w:val="22"/>
        </w:rPr>
      </w:pPr>
      <w:r>
        <w:br w:type="page"/>
      </w:r>
    </w:p>
    <w:p w:rsidR="00BC7ED4" w:rsidRDefault="00742A3F">
      <w:pPr>
        <w:pBdr>
          <w:top w:val="nil"/>
          <w:left w:val="nil"/>
          <w:bottom w:val="nil"/>
          <w:right w:val="nil"/>
          <w:between w:val="nil"/>
        </w:pBdr>
        <w:jc w:val="both"/>
        <w:rPr>
          <w:rFonts w:ascii="Book Antiqua" w:eastAsia="Book Antiqua" w:hAnsi="Book Antiqua" w:cs="Book Antiqua"/>
          <w:b/>
          <w:color w:val="333333"/>
          <w:sz w:val="22"/>
          <w:szCs w:val="22"/>
          <w:highlight w:val="white"/>
        </w:rPr>
      </w:pPr>
      <w:r>
        <w:rPr>
          <w:rFonts w:ascii="Book Antiqua" w:eastAsia="Book Antiqua" w:hAnsi="Book Antiqua" w:cs="Book Antiqua"/>
          <w:b/>
          <w:color w:val="333333"/>
          <w:sz w:val="22"/>
          <w:szCs w:val="22"/>
          <w:highlight w:val="white"/>
        </w:rPr>
        <w:lastRenderedPageBreak/>
        <w:t>General Instructions</w:t>
      </w:r>
    </w:p>
    <w:p w:rsidR="00BC7ED4" w:rsidRDefault="00BC7ED4">
      <w:pPr>
        <w:pBdr>
          <w:top w:val="nil"/>
          <w:left w:val="nil"/>
          <w:bottom w:val="nil"/>
          <w:right w:val="nil"/>
          <w:between w:val="nil"/>
        </w:pBdr>
        <w:jc w:val="both"/>
        <w:rPr>
          <w:rFonts w:ascii="Book Antiqua" w:eastAsia="Book Antiqua" w:hAnsi="Book Antiqua" w:cs="Book Antiqua"/>
          <w:b/>
          <w:color w:val="333333"/>
          <w:sz w:val="22"/>
          <w:szCs w:val="22"/>
          <w:highlight w:val="white"/>
        </w:rPr>
      </w:pPr>
    </w:p>
    <w:p w:rsidR="00BC7ED4" w:rsidRDefault="00742A3F">
      <w:pPr>
        <w:pBdr>
          <w:top w:val="nil"/>
          <w:left w:val="nil"/>
          <w:bottom w:val="nil"/>
          <w:right w:val="nil"/>
          <w:between w:val="nil"/>
        </w:pBdr>
        <w:jc w:val="both"/>
        <w:rPr>
          <w:rFonts w:ascii="Book Antiqua" w:eastAsia="Book Antiqua" w:hAnsi="Book Antiqua" w:cs="Book Antiqua"/>
          <w:color w:val="333333"/>
          <w:sz w:val="22"/>
          <w:szCs w:val="22"/>
          <w:highlight w:val="white"/>
        </w:rPr>
      </w:pPr>
      <w:r>
        <w:rPr>
          <w:rFonts w:ascii="Book Antiqua" w:eastAsia="Book Antiqua" w:hAnsi="Book Antiqua" w:cs="Book Antiqua"/>
          <w:b/>
          <w:i/>
          <w:color w:val="333333"/>
          <w:sz w:val="22"/>
          <w:szCs w:val="22"/>
          <w:highlight w:val="white"/>
        </w:rPr>
        <w:t xml:space="preserve">Grading: </w:t>
      </w:r>
      <w:r>
        <w:rPr>
          <w:rFonts w:ascii="Book Antiqua" w:eastAsia="Book Antiqua" w:hAnsi="Book Antiqua" w:cs="Book Antiqua"/>
          <w:color w:val="333333"/>
          <w:sz w:val="22"/>
          <w:szCs w:val="22"/>
          <w:highlight w:val="white"/>
        </w:rPr>
        <w:t>To gain the full points, you need to impress me; hard and smart work pays off.</w:t>
      </w:r>
    </w:p>
    <w:p w:rsidR="00BC7ED4" w:rsidRDefault="00BC7ED4">
      <w:pPr>
        <w:pBdr>
          <w:top w:val="nil"/>
          <w:left w:val="nil"/>
          <w:bottom w:val="nil"/>
          <w:right w:val="nil"/>
          <w:between w:val="nil"/>
        </w:pBdr>
        <w:rPr>
          <w:rFonts w:ascii="Book Antiqua" w:eastAsia="Book Antiqua" w:hAnsi="Book Antiqua" w:cs="Book Antiqua"/>
          <w:b/>
          <w:color w:val="333333"/>
          <w:sz w:val="22"/>
          <w:szCs w:val="22"/>
          <w:highlight w:val="white"/>
        </w:rPr>
      </w:pPr>
    </w:p>
    <w:p w:rsidR="00BC7ED4" w:rsidRDefault="00742A3F">
      <w:pPr>
        <w:pBdr>
          <w:top w:val="nil"/>
          <w:left w:val="nil"/>
          <w:bottom w:val="nil"/>
          <w:right w:val="nil"/>
          <w:between w:val="nil"/>
        </w:pBdr>
        <w:jc w:val="center"/>
        <w:rPr>
          <w:rFonts w:ascii="Book Antiqua" w:eastAsia="Book Antiqua" w:hAnsi="Book Antiqua" w:cs="Book Antiqua"/>
          <w:color w:val="333333"/>
          <w:sz w:val="22"/>
          <w:szCs w:val="22"/>
          <w:highlight w:val="white"/>
        </w:rPr>
      </w:pPr>
      <w:r>
        <w:rPr>
          <w:rFonts w:ascii="Book Antiqua" w:eastAsia="Book Antiqua" w:hAnsi="Book Antiqua" w:cs="Book Antiqua"/>
          <w:color w:val="333333"/>
          <w:sz w:val="22"/>
          <w:szCs w:val="22"/>
          <w:highlight w:val="white"/>
        </w:rPr>
        <w:t xml:space="preserve">“The trouble of opportunity is that it comes disguised as hard work.” </w:t>
      </w:r>
    </w:p>
    <w:p w:rsidR="00BC7ED4" w:rsidRDefault="00742A3F">
      <w:pPr>
        <w:pBdr>
          <w:top w:val="nil"/>
          <w:left w:val="nil"/>
          <w:bottom w:val="nil"/>
          <w:right w:val="nil"/>
          <w:between w:val="nil"/>
        </w:pBdr>
        <w:jc w:val="right"/>
        <w:rPr>
          <w:rFonts w:ascii="Book Antiqua" w:eastAsia="Book Antiqua" w:hAnsi="Book Antiqua" w:cs="Book Antiqua"/>
          <w:color w:val="333333"/>
          <w:sz w:val="22"/>
          <w:szCs w:val="22"/>
          <w:highlight w:val="white"/>
        </w:rPr>
      </w:pPr>
      <w:r>
        <w:rPr>
          <w:rFonts w:ascii="Book Antiqua" w:eastAsia="Book Antiqua" w:hAnsi="Book Antiqua" w:cs="Book Antiqua"/>
          <w:color w:val="333333"/>
          <w:sz w:val="22"/>
          <w:szCs w:val="22"/>
          <w:highlight w:val="white"/>
        </w:rPr>
        <w:t>Herbert V. Prochnow, 1897-1998</w:t>
      </w:r>
    </w:p>
    <w:p w:rsidR="00BC7ED4" w:rsidRDefault="00BC7ED4">
      <w:pPr>
        <w:pBdr>
          <w:top w:val="nil"/>
          <w:left w:val="nil"/>
          <w:bottom w:val="nil"/>
          <w:right w:val="nil"/>
          <w:between w:val="nil"/>
        </w:pBdr>
        <w:jc w:val="both"/>
        <w:rPr>
          <w:rFonts w:ascii="Book Antiqua" w:eastAsia="Book Antiqua" w:hAnsi="Book Antiqua" w:cs="Book Antiqua"/>
          <w:color w:val="333333"/>
          <w:sz w:val="22"/>
          <w:szCs w:val="22"/>
          <w:highlight w:val="white"/>
        </w:rPr>
      </w:pPr>
    </w:p>
    <w:p w:rsidR="00BC7ED4" w:rsidRDefault="00742A3F">
      <w:pPr>
        <w:pBdr>
          <w:top w:val="nil"/>
          <w:left w:val="nil"/>
          <w:bottom w:val="nil"/>
          <w:right w:val="nil"/>
          <w:between w:val="nil"/>
        </w:pBdr>
        <w:jc w:val="both"/>
        <w:rPr>
          <w:rFonts w:ascii="Book Antiqua" w:eastAsia="Book Antiqua" w:hAnsi="Book Antiqua" w:cs="Book Antiqua"/>
          <w:color w:val="333333"/>
          <w:sz w:val="22"/>
          <w:szCs w:val="22"/>
          <w:highlight w:val="white"/>
        </w:rPr>
      </w:pPr>
      <w:bookmarkStart w:id="2" w:name="_30j0zll" w:colFirst="0" w:colLast="0"/>
      <w:bookmarkEnd w:id="2"/>
      <w:r>
        <w:rPr>
          <w:rFonts w:ascii="Book Antiqua" w:eastAsia="Book Antiqua" w:hAnsi="Book Antiqua" w:cs="Book Antiqua"/>
          <w:color w:val="333333"/>
          <w:sz w:val="22"/>
          <w:szCs w:val="22"/>
          <w:highlight w:val="white"/>
        </w:rPr>
        <w:t>Assignment 1 and 2 (max 40 + 60 = 100 points) are graded. In total, their marking is from 0 to 100 points and forms a hurdle; at least 40 points in total is required to pass the unit. The total assignment points will be scaled to form 30 per cent of the unit grade.</w:t>
      </w:r>
    </w:p>
    <w:p w:rsidR="00BC7ED4" w:rsidRDefault="00BC7ED4">
      <w:pPr>
        <w:pBdr>
          <w:top w:val="nil"/>
          <w:left w:val="nil"/>
          <w:bottom w:val="nil"/>
          <w:right w:val="nil"/>
          <w:between w:val="nil"/>
        </w:pBdr>
        <w:jc w:val="both"/>
        <w:rPr>
          <w:rFonts w:ascii="Book Antiqua" w:eastAsia="Book Antiqua" w:hAnsi="Book Antiqua" w:cs="Book Antiqua"/>
          <w:b/>
          <w:color w:val="333333"/>
          <w:sz w:val="22"/>
          <w:szCs w:val="22"/>
          <w:highlight w:val="white"/>
        </w:rPr>
      </w:pPr>
    </w:p>
    <w:p w:rsidR="00BC7ED4" w:rsidRDefault="00742A3F">
      <w:pPr>
        <w:pBdr>
          <w:top w:val="nil"/>
          <w:left w:val="nil"/>
          <w:bottom w:val="nil"/>
          <w:right w:val="nil"/>
          <w:between w:val="nil"/>
        </w:pBdr>
        <w:jc w:val="both"/>
        <w:rPr>
          <w:rFonts w:ascii="Book Antiqua" w:eastAsia="Book Antiqua" w:hAnsi="Book Antiqua" w:cs="Book Antiqua"/>
          <w:color w:val="333333"/>
          <w:sz w:val="22"/>
          <w:szCs w:val="22"/>
          <w:highlight w:val="white"/>
        </w:rPr>
      </w:pPr>
      <w:r>
        <w:rPr>
          <w:rFonts w:ascii="Book Antiqua" w:eastAsia="Book Antiqua" w:hAnsi="Book Antiqua" w:cs="Book Antiqua"/>
          <w:b/>
          <w:i/>
          <w:color w:val="333333"/>
          <w:sz w:val="22"/>
          <w:szCs w:val="22"/>
          <w:highlight w:val="white"/>
        </w:rPr>
        <w:t>Feedback:</w:t>
      </w:r>
      <w:r>
        <w:rPr>
          <w:rFonts w:ascii="Book Antiqua" w:eastAsia="Book Antiqua" w:hAnsi="Book Antiqua" w:cs="Book Antiqua"/>
          <w:b/>
          <w:color w:val="333333"/>
          <w:sz w:val="22"/>
          <w:szCs w:val="22"/>
          <w:highlight w:val="white"/>
        </w:rPr>
        <w:t xml:space="preserve"> </w:t>
      </w:r>
      <w:r>
        <w:rPr>
          <w:rFonts w:ascii="Book Antiqua" w:eastAsia="Book Antiqua" w:hAnsi="Book Antiqua" w:cs="Book Antiqua"/>
          <w:color w:val="333333"/>
          <w:sz w:val="22"/>
          <w:szCs w:val="22"/>
          <w:highlight w:val="white"/>
        </w:rPr>
        <w:t xml:space="preserve">Students will be given written feedback. </w:t>
      </w:r>
    </w:p>
    <w:p w:rsidR="00BC7ED4" w:rsidRDefault="00BC7ED4">
      <w:pPr>
        <w:pBdr>
          <w:top w:val="nil"/>
          <w:left w:val="nil"/>
          <w:bottom w:val="nil"/>
          <w:right w:val="nil"/>
          <w:between w:val="nil"/>
        </w:pBdr>
        <w:jc w:val="both"/>
        <w:rPr>
          <w:rFonts w:ascii="Book Antiqua" w:eastAsia="Book Antiqua" w:hAnsi="Book Antiqua" w:cs="Book Antiqua"/>
          <w:color w:val="333333"/>
          <w:sz w:val="22"/>
          <w:szCs w:val="22"/>
          <w:highlight w:val="white"/>
        </w:rPr>
      </w:pPr>
    </w:p>
    <w:p w:rsidR="00BC7ED4" w:rsidRDefault="00742A3F">
      <w:pPr>
        <w:pBdr>
          <w:top w:val="nil"/>
          <w:left w:val="nil"/>
          <w:bottom w:val="nil"/>
          <w:right w:val="nil"/>
          <w:between w:val="nil"/>
        </w:pBdr>
        <w:jc w:val="both"/>
        <w:rPr>
          <w:rFonts w:ascii="Book Antiqua" w:eastAsia="Book Antiqua" w:hAnsi="Book Antiqua" w:cs="Book Antiqua"/>
          <w:color w:val="333333"/>
          <w:sz w:val="22"/>
          <w:szCs w:val="22"/>
          <w:highlight w:val="white"/>
        </w:rPr>
      </w:pPr>
      <w:r>
        <w:rPr>
          <w:rFonts w:ascii="Book Antiqua" w:eastAsia="Book Antiqua" w:hAnsi="Book Antiqua" w:cs="Book Antiqua"/>
          <w:b/>
          <w:i/>
          <w:color w:val="333333"/>
          <w:sz w:val="22"/>
          <w:szCs w:val="22"/>
          <w:highlight w:val="white"/>
        </w:rPr>
        <w:t>Policies:</w:t>
      </w:r>
      <w:r>
        <w:rPr>
          <w:rFonts w:ascii="Book Antiqua" w:eastAsia="Book Antiqua" w:hAnsi="Book Antiqua" w:cs="Book Antiqua"/>
          <w:b/>
          <w:color w:val="333333"/>
          <w:sz w:val="22"/>
          <w:szCs w:val="22"/>
          <w:highlight w:val="white"/>
        </w:rPr>
        <w:t xml:space="preserve"> </w:t>
      </w:r>
      <w:r>
        <w:rPr>
          <w:rFonts w:ascii="Book Antiqua" w:eastAsia="Book Antiqua" w:hAnsi="Book Antiqua" w:cs="Book Antiqua"/>
          <w:color w:val="333333"/>
          <w:sz w:val="22"/>
          <w:szCs w:val="22"/>
          <w:highlight w:val="white"/>
        </w:rPr>
        <w:t xml:space="preserve">ANU has educational policies, procedures and guidelines, which are designed to ensure that staff and students are aware of the University’s academic standards, and implement them. You can find the University’s education policies and an explanatory glossary at </w:t>
      </w:r>
      <w:hyperlink r:id="rId8">
        <w:r>
          <w:rPr>
            <w:rFonts w:ascii="Book Antiqua" w:eastAsia="Book Antiqua" w:hAnsi="Book Antiqua" w:cs="Book Antiqua"/>
            <w:color w:val="0000FF"/>
            <w:sz w:val="22"/>
            <w:szCs w:val="22"/>
            <w:u w:val="single"/>
          </w:rPr>
          <w:t>http://policies.anu.edu.au/</w:t>
        </w:r>
      </w:hyperlink>
      <w:r>
        <w:rPr>
          <w:rFonts w:ascii="Book Antiqua" w:eastAsia="Book Antiqua" w:hAnsi="Book Antiqua" w:cs="Book Antiqua"/>
          <w:color w:val="333333"/>
          <w:sz w:val="22"/>
          <w:szCs w:val="22"/>
          <w:highlight w:val="white"/>
        </w:rPr>
        <w:t>.</w:t>
      </w:r>
    </w:p>
    <w:p w:rsidR="00BC7ED4" w:rsidRDefault="00BC7ED4">
      <w:pPr>
        <w:pBdr>
          <w:top w:val="nil"/>
          <w:left w:val="nil"/>
          <w:bottom w:val="nil"/>
          <w:right w:val="nil"/>
          <w:between w:val="nil"/>
        </w:pBdr>
        <w:jc w:val="both"/>
        <w:rPr>
          <w:rFonts w:ascii="Book Antiqua" w:eastAsia="Book Antiqua" w:hAnsi="Book Antiqua" w:cs="Book Antiqua"/>
          <w:color w:val="333333"/>
          <w:sz w:val="22"/>
          <w:szCs w:val="22"/>
          <w:highlight w:val="white"/>
        </w:rPr>
      </w:pPr>
    </w:p>
    <w:p w:rsidR="00BC7ED4" w:rsidRDefault="00742A3F">
      <w:pPr>
        <w:pBdr>
          <w:top w:val="nil"/>
          <w:left w:val="nil"/>
          <w:bottom w:val="nil"/>
          <w:right w:val="nil"/>
          <w:between w:val="nil"/>
        </w:pBdr>
        <w:jc w:val="both"/>
        <w:rPr>
          <w:rFonts w:ascii="Book Antiqua" w:eastAsia="Book Antiqua" w:hAnsi="Book Antiqua" w:cs="Book Antiqua"/>
          <w:color w:val="333333"/>
          <w:sz w:val="22"/>
          <w:szCs w:val="22"/>
          <w:highlight w:val="white"/>
        </w:rPr>
      </w:pPr>
      <w:r>
        <w:rPr>
          <w:rFonts w:ascii="Book Antiqua" w:eastAsia="Book Antiqua" w:hAnsi="Book Antiqua" w:cs="Book Antiqua"/>
          <w:b/>
          <w:i/>
          <w:color w:val="333333"/>
          <w:sz w:val="22"/>
          <w:szCs w:val="22"/>
          <w:highlight w:val="white"/>
        </w:rPr>
        <w:t>Academic Misconduct:</w:t>
      </w:r>
      <w:r>
        <w:rPr>
          <w:rFonts w:ascii="Book Antiqua" w:eastAsia="Book Antiqua" w:hAnsi="Book Antiqua" w:cs="Book Antiqua"/>
          <w:color w:val="333333"/>
          <w:sz w:val="22"/>
          <w:szCs w:val="22"/>
          <w:highlight w:val="white"/>
        </w:rPr>
        <w:t xml:space="preserve"> Students are expected to have read the Academic Misconduct Rule before the commencement of their course. Other key policies include Student Assessment (Coursework) and Student Surveys and Evaluations.</w:t>
      </w:r>
    </w:p>
    <w:p w:rsidR="00BC7ED4" w:rsidRDefault="00BC7ED4">
      <w:pPr>
        <w:pBdr>
          <w:top w:val="nil"/>
          <w:left w:val="nil"/>
          <w:bottom w:val="nil"/>
          <w:right w:val="nil"/>
          <w:between w:val="nil"/>
        </w:pBdr>
        <w:jc w:val="both"/>
        <w:rPr>
          <w:rFonts w:ascii="Book Antiqua" w:eastAsia="Book Antiqua" w:hAnsi="Book Antiqua" w:cs="Book Antiqua"/>
          <w:color w:val="333333"/>
          <w:sz w:val="22"/>
          <w:szCs w:val="22"/>
          <w:highlight w:val="white"/>
        </w:rPr>
      </w:pPr>
    </w:p>
    <w:p w:rsidR="00BC7ED4" w:rsidRDefault="00742A3F">
      <w:pPr>
        <w:pBdr>
          <w:top w:val="nil"/>
          <w:left w:val="nil"/>
          <w:bottom w:val="nil"/>
          <w:right w:val="nil"/>
          <w:between w:val="nil"/>
        </w:pBdr>
        <w:jc w:val="both"/>
        <w:rPr>
          <w:rFonts w:ascii="Book Antiqua" w:eastAsia="Book Antiqua" w:hAnsi="Book Antiqua" w:cs="Book Antiqua"/>
          <w:color w:val="333333"/>
          <w:sz w:val="22"/>
          <w:szCs w:val="22"/>
          <w:highlight w:val="white"/>
        </w:rPr>
      </w:pPr>
      <w:r>
        <w:rPr>
          <w:rFonts w:ascii="Book Antiqua" w:eastAsia="Book Antiqua" w:hAnsi="Book Antiqua" w:cs="Book Antiqua"/>
          <w:b/>
          <w:i/>
          <w:color w:val="333333"/>
          <w:sz w:val="22"/>
          <w:szCs w:val="22"/>
          <w:highlight w:val="white"/>
        </w:rPr>
        <w:t>Turnitin:</w:t>
      </w:r>
      <w:r>
        <w:rPr>
          <w:rFonts w:ascii="Book Antiqua" w:eastAsia="Book Antiqua" w:hAnsi="Book Antiqua" w:cs="Book Antiqua"/>
          <w:color w:val="333333"/>
          <w:sz w:val="22"/>
          <w:szCs w:val="22"/>
          <w:highlight w:val="white"/>
        </w:rPr>
        <w:t xml:space="preserve"> The ANU is using Turnitin to enhance student citation and referencing techniques, and to assess assignment submissions as a component of the University's approach to managing Academic Integrity. However, you may choose not to submit assessment items through Turnitin. In this instance you may be required to supplement your submission with copies of all references included in the assessment item. For additional information regarding Turnitin please visit the ANU Online website.</w:t>
      </w:r>
    </w:p>
    <w:p w:rsidR="00BC7ED4" w:rsidRDefault="00BC7ED4">
      <w:pPr>
        <w:pBdr>
          <w:top w:val="nil"/>
          <w:left w:val="nil"/>
          <w:bottom w:val="nil"/>
          <w:right w:val="nil"/>
          <w:between w:val="nil"/>
        </w:pBdr>
        <w:jc w:val="both"/>
        <w:rPr>
          <w:rFonts w:ascii="Book Antiqua" w:eastAsia="Book Antiqua" w:hAnsi="Book Antiqua" w:cs="Book Antiqua"/>
          <w:color w:val="333333"/>
          <w:sz w:val="22"/>
          <w:szCs w:val="22"/>
          <w:highlight w:val="white"/>
        </w:rPr>
      </w:pPr>
    </w:p>
    <w:p w:rsidR="00BC7ED4" w:rsidRDefault="00742A3F">
      <w:pPr>
        <w:pBdr>
          <w:top w:val="nil"/>
          <w:left w:val="nil"/>
          <w:bottom w:val="nil"/>
          <w:right w:val="nil"/>
          <w:between w:val="nil"/>
        </w:pBdr>
        <w:jc w:val="both"/>
        <w:rPr>
          <w:rFonts w:ascii="Book Antiqua" w:eastAsia="Book Antiqua" w:hAnsi="Book Antiqua" w:cs="Book Antiqua"/>
          <w:color w:val="333333"/>
          <w:sz w:val="22"/>
          <w:szCs w:val="22"/>
          <w:highlight w:val="white"/>
        </w:rPr>
      </w:pPr>
      <w:r>
        <w:rPr>
          <w:rFonts w:ascii="Book Antiqua" w:eastAsia="Book Antiqua" w:hAnsi="Book Antiqua" w:cs="Book Antiqua"/>
          <w:b/>
          <w:i/>
          <w:color w:val="333333"/>
          <w:sz w:val="22"/>
          <w:szCs w:val="22"/>
          <w:highlight w:val="white"/>
        </w:rPr>
        <w:t>Referencing requirements:</w:t>
      </w:r>
      <w:r>
        <w:rPr>
          <w:rFonts w:ascii="Book Antiqua" w:eastAsia="Book Antiqua" w:hAnsi="Book Antiqua" w:cs="Book Antiqua"/>
          <w:b/>
          <w:color w:val="333333"/>
          <w:sz w:val="22"/>
          <w:szCs w:val="22"/>
          <w:highlight w:val="white"/>
        </w:rPr>
        <w:t xml:space="preserve">  </w:t>
      </w:r>
      <w:r>
        <w:rPr>
          <w:rFonts w:ascii="Book Antiqua" w:eastAsia="Book Antiqua" w:hAnsi="Book Antiqua" w:cs="Book Antiqua"/>
          <w:color w:val="333333"/>
          <w:sz w:val="22"/>
          <w:szCs w:val="22"/>
          <w:highlight w:val="white"/>
        </w:rPr>
        <w:t xml:space="preserve">Appropriate referencing is required (see </w:t>
      </w:r>
      <w:hyperlink r:id="rId9">
        <w:r>
          <w:rPr>
            <w:rFonts w:ascii="Book Antiqua" w:eastAsia="Book Antiqua" w:hAnsi="Book Antiqua" w:cs="Book Antiqua"/>
            <w:color w:val="0000FF"/>
            <w:sz w:val="22"/>
            <w:szCs w:val="22"/>
            <w:u w:val="single"/>
          </w:rPr>
          <w:t>https://academicskills.anu.edu.au/taxonomy/term/142</w:t>
        </w:r>
      </w:hyperlink>
      <w:r>
        <w:rPr>
          <w:rFonts w:ascii="Book Antiqua" w:eastAsia="Book Antiqua" w:hAnsi="Book Antiqua" w:cs="Book Antiqua"/>
          <w:color w:val="333333"/>
          <w:sz w:val="22"/>
          <w:szCs w:val="22"/>
          <w:highlight w:val="white"/>
        </w:rPr>
        <w:t xml:space="preserve">). Please follow the Harvard style (see </w:t>
      </w:r>
      <w:hyperlink r:id="rId10">
        <w:r>
          <w:rPr>
            <w:rFonts w:ascii="Book Antiqua" w:eastAsia="Book Antiqua" w:hAnsi="Book Antiqua" w:cs="Book Antiqua"/>
            <w:color w:val="0000FF"/>
            <w:sz w:val="22"/>
            <w:szCs w:val="22"/>
            <w:u w:val="single"/>
          </w:rPr>
          <w:t>http://www.anu.edu.au/students/learning-development/academic-integrity/style-guides</w:t>
        </w:r>
      </w:hyperlink>
      <w:r>
        <w:rPr>
          <w:rFonts w:ascii="Book Antiqua" w:eastAsia="Book Antiqua" w:hAnsi="Book Antiqua" w:cs="Book Antiqua"/>
          <w:color w:val="333333"/>
          <w:sz w:val="22"/>
          <w:szCs w:val="22"/>
          <w:highlight w:val="white"/>
        </w:rPr>
        <w:t>).</w:t>
      </w:r>
    </w:p>
    <w:p w:rsidR="00BC7ED4" w:rsidRDefault="00BC7ED4">
      <w:pPr>
        <w:pBdr>
          <w:top w:val="nil"/>
          <w:left w:val="nil"/>
          <w:bottom w:val="nil"/>
          <w:right w:val="nil"/>
          <w:between w:val="nil"/>
        </w:pBdr>
        <w:rPr>
          <w:rFonts w:ascii="Book Antiqua" w:eastAsia="Book Antiqua" w:hAnsi="Book Antiqua" w:cs="Book Antiqua"/>
          <w:color w:val="333333"/>
          <w:sz w:val="22"/>
          <w:szCs w:val="22"/>
          <w:highlight w:val="white"/>
        </w:rPr>
      </w:pPr>
    </w:p>
    <w:p w:rsidR="00BC7ED4" w:rsidRDefault="00742A3F">
      <w:pPr>
        <w:pBdr>
          <w:top w:val="nil"/>
          <w:left w:val="nil"/>
          <w:bottom w:val="nil"/>
          <w:right w:val="nil"/>
          <w:between w:val="nil"/>
        </w:pBdr>
        <w:jc w:val="both"/>
        <w:rPr>
          <w:rFonts w:ascii="Book Antiqua" w:eastAsia="Book Antiqua" w:hAnsi="Book Antiqua" w:cs="Book Antiqua"/>
          <w:color w:val="333333"/>
          <w:sz w:val="22"/>
          <w:szCs w:val="22"/>
          <w:highlight w:val="white"/>
        </w:rPr>
      </w:pPr>
      <w:r>
        <w:rPr>
          <w:rFonts w:ascii="Book Antiqua" w:eastAsia="Book Antiqua" w:hAnsi="Book Antiqua" w:cs="Book Antiqua"/>
          <w:b/>
          <w:i/>
          <w:color w:val="333333"/>
          <w:sz w:val="22"/>
          <w:szCs w:val="22"/>
          <w:highlight w:val="white"/>
        </w:rPr>
        <w:t>Assignment submission:</w:t>
      </w:r>
      <w:r>
        <w:rPr>
          <w:rFonts w:ascii="Book Antiqua" w:eastAsia="Book Antiqua" w:hAnsi="Book Antiqua" w:cs="Book Antiqua"/>
          <w:b/>
          <w:color w:val="333333"/>
          <w:sz w:val="22"/>
          <w:szCs w:val="22"/>
          <w:highlight w:val="white"/>
        </w:rPr>
        <w:t xml:space="preserve">  </w:t>
      </w:r>
      <w:r>
        <w:rPr>
          <w:rFonts w:ascii="Book Antiqua" w:eastAsia="Book Antiqua" w:hAnsi="Book Antiqua" w:cs="Book Antiqua"/>
          <w:color w:val="333333"/>
          <w:sz w:val="22"/>
          <w:szCs w:val="22"/>
          <w:highlight w:val="white"/>
        </w:rPr>
        <w:t xml:space="preserve">Assignments are submitted using the course Wattle site. You will be required to press a </w:t>
      </w:r>
      <w:r>
        <w:rPr>
          <w:rFonts w:ascii="Book Antiqua" w:eastAsia="Book Antiqua" w:hAnsi="Book Antiqua" w:cs="Book Antiqua"/>
          <w:b/>
          <w:color w:val="333333"/>
          <w:sz w:val="22"/>
          <w:szCs w:val="22"/>
          <w:highlight w:val="white"/>
        </w:rPr>
        <w:t>submit button</w:t>
      </w:r>
      <w:r>
        <w:rPr>
          <w:rFonts w:ascii="Book Antiqua" w:eastAsia="Book Antiqua" w:hAnsi="Book Antiqua" w:cs="Book Antiqua"/>
          <w:color w:val="333333"/>
          <w:sz w:val="22"/>
          <w:szCs w:val="22"/>
          <w:highlight w:val="white"/>
        </w:rPr>
        <w:t xml:space="preserve"> to electronically sign a declaration as part of your submission. Please keep a copy of the submitted content for your records. No submission (or resubmission) after the due date will be permitted. If an assessment task is not submitted by the due date, a mark of 0 will be awarded.</w:t>
      </w:r>
    </w:p>
    <w:p w:rsidR="00BC7ED4" w:rsidRDefault="00BC7ED4">
      <w:pPr>
        <w:pBdr>
          <w:top w:val="nil"/>
          <w:left w:val="nil"/>
          <w:bottom w:val="nil"/>
          <w:right w:val="nil"/>
          <w:between w:val="nil"/>
        </w:pBdr>
        <w:jc w:val="both"/>
        <w:rPr>
          <w:rFonts w:ascii="Book Antiqua" w:eastAsia="Book Antiqua" w:hAnsi="Book Antiqua" w:cs="Book Antiqua"/>
          <w:color w:val="333333"/>
          <w:sz w:val="22"/>
          <w:szCs w:val="22"/>
          <w:highlight w:val="white"/>
        </w:rPr>
      </w:pPr>
    </w:p>
    <w:p w:rsidR="00BC7ED4" w:rsidRDefault="00742A3F">
      <w:pPr>
        <w:pBdr>
          <w:top w:val="nil"/>
          <w:left w:val="nil"/>
          <w:bottom w:val="nil"/>
          <w:right w:val="nil"/>
          <w:between w:val="nil"/>
        </w:pBdr>
        <w:jc w:val="both"/>
        <w:rPr>
          <w:rFonts w:ascii="Book Antiqua" w:eastAsia="Book Antiqua" w:hAnsi="Book Antiqua" w:cs="Book Antiqua"/>
          <w:color w:val="333333"/>
          <w:sz w:val="22"/>
          <w:szCs w:val="22"/>
          <w:highlight w:val="white"/>
        </w:rPr>
      </w:pPr>
      <w:r>
        <w:rPr>
          <w:rFonts w:ascii="Book Antiqua" w:eastAsia="Book Antiqua" w:hAnsi="Book Antiqua" w:cs="Book Antiqua"/>
          <w:b/>
          <w:i/>
          <w:color w:val="333333"/>
          <w:sz w:val="22"/>
          <w:szCs w:val="22"/>
          <w:highlight w:val="white"/>
        </w:rPr>
        <w:t>Help is available:</w:t>
      </w:r>
      <w:r>
        <w:rPr>
          <w:rFonts w:ascii="Book Antiqua" w:eastAsia="Book Antiqua" w:hAnsi="Book Antiqua" w:cs="Book Antiqua"/>
          <w:b/>
          <w:color w:val="333333"/>
          <w:sz w:val="22"/>
          <w:szCs w:val="22"/>
          <w:highlight w:val="white"/>
        </w:rPr>
        <w:t xml:space="preserve"> </w:t>
      </w:r>
      <w:r>
        <w:rPr>
          <w:rFonts w:ascii="Book Antiqua" w:eastAsia="Book Antiqua" w:hAnsi="Book Antiqua" w:cs="Book Antiqua"/>
          <w:color w:val="333333"/>
          <w:sz w:val="22"/>
          <w:szCs w:val="22"/>
          <w:highlight w:val="white"/>
        </w:rPr>
        <w:t>Remember to challenge yourself but at the same time, be realistic with your ability to deliver on time. We do provide help and support in tutorial labs and also on Wattle and Piazza. Do not hesitate to ask for advice in order to be efficient. However, we are here to support your learning journey; doing the hard and smart work is your responsibility.</w:t>
      </w:r>
    </w:p>
    <w:p w:rsidR="00BC7ED4" w:rsidRDefault="00BC7ED4">
      <w:pPr>
        <w:pBdr>
          <w:top w:val="nil"/>
          <w:left w:val="nil"/>
          <w:bottom w:val="nil"/>
          <w:right w:val="nil"/>
          <w:between w:val="nil"/>
        </w:pBdr>
        <w:jc w:val="both"/>
        <w:rPr>
          <w:rFonts w:ascii="Book Antiqua" w:eastAsia="Book Antiqua" w:hAnsi="Book Antiqua" w:cs="Book Antiqua"/>
          <w:color w:val="333333"/>
          <w:sz w:val="22"/>
          <w:szCs w:val="22"/>
          <w:highlight w:val="white"/>
        </w:rPr>
      </w:pPr>
    </w:p>
    <w:p w:rsidR="00BC7ED4" w:rsidRDefault="00742A3F">
      <w:pPr>
        <w:pBdr>
          <w:top w:val="nil"/>
          <w:left w:val="nil"/>
          <w:bottom w:val="nil"/>
          <w:right w:val="nil"/>
          <w:between w:val="nil"/>
        </w:pBdr>
        <w:jc w:val="both"/>
        <w:rPr>
          <w:rFonts w:ascii="Book Antiqua" w:eastAsia="Book Antiqua" w:hAnsi="Book Antiqua" w:cs="Book Antiqua"/>
          <w:color w:val="333333"/>
          <w:sz w:val="22"/>
          <w:szCs w:val="22"/>
          <w:highlight w:val="white"/>
        </w:rPr>
      </w:pPr>
      <w:r>
        <w:rPr>
          <w:rFonts w:ascii="Book Antiqua" w:eastAsia="Book Antiqua" w:hAnsi="Book Antiqua" w:cs="Book Antiqua"/>
          <w:b/>
          <w:i/>
          <w:color w:val="333333"/>
          <w:sz w:val="22"/>
          <w:szCs w:val="22"/>
          <w:highlight w:val="white"/>
        </w:rPr>
        <w:t>Time management:</w:t>
      </w:r>
      <w:r>
        <w:rPr>
          <w:rFonts w:ascii="Book Antiqua" w:eastAsia="Book Antiqua" w:hAnsi="Book Antiqua" w:cs="Book Antiqua"/>
          <w:b/>
          <w:color w:val="333333"/>
          <w:sz w:val="22"/>
          <w:szCs w:val="22"/>
          <w:highlight w:val="white"/>
        </w:rPr>
        <w:t xml:space="preserve"> </w:t>
      </w:r>
      <w:r>
        <w:rPr>
          <w:rFonts w:ascii="Book Antiqua" w:eastAsia="Book Antiqua" w:hAnsi="Book Antiqua" w:cs="Book Antiqua"/>
          <w:color w:val="333333"/>
          <w:sz w:val="22"/>
          <w:szCs w:val="22"/>
          <w:highlight w:val="white"/>
        </w:rPr>
        <w:t xml:space="preserve">Also, remember that the first go at something never works and writing takes time. Schedule yourself to spend, for example, Weeks 1 and 2 on the first version of your solution, Weeks 3 and 4 on reporting it, Week 5 on improving your solution, and Week 6 on finalising your report. </w:t>
      </w:r>
    </w:p>
    <w:p w:rsidR="00BC7ED4" w:rsidRDefault="00BC7ED4">
      <w:pPr>
        <w:pBdr>
          <w:top w:val="nil"/>
          <w:left w:val="nil"/>
          <w:bottom w:val="nil"/>
          <w:right w:val="nil"/>
          <w:between w:val="nil"/>
        </w:pBdr>
        <w:jc w:val="both"/>
        <w:rPr>
          <w:rFonts w:ascii="Book Antiqua" w:eastAsia="Book Antiqua" w:hAnsi="Book Antiqua" w:cs="Book Antiqua"/>
          <w:color w:val="333333"/>
          <w:sz w:val="22"/>
          <w:szCs w:val="22"/>
          <w:highlight w:val="white"/>
        </w:rPr>
      </w:pPr>
    </w:p>
    <w:p w:rsidR="00BC7ED4" w:rsidRDefault="00BC7ED4">
      <w:pPr>
        <w:pBdr>
          <w:top w:val="nil"/>
          <w:left w:val="nil"/>
          <w:bottom w:val="nil"/>
          <w:right w:val="nil"/>
          <w:between w:val="nil"/>
        </w:pBdr>
        <w:jc w:val="both"/>
        <w:rPr>
          <w:rFonts w:ascii="Book Antiqua" w:eastAsia="Book Antiqua" w:hAnsi="Book Antiqua" w:cs="Book Antiqua"/>
          <w:color w:val="333333"/>
          <w:sz w:val="22"/>
          <w:szCs w:val="22"/>
          <w:highlight w:val="white"/>
        </w:rPr>
      </w:pPr>
    </w:p>
    <w:p w:rsidR="00BC7ED4" w:rsidRDefault="00742A3F">
      <w:pPr>
        <w:pBdr>
          <w:top w:val="nil"/>
          <w:left w:val="nil"/>
          <w:bottom w:val="nil"/>
          <w:right w:val="nil"/>
          <w:between w:val="nil"/>
        </w:pBdr>
        <w:jc w:val="both"/>
        <w:rPr>
          <w:rFonts w:ascii="Book Antiqua" w:eastAsia="Book Antiqua" w:hAnsi="Book Antiqua" w:cs="Book Antiqua"/>
          <w:color w:val="333333"/>
          <w:sz w:val="22"/>
          <w:szCs w:val="22"/>
          <w:highlight w:val="white"/>
        </w:rPr>
      </w:pPr>
      <w:r>
        <w:rPr>
          <w:rFonts w:ascii="Book Antiqua" w:eastAsia="Book Antiqua" w:hAnsi="Book Antiqua" w:cs="Book Antiqua"/>
          <w:b/>
          <w:i/>
          <w:color w:val="333333"/>
          <w:sz w:val="22"/>
          <w:szCs w:val="22"/>
          <w:highlight w:val="white"/>
        </w:rPr>
        <w:lastRenderedPageBreak/>
        <w:t>Marking:</w:t>
      </w:r>
      <w:r>
        <w:rPr>
          <w:rFonts w:ascii="Book Antiqua" w:eastAsia="Book Antiqua" w:hAnsi="Book Antiqua" w:cs="Book Antiqua"/>
          <w:b/>
          <w:color w:val="333333"/>
          <w:sz w:val="22"/>
          <w:szCs w:val="22"/>
          <w:highlight w:val="white"/>
        </w:rPr>
        <w:t xml:space="preserve">  </w:t>
      </w:r>
      <w:r>
        <w:rPr>
          <w:rFonts w:ascii="Book Antiqua" w:eastAsia="Book Antiqua" w:hAnsi="Book Antiqua" w:cs="Book Antiqua"/>
          <w:color w:val="333333"/>
          <w:sz w:val="22"/>
          <w:szCs w:val="22"/>
          <w:highlight w:val="white"/>
        </w:rPr>
        <w:t>Please see the rubric below for our indicative grading guidelines. They supplement the general marking guidelines of The ANU Research School of Computer Science.</w:t>
      </w:r>
    </w:p>
    <w:p w:rsidR="00BC7ED4" w:rsidRDefault="00BC7ED4">
      <w:pPr>
        <w:pBdr>
          <w:top w:val="nil"/>
          <w:left w:val="nil"/>
          <w:bottom w:val="nil"/>
          <w:right w:val="nil"/>
          <w:between w:val="nil"/>
        </w:pBdr>
        <w:jc w:val="both"/>
        <w:rPr>
          <w:rFonts w:ascii="Arial" w:eastAsia="Arial" w:hAnsi="Arial" w:cs="Arial"/>
          <w:color w:val="000000"/>
          <w:sz w:val="22"/>
          <w:szCs w:val="22"/>
        </w:rPr>
      </w:pPr>
    </w:p>
    <w:p w:rsidR="00BC7ED4" w:rsidRDefault="00742A3F">
      <w:pPr>
        <w:pBdr>
          <w:top w:val="nil"/>
          <w:left w:val="nil"/>
          <w:bottom w:val="nil"/>
          <w:right w:val="nil"/>
          <w:between w:val="nil"/>
        </w:pBdr>
        <w:spacing w:after="213"/>
        <w:jc w:val="center"/>
        <w:rPr>
          <w:rFonts w:ascii="Book Antiqua" w:eastAsia="Book Antiqua" w:hAnsi="Book Antiqua" w:cs="Book Antiqua"/>
          <w:color w:val="000000"/>
        </w:rPr>
      </w:pPr>
      <w:r>
        <w:rPr>
          <w:rFonts w:ascii="Book Antiqua" w:eastAsia="Book Antiqua" w:hAnsi="Book Antiqua" w:cs="Book Antiqua"/>
          <w:noProof/>
          <w:color w:val="000000"/>
          <w:sz w:val="22"/>
          <w:szCs w:val="22"/>
          <w:lang w:val="en-AU"/>
        </w:rPr>
        <w:drawing>
          <wp:inline distT="0" distB="0" distL="0" distR="0" wp14:anchorId="12D4DB13" wp14:editId="0AE51696">
            <wp:extent cx="3801609" cy="4921832"/>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3801609" cy="4921832"/>
                    </a:xfrm>
                    <a:prstGeom prst="rect">
                      <a:avLst/>
                    </a:prstGeom>
                    <a:ln/>
                  </pic:spPr>
                </pic:pic>
              </a:graphicData>
            </a:graphic>
          </wp:inline>
        </w:drawing>
      </w:r>
    </w:p>
    <w:p w:rsidR="00BC7ED4" w:rsidRDefault="00742A3F" w:rsidP="002823FE">
      <w:pPr>
        <w:pBdr>
          <w:top w:val="nil"/>
          <w:left w:val="nil"/>
          <w:bottom w:val="nil"/>
          <w:right w:val="nil"/>
          <w:between w:val="nil"/>
        </w:pBdr>
        <w:spacing w:after="213"/>
        <w:jc w:val="center"/>
        <w:rPr>
          <w:rFonts w:ascii="Book Antiqua" w:eastAsia="Book Antiqua" w:hAnsi="Book Antiqua" w:cs="Book Antiqua"/>
          <w:color w:val="000000"/>
        </w:rPr>
      </w:pPr>
      <w:r>
        <w:rPr>
          <w:rFonts w:ascii="Book Antiqua" w:eastAsia="Book Antiqua" w:hAnsi="Book Antiqua" w:cs="Book Antiqua"/>
          <w:color w:val="000000"/>
          <w:sz w:val="20"/>
          <w:szCs w:val="20"/>
        </w:rPr>
        <w:t xml:space="preserve">Source: </w:t>
      </w:r>
      <w:hyperlink r:id="rId12">
        <w:r>
          <w:rPr>
            <w:rFonts w:ascii="Book Antiqua" w:eastAsia="Book Antiqua" w:hAnsi="Book Antiqua" w:cs="Book Antiqua"/>
            <w:color w:val="0000FF"/>
            <w:sz w:val="20"/>
            <w:szCs w:val="20"/>
            <w:u w:val="single"/>
          </w:rPr>
          <w:t>https://www.slideshare.net/TonyFarias/cartoon-no-thanks-too-busy</w:t>
        </w:r>
      </w:hyperlink>
    </w:p>
    <w:p w:rsidR="00BC7ED4" w:rsidRDefault="00742A3F">
      <w:pPr>
        <w:pBdr>
          <w:top w:val="nil"/>
          <w:left w:val="nil"/>
          <w:bottom w:val="nil"/>
          <w:right w:val="nil"/>
          <w:between w:val="nil"/>
        </w:pBdr>
        <w:spacing w:after="213"/>
        <w:rPr>
          <w:rFonts w:ascii="Times" w:eastAsia="Times" w:hAnsi="Times" w:cs="Times"/>
          <w:color w:val="000000"/>
        </w:rPr>
      </w:pPr>
      <w:r>
        <w:rPr>
          <w:rFonts w:ascii="Times" w:eastAsia="Times" w:hAnsi="Times" w:cs="Times"/>
          <w:color w:val="000000"/>
          <w:sz w:val="29"/>
          <w:szCs w:val="29"/>
        </w:rPr>
        <w:t xml:space="preserve"> </w:t>
      </w:r>
    </w:p>
    <w:p w:rsidR="00BC7ED4" w:rsidRDefault="00BC7ED4">
      <w:pPr>
        <w:pBdr>
          <w:top w:val="nil"/>
          <w:left w:val="nil"/>
          <w:bottom w:val="nil"/>
          <w:right w:val="nil"/>
          <w:between w:val="nil"/>
        </w:pBdr>
        <w:jc w:val="both"/>
        <w:rPr>
          <w:rFonts w:ascii="Arial" w:eastAsia="Arial" w:hAnsi="Arial" w:cs="Arial"/>
          <w:color w:val="000000"/>
          <w:sz w:val="22"/>
          <w:szCs w:val="22"/>
        </w:rPr>
      </w:pPr>
    </w:p>
    <w:p w:rsidR="00BC7ED4" w:rsidRDefault="00BC7ED4">
      <w:pPr>
        <w:pBdr>
          <w:top w:val="nil"/>
          <w:left w:val="nil"/>
          <w:bottom w:val="nil"/>
          <w:right w:val="nil"/>
          <w:between w:val="nil"/>
        </w:pBdr>
        <w:rPr>
          <w:rFonts w:ascii="Book Antiqua" w:eastAsia="Book Antiqua" w:hAnsi="Book Antiqua" w:cs="Book Antiqua"/>
          <w:color w:val="333333"/>
          <w:highlight w:val="white"/>
        </w:rPr>
      </w:pPr>
    </w:p>
    <w:p w:rsidR="00BC7ED4" w:rsidRDefault="00BC7ED4">
      <w:pPr>
        <w:pBdr>
          <w:top w:val="nil"/>
          <w:left w:val="nil"/>
          <w:bottom w:val="nil"/>
          <w:right w:val="nil"/>
          <w:between w:val="nil"/>
        </w:pBdr>
        <w:rPr>
          <w:rFonts w:ascii="Book Antiqua" w:eastAsia="Book Antiqua" w:hAnsi="Book Antiqua" w:cs="Book Antiqua"/>
          <w:color w:val="333333"/>
          <w:sz w:val="22"/>
          <w:szCs w:val="22"/>
          <w:highlight w:val="white"/>
        </w:rPr>
      </w:pPr>
    </w:p>
    <w:p w:rsidR="00BC7ED4" w:rsidRDefault="00BC7ED4">
      <w:pPr>
        <w:pBdr>
          <w:top w:val="nil"/>
          <w:left w:val="nil"/>
          <w:bottom w:val="nil"/>
          <w:right w:val="nil"/>
          <w:between w:val="nil"/>
        </w:pBdr>
        <w:rPr>
          <w:rFonts w:ascii="Book Antiqua" w:eastAsia="Book Antiqua" w:hAnsi="Book Antiqua" w:cs="Book Antiqua"/>
          <w:color w:val="333333"/>
          <w:sz w:val="22"/>
          <w:szCs w:val="22"/>
          <w:highlight w:val="white"/>
        </w:rPr>
      </w:pPr>
    </w:p>
    <w:p w:rsidR="00BC7ED4" w:rsidRDefault="00742A3F">
      <w:pPr>
        <w:pBdr>
          <w:top w:val="nil"/>
          <w:left w:val="nil"/>
          <w:bottom w:val="nil"/>
          <w:right w:val="nil"/>
          <w:between w:val="nil"/>
        </w:pBdr>
        <w:rPr>
          <w:rFonts w:ascii="Arial" w:eastAsia="Arial" w:hAnsi="Arial" w:cs="Arial"/>
          <w:color w:val="000000"/>
          <w:sz w:val="22"/>
          <w:szCs w:val="22"/>
        </w:rPr>
      </w:pPr>
      <w:r>
        <w:br w:type="page"/>
      </w:r>
    </w:p>
    <w:p w:rsidR="00BC7ED4" w:rsidRDefault="00742A3F">
      <w:pPr>
        <w:pStyle w:val="Heading2"/>
        <w:rPr>
          <w:rFonts w:ascii="Book Antiqua" w:eastAsia="Book Antiqua" w:hAnsi="Book Antiqua" w:cs="Book Antiqua"/>
          <w:sz w:val="24"/>
          <w:szCs w:val="24"/>
        </w:rPr>
      </w:pPr>
      <w:r>
        <w:rPr>
          <w:rFonts w:ascii="Book Antiqua" w:eastAsia="Book Antiqua" w:hAnsi="Book Antiqua" w:cs="Book Antiqua"/>
          <w:b/>
          <w:sz w:val="24"/>
          <w:szCs w:val="24"/>
        </w:rPr>
        <w:lastRenderedPageBreak/>
        <w:t>Basic HTTP Request and Response</w:t>
      </w:r>
    </w:p>
    <w:p w:rsidR="00BC7ED4" w:rsidRDefault="00742A3F">
      <w:pPr>
        <w:pBdr>
          <w:top w:val="nil"/>
          <w:left w:val="nil"/>
          <w:bottom w:val="nil"/>
          <w:right w:val="nil"/>
          <w:between w:val="nil"/>
        </w:pBdr>
        <w:jc w:val="both"/>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The Textbook Figure 1-4 shows message transmission using layers. More specifically, it shows how a message requesting a Web page (HTTP Request) would be sent on the Internet.</w:t>
      </w:r>
    </w:p>
    <w:p w:rsidR="00BC7ED4" w:rsidRDefault="00BC7ED4">
      <w:pPr>
        <w:pBdr>
          <w:top w:val="nil"/>
          <w:left w:val="nil"/>
          <w:bottom w:val="nil"/>
          <w:right w:val="nil"/>
          <w:between w:val="nil"/>
        </w:pBdr>
        <w:jc w:val="both"/>
        <w:rPr>
          <w:rFonts w:ascii="Book Antiqua" w:eastAsia="Book Antiqua" w:hAnsi="Book Antiqua" w:cs="Book Antiqua"/>
          <w:color w:val="000000"/>
          <w:sz w:val="22"/>
          <w:szCs w:val="22"/>
        </w:rPr>
      </w:pPr>
    </w:p>
    <w:p w:rsidR="00BC7ED4" w:rsidRDefault="00742A3F">
      <w:pPr>
        <w:pBdr>
          <w:top w:val="nil"/>
          <w:left w:val="nil"/>
          <w:bottom w:val="nil"/>
          <w:right w:val="nil"/>
          <w:between w:val="nil"/>
        </w:pBdr>
        <w:spacing w:line="276" w:lineRule="auto"/>
        <w:jc w:val="center"/>
        <w:rPr>
          <w:rFonts w:ascii="Book Antiqua" w:eastAsia="Book Antiqua" w:hAnsi="Book Antiqua" w:cs="Book Antiqua"/>
          <w:color w:val="000000"/>
          <w:sz w:val="22"/>
          <w:szCs w:val="22"/>
        </w:rPr>
      </w:pPr>
      <w:r>
        <w:rPr>
          <w:rFonts w:ascii="Arial" w:eastAsia="Arial" w:hAnsi="Arial" w:cs="Arial"/>
          <w:noProof/>
          <w:color w:val="000000"/>
          <w:sz w:val="22"/>
          <w:szCs w:val="22"/>
          <w:lang w:val="en-AU"/>
        </w:rPr>
        <w:drawing>
          <wp:inline distT="0" distB="0" distL="0" distR="0" wp14:anchorId="11A03231" wp14:editId="49B23008">
            <wp:extent cx="3629466" cy="2743201"/>
            <wp:effectExtent l="0" t="0" r="0" b="0"/>
            <wp:docPr id="3" name="image3.png" descr="image1.png"/>
            <wp:cNvGraphicFramePr/>
            <a:graphic xmlns:a="http://schemas.openxmlformats.org/drawingml/2006/main">
              <a:graphicData uri="http://schemas.openxmlformats.org/drawingml/2006/picture">
                <pic:pic xmlns:pic="http://schemas.openxmlformats.org/drawingml/2006/picture">
                  <pic:nvPicPr>
                    <pic:cNvPr id="0" name="image3.png" descr="image1.png"/>
                    <pic:cNvPicPr preferRelativeResize="0"/>
                  </pic:nvPicPr>
                  <pic:blipFill>
                    <a:blip r:embed="rId13"/>
                    <a:srcRect l="37208" t="25265" r="15447" b="10106"/>
                    <a:stretch>
                      <a:fillRect/>
                    </a:stretch>
                  </pic:blipFill>
                  <pic:spPr>
                    <a:xfrm>
                      <a:off x="0" y="0"/>
                      <a:ext cx="3629466" cy="2743201"/>
                    </a:xfrm>
                    <a:prstGeom prst="rect">
                      <a:avLst/>
                    </a:prstGeom>
                    <a:ln/>
                  </pic:spPr>
                </pic:pic>
              </a:graphicData>
            </a:graphic>
          </wp:inline>
        </w:drawing>
      </w:r>
    </w:p>
    <w:p w:rsidR="00BC7ED4" w:rsidRDefault="00BC7ED4">
      <w:pPr>
        <w:pBdr>
          <w:top w:val="nil"/>
          <w:left w:val="nil"/>
          <w:bottom w:val="nil"/>
          <w:right w:val="nil"/>
          <w:between w:val="nil"/>
        </w:pBdr>
        <w:jc w:val="both"/>
        <w:rPr>
          <w:rFonts w:ascii="Book Antiqua" w:eastAsia="Book Antiqua" w:hAnsi="Book Antiqua" w:cs="Book Antiqua"/>
          <w:b/>
          <w:color w:val="000000"/>
          <w:sz w:val="22"/>
          <w:szCs w:val="22"/>
        </w:rPr>
      </w:pPr>
    </w:p>
    <w:p w:rsidR="00BC7ED4" w:rsidRDefault="00742A3F">
      <w:pPr>
        <w:pBdr>
          <w:top w:val="nil"/>
          <w:left w:val="nil"/>
          <w:bottom w:val="nil"/>
          <w:right w:val="nil"/>
          <w:between w:val="nil"/>
        </w:pBdr>
        <w:jc w:val="both"/>
        <w:rPr>
          <w:rFonts w:ascii="Book Antiqua" w:eastAsia="Book Antiqua" w:hAnsi="Book Antiqua" w:cs="Book Antiqua"/>
          <w:color w:val="000000"/>
          <w:sz w:val="22"/>
          <w:szCs w:val="22"/>
        </w:rPr>
      </w:pPr>
      <w:r>
        <w:rPr>
          <w:rFonts w:ascii="Book Antiqua" w:eastAsia="Book Antiqua" w:hAnsi="Book Antiqua" w:cs="Book Antiqua"/>
          <w:b/>
          <w:color w:val="000000"/>
          <w:sz w:val="22"/>
          <w:szCs w:val="22"/>
        </w:rPr>
        <w:t>Q1.</w:t>
      </w:r>
      <w:r>
        <w:rPr>
          <w:rFonts w:ascii="Book Antiqua" w:eastAsia="Book Antiqua" w:hAnsi="Book Antiqua" w:cs="Book Antiqua"/>
          <w:b/>
          <w:color w:val="000000"/>
        </w:rPr>
        <w:t xml:space="preserve"> </w:t>
      </w:r>
      <w:r>
        <w:rPr>
          <w:rFonts w:ascii="Book Antiqua" w:eastAsia="Book Antiqua" w:hAnsi="Book Antiqua" w:cs="Book Antiqua"/>
          <w:color w:val="000000"/>
          <w:sz w:val="22"/>
          <w:szCs w:val="22"/>
        </w:rPr>
        <w:t xml:space="preserve">Modify Figure 1-4 to represent HTTP Response that shows message transmission using layers and describe </w:t>
      </w:r>
      <w:r>
        <w:rPr>
          <w:rFonts w:ascii="Book Antiqua" w:eastAsia="Book Antiqua" w:hAnsi="Book Antiqua" w:cs="Book Antiqua"/>
          <w:color w:val="000000"/>
          <w:sz w:val="22"/>
          <w:szCs w:val="22"/>
          <w:u w:val="single"/>
        </w:rPr>
        <w:t>briefly</w:t>
      </w:r>
      <w:r>
        <w:rPr>
          <w:rFonts w:ascii="Book Antiqua" w:eastAsia="Book Antiqua" w:hAnsi="Book Antiqua" w:cs="Book Antiqua"/>
          <w:color w:val="000000"/>
          <w:sz w:val="22"/>
          <w:szCs w:val="22"/>
        </w:rPr>
        <w:t xml:space="preserve"> the modified figure (max 5 points).</w:t>
      </w:r>
    </w:p>
    <w:p w:rsidR="002823FE" w:rsidRDefault="002823FE">
      <w:pPr>
        <w:pBdr>
          <w:top w:val="nil"/>
          <w:left w:val="nil"/>
          <w:bottom w:val="nil"/>
          <w:right w:val="nil"/>
          <w:between w:val="nil"/>
        </w:pBdr>
        <w:jc w:val="both"/>
        <w:rPr>
          <w:rFonts w:ascii="Book Antiqua" w:eastAsia="Book Antiqua" w:hAnsi="Book Antiqua" w:cs="Book Antiqua"/>
          <w:color w:val="000000"/>
        </w:rPr>
      </w:pPr>
    </w:p>
    <w:p w:rsidR="00BC7ED4" w:rsidRDefault="00742A3F">
      <w:pPr>
        <w:pStyle w:val="Heading2"/>
        <w:rPr>
          <w:rFonts w:ascii="Book Antiqua" w:eastAsia="Book Antiqua" w:hAnsi="Book Antiqua" w:cs="Book Antiqua"/>
          <w:b/>
          <w:sz w:val="24"/>
          <w:szCs w:val="24"/>
        </w:rPr>
      </w:pPr>
      <w:r>
        <w:rPr>
          <w:rFonts w:ascii="Book Antiqua" w:eastAsia="Book Antiqua" w:hAnsi="Book Antiqua" w:cs="Book Antiqua"/>
          <w:b/>
          <w:sz w:val="24"/>
          <w:szCs w:val="24"/>
        </w:rPr>
        <w:t>Setting up a Simple Web Server</w:t>
      </w:r>
    </w:p>
    <w:p w:rsidR="00BC7ED4" w:rsidRDefault="00742A3F">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 xml:space="preserve">Now, you run a simple web server based on the http.server module in Python 3 (or SimpleHTTPServer in Python 2). Note that the Python package is already installed on the Linux machines in the CECS Labs. On your own computer, you might have to install the </w:t>
      </w:r>
      <w:hyperlink r:id="rId14">
        <w:r>
          <w:rPr>
            <w:rFonts w:ascii="Book Antiqua" w:eastAsia="Book Antiqua" w:hAnsi="Book Antiqua" w:cs="Book Antiqua"/>
            <w:color w:val="0563C1"/>
            <w:sz w:val="22"/>
            <w:szCs w:val="22"/>
            <w:u w:val="single"/>
          </w:rPr>
          <w:t>Python</w:t>
        </w:r>
      </w:hyperlink>
      <w:r>
        <w:rPr>
          <w:rFonts w:ascii="Book Antiqua" w:eastAsia="Book Antiqua" w:hAnsi="Book Antiqua" w:cs="Book Antiqua"/>
          <w:color w:val="000000"/>
          <w:sz w:val="22"/>
          <w:szCs w:val="22"/>
        </w:rPr>
        <w:t xml:space="preserve"> package and the module.</w:t>
      </w:r>
    </w:p>
    <w:p w:rsidR="00BC7ED4" w:rsidRDefault="00BC7ED4">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p>
    <w:p w:rsidR="00BC7ED4" w:rsidRDefault="00742A3F">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 xml:space="preserve">Create a subdirectory “httpsrv” at your home directory and a text file called index.html at the subdirectory. Please write the following content in the index.html file. Notice that you should use your own uni id instead of </w:t>
      </w:r>
      <w:r>
        <w:rPr>
          <w:rFonts w:ascii="Book Antiqua" w:eastAsia="Book Antiqua" w:hAnsi="Book Antiqua" w:cs="Book Antiqua"/>
          <w:i/>
          <w:color w:val="000000"/>
          <w:sz w:val="22"/>
          <w:szCs w:val="22"/>
        </w:rPr>
        <w:t>uxxxxxxx</w:t>
      </w:r>
      <w:r>
        <w:rPr>
          <w:rFonts w:ascii="Book Antiqua" w:eastAsia="Book Antiqua" w:hAnsi="Book Antiqua" w:cs="Book Antiqua"/>
          <w:color w:val="000000"/>
          <w:sz w:val="22"/>
          <w:szCs w:val="22"/>
        </w:rPr>
        <w:t xml:space="preserve"> in this file.</w:t>
      </w:r>
    </w:p>
    <w:p w:rsidR="00BC7ED4" w:rsidRDefault="00BC7ED4">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p>
    <w:tbl>
      <w:tblPr>
        <w:tblStyle w:val="a0"/>
        <w:tblW w:w="826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8265"/>
      </w:tblGrid>
      <w:tr w:rsidR="00BC7ED4">
        <w:trPr>
          <w:trHeight w:val="2460"/>
        </w:trPr>
        <w:tc>
          <w:tcPr>
            <w:tcW w:w="82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pBdr>
                <w:top w:val="nil"/>
                <w:left w:val="nil"/>
                <w:bottom w:val="nil"/>
                <w:right w:val="nil"/>
                <w:between w:val="nil"/>
              </w:pBdr>
              <w:spacing w:line="276" w:lineRule="auto"/>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&lt;HTML&gt;</w:t>
            </w:r>
          </w:p>
          <w:p w:rsidR="00BC7ED4" w:rsidRDefault="00742A3F">
            <w:pPr>
              <w:pBdr>
                <w:top w:val="nil"/>
                <w:left w:val="nil"/>
                <w:bottom w:val="nil"/>
                <w:right w:val="nil"/>
                <w:between w:val="nil"/>
              </w:pBdr>
              <w:spacing w:line="276" w:lineRule="auto"/>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&lt;HEAD&gt;</w:t>
            </w:r>
          </w:p>
          <w:p w:rsidR="00BC7ED4" w:rsidRDefault="00742A3F">
            <w:pPr>
              <w:pBdr>
                <w:top w:val="nil"/>
                <w:left w:val="nil"/>
                <w:bottom w:val="nil"/>
                <w:right w:val="nil"/>
                <w:between w:val="nil"/>
              </w:pBdr>
              <w:spacing w:line="276" w:lineRule="auto"/>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&lt;TITLE&gt;NIS2019 Assignment Page&lt;/TITLE&gt;</w:t>
            </w:r>
          </w:p>
          <w:p w:rsidR="00BC7ED4" w:rsidRDefault="00742A3F">
            <w:pPr>
              <w:pBdr>
                <w:top w:val="nil"/>
                <w:left w:val="nil"/>
                <w:bottom w:val="nil"/>
                <w:right w:val="nil"/>
                <w:between w:val="nil"/>
              </w:pBdr>
              <w:spacing w:line="276" w:lineRule="auto"/>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&lt;/HEAD&gt;</w:t>
            </w:r>
          </w:p>
          <w:p w:rsidR="00BC7ED4" w:rsidRDefault="00742A3F">
            <w:pPr>
              <w:pBdr>
                <w:top w:val="nil"/>
                <w:left w:val="nil"/>
                <w:bottom w:val="nil"/>
                <w:right w:val="nil"/>
                <w:between w:val="nil"/>
              </w:pBdr>
              <w:spacing w:line="276" w:lineRule="auto"/>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&lt;BODY&gt;</w:t>
            </w:r>
          </w:p>
          <w:p w:rsidR="00BC7ED4" w:rsidRDefault="00742A3F">
            <w:pPr>
              <w:pBdr>
                <w:top w:val="nil"/>
                <w:left w:val="nil"/>
                <w:bottom w:val="nil"/>
                <w:right w:val="nil"/>
                <w:between w:val="nil"/>
              </w:pBdr>
              <w:spacing w:line="276" w:lineRule="auto"/>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&lt;H1&gt;NIS2019 Assignment Test Page for uxxxxxxxx&lt;/H1&gt;</w:t>
            </w:r>
          </w:p>
          <w:p w:rsidR="00BC7ED4" w:rsidRDefault="00742A3F">
            <w:pPr>
              <w:pBdr>
                <w:top w:val="nil"/>
                <w:left w:val="nil"/>
                <w:bottom w:val="nil"/>
                <w:right w:val="nil"/>
                <w:between w:val="nil"/>
              </w:pBdr>
              <w:spacing w:line="276" w:lineRule="auto"/>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&lt;HR&gt;</w:t>
            </w:r>
          </w:p>
          <w:p w:rsidR="00BC7ED4" w:rsidRDefault="00742A3F">
            <w:pPr>
              <w:pBdr>
                <w:top w:val="nil"/>
                <w:left w:val="nil"/>
                <w:bottom w:val="nil"/>
                <w:right w:val="nil"/>
                <w:between w:val="nil"/>
              </w:pBdr>
              <w:spacing w:line="276" w:lineRule="auto"/>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&lt;/BODY&gt;</w:t>
            </w:r>
          </w:p>
          <w:p w:rsidR="00BC7ED4" w:rsidRDefault="00742A3F">
            <w:pPr>
              <w:pBdr>
                <w:top w:val="nil"/>
                <w:left w:val="nil"/>
                <w:bottom w:val="nil"/>
                <w:right w:val="nil"/>
                <w:between w:val="nil"/>
              </w:pBdr>
              <w:spacing w:line="276" w:lineRule="auto"/>
              <w:rPr>
                <w:rFonts w:ascii="Arial" w:eastAsia="Arial" w:hAnsi="Arial" w:cs="Arial"/>
                <w:color w:val="000000"/>
                <w:sz w:val="22"/>
                <w:szCs w:val="22"/>
              </w:rPr>
            </w:pPr>
            <w:r>
              <w:rPr>
                <w:rFonts w:ascii="Book Antiqua" w:eastAsia="Book Antiqua" w:hAnsi="Book Antiqua" w:cs="Book Antiqua"/>
                <w:color w:val="000000"/>
                <w:sz w:val="20"/>
                <w:szCs w:val="20"/>
              </w:rPr>
              <w:t>&lt;/HTML&gt;</w:t>
            </w:r>
          </w:p>
        </w:tc>
      </w:tr>
    </w:tbl>
    <w:p w:rsidR="00BC7ED4" w:rsidRDefault="002823FE">
      <w:pPr>
        <w:pBdr>
          <w:top w:val="nil"/>
          <w:left w:val="nil"/>
          <w:bottom w:val="nil"/>
          <w:right w:val="nil"/>
          <w:between w:val="nil"/>
        </w:pBdr>
        <w:spacing w:line="276" w:lineRule="auto"/>
        <w:rPr>
          <w:rFonts w:ascii="Book Antiqua" w:eastAsia="Book Antiqua" w:hAnsi="Book Antiqua" w:cs="Book Antiqua"/>
          <w:b/>
          <w:color w:val="FF0000"/>
          <w:sz w:val="22"/>
          <w:szCs w:val="22"/>
        </w:rPr>
      </w:pPr>
      <w:r>
        <w:rPr>
          <w:rFonts w:ascii="Book Antiqua" w:eastAsia="Book Antiqua" w:hAnsi="Book Antiqua" w:cs="Book Antiqua"/>
          <w:color w:val="000000"/>
          <w:sz w:val="22"/>
          <w:szCs w:val="22"/>
        </w:rPr>
        <w:t xml:space="preserve">        </w:t>
      </w:r>
      <w:r w:rsidR="00742A3F">
        <w:rPr>
          <w:rFonts w:ascii="Book Antiqua" w:eastAsia="Book Antiqua" w:hAnsi="Book Antiqua" w:cs="Book Antiqua"/>
          <w:color w:val="000000"/>
          <w:sz w:val="22"/>
          <w:szCs w:val="22"/>
        </w:rPr>
        <w:t xml:space="preserve">                </w:t>
      </w:r>
    </w:p>
    <w:p w:rsidR="00BC7ED4" w:rsidRDefault="00742A3F">
      <w:pPr>
        <w:pBdr>
          <w:top w:val="nil"/>
          <w:left w:val="nil"/>
          <w:bottom w:val="nil"/>
          <w:right w:val="nil"/>
          <w:between w:val="nil"/>
        </w:pBdr>
        <w:spacing w:line="276" w:lineRule="auto"/>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Change your current directory to “httpsrv” and run on of the following commands:</w:t>
      </w:r>
    </w:p>
    <w:p w:rsidR="00BC7ED4" w:rsidRDefault="00BC7ED4">
      <w:pPr>
        <w:pBdr>
          <w:top w:val="nil"/>
          <w:left w:val="nil"/>
          <w:bottom w:val="nil"/>
          <w:right w:val="nil"/>
          <w:between w:val="nil"/>
        </w:pBdr>
        <w:spacing w:line="276" w:lineRule="auto"/>
        <w:rPr>
          <w:rFonts w:ascii="Book Antiqua" w:eastAsia="Book Antiqua" w:hAnsi="Book Antiqua" w:cs="Book Antiqua"/>
          <w:color w:val="000000"/>
          <w:sz w:val="22"/>
          <w:szCs w:val="22"/>
        </w:rPr>
      </w:pPr>
    </w:p>
    <w:p w:rsidR="00BC7ED4" w:rsidRDefault="00742A3F">
      <w:pPr>
        <w:pBdr>
          <w:top w:val="nil"/>
          <w:left w:val="nil"/>
          <w:bottom w:val="nil"/>
          <w:right w:val="nil"/>
          <w:between w:val="nil"/>
        </w:pBdr>
        <w:spacing w:line="276" w:lineRule="auto"/>
        <w:ind w:firstLine="720"/>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 python -m http.server 8000</w:t>
      </w:r>
    </w:p>
    <w:p w:rsidR="00BC7ED4" w:rsidRDefault="00742A3F">
      <w:pPr>
        <w:pBdr>
          <w:top w:val="nil"/>
          <w:left w:val="nil"/>
          <w:bottom w:val="nil"/>
          <w:right w:val="nil"/>
          <w:between w:val="nil"/>
        </w:pBdr>
        <w:spacing w:line="276" w:lineRule="auto"/>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or</w:t>
      </w:r>
    </w:p>
    <w:p w:rsidR="00BC7ED4" w:rsidRDefault="00742A3F">
      <w:pPr>
        <w:pBdr>
          <w:top w:val="nil"/>
          <w:left w:val="nil"/>
          <w:bottom w:val="nil"/>
          <w:right w:val="nil"/>
          <w:between w:val="nil"/>
        </w:pBdr>
        <w:spacing w:line="276" w:lineRule="auto"/>
        <w:ind w:firstLine="720"/>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 python -m SimpleHTTPServer 8000</w:t>
      </w:r>
    </w:p>
    <w:p w:rsidR="00BC7ED4" w:rsidRDefault="00BC7ED4">
      <w:pPr>
        <w:pBdr>
          <w:top w:val="nil"/>
          <w:left w:val="nil"/>
          <w:bottom w:val="nil"/>
          <w:right w:val="nil"/>
          <w:between w:val="nil"/>
        </w:pBdr>
        <w:spacing w:line="276" w:lineRule="auto"/>
        <w:rPr>
          <w:rFonts w:ascii="Book Antiqua" w:eastAsia="Book Antiqua" w:hAnsi="Book Antiqua" w:cs="Book Antiqua"/>
          <w:color w:val="000000"/>
          <w:sz w:val="22"/>
          <w:szCs w:val="22"/>
        </w:rPr>
      </w:pPr>
    </w:p>
    <w:p w:rsidR="00BC7ED4" w:rsidRDefault="00742A3F">
      <w:pPr>
        <w:pBdr>
          <w:top w:val="nil"/>
          <w:left w:val="nil"/>
          <w:bottom w:val="nil"/>
          <w:right w:val="nil"/>
          <w:between w:val="nil"/>
        </w:pBdr>
        <w:spacing w:line="276" w:lineRule="auto"/>
        <w:jc w:val="both"/>
        <w:rPr>
          <w:rFonts w:ascii="Book Antiqua" w:eastAsia="Book Antiqua" w:hAnsi="Book Antiqua" w:cs="Book Antiqua"/>
          <w:b/>
          <w:color w:val="000000"/>
          <w:sz w:val="22"/>
          <w:szCs w:val="22"/>
        </w:rPr>
      </w:pPr>
      <w:r>
        <w:rPr>
          <w:rFonts w:ascii="Book Antiqua" w:eastAsia="Book Antiqua" w:hAnsi="Book Antiqua" w:cs="Book Antiqua"/>
          <w:color w:val="000000"/>
          <w:sz w:val="22"/>
          <w:szCs w:val="22"/>
        </w:rPr>
        <w:t>Notice that you might have to run python2 (or 3) instead of python, depending on the Python version.</w:t>
      </w:r>
      <w:r>
        <w:rPr>
          <w:rFonts w:ascii="Book Antiqua" w:eastAsia="Book Antiqua" w:hAnsi="Book Antiqua" w:cs="Book Antiqua"/>
          <w:b/>
          <w:color w:val="000000"/>
          <w:sz w:val="22"/>
          <w:szCs w:val="22"/>
        </w:rPr>
        <w:t xml:space="preserve"> </w:t>
      </w:r>
    </w:p>
    <w:p w:rsidR="00BC7ED4" w:rsidRDefault="00BC7ED4">
      <w:pPr>
        <w:pBdr>
          <w:top w:val="nil"/>
          <w:left w:val="nil"/>
          <w:bottom w:val="nil"/>
          <w:right w:val="nil"/>
          <w:between w:val="nil"/>
        </w:pBdr>
        <w:spacing w:line="276" w:lineRule="auto"/>
        <w:jc w:val="both"/>
        <w:rPr>
          <w:rFonts w:ascii="Book Antiqua" w:eastAsia="Book Antiqua" w:hAnsi="Book Antiqua" w:cs="Book Antiqua"/>
          <w:b/>
          <w:color w:val="000000"/>
          <w:sz w:val="22"/>
          <w:szCs w:val="22"/>
        </w:rPr>
      </w:pPr>
    </w:p>
    <w:p w:rsidR="00BC7ED4" w:rsidRDefault="00742A3F">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Alternatively, you may wish to install and run a production quality web server (for example, Apache HTTP Server) on your own computer. In this case, you might have to create index.html at a different subdirectory (not “httpsrv”).</w:t>
      </w:r>
    </w:p>
    <w:p w:rsidR="00BC7ED4" w:rsidRDefault="00BC7ED4">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p>
    <w:p w:rsidR="00BC7ED4" w:rsidRDefault="00A8040A">
      <w:pPr>
        <w:pBdr>
          <w:top w:val="nil"/>
          <w:left w:val="nil"/>
          <w:bottom w:val="nil"/>
          <w:right w:val="nil"/>
          <w:between w:val="nil"/>
        </w:pBdr>
        <w:jc w:val="both"/>
        <w:rPr>
          <w:rFonts w:ascii="Book Antiqua" w:eastAsia="Book Antiqua" w:hAnsi="Book Antiqua" w:cs="Book Antiqua"/>
          <w:color w:val="000000"/>
          <w:sz w:val="22"/>
          <w:szCs w:val="22"/>
        </w:rPr>
      </w:pPr>
      <w:hyperlink r:id="rId15">
        <w:r w:rsidR="00742A3F">
          <w:rPr>
            <w:rFonts w:ascii="Book Antiqua" w:eastAsia="Book Antiqua" w:hAnsi="Book Antiqua" w:cs="Book Antiqua"/>
            <w:color w:val="1155CC"/>
            <w:sz w:val="22"/>
            <w:szCs w:val="22"/>
            <w:u w:val="single"/>
          </w:rPr>
          <w:t>Curl</w:t>
        </w:r>
      </w:hyperlink>
      <w:r w:rsidR="00742A3F">
        <w:rPr>
          <w:rFonts w:ascii="Book Antiqua" w:eastAsia="Book Antiqua" w:hAnsi="Book Antiqua" w:cs="Book Antiqua"/>
          <w:color w:val="000000"/>
          <w:sz w:val="22"/>
          <w:szCs w:val="22"/>
        </w:rPr>
        <w:t xml:space="preserve"> is a command line tool</w:t>
      </w:r>
      <w:r w:rsidR="00742A3F">
        <w:rPr>
          <w:rFonts w:ascii="Book Antiqua" w:eastAsia="Book Antiqua" w:hAnsi="Book Antiqua" w:cs="Book Antiqua"/>
          <w:b/>
          <w:color w:val="000000"/>
          <w:sz w:val="22"/>
          <w:szCs w:val="22"/>
        </w:rPr>
        <w:t xml:space="preserve"> </w:t>
      </w:r>
      <w:r w:rsidR="00742A3F">
        <w:rPr>
          <w:rFonts w:ascii="Book Antiqua" w:eastAsia="Book Antiqua" w:hAnsi="Book Antiqua" w:cs="Book Antiqua"/>
          <w:color w:val="000000"/>
          <w:sz w:val="22"/>
          <w:szCs w:val="22"/>
        </w:rPr>
        <w:t xml:space="preserve">for transferring data with </w:t>
      </w:r>
      <w:r w:rsidR="00742A3F">
        <w:rPr>
          <w:rFonts w:ascii="Book Antiqua" w:eastAsia="Book Antiqua" w:hAnsi="Book Antiqua" w:cs="Book Antiqua"/>
          <w:i/>
          <w:color w:val="000000"/>
          <w:sz w:val="22"/>
          <w:szCs w:val="22"/>
        </w:rPr>
        <w:t>Universal Resource Locators</w:t>
      </w:r>
      <w:r w:rsidR="00742A3F">
        <w:rPr>
          <w:rFonts w:ascii="Book Antiqua" w:eastAsia="Book Antiqua" w:hAnsi="Book Antiqua" w:cs="Book Antiqua"/>
          <w:color w:val="000000"/>
          <w:sz w:val="22"/>
          <w:szCs w:val="22"/>
        </w:rPr>
        <w:t xml:space="preserve"> (URLs). It supports a variety of application layer protocols and it is widely available on Linux, Mac, and Windows. In particular, this tool allows you to send HTTP Requests to a web server and to receive HTTP Responses from the server. For example, on a terminal session, you can run</w:t>
      </w:r>
    </w:p>
    <w:p w:rsidR="00BC7ED4" w:rsidRDefault="00BC7ED4">
      <w:pPr>
        <w:pBdr>
          <w:top w:val="nil"/>
          <w:left w:val="nil"/>
          <w:bottom w:val="nil"/>
          <w:right w:val="nil"/>
          <w:between w:val="nil"/>
        </w:pBdr>
        <w:jc w:val="both"/>
        <w:rPr>
          <w:rFonts w:ascii="Book Antiqua" w:eastAsia="Book Antiqua" w:hAnsi="Book Antiqua" w:cs="Book Antiqua"/>
          <w:color w:val="000000"/>
          <w:sz w:val="22"/>
          <w:szCs w:val="22"/>
        </w:rPr>
      </w:pPr>
    </w:p>
    <w:p w:rsidR="00BC7ED4" w:rsidRDefault="00742A3F">
      <w:pPr>
        <w:pBdr>
          <w:top w:val="nil"/>
          <w:left w:val="nil"/>
          <w:bottom w:val="nil"/>
          <w:right w:val="nil"/>
          <w:between w:val="nil"/>
        </w:pBdr>
        <w:jc w:val="both"/>
        <w:rPr>
          <w:rFonts w:ascii="Book Antiqua" w:eastAsia="Book Antiqua" w:hAnsi="Book Antiqua" w:cs="Book Antiqua"/>
          <w:color w:val="0563C1"/>
          <w:sz w:val="22"/>
          <w:szCs w:val="22"/>
          <w:u w:val="single"/>
        </w:rPr>
      </w:pPr>
      <w:bookmarkStart w:id="3" w:name="_1fob9te" w:colFirst="0" w:colLast="0"/>
      <w:bookmarkEnd w:id="3"/>
      <w:r>
        <w:rPr>
          <w:rFonts w:ascii="Book Antiqua" w:eastAsia="Book Antiqua" w:hAnsi="Book Antiqua" w:cs="Book Antiqua"/>
          <w:color w:val="000000"/>
          <w:sz w:val="22"/>
          <w:szCs w:val="22"/>
        </w:rPr>
        <w:t xml:space="preserve">$ curl  -v </w:t>
      </w:r>
      <w:hyperlink r:id="rId16">
        <w:r>
          <w:rPr>
            <w:rFonts w:ascii="Book Antiqua" w:eastAsia="Book Antiqua" w:hAnsi="Book Antiqua" w:cs="Book Antiqua"/>
            <w:color w:val="0563C1"/>
            <w:sz w:val="22"/>
            <w:szCs w:val="22"/>
            <w:u w:val="single"/>
          </w:rPr>
          <w:t>http://13.211.159.241:80</w:t>
        </w:r>
      </w:hyperlink>
    </w:p>
    <w:p w:rsidR="00BC7ED4" w:rsidRDefault="00BC7ED4">
      <w:pPr>
        <w:pBdr>
          <w:top w:val="nil"/>
          <w:left w:val="nil"/>
          <w:bottom w:val="nil"/>
          <w:right w:val="nil"/>
          <w:between w:val="nil"/>
        </w:pBdr>
        <w:spacing w:line="276" w:lineRule="auto"/>
        <w:jc w:val="both"/>
        <w:rPr>
          <w:rFonts w:ascii="Arial" w:eastAsia="Arial" w:hAnsi="Arial" w:cs="Arial"/>
          <w:color w:val="000000"/>
          <w:sz w:val="22"/>
          <w:szCs w:val="22"/>
        </w:rPr>
      </w:pPr>
    </w:p>
    <w:p w:rsidR="00BC7ED4" w:rsidRDefault="00742A3F">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r>
        <w:rPr>
          <w:rFonts w:ascii="Book Antiqua" w:eastAsia="Book Antiqua" w:hAnsi="Book Antiqua" w:cs="Book Antiqua"/>
          <w:b/>
          <w:color w:val="000000"/>
          <w:sz w:val="22"/>
          <w:szCs w:val="22"/>
        </w:rPr>
        <w:t xml:space="preserve">Q2. </w:t>
      </w:r>
      <w:r>
        <w:rPr>
          <w:rFonts w:ascii="Book Antiqua" w:eastAsia="Book Antiqua" w:hAnsi="Book Antiqua" w:cs="Book Antiqua"/>
          <w:color w:val="000000"/>
          <w:sz w:val="22"/>
          <w:szCs w:val="22"/>
        </w:rPr>
        <w:t>Find ‘</w:t>
      </w:r>
      <w:r>
        <w:rPr>
          <w:rFonts w:ascii="Book Antiqua" w:eastAsia="Book Antiqua" w:hAnsi="Book Antiqua" w:cs="Book Antiqua"/>
          <w:i/>
          <w:color w:val="000000"/>
          <w:sz w:val="22"/>
          <w:szCs w:val="22"/>
        </w:rPr>
        <w:t>the_IP_address</w:t>
      </w:r>
      <w:r>
        <w:rPr>
          <w:rFonts w:ascii="Book Antiqua" w:eastAsia="Book Antiqua" w:hAnsi="Book Antiqua" w:cs="Book Antiqua"/>
          <w:color w:val="000000"/>
          <w:sz w:val="22"/>
          <w:szCs w:val="22"/>
        </w:rPr>
        <w:t xml:space="preserve">’ of the computer on which you run your web server. Run the command below with </w:t>
      </w:r>
      <w:r>
        <w:rPr>
          <w:rFonts w:ascii="Book Antiqua" w:eastAsia="Book Antiqua" w:hAnsi="Book Antiqua" w:cs="Book Antiqua"/>
          <w:i/>
          <w:color w:val="000000"/>
          <w:sz w:val="22"/>
          <w:szCs w:val="22"/>
        </w:rPr>
        <w:t>the_IP_address</w:t>
      </w:r>
      <w:r>
        <w:rPr>
          <w:rFonts w:ascii="Book Antiqua" w:eastAsia="Book Antiqua" w:hAnsi="Book Antiqua" w:cs="Book Antiqua"/>
          <w:color w:val="000000"/>
          <w:sz w:val="22"/>
          <w:szCs w:val="22"/>
        </w:rPr>
        <w:t xml:space="preserve"> </w:t>
      </w:r>
      <w:r>
        <w:rPr>
          <w:rFonts w:ascii="Book Antiqua" w:eastAsia="Book Antiqua" w:hAnsi="Book Antiqua" w:cs="Book Antiqua"/>
          <w:color w:val="000000"/>
          <w:sz w:val="22"/>
          <w:szCs w:val="22"/>
          <w:u w:val="single"/>
        </w:rPr>
        <w:t>on another computer</w:t>
      </w:r>
      <w:r>
        <w:rPr>
          <w:rFonts w:ascii="Book Antiqua" w:eastAsia="Book Antiqua" w:hAnsi="Book Antiqua" w:cs="Book Antiqua"/>
          <w:color w:val="000000"/>
          <w:sz w:val="22"/>
          <w:szCs w:val="22"/>
        </w:rPr>
        <w:t xml:space="preserve"> and then describe </w:t>
      </w:r>
      <w:r>
        <w:rPr>
          <w:rFonts w:ascii="Book Antiqua" w:eastAsia="Book Antiqua" w:hAnsi="Book Antiqua" w:cs="Book Antiqua"/>
          <w:color w:val="000000"/>
          <w:sz w:val="22"/>
          <w:szCs w:val="22"/>
          <w:u w:val="single"/>
        </w:rPr>
        <w:t>briefly</w:t>
      </w:r>
      <w:r>
        <w:rPr>
          <w:rFonts w:ascii="Book Antiqua" w:eastAsia="Book Antiqua" w:hAnsi="Book Antiqua" w:cs="Book Antiqua"/>
          <w:color w:val="000000"/>
          <w:sz w:val="22"/>
          <w:szCs w:val="22"/>
        </w:rPr>
        <w:t xml:space="preserve"> the curl output (max 5 points): </w:t>
      </w:r>
    </w:p>
    <w:p w:rsidR="00BC7ED4" w:rsidRDefault="00BC7ED4">
      <w:pPr>
        <w:pBdr>
          <w:top w:val="nil"/>
          <w:left w:val="nil"/>
          <w:bottom w:val="nil"/>
          <w:right w:val="nil"/>
          <w:between w:val="nil"/>
        </w:pBdr>
        <w:spacing w:line="276" w:lineRule="auto"/>
        <w:ind w:firstLine="720"/>
        <w:rPr>
          <w:rFonts w:ascii="Book Antiqua" w:eastAsia="Book Antiqua" w:hAnsi="Book Antiqua" w:cs="Book Antiqua"/>
          <w:color w:val="000000"/>
          <w:sz w:val="22"/>
          <w:szCs w:val="22"/>
        </w:rPr>
      </w:pPr>
    </w:p>
    <w:p w:rsidR="00BC7ED4" w:rsidRDefault="00742A3F">
      <w:pPr>
        <w:pBdr>
          <w:top w:val="nil"/>
          <w:left w:val="nil"/>
          <w:bottom w:val="nil"/>
          <w:right w:val="nil"/>
          <w:between w:val="nil"/>
        </w:pBdr>
        <w:spacing w:line="276" w:lineRule="auto"/>
        <w:ind w:firstLine="720"/>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 curl -v http://</w:t>
      </w:r>
      <w:r>
        <w:rPr>
          <w:rFonts w:ascii="Book Antiqua" w:eastAsia="Book Antiqua" w:hAnsi="Book Antiqua" w:cs="Book Antiqua"/>
          <w:i/>
          <w:color w:val="000000"/>
          <w:sz w:val="22"/>
          <w:szCs w:val="22"/>
        </w:rPr>
        <w:t>the_IP_address</w:t>
      </w:r>
      <w:r>
        <w:rPr>
          <w:rFonts w:ascii="Book Antiqua" w:eastAsia="Book Antiqua" w:hAnsi="Book Antiqua" w:cs="Book Antiqua"/>
          <w:color w:val="000000"/>
          <w:sz w:val="22"/>
          <w:szCs w:val="22"/>
        </w:rPr>
        <w:t>:8000</w:t>
      </w:r>
    </w:p>
    <w:p w:rsidR="00BC7ED4" w:rsidRDefault="00BC7ED4">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p>
    <w:p w:rsidR="00BC7ED4" w:rsidRDefault="00742A3F">
      <w:pPr>
        <w:pBdr>
          <w:top w:val="nil"/>
          <w:left w:val="nil"/>
          <w:bottom w:val="nil"/>
          <w:right w:val="nil"/>
          <w:between w:val="nil"/>
        </w:pBdr>
        <w:jc w:val="both"/>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 xml:space="preserve">Notice that for the question Q2, you should use </w:t>
      </w:r>
      <w:r>
        <w:rPr>
          <w:rFonts w:ascii="Book Antiqua" w:eastAsia="Book Antiqua" w:hAnsi="Book Antiqua" w:cs="Book Antiqua"/>
          <w:color w:val="000000"/>
          <w:sz w:val="22"/>
          <w:szCs w:val="22"/>
          <w:u w:val="single"/>
        </w:rPr>
        <w:t>two communicating computers</w:t>
      </w:r>
      <w:r>
        <w:rPr>
          <w:rFonts w:ascii="Book Antiqua" w:eastAsia="Book Antiqua" w:hAnsi="Book Antiqua" w:cs="Book Antiqua"/>
          <w:color w:val="000000"/>
          <w:sz w:val="22"/>
          <w:szCs w:val="22"/>
        </w:rPr>
        <w:t xml:space="preserve"> in the CECS Labs (or your own devices), physical or virtual, and include two IP addresses of your web server and curl client computer) in your report. You could also choose to use, for example, Apache HTTP Server here.</w:t>
      </w:r>
    </w:p>
    <w:p w:rsidR="00BC7ED4" w:rsidRDefault="00BC7ED4">
      <w:pPr>
        <w:pBdr>
          <w:top w:val="nil"/>
          <w:left w:val="nil"/>
          <w:bottom w:val="nil"/>
          <w:right w:val="nil"/>
          <w:between w:val="nil"/>
        </w:pBdr>
        <w:jc w:val="both"/>
        <w:rPr>
          <w:rFonts w:ascii="Arial" w:eastAsia="Arial" w:hAnsi="Arial" w:cs="Arial"/>
          <w:color w:val="000000"/>
          <w:sz w:val="22"/>
          <w:szCs w:val="22"/>
        </w:rPr>
      </w:pPr>
    </w:p>
    <w:p w:rsidR="00BC7ED4" w:rsidRDefault="00742A3F" w:rsidP="002823FE">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bookmarkStart w:id="4" w:name="_3znysh7" w:colFirst="0" w:colLast="0"/>
      <w:bookmarkEnd w:id="4"/>
      <w:r>
        <w:rPr>
          <w:rFonts w:ascii="Book Antiqua" w:eastAsia="Book Antiqua" w:hAnsi="Book Antiqua" w:cs="Book Antiqua"/>
          <w:b/>
          <w:color w:val="000000"/>
          <w:sz w:val="22"/>
          <w:szCs w:val="22"/>
        </w:rPr>
        <w:t>Q3.</w:t>
      </w:r>
      <w:r>
        <w:rPr>
          <w:rFonts w:ascii="Book Antiqua" w:eastAsia="Book Antiqua" w:hAnsi="Book Antiqua" w:cs="Book Antiqua"/>
          <w:color w:val="000000"/>
          <w:sz w:val="22"/>
          <w:szCs w:val="22"/>
        </w:rPr>
        <w:t xml:space="preserve"> Use your web browser and enter http://</w:t>
      </w:r>
      <w:r>
        <w:rPr>
          <w:rFonts w:ascii="Book Antiqua" w:eastAsia="Book Antiqua" w:hAnsi="Book Antiqua" w:cs="Book Antiqua"/>
          <w:i/>
          <w:color w:val="000000"/>
          <w:sz w:val="22"/>
          <w:szCs w:val="22"/>
        </w:rPr>
        <w:t>the_IP_address</w:t>
      </w:r>
      <w:r>
        <w:rPr>
          <w:rFonts w:ascii="Book Antiqua" w:eastAsia="Book Antiqua" w:hAnsi="Book Antiqua" w:cs="Book Antiqua"/>
          <w:color w:val="000000"/>
          <w:sz w:val="22"/>
          <w:szCs w:val="22"/>
        </w:rPr>
        <w:t xml:space="preserve">:8000 at the address field. Capture the screenshot of the web browser and describe </w:t>
      </w:r>
      <w:r>
        <w:rPr>
          <w:rFonts w:ascii="Book Antiqua" w:eastAsia="Book Antiqua" w:hAnsi="Book Antiqua" w:cs="Book Antiqua"/>
          <w:color w:val="000000"/>
          <w:sz w:val="22"/>
          <w:szCs w:val="22"/>
          <w:u w:val="single"/>
        </w:rPr>
        <w:t>briefly</w:t>
      </w:r>
      <w:r>
        <w:rPr>
          <w:rFonts w:ascii="Book Antiqua" w:eastAsia="Book Antiqua" w:hAnsi="Book Antiqua" w:cs="Book Antiqua"/>
          <w:color w:val="000000"/>
          <w:sz w:val="22"/>
          <w:szCs w:val="22"/>
        </w:rPr>
        <w:t xml:space="preserve"> what happens between your web browser and web server (max 5 points).</w:t>
      </w:r>
    </w:p>
    <w:p w:rsidR="002823FE" w:rsidRDefault="002823FE" w:rsidP="002823FE">
      <w:pPr>
        <w:pBdr>
          <w:top w:val="nil"/>
          <w:left w:val="nil"/>
          <w:bottom w:val="nil"/>
          <w:right w:val="nil"/>
          <w:between w:val="nil"/>
        </w:pBdr>
        <w:spacing w:line="276" w:lineRule="auto"/>
        <w:jc w:val="both"/>
      </w:pPr>
    </w:p>
    <w:p w:rsidR="00BC7ED4" w:rsidRDefault="00742A3F">
      <w:pPr>
        <w:pStyle w:val="Heading2"/>
        <w:rPr>
          <w:rFonts w:ascii="Book Antiqua" w:eastAsia="Book Antiqua" w:hAnsi="Book Antiqua" w:cs="Book Antiqua"/>
          <w:b/>
          <w:sz w:val="24"/>
          <w:szCs w:val="24"/>
        </w:rPr>
      </w:pPr>
      <w:r>
        <w:rPr>
          <w:rFonts w:ascii="Book Antiqua" w:eastAsia="Book Antiqua" w:hAnsi="Book Antiqua" w:cs="Book Antiqua"/>
          <w:b/>
          <w:sz w:val="24"/>
          <w:szCs w:val="24"/>
        </w:rPr>
        <w:t>Exploring HTTP with Wireshark</w:t>
      </w:r>
    </w:p>
    <w:p w:rsidR="00BC7ED4" w:rsidRDefault="00A8040A">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hyperlink r:id="rId17">
        <w:r w:rsidR="00742A3F">
          <w:rPr>
            <w:rFonts w:ascii="Book Antiqua" w:eastAsia="Book Antiqua" w:hAnsi="Book Antiqua" w:cs="Book Antiqua"/>
            <w:color w:val="0563C1"/>
            <w:sz w:val="22"/>
            <w:szCs w:val="22"/>
            <w:u w:val="single"/>
          </w:rPr>
          <w:t>Wireshark</w:t>
        </w:r>
      </w:hyperlink>
      <w:r w:rsidR="00742A3F">
        <w:rPr>
          <w:rFonts w:ascii="Book Antiqua" w:eastAsia="Book Antiqua" w:hAnsi="Book Antiqua" w:cs="Book Antiqua"/>
          <w:color w:val="000000"/>
          <w:sz w:val="22"/>
          <w:szCs w:val="22"/>
        </w:rPr>
        <w:t xml:space="preserve"> is a free and open source network protocol analyser widely used in industry and academia. Wireshark allows you to monitor what your computer sends to another on the network and what your computer receives at each layer from the application layer down to the physical layer. More specifically, you will monitor network traffic between your computer and the designated web server on the Internet.</w:t>
      </w:r>
    </w:p>
    <w:p w:rsidR="00BC7ED4" w:rsidRDefault="00BC7ED4">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p>
    <w:p w:rsidR="00BC7ED4" w:rsidRDefault="00742A3F">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 xml:space="preserve">Wireshark is installed on the computers in the CECS Labs. It is widely available on Linux, Mac and Windows so you may wish to install/use it on your own computer. However, the </w:t>
      </w:r>
      <w:r>
        <w:rPr>
          <w:rFonts w:ascii="Book Antiqua" w:eastAsia="Book Antiqua" w:hAnsi="Book Antiqua" w:cs="Book Antiqua"/>
          <w:color w:val="000000"/>
          <w:sz w:val="22"/>
          <w:szCs w:val="22"/>
        </w:rPr>
        <w:lastRenderedPageBreak/>
        <w:t>CECS IT has kindly enabled super user (sudo) rights for all Networked Information Systems students in the CECS Labs for the purposes of this assignment.</w:t>
      </w:r>
    </w:p>
    <w:p w:rsidR="00BC7ED4" w:rsidRDefault="00BC7ED4">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p>
    <w:p w:rsidR="00BC7ED4" w:rsidRDefault="00742A3F">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In the CECS Labs, run the command in a terminal session:</w:t>
      </w:r>
    </w:p>
    <w:p w:rsidR="00BC7ED4" w:rsidRDefault="00BC7ED4">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p>
    <w:p w:rsidR="00BC7ED4" w:rsidRDefault="00742A3F">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ab/>
        <w:t>$ gksudo wireshark</w:t>
      </w:r>
    </w:p>
    <w:p w:rsidR="00BC7ED4" w:rsidRDefault="00BC7ED4">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p>
    <w:p w:rsidR="00BC7ED4" w:rsidRDefault="00742A3F">
      <w:pPr>
        <w:pBdr>
          <w:top w:val="nil"/>
          <w:left w:val="nil"/>
          <w:bottom w:val="nil"/>
          <w:right w:val="nil"/>
          <w:between w:val="nil"/>
        </w:pBdr>
        <w:spacing w:line="276" w:lineRule="auto"/>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In Wireshark, apply a display filter (in green) - enter http in the display filter.</w:t>
      </w:r>
    </w:p>
    <w:p w:rsidR="00BC7ED4" w:rsidRDefault="00742A3F">
      <w:pPr>
        <w:pBdr>
          <w:top w:val="nil"/>
          <w:left w:val="nil"/>
          <w:bottom w:val="nil"/>
          <w:right w:val="nil"/>
          <w:between w:val="nil"/>
        </w:pBdr>
        <w:spacing w:line="276" w:lineRule="auto"/>
        <w:rPr>
          <w:rFonts w:ascii="Book Antiqua" w:eastAsia="Book Antiqua" w:hAnsi="Book Antiqua" w:cs="Book Antiqua"/>
          <w:color w:val="000000"/>
          <w:sz w:val="22"/>
          <w:szCs w:val="22"/>
        </w:rPr>
      </w:pPr>
      <w:r>
        <w:rPr>
          <w:rFonts w:ascii="Arial" w:eastAsia="Arial" w:hAnsi="Arial" w:cs="Arial"/>
          <w:noProof/>
          <w:color w:val="000000"/>
          <w:sz w:val="22"/>
          <w:szCs w:val="22"/>
          <w:lang w:val="en-AU"/>
        </w:rPr>
        <w:drawing>
          <wp:inline distT="0" distB="0" distL="0" distR="0">
            <wp:extent cx="2814160" cy="1446530"/>
            <wp:effectExtent l="0" t="0" r="0" b="0"/>
            <wp:docPr id="2" name="image2.png" descr="image2.png"/>
            <wp:cNvGraphicFramePr/>
            <a:graphic xmlns:a="http://schemas.openxmlformats.org/drawingml/2006/main">
              <a:graphicData uri="http://schemas.openxmlformats.org/drawingml/2006/picture">
                <pic:pic xmlns:pic="http://schemas.openxmlformats.org/drawingml/2006/picture">
                  <pic:nvPicPr>
                    <pic:cNvPr id="0" name="image2.png" descr="image2.png"/>
                    <pic:cNvPicPr preferRelativeResize="0"/>
                  </pic:nvPicPr>
                  <pic:blipFill>
                    <a:blip r:embed="rId18"/>
                    <a:srcRect l="37375" t="6648" r="1825" b="29785"/>
                    <a:stretch>
                      <a:fillRect/>
                    </a:stretch>
                  </pic:blipFill>
                  <pic:spPr>
                    <a:xfrm>
                      <a:off x="0" y="0"/>
                      <a:ext cx="2814160" cy="1446530"/>
                    </a:xfrm>
                    <a:prstGeom prst="rect">
                      <a:avLst/>
                    </a:prstGeom>
                    <a:ln/>
                  </pic:spPr>
                </pic:pic>
              </a:graphicData>
            </a:graphic>
          </wp:inline>
        </w:drawing>
      </w:r>
    </w:p>
    <w:p w:rsidR="00BC7ED4" w:rsidRDefault="00BC7ED4">
      <w:pPr>
        <w:pBdr>
          <w:top w:val="nil"/>
          <w:left w:val="nil"/>
          <w:bottom w:val="nil"/>
          <w:right w:val="nil"/>
          <w:between w:val="nil"/>
        </w:pBdr>
        <w:spacing w:line="276" w:lineRule="auto"/>
        <w:rPr>
          <w:rFonts w:ascii="Book Antiqua" w:eastAsia="Book Antiqua" w:hAnsi="Book Antiqua" w:cs="Book Antiqua"/>
          <w:color w:val="000000"/>
          <w:sz w:val="22"/>
          <w:szCs w:val="22"/>
        </w:rPr>
      </w:pPr>
    </w:p>
    <w:p w:rsidR="00BC7ED4" w:rsidRDefault="00742A3F">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While Wireshark is running, run the curl command:</w:t>
      </w:r>
    </w:p>
    <w:p w:rsidR="00BC7ED4" w:rsidRDefault="00BC7ED4">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p>
    <w:p w:rsidR="00BC7ED4" w:rsidRDefault="00742A3F">
      <w:pPr>
        <w:pBdr>
          <w:top w:val="nil"/>
          <w:left w:val="nil"/>
          <w:bottom w:val="nil"/>
          <w:right w:val="nil"/>
          <w:between w:val="nil"/>
        </w:pBdr>
        <w:spacing w:line="276" w:lineRule="auto"/>
        <w:ind w:firstLine="720"/>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 curl http://13.211.159.241:80</w:t>
      </w:r>
    </w:p>
    <w:p w:rsidR="00BC7ED4" w:rsidRDefault="00BC7ED4">
      <w:pPr>
        <w:pBdr>
          <w:top w:val="nil"/>
          <w:left w:val="nil"/>
          <w:bottom w:val="nil"/>
          <w:right w:val="nil"/>
          <w:between w:val="nil"/>
        </w:pBdr>
        <w:spacing w:line="276" w:lineRule="auto"/>
        <w:rPr>
          <w:rFonts w:ascii="Book Antiqua" w:eastAsia="Book Antiqua" w:hAnsi="Book Antiqua" w:cs="Book Antiqua"/>
          <w:color w:val="000000"/>
          <w:sz w:val="22"/>
          <w:szCs w:val="22"/>
        </w:rPr>
      </w:pPr>
    </w:p>
    <w:p w:rsidR="00BC7ED4" w:rsidRDefault="00742A3F">
      <w:pPr>
        <w:pBdr>
          <w:top w:val="nil"/>
          <w:left w:val="nil"/>
          <w:bottom w:val="nil"/>
          <w:right w:val="nil"/>
          <w:between w:val="nil"/>
        </w:pBdr>
        <w:shd w:val="clear" w:color="auto" w:fill="FFFFFF"/>
        <w:rPr>
          <w:rFonts w:ascii="Book Antiqua" w:eastAsia="Book Antiqua" w:hAnsi="Book Antiqua" w:cs="Book Antiqua"/>
          <w:color w:val="000000"/>
          <w:sz w:val="22"/>
          <w:szCs w:val="22"/>
        </w:rPr>
      </w:pPr>
      <w:r>
        <w:rPr>
          <w:rFonts w:ascii="Book Antiqua" w:eastAsia="Book Antiqua" w:hAnsi="Book Antiqua" w:cs="Book Antiqua"/>
          <w:b/>
          <w:color w:val="000000"/>
          <w:sz w:val="22"/>
          <w:szCs w:val="22"/>
        </w:rPr>
        <w:t>Q4.</w:t>
      </w:r>
      <w:r>
        <w:rPr>
          <w:rFonts w:ascii="Book Antiqua" w:eastAsia="Book Antiqua" w:hAnsi="Book Antiqua" w:cs="Book Antiqua"/>
          <w:color w:val="000000"/>
          <w:sz w:val="22"/>
          <w:szCs w:val="22"/>
        </w:rPr>
        <w:t xml:space="preserve"> Examine Wireshark output panels and identify in the HTTP Request (max 15 points):</w:t>
      </w:r>
    </w:p>
    <w:p w:rsidR="00BC7ED4" w:rsidRDefault="00742A3F">
      <w:pPr>
        <w:numPr>
          <w:ilvl w:val="0"/>
          <w:numId w:val="1"/>
        </w:numPr>
        <w:pBdr>
          <w:top w:val="nil"/>
          <w:left w:val="nil"/>
          <w:bottom w:val="nil"/>
          <w:right w:val="nil"/>
          <w:between w:val="nil"/>
        </w:pBdr>
        <w:spacing w:line="276" w:lineRule="auto"/>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User-Agent:</w:t>
      </w:r>
    </w:p>
    <w:p w:rsidR="00BC7ED4" w:rsidRDefault="00742A3F">
      <w:pPr>
        <w:numPr>
          <w:ilvl w:val="0"/>
          <w:numId w:val="1"/>
        </w:numPr>
        <w:pBdr>
          <w:top w:val="nil"/>
          <w:left w:val="nil"/>
          <w:bottom w:val="nil"/>
          <w:right w:val="nil"/>
          <w:between w:val="nil"/>
        </w:pBdr>
        <w:spacing w:line="276" w:lineRule="auto"/>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Host:</w:t>
      </w:r>
    </w:p>
    <w:p w:rsidR="00BC7ED4" w:rsidRDefault="00742A3F">
      <w:pPr>
        <w:numPr>
          <w:ilvl w:val="0"/>
          <w:numId w:val="1"/>
        </w:numPr>
        <w:pBdr>
          <w:top w:val="nil"/>
          <w:left w:val="nil"/>
          <w:bottom w:val="nil"/>
          <w:right w:val="nil"/>
          <w:between w:val="nil"/>
        </w:pBdr>
        <w:spacing w:line="276" w:lineRule="auto"/>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What is the length of HTTP Request (including the lower layers)?</w:t>
      </w:r>
    </w:p>
    <w:p w:rsidR="00BC7ED4" w:rsidRDefault="00742A3F">
      <w:pPr>
        <w:numPr>
          <w:ilvl w:val="0"/>
          <w:numId w:val="1"/>
        </w:numPr>
        <w:pBdr>
          <w:top w:val="nil"/>
          <w:left w:val="nil"/>
          <w:bottom w:val="nil"/>
          <w:right w:val="nil"/>
          <w:between w:val="nil"/>
        </w:pBdr>
        <w:spacing w:line="276" w:lineRule="auto"/>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What is the size of TCP payload for the HTTP Request?</w:t>
      </w:r>
    </w:p>
    <w:p w:rsidR="00BC7ED4" w:rsidRDefault="00BC7ED4">
      <w:pPr>
        <w:pBdr>
          <w:top w:val="nil"/>
          <w:left w:val="nil"/>
          <w:bottom w:val="nil"/>
          <w:right w:val="nil"/>
          <w:between w:val="nil"/>
        </w:pBdr>
        <w:shd w:val="clear" w:color="auto" w:fill="FFFFFF"/>
        <w:ind w:left="720"/>
        <w:rPr>
          <w:rFonts w:ascii="Book Antiqua" w:eastAsia="Book Antiqua" w:hAnsi="Book Antiqua" w:cs="Book Antiqua"/>
          <w:color w:val="000000"/>
          <w:sz w:val="22"/>
          <w:szCs w:val="22"/>
        </w:rPr>
      </w:pPr>
    </w:p>
    <w:p w:rsidR="00BC7ED4" w:rsidRDefault="00742A3F">
      <w:pPr>
        <w:pBdr>
          <w:top w:val="nil"/>
          <w:left w:val="nil"/>
          <w:bottom w:val="nil"/>
          <w:right w:val="nil"/>
          <w:between w:val="nil"/>
        </w:pBdr>
        <w:shd w:val="clear" w:color="auto" w:fill="FFFFFF"/>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Identify in the HTTP Response message in Wireshark:</w:t>
      </w:r>
    </w:p>
    <w:p w:rsidR="00BC7ED4" w:rsidRDefault="00742A3F">
      <w:pPr>
        <w:numPr>
          <w:ilvl w:val="0"/>
          <w:numId w:val="1"/>
        </w:numPr>
        <w:pBdr>
          <w:top w:val="nil"/>
          <w:left w:val="nil"/>
          <w:bottom w:val="nil"/>
          <w:right w:val="nil"/>
          <w:between w:val="nil"/>
        </w:pBdr>
        <w:spacing w:line="276" w:lineRule="auto"/>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Server:</w:t>
      </w:r>
    </w:p>
    <w:p w:rsidR="00BC7ED4" w:rsidRDefault="00742A3F">
      <w:pPr>
        <w:numPr>
          <w:ilvl w:val="0"/>
          <w:numId w:val="1"/>
        </w:numPr>
        <w:pBdr>
          <w:top w:val="nil"/>
          <w:left w:val="nil"/>
          <w:bottom w:val="nil"/>
          <w:right w:val="nil"/>
          <w:between w:val="nil"/>
        </w:pBdr>
        <w:spacing w:line="276" w:lineRule="auto"/>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What is the length of HTTP Response (including the lower layers)?</w:t>
      </w:r>
    </w:p>
    <w:p w:rsidR="00BC7ED4" w:rsidRDefault="00742A3F">
      <w:pPr>
        <w:numPr>
          <w:ilvl w:val="0"/>
          <w:numId w:val="1"/>
        </w:numPr>
        <w:pBdr>
          <w:top w:val="nil"/>
          <w:left w:val="nil"/>
          <w:bottom w:val="nil"/>
          <w:right w:val="nil"/>
          <w:between w:val="nil"/>
        </w:pBdr>
        <w:spacing w:line="276" w:lineRule="auto"/>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What is the size of TCP payload for the HTTP Response?</w:t>
      </w:r>
    </w:p>
    <w:p w:rsidR="00BC7ED4" w:rsidRDefault="00BC7ED4">
      <w:pPr>
        <w:pBdr>
          <w:top w:val="nil"/>
          <w:left w:val="nil"/>
          <w:bottom w:val="nil"/>
          <w:right w:val="nil"/>
          <w:between w:val="nil"/>
        </w:pBdr>
        <w:spacing w:line="276" w:lineRule="auto"/>
        <w:ind w:left="720"/>
        <w:rPr>
          <w:rFonts w:ascii="Book Antiqua" w:eastAsia="Book Antiqua" w:hAnsi="Book Antiqua" w:cs="Book Antiqua"/>
          <w:color w:val="000000"/>
          <w:sz w:val="22"/>
          <w:szCs w:val="22"/>
        </w:rPr>
      </w:pPr>
    </w:p>
    <w:p w:rsidR="00BC7ED4" w:rsidRDefault="00742A3F">
      <w:pPr>
        <w:pBdr>
          <w:top w:val="nil"/>
          <w:left w:val="nil"/>
          <w:bottom w:val="nil"/>
          <w:right w:val="nil"/>
          <w:between w:val="nil"/>
        </w:pBdr>
        <w:shd w:val="clear" w:color="auto" w:fill="FFFFFF"/>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Notice that you should include the Wireshark screenshots for 1-7 in your report.</w:t>
      </w:r>
    </w:p>
    <w:p w:rsidR="00BC7ED4" w:rsidRDefault="00BC7ED4">
      <w:pPr>
        <w:pBdr>
          <w:top w:val="nil"/>
          <w:left w:val="nil"/>
          <w:bottom w:val="nil"/>
          <w:right w:val="nil"/>
          <w:between w:val="nil"/>
        </w:pBdr>
        <w:shd w:val="clear" w:color="auto" w:fill="FFFFFF"/>
        <w:rPr>
          <w:rFonts w:ascii="Book Antiqua" w:eastAsia="Book Antiqua" w:hAnsi="Book Antiqua" w:cs="Book Antiqua"/>
          <w:color w:val="000000"/>
          <w:sz w:val="22"/>
          <w:szCs w:val="22"/>
        </w:rPr>
      </w:pPr>
    </w:p>
    <w:p w:rsidR="00BC7ED4" w:rsidRDefault="00742A3F">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r>
        <w:rPr>
          <w:rFonts w:ascii="Book Antiqua" w:eastAsia="Book Antiqua" w:hAnsi="Book Antiqua" w:cs="Book Antiqua"/>
          <w:b/>
          <w:color w:val="000000"/>
          <w:sz w:val="22"/>
          <w:szCs w:val="22"/>
        </w:rPr>
        <w:t xml:space="preserve">Q5. </w:t>
      </w:r>
      <w:r>
        <w:rPr>
          <w:rFonts w:ascii="Book Antiqua" w:eastAsia="Book Antiqua" w:hAnsi="Book Antiqua" w:cs="Book Antiqua"/>
          <w:color w:val="000000"/>
          <w:sz w:val="22"/>
          <w:szCs w:val="22"/>
        </w:rPr>
        <w:t xml:space="preserve">Describe </w:t>
      </w:r>
      <w:r>
        <w:rPr>
          <w:rFonts w:ascii="Book Antiqua" w:eastAsia="Book Antiqua" w:hAnsi="Book Antiqua" w:cs="Book Antiqua"/>
          <w:color w:val="000000"/>
          <w:sz w:val="22"/>
          <w:szCs w:val="22"/>
          <w:u w:val="single"/>
        </w:rPr>
        <w:t>briefly</w:t>
      </w:r>
      <w:r>
        <w:rPr>
          <w:rFonts w:ascii="Book Antiqua" w:eastAsia="Book Antiqua" w:hAnsi="Book Antiqua" w:cs="Book Antiqua"/>
          <w:color w:val="000000"/>
          <w:sz w:val="22"/>
          <w:szCs w:val="22"/>
          <w:highlight w:val="white"/>
        </w:rPr>
        <w:t xml:space="preserve"> the concept of encapsulation in the context of </w:t>
      </w:r>
      <w:r w:rsidR="002823FE">
        <w:rPr>
          <w:rFonts w:ascii="Book Antiqua" w:eastAsia="Book Antiqua" w:hAnsi="Book Antiqua" w:cs="Book Antiqua"/>
          <w:color w:val="000000"/>
          <w:sz w:val="22"/>
          <w:szCs w:val="22"/>
          <w:highlight w:val="white"/>
        </w:rPr>
        <w:t xml:space="preserve">Q4 </w:t>
      </w:r>
      <w:r w:rsidR="002823FE">
        <w:rPr>
          <w:rFonts w:ascii="Book Antiqua" w:eastAsia="Book Antiqua" w:hAnsi="Book Antiqua" w:cs="Book Antiqua"/>
          <w:color w:val="000000"/>
          <w:sz w:val="22"/>
          <w:szCs w:val="22"/>
        </w:rPr>
        <w:t>(</w:t>
      </w:r>
      <w:r>
        <w:rPr>
          <w:rFonts w:ascii="Book Antiqua" w:eastAsia="Book Antiqua" w:hAnsi="Book Antiqua" w:cs="Book Antiqua"/>
          <w:color w:val="000000"/>
          <w:sz w:val="22"/>
          <w:szCs w:val="22"/>
        </w:rPr>
        <w:t>max 10 points).</w:t>
      </w:r>
    </w:p>
    <w:p w:rsidR="002823FE" w:rsidRDefault="002823FE">
      <w:pPr>
        <w:pBdr>
          <w:top w:val="nil"/>
          <w:left w:val="nil"/>
          <w:bottom w:val="nil"/>
          <w:right w:val="nil"/>
          <w:between w:val="nil"/>
        </w:pBdr>
        <w:spacing w:line="276" w:lineRule="auto"/>
        <w:jc w:val="both"/>
      </w:pPr>
    </w:p>
    <w:p w:rsidR="002823FE" w:rsidRDefault="002823FE">
      <w:pPr>
        <w:pBdr>
          <w:top w:val="nil"/>
          <w:left w:val="nil"/>
          <w:bottom w:val="nil"/>
          <w:right w:val="nil"/>
          <w:between w:val="nil"/>
        </w:pBdr>
        <w:spacing w:line="276" w:lineRule="auto"/>
        <w:jc w:val="both"/>
      </w:pPr>
    </w:p>
    <w:p w:rsidR="00BC7ED4" w:rsidRDefault="00742A3F">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r>
        <w:rPr>
          <w:rFonts w:ascii="Book Antiqua" w:eastAsia="Book Antiqua" w:hAnsi="Book Antiqua" w:cs="Book Antiqua"/>
          <w:color w:val="000000"/>
          <w:sz w:val="22"/>
          <w:szCs w:val="22"/>
        </w:rPr>
        <w:t xml:space="preserve">Now, when you have completed all the five activities of Q1-Q5, it is time to perfect your report. Please give evidence of your academic writing skills by following the straight line writing and key messaging instructions in your report. Pay careful attention to concise information delivery; be brief but comprehensive and think about your report structure. Remember to save it as one PDF document </w:t>
      </w:r>
      <w:r>
        <w:rPr>
          <w:rFonts w:ascii="Book Antiqua" w:eastAsia="Book Antiqua" w:hAnsi="Book Antiqua" w:cs="Book Antiqua"/>
          <w:sz w:val="22"/>
          <w:szCs w:val="22"/>
        </w:rPr>
        <w:t>for its submission.</w:t>
      </w:r>
    </w:p>
    <w:p w:rsidR="00BC7ED4" w:rsidRDefault="00BC7ED4">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p>
    <w:p w:rsidR="002823FE" w:rsidRDefault="002823FE">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p>
    <w:p w:rsidR="002823FE" w:rsidRDefault="002823FE">
      <w:pPr>
        <w:pBdr>
          <w:top w:val="nil"/>
          <w:left w:val="nil"/>
          <w:bottom w:val="nil"/>
          <w:right w:val="nil"/>
          <w:between w:val="nil"/>
        </w:pBdr>
        <w:spacing w:line="276" w:lineRule="auto"/>
        <w:jc w:val="both"/>
        <w:rPr>
          <w:rFonts w:ascii="Book Antiqua" w:eastAsia="Book Antiqua" w:hAnsi="Book Antiqua" w:cs="Book Antiqua"/>
          <w:color w:val="000000"/>
          <w:sz w:val="22"/>
          <w:szCs w:val="22"/>
        </w:rPr>
      </w:pPr>
    </w:p>
    <w:p w:rsidR="00BC7ED4" w:rsidRDefault="00742A3F">
      <w:pPr>
        <w:pBdr>
          <w:top w:val="nil"/>
          <w:left w:val="nil"/>
          <w:bottom w:val="nil"/>
          <w:right w:val="nil"/>
          <w:between w:val="nil"/>
        </w:pBdr>
        <w:spacing w:line="276" w:lineRule="auto"/>
        <w:jc w:val="both"/>
        <w:rPr>
          <w:rFonts w:ascii="Book Antiqua" w:eastAsia="Book Antiqua" w:hAnsi="Book Antiqua" w:cs="Book Antiqua"/>
          <w:b/>
          <w:color w:val="000000"/>
          <w:sz w:val="22"/>
          <w:szCs w:val="22"/>
        </w:rPr>
      </w:pPr>
      <w:r>
        <w:rPr>
          <w:rFonts w:ascii="Book Antiqua" w:eastAsia="Book Antiqua" w:hAnsi="Book Antiqua" w:cs="Book Antiqua"/>
          <w:b/>
          <w:color w:val="000000"/>
          <w:sz w:val="22"/>
          <w:szCs w:val="22"/>
        </w:rPr>
        <w:lastRenderedPageBreak/>
        <w:t>Indicative Assessment Rubric</w:t>
      </w:r>
    </w:p>
    <w:p w:rsidR="00BC7ED4" w:rsidRDefault="00BC7ED4">
      <w:pPr>
        <w:pBdr>
          <w:top w:val="nil"/>
          <w:left w:val="nil"/>
          <w:bottom w:val="nil"/>
          <w:right w:val="nil"/>
          <w:between w:val="nil"/>
        </w:pBdr>
        <w:spacing w:line="276" w:lineRule="auto"/>
        <w:jc w:val="both"/>
        <w:rPr>
          <w:rFonts w:ascii="Book Antiqua" w:eastAsia="Book Antiqua" w:hAnsi="Book Antiqua" w:cs="Book Antiqua"/>
          <w:b/>
          <w:color w:val="000000"/>
          <w:sz w:val="22"/>
          <w:szCs w:val="22"/>
        </w:rPr>
      </w:pPr>
    </w:p>
    <w:tbl>
      <w:tblPr>
        <w:tblStyle w:val="a1"/>
        <w:tblW w:w="9356" w:type="dxa"/>
        <w:tblInd w:w="-10" w:type="dxa"/>
        <w:tblLayout w:type="fixed"/>
        <w:tblLook w:val="0000" w:firstRow="0" w:lastRow="0" w:firstColumn="0" w:lastColumn="0" w:noHBand="0" w:noVBand="0"/>
      </w:tblPr>
      <w:tblGrid>
        <w:gridCol w:w="747"/>
        <w:gridCol w:w="813"/>
        <w:gridCol w:w="1559"/>
        <w:gridCol w:w="1559"/>
        <w:gridCol w:w="1559"/>
        <w:gridCol w:w="1559"/>
        <w:gridCol w:w="1560"/>
      </w:tblGrid>
      <w:tr w:rsidR="00BC7ED4">
        <w:trPr>
          <w:trHeight w:val="500"/>
        </w:trPr>
        <w:tc>
          <w:tcPr>
            <w:tcW w:w="74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BC7ED4">
            <w:pPr>
              <w:rPr>
                <w:rFonts w:ascii="Book Antiqua" w:eastAsia="Book Antiqua" w:hAnsi="Book Antiqua" w:cs="Book Antiqua"/>
                <w:sz w:val="20"/>
                <w:szCs w:val="20"/>
              </w:rPr>
            </w:pPr>
          </w:p>
        </w:tc>
        <w:tc>
          <w:tcPr>
            <w:tcW w:w="81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Max</w:t>
            </w:r>
          </w:p>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points</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Exemplary</w:t>
            </w:r>
          </w:p>
          <w:p w:rsidR="00BC7ED4" w:rsidRDefault="00742A3F">
            <w:pPr>
              <w:widowControl w:val="0"/>
              <w:pBdr>
                <w:top w:val="nil"/>
                <w:left w:val="nil"/>
                <w:bottom w:val="nil"/>
                <w:right w:val="nil"/>
                <w:between w:val="nil"/>
              </w:pBdr>
              <w:rPr>
                <w:rFonts w:ascii="Book Antiqua" w:eastAsia="Book Antiqua" w:hAnsi="Book Antiqua" w:cs="Book Antiqua"/>
                <w:sz w:val="20"/>
                <w:szCs w:val="20"/>
              </w:rPr>
            </w:pPr>
            <w:r>
              <w:rPr>
                <w:rFonts w:ascii="Book Antiqua" w:eastAsia="Book Antiqua" w:hAnsi="Book Antiqua" w:cs="Book Antiqua"/>
                <w:sz w:val="20"/>
                <w:szCs w:val="20"/>
              </w:rPr>
              <w:t>(80%-100% of the points)</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Excellent</w:t>
            </w:r>
          </w:p>
          <w:p w:rsidR="00BC7ED4" w:rsidRDefault="00742A3F">
            <w:pPr>
              <w:widowControl w:val="0"/>
              <w:rPr>
                <w:rFonts w:ascii="Book Antiqua" w:eastAsia="Book Antiqua" w:hAnsi="Book Antiqua" w:cs="Book Antiqua"/>
                <w:sz w:val="20"/>
                <w:szCs w:val="20"/>
              </w:rPr>
            </w:pPr>
            <w:r>
              <w:rPr>
                <w:rFonts w:ascii="Book Antiqua" w:eastAsia="Book Antiqua" w:hAnsi="Book Antiqua" w:cs="Book Antiqua"/>
                <w:sz w:val="20"/>
                <w:szCs w:val="20"/>
              </w:rPr>
              <w:t>(70%-79% of the points)</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Good</w:t>
            </w:r>
          </w:p>
          <w:p w:rsidR="00BC7ED4" w:rsidRDefault="00742A3F">
            <w:pPr>
              <w:widowControl w:val="0"/>
              <w:rPr>
                <w:rFonts w:ascii="Book Antiqua" w:eastAsia="Book Antiqua" w:hAnsi="Book Antiqua" w:cs="Book Antiqua"/>
                <w:sz w:val="20"/>
                <w:szCs w:val="20"/>
              </w:rPr>
            </w:pPr>
            <w:r>
              <w:rPr>
                <w:rFonts w:ascii="Book Antiqua" w:eastAsia="Book Antiqua" w:hAnsi="Book Antiqua" w:cs="Book Antiqua"/>
                <w:sz w:val="20"/>
                <w:szCs w:val="20"/>
              </w:rPr>
              <w:t>(60%-69% of the points)</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Acceptable</w:t>
            </w:r>
          </w:p>
          <w:p w:rsidR="00BC7ED4" w:rsidRDefault="00742A3F">
            <w:pPr>
              <w:widowControl w:val="0"/>
              <w:rPr>
                <w:rFonts w:ascii="Book Antiqua" w:eastAsia="Book Antiqua" w:hAnsi="Book Antiqua" w:cs="Book Antiqua"/>
                <w:sz w:val="20"/>
                <w:szCs w:val="20"/>
              </w:rPr>
            </w:pPr>
            <w:r>
              <w:rPr>
                <w:rFonts w:ascii="Book Antiqua" w:eastAsia="Book Antiqua" w:hAnsi="Book Antiqua" w:cs="Book Antiqua"/>
                <w:sz w:val="20"/>
                <w:szCs w:val="20"/>
              </w:rPr>
              <w:t>(50%-59% of the points)</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sz w:val="20"/>
                <w:szCs w:val="20"/>
              </w:rPr>
            </w:pPr>
            <w:r>
              <w:rPr>
                <w:rFonts w:ascii="Book Antiqua" w:eastAsia="Book Antiqua" w:hAnsi="Book Antiqua" w:cs="Book Antiqua"/>
                <w:color w:val="000000"/>
                <w:sz w:val="20"/>
                <w:szCs w:val="20"/>
              </w:rPr>
              <w:t>Unsatisfactory</w:t>
            </w:r>
          </w:p>
          <w:p w:rsidR="00BC7ED4" w:rsidRDefault="00742A3F">
            <w:pPr>
              <w:widowControl w:val="0"/>
              <w:rPr>
                <w:rFonts w:ascii="Book Antiqua" w:eastAsia="Book Antiqua" w:hAnsi="Book Antiqua" w:cs="Book Antiqua"/>
                <w:sz w:val="20"/>
                <w:szCs w:val="20"/>
              </w:rPr>
            </w:pPr>
            <w:r>
              <w:rPr>
                <w:rFonts w:ascii="Book Antiqua" w:eastAsia="Book Antiqua" w:hAnsi="Book Antiqua" w:cs="Book Antiqua"/>
                <w:sz w:val="20"/>
                <w:szCs w:val="20"/>
              </w:rPr>
              <w:t>(0%-49% of the points)</w:t>
            </w:r>
          </w:p>
        </w:tc>
      </w:tr>
      <w:tr w:rsidR="00BC7ED4">
        <w:trPr>
          <w:trHeight w:val="740"/>
        </w:trPr>
        <w:tc>
          <w:tcPr>
            <w:tcW w:w="74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Q1</w:t>
            </w:r>
          </w:p>
        </w:tc>
        <w:tc>
          <w:tcPr>
            <w:tcW w:w="81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5</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rPr>
                <w:rFonts w:ascii="Book Antiqua" w:eastAsia="Book Antiqua" w:hAnsi="Book Antiqua" w:cs="Book Antiqua"/>
                <w:sz w:val="20"/>
                <w:szCs w:val="20"/>
              </w:rPr>
            </w:pPr>
            <w:r>
              <w:rPr>
                <w:rFonts w:ascii="Book Antiqua" w:eastAsia="Book Antiqua" w:hAnsi="Book Antiqua" w:cs="Book Antiqua"/>
                <w:color w:val="000000"/>
                <w:sz w:val="20"/>
                <w:szCs w:val="20"/>
              </w:rPr>
              <w:t>Exceptional report</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sz w:val="20"/>
                <w:szCs w:val="20"/>
              </w:rPr>
              <w:t>Excellent</w:t>
            </w:r>
            <w:r>
              <w:rPr>
                <w:rFonts w:ascii="Book Antiqua" w:eastAsia="Book Antiqua" w:hAnsi="Book Antiqua" w:cs="Book Antiqua"/>
                <w:color w:val="000000"/>
                <w:sz w:val="20"/>
                <w:szCs w:val="20"/>
              </w:rPr>
              <w:t xml:space="preserve"> figure</w:t>
            </w:r>
            <w:r w:rsidR="004F3BFD">
              <w:rPr>
                <w:rFonts w:ascii="Book Antiqua" w:eastAsia="Book Antiqua" w:hAnsi="Book Antiqua" w:cs="Book Antiqua"/>
                <w:color w:val="000000"/>
                <w:sz w:val="20"/>
                <w:szCs w:val="20"/>
              </w:rPr>
              <w:t>;</w:t>
            </w:r>
          </w:p>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sz w:val="20"/>
                <w:szCs w:val="20"/>
              </w:rPr>
              <w:t xml:space="preserve">Excellent </w:t>
            </w:r>
            <w:r>
              <w:rPr>
                <w:rFonts w:ascii="Book Antiqua" w:eastAsia="Book Antiqua" w:hAnsi="Book Antiqua" w:cs="Book Antiqua"/>
                <w:color w:val="000000"/>
                <w:sz w:val="20"/>
                <w:szCs w:val="20"/>
              </w:rPr>
              <w:t>description</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Correct figure</w:t>
            </w:r>
            <w:r w:rsidR="004F3BFD">
              <w:rPr>
                <w:rFonts w:ascii="Book Antiqua" w:eastAsia="Book Antiqua" w:hAnsi="Book Antiqua" w:cs="Book Antiqua"/>
                <w:color w:val="000000"/>
                <w:sz w:val="20"/>
                <w:szCs w:val="20"/>
              </w:rPr>
              <w:t>;</w:t>
            </w:r>
          </w:p>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sz w:val="20"/>
                <w:szCs w:val="20"/>
              </w:rPr>
              <w:t>Good</w:t>
            </w:r>
            <w:r>
              <w:rPr>
                <w:rFonts w:ascii="Book Antiqua" w:eastAsia="Book Antiqua" w:hAnsi="Book Antiqua" w:cs="Book Antiqua"/>
                <w:color w:val="000000"/>
                <w:sz w:val="20"/>
                <w:szCs w:val="20"/>
              </w:rPr>
              <w:t xml:space="preserve"> description</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Correct figure</w:t>
            </w:r>
            <w:r w:rsidR="004F3BFD">
              <w:rPr>
                <w:rFonts w:ascii="Book Antiqua" w:eastAsia="Book Antiqua" w:hAnsi="Book Antiqua" w:cs="Book Antiqua"/>
                <w:color w:val="000000"/>
                <w:sz w:val="20"/>
                <w:szCs w:val="20"/>
              </w:rPr>
              <w:t>;</w:t>
            </w:r>
          </w:p>
          <w:p w:rsidR="00BC7ED4" w:rsidRDefault="00742A3F">
            <w:pPr>
              <w:widowControl w:val="0"/>
              <w:rPr>
                <w:rFonts w:ascii="Book Antiqua" w:eastAsia="Book Antiqua" w:hAnsi="Book Antiqua" w:cs="Book Antiqua"/>
                <w:sz w:val="20"/>
                <w:szCs w:val="20"/>
              </w:rPr>
            </w:pPr>
            <w:r>
              <w:rPr>
                <w:rFonts w:ascii="Book Antiqua" w:eastAsia="Book Antiqua" w:hAnsi="Book Antiqua" w:cs="Book Antiqua"/>
                <w:sz w:val="20"/>
                <w:szCs w:val="20"/>
              </w:rPr>
              <w:t>Partial or incorrect description</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Incorrect or no figure</w:t>
            </w:r>
          </w:p>
        </w:tc>
      </w:tr>
      <w:tr w:rsidR="00BC7ED4">
        <w:trPr>
          <w:trHeight w:val="1460"/>
        </w:trPr>
        <w:tc>
          <w:tcPr>
            <w:tcW w:w="74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Q2</w:t>
            </w:r>
          </w:p>
        </w:tc>
        <w:tc>
          <w:tcPr>
            <w:tcW w:w="81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5</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Production quality web server used</w:t>
            </w:r>
          </w:p>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(e.g., Apache HTTP server)</w:t>
            </w:r>
            <w:r w:rsidR="004F3BFD">
              <w:rPr>
                <w:rFonts w:ascii="Book Antiqua" w:eastAsia="Book Antiqua" w:hAnsi="Book Antiqua" w:cs="Book Antiqua"/>
                <w:color w:val="000000"/>
                <w:sz w:val="20"/>
                <w:szCs w:val="20"/>
              </w:rPr>
              <w:t>;</w:t>
            </w:r>
          </w:p>
          <w:p w:rsidR="00BC7ED4" w:rsidRDefault="00742A3F">
            <w:pPr>
              <w:widowControl w:val="0"/>
              <w:rPr>
                <w:rFonts w:ascii="Book Antiqua" w:eastAsia="Book Antiqua" w:hAnsi="Book Antiqua" w:cs="Book Antiqua"/>
                <w:sz w:val="20"/>
                <w:szCs w:val="20"/>
              </w:rPr>
            </w:pPr>
            <w:r>
              <w:rPr>
                <w:rFonts w:ascii="Book Antiqua" w:eastAsia="Book Antiqua" w:hAnsi="Book Antiqua" w:cs="Book Antiqua"/>
                <w:color w:val="000000"/>
                <w:sz w:val="20"/>
                <w:szCs w:val="20"/>
              </w:rPr>
              <w:t>Exceptional report</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Correct curl output</w:t>
            </w:r>
            <w:r w:rsidR="004F3BFD">
              <w:rPr>
                <w:rFonts w:ascii="Book Antiqua" w:eastAsia="Book Antiqua" w:hAnsi="Book Antiqua" w:cs="Book Antiqua"/>
                <w:color w:val="000000"/>
                <w:sz w:val="20"/>
                <w:szCs w:val="20"/>
              </w:rPr>
              <w:t>;</w:t>
            </w:r>
          </w:p>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sz w:val="20"/>
                <w:szCs w:val="20"/>
              </w:rPr>
              <w:t xml:space="preserve">Excellent </w:t>
            </w:r>
            <w:r>
              <w:rPr>
                <w:rFonts w:ascii="Book Antiqua" w:eastAsia="Book Antiqua" w:hAnsi="Book Antiqua" w:cs="Book Antiqua"/>
                <w:color w:val="000000"/>
                <w:sz w:val="20"/>
                <w:szCs w:val="20"/>
              </w:rPr>
              <w:t xml:space="preserve"> description of curl output</w:t>
            </w:r>
            <w:r w:rsidR="004F3BFD">
              <w:rPr>
                <w:rFonts w:ascii="Book Antiqua" w:eastAsia="Book Antiqua" w:hAnsi="Book Antiqua" w:cs="Book Antiqua"/>
                <w:color w:val="000000"/>
                <w:sz w:val="20"/>
                <w:szCs w:val="20"/>
              </w:rPr>
              <w:t>;</w:t>
            </w:r>
          </w:p>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Two IP addresses given</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Correct curl output</w:t>
            </w:r>
            <w:r w:rsidR="004F3BFD">
              <w:rPr>
                <w:rFonts w:ascii="Book Antiqua" w:eastAsia="Book Antiqua" w:hAnsi="Book Antiqua" w:cs="Book Antiqua"/>
                <w:color w:val="000000"/>
                <w:sz w:val="20"/>
                <w:szCs w:val="20"/>
              </w:rPr>
              <w:t>;</w:t>
            </w:r>
          </w:p>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sz w:val="20"/>
                <w:szCs w:val="20"/>
              </w:rPr>
              <w:t xml:space="preserve">Good </w:t>
            </w:r>
            <w:r>
              <w:rPr>
                <w:rFonts w:ascii="Book Antiqua" w:eastAsia="Book Antiqua" w:hAnsi="Book Antiqua" w:cs="Book Antiqua"/>
                <w:color w:val="000000"/>
                <w:sz w:val="20"/>
                <w:szCs w:val="20"/>
              </w:rPr>
              <w:t>description</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Correct curl output</w:t>
            </w:r>
            <w:r w:rsidR="004F3BFD">
              <w:rPr>
                <w:rFonts w:ascii="Book Antiqua" w:eastAsia="Book Antiqua" w:hAnsi="Book Antiqua" w:cs="Book Antiqua"/>
                <w:color w:val="000000"/>
                <w:sz w:val="20"/>
                <w:szCs w:val="20"/>
              </w:rPr>
              <w:t>;</w:t>
            </w:r>
          </w:p>
          <w:p w:rsidR="00BC7ED4" w:rsidRDefault="00742A3F">
            <w:pPr>
              <w:widowControl w:val="0"/>
              <w:rPr>
                <w:rFonts w:ascii="Book Antiqua" w:eastAsia="Book Antiqua" w:hAnsi="Book Antiqua" w:cs="Book Antiqua"/>
                <w:sz w:val="20"/>
                <w:szCs w:val="20"/>
              </w:rPr>
            </w:pPr>
            <w:r>
              <w:rPr>
                <w:rFonts w:ascii="Book Antiqua" w:eastAsia="Book Antiqua" w:hAnsi="Book Antiqua" w:cs="Book Antiqua"/>
                <w:sz w:val="20"/>
                <w:szCs w:val="20"/>
              </w:rPr>
              <w:t>Partial or incorrect description</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localhost or 127.0.0.1</w:t>
            </w:r>
            <w:r>
              <w:rPr>
                <w:rFonts w:ascii="Book Antiqua" w:eastAsia="Book Antiqua" w:hAnsi="Book Antiqua" w:cs="Book Antiqua"/>
                <w:color w:val="4472C4"/>
                <w:sz w:val="20"/>
                <w:szCs w:val="20"/>
              </w:rPr>
              <w:t xml:space="preserve"> </w:t>
            </w:r>
            <w:r>
              <w:rPr>
                <w:rFonts w:ascii="Book Antiqua" w:eastAsia="Book Antiqua" w:hAnsi="Book Antiqua" w:cs="Book Antiqua"/>
                <w:color w:val="000000"/>
                <w:sz w:val="20"/>
                <w:szCs w:val="20"/>
              </w:rPr>
              <w:t>used</w:t>
            </w:r>
          </w:p>
        </w:tc>
      </w:tr>
      <w:tr w:rsidR="00BC7ED4">
        <w:trPr>
          <w:trHeight w:val="980"/>
        </w:trPr>
        <w:tc>
          <w:tcPr>
            <w:tcW w:w="74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Q3</w:t>
            </w:r>
          </w:p>
        </w:tc>
        <w:tc>
          <w:tcPr>
            <w:tcW w:w="81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5</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rPr>
                <w:rFonts w:ascii="Book Antiqua" w:eastAsia="Book Antiqua" w:hAnsi="Book Antiqua" w:cs="Book Antiqua"/>
                <w:sz w:val="20"/>
                <w:szCs w:val="20"/>
              </w:rPr>
            </w:pPr>
            <w:r>
              <w:rPr>
                <w:rFonts w:ascii="Book Antiqua" w:eastAsia="Book Antiqua" w:hAnsi="Book Antiqua" w:cs="Book Antiqua"/>
                <w:color w:val="000000"/>
                <w:sz w:val="20"/>
                <w:szCs w:val="20"/>
              </w:rPr>
              <w:t>Exceptional report</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Correct screen capture with uid</w:t>
            </w:r>
            <w:r w:rsidR="004F3BFD">
              <w:rPr>
                <w:rFonts w:ascii="Book Antiqua" w:eastAsia="Book Antiqua" w:hAnsi="Book Antiqua" w:cs="Book Antiqua"/>
                <w:color w:val="000000"/>
                <w:sz w:val="20"/>
                <w:szCs w:val="20"/>
              </w:rPr>
              <w:t>;</w:t>
            </w:r>
          </w:p>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sz w:val="20"/>
                <w:szCs w:val="20"/>
              </w:rPr>
              <w:t xml:space="preserve">Excellent </w:t>
            </w:r>
            <w:r>
              <w:rPr>
                <w:rFonts w:ascii="Book Antiqua" w:eastAsia="Book Antiqua" w:hAnsi="Book Antiqua" w:cs="Book Antiqua"/>
                <w:color w:val="000000"/>
                <w:sz w:val="20"/>
                <w:szCs w:val="20"/>
              </w:rPr>
              <w:t>description</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Correct screen dump with uid</w:t>
            </w:r>
            <w:r w:rsidR="004F3BFD">
              <w:rPr>
                <w:rFonts w:ascii="Book Antiqua" w:eastAsia="Book Antiqua" w:hAnsi="Book Antiqua" w:cs="Book Antiqua"/>
                <w:color w:val="000000"/>
                <w:sz w:val="20"/>
                <w:szCs w:val="20"/>
              </w:rPr>
              <w:t>;</w:t>
            </w:r>
          </w:p>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sz w:val="20"/>
                <w:szCs w:val="20"/>
              </w:rPr>
              <w:t xml:space="preserve">Good </w:t>
            </w:r>
            <w:r>
              <w:rPr>
                <w:rFonts w:ascii="Book Antiqua" w:eastAsia="Book Antiqua" w:hAnsi="Book Antiqua" w:cs="Book Antiqua"/>
                <w:color w:val="000000"/>
                <w:sz w:val="20"/>
                <w:szCs w:val="20"/>
              </w:rPr>
              <w:t>description</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Correct screen capture</w:t>
            </w:r>
          </w:p>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with uid</w:t>
            </w:r>
            <w:r w:rsidR="004F3BFD">
              <w:rPr>
                <w:rFonts w:ascii="Book Antiqua" w:eastAsia="Book Antiqua" w:hAnsi="Book Antiqua" w:cs="Book Antiqua"/>
                <w:color w:val="000000"/>
                <w:sz w:val="20"/>
                <w:szCs w:val="20"/>
              </w:rPr>
              <w:t>;</w:t>
            </w:r>
          </w:p>
          <w:p w:rsidR="00BC7ED4" w:rsidRDefault="00742A3F">
            <w:pPr>
              <w:widowControl w:val="0"/>
              <w:rPr>
                <w:rFonts w:ascii="Book Antiqua" w:eastAsia="Book Antiqua" w:hAnsi="Book Antiqua" w:cs="Book Antiqua"/>
                <w:sz w:val="20"/>
                <w:szCs w:val="20"/>
              </w:rPr>
            </w:pPr>
            <w:r>
              <w:rPr>
                <w:rFonts w:ascii="Book Antiqua" w:eastAsia="Book Antiqua" w:hAnsi="Book Antiqua" w:cs="Book Antiqua"/>
                <w:sz w:val="20"/>
                <w:szCs w:val="20"/>
              </w:rPr>
              <w:t>Partial or incorrect description</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No screen capture of a web browser or</w:t>
            </w:r>
          </w:p>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no uid</w:t>
            </w:r>
          </w:p>
        </w:tc>
      </w:tr>
      <w:tr w:rsidR="00BC7ED4">
        <w:trPr>
          <w:trHeight w:val="780"/>
        </w:trPr>
        <w:tc>
          <w:tcPr>
            <w:tcW w:w="74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Q4</w:t>
            </w:r>
          </w:p>
        </w:tc>
        <w:tc>
          <w:tcPr>
            <w:tcW w:w="81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15</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rPr>
                <w:rFonts w:ascii="Book Antiqua" w:eastAsia="Book Antiqua" w:hAnsi="Book Antiqua" w:cs="Book Antiqua"/>
                <w:sz w:val="20"/>
                <w:szCs w:val="20"/>
              </w:rPr>
            </w:pPr>
            <w:r>
              <w:rPr>
                <w:rFonts w:ascii="Book Antiqua" w:eastAsia="Book Antiqua" w:hAnsi="Book Antiqua" w:cs="Book Antiqua"/>
                <w:color w:val="000000"/>
                <w:sz w:val="20"/>
                <w:szCs w:val="20"/>
              </w:rPr>
              <w:t>Exceptional report</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sz w:val="20"/>
                <w:szCs w:val="20"/>
              </w:rPr>
              <w:t xml:space="preserve">Excellent </w:t>
            </w:r>
            <w:r>
              <w:rPr>
                <w:rFonts w:ascii="Book Antiqua" w:eastAsia="Book Antiqua" w:hAnsi="Book Antiqua" w:cs="Book Antiqua"/>
                <w:color w:val="000000"/>
                <w:sz w:val="20"/>
                <w:szCs w:val="20"/>
              </w:rPr>
              <w:t>answers</w:t>
            </w:r>
            <w:r w:rsidR="004F3BFD">
              <w:rPr>
                <w:rFonts w:ascii="Book Antiqua" w:eastAsia="Book Antiqua" w:hAnsi="Book Antiqua" w:cs="Book Antiqua"/>
                <w:color w:val="000000"/>
                <w:sz w:val="20"/>
                <w:szCs w:val="20"/>
              </w:rPr>
              <w:t>;</w:t>
            </w:r>
          </w:p>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Wireshark screen captures to support answers</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sz w:val="20"/>
                <w:szCs w:val="20"/>
              </w:rPr>
              <w:t xml:space="preserve">Good answers to </w:t>
            </w:r>
            <w:r>
              <w:rPr>
                <w:rFonts w:ascii="Book Antiqua" w:eastAsia="Book Antiqua" w:hAnsi="Book Antiqua" w:cs="Book Antiqua"/>
                <w:color w:val="000000"/>
                <w:sz w:val="20"/>
                <w:szCs w:val="20"/>
              </w:rPr>
              <w:t>Q4.3,4.4, 4.6,4.7</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4F3BFD">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Partial screen captures;</w:t>
            </w:r>
          </w:p>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Partial </w:t>
            </w:r>
            <w:r>
              <w:rPr>
                <w:rFonts w:ascii="Book Antiqua" w:eastAsia="Book Antiqua" w:hAnsi="Book Antiqua" w:cs="Book Antiqua"/>
                <w:sz w:val="20"/>
                <w:szCs w:val="20"/>
              </w:rPr>
              <w:t xml:space="preserve">or incorrect </w:t>
            </w:r>
            <w:r>
              <w:rPr>
                <w:rFonts w:ascii="Book Antiqua" w:eastAsia="Book Antiqua" w:hAnsi="Book Antiqua" w:cs="Book Antiqua"/>
                <w:color w:val="000000"/>
                <w:sz w:val="20"/>
                <w:szCs w:val="20"/>
              </w:rPr>
              <w:t>answers</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No screen dump of Wireshark</w:t>
            </w:r>
          </w:p>
        </w:tc>
      </w:tr>
      <w:tr w:rsidR="00BC7ED4">
        <w:trPr>
          <w:trHeight w:val="500"/>
        </w:trPr>
        <w:tc>
          <w:tcPr>
            <w:tcW w:w="74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Q5</w:t>
            </w:r>
          </w:p>
        </w:tc>
        <w:tc>
          <w:tcPr>
            <w:tcW w:w="81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10</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rPr>
                <w:rFonts w:ascii="Book Antiqua" w:eastAsia="Book Antiqua" w:hAnsi="Book Antiqua" w:cs="Book Antiqua"/>
                <w:sz w:val="20"/>
                <w:szCs w:val="20"/>
              </w:rPr>
            </w:pPr>
            <w:r>
              <w:rPr>
                <w:rFonts w:ascii="Book Antiqua" w:eastAsia="Book Antiqua" w:hAnsi="Book Antiqua" w:cs="Book Antiqua"/>
                <w:color w:val="000000"/>
                <w:sz w:val="20"/>
                <w:szCs w:val="20"/>
              </w:rPr>
              <w:t>Exceptional report</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sz w:val="20"/>
                <w:szCs w:val="20"/>
              </w:rPr>
              <w:t xml:space="preserve">Excellent </w:t>
            </w:r>
            <w:r>
              <w:rPr>
                <w:rFonts w:ascii="Book Antiqua" w:eastAsia="Book Antiqua" w:hAnsi="Book Antiqua" w:cs="Book Antiqua"/>
                <w:color w:val="000000"/>
                <w:sz w:val="20"/>
                <w:szCs w:val="20"/>
              </w:rPr>
              <w:t>description</w:t>
            </w:r>
            <w:r w:rsidR="004F3BFD">
              <w:rPr>
                <w:rFonts w:ascii="Book Antiqua" w:eastAsia="Book Antiqua" w:hAnsi="Book Antiqua" w:cs="Book Antiqua"/>
                <w:color w:val="000000"/>
                <w:sz w:val="20"/>
                <w:szCs w:val="20"/>
              </w:rPr>
              <w:t>;</w:t>
            </w:r>
          </w:p>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Q4.4 and Q4.7 answers used</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rPr>
                <w:rFonts w:ascii="Book Antiqua" w:eastAsia="Book Antiqua" w:hAnsi="Book Antiqua" w:cs="Book Antiqua"/>
                <w:sz w:val="20"/>
                <w:szCs w:val="20"/>
              </w:rPr>
            </w:pPr>
            <w:r>
              <w:rPr>
                <w:rFonts w:ascii="Book Antiqua" w:eastAsia="Book Antiqua" w:hAnsi="Book Antiqua" w:cs="Book Antiqua"/>
                <w:sz w:val="20"/>
                <w:szCs w:val="20"/>
              </w:rPr>
              <w:t>Good description</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pBdr>
                <w:top w:val="nil"/>
                <w:left w:val="nil"/>
                <w:bottom w:val="nil"/>
                <w:right w:val="nil"/>
                <w:between w:val="nil"/>
              </w:pBdr>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Concept explained</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BC7ED4">
            <w:pPr>
              <w:rPr>
                <w:rFonts w:ascii="Book Antiqua" w:eastAsia="Book Antiqua" w:hAnsi="Book Antiqua" w:cs="Book Antiqua"/>
                <w:sz w:val="20"/>
                <w:szCs w:val="20"/>
              </w:rPr>
            </w:pPr>
          </w:p>
        </w:tc>
      </w:tr>
      <w:tr w:rsidR="00BC7ED4">
        <w:trPr>
          <w:trHeight w:val="260"/>
        </w:trPr>
        <w:tc>
          <w:tcPr>
            <w:tcW w:w="74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rPr>
                <w:rFonts w:ascii="Book Antiqua" w:eastAsia="Book Antiqua" w:hAnsi="Book Antiqua" w:cs="Book Antiqua"/>
                <w:sz w:val="20"/>
                <w:szCs w:val="20"/>
              </w:rPr>
            </w:pPr>
            <w:r>
              <w:rPr>
                <w:rFonts w:ascii="Book Antiqua" w:eastAsia="Book Antiqua" w:hAnsi="Book Antiqua" w:cs="Book Antiqua"/>
                <w:color w:val="000000"/>
                <w:sz w:val="20"/>
                <w:szCs w:val="20"/>
              </w:rPr>
              <w:t>Total</w:t>
            </w:r>
          </w:p>
        </w:tc>
        <w:tc>
          <w:tcPr>
            <w:tcW w:w="81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742A3F">
            <w:pPr>
              <w:widowControl w:val="0"/>
              <w:rPr>
                <w:rFonts w:ascii="Book Antiqua" w:eastAsia="Book Antiqua" w:hAnsi="Book Antiqua" w:cs="Book Antiqua"/>
                <w:sz w:val="20"/>
                <w:szCs w:val="20"/>
              </w:rPr>
            </w:pPr>
            <w:r>
              <w:rPr>
                <w:rFonts w:ascii="Book Antiqua" w:eastAsia="Book Antiqua" w:hAnsi="Book Antiqua" w:cs="Book Antiqua"/>
                <w:color w:val="000000"/>
                <w:sz w:val="20"/>
                <w:szCs w:val="20"/>
              </w:rPr>
              <w:t>40</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BC7ED4">
            <w:pPr>
              <w:rPr>
                <w:rFonts w:ascii="Book Antiqua" w:eastAsia="Book Antiqua" w:hAnsi="Book Antiqua" w:cs="Book Antiqua"/>
                <w:sz w:val="20"/>
                <w:szCs w:val="20"/>
              </w:rPr>
            </w:pP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BC7ED4">
            <w:pPr>
              <w:rPr>
                <w:rFonts w:ascii="Book Antiqua" w:eastAsia="Book Antiqua" w:hAnsi="Book Antiqua" w:cs="Book Antiqua"/>
                <w:sz w:val="20"/>
                <w:szCs w:val="20"/>
              </w:rPr>
            </w:pP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BC7ED4">
            <w:pPr>
              <w:rPr>
                <w:rFonts w:ascii="Book Antiqua" w:eastAsia="Book Antiqua" w:hAnsi="Book Antiqua" w:cs="Book Antiqua"/>
                <w:sz w:val="20"/>
                <w:szCs w:val="20"/>
              </w:rPr>
            </w:pP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BC7ED4">
            <w:pPr>
              <w:rPr>
                <w:rFonts w:ascii="Book Antiqua" w:eastAsia="Book Antiqua" w:hAnsi="Book Antiqua" w:cs="Book Antiqua"/>
                <w:sz w:val="20"/>
                <w:szCs w:val="20"/>
              </w:rPr>
            </w:pP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C7ED4" w:rsidRDefault="00BC7ED4">
            <w:pPr>
              <w:rPr>
                <w:rFonts w:ascii="Book Antiqua" w:eastAsia="Book Antiqua" w:hAnsi="Book Antiqua" w:cs="Book Antiqua"/>
                <w:sz w:val="20"/>
                <w:szCs w:val="20"/>
              </w:rPr>
            </w:pPr>
          </w:p>
        </w:tc>
      </w:tr>
    </w:tbl>
    <w:p w:rsidR="00BC7ED4" w:rsidRDefault="00BC7ED4">
      <w:pPr>
        <w:widowControl w:val="0"/>
        <w:pBdr>
          <w:top w:val="nil"/>
          <w:left w:val="nil"/>
          <w:bottom w:val="nil"/>
          <w:right w:val="nil"/>
          <w:between w:val="nil"/>
        </w:pBdr>
        <w:rPr>
          <w:rFonts w:ascii="Book Antiqua" w:eastAsia="Book Antiqua" w:hAnsi="Book Antiqua" w:cs="Book Antiqua"/>
          <w:b/>
          <w:color w:val="000000"/>
          <w:sz w:val="22"/>
          <w:szCs w:val="22"/>
        </w:rPr>
      </w:pPr>
    </w:p>
    <w:p w:rsidR="00BC7ED4" w:rsidRDefault="00BC7ED4">
      <w:pPr>
        <w:pBdr>
          <w:top w:val="nil"/>
          <w:left w:val="nil"/>
          <w:bottom w:val="nil"/>
          <w:right w:val="nil"/>
          <w:between w:val="nil"/>
        </w:pBdr>
        <w:spacing w:line="276" w:lineRule="auto"/>
        <w:jc w:val="both"/>
        <w:rPr>
          <w:rFonts w:ascii="Arial" w:eastAsia="Arial" w:hAnsi="Arial" w:cs="Arial"/>
          <w:color w:val="000000"/>
          <w:sz w:val="22"/>
          <w:szCs w:val="22"/>
        </w:rPr>
      </w:pPr>
    </w:p>
    <w:sectPr w:rsidR="00BC7ED4">
      <w:headerReference w:type="default" r:id="rId19"/>
      <w:footerReference w:type="default" r:id="rId20"/>
      <w:pgSz w:w="11900"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040A" w:rsidRDefault="00A8040A">
      <w:r>
        <w:separator/>
      </w:r>
    </w:p>
  </w:endnote>
  <w:endnote w:type="continuationSeparator" w:id="0">
    <w:p w:rsidR="00A8040A" w:rsidRDefault="00A80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Helvetica Neue">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ED4" w:rsidRDefault="00742A3F">
    <w:pPr>
      <w:pBdr>
        <w:top w:val="nil"/>
        <w:left w:val="nil"/>
        <w:bottom w:val="nil"/>
        <w:right w:val="nil"/>
        <w:between w:val="nil"/>
      </w:pBdr>
      <w:spacing w:line="276" w:lineRule="auto"/>
      <w:jc w:val="right"/>
      <w:rPr>
        <w:rFonts w:ascii="Arial" w:eastAsia="Arial" w:hAnsi="Arial" w:cs="Arial"/>
        <w:color w:val="000000"/>
        <w:sz w:val="22"/>
        <w:szCs w:val="22"/>
      </w:rPr>
    </w:pPr>
    <w:r>
      <w:rPr>
        <w:rFonts w:ascii="Book Antiqua" w:eastAsia="Book Antiqua" w:hAnsi="Book Antiqua" w:cs="Book Antiqua"/>
        <w:color w:val="000000"/>
        <w:sz w:val="20"/>
        <w:szCs w:val="20"/>
      </w:rPr>
      <w:fldChar w:fldCharType="begin"/>
    </w:r>
    <w:r>
      <w:rPr>
        <w:rFonts w:ascii="Book Antiqua" w:eastAsia="Book Antiqua" w:hAnsi="Book Antiqua" w:cs="Book Antiqua"/>
        <w:color w:val="000000"/>
        <w:sz w:val="20"/>
        <w:szCs w:val="20"/>
      </w:rPr>
      <w:instrText>PAGE</w:instrText>
    </w:r>
    <w:r>
      <w:rPr>
        <w:rFonts w:ascii="Book Antiqua" w:eastAsia="Book Antiqua" w:hAnsi="Book Antiqua" w:cs="Book Antiqua"/>
        <w:color w:val="000000"/>
        <w:sz w:val="20"/>
        <w:szCs w:val="20"/>
      </w:rPr>
      <w:fldChar w:fldCharType="separate"/>
    </w:r>
    <w:r w:rsidR="00597906">
      <w:rPr>
        <w:rFonts w:ascii="Book Antiqua" w:eastAsia="Book Antiqua" w:hAnsi="Book Antiqua" w:cs="Book Antiqua"/>
        <w:noProof/>
        <w:color w:val="000000"/>
        <w:sz w:val="20"/>
        <w:szCs w:val="20"/>
      </w:rPr>
      <w:t>2</w:t>
    </w:r>
    <w:r>
      <w:rPr>
        <w:rFonts w:ascii="Book Antiqua" w:eastAsia="Book Antiqua" w:hAnsi="Book Antiqua" w:cs="Book Antiqua"/>
        <w:color w:val="000000"/>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040A" w:rsidRDefault="00A8040A">
      <w:r>
        <w:separator/>
      </w:r>
    </w:p>
  </w:footnote>
  <w:footnote w:type="continuationSeparator" w:id="0">
    <w:p w:rsidR="00A8040A" w:rsidRDefault="00A804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ED4" w:rsidRDefault="00BC7ED4">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2F152FE"/>
    <w:multiLevelType w:val="multilevel"/>
    <w:tmpl w:val="2864E802"/>
    <w:lvl w:ilvl="0">
      <w:start w:val="1"/>
      <w:numFmt w:val="decimal"/>
      <w:lvlText w:val="%1."/>
      <w:lvlJc w:val="left"/>
      <w:pPr>
        <w:ind w:left="720" w:firstLine="0"/>
      </w:pPr>
      <w:rPr>
        <w:smallCaps w:val="0"/>
        <w:strike w:val="0"/>
        <w:shd w:val="clear" w:color="auto" w:fill="auto"/>
        <w:vertAlign w:val="baseline"/>
      </w:rPr>
    </w:lvl>
    <w:lvl w:ilvl="1">
      <w:start w:val="1"/>
      <w:numFmt w:val="lowerLetter"/>
      <w:lvlText w:val="%2."/>
      <w:lvlJc w:val="left"/>
      <w:pPr>
        <w:ind w:left="1440" w:firstLine="0"/>
      </w:pPr>
      <w:rPr>
        <w:smallCaps w:val="0"/>
        <w:strike w:val="0"/>
        <w:shd w:val="clear" w:color="auto" w:fill="auto"/>
        <w:vertAlign w:val="baseline"/>
      </w:rPr>
    </w:lvl>
    <w:lvl w:ilvl="2">
      <w:start w:val="1"/>
      <w:numFmt w:val="lowerRoman"/>
      <w:lvlText w:val="%3."/>
      <w:lvlJc w:val="left"/>
      <w:pPr>
        <w:ind w:left="2160" w:firstLine="598"/>
      </w:pPr>
      <w:rPr>
        <w:smallCaps w:val="0"/>
        <w:strike w:val="0"/>
        <w:shd w:val="clear" w:color="auto" w:fill="auto"/>
        <w:vertAlign w:val="baseline"/>
      </w:rPr>
    </w:lvl>
    <w:lvl w:ilvl="3">
      <w:start w:val="1"/>
      <w:numFmt w:val="decimal"/>
      <w:lvlText w:val="%4."/>
      <w:lvlJc w:val="left"/>
      <w:pPr>
        <w:ind w:left="2880" w:firstLine="0"/>
      </w:pPr>
      <w:rPr>
        <w:smallCaps w:val="0"/>
        <w:strike w:val="0"/>
        <w:shd w:val="clear" w:color="auto" w:fill="auto"/>
        <w:vertAlign w:val="baseline"/>
      </w:rPr>
    </w:lvl>
    <w:lvl w:ilvl="4">
      <w:start w:val="1"/>
      <w:numFmt w:val="lowerLetter"/>
      <w:lvlText w:val="%5."/>
      <w:lvlJc w:val="left"/>
      <w:pPr>
        <w:ind w:left="3600" w:firstLine="0"/>
      </w:pPr>
      <w:rPr>
        <w:smallCaps w:val="0"/>
        <w:strike w:val="0"/>
        <w:shd w:val="clear" w:color="auto" w:fill="auto"/>
        <w:vertAlign w:val="baseline"/>
      </w:rPr>
    </w:lvl>
    <w:lvl w:ilvl="5">
      <w:start w:val="1"/>
      <w:numFmt w:val="lowerRoman"/>
      <w:lvlText w:val="%6."/>
      <w:lvlJc w:val="left"/>
      <w:pPr>
        <w:ind w:left="4320" w:firstLine="598"/>
      </w:pPr>
      <w:rPr>
        <w:smallCaps w:val="0"/>
        <w:strike w:val="0"/>
        <w:shd w:val="clear" w:color="auto" w:fill="auto"/>
        <w:vertAlign w:val="baseline"/>
      </w:rPr>
    </w:lvl>
    <w:lvl w:ilvl="6">
      <w:start w:val="1"/>
      <w:numFmt w:val="decimal"/>
      <w:lvlText w:val="%7."/>
      <w:lvlJc w:val="left"/>
      <w:pPr>
        <w:ind w:left="5040" w:firstLine="0"/>
      </w:pPr>
      <w:rPr>
        <w:smallCaps w:val="0"/>
        <w:strike w:val="0"/>
        <w:shd w:val="clear" w:color="auto" w:fill="auto"/>
        <w:vertAlign w:val="baseline"/>
      </w:rPr>
    </w:lvl>
    <w:lvl w:ilvl="7">
      <w:start w:val="1"/>
      <w:numFmt w:val="lowerLetter"/>
      <w:lvlText w:val="%8."/>
      <w:lvlJc w:val="left"/>
      <w:pPr>
        <w:ind w:left="5760" w:firstLine="0"/>
      </w:pPr>
      <w:rPr>
        <w:smallCaps w:val="0"/>
        <w:strike w:val="0"/>
        <w:shd w:val="clear" w:color="auto" w:fill="auto"/>
        <w:vertAlign w:val="baseline"/>
      </w:rPr>
    </w:lvl>
    <w:lvl w:ilvl="8">
      <w:start w:val="1"/>
      <w:numFmt w:val="lowerRoman"/>
      <w:lvlText w:val="%9."/>
      <w:lvlJc w:val="left"/>
      <w:pPr>
        <w:ind w:left="6480" w:firstLine="598"/>
      </w:pPr>
      <w:rPr>
        <w:smallCaps w:val="0"/>
        <w:strike w:val="0"/>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C7ED4"/>
    <w:rsid w:val="00011146"/>
    <w:rsid w:val="00213DB3"/>
    <w:rsid w:val="002823FE"/>
    <w:rsid w:val="00375FB6"/>
    <w:rsid w:val="004F3BFD"/>
    <w:rsid w:val="005258B4"/>
    <w:rsid w:val="005742E2"/>
    <w:rsid w:val="00597906"/>
    <w:rsid w:val="00742A3F"/>
    <w:rsid w:val="00A8040A"/>
    <w:rsid w:val="00BC7ED4"/>
    <w:rsid w:val="00C4443D"/>
    <w:rsid w:val="00D461C3"/>
    <w:rsid w:val="00DC5DC4"/>
    <w:rsid w:val="00F968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D5D912-DFEE-4B1B-AC58-AD3502D7E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A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pBdr>
        <w:top w:val="nil"/>
        <w:left w:val="nil"/>
        <w:bottom w:val="nil"/>
        <w:right w:val="nil"/>
        <w:between w:val="nil"/>
      </w:pBdr>
      <w:spacing w:before="360" w:after="120" w:line="276" w:lineRule="auto"/>
      <w:outlineLvl w:val="1"/>
    </w:pPr>
    <w:rPr>
      <w:rFonts w:ascii="Arial" w:eastAsia="Arial" w:hAnsi="Arial" w:cs="Arial"/>
      <w:color w:val="000000"/>
      <w:sz w:val="32"/>
      <w:szCs w:val="32"/>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823FE"/>
    <w:rPr>
      <w:rFonts w:ascii="Tahoma" w:hAnsi="Tahoma" w:cs="Tahoma"/>
      <w:sz w:val="16"/>
      <w:szCs w:val="16"/>
    </w:rPr>
  </w:style>
  <w:style w:type="character" w:customStyle="1" w:styleId="BalloonTextChar">
    <w:name w:val="Balloon Text Char"/>
    <w:basedOn w:val="DefaultParagraphFont"/>
    <w:link w:val="BalloonText"/>
    <w:uiPriority w:val="99"/>
    <w:semiHidden/>
    <w:rsid w:val="002823F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policies.anu.edu.au/" TargetMode="External"/><Relationship Id="rId13" Type="http://schemas.openxmlformats.org/officeDocument/2006/relationships/image" Target="media/image2.png"/><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attlecourses.anu.edu.au/course/view.php?id=27233" TargetMode="External"/><Relationship Id="rId12" Type="http://schemas.openxmlformats.org/officeDocument/2006/relationships/hyperlink" Target="https://www.slideshare.net/TonyFarias/cartoon-no-thanks-too-busy" TargetMode="External"/><Relationship Id="rId17" Type="http://schemas.openxmlformats.org/officeDocument/2006/relationships/hyperlink" Target="http://www.wireshark.org" TargetMode="External"/><Relationship Id="rId2" Type="http://schemas.openxmlformats.org/officeDocument/2006/relationships/styles" Target="styles.xml"/><Relationship Id="rId16" Type="http://schemas.openxmlformats.org/officeDocument/2006/relationships/hyperlink" Target="http://13.211.159.241:80"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hyperlink" Target="https://curl.haxx.se/" TargetMode="External"/><Relationship Id="rId10" Type="http://schemas.openxmlformats.org/officeDocument/2006/relationships/hyperlink" Target="http://www.anu.edu.au/students/learning-development/academic-integrity/style-guides"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academicskills.anu.edu.au/taxonomy/term/142" TargetMode="External"/><Relationship Id="rId14" Type="http://schemas.openxmlformats.org/officeDocument/2006/relationships/hyperlink" Target="http://www.python.or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1771</Words>
  <Characters>10095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Australian National University</Company>
  <LinksUpToDate>false</LinksUpToDate>
  <CharactersWithSpaces>11843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Suominen, Hanna (Data61, Acton)</cp:lastModifiedBy>
  <cp:revision>12</cp:revision>
  <dcterms:created xsi:type="dcterms:W3CDTF">2019-02-19T22:32:00Z</dcterms:created>
  <dcterms:modified xsi:type="dcterms:W3CDTF">2019-02-21T01:00:00Z</dcterms:modified>
</cp:coreProperties>
</file>