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C6E2" w14:textId="15BC7531" w:rsidR="00381700" w:rsidRDefault="002E5B80">
      <w:r>
        <w:rPr>
          <w:rFonts w:hint="eastAsia"/>
        </w:rPr>
        <w:t>The</w:t>
      </w:r>
      <w:r>
        <w:t xml:space="preserve"> employment trend in Technology sector from 201</w:t>
      </w:r>
      <w:r w:rsidR="00787220">
        <w:t>2</w:t>
      </w:r>
      <w:r>
        <w:t xml:space="preserve"> to 2021 is shown in Figure 1. </w:t>
      </w:r>
    </w:p>
    <w:p w14:paraId="27619E61" w14:textId="28953748" w:rsidR="00B35E25" w:rsidRDefault="006C2498">
      <w:pPr>
        <w:rPr>
          <w:rFonts w:hint="eastAsia"/>
        </w:rPr>
      </w:pPr>
      <w:r>
        <w:t>In the last decades, t</w:t>
      </w:r>
      <w:r w:rsidR="002E5B80">
        <w:t xml:space="preserve">he total number of </w:t>
      </w:r>
      <w:proofErr w:type="gramStart"/>
      <w:r w:rsidR="002E5B80">
        <w:t>employment</w:t>
      </w:r>
      <w:proofErr w:type="gramEnd"/>
      <w:r w:rsidR="002E5B80">
        <w:t xml:space="preserve"> </w:t>
      </w:r>
      <w:r w:rsidR="00716581">
        <w:t xml:space="preserve">was fluctuated around </w:t>
      </w:r>
      <w:r w:rsidR="00787220">
        <w:t>7</w:t>
      </w:r>
      <w:r w:rsidR="00716581">
        <w:t>00,000</w:t>
      </w:r>
      <w:r w:rsidR="00716581">
        <w:rPr>
          <w:rFonts w:hint="eastAsia"/>
        </w:rPr>
        <w:t xml:space="preserve"> </w:t>
      </w:r>
      <w:r w:rsidR="00716581">
        <w:t>to 900,000, and went to a peak</w:t>
      </w:r>
      <w:r>
        <w:t xml:space="preserve"> at around 90</w:t>
      </w:r>
      <w:r w:rsidR="00787220">
        <w:t>3</w:t>
      </w:r>
      <w:r>
        <w:t>,</w:t>
      </w:r>
      <w:r w:rsidR="00787220">
        <w:t>53</w:t>
      </w:r>
      <w:r>
        <w:t>0</w:t>
      </w:r>
      <w:r w:rsidR="00787220">
        <w:t xml:space="preserve"> in2012</w:t>
      </w:r>
      <w:r>
        <w:t xml:space="preserve">. However, there is a significant </w:t>
      </w:r>
      <w:r w:rsidR="00787220">
        <w:t>drop since 2019, where the number has declined from 890,609 to 776,821</w:t>
      </w:r>
      <w:r w:rsidR="00061378">
        <w:t>, hitting the lowest level in the past ten years.</w:t>
      </w:r>
    </w:p>
    <w:p w14:paraId="22D91046" w14:textId="1673A2FA" w:rsidR="00061378" w:rsidRDefault="00061378">
      <w:pPr>
        <w:rPr>
          <w:rFonts w:hint="eastAsia"/>
        </w:rPr>
      </w:pPr>
      <w:proofErr w:type="gramStart"/>
      <w:r>
        <w:rPr>
          <w:rFonts w:hint="eastAsia"/>
        </w:rPr>
        <w:t>O</w:t>
      </w:r>
      <w:r>
        <w:t>bviously</w:t>
      </w:r>
      <w:proofErr w:type="gramEnd"/>
      <w:r>
        <w:t xml:space="preserve"> Economics and social disruptions caused by the COVID-19 pandemic has lasting effects on employment in Technology sector.</w:t>
      </w:r>
    </w:p>
    <w:p w14:paraId="247CE2B2" w14:textId="661186F3" w:rsidR="002E5B80" w:rsidRDefault="002E5B80"/>
    <w:p w14:paraId="5F65AB81" w14:textId="3BF44F53" w:rsidR="002E5B80" w:rsidRDefault="00787220" w:rsidP="002E5B80">
      <w:pPr>
        <w:keepNext/>
        <w:jc w:val="center"/>
      </w:pPr>
      <w:r>
        <w:rPr>
          <w:noProof/>
        </w:rPr>
        <w:drawing>
          <wp:inline distT="0" distB="0" distL="0" distR="0" wp14:anchorId="7F63F327" wp14:editId="3D8ADD83">
            <wp:extent cx="4838067" cy="2692400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609" cy="27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2A3" w14:textId="797D0E18" w:rsidR="002E5B80" w:rsidRDefault="002E5B80" w:rsidP="002E5B80">
      <w:pPr>
        <w:pStyle w:val="Caption"/>
        <w:jc w:val="center"/>
      </w:pPr>
      <w:r>
        <w:t xml:space="preserve">Figure </w:t>
      </w:r>
      <w:fldSimple w:instr=" SEQ Figure \* ARABIC ">
        <w:r w:rsidR="00B35E25">
          <w:rPr>
            <w:noProof/>
          </w:rPr>
          <w:t>1</w:t>
        </w:r>
      </w:fldSimple>
    </w:p>
    <w:p w14:paraId="361C0A71" w14:textId="77777777" w:rsidR="00BF67DF" w:rsidRPr="00BF67DF" w:rsidRDefault="00BF67DF" w:rsidP="00BF67DF">
      <w:pPr>
        <w:rPr>
          <w:rFonts w:hint="eastAsia"/>
        </w:rPr>
      </w:pPr>
    </w:p>
    <w:p w14:paraId="71757F3F" w14:textId="625920DA" w:rsidR="00B35E25" w:rsidRDefault="00BF67DF" w:rsidP="00061378">
      <w:r>
        <w:rPr>
          <w:rFonts w:hint="eastAsia"/>
        </w:rPr>
        <w:t>B</w:t>
      </w:r>
      <w:r>
        <w:t xml:space="preserve">y looking at different sub-industry in the Technology sector, the Telecommunication industry also has been impacted by the COVID-19 pandemic. As Figure 2 has shown, there is a sharp decrease in number of </w:t>
      </w:r>
      <w:proofErr w:type="gramStart"/>
      <w:r>
        <w:t>employment</w:t>
      </w:r>
      <w:proofErr w:type="gramEnd"/>
      <w:r>
        <w:t xml:space="preserve"> after 2018 right after it hits the highest </w:t>
      </w:r>
      <w:r w:rsidR="00456EE2">
        <w:t>point.</w:t>
      </w:r>
    </w:p>
    <w:p w14:paraId="104E3AD7" w14:textId="77777777" w:rsidR="00B35E25" w:rsidRDefault="00B35E25" w:rsidP="00061378">
      <w:pPr>
        <w:rPr>
          <w:rFonts w:hint="eastAsia"/>
        </w:rPr>
      </w:pPr>
    </w:p>
    <w:p w14:paraId="2D216771" w14:textId="77777777" w:rsidR="00B35E25" w:rsidRDefault="00B35E25" w:rsidP="00B35E25">
      <w:pPr>
        <w:keepNext/>
        <w:jc w:val="center"/>
      </w:pPr>
      <w:r>
        <w:rPr>
          <w:noProof/>
        </w:rPr>
        <w:drawing>
          <wp:inline distT="0" distB="0" distL="0" distR="0" wp14:anchorId="7EBB3DAE" wp14:editId="61B1C0A5">
            <wp:extent cx="4765874" cy="29146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215" cy="29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FE3" w14:textId="3ABBAD67" w:rsidR="00B35E25" w:rsidRDefault="00B35E25" w:rsidP="00B35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439285B" w14:textId="6FCDE43A" w:rsidR="00456EE2" w:rsidRDefault="00456EE2" w:rsidP="00061378"/>
    <w:p w14:paraId="48B9759D" w14:textId="6AB41145" w:rsidR="00456EE2" w:rsidRDefault="00456EE2" w:rsidP="00061378">
      <w:r>
        <w:rPr>
          <w:rFonts w:hint="eastAsia"/>
        </w:rPr>
        <w:lastRenderedPageBreak/>
        <w:t>O</w:t>
      </w:r>
      <w:r>
        <w:t xml:space="preserve">n the other hand, the </w:t>
      </w:r>
      <w:r w:rsidRPr="00456EE2">
        <w:t>Data Processing, Web Hosting and Electronic Information Storage Services</w:t>
      </w:r>
      <w:r>
        <w:t xml:space="preserve"> industry </w:t>
      </w:r>
      <w:r w:rsidR="00B35E25">
        <w:t>has not been</w:t>
      </w:r>
      <w:r>
        <w:t xml:space="preserve"> affected as much as the Telecommunication </w:t>
      </w:r>
      <w:r w:rsidR="00B35E25">
        <w:t>or even the whole sector did.</w:t>
      </w:r>
    </w:p>
    <w:p w14:paraId="1F7567FD" w14:textId="77777777" w:rsidR="00000E43" w:rsidRDefault="00B35E25" w:rsidP="00061378">
      <w:r>
        <w:t xml:space="preserve">The total number of </w:t>
      </w:r>
      <w:proofErr w:type="gramStart"/>
      <w:r>
        <w:t>employment</w:t>
      </w:r>
      <w:proofErr w:type="gramEnd"/>
      <w:r>
        <w:t xml:space="preserve"> is data processing industry has bounced back from 2020 and stay stable during 2020 and 2021. </w:t>
      </w:r>
    </w:p>
    <w:p w14:paraId="7E44D22D" w14:textId="36077BCD" w:rsidR="00B35E25" w:rsidRDefault="00B35E25" w:rsidP="00061378">
      <w:r>
        <w:t xml:space="preserve">This </w:t>
      </w:r>
      <w:r w:rsidR="00000E43">
        <w:t>may</w:t>
      </w:r>
      <w:r>
        <w:t xml:space="preserve"> because there </w:t>
      </w:r>
      <w:proofErr w:type="gramStart"/>
      <w:r w:rsidR="00000E43">
        <w:t>are</w:t>
      </w:r>
      <w:proofErr w:type="gramEnd"/>
      <w:r w:rsidR="00000E43">
        <w:t xml:space="preserve"> </w:t>
      </w:r>
      <w:r>
        <w:t xml:space="preserve">enormous </w:t>
      </w:r>
      <w:r w:rsidR="00000E43">
        <w:t xml:space="preserve">amount </w:t>
      </w:r>
      <w:r>
        <w:t xml:space="preserve">of statistical data </w:t>
      </w:r>
      <w:r w:rsidR="00000E43">
        <w:t xml:space="preserve">that </w:t>
      </w:r>
      <w:r>
        <w:t xml:space="preserve">relating to the pandemic such as </w:t>
      </w:r>
      <w:r w:rsidR="00000E43">
        <w:t>vaccinated population and COVID-19 new cases updates are needed to be processed, and it will therefore generate new employment opportunity in data processing industry.</w:t>
      </w:r>
    </w:p>
    <w:p w14:paraId="58680A79" w14:textId="77777777" w:rsidR="00B35E25" w:rsidRDefault="00B35E25" w:rsidP="00061378">
      <w:pPr>
        <w:rPr>
          <w:rFonts w:hint="eastAsia"/>
        </w:rPr>
      </w:pPr>
    </w:p>
    <w:p w14:paraId="3A73ADBC" w14:textId="77777777" w:rsidR="00B35E25" w:rsidRDefault="00B35E25" w:rsidP="00B35E25">
      <w:pPr>
        <w:keepNext/>
      </w:pPr>
      <w:r>
        <w:rPr>
          <w:noProof/>
        </w:rPr>
        <w:drawing>
          <wp:inline distT="0" distB="0" distL="0" distR="0" wp14:anchorId="729E0307" wp14:editId="54DCA734">
            <wp:extent cx="5067300" cy="3238221"/>
            <wp:effectExtent l="0" t="0" r="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003" cy="32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5549" w14:textId="5B7A9CEA" w:rsidR="00B35E25" w:rsidRDefault="00B35E25" w:rsidP="00B35E25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6FD0C67" w14:textId="44D1A2B6" w:rsidR="00061378" w:rsidRDefault="00061378" w:rsidP="00061378"/>
    <w:p w14:paraId="395BEB0C" w14:textId="1654F76A" w:rsidR="00061378" w:rsidRDefault="00061378" w:rsidP="00061378"/>
    <w:p w14:paraId="54A45EFF" w14:textId="582539F8" w:rsidR="00061378" w:rsidRDefault="00061378" w:rsidP="00000E43"/>
    <w:p w14:paraId="272DB869" w14:textId="6379F886" w:rsidR="00000E43" w:rsidRPr="00B90572" w:rsidRDefault="00000E43" w:rsidP="00000E43">
      <w:pPr>
        <w:rPr>
          <w:b/>
          <w:bCs/>
        </w:rPr>
      </w:pPr>
      <w:r w:rsidRPr="00B90572">
        <w:rPr>
          <w:b/>
          <w:bCs/>
        </w:rPr>
        <w:t>Methodology:</w:t>
      </w:r>
    </w:p>
    <w:p w14:paraId="5940150E" w14:textId="0A7494E7" w:rsidR="00000E43" w:rsidRDefault="00000E43" w:rsidP="00000E43"/>
    <w:p w14:paraId="35811B17" w14:textId="0F585009" w:rsidR="00000E43" w:rsidRDefault="00000E43" w:rsidP="00000E43">
      <w:r>
        <w:t>Since the original data</w:t>
      </w:r>
      <w:r w:rsidR="00965D26">
        <w:t xml:space="preserve"> from ABS contains lots of information that is redundant to this analysis, I customized them by deleting the past data from 1984 to 2010, and only keep the data in the past decades. </w:t>
      </w:r>
    </w:p>
    <w:p w14:paraId="4A032D74" w14:textId="314C9C75" w:rsidR="00965D26" w:rsidRDefault="00965D26" w:rsidP="00000E43">
      <w:r>
        <w:rPr>
          <w:rFonts w:hint="eastAsia"/>
        </w:rPr>
        <w:t>A</w:t>
      </w:r>
      <w:r>
        <w:t xml:space="preserve">fter that, the customized file will be imported into R Studio and used to analyze trends. The first step I did was to define the time interval, because the data is only updated </w:t>
      </w:r>
      <w:r w:rsidR="001910E9">
        <w:t xml:space="preserve">till May 2021. </w:t>
      </w:r>
      <w:proofErr w:type="gramStart"/>
      <w:r w:rsidR="001910E9">
        <w:t>Therefore</w:t>
      </w:r>
      <w:proofErr w:type="gramEnd"/>
      <w:r w:rsidR="001910E9">
        <w:t xml:space="preserve"> the annual time interval in this analysis starts at May 2011.</w:t>
      </w:r>
    </w:p>
    <w:p w14:paraId="631B0593" w14:textId="1C4B57B4" w:rsidR="001910E9" w:rsidRDefault="001910E9" w:rsidP="00000E43">
      <w:r>
        <w:rPr>
          <w:rFonts w:hint="eastAsia"/>
        </w:rPr>
        <w:t>T</w:t>
      </w:r>
      <w:r>
        <w:t xml:space="preserve">hen </w:t>
      </w:r>
      <w:proofErr w:type="gramStart"/>
      <w:r>
        <w:t>in order to</w:t>
      </w:r>
      <w:proofErr w:type="gramEnd"/>
      <w:r>
        <w:t xml:space="preserve"> analysis each individual sub-industry, I applied constrains in R-Studio. After the sub-industries are sorted, I added the number of full-time employment and  part-time employment together. As a result, I can get the total number of </w:t>
      </w:r>
      <w:proofErr w:type="gramStart"/>
      <w:r>
        <w:t>employment</w:t>
      </w:r>
      <w:proofErr w:type="gramEnd"/>
      <w:r>
        <w:t xml:space="preserve"> in a specific sub-industry </w:t>
      </w:r>
      <w:r w:rsidR="00B90572">
        <w:t>in each annual time frame.</w:t>
      </w:r>
    </w:p>
    <w:p w14:paraId="45F9EC13" w14:textId="77777777" w:rsidR="001910E9" w:rsidRPr="00061378" w:rsidRDefault="001910E9" w:rsidP="00000E43">
      <w:pPr>
        <w:rPr>
          <w:rFonts w:hint="eastAsia"/>
        </w:rPr>
      </w:pPr>
    </w:p>
    <w:sectPr w:rsidR="001910E9" w:rsidRPr="000613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7"/>
    <w:rsid w:val="00000E43"/>
    <w:rsid w:val="00061378"/>
    <w:rsid w:val="001910E9"/>
    <w:rsid w:val="002E5B80"/>
    <w:rsid w:val="00381700"/>
    <w:rsid w:val="00456EE2"/>
    <w:rsid w:val="006C2498"/>
    <w:rsid w:val="00716581"/>
    <w:rsid w:val="007270C7"/>
    <w:rsid w:val="00787220"/>
    <w:rsid w:val="00965D26"/>
    <w:rsid w:val="00B35E25"/>
    <w:rsid w:val="00B90572"/>
    <w:rsid w:val="00B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8967"/>
  <w15:chartTrackingRefBased/>
  <w15:docId w15:val="{6D9A4918-1CEA-426A-BF50-6D6BA7CE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E5B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Vincent</dc:creator>
  <cp:keywords/>
  <dc:description/>
  <cp:lastModifiedBy>WEN Vincent</cp:lastModifiedBy>
  <cp:revision>2</cp:revision>
  <dcterms:created xsi:type="dcterms:W3CDTF">2022-01-16T14:34:00Z</dcterms:created>
  <dcterms:modified xsi:type="dcterms:W3CDTF">2022-01-16T15:45:00Z</dcterms:modified>
</cp:coreProperties>
</file>