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51F4B" w14:textId="77777777" w:rsidR="009F7F11" w:rsidRDefault="00870548" w:rsidP="00FC45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en-SG"/>
        </w:rPr>
      </w:pPr>
      <w:r w:rsidRPr="005A6C0F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en-SG"/>
        </w:rPr>
        <w:t xml:space="preserve">GIẢI </w:t>
      </w:r>
      <w:r w:rsidR="00653D9F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en-SG"/>
        </w:rPr>
        <w:t>PICKLEBALL NỘI BỘ</w:t>
      </w:r>
      <w:r w:rsidR="00FC45CF" w:rsidRPr="005A6C0F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en-SG"/>
        </w:rPr>
        <w:t xml:space="preserve"> </w:t>
      </w:r>
    </w:p>
    <w:p w14:paraId="52788EA5" w14:textId="76053312" w:rsidR="009F7F11" w:rsidRDefault="00653D9F" w:rsidP="00FC45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en-SG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en-SG"/>
        </w:rPr>
        <w:t xml:space="preserve">CHÀO MỪNG RA MẮT </w:t>
      </w:r>
    </w:p>
    <w:p w14:paraId="1D63C64C" w14:textId="731046C9" w:rsidR="005A6C0F" w:rsidRPr="005A6C0F" w:rsidRDefault="00653D9F" w:rsidP="00FC45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en-SG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en-SG"/>
        </w:rPr>
        <w:t>CÂU LẠC BỘ PICKLEBALL AES MÔNG DƯƠNG</w:t>
      </w:r>
    </w:p>
    <w:p w14:paraId="75AB70E5" w14:textId="3178B812" w:rsidR="00870548" w:rsidRPr="005A6C0F" w:rsidRDefault="00FF0653" w:rsidP="007476CF">
      <w:pPr>
        <w:shd w:val="clear" w:color="auto" w:fill="FFFFFF"/>
        <w:spacing w:before="120" w:after="120" w:line="288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N</w:t>
      </w:r>
      <w:r w:rsidR="00B8763F" w:rsidRPr="005A6C0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hằm</w:t>
      </w:r>
      <w:proofErr w:type="spellEnd"/>
      <w:r w:rsidR="00B8763F" w:rsidRPr="005A6C0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B8763F" w:rsidRPr="005A6C0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khuyến</w:t>
      </w:r>
      <w:proofErr w:type="spellEnd"/>
      <w:r w:rsidR="00B8763F" w:rsidRPr="005A6C0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B8763F" w:rsidRPr="005A6C0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khích</w:t>
      </w:r>
      <w:proofErr w:type="spellEnd"/>
      <w:r w:rsidR="00B8763F" w:rsidRPr="005A6C0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B8763F" w:rsidRPr="005A6C0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lối</w:t>
      </w:r>
      <w:proofErr w:type="spellEnd"/>
      <w:r w:rsidR="00B8763F" w:rsidRPr="005A6C0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B8763F" w:rsidRPr="005A6C0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sống</w:t>
      </w:r>
      <w:proofErr w:type="spellEnd"/>
      <w:r w:rsidR="00B8763F" w:rsidRPr="005A6C0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B8763F" w:rsidRPr="005A6C0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lành</w:t>
      </w:r>
      <w:proofErr w:type="spellEnd"/>
      <w:r w:rsidR="00B8763F" w:rsidRPr="005A6C0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B8763F" w:rsidRPr="005A6C0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mạnh</w:t>
      </w:r>
      <w:proofErr w:type="spellEnd"/>
      <w:r w:rsidR="00B8763F" w:rsidRPr="005A6C0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, </w:t>
      </w:r>
      <w:proofErr w:type="spellStart"/>
      <w:r w:rsidR="00287EF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nâng</w:t>
      </w:r>
      <w:proofErr w:type="spellEnd"/>
      <w:r w:rsidR="00287EF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287EF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cao</w:t>
      </w:r>
      <w:proofErr w:type="spellEnd"/>
      <w:r w:rsidR="00287EF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287EF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thể</w:t>
      </w:r>
      <w:proofErr w:type="spellEnd"/>
      <w:r w:rsidR="00287EF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287EF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chất</w:t>
      </w:r>
      <w:proofErr w:type="spellEnd"/>
      <w:r w:rsidR="00B8763F" w:rsidRPr="005A6C0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, </w:t>
      </w:r>
      <w:proofErr w:type="spellStart"/>
      <w:r w:rsidR="00B8763F" w:rsidRPr="005A6C0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giảm</w:t>
      </w:r>
      <w:proofErr w:type="spellEnd"/>
      <w:r w:rsidR="00B8763F" w:rsidRPr="005A6C0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B8763F" w:rsidRPr="005A6C0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căng</w:t>
      </w:r>
      <w:proofErr w:type="spellEnd"/>
      <w:r w:rsidR="00B8763F" w:rsidRPr="005A6C0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B8763F" w:rsidRPr="005A6C0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thẳng</w:t>
      </w:r>
      <w:proofErr w:type="spellEnd"/>
      <w:r w:rsidR="00B8763F" w:rsidRPr="005A6C0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B8763F" w:rsidRPr="005A6C0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và</w:t>
      </w:r>
      <w:proofErr w:type="spellEnd"/>
      <w:r w:rsidR="00B8763F" w:rsidRPr="005A6C0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287EF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tăng</w:t>
      </w:r>
      <w:proofErr w:type="spellEnd"/>
      <w:r w:rsidR="00287EF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287EF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cường</w:t>
      </w:r>
      <w:proofErr w:type="spellEnd"/>
      <w:r w:rsidR="00287EF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287EF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gắn</w:t>
      </w:r>
      <w:proofErr w:type="spellEnd"/>
      <w:r w:rsidR="00287EF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287EF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kết</w:t>
      </w:r>
      <w:proofErr w:type="spellEnd"/>
      <w:r w:rsidR="00287EF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287EF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giữa</w:t>
      </w:r>
      <w:proofErr w:type="spellEnd"/>
      <w:r w:rsidR="00287EF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287EF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các</w:t>
      </w:r>
      <w:proofErr w:type="spellEnd"/>
      <w:r w:rsidR="00287EF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287EF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nhân</w:t>
      </w:r>
      <w:proofErr w:type="spellEnd"/>
      <w:r w:rsidR="00287EF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287EF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viên</w:t>
      </w:r>
      <w:proofErr w:type="spellEnd"/>
      <w:r w:rsidR="00287EF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dịp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653D9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thành</w:t>
      </w:r>
      <w:proofErr w:type="spellEnd"/>
      <w:r w:rsidR="00653D9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653D9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lập</w:t>
      </w:r>
      <w:proofErr w:type="spellEnd"/>
      <w:r w:rsidR="00653D9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653D9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Câu</w:t>
      </w:r>
      <w:proofErr w:type="spellEnd"/>
      <w:r w:rsidR="00653D9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653D9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lạc</w:t>
      </w:r>
      <w:proofErr w:type="spellEnd"/>
      <w:r w:rsidR="00653D9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653D9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bộ</w:t>
      </w:r>
      <w:proofErr w:type="spellEnd"/>
      <w:r w:rsidR="00653D9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Pickleball AES </w:t>
      </w:r>
      <w:proofErr w:type="spellStart"/>
      <w:r w:rsidR="00653D9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Mông</w:t>
      </w:r>
      <w:proofErr w:type="spellEnd"/>
      <w:r w:rsidR="00653D9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Dương (CLB)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, </w:t>
      </w:r>
      <w:r w:rsidR="00653D9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Ban </w:t>
      </w:r>
      <w:proofErr w:type="spellStart"/>
      <w:r w:rsidR="00653D9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điều</w:t>
      </w:r>
      <w:proofErr w:type="spellEnd"/>
      <w:r w:rsidR="00653D9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653D9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hành</w:t>
      </w:r>
      <w:proofErr w:type="spellEnd"/>
      <w:r w:rsidR="00653D9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CLB</w:t>
      </w:r>
      <w:r w:rsidR="00287EF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287EF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phối</w:t>
      </w:r>
      <w:proofErr w:type="spellEnd"/>
      <w:r w:rsidR="00287EF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với</w:t>
      </w:r>
      <w:proofErr w:type="spellEnd"/>
      <w:r w:rsidR="00653D9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653D9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bộ</w:t>
      </w:r>
      <w:proofErr w:type="spellEnd"/>
      <w:r w:rsidR="00653D9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653D9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phận</w:t>
      </w:r>
      <w:proofErr w:type="spellEnd"/>
      <w:r w:rsidR="00653D9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Facility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287EFE" w:rsidRPr="00287EF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G</w:t>
      </w:r>
      <w:r w:rsidRPr="00287EF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iải</w:t>
      </w:r>
      <w:proofErr w:type="spellEnd"/>
      <w:r w:rsidRPr="00287EF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A54F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đấu</w:t>
      </w:r>
      <w:proofErr w:type="spellEnd"/>
      <w:r w:rsidR="008A54F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A54F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nội</w:t>
      </w:r>
      <w:proofErr w:type="spellEnd"/>
      <w:r w:rsidR="008A54F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A54F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bộ</w:t>
      </w:r>
      <w:proofErr w:type="spellEnd"/>
      <w:r w:rsidR="008A54F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 xml:space="preserve"> CLB Pickleball AES </w:t>
      </w:r>
      <w:proofErr w:type="spellStart"/>
      <w:r w:rsidR="008A54F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Mông</w:t>
      </w:r>
      <w:proofErr w:type="spellEnd"/>
      <w:r w:rsidR="008A54F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 xml:space="preserve"> Dương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. </w:t>
      </w:r>
      <w:proofErr w:type="spellStart"/>
      <w:r w:rsidRPr="005A6C0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Đây</w:t>
      </w:r>
      <w:proofErr w:type="spellEnd"/>
      <w:r w:rsidRPr="005A6C0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là</w:t>
      </w:r>
      <w:proofErr w:type="spellEnd"/>
      <w:r w:rsidRPr="005A6C0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hoạt</w:t>
      </w:r>
      <w:proofErr w:type="spellEnd"/>
      <w:r w:rsidRPr="005A6C0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động</w:t>
      </w:r>
      <w:proofErr w:type="spellEnd"/>
      <w:r w:rsidRPr="005A6C0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thiết</w:t>
      </w:r>
      <w:proofErr w:type="spellEnd"/>
      <w:r w:rsidRPr="005A6C0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287EF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nhằm</w:t>
      </w:r>
      <w:proofErr w:type="spellEnd"/>
      <w:r w:rsidR="00287EF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287EF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thúc</w:t>
      </w:r>
      <w:proofErr w:type="spellEnd"/>
      <w:r w:rsidR="00287EF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đẩy</w:t>
      </w:r>
      <w:proofErr w:type="spellEnd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tinh</w:t>
      </w:r>
      <w:proofErr w:type="spellEnd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thần</w:t>
      </w:r>
      <w:proofErr w:type="spellEnd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luyện</w:t>
      </w:r>
      <w:proofErr w:type="spellEnd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tập</w:t>
      </w:r>
      <w:proofErr w:type="spellEnd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thể</w:t>
      </w:r>
      <w:proofErr w:type="spellEnd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thao</w:t>
      </w:r>
      <w:proofErr w:type="spellEnd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, </w:t>
      </w:r>
      <w:proofErr w:type="spellStart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nâng</w:t>
      </w:r>
      <w:proofErr w:type="spellEnd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cao</w:t>
      </w:r>
      <w:proofErr w:type="spellEnd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sức</w:t>
      </w:r>
      <w:proofErr w:type="spellEnd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khỏe</w:t>
      </w:r>
      <w:proofErr w:type="spellEnd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thể</w:t>
      </w:r>
      <w:proofErr w:type="spellEnd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chất</w:t>
      </w:r>
      <w:proofErr w:type="spellEnd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và</w:t>
      </w:r>
      <w:proofErr w:type="spellEnd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tinh</w:t>
      </w:r>
      <w:proofErr w:type="spellEnd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thần</w:t>
      </w:r>
      <w:proofErr w:type="spellEnd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cho</w:t>
      </w:r>
      <w:proofErr w:type="spellEnd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cán</w:t>
      </w:r>
      <w:proofErr w:type="spellEnd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bộ</w:t>
      </w:r>
      <w:proofErr w:type="spellEnd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, </w:t>
      </w:r>
      <w:proofErr w:type="spellStart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nhân</w:t>
      </w:r>
      <w:proofErr w:type="spellEnd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viên</w:t>
      </w:r>
      <w:proofErr w:type="spellEnd"/>
      <w:r w:rsid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. </w:t>
      </w:r>
      <w:proofErr w:type="spellStart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Tạo</w:t>
      </w:r>
      <w:proofErr w:type="spellEnd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sân</w:t>
      </w:r>
      <w:proofErr w:type="spellEnd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chơi</w:t>
      </w:r>
      <w:proofErr w:type="spellEnd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lành</w:t>
      </w:r>
      <w:proofErr w:type="spellEnd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mạnh</w:t>
      </w:r>
      <w:proofErr w:type="spellEnd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, </w:t>
      </w:r>
      <w:proofErr w:type="spellStart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giúp</w:t>
      </w:r>
      <w:proofErr w:type="spellEnd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tăng</w:t>
      </w:r>
      <w:proofErr w:type="spellEnd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cường</w:t>
      </w:r>
      <w:proofErr w:type="spellEnd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sự</w:t>
      </w:r>
      <w:proofErr w:type="spellEnd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gắn</w:t>
      </w:r>
      <w:proofErr w:type="spellEnd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bó</w:t>
      </w:r>
      <w:proofErr w:type="spellEnd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, </w:t>
      </w:r>
      <w:proofErr w:type="spellStart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phối</w:t>
      </w:r>
      <w:proofErr w:type="spellEnd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hợp</w:t>
      </w:r>
      <w:proofErr w:type="spellEnd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và</w:t>
      </w:r>
      <w:proofErr w:type="spellEnd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hỗ</w:t>
      </w:r>
      <w:proofErr w:type="spellEnd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trợ</w:t>
      </w:r>
      <w:proofErr w:type="spellEnd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lẫn</w:t>
      </w:r>
      <w:proofErr w:type="spellEnd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nhau</w:t>
      </w:r>
      <w:proofErr w:type="spellEnd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trong</w:t>
      </w:r>
      <w:proofErr w:type="spellEnd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nội</w:t>
      </w:r>
      <w:proofErr w:type="spellEnd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B3974" w:rsidRP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bộ</w:t>
      </w:r>
      <w:proofErr w:type="spellEnd"/>
      <w:r w:rsidR="008B39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Công ty.</w:t>
      </w:r>
    </w:p>
    <w:p w14:paraId="4D16EDD6" w14:textId="52A8147A" w:rsidR="00870548" w:rsidRDefault="00870548" w:rsidP="007476CF">
      <w:pPr>
        <w:pStyle w:val="ListParagraph"/>
        <w:numPr>
          <w:ilvl w:val="0"/>
          <w:numId w:val="30"/>
        </w:numPr>
        <w:shd w:val="clear" w:color="auto" w:fill="FFFFFF"/>
        <w:spacing w:before="120" w:after="120" w:line="288" w:lineRule="auto"/>
        <w:ind w:left="450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</w:pPr>
      <w:proofErr w:type="spellStart"/>
      <w:r w:rsidRPr="005A6C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Th</w:t>
      </w:r>
      <w:r w:rsidR="00AE53DC" w:rsidRPr="005A6C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ời</w:t>
      </w:r>
      <w:proofErr w:type="spellEnd"/>
      <w:r w:rsidR="00AE53DC" w:rsidRPr="005A6C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E53DC" w:rsidRPr="005A6C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gian</w:t>
      </w:r>
      <w:proofErr w:type="spellEnd"/>
      <w:r w:rsidRPr="005A6C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và</w:t>
      </w:r>
      <w:proofErr w:type="spellEnd"/>
      <w:r w:rsidRPr="005A6C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5A6C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địa</w:t>
      </w:r>
      <w:proofErr w:type="spellEnd"/>
      <w:r w:rsidR="005A6C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5A6C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điểm</w:t>
      </w:r>
      <w:proofErr w:type="spellEnd"/>
      <w:r w:rsidRPr="005A6C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:</w:t>
      </w:r>
    </w:p>
    <w:p w14:paraId="628B4735" w14:textId="28FF3815" w:rsidR="005A6C0F" w:rsidRDefault="008B3974" w:rsidP="00287EFE">
      <w:pPr>
        <w:pStyle w:val="ListParagraph"/>
        <w:numPr>
          <w:ilvl w:val="0"/>
          <w:numId w:val="41"/>
        </w:numPr>
        <w:shd w:val="clear" w:color="auto" w:fill="FFFFFF"/>
        <w:spacing w:before="120" w:after="120" w:line="288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 xml:space="preserve">Khai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mạc</w:t>
      </w:r>
      <w:proofErr w:type="spellEnd"/>
      <w:r w:rsidR="005A6C0F" w:rsidRPr="00287EF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:</w:t>
      </w:r>
      <w:r w:rsidR="0097461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287EF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Bắt</w:t>
      </w:r>
      <w:proofErr w:type="spellEnd"/>
      <w:r w:rsidR="00287EF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287EF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đầu</w:t>
      </w:r>
      <w:proofErr w:type="spellEnd"/>
      <w:r w:rsidR="00287EF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170EE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từ</w:t>
      </w:r>
      <w:proofErr w:type="spellEnd"/>
      <w:r w:rsidR="00170EE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17</w:t>
      </w:r>
      <w:r w:rsidR="00287EF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h</w:t>
      </w:r>
      <w:r w:rsidR="0097461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00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ngày</w:t>
      </w:r>
      <w:proofErr w:type="spellEnd"/>
      <w:r w:rsidR="00C77DC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25</w:t>
      </w:r>
      <w:r w:rsidR="00287EF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/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6</w:t>
      </w:r>
      <w:r w:rsidR="00287EF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/</w:t>
      </w:r>
      <w:r w:rsidR="005A6C0F" w:rsidRPr="005A6C0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2025 </w:t>
      </w:r>
    </w:p>
    <w:p w14:paraId="62173539" w14:textId="1D79E2E5" w:rsidR="008B3974" w:rsidRDefault="008B3974" w:rsidP="00287EFE">
      <w:pPr>
        <w:pStyle w:val="ListParagraph"/>
        <w:numPr>
          <w:ilvl w:val="0"/>
          <w:numId w:val="41"/>
        </w:numPr>
        <w:shd w:val="clear" w:color="auto" w:fill="FFFFFF"/>
        <w:spacing w:before="120" w:after="120" w:line="288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Thi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đấu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 xml:space="preserve">: </w:t>
      </w:r>
      <w:proofErr w:type="spellStart"/>
      <w:r w:rsidRPr="003B1C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Từ</w:t>
      </w:r>
      <w:proofErr w:type="spellEnd"/>
      <w:r w:rsidRPr="003B1C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1</w:t>
      </w:r>
      <w:r w:rsidR="008430A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6</w:t>
      </w:r>
      <w:r w:rsidRPr="003B1C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h</w:t>
      </w:r>
      <w:r w:rsidR="008430A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30</w:t>
      </w:r>
      <w:r w:rsidRPr="003B1C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-20h00 </w:t>
      </w:r>
      <w:proofErr w:type="spellStart"/>
      <w:r w:rsidRPr="003B1C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ngày</w:t>
      </w:r>
      <w:proofErr w:type="spellEnd"/>
      <w:r w:rsidRPr="003B1C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25 </w:t>
      </w:r>
      <w:proofErr w:type="spellStart"/>
      <w:r w:rsidRPr="003B1C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và</w:t>
      </w:r>
      <w:proofErr w:type="spellEnd"/>
      <w:r w:rsidRPr="003B1C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26/6</w:t>
      </w:r>
      <w:r w:rsidR="003B1C74" w:rsidRPr="003B1C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/2025</w:t>
      </w:r>
    </w:p>
    <w:p w14:paraId="62F4246C" w14:textId="4BBDE69C" w:rsidR="003B1C74" w:rsidRPr="003B1C74" w:rsidRDefault="003B1C74" w:rsidP="00287EFE">
      <w:pPr>
        <w:pStyle w:val="ListParagraph"/>
        <w:numPr>
          <w:ilvl w:val="0"/>
          <w:numId w:val="41"/>
        </w:numPr>
        <w:shd w:val="clear" w:color="auto" w:fill="FFFFFF"/>
        <w:spacing w:before="120" w:after="120" w:line="288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Bế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mạc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trao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giải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r w:rsidR="008A54F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19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h00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26/6/2025</w:t>
      </w:r>
    </w:p>
    <w:p w14:paraId="14379546" w14:textId="06F19EB1" w:rsidR="005A6C0F" w:rsidRPr="005A6C0F" w:rsidRDefault="005A6C0F" w:rsidP="00287EFE">
      <w:pPr>
        <w:pStyle w:val="ListParagraph"/>
        <w:numPr>
          <w:ilvl w:val="0"/>
          <w:numId w:val="41"/>
        </w:numPr>
        <w:shd w:val="clear" w:color="auto" w:fill="FFFFFF"/>
        <w:spacing w:before="120" w:after="120" w:line="288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</w:pPr>
      <w:proofErr w:type="spellStart"/>
      <w:r w:rsidRPr="00287EF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Địa</w:t>
      </w:r>
      <w:proofErr w:type="spellEnd"/>
      <w:r w:rsidRPr="00287EF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287EF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điểm</w:t>
      </w:r>
      <w:proofErr w:type="spellEnd"/>
      <w:r w:rsidRPr="00287EF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:</w:t>
      </w:r>
      <w:r w:rsidRPr="005A6C0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A54F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Cụm</w:t>
      </w:r>
      <w:proofErr w:type="spellEnd"/>
      <w:r w:rsidR="008A54F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2 </w:t>
      </w:r>
      <w:proofErr w:type="spellStart"/>
      <w:r w:rsidR="008A54F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s</w:t>
      </w:r>
      <w:r w:rsidR="003B1C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ân</w:t>
      </w:r>
      <w:proofErr w:type="spellEnd"/>
      <w:r w:rsidRPr="005A6C0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Pickleball </w:t>
      </w:r>
      <w:proofErr w:type="spellStart"/>
      <w:r w:rsidR="00287EF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tại</w:t>
      </w:r>
      <w:proofErr w:type="spellEnd"/>
      <w:r w:rsidR="00287EF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Housing</w:t>
      </w:r>
    </w:p>
    <w:p w14:paraId="7C696D3A" w14:textId="7E61AE62" w:rsidR="005A6C0F" w:rsidRPr="005A6C0F" w:rsidRDefault="005A6C0F" w:rsidP="007476CF">
      <w:pPr>
        <w:pStyle w:val="ListParagraph"/>
        <w:numPr>
          <w:ilvl w:val="0"/>
          <w:numId w:val="30"/>
        </w:numPr>
        <w:shd w:val="clear" w:color="auto" w:fill="FFFFFF"/>
        <w:spacing w:before="120" w:after="120" w:line="288" w:lineRule="auto"/>
        <w:ind w:left="450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 xml:space="preserve">Thành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 xml:space="preserve"> Ban </w:t>
      </w:r>
      <w:proofErr w:type="spellStart"/>
      <w:r w:rsidR="00060D4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ổ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chức</w:t>
      </w:r>
      <w:proofErr w:type="spellEnd"/>
      <w:r w:rsidR="008A54F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:</w:t>
      </w:r>
    </w:p>
    <w:p w14:paraId="76816994" w14:textId="0817BD47" w:rsidR="005A6C0F" w:rsidRDefault="00287EFE" w:rsidP="00287EFE">
      <w:pPr>
        <w:pStyle w:val="ListParagraph"/>
        <w:numPr>
          <w:ilvl w:val="0"/>
          <w:numId w:val="42"/>
        </w:numPr>
        <w:shd w:val="clear" w:color="auto" w:fill="FFFFFF"/>
        <w:spacing w:before="120" w:after="120" w:line="288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</w:pPr>
      <w:proofErr w:type="spellStart"/>
      <w:r w:rsidRPr="00287EF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Trưởng</w:t>
      </w:r>
      <w:proofErr w:type="spellEnd"/>
      <w:r w:rsidRPr="00287EF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 xml:space="preserve"> ban </w:t>
      </w:r>
      <w:proofErr w:type="spellStart"/>
      <w:r w:rsidRPr="00287EF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tổ</w:t>
      </w:r>
      <w:proofErr w:type="spellEnd"/>
      <w:r w:rsidRPr="00287EF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287EF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: </w:t>
      </w:r>
      <w:proofErr w:type="spellStart"/>
      <w:r w:rsidR="00835BAF" w:rsidRPr="00835BA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Ông</w:t>
      </w:r>
      <w:proofErr w:type="spellEnd"/>
      <w:r w:rsidR="00835BAF" w:rsidRPr="00835BA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Nguyễn Thành Công - </w:t>
      </w:r>
      <w:proofErr w:type="spellStart"/>
      <w:r w:rsidR="00835BAF" w:rsidRPr="00835BA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Kỹ</w:t>
      </w:r>
      <w:proofErr w:type="spellEnd"/>
      <w:r w:rsidR="00835BAF" w:rsidRPr="00835BA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DB65C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s</w:t>
      </w:r>
      <w:r w:rsidR="00835BAF" w:rsidRPr="00835BA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ư</w:t>
      </w:r>
      <w:proofErr w:type="spellEnd"/>
      <w:r w:rsidR="00835BAF" w:rsidRPr="00835BA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35BAF" w:rsidRPr="00835BA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Môi</w:t>
      </w:r>
      <w:proofErr w:type="spellEnd"/>
      <w:r w:rsidR="00835BAF" w:rsidRPr="00835BA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DB65C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t</w:t>
      </w:r>
      <w:r w:rsidR="00835BAF" w:rsidRPr="00835BA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rường</w:t>
      </w:r>
      <w:proofErr w:type="spellEnd"/>
      <w:r w:rsidR="00835BAF" w:rsidRPr="00835BA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.</w:t>
      </w:r>
      <w:r w:rsidR="00DE573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ab/>
      </w:r>
      <w:r w:rsidR="00DE573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ab/>
      </w:r>
      <w:r w:rsidR="005A6C0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</w:p>
    <w:p w14:paraId="59943C3C" w14:textId="2DD6358E" w:rsidR="005A6C0F" w:rsidRDefault="00287EFE" w:rsidP="00287EFE">
      <w:pPr>
        <w:pStyle w:val="ListParagraph"/>
        <w:numPr>
          <w:ilvl w:val="0"/>
          <w:numId w:val="42"/>
        </w:numPr>
        <w:shd w:val="clear" w:color="auto" w:fill="FFFFFF"/>
        <w:spacing w:before="120" w:after="120" w:line="288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</w:pPr>
      <w:proofErr w:type="spellStart"/>
      <w:r w:rsidRPr="00287EF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Phó</w:t>
      </w:r>
      <w:proofErr w:type="spellEnd"/>
      <w:r w:rsidRPr="00287EF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287EF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trưởng</w:t>
      </w:r>
      <w:proofErr w:type="spellEnd"/>
      <w:r w:rsidRPr="00287EF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 xml:space="preserve"> ban: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35BA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Ông</w:t>
      </w:r>
      <w:proofErr w:type="spellEnd"/>
      <w:r w:rsidR="00835BA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Hoàng Văn Dương – Chuyên </w:t>
      </w:r>
      <w:proofErr w:type="spellStart"/>
      <w:r w:rsidR="00835BA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viên</w:t>
      </w:r>
      <w:proofErr w:type="spellEnd"/>
      <w:r w:rsidR="00835BA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PCCC&amp;CNCH</w:t>
      </w:r>
    </w:p>
    <w:p w14:paraId="4AE79125" w14:textId="132575A8" w:rsidR="00035360" w:rsidRPr="00835BAF" w:rsidRDefault="00287EFE" w:rsidP="00835BAF">
      <w:pPr>
        <w:pStyle w:val="ListParagraph"/>
        <w:numPr>
          <w:ilvl w:val="0"/>
          <w:numId w:val="42"/>
        </w:numPr>
        <w:shd w:val="clear" w:color="auto" w:fill="FFFFFF"/>
        <w:spacing w:before="120" w:after="120" w:line="288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 xml:space="preserve">Thành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:</w:t>
      </w:r>
      <w:r w:rsidR="00DE573F" w:rsidRPr="00835BA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ab/>
      </w:r>
      <w:r w:rsidR="00035360" w:rsidRPr="00835BA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r w:rsidR="00DE573F" w:rsidRPr="00835BA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ab/>
      </w:r>
    </w:p>
    <w:p w14:paraId="2616E105" w14:textId="796977AE" w:rsidR="007476CF" w:rsidRDefault="007476CF" w:rsidP="00287EFE">
      <w:pPr>
        <w:pStyle w:val="ListParagraph"/>
        <w:numPr>
          <w:ilvl w:val="1"/>
          <w:numId w:val="42"/>
        </w:numPr>
        <w:shd w:val="clear" w:color="auto" w:fill="FFFFFF"/>
        <w:spacing w:before="120" w:after="120" w:line="288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r w:rsidR="000D2E0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Nguyễn </w:t>
      </w:r>
      <w:r w:rsidR="003B1C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Bình Minh</w:t>
      </w:r>
      <w:r w:rsidR="00287EF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- </w:t>
      </w:r>
      <w:r w:rsidR="000825F9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ab/>
      </w:r>
      <w:proofErr w:type="spellStart"/>
      <w:r w:rsidR="003B1C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Điều</w:t>
      </w:r>
      <w:proofErr w:type="spellEnd"/>
      <w:r w:rsidR="003B1C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3B1C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phối</w:t>
      </w:r>
      <w:proofErr w:type="spellEnd"/>
      <w:r w:rsidR="003B1C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3B1C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viên</w:t>
      </w:r>
      <w:proofErr w:type="spellEnd"/>
      <w:r w:rsidR="003B1C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Đào </w:t>
      </w:r>
      <w:proofErr w:type="spellStart"/>
      <w:r w:rsidR="003B1C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tạo</w:t>
      </w:r>
      <w:proofErr w:type="spellEnd"/>
      <w:r w:rsidR="00DC793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O&amp;M</w:t>
      </w:r>
    </w:p>
    <w:p w14:paraId="59346CF1" w14:textId="253ED033" w:rsidR="007476CF" w:rsidRDefault="000D2E00" w:rsidP="00287EFE">
      <w:pPr>
        <w:pStyle w:val="ListParagraph"/>
        <w:numPr>
          <w:ilvl w:val="1"/>
          <w:numId w:val="42"/>
        </w:numPr>
        <w:shd w:val="clear" w:color="auto" w:fill="FFFFFF"/>
        <w:spacing w:before="120" w:after="120" w:line="288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r w:rsidR="00170EE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Phạm</w:t>
      </w:r>
      <w:r w:rsidR="003B1C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Xuân Nam</w:t>
      </w:r>
      <w:r w:rsidR="00287EF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r w:rsidR="003B1C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–</w:t>
      </w:r>
      <w:r w:rsidR="00287EF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DC793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Kỹ</w:t>
      </w:r>
      <w:proofErr w:type="spellEnd"/>
      <w:r w:rsidR="00DC793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DC793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thuật</w:t>
      </w:r>
      <w:proofErr w:type="spellEnd"/>
      <w:r w:rsidR="00DC793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DC793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viên</w:t>
      </w:r>
      <w:proofErr w:type="spellEnd"/>
      <w:r w:rsidR="003B1C7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I&amp;C</w:t>
      </w:r>
    </w:p>
    <w:p w14:paraId="2124287A" w14:textId="627F3904" w:rsidR="003B1C74" w:rsidRPr="00C77DCE" w:rsidRDefault="003B1C74" w:rsidP="00287EFE">
      <w:pPr>
        <w:pStyle w:val="ListParagraph"/>
        <w:numPr>
          <w:ilvl w:val="1"/>
          <w:numId w:val="42"/>
        </w:numPr>
        <w:shd w:val="clear" w:color="auto" w:fill="FFFFFF"/>
        <w:spacing w:before="120" w:after="120" w:line="288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Bà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Vũ Thị Ngọc –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r w:rsidR="002C052D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L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(Thư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)</w:t>
      </w:r>
    </w:p>
    <w:p w14:paraId="591163EC" w14:textId="6B1BB6F2" w:rsidR="007476CF" w:rsidRDefault="007476CF" w:rsidP="007476CF">
      <w:pPr>
        <w:pStyle w:val="ListParagraph"/>
        <w:numPr>
          <w:ilvl w:val="0"/>
          <w:numId w:val="30"/>
        </w:numPr>
        <w:shd w:val="clear" w:color="auto" w:fill="FFFFFF"/>
        <w:spacing w:before="120" w:after="120" w:line="288" w:lineRule="auto"/>
        <w:ind w:left="450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</w:pPr>
      <w:proofErr w:type="spellStart"/>
      <w:r w:rsidRPr="005A6C0F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en-SG"/>
        </w:rPr>
        <w:t>Đối</w:t>
      </w:r>
      <w:proofErr w:type="spellEnd"/>
      <w:r w:rsidRPr="005A6C0F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en-SG"/>
        </w:rPr>
        <w:t>tượng</w:t>
      </w:r>
      <w:proofErr w:type="spellEnd"/>
      <w:r w:rsidRPr="005A6C0F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en-SG"/>
        </w:rPr>
        <w:t xml:space="preserve">, </w:t>
      </w:r>
      <w:proofErr w:type="spellStart"/>
      <w:r w:rsidRPr="005A6C0F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en-SG"/>
        </w:rPr>
        <w:t>nội</w:t>
      </w:r>
      <w:proofErr w:type="spellEnd"/>
      <w:r w:rsidRPr="005A6C0F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en-SG"/>
        </w:rPr>
        <w:t xml:space="preserve"> dung </w:t>
      </w:r>
      <w:proofErr w:type="spellStart"/>
      <w:r w:rsidRPr="005A6C0F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en-SG"/>
        </w:rPr>
        <w:t>và</w:t>
      </w:r>
      <w:proofErr w:type="spellEnd"/>
      <w:r w:rsidRPr="005A6C0F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en-SG"/>
        </w:rPr>
        <w:t>thể</w:t>
      </w:r>
      <w:proofErr w:type="spellEnd"/>
      <w:r w:rsidRPr="005A6C0F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en-SG"/>
        </w:rPr>
        <w:t>thức</w:t>
      </w:r>
      <w:proofErr w:type="spellEnd"/>
      <w:r w:rsidRPr="005A6C0F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en-SG"/>
        </w:rPr>
        <w:t>thi</w:t>
      </w:r>
      <w:proofErr w:type="spellEnd"/>
      <w:r w:rsidRPr="005A6C0F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en-SG"/>
        </w:rPr>
        <w:t>đấu</w:t>
      </w:r>
      <w:proofErr w:type="spellEnd"/>
      <w:r w:rsidR="00F37E40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en-SG"/>
        </w:rPr>
        <w:t>:</w:t>
      </w:r>
      <w:r w:rsidRPr="007476C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</w:p>
    <w:p w14:paraId="44D0D79C" w14:textId="70B2D462" w:rsidR="007476CF" w:rsidRPr="002A6395" w:rsidRDefault="007476CF" w:rsidP="007476CF">
      <w:pPr>
        <w:pStyle w:val="ListParagraph"/>
        <w:numPr>
          <w:ilvl w:val="1"/>
          <w:numId w:val="30"/>
        </w:numPr>
        <w:shd w:val="clear" w:color="auto" w:fill="FFFFFF"/>
        <w:spacing w:before="120" w:after="120" w:line="288" w:lineRule="auto"/>
        <w:ind w:left="900" w:hanging="45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</w:pPr>
      <w:proofErr w:type="spellStart"/>
      <w:r w:rsidRPr="002A6395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Đối</w:t>
      </w:r>
      <w:proofErr w:type="spellEnd"/>
      <w:r w:rsidRPr="002A6395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2A6395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tượng</w:t>
      </w:r>
      <w:proofErr w:type="spellEnd"/>
      <w:r w:rsidRPr="002A6395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:</w:t>
      </w:r>
    </w:p>
    <w:p w14:paraId="753A290F" w14:textId="2FCA101D" w:rsidR="00170EE7" w:rsidRPr="000A35CF" w:rsidRDefault="000A35CF" w:rsidP="000A35CF">
      <w:pPr>
        <w:shd w:val="clear" w:color="auto" w:fill="FFFFFF"/>
        <w:spacing w:before="120" w:after="120" w:line="288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Các</w:t>
      </w:r>
      <w:r w:rsidR="00EC47B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VĐV</w:t>
      </w:r>
      <w:r w:rsidR="008A54F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(VĐV)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đẵ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ký</w:t>
      </w:r>
      <w:proofErr w:type="spellEnd"/>
      <w:r w:rsidR="00D3386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D3386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tham</w:t>
      </w:r>
      <w:proofErr w:type="spellEnd"/>
      <w:r w:rsidR="00D3386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D3386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gia</w:t>
      </w:r>
      <w:proofErr w:type="spellEnd"/>
      <w:r w:rsidR="00D3386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D3386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giải</w:t>
      </w:r>
      <w:proofErr w:type="spellEnd"/>
      <w:r w:rsidR="00DC793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DC793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đấu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zalo</w:t>
      </w:r>
      <w:proofErr w:type="spellEnd"/>
      <w:r w:rsidR="00EC47B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EC47B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chính</w:t>
      </w:r>
      <w:proofErr w:type="spellEnd"/>
      <w:r w:rsidR="00EC47B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EC47B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thức</w:t>
      </w:r>
      <w:proofErr w:type="spellEnd"/>
      <w:r w:rsidR="00EC47B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EC47B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của</w:t>
      </w:r>
      <w:proofErr w:type="spellEnd"/>
      <w:r w:rsidR="00EC47B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r w:rsidR="00D3386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CLB.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r w:rsidR="000D2E00" w:rsidRPr="000A35C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BTC </w:t>
      </w:r>
      <w:proofErr w:type="spellStart"/>
      <w:r w:rsidR="000D2E00" w:rsidRPr="000A35C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sẽ</w:t>
      </w:r>
      <w:proofErr w:type="spellEnd"/>
      <w:r w:rsidR="000D2E00" w:rsidRPr="000A35C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F37E40" w:rsidRPr="000A35C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tiến</w:t>
      </w:r>
      <w:proofErr w:type="spellEnd"/>
      <w:r w:rsidR="00F37E40" w:rsidRPr="000A35C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F37E40" w:rsidRPr="000A35C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hành</w:t>
      </w:r>
      <w:proofErr w:type="spellEnd"/>
      <w:r w:rsidR="00D3386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chia </w:t>
      </w:r>
      <w:proofErr w:type="spellStart"/>
      <w:r w:rsidR="00D3386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trình</w:t>
      </w:r>
      <w:proofErr w:type="spellEnd"/>
      <w:r w:rsidR="00D3386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D3386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và</w:t>
      </w:r>
      <w:proofErr w:type="spellEnd"/>
      <w:r w:rsidR="00F37E40" w:rsidRPr="000A35C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0D2E00" w:rsidRPr="000A35C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bốc</w:t>
      </w:r>
      <w:proofErr w:type="spellEnd"/>
      <w:r w:rsidR="000D2E00" w:rsidRPr="000A35C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0D2E00" w:rsidRPr="000A35C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thăm</w:t>
      </w:r>
      <w:proofErr w:type="spellEnd"/>
      <w:r w:rsidR="004F7A01" w:rsidRPr="000A35C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4F7A01" w:rsidRPr="000A35C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ngẫu</w:t>
      </w:r>
      <w:proofErr w:type="spellEnd"/>
      <w:r w:rsidR="004F7A01" w:rsidRPr="000A35C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4F7A01" w:rsidRPr="000A35C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nhiên</w:t>
      </w:r>
      <w:proofErr w:type="spellEnd"/>
      <w:r w:rsidR="000D2E00" w:rsidRPr="000A35C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0D2E00" w:rsidRPr="000A35C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để</w:t>
      </w:r>
      <w:proofErr w:type="spellEnd"/>
      <w:r w:rsidR="00A57057" w:rsidRPr="000A35C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7057" w:rsidRPr="000A35C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ghép</w:t>
      </w:r>
      <w:proofErr w:type="spellEnd"/>
      <w:r w:rsidR="00A57057" w:rsidRPr="000A35C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7057" w:rsidRPr="000A35C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cặp</w:t>
      </w:r>
      <w:proofErr w:type="spellEnd"/>
      <w:r w:rsidR="004F7A01" w:rsidRPr="000A35C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4F7A01" w:rsidRPr="000A35C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thi</w:t>
      </w:r>
      <w:proofErr w:type="spellEnd"/>
      <w:r w:rsidR="004F7A01" w:rsidRPr="000A35C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4F7A01" w:rsidRPr="000A35C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đấu</w:t>
      </w:r>
      <w:proofErr w:type="spellEnd"/>
      <w:r w:rsidR="004F7A01" w:rsidRPr="000A35C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phù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hợp</w:t>
      </w:r>
      <w:proofErr w:type="spellEnd"/>
      <w:r w:rsidR="00603F7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(</w:t>
      </w:r>
      <w:proofErr w:type="spellStart"/>
      <w:r w:rsidR="00603F7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xem</w:t>
      </w:r>
      <w:proofErr w:type="spellEnd"/>
      <w:r w:rsidR="00603F7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603F7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phần</w:t>
      </w:r>
      <w:proofErr w:type="spellEnd"/>
      <w:r w:rsidR="00603F7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603F7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phân</w:t>
      </w:r>
      <w:proofErr w:type="spellEnd"/>
      <w:r w:rsidR="00603F7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chia </w:t>
      </w:r>
      <w:proofErr w:type="spellStart"/>
      <w:r w:rsidR="00603F7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trình</w:t>
      </w:r>
      <w:proofErr w:type="spellEnd"/>
      <w:r w:rsidR="00603F7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603F7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phía</w:t>
      </w:r>
      <w:proofErr w:type="spellEnd"/>
      <w:r w:rsidR="00603F7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603F7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dưới</w:t>
      </w:r>
      <w:proofErr w:type="spellEnd"/>
      <w:r w:rsidR="00603F7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).</w:t>
      </w:r>
    </w:p>
    <w:p w14:paraId="5F7FC3EB" w14:textId="108B1C18" w:rsidR="00035360" w:rsidRPr="004A14D7" w:rsidRDefault="00757B60" w:rsidP="004A14D7">
      <w:pPr>
        <w:shd w:val="clear" w:color="auto" w:fill="FFFFFF"/>
        <w:spacing w:before="120" w:after="120" w:line="288" w:lineRule="auto"/>
        <w:ind w:firstLine="450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</w:pPr>
      <w:proofErr w:type="spellStart"/>
      <w:r w:rsidRPr="002A6395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Nội</w:t>
      </w:r>
      <w:proofErr w:type="spellEnd"/>
      <w:r w:rsidRPr="002A6395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dung </w:t>
      </w:r>
      <w:proofErr w:type="spellStart"/>
      <w:r w:rsidRPr="002A6395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thi</w:t>
      </w:r>
      <w:proofErr w:type="spellEnd"/>
      <w:r w:rsidRPr="002A6395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2A6395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đấu</w:t>
      </w:r>
      <w:proofErr w:type="spellEnd"/>
      <w:r w:rsidR="00F37E4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:</w:t>
      </w:r>
      <w:r w:rsidRPr="002A63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1146B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T</w:t>
      </w:r>
      <w:r w:rsidRPr="002A63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ổ</w:t>
      </w:r>
      <w:proofErr w:type="spellEnd"/>
      <w:r w:rsidRPr="002A63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2A63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chức</w:t>
      </w:r>
      <w:proofErr w:type="spellEnd"/>
      <w:r w:rsidRPr="002A639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F37E4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thi</w:t>
      </w:r>
      <w:proofErr w:type="spellEnd"/>
      <w:r w:rsidR="00F37E4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F37E4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đấu</w:t>
      </w:r>
      <w:proofErr w:type="spellEnd"/>
      <w:r w:rsidR="008A54F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1146B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một</w:t>
      </w:r>
      <w:proofErr w:type="spellEnd"/>
      <w:r w:rsidR="001146B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D3386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nội</w:t>
      </w:r>
      <w:proofErr w:type="spellEnd"/>
      <w:r w:rsidR="00D3386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dung</w:t>
      </w:r>
      <w:r w:rsidR="00F37E4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1146B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đánh</w:t>
      </w:r>
      <w:proofErr w:type="spellEnd"/>
      <w:r w:rsidR="001146B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F37E4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đôi</w:t>
      </w:r>
      <w:proofErr w:type="spellEnd"/>
      <w:r w:rsidR="004A14D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 xml:space="preserve"> (</w:t>
      </w:r>
      <w:r w:rsidR="009462B9" w:rsidRPr="004A14D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BTC </w:t>
      </w:r>
      <w:proofErr w:type="spellStart"/>
      <w:r w:rsidR="009462B9" w:rsidRPr="004A14D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sẽ</w:t>
      </w:r>
      <w:proofErr w:type="spellEnd"/>
      <w:r w:rsidR="009462B9" w:rsidRPr="004A14D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chia </w:t>
      </w:r>
      <w:r w:rsidR="008A54F5" w:rsidRPr="004A14D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VĐV</w:t>
      </w:r>
      <w:r w:rsidR="00DC7930" w:rsidRPr="004A14D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9462B9" w:rsidRPr="004A14D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thành</w:t>
      </w:r>
      <w:proofErr w:type="spellEnd"/>
      <w:r w:rsidR="009462B9" w:rsidRPr="004A14D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r w:rsidR="001146B1" w:rsidRPr="004A14D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6</w:t>
      </w:r>
      <w:r w:rsidR="009462B9" w:rsidRPr="004A14D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9462B9" w:rsidRPr="004A14D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trình</w:t>
      </w:r>
      <w:proofErr w:type="spellEnd"/>
      <w:r w:rsidR="009462B9" w:rsidRPr="004A14D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A, B, C</w:t>
      </w:r>
      <w:r w:rsidR="001146B1" w:rsidRPr="004A14D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, D, E </w:t>
      </w:r>
      <w:proofErr w:type="spellStart"/>
      <w:r w:rsidR="001146B1" w:rsidRPr="004A14D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và</w:t>
      </w:r>
      <w:proofErr w:type="spellEnd"/>
      <w:r w:rsidR="001146B1" w:rsidRPr="004A14D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F </w:t>
      </w:r>
      <w:proofErr w:type="spellStart"/>
      <w:r w:rsidR="001146B1" w:rsidRPr="004A14D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và</w:t>
      </w:r>
      <w:proofErr w:type="spellEnd"/>
      <w:r w:rsidR="001146B1" w:rsidRPr="004A14D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1146B1" w:rsidRPr="004A14D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b</w:t>
      </w:r>
      <w:r w:rsidR="00835BAF" w:rsidRPr="004A14D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ốc</w:t>
      </w:r>
      <w:proofErr w:type="spellEnd"/>
      <w:r w:rsidR="00835BAF" w:rsidRPr="004A14D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35BAF" w:rsidRPr="004A14D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thăm</w:t>
      </w:r>
      <w:proofErr w:type="spellEnd"/>
      <w:r w:rsidR="009462B9" w:rsidRPr="004A14D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1146B1" w:rsidRPr="004A14D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ghép</w:t>
      </w:r>
      <w:proofErr w:type="spellEnd"/>
      <w:r w:rsidR="001146B1" w:rsidRPr="004A14D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1146B1" w:rsidRPr="004A14D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đôi</w:t>
      </w:r>
      <w:proofErr w:type="spellEnd"/>
      <w:r w:rsidR="001146B1" w:rsidRPr="004A14D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1146B1" w:rsidRPr="004A14D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cho</w:t>
      </w:r>
      <w:proofErr w:type="spellEnd"/>
      <w:r w:rsidR="001146B1" w:rsidRPr="004A14D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1146B1" w:rsidRPr="004A14D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các</w:t>
      </w:r>
      <w:proofErr w:type="spellEnd"/>
      <w:r w:rsidR="001146B1" w:rsidRPr="004A14D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VĐV</w:t>
      </w:r>
      <w:r w:rsidR="00DA7F3A" w:rsidRPr="004A14D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DA7F3A" w:rsidRPr="004A14D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để</w:t>
      </w:r>
      <w:proofErr w:type="spellEnd"/>
      <w:r w:rsidR="00DA7F3A" w:rsidRPr="004A14D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DA7F3A" w:rsidRPr="004A14D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thi</w:t>
      </w:r>
      <w:proofErr w:type="spellEnd"/>
      <w:r w:rsidR="00DA7F3A" w:rsidRPr="004A14D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DA7F3A" w:rsidRPr="004A14D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đấu</w:t>
      </w:r>
      <w:proofErr w:type="spellEnd"/>
      <w:r w:rsidR="004A14D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)</w:t>
      </w:r>
    </w:p>
    <w:p w14:paraId="0C134FB1" w14:textId="27B6836A" w:rsidR="00757B60" w:rsidRPr="00466C12" w:rsidRDefault="00757B60" w:rsidP="007476CF">
      <w:pPr>
        <w:pStyle w:val="ListParagraph"/>
        <w:numPr>
          <w:ilvl w:val="1"/>
          <w:numId w:val="30"/>
        </w:numPr>
        <w:shd w:val="clear" w:color="auto" w:fill="FFFFFF"/>
        <w:spacing w:before="120" w:after="120" w:line="288" w:lineRule="auto"/>
        <w:ind w:left="900" w:hanging="45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</w:pPr>
      <w:proofErr w:type="spellStart"/>
      <w:r w:rsidRPr="00466C12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shd w:val="clear" w:color="auto" w:fill="FFFFFF"/>
          <w:lang w:eastAsia="en-SG"/>
        </w:rPr>
        <w:t>Thể</w:t>
      </w:r>
      <w:proofErr w:type="spellEnd"/>
      <w:r w:rsidRPr="00466C12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466C12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shd w:val="clear" w:color="auto" w:fill="FFFFFF"/>
          <w:lang w:eastAsia="en-SG"/>
        </w:rPr>
        <w:t>thức</w:t>
      </w:r>
      <w:proofErr w:type="spellEnd"/>
      <w:r w:rsidRPr="00466C12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466C12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shd w:val="clear" w:color="auto" w:fill="FFFFFF"/>
          <w:lang w:eastAsia="en-SG"/>
        </w:rPr>
        <w:t>thi</w:t>
      </w:r>
      <w:proofErr w:type="spellEnd"/>
      <w:r w:rsidRPr="00466C12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466C12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shd w:val="clear" w:color="auto" w:fill="FFFFFF"/>
          <w:lang w:eastAsia="en-SG"/>
        </w:rPr>
        <w:t>đấu</w:t>
      </w:r>
      <w:proofErr w:type="spellEnd"/>
    </w:p>
    <w:p w14:paraId="723EAAFC" w14:textId="4778C5AE" w:rsidR="00131B71" w:rsidRDefault="008430AB" w:rsidP="00EC47B7">
      <w:pPr>
        <w:shd w:val="clear" w:color="auto" w:fill="FFFFFF"/>
        <w:spacing w:before="120" w:after="120" w:line="288" w:lineRule="auto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</w:pPr>
      <w:proofErr w:type="spellStart"/>
      <w:r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Giải</w:t>
      </w:r>
      <w:proofErr w:type="spellEnd"/>
      <w:r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 </w:t>
      </w:r>
      <w:proofErr w:type="spellStart"/>
      <w:r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đấu</w:t>
      </w:r>
      <w:proofErr w:type="spellEnd"/>
      <w:r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 </w:t>
      </w:r>
      <w:proofErr w:type="spellStart"/>
      <w:r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gồm</w:t>
      </w:r>
      <w:proofErr w:type="spellEnd"/>
      <w:r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 52 VĐV (26 </w:t>
      </w:r>
      <w:proofErr w:type="spellStart"/>
      <w:r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đôi</w:t>
      </w:r>
      <w:proofErr w:type="spellEnd"/>
      <w:r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) </w:t>
      </w:r>
      <w:proofErr w:type="spellStart"/>
      <w:r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sẽ</w:t>
      </w:r>
      <w:proofErr w:type="spellEnd"/>
      <w:r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 </w:t>
      </w:r>
      <w:proofErr w:type="spellStart"/>
      <w:r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b</w:t>
      </w:r>
      <w:r w:rsidR="00EC47B7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ốc</w:t>
      </w:r>
      <w:proofErr w:type="spellEnd"/>
      <w:r w:rsidR="00EC47B7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 </w:t>
      </w:r>
      <w:proofErr w:type="spellStart"/>
      <w:r w:rsidR="00EC47B7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thăm</w:t>
      </w:r>
      <w:proofErr w:type="spellEnd"/>
      <w:r w:rsidR="005116AB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 chia</w:t>
      </w:r>
      <w:r w:rsidR="00EC47B7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 </w:t>
      </w:r>
      <w:proofErr w:type="spellStart"/>
      <w:r w:rsidR="00EC47B7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các</w:t>
      </w:r>
      <w:proofErr w:type="spellEnd"/>
      <w:r w:rsidR="00EC47B7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 </w:t>
      </w:r>
      <w:proofErr w:type="spellStart"/>
      <w:r w:rsidR="00EC47B7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đội</w:t>
      </w:r>
      <w:proofErr w:type="spellEnd"/>
      <w:r w:rsidR="00EC47B7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 </w:t>
      </w:r>
      <w:proofErr w:type="spellStart"/>
      <w:r w:rsidR="00EC47B7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thành</w:t>
      </w:r>
      <w:proofErr w:type="spellEnd"/>
      <w:r w:rsidR="00EC47B7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 </w:t>
      </w:r>
      <w:r w:rsidR="00131B71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8</w:t>
      </w:r>
      <w:r w:rsidR="00EC47B7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 </w:t>
      </w:r>
      <w:proofErr w:type="spellStart"/>
      <w:r w:rsidR="005116AB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bảng</w:t>
      </w:r>
      <w:proofErr w:type="spellEnd"/>
      <w:r w:rsidR="00131B71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 </w:t>
      </w:r>
      <w:proofErr w:type="spellStart"/>
      <w:r w:rsidR="00131B71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trong</w:t>
      </w:r>
      <w:proofErr w:type="spellEnd"/>
      <w:r w:rsidR="00131B71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 </w:t>
      </w:r>
      <w:proofErr w:type="spellStart"/>
      <w:r w:rsidR="00131B71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đó</w:t>
      </w:r>
      <w:proofErr w:type="spellEnd"/>
      <w:r w:rsidR="00131B71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 </w:t>
      </w:r>
      <w:proofErr w:type="spellStart"/>
      <w:r w:rsidR="00131B71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có</w:t>
      </w:r>
      <w:proofErr w:type="spellEnd"/>
      <w:r w:rsidR="00131B71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 6 </w:t>
      </w:r>
      <w:proofErr w:type="spellStart"/>
      <w:r w:rsidR="00131B71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bảng</w:t>
      </w:r>
      <w:proofErr w:type="spellEnd"/>
      <w:r w:rsidR="00131B71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 3 </w:t>
      </w:r>
      <w:proofErr w:type="spellStart"/>
      <w:r w:rsidR="00131B71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đôi</w:t>
      </w:r>
      <w:proofErr w:type="spellEnd"/>
      <w:r w:rsidR="00131B71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 </w:t>
      </w:r>
      <w:proofErr w:type="spellStart"/>
      <w:r w:rsidR="00131B71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và</w:t>
      </w:r>
      <w:proofErr w:type="spellEnd"/>
      <w:r w:rsidR="00131B71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 2 </w:t>
      </w:r>
      <w:proofErr w:type="spellStart"/>
      <w:r w:rsidR="00131B71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bảng</w:t>
      </w:r>
      <w:proofErr w:type="spellEnd"/>
      <w:r w:rsidR="00131B71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 4 </w:t>
      </w:r>
      <w:proofErr w:type="spellStart"/>
      <w:r w:rsidR="00131B71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đôi</w:t>
      </w:r>
      <w:proofErr w:type="spellEnd"/>
      <w:r w:rsidR="00131B71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, </w:t>
      </w:r>
      <w:proofErr w:type="spellStart"/>
      <w:r w:rsidR="00131B71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sẽ</w:t>
      </w:r>
      <w:proofErr w:type="spellEnd"/>
      <w:r w:rsidR="00131B71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 </w:t>
      </w:r>
      <w:proofErr w:type="spellStart"/>
      <w:r w:rsidR="00EC47B7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thi</w:t>
      </w:r>
      <w:proofErr w:type="spellEnd"/>
      <w:r w:rsidR="00EC47B7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 </w:t>
      </w:r>
      <w:proofErr w:type="spellStart"/>
      <w:r w:rsidR="00EC47B7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đấu</w:t>
      </w:r>
      <w:proofErr w:type="spellEnd"/>
      <w:r w:rsidR="00EC47B7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 </w:t>
      </w:r>
      <w:proofErr w:type="spellStart"/>
      <w:r w:rsidR="00EC47B7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vòng</w:t>
      </w:r>
      <w:proofErr w:type="spellEnd"/>
      <w:r w:rsidR="00EC47B7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 </w:t>
      </w:r>
      <w:proofErr w:type="spellStart"/>
      <w:r w:rsidR="00EC47B7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tròn</w:t>
      </w:r>
      <w:proofErr w:type="spellEnd"/>
      <w:r w:rsidR="00131B71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 </w:t>
      </w:r>
      <w:proofErr w:type="spellStart"/>
      <w:r w:rsidR="00131B71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lấy</w:t>
      </w:r>
      <w:proofErr w:type="spellEnd"/>
      <w:r w:rsidR="00131B71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 </w:t>
      </w:r>
      <w:proofErr w:type="spellStart"/>
      <w:r w:rsidR="00131B71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Nhất</w:t>
      </w:r>
      <w:proofErr w:type="spellEnd"/>
      <w:r w:rsidR="00131B71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 – </w:t>
      </w:r>
      <w:proofErr w:type="spellStart"/>
      <w:r w:rsidR="00131B71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Nhì</w:t>
      </w:r>
      <w:proofErr w:type="spellEnd"/>
      <w:r w:rsidR="00131B71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 </w:t>
      </w:r>
      <w:proofErr w:type="spellStart"/>
      <w:r w:rsidR="00131B71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mỗi</w:t>
      </w:r>
      <w:proofErr w:type="spellEnd"/>
      <w:r w:rsidR="00131B71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 </w:t>
      </w:r>
      <w:proofErr w:type="spellStart"/>
      <w:r w:rsidR="00131B71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bảng</w:t>
      </w:r>
      <w:proofErr w:type="spellEnd"/>
      <w:r w:rsidR="00131B71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 </w:t>
      </w:r>
      <w:proofErr w:type="spellStart"/>
      <w:r w:rsidR="00131B71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vào</w:t>
      </w:r>
      <w:proofErr w:type="spellEnd"/>
      <w:r w:rsidR="00131B71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 </w:t>
      </w:r>
      <w:proofErr w:type="spellStart"/>
      <w:r w:rsidR="00131B71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thi</w:t>
      </w:r>
      <w:proofErr w:type="spellEnd"/>
      <w:r w:rsidR="00131B71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 </w:t>
      </w:r>
      <w:proofErr w:type="spellStart"/>
      <w:r w:rsidR="00131B71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đấu</w:t>
      </w:r>
      <w:proofErr w:type="spellEnd"/>
      <w:r w:rsidR="00131B71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 </w:t>
      </w:r>
      <w:proofErr w:type="spellStart"/>
      <w:r w:rsidR="00131B71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vòng</w:t>
      </w:r>
      <w:proofErr w:type="spellEnd"/>
      <w:r w:rsidR="00131B71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 1/16,</w:t>
      </w:r>
      <w:r w:rsidR="00757B60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 </w:t>
      </w:r>
      <w:proofErr w:type="spellStart"/>
      <w:r w:rsidR="00EC47B7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tứ</w:t>
      </w:r>
      <w:proofErr w:type="spellEnd"/>
      <w:r w:rsidR="00EC47B7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 </w:t>
      </w:r>
      <w:proofErr w:type="spellStart"/>
      <w:r w:rsidR="00EC47B7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kế</w:t>
      </w:r>
      <w:r w:rsidR="001425CB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t</w:t>
      </w:r>
      <w:proofErr w:type="spellEnd"/>
      <w:r w:rsidR="00EC47B7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, </w:t>
      </w:r>
      <w:proofErr w:type="spellStart"/>
      <w:r w:rsidR="00757B60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bán</w:t>
      </w:r>
      <w:proofErr w:type="spellEnd"/>
      <w:r w:rsidR="00757B60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 </w:t>
      </w:r>
      <w:proofErr w:type="spellStart"/>
      <w:r w:rsidR="00757B60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kết</w:t>
      </w:r>
      <w:proofErr w:type="spellEnd"/>
      <w:r w:rsidR="000873EB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 </w:t>
      </w:r>
      <w:proofErr w:type="spellStart"/>
      <w:r w:rsidR="000873EB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và</w:t>
      </w:r>
      <w:proofErr w:type="spellEnd"/>
      <w:r w:rsidR="000873EB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 </w:t>
      </w:r>
      <w:proofErr w:type="spellStart"/>
      <w:r w:rsidR="000873EB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chung</w:t>
      </w:r>
      <w:proofErr w:type="spellEnd"/>
      <w:r w:rsidR="000873EB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 </w:t>
      </w:r>
      <w:proofErr w:type="spellStart"/>
      <w:r w:rsidR="000873EB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kết</w:t>
      </w:r>
      <w:proofErr w:type="spellEnd"/>
      <w:r w:rsidR="00757B60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. </w:t>
      </w:r>
      <w:r w:rsidR="000873EB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H</w:t>
      </w:r>
      <w:r w:rsidR="00757B60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ai </w:t>
      </w:r>
      <w:proofErr w:type="spellStart"/>
      <w:r w:rsidR="00757B60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đ</w:t>
      </w:r>
      <w:r w:rsidR="00815A1C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ô</w:t>
      </w:r>
      <w:r w:rsidR="00757B60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i</w:t>
      </w:r>
      <w:proofErr w:type="spellEnd"/>
      <w:r w:rsidR="00757B60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 </w:t>
      </w:r>
      <w:proofErr w:type="spellStart"/>
      <w:r w:rsidR="00757B60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thua</w:t>
      </w:r>
      <w:proofErr w:type="spellEnd"/>
      <w:r w:rsidR="00757B60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 </w:t>
      </w:r>
      <w:r w:rsidR="005116AB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ở </w:t>
      </w:r>
      <w:proofErr w:type="spellStart"/>
      <w:r w:rsidR="005116AB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trận</w:t>
      </w:r>
      <w:proofErr w:type="spellEnd"/>
      <w:r w:rsidR="00757B60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 </w:t>
      </w:r>
      <w:proofErr w:type="spellStart"/>
      <w:r w:rsidR="00757B60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bán</w:t>
      </w:r>
      <w:proofErr w:type="spellEnd"/>
      <w:r w:rsidR="00757B60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 </w:t>
      </w:r>
      <w:proofErr w:type="spellStart"/>
      <w:r w:rsidR="00757B60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kết</w:t>
      </w:r>
      <w:proofErr w:type="spellEnd"/>
      <w:r w:rsidR="00757B60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 </w:t>
      </w:r>
      <w:proofErr w:type="spellStart"/>
      <w:r w:rsidR="00757B60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sẽ</w:t>
      </w:r>
      <w:proofErr w:type="spellEnd"/>
      <w:r w:rsidR="00757B60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 </w:t>
      </w:r>
      <w:proofErr w:type="spellStart"/>
      <w:r w:rsidR="00EC47B7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nhận</w:t>
      </w:r>
      <w:proofErr w:type="spellEnd"/>
      <w:r w:rsidR="00EC47B7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 </w:t>
      </w:r>
      <w:proofErr w:type="spellStart"/>
      <w:r w:rsidR="00EC47B7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đồng</w:t>
      </w:r>
      <w:proofErr w:type="spellEnd"/>
      <w:r w:rsidR="00757B60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 </w:t>
      </w:r>
      <w:proofErr w:type="spellStart"/>
      <w:r w:rsidR="00757B60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giải</w:t>
      </w:r>
      <w:proofErr w:type="spellEnd"/>
      <w:r w:rsidR="00757B60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 xml:space="preserve"> </w:t>
      </w:r>
      <w:r w:rsidR="00131B71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B</w:t>
      </w:r>
      <w:r w:rsidR="00757B60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a</w:t>
      </w:r>
      <w:r w:rsidR="000873EB" w:rsidRPr="00131B71"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  <w:t>.</w:t>
      </w:r>
      <w:r w:rsidR="00EC47B7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</w:p>
    <w:p w14:paraId="32182C18" w14:textId="6E19E3A2" w:rsidR="00EC47B7" w:rsidRPr="005041DB" w:rsidRDefault="00EC47B7" w:rsidP="00EC47B7">
      <w:pPr>
        <w:shd w:val="clear" w:color="auto" w:fill="FFFFFF"/>
        <w:spacing w:before="120" w:after="120" w:line="288" w:lineRule="auto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</w:pPr>
      <w:proofErr w:type="spellStart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Cách</w:t>
      </w:r>
      <w:proofErr w:type="spellEnd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tính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điểm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vòng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bảng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: Thắng 1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điểm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thua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0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điểm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Nếu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hai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đội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bằng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điểm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nhau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thì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thứ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tự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ưu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tiên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như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sau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: (1)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hiệu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số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điểm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thắng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thua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– (2) </w:t>
      </w:r>
      <w:proofErr w:type="spellStart"/>
      <w:r w:rsidR="002748E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tổng</w:t>
      </w:r>
      <w:proofErr w:type="spellEnd"/>
      <w:r w:rsidR="002748E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2748E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điểm</w:t>
      </w:r>
      <w:proofErr w:type="spellEnd"/>
      <w:r w:rsidR="002748E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2748E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thắng</w:t>
      </w:r>
      <w:proofErr w:type="spellEnd"/>
      <w:r w:rsidR="002748E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– (3)</w:t>
      </w:r>
      <w:r w:rsidR="002748E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2748E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đối</w:t>
      </w:r>
      <w:proofErr w:type="spellEnd"/>
      <w:r w:rsidR="002748E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2748E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đầu</w:t>
      </w:r>
      <w:proofErr w:type="spellEnd"/>
      <w:r w:rsidR="002748E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– (4)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bốc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thăm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ngẫu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nhiên</w:t>
      </w:r>
      <w:proofErr w:type="spellEnd"/>
    </w:p>
    <w:p w14:paraId="2DC78500" w14:textId="3947DF78" w:rsidR="008A1888" w:rsidRDefault="008A1888" w:rsidP="008A1888">
      <w:pPr>
        <w:shd w:val="clear" w:color="auto" w:fill="FFFFFF"/>
        <w:spacing w:before="120" w:after="120" w:line="288" w:lineRule="auto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</w:pPr>
      <w:r w:rsidRPr="005116AB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shd w:val="clear" w:color="auto" w:fill="FFFFFF"/>
          <w:lang w:eastAsia="en-SG"/>
        </w:rPr>
        <w:t>Lưu ý:</w:t>
      </w:r>
      <w:r w:rsidRPr="002A6395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r w:rsidRPr="008A1888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B</w:t>
      </w:r>
      <w:r w:rsidR="001425CB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TC</w:t>
      </w:r>
      <w:r w:rsidR="005116AB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8A1888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sẽ</w:t>
      </w:r>
      <w:proofErr w:type="spellEnd"/>
      <w:r w:rsidRPr="008A1888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8A1888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thông</w:t>
      </w:r>
      <w:proofErr w:type="spellEnd"/>
      <w:r w:rsidRPr="008A1888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8A1888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báo</w:t>
      </w:r>
      <w:proofErr w:type="spellEnd"/>
      <w:r w:rsidRPr="008A1888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r w:rsidR="005116AB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chi </w:t>
      </w:r>
      <w:proofErr w:type="spellStart"/>
      <w:r w:rsidR="005116AB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tiết</w:t>
      </w:r>
      <w:proofErr w:type="spellEnd"/>
      <w:r w:rsidR="005116AB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5116AB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về</w:t>
      </w:r>
      <w:proofErr w:type="spellEnd"/>
      <w:r w:rsidR="005116AB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8A1888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bảng</w:t>
      </w:r>
      <w:proofErr w:type="spellEnd"/>
      <w:r w:rsidRPr="008A1888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8A1888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đấu</w:t>
      </w:r>
      <w:proofErr w:type="spellEnd"/>
      <w:r w:rsidRPr="008A1888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, </w:t>
      </w:r>
      <w:proofErr w:type="spellStart"/>
      <w:r w:rsidRPr="008A1888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sơ</w:t>
      </w:r>
      <w:proofErr w:type="spellEnd"/>
      <w:r w:rsidRPr="008A1888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8A1888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đồ</w:t>
      </w:r>
      <w:proofErr w:type="spellEnd"/>
      <w:r w:rsidRPr="008A1888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8A1888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thi</w:t>
      </w:r>
      <w:proofErr w:type="spellEnd"/>
      <w:r w:rsidRPr="008A1888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8A1888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đấu</w:t>
      </w:r>
      <w:proofErr w:type="spellEnd"/>
      <w:r w:rsidRPr="008A1888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8A1888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và</w:t>
      </w:r>
      <w:proofErr w:type="spellEnd"/>
      <w:r w:rsidRPr="008A1888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8A1888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cách</w:t>
      </w:r>
      <w:proofErr w:type="spellEnd"/>
      <w:r w:rsidRPr="008A1888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8A1888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tính</w:t>
      </w:r>
      <w:proofErr w:type="spellEnd"/>
      <w:r w:rsidRPr="008A1888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8A1888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điểm</w:t>
      </w:r>
      <w:proofErr w:type="spellEnd"/>
      <w:r w:rsidRPr="008A1888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5116AB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cho</w:t>
      </w:r>
      <w:proofErr w:type="spellEnd"/>
      <w:r w:rsidRPr="008A1888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8A1888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các</w:t>
      </w:r>
      <w:proofErr w:type="spellEnd"/>
      <w:r w:rsidRPr="008A1888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VĐV </w:t>
      </w:r>
      <w:r w:rsidR="005116AB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qua</w:t>
      </w:r>
      <w:r w:rsidR="000873EB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0873EB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nhóm</w:t>
      </w:r>
      <w:proofErr w:type="spellEnd"/>
      <w:r w:rsidR="000873EB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8A1888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Zalo</w:t>
      </w:r>
      <w:proofErr w:type="spellEnd"/>
      <w:r w:rsidRPr="008A1888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0873EB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chính</w:t>
      </w:r>
      <w:proofErr w:type="spellEnd"/>
      <w:r w:rsidR="000873EB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0873EB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thức</w:t>
      </w:r>
      <w:proofErr w:type="spellEnd"/>
      <w:r w:rsidR="000873EB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8A1888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của</w:t>
      </w:r>
      <w:proofErr w:type="spellEnd"/>
      <w:r w:rsidRPr="008A1888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r w:rsidR="00EC47B7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CLB</w:t>
      </w:r>
      <w:r w:rsidRPr="008A1888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.</w:t>
      </w:r>
    </w:p>
    <w:p w14:paraId="0061581D" w14:textId="77777777" w:rsidR="004A14D7" w:rsidRDefault="004A14D7" w:rsidP="008A1888">
      <w:pPr>
        <w:shd w:val="clear" w:color="auto" w:fill="FFFFFF"/>
        <w:spacing w:before="120" w:after="120" w:line="288" w:lineRule="auto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</w:pPr>
    </w:p>
    <w:p w14:paraId="20B77194" w14:textId="1F73938B" w:rsidR="003E4195" w:rsidRPr="003E4195" w:rsidRDefault="003E4195" w:rsidP="00656CC6">
      <w:pPr>
        <w:pStyle w:val="ListParagraph"/>
        <w:numPr>
          <w:ilvl w:val="1"/>
          <w:numId w:val="30"/>
        </w:numPr>
        <w:shd w:val="clear" w:color="auto" w:fill="FFFFFF"/>
        <w:spacing w:before="120" w:after="120" w:line="288" w:lineRule="auto"/>
        <w:ind w:left="900" w:hanging="450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</w:pPr>
      <w:proofErr w:type="spellStart"/>
      <w:r w:rsidRPr="003E4195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shd w:val="clear" w:color="auto" w:fill="FFFFFF"/>
          <w:lang w:eastAsia="en-SG"/>
        </w:rPr>
        <w:lastRenderedPageBreak/>
        <w:t>Trọng</w:t>
      </w:r>
      <w:proofErr w:type="spellEnd"/>
      <w:r w:rsidRPr="003E4195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3E4195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shd w:val="clear" w:color="auto" w:fill="FFFFFF"/>
          <w:lang w:eastAsia="en-SG"/>
        </w:rPr>
        <w:t>tài</w:t>
      </w:r>
      <w:proofErr w:type="spellEnd"/>
      <w:r w:rsidRPr="003E4195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: </w:t>
      </w:r>
    </w:p>
    <w:p w14:paraId="5D0D2CB6" w14:textId="0B66F699" w:rsidR="003E4195" w:rsidRPr="003E4195" w:rsidRDefault="0005095B" w:rsidP="001425CB">
      <w:pPr>
        <w:pStyle w:val="ListParagraph"/>
        <w:shd w:val="clear" w:color="auto" w:fill="FFFFFF"/>
        <w:spacing w:before="120" w:after="120" w:line="288" w:lineRule="auto"/>
        <w:ind w:left="1080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Trong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tài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do BTC </w:t>
      </w:r>
      <w:proofErr w:type="spellStart"/>
      <w:r w:rsidR="005116AB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sắp</w:t>
      </w:r>
      <w:proofErr w:type="spellEnd"/>
      <w:r w:rsidR="005116AB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5116AB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xếp</w:t>
      </w:r>
      <w:proofErr w:type="spellEnd"/>
      <w:r w:rsidR="005116AB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3E4195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để</w:t>
      </w:r>
      <w:proofErr w:type="spellEnd"/>
      <w:r w:rsidR="003E4195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3E4195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điều</w:t>
      </w:r>
      <w:proofErr w:type="spellEnd"/>
      <w:r w:rsidR="003E4195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3E4195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hành</w:t>
      </w:r>
      <w:proofErr w:type="spellEnd"/>
      <w:r w:rsidR="003E4195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0873EB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các</w:t>
      </w:r>
      <w:proofErr w:type="spellEnd"/>
      <w:r w:rsidR="000873EB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3E4195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trận</w:t>
      </w:r>
      <w:proofErr w:type="spellEnd"/>
      <w:r w:rsidR="000873EB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3E4195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đấu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đảm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bảo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tính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khách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quan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công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bằng</w:t>
      </w:r>
      <w:proofErr w:type="spellEnd"/>
      <w:r w:rsidR="003E4195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. VĐV</w:t>
      </w:r>
      <w:r w:rsidR="007D4C66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5116AB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cần</w:t>
      </w:r>
      <w:proofErr w:type="spellEnd"/>
      <w:r w:rsidR="003E4195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3E4195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tôn</w:t>
      </w:r>
      <w:proofErr w:type="spellEnd"/>
      <w:r w:rsidR="003E4195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3E4195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trọng</w:t>
      </w:r>
      <w:proofErr w:type="spellEnd"/>
      <w:r w:rsidR="003E4195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3E4195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quyết</w:t>
      </w:r>
      <w:proofErr w:type="spellEnd"/>
      <w:r w:rsidR="003E4195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3E4195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định</w:t>
      </w:r>
      <w:proofErr w:type="spellEnd"/>
      <w:r w:rsidR="003E4195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3E4195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của</w:t>
      </w:r>
      <w:proofErr w:type="spellEnd"/>
      <w:r w:rsidR="003E4195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3E4195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trọng</w:t>
      </w:r>
      <w:proofErr w:type="spellEnd"/>
      <w:r w:rsidR="003E4195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3E4195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tài</w:t>
      </w:r>
      <w:proofErr w:type="spellEnd"/>
      <w:r w:rsidR="005116AB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. T</w:t>
      </w:r>
      <w:r w:rsidR="003E4195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rong </w:t>
      </w:r>
      <w:proofErr w:type="spellStart"/>
      <w:r w:rsidR="003E4195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trường</w:t>
      </w:r>
      <w:proofErr w:type="spellEnd"/>
      <w:r w:rsidR="003E4195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3E4195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hợp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có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khiếu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nại</w:t>
      </w:r>
      <w:proofErr w:type="spellEnd"/>
      <w:r w:rsidR="005116AB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, </w:t>
      </w:r>
      <w:proofErr w:type="spellStart"/>
      <w:r w:rsidR="003E4195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quyết</w:t>
      </w:r>
      <w:proofErr w:type="spellEnd"/>
      <w:r w:rsidR="003E4195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3E4195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định</w:t>
      </w:r>
      <w:proofErr w:type="spellEnd"/>
      <w:r w:rsidR="003E4195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7D4C66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của</w:t>
      </w:r>
      <w:proofErr w:type="spellEnd"/>
      <w:r w:rsidR="007D4C66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r w:rsidR="003E4195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BTC </w:t>
      </w:r>
      <w:proofErr w:type="spellStart"/>
      <w:r w:rsidR="003E4195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là</w:t>
      </w:r>
      <w:proofErr w:type="spellEnd"/>
      <w:r w:rsidR="003E4195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3E4195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quyết</w:t>
      </w:r>
      <w:proofErr w:type="spellEnd"/>
      <w:r w:rsidR="003E4195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3E4195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định</w:t>
      </w:r>
      <w:proofErr w:type="spellEnd"/>
      <w:r w:rsidR="003E4195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3E4195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cuối</w:t>
      </w:r>
      <w:proofErr w:type="spellEnd"/>
      <w:r w:rsidR="003E4195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3E4195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cùng</w:t>
      </w:r>
      <w:proofErr w:type="spellEnd"/>
      <w:r w:rsidR="003E4195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.</w:t>
      </w:r>
      <w:r w:rsidR="000873EB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</w:p>
    <w:p w14:paraId="46AACC1A" w14:textId="05BBC1FC" w:rsidR="004464D5" w:rsidRPr="002A6395" w:rsidRDefault="009F64D5" w:rsidP="002A6395">
      <w:pPr>
        <w:pStyle w:val="ListParagraph"/>
        <w:numPr>
          <w:ilvl w:val="0"/>
          <w:numId w:val="30"/>
        </w:numPr>
        <w:shd w:val="clear" w:color="auto" w:fill="FFFFFF"/>
        <w:spacing w:before="120" w:after="120" w:line="288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en-SG"/>
        </w:rPr>
      </w:pPr>
      <w:proofErr w:type="spellStart"/>
      <w:r w:rsidRPr="002A6395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en-SG"/>
        </w:rPr>
        <w:t>Luật</w:t>
      </w:r>
      <w:proofErr w:type="spellEnd"/>
      <w:r w:rsidRPr="002A6395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2A6395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en-SG"/>
        </w:rPr>
        <w:t>thi</w:t>
      </w:r>
      <w:proofErr w:type="spellEnd"/>
      <w:r w:rsidRPr="002A6395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2A6395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en-SG"/>
        </w:rPr>
        <w:t>đấu</w:t>
      </w:r>
      <w:proofErr w:type="spellEnd"/>
    </w:p>
    <w:p w14:paraId="1F47F155" w14:textId="47D10394" w:rsidR="00C32425" w:rsidRPr="002A6395" w:rsidRDefault="002A6395" w:rsidP="002A6395">
      <w:pPr>
        <w:shd w:val="clear" w:color="auto" w:fill="FFFFFF"/>
        <w:spacing w:before="120" w:after="120" w:line="288" w:lineRule="auto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</w:pPr>
      <w:proofErr w:type="spellStart"/>
      <w:r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Giải</w:t>
      </w:r>
      <w:proofErr w:type="spellEnd"/>
      <w:r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được</w:t>
      </w:r>
      <w:proofErr w:type="spellEnd"/>
      <w:r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tổ</w:t>
      </w:r>
      <w:proofErr w:type="spellEnd"/>
      <w:r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chức</w:t>
      </w:r>
      <w:proofErr w:type="spellEnd"/>
      <w:r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</w:t>
      </w:r>
      <w:r w:rsidR="009472A1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hi</w:t>
      </w:r>
      <w:proofErr w:type="spellEnd"/>
      <w:r w:rsidR="009472A1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9472A1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đấu</w:t>
      </w:r>
      <w:proofErr w:type="spellEnd"/>
      <w:r w:rsidR="009472A1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9472A1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theo</w:t>
      </w:r>
      <w:proofErr w:type="spellEnd"/>
      <w:r w:rsidR="009472A1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9472A1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luật</w:t>
      </w:r>
      <w:proofErr w:type="spellEnd"/>
      <w:r w:rsidR="009472A1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9472A1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môn</w:t>
      </w:r>
      <w:proofErr w:type="spellEnd"/>
      <w:r w:rsidR="009472A1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pickleball</w:t>
      </w:r>
      <w:r w:rsidR="00AF57D5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F57D5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của</w:t>
      </w:r>
      <w:proofErr w:type="spellEnd"/>
      <w:r w:rsidR="008A1888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USAP </w:t>
      </w:r>
      <w:proofErr w:type="spellStart"/>
      <w:r w:rsidR="009472A1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hiện</w:t>
      </w:r>
      <w:proofErr w:type="spellEnd"/>
      <w:r w:rsidR="009472A1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9472A1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hành</w:t>
      </w:r>
      <w:proofErr w:type="spellEnd"/>
      <w:r w:rsidR="009472A1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9472A1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nhưng</w:t>
      </w:r>
      <w:proofErr w:type="spellEnd"/>
      <w:r w:rsidR="009472A1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9472A1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không</w:t>
      </w:r>
      <w:proofErr w:type="spellEnd"/>
      <w:r w:rsidR="009472A1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9472A1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giới</w:t>
      </w:r>
      <w:proofErr w:type="spellEnd"/>
      <w:r w:rsidR="009472A1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9472A1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hạn</w:t>
      </w:r>
      <w:proofErr w:type="spellEnd"/>
      <w:r w:rsidR="009472A1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9472A1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bởi</w:t>
      </w:r>
      <w:proofErr w:type="spellEnd"/>
      <w:r w:rsidR="007512FA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7512FA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các</w:t>
      </w:r>
      <w:proofErr w:type="spellEnd"/>
      <w:r w:rsidR="007512FA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7512FA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điểm</w:t>
      </w:r>
      <w:proofErr w:type="spellEnd"/>
      <w:r w:rsidR="007512FA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7512FA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sau</w:t>
      </w:r>
      <w:proofErr w:type="spellEnd"/>
      <w:r w:rsidR="007512FA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:</w:t>
      </w:r>
    </w:p>
    <w:p w14:paraId="3C857F44" w14:textId="11401D38" w:rsidR="0062095B" w:rsidRPr="002A6395" w:rsidRDefault="0062095B" w:rsidP="00B472F9">
      <w:pPr>
        <w:pStyle w:val="ListParagraph"/>
        <w:numPr>
          <w:ilvl w:val="0"/>
          <w:numId w:val="22"/>
        </w:numPr>
        <w:shd w:val="clear" w:color="auto" w:fill="FFFFFF"/>
        <w:spacing w:before="120" w:after="120" w:line="288" w:lineRule="auto"/>
        <w:ind w:left="720"/>
        <w:jc w:val="both"/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shd w:val="clear" w:color="auto" w:fill="FFFFFF"/>
          <w:lang w:eastAsia="en-SG"/>
        </w:rPr>
      </w:pPr>
      <w:r w:rsidRPr="002A6395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Giao </w:t>
      </w:r>
      <w:proofErr w:type="spellStart"/>
      <w:r w:rsidRPr="002A6395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shd w:val="clear" w:color="auto" w:fill="FFFFFF"/>
          <w:lang w:eastAsia="en-SG"/>
        </w:rPr>
        <w:t>bóng</w:t>
      </w:r>
      <w:proofErr w:type="spellEnd"/>
      <w:r w:rsidRPr="002A6395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:  </w:t>
      </w:r>
    </w:p>
    <w:p w14:paraId="53D526AB" w14:textId="77777777" w:rsidR="00A236B7" w:rsidRPr="005A6C0F" w:rsidRDefault="0062095B" w:rsidP="00B472F9">
      <w:pPr>
        <w:pStyle w:val="ListParagraph"/>
        <w:numPr>
          <w:ilvl w:val="0"/>
          <w:numId w:val="19"/>
        </w:numPr>
        <w:shd w:val="clear" w:color="auto" w:fill="FFFFFF"/>
        <w:spacing w:before="120" w:after="120" w:line="288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</w:pPr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Giao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bóng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chéo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sân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.</w:t>
      </w:r>
    </w:p>
    <w:p w14:paraId="57D81705" w14:textId="77777777" w:rsidR="00A236B7" w:rsidRPr="005A6C0F" w:rsidRDefault="0062095B" w:rsidP="00B472F9">
      <w:pPr>
        <w:pStyle w:val="ListParagraph"/>
        <w:numPr>
          <w:ilvl w:val="0"/>
          <w:numId w:val="19"/>
        </w:numPr>
        <w:shd w:val="clear" w:color="auto" w:fill="FFFFFF"/>
        <w:spacing w:before="120" w:after="120" w:line="288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</w:pP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Vợt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tiếp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xúc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bóng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từ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dưới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thắt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lưng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và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cổ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tay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.</w:t>
      </w:r>
    </w:p>
    <w:p w14:paraId="36570F30" w14:textId="77777777" w:rsidR="00A236B7" w:rsidRPr="005A6C0F" w:rsidRDefault="0062095B" w:rsidP="00B472F9">
      <w:pPr>
        <w:pStyle w:val="ListParagraph"/>
        <w:numPr>
          <w:ilvl w:val="0"/>
          <w:numId w:val="19"/>
        </w:numPr>
        <w:shd w:val="clear" w:color="auto" w:fill="FFFFFF"/>
        <w:spacing w:before="120" w:after="120" w:line="288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</w:pP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Bóng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sau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khi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được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giao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,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bên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nhận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bóng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bắt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buộc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phải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để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bóng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nảy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trước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khi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đánh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trả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.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Tương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tự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,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bóng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sau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khi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được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trả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giao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lần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đầu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,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bên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nhận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cũng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bắt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buộc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để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bóng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nảy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trước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khi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đánh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trả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. Sau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đó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có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thể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đánh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vô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lê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hoặc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để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bóng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nảy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[Double bounce rule/ 2-Bounce Rule].</w:t>
      </w:r>
    </w:p>
    <w:p w14:paraId="3BC25DB8" w14:textId="3F18D099" w:rsidR="0062095B" w:rsidRPr="005A6C0F" w:rsidRDefault="0062095B" w:rsidP="00B472F9">
      <w:pPr>
        <w:pStyle w:val="ListParagraph"/>
        <w:numPr>
          <w:ilvl w:val="0"/>
          <w:numId w:val="19"/>
        </w:numPr>
        <w:shd w:val="clear" w:color="auto" w:fill="FFFFFF"/>
        <w:spacing w:before="120" w:after="120" w:line="288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</w:pPr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Khi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giao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bóng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,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cả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2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chân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phải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ở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sau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vạch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cuối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sân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và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đứng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bên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phần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sân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giao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bóng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.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Tại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thời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điểm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vợt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tiếp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xúc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bóng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,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phải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có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ít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nhất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một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chân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chạm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mặt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đất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và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sau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vạch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cuối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sân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.</w:t>
      </w:r>
    </w:p>
    <w:p w14:paraId="2A922A25" w14:textId="761D6934" w:rsidR="0062095B" w:rsidRPr="003E4195" w:rsidRDefault="00CE1E46" w:rsidP="00B472F9">
      <w:pPr>
        <w:pStyle w:val="ListParagraph"/>
        <w:numPr>
          <w:ilvl w:val="0"/>
          <w:numId w:val="22"/>
        </w:numPr>
        <w:shd w:val="clear" w:color="auto" w:fill="FFFFFF"/>
        <w:spacing w:before="120" w:after="120" w:line="288" w:lineRule="auto"/>
        <w:ind w:left="720"/>
        <w:jc w:val="both"/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shd w:val="clear" w:color="auto" w:fill="FFFFFF"/>
          <w:lang w:eastAsia="en-SG"/>
        </w:rPr>
      </w:pPr>
      <w:proofErr w:type="spellStart"/>
      <w:r w:rsidRPr="003E4195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shd w:val="clear" w:color="auto" w:fill="FFFFFF"/>
          <w:lang w:eastAsia="en-SG"/>
        </w:rPr>
        <w:t>Vùng</w:t>
      </w:r>
      <w:proofErr w:type="spellEnd"/>
      <w:r w:rsidRPr="003E4195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62095B" w:rsidRPr="003E4195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shd w:val="clear" w:color="auto" w:fill="FFFFFF"/>
          <w:lang w:eastAsia="en-SG"/>
        </w:rPr>
        <w:t>bếp</w:t>
      </w:r>
      <w:proofErr w:type="spellEnd"/>
      <w:r w:rsidR="0062095B" w:rsidRPr="003E4195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r w:rsidR="005A0805" w:rsidRPr="003E4195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shd w:val="clear" w:color="auto" w:fill="FFFFFF"/>
          <w:lang w:eastAsia="en-SG"/>
        </w:rPr>
        <w:t>(</w:t>
      </w:r>
      <w:r w:rsidR="0062095B" w:rsidRPr="003E4195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shd w:val="clear" w:color="auto" w:fill="FFFFFF"/>
          <w:lang w:eastAsia="en-SG"/>
        </w:rPr>
        <w:t>Kitchen/ Non-</w:t>
      </w:r>
      <w:r w:rsidRPr="003E4195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shd w:val="clear" w:color="auto" w:fill="FFFFFF"/>
          <w:lang w:eastAsia="en-SG"/>
        </w:rPr>
        <w:t>V</w:t>
      </w:r>
      <w:r w:rsidR="0062095B" w:rsidRPr="003E4195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olley </w:t>
      </w:r>
      <w:r w:rsidRPr="003E4195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shd w:val="clear" w:color="auto" w:fill="FFFFFF"/>
          <w:lang w:eastAsia="en-SG"/>
        </w:rPr>
        <w:t>Z</w:t>
      </w:r>
      <w:r w:rsidR="0062095B" w:rsidRPr="003E4195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shd w:val="clear" w:color="auto" w:fill="FFFFFF"/>
          <w:lang w:eastAsia="en-SG"/>
        </w:rPr>
        <w:t>one</w:t>
      </w:r>
      <w:r w:rsidR="005A0805" w:rsidRPr="003E4195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shd w:val="clear" w:color="auto" w:fill="FFFFFF"/>
          <w:lang w:eastAsia="en-SG"/>
        </w:rPr>
        <w:t>)</w:t>
      </w:r>
      <w:r w:rsidR="0062095B" w:rsidRPr="003E4195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shd w:val="clear" w:color="auto" w:fill="FFFFFF"/>
          <w:lang w:eastAsia="en-SG"/>
        </w:rPr>
        <w:t>:</w:t>
      </w:r>
    </w:p>
    <w:p w14:paraId="25C8407F" w14:textId="77777777" w:rsidR="002C54C7" w:rsidRPr="005A6C0F" w:rsidRDefault="0062095B" w:rsidP="00B472F9">
      <w:pPr>
        <w:pStyle w:val="ListParagraph"/>
        <w:numPr>
          <w:ilvl w:val="0"/>
          <w:numId w:val="19"/>
        </w:numPr>
        <w:shd w:val="clear" w:color="auto" w:fill="FFFFFF"/>
        <w:spacing w:before="120" w:after="120" w:line="288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</w:pP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Là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khu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vực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ngay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2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bên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lưới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của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mỗi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phần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sân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.</w:t>
      </w:r>
    </w:p>
    <w:p w14:paraId="092F8538" w14:textId="7F41DA73" w:rsidR="002C54C7" w:rsidRPr="005A6C0F" w:rsidRDefault="0062095B" w:rsidP="00B472F9">
      <w:pPr>
        <w:pStyle w:val="ListParagraph"/>
        <w:numPr>
          <w:ilvl w:val="0"/>
          <w:numId w:val="19"/>
        </w:numPr>
        <w:shd w:val="clear" w:color="auto" w:fill="FFFFFF"/>
        <w:spacing w:before="120" w:after="120" w:line="288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</w:pPr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Khi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chân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CE1E46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dẫm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vạch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hoặc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đứng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trong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khu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vực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nhà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bếp</w:t>
      </w:r>
      <w:proofErr w:type="spellEnd"/>
      <w:r w:rsidR="003E4195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(NVZ)</w:t>
      </w:r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,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bắt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buộc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phải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đợi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bóng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nảy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mới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được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đánh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trả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. </w:t>
      </w:r>
    </w:p>
    <w:p w14:paraId="35E99026" w14:textId="77777777" w:rsidR="00B472F9" w:rsidRDefault="0062095B" w:rsidP="00B472F9">
      <w:pPr>
        <w:pStyle w:val="ListParagraph"/>
        <w:numPr>
          <w:ilvl w:val="0"/>
          <w:numId w:val="19"/>
        </w:numPr>
        <w:shd w:val="clear" w:color="auto" w:fill="FFFFFF"/>
        <w:spacing w:before="120" w:after="120" w:line="288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</w:pP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Trên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đà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đánh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trả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bóng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ngoài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khu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vực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r w:rsidR="003E4195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NVZ</w:t>
      </w:r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nhưng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chân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hay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bất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k</w:t>
      </w:r>
      <w:r w:rsidR="003E4195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ỳ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đồ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vật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mang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trên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người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rơi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chạm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vạch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/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hoặc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trong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nhà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bếp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là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lỗi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.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Kể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cả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khi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bóng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rơi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hợp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lệ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và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đã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được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đánh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trả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lại</w:t>
      </w:r>
      <w:proofErr w:type="spellEnd"/>
    </w:p>
    <w:p w14:paraId="2DE9FCBF" w14:textId="3D1A52DC" w:rsidR="0062095B" w:rsidRPr="00B472F9" w:rsidRDefault="0062095B" w:rsidP="00B472F9">
      <w:pPr>
        <w:shd w:val="clear" w:color="auto" w:fill="FFFFFF"/>
        <w:spacing w:before="120" w:after="120" w:line="288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</w:pP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Ngoài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ra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: Giao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bóng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rơi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chạm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vạch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r w:rsidR="003E4195"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NVZ</w:t>
      </w:r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hoặc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trong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3E4195"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vùng</w:t>
      </w:r>
      <w:proofErr w:type="spellEnd"/>
      <w:r w:rsidR="003E4195"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NVZ</w:t>
      </w:r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là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lỗi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;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giao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bóng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chạm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các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vạch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còn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lại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là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hợp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lệ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.</w:t>
      </w:r>
    </w:p>
    <w:p w14:paraId="0491EC6E" w14:textId="247B3E5D" w:rsidR="0062095B" w:rsidRPr="003E4195" w:rsidRDefault="003E4195" w:rsidP="00B472F9">
      <w:pPr>
        <w:pStyle w:val="ListParagraph"/>
        <w:numPr>
          <w:ilvl w:val="0"/>
          <w:numId w:val="22"/>
        </w:numPr>
        <w:shd w:val="clear" w:color="auto" w:fill="FFFFFF"/>
        <w:spacing w:before="120" w:after="120" w:line="288" w:lineRule="auto"/>
        <w:ind w:left="720"/>
        <w:jc w:val="both"/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shd w:val="clear" w:color="auto" w:fill="FFFFFF"/>
          <w:lang w:eastAsia="en-SG"/>
        </w:rPr>
      </w:pPr>
      <w:proofErr w:type="spellStart"/>
      <w:r w:rsidRPr="003E4195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shd w:val="clear" w:color="auto" w:fill="FFFFFF"/>
          <w:lang w:eastAsia="en-SG"/>
        </w:rPr>
        <w:t>Tính</w:t>
      </w:r>
      <w:proofErr w:type="spellEnd"/>
      <w:r w:rsidRPr="003E4195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3E4195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shd w:val="clear" w:color="auto" w:fill="FFFFFF"/>
          <w:lang w:eastAsia="en-SG"/>
        </w:rPr>
        <w:t>đ</w:t>
      </w:r>
      <w:r w:rsidR="0062095B" w:rsidRPr="003E4195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shd w:val="clear" w:color="auto" w:fill="FFFFFF"/>
          <w:lang w:eastAsia="en-SG"/>
        </w:rPr>
        <w:t>iểm</w:t>
      </w:r>
      <w:proofErr w:type="spellEnd"/>
      <w:r w:rsidR="0062095B" w:rsidRPr="003E4195">
        <w:rPr>
          <w:rFonts w:ascii="Times New Roman" w:eastAsia="Times New Roman" w:hAnsi="Times New Roman" w:cs="Times New Roman"/>
          <w:b/>
          <w:i/>
          <w:iCs/>
          <w:color w:val="000000"/>
          <w:sz w:val="26"/>
          <w:szCs w:val="26"/>
          <w:shd w:val="clear" w:color="auto" w:fill="FFFFFF"/>
          <w:lang w:eastAsia="en-SG"/>
        </w:rPr>
        <w:t>:</w:t>
      </w:r>
    </w:p>
    <w:p w14:paraId="21698F60" w14:textId="77777777" w:rsidR="009F09A1" w:rsidRPr="005A6C0F" w:rsidRDefault="0062095B" w:rsidP="00B472F9">
      <w:pPr>
        <w:pStyle w:val="ListParagraph"/>
        <w:numPr>
          <w:ilvl w:val="0"/>
          <w:numId w:val="19"/>
        </w:numPr>
        <w:shd w:val="clear" w:color="auto" w:fill="FFFFFF"/>
        <w:spacing w:before="120" w:after="120" w:line="288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</w:pP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Điểm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chỉ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được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cộng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cho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bên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đang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cầm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giao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bóng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.</w:t>
      </w:r>
    </w:p>
    <w:p w14:paraId="642D3FB8" w14:textId="77777777" w:rsidR="008A1888" w:rsidRDefault="0062095B" w:rsidP="008A1888">
      <w:pPr>
        <w:pStyle w:val="ListParagraph"/>
        <w:numPr>
          <w:ilvl w:val="0"/>
          <w:numId w:val="19"/>
        </w:numPr>
        <w:shd w:val="clear" w:color="auto" w:fill="FFFFFF"/>
        <w:spacing w:before="120" w:after="120" w:line="288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</w:pPr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Khi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người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giao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bóng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ghi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được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điểm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sẽ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tiếp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tục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di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chuyển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qua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phía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bên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trái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/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phải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tương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ứng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để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bắt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đầu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lượt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giao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tiếp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theo.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Bên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trả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giao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bóng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không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di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chuyển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.</w:t>
      </w:r>
    </w:p>
    <w:p w14:paraId="0D0FD1BB" w14:textId="769374F7" w:rsidR="00DF07DB" w:rsidRPr="008A1888" w:rsidRDefault="0062095B" w:rsidP="008A1888">
      <w:pPr>
        <w:pStyle w:val="ListParagraph"/>
        <w:numPr>
          <w:ilvl w:val="0"/>
          <w:numId w:val="19"/>
        </w:numPr>
        <w:shd w:val="clear" w:color="auto" w:fill="FFFFFF"/>
        <w:spacing w:before="120" w:after="120" w:line="288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</w:pPr>
      <w:proofErr w:type="spellStart"/>
      <w:r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Đội</w:t>
      </w:r>
      <w:proofErr w:type="spellEnd"/>
      <w:r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ghi</w:t>
      </w:r>
      <w:proofErr w:type="spellEnd"/>
      <w:r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1</w:t>
      </w:r>
      <w:r w:rsidR="00B153C6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5</w:t>
      </w:r>
      <w:r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điểm</w:t>
      </w:r>
      <w:proofErr w:type="spellEnd"/>
      <w:r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trước</w:t>
      </w:r>
      <w:proofErr w:type="spellEnd"/>
      <w:r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sẽ</w:t>
      </w:r>
      <w:proofErr w:type="spellEnd"/>
      <w:r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thắng</w:t>
      </w:r>
      <w:proofErr w:type="spellEnd"/>
      <w:r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B153C6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trận</w:t>
      </w:r>
      <w:proofErr w:type="spellEnd"/>
      <w:r w:rsidR="008A1888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(</w:t>
      </w:r>
      <w:proofErr w:type="spellStart"/>
      <w:r w:rsid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khi</w:t>
      </w:r>
      <w:proofErr w:type="spellEnd"/>
      <w:r w:rsid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A1888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chạm</w:t>
      </w:r>
      <w:proofErr w:type="spellEnd"/>
      <w:r w:rsidR="008A1888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A1888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điểm</w:t>
      </w:r>
      <w:proofErr w:type="spellEnd"/>
      <w:r w:rsidR="008A1888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A1888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thứ</w:t>
      </w:r>
      <w:proofErr w:type="spellEnd"/>
      <w:r w:rsidR="008A1888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8 </w:t>
      </w:r>
      <w:proofErr w:type="spellStart"/>
      <w:r w:rsidR="008A1888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hai</w:t>
      </w:r>
      <w:proofErr w:type="spellEnd"/>
      <w:r w:rsidR="008A1888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A1888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đội</w:t>
      </w:r>
      <w:proofErr w:type="spellEnd"/>
      <w:r w:rsidR="008A1888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A1888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đổi</w:t>
      </w:r>
      <w:proofErr w:type="spellEnd"/>
      <w:r w:rsidR="008A1888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A1888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sân</w:t>
      </w:r>
      <w:proofErr w:type="spellEnd"/>
      <w:r w:rsidR="008A1888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A1888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thi</w:t>
      </w:r>
      <w:proofErr w:type="spellEnd"/>
      <w:r w:rsidR="008A1888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A1888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đấu</w:t>
      </w:r>
      <w:proofErr w:type="spellEnd"/>
      <w:r w:rsidR="008A1888" w:rsidRPr="008A1888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).</w:t>
      </w:r>
    </w:p>
    <w:p w14:paraId="09A2B795" w14:textId="314EB906" w:rsidR="00DF07DB" w:rsidRPr="005A6C0F" w:rsidRDefault="0062095B" w:rsidP="00B472F9">
      <w:pPr>
        <w:pStyle w:val="ListParagraph"/>
        <w:numPr>
          <w:ilvl w:val="0"/>
          <w:numId w:val="19"/>
        </w:numPr>
        <w:shd w:val="clear" w:color="auto" w:fill="FFFFFF"/>
        <w:spacing w:before="120" w:after="120" w:line="288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</w:pP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Cả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2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người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chơi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trong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đội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đều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được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giao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bóng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. Khi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lượt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chơi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của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người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giao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bóng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số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1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mắc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lỗi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,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người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thứ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2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sẽ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cầm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giao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bóng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.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Và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đội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sẽ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mất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quyền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giao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bóng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khi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lượt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chơi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của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người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giao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bóng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số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2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mắc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lỗi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.</w:t>
      </w:r>
    </w:p>
    <w:p w14:paraId="3E871429" w14:textId="77777777" w:rsidR="00DF07DB" w:rsidRPr="005A6C0F" w:rsidRDefault="0062095B" w:rsidP="00B472F9">
      <w:pPr>
        <w:pStyle w:val="ListParagraph"/>
        <w:numPr>
          <w:ilvl w:val="0"/>
          <w:numId w:val="19"/>
        </w:numPr>
        <w:shd w:val="clear" w:color="auto" w:fill="FFFFFF"/>
        <w:spacing w:before="120" w:after="120" w:line="288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</w:pPr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Khi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lấy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lại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quyền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giao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bóng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,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người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đứng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bên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góc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sân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phải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sẽ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giao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bóng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trước</w:t>
      </w:r>
      <w:proofErr w:type="spellEnd"/>
    </w:p>
    <w:p w14:paraId="6A2264A1" w14:textId="45E565DD" w:rsidR="0062095B" w:rsidRPr="005A6C0F" w:rsidRDefault="0062095B" w:rsidP="00B472F9">
      <w:pPr>
        <w:pStyle w:val="ListParagraph"/>
        <w:numPr>
          <w:ilvl w:val="0"/>
          <w:numId w:val="19"/>
        </w:numPr>
        <w:shd w:val="clear" w:color="auto" w:fill="FFFFFF"/>
        <w:spacing w:before="120" w:after="120" w:line="288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</w:pP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Cách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gọi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điểm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: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Điểm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s</w:t>
      </w:r>
      <w:r w:rsidR="00AA6837"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ố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bên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giao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bóng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–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Điểm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số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bên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trả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giao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bóng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–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Lượt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giao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của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người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số</w:t>
      </w:r>
      <w:proofErr w:type="spellEnd"/>
      <w:r w:rsidRPr="005A6C0F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1 hay 2</w:t>
      </w:r>
    </w:p>
    <w:p w14:paraId="2FE01D27" w14:textId="6D143A5B" w:rsidR="0062095B" w:rsidRPr="00B472F9" w:rsidRDefault="0062095B" w:rsidP="00B472F9">
      <w:pPr>
        <w:shd w:val="clear" w:color="auto" w:fill="FFFFFF"/>
        <w:spacing w:before="120" w:after="120" w:line="288" w:lineRule="auto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</w:pP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Ngoại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lệ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: Khi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bắt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đầu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game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đấu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,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để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giảm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lợi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thế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cho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đội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cầm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giao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bóng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,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chỉ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1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người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đứng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bên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phải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trong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đội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được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giao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bóng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. Trường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hợp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này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điểm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sẽ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được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gọi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: 0 – 0 – 2</w:t>
      </w:r>
    </w:p>
    <w:p w14:paraId="66F5328D" w14:textId="67A1492D" w:rsidR="001F2F72" w:rsidRPr="00B472F9" w:rsidRDefault="00B96B3D" w:rsidP="00B472F9">
      <w:pPr>
        <w:shd w:val="clear" w:color="auto" w:fill="FFFFFF"/>
        <w:spacing w:before="120" w:after="120" w:line="288" w:lineRule="auto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</w:pPr>
      <w:r w:rsidRPr="00B472F9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lastRenderedPageBreak/>
        <w:t>(</w:t>
      </w:r>
      <w:proofErr w:type="spellStart"/>
      <w:r w:rsidRPr="00B472F9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Ghi</w:t>
      </w:r>
      <w:proofErr w:type="spellEnd"/>
      <w:r w:rsidRPr="00B472F9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chú</w:t>
      </w:r>
      <w:proofErr w:type="spellEnd"/>
      <w:r w:rsidRPr="00B472F9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: </w:t>
      </w:r>
      <w:proofErr w:type="spellStart"/>
      <w:r w:rsidRPr="00B472F9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Đây</w:t>
      </w:r>
      <w:proofErr w:type="spellEnd"/>
      <w:r w:rsidRPr="00B472F9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là</w:t>
      </w:r>
      <w:proofErr w:type="spellEnd"/>
      <w:r w:rsidRPr="00B472F9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bản</w:t>
      </w:r>
      <w:proofErr w:type="spellEnd"/>
      <w:r w:rsidRPr="00B472F9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rút</w:t>
      </w:r>
      <w:proofErr w:type="spellEnd"/>
      <w:r w:rsidRPr="00B472F9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gọn</w:t>
      </w:r>
      <w:proofErr w:type="spellEnd"/>
      <w:r w:rsidRPr="00B472F9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của</w:t>
      </w:r>
      <w:proofErr w:type="spellEnd"/>
      <w:r w:rsidRPr="00B472F9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luật</w:t>
      </w:r>
      <w:proofErr w:type="spellEnd"/>
      <w:r w:rsidRPr="00B472F9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Pickleball </w:t>
      </w:r>
      <w:proofErr w:type="spellStart"/>
      <w:r w:rsidRPr="00B472F9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để</w:t>
      </w:r>
      <w:proofErr w:type="spellEnd"/>
      <w:r w:rsidRPr="00B472F9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giới</w:t>
      </w:r>
      <w:proofErr w:type="spellEnd"/>
      <w:r w:rsidRPr="00B472F9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thiệu</w:t>
      </w:r>
      <w:proofErr w:type="spellEnd"/>
      <w:r w:rsidRPr="00B472F9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tổng</w:t>
      </w:r>
      <w:proofErr w:type="spellEnd"/>
      <w:r w:rsidRPr="00B472F9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quan</w:t>
      </w:r>
      <w:proofErr w:type="spellEnd"/>
      <w:r w:rsidRPr="00B472F9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về</w:t>
      </w:r>
      <w:proofErr w:type="spellEnd"/>
      <w:r w:rsidRPr="00B472F9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luật</w:t>
      </w:r>
      <w:proofErr w:type="spellEnd"/>
      <w:r w:rsidRPr="00B472F9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chơi</w:t>
      </w:r>
      <w:proofErr w:type="spellEnd"/>
      <w:r w:rsidRPr="00B472F9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.</w:t>
      </w:r>
      <w:r w:rsidR="00A54D1A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Mọi</w:t>
      </w:r>
      <w:proofErr w:type="spellEnd"/>
      <w:r w:rsidR="00A54D1A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thắc</w:t>
      </w:r>
      <w:proofErr w:type="spellEnd"/>
      <w:r w:rsidR="00A54D1A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mắc</w:t>
      </w:r>
      <w:proofErr w:type="spellEnd"/>
      <w:r w:rsidR="00A54D1A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chi </w:t>
      </w:r>
      <w:proofErr w:type="spellStart"/>
      <w:r w:rsidR="00A54D1A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tiết</w:t>
      </w:r>
      <w:proofErr w:type="spellEnd"/>
      <w:r w:rsidR="00A54D1A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sẽ</w:t>
      </w:r>
      <w:proofErr w:type="spellEnd"/>
      <w:r w:rsidR="00A54D1A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tham</w:t>
      </w:r>
      <w:proofErr w:type="spellEnd"/>
      <w:r w:rsidR="00A54D1A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chiếu</w:t>
      </w:r>
      <w:proofErr w:type="spellEnd"/>
      <w:r w:rsidR="00A54D1A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đến</w:t>
      </w:r>
      <w:proofErr w:type="spellEnd"/>
      <w:r w:rsidR="00A54D1A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bộ</w:t>
      </w:r>
      <w:proofErr w:type="spellEnd"/>
      <w:r w:rsidR="00A54D1A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luật</w:t>
      </w:r>
      <w:proofErr w:type="spellEnd"/>
      <w:r w:rsidR="00A54D1A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USAP </w:t>
      </w:r>
      <w:r w:rsidR="00F035F7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2024 </w:t>
      </w:r>
      <w:proofErr w:type="spellStart"/>
      <w:r w:rsidR="00A54D1A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đầy</w:t>
      </w:r>
      <w:proofErr w:type="spellEnd"/>
      <w:r w:rsidR="00A54D1A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đủ</w:t>
      </w:r>
      <w:proofErr w:type="spellEnd"/>
      <w:r w:rsidRPr="00B472F9">
        <w:rPr>
          <w:rFonts w:ascii="Times New Roman" w:eastAsia="Times New Roman" w:hAnsi="Times New Roman" w:cs="Times New Roman"/>
          <w:bCs/>
          <w:i/>
          <w:iCs/>
          <w:color w:val="000000"/>
          <w:sz w:val="26"/>
          <w:szCs w:val="26"/>
          <w:shd w:val="clear" w:color="auto" w:fill="FFFFFF"/>
          <w:lang w:eastAsia="en-SG"/>
        </w:rPr>
        <w:t>)</w:t>
      </w:r>
    </w:p>
    <w:p w14:paraId="56E4A338" w14:textId="41A269D6" w:rsidR="004464D5" w:rsidRPr="003E4195" w:rsidRDefault="005F34AD" w:rsidP="00B472F9">
      <w:pPr>
        <w:pStyle w:val="ListParagraph"/>
        <w:numPr>
          <w:ilvl w:val="0"/>
          <w:numId w:val="30"/>
        </w:numPr>
        <w:shd w:val="clear" w:color="auto" w:fill="FFFFFF"/>
        <w:spacing w:before="120" w:after="120" w:line="288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en-SG"/>
        </w:rPr>
      </w:pPr>
      <w:r w:rsidRPr="003E4195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en-SG"/>
        </w:rPr>
        <w:t>C</w:t>
      </w:r>
      <w:r w:rsidR="007146AA" w:rsidRPr="003E4195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en-SG"/>
        </w:rPr>
        <w:t xml:space="preserve">ác </w:t>
      </w:r>
      <w:proofErr w:type="spellStart"/>
      <w:r w:rsidR="007146AA" w:rsidRPr="003E4195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en-SG"/>
        </w:rPr>
        <w:t>quy</w:t>
      </w:r>
      <w:proofErr w:type="spellEnd"/>
      <w:r w:rsidR="007146AA" w:rsidRPr="003E4195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7146AA" w:rsidRPr="003E4195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en-SG"/>
        </w:rPr>
        <w:t>định</w:t>
      </w:r>
      <w:proofErr w:type="spellEnd"/>
      <w:r w:rsidR="007146AA" w:rsidRPr="003E4195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7146AA" w:rsidRPr="003E4195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en-SG"/>
        </w:rPr>
        <w:t>khác</w:t>
      </w:r>
      <w:proofErr w:type="spellEnd"/>
      <w:r w:rsidRPr="003E4195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en-SG"/>
        </w:rPr>
        <w:t>:</w:t>
      </w:r>
    </w:p>
    <w:p w14:paraId="0566492D" w14:textId="06CD4CCC" w:rsidR="00171C5A" w:rsidRPr="00171C5A" w:rsidRDefault="00F035F7" w:rsidP="00171C5A">
      <w:pPr>
        <w:shd w:val="clear" w:color="auto" w:fill="FFFFFF"/>
        <w:spacing w:before="120" w:after="120" w:line="288" w:lineRule="auto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Giải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đấu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được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tổ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chức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nhằm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khuyến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khích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phong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trào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171C5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thể</w:t>
      </w:r>
      <w:proofErr w:type="spellEnd"/>
      <w:r w:rsidR="00171C5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171C5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thao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lối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sống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lành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mạnh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vì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vậy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mọi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2D67E6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h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ành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ứng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xử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của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vận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đông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viên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, ban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tổ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chức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và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cổ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động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viên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cần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tuân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theo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tinh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thần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thể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thao</w:t>
      </w:r>
      <w:proofErr w:type="spellEnd"/>
      <w:r w:rsidR="00171C5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và</w:t>
      </w:r>
      <w:proofErr w:type="spellEnd"/>
      <w:r w:rsidR="00171C5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171C5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giá</w:t>
      </w:r>
      <w:proofErr w:type="spellEnd"/>
      <w:r w:rsidR="00171C5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171C5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trị</w:t>
      </w:r>
      <w:proofErr w:type="spellEnd"/>
      <w:r w:rsidR="00171C5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171C5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của</w:t>
      </w:r>
      <w:proofErr w:type="spellEnd"/>
      <w:r w:rsidR="00171C5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r w:rsidR="001425CB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</w:t>
      </w:r>
      <w:r w:rsidR="00171C5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ông ty. </w:t>
      </w:r>
      <w:proofErr w:type="spellStart"/>
      <w:r w:rsidR="00171C5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Dưới</w:t>
      </w:r>
      <w:proofErr w:type="spellEnd"/>
      <w:r w:rsidR="00171C5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171C5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đây</w:t>
      </w:r>
      <w:proofErr w:type="spellEnd"/>
      <w:r w:rsidR="00171C5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171C5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là</w:t>
      </w:r>
      <w:proofErr w:type="spellEnd"/>
      <w:r w:rsidR="00171C5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171C5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một</w:t>
      </w:r>
      <w:proofErr w:type="spellEnd"/>
      <w:r w:rsidR="00171C5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171C5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số</w:t>
      </w:r>
      <w:proofErr w:type="spellEnd"/>
      <w:r w:rsidR="00171C5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171C5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quy</w:t>
      </w:r>
      <w:proofErr w:type="spellEnd"/>
      <w:r w:rsidR="00171C5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171C5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định</w:t>
      </w:r>
      <w:proofErr w:type="spellEnd"/>
      <w:r w:rsidR="00171C5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171C5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cơ</w:t>
      </w:r>
      <w:proofErr w:type="spellEnd"/>
      <w:r w:rsidR="00171C5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171C5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bản</w:t>
      </w:r>
      <w:proofErr w:type="spellEnd"/>
      <w:r w:rsidR="00171C5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:</w:t>
      </w:r>
    </w:p>
    <w:p w14:paraId="041B4A7B" w14:textId="77777777" w:rsidR="002D67E6" w:rsidRDefault="00991796" w:rsidP="002D67E6">
      <w:pPr>
        <w:pStyle w:val="ListParagraph"/>
        <w:numPr>
          <w:ilvl w:val="0"/>
          <w:numId w:val="45"/>
        </w:numPr>
        <w:shd w:val="clear" w:color="auto" w:fill="FFFFFF"/>
        <w:spacing w:before="120" w:after="120" w:line="288" w:lineRule="auto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</w:pPr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VĐV </w:t>
      </w:r>
      <w:proofErr w:type="spellStart"/>
      <w:r w:rsidR="00171C5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thi</w:t>
      </w:r>
      <w:proofErr w:type="spellEnd"/>
      <w:r w:rsidR="00171C5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171C5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đấu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nghiêm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túc</w:t>
      </w:r>
      <w:proofErr w:type="spellEnd"/>
      <w:r w:rsidR="00171C5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, </w:t>
      </w:r>
      <w:proofErr w:type="spellStart"/>
      <w:r w:rsidR="00F035F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tôn</w:t>
      </w:r>
      <w:proofErr w:type="spellEnd"/>
      <w:r w:rsidR="00F035F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F035F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trọng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tinh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thần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“Fairplay”</w:t>
      </w:r>
      <w:r w:rsidR="00171C5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. </w:t>
      </w:r>
      <w:r w:rsidR="002D67E6"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BTC </w:t>
      </w:r>
      <w:proofErr w:type="spellStart"/>
      <w:r w:rsidR="002D67E6"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có</w:t>
      </w:r>
      <w:proofErr w:type="spellEnd"/>
      <w:r w:rsidR="002D67E6"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2D67E6"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quyền</w:t>
      </w:r>
      <w:proofErr w:type="spellEnd"/>
      <w:r w:rsidR="002D67E6"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2D67E6"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từ</w:t>
      </w:r>
      <w:proofErr w:type="spellEnd"/>
      <w:r w:rsidR="002D67E6"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2D67E6"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chối</w:t>
      </w:r>
      <w:proofErr w:type="spellEnd"/>
      <w:r w:rsidR="002D67E6"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r w:rsidR="002D67E6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VĐV</w:t>
      </w:r>
      <w:r w:rsidR="002D67E6"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vi </w:t>
      </w:r>
      <w:proofErr w:type="spellStart"/>
      <w:r w:rsidR="002D67E6"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phạm</w:t>
      </w:r>
      <w:proofErr w:type="spellEnd"/>
      <w:r w:rsidR="002D67E6"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2D67E6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</w:t>
      </w:r>
      <w:r w:rsidR="002D67E6"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iều</w:t>
      </w:r>
      <w:proofErr w:type="spellEnd"/>
      <w:r w:rsidR="002D67E6"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2D67E6"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lệ</w:t>
      </w:r>
      <w:proofErr w:type="spellEnd"/>
      <w:r w:rsidR="002D67E6"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2D67E6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g</w:t>
      </w:r>
      <w:r w:rsidR="002D67E6"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iải</w:t>
      </w:r>
      <w:proofErr w:type="spellEnd"/>
      <w:r w:rsidR="002D67E6"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2D67E6"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hoặc</w:t>
      </w:r>
      <w:proofErr w:type="spellEnd"/>
      <w:r w:rsidR="002D67E6"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2D67E6"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có</w:t>
      </w:r>
      <w:proofErr w:type="spellEnd"/>
      <w:r w:rsidR="002D67E6"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2D67E6"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các</w:t>
      </w:r>
      <w:proofErr w:type="spellEnd"/>
      <w:r w:rsidR="002D67E6"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2D67E6"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hành</w:t>
      </w:r>
      <w:proofErr w:type="spellEnd"/>
      <w:r w:rsidR="002D67E6"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2D67E6"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động</w:t>
      </w:r>
      <w:proofErr w:type="spellEnd"/>
      <w:r w:rsidR="002D67E6"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phi </w:t>
      </w:r>
      <w:proofErr w:type="spellStart"/>
      <w:r w:rsidR="002D67E6"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thể</w:t>
      </w:r>
      <w:proofErr w:type="spellEnd"/>
      <w:r w:rsidR="002D67E6"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2D67E6"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thao</w:t>
      </w:r>
      <w:proofErr w:type="spellEnd"/>
      <w:r w:rsidR="002D67E6"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, </w:t>
      </w:r>
      <w:proofErr w:type="spellStart"/>
      <w:r w:rsidR="002D67E6"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không</w:t>
      </w:r>
      <w:proofErr w:type="spellEnd"/>
      <w:r w:rsidR="002D67E6"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2D67E6"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tôn</w:t>
      </w:r>
      <w:proofErr w:type="spellEnd"/>
      <w:r w:rsidR="002D67E6"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2D67E6"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trọng</w:t>
      </w:r>
      <w:proofErr w:type="spellEnd"/>
      <w:r w:rsidR="002D67E6"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BTC </w:t>
      </w:r>
      <w:proofErr w:type="spellStart"/>
      <w:r w:rsidR="002D67E6"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và</w:t>
      </w:r>
      <w:proofErr w:type="spellEnd"/>
      <w:r w:rsidR="002D67E6"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2D67E6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</w:t>
      </w:r>
      <w:r w:rsidR="002D67E6"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rọng</w:t>
      </w:r>
      <w:proofErr w:type="spellEnd"/>
      <w:r w:rsidR="002D67E6"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2D67E6"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tài</w:t>
      </w:r>
      <w:proofErr w:type="spellEnd"/>
      <w:r w:rsidR="002D67E6"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. </w:t>
      </w:r>
    </w:p>
    <w:p w14:paraId="4AA82845" w14:textId="546CD306" w:rsidR="00A54D1A" w:rsidRPr="00A54D1A" w:rsidRDefault="00991796" w:rsidP="00F035F7">
      <w:pPr>
        <w:pStyle w:val="ListParagraph"/>
        <w:numPr>
          <w:ilvl w:val="0"/>
          <w:numId w:val="45"/>
        </w:numPr>
        <w:shd w:val="clear" w:color="auto" w:fill="FFFFFF"/>
        <w:spacing w:before="120" w:after="120" w:line="288" w:lineRule="auto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</w:pPr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BTC </w:t>
      </w:r>
      <w:proofErr w:type="spellStart"/>
      <w:r w:rsidR="00171C5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</w:t>
      </w:r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huẩn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bị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sân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bãi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,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trọng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tài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,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bóng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thi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đấu</w:t>
      </w:r>
      <w:proofErr w:type="spellEnd"/>
      <w:r w:rsid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 w:rsidRP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cho</w:t>
      </w:r>
      <w:proofErr w:type="spellEnd"/>
      <w:r w:rsidR="00A54D1A" w:rsidRP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 w:rsidRP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tất</w:t>
      </w:r>
      <w:proofErr w:type="spellEnd"/>
      <w:r w:rsidR="00A54D1A" w:rsidRP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 w:rsidRP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cả</w:t>
      </w:r>
      <w:proofErr w:type="spellEnd"/>
      <w:r w:rsidR="00A54D1A" w:rsidRP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 w:rsidRP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các</w:t>
      </w:r>
      <w:proofErr w:type="spellEnd"/>
      <w:r w:rsidR="00A54D1A" w:rsidRP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 w:rsidRP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trận</w:t>
      </w:r>
      <w:proofErr w:type="spellEnd"/>
      <w:r w:rsidR="00F035F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, </w:t>
      </w:r>
      <w:proofErr w:type="spellStart"/>
      <w:r w:rsidR="00F035F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và</w:t>
      </w:r>
      <w:proofErr w:type="spellEnd"/>
      <w:r w:rsid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nước</w:t>
      </w:r>
      <w:proofErr w:type="spellEnd"/>
      <w:r w:rsid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uống</w:t>
      </w:r>
      <w:proofErr w:type="spellEnd"/>
      <w:r w:rsid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, </w:t>
      </w:r>
      <w:proofErr w:type="spellStart"/>
      <w:r w:rsidR="00A54D1A" w:rsidRP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hoa</w:t>
      </w:r>
      <w:proofErr w:type="spellEnd"/>
      <w:r w:rsidR="00A54D1A" w:rsidRP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 w:rsidRP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cho</w:t>
      </w:r>
      <w:proofErr w:type="spellEnd"/>
      <w:r w:rsidR="00A54D1A" w:rsidRP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 w:rsidRP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trận</w:t>
      </w:r>
      <w:proofErr w:type="spellEnd"/>
      <w:r w:rsidR="00A54D1A" w:rsidRP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 w:rsidRP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khai</w:t>
      </w:r>
      <w:proofErr w:type="spellEnd"/>
      <w:r w:rsidR="00A54D1A" w:rsidRP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 w:rsidRP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mạc</w:t>
      </w:r>
      <w:proofErr w:type="spellEnd"/>
      <w:r w:rsidR="00A54D1A" w:rsidRP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 w:rsidRP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và</w:t>
      </w:r>
      <w:proofErr w:type="spellEnd"/>
      <w:r w:rsidR="00A54D1A" w:rsidRP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 w:rsidRP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chung</w:t>
      </w:r>
      <w:proofErr w:type="spellEnd"/>
      <w:r w:rsidR="00A54D1A" w:rsidRP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 w:rsidRP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kết</w:t>
      </w:r>
      <w:proofErr w:type="spellEnd"/>
      <w:r w:rsidR="00A54D1A" w:rsidRP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.</w:t>
      </w:r>
      <w:r w:rsid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</w:t>
      </w:r>
      <w:r w:rsidR="00A54D1A" w:rsidRP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úi</w:t>
      </w:r>
      <w:proofErr w:type="spellEnd"/>
      <w:r w:rsidR="00A54D1A" w:rsidRP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 w:rsidRP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cứu</w:t>
      </w:r>
      <w:proofErr w:type="spellEnd"/>
      <w:r w:rsidR="00A54D1A" w:rsidRP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 w:rsidRP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thương</w:t>
      </w:r>
      <w:proofErr w:type="spellEnd"/>
      <w:r w:rsidR="00A54D1A" w:rsidRP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 w:rsidRP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được</w:t>
      </w:r>
      <w:proofErr w:type="spellEnd"/>
      <w:r w:rsidR="00A54D1A" w:rsidRP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chuẩn</w:t>
      </w:r>
      <w:proofErr w:type="spellEnd"/>
      <w:r w:rsid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bị</w:t>
      </w:r>
      <w:proofErr w:type="spellEnd"/>
      <w:r w:rsid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 w:rsidRP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tại</w:t>
      </w:r>
      <w:proofErr w:type="spellEnd"/>
      <w:r w:rsidR="00A54D1A" w:rsidRP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 w:rsidRP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cổng</w:t>
      </w:r>
      <w:proofErr w:type="spellEnd"/>
      <w:r w:rsidR="00A54D1A" w:rsidRP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 w:rsidRP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bảo</w:t>
      </w:r>
      <w:proofErr w:type="spellEnd"/>
      <w:r w:rsidR="00A54D1A" w:rsidRP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 w:rsidRP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vệ</w:t>
      </w:r>
      <w:proofErr w:type="spellEnd"/>
      <w:r w:rsid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để</w:t>
      </w:r>
      <w:proofErr w:type="spellEnd"/>
      <w:r w:rsid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F035F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sử</w:t>
      </w:r>
      <w:proofErr w:type="spellEnd"/>
      <w:r w:rsidR="00F035F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F035F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dụng</w:t>
      </w:r>
      <w:proofErr w:type="spellEnd"/>
      <w:r w:rsid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khi</w:t>
      </w:r>
      <w:proofErr w:type="spellEnd"/>
      <w:r w:rsid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cần</w:t>
      </w:r>
      <w:proofErr w:type="spellEnd"/>
      <w:r w:rsid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thiết</w:t>
      </w:r>
      <w:proofErr w:type="spellEnd"/>
      <w:r w:rsidR="00A54D1A" w:rsidRPr="00A54D1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.</w:t>
      </w:r>
    </w:p>
    <w:p w14:paraId="455B3919" w14:textId="77777777" w:rsidR="00053BB9" w:rsidRDefault="00991796" w:rsidP="00F035F7">
      <w:pPr>
        <w:pStyle w:val="ListParagraph"/>
        <w:numPr>
          <w:ilvl w:val="0"/>
          <w:numId w:val="45"/>
        </w:numPr>
        <w:shd w:val="clear" w:color="auto" w:fill="FFFFFF"/>
        <w:spacing w:before="120" w:after="120" w:line="288" w:lineRule="auto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</w:pPr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VĐV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tự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túc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171C5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vợt</w:t>
      </w:r>
      <w:proofErr w:type="spellEnd"/>
      <w:r w:rsidR="00171C5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171C5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thi</w:t>
      </w:r>
      <w:proofErr w:type="spellEnd"/>
      <w:r w:rsidR="00171C5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171C5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đấu</w:t>
      </w:r>
      <w:proofErr w:type="spellEnd"/>
      <w:r w:rsidR="001425CB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1425CB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hoặc</w:t>
      </w:r>
      <w:proofErr w:type="spellEnd"/>
      <w:r w:rsidR="001425CB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1425CB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có</w:t>
      </w:r>
      <w:proofErr w:type="spellEnd"/>
      <w:r w:rsidR="001425CB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1425CB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thể</w:t>
      </w:r>
      <w:proofErr w:type="spellEnd"/>
      <w:r w:rsidR="001425CB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1425CB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sử</w:t>
      </w:r>
      <w:proofErr w:type="spellEnd"/>
      <w:r w:rsidR="001425CB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1425CB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dụng</w:t>
      </w:r>
      <w:proofErr w:type="spellEnd"/>
      <w:r w:rsidR="001425CB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1425CB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vợt</w:t>
      </w:r>
      <w:proofErr w:type="spellEnd"/>
      <w:r w:rsidR="001425CB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1425CB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của</w:t>
      </w:r>
      <w:proofErr w:type="spellEnd"/>
      <w:r w:rsidR="001425CB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1425CB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bộ</w:t>
      </w:r>
      <w:proofErr w:type="spellEnd"/>
      <w:r w:rsidR="001425CB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1425CB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phận</w:t>
      </w:r>
      <w:proofErr w:type="spellEnd"/>
      <w:r w:rsidR="001425CB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Facility (8 </w:t>
      </w:r>
      <w:proofErr w:type="spellStart"/>
      <w:r w:rsidR="001425CB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chiếc</w:t>
      </w:r>
      <w:proofErr w:type="spellEnd"/>
      <w:r w:rsidR="001425CB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)</w:t>
      </w:r>
      <w:r w:rsidR="00171C5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,</w:t>
      </w:r>
      <w:r w:rsidR="001425CB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VĐV </w:t>
      </w:r>
      <w:proofErr w:type="spellStart"/>
      <w:r w:rsidR="001425CB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tự</w:t>
      </w:r>
      <w:proofErr w:type="spellEnd"/>
      <w:r w:rsidR="001425CB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1425CB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túc</w:t>
      </w:r>
      <w:proofErr w:type="spellEnd"/>
      <w:r w:rsidR="00171C5A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phương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tiện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đi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lại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,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ăn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uống</w:t>
      </w:r>
      <w:proofErr w:type="spellEnd"/>
      <w:r w:rsidR="00053BB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053BB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và</w:t>
      </w:r>
      <w:proofErr w:type="spellEnd"/>
      <w:r w:rsidR="00053BB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nghỉ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ngơi</w:t>
      </w:r>
      <w:proofErr w:type="spellEnd"/>
      <w:r w:rsidRPr="00B472F9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. </w:t>
      </w:r>
    </w:p>
    <w:p w14:paraId="15849DEA" w14:textId="77777777" w:rsidR="008F14AA" w:rsidRDefault="008F14AA" w:rsidP="008F14AA">
      <w:pPr>
        <w:pStyle w:val="ListParagraph"/>
        <w:numPr>
          <w:ilvl w:val="0"/>
          <w:numId w:val="45"/>
        </w:numPr>
        <w:shd w:val="clear" w:color="auto" w:fill="FFFFFF"/>
        <w:spacing w:before="120" w:after="120" w:line="288" w:lineRule="auto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</w:pPr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Trang </w:t>
      </w:r>
      <w:proofErr w:type="spellStart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phục</w:t>
      </w:r>
      <w:proofErr w:type="spellEnd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thi</w:t>
      </w:r>
      <w:proofErr w:type="spellEnd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đấu</w:t>
      </w:r>
      <w:proofErr w:type="spellEnd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: VĐV </w:t>
      </w:r>
      <w:proofErr w:type="spellStart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phải</w:t>
      </w:r>
      <w:proofErr w:type="spellEnd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chuẩn</w:t>
      </w:r>
      <w:proofErr w:type="spellEnd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bị</w:t>
      </w:r>
      <w:proofErr w:type="spellEnd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trang</w:t>
      </w:r>
      <w:proofErr w:type="spellEnd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phục</w:t>
      </w:r>
      <w:proofErr w:type="spellEnd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thể</w:t>
      </w:r>
      <w:proofErr w:type="spellEnd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thao</w:t>
      </w:r>
      <w:proofErr w:type="spellEnd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thỏa</w:t>
      </w:r>
      <w:proofErr w:type="spellEnd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mái</w:t>
      </w:r>
      <w:proofErr w:type="spellEnd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, </w:t>
      </w:r>
      <w:proofErr w:type="spellStart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lịch</w:t>
      </w:r>
      <w:proofErr w:type="spellEnd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sự</w:t>
      </w:r>
      <w:proofErr w:type="spellEnd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, </w:t>
      </w:r>
      <w:proofErr w:type="spellStart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đầy</w:t>
      </w:r>
      <w:proofErr w:type="spellEnd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đủ</w:t>
      </w:r>
      <w:proofErr w:type="spellEnd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(</w:t>
      </w:r>
      <w:proofErr w:type="spellStart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giầy</w:t>
      </w:r>
      <w:proofErr w:type="spellEnd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thể</w:t>
      </w:r>
      <w:proofErr w:type="spellEnd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thao</w:t>
      </w:r>
      <w:proofErr w:type="spellEnd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, </w:t>
      </w:r>
      <w:proofErr w:type="spellStart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tất</w:t>
      </w:r>
      <w:proofErr w:type="spellEnd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, </w:t>
      </w:r>
      <w:proofErr w:type="spellStart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quần</w:t>
      </w:r>
      <w:proofErr w:type="spellEnd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áo</w:t>
      </w:r>
      <w:proofErr w:type="spellEnd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pickleball, </w:t>
      </w:r>
      <w:proofErr w:type="spellStart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cầu</w:t>
      </w:r>
      <w:proofErr w:type="spellEnd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lông</w:t>
      </w:r>
      <w:proofErr w:type="spellEnd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hoặc</w:t>
      </w:r>
      <w:proofErr w:type="spellEnd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tennis…). </w:t>
      </w:r>
      <w:proofErr w:type="spellStart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Không</w:t>
      </w:r>
      <w:proofErr w:type="spellEnd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được</w:t>
      </w:r>
      <w:proofErr w:type="spellEnd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đi</w:t>
      </w:r>
      <w:proofErr w:type="spellEnd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giầy</w:t>
      </w:r>
      <w:proofErr w:type="spellEnd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đế</w:t>
      </w:r>
      <w:proofErr w:type="spellEnd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cứng</w:t>
      </w:r>
      <w:proofErr w:type="spellEnd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/ </w:t>
      </w:r>
      <w:proofErr w:type="spellStart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đinh</w:t>
      </w:r>
      <w:proofErr w:type="spellEnd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hay </w:t>
      </w:r>
      <w:proofErr w:type="spellStart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dép</w:t>
      </w:r>
      <w:proofErr w:type="spellEnd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vào</w:t>
      </w:r>
      <w:proofErr w:type="spellEnd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sân</w:t>
      </w:r>
      <w:proofErr w:type="spellEnd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thi</w:t>
      </w:r>
      <w:proofErr w:type="spellEnd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đấu</w:t>
      </w:r>
      <w:proofErr w:type="spellEnd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. </w:t>
      </w:r>
    </w:p>
    <w:p w14:paraId="1DC34461" w14:textId="0724EE4E" w:rsidR="00991796" w:rsidRPr="009E3DB2" w:rsidRDefault="00F035F7" w:rsidP="00F035F7">
      <w:pPr>
        <w:pStyle w:val="ListParagraph"/>
        <w:numPr>
          <w:ilvl w:val="0"/>
          <w:numId w:val="45"/>
        </w:numPr>
        <w:shd w:val="clear" w:color="auto" w:fill="FFFFFF"/>
        <w:spacing w:before="120" w:after="120" w:line="288" w:lineRule="auto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</w:pPr>
      <w:proofErr w:type="spellStart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Mỗi</w:t>
      </w:r>
      <w:proofErr w:type="spellEnd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r w:rsidR="00BA405A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VĐV </w:t>
      </w:r>
      <w:proofErr w:type="spellStart"/>
      <w:r w:rsidR="00BA405A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tự</w:t>
      </w:r>
      <w:proofErr w:type="spellEnd"/>
      <w:r w:rsidR="00BA405A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BA405A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chịu</w:t>
      </w:r>
      <w:proofErr w:type="spellEnd"/>
      <w:r w:rsidR="00BA405A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BA405A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trách</w:t>
      </w:r>
      <w:proofErr w:type="spellEnd"/>
      <w:r w:rsidR="00BA405A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BA405A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nhiệm</w:t>
      </w:r>
      <w:proofErr w:type="spellEnd"/>
      <w:r w:rsidR="00BA405A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BA405A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về</w:t>
      </w:r>
      <w:proofErr w:type="spellEnd"/>
      <w:r w:rsidR="00BA405A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sức</w:t>
      </w:r>
      <w:proofErr w:type="spellEnd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khỏe</w:t>
      </w:r>
      <w:proofErr w:type="spellEnd"/>
      <w:r w:rsidR="00B922C2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, </w:t>
      </w:r>
      <w:proofErr w:type="spellStart"/>
      <w:r w:rsidR="00B922C2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các</w:t>
      </w:r>
      <w:proofErr w:type="spellEnd"/>
      <w:r w:rsidR="00B922C2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B922C2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vấn</w:t>
      </w:r>
      <w:proofErr w:type="spellEnd"/>
      <w:r w:rsidR="00B922C2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B922C2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đề</w:t>
      </w:r>
      <w:proofErr w:type="spellEnd"/>
      <w:r w:rsidR="00B922C2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B922C2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về</w:t>
      </w:r>
      <w:proofErr w:type="spellEnd"/>
      <w:r w:rsidR="00B922C2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B922C2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chấn</w:t>
      </w:r>
      <w:proofErr w:type="spellEnd"/>
      <w:r w:rsidR="00B922C2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B922C2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thương</w:t>
      </w:r>
      <w:proofErr w:type="spellEnd"/>
      <w:r w:rsidR="00B922C2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, </w:t>
      </w:r>
      <w:proofErr w:type="spellStart"/>
      <w:r w:rsidR="00B922C2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chăm</w:t>
      </w:r>
      <w:proofErr w:type="spellEnd"/>
      <w:r w:rsidR="00B922C2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B922C2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sóc</w:t>
      </w:r>
      <w:proofErr w:type="spellEnd"/>
      <w:r w:rsidR="00B922C2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y </w:t>
      </w:r>
      <w:proofErr w:type="spellStart"/>
      <w:r w:rsidR="00B922C2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tế</w:t>
      </w:r>
      <w:proofErr w:type="spellEnd"/>
      <w:r w:rsidR="00B922C2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và</w:t>
      </w:r>
      <w:proofErr w:type="spellEnd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thời</w:t>
      </w:r>
      <w:proofErr w:type="spellEnd"/>
      <w:r w:rsidR="00A54D1A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gian</w:t>
      </w:r>
      <w:proofErr w:type="spellEnd"/>
      <w:r w:rsidR="00A54D1A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thi</w:t>
      </w:r>
      <w:proofErr w:type="spellEnd"/>
      <w:r w:rsidR="00A54D1A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đấu</w:t>
      </w:r>
      <w:proofErr w:type="spellEnd"/>
      <w:r w:rsidR="00BA405A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.</w:t>
      </w:r>
      <w:r w:rsidR="00A54D1A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2D67E6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Thời</w:t>
      </w:r>
      <w:proofErr w:type="spellEnd"/>
      <w:r w:rsidR="002D67E6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2D67E6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gian</w:t>
      </w:r>
      <w:proofErr w:type="spellEnd"/>
      <w:r w:rsidR="002D67E6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2D67E6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tham</w:t>
      </w:r>
      <w:proofErr w:type="spellEnd"/>
      <w:r w:rsidR="002D67E6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2D67E6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gia</w:t>
      </w:r>
      <w:proofErr w:type="spellEnd"/>
      <w:r w:rsidR="002D67E6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2D67E6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g</w:t>
      </w:r>
      <w:r w:rsidR="00A54D1A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iải</w:t>
      </w:r>
      <w:proofErr w:type="spellEnd"/>
      <w:r w:rsidR="00A54D1A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đấu</w:t>
      </w:r>
      <w:proofErr w:type="spellEnd"/>
      <w:r w:rsidR="00A54D1A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không</w:t>
      </w:r>
      <w:proofErr w:type="spellEnd"/>
      <w:r w:rsidR="00A54D1A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tính</w:t>
      </w:r>
      <w:proofErr w:type="spellEnd"/>
      <w:r w:rsidR="00A54D1A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vào</w:t>
      </w:r>
      <w:proofErr w:type="spellEnd"/>
      <w:r w:rsidR="00A54D1A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giờ</w:t>
      </w:r>
      <w:proofErr w:type="spellEnd"/>
      <w:r w:rsidR="00A54D1A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làm</w:t>
      </w:r>
      <w:proofErr w:type="spellEnd"/>
      <w:r w:rsidR="00A54D1A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A54D1A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việc</w:t>
      </w:r>
      <w:proofErr w:type="spellEnd"/>
      <w:r w:rsidR="00A54D1A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.</w:t>
      </w:r>
    </w:p>
    <w:p w14:paraId="435AACAC" w14:textId="77777777" w:rsidR="002D67E6" w:rsidRPr="009E3DB2" w:rsidRDefault="001F2F72" w:rsidP="002D67E6">
      <w:pPr>
        <w:pStyle w:val="ListParagraph"/>
        <w:numPr>
          <w:ilvl w:val="0"/>
          <w:numId w:val="45"/>
        </w:numPr>
        <w:shd w:val="clear" w:color="auto" w:fill="FFFFFF"/>
        <w:spacing w:before="120" w:after="120" w:line="288" w:lineRule="auto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</w:pPr>
      <w:proofErr w:type="spellStart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Mỗi</w:t>
      </w:r>
      <w:proofErr w:type="spellEnd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đội</w:t>
      </w:r>
      <w:proofErr w:type="spellEnd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có</w:t>
      </w:r>
      <w:proofErr w:type="spellEnd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01 </w:t>
      </w:r>
      <w:proofErr w:type="spellStart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quyền</w:t>
      </w:r>
      <w:proofErr w:type="spellEnd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time out (</w:t>
      </w:r>
      <w:proofErr w:type="spellStart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tối</w:t>
      </w:r>
      <w:proofErr w:type="spellEnd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đa</w:t>
      </w:r>
      <w:proofErr w:type="spellEnd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1 </w:t>
      </w:r>
      <w:proofErr w:type="spellStart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phút</w:t>
      </w:r>
      <w:proofErr w:type="spellEnd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) </w:t>
      </w:r>
      <w:proofErr w:type="spellStart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và</w:t>
      </w:r>
      <w:proofErr w:type="spellEnd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medical time (</w:t>
      </w:r>
      <w:proofErr w:type="spellStart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tối</w:t>
      </w:r>
      <w:proofErr w:type="spellEnd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đa</w:t>
      </w:r>
      <w:proofErr w:type="spellEnd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5 </w:t>
      </w:r>
      <w:proofErr w:type="spellStart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phút</w:t>
      </w:r>
      <w:proofErr w:type="spellEnd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) </w:t>
      </w:r>
      <w:proofErr w:type="spellStart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trong</w:t>
      </w:r>
      <w:proofErr w:type="spellEnd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1 </w:t>
      </w:r>
      <w:proofErr w:type="spellStart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trận</w:t>
      </w:r>
      <w:proofErr w:type="spellEnd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đấu</w:t>
      </w:r>
      <w:proofErr w:type="spellEnd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.</w:t>
      </w:r>
      <w:r w:rsidR="002D67E6"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</w:p>
    <w:p w14:paraId="4F84E5AC" w14:textId="7FD0C2C7" w:rsidR="002D67E6" w:rsidRDefault="002D67E6" w:rsidP="002D67E6">
      <w:pPr>
        <w:pStyle w:val="ListParagraph"/>
        <w:numPr>
          <w:ilvl w:val="0"/>
          <w:numId w:val="45"/>
        </w:numPr>
        <w:shd w:val="clear" w:color="auto" w:fill="FFFFFF"/>
        <w:spacing w:before="120" w:after="120" w:line="288" w:lineRule="auto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</w:pPr>
      <w:proofErr w:type="spellStart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Chỉ</w:t>
      </w:r>
      <w:proofErr w:type="spellEnd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có</w:t>
      </w:r>
      <w:proofErr w:type="spellEnd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BTC </w:t>
      </w:r>
      <w:proofErr w:type="spellStart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mới</w:t>
      </w:r>
      <w:proofErr w:type="spellEnd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có</w:t>
      </w:r>
      <w:proofErr w:type="spellEnd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quyền</w:t>
      </w:r>
      <w:proofErr w:type="spellEnd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điều</w:t>
      </w:r>
      <w:proofErr w:type="spellEnd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chỉnh</w:t>
      </w:r>
      <w:proofErr w:type="spellEnd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điều</w:t>
      </w:r>
      <w:proofErr w:type="spellEnd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lệ</w:t>
      </w:r>
      <w:proofErr w:type="spellEnd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theo</w:t>
      </w:r>
      <w:proofErr w:type="spellEnd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tình</w:t>
      </w:r>
      <w:proofErr w:type="spellEnd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hình</w:t>
      </w:r>
      <w:proofErr w:type="spellEnd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thực</w:t>
      </w:r>
      <w:proofErr w:type="spellEnd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tế</w:t>
      </w:r>
      <w:proofErr w:type="spellEnd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và</w:t>
      </w:r>
      <w:proofErr w:type="spellEnd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sẽ</w:t>
      </w:r>
      <w:proofErr w:type="spellEnd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9E3DB2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thông</w:t>
      </w:r>
      <w:proofErr w:type="spellEnd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báo</w:t>
      </w:r>
      <w:proofErr w:type="spellEnd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cho</w:t>
      </w:r>
      <w:proofErr w:type="spellEnd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các</w:t>
      </w:r>
      <w:proofErr w:type="spellEnd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VĐV </w:t>
      </w:r>
      <w:proofErr w:type="spellStart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tham</w:t>
      </w:r>
      <w:proofErr w:type="spellEnd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>dự</w:t>
      </w:r>
      <w:proofErr w:type="spellEnd"/>
      <w:r w:rsidRPr="00EC47B7">
        <w:rPr>
          <w:rFonts w:ascii="Times New Roman" w:eastAsia="Times New Roman" w:hAnsi="Times New Roman" w:cs="Times New Roman"/>
          <w:bCs/>
          <w:color w:val="000000"/>
          <w:sz w:val="26"/>
          <w:szCs w:val="26"/>
          <w:shd w:val="clear" w:color="auto" w:fill="FFFFFF"/>
          <w:lang w:eastAsia="en-SG"/>
        </w:rPr>
        <w:t xml:space="preserve">. </w:t>
      </w:r>
    </w:p>
    <w:p w14:paraId="433AD5BC" w14:textId="386BD825" w:rsidR="001F2F72" w:rsidRPr="001F2F72" w:rsidRDefault="001F2F72" w:rsidP="002D67E6">
      <w:pPr>
        <w:pStyle w:val="ListParagraph"/>
        <w:shd w:val="clear" w:color="auto" w:fill="FFFFFF"/>
        <w:spacing w:before="120" w:after="120" w:line="288" w:lineRule="auto"/>
        <w:ind w:left="99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highlight w:val="yellow"/>
          <w:shd w:val="clear" w:color="auto" w:fill="FFFFFF"/>
          <w:lang w:eastAsia="en-SG"/>
        </w:rPr>
      </w:pPr>
    </w:p>
    <w:p w14:paraId="53806D49" w14:textId="7F86D065" w:rsidR="00870548" w:rsidRPr="00844865" w:rsidRDefault="00A54D1A" w:rsidP="00844865">
      <w:pPr>
        <w:pStyle w:val="ListParagraph"/>
        <w:numPr>
          <w:ilvl w:val="0"/>
          <w:numId w:val="30"/>
        </w:numPr>
        <w:shd w:val="clear" w:color="auto" w:fill="FFFFFF"/>
        <w:spacing w:before="120" w:after="120" w:line="288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en-SG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en-SG"/>
        </w:rPr>
        <w:t>C</w:t>
      </w:r>
      <w:r w:rsidR="00870548" w:rsidRPr="00844865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en-SG"/>
        </w:rPr>
        <w:t>ơ</w:t>
      </w:r>
      <w:proofErr w:type="spellEnd"/>
      <w:r w:rsidR="00870548" w:rsidRPr="00844865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70548" w:rsidRPr="00844865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en-SG"/>
        </w:rPr>
        <w:t>cấu</w:t>
      </w:r>
      <w:proofErr w:type="spellEnd"/>
      <w:r w:rsidR="00870548" w:rsidRPr="00844865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70548" w:rsidRPr="00844865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en-SG"/>
        </w:rPr>
        <w:t>giải</w:t>
      </w:r>
      <w:proofErr w:type="spellEnd"/>
      <w:r w:rsidR="00870548" w:rsidRPr="00844865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70548" w:rsidRPr="00844865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en-SG"/>
        </w:rPr>
        <w:t>thưởng</w:t>
      </w:r>
      <w:proofErr w:type="spellEnd"/>
      <w:r w:rsidR="007146AA" w:rsidRPr="00844865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eastAsia="en-SG"/>
        </w:rPr>
        <w:t>:</w:t>
      </w:r>
    </w:p>
    <w:p w14:paraId="4D54000C" w14:textId="7C38F4FF" w:rsidR="008A1888" w:rsidRPr="00DA6220" w:rsidRDefault="008A1888" w:rsidP="00AA32B1">
      <w:pPr>
        <w:pStyle w:val="ListParagraph"/>
        <w:numPr>
          <w:ilvl w:val="2"/>
          <w:numId w:val="49"/>
        </w:numPr>
        <w:shd w:val="clear" w:color="auto" w:fill="FFFFFF"/>
        <w:spacing w:before="120" w:after="120" w:line="288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</w:pPr>
      <w:proofErr w:type="spellStart"/>
      <w:r w:rsidRPr="00DA622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Giải</w:t>
      </w:r>
      <w:proofErr w:type="spellEnd"/>
      <w:r w:rsidRPr="00DA622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DA622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nhất</w:t>
      </w:r>
      <w:proofErr w:type="spellEnd"/>
      <w:r w:rsidRPr="00DA622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: </w:t>
      </w:r>
      <w:proofErr w:type="spellStart"/>
      <w:r w:rsidRPr="00DA622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Cúp</w:t>
      </w:r>
      <w:proofErr w:type="spellEnd"/>
      <w:r w:rsidR="00DA622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+</w:t>
      </w:r>
      <w:r w:rsidR="00E45AC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E45AC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hoa</w:t>
      </w:r>
      <w:proofErr w:type="spellEnd"/>
      <w:r w:rsidR="00E45AC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E45AC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và</w:t>
      </w:r>
      <w:proofErr w:type="spellEnd"/>
      <w:r w:rsidR="00E45AC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E45AC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g</w:t>
      </w:r>
      <w:r w:rsidR="009F7F1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iải</w:t>
      </w:r>
      <w:proofErr w:type="spellEnd"/>
      <w:r w:rsidR="009F7F1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9F7F1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thưởng</w:t>
      </w:r>
      <w:proofErr w:type="spellEnd"/>
      <w:r w:rsidR="009F7F1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(</w:t>
      </w:r>
      <w:proofErr w:type="spellStart"/>
      <w:r w:rsidR="009F7F1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nếu</w:t>
      </w:r>
      <w:proofErr w:type="spellEnd"/>
      <w:r w:rsidR="009F7F1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9F7F1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có</w:t>
      </w:r>
      <w:proofErr w:type="spellEnd"/>
      <w:r w:rsidR="009F7F1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) </w:t>
      </w:r>
    </w:p>
    <w:p w14:paraId="2A92B749" w14:textId="526A602D" w:rsidR="008A1888" w:rsidRPr="00E66185" w:rsidRDefault="008A1888" w:rsidP="00AA32B1">
      <w:pPr>
        <w:pStyle w:val="ListParagraph"/>
        <w:numPr>
          <w:ilvl w:val="2"/>
          <w:numId w:val="49"/>
        </w:numPr>
        <w:shd w:val="clear" w:color="auto" w:fill="FFFFFF"/>
        <w:spacing w:before="120" w:after="120" w:line="288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</w:pPr>
      <w:proofErr w:type="spellStart"/>
      <w:r w:rsidRPr="00E6618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Giải</w:t>
      </w:r>
      <w:proofErr w:type="spellEnd"/>
      <w:r w:rsidRPr="00E6618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E6618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nhì</w:t>
      </w:r>
      <w:proofErr w:type="spellEnd"/>
      <w:r w:rsidRPr="00E6618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: </w:t>
      </w:r>
      <w:proofErr w:type="spellStart"/>
      <w:r w:rsidR="00E45AC4" w:rsidRPr="00DA622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Cúp</w:t>
      </w:r>
      <w:proofErr w:type="spellEnd"/>
      <w:r w:rsidR="00E45AC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+ </w:t>
      </w:r>
      <w:proofErr w:type="spellStart"/>
      <w:r w:rsidR="00E45AC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hoa</w:t>
      </w:r>
      <w:proofErr w:type="spellEnd"/>
      <w:r w:rsidR="00E45AC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E45AC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và</w:t>
      </w:r>
      <w:proofErr w:type="spellEnd"/>
      <w:r w:rsidR="00E45AC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E45AC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giải</w:t>
      </w:r>
      <w:proofErr w:type="spellEnd"/>
      <w:r w:rsidR="00E45AC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E45AC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thưởng</w:t>
      </w:r>
      <w:proofErr w:type="spellEnd"/>
      <w:r w:rsidR="00E45AC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(</w:t>
      </w:r>
      <w:proofErr w:type="spellStart"/>
      <w:r w:rsidR="00E45AC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nếu</w:t>
      </w:r>
      <w:proofErr w:type="spellEnd"/>
      <w:r w:rsidR="00E45AC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E45AC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có</w:t>
      </w:r>
      <w:proofErr w:type="spellEnd"/>
      <w:r w:rsidR="00E45AC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)</w:t>
      </w:r>
      <w:r w:rsidR="009F7F1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</w:p>
    <w:p w14:paraId="20BDAC2F" w14:textId="06684FD7" w:rsidR="009F7F11" w:rsidRPr="00E66185" w:rsidRDefault="00835BAF" w:rsidP="009F7F11">
      <w:pPr>
        <w:pStyle w:val="ListParagraph"/>
        <w:numPr>
          <w:ilvl w:val="2"/>
          <w:numId w:val="49"/>
        </w:numPr>
        <w:shd w:val="clear" w:color="auto" w:fill="FFFFFF"/>
        <w:spacing w:before="120" w:after="120" w:line="288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A1888" w:rsidRPr="00E6618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Giải</w:t>
      </w:r>
      <w:proofErr w:type="spellEnd"/>
      <w:r w:rsidR="008A1888" w:rsidRPr="00E6618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8A1888" w:rsidRPr="00E6618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ba</w:t>
      </w:r>
      <w:proofErr w:type="spellEnd"/>
      <w:r w:rsidR="008A1888" w:rsidRPr="00E6618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: </w:t>
      </w:r>
      <w:proofErr w:type="spellStart"/>
      <w:r w:rsidR="00E45AC4" w:rsidRPr="00DA622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Cúp</w:t>
      </w:r>
      <w:proofErr w:type="spellEnd"/>
      <w:r w:rsidR="00E45AC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+ </w:t>
      </w:r>
      <w:proofErr w:type="spellStart"/>
      <w:r w:rsidR="00E45AC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hoa</w:t>
      </w:r>
      <w:proofErr w:type="spellEnd"/>
      <w:r w:rsidR="00E45AC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E45AC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và</w:t>
      </w:r>
      <w:proofErr w:type="spellEnd"/>
      <w:r w:rsidR="00E45AC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E45AC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giải</w:t>
      </w:r>
      <w:proofErr w:type="spellEnd"/>
      <w:r w:rsidR="00E45AC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E45AC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thưởng</w:t>
      </w:r>
      <w:proofErr w:type="spellEnd"/>
      <w:r w:rsidR="00E45AC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(</w:t>
      </w:r>
      <w:proofErr w:type="spellStart"/>
      <w:r w:rsidR="00E45AC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nếu</w:t>
      </w:r>
      <w:proofErr w:type="spellEnd"/>
      <w:r w:rsidR="00E45AC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="00E45AC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có</w:t>
      </w:r>
      <w:proofErr w:type="spellEnd"/>
      <w:r w:rsidR="00E45AC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) </w:t>
      </w:r>
      <w:r w:rsidR="009F7F1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</w:p>
    <w:p w14:paraId="244BB5D6" w14:textId="3D2800D0" w:rsidR="009F7F11" w:rsidRDefault="009F7F11" w:rsidP="00B329D2">
      <w:pPr>
        <w:spacing w:before="120" w:after="120" w:line="288" w:lineRule="auto"/>
        <w:jc w:val="both"/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</w:pPr>
      <w:bookmarkStart w:id="0" w:name="_Hlk185856166"/>
      <w:r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  <w:t xml:space="preserve">Sau khi </w:t>
      </w:r>
      <w:proofErr w:type="spellStart"/>
      <w:r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  <w:t>trao</w:t>
      </w:r>
      <w:proofErr w:type="spellEnd"/>
      <w:r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  <w:t xml:space="preserve"> giải, BTC sẽ </w:t>
      </w:r>
      <w:proofErr w:type="spellStart"/>
      <w:r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  <w:t>tổ</w:t>
      </w:r>
      <w:proofErr w:type="spellEnd"/>
      <w:r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  <w:t>chức</w:t>
      </w:r>
      <w:proofErr w:type="spellEnd"/>
      <w:r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  <w:t>tiệc</w:t>
      </w:r>
      <w:proofErr w:type="spellEnd"/>
      <w:r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  <w:t>liên</w:t>
      </w:r>
      <w:proofErr w:type="spellEnd"/>
      <w:r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  <w:t>hoan</w:t>
      </w:r>
      <w:proofErr w:type="spellEnd"/>
      <w:r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  <w:t>tổng</w:t>
      </w:r>
      <w:proofErr w:type="spellEnd"/>
      <w:r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  <w:t xml:space="preserve"> kết để tạo </w:t>
      </w:r>
      <w:proofErr w:type="spellStart"/>
      <w:r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  <w:t>sự</w:t>
      </w:r>
      <w:proofErr w:type="spellEnd"/>
      <w:r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  <w:t>gắn</w:t>
      </w:r>
      <w:proofErr w:type="spellEnd"/>
      <w:r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  <w:t xml:space="preserve"> kết và </w:t>
      </w:r>
      <w:proofErr w:type="spellStart"/>
      <w:r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  <w:t>giao</w:t>
      </w:r>
      <w:proofErr w:type="spellEnd"/>
      <w:r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  <w:t>lưu</w:t>
      </w:r>
      <w:proofErr w:type="spellEnd"/>
      <w:r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  <w:t xml:space="preserve"> giữa các </w:t>
      </w:r>
      <w:proofErr w:type="spellStart"/>
      <w:r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  <w:t>thành</w:t>
      </w:r>
      <w:proofErr w:type="spellEnd"/>
      <w:r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  <w:t>viên</w:t>
      </w:r>
      <w:proofErr w:type="spellEnd"/>
      <w:r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  <w:t xml:space="preserve"> trong CLB. </w:t>
      </w:r>
      <w:proofErr w:type="spellStart"/>
      <w:r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  <w:t>Địa</w:t>
      </w:r>
      <w:proofErr w:type="spellEnd"/>
      <w:r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  <w:t xml:space="preserve"> điểm: sẽ </w:t>
      </w:r>
      <w:proofErr w:type="spellStart"/>
      <w:r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  <w:t>thông</w:t>
      </w:r>
      <w:proofErr w:type="spellEnd"/>
      <w:r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  <w:t>báo</w:t>
      </w:r>
      <w:proofErr w:type="spellEnd"/>
      <w:r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  <w:t>sau</w:t>
      </w:r>
      <w:proofErr w:type="spellEnd"/>
    </w:p>
    <w:p w14:paraId="718FCE93" w14:textId="714FFA8C" w:rsidR="00B329D2" w:rsidRDefault="00B329D2" w:rsidP="00B329D2">
      <w:pPr>
        <w:spacing w:before="120" w:after="120" w:line="288" w:lineRule="auto"/>
        <w:jc w:val="both"/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</w:pPr>
      <w:proofErr w:type="spellStart"/>
      <w:r w:rsidRPr="002528C2"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  <w:t>Mọi</w:t>
      </w:r>
      <w:proofErr w:type="spellEnd"/>
      <w:r w:rsidRPr="002528C2"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  <w:t xml:space="preserve"> chi tiết </w:t>
      </w:r>
      <w:proofErr w:type="spellStart"/>
      <w:r w:rsidRPr="002528C2"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  <w:t>xin</w:t>
      </w:r>
      <w:proofErr w:type="spellEnd"/>
      <w:r w:rsidRPr="002528C2"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  <w:t xml:space="preserve"> </w:t>
      </w:r>
      <w:proofErr w:type="spellStart"/>
      <w:r w:rsidRPr="002528C2"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  <w:t>liên</w:t>
      </w:r>
      <w:proofErr w:type="spellEnd"/>
      <w:r w:rsidRPr="002528C2"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  <w:t xml:space="preserve"> </w:t>
      </w:r>
      <w:proofErr w:type="spellStart"/>
      <w:r w:rsidRPr="002528C2"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  <w:t>hệ</w:t>
      </w:r>
      <w:proofErr w:type="spellEnd"/>
      <w:r w:rsidR="00835BAF"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  <w:t xml:space="preserve"> </w:t>
      </w:r>
      <w:proofErr w:type="spellStart"/>
      <w:r w:rsidR="00053BB9"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  <w:t>phó</w:t>
      </w:r>
      <w:proofErr w:type="spellEnd"/>
      <w:r w:rsidR="00D66A94"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  <w:t xml:space="preserve"> BTC </w:t>
      </w:r>
      <w:r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  <w:t>M</w:t>
      </w:r>
      <w:r w:rsidRPr="002528C2"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  <w:t>r. Hoàng Văn Dương (0985 601 012)</w:t>
      </w:r>
    </w:p>
    <w:p w14:paraId="7BEFEDA1" w14:textId="77777777" w:rsidR="00835BAF" w:rsidRDefault="00835BAF" w:rsidP="00B329D2">
      <w:pPr>
        <w:spacing w:before="120" w:after="120" w:line="288" w:lineRule="auto"/>
        <w:jc w:val="both"/>
        <w:rPr>
          <w:rFonts w:ascii="Times New Roman" w:eastAsia="Calibri" w:hAnsi="Times New Roman" w:cs="Times New Roman"/>
          <w:kern w:val="2"/>
          <w:sz w:val="26"/>
          <w:szCs w:val="26"/>
          <w:lang w:val="en-US"/>
          <w14:ligatures w14:val="standardContextual"/>
        </w:rPr>
      </w:pPr>
    </w:p>
    <w:p w14:paraId="03B9D372" w14:textId="77777777" w:rsidR="00874F5B" w:rsidRDefault="00874F5B" w:rsidP="00874F5B">
      <w:pPr>
        <w:shd w:val="clear" w:color="auto" w:fill="FFFFFF"/>
        <w:spacing w:after="0" w:line="288" w:lineRule="auto"/>
        <w:ind w:left="5940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 xml:space="preserve">TRƯỞNG </w:t>
      </w:r>
      <w:r w:rsidR="003104FE" w:rsidRPr="003104F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 xml:space="preserve">BAN </w:t>
      </w:r>
    </w:p>
    <w:p w14:paraId="7DD2BBE1" w14:textId="2AAB2BBE" w:rsidR="003104FE" w:rsidRDefault="003104FE" w:rsidP="00874F5B">
      <w:pPr>
        <w:shd w:val="clear" w:color="auto" w:fill="FFFFFF"/>
        <w:spacing w:after="0" w:line="288" w:lineRule="auto"/>
        <w:ind w:left="5940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</w:pPr>
      <w:r w:rsidRPr="003104F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TỔ CHỨC</w:t>
      </w:r>
      <w:r w:rsidR="00874F5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GIẢI</w:t>
      </w:r>
    </w:p>
    <w:p w14:paraId="1AA32613" w14:textId="7FF86E75" w:rsidR="00053BB9" w:rsidRDefault="00053BB9" w:rsidP="003104FE">
      <w:pPr>
        <w:shd w:val="clear" w:color="auto" w:fill="FFFFFF"/>
        <w:spacing w:after="0" w:line="288" w:lineRule="auto"/>
        <w:ind w:left="5940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</w:pPr>
    </w:p>
    <w:p w14:paraId="78B26A3F" w14:textId="77777777" w:rsidR="00053BB9" w:rsidRDefault="00053BB9" w:rsidP="003104FE">
      <w:pPr>
        <w:shd w:val="clear" w:color="auto" w:fill="FFFFFF"/>
        <w:spacing w:after="0" w:line="288" w:lineRule="auto"/>
        <w:ind w:left="5940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</w:pPr>
    </w:p>
    <w:p w14:paraId="1E822BB5" w14:textId="6FA2FAE1" w:rsidR="003104FE" w:rsidRDefault="003104FE" w:rsidP="00874F5B">
      <w:pPr>
        <w:shd w:val="clear" w:color="auto" w:fill="FFFFFF"/>
        <w:spacing w:after="0" w:line="288" w:lineRule="auto"/>
        <w:ind w:left="5940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</w:pPr>
      <w:r w:rsidRPr="003104F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 xml:space="preserve">Nguyễn </w:t>
      </w:r>
      <w:bookmarkEnd w:id="0"/>
      <w:r w:rsidR="00053BB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Thành Công</w:t>
      </w:r>
    </w:p>
    <w:p w14:paraId="33BCDD7E" w14:textId="6F89FA58" w:rsidR="008F14AA" w:rsidRDefault="00053BB9" w:rsidP="008F14AA">
      <w:pPr>
        <w:shd w:val="clear" w:color="auto" w:fill="FFFFFF"/>
        <w:spacing w:after="0" w:line="288" w:lineRule="auto"/>
        <w:ind w:left="5940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 xml:space="preserve"> CLB Pickleball AES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Mông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 xml:space="preserve"> Dương</w:t>
      </w:r>
    </w:p>
    <w:p w14:paraId="4D0E6A32" w14:textId="77777777" w:rsidR="008F14AA" w:rsidRDefault="008F14AA" w:rsidP="008F14AA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</w:pPr>
    </w:p>
    <w:p w14:paraId="34306637" w14:textId="77777777" w:rsidR="008F14AA" w:rsidRDefault="008F14AA" w:rsidP="008F14AA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</w:pPr>
    </w:p>
    <w:p w14:paraId="5E240DC9" w14:textId="261B424A" w:rsidR="008F14AA" w:rsidRDefault="008F14AA" w:rsidP="008F14AA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 xml:space="preserve">Danh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sách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 xml:space="preserve"> VĐV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tham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giải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đấu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loại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độ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  <w:t xml:space="preserve"> VĐV</w:t>
      </w:r>
    </w:p>
    <w:p w14:paraId="496D8EF3" w14:textId="736269C3" w:rsidR="00794D91" w:rsidRPr="006B36A1" w:rsidRDefault="00794D91" w:rsidP="008F14AA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</w:pPr>
      <w:r w:rsidRPr="006B36A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Các </w:t>
      </w:r>
      <w:proofErr w:type="spellStart"/>
      <w:r w:rsidRPr="006B36A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cặp</w:t>
      </w:r>
      <w:proofErr w:type="spellEnd"/>
      <w:r w:rsidRPr="006B36A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6B36A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đôi</w:t>
      </w:r>
      <w:proofErr w:type="spellEnd"/>
      <w:r w:rsidRPr="006B36A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6B36A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sẽ</w:t>
      </w:r>
      <w:proofErr w:type="spellEnd"/>
      <w:r w:rsidRPr="006B36A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6B36A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bốc</w:t>
      </w:r>
      <w:proofErr w:type="spellEnd"/>
      <w:r w:rsidRPr="006B36A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</w:t>
      </w:r>
      <w:proofErr w:type="spellStart"/>
      <w:r w:rsidRPr="006B36A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thăm</w:t>
      </w:r>
      <w:proofErr w:type="spellEnd"/>
      <w:r w:rsidRPr="006B36A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A-F; B-E </w:t>
      </w:r>
      <w:proofErr w:type="spellStart"/>
      <w:r w:rsidRPr="006B36A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>và</w:t>
      </w:r>
      <w:proofErr w:type="spellEnd"/>
      <w:r w:rsidRPr="006B36A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n-SG"/>
        </w:rPr>
        <w:t xml:space="preserve"> C-D</w:t>
      </w:r>
    </w:p>
    <w:p w14:paraId="2313E7A0" w14:textId="77777777" w:rsidR="008F14AA" w:rsidRDefault="008F14AA" w:rsidP="008F14AA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2835"/>
        <w:gridCol w:w="1390"/>
        <w:gridCol w:w="670"/>
        <w:gridCol w:w="2440"/>
        <w:gridCol w:w="1345"/>
      </w:tblGrid>
      <w:tr w:rsidR="00AF3C2C" w:rsidRPr="00C806B0" w14:paraId="11679595" w14:textId="77777777" w:rsidTr="001A5A67">
        <w:tc>
          <w:tcPr>
            <w:tcW w:w="670" w:type="dxa"/>
          </w:tcPr>
          <w:p w14:paraId="41784CED" w14:textId="410D328B" w:rsidR="00AF3C2C" w:rsidRPr="00C806B0" w:rsidRDefault="00AF3C2C" w:rsidP="00AF3C2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en-SG"/>
              </w:rPr>
            </w:pPr>
            <w:r w:rsidRPr="00C80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en-SG"/>
              </w:rPr>
              <w:t>STT</w:t>
            </w:r>
          </w:p>
        </w:tc>
        <w:tc>
          <w:tcPr>
            <w:tcW w:w="2835" w:type="dxa"/>
          </w:tcPr>
          <w:p w14:paraId="3F2BF19F" w14:textId="470332DE" w:rsidR="00AF3C2C" w:rsidRPr="00C806B0" w:rsidRDefault="00AF3C2C" w:rsidP="00AF3C2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en-SG"/>
              </w:rPr>
            </w:pPr>
            <w:proofErr w:type="spellStart"/>
            <w:r w:rsidRPr="00C80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en-SG"/>
              </w:rPr>
              <w:t>Họ</w:t>
            </w:r>
            <w:proofErr w:type="spellEnd"/>
            <w:r w:rsidRPr="00C80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en-SG"/>
              </w:rPr>
              <w:t xml:space="preserve"> </w:t>
            </w:r>
            <w:proofErr w:type="spellStart"/>
            <w:r w:rsidRPr="00C80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en-SG"/>
              </w:rPr>
              <w:t>và</w:t>
            </w:r>
            <w:proofErr w:type="spellEnd"/>
            <w:r w:rsidRPr="00C80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en-SG"/>
              </w:rPr>
              <w:t xml:space="preserve"> </w:t>
            </w:r>
            <w:proofErr w:type="spellStart"/>
            <w:r w:rsidRPr="00C80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en-SG"/>
              </w:rPr>
              <w:t>tên</w:t>
            </w:r>
            <w:proofErr w:type="spellEnd"/>
          </w:p>
        </w:tc>
        <w:tc>
          <w:tcPr>
            <w:tcW w:w="1390" w:type="dxa"/>
          </w:tcPr>
          <w:p w14:paraId="13E12C38" w14:textId="7F569136" w:rsidR="00AF3C2C" w:rsidRPr="00C806B0" w:rsidRDefault="00AF3C2C" w:rsidP="00AF3C2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en-SG"/>
              </w:rPr>
            </w:pPr>
            <w:proofErr w:type="spellStart"/>
            <w:r w:rsidRPr="00C80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en-SG"/>
              </w:rPr>
              <w:t>Trình</w:t>
            </w:r>
            <w:proofErr w:type="spellEnd"/>
          </w:p>
        </w:tc>
        <w:tc>
          <w:tcPr>
            <w:tcW w:w="670" w:type="dxa"/>
          </w:tcPr>
          <w:p w14:paraId="406A1073" w14:textId="118AD870" w:rsidR="00AF3C2C" w:rsidRPr="00C806B0" w:rsidRDefault="00AF3C2C" w:rsidP="00AF3C2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en-SG"/>
              </w:rPr>
            </w:pPr>
            <w:r w:rsidRPr="00C80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en-SG"/>
              </w:rPr>
              <w:t>STT</w:t>
            </w:r>
          </w:p>
        </w:tc>
        <w:tc>
          <w:tcPr>
            <w:tcW w:w="2440" w:type="dxa"/>
          </w:tcPr>
          <w:p w14:paraId="4005D6C8" w14:textId="169E0433" w:rsidR="00AF3C2C" w:rsidRPr="00C806B0" w:rsidRDefault="00AF3C2C" w:rsidP="00AF3C2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en-SG"/>
              </w:rPr>
            </w:pPr>
            <w:proofErr w:type="spellStart"/>
            <w:r w:rsidRPr="00C80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en-SG"/>
              </w:rPr>
              <w:t>Họ</w:t>
            </w:r>
            <w:proofErr w:type="spellEnd"/>
            <w:r w:rsidRPr="00C80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en-SG"/>
              </w:rPr>
              <w:t xml:space="preserve"> </w:t>
            </w:r>
            <w:proofErr w:type="spellStart"/>
            <w:r w:rsidRPr="00C80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en-SG"/>
              </w:rPr>
              <w:t>và</w:t>
            </w:r>
            <w:proofErr w:type="spellEnd"/>
            <w:r w:rsidRPr="00C80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en-SG"/>
              </w:rPr>
              <w:t xml:space="preserve"> </w:t>
            </w:r>
            <w:proofErr w:type="spellStart"/>
            <w:r w:rsidRPr="00C80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en-SG"/>
              </w:rPr>
              <w:t>tên</w:t>
            </w:r>
            <w:proofErr w:type="spellEnd"/>
          </w:p>
        </w:tc>
        <w:tc>
          <w:tcPr>
            <w:tcW w:w="1345" w:type="dxa"/>
          </w:tcPr>
          <w:p w14:paraId="3B0D89AD" w14:textId="4713E541" w:rsidR="00AF3C2C" w:rsidRPr="00C806B0" w:rsidRDefault="00AF3C2C" w:rsidP="00AF3C2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en-SG"/>
              </w:rPr>
            </w:pPr>
            <w:proofErr w:type="spellStart"/>
            <w:r w:rsidRPr="00C80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en-SG"/>
              </w:rPr>
              <w:t>Trình</w:t>
            </w:r>
            <w:proofErr w:type="spellEnd"/>
          </w:p>
        </w:tc>
      </w:tr>
      <w:tr w:rsidR="00131B71" w:rsidRPr="00C806B0" w14:paraId="779F1CC4" w14:textId="77777777" w:rsidTr="001A5A67">
        <w:tc>
          <w:tcPr>
            <w:tcW w:w="670" w:type="dxa"/>
            <w:shd w:val="clear" w:color="auto" w:fill="C6D9F1" w:themeFill="text2" w:themeFillTint="33"/>
          </w:tcPr>
          <w:p w14:paraId="4DE21F8A" w14:textId="0602AE08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C6D9F1" w:themeFill="text2" w:themeFillTint="33"/>
            <w:vAlign w:val="center"/>
          </w:tcPr>
          <w:p w14:paraId="76E0C3A0" w14:textId="4E36F8D6" w:rsidR="00131B71" w:rsidRPr="00C806B0" w:rsidRDefault="00131B71" w:rsidP="00131B71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SG"/>
              </w:rPr>
            </w:pPr>
            <w:r w:rsidRPr="00C806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Nguyễn Thành Công</w:t>
            </w:r>
          </w:p>
        </w:tc>
        <w:tc>
          <w:tcPr>
            <w:tcW w:w="1390" w:type="dxa"/>
            <w:shd w:val="clear" w:color="auto" w:fill="C6D9F1" w:themeFill="text2" w:themeFillTint="33"/>
          </w:tcPr>
          <w:p w14:paraId="27BDD0CE" w14:textId="1592C02E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670" w:type="dxa"/>
            <w:shd w:val="clear" w:color="auto" w:fill="EAF1DD" w:themeFill="accent3" w:themeFillTint="33"/>
          </w:tcPr>
          <w:p w14:paraId="38003618" w14:textId="66E83B81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440" w:type="dxa"/>
            <w:shd w:val="clear" w:color="auto" w:fill="EAF1DD" w:themeFill="accent3" w:themeFillTint="33"/>
            <w:vAlign w:val="center"/>
          </w:tcPr>
          <w:p w14:paraId="7B280697" w14:textId="4E4C3638" w:rsidR="00131B71" w:rsidRPr="00131B71" w:rsidRDefault="00131B71" w:rsidP="00131B71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SG"/>
              </w:rPr>
            </w:pPr>
            <w:proofErr w:type="spellStart"/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Đỗ</w:t>
            </w:r>
            <w:proofErr w:type="spellEnd"/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Trí Kiên</w:t>
            </w:r>
          </w:p>
        </w:tc>
        <w:tc>
          <w:tcPr>
            <w:tcW w:w="1345" w:type="dxa"/>
            <w:shd w:val="clear" w:color="auto" w:fill="EAF1DD" w:themeFill="accent3" w:themeFillTint="33"/>
          </w:tcPr>
          <w:p w14:paraId="4991C0D2" w14:textId="6A49ED2F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131B71" w:rsidRPr="00C806B0" w14:paraId="3CC6C432" w14:textId="77777777" w:rsidTr="001A5A67">
        <w:tc>
          <w:tcPr>
            <w:tcW w:w="670" w:type="dxa"/>
            <w:shd w:val="clear" w:color="auto" w:fill="C6D9F1" w:themeFill="text2" w:themeFillTint="33"/>
          </w:tcPr>
          <w:p w14:paraId="2E1F7B4C" w14:textId="2FDB15A4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835" w:type="dxa"/>
            <w:shd w:val="clear" w:color="auto" w:fill="C6D9F1" w:themeFill="text2" w:themeFillTint="33"/>
            <w:vAlign w:val="center"/>
          </w:tcPr>
          <w:p w14:paraId="08C9E243" w14:textId="2DF50D2C" w:rsidR="00131B71" w:rsidRPr="00C806B0" w:rsidRDefault="00131B71" w:rsidP="00131B71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SG"/>
              </w:rPr>
            </w:pPr>
            <w:r w:rsidRPr="00C806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Phạm Văn Tùng (</w:t>
            </w:r>
            <w:proofErr w:type="spellStart"/>
            <w:r w:rsidRPr="00C806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kho</w:t>
            </w:r>
            <w:proofErr w:type="spellEnd"/>
            <w:r w:rsidRPr="00C806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390" w:type="dxa"/>
            <w:shd w:val="clear" w:color="auto" w:fill="C6D9F1" w:themeFill="text2" w:themeFillTint="33"/>
          </w:tcPr>
          <w:p w14:paraId="43F9DB0A" w14:textId="39E35D48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670" w:type="dxa"/>
            <w:shd w:val="clear" w:color="auto" w:fill="EAF1DD" w:themeFill="accent3" w:themeFillTint="33"/>
          </w:tcPr>
          <w:p w14:paraId="6354D909" w14:textId="06601CB7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440" w:type="dxa"/>
            <w:shd w:val="clear" w:color="auto" w:fill="EAF1DD" w:themeFill="accent3" w:themeFillTint="33"/>
            <w:vAlign w:val="center"/>
          </w:tcPr>
          <w:p w14:paraId="49171645" w14:textId="5CC8ED1D" w:rsidR="00131B71" w:rsidRPr="00131B71" w:rsidRDefault="00131B71" w:rsidP="00131B71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SG"/>
              </w:rPr>
            </w:pPr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Nguyễn Văn </w:t>
            </w:r>
            <w:proofErr w:type="spellStart"/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Hiên</w:t>
            </w:r>
            <w:proofErr w:type="spellEnd"/>
          </w:p>
        </w:tc>
        <w:tc>
          <w:tcPr>
            <w:tcW w:w="1345" w:type="dxa"/>
            <w:shd w:val="clear" w:color="auto" w:fill="EAF1DD" w:themeFill="accent3" w:themeFillTint="33"/>
          </w:tcPr>
          <w:p w14:paraId="15BE3367" w14:textId="311D00E9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131B71" w:rsidRPr="00C806B0" w14:paraId="2EA7E034" w14:textId="77777777" w:rsidTr="001A5A67">
        <w:tc>
          <w:tcPr>
            <w:tcW w:w="670" w:type="dxa"/>
            <w:shd w:val="clear" w:color="auto" w:fill="C6D9F1" w:themeFill="text2" w:themeFillTint="33"/>
          </w:tcPr>
          <w:p w14:paraId="30617A79" w14:textId="02D9F8EB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835" w:type="dxa"/>
            <w:shd w:val="clear" w:color="auto" w:fill="C6D9F1" w:themeFill="text2" w:themeFillTint="33"/>
            <w:vAlign w:val="center"/>
          </w:tcPr>
          <w:p w14:paraId="26A4324D" w14:textId="2D072C40" w:rsidR="00131B71" w:rsidRPr="00C806B0" w:rsidRDefault="00131B71" w:rsidP="00131B71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SG"/>
              </w:rPr>
            </w:pPr>
            <w:r w:rsidRPr="00C806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Hoàng Văn Dương</w:t>
            </w:r>
          </w:p>
        </w:tc>
        <w:tc>
          <w:tcPr>
            <w:tcW w:w="1390" w:type="dxa"/>
            <w:shd w:val="clear" w:color="auto" w:fill="C6D9F1" w:themeFill="text2" w:themeFillTint="33"/>
          </w:tcPr>
          <w:p w14:paraId="042A6C3F" w14:textId="627E7250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670" w:type="dxa"/>
            <w:shd w:val="clear" w:color="auto" w:fill="EAF1DD" w:themeFill="accent3" w:themeFillTint="33"/>
          </w:tcPr>
          <w:p w14:paraId="6A87702C" w14:textId="4797C6A4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440" w:type="dxa"/>
            <w:shd w:val="clear" w:color="auto" w:fill="EAF1DD" w:themeFill="accent3" w:themeFillTint="33"/>
            <w:vAlign w:val="center"/>
          </w:tcPr>
          <w:p w14:paraId="68E7262B" w14:textId="233D6B85" w:rsidR="00131B71" w:rsidRPr="00131B71" w:rsidRDefault="00131B71" w:rsidP="00131B71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SG"/>
              </w:rPr>
            </w:pPr>
            <w:proofErr w:type="spellStart"/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Đỗ</w:t>
            </w:r>
            <w:proofErr w:type="spellEnd"/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Mạnh Cường</w:t>
            </w:r>
          </w:p>
        </w:tc>
        <w:tc>
          <w:tcPr>
            <w:tcW w:w="1345" w:type="dxa"/>
            <w:shd w:val="clear" w:color="auto" w:fill="EAF1DD" w:themeFill="accent3" w:themeFillTint="33"/>
          </w:tcPr>
          <w:p w14:paraId="06B025D4" w14:textId="40B8C682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131B71" w:rsidRPr="00C806B0" w14:paraId="16CD4BCC" w14:textId="77777777" w:rsidTr="001A5A67">
        <w:tc>
          <w:tcPr>
            <w:tcW w:w="670" w:type="dxa"/>
            <w:shd w:val="clear" w:color="auto" w:fill="C6D9F1" w:themeFill="text2" w:themeFillTint="33"/>
          </w:tcPr>
          <w:p w14:paraId="7950E87A" w14:textId="7F2EF5A8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835" w:type="dxa"/>
            <w:shd w:val="clear" w:color="auto" w:fill="C6D9F1" w:themeFill="text2" w:themeFillTint="33"/>
            <w:vAlign w:val="center"/>
          </w:tcPr>
          <w:p w14:paraId="2FF39C5D" w14:textId="07394FDF" w:rsidR="00131B71" w:rsidRPr="00C806B0" w:rsidRDefault="00131B71" w:rsidP="00131B71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SG"/>
              </w:rPr>
            </w:pPr>
            <w:r w:rsidRPr="00C806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Đặng Minh Hiếu</w:t>
            </w:r>
          </w:p>
        </w:tc>
        <w:tc>
          <w:tcPr>
            <w:tcW w:w="1390" w:type="dxa"/>
            <w:shd w:val="clear" w:color="auto" w:fill="C6D9F1" w:themeFill="text2" w:themeFillTint="33"/>
          </w:tcPr>
          <w:p w14:paraId="2FC261FF" w14:textId="27F45B21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670" w:type="dxa"/>
            <w:shd w:val="clear" w:color="auto" w:fill="EAF1DD" w:themeFill="accent3" w:themeFillTint="33"/>
          </w:tcPr>
          <w:p w14:paraId="4F362EAE" w14:textId="03F9A103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440" w:type="dxa"/>
            <w:shd w:val="clear" w:color="auto" w:fill="EAF1DD" w:themeFill="accent3" w:themeFillTint="33"/>
            <w:vAlign w:val="center"/>
          </w:tcPr>
          <w:p w14:paraId="6CA9A825" w14:textId="06529C12" w:rsidR="00131B71" w:rsidRPr="00131B71" w:rsidRDefault="00131B71" w:rsidP="00131B71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SG"/>
              </w:rPr>
            </w:pPr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Dương Chí Công</w:t>
            </w:r>
          </w:p>
        </w:tc>
        <w:tc>
          <w:tcPr>
            <w:tcW w:w="1345" w:type="dxa"/>
            <w:shd w:val="clear" w:color="auto" w:fill="EAF1DD" w:themeFill="accent3" w:themeFillTint="33"/>
          </w:tcPr>
          <w:p w14:paraId="43A4729A" w14:textId="0BA4373B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131B71" w:rsidRPr="00C806B0" w14:paraId="30DC9DF6" w14:textId="77777777" w:rsidTr="00131B71">
        <w:tc>
          <w:tcPr>
            <w:tcW w:w="670" w:type="dxa"/>
            <w:shd w:val="clear" w:color="auto" w:fill="C6D9F1" w:themeFill="text2" w:themeFillTint="33"/>
          </w:tcPr>
          <w:p w14:paraId="5CE1A062" w14:textId="47932744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835" w:type="dxa"/>
            <w:shd w:val="clear" w:color="auto" w:fill="C6D9F1" w:themeFill="text2" w:themeFillTint="33"/>
            <w:vAlign w:val="center"/>
          </w:tcPr>
          <w:p w14:paraId="56D2B02F" w14:textId="0E3A5A67" w:rsidR="00131B71" w:rsidRPr="00C806B0" w:rsidRDefault="00131B71" w:rsidP="00131B71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SG"/>
              </w:rPr>
            </w:pPr>
            <w:r w:rsidRPr="00C806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Nguyễn Xuân </w:t>
            </w:r>
            <w:proofErr w:type="spellStart"/>
            <w:r w:rsidRPr="00C806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</w:p>
        </w:tc>
        <w:tc>
          <w:tcPr>
            <w:tcW w:w="1390" w:type="dxa"/>
            <w:shd w:val="clear" w:color="auto" w:fill="C6D9F1" w:themeFill="text2" w:themeFillTint="33"/>
          </w:tcPr>
          <w:p w14:paraId="6BBDDA15" w14:textId="04A6E7BD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670" w:type="dxa"/>
            <w:shd w:val="clear" w:color="auto" w:fill="EAF1DD" w:themeFill="accent3" w:themeFillTint="33"/>
          </w:tcPr>
          <w:p w14:paraId="6D643DC1" w14:textId="5C266AF6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440" w:type="dxa"/>
            <w:shd w:val="clear" w:color="auto" w:fill="EAF1DD" w:themeFill="accent3" w:themeFillTint="33"/>
            <w:vAlign w:val="center"/>
          </w:tcPr>
          <w:p w14:paraId="39A20522" w14:textId="2A3A0E58" w:rsidR="00131B71" w:rsidRPr="00131B71" w:rsidRDefault="00131B71" w:rsidP="00131B71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SG"/>
              </w:rPr>
            </w:pPr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Phạm Văn Tùng</w:t>
            </w:r>
          </w:p>
        </w:tc>
        <w:tc>
          <w:tcPr>
            <w:tcW w:w="1345" w:type="dxa"/>
            <w:shd w:val="clear" w:color="auto" w:fill="EAF1DD" w:themeFill="accent3" w:themeFillTint="33"/>
          </w:tcPr>
          <w:p w14:paraId="17ABB21C" w14:textId="35E78948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131B71" w:rsidRPr="00C806B0" w14:paraId="0C57FC95" w14:textId="77777777" w:rsidTr="001A5A67">
        <w:tc>
          <w:tcPr>
            <w:tcW w:w="670" w:type="dxa"/>
            <w:shd w:val="clear" w:color="auto" w:fill="FDE9D9" w:themeFill="accent6" w:themeFillTint="33"/>
          </w:tcPr>
          <w:p w14:paraId="43A9BB85" w14:textId="73564892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835" w:type="dxa"/>
            <w:shd w:val="clear" w:color="auto" w:fill="FDE9D9" w:themeFill="accent6" w:themeFillTint="33"/>
            <w:vAlign w:val="center"/>
          </w:tcPr>
          <w:p w14:paraId="618BB4AF" w14:textId="699B9972" w:rsidR="00131B71" w:rsidRPr="00131B71" w:rsidRDefault="00131B71" w:rsidP="00131B71">
            <w:pPr>
              <w:spacing w:line="288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Phạm Văn Nguyễn</w:t>
            </w:r>
          </w:p>
        </w:tc>
        <w:tc>
          <w:tcPr>
            <w:tcW w:w="1390" w:type="dxa"/>
            <w:shd w:val="clear" w:color="auto" w:fill="FDE9D9" w:themeFill="accent6" w:themeFillTint="33"/>
          </w:tcPr>
          <w:p w14:paraId="479F7AEF" w14:textId="7DBE8ACF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670" w:type="dxa"/>
            <w:shd w:val="clear" w:color="auto" w:fill="EAF1DD" w:themeFill="accent3" w:themeFillTint="33"/>
          </w:tcPr>
          <w:p w14:paraId="4C3C091A" w14:textId="2D1AB100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440" w:type="dxa"/>
            <w:shd w:val="clear" w:color="auto" w:fill="EAF1DD" w:themeFill="accent3" w:themeFillTint="33"/>
            <w:vAlign w:val="center"/>
          </w:tcPr>
          <w:p w14:paraId="363601F6" w14:textId="10451B77" w:rsidR="00131B71" w:rsidRPr="00131B71" w:rsidRDefault="00131B71" w:rsidP="00131B71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SG"/>
              </w:rPr>
            </w:pPr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Hoàng Văn </w:t>
            </w:r>
            <w:proofErr w:type="spellStart"/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Ngần</w:t>
            </w:r>
            <w:proofErr w:type="spellEnd"/>
          </w:p>
        </w:tc>
        <w:tc>
          <w:tcPr>
            <w:tcW w:w="1345" w:type="dxa"/>
            <w:shd w:val="clear" w:color="auto" w:fill="EAF1DD" w:themeFill="accent3" w:themeFillTint="33"/>
          </w:tcPr>
          <w:p w14:paraId="50F61A33" w14:textId="0E8A6780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131B71" w:rsidRPr="00C806B0" w14:paraId="084F0196" w14:textId="77777777" w:rsidTr="001A5A67">
        <w:tc>
          <w:tcPr>
            <w:tcW w:w="670" w:type="dxa"/>
            <w:shd w:val="clear" w:color="auto" w:fill="FDE9D9" w:themeFill="accent6" w:themeFillTint="33"/>
          </w:tcPr>
          <w:p w14:paraId="2681A2BE" w14:textId="502B0652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835" w:type="dxa"/>
            <w:shd w:val="clear" w:color="auto" w:fill="FDE9D9" w:themeFill="accent6" w:themeFillTint="33"/>
            <w:vAlign w:val="center"/>
          </w:tcPr>
          <w:p w14:paraId="564D18DB" w14:textId="5BEBFC9E" w:rsidR="00131B71" w:rsidRPr="00131B71" w:rsidRDefault="00131B71" w:rsidP="00131B71">
            <w:pPr>
              <w:spacing w:line="288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Lương Văn Tuấn</w:t>
            </w:r>
          </w:p>
        </w:tc>
        <w:tc>
          <w:tcPr>
            <w:tcW w:w="1390" w:type="dxa"/>
            <w:shd w:val="clear" w:color="auto" w:fill="FDE9D9" w:themeFill="accent6" w:themeFillTint="33"/>
          </w:tcPr>
          <w:p w14:paraId="66BF6E7C" w14:textId="771A74FC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670" w:type="dxa"/>
            <w:shd w:val="clear" w:color="auto" w:fill="EAF1DD" w:themeFill="accent3" w:themeFillTint="33"/>
          </w:tcPr>
          <w:p w14:paraId="58FE7E96" w14:textId="02B30EAC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2440" w:type="dxa"/>
            <w:shd w:val="clear" w:color="auto" w:fill="EAF1DD" w:themeFill="accent3" w:themeFillTint="33"/>
            <w:vAlign w:val="center"/>
          </w:tcPr>
          <w:p w14:paraId="364B1DC7" w14:textId="463B615F" w:rsidR="00131B71" w:rsidRPr="00131B71" w:rsidRDefault="00131B71" w:rsidP="00131B71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SG"/>
              </w:rPr>
            </w:pPr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Nguyễn Văn Chung</w:t>
            </w:r>
          </w:p>
        </w:tc>
        <w:tc>
          <w:tcPr>
            <w:tcW w:w="1345" w:type="dxa"/>
            <w:shd w:val="clear" w:color="auto" w:fill="EAF1DD" w:themeFill="accent3" w:themeFillTint="33"/>
          </w:tcPr>
          <w:p w14:paraId="7AC23A99" w14:textId="184F6ABA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131B71" w:rsidRPr="00C806B0" w14:paraId="03672635" w14:textId="77777777" w:rsidTr="001A5A67">
        <w:tc>
          <w:tcPr>
            <w:tcW w:w="670" w:type="dxa"/>
            <w:shd w:val="clear" w:color="auto" w:fill="FDE9D9" w:themeFill="accent6" w:themeFillTint="33"/>
          </w:tcPr>
          <w:p w14:paraId="59FC90A9" w14:textId="1D9E463E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835" w:type="dxa"/>
            <w:shd w:val="clear" w:color="auto" w:fill="FDE9D9" w:themeFill="accent6" w:themeFillTint="33"/>
            <w:vAlign w:val="center"/>
          </w:tcPr>
          <w:p w14:paraId="494693F0" w14:textId="4BF9457F" w:rsidR="00131B71" w:rsidRPr="00131B71" w:rsidRDefault="00131B71" w:rsidP="00131B71">
            <w:pPr>
              <w:spacing w:line="288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Đỗ</w:t>
            </w:r>
            <w:proofErr w:type="spellEnd"/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Minh Hiếu</w:t>
            </w:r>
          </w:p>
        </w:tc>
        <w:tc>
          <w:tcPr>
            <w:tcW w:w="1390" w:type="dxa"/>
            <w:shd w:val="clear" w:color="auto" w:fill="FDE9D9" w:themeFill="accent6" w:themeFillTint="33"/>
          </w:tcPr>
          <w:p w14:paraId="33A63149" w14:textId="4D06CFEC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670" w:type="dxa"/>
            <w:shd w:val="clear" w:color="auto" w:fill="EAF1DD" w:themeFill="accent3" w:themeFillTint="33"/>
          </w:tcPr>
          <w:p w14:paraId="09BD81DC" w14:textId="701361C8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440" w:type="dxa"/>
            <w:shd w:val="clear" w:color="auto" w:fill="EAF1DD" w:themeFill="accent3" w:themeFillTint="33"/>
            <w:vAlign w:val="center"/>
          </w:tcPr>
          <w:p w14:paraId="462B7B36" w14:textId="6F135BBD" w:rsidR="00131B71" w:rsidRPr="00131B71" w:rsidRDefault="00131B71" w:rsidP="00131B71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SG"/>
              </w:rPr>
            </w:pPr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Nguyễn Văn Mạnh</w:t>
            </w:r>
          </w:p>
        </w:tc>
        <w:tc>
          <w:tcPr>
            <w:tcW w:w="1345" w:type="dxa"/>
            <w:shd w:val="clear" w:color="auto" w:fill="EAF1DD" w:themeFill="accent3" w:themeFillTint="33"/>
          </w:tcPr>
          <w:p w14:paraId="0D22997E" w14:textId="39BE0D2E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131B71" w:rsidRPr="00C806B0" w14:paraId="0221EAE3" w14:textId="77777777" w:rsidTr="001A5A67">
        <w:tc>
          <w:tcPr>
            <w:tcW w:w="670" w:type="dxa"/>
            <w:shd w:val="clear" w:color="auto" w:fill="FDE9D9" w:themeFill="accent6" w:themeFillTint="33"/>
          </w:tcPr>
          <w:p w14:paraId="273171E8" w14:textId="5BF972D1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835" w:type="dxa"/>
            <w:shd w:val="clear" w:color="auto" w:fill="FDE9D9" w:themeFill="accent6" w:themeFillTint="33"/>
            <w:vAlign w:val="center"/>
          </w:tcPr>
          <w:p w14:paraId="2EEBA308" w14:textId="5BE64634" w:rsidR="00131B71" w:rsidRPr="00131B71" w:rsidRDefault="00131B71" w:rsidP="00131B71">
            <w:pPr>
              <w:spacing w:line="288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Trần</w:t>
            </w:r>
            <w:proofErr w:type="spellEnd"/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Huy Hùng</w:t>
            </w:r>
          </w:p>
        </w:tc>
        <w:tc>
          <w:tcPr>
            <w:tcW w:w="1390" w:type="dxa"/>
            <w:shd w:val="clear" w:color="auto" w:fill="FDE9D9" w:themeFill="accent6" w:themeFillTint="33"/>
          </w:tcPr>
          <w:p w14:paraId="20DA23E7" w14:textId="2AA162C4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670" w:type="dxa"/>
            <w:shd w:val="clear" w:color="auto" w:fill="EAF1DD" w:themeFill="accent3" w:themeFillTint="33"/>
          </w:tcPr>
          <w:p w14:paraId="6BA01F05" w14:textId="03D35443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440" w:type="dxa"/>
            <w:shd w:val="clear" w:color="auto" w:fill="EAF1DD" w:themeFill="accent3" w:themeFillTint="33"/>
            <w:vAlign w:val="center"/>
          </w:tcPr>
          <w:p w14:paraId="78D2F54E" w14:textId="54B366E2" w:rsidR="00131B71" w:rsidRPr="00131B71" w:rsidRDefault="00131B71" w:rsidP="00131B71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SG"/>
              </w:rPr>
            </w:pPr>
            <w:proofErr w:type="spellStart"/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Đỗ</w:t>
            </w:r>
            <w:proofErr w:type="spellEnd"/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Hùng Dũng</w:t>
            </w:r>
          </w:p>
        </w:tc>
        <w:tc>
          <w:tcPr>
            <w:tcW w:w="1345" w:type="dxa"/>
            <w:shd w:val="clear" w:color="auto" w:fill="EAF1DD" w:themeFill="accent3" w:themeFillTint="33"/>
          </w:tcPr>
          <w:p w14:paraId="5019A027" w14:textId="71B012CF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131B71" w:rsidRPr="00C806B0" w14:paraId="14BB8E53" w14:textId="77777777" w:rsidTr="00131B71">
        <w:tc>
          <w:tcPr>
            <w:tcW w:w="670" w:type="dxa"/>
            <w:shd w:val="clear" w:color="auto" w:fill="FDE9D9" w:themeFill="accent6" w:themeFillTint="33"/>
          </w:tcPr>
          <w:p w14:paraId="6A3CBD76" w14:textId="786DFCEC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835" w:type="dxa"/>
            <w:shd w:val="clear" w:color="auto" w:fill="FDE9D9" w:themeFill="accent6" w:themeFillTint="33"/>
            <w:vAlign w:val="center"/>
          </w:tcPr>
          <w:p w14:paraId="373D3E26" w14:textId="69FC0DBE" w:rsidR="00131B71" w:rsidRPr="00131B71" w:rsidRDefault="00131B71" w:rsidP="00131B71">
            <w:pPr>
              <w:spacing w:line="288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Bùi Việt Hùng</w:t>
            </w:r>
          </w:p>
        </w:tc>
        <w:tc>
          <w:tcPr>
            <w:tcW w:w="1390" w:type="dxa"/>
            <w:shd w:val="clear" w:color="auto" w:fill="FDE9D9" w:themeFill="accent6" w:themeFillTint="33"/>
          </w:tcPr>
          <w:p w14:paraId="4385FFF6" w14:textId="25AA5AC6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670" w:type="dxa"/>
            <w:shd w:val="clear" w:color="auto" w:fill="EAF1DD" w:themeFill="accent3" w:themeFillTint="33"/>
          </w:tcPr>
          <w:p w14:paraId="06B95723" w14:textId="03796B98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2440" w:type="dxa"/>
            <w:shd w:val="clear" w:color="auto" w:fill="EAF1DD" w:themeFill="accent3" w:themeFillTint="33"/>
            <w:vAlign w:val="center"/>
          </w:tcPr>
          <w:p w14:paraId="0F509A3B" w14:textId="017EC472" w:rsidR="00131B71" w:rsidRPr="00131B71" w:rsidRDefault="00131B71" w:rsidP="00131B71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SG"/>
              </w:rPr>
            </w:pPr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Phạm Văn Châm</w:t>
            </w:r>
          </w:p>
        </w:tc>
        <w:tc>
          <w:tcPr>
            <w:tcW w:w="1345" w:type="dxa"/>
            <w:shd w:val="clear" w:color="auto" w:fill="EAF1DD" w:themeFill="accent3" w:themeFillTint="33"/>
          </w:tcPr>
          <w:p w14:paraId="22398BF9" w14:textId="603B2FF5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131B71" w:rsidRPr="00C806B0" w14:paraId="496707EA" w14:textId="77777777" w:rsidTr="001A5A67">
        <w:tc>
          <w:tcPr>
            <w:tcW w:w="670" w:type="dxa"/>
            <w:shd w:val="clear" w:color="auto" w:fill="FDE9D9" w:themeFill="accent6" w:themeFillTint="33"/>
          </w:tcPr>
          <w:p w14:paraId="41292FB1" w14:textId="029554AF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835" w:type="dxa"/>
            <w:shd w:val="clear" w:color="auto" w:fill="FDE9D9" w:themeFill="accent6" w:themeFillTint="33"/>
            <w:vAlign w:val="center"/>
          </w:tcPr>
          <w:p w14:paraId="641778E8" w14:textId="05A82EDC" w:rsidR="00131B71" w:rsidRPr="00131B71" w:rsidRDefault="00131B71" w:rsidP="00131B71">
            <w:pPr>
              <w:spacing w:line="288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Phạm Hải Sơn</w:t>
            </w:r>
          </w:p>
        </w:tc>
        <w:tc>
          <w:tcPr>
            <w:tcW w:w="1390" w:type="dxa"/>
            <w:shd w:val="clear" w:color="auto" w:fill="FDE9D9" w:themeFill="accent6" w:themeFillTint="33"/>
          </w:tcPr>
          <w:p w14:paraId="738653CA" w14:textId="63E74B0E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670" w:type="dxa"/>
            <w:shd w:val="clear" w:color="auto" w:fill="FDE9D9" w:themeFill="accent6" w:themeFillTint="33"/>
          </w:tcPr>
          <w:p w14:paraId="034961B9" w14:textId="6F2A2B72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2440" w:type="dxa"/>
            <w:shd w:val="clear" w:color="auto" w:fill="FDE9D9" w:themeFill="accent6" w:themeFillTint="33"/>
            <w:vAlign w:val="center"/>
          </w:tcPr>
          <w:p w14:paraId="3136BB11" w14:textId="2104FB31" w:rsidR="00131B71" w:rsidRPr="00131B71" w:rsidRDefault="00131B71" w:rsidP="00131B71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SG"/>
              </w:rPr>
            </w:pPr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Nguyễn Hữu Lợi</w:t>
            </w:r>
          </w:p>
        </w:tc>
        <w:tc>
          <w:tcPr>
            <w:tcW w:w="1345" w:type="dxa"/>
            <w:shd w:val="clear" w:color="auto" w:fill="FDE9D9" w:themeFill="accent6" w:themeFillTint="33"/>
          </w:tcPr>
          <w:p w14:paraId="1BB3523F" w14:textId="4D181B2E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</w:tr>
      <w:tr w:rsidR="00131B71" w:rsidRPr="00C806B0" w14:paraId="70C8810F" w14:textId="77777777" w:rsidTr="001A5A67">
        <w:tc>
          <w:tcPr>
            <w:tcW w:w="670" w:type="dxa"/>
            <w:shd w:val="clear" w:color="auto" w:fill="FDE9D9" w:themeFill="accent6" w:themeFillTint="33"/>
          </w:tcPr>
          <w:p w14:paraId="10A76B5C" w14:textId="19954C58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835" w:type="dxa"/>
            <w:shd w:val="clear" w:color="auto" w:fill="FDE9D9" w:themeFill="accent6" w:themeFillTint="33"/>
            <w:vAlign w:val="center"/>
          </w:tcPr>
          <w:p w14:paraId="01CE699D" w14:textId="2CDE3156" w:rsidR="00131B71" w:rsidRPr="00131B71" w:rsidRDefault="00131B71" w:rsidP="00131B71">
            <w:pPr>
              <w:spacing w:line="288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Lộc</w:t>
            </w:r>
            <w:proofErr w:type="spellEnd"/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BKH</w:t>
            </w:r>
          </w:p>
        </w:tc>
        <w:tc>
          <w:tcPr>
            <w:tcW w:w="1390" w:type="dxa"/>
            <w:shd w:val="clear" w:color="auto" w:fill="FDE9D9" w:themeFill="accent6" w:themeFillTint="33"/>
          </w:tcPr>
          <w:p w14:paraId="66B6608F" w14:textId="05C3F6A2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670" w:type="dxa"/>
            <w:shd w:val="clear" w:color="auto" w:fill="FDE9D9" w:themeFill="accent6" w:themeFillTint="33"/>
          </w:tcPr>
          <w:p w14:paraId="7DA33473" w14:textId="67CC2898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2440" w:type="dxa"/>
            <w:shd w:val="clear" w:color="auto" w:fill="FDE9D9" w:themeFill="accent6" w:themeFillTint="33"/>
            <w:vAlign w:val="center"/>
          </w:tcPr>
          <w:p w14:paraId="79202333" w14:textId="57255B78" w:rsidR="00131B71" w:rsidRPr="00131B71" w:rsidRDefault="00131B71" w:rsidP="00131B71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SG"/>
              </w:rPr>
            </w:pPr>
            <w:proofErr w:type="spellStart"/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Đỗ</w:t>
            </w:r>
            <w:proofErr w:type="spellEnd"/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Văn </w:t>
            </w:r>
            <w:proofErr w:type="spellStart"/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Hiệp</w:t>
            </w:r>
            <w:proofErr w:type="spellEnd"/>
          </w:p>
        </w:tc>
        <w:tc>
          <w:tcPr>
            <w:tcW w:w="1345" w:type="dxa"/>
            <w:shd w:val="clear" w:color="auto" w:fill="FDE9D9" w:themeFill="accent6" w:themeFillTint="33"/>
          </w:tcPr>
          <w:p w14:paraId="60F34C71" w14:textId="0A4F173A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</w:tr>
      <w:tr w:rsidR="00131B71" w:rsidRPr="00C806B0" w14:paraId="37555102" w14:textId="77777777" w:rsidTr="001A5A67">
        <w:tc>
          <w:tcPr>
            <w:tcW w:w="670" w:type="dxa"/>
            <w:shd w:val="clear" w:color="auto" w:fill="FDE9D9" w:themeFill="accent6" w:themeFillTint="33"/>
          </w:tcPr>
          <w:p w14:paraId="570C1FDF" w14:textId="513B0B2D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835" w:type="dxa"/>
            <w:shd w:val="clear" w:color="auto" w:fill="FDE9D9" w:themeFill="accent6" w:themeFillTint="33"/>
            <w:vAlign w:val="center"/>
          </w:tcPr>
          <w:p w14:paraId="072F9EEF" w14:textId="14D4CA73" w:rsidR="00131B71" w:rsidRPr="00131B71" w:rsidRDefault="00131B71" w:rsidP="00131B71">
            <w:pPr>
              <w:spacing w:line="288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Nguyễn Bình Minh</w:t>
            </w:r>
          </w:p>
        </w:tc>
        <w:tc>
          <w:tcPr>
            <w:tcW w:w="1390" w:type="dxa"/>
            <w:shd w:val="clear" w:color="auto" w:fill="FDE9D9" w:themeFill="accent6" w:themeFillTint="33"/>
          </w:tcPr>
          <w:p w14:paraId="48F0E009" w14:textId="49D964C4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670" w:type="dxa"/>
            <w:shd w:val="clear" w:color="auto" w:fill="FDE9D9" w:themeFill="accent6" w:themeFillTint="33"/>
          </w:tcPr>
          <w:p w14:paraId="5BCF8F5C" w14:textId="54017BDE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2440" w:type="dxa"/>
            <w:shd w:val="clear" w:color="auto" w:fill="FDE9D9" w:themeFill="accent6" w:themeFillTint="33"/>
            <w:vAlign w:val="center"/>
          </w:tcPr>
          <w:p w14:paraId="44BBB14F" w14:textId="4F32EE2C" w:rsidR="00131B71" w:rsidRPr="00131B71" w:rsidRDefault="00131B71" w:rsidP="00131B71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SG"/>
              </w:rPr>
            </w:pPr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Phạm Mạnh Thắng</w:t>
            </w:r>
          </w:p>
        </w:tc>
        <w:tc>
          <w:tcPr>
            <w:tcW w:w="1345" w:type="dxa"/>
            <w:shd w:val="clear" w:color="auto" w:fill="FDE9D9" w:themeFill="accent6" w:themeFillTint="33"/>
          </w:tcPr>
          <w:p w14:paraId="6F8E0B53" w14:textId="173AC04C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</w:tr>
      <w:tr w:rsidR="00131B71" w:rsidRPr="00C806B0" w14:paraId="382C5353" w14:textId="77777777" w:rsidTr="001A5A67">
        <w:tc>
          <w:tcPr>
            <w:tcW w:w="670" w:type="dxa"/>
            <w:shd w:val="clear" w:color="auto" w:fill="FDE9D9" w:themeFill="accent6" w:themeFillTint="33"/>
          </w:tcPr>
          <w:p w14:paraId="5F119C41" w14:textId="6F0BA949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835" w:type="dxa"/>
            <w:shd w:val="clear" w:color="auto" w:fill="FDE9D9" w:themeFill="accent6" w:themeFillTint="33"/>
            <w:vAlign w:val="center"/>
          </w:tcPr>
          <w:p w14:paraId="41A46459" w14:textId="0F8B48F6" w:rsidR="00131B71" w:rsidRPr="00131B71" w:rsidRDefault="00131B71" w:rsidP="00131B71">
            <w:pPr>
              <w:spacing w:line="288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Phạm Xuân Nam</w:t>
            </w:r>
          </w:p>
        </w:tc>
        <w:tc>
          <w:tcPr>
            <w:tcW w:w="1390" w:type="dxa"/>
            <w:shd w:val="clear" w:color="auto" w:fill="FDE9D9" w:themeFill="accent6" w:themeFillTint="33"/>
          </w:tcPr>
          <w:p w14:paraId="5AAA7209" w14:textId="3376E36C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670" w:type="dxa"/>
            <w:shd w:val="clear" w:color="auto" w:fill="FDE9D9" w:themeFill="accent6" w:themeFillTint="33"/>
          </w:tcPr>
          <w:p w14:paraId="57E5BCF4" w14:textId="26585A0E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440" w:type="dxa"/>
            <w:shd w:val="clear" w:color="auto" w:fill="FDE9D9" w:themeFill="accent6" w:themeFillTint="33"/>
            <w:vAlign w:val="center"/>
          </w:tcPr>
          <w:p w14:paraId="238EB5E2" w14:textId="6FE7F72E" w:rsidR="00131B71" w:rsidRPr="00131B71" w:rsidRDefault="00131B71" w:rsidP="00131B71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SG"/>
              </w:rPr>
            </w:pPr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Nguyễn Công Sơn</w:t>
            </w:r>
          </w:p>
        </w:tc>
        <w:tc>
          <w:tcPr>
            <w:tcW w:w="1345" w:type="dxa"/>
            <w:shd w:val="clear" w:color="auto" w:fill="FDE9D9" w:themeFill="accent6" w:themeFillTint="33"/>
          </w:tcPr>
          <w:p w14:paraId="34E45F64" w14:textId="43EFEE3D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</w:tr>
      <w:tr w:rsidR="00131B71" w:rsidRPr="00C806B0" w14:paraId="4569B356" w14:textId="77777777" w:rsidTr="001A5A67">
        <w:tc>
          <w:tcPr>
            <w:tcW w:w="670" w:type="dxa"/>
            <w:shd w:val="clear" w:color="auto" w:fill="FDE9D9" w:themeFill="accent6" w:themeFillTint="33"/>
          </w:tcPr>
          <w:p w14:paraId="17856262" w14:textId="61A42055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835" w:type="dxa"/>
            <w:shd w:val="clear" w:color="auto" w:fill="FDE9D9" w:themeFill="accent6" w:themeFillTint="33"/>
            <w:vAlign w:val="center"/>
          </w:tcPr>
          <w:p w14:paraId="731C0B29" w14:textId="1B08E600" w:rsidR="00131B71" w:rsidRPr="00131B71" w:rsidRDefault="00131B71" w:rsidP="00131B71">
            <w:pPr>
              <w:spacing w:line="288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Phùng Đức Bắc</w:t>
            </w:r>
          </w:p>
        </w:tc>
        <w:tc>
          <w:tcPr>
            <w:tcW w:w="1390" w:type="dxa"/>
            <w:shd w:val="clear" w:color="auto" w:fill="FDE9D9" w:themeFill="accent6" w:themeFillTint="33"/>
          </w:tcPr>
          <w:p w14:paraId="15E521A1" w14:textId="72FF83E4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670" w:type="dxa"/>
            <w:shd w:val="clear" w:color="auto" w:fill="FDE9D9" w:themeFill="accent6" w:themeFillTint="33"/>
          </w:tcPr>
          <w:p w14:paraId="1247C92D" w14:textId="235809E7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2440" w:type="dxa"/>
            <w:shd w:val="clear" w:color="auto" w:fill="FDE9D9" w:themeFill="accent6" w:themeFillTint="33"/>
            <w:vAlign w:val="center"/>
          </w:tcPr>
          <w:p w14:paraId="66FD72DA" w14:textId="3102A0D0" w:rsidR="00131B71" w:rsidRPr="00131B71" w:rsidRDefault="00131B71" w:rsidP="00131B71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SG"/>
              </w:rPr>
            </w:pPr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Nguyễn Bá </w:t>
            </w:r>
            <w:proofErr w:type="spellStart"/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Cương</w:t>
            </w:r>
            <w:proofErr w:type="spellEnd"/>
          </w:p>
        </w:tc>
        <w:tc>
          <w:tcPr>
            <w:tcW w:w="1345" w:type="dxa"/>
            <w:shd w:val="clear" w:color="auto" w:fill="FDE9D9" w:themeFill="accent6" w:themeFillTint="33"/>
          </w:tcPr>
          <w:p w14:paraId="242BF52E" w14:textId="1AE85574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</w:tr>
      <w:tr w:rsidR="00131B71" w:rsidRPr="00C806B0" w14:paraId="32C27AC2" w14:textId="77777777" w:rsidTr="001A5A67">
        <w:tc>
          <w:tcPr>
            <w:tcW w:w="670" w:type="dxa"/>
            <w:shd w:val="clear" w:color="auto" w:fill="FDE9D9" w:themeFill="accent6" w:themeFillTint="33"/>
          </w:tcPr>
          <w:p w14:paraId="0311CAFB" w14:textId="76741428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835" w:type="dxa"/>
            <w:shd w:val="clear" w:color="auto" w:fill="FDE9D9" w:themeFill="accent6" w:themeFillTint="33"/>
            <w:vAlign w:val="center"/>
          </w:tcPr>
          <w:p w14:paraId="5CA49F67" w14:textId="3ABC0D17" w:rsidR="00131B71" w:rsidRPr="00131B71" w:rsidRDefault="00131B71" w:rsidP="00131B71">
            <w:pPr>
              <w:spacing w:line="288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Nguyễn Trung Kiên</w:t>
            </w:r>
          </w:p>
        </w:tc>
        <w:tc>
          <w:tcPr>
            <w:tcW w:w="1390" w:type="dxa"/>
            <w:shd w:val="clear" w:color="auto" w:fill="FDE9D9" w:themeFill="accent6" w:themeFillTint="33"/>
          </w:tcPr>
          <w:p w14:paraId="3284104E" w14:textId="727141F2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670" w:type="dxa"/>
            <w:shd w:val="clear" w:color="auto" w:fill="FDE9D9" w:themeFill="accent6" w:themeFillTint="33"/>
          </w:tcPr>
          <w:p w14:paraId="0F7261AC" w14:textId="77A34C06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2440" w:type="dxa"/>
            <w:shd w:val="clear" w:color="auto" w:fill="FDE9D9" w:themeFill="accent6" w:themeFillTint="33"/>
            <w:vAlign w:val="center"/>
          </w:tcPr>
          <w:p w14:paraId="3219B517" w14:textId="4CE02434" w:rsidR="00131B71" w:rsidRPr="00131B71" w:rsidRDefault="00131B71" w:rsidP="00131B71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SG"/>
              </w:rPr>
            </w:pPr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Vương Đức Dương</w:t>
            </w:r>
          </w:p>
        </w:tc>
        <w:tc>
          <w:tcPr>
            <w:tcW w:w="1345" w:type="dxa"/>
            <w:shd w:val="clear" w:color="auto" w:fill="FDE9D9" w:themeFill="accent6" w:themeFillTint="33"/>
          </w:tcPr>
          <w:p w14:paraId="1F44F046" w14:textId="5E22F8CA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</w:tr>
      <w:tr w:rsidR="00131B71" w:rsidRPr="00C806B0" w14:paraId="43E9C30F" w14:textId="77777777" w:rsidTr="00131B71">
        <w:tc>
          <w:tcPr>
            <w:tcW w:w="670" w:type="dxa"/>
            <w:shd w:val="clear" w:color="auto" w:fill="EAF1DD" w:themeFill="accent3" w:themeFillTint="33"/>
          </w:tcPr>
          <w:p w14:paraId="69EC2955" w14:textId="630CB3A5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835" w:type="dxa"/>
            <w:shd w:val="clear" w:color="auto" w:fill="EAF1DD" w:themeFill="accent3" w:themeFillTint="33"/>
            <w:vAlign w:val="center"/>
          </w:tcPr>
          <w:p w14:paraId="23FA9F50" w14:textId="1CD09264" w:rsidR="00131B71" w:rsidRPr="00131B71" w:rsidRDefault="00131B71" w:rsidP="00131B71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SG"/>
              </w:rPr>
            </w:pPr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Nguyễn Huy Hoàn</w:t>
            </w:r>
          </w:p>
        </w:tc>
        <w:tc>
          <w:tcPr>
            <w:tcW w:w="1390" w:type="dxa"/>
            <w:shd w:val="clear" w:color="auto" w:fill="EAF1DD" w:themeFill="accent3" w:themeFillTint="33"/>
          </w:tcPr>
          <w:p w14:paraId="60BE7616" w14:textId="306DDDC1" w:rsidR="00131B71" w:rsidRPr="00131B7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670" w:type="dxa"/>
            <w:shd w:val="clear" w:color="auto" w:fill="FDE9D9" w:themeFill="accent6" w:themeFillTint="33"/>
          </w:tcPr>
          <w:p w14:paraId="05C50269" w14:textId="30096DA9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2440" w:type="dxa"/>
            <w:shd w:val="clear" w:color="auto" w:fill="FDE9D9" w:themeFill="accent6" w:themeFillTint="33"/>
            <w:vAlign w:val="center"/>
          </w:tcPr>
          <w:p w14:paraId="71FA3681" w14:textId="4DD9B429" w:rsidR="00131B71" w:rsidRPr="00131B71" w:rsidRDefault="00131B71" w:rsidP="00131B71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SG"/>
              </w:rPr>
            </w:pPr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Phạm Xuân Hoàng</w:t>
            </w:r>
          </w:p>
        </w:tc>
        <w:tc>
          <w:tcPr>
            <w:tcW w:w="1345" w:type="dxa"/>
            <w:shd w:val="clear" w:color="auto" w:fill="FDE9D9" w:themeFill="accent6" w:themeFillTint="33"/>
          </w:tcPr>
          <w:p w14:paraId="2709F431" w14:textId="7EAF3951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</w:tr>
      <w:tr w:rsidR="00131B71" w:rsidRPr="00C806B0" w14:paraId="7A7DA24C" w14:textId="77777777" w:rsidTr="001A5A67">
        <w:tc>
          <w:tcPr>
            <w:tcW w:w="670" w:type="dxa"/>
            <w:shd w:val="clear" w:color="auto" w:fill="EAF1DD" w:themeFill="accent3" w:themeFillTint="33"/>
          </w:tcPr>
          <w:p w14:paraId="79ECE652" w14:textId="40BC7A0F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835" w:type="dxa"/>
            <w:shd w:val="clear" w:color="auto" w:fill="EAF1DD" w:themeFill="accent3" w:themeFillTint="33"/>
            <w:vAlign w:val="center"/>
          </w:tcPr>
          <w:p w14:paraId="104CC9C2" w14:textId="197628DF" w:rsidR="00131B71" w:rsidRPr="00131B71" w:rsidRDefault="00131B71" w:rsidP="00131B71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SG"/>
              </w:rPr>
            </w:pPr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Lê Trung Sơn</w:t>
            </w:r>
          </w:p>
        </w:tc>
        <w:tc>
          <w:tcPr>
            <w:tcW w:w="1390" w:type="dxa"/>
            <w:shd w:val="clear" w:color="auto" w:fill="EAF1DD" w:themeFill="accent3" w:themeFillTint="33"/>
          </w:tcPr>
          <w:p w14:paraId="6CE4D597" w14:textId="42D58F33" w:rsidR="00131B71" w:rsidRPr="00131B7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670" w:type="dxa"/>
            <w:shd w:val="clear" w:color="auto" w:fill="FDE9D9" w:themeFill="accent6" w:themeFillTint="33"/>
          </w:tcPr>
          <w:p w14:paraId="21E2F1F3" w14:textId="1F9EFEB5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2440" w:type="dxa"/>
            <w:shd w:val="clear" w:color="auto" w:fill="FDE9D9" w:themeFill="accent6" w:themeFillTint="33"/>
            <w:vAlign w:val="center"/>
          </w:tcPr>
          <w:p w14:paraId="1A68C6EE" w14:textId="33E1577F" w:rsidR="00131B71" w:rsidRPr="00131B71" w:rsidRDefault="00131B71" w:rsidP="00131B71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SG"/>
              </w:rPr>
            </w:pPr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Lê Minh </w:t>
            </w:r>
            <w:proofErr w:type="spellStart"/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Cảnh</w:t>
            </w:r>
            <w:proofErr w:type="spellEnd"/>
          </w:p>
        </w:tc>
        <w:tc>
          <w:tcPr>
            <w:tcW w:w="1345" w:type="dxa"/>
            <w:shd w:val="clear" w:color="auto" w:fill="FDE9D9" w:themeFill="accent6" w:themeFillTint="33"/>
          </w:tcPr>
          <w:p w14:paraId="40A44F29" w14:textId="545DBBBE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</w:tr>
      <w:tr w:rsidR="00131B71" w:rsidRPr="00C806B0" w14:paraId="437B9FAB" w14:textId="77777777" w:rsidTr="001A5A67">
        <w:tc>
          <w:tcPr>
            <w:tcW w:w="670" w:type="dxa"/>
            <w:shd w:val="clear" w:color="auto" w:fill="EAF1DD" w:themeFill="accent3" w:themeFillTint="33"/>
          </w:tcPr>
          <w:p w14:paraId="40C8259C" w14:textId="2A9A671D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835" w:type="dxa"/>
            <w:shd w:val="clear" w:color="auto" w:fill="EAF1DD" w:themeFill="accent3" w:themeFillTint="33"/>
            <w:vAlign w:val="center"/>
          </w:tcPr>
          <w:p w14:paraId="5957B001" w14:textId="691FA759" w:rsidR="00131B71" w:rsidRPr="00131B71" w:rsidRDefault="00131B71" w:rsidP="00131B71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SG"/>
              </w:rPr>
            </w:pPr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Nguyễn Thái Lai</w:t>
            </w:r>
          </w:p>
        </w:tc>
        <w:tc>
          <w:tcPr>
            <w:tcW w:w="1390" w:type="dxa"/>
            <w:shd w:val="clear" w:color="auto" w:fill="EAF1DD" w:themeFill="accent3" w:themeFillTint="33"/>
          </w:tcPr>
          <w:p w14:paraId="14080A81" w14:textId="7752CBDA" w:rsidR="00131B71" w:rsidRPr="00131B7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670" w:type="dxa"/>
            <w:shd w:val="clear" w:color="auto" w:fill="FDE9D9" w:themeFill="accent6" w:themeFillTint="33"/>
          </w:tcPr>
          <w:p w14:paraId="1387BF2C" w14:textId="1CAA5689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2440" w:type="dxa"/>
            <w:shd w:val="clear" w:color="auto" w:fill="FDE9D9" w:themeFill="accent6" w:themeFillTint="33"/>
            <w:vAlign w:val="center"/>
          </w:tcPr>
          <w:p w14:paraId="59BDB953" w14:textId="5C2630A3" w:rsidR="00131B71" w:rsidRPr="00131B71" w:rsidRDefault="00131B71" w:rsidP="00131B71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SG"/>
              </w:rPr>
            </w:pPr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Nguyễn Xuân Hiển</w:t>
            </w:r>
          </w:p>
        </w:tc>
        <w:tc>
          <w:tcPr>
            <w:tcW w:w="1345" w:type="dxa"/>
            <w:shd w:val="clear" w:color="auto" w:fill="FDE9D9" w:themeFill="accent6" w:themeFillTint="33"/>
          </w:tcPr>
          <w:p w14:paraId="5E7B83C9" w14:textId="2AF839EC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</w:tr>
      <w:tr w:rsidR="00131B71" w:rsidRPr="00C806B0" w14:paraId="3FA0D74B" w14:textId="77777777" w:rsidTr="001A5A67">
        <w:tc>
          <w:tcPr>
            <w:tcW w:w="670" w:type="dxa"/>
            <w:shd w:val="clear" w:color="auto" w:fill="EAF1DD" w:themeFill="accent3" w:themeFillTint="33"/>
          </w:tcPr>
          <w:p w14:paraId="789360C2" w14:textId="4371B292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835" w:type="dxa"/>
            <w:shd w:val="clear" w:color="auto" w:fill="EAF1DD" w:themeFill="accent3" w:themeFillTint="33"/>
            <w:vAlign w:val="center"/>
          </w:tcPr>
          <w:p w14:paraId="48F3E2CB" w14:textId="5DB87526" w:rsidR="00131B71" w:rsidRPr="00131B71" w:rsidRDefault="00131B71" w:rsidP="00131B71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SG"/>
              </w:rPr>
            </w:pPr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Nguyễn Văn </w:t>
            </w:r>
            <w:proofErr w:type="spellStart"/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Vỹ</w:t>
            </w:r>
            <w:proofErr w:type="spellEnd"/>
          </w:p>
        </w:tc>
        <w:tc>
          <w:tcPr>
            <w:tcW w:w="1390" w:type="dxa"/>
            <w:shd w:val="clear" w:color="auto" w:fill="EAF1DD" w:themeFill="accent3" w:themeFillTint="33"/>
          </w:tcPr>
          <w:p w14:paraId="4F506A60" w14:textId="591F3C82" w:rsidR="00131B71" w:rsidRPr="00131B7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670" w:type="dxa"/>
            <w:shd w:val="clear" w:color="auto" w:fill="FDE9D9" w:themeFill="accent6" w:themeFillTint="33"/>
          </w:tcPr>
          <w:p w14:paraId="5B0DBC8A" w14:textId="52D2AFCC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2440" w:type="dxa"/>
            <w:shd w:val="clear" w:color="auto" w:fill="FDE9D9" w:themeFill="accent6" w:themeFillTint="33"/>
            <w:vAlign w:val="center"/>
          </w:tcPr>
          <w:p w14:paraId="3906E7E7" w14:textId="30B1D2E3" w:rsidR="00131B71" w:rsidRPr="00131B71" w:rsidRDefault="00131B71" w:rsidP="00131B71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SG"/>
              </w:rPr>
            </w:pPr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Phạm Văn </w:t>
            </w:r>
            <w:proofErr w:type="spellStart"/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Thăng</w:t>
            </w:r>
            <w:proofErr w:type="spellEnd"/>
          </w:p>
        </w:tc>
        <w:tc>
          <w:tcPr>
            <w:tcW w:w="1345" w:type="dxa"/>
            <w:shd w:val="clear" w:color="auto" w:fill="FDE9D9" w:themeFill="accent6" w:themeFillTint="33"/>
          </w:tcPr>
          <w:p w14:paraId="58FB66BA" w14:textId="0FD2DAAB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</w:tr>
      <w:tr w:rsidR="00131B71" w:rsidRPr="00C806B0" w14:paraId="0BBB7594" w14:textId="77777777" w:rsidTr="001A5A67">
        <w:tc>
          <w:tcPr>
            <w:tcW w:w="670" w:type="dxa"/>
            <w:shd w:val="clear" w:color="auto" w:fill="EAF1DD" w:themeFill="accent3" w:themeFillTint="33"/>
          </w:tcPr>
          <w:p w14:paraId="6851599E" w14:textId="5144E6CE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835" w:type="dxa"/>
            <w:shd w:val="clear" w:color="auto" w:fill="EAF1DD" w:themeFill="accent3" w:themeFillTint="33"/>
            <w:vAlign w:val="center"/>
          </w:tcPr>
          <w:p w14:paraId="13E8029B" w14:textId="403A6D4E" w:rsidR="00131B71" w:rsidRPr="00131B71" w:rsidRDefault="00131B71" w:rsidP="00131B71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SG"/>
              </w:rPr>
            </w:pPr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Vũ Hồng Phong</w:t>
            </w:r>
          </w:p>
        </w:tc>
        <w:tc>
          <w:tcPr>
            <w:tcW w:w="1390" w:type="dxa"/>
            <w:shd w:val="clear" w:color="auto" w:fill="EAF1DD" w:themeFill="accent3" w:themeFillTint="33"/>
          </w:tcPr>
          <w:p w14:paraId="46B89F9E" w14:textId="1E61244A" w:rsidR="00131B71" w:rsidRPr="00131B7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670" w:type="dxa"/>
            <w:shd w:val="clear" w:color="auto" w:fill="FDE9D9" w:themeFill="accent6" w:themeFillTint="33"/>
          </w:tcPr>
          <w:p w14:paraId="33D049CA" w14:textId="12969E00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2440" w:type="dxa"/>
            <w:shd w:val="clear" w:color="auto" w:fill="FDE9D9" w:themeFill="accent6" w:themeFillTint="33"/>
            <w:vAlign w:val="center"/>
          </w:tcPr>
          <w:p w14:paraId="58AB989B" w14:textId="30F40ADC" w:rsidR="00131B71" w:rsidRPr="00131B71" w:rsidRDefault="00131B71" w:rsidP="00131B71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SG"/>
              </w:rPr>
            </w:pPr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Ngô Quý Ngọc</w:t>
            </w:r>
          </w:p>
        </w:tc>
        <w:tc>
          <w:tcPr>
            <w:tcW w:w="1345" w:type="dxa"/>
            <w:shd w:val="clear" w:color="auto" w:fill="FDE9D9" w:themeFill="accent6" w:themeFillTint="33"/>
          </w:tcPr>
          <w:p w14:paraId="4A0A646D" w14:textId="7E1C81FD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</w:tr>
      <w:tr w:rsidR="00131B71" w:rsidRPr="00C806B0" w14:paraId="0C9CC295" w14:textId="77777777" w:rsidTr="00131B71">
        <w:tc>
          <w:tcPr>
            <w:tcW w:w="670" w:type="dxa"/>
            <w:shd w:val="clear" w:color="auto" w:fill="EAF1DD" w:themeFill="accent3" w:themeFillTint="33"/>
          </w:tcPr>
          <w:p w14:paraId="5E2523CA" w14:textId="3E9B2862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835" w:type="dxa"/>
            <w:shd w:val="clear" w:color="auto" w:fill="EAF1DD" w:themeFill="accent3" w:themeFillTint="33"/>
            <w:vAlign w:val="center"/>
          </w:tcPr>
          <w:p w14:paraId="51DAF278" w14:textId="792E99E6" w:rsidR="00131B71" w:rsidRPr="00131B71" w:rsidRDefault="00131B71" w:rsidP="00131B71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SG"/>
              </w:rPr>
            </w:pPr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Lê Văn </w:t>
            </w:r>
            <w:proofErr w:type="spellStart"/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Khỏe</w:t>
            </w:r>
            <w:proofErr w:type="spellEnd"/>
          </w:p>
        </w:tc>
        <w:tc>
          <w:tcPr>
            <w:tcW w:w="1390" w:type="dxa"/>
            <w:shd w:val="clear" w:color="auto" w:fill="EAF1DD" w:themeFill="accent3" w:themeFillTint="33"/>
          </w:tcPr>
          <w:p w14:paraId="5794C99F" w14:textId="318A7EB3" w:rsidR="00131B71" w:rsidRPr="00131B7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670" w:type="dxa"/>
            <w:shd w:val="clear" w:color="auto" w:fill="C6D9F1" w:themeFill="text2" w:themeFillTint="33"/>
          </w:tcPr>
          <w:p w14:paraId="0207C569" w14:textId="7EEE26B6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2440" w:type="dxa"/>
            <w:shd w:val="clear" w:color="auto" w:fill="C6D9F1" w:themeFill="text2" w:themeFillTint="33"/>
            <w:vAlign w:val="center"/>
          </w:tcPr>
          <w:p w14:paraId="7F2D0F27" w14:textId="1F8C3700" w:rsidR="00131B71" w:rsidRPr="00C806B0" w:rsidRDefault="00131B71" w:rsidP="00131B71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SG"/>
              </w:rPr>
            </w:pPr>
            <w:r w:rsidRPr="00C806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Bùi Khang Ninh</w:t>
            </w:r>
          </w:p>
        </w:tc>
        <w:tc>
          <w:tcPr>
            <w:tcW w:w="1345" w:type="dxa"/>
            <w:shd w:val="clear" w:color="auto" w:fill="C6D9F1" w:themeFill="text2" w:themeFillTint="33"/>
          </w:tcPr>
          <w:p w14:paraId="7EAB4C58" w14:textId="499E8FF0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</w:tr>
      <w:tr w:rsidR="00131B71" w:rsidRPr="00C806B0" w14:paraId="721030AB" w14:textId="77777777" w:rsidTr="001A5A67">
        <w:tc>
          <w:tcPr>
            <w:tcW w:w="670" w:type="dxa"/>
            <w:shd w:val="clear" w:color="auto" w:fill="EAF1DD" w:themeFill="accent3" w:themeFillTint="33"/>
          </w:tcPr>
          <w:p w14:paraId="0CD4417C" w14:textId="1439CB78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835" w:type="dxa"/>
            <w:shd w:val="clear" w:color="auto" w:fill="EAF1DD" w:themeFill="accent3" w:themeFillTint="33"/>
            <w:vAlign w:val="center"/>
          </w:tcPr>
          <w:p w14:paraId="45E0F841" w14:textId="38BA55F3" w:rsidR="00131B71" w:rsidRPr="00131B71" w:rsidRDefault="00131B71" w:rsidP="00131B71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SG"/>
              </w:rPr>
            </w:pPr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Phùng Đức Anh Hải</w:t>
            </w:r>
          </w:p>
        </w:tc>
        <w:tc>
          <w:tcPr>
            <w:tcW w:w="1390" w:type="dxa"/>
            <w:shd w:val="clear" w:color="auto" w:fill="EAF1DD" w:themeFill="accent3" w:themeFillTint="33"/>
          </w:tcPr>
          <w:p w14:paraId="62A0B705" w14:textId="292B58CB" w:rsidR="00131B71" w:rsidRPr="00131B7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670" w:type="dxa"/>
            <w:shd w:val="clear" w:color="auto" w:fill="C6D9F1" w:themeFill="text2" w:themeFillTint="33"/>
          </w:tcPr>
          <w:p w14:paraId="4A9A19C0" w14:textId="48CF1809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2440" w:type="dxa"/>
            <w:shd w:val="clear" w:color="auto" w:fill="C6D9F1" w:themeFill="text2" w:themeFillTint="33"/>
            <w:vAlign w:val="center"/>
          </w:tcPr>
          <w:p w14:paraId="14DAB9E9" w14:textId="17F5A488" w:rsidR="00131B71" w:rsidRPr="00C806B0" w:rsidRDefault="00131B71" w:rsidP="00131B71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SG"/>
              </w:rPr>
            </w:pPr>
            <w:r w:rsidRPr="00C806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Dương </w:t>
            </w:r>
            <w:proofErr w:type="spellStart"/>
            <w:r w:rsidRPr="00C806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Thúc</w:t>
            </w:r>
            <w:proofErr w:type="spellEnd"/>
            <w:r w:rsidRPr="00C806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Sơn</w:t>
            </w:r>
          </w:p>
        </w:tc>
        <w:tc>
          <w:tcPr>
            <w:tcW w:w="1345" w:type="dxa"/>
            <w:shd w:val="clear" w:color="auto" w:fill="C6D9F1" w:themeFill="text2" w:themeFillTint="33"/>
          </w:tcPr>
          <w:p w14:paraId="261AED59" w14:textId="08E6954B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</w:tr>
      <w:tr w:rsidR="00131B71" w:rsidRPr="00C806B0" w14:paraId="196BA3F4" w14:textId="77777777" w:rsidTr="001A5A67">
        <w:tc>
          <w:tcPr>
            <w:tcW w:w="670" w:type="dxa"/>
            <w:shd w:val="clear" w:color="auto" w:fill="EAF1DD" w:themeFill="accent3" w:themeFillTint="33"/>
          </w:tcPr>
          <w:p w14:paraId="5C6BDD7B" w14:textId="086DCC2D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835" w:type="dxa"/>
            <w:shd w:val="clear" w:color="auto" w:fill="EAF1DD" w:themeFill="accent3" w:themeFillTint="33"/>
            <w:vAlign w:val="center"/>
          </w:tcPr>
          <w:p w14:paraId="311CA408" w14:textId="535BD337" w:rsidR="00131B71" w:rsidRPr="00131B71" w:rsidRDefault="00131B71" w:rsidP="00131B71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SG"/>
              </w:rPr>
            </w:pPr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Nguyễn Văn Thịnh</w:t>
            </w:r>
          </w:p>
        </w:tc>
        <w:tc>
          <w:tcPr>
            <w:tcW w:w="1390" w:type="dxa"/>
            <w:shd w:val="clear" w:color="auto" w:fill="EAF1DD" w:themeFill="accent3" w:themeFillTint="33"/>
          </w:tcPr>
          <w:p w14:paraId="32CD9369" w14:textId="1D44E1C0" w:rsidR="00131B71" w:rsidRPr="00131B7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670" w:type="dxa"/>
            <w:shd w:val="clear" w:color="auto" w:fill="C6D9F1" w:themeFill="text2" w:themeFillTint="33"/>
          </w:tcPr>
          <w:p w14:paraId="139CE815" w14:textId="01C446DB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440" w:type="dxa"/>
            <w:shd w:val="clear" w:color="auto" w:fill="C6D9F1" w:themeFill="text2" w:themeFillTint="33"/>
            <w:vAlign w:val="center"/>
          </w:tcPr>
          <w:p w14:paraId="0580254E" w14:textId="65007BAE" w:rsidR="00131B71" w:rsidRPr="00C806B0" w:rsidRDefault="00131B71" w:rsidP="00131B71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SG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Vũ Thị Hương PSS</w:t>
            </w:r>
          </w:p>
        </w:tc>
        <w:tc>
          <w:tcPr>
            <w:tcW w:w="1345" w:type="dxa"/>
            <w:shd w:val="clear" w:color="auto" w:fill="C6D9F1" w:themeFill="text2" w:themeFillTint="33"/>
          </w:tcPr>
          <w:p w14:paraId="2023D33E" w14:textId="10FA109A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</w:tr>
      <w:tr w:rsidR="00131B71" w:rsidRPr="00C806B0" w14:paraId="0F035FF1" w14:textId="77777777" w:rsidTr="001A5A67">
        <w:tc>
          <w:tcPr>
            <w:tcW w:w="670" w:type="dxa"/>
            <w:shd w:val="clear" w:color="auto" w:fill="EAF1DD" w:themeFill="accent3" w:themeFillTint="33"/>
          </w:tcPr>
          <w:p w14:paraId="5D1ECBBB" w14:textId="345DFA23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835" w:type="dxa"/>
            <w:shd w:val="clear" w:color="auto" w:fill="EAF1DD" w:themeFill="accent3" w:themeFillTint="33"/>
            <w:vAlign w:val="center"/>
          </w:tcPr>
          <w:p w14:paraId="017ABBDA" w14:textId="3E7E2BB2" w:rsidR="00131B71" w:rsidRPr="00131B71" w:rsidRDefault="00131B71" w:rsidP="00131B71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SG"/>
              </w:rPr>
            </w:pPr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Vũ </w:t>
            </w:r>
            <w:proofErr w:type="spellStart"/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Vinh</w:t>
            </w:r>
          </w:p>
        </w:tc>
        <w:tc>
          <w:tcPr>
            <w:tcW w:w="1390" w:type="dxa"/>
            <w:shd w:val="clear" w:color="auto" w:fill="EAF1DD" w:themeFill="accent3" w:themeFillTint="33"/>
          </w:tcPr>
          <w:p w14:paraId="5C85486D" w14:textId="7695334D" w:rsidR="00131B71" w:rsidRPr="00131B7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670" w:type="dxa"/>
            <w:shd w:val="clear" w:color="auto" w:fill="C6D9F1" w:themeFill="text2" w:themeFillTint="33"/>
          </w:tcPr>
          <w:p w14:paraId="00385A37" w14:textId="42F2FCDD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2440" w:type="dxa"/>
            <w:shd w:val="clear" w:color="auto" w:fill="C6D9F1" w:themeFill="text2" w:themeFillTint="33"/>
            <w:vAlign w:val="center"/>
          </w:tcPr>
          <w:p w14:paraId="0CE99C0B" w14:textId="63FD44B4" w:rsidR="00131B71" w:rsidRPr="00C806B0" w:rsidRDefault="00131B71" w:rsidP="00131B71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SG"/>
              </w:rPr>
            </w:pPr>
            <w:r w:rsidRPr="00C806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Vũ Thị Ngọc</w:t>
            </w:r>
          </w:p>
        </w:tc>
        <w:tc>
          <w:tcPr>
            <w:tcW w:w="1345" w:type="dxa"/>
            <w:shd w:val="clear" w:color="auto" w:fill="C6D9F1" w:themeFill="text2" w:themeFillTint="33"/>
          </w:tcPr>
          <w:p w14:paraId="7913FDFA" w14:textId="21D19733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</w:tr>
      <w:tr w:rsidR="00131B71" w:rsidRPr="00AF3C2C" w14:paraId="075183ED" w14:textId="77777777" w:rsidTr="001A5A67">
        <w:tc>
          <w:tcPr>
            <w:tcW w:w="670" w:type="dxa"/>
            <w:shd w:val="clear" w:color="auto" w:fill="EAF1DD" w:themeFill="accent3" w:themeFillTint="33"/>
          </w:tcPr>
          <w:p w14:paraId="0733BE13" w14:textId="255B1E5D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835" w:type="dxa"/>
            <w:shd w:val="clear" w:color="auto" w:fill="EAF1DD" w:themeFill="accent3" w:themeFillTint="33"/>
            <w:vAlign w:val="center"/>
          </w:tcPr>
          <w:p w14:paraId="670F8244" w14:textId="1EFB5C65" w:rsidR="00131B71" w:rsidRPr="00131B71" w:rsidRDefault="00131B71" w:rsidP="00131B71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SG"/>
              </w:rPr>
            </w:pPr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Lê </w:t>
            </w:r>
            <w:proofErr w:type="spellStart"/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Sỹ</w:t>
            </w:r>
            <w:proofErr w:type="spellEnd"/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Doanh</w:t>
            </w:r>
          </w:p>
        </w:tc>
        <w:tc>
          <w:tcPr>
            <w:tcW w:w="1390" w:type="dxa"/>
            <w:shd w:val="clear" w:color="auto" w:fill="EAF1DD" w:themeFill="accent3" w:themeFillTint="33"/>
          </w:tcPr>
          <w:p w14:paraId="590560B7" w14:textId="5FEC7111" w:rsidR="00131B71" w:rsidRPr="00131B7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1B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670" w:type="dxa"/>
            <w:shd w:val="clear" w:color="auto" w:fill="C6D9F1" w:themeFill="text2" w:themeFillTint="33"/>
          </w:tcPr>
          <w:p w14:paraId="3E5C298B" w14:textId="46DB8C20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2440" w:type="dxa"/>
            <w:shd w:val="clear" w:color="auto" w:fill="C6D9F1" w:themeFill="text2" w:themeFillTint="33"/>
            <w:vAlign w:val="center"/>
          </w:tcPr>
          <w:p w14:paraId="70B283E6" w14:textId="0641A342" w:rsidR="00131B71" w:rsidRPr="00C806B0" w:rsidRDefault="00131B71" w:rsidP="00131B71">
            <w:pPr>
              <w:spacing w:line="288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n-SG"/>
              </w:rPr>
            </w:pPr>
            <w:r w:rsidRPr="00C806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Lê Văn Bình</w:t>
            </w:r>
          </w:p>
        </w:tc>
        <w:tc>
          <w:tcPr>
            <w:tcW w:w="1345" w:type="dxa"/>
            <w:shd w:val="clear" w:color="auto" w:fill="C6D9F1" w:themeFill="text2" w:themeFillTint="33"/>
          </w:tcPr>
          <w:p w14:paraId="0B7AF68F" w14:textId="1EEA692D" w:rsidR="00131B71" w:rsidRPr="00794D91" w:rsidRDefault="00131B71" w:rsidP="00131B71">
            <w:pPr>
              <w:spacing w:line="28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D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</w:tr>
    </w:tbl>
    <w:p w14:paraId="41B2535B" w14:textId="77777777" w:rsidR="00AF3C2C" w:rsidRDefault="00AF3C2C" w:rsidP="008F14AA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</w:pPr>
    </w:p>
    <w:p w14:paraId="00D400A7" w14:textId="77777777" w:rsidR="008F14AA" w:rsidRDefault="008F14AA" w:rsidP="008F14AA">
      <w:pPr>
        <w:shd w:val="clear" w:color="auto" w:fill="FFFFFF"/>
        <w:spacing w:after="0" w:line="288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en-SG"/>
        </w:rPr>
      </w:pPr>
    </w:p>
    <w:sectPr w:rsidR="008F14AA" w:rsidSect="004A14D7">
      <w:pgSz w:w="11906" w:h="16838"/>
      <w:pgMar w:top="810" w:right="1106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CC7AEE" w14:textId="77777777" w:rsidR="00F257EF" w:rsidRDefault="00F257EF" w:rsidP="00E25B4E">
      <w:pPr>
        <w:spacing w:after="0" w:line="240" w:lineRule="auto"/>
      </w:pPr>
      <w:r>
        <w:separator/>
      </w:r>
    </w:p>
  </w:endnote>
  <w:endnote w:type="continuationSeparator" w:id="0">
    <w:p w14:paraId="79D97804" w14:textId="77777777" w:rsidR="00F257EF" w:rsidRDefault="00F257EF" w:rsidP="00E25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11845C" w14:textId="77777777" w:rsidR="00F257EF" w:rsidRDefault="00F257EF" w:rsidP="00E25B4E">
      <w:pPr>
        <w:spacing w:after="0" w:line="240" w:lineRule="auto"/>
      </w:pPr>
      <w:r>
        <w:separator/>
      </w:r>
    </w:p>
  </w:footnote>
  <w:footnote w:type="continuationSeparator" w:id="0">
    <w:p w14:paraId="3272BF4A" w14:textId="77777777" w:rsidR="00F257EF" w:rsidRDefault="00F257EF" w:rsidP="00E25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5250E"/>
    <w:multiLevelType w:val="hybridMultilevel"/>
    <w:tmpl w:val="90A6BDC8"/>
    <w:lvl w:ilvl="0" w:tplc="497C7842">
      <w:start w:val="1"/>
      <w:numFmt w:val="decimal"/>
      <w:lvlText w:val="%1."/>
      <w:lvlJc w:val="left"/>
      <w:pPr>
        <w:ind w:left="1350" w:hanging="360"/>
      </w:pPr>
      <w:rPr>
        <w:rFonts w:ascii="Times New Roman" w:eastAsia="Calibri" w:hAnsi="Times New Roman" w:cs="Times New Roman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2D67287"/>
    <w:multiLevelType w:val="hybridMultilevel"/>
    <w:tmpl w:val="4710B29E"/>
    <w:lvl w:ilvl="0" w:tplc="04090011">
      <w:start w:val="1"/>
      <w:numFmt w:val="decimal"/>
      <w:lvlText w:val="%1)"/>
      <w:lvlJc w:val="left"/>
      <w:pPr>
        <w:ind w:left="540" w:hanging="360"/>
      </w:p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7D65ADB"/>
    <w:multiLevelType w:val="hybridMultilevel"/>
    <w:tmpl w:val="BD56153E"/>
    <w:lvl w:ilvl="0" w:tplc="A97EC1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57215E"/>
    <w:multiLevelType w:val="hybridMultilevel"/>
    <w:tmpl w:val="70C0FC9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0EAC13AB"/>
    <w:multiLevelType w:val="hybridMultilevel"/>
    <w:tmpl w:val="529EFDEC"/>
    <w:lvl w:ilvl="0" w:tplc="82241D66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1081AF6"/>
    <w:multiLevelType w:val="hybridMultilevel"/>
    <w:tmpl w:val="2082A43E"/>
    <w:lvl w:ilvl="0" w:tplc="A97EC1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14DC6"/>
    <w:multiLevelType w:val="hybridMultilevel"/>
    <w:tmpl w:val="D82A4ADE"/>
    <w:lvl w:ilvl="0" w:tplc="B170995A">
      <w:start w:val="9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5226011"/>
    <w:multiLevelType w:val="hybridMultilevel"/>
    <w:tmpl w:val="06949F30"/>
    <w:lvl w:ilvl="0" w:tplc="3F7A95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3826"/>
    <w:multiLevelType w:val="hybridMultilevel"/>
    <w:tmpl w:val="7B68D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7721D5"/>
    <w:multiLevelType w:val="hybridMultilevel"/>
    <w:tmpl w:val="2B5E38E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4DA65F5"/>
    <w:multiLevelType w:val="hybridMultilevel"/>
    <w:tmpl w:val="8FC29088"/>
    <w:lvl w:ilvl="0" w:tplc="B170995A">
      <w:start w:val="9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294A498D"/>
    <w:multiLevelType w:val="hybridMultilevel"/>
    <w:tmpl w:val="D99CDB8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7F6E63"/>
    <w:multiLevelType w:val="hybridMultilevel"/>
    <w:tmpl w:val="BB7619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4542B"/>
    <w:multiLevelType w:val="hybridMultilevel"/>
    <w:tmpl w:val="A964F916"/>
    <w:lvl w:ilvl="0" w:tplc="B4A24EB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2A2AB5"/>
    <w:multiLevelType w:val="hybridMultilevel"/>
    <w:tmpl w:val="D05CD56E"/>
    <w:lvl w:ilvl="0" w:tplc="CBCC034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1C4D0D"/>
    <w:multiLevelType w:val="hybridMultilevel"/>
    <w:tmpl w:val="4C26A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73AE1"/>
    <w:multiLevelType w:val="hybridMultilevel"/>
    <w:tmpl w:val="F46681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693E04"/>
    <w:multiLevelType w:val="hybridMultilevel"/>
    <w:tmpl w:val="C34E3B3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5E14256"/>
    <w:multiLevelType w:val="hybridMultilevel"/>
    <w:tmpl w:val="99863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307DB3"/>
    <w:multiLevelType w:val="hybridMultilevel"/>
    <w:tmpl w:val="3EEE9C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4D3346"/>
    <w:multiLevelType w:val="hybridMultilevel"/>
    <w:tmpl w:val="A476CF3C"/>
    <w:lvl w:ilvl="0" w:tplc="B170995A">
      <w:start w:val="9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02E1E"/>
    <w:multiLevelType w:val="hybridMultilevel"/>
    <w:tmpl w:val="597C52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A092200"/>
    <w:multiLevelType w:val="hybridMultilevel"/>
    <w:tmpl w:val="DB62FF0A"/>
    <w:lvl w:ilvl="0" w:tplc="E584A4B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D10483D"/>
    <w:multiLevelType w:val="hybridMultilevel"/>
    <w:tmpl w:val="07DE5100"/>
    <w:lvl w:ilvl="0" w:tplc="82241D66">
      <w:start w:val="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3D9256A9"/>
    <w:multiLevelType w:val="hybridMultilevel"/>
    <w:tmpl w:val="9E521A5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DDD0583"/>
    <w:multiLevelType w:val="hybridMultilevel"/>
    <w:tmpl w:val="57967548"/>
    <w:lvl w:ilvl="0" w:tplc="82241D66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3F0A31E9"/>
    <w:multiLevelType w:val="hybridMultilevel"/>
    <w:tmpl w:val="902C6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F0E3346"/>
    <w:multiLevelType w:val="hybridMultilevel"/>
    <w:tmpl w:val="71D441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1B2063C"/>
    <w:multiLevelType w:val="hybridMultilevel"/>
    <w:tmpl w:val="BADE8F9C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9" w15:restartNumberingAfterBreak="0">
    <w:nsid w:val="41B61C97"/>
    <w:multiLevelType w:val="multilevel"/>
    <w:tmpl w:val="9EB03E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9" w:hanging="384"/>
      </w:pPr>
      <w:rPr>
        <w:rFonts w:hint="default"/>
        <w:b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0" w15:restartNumberingAfterBreak="0">
    <w:nsid w:val="43D32E34"/>
    <w:multiLevelType w:val="hybridMultilevel"/>
    <w:tmpl w:val="8850E4F2"/>
    <w:lvl w:ilvl="0" w:tplc="B170995A">
      <w:start w:val="9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43D464CF"/>
    <w:multiLevelType w:val="hybridMultilevel"/>
    <w:tmpl w:val="A356A3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75E2FFB"/>
    <w:multiLevelType w:val="hybridMultilevel"/>
    <w:tmpl w:val="E5045F7A"/>
    <w:lvl w:ilvl="0" w:tplc="ED044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88D02C8"/>
    <w:multiLevelType w:val="hybridMultilevel"/>
    <w:tmpl w:val="C8FE4002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4" w15:restartNumberingAfterBreak="0">
    <w:nsid w:val="4D1140F9"/>
    <w:multiLevelType w:val="hybridMultilevel"/>
    <w:tmpl w:val="C11E11D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4E571E49"/>
    <w:multiLevelType w:val="hybridMultilevel"/>
    <w:tmpl w:val="D0DAE54C"/>
    <w:lvl w:ilvl="0" w:tplc="3E048A86">
      <w:start w:val="1"/>
      <w:numFmt w:val="decimal"/>
      <w:lvlText w:val="%1."/>
      <w:lvlJc w:val="left"/>
      <w:pPr>
        <w:ind w:left="135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6" w15:restartNumberingAfterBreak="0">
    <w:nsid w:val="4EAE3F4B"/>
    <w:multiLevelType w:val="hybridMultilevel"/>
    <w:tmpl w:val="A1803DE8"/>
    <w:lvl w:ilvl="0" w:tplc="C0086C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DBDAB55E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82241D66">
      <w:start w:val="1"/>
      <w:numFmt w:val="bullet"/>
      <w:lvlText w:val="-"/>
      <w:lvlJc w:val="left"/>
      <w:pPr>
        <w:ind w:left="189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1A59A6"/>
    <w:multiLevelType w:val="hybridMultilevel"/>
    <w:tmpl w:val="CE40FAA4"/>
    <w:lvl w:ilvl="0" w:tplc="615CA5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0F34DDD"/>
    <w:multiLevelType w:val="hybridMultilevel"/>
    <w:tmpl w:val="FE6C04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F060CB"/>
    <w:multiLevelType w:val="hybridMultilevel"/>
    <w:tmpl w:val="FD0E8A98"/>
    <w:lvl w:ilvl="0" w:tplc="2690A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D8B76B4"/>
    <w:multiLevelType w:val="hybridMultilevel"/>
    <w:tmpl w:val="F440B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AA0E95"/>
    <w:multiLevelType w:val="hybridMultilevel"/>
    <w:tmpl w:val="27A65344"/>
    <w:lvl w:ilvl="0" w:tplc="82241D66">
      <w:start w:val="1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2" w15:restartNumberingAfterBreak="0">
    <w:nsid w:val="5E0402BB"/>
    <w:multiLevelType w:val="hybridMultilevel"/>
    <w:tmpl w:val="3FBA2F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FEF132C"/>
    <w:multiLevelType w:val="hybridMultilevel"/>
    <w:tmpl w:val="B858998C"/>
    <w:lvl w:ilvl="0" w:tplc="82241D6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8653E73"/>
    <w:multiLevelType w:val="hybridMultilevel"/>
    <w:tmpl w:val="3ED6081E"/>
    <w:lvl w:ilvl="0" w:tplc="0409000F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5" w15:restartNumberingAfterBreak="0">
    <w:nsid w:val="69B5203C"/>
    <w:multiLevelType w:val="hybridMultilevel"/>
    <w:tmpl w:val="C2F84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CD5039F"/>
    <w:multiLevelType w:val="hybridMultilevel"/>
    <w:tmpl w:val="97B8122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6FDE72F7"/>
    <w:multiLevelType w:val="hybridMultilevel"/>
    <w:tmpl w:val="80A4B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3F3A9A"/>
    <w:multiLevelType w:val="hybridMultilevel"/>
    <w:tmpl w:val="244858B2"/>
    <w:lvl w:ilvl="0" w:tplc="82241D66">
      <w:start w:val="1"/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9" w15:restartNumberingAfterBreak="0">
    <w:nsid w:val="73986EE7"/>
    <w:multiLevelType w:val="hybridMultilevel"/>
    <w:tmpl w:val="3EFCA6C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 w16cid:durableId="796215535">
    <w:abstractNumId w:val="15"/>
  </w:num>
  <w:num w:numId="2" w16cid:durableId="228539987">
    <w:abstractNumId w:val="1"/>
  </w:num>
  <w:num w:numId="3" w16cid:durableId="442579194">
    <w:abstractNumId w:val="39"/>
  </w:num>
  <w:num w:numId="4" w16cid:durableId="1134525717">
    <w:abstractNumId w:val="13"/>
  </w:num>
  <w:num w:numId="5" w16cid:durableId="1052995316">
    <w:abstractNumId w:val="32"/>
  </w:num>
  <w:num w:numId="6" w16cid:durableId="774061602">
    <w:abstractNumId w:val="36"/>
  </w:num>
  <w:num w:numId="7" w16cid:durableId="1964538368">
    <w:abstractNumId w:val="49"/>
  </w:num>
  <w:num w:numId="8" w16cid:durableId="571938573">
    <w:abstractNumId w:val="47"/>
  </w:num>
  <w:num w:numId="9" w16cid:durableId="371198351">
    <w:abstractNumId w:val="11"/>
  </w:num>
  <w:num w:numId="10" w16cid:durableId="2086683201">
    <w:abstractNumId w:val="40"/>
  </w:num>
  <w:num w:numId="11" w16cid:durableId="940720375">
    <w:abstractNumId w:val="18"/>
  </w:num>
  <w:num w:numId="12" w16cid:durableId="1173498000">
    <w:abstractNumId w:val="2"/>
  </w:num>
  <w:num w:numId="13" w16cid:durableId="216476212">
    <w:abstractNumId w:val="5"/>
  </w:num>
  <w:num w:numId="14" w16cid:durableId="1709524828">
    <w:abstractNumId w:val="10"/>
  </w:num>
  <w:num w:numId="15" w16cid:durableId="553275169">
    <w:abstractNumId w:val="30"/>
  </w:num>
  <w:num w:numId="16" w16cid:durableId="524758211">
    <w:abstractNumId w:val="14"/>
  </w:num>
  <w:num w:numId="17" w16cid:durableId="414012193">
    <w:abstractNumId w:val="9"/>
  </w:num>
  <w:num w:numId="18" w16cid:durableId="1295015536">
    <w:abstractNumId w:val="34"/>
  </w:num>
  <w:num w:numId="19" w16cid:durableId="904724640">
    <w:abstractNumId w:val="23"/>
  </w:num>
  <w:num w:numId="20" w16cid:durableId="1342708282">
    <w:abstractNumId w:val="37"/>
  </w:num>
  <w:num w:numId="21" w16cid:durableId="688793014">
    <w:abstractNumId w:val="45"/>
  </w:num>
  <w:num w:numId="22" w16cid:durableId="1394891563">
    <w:abstractNumId w:val="35"/>
  </w:num>
  <w:num w:numId="23" w16cid:durableId="27144567">
    <w:abstractNumId w:val="4"/>
  </w:num>
  <w:num w:numId="24" w16cid:durableId="660276395">
    <w:abstractNumId w:val="25"/>
  </w:num>
  <w:num w:numId="25" w16cid:durableId="1411463517">
    <w:abstractNumId w:val="6"/>
  </w:num>
  <w:num w:numId="26" w16cid:durableId="1621064956">
    <w:abstractNumId w:val="0"/>
  </w:num>
  <w:num w:numId="27" w16cid:durableId="840892629">
    <w:abstractNumId w:val="20"/>
  </w:num>
  <w:num w:numId="28" w16cid:durableId="1530873406">
    <w:abstractNumId w:val="28"/>
  </w:num>
  <w:num w:numId="29" w16cid:durableId="1362583859">
    <w:abstractNumId w:val="17"/>
  </w:num>
  <w:num w:numId="30" w16cid:durableId="2073498178">
    <w:abstractNumId w:val="29"/>
  </w:num>
  <w:num w:numId="31" w16cid:durableId="1566911966">
    <w:abstractNumId w:val="43"/>
  </w:num>
  <w:num w:numId="32" w16cid:durableId="2074162295">
    <w:abstractNumId w:val="22"/>
  </w:num>
  <w:num w:numId="33" w16cid:durableId="649754631">
    <w:abstractNumId w:val="48"/>
  </w:num>
  <w:num w:numId="34" w16cid:durableId="299457255">
    <w:abstractNumId w:val="27"/>
  </w:num>
  <w:num w:numId="35" w16cid:durableId="567226609">
    <w:abstractNumId w:val="41"/>
  </w:num>
  <w:num w:numId="36" w16cid:durableId="1202207458">
    <w:abstractNumId w:val="8"/>
  </w:num>
  <w:num w:numId="37" w16cid:durableId="301694746">
    <w:abstractNumId w:val="19"/>
  </w:num>
  <w:num w:numId="38" w16cid:durableId="1679652820">
    <w:abstractNumId w:val="33"/>
  </w:num>
  <w:num w:numId="39" w16cid:durableId="1443527445">
    <w:abstractNumId w:val="24"/>
  </w:num>
  <w:num w:numId="40" w16cid:durableId="168062614">
    <w:abstractNumId w:val="44"/>
  </w:num>
  <w:num w:numId="41" w16cid:durableId="59405562">
    <w:abstractNumId w:val="16"/>
  </w:num>
  <w:num w:numId="42" w16cid:durableId="218588854">
    <w:abstractNumId w:val="42"/>
  </w:num>
  <w:num w:numId="43" w16cid:durableId="450171855">
    <w:abstractNumId w:val="21"/>
  </w:num>
  <w:num w:numId="44" w16cid:durableId="1515800197">
    <w:abstractNumId w:val="26"/>
  </w:num>
  <w:num w:numId="45" w16cid:durableId="400755366">
    <w:abstractNumId w:val="46"/>
  </w:num>
  <w:num w:numId="46" w16cid:durableId="1058355434">
    <w:abstractNumId w:val="31"/>
  </w:num>
  <w:num w:numId="47" w16cid:durableId="275792206">
    <w:abstractNumId w:val="3"/>
  </w:num>
  <w:num w:numId="48" w16cid:durableId="239872276">
    <w:abstractNumId w:val="38"/>
  </w:num>
  <w:num w:numId="49" w16cid:durableId="42338147">
    <w:abstractNumId w:val="12"/>
  </w:num>
  <w:num w:numId="50" w16cid:durableId="5942842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48"/>
    <w:rsid w:val="0000218F"/>
    <w:rsid w:val="00002210"/>
    <w:rsid w:val="00004629"/>
    <w:rsid w:val="0000535C"/>
    <w:rsid w:val="000101C4"/>
    <w:rsid w:val="00035360"/>
    <w:rsid w:val="0003686B"/>
    <w:rsid w:val="000400D2"/>
    <w:rsid w:val="0005095B"/>
    <w:rsid w:val="000538EE"/>
    <w:rsid w:val="00053BB9"/>
    <w:rsid w:val="00060D4F"/>
    <w:rsid w:val="000615F7"/>
    <w:rsid w:val="0006267F"/>
    <w:rsid w:val="0007115F"/>
    <w:rsid w:val="0007238C"/>
    <w:rsid w:val="000825F9"/>
    <w:rsid w:val="00085C13"/>
    <w:rsid w:val="000873EB"/>
    <w:rsid w:val="000A35CF"/>
    <w:rsid w:val="000B13A9"/>
    <w:rsid w:val="000C42E3"/>
    <w:rsid w:val="000D2E00"/>
    <w:rsid w:val="000D3A92"/>
    <w:rsid w:val="000E6772"/>
    <w:rsid w:val="000F13A4"/>
    <w:rsid w:val="000F504B"/>
    <w:rsid w:val="000F6CCF"/>
    <w:rsid w:val="00111653"/>
    <w:rsid w:val="00111B8A"/>
    <w:rsid w:val="001146B1"/>
    <w:rsid w:val="00131B71"/>
    <w:rsid w:val="00133C11"/>
    <w:rsid w:val="001425CB"/>
    <w:rsid w:val="001426AB"/>
    <w:rsid w:val="00143FE2"/>
    <w:rsid w:val="00153700"/>
    <w:rsid w:val="00155CDD"/>
    <w:rsid w:val="00155E8A"/>
    <w:rsid w:val="00156BD3"/>
    <w:rsid w:val="00157E34"/>
    <w:rsid w:val="00170EE7"/>
    <w:rsid w:val="001710DA"/>
    <w:rsid w:val="00171C5A"/>
    <w:rsid w:val="001728A3"/>
    <w:rsid w:val="00173952"/>
    <w:rsid w:val="00176562"/>
    <w:rsid w:val="00186B08"/>
    <w:rsid w:val="001901F9"/>
    <w:rsid w:val="001A325C"/>
    <w:rsid w:val="001A431A"/>
    <w:rsid w:val="001A58C7"/>
    <w:rsid w:val="001A5A67"/>
    <w:rsid w:val="001B623F"/>
    <w:rsid w:val="001C0609"/>
    <w:rsid w:val="001C737D"/>
    <w:rsid w:val="001D3C8E"/>
    <w:rsid w:val="001E065F"/>
    <w:rsid w:val="001E0BEB"/>
    <w:rsid w:val="001E7A1E"/>
    <w:rsid w:val="001F0C6D"/>
    <w:rsid w:val="001F2F72"/>
    <w:rsid w:val="001F7A04"/>
    <w:rsid w:val="00200803"/>
    <w:rsid w:val="00207A49"/>
    <w:rsid w:val="00210CA2"/>
    <w:rsid w:val="00213B62"/>
    <w:rsid w:val="002206FD"/>
    <w:rsid w:val="002232EA"/>
    <w:rsid w:val="00224AA1"/>
    <w:rsid w:val="002328BB"/>
    <w:rsid w:val="00242F6C"/>
    <w:rsid w:val="00245E48"/>
    <w:rsid w:val="00246E2A"/>
    <w:rsid w:val="002528C2"/>
    <w:rsid w:val="00256B00"/>
    <w:rsid w:val="002709F9"/>
    <w:rsid w:val="002748EA"/>
    <w:rsid w:val="00287EFE"/>
    <w:rsid w:val="002909DC"/>
    <w:rsid w:val="00292730"/>
    <w:rsid w:val="0029435F"/>
    <w:rsid w:val="002A3410"/>
    <w:rsid w:val="002A5E3F"/>
    <w:rsid w:val="002A6395"/>
    <w:rsid w:val="002B1E9F"/>
    <w:rsid w:val="002B2FA4"/>
    <w:rsid w:val="002B2FDD"/>
    <w:rsid w:val="002B42CA"/>
    <w:rsid w:val="002B576F"/>
    <w:rsid w:val="002C052D"/>
    <w:rsid w:val="002C54C7"/>
    <w:rsid w:val="002C68EF"/>
    <w:rsid w:val="002D256B"/>
    <w:rsid w:val="002D67E6"/>
    <w:rsid w:val="002E7146"/>
    <w:rsid w:val="002F5156"/>
    <w:rsid w:val="00302E92"/>
    <w:rsid w:val="00303894"/>
    <w:rsid w:val="00304FCE"/>
    <w:rsid w:val="00306086"/>
    <w:rsid w:val="003104FE"/>
    <w:rsid w:val="0031182E"/>
    <w:rsid w:val="003173EE"/>
    <w:rsid w:val="00332CE6"/>
    <w:rsid w:val="00336643"/>
    <w:rsid w:val="00346515"/>
    <w:rsid w:val="0035037A"/>
    <w:rsid w:val="00354493"/>
    <w:rsid w:val="00355E78"/>
    <w:rsid w:val="00356A62"/>
    <w:rsid w:val="003654B5"/>
    <w:rsid w:val="00377872"/>
    <w:rsid w:val="003806D5"/>
    <w:rsid w:val="0039135F"/>
    <w:rsid w:val="00396351"/>
    <w:rsid w:val="003A65BD"/>
    <w:rsid w:val="003B1C74"/>
    <w:rsid w:val="003C19A9"/>
    <w:rsid w:val="003C2756"/>
    <w:rsid w:val="003D571D"/>
    <w:rsid w:val="003D7198"/>
    <w:rsid w:val="003E39CE"/>
    <w:rsid w:val="003E4195"/>
    <w:rsid w:val="00400781"/>
    <w:rsid w:val="0040101D"/>
    <w:rsid w:val="004033EE"/>
    <w:rsid w:val="00420160"/>
    <w:rsid w:val="004464D5"/>
    <w:rsid w:val="004474DA"/>
    <w:rsid w:val="00451848"/>
    <w:rsid w:val="004630A3"/>
    <w:rsid w:val="00466C12"/>
    <w:rsid w:val="00467021"/>
    <w:rsid w:val="0046782B"/>
    <w:rsid w:val="004707EA"/>
    <w:rsid w:val="00470DEA"/>
    <w:rsid w:val="00473C5D"/>
    <w:rsid w:val="004758A9"/>
    <w:rsid w:val="004800C3"/>
    <w:rsid w:val="0048364F"/>
    <w:rsid w:val="00494752"/>
    <w:rsid w:val="00495D1F"/>
    <w:rsid w:val="004A14D7"/>
    <w:rsid w:val="004A1DC9"/>
    <w:rsid w:val="004A6A1E"/>
    <w:rsid w:val="004B6E18"/>
    <w:rsid w:val="004C3752"/>
    <w:rsid w:val="004D5A10"/>
    <w:rsid w:val="004D7619"/>
    <w:rsid w:val="004E3B6A"/>
    <w:rsid w:val="004E4594"/>
    <w:rsid w:val="004E7C61"/>
    <w:rsid w:val="004F3748"/>
    <w:rsid w:val="004F7A01"/>
    <w:rsid w:val="005041DB"/>
    <w:rsid w:val="00504DBA"/>
    <w:rsid w:val="00511526"/>
    <w:rsid w:val="005116AB"/>
    <w:rsid w:val="00513940"/>
    <w:rsid w:val="00517B9F"/>
    <w:rsid w:val="00520E62"/>
    <w:rsid w:val="00521AFC"/>
    <w:rsid w:val="00525A66"/>
    <w:rsid w:val="00527F6B"/>
    <w:rsid w:val="005308B9"/>
    <w:rsid w:val="005366E1"/>
    <w:rsid w:val="005431B5"/>
    <w:rsid w:val="00544510"/>
    <w:rsid w:val="00546EBA"/>
    <w:rsid w:val="00564295"/>
    <w:rsid w:val="00572053"/>
    <w:rsid w:val="00574207"/>
    <w:rsid w:val="00574BDB"/>
    <w:rsid w:val="00577615"/>
    <w:rsid w:val="00586D62"/>
    <w:rsid w:val="0059277C"/>
    <w:rsid w:val="00595A41"/>
    <w:rsid w:val="005965AF"/>
    <w:rsid w:val="00596B4D"/>
    <w:rsid w:val="00597A8B"/>
    <w:rsid w:val="005A0457"/>
    <w:rsid w:val="005A0805"/>
    <w:rsid w:val="005A0E6F"/>
    <w:rsid w:val="005A18A4"/>
    <w:rsid w:val="005A322D"/>
    <w:rsid w:val="005A6C0F"/>
    <w:rsid w:val="005B0757"/>
    <w:rsid w:val="005B3E48"/>
    <w:rsid w:val="005D1011"/>
    <w:rsid w:val="005D6047"/>
    <w:rsid w:val="005D7595"/>
    <w:rsid w:val="005E2BA2"/>
    <w:rsid w:val="005F30AA"/>
    <w:rsid w:val="005F34AD"/>
    <w:rsid w:val="00601550"/>
    <w:rsid w:val="00603F78"/>
    <w:rsid w:val="00616FCD"/>
    <w:rsid w:val="0062095B"/>
    <w:rsid w:val="00627C4E"/>
    <w:rsid w:val="00631ACE"/>
    <w:rsid w:val="0063256D"/>
    <w:rsid w:val="00636043"/>
    <w:rsid w:val="006402DF"/>
    <w:rsid w:val="00643A3E"/>
    <w:rsid w:val="0064437D"/>
    <w:rsid w:val="00652D90"/>
    <w:rsid w:val="00653D9F"/>
    <w:rsid w:val="00656772"/>
    <w:rsid w:val="00660117"/>
    <w:rsid w:val="006607A4"/>
    <w:rsid w:val="00662BA7"/>
    <w:rsid w:val="00663680"/>
    <w:rsid w:val="00671209"/>
    <w:rsid w:val="006759D0"/>
    <w:rsid w:val="0067740E"/>
    <w:rsid w:val="00682EAB"/>
    <w:rsid w:val="00685DCA"/>
    <w:rsid w:val="00693234"/>
    <w:rsid w:val="00693C70"/>
    <w:rsid w:val="006949D7"/>
    <w:rsid w:val="006A0465"/>
    <w:rsid w:val="006B0266"/>
    <w:rsid w:val="006B36A1"/>
    <w:rsid w:val="006B4310"/>
    <w:rsid w:val="006C6B23"/>
    <w:rsid w:val="006D6C6A"/>
    <w:rsid w:val="006D749C"/>
    <w:rsid w:val="006E2E3A"/>
    <w:rsid w:val="006E5EE9"/>
    <w:rsid w:val="006F0E61"/>
    <w:rsid w:val="00700D7B"/>
    <w:rsid w:val="0071155A"/>
    <w:rsid w:val="007126FC"/>
    <w:rsid w:val="00714203"/>
    <w:rsid w:val="007146AA"/>
    <w:rsid w:val="00714A5F"/>
    <w:rsid w:val="007168D5"/>
    <w:rsid w:val="00722941"/>
    <w:rsid w:val="007303F4"/>
    <w:rsid w:val="0074027C"/>
    <w:rsid w:val="00742F96"/>
    <w:rsid w:val="00745434"/>
    <w:rsid w:val="007476CF"/>
    <w:rsid w:val="007512FA"/>
    <w:rsid w:val="00754544"/>
    <w:rsid w:val="0075790F"/>
    <w:rsid w:val="00757B60"/>
    <w:rsid w:val="007717AA"/>
    <w:rsid w:val="0077422E"/>
    <w:rsid w:val="00787937"/>
    <w:rsid w:val="00794D91"/>
    <w:rsid w:val="00795548"/>
    <w:rsid w:val="00795A61"/>
    <w:rsid w:val="007A38B6"/>
    <w:rsid w:val="007A49D9"/>
    <w:rsid w:val="007B16BC"/>
    <w:rsid w:val="007C14BC"/>
    <w:rsid w:val="007D4C66"/>
    <w:rsid w:val="007E7BC8"/>
    <w:rsid w:val="007F407C"/>
    <w:rsid w:val="007F650A"/>
    <w:rsid w:val="0080346E"/>
    <w:rsid w:val="008076E0"/>
    <w:rsid w:val="00807A2C"/>
    <w:rsid w:val="00815A1C"/>
    <w:rsid w:val="00821136"/>
    <w:rsid w:val="00821970"/>
    <w:rsid w:val="00823069"/>
    <w:rsid w:val="008240B2"/>
    <w:rsid w:val="00824825"/>
    <w:rsid w:val="00827BAB"/>
    <w:rsid w:val="00834A4E"/>
    <w:rsid w:val="00835BAF"/>
    <w:rsid w:val="00842B62"/>
    <w:rsid w:val="008430AB"/>
    <w:rsid w:val="00844865"/>
    <w:rsid w:val="008463C2"/>
    <w:rsid w:val="0084731F"/>
    <w:rsid w:val="0085188F"/>
    <w:rsid w:val="00856BFF"/>
    <w:rsid w:val="008668DF"/>
    <w:rsid w:val="00870548"/>
    <w:rsid w:val="008728B2"/>
    <w:rsid w:val="00874F5B"/>
    <w:rsid w:val="00876CE7"/>
    <w:rsid w:val="00882F00"/>
    <w:rsid w:val="008A1888"/>
    <w:rsid w:val="008A43A7"/>
    <w:rsid w:val="008A54F5"/>
    <w:rsid w:val="008B3974"/>
    <w:rsid w:val="008E7495"/>
    <w:rsid w:val="008F14AA"/>
    <w:rsid w:val="008F1E81"/>
    <w:rsid w:val="00914E07"/>
    <w:rsid w:val="00933B79"/>
    <w:rsid w:val="00936356"/>
    <w:rsid w:val="00936FC2"/>
    <w:rsid w:val="009462B9"/>
    <w:rsid w:val="009472A1"/>
    <w:rsid w:val="00951927"/>
    <w:rsid w:val="00954855"/>
    <w:rsid w:val="00955C9F"/>
    <w:rsid w:val="00955D47"/>
    <w:rsid w:val="0095717B"/>
    <w:rsid w:val="00960313"/>
    <w:rsid w:val="00962CA1"/>
    <w:rsid w:val="009642B3"/>
    <w:rsid w:val="00970CB1"/>
    <w:rsid w:val="0097123D"/>
    <w:rsid w:val="0097461F"/>
    <w:rsid w:val="00982BD7"/>
    <w:rsid w:val="009855EA"/>
    <w:rsid w:val="00991649"/>
    <w:rsid w:val="00991796"/>
    <w:rsid w:val="00995064"/>
    <w:rsid w:val="00995D34"/>
    <w:rsid w:val="009B293B"/>
    <w:rsid w:val="009B6E89"/>
    <w:rsid w:val="009C03DC"/>
    <w:rsid w:val="009D052F"/>
    <w:rsid w:val="009D7228"/>
    <w:rsid w:val="009E3DB2"/>
    <w:rsid w:val="009F09A1"/>
    <w:rsid w:val="009F64D5"/>
    <w:rsid w:val="009F7D2F"/>
    <w:rsid w:val="009F7F11"/>
    <w:rsid w:val="00A018B6"/>
    <w:rsid w:val="00A069C2"/>
    <w:rsid w:val="00A073A8"/>
    <w:rsid w:val="00A073E0"/>
    <w:rsid w:val="00A126EE"/>
    <w:rsid w:val="00A236B7"/>
    <w:rsid w:val="00A31D35"/>
    <w:rsid w:val="00A3408C"/>
    <w:rsid w:val="00A37E19"/>
    <w:rsid w:val="00A4091A"/>
    <w:rsid w:val="00A470CF"/>
    <w:rsid w:val="00A53BE5"/>
    <w:rsid w:val="00A54D1A"/>
    <w:rsid w:val="00A559CE"/>
    <w:rsid w:val="00A57057"/>
    <w:rsid w:val="00A623A0"/>
    <w:rsid w:val="00A63C27"/>
    <w:rsid w:val="00A672CA"/>
    <w:rsid w:val="00A72116"/>
    <w:rsid w:val="00A74740"/>
    <w:rsid w:val="00A81A0A"/>
    <w:rsid w:val="00A84417"/>
    <w:rsid w:val="00A865C7"/>
    <w:rsid w:val="00A941BE"/>
    <w:rsid w:val="00A96B60"/>
    <w:rsid w:val="00AA2756"/>
    <w:rsid w:val="00AA32B1"/>
    <w:rsid w:val="00AA6837"/>
    <w:rsid w:val="00AB0CA5"/>
    <w:rsid w:val="00AB113B"/>
    <w:rsid w:val="00AE1873"/>
    <w:rsid w:val="00AE53DC"/>
    <w:rsid w:val="00AF3C2C"/>
    <w:rsid w:val="00AF57D5"/>
    <w:rsid w:val="00AF7609"/>
    <w:rsid w:val="00B153C6"/>
    <w:rsid w:val="00B24996"/>
    <w:rsid w:val="00B329D2"/>
    <w:rsid w:val="00B34AB1"/>
    <w:rsid w:val="00B35696"/>
    <w:rsid w:val="00B472F9"/>
    <w:rsid w:val="00B51497"/>
    <w:rsid w:val="00B52617"/>
    <w:rsid w:val="00B576A8"/>
    <w:rsid w:val="00B75469"/>
    <w:rsid w:val="00B82494"/>
    <w:rsid w:val="00B854B8"/>
    <w:rsid w:val="00B8763F"/>
    <w:rsid w:val="00B922C2"/>
    <w:rsid w:val="00B96107"/>
    <w:rsid w:val="00B96B3D"/>
    <w:rsid w:val="00B97F46"/>
    <w:rsid w:val="00BA405A"/>
    <w:rsid w:val="00BA5EDD"/>
    <w:rsid w:val="00BB613C"/>
    <w:rsid w:val="00BC0AB4"/>
    <w:rsid w:val="00BC2BF4"/>
    <w:rsid w:val="00BC3150"/>
    <w:rsid w:val="00BC5976"/>
    <w:rsid w:val="00BC7F48"/>
    <w:rsid w:val="00BD3E13"/>
    <w:rsid w:val="00BD6670"/>
    <w:rsid w:val="00BD6C02"/>
    <w:rsid w:val="00BD7E04"/>
    <w:rsid w:val="00BE49F9"/>
    <w:rsid w:val="00BF09FD"/>
    <w:rsid w:val="00BF4DA3"/>
    <w:rsid w:val="00C05F8F"/>
    <w:rsid w:val="00C060BF"/>
    <w:rsid w:val="00C07438"/>
    <w:rsid w:val="00C17DB5"/>
    <w:rsid w:val="00C24158"/>
    <w:rsid w:val="00C25877"/>
    <w:rsid w:val="00C3197F"/>
    <w:rsid w:val="00C32425"/>
    <w:rsid w:val="00C33B68"/>
    <w:rsid w:val="00C3778F"/>
    <w:rsid w:val="00C41090"/>
    <w:rsid w:val="00C54241"/>
    <w:rsid w:val="00C5650B"/>
    <w:rsid w:val="00C61F8E"/>
    <w:rsid w:val="00C722F6"/>
    <w:rsid w:val="00C72496"/>
    <w:rsid w:val="00C77DCE"/>
    <w:rsid w:val="00C806B0"/>
    <w:rsid w:val="00C91800"/>
    <w:rsid w:val="00CB69DD"/>
    <w:rsid w:val="00CB767A"/>
    <w:rsid w:val="00CD10A1"/>
    <w:rsid w:val="00CE1E46"/>
    <w:rsid w:val="00CF32A2"/>
    <w:rsid w:val="00CF518C"/>
    <w:rsid w:val="00D01E82"/>
    <w:rsid w:val="00D119B4"/>
    <w:rsid w:val="00D13DE1"/>
    <w:rsid w:val="00D214FB"/>
    <w:rsid w:val="00D27657"/>
    <w:rsid w:val="00D30A76"/>
    <w:rsid w:val="00D316FC"/>
    <w:rsid w:val="00D33862"/>
    <w:rsid w:val="00D4062D"/>
    <w:rsid w:val="00D413B1"/>
    <w:rsid w:val="00D4464C"/>
    <w:rsid w:val="00D546E3"/>
    <w:rsid w:val="00D62472"/>
    <w:rsid w:val="00D65B9E"/>
    <w:rsid w:val="00D6617C"/>
    <w:rsid w:val="00D66A94"/>
    <w:rsid w:val="00D77BEE"/>
    <w:rsid w:val="00D875E5"/>
    <w:rsid w:val="00DA6220"/>
    <w:rsid w:val="00DA7617"/>
    <w:rsid w:val="00DA7F3A"/>
    <w:rsid w:val="00DB2C4C"/>
    <w:rsid w:val="00DB65C5"/>
    <w:rsid w:val="00DC062B"/>
    <w:rsid w:val="00DC43B5"/>
    <w:rsid w:val="00DC7930"/>
    <w:rsid w:val="00DE573F"/>
    <w:rsid w:val="00DF07DB"/>
    <w:rsid w:val="00E04D55"/>
    <w:rsid w:val="00E05B3F"/>
    <w:rsid w:val="00E13525"/>
    <w:rsid w:val="00E141C8"/>
    <w:rsid w:val="00E16BCF"/>
    <w:rsid w:val="00E226D6"/>
    <w:rsid w:val="00E25B4E"/>
    <w:rsid w:val="00E2793B"/>
    <w:rsid w:val="00E34428"/>
    <w:rsid w:val="00E40644"/>
    <w:rsid w:val="00E445A2"/>
    <w:rsid w:val="00E45AC4"/>
    <w:rsid w:val="00E45EFE"/>
    <w:rsid w:val="00E5130B"/>
    <w:rsid w:val="00E54293"/>
    <w:rsid w:val="00E57B94"/>
    <w:rsid w:val="00E66185"/>
    <w:rsid w:val="00E67FC1"/>
    <w:rsid w:val="00E70057"/>
    <w:rsid w:val="00E72B9C"/>
    <w:rsid w:val="00E72E05"/>
    <w:rsid w:val="00E820EB"/>
    <w:rsid w:val="00E87436"/>
    <w:rsid w:val="00E97530"/>
    <w:rsid w:val="00E97622"/>
    <w:rsid w:val="00EA4305"/>
    <w:rsid w:val="00EA6AE7"/>
    <w:rsid w:val="00EB32FE"/>
    <w:rsid w:val="00EB70B0"/>
    <w:rsid w:val="00EC27EC"/>
    <w:rsid w:val="00EC47B7"/>
    <w:rsid w:val="00ED151F"/>
    <w:rsid w:val="00ED553E"/>
    <w:rsid w:val="00ED6182"/>
    <w:rsid w:val="00EE565C"/>
    <w:rsid w:val="00EF1485"/>
    <w:rsid w:val="00EF3568"/>
    <w:rsid w:val="00EF423D"/>
    <w:rsid w:val="00EF43DB"/>
    <w:rsid w:val="00F017BB"/>
    <w:rsid w:val="00F035F7"/>
    <w:rsid w:val="00F167B8"/>
    <w:rsid w:val="00F257EF"/>
    <w:rsid w:val="00F32175"/>
    <w:rsid w:val="00F3324C"/>
    <w:rsid w:val="00F37E40"/>
    <w:rsid w:val="00F54220"/>
    <w:rsid w:val="00F56E80"/>
    <w:rsid w:val="00F60056"/>
    <w:rsid w:val="00F677C8"/>
    <w:rsid w:val="00F71914"/>
    <w:rsid w:val="00F81A14"/>
    <w:rsid w:val="00F82606"/>
    <w:rsid w:val="00F86D50"/>
    <w:rsid w:val="00F94515"/>
    <w:rsid w:val="00F95466"/>
    <w:rsid w:val="00F97F8C"/>
    <w:rsid w:val="00FA3D51"/>
    <w:rsid w:val="00FB5BB1"/>
    <w:rsid w:val="00FC45CF"/>
    <w:rsid w:val="00FD7E7D"/>
    <w:rsid w:val="00FE48A4"/>
    <w:rsid w:val="00FF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5CE741"/>
  <w15:docId w15:val="{41CF9B85-5420-42BA-9D4B-3CA03018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548"/>
  </w:style>
  <w:style w:type="paragraph" w:styleId="Heading6">
    <w:name w:val="heading 6"/>
    <w:basedOn w:val="Normal"/>
    <w:next w:val="Normal"/>
    <w:link w:val="Heading6Char"/>
    <w:qFormat/>
    <w:rsid w:val="00420160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sz w:val="26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420160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sz w:val="26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0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rsid w:val="00420160"/>
    <w:rPr>
      <w:rFonts w:ascii="Times New Roman" w:eastAsia="Times New Roman" w:hAnsi="Times New Roman" w:cs="Times New Roman"/>
      <w:sz w:val="26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420160"/>
    <w:rPr>
      <w:rFonts w:ascii="Times New Roman" w:eastAsia="Times New Roman" w:hAnsi="Times New Roman" w:cs="Times New Roman"/>
      <w:b/>
      <w:sz w:val="26"/>
      <w:szCs w:val="20"/>
      <w:lang w:val="en-US"/>
    </w:rPr>
  </w:style>
  <w:style w:type="paragraph" w:styleId="Caption">
    <w:name w:val="caption"/>
    <w:basedOn w:val="Normal"/>
    <w:next w:val="Normal"/>
    <w:qFormat/>
    <w:rsid w:val="0042016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F30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5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B4E"/>
  </w:style>
  <w:style w:type="paragraph" w:styleId="Footer">
    <w:name w:val="footer"/>
    <w:basedOn w:val="Normal"/>
    <w:link w:val="FooterChar"/>
    <w:uiPriority w:val="99"/>
    <w:unhideWhenUsed/>
    <w:rsid w:val="00E25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B4E"/>
  </w:style>
  <w:style w:type="paragraph" w:styleId="Revision">
    <w:name w:val="Revision"/>
    <w:hidden/>
    <w:uiPriority w:val="99"/>
    <w:semiHidden/>
    <w:rsid w:val="00FF065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A32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2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32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8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mongduong2-dimdp</dc:creator>
  <cp:lastModifiedBy>Nguyen Thanh Cong</cp:lastModifiedBy>
  <cp:revision>16</cp:revision>
  <dcterms:created xsi:type="dcterms:W3CDTF">2025-06-16T04:14:00Z</dcterms:created>
  <dcterms:modified xsi:type="dcterms:W3CDTF">2025-06-17T03:04:00Z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2ff4af7158be497639e5289d5758ce50e4642576aa4b51c68538155600e4fc4b</vt:lpwstr>
  </property>
</Properties>
</file>