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998B" w14:textId="77777777" w:rsidR="00D273DC" w:rsidRPr="00D273DC" w:rsidRDefault="00D273DC" w:rsidP="00D273DC">
      <w:pPr>
        <w:jc w:val="center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Project: ETL for Breast Cancer Dataset</w:t>
      </w:r>
    </w:p>
    <w:p w14:paraId="6C4FBD2B" w14:textId="0367D404" w:rsidR="00D273DC" w:rsidRPr="00D273DC" w:rsidRDefault="00D273DC" w:rsidP="00D273DC">
      <w:p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Dataset:  </w:t>
      </w:r>
      <w:hyperlink r:id="rId5" w:history="1">
        <w:r w:rsidRPr="00D273DC">
          <w:rPr>
            <w:rStyle w:val="SubtleEmphasis"/>
            <w:rFonts w:ascii="Times New Roman" w:hAnsi="Times New Roman" w:cs="Times New Roman"/>
            <w:i w:val="0"/>
            <w:iCs w:val="0"/>
            <w:sz w:val="24"/>
            <w:szCs w:val="24"/>
          </w:rPr>
          <w:t>https://www.kaggle.com/iabhishekbhardwaj/breast-cancer-prediction</w:t>
        </w:r>
      </w:hyperlink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02435FCF" w14:textId="77777777" w:rsidR="00C50870" w:rsidRDefault="00D273DC" w:rsidP="00C50870">
      <w:pPr>
        <w:spacing w:after="0" w:line="240" w:lineRule="auto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C50870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Instructions:</w:t>
      </w:r>
      <w:r w:rsidRPr="00C50870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br/>
        <w:t xml:space="preserve">1. I need to be able to separate out patients based on the mean of tumor radius </w:t>
      </w:r>
      <w:r w:rsidRPr="00C50870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br/>
        <w:t>for a research project.</w:t>
      </w:r>
      <w:r w:rsidRPr="00C50870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br/>
        <w:t xml:space="preserve">2. I’d like the final datasets to be in </w:t>
      </w:r>
      <w:r w:rsidR="00C50870" w:rsidRPr="00C50870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CSV</w:t>
      </w:r>
      <w:r w:rsidRPr="00C50870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s, and I’d like 5 different </w:t>
      </w:r>
      <w:r w:rsidR="00C50870" w:rsidRPr="00C50870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CSV</w:t>
      </w:r>
      <w:r w:rsidRPr="00C50870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s.</w:t>
      </w:r>
    </w:p>
    <w:p w14:paraId="4164DD64" w14:textId="10FCBF85" w:rsidR="00C50870" w:rsidRPr="00C50870" w:rsidRDefault="00C50870" w:rsidP="00C50870">
      <w:pPr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3. </w:t>
      </w:r>
      <w:r w:rsidRPr="00C50870">
        <w:rPr>
          <w:rFonts w:ascii="Times New Roman" w:eastAsia="Times New Roman" w:hAnsi="Times New Roman" w:cs="Times New Roman"/>
          <w:color w:val="24292F"/>
          <w:sz w:val="24"/>
          <w:szCs w:val="24"/>
        </w:rPr>
        <w:t>Create five json files from the created CSV files</w:t>
      </w:r>
    </w:p>
    <w:p w14:paraId="72BFD0AA" w14:textId="6D24350F" w:rsidR="00C50870" w:rsidRPr="00C50870" w:rsidRDefault="00C50870" w:rsidP="00C50870">
      <w:pPr>
        <w:spacing w:after="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4. </w:t>
      </w:r>
      <w:r w:rsidRPr="00C50870">
        <w:rPr>
          <w:rFonts w:ascii="Times New Roman" w:eastAsia="Times New Roman" w:hAnsi="Times New Roman" w:cs="Times New Roman"/>
          <w:color w:val="24292F"/>
          <w:sz w:val="24"/>
          <w:szCs w:val="24"/>
        </w:rPr>
        <w:t>Load json files into MongoDB</w:t>
      </w:r>
    </w:p>
    <w:p w14:paraId="0C5EEBFC" w14:textId="77777777" w:rsidR="00C50870" w:rsidRPr="00D273DC" w:rsidRDefault="00C50870" w:rsidP="00D273DC">
      <w:p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A96C543" w14:textId="77777777" w:rsidR="00D273DC" w:rsidRPr="00D273DC" w:rsidRDefault="00D273DC" w:rsidP="00D273DC">
      <w:p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br/>
        <w:t>Steps and Time Resources:</w:t>
      </w:r>
    </w:p>
    <w:p w14:paraId="181F1743" w14:textId="4105FEF9" w:rsidR="00D273DC" w:rsidRPr="00D273DC" w:rsidRDefault="00D273DC" w:rsidP="00D273DC">
      <w:pPr>
        <w:pStyle w:val="ListParagraph"/>
        <w:numPr>
          <w:ilvl w:val="0"/>
          <w:numId w:val="5"/>
        </w:num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Reviewed dataset.</w:t>
      </w:r>
    </w:p>
    <w:p w14:paraId="6A60B12B" w14:textId="77777777" w:rsidR="00D273DC" w:rsidRPr="00D273DC" w:rsidRDefault="00D273DC" w:rsidP="00D273DC">
      <w:pPr>
        <w:pStyle w:val="ListParagraph"/>
        <w:numPr>
          <w:ilvl w:val="1"/>
          <w:numId w:val="5"/>
        </w:num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Found parent dataset/analysis in Kaggle and its documentation – 1 </w:t>
      </w: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br/>
        <w:t>hours.</w:t>
      </w:r>
    </w:p>
    <w:p w14:paraId="209B1B02" w14:textId="77777777" w:rsidR="00D273DC" w:rsidRPr="00D273DC" w:rsidRDefault="00D273DC" w:rsidP="00D273DC">
      <w:pPr>
        <w:pStyle w:val="ListParagraph"/>
        <w:numPr>
          <w:ilvl w:val="1"/>
          <w:numId w:val="5"/>
        </w:num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Reviewed documentation and obtained original medical journal article </w:t>
      </w: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br/>
        <w:t>– 0.5 hours.</w:t>
      </w:r>
    </w:p>
    <w:p w14:paraId="20DAB4AA" w14:textId="77777777" w:rsidR="00D273DC" w:rsidRPr="00D273DC" w:rsidRDefault="00D273DC" w:rsidP="00D273DC">
      <w:pPr>
        <w:pStyle w:val="ListParagraph"/>
        <w:numPr>
          <w:ilvl w:val="1"/>
          <w:numId w:val="5"/>
        </w:num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Wrote up summary – 0.25 hours.</w:t>
      </w:r>
    </w:p>
    <w:p w14:paraId="25F3FDAA" w14:textId="77777777" w:rsidR="00D273DC" w:rsidRPr="00D273DC" w:rsidRDefault="00D273DC" w:rsidP="00D273DC">
      <w:p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2. Communicated findings with supervisor – 0.25 hours.</w:t>
      </w:r>
    </w:p>
    <w:p w14:paraId="3AE970F6" w14:textId="0EF8C076" w:rsidR="0052280A" w:rsidRDefault="00D273DC" w:rsidP="00D273DC">
      <w:p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 xml:space="preserve">3. Split and exported dataset per supervisor’s instructions – </w:t>
      </w:r>
      <w:r w:rsidR="00C50870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C50870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3</w:t>
      </w:r>
      <w:r w:rsidRPr="00D273DC"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5 hours.</w:t>
      </w:r>
    </w:p>
    <w:p w14:paraId="6698F932" w14:textId="159CDB18" w:rsidR="00C50870" w:rsidRDefault="00C50870" w:rsidP="00D273DC">
      <w:p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D8DD8B9" w14:textId="097725D2" w:rsidR="00C50870" w:rsidRPr="00D273DC" w:rsidRDefault="00C50870" w:rsidP="00D273DC">
      <w:pP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  <w:t>Total man hours: 3.55 hours.</w:t>
      </w:r>
    </w:p>
    <w:sectPr w:rsidR="00C50870" w:rsidRPr="00D2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7F6"/>
    <w:multiLevelType w:val="multilevel"/>
    <w:tmpl w:val="A9444B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2781E0E"/>
    <w:multiLevelType w:val="hybridMultilevel"/>
    <w:tmpl w:val="1C7E6838"/>
    <w:lvl w:ilvl="0" w:tplc="72E41C8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10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17E11"/>
    <w:multiLevelType w:val="multilevel"/>
    <w:tmpl w:val="3C26D856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5CE3878"/>
    <w:multiLevelType w:val="hybridMultilevel"/>
    <w:tmpl w:val="124AF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8264E"/>
    <w:multiLevelType w:val="multilevel"/>
    <w:tmpl w:val="8E6E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26EAD"/>
    <w:multiLevelType w:val="multilevel"/>
    <w:tmpl w:val="5ECE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BE5D85"/>
    <w:multiLevelType w:val="hybridMultilevel"/>
    <w:tmpl w:val="ABE62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30461"/>
    <w:multiLevelType w:val="hybridMultilevel"/>
    <w:tmpl w:val="67048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83"/>
    <w:rsid w:val="0052280A"/>
    <w:rsid w:val="00702020"/>
    <w:rsid w:val="008E3783"/>
    <w:rsid w:val="00C50870"/>
    <w:rsid w:val="00CB2466"/>
    <w:rsid w:val="00D273DC"/>
    <w:rsid w:val="00DE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0D42"/>
  <w15:chartTrackingRefBased/>
  <w15:docId w15:val="{71276BEA-28FA-44B9-B064-BB1F04B8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7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378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73DC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D273D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iabhishekbhardwaj/breast-cancer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2</cp:revision>
  <dcterms:created xsi:type="dcterms:W3CDTF">2021-08-26T20:14:00Z</dcterms:created>
  <dcterms:modified xsi:type="dcterms:W3CDTF">2021-09-23T15:15:00Z</dcterms:modified>
</cp:coreProperties>
</file>