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35" w:rsidRDefault="0002436E">
      <w:pPr>
        <w:rPr>
          <w:lang w:val="es-ES"/>
        </w:rPr>
      </w:pPr>
      <w:bookmarkStart w:id="0" w:name="_GoBack"/>
      <w:bookmarkEnd w:id="0"/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667760" cy="10049510"/>
                <wp:effectExtent l="1270" t="0" r="0" b="0"/>
                <wp:wrapNone/>
                <wp:docPr id="2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760" cy="10049510"/>
                          <a:chOff x="7329" y="0"/>
                          <a:chExt cx="4911" cy="15840"/>
                        </a:xfrm>
                      </wpg:grpSpPr>
                      <wpg:grpSp>
                        <wpg:cNvPr id="4" name="Group 50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5" name="Rectangle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0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80000"/>
                                </a:srgbClr>
                              </a:fgClr>
                              <a:bgClr>
                                <a:srgbClr val="FFFFFF">
                                  <a:alpha val="80000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7C35" w:rsidRPr="008A7C35" w:rsidRDefault="008A7C35">
                              <w:pPr>
                                <w:pStyle w:val="Sinespaciado"/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  <w:r w:rsidRPr="008A7C35">
                                <w:rPr>
                                  <w:rFonts w:ascii="Cambria" w:hAnsi="Cambria"/>
                                  <w:b/>
                                  <w:bCs/>
                                  <w:sz w:val="96"/>
                                  <w:szCs w:val="96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8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7C35" w:rsidRPr="008A7C35" w:rsidRDefault="008A7C3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lang w:val="es-GT"/>
                                </w:rPr>
                                <w:t>Manuel Samayoa</w:t>
                              </w:r>
                            </w:p>
                            <w:p w:rsidR="00115A91" w:rsidRDefault="009666D1" w:rsidP="00115A91">
                              <w:pPr>
                                <w:pStyle w:val="Default"/>
                                <w:rPr>
                                  <w:b/>
                                  <w:bCs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9666D1">
                                <w:rPr>
                                  <w:b/>
                                  <w:bCs/>
                                  <w:color w:val="auto"/>
                                  <w:sz w:val="48"/>
                                  <w:szCs w:val="48"/>
                                </w:rPr>
                                <w:t xml:space="preserve">Software </w:t>
                              </w:r>
                              <w:r w:rsidR="00115A91" w:rsidRPr="009666D1">
                                <w:rPr>
                                  <w:b/>
                                  <w:bCs/>
                                  <w:color w:val="auto"/>
                                  <w:sz w:val="48"/>
                                  <w:szCs w:val="48"/>
                                </w:rPr>
                                <w:t>Solutions</w:t>
                              </w:r>
                            </w:p>
                            <w:p w:rsidR="009666D1" w:rsidRPr="009666D1" w:rsidRDefault="009666D1" w:rsidP="00115A91">
                              <w:pPr>
                                <w:pStyle w:val="Default"/>
                                <w:rPr>
                                  <w:b/>
                                  <w:bCs/>
                                  <w:color w:val="auto"/>
                                  <w:sz w:val="48"/>
                                  <w:szCs w:val="48"/>
                                </w:rPr>
                              </w:pPr>
                            </w:p>
                            <w:tbl>
                              <w:tblPr>
                                <w:tblW w:w="4477" w:type="dxa"/>
                                <w:tblBorders>
                                  <w:top w:val="single" w:sz="8" w:space="0" w:color="9BBB59"/>
                                  <w:bottom w:val="single" w:sz="8" w:space="0" w:color="9BBB59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8"/>
                                <w:gridCol w:w="1409"/>
                              </w:tblGrid>
                              <w:tr w:rsidR="006D0422" w:rsidRPr="009666D1" w:rsidTr="009666D1">
                                <w:tc>
                                  <w:tcPr>
                                    <w:tcW w:w="3068" w:type="dxa"/>
                                    <w:tcBorders>
                                      <w:top w:val="single" w:sz="8" w:space="0" w:color="9BBB59"/>
                                      <w:left w:val="nil"/>
                                      <w:bottom w:val="single" w:sz="8" w:space="0" w:color="9BBB59"/>
                                      <w:right w:val="nil"/>
                                    </w:tcBorders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Sergio Mancilla Escobar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  <w:tcBorders>
                                      <w:top w:val="single" w:sz="8" w:space="0" w:color="9BBB59"/>
                                      <w:left w:val="nil"/>
                                      <w:bottom w:val="single" w:sz="8" w:space="0" w:color="9BBB59"/>
                                      <w:right w:val="nil"/>
                                    </w:tcBorders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2007-14244</w:t>
                                    </w:r>
                                  </w:p>
                                </w:tc>
                              </w:tr>
                              <w:tr w:rsidR="006D0422" w:rsidRPr="009666D1" w:rsidTr="009666D1">
                                <w:tc>
                                  <w:tcPr>
                                    <w:tcW w:w="3068" w:type="dxa"/>
                                    <w:tcBorders>
                                      <w:left w:val="nil"/>
                                      <w:right w:val="nil"/>
                                    </w:tcBorders>
                                    <w:shd w:val="clear" w:color="auto" w:fill="E6EED5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Sonia Guamuch Aceituno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  <w:tcBorders>
                                      <w:left w:val="nil"/>
                                      <w:right w:val="nil"/>
                                    </w:tcBorders>
                                    <w:shd w:val="clear" w:color="auto" w:fill="E6EED5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2006-11396</w:t>
                                    </w:r>
                                  </w:p>
                                </w:tc>
                              </w:tr>
                              <w:tr w:rsidR="006D0422" w:rsidRPr="009666D1" w:rsidTr="009666D1">
                                <w:tc>
                                  <w:tcPr>
                                    <w:tcW w:w="3068" w:type="dxa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Pablo Daniel Tum Xitumul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2007-14469</w:t>
                                    </w:r>
                                  </w:p>
                                </w:tc>
                              </w:tr>
                              <w:tr w:rsidR="006D0422" w:rsidRPr="009666D1" w:rsidTr="009666D1">
                                <w:tc>
                                  <w:tcPr>
                                    <w:tcW w:w="3068" w:type="dxa"/>
                                    <w:tcBorders>
                                      <w:left w:val="nil"/>
                                      <w:right w:val="nil"/>
                                    </w:tcBorders>
                                    <w:shd w:val="clear" w:color="auto" w:fill="E6EED5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Edgar Chivichon Chacón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  <w:tcBorders>
                                      <w:left w:val="nil"/>
                                      <w:right w:val="nil"/>
                                    </w:tcBorders>
                                    <w:shd w:val="clear" w:color="auto" w:fill="E6EED5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2007-14774</w:t>
                                    </w:r>
                                  </w:p>
                                </w:tc>
                              </w:tr>
                              <w:tr w:rsidR="006D0422" w:rsidRPr="009666D1" w:rsidTr="009666D1">
                                <w:tc>
                                  <w:tcPr>
                                    <w:tcW w:w="3068" w:type="dxa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Diego Josue Bedoya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  <w:hideMark/>
                                  </w:tcPr>
                                  <w:p w:rsidR="009666D1" w:rsidRPr="009666D1" w:rsidRDefault="009666D1" w:rsidP="009666D1">
                                    <w:pPr>
                                      <w:widowControl/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color w:val="222222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</w:pPr>
                                    <w:r w:rsidRPr="009666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365F91"/>
                                        <w:sz w:val="24"/>
                                        <w:szCs w:val="24"/>
                                        <w:lang w:val="es-GT" w:eastAsia="es-GT"/>
                                      </w:rPr>
                                      <w:t>2007-15269</w:t>
                                    </w:r>
                                  </w:p>
                                </w:tc>
                              </w:tr>
                            </w:tbl>
                            <w:p w:rsidR="009666D1" w:rsidRDefault="009666D1">
                              <w:pPr>
                                <w:pStyle w:val="Sinespaciado"/>
                                <w:spacing w:line="360" w:lineRule="auto"/>
                              </w:pPr>
                            </w:p>
                            <w:p w:rsidR="008A7C35" w:rsidRPr="008A7C35" w:rsidRDefault="008A7C3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  <w:r>
                                <w:t>01/01/2012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3" o:spid="_x0000_s1026" style="position:absolute;margin-left:237.6pt;margin-top:0;width:288.8pt;height:791.3pt;z-index:251694592;mso-position-horizontal:right;mso-position-horizontal-relative:page;mso-position-vertical:top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" o:allowincell="f">
                <v:group id="Group 50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0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9T8EA&#10;AADaAAAADwAAAGRycy9kb3ducmV2LnhtbESP3YrCMBSE7wXfIRzBO00VFKlGWRRFBME/ZC8Pzdm2&#10;bnNSkqj17TcLgpfDzHzDzBaNqcSDnC8tKxj0ExDEmdUl5wou53VvAsIHZI2VZVLwIg+Lebs1w1Tb&#10;Jx/pcQq5iBD2KSooQqhTKX1WkEHftzVx9H6sMxiidLnUDp8Rbio5TJKxNFhyXCiwpmVB2e/pbhQc&#10;8PBtzqvtpbptjmbvShxebzulup3mawoiUBM+4Xd7qxWM4P9Kv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wPU/BAAAA2gAAAA8AAAAAAAAAAAAAAAAAmAIAAGRycy9kb3du&#10;cmV2LnhtbFBLBQYAAAAABAAEAPUAAACGAwAAAAA=&#10;" fillcolor="#9bbb59" stroked="f" strokecolor="#d8d8d8"/>
                  <v:rect id="Rectangle 50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9ZkcYA&#10;AADaAAAADwAAAGRycy9kb3ducmV2LnhtbESPQWsCMRSE70L/Q3gFL1KzSpW6NYoKhSoeWmsLvT03&#10;z93VzcuyiRr/fVMQPA4z8w0zngZTiTM1rrSsoNdNQBBnVpecK9h+vT29gHAeWWNlmRRcycF08tAa&#10;Y6rthT/pvPG5iBB2KSoovK9TKV1WkEHXtTVx9Pa2MeijbHKpG7xEuKlkP0mG0mDJcaHAmhYFZcfN&#10;ySiYD1Yf2/Vz+Jkddt+jUdJZ/obOQKn2Y5i9gvAU/D18a79rBUP4vxJv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9ZkcYAAADaAAAADwAAAAAAAAAAAAAAAACYAgAAZHJz&#10;L2Rvd25yZXYueG1sUEsFBgAAAAAEAAQA9QAAAIsDAAAAAA==&#10;" fillcolor="#9bbb59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50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1G8MA&#10;AADaAAAADwAAAGRycy9kb3ducmV2LnhtbESPQWsCMRSE74L/ITzBi9SkFmy7NUoRhfai1Jbi8e3m&#10;dbO4eVk2Ubf/3giCx2FmvmFmi87V4kRtqDxreBwrEMSFNxWXGn6+1w8vIEJENlh7Jg3/FGAx7/dm&#10;mBl/5i867WIpEoRDhhpsjE0mZSgsOQxj3xAn78+3DmOSbSlNi+cEd7WcKDWVDitOCxYbWloqDruj&#10;07ClX/v0+ZrnK7U55Pu9iiNDRuvhoHt/AxGpi/fwrf1hNDzD9Uq6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21G8MAAADaAAAADwAAAAAAAAAAAAAAAACYAgAAZHJzL2Rv&#10;d25yZXYueG1sUEsFBgAAAAAEAAQA9QAAAIgDAAAAAA==&#10;" filled="f" stroked="f" strokecolor="white" strokeweight="1pt">
                  <v:fill opacity="52428f"/>
                  <v:textbox inset="28.8pt,14.4pt,14.4pt,14.4pt">
                    <w:txbxContent>
                      <w:p w:rsidR="008A7C35" w:rsidRPr="008A7C35" w:rsidRDefault="008A7C35">
                        <w:pPr>
                          <w:pStyle w:val="Sinespaciado"/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  <w:r w:rsidRPr="008A7C35">
                          <w:rPr>
                            <w:rFonts w:ascii="Cambria" w:hAnsi="Cambria"/>
                            <w:b/>
                            <w:bCs/>
                            <w:sz w:val="96"/>
                            <w:szCs w:val="96"/>
                          </w:rPr>
                          <w:t>2012</w:t>
                        </w:r>
                      </w:p>
                    </w:txbxContent>
                  </v:textbox>
                </v:rect>
                <v:rect id="Rectangle 508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IhacAA&#10;AADaAAAADwAAAGRycy9kb3ducmV2LnhtbERPy2oCMRTdF/yHcIVuiiZaKDoaRUSh3Vh8IC7vTK6T&#10;wcnNMEl1+vdmUejycN7zZedqcac2VJ41jIYKBHHhTcWlhtNxO5iACBHZYO2ZNPxSgOWi9zLHzPgH&#10;7+l+iKVIIRwy1GBjbDIpQ2HJYRj6hjhxV986jAm2pTQtPlK4q+VYqQ/psOLUYLGhtaXidvhxGr7p&#10;bN+/pnm+Ubtbfrmo+GbIaP3a71YzEJG6+C/+c38aDWlrupJu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IhacAAAADaAAAADwAAAAAAAAAAAAAAAACYAgAAZHJzL2Rvd25y&#10;ZXYueG1sUEsFBgAAAAAEAAQA9QAAAIUDAAAAAA==&#10;" filled="f" stroked="f" strokecolor="white" strokeweight="1pt">
                  <v:fill opacity="52428f"/>
                  <v:textbox inset="28.8pt,14.4pt,14.4pt,14.4pt">
                    <w:txbxContent>
                      <w:p w:rsidR="008A7C35" w:rsidRPr="008A7C35" w:rsidRDefault="008A7C35">
                        <w:pPr>
                          <w:pStyle w:val="Sinespaciado"/>
                          <w:spacing w:line="360" w:lineRule="auto"/>
                          <w:rPr>
                            <w:color w:val="FFFFFF"/>
                          </w:rPr>
                        </w:pPr>
                        <w:r>
                          <w:rPr>
                            <w:lang w:val="es-GT"/>
                          </w:rPr>
                          <w:t>Manuel Samayoa</w:t>
                        </w:r>
                      </w:p>
                      <w:p w:rsidR="00115A91" w:rsidRDefault="009666D1" w:rsidP="00115A91">
                        <w:pPr>
                          <w:pStyle w:val="Default"/>
                          <w:rPr>
                            <w:b/>
                            <w:bCs/>
                            <w:color w:val="auto"/>
                            <w:sz w:val="48"/>
                            <w:szCs w:val="48"/>
                          </w:rPr>
                        </w:pPr>
                        <w:r w:rsidRPr="009666D1">
                          <w:rPr>
                            <w:b/>
                            <w:bCs/>
                            <w:color w:val="auto"/>
                            <w:sz w:val="48"/>
                            <w:szCs w:val="48"/>
                          </w:rPr>
                          <w:t xml:space="preserve">Software </w:t>
                        </w:r>
                        <w:r w:rsidR="00115A91" w:rsidRPr="009666D1">
                          <w:rPr>
                            <w:b/>
                            <w:bCs/>
                            <w:color w:val="auto"/>
                            <w:sz w:val="48"/>
                            <w:szCs w:val="48"/>
                          </w:rPr>
                          <w:t>Solutions</w:t>
                        </w:r>
                      </w:p>
                      <w:p w:rsidR="009666D1" w:rsidRPr="009666D1" w:rsidRDefault="009666D1" w:rsidP="00115A91">
                        <w:pPr>
                          <w:pStyle w:val="Default"/>
                          <w:rPr>
                            <w:b/>
                            <w:bCs/>
                            <w:color w:val="auto"/>
                            <w:sz w:val="48"/>
                            <w:szCs w:val="48"/>
                          </w:rPr>
                        </w:pPr>
                      </w:p>
                      <w:tbl>
                        <w:tblPr>
                          <w:tblW w:w="4477" w:type="dxa"/>
                          <w:tblBorders>
                            <w:top w:val="single" w:sz="8" w:space="0" w:color="9BBB59"/>
                            <w:bottom w:val="single" w:sz="8" w:space="0" w:color="9BBB59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068"/>
                          <w:gridCol w:w="1409"/>
                        </w:tblGrid>
                        <w:tr w:rsidR="006D0422" w:rsidRPr="009666D1" w:rsidTr="009666D1">
                          <w:tc>
                            <w:tcPr>
                              <w:tcW w:w="3068" w:type="dxa"/>
                              <w:tcBorders>
                                <w:top w:val="single" w:sz="8" w:space="0" w:color="9BBB59"/>
                                <w:left w:val="nil"/>
                                <w:bottom w:val="single" w:sz="8" w:space="0" w:color="9BBB59"/>
                                <w:right w:val="nil"/>
                              </w:tcBorders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Sergio Mancilla Escobar</w:t>
                              </w:r>
                            </w:p>
                          </w:tc>
                          <w:tc>
                            <w:tcPr>
                              <w:tcW w:w="1409" w:type="dxa"/>
                              <w:tcBorders>
                                <w:top w:val="single" w:sz="8" w:space="0" w:color="9BBB59"/>
                                <w:left w:val="nil"/>
                                <w:bottom w:val="single" w:sz="8" w:space="0" w:color="9BBB59"/>
                                <w:right w:val="nil"/>
                              </w:tcBorders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2007-14244</w:t>
                              </w:r>
                            </w:p>
                          </w:tc>
                        </w:tr>
                        <w:tr w:rsidR="006D0422" w:rsidRPr="009666D1" w:rsidTr="009666D1">
                          <w:tc>
                            <w:tcPr>
                              <w:tcW w:w="3068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E6EED5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Sonia Guamuch Aceituno</w:t>
                              </w:r>
                            </w:p>
                          </w:tc>
                          <w:tc>
                            <w:tcPr>
                              <w:tcW w:w="1409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E6EED5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2006-11396</w:t>
                              </w:r>
                            </w:p>
                          </w:tc>
                        </w:tr>
                        <w:tr w:rsidR="006D0422" w:rsidRPr="009666D1" w:rsidTr="009666D1">
                          <w:tc>
                            <w:tcPr>
                              <w:tcW w:w="3068" w:type="dxa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Pablo Daniel Tum Xitumul</w:t>
                              </w:r>
                            </w:p>
                          </w:tc>
                          <w:tc>
                            <w:tcPr>
                              <w:tcW w:w="1409" w:type="dxa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2007-14469</w:t>
                              </w:r>
                            </w:p>
                          </w:tc>
                        </w:tr>
                        <w:tr w:rsidR="006D0422" w:rsidRPr="009666D1" w:rsidTr="009666D1">
                          <w:tc>
                            <w:tcPr>
                              <w:tcW w:w="3068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E6EED5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Edgar Chivichon Chacón</w:t>
                              </w:r>
                            </w:p>
                          </w:tc>
                          <w:tc>
                            <w:tcPr>
                              <w:tcW w:w="1409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E6EED5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2007-14774</w:t>
                              </w:r>
                            </w:p>
                          </w:tc>
                        </w:tr>
                        <w:tr w:rsidR="006D0422" w:rsidRPr="009666D1" w:rsidTr="009666D1">
                          <w:tc>
                            <w:tcPr>
                              <w:tcW w:w="3068" w:type="dxa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Diego Josue Bedoya</w:t>
                              </w:r>
                            </w:p>
                          </w:tc>
                          <w:tc>
                            <w:tcPr>
                              <w:tcW w:w="1409" w:type="dxa"/>
                              <w:hideMark/>
                            </w:tcPr>
                            <w:p w:rsidR="009666D1" w:rsidRPr="009666D1" w:rsidRDefault="009666D1" w:rsidP="009666D1">
                              <w:pPr>
                                <w:widowControl/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222222"/>
                                  <w:sz w:val="24"/>
                                  <w:szCs w:val="24"/>
                                  <w:lang w:val="es-GT" w:eastAsia="es-GT"/>
                                </w:rPr>
                              </w:pPr>
                              <w:r w:rsidRPr="009666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65F91"/>
                                  <w:sz w:val="24"/>
                                  <w:szCs w:val="24"/>
                                  <w:lang w:val="es-GT" w:eastAsia="es-GT"/>
                                </w:rPr>
                                <w:t>2007-15269</w:t>
                              </w:r>
                            </w:p>
                          </w:tc>
                        </w:tr>
                      </w:tbl>
                      <w:p w:rsidR="009666D1" w:rsidRDefault="009666D1">
                        <w:pPr>
                          <w:pStyle w:val="Sinespaciado"/>
                          <w:spacing w:line="360" w:lineRule="auto"/>
                        </w:pPr>
                      </w:p>
                      <w:p w:rsidR="008A7C35" w:rsidRPr="008A7C35" w:rsidRDefault="008A7C35">
                        <w:pPr>
                          <w:pStyle w:val="Sinespaciado"/>
                          <w:spacing w:line="360" w:lineRule="auto"/>
                          <w:rPr>
                            <w:color w:val="FFFFFF"/>
                          </w:rPr>
                        </w:pPr>
                        <w:r>
                          <w:t>01/01/2012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2514600</wp:posOffset>
                </wp:positionV>
                <wp:extent cx="6970395" cy="1139190"/>
                <wp:effectExtent l="9525" t="9525" r="15240" b="8255"/>
                <wp:wrapNone/>
                <wp:docPr id="1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11391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7C35" w:rsidRDefault="008A7C35" w:rsidP="008A7C35">
                            <w:pPr>
                              <w:jc w:val="right"/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>Sistema de Ventas de Software On-line (SIVSOF)</w:t>
                            </w:r>
                          </w:p>
                          <w:p w:rsidR="00EC2A5C" w:rsidRDefault="00EC2A5C" w:rsidP="00EC2A5C">
                            <w:pPr>
                              <w:pStyle w:val="Ttulo"/>
                              <w:jc w:val="right"/>
                              <w:rPr>
                                <w:b w:val="0"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es-ES"/>
                              </w:rPr>
                              <w:t xml:space="preserve">Calidad del Software </w:t>
                            </w:r>
                          </w:p>
                          <w:p w:rsidR="00B16EB5" w:rsidRDefault="00B16EB5" w:rsidP="00B16EB5">
                            <w:pPr>
                              <w:pStyle w:val="Ttulo"/>
                              <w:jc w:val="right"/>
                              <w:rPr>
                                <w:b w:val="0"/>
                                <w:bCs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8"/>
                                <w:szCs w:val="28"/>
                                <w:lang w:val="es-ES_tradnl"/>
                              </w:rPr>
                              <w:t>Versión 1.0</w:t>
                            </w:r>
                          </w:p>
                          <w:p w:rsidR="00B16EB5" w:rsidRPr="00B16EB5" w:rsidRDefault="00B16EB5" w:rsidP="00B16E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A7C35" w:rsidRPr="008A7C35" w:rsidRDefault="008A7C35" w:rsidP="008A7C35">
                            <w:pPr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509" o:spid="_x0000_s1032" style="position:absolute;margin-left:0;margin-top:198pt;width:548.85pt;height:89.7pt;z-index:251698688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" o:allowincell="f" fillcolor="#4f81bd" strokecolor="white" strokeweight="1pt">
                <v:shadow color="#d8d8d8" offset="3pt,3pt"/>
                <v:textbox style="mso-fit-shape-to-text:t" inset="14.4pt,,14.4pt">
                  <w:txbxContent>
                    <w:p w:rsidR="008A7C35" w:rsidRDefault="008A7C35" w:rsidP="008A7C35">
                      <w:pPr>
                        <w:jc w:val="right"/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>Sistema de Ventas de Software On-line (SIVSOF)</w:t>
                      </w:r>
                    </w:p>
                    <w:p w:rsidR="00EC2A5C" w:rsidRDefault="00EC2A5C" w:rsidP="00EC2A5C">
                      <w:pPr>
                        <w:pStyle w:val="Ttulo"/>
                        <w:jc w:val="right"/>
                        <w:rPr>
                          <w:b w:val="0"/>
                          <w:bCs/>
                          <w:lang w:val="es-ES"/>
                        </w:rPr>
                      </w:pPr>
                      <w:r>
                        <w:rPr>
                          <w:b w:val="0"/>
                          <w:bCs/>
                          <w:lang w:val="es-ES"/>
                        </w:rPr>
                        <w:t xml:space="preserve">Calidad del Software </w:t>
                      </w:r>
                    </w:p>
                    <w:p w:rsidR="00B16EB5" w:rsidRDefault="00B16EB5" w:rsidP="00B16EB5">
                      <w:pPr>
                        <w:pStyle w:val="Ttulo"/>
                        <w:jc w:val="right"/>
                        <w:rPr>
                          <w:b w:val="0"/>
                          <w:bCs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b w:val="0"/>
                          <w:bCs/>
                          <w:sz w:val="28"/>
                          <w:szCs w:val="28"/>
                          <w:lang w:val="es-ES_tradnl"/>
                        </w:rPr>
                        <w:t>Versión 1.0</w:t>
                      </w:r>
                    </w:p>
                    <w:p w:rsidR="00B16EB5" w:rsidRPr="00B16EB5" w:rsidRDefault="00B16EB5" w:rsidP="00B16EB5">
                      <w:pPr>
                        <w:rPr>
                          <w:lang w:val="es-ES"/>
                        </w:rPr>
                      </w:pPr>
                    </w:p>
                    <w:p w:rsidR="008A7C35" w:rsidRPr="008A7C35" w:rsidRDefault="008A7C35" w:rsidP="008A7C35"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231D7" w:rsidRDefault="008E5D14">
      <w:pPr>
        <w:jc w:val="right"/>
        <w:rPr>
          <w:sz w:val="36"/>
          <w:lang w:val="es-ES"/>
        </w:rPr>
      </w:pPr>
      <w:r>
        <w:rPr>
          <w:noProof/>
          <w:sz w:val="36"/>
          <w:lang w:val="es-GT" w:eastAsia="es-GT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2524760</wp:posOffset>
            </wp:positionV>
            <wp:extent cx="4391025" cy="3038475"/>
            <wp:effectExtent l="19050" t="0" r="9525" b="0"/>
            <wp:wrapNone/>
            <wp:docPr id="3" name="2 Imagen" descr="email_marketing_ev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marketing_event2.jpg"/>
                    <pic:cNvPicPr/>
                  </pic:nvPicPr>
                  <pic:blipFill>
                    <a:blip r:embed="rId10" cstate="print"/>
                    <a:srcRect l="3526" t="4681" b="680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C35">
        <w:rPr>
          <w:sz w:val="36"/>
          <w:lang w:val="es-ES"/>
        </w:rPr>
        <w:br w:type="page"/>
      </w:r>
      <w:r w:rsidR="001A41E9">
        <w:rPr>
          <w:sz w:val="36"/>
          <w:lang w:val="es-ES"/>
        </w:rPr>
        <w:lastRenderedPageBreak/>
        <w:t>Sistema de Ventas de Software On-line</w:t>
      </w:r>
      <w:r w:rsidR="000231D7">
        <w:rPr>
          <w:sz w:val="36"/>
          <w:lang w:val="es-ES"/>
        </w:rPr>
        <w:t xml:space="preserve"> (</w:t>
      </w:r>
      <w:r w:rsidR="001A41E9">
        <w:rPr>
          <w:sz w:val="36"/>
          <w:lang w:val="es-ES"/>
        </w:rPr>
        <w:t>SIVSOF</w:t>
      </w:r>
      <w:r w:rsidR="000231D7">
        <w:rPr>
          <w:sz w:val="36"/>
          <w:lang w:val="es-ES"/>
        </w:rPr>
        <w:t>)</w:t>
      </w:r>
    </w:p>
    <w:p w:rsidR="00EC2A5C" w:rsidRDefault="004C6355" w:rsidP="00EC2A5C">
      <w:pPr>
        <w:pStyle w:val="Ttulo"/>
        <w:jc w:val="right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Especificaciones de </w:t>
      </w:r>
      <w:r w:rsidR="00EC2A5C">
        <w:rPr>
          <w:b w:val="0"/>
          <w:bCs/>
          <w:lang w:val="es-ES"/>
        </w:rPr>
        <w:t xml:space="preserve">Calidad del Software </w:t>
      </w:r>
    </w:p>
    <w:p w:rsidR="000231D7" w:rsidRDefault="000231D7">
      <w:pPr>
        <w:jc w:val="right"/>
        <w:rPr>
          <w:bCs/>
          <w:sz w:val="24"/>
          <w:szCs w:val="24"/>
          <w:lang w:val="es-ES"/>
        </w:rPr>
      </w:pPr>
    </w:p>
    <w:p w:rsidR="000231D7" w:rsidRDefault="000231D7">
      <w:pPr>
        <w:pStyle w:val="Ttulo"/>
        <w:jc w:val="right"/>
        <w:rPr>
          <w:b w:val="0"/>
          <w:bCs/>
          <w:sz w:val="28"/>
          <w:szCs w:val="28"/>
          <w:lang w:val="es-ES_tradnl"/>
        </w:rPr>
      </w:pPr>
      <w:r>
        <w:rPr>
          <w:b w:val="0"/>
          <w:bCs/>
          <w:sz w:val="28"/>
          <w:szCs w:val="28"/>
          <w:lang w:val="es-ES_tradnl"/>
        </w:rPr>
        <w:t>Versión 1.0</w:t>
      </w:r>
    </w:p>
    <w:p w:rsidR="000231D7" w:rsidRDefault="000231D7">
      <w:pPr>
        <w:pStyle w:val="InfoBlue"/>
        <w:rPr>
          <w:rFonts w:ascii="Arial" w:hAnsi="Arial"/>
          <w:sz w:val="24"/>
          <w:szCs w:val="24"/>
          <w:lang w:val="es-ES_tradnl"/>
        </w:rPr>
      </w:pPr>
    </w:p>
    <w:p w:rsidR="000231D7" w:rsidRDefault="000231D7">
      <w:pPr>
        <w:rPr>
          <w:sz w:val="24"/>
          <w:szCs w:val="24"/>
          <w:lang w:val="es-ES_tradnl"/>
        </w:rPr>
      </w:pPr>
    </w:p>
    <w:p w:rsidR="000231D7" w:rsidRDefault="000231D7">
      <w:pPr>
        <w:rPr>
          <w:sz w:val="24"/>
          <w:szCs w:val="24"/>
          <w:lang w:val="es-ES_tradnl"/>
        </w:rPr>
      </w:pPr>
    </w:p>
    <w:p w:rsidR="000231D7" w:rsidRDefault="000231D7">
      <w:pPr>
        <w:pStyle w:val="Textoindependiente"/>
        <w:rPr>
          <w:sz w:val="24"/>
          <w:szCs w:val="24"/>
          <w:lang w:val="es-ES_tradnl"/>
        </w:rPr>
      </w:pPr>
    </w:p>
    <w:p w:rsidR="000231D7" w:rsidRDefault="000231D7">
      <w:pPr>
        <w:pStyle w:val="Textoindependiente"/>
        <w:rPr>
          <w:sz w:val="24"/>
          <w:szCs w:val="24"/>
          <w:lang w:val="es-ES_tradnl"/>
        </w:rPr>
      </w:pPr>
    </w:p>
    <w:p w:rsidR="000231D7" w:rsidRDefault="000231D7">
      <w:pPr>
        <w:rPr>
          <w:sz w:val="24"/>
          <w:szCs w:val="24"/>
          <w:lang w:val="es-ES_tradnl"/>
        </w:rPr>
        <w:sectPr w:rsidR="000231D7" w:rsidSect="008A7C35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:rsidR="000231D7" w:rsidRDefault="000231D7">
      <w:pPr>
        <w:pStyle w:val="Ttulo"/>
        <w:rPr>
          <w:szCs w:val="36"/>
          <w:lang w:val="es-ES_tradnl"/>
        </w:rPr>
      </w:pPr>
    </w:p>
    <w:p w:rsidR="000231D7" w:rsidRDefault="000231D7">
      <w:pPr>
        <w:pStyle w:val="Ttulo"/>
        <w:rPr>
          <w:szCs w:val="36"/>
          <w:lang w:val="es-ES_tradnl"/>
        </w:rPr>
      </w:pPr>
    </w:p>
    <w:p w:rsidR="000231D7" w:rsidRDefault="000231D7">
      <w:pPr>
        <w:pStyle w:val="Ttulo"/>
        <w:rPr>
          <w:szCs w:val="36"/>
          <w:lang w:val="es-ES_tradnl"/>
        </w:rPr>
      </w:pPr>
      <w:r>
        <w:rPr>
          <w:szCs w:val="36"/>
          <w:lang w:val="es-ES_tradnl"/>
        </w:rPr>
        <w:t>Historial de Revisiones</w:t>
      </w:r>
    </w:p>
    <w:p w:rsidR="000231D7" w:rsidRDefault="000231D7">
      <w:pPr>
        <w:jc w:val="both"/>
        <w:rPr>
          <w:sz w:val="24"/>
          <w:szCs w:val="24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31D7">
        <w:tc>
          <w:tcPr>
            <w:tcW w:w="2304" w:type="dxa"/>
          </w:tcPr>
          <w:p w:rsidR="000231D7" w:rsidRDefault="000231D7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0231D7" w:rsidRDefault="000231D7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0231D7" w:rsidRDefault="000231D7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0231D7" w:rsidRDefault="000231D7">
            <w:pPr>
              <w:pStyle w:val="Table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Autor</w:t>
            </w:r>
          </w:p>
        </w:tc>
      </w:tr>
      <w:tr w:rsidR="000231D7" w:rsidRPr="0002436E">
        <w:tc>
          <w:tcPr>
            <w:tcW w:w="2304" w:type="dxa"/>
          </w:tcPr>
          <w:p w:rsidR="000231D7" w:rsidRDefault="00AD6295" w:rsidP="00AD6295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26</w:t>
            </w:r>
            <w:r w:rsidR="000231D7">
              <w:rPr>
                <w:rFonts w:ascii="Times New Roman" w:hAnsi="Times New Roman" w:cs="Times New Roman"/>
                <w:szCs w:val="24"/>
                <w:lang w:val="es-ES_tradnl"/>
              </w:rPr>
              <w:t>/</w:t>
            </w:r>
            <w:r>
              <w:rPr>
                <w:rFonts w:ascii="Times New Roman" w:hAnsi="Times New Roman" w:cs="Times New Roman"/>
                <w:szCs w:val="24"/>
                <w:lang w:val="es-ES_tradnl"/>
              </w:rPr>
              <w:t>12</w:t>
            </w:r>
            <w:r w:rsidR="000231D7">
              <w:rPr>
                <w:rFonts w:ascii="Times New Roman" w:hAnsi="Times New Roman" w:cs="Times New Roman"/>
                <w:szCs w:val="24"/>
                <w:lang w:val="es-ES_tradnl"/>
              </w:rPr>
              <w:t>/2</w:t>
            </w:r>
            <w:r>
              <w:rPr>
                <w:rFonts w:ascii="Times New Roman" w:hAnsi="Times New Roman" w:cs="Times New Roman"/>
                <w:szCs w:val="24"/>
                <w:lang w:val="es-ES_tradnl"/>
              </w:rPr>
              <w:t>011</w:t>
            </w:r>
          </w:p>
        </w:tc>
        <w:tc>
          <w:tcPr>
            <w:tcW w:w="1152" w:type="dxa"/>
          </w:tcPr>
          <w:p w:rsidR="000231D7" w:rsidRDefault="00EB2D13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1</w:t>
            </w:r>
            <w:r w:rsidR="000231D7">
              <w:rPr>
                <w:rFonts w:ascii="Times New Roman" w:hAnsi="Times New Roman" w:cs="Times New Roman"/>
                <w:szCs w:val="24"/>
                <w:lang w:val="es-ES_tradnl"/>
              </w:rPr>
              <w:t>.0</w:t>
            </w:r>
          </w:p>
        </w:tc>
        <w:tc>
          <w:tcPr>
            <w:tcW w:w="3744" w:type="dxa"/>
          </w:tcPr>
          <w:p w:rsidR="000231D7" w:rsidRDefault="000231D7" w:rsidP="00812BC9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inicial de </w:t>
            </w:r>
            <w:r w:rsidR="00812BC9">
              <w:rPr>
                <w:rFonts w:ascii="Times New Roman" w:hAnsi="Times New Roman" w:cs="Times New Roman"/>
                <w:szCs w:val="24"/>
                <w:lang w:val="es-ES_tradnl"/>
              </w:rPr>
              <w:t>requerimientos suplementarios</w:t>
            </w:r>
          </w:p>
        </w:tc>
        <w:tc>
          <w:tcPr>
            <w:tcW w:w="2304" w:type="dxa"/>
          </w:tcPr>
          <w:p w:rsidR="000231D7" w:rsidRDefault="000231D7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</w:tr>
      <w:tr w:rsidR="00710BFF" w:rsidRPr="0002436E">
        <w:tc>
          <w:tcPr>
            <w:tcW w:w="2304" w:type="dxa"/>
          </w:tcPr>
          <w:p w:rsidR="00710BFF" w:rsidRDefault="00710BFF" w:rsidP="00AD6295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1152" w:type="dxa"/>
          </w:tcPr>
          <w:p w:rsidR="00710BFF" w:rsidRDefault="00710BFF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744" w:type="dxa"/>
          </w:tcPr>
          <w:p w:rsidR="00710BFF" w:rsidRDefault="00710BFF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2304" w:type="dxa"/>
          </w:tcPr>
          <w:p w:rsidR="00710BFF" w:rsidRDefault="00710BFF">
            <w:pPr>
              <w:pStyle w:val="Tabletext"/>
              <w:jc w:val="both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</w:tr>
    </w:tbl>
    <w:p w:rsidR="000231D7" w:rsidRDefault="000231D7">
      <w:pPr>
        <w:pStyle w:val="Ttulo"/>
        <w:rPr>
          <w:szCs w:val="36"/>
          <w:lang w:val="es-ES"/>
        </w:rPr>
      </w:pPr>
      <w:r>
        <w:rPr>
          <w:sz w:val="24"/>
          <w:szCs w:val="24"/>
          <w:lang w:val="es-ES"/>
        </w:rPr>
        <w:br w:type="page"/>
      </w:r>
      <w:r>
        <w:rPr>
          <w:szCs w:val="36"/>
          <w:lang w:val="es-ES"/>
        </w:rPr>
        <w:lastRenderedPageBreak/>
        <w:t>Tabla de Contenidos</w:t>
      </w:r>
    </w:p>
    <w:p w:rsidR="000231D7" w:rsidRDefault="00100DAF">
      <w:pPr>
        <w:pStyle w:val="TDC1"/>
        <w:rPr>
          <w:rFonts w:ascii="Times New Roman" w:hAnsi="Times New Roman" w:cs="Times New Roman"/>
          <w:b w:val="0"/>
          <w:sz w:val="24"/>
          <w:szCs w:val="24"/>
          <w:lang w:val="es-ES" w:eastAsia="es-ES"/>
        </w:rPr>
      </w:pPr>
      <w:r>
        <w:rPr>
          <w:b w:val="0"/>
          <w:sz w:val="24"/>
          <w:szCs w:val="24"/>
        </w:rPr>
        <w:fldChar w:fldCharType="begin"/>
      </w:r>
      <w:r w:rsidR="000231D7">
        <w:rPr>
          <w:b w:val="0"/>
          <w:sz w:val="24"/>
          <w:szCs w:val="24"/>
          <w:lang w:val="es-ES"/>
        </w:rPr>
        <w:instrText xml:space="preserve">toc \o "1-3" </w:instrText>
      </w:r>
      <w:r>
        <w:rPr>
          <w:b w:val="0"/>
          <w:sz w:val="24"/>
          <w:szCs w:val="24"/>
        </w:rPr>
        <w:fldChar w:fldCharType="separate"/>
      </w:r>
      <w:r w:rsidR="008C2837">
        <w:rPr>
          <w:sz w:val="36"/>
          <w:szCs w:val="24"/>
          <w:lang w:val="es-ES"/>
        </w:rPr>
        <w:t xml:space="preserve">Especificaciones </w:t>
      </w:r>
      <w:r w:rsidR="007C4F24">
        <w:rPr>
          <w:sz w:val="36"/>
          <w:szCs w:val="24"/>
          <w:lang w:val="es-ES"/>
        </w:rPr>
        <w:t>de Calidad</w:t>
      </w:r>
      <w:r w:rsidR="000231D7">
        <w:rPr>
          <w:lang w:val="es-ES"/>
        </w:rPr>
        <w:tab/>
      </w:r>
      <w:r>
        <w:fldChar w:fldCharType="begin"/>
      </w:r>
      <w:r w:rsidR="000231D7">
        <w:rPr>
          <w:lang w:val="es-ES"/>
        </w:rPr>
        <w:instrText xml:space="preserve"> PAGEREF _Toc130548227 \h </w:instrText>
      </w:r>
      <w:r>
        <w:fldChar w:fldCharType="separate"/>
      </w:r>
      <w:r w:rsidR="008E5D14">
        <w:rPr>
          <w:lang w:val="es-ES"/>
        </w:rPr>
        <w:t>1</w:t>
      </w:r>
      <w:r>
        <w:fldChar w:fldCharType="end"/>
      </w:r>
    </w:p>
    <w:p w:rsidR="000231D7" w:rsidRDefault="000231D7">
      <w:pPr>
        <w:pStyle w:val="TDC1"/>
        <w:tabs>
          <w:tab w:val="left" w:pos="432"/>
        </w:tabs>
        <w:rPr>
          <w:rFonts w:ascii="Times New Roman" w:hAnsi="Times New Roman" w:cs="Times New Roman"/>
          <w:b w:val="0"/>
          <w:sz w:val="24"/>
          <w:szCs w:val="24"/>
          <w:lang w:val="es-ES" w:eastAsia="es-ES"/>
        </w:rPr>
      </w:pPr>
      <w:r>
        <w:rPr>
          <w:szCs w:val="24"/>
          <w:lang w:val="es-ES"/>
        </w:rPr>
        <w:t>1.</w:t>
      </w:r>
      <w:r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>
        <w:rPr>
          <w:szCs w:val="24"/>
          <w:lang w:val="es-ES"/>
        </w:rPr>
        <w:t>Introducción</w:t>
      </w:r>
      <w:r>
        <w:rPr>
          <w:lang w:val="es-ES"/>
        </w:rPr>
        <w:tab/>
      </w:r>
      <w:r w:rsidR="00100DAF">
        <w:fldChar w:fldCharType="begin"/>
      </w:r>
      <w:r>
        <w:rPr>
          <w:lang w:val="es-ES"/>
        </w:rPr>
        <w:instrText xml:space="preserve"> PAGEREF _Toc130548228 \h </w:instrText>
      </w:r>
      <w:r w:rsidR="00100DAF">
        <w:fldChar w:fldCharType="separate"/>
      </w:r>
      <w:r w:rsidR="008E5D14">
        <w:rPr>
          <w:lang w:val="es-ES"/>
        </w:rPr>
        <w:t>1</w:t>
      </w:r>
      <w:r w:rsidR="00100DAF">
        <w:fldChar w:fldCharType="end"/>
      </w:r>
    </w:p>
    <w:p w:rsidR="000231D7" w:rsidRDefault="000231D7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1.1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Propósito</w:t>
      </w:r>
      <w:r>
        <w:rPr>
          <w:noProof/>
          <w:lang w:val="es-ES"/>
        </w:rPr>
        <w:tab/>
      </w:r>
      <w:r w:rsidR="00100DAF">
        <w:rPr>
          <w:noProof/>
        </w:rPr>
        <w:fldChar w:fldCharType="begin"/>
      </w:r>
      <w:r>
        <w:rPr>
          <w:noProof/>
          <w:lang w:val="es-ES"/>
        </w:rPr>
        <w:instrText xml:space="preserve"> PAGEREF _Toc130548229 \h </w:instrText>
      </w:r>
      <w:r w:rsidR="00100DAF">
        <w:rPr>
          <w:noProof/>
        </w:rPr>
      </w:r>
      <w:r w:rsidR="00100DAF">
        <w:rPr>
          <w:noProof/>
        </w:rPr>
        <w:fldChar w:fldCharType="separate"/>
      </w:r>
      <w:r w:rsidR="008E5D14">
        <w:rPr>
          <w:noProof/>
          <w:lang w:val="es-ES"/>
        </w:rPr>
        <w:t>1</w:t>
      </w:r>
      <w:r w:rsidR="00100DAF">
        <w:rPr>
          <w:noProof/>
        </w:rPr>
        <w:fldChar w:fldCharType="end"/>
      </w:r>
    </w:p>
    <w:p w:rsidR="000231D7" w:rsidRDefault="000231D7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1.2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Alcance</w:t>
      </w:r>
      <w:r>
        <w:rPr>
          <w:noProof/>
          <w:lang w:val="es-ES"/>
        </w:rPr>
        <w:tab/>
      </w:r>
      <w:r w:rsidR="00100DAF">
        <w:rPr>
          <w:noProof/>
        </w:rPr>
        <w:fldChar w:fldCharType="begin"/>
      </w:r>
      <w:r>
        <w:rPr>
          <w:noProof/>
          <w:lang w:val="es-ES"/>
        </w:rPr>
        <w:instrText xml:space="preserve"> PAGEREF _Toc130548230 \h </w:instrText>
      </w:r>
      <w:r w:rsidR="00100DAF">
        <w:rPr>
          <w:noProof/>
        </w:rPr>
      </w:r>
      <w:r w:rsidR="00100DAF">
        <w:rPr>
          <w:noProof/>
        </w:rPr>
        <w:fldChar w:fldCharType="separate"/>
      </w:r>
      <w:r w:rsidR="008E5D14">
        <w:rPr>
          <w:noProof/>
          <w:lang w:val="es-ES"/>
        </w:rPr>
        <w:t>1</w:t>
      </w:r>
      <w:r w:rsidR="00100DAF">
        <w:rPr>
          <w:noProof/>
        </w:rPr>
        <w:fldChar w:fldCharType="end"/>
      </w:r>
    </w:p>
    <w:p w:rsidR="000231D7" w:rsidRDefault="000231D7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1.3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Definiciones, Siglas y Abreviaciones</w:t>
      </w:r>
      <w:r>
        <w:rPr>
          <w:noProof/>
          <w:lang w:val="es-ES"/>
        </w:rPr>
        <w:tab/>
      </w:r>
      <w:r w:rsidR="008342BB" w:rsidRPr="008342BB">
        <w:rPr>
          <w:noProof/>
          <w:lang w:val="es-GT"/>
        </w:rPr>
        <w:t>1</w:t>
      </w:r>
    </w:p>
    <w:p w:rsidR="000231D7" w:rsidRPr="008342BB" w:rsidRDefault="000231D7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GT" w:eastAsia="es-ES"/>
        </w:rPr>
      </w:pPr>
      <w:r>
        <w:rPr>
          <w:noProof/>
          <w:lang w:val="es-ES"/>
        </w:rPr>
        <w:t>1.</w:t>
      </w:r>
      <w:r w:rsidR="008342BB">
        <w:rPr>
          <w:noProof/>
          <w:lang w:val="es-ES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Visión</w:t>
      </w:r>
      <w:r>
        <w:rPr>
          <w:noProof/>
          <w:lang w:val="es-ES"/>
        </w:rPr>
        <w:tab/>
      </w:r>
      <w:r w:rsidR="008342BB" w:rsidRPr="008342BB">
        <w:rPr>
          <w:noProof/>
          <w:lang w:val="es-GT"/>
        </w:rPr>
        <w:t>1</w:t>
      </w:r>
    </w:p>
    <w:p w:rsidR="000231D7" w:rsidRDefault="006A2257">
      <w:pPr>
        <w:pStyle w:val="TDC1"/>
        <w:tabs>
          <w:tab w:val="left" w:pos="432"/>
        </w:tabs>
        <w:rPr>
          <w:rFonts w:ascii="Times New Roman" w:hAnsi="Times New Roman" w:cs="Times New Roman"/>
          <w:b w:val="0"/>
          <w:sz w:val="24"/>
          <w:szCs w:val="24"/>
          <w:lang w:val="es-ES" w:eastAsia="es-ES"/>
        </w:rPr>
      </w:pPr>
      <w:r>
        <w:rPr>
          <w:szCs w:val="24"/>
          <w:lang w:val="es-ES"/>
        </w:rPr>
        <w:t>2</w:t>
      </w:r>
      <w:r w:rsidR="000231D7">
        <w:rPr>
          <w:szCs w:val="24"/>
          <w:lang w:val="es-ES"/>
        </w:rPr>
        <w:t>.</w:t>
      </w:r>
      <w:r w:rsidR="000231D7"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>
        <w:rPr>
          <w:szCs w:val="24"/>
          <w:lang w:val="es-ES"/>
        </w:rPr>
        <w:t>Funcionalidad</w:t>
      </w:r>
      <w:r w:rsidR="000231D7">
        <w:rPr>
          <w:lang w:val="es-ES"/>
        </w:rPr>
        <w:tab/>
      </w:r>
      <w:r w:rsidR="00892122" w:rsidRPr="00892122">
        <w:rPr>
          <w:lang w:val="es-GT"/>
        </w:rPr>
        <w:t>5</w:t>
      </w:r>
    </w:p>
    <w:p w:rsidR="000231D7" w:rsidRPr="00892122" w:rsidRDefault="006A2257" w:rsidP="00826F70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GT" w:eastAsia="es-ES"/>
        </w:rPr>
      </w:pPr>
      <w:r>
        <w:rPr>
          <w:noProof/>
          <w:lang w:val="es-ES"/>
        </w:rPr>
        <w:t>2</w:t>
      </w:r>
      <w:r w:rsidR="000231D7">
        <w:rPr>
          <w:noProof/>
          <w:lang w:val="es-ES"/>
        </w:rPr>
        <w:t>.1</w:t>
      </w:r>
      <w:r w:rsidR="000231D7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 w:rsidR="00622352">
        <w:rPr>
          <w:noProof/>
          <w:lang w:val="es-ES"/>
        </w:rPr>
        <w:t>Requisitos Técnicos</w:t>
      </w:r>
      <w:r w:rsidR="000231D7">
        <w:rPr>
          <w:noProof/>
          <w:lang w:val="es-ES"/>
        </w:rPr>
        <w:tab/>
      </w:r>
      <w:r w:rsidR="00892122" w:rsidRPr="00892122">
        <w:rPr>
          <w:noProof/>
          <w:lang w:val="es-GT"/>
        </w:rPr>
        <w:t>5</w:t>
      </w:r>
    </w:p>
    <w:p w:rsidR="000231D7" w:rsidRDefault="000231D7">
      <w:pPr>
        <w:pStyle w:val="TDC3"/>
        <w:tabs>
          <w:tab w:val="left" w:pos="1600"/>
        </w:tabs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lang w:val="es-ES"/>
        </w:rPr>
        <w:t>5.2.1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ab/>
      </w:r>
      <w:r>
        <w:rPr>
          <w:lang w:val="es-ES"/>
        </w:rPr>
        <w:t>Capa de Presentación:</w:t>
      </w:r>
      <w:r>
        <w:rPr>
          <w:lang w:val="es-ES"/>
        </w:rPr>
        <w:tab/>
      </w:r>
      <w:r w:rsidR="00892122" w:rsidRPr="0050389E">
        <w:rPr>
          <w:lang w:val="es-GT"/>
        </w:rPr>
        <w:t>6</w:t>
      </w:r>
    </w:p>
    <w:p w:rsidR="002632FD" w:rsidRDefault="00100DAF" w:rsidP="002632FD">
      <w:pPr>
        <w:pStyle w:val="TDC1"/>
        <w:tabs>
          <w:tab w:val="left" w:pos="432"/>
        </w:tabs>
        <w:rPr>
          <w:szCs w:val="24"/>
          <w:lang w:val="es-ES"/>
        </w:rPr>
      </w:pPr>
      <w:r>
        <w:rPr>
          <w:sz w:val="24"/>
          <w:szCs w:val="24"/>
        </w:rPr>
        <w:fldChar w:fldCharType="end"/>
      </w:r>
      <w:bookmarkStart w:id="1" w:name="_Toc423410238"/>
      <w:bookmarkStart w:id="2" w:name="_Toc425054504"/>
      <w:r w:rsidR="002632FD">
        <w:rPr>
          <w:szCs w:val="24"/>
          <w:lang w:val="es-ES"/>
        </w:rPr>
        <w:t>3.</w:t>
      </w:r>
      <w:r w:rsidR="002632FD"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 w:rsidR="002632FD">
        <w:rPr>
          <w:szCs w:val="24"/>
          <w:lang w:val="es-ES"/>
        </w:rPr>
        <w:t xml:space="preserve">Usabilidad </w:t>
      </w:r>
    </w:p>
    <w:p w:rsidR="002632FD" w:rsidRPr="009650F1" w:rsidRDefault="002632FD" w:rsidP="009650F1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3.1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  <w:r>
        <w:rPr>
          <w:noProof/>
          <w:lang w:val="es-ES"/>
        </w:rPr>
        <w:tab/>
      </w:r>
      <w:r w:rsidRPr="00892122">
        <w:rPr>
          <w:noProof/>
          <w:lang w:val="es-GT"/>
        </w:rPr>
        <w:t>5</w:t>
      </w:r>
    </w:p>
    <w:p w:rsidR="009650F1" w:rsidRDefault="009650F1" w:rsidP="009650F1">
      <w:pPr>
        <w:pStyle w:val="TDC1"/>
        <w:tabs>
          <w:tab w:val="left" w:pos="432"/>
        </w:tabs>
        <w:rPr>
          <w:szCs w:val="24"/>
          <w:lang w:val="es-ES"/>
        </w:rPr>
      </w:pPr>
      <w:r>
        <w:rPr>
          <w:szCs w:val="24"/>
          <w:lang w:val="es-ES"/>
        </w:rPr>
        <w:t>4.</w:t>
      </w:r>
      <w:r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>
        <w:rPr>
          <w:szCs w:val="24"/>
          <w:lang w:val="es-ES"/>
        </w:rPr>
        <w:t>Confiablilidad</w:t>
      </w:r>
    </w:p>
    <w:p w:rsidR="009650F1" w:rsidRPr="0051042C" w:rsidRDefault="009650F1" w:rsidP="0051042C">
      <w:pPr>
        <w:pStyle w:val="TDC2"/>
        <w:tabs>
          <w:tab w:val="left" w:pos="1000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4.1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  <w:r>
        <w:rPr>
          <w:noProof/>
          <w:lang w:val="es-ES"/>
        </w:rPr>
        <w:tab/>
      </w:r>
      <w:r w:rsidRPr="00892122">
        <w:rPr>
          <w:noProof/>
          <w:lang w:val="es-GT"/>
        </w:rPr>
        <w:t>5</w:t>
      </w:r>
      <w:r>
        <w:rPr>
          <w:lang w:val="es-ES"/>
        </w:rPr>
        <w:tab/>
      </w:r>
    </w:p>
    <w:p w:rsidR="0051042C" w:rsidRDefault="0051042C" w:rsidP="0051042C">
      <w:pPr>
        <w:pStyle w:val="TDC1"/>
        <w:tabs>
          <w:tab w:val="left" w:pos="432"/>
        </w:tabs>
        <w:rPr>
          <w:szCs w:val="24"/>
          <w:lang w:val="es-ES"/>
        </w:rPr>
      </w:pPr>
      <w:r>
        <w:rPr>
          <w:szCs w:val="24"/>
          <w:lang w:val="es-ES"/>
        </w:rPr>
        <w:t>5.</w:t>
      </w:r>
      <w:r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>
        <w:rPr>
          <w:szCs w:val="24"/>
          <w:lang w:val="es-ES"/>
        </w:rPr>
        <w:t>Rendimiento</w:t>
      </w:r>
    </w:p>
    <w:p w:rsidR="000231D7" w:rsidRDefault="0051042C" w:rsidP="0051042C">
      <w:pPr>
        <w:pStyle w:val="Paragraph"/>
        <w:rPr>
          <w:noProof/>
          <w:lang w:val="es-ES"/>
        </w:rPr>
      </w:pPr>
      <w:r>
        <w:rPr>
          <w:noProof/>
          <w:lang w:val="es-ES"/>
        </w:rPr>
        <w:t>5.1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</w:p>
    <w:p w:rsidR="0051042C" w:rsidRDefault="0051042C" w:rsidP="0051042C">
      <w:pPr>
        <w:pStyle w:val="TDC1"/>
        <w:tabs>
          <w:tab w:val="left" w:pos="432"/>
        </w:tabs>
        <w:rPr>
          <w:szCs w:val="24"/>
          <w:lang w:val="es-ES"/>
        </w:rPr>
      </w:pPr>
      <w:r>
        <w:rPr>
          <w:szCs w:val="24"/>
          <w:lang w:val="es-ES"/>
        </w:rPr>
        <w:t>6.</w:t>
      </w:r>
      <w:r>
        <w:rPr>
          <w:rFonts w:ascii="Times New Roman" w:hAnsi="Times New Roman" w:cs="Times New Roman"/>
          <w:b w:val="0"/>
          <w:sz w:val="24"/>
          <w:szCs w:val="24"/>
          <w:lang w:val="es-ES" w:eastAsia="es-ES"/>
        </w:rPr>
        <w:tab/>
      </w:r>
      <w:r>
        <w:rPr>
          <w:szCs w:val="24"/>
          <w:lang w:val="es-ES"/>
        </w:rPr>
        <w:t xml:space="preserve">Soporte </w:t>
      </w:r>
    </w:p>
    <w:p w:rsidR="0051042C" w:rsidRDefault="0051042C" w:rsidP="0051042C">
      <w:pPr>
        <w:pStyle w:val="Paragraph"/>
        <w:rPr>
          <w:sz w:val="24"/>
          <w:szCs w:val="24"/>
          <w:lang w:val="es-ES"/>
        </w:rPr>
        <w:sectPr w:rsidR="0051042C">
          <w:headerReference w:type="default" r:id="rId12"/>
          <w:foot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rPr>
          <w:noProof/>
          <w:lang w:val="es-ES"/>
        </w:rPr>
        <w:t>6.1</w: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</w:p>
    <w:p w:rsidR="000231D7" w:rsidRDefault="000231D7">
      <w:pPr>
        <w:pStyle w:val="Paragraph1"/>
        <w:rPr>
          <w:lang w:val="es-ES"/>
        </w:rPr>
      </w:pPr>
    </w:p>
    <w:p w:rsidR="000231D7" w:rsidRDefault="00EB2D13">
      <w:pPr>
        <w:pStyle w:val="Ttulo1"/>
        <w:pageBreakBefore w:val="0"/>
        <w:numPr>
          <w:ilvl w:val="0"/>
          <w:numId w:val="0"/>
        </w:num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Especificaciones de Calidad</w:t>
      </w:r>
    </w:p>
    <w:p w:rsidR="000231D7" w:rsidRDefault="000231D7">
      <w:pPr>
        <w:pStyle w:val="Paragraph1"/>
        <w:rPr>
          <w:lang w:val="es-ES"/>
        </w:rPr>
      </w:pPr>
    </w:p>
    <w:p w:rsidR="000231D7" w:rsidRDefault="000231D7">
      <w:pPr>
        <w:pStyle w:val="Ttulo1"/>
        <w:pageBreakBefore w:val="0"/>
        <w:rPr>
          <w:szCs w:val="28"/>
          <w:lang w:val="es-ES"/>
        </w:rPr>
      </w:pPr>
      <w:bookmarkStart w:id="3" w:name="_Toc130548228"/>
      <w:r>
        <w:rPr>
          <w:szCs w:val="28"/>
          <w:lang w:val="es-ES"/>
        </w:rPr>
        <w:t>Introducción</w:t>
      </w:r>
      <w:bookmarkEnd w:id="3"/>
    </w:p>
    <w:p w:rsidR="000231D7" w:rsidRDefault="000231D7" w:rsidP="00895EC3">
      <w:pPr>
        <w:pStyle w:val="Encabezado"/>
        <w:widowControl/>
        <w:tabs>
          <w:tab w:val="clear" w:pos="4320"/>
          <w:tab w:val="clear" w:pos="864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lang w:val="es-ES" w:eastAsia="es-ES"/>
        </w:rPr>
      </w:pPr>
    </w:p>
    <w:p w:rsidR="005628C2" w:rsidRPr="005628C2" w:rsidRDefault="005628C2" w:rsidP="005628C2">
      <w:pPr>
        <w:pStyle w:val="Textoindependiente"/>
        <w:ind w:left="851"/>
        <w:jc w:val="both"/>
        <w:rPr>
          <w:rFonts w:ascii="Times New Roman" w:hAnsi="Times New Roman" w:cs="Times New Roman"/>
          <w:color w:val="000000"/>
          <w:sz w:val="24"/>
          <w:lang w:val="es-ES"/>
        </w:rPr>
      </w:pPr>
      <w:r w:rsidRPr="005628C2">
        <w:rPr>
          <w:rFonts w:ascii="Times New Roman" w:hAnsi="Times New Roman" w:cs="Times New Roman"/>
          <w:color w:val="000000"/>
          <w:sz w:val="24"/>
          <w:lang w:val="es-ES"/>
        </w:rPr>
        <w:t xml:space="preserve">El propósito del presente documento es delinear las </w:t>
      </w:r>
      <w:r>
        <w:rPr>
          <w:rFonts w:ascii="Times New Roman" w:hAnsi="Times New Roman" w:cs="Times New Roman"/>
          <w:color w:val="000000"/>
          <w:sz w:val="24"/>
          <w:lang w:val="es-ES"/>
        </w:rPr>
        <w:t xml:space="preserve">métricas o parámetros de calidad </w:t>
      </w:r>
      <w:r w:rsidRPr="005628C2">
        <w:rPr>
          <w:rFonts w:ascii="Times New Roman" w:hAnsi="Times New Roman" w:cs="Times New Roman"/>
          <w:color w:val="000000"/>
          <w:sz w:val="24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s-ES"/>
        </w:rPr>
        <w:t>con los cuales se pretende que trabaje</w:t>
      </w:r>
      <w:r w:rsidRPr="005628C2">
        <w:rPr>
          <w:rFonts w:ascii="Times New Roman" w:hAnsi="Times New Roman" w:cs="Times New Roman"/>
          <w:color w:val="000000"/>
          <w:sz w:val="24"/>
          <w:lang w:val="es-ES"/>
        </w:rPr>
        <w:t xml:space="preserve"> de las aplicaciones a desarrollar, documentando </w:t>
      </w:r>
      <w:r>
        <w:rPr>
          <w:rFonts w:ascii="Times New Roman" w:hAnsi="Times New Roman" w:cs="Times New Roman"/>
          <w:color w:val="000000"/>
          <w:sz w:val="24"/>
          <w:lang w:val="es-ES"/>
        </w:rPr>
        <w:t xml:space="preserve">los puntos </w:t>
      </w:r>
      <w:r w:rsidR="006B7E33">
        <w:rPr>
          <w:rFonts w:ascii="Times New Roman" w:hAnsi="Times New Roman" w:cs="Times New Roman"/>
          <w:color w:val="000000"/>
          <w:sz w:val="24"/>
          <w:lang w:val="es-ES"/>
        </w:rPr>
        <w:t>importantes de los cuales se tomarán mediciones para calcular la calidad de la aplicación SIVSOF</w:t>
      </w:r>
      <w:r w:rsidRPr="005628C2">
        <w:rPr>
          <w:rFonts w:ascii="Times New Roman" w:hAnsi="Times New Roman" w:cs="Times New Roman"/>
          <w:color w:val="000000"/>
          <w:sz w:val="24"/>
          <w:lang w:val="es-ES"/>
        </w:rPr>
        <w:t>.</w:t>
      </w:r>
    </w:p>
    <w:p w:rsidR="000231D7" w:rsidRPr="005628C2" w:rsidRDefault="000231D7" w:rsidP="00895EC3">
      <w:pPr>
        <w:pStyle w:val="Paragraph1"/>
        <w:rPr>
          <w:lang w:val="es-AR"/>
        </w:rPr>
      </w:pPr>
    </w:p>
    <w:p w:rsidR="000231D7" w:rsidRDefault="000231D7" w:rsidP="00895EC3">
      <w:pPr>
        <w:pStyle w:val="Ttulo2"/>
        <w:jc w:val="both"/>
        <w:rPr>
          <w:lang w:val="es-ES"/>
        </w:rPr>
      </w:pPr>
      <w:bookmarkStart w:id="4" w:name="_Toc130548229"/>
      <w:r>
        <w:rPr>
          <w:lang w:val="es-ES"/>
        </w:rPr>
        <w:t>Propósito</w:t>
      </w:r>
      <w:bookmarkEnd w:id="4"/>
    </w:p>
    <w:p w:rsidR="000231D7" w:rsidRDefault="00DE44A2" w:rsidP="00895EC3">
      <w:pPr>
        <w:pStyle w:val="Paragraph2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documento de </w:t>
      </w:r>
      <w:r w:rsidR="0068448A">
        <w:rPr>
          <w:rFonts w:ascii="Times New Roman" w:hAnsi="Times New Roman" w:cs="Times New Roman"/>
          <w:sz w:val="24"/>
          <w:lang w:val="es-ES"/>
        </w:rPr>
        <w:t xml:space="preserve">Especificaciones de </w:t>
      </w:r>
      <w:r>
        <w:rPr>
          <w:rFonts w:ascii="Times New Roman" w:hAnsi="Times New Roman" w:cs="Times New Roman"/>
          <w:sz w:val="24"/>
          <w:lang w:val="es-ES"/>
        </w:rPr>
        <w:t xml:space="preserve">la </w:t>
      </w:r>
      <w:r w:rsidR="0068448A">
        <w:rPr>
          <w:rFonts w:ascii="Times New Roman" w:hAnsi="Times New Roman" w:cs="Times New Roman"/>
          <w:sz w:val="24"/>
          <w:lang w:val="es-ES"/>
        </w:rPr>
        <w:t>Calidad</w:t>
      </w:r>
      <w:r>
        <w:rPr>
          <w:rFonts w:ascii="Times New Roman" w:hAnsi="Times New Roman" w:cs="Times New Roman"/>
          <w:sz w:val="24"/>
          <w:lang w:val="es-ES"/>
        </w:rPr>
        <w:t xml:space="preserve"> del Software tiene como propósito principal el de proporcionar un medio o herramienta </w:t>
      </w:r>
      <w:r w:rsidR="00440485">
        <w:rPr>
          <w:rFonts w:ascii="Times New Roman" w:hAnsi="Times New Roman" w:cs="Times New Roman"/>
          <w:sz w:val="24"/>
          <w:lang w:val="es-ES"/>
        </w:rPr>
        <w:t xml:space="preserve">que sirva </w:t>
      </w:r>
      <w:r w:rsidR="00E61771">
        <w:rPr>
          <w:rFonts w:ascii="Times New Roman" w:hAnsi="Times New Roman" w:cs="Times New Roman"/>
          <w:sz w:val="24"/>
          <w:lang w:val="es-ES"/>
        </w:rPr>
        <w:t xml:space="preserve">como punto de referencia en la medición de la </w:t>
      </w:r>
      <w:r w:rsidR="00D8232F">
        <w:rPr>
          <w:rFonts w:ascii="Times New Roman" w:hAnsi="Times New Roman" w:cs="Times New Roman"/>
          <w:sz w:val="24"/>
          <w:lang w:val="es-ES"/>
        </w:rPr>
        <w:t>calidad de la aplicación desarrollada en un ambiente web.</w:t>
      </w:r>
    </w:p>
    <w:p w:rsidR="00A9622E" w:rsidRDefault="008029E1" w:rsidP="00895EC3">
      <w:pPr>
        <w:pStyle w:val="Ttulo2"/>
        <w:numPr>
          <w:ilvl w:val="0"/>
          <w:numId w:val="0"/>
        </w:numPr>
        <w:jc w:val="both"/>
        <w:rPr>
          <w:lang w:val="es-ES"/>
        </w:rPr>
      </w:pPr>
      <w:bookmarkStart w:id="5" w:name="_Toc130548230"/>
      <w:r>
        <w:rPr>
          <w:lang w:val="es-ES"/>
        </w:rPr>
        <w:t xml:space="preserve"> </w:t>
      </w:r>
    </w:p>
    <w:p w:rsidR="000231D7" w:rsidRDefault="000231D7" w:rsidP="00895EC3">
      <w:pPr>
        <w:pStyle w:val="Ttulo2"/>
        <w:jc w:val="both"/>
        <w:rPr>
          <w:lang w:val="es-ES"/>
        </w:rPr>
      </w:pPr>
      <w:r>
        <w:rPr>
          <w:lang w:val="es-ES"/>
        </w:rPr>
        <w:t>Alcance</w:t>
      </w:r>
      <w:bookmarkEnd w:id="5"/>
    </w:p>
    <w:p w:rsidR="000231D7" w:rsidRDefault="000231D7" w:rsidP="00895EC3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0231D7" w:rsidRDefault="006C4608" w:rsidP="00895EC3">
      <w:pPr>
        <w:pStyle w:val="Paragraph2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alcance o limitaciones del presente documento de</w:t>
      </w:r>
      <w:r w:rsidR="00D8232F">
        <w:rPr>
          <w:rFonts w:ascii="Times New Roman" w:hAnsi="Times New Roman" w:cs="Times New Roman"/>
          <w:sz w:val="24"/>
          <w:lang w:val="es-ES"/>
        </w:rPr>
        <w:t xml:space="preserve"> requerimientos de la calidad de la aplicación es el de dar a conocer los principales parámetros de calidad en los cuales se pretendió basar el desarrollo de la aplicación, tales como: usabilidad, rendimiento, soporte, funcionalidad, etc.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6C4608" w:rsidRDefault="006C4608" w:rsidP="00843181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0231D7" w:rsidRDefault="000231D7" w:rsidP="00895EC3">
      <w:pPr>
        <w:pStyle w:val="Ttulo2"/>
        <w:jc w:val="both"/>
        <w:rPr>
          <w:lang w:val="es-ES"/>
        </w:rPr>
      </w:pPr>
      <w:bookmarkStart w:id="6" w:name="_Toc130548231"/>
      <w:r>
        <w:rPr>
          <w:lang w:val="es-ES"/>
        </w:rPr>
        <w:t>Definiciones, Siglas y Abreviaciones</w:t>
      </w:r>
      <w:bookmarkEnd w:id="6"/>
    </w:p>
    <w:p w:rsidR="000231D7" w:rsidRDefault="005B7B01" w:rsidP="00895EC3">
      <w:pPr>
        <w:pStyle w:val="Paragraph2"/>
        <w:rPr>
          <w:lang w:val="es-ES"/>
        </w:rPr>
      </w:pPr>
      <w:r>
        <w:rPr>
          <w:lang w:val="es-ES"/>
        </w:rPr>
        <w:t xml:space="preserve">A continuación se definirán los términos y abreviaturas más comunes que se utilizarán </w:t>
      </w:r>
      <w:r w:rsidR="00D764AE">
        <w:rPr>
          <w:lang w:val="es-ES"/>
        </w:rPr>
        <w:t>en este documento:</w:t>
      </w:r>
    </w:p>
    <w:p w:rsidR="00D764AE" w:rsidRDefault="00D764AE" w:rsidP="00895EC3">
      <w:pPr>
        <w:pStyle w:val="Paragraph2"/>
        <w:rPr>
          <w:lang w:val="es-ES"/>
        </w:rPr>
      </w:pPr>
    </w:p>
    <w:p w:rsidR="00D764AE" w:rsidRDefault="009336F6" w:rsidP="00895EC3">
      <w:pPr>
        <w:pStyle w:val="Paragraph2"/>
        <w:numPr>
          <w:ilvl w:val="0"/>
          <w:numId w:val="46"/>
        </w:numPr>
        <w:rPr>
          <w:lang w:val="es-ES"/>
        </w:rPr>
      </w:pPr>
      <w:r>
        <w:rPr>
          <w:lang w:val="es-ES"/>
        </w:rPr>
        <w:t>SO: Estas siglas hacen referencia a Sistema Operativo, a partir de ahora las usaremos para referirnos a un SO basado en Windows, Unix, Solaris, etc.</w:t>
      </w:r>
    </w:p>
    <w:p w:rsidR="009336F6" w:rsidRDefault="00493B37" w:rsidP="00895EC3">
      <w:pPr>
        <w:pStyle w:val="Paragraph2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SW: Es la abreviatura utilizada para </w:t>
      </w:r>
      <w:r w:rsidR="00006DF7">
        <w:rPr>
          <w:lang w:val="es-ES"/>
        </w:rPr>
        <w:t>referirnos al software.</w:t>
      </w:r>
    </w:p>
    <w:p w:rsidR="00006DF7" w:rsidRDefault="00006DF7" w:rsidP="00895EC3">
      <w:pPr>
        <w:pStyle w:val="Paragraph2"/>
        <w:numPr>
          <w:ilvl w:val="0"/>
          <w:numId w:val="46"/>
        </w:numPr>
        <w:rPr>
          <w:lang w:val="es-ES"/>
        </w:rPr>
      </w:pPr>
      <w:r>
        <w:rPr>
          <w:lang w:val="es-ES"/>
        </w:rPr>
        <w:t>HW: Es la abreviatura utilizada para referirnos al hardware.</w:t>
      </w:r>
    </w:p>
    <w:p w:rsidR="00006DF7" w:rsidRDefault="00006DF7" w:rsidP="00895EC3">
      <w:pPr>
        <w:pStyle w:val="Paragraph2"/>
        <w:numPr>
          <w:ilvl w:val="0"/>
          <w:numId w:val="46"/>
        </w:numPr>
        <w:rPr>
          <w:lang w:val="es-ES"/>
        </w:rPr>
      </w:pPr>
      <w:r>
        <w:rPr>
          <w:lang w:val="es-ES"/>
        </w:rPr>
        <w:t>IC: Será utilizado para referirnos a todo lo concerniente con la Integración Continua.</w:t>
      </w:r>
    </w:p>
    <w:p w:rsidR="000460EB" w:rsidRDefault="000460EB" w:rsidP="00895EC3">
      <w:pPr>
        <w:pStyle w:val="Paragraph2"/>
        <w:numPr>
          <w:ilvl w:val="0"/>
          <w:numId w:val="46"/>
        </w:numPr>
        <w:rPr>
          <w:lang w:val="es-ES"/>
        </w:rPr>
      </w:pPr>
      <w:r>
        <w:rPr>
          <w:lang w:val="es-ES"/>
        </w:rPr>
        <w:t>IDE: Entorno de Desarrollo Integrado</w:t>
      </w:r>
    </w:p>
    <w:p w:rsidR="00A67F6D" w:rsidRDefault="00A67F6D" w:rsidP="003F7549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0231D7" w:rsidRDefault="000231D7" w:rsidP="00895EC3">
      <w:pPr>
        <w:pStyle w:val="Ttulo2"/>
        <w:jc w:val="both"/>
        <w:rPr>
          <w:lang w:val="es-ES"/>
        </w:rPr>
      </w:pPr>
      <w:bookmarkStart w:id="7" w:name="_Toc130548233"/>
      <w:r>
        <w:rPr>
          <w:lang w:val="es-ES"/>
        </w:rPr>
        <w:t>Visión</w:t>
      </w:r>
      <w:bookmarkEnd w:id="7"/>
    </w:p>
    <w:p w:rsidR="000231D7" w:rsidRDefault="000231D7" w:rsidP="00895EC3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0231D7" w:rsidRDefault="00C31EAC" w:rsidP="00FA5A1D">
      <w:pPr>
        <w:pStyle w:val="Paragraph2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 la redacción de este documento se pretende describir la forma en que </w:t>
      </w:r>
      <w:r w:rsidR="00FA5A1D">
        <w:rPr>
          <w:rFonts w:ascii="Times New Roman" w:hAnsi="Times New Roman" w:cs="Times New Roman"/>
          <w:sz w:val="24"/>
          <w:lang w:val="es-ES"/>
        </w:rPr>
        <w:t>considero la calidad</w:t>
      </w:r>
      <w:r>
        <w:rPr>
          <w:rFonts w:ascii="Times New Roman" w:hAnsi="Times New Roman" w:cs="Times New Roman"/>
          <w:sz w:val="24"/>
          <w:lang w:val="es-ES"/>
        </w:rPr>
        <w:t xml:space="preserve"> del SIVSOF. </w:t>
      </w:r>
      <w:r w:rsidR="00FA5A1D">
        <w:rPr>
          <w:rFonts w:ascii="Times New Roman" w:hAnsi="Times New Roman" w:cs="Times New Roman"/>
          <w:sz w:val="24"/>
          <w:lang w:val="es-ES"/>
        </w:rPr>
        <w:t xml:space="preserve"> </w:t>
      </w:r>
      <w:r w:rsidR="00124A2A">
        <w:rPr>
          <w:rFonts w:ascii="Times New Roman" w:hAnsi="Times New Roman" w:cs="Times New Roman"/>
          <w:sz w:val="24"/>
          <w:lang w:val="es-ES"/>
        </w:rPr>
        <w:t>Se especifica</w:t>
      </w:r>
      <w:r w:rsidR="00FA5A1D">
        <w:rPr>
          <w:rFonts w:ascii="Times New Roman" w:hAnsi="Times New Roman" w:cs="Times New Roman"/>
          <w:sz w:val="24"/>
          <w:lang w:val="es-ES"/>
        </w:rPr>
        <w:t>n</w:t>
      </w:r>
      <w:r w:rsidR="00124A2A">
        <w:rPr>
          <w:rFonts w:ascii="Times New Roman" w:hAnsi="Times New Roman" w:cs="Times New Roman"/>
          <w:sz w:val="24"/>
          <w:lang w:val="es-ES"/>
        </w:rPr>
        <w:t xml:space="preserve"> </w:t>
      </w:r>
      <w:r w:rsidR="00FA5A1D">
        <w:rPr>
          <w:rFonts w:ascii="Times New Roman" w:hAnsi="Times New Roman" w:cs="Times New Roman"/>
          <w:sz w:val="24"/>
          <w:lang w:val="es-ES"/>
        </w:rPr>
        <w:t>los aspectos de calidad</w:t>
      </w:r>
      <w:r w:rsidR="00D61329">
        <w:rPr>
          <w:rFonts w:ascii="Times New Roman" w:hAnsi="Times New Roman" w:cs="Times New Roman"/>
          <w:sz w:val="24"/>
          <w:lang w:val="es-ES"/>
        </w:rPr>
        <w:t xml:space="preserve"> </w:t>
      </w:r>
      <w:r w:rsidR="00A86378">
        <w:rPr>
          <w:rFonts w:ascii="Times New Roman" w:hAnsi="Times New Roman" w:cs="Times New Roman"/>
          <w:sz w:val="24"/>
          <w:lang w:val="es-ES"/>
        </w:rPr>
        <w:t>del sw.</w:t>
      </w:r>
    </w:p>
    <w:p w:rsidR="00FA5A1D" w:rsidRDefault="00FA5A1D" w:rsidP="00FA5A1D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FA5A1D" w:rsidRDefault="00FA5A1D" w:rsidP="00FA5A1D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FA5A1D" w:rsidRDefault="00FA5A1D" w:rsidP="00FA5A1D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0231D7" w:rsidRDefault="000231D7" w:rsidP="00895EC3">
      <w:pPr>
        <w:jc w:val="both"/>
        <w:rPr>
          <w:sz w:val="24"/>
          <w:szCs w:val="24"/>
          <w:lang w:val="es-ES"/>
        </w:rPr>
      </w:pPr>
    </w:p>
    <w:p w:rsidR="000231D7" w:rsidRDefault="000A7021" w:rsidP="00895EC3">
      <w:pPr>
        <w:pStyle w:val="Ttulo1"/>
        <w:pageBreakBefore w:val="0"/>
        <w:jc w:val="both"/>
        <w:rPr>
          <w:lang w:val="es-ES"/>
        </w:rPr>
      </w:pPr>
      <w:r>
        <w:rPr>
          <w:lang w:val="es-ES"/>
        </w:rPr>
        <w:t>Funcionalidad</w:t>
      </w:r>
    </w:p>
    <w:p w:rsidR="000231D7" w:rsidRDefault="000231D7" w:rsidP="00895EC3">
      <w:pPr>
        <w:pStyle w:val="Paragraph1"/>
        <w:rPr>
          <w:lang w:val="es-ES"/>
        </w:rPr>
      </w:pPr>
    </w:p>
    <w:bookmarkEnd w:id="1"/>
    <w:bookmarkEnd w:id="2"/>
    <w:p w:rsidR="000231D7" w:rsidRDefault="00CB4BA6" w:rsidP="00895EC3">
      <w:pPr>
        <w:pStyle w:val="Paragraph1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Esta sección del documento describe los requisitos mínimos con los que deberá contar el ordenador, servidor o SO para que la aplicación SIVSOF se encuentre a un porcentaje alto en sus funciones  </w:t>
      </w:r>
      <w:r w:rsidR="00F675E2">
        <w:rPr>
          <w:rFonts w:ascii="Times New Roman" w:hAnsi="Times New Roman" w:cs="Times New Roman"/>
          <w:sz w:val="24"/>
          <w:lang w:val="es-ES"/>
        </w:rPr>
        <w:t>básicas, a continuación se describirán los requisitos básicos.</w:t>
      </w:r>
    </w:p>
    <w:p w:rsidR="000231D7" w:rsidRDefault="000231D7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5E01C8" w:rsidRDefault="005E01C8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F675E2" w:rsidRDefault="00F675E2" w:rsidP="00F675E2">
      <w:pPr>
        <w:pStyle w:val="Ttulo2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Requisitos Técnicos </w:t>
      </w:r>
    </w:p>
    <w:p w:rsidR="00F675E2" w:rsidRDefault="002C7669" w:rsidP="00F675E2">
      <w:pPr>
        <w:pStyle w:val="Paragraph2"/>
        <w:rPr>
          <w:lang w:val="es-ES"/>
        </w:rPr>
      </w:pPr>
      <w:r>
        <w:rPr>
          <w:lang w:val="es-ES"/>
        </w:rPr>
        <w:t xml:space="preserve">Estos son los requisitos mínimos para el buen funcionamiento del software los cuales incluyen la configuración </w:t>
      </w:r>
      <w:r w:rsidR="002E438E">
        <w:rPr>
          <w:lang w:val="es-ES"/>
        </w:rPr>
        <w:t>básica del computador de los usuarios y de los servidores de la empresa que implemente el SIVSOF</w:t>
      </w:r>
      <w:r w:rsidR="0068480A">
        <w:rPr>
          <w:lang w:val="es-ES"/>
        </w:rPr>
        <w:t xml:space="preserve">, a continuación se despliegan los siguientes: </w:t>
      </w:r>
    </w:p>
    <w:p w:rsidR="005E01C8" w:rsidRDefault="005E01C8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5E01C8" w:rsidRDefault="005E01C8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2937"/>
        <w:gridCol w:w="3013"/>
        <w:gridCol w:w="1801"/>
        <w:gridCol w:w="2422"/>
      </w:tblGrid>
      <w:tr w:rsidR="00C02858" w:rsidTr="00D85911">
        <w:tc>
          <w:tcPr>
            <w:tcW w:w="2937" w:type="dxa"/>
          </w:tcPr>
          <w:p w:rsidR="00C02858" w:rsidRPr="0032469C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32469C">
              <w:rPr>
                <w:rFonts w:ascii="Times New Roman" w:hAnsi="Times New Roman" w:cs="Times New Roman"/>
                <w:b/>
                <w:sz w:val="24"/>
                <w:lang w:val="es-ES"/>
              </w:rPr>
              <w:t>SO</w:t>
            </w:r>
          </w:p>
        </w:tc>
        <w:tc>
          <w:tcPr>
            <w:tcW w:w="3013" w:type="dxa"/>
          </w:tcPr>
          <w:p w:rsidR="00C02858" w:rsidRPr="0032469C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32469C">
              <w:rPr>
                <w:rFonts w:ascii="Times New Roman" w:hAnsi="Times New Roman" w:cs="Times New Roman"/>
                <w:b/>
                <w:sz w:val="24"/>
                <w:lang w:val="es-ES"/>
              </w:rPr>
              <w:t>NAVEGADOR</w:t>
            </w: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ES</w:t>
            </w:r>
          </w:p>
        </w:tc>
        <w:tc>
          <w:tcPr>
            <w:tcW w:w="1801" w:type="dxa"/>
          </w:tcPr>
          <w:p w:rsidR="00C02858" w:rsidRPr="0032469C" w:rsidRDefault="00B30229" w:rsidP="00895EC3">
            <w:pPr>
              <w:pStyle w:val="Paragraph2"/>
              <w:ind w:left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JRE</w:t>
            </w:r>
          </w:p>
        </w:tc>
        <w:tc>
          <w:tcPr>
            <w:tcW w:w="2422" w:type="dxa"/>
          </w:tcPr>
          <w:p w:rsidR="00C02858" w:rsidRPr="0032469C" w:rsidRDefault="00B30229" w:rsidP="00895EC3">
            <w:pPr>
              <w:pStyle w:val="Paragraph2"/>
              <w:ind w:left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SERVIDOR</w:t>
            </w:r>
          </w:p>
        </w:tc>
      </w:tr>
      <w:tr w:rsidR="00C02858" w:rsidTr="00D85911">
        <w:tc>
          <w:tcPr>
            <w:tcW w:w="2937" w:type="dxa"/>
          </w:tcPr>
          <w:p w:rsidR="00C02858" w:rsidRDefault="00C02858" w:rsidP="007F796F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Windows:</w:t>
            </w:r>
          </w:p>
          <w:p w:rsidR="00C02858" w:rsidRDefault="00C02858" w:rsidP="007F796F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2000</w:t>
            </w: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XP</w:t>
            </w: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2003</w:t>
            </w: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VISTA</w:t>
            </w: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7</w:t>
            </w:r>
          </w:p>
          <w:p w:rsidR="00C02858" w:rsidRDefault="00C02858" w:rsidP="007F796F">
            <w:pPr>
              <w:pStyle w:val="Paragraph2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2008</w:t>
            </w:r>
          </w:p>
          <w:p w:rsidR="00C02858" w:rsidRDefault="00C02858" w:rsidP="007F796F">
            <w:pPr>
              <w:pStyle w:val="Paragraph2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:rsidR="00C02858" w:rsidRDefault="00C02858" w:rsidP="007F796F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Linux:</w:t>
            </w:r>
          </w:p>
          <w:p w:rsidR="00C02858" w:rsidRPr="007E6DDF" w:rsidRDefault="00C02858" w:rsidP="007E6DDF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s-ES"/>
              </w:rPr>
              <w:t xml:space="preserve">@ </w:t>
            </w:r>
            <w:r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Todas las distribuciones</w:t>
            </w:r>
          </w:p>
        </w:tc>
        <w:tc>
          <w:tcPr>
            <w:tcW w:w="3013" w:type="dxa"/>
          </w:tcPr>
          <w:p w:rsidR="00C02858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Internet Explorer:</w:t>
            </w:r>
          </w:p>
          <w:p w:rsidR="00C02858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:rsidR="00C02858" w:rsidRDefault="00C02858" w:rsidP="007E6DDF">
            <w:pPr>
              <w:pStyle w:val="Paragraph2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6</w:t>
            </w:r>
          </w:p>
          <w:p w:rsidR="00C02858" w:rsidRDefault="00C02858" w:rsidP="007E6DDF">
            <w:pPr>
              <w:pStyle w:val="Paragraph2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7</w:t>
            </w:r>
          </w:p>
          <w:p w:rsidR="00C02858" w:rsidRDefault="00C02858" w:rsidP="007E6DDF">
            <w:pPr>
              <w:pStyle w:val="Paragraph2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8</w:t>
            </w:r>
          </w:p>
          <w:p w:rsidR="00C02858" w:rsidRDefault="00C02858" w:rsidP="007E6DDF">
            <w:pPr>
              <w:pStyle w:val="Paragraph2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:rsidR="00C02858" w:rsidRDefault="00C02858" w:rsidP="003F6467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Firefox:</w:t>
            </w:r>
          </w:p>
          <w:p w:rsidR="00C02858" w:rsidRDefault="00C02858" w:rsidP="003F6467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:rsidR="00C02858" w:rsidRDefault="00C02858" w:rsidP="003F6467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s-ES"/>
              </w:rPr>
              <w:t xml:space="preserve">@ </w:t>
            </w:r>
            <w:r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3.0 o versiones superiores</w:t>
            </w:r>
          </w:p>
          <w:p w:rsidR="00C02858" w:rsidRDefault="00C02858" w:rsidP="003F6467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:rsidR="00C02858" w:rsidRPr="000E0B87" w:rsidRDefault="00C02858" w:rsidP="003F6467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Google Chrome</w:t>
            </w:r>
          </w:p>
        </w:tc>
        <w:tc>
          <w:tcPr>
            <w:tcW w:w="1801" w:type="dxa"/>
          </w:tcPr>
          <w:p w:rsidR="00D85911" w:rsidRDefault="00D85911" w:rsidP="00D85911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s-ES"/>
              </w:rPr>
              <w:t xml:space="preserve">@ </w:t>
            </w:r>
            <w:r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1.6 Revisión 0 o superior</w:t>
            </w:r>
          </w:p>
          <w:p w:rsidR="00C02858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422" w:type="dxa"/>
          </w:tcPr>
          <w:p w:rsidR="00D85911" w:rsidRDefault="00D85911" w:rsidP="00D85911">
            <w:pPr>
              <w:pStyle w:val="Paragraph2"/>
              <w:ind w:left="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s-ES"/>
              </w:rPr>
              <w:t xml:space="preserve">@ </w:t>
            </w:r>
            <w:r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Glassfish 3.0.1 o superior </w:t>
            </w:r>
          </w:p>
          <w:p w:rsidR="00C02858" w:rsidRDefault="00C02858" w:rsidP="00895EC3">
            <w:pPr>
              <w:pStyle w:val="Paragraph2"/>
              <w:ind w:left="0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:rsidR="00446C7D" w:rsidRDefault="00446C7D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446C7D" w:rsidRDefault="00446C7D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446C7D" w:rsidRDefault="00446C7D" w:rsidP="00895EC3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p w:rsidR="000231D7" w:rsidRDefault="000231D7" w:rsidP="00895EC3">
      <w:pPr>
        <w:pStyle w:val="Ttulo1"/>
        <w:pageBreakBefore w:val="0"/>
        <w:jc w:val="both"/>
        <w:rPr>
          <w:lang w:val="es-ES"/>
        </w:rPr>
      </w:pPr>
      <w:bookmarkStart w:id="8" w:name="_Toc130548235"/>
      <w:r>
        <w:rPr>
          <w:lang w:val="es-ES"/>
        </w:rPr>
        <w:t xml:space="preserve">Las Metas arquitectónicas y </w:t>
      </w:r>
      <w:bookmarkEnd w:id="8"/>
      <w:r w:rsidR="00453F2E">
        <w:rPr>
          <w:lang w:val="es-ES"/>
        </w:rPr>
        <w:t>Limitaciones</w:t>
      </w:r>
    </w:p>
    <w:p w:rsidR="005E01C8" w:rsidRPr="005E01C8" w:rsidRDefault="005E01C8" w:rsidP="00895EC3">
      <w:pPr>
        <w:pStyle w:val="Paragraph1"/>
        <w:rPr>
          <w:lang w:val="es-ES"/>
        </w:rPr>
      </w:pPr>
    </w:p>
    <w:p w:rsidR="004F26BD" w:rsidRDefault="000231D7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  <w:r w:rsidRPr="00516B13">
        <w:rPr>
          <w:rFonts w:ascii="Times New Roman" w:hAnsi="Times New Roman" w:cs="Times New Roman"/>
          <w:sz w:val="24"/>
          <w:lang w:val="es-ES"/>
        </w:rPr>
        <w:t>E</w:t>
      </w:r>
      <w:r w:rsidR="00516B13" w:rsidRPr="00516B13">
        <w:rPr>
          <w:rFonts w:ascii="Times New Roman" w:hAnsi="Times New Roman" w:cs="Times New Roman"/>
          <w:sz w:val="24"/>
          <w:lang w:val="es-ES"/>
        </w:rPr>
        <w:t>n e</w:t>
      </w:r>
      <w:r w:rsidRPr="00516B13">
        <w:rPr>
          <w:rFonts w:ascii="Times New Roman" w:hAnsi="Times New Roman" w:cs="Times New Roman"/>
          <w:sz w:val="24"/>
          <w:lang w:val="es-ES"/>
        </w:rPr>
        <w:t>sta sección describe los requisitos del software y objetivos que tienen algún impacto significante en la arquitectura,</w:t>
      </w:r>
      <w:r w:rsidR="004F26BD">
        <w:rPr>
          <w:rFonts w:ascii="Times New Roman" w:hAnsi="Times New Roman" w:cs="Times New Roman"/>
          <w:sz w:val="24"/>
          <w:lang w:val="es-ES"/>
        </w:rPr>
        <w:t xml:space="preserve"> de los cuales los principales que se pueden identificar son:</w:t>
      </w:r>
    </w:p>
    <w:p w:rsidR="004F26BD" w:rsidRDefault="004F26BD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</w:p>
    <w:p w:rsidR="00446C7D" w:rsidRDefault="00446C7D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</w:p>
    <w:p w:rsidR="004F26BD" w:rsidRDefault="004F26BD" w:rsidP="00895EC3">
      <w:pPr>
        <w:pStyle w:val="Ttulo2"/>
        <w:jc w:val="both"/>
        <w:rPr>
          <w:lang w:val="es-ES"/>
        </w:rPr>
      </w:pPr>
      <w:r>
        <w:rPr>
          <w:lang w:val="es-ES"/>
        </w:rPr>
        <w:t xml:space="preserve">Seguridad de Sesiones </w:t>
      </w:r>
    </w:p>
    <w:p w:rsidR="004F26BD" w:rsidRDefault="00FF1C30" w:rsidP="00895EC3">
      <w:pPr>
        <w:pStyle w:val="Paragraph2"/>
        <w:rPr>
          <w:lang w:val="es-ES"/>
        </w:rPr>
      </w:pPr>
      <w:r>
        <w:rPr>
          <w:lang w:val="es-ES"/>
        </w:rPr>
        <w:t xml:space="preserve">Este requisito ser refiere a </w:t>
      </w:r>
      <w:r w:rsidR="001A2C9A">
        <w:rPr>
          <w:lang w:val="es-ES"/>
        </w:rPr>
        <w:t>la seguridad que debe existir</w:t>
      </w:r>
      <w:r w:rsidR="00FB0AA3">
        <w:rPr>
          <w:lang w:val="es-ES"/>
        </w:rPr>
        <w:t xml:space="preserve"> en el software para proteger la información</w:t>
      </w:r>
      <w:r w:rsidR="001A2C9A">
        <w:rPr>
          <w:lang w:val="es-ES"/>
        </w:rPr>
        <w:t xml:space="preserve"> al momento de intentos de robo de usuarios o contraseñas, por ejemplo, en el uso de </w:t>
      </w:r>
      <w:r w:rsidR="001A2C9A" w:rsidRPr="001A2C9A">
        <w:rPr>
          <w:lang w:val="es-ES"/>
        </w:rPr>
        <w:t>sql injection</w:t>
      </w:r>
      <w:r w:rsidR="00FB0AA3">
        <w:rPr>
          <w:lang w:val="es-ES"/>
        </w:rPr>
        <w:t xml:space="preserve"> </w:t>
      </w:r>
      <w:r w:rsidR="007D5EC2">
        <w:rPr>
          <w:lang w:val="es-ES"/>
        </w:rPr>
        <w:t xml:space="preserve">la aplicación de sw </w:t>
      </w:r>
      <w:r w:rsidR="00B53B02">
        <w:rPr>
          <w:lang w:val="es-ES"/>
        </w:rPr>
        <w:t xml:space="preserve">debería ser capaz de enviar mensajes de error y no permitir </w:t>
      </w:r>
      <w:r w:rsidR="00B53B02">
        <w:rPr>
          <w:lang w:val="es-ES"/>
        </w:rPr>
        <w:lastRenderedPageBreak/>
        <w:t xml:space="preserve">la obtención de los datos solicitados por el atacante, de igual manera informar al administrador de la base de datos que el sistema ha sido comprometido y desplegar un informe detallando la situación. </w:t>
      </w:r>
    </w:p>
    <w:p w:rsidR="004F26BD" w:rsidRDefault="004F26BD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</w:p>
    <w:p w:rsidR="00446C7D" w:rsidRDefault="00446C7D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</w:p>
    <w:p w:rsidR="00446C7D" w:rsidRDefault="00446C7D" w:rsidP="00895EC3">
      <w:pPr>
        <w:pStyle w:val="Ttulo2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Portabilidad</w:t>
      </w:r>
    </w:p>
    <w:p w:rsidR="00446C7D" w:rsidRDefault="003E206E" w:rsidP="00895EC3">
      <w:pPr>
        <w:pStyle w:val="Paragraph2"/>
        <w:rPr>
          <w:lang w:val="es-ES"/>
        </w:rPr>
      </w:pPr>
      <w:r>
        <w:rPr>
          <w:lang w:val="es-ES"/>
        </w:rPr>
        <w:t xml:space="preserve">El sistema debido a que es una aplicación web deberá poder ser corrido </w:t>
      </w:r>
      <w:r w:rsidR="00AD77FB">
        <w:rPr>
          <w:lang w:val="es-ES"/>
        </w:rPr>
        <w:t>en cualquier navegador web de cualquier SO.</w:t>
      </w:r>
    </w:p>
    <w:p w:rsidR="00446C7D" w:rsidRDefault="00446C7D" w:rsidP="00895EC3">
      <w:pPr>
        <w:pStyle w:val="Paragraph2"/>
        <w:rPr>
          <w:lang w:val="es-ES"/>
        </w:rPr>
      </w:pPr>
    </w:p>
    <w:p w:rsidR="00446C7D" w:rsidRDefault="00446C7D" w:rsidP="00895EC3">
      <w:pPr>
        <w:pStyle w:val="Paragraph2"/>
        <w:rPr>
          <w:lang w:val="es-ES"/>
        </w:rPr>
      </w:pPr>
    </w:p>
    <w:p w:rsidR="00446C7D" w:rsidRDefault="00446C7D" w:rsidP="00895EC3">
      <w:pPr>
        <w:pStyle w:val="Ttulo2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Performance</w:t>
      </w:r>
    </w:p>
    <w:p w:rsidR="00446C7D" w:rsidRDefault="00AD77FB" w:rsidP="00895EC3">
      <w:pPr>
        <w:pStyle w:val="Paragraph2"/>
        <w:rPr>
          <w:lang w:val="es-ES"/>
        </w:rPr>
      </w:pPr>
      <w:r>
        <w:rPr>
          <w:lang w:val="es-ES"/>
        </w:rPr>
        <w:t xml:space="preserve">La aplicación SIVSOF correrá desde un servidor y debido a las grandes demandas de solicitudes o visitas a la aplicación esta deberá de consumir la menor cantidad de </w:t>
      </w:r>
      <w:r w:rsidR="009728A9">
        <w:rPr>
          <w:lang w:val="es-ES"/>
        </w:rPr>
        <w:t>recursos del servidor o computadora que sirva como servidor de la aplicación.</w:t>
      </w:r>
    </w:p>
    <w:p w:rsidR="00446C7D" w:rsidRDefault="00446C7D" w:rsidP="00895EC3">
      <w:pPr>
        <w:pStyle w:val="Paragraph2"/>
        <w:rPr>
          <w:lang w:val="es-ES"/>
        </w:rPr>
      </w:pPr>
    </w:p>
    <w:p w:rsidR="004F26BD" w:rsidRDefault="004F26BD" w:rsidP="00895EC3">
      <w:pPr>
        <w:pStyle w:val="Paragraph1"/>
        <w:ind w:left="426"/>
        <w:rPr>
          <w:rFonts w:ascii="Times New Roman" w:hAnsi="Times New Roman" w:cs="Times New Roman"/>
          <w:sz w:val="24"/>
          <w:lang w:val="es-ES"/>
        </w:rPr>
      </w:pPr>
    </w:p>
    <w:p w:rsidR="000231D7" w:rsidRDefault="000231D7" w:rsidP="00895EC3">
      <w:pPr>
        <w:pStyle w:val="Paragraph2"/>
        <w:rPr>
          <w:rFonts w:ascii="Times New Roman" w:hAnsi="Times New Roman" w:cs="Times New Roman"/>
          <w:sz w:val="24"/>
          <w:lang w:val="es-ES"/>
        </w:rPr>
      </w:pPr>
    </w:p>
    <w:p w:rsidR="000231D7" w:rsidRPr="00826FB3" w:rsidRDefault="000231D7">
      <w:pPr>
        <w:pStyle w:val="Paragraph2"/>
        <w:ind w:left="0"/>
        <w:rPr>
          <w:rFonts w:ascii="Times New Roman" w:hAnsi="Times New Roman" w:cs="Times New Roman"/>
          <w:sz w:val="24"/>
          <w:lang w:val="es-ES"/>
        </w:rPr>
      </w:pPr>
    </w:p>
    <w:sectPr w:rsidR="000231D7" w:rsidRPr="00826FB3" w:rsidSect="00496307">
      <w:footerReference w:type="default" r:id="rId14"/>
      <w:endnotePr>
        <w:numFmt w:val="decimal"/>
      </w:endnotePr>
      <w:pgSz w:w="12240" w:h="15840"/>
      <w:pgMar w:top="1021" w:right="1440" w:bottom="102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86" w:rsidRDefault="00A32D86">
      <w:r>
        <w:separator/>
      </w:r>
    </w:p>
  </w:endnote>
  <w:endnote w:type="continuationSeparator" w:id="0">
    <w:p w:rsidR="00A32D86" w:rsidRDefault="00A3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04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42C" w:rsidRDefault="0051042C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42C" w:rsidRDefault="0051042C" w:rsidP="00984391">
          <w:pPr>
            <w:jc w:val="center"/>
          </w:pPr>
          <w:r>
            <w:t>®Software Solutions,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42C" w:rsidRDefault="0051042C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36E">
            <w:rPr>
              <w:rStyle w:val="Nmerodepgina"/>
              <w:noProof/>
            </w:rPr>
            <w:t>ii</w:t>
          </w:r>
          <w:r>
            <w:rPr>
              <w:rStyle w:val="Nmerodepgina"/>
            </w:rPr>
            <w:fldChar w:fldCharType="end"/>
          </w:r>
        </w:p>
      </w:tc>
    </w:tr>
  </w:tbl>
  <w:p w:rsidR="0051042C" w:rsidRDefault="005104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31D7" w:rsidRPr="008D109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31D7" w:rsidRPr="008D1097" w:rsidRDefault="000231D7">
          <w:pPr>
            <w:ind w:right="360"/>
            <w:rPr>
              <w:sz w:val="24"/>
              <w:lang w:val="es-GT"/>
            </w:rPr>
          </w:pPr>
          <w:r w:rsidRPr="008D1097">
            <w:rPr>
              <w:lang w:val="es-GT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391" w:rsidRPr="008D1097" w:rsidRDefault="00984391" w:rsidP="00984391">
          <w:pPr>
            <w:jc w:val="center"/>
            <w:rPr>
              <w:lang w:val="es-GT"/>
            </w:rPr>
          </w:pPr>
          <w:r w:rsidRPr="008D1097">
            <w:rPr>
              <w:lang w:val="es-GT"/>
            </w:rPr>
            <w:t>®Software Solutions,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31D7" w:rsidRPr="008D1097" w:rsidRDefault="00100DAF">
          <w:pPr>
            <w:jc w:val="right"/>
            <w:rPr>
              <w:lang w:val="es-GT"/>
            </w:rPr>
          </w:pPr>
          <w:r w:rsidRPr="008D1097">
            <w:rPr>
              <w:rStyle w:val="Nmerodepgina"/>
              <w:lang w:val="es-GT"/>
            </w:rPr>
            <w:fldChar w:fldCharType="begin"/>
          </w:r>
          <w:r w:rsidR="000231D7" w:rsidRPr="008D1097">
            <w:rPr>
              <w:rStyle w:val="Nmerodepgina"/>
              <w:lang w:val="es-GT"/>
            </w:rPr>
            <w:instrText xml:space="preserve"> PAGE </w:instrText>
          </w:r>
          <w:r w:rsidRPr="008D1097">
            <w:rPr>
              <w:rStyle w:val="Nmerodepgina"/>
              <w:lang w:val="es-GT"/>
            </w:rPr>
            <w:fldChar w:fldCharType="separate"/>
          </w:r>
          <w:r w:rsidR="0002436E">
            <w:rPr>
              <w:rStyle w:val="Nmerodepgina"/>
              <w:noProof/>
              <w:lang w:val="es-GT"/>
            </w:rPr>
            <w:t>1</w:t>
          </w:r>
          <w:r w:rsidRPr="008D1097">
            <w:rPr>
              <w:rStyle w:val="Nmerodepgina"/>
              <w:lang w:val="es-GT"/>
            </w:rPr>
            <w:fldChar w:fldCharType="end"/>
          </w:r>
        </w:p>
      </w:tc>
    </w:tr>
  </w:tbl>
  <w:p w:rsidR="000231D7" w:rsidRDefault="000231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86" w:rsidRDefault="00A32D86">
      <w:r>
        <w:separator/>
      </w:r>
    </w:p>
  </w:footnote>
  <w:footnote w:type="continuationSeparator" w:id="0">
    <w:p w:rsidR="00A32D86" w:rsidRDefault="00A32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D7" w:rsidRDefault="000231D7">
    <w:pPr>
      <w:rPr>
        <w:sz w:val="24"/>
      </w:rPr>
    </w:pPr>
  </w:p>
  <w:p w:rsidR="000231D7" w:rsidRDefault="000231D7">
    <w:pPr>
      <w:pBdr>
        <w:top w:val="single" w:sz="6" w:space="1" w:color="auto"/>
      </w:pBdr>
      <w:rPr>
        <w:sz w:val="24"/>
      </w:rPr>
    </w:pPr>
  </w:p>
  <w:p w:rsidR="002C3EB5" w:rsidRPr="000E3689" w:rsidRDefault="002C3EB5" w:rsidP="002C3EB5">
    <w:pPr>
      <w:pStyle w:val="Default"/>
      <w:jc w:val="right"/>
      <w:rPr>
        <w:b/>
        <w:bCs/>
        <w:color w:val="auto"/>
        <w:sz w:val="56"/>
        <w:szCs w:val="56"/>
      </w:rPr>
    </w:pPr>
    <w:r w:rsidRPr="000E3689">
      <w:rPr>
        <w:b/>
        <w:bCs/>
        <w:color w:val="auto"/>
        <w:sz w:val="56"/>
        <w:szCs w:val="56"/>
      </w:rPr>
      <w:t>Software Solutions</w:t>
    </w:r>
  </w:p>
  <w:p w:rsidR="000231D7" w:rsidRDefault="000231D7">
    <w:pPr>
      <w:pBdr>
        <w:bottom w:val="single" w:sz="6" w:space="1" w:color="auto"/>
      </w:pBdr>
      <w:jc w:val="right"/>
      <w:rPr>
        <w:b/>
        <w:sz w:val="36"/>
      </w:rPr>
    </w:pPr>
  </w:p>
  <w:p w:rsidR="000231D7" w:rsidRDefault="000231D7">
    <w:pPr>
      <w:pBdr>
        <w:bottom w:val="single" w:sz="6" w:space="1" w:color="auto"/>
      </w:pBdr>
      <w:jc w:val="right"/>
      <w:rPr>
        <w:sz w:val="24"/>
      </w:rPr>
    </w:pPr>
  </w:p>
  <w:p w:rsidR="000231D7" w:rsidRDefault="000231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042C">
      <w:tc>
        <w:tcPr>
          <w:tcW w:w="6379" w:type="dxa"/>
        </w:tcPr>
        <w:p w:rsidR="0051042C" w:rsidRDefault="0051042C" w:rsidP="00AC5E51">
          <w:pPr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Sistema de Ventas de Software On-line</w:t>
          </w:r>
        </w:p>
      </w:tc>
      <w:tc>
        <w:tcPr>
          <w:tcW w:w="3179" w:type="dxa"/>
        </w:tcPr>
        <w:p w:rsidR="0051042C" w:rsidRDefault="0051042C">
          <w:pPr>
            <w:tabs>
              <w:tab w:val="left" w:pos="1135"/>
            </w:tabs>
            <w:spacing w:before="40"/>
            <w:ind w:right="68"/>
            <w:rPr>
              <w:sz w:val="16"/>
              <w:lang w:val="es-ES"/>
            </w:rPr>
          </w:pPr>
          <w:r>
            <w:rPr>
              <w:sz w:val="16"/>
              <w:lang w:val="es-ES"/>
            </w:rPr>
            <w:t>Versión:           1.0</w:t>
          </w:r>
        </w:p>
      </w:tc>
    </w:tr>
    <w:tr w:rsidR="0051042C">
      <w:tc>
        <w:tcPr>
          <w:tcW w:w="6379" w:type="dxa"/>
        </w:tcPr>
        <w:p w:rsidR="0051042C" w:rsidRDefault="007C4F24" w:rsidP="007C4F24">
          <w:pPr>
            <w:pStyle w:val="Ttulo"/>
            <w:jc w:val="left"/>
            <w:rPr>
              <w:bCs/>
              <w:lang w:val="es-ES"/>
            </w:rPr>
          </w:pPr>
          <w:r>
            <w:rPr>
              <w:b w:val="0"/>
              <w:sz w:val="16"/>
              <w:szCs w:val="16"/>
              <w:lang w:val="es-ES"/>
            </w:rPr>
            <w:t xml:space="preserve">Métricas de </w:t>
          </w:r>
          <w:r w:rsidR="0051042C" w:rsidRPr="005F3228">
            <w:rPr>
              <w:b w:val="0"/>
              <w:sz w:val="16"/>
              <w:szCs w:val="16"/>
              <w:lang w:val="es-ES"/>
            </w:rPr>
            <w:t xml:space="preserve">Calidad del Software </w:t>
          </w:r>
        </w:p>
      </w:tc>
      <w:tc>
        <w:tcPr>
          <w:tcW w:w="3179" w:type="dxa"/>
        </w:tcPr>
        <w:p w:rsidR="0051042C" w:rsidRDefault="0051042C" w:rsidP="005F3228">
          <w:pPr>
            <w:rPr>
              <w:sz w:val="16"/>
              <w:lang w:val="es-ES"/>
            </w:rPr>
          </w:pPr>
          <w:r>
            <w:rPr>
              <w:sz w:val="16"/>
              <w:lang w:val="es-ES"/>
            </w:rPr>
            <w:t>Fecha:             1/1/2012</w:t>
          </w:r>
        </w:p>
      </w:tc>
    </w:tr>
  </w:tbl>
  <w:p w:rsidR="0051042C" w:rsidRDefault="005104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F8040B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270411"/>
    <w:multiLevelType w:val="hybridMultilevel"/>
    <w:tmpl w:val="722472AC"/>
    <w:lvl w:ilvl="0" w:tplc="337EC8A6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">
    <w:nsid w:val="054A19F0"/>
    <w:multiLevelType w:val="hybridMultilevel"/>
    <w:tmpl w:val="A5DA330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2117B"/>
    <w:multiLevelType w:val="singleLevel"/>
    <w:tmpl w:val="18AE0E74"/>
    <w:lvl w:ilvl="0">
      <w:start w:val="1"/>
      <w:numFmt w:val="decimal"/>
      <w:pStyle w:val="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0BC06B04"/>
    <w:multiLevelType w:val="hybridMultilevel"/>
    <w:tmpl w:val="7398F3E0"/>
    <w:lvl w:ilvl="0" w:tplc="0A5CAB4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DD55CC"/>
    <w:multiLevelType w:val="hybridMultilevel"/>
    <w:tmpl w:val="8A0ECC4A"/>
    <w:lvl w:ilvl="0" w:tplc="0A5CAB4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EC5247"/>
    <w:multiLevelType w:val="hybridMultilevel"/>
    <w:tmpl w:val="50A0725A"/>
    <w:lvl w:ilvl="0" w:tplc="072688C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7">
    <w:nsid w:val="115804D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5C730A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D015A70"/>
    <w:multiLevelType w:val="hybridMultilevel"/>
    <w:tmpl w:val="B31A9788"/>
    <w:lvl w:ilvl="0" w:tplc="10247D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43712"/>
    <w:multiLevelType w:val="hybridMultilevel"/>
    <w:tmpl w:val="0A583560"/>
    <w:lvl w:ilvl="0" w:tplc="072688C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688C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871AF6"/>
    <w:multiLevelType w:val="hybridMultilevel"/>
    <w:tmpl w:val="157808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FD0AC1"/>
    <w:multiLevelType w:val="multilevel"/>
    <w:tmpl w:val="722472AC"/>
    <w:lvl w:ilvl="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3">
    <w:nsid w:val="26BA6882"/>
    <w:multiLevelType w:val="hybridMultilevel"/>
    <w:tmpl w:val="FD0A1A6E"/>
    <w:lvl w:ilvl="0" w:tplc="0A5CAB4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4">
    <w:nsid w:val="2A970FB0"/>
    <w:multiLevelType w:val="hybridMultilevel"/>
    <w:tmpl w:val="0CA8E85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11AED"/>
    <w:multiLevelType w:val="hybridMultilevel"/>
    <w:tmpl w:val="380EEBC0"/>
    <w:lvl w:ilvl="0" w:tplc="0C0A0007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335F765B"/>
    <w:multiLevelType w:val="hybridMultilevel"/>
    <w:tmpl w:val="C61CDD2A"/>
    <w:lvl w:ilvl="0" w:tplc="0A5CAB4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46673D7"/>
    <w:multiLevelType w:val="singleLevel"/>
    <w:tmpl w:val="656C5EC0"/>
    <w:lvl w:ilvl="0">
      <w:start w:val="1"/>
      <w:numFmt w:val="bullet"/>
      <w:pStyle w:val="BulletIndent"/>
      <w:lvlText w:val="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34FD0609"/>
    <w:multiLevelType w:val="hybridMultilevel"/>
    <w:tmpl w:val="660EAC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7E3407"/>
    <w:multiLevelType w:val="multilevel"/>
    <w:tmpl w:val="B6067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FE35A0"/>
    <w:multiLevelType w:val="hybridMultilevel"/>
    <w:tmpl w:val="CE22A0DA"/>
    <w:lvl w:ilvl="0" w:tplc="10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3FB65FA9"/>
    <w:multiLevelType w:val="singleLevel"/>
    <w:tmpl w:val="B150ED3C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74C021C"/>
    <w:multiLevelType w:val="hybridMultilevel"/>
    <w:tmpl w:val="DFE85DC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C093E30"/>
    <w:multiLevelType w:val="hybridMultilevel"/>
    <w:tmpl w:val="4FBE8DEA"/>
    <w:lvl w:ilvl="0" w:tplc="F61EA018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4">
    <w:nsid w:val="4FD91035"/>
    <w:multiLevelType w:val="multilevel"/>
    <w:tmpl w:val="245089A6"/>
    <w:lvl w:ilvl="0">
      <w:start w:val="1"/>
      <w:numFmt w:val="none"/>
      <w:lvlText w:val="2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%1.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2.1.1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1.1.1.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2792222"/>
    <w:multiLevelType w:val="multilevel"/>
    <w:tmpl w:val="9B62853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34662AD"/>
    <w:multiLevelType w:val="multilevel"/>
    <w:tmpl w:val="9006BC92"/>
    <w:lvl w:ilvl="0">
      <w:start w:val="5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>
    <w:nsid w:val="536E6218"/>
    <w:multiLevelType w:val="hybridMultilevel"/>
    <w:tmpl w:val="06C0549A"/>
    <w:lvl w:ilvl="0" w:tplc="15D865E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933A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0C359D2"/>
    <w:multiLevelType w:val="multilevel"/>
    <w:tmpl w:val="0BB2318E"/>
    <w:lvl w:ilvl="0">
      <w:start w:val="1"/>
      <w:numFmt w:val="bullet"/>
      <w:lvlText w:val=""/>
      <w:lvlJc w:val="left"/>
      <w:pPr>
        <w:tabs>
          <w:tab w:val="num" w:pos="907"/>
        </w:tabs>
        <w:ind w:left="90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30">
    <w:nsid w:val="652F15AC"/>
    <w:multiLevelType w:val="hybridMultilevel"/>
    <w:tmpl w:val="21620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011AA5"/>
    <w:multiLevelType w:val="hybridMultilevel"/>
    <w:tmpl w:val="BB82DE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F5CD5"/>
    <w:multiLevelType w:val="hybridMultilevel"/>
    <w:tmpl w:val="4F10A5EA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F8765E1"/>
    <w:multiLevelType w:val="singleLevel"/>
    <w:tmpl w:val="466299EE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FBF3728"/>
    <w:multiLevelType w:val="hybridMultilevel"/>
    <w:tmpl w:val="6900AB6E"/>
    <w:lvl w:ilvl="0" w:tplc="0C0A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>
    <w:nsid w:val="709B324E"/>
    <w:multiLevelType w:val="singleLevel"/>
    <w:tmpl w:val="A2C4A96C"/>
    <w:lvl w:ilvl="0">
      <w:start w:val="1"/>
      <w:numFmt w:val="decimal"/>
      <w:pStyle w:val="Number2"/>
      <w:lvlText w:val="%1."/>
      <w:lvlJc w:val="left"/>
      <w:pPr>
        <w:tabs>
          <w:tab w:val="num" w:pos="1440"/>
        </w:tabs>
        <w:ind w:left="1440" w:hanging="504"/>
      </w:pPr>
    </w:lvl>
  </w:abstractNum>
  <w:abstractNum w:abstractNumId="36">
    <w:nsid w:val="726964A5"/>
    <w:multiLevelType w:val="hybridMultilevel"/>
    <w:tmpl w:val="B6E8867E"/>
    <w:lvl w:ilvl="0" w:tplc="0C0A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5"/>
  </w:num>
  <w:num w:numId="14">
    <w:abstractNumId w:val="3"/>
  </w:num>
  <w:num w:numId="15">
    <w:abstractNumId w:val="27"/>
  </w:num>
  <w:num w:numId="16">
    <w:abstractNumId w:val="13"/>
  </w:num>
  <w:num w:numId="17">
    <w:abstractNumId w:val="7"/>
  </w:num>
  <w:num w:numId="18">
    <w:abstractNumId w:val="1"/>
  </w:num>
  <w:num w:numId="19">
    <w:abstractNumId w:val="12"/>
  </w:num>
  <w:num w:numId="20">
    <w:abstractNumId w:val="23"/>
  </w:num>
  <w:num w:numId="21">
    <w:abstractNumId w:val="19"/>
  </w:num>
  <w:num w:numId="22">
    <w:abstractNumId w:val="30"/>
  </w:num>
  <w:num w:numId="23">
    <w:abstractNumId w:val="29"/>
  </w:num>
  <w:num w:numId="24">
    <w:abstractNumId w:val="6"/>
  </w:num>
  <w:num w:numId="25">
    <w:abstractNumId w:val="5"/>
  </w:num>
  <w:num w:numId="26">
    <w:abstractNumId w:val="16"/>
  </w:num>
  <w:num w:numId="27">
    <w:abstractNumId w:val="11"/>
  </w:num>
  <w:num w:numId="28">
    <w:abstractNumId w:val="18"/>
  </w:num>
  <w:num w:numId="29">
    <w:abstractNumId w:val="10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9"/>
  </w:num>
  <w:num w:numId="35">
    <w:abstractNumId w:val="0"/>
    <w:lvlOverride w:ilvl="0">
      <w:startOverride w:val="8"/>
    </w:lvlOverride>
    <w:lvlOverride w:ilvl="1">
      <w:startOverride w:val="4"/>
    </w:lvlOverride>
  </w:num>
  <w:num w:numId="36">
    <w:abstractNumId w:val="22"/>
  </w:num>
  <w:num w:numId="37">
    <w:abstractNumId w:val="28"/>
  </w:num>
  <w:num w:numId="38">
    <w:abstractNumId w:val="26"/>
  </w:num>
  <w:num w:numId="39">
    <w:abstractNumId w:val="25"/>
  </w:num>
  <w:num w:numId="40">
    <w:abstractNumId w:val="15"/>
  </w:num>
  <w:num w:numId="41">
    <w:abstractNumId w:val="36"/>
  </w:num>
  <w:num w:numId="42">
    <w:abstractNumId w:val="32"/>
  </w:num>
  <w:num w:numId="43">
    <w:abstractNumId w:val="24"/>
  </w:num>
  <w:num w:numId="44">
    <w:abstractNumId w:val="34"/>
  </w:num>
  <w:num w:numId="45">
    <w:abstractNumId w:val="8"/>
  </w:num>
  <w:num w:numId="46">
    <w:abstractNumId w:val="20"/>
  </w:num>
  <w:num w:numId="47">
    <w:abstractNumId w:val="14"/>
  </w:num>
  <w:num w:numId="48">
    <w:abstractNumId w:val="31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C5"/>
    <w:rsid w:val="000008C5"/>
    <w:rsid w:val="00006DF7"/>
    <w:rsid w:val="000231D7"/>
    <w:rsid w:val="0002436E"/>
    <w:rsid w:val="000405D4"/>
    <w:rsid w:val="000446C4"/>
    <w:rsid w:val="000460EB"/>
    <w:rsid w:val="00065F3F"/>
    <w:rsid w:val="00070769"/>
    <w:rsid w:val="000A1C89"/>
    <w:rsid w:val="000A7021"/>
    <w:rsid w:val="000B3C63"/>
    <w:rsid w:val="000C7372"/>
    <w:rsid w:val="000D0AF4"/>
    <w:rsid w:val="000E0B87"/>
    <w:rsid w:val="000E4D8C"/>
    <w:rsid w:val="000E4DEA"/>
    <w:rsid w:val="00100BA7"/>
    <w:rsid w:val="00100DAF"/>
    <w:rsid w:val="00115A91"/>
    <w:rsid w:val="00124A2A"/>
    <w:rsid w:val="00141FA3"/>
    <w:rsid w:val="001444F1"/>
    <w:rsid w:val="00153D63"/>
    <w:rsid w:val="00193560"/>
    <w:rsid w:val="001A2C9A"/>
    <w:rsid w:val="001A41E9"/>
    <w:rsid w:val="001A6D96"/>
    <w:rsid w:val="001C2779"/>
    <w:rsid w:val="001F2E7F"/>
    <w:rsid w:val="00222966"/>
    <w:rsid w:val="00236B9A"/>
    <w:rsid w:val="002632FD"/>
    <w:rsid w:val="002664EB"/>
    <w:rsid w:val="002A4622"/>
    <w:rsid w:val="002C3EB5"/>
    <w:rsid w:val="002C7669"/>
    <w:rsid w:val="002E067E"/>
    <w:rsid w:val="002E438E"/>
    <w:rsid w:val="0032469C"/>
    <w:rsid w:val="00354BE9"/>
    <w:rsid w:val="003732E0"/>
    <w:rsid w:val="003962BD"/>
    <w:rsid w:val="003B2505"/>
    <w:rsid w:val="003C34BB"/>
    <w:rsid w:val="003E206E"/>
    <w:rsid w:val="003F6467"/>
    <w:rsid w:val="003F7549"/>
    <w:rsid w:val="00405646"/>
    <w:rsid w:val="00410B00"/>
    <w:rsid w:val="0042136A"/>
    <w:rsid w:val="00424223"/>
    <w:rsid w:val="00440485"/>
    <w:rsid w:val="00446C7D"/>
    <w:rsid w:val="00453F2E"/>
    <w:rsid w:val="00460865"/>
    <w:rsid w:val="0048150B"/>
    <w:rsid w:val="00493B37"/>
    <w:rsid w:val="00495CDE"/>
    <w:rsid w:val="00496307"/>
    <w:rsid w:val="004C6355"/>
    <w:rsid w:val="004D12A8"/>
    <w:rsid w:val="004F26BD"/>
    <w:rsid w:val="0050389E"/>
    <w:rsid w:val="0051042C"/>
    <w:rsid w:val="00513055"/>
    <w:rsid w:val="00516B13"/>
    <w:rsid w:val="00527388"/>
    <w:rsid w:val="00537478"/>
    <w:rsid w:val="00546C2A"/>
    <w:rsid w:val="005628C2"/>
    <w:rsid w:val="00572970"/>
    <w:rsid w:val="0058472E"/>
    <w:rsid w:val="005A5D34"/>
    <w:rsid w:val="005B64C2"/>
    <w:rsid w:val="005B7B01"/>
    <w:rsid w:val="005E01C8"/>
    <w:rsid w:val="005E0C64"/>
    <w:rsid w:val="005F3228"/>
    <w:rsid w:val="00622352"/>
    <w:rsid w:val="00631B91"/>
    <w:rsid w:val="00675F40"/>
    <w:rsid w:val="0068448A"/>
    <w:rsid w:val="0068480A"/>
    <w:rsid w:val="00685656"/>
    <w:rsid w:val="006A2257"/>
    <w:rsid w:val="006A3145"/>
    <w:rsid w:val="006A68AD"/>
    <w:rsid w:val="006B7E33"/>
    <w:rsid w:val="006C1889"/>
    <w:rsid w:val="006C4608"/>
    <w:rsid w:val="006D0422"/>
    <w:rsid w:val="006E3306"/>
    <w:rsid w:val="00710BFF"/>
    <w:rsid w:val="00721563"/>
    <w:rsid w:val="00737563"/>
    <w:rsid w:val="00792AB7"/>
    <w:rsid w:val="007A2C84"/>
    <w:rsid w:val="007A6665"/>
    <w:rsid w:val="007B75C3"/>
    <w:rsid w:val="007C425C"/>
    <w:rsid w:val="007C4F24"/>
    <w:rsid w:val="007D5EC2"/>
    <w:rsid w:val="007E3B97"/>
    <w:rsid w:val="007E6DDF"/>
    <w:rsid w:val="007F479B"/>
    <w:rsid w:val="007F5B56"/>
    <w:rsid w:val="007F796F"/>
    <w:rsid w:val="008029E1"/>
    <w:rsid w:val="008045A7"/>
    <w:rsid w:val="008059EB"/>
    <w:rsid w:val="00811E87"/>
    <w:rsid w:val="008127BA"/>
    <w:rsid w:val="00812BC9"/>
    <w:rsid w:val="00826F70"/>
    <w:rsid w:val="00826FB3"/>
    <w:rsid w:val="008342BB"/>
    <w:rsid w:val="00843181"/>
    <w:rsid w:val="00856B70"/>
    <w:rsid w:val="00871077"/>
    <w:rsid w:val="00892122"/>
    <w:rsid w:val="00895EC3"/>
    <w:rsid w:val="00896670"/>
    <w:rsid w:val="008A319F"/>
    <w:rsid w:val="008A7C35"/>
    <w:rsid w:val="008C2837"/>
    <w:rsid w:val="008D1097"/>
    <w:rsid w:val="008E2D52"/>
    <w:rsid w:val="008E5D14"/>
    <w:rsid w:val="008F1F3A"/>
    <w:rsid w:val="00905037"/>
    <w:rsid w:val="0091108E"/>
    <w:rsid w:val="00924A91"/>
    <w:rsid w:val="009313A3"/>
    <w:rsid w:val="009336F6"/>
    <w:rsid w:val="009562A9"/>
    <w:rsid w:val="009650F1"/>
    <w:rsid w:val="009666D1"/>
    <w:rsid w:val="009728A9"/>
    <w:rsid w:val="00972F2D"/>
    <w:rsid w:val="00984391"/>
    <w:rsid w:val="00990CE7"/>
    <w:rsid w:val="009945A9"/>
    <w:rsid w:val="009A3E9D"/>
    <w:rsid w:val="009B1483"/>
    <w:rsid w:val="009B1F62"/>
    <w:rsid w:val="009C08FD"/>
    <w:rsid w:val="009E13B5"/>
    <w:rsid w:val="009F410C"/>
    <w:rsid w:val="00A041C7"/>
    <w:rsid w:val="00A3101C"/>
    <w:rsid w:val="00A32D86"/>
    <w:rsid w:val="00A41F41"/>
    <w:rsid w:val="00A67F6D"/>
    <w:rsid w:val="00A86378"/>
    <w:rsid w:val="00A9622E"/>
    <w:rsid w:val="00AA12DD"/>
    <w:rsid w:val="00AC3EB0"/>
    <w:rsid w:val="00AC5E51"/>
    <w:rsid w:val="00AC5F22"/>
    <w:rsid w:val="00AC6024"/>
    <w:rsid w:val="00AD2A52"/>
    <w:rsid w:val="00AD6295"/>
    <w:rsid w:val="00AD77FB"/>
    <w:rsid w:val="00AE1FCE"/>
    <w:rsid w:val="00B05FBF"/>
    <w:rsid w:val="00B1291C"/>
    <w:rsid w:val="00B16EB5"/>
    <w:rsid w:val="00B30229"/>
    <w:rsid w:val="00B53B02"/>
    <w:rsid w:val="00B5468D"/>
    <w:rsid w:val="00B56E31"/>
    <w:rsid w:val="00B62EE1"/>
    <w:rsid w:val="00B81E0B"/>
    <w:rsid w:val="00B90629"/>
    <w:rsid w:val="00BC72D9"/>
    <w:rsid w:val="00BF15B9"/>
    <w:rsid w:val="00BF68D2"/>
    <w:rsid w:val="00C02858"/>
    <w:rsid w:val="00C04BA3"/>
    <w:rsid w:val="00C139D7"/>
    <w:rsid w:val="00C1431B"/>
    <w:rsid w:val="00C31EAC"/>
    <w:rsid w:val="00C5773B"/>
    <w:rsid w:val="00C5791D"/>
    <w:rsid w:val="00C86376"/>
    <w:rsid w:val="00C96E0B"/>
    <w:rsid w:val="00CB4BA6"/>
    <w:rsid w:val="00D430EE"/>
    <w:rsid w:val="00D54BA2"/>
    <w:rsid w:val="00D55672"/>
    <w:rsid w:val="00D60AE9"/>
    <w:rsid w:val="00D61329"/>
    <w:rsid w:val="00D67195"/>
    <w:rsid w:val="00D764AE"/>
    <w:rsid w:val="00D81C5C"/>
    <w:rsid w:val="00D822F5"/>
    <w:rsid w:val="00D8232F"/>
    <w:rsid w:val="00D85911"/>
    <w:rsid w:val="00D919EB"/>
    <w:rsid w:val="00DB7C78"/>
    <w:rsid w:val="00DC0BB2"/>
    <w:rsid w:val="00DC114B"/>
    <w:rsid w:val="00DE44A2"/>
    <w:rsid w:val="00DE6FA1"/>
    <w:rsid w:val="00E17406"/>
    <w:rsid w:val="00E52316"/>
    <w:rsid w:val="00E5266E"/>
    <w:rsid w:val="00E56E13"/>
    <w:rsid w:val="00E61771"/>
    <w:rsid w:val="00E70D6B"/>
    <w:rsid w:val="00EA143C"/>
    <w:rsid w:val="00EA764C"/>
    <w:rsid w:val="00EB2D13"/>
    <w:rsid w:val="00EC2A5C"/>
    <w:rsid w:val="00EF378C"/>
    <w:rsid w:val="00EF6EE6"/>
    <w:rsid w:val="00F12B32"/>
    <w:rsid w:val="00F5339F"/>
    <w:rsid w:val="00F62FF0"/>
    <w:rsid w:val="00F65823"/>
    <w:rsid w:val="00F675E2"/>
    <w:rsid w:val="00F82773"/>
    <w:rsid w:val="00FA55BA"/>
    <w:rsid w:val="00FA5A1D"/>
    <w:rsid w:val="00FB0AA3"/>
    <w:rsid w:val="00FB7CA2"/>
    <w:rsid w:val="00FC3CF7"/>
    <w:rsid w:val="00FD70BA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07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Paragraph1"/>
    <w:qFormat/>
    <w:rsid w:val="00496307"/>
    <w:pPr>
      <w:keepNext/>
      <w:pageBreakBefore/>
      <w:numPr>
        <w:numId w:val="4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Paragraph2"/>
    <w:link w:val="Ttulo2Car"/>
    <w:qFormat/>
    <w:rsid w:val="00496307"/>
    <w:pPr>
      <w:pageBreakBefore w:val="0"/>
      <w:numPr>
        <w:ilvl w:val="1"/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Paragraph3"/>
    <w:qFormat/>
    <w:rsid w:val="00496307"/>
    <w:pPr>
      <w:pageBreakBefore w:val="0"/>
      <w:numPr>
        <w:ilvl w:val="2"/>
        <w:numId w:val="6"/>
      </w:numPr>
      <w:ind w:left="1454" w:hanging="547"/>
      <w:outlineLvl w:val="2"/>
    </w:pPr>
    <w:rPr>
      <w:sz w:val="20"/>
    </w:rPr>
  </w:style>
  <w:style w:type="paragraph" w:styleId="Ttulo4">
    <w:name w:val="heading 4"/>
    <w:basedOn w:val="Ttulo1"/>
    <w:next w:val="Paragraph4"/>
    <w:qFormat/>
    <w:rsid w:val="00496307"/>
    <w:pPr>
      <w:pageBreakBefore w:val="0"/>
      <w:numPr>
        <w:ilvl w:val="3"/>
        <w:numId w:val="7"/>
      </w:numPr>
      <w:ind w:left="2347" w:hanging="907"/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496307"/>
    <w:pPr>
      <w:numPr>
        <w:ilvl w:val="4"/>
        <w:numId w:val="8"/>
      </w:numPr>
      <w:spacing w:before="240" w:after="60"/>
      <w:ind w:left="3420" w:hanging="1080"/>
      <w:outlineLvl w:val="4"/>
    </w:pPr>
  </w:style>
  <w:style w:type="paragraph" w:styleId="Ttulo6">
    <w:name w:val="heading 6"/>
    <w:basedOn w:val="Normal"/>
    <w:next w:val="Normal"/>
    <w:qFormat/>
    <w:rsid w:val="00496307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96307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96307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96307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96307"/>
    <w:pPr>
      <w:spacing w:before="80"/>
      <w:ind w:left="900"/>
      <w:jc w:val="both"/>
    </w:pPr>
    <w:rPr>
      <w:color w:val="000000"/>
    </w:rPr>
  </w:style>
  <w:style w:type="paragraph" w:styleId="Ttulo">
    <w:name w:val="Title"/>
    <w:basedOn w:val="Normal"/>
    <w:next w:val="Normal"/>
    <w:link w:val="TtuloCar"/>
    <w:qFormat/>
    <w:rsid w:val="00496307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496307"/>
    <w:pPr>
      <w:spacing w:after="60"/>
      <w:jc w:val="center"/>
    </w:pPr>
    <w:rPr>
      <w:i/>
      <w:sz w:val="36"/>
    </w:rPr>
  </w:style>
  <w:style w:type="paragraph" w:styleId="Sangranormal">
    <w:name w:val="Normal Indent"/>
    <w:basedOn w:val="Normal"/>
    <w:semiHidden/>
    <w:rsid w:val="00496307"/>
    <w:pPr>
      <w:ind w:left="900" w:hanging="900"/>
    </w:pPr>
  </w:style>
  <w:style w:type="paragraph" w:styleId="TDC1">
    <w:name w:val="toc 1"/>
    <w:basedOn w:val="Normal"/>
    <w:next w:val="Normal"/>
    <w:semiHidden/>
    <w:rsid w:val="00496307"/>
    <w:pPr>
      <w:tabs>
        <w:tab w:val="left" w:pos="540"/>
        <w:tab w:val="right" w:pos="9360"/>
      </w:tabs>
      <w:spacing w:before="240" w:after="60"/>
      <w:ind w:right="720"/>
    </w:pPr>
    <w:rPr>
      <w:b/>
      <w:noProof/>
    </w:rPr>
  </w:style>
  <w:style w:type="paragraph" w:styleId="TDC2">
    <w:name w:val="toc 2"/>
    <w:basedOn w:val="Normal"/>
    <w:next w:val="Normal"/>
    <w:semiHidden/>
    <w:rsid w:val="00496307"/>
    <w:pPr>
      <w:tabs>
        <w:tab w:val="right" w:pos="9360"/>
      </w:tabs>
      <w:ind w:left="432" w:right="720"/>
    </w:pPr>
    <w:rPr>
      <w:sz w:val="18"/>
    </w:rPr>
  </w:style>
  <w:style w:type="paragraph" w:styleId="TDC3">
    <w:name w:val="toc 3"/>
    <w:basedOn w:val="Normal"/>
    <w:next w:val="Normal"/>
    <w:semiHidden/>
    <w:rsid w:val="00496307"/>
    <w:pPr>
      <w:tabs>
        <w:tab w:val="left" w:pos="1440"/>
        <w:tab w:val="right" w:pos="9360"/>
      </w:tabs>
      <w:ind w:left="864"/>
    </w:pPr>
    <w:rPr>
      <w:noProof/>
      <w:sz w:val="18"/>
    </w:rPr>
  </w:style>
  <w:style w:type="paragraph" w:styleId="Encabezado">
    <w:name w:val="header"/>
    <w:basedOn w:val="Normal"/>
    <w:link w:val="EncabezadoCar"/>
    <w:semiHidden/>
    <w:rsid w:val="0049630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semiHidden/>
    <w:rsid w:val="0049630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496307"/>
    <w:rPr>
      <w:sz w:val="20"/>
    </w:rPr>
  </w:style>
  <w:style w:type="paragraph" w:customStyle="1" w:styleId="Paragraph3">
    <w:name w:val="Paragraph3"/>
    <w:basedOn w:val="Normal"/>
    <w:rsid w:val="00496307"/>
    <w:pPr>
      <w:spacing w:before="80" w:line="240" w:lineRule="auto"/>
      <w:ind w:left="1440"/>
      <w:jc w:val="both"/>
    </w:pPr>
  </w:style>
  <w:style w:type="paragraph" w:customStyle="1" w:styleId="Paragraph4">
    <w:name w:val="Paragraph4"/>
    <w:basedOn w:val="Normal"/>
    <w:rsid w:val="0049630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496307"/>
    <w:pPr>
      <w:keepLines/>
      <w:spacing w:after="120"/>
    </w:pPr>
  </w:style>
  <w:style w:type="paragraph" w:styleId="Textoindependiente">
    <w:name w:val="Body Text"/>
    <w:basedOn w:val="Normal"/>
    <w:semiHidden/>
    <w:rsid w:val="00496307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496307"/>
    <w:pPr>
      <w:ind w:left="600"/>
    </w:pPr>
  </w:style>
  <w:style w:type="paragraph" w:styleId="TDC5">
    <w:name w:val="toc 5"/>
    <w:basedOn w:val="Normal"/>
    <w:next w:val="Normal"/>
    <w:semiHidden/>
    <w:rsid w:val="00496307"/>
    <w:pPr>
      <w:ind w:left="800"/>
    </w:pPr>
  </w:style>
  <w:style w:type="paragraph" w:styleId="TDC6">
    <w:name w:val="toc 6"/>
    <w:basedOn w:val="Normal"/>
    <w:next w:val="Normal"/>
    <w:semiHidden/>
    <w:rsid w:val="00496307"/>
    <w:pPr>
      <w:ind w:left="1000"/>
    </w:pPr>
  </w:style>
  <w:style w:type="paragraph" w:styleId="TDC7">
    <w:name w:val="toc 7"/>
    <w:basedOn w:val="Normal"/>
    <w:next w:val="Normal"/>
    <w:semiHidden/>
    <w:rsid w:val="00496307"/>
    <w:pPr>
      <w:ind w:left="1200"/>
    </w:pPr>
  </w:style>
  <w:style w:type="paragraph" w:styleId="TDC8">
    <w:name w:val="toc 8"/>
    <w:basedOn w:val="Normal"/>
    <w:next w:val="Normal"/>
    <w:semiHidden/>
    <w:rsid w:val="00496307"/>
    <w:pPr>
      <w:ind w:left="1400"/>
    </w:pPr>
  </w:style>
  <w:style w:type="paragraph" w:styleId="TDC9">
    <w:name w:val="toc 9"/>
    <w:basedOn w:val="Normal"/>
    <w:next w:val="Normal"/>
    <w:semiHidden/>
    <w:rsid w:val="00496307"/>
    <w:pPr>
      <w:ind w:left="1600"/>
    </w:pPr>
  </w:style>
  <w:style w:type="paragraph" w:customStyle="1" w:styleId="Bullet1">
    <w:name w:val="Bullet1"/>
    <w:basedOn w:val="Normal"/>
    <w:rsid w:val="00496307"/>
    <w:pPr>
      <w:ind w:left="720" w:hanging="432"/>
    </w:pPr>
  </w:style>
  <w:style w:type="paragraph" w:customStyle="1" w:styleId="Bullet2">
    <w:name w:val="Bullet2"/>
    <w:basedOn w:val="Paragraph2"/>
    <w:rsid w:val="00496307"/>
    <w:pPr>
      <w:numPr>
        <w:numId w:val="2"/>
      </w:numPr>
      <w:tabs>
        <w:tab w:val="clear" w:pos="360"/>
        <w:tab w:val="left" w:pos="1800"/>
      </w:tabs>
      <w:ind w:left="1800"/>
    </w:pPr>
  </w:style>
  <w:style w:type="paragraph" w:styleId="Mapadeldocumento">
    <w:name w:val="Document Map"/>
    <w:basedOn w:val="Normal"/>
    <w:semiHidden/>
    <w:rsid w:val="00496307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496307"/>
    <w:rPr>
      <w:sz w:val="20"/>
      <w:vertAlign w:val="superscript"/>
    </w:rPr>
  </w:style>
  <w:style w:type="paragraph" w:styleId="Textonotapie">
    <w:name w:val="footnote text"/>
    <w:basedOn w:val="Normal"/>
    <w:semiHidden/>
    <w:rsid w:val="004963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9630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496307"/>
    <w:pPr>
      <w:spacing w:before="80" w:line="240" w:lineRule="auto"/>
      <w:ind w:left="360"/>
      <w:jc w:val="both"/>
    </w:pPr>
  </w:style>
  <w:style w:type="paragraph" w:customStyle="1" w:styleId="Number2">
    <w:name w:val="Number2"/>
    <w:basedOn w:val="Paragraph2"/>
    <w:rsid w:val="00496307"/>
    <w:pPr>
      <w:numPr>
        <w:numId w:val="13"/>
      </w:numPr>
    </w:pPr>
  </w:style>
  <w:style w:type="paragraph" w:customStyle="1" w:styleId="Number3">
    <w:name w:val="Number3"/>
    <w:basedOn w:val="Number2"/>
    <w:rsid w:val="00496307"/>
    <w:pPr>
      <w:numPr>
        <w:numId w:val="14"/>
      </w:numPr>
    </w:pPr>
  </w:style>
  <w:style w:type="paragraph" w:customStyle="1" w:styleId="Paragraph">
    <w:name w:val="Paragraph"/>
    <w:basedOn w:val="Normal"/>
    <w:rsid w:val="00496307"/>
    <w:pPr>
      <w:widowControl/>
      <w:spacing w:before="160" w:line="240" w:lineRule="auto"/>
      <w:ind w:left="900"/>
      <w:jc w:val="both"/>
    </w:pPr>
  </w:style>
  <w:style w:type="paragraph" w:customStyle="1" w:styleId="Bullet3">
    <w:name w:val="Bullet3"/>
    <w:basedOn w:val="Bullet2"/>
    <w:rsid w:val="00496307"/>
    <w:pPr>
      <w:numPr>
        <w:numId w:val="3"/>
      </w:numPr>
      <w:tabs>
        <w:tab w:val="clear" w:pos="360"/>
        <w:tab w:val="clear" w:pos="1800"/>
        <w:tab w:val="num" w:pos="2160"/>
      </w:tabs>
      <w:ind w:left="2160"/>
    </w:pPr>
  </w:style>
  <w:style w:type="paragraph" w:customStyle="1" w:styleId="BulletIndent">
    <w:name w:val="Bullet Indent"/>
    <w:basedOn w:val="Normal"/>
    <w:rsid w:val="00496307"/>
    <w:pPr>
      <w:widowControl/>
      <w:numPr>
        <w:numId w:val="1"/>
      </w:numPr>
      <w:tabs>
        <w:tab w:val="clear" w:pos="360"/>
        <w:tab w:val="num" w:pos="2160"/>
      </w:tabs>
      <w:spacing w:before="40" w:after="40" w:line="240" w:lineRule="auto"/>
      <w:ind w:left="2160"/>
      <w:jc w:val="both"/>
    </w:pPr>
  </w:style>
  <w:style w:type="paragraph" w:styleId="Textoindependiente2">
    <w:name w:val="Body Text 2"/>
    <w:basedOn w:val="Normal"/>
    <w:semiHidden/>
    <w:rsid w:val="00496307"/>
    <w:pPr>
      <w:jc w:val="both"/>
    </w:pPr>
    <w:rPr>
      <w:lang w:val="es-ES"/>
    </w:rPr>
  </w:style>
  <w:style w:type="paragraph" w:customStyle="1" w:styleId="InfoBlue">
    <w:name w:val="InfoBlue"/>
    <w:basedOn w:val="Paragraph1"/>
    <w:next w:val="Normal"/>
    <w:rsid w:val="00496307"/>
    <w:rPr>
      <w:rFonts w:ascii="Times New Roman" w:hAnsi="Times New Roman"/>
      <w:i/>
      <w:color w:val="0000FF"/>
    </w:rPr>
  </w:style>
  <w:style w:type="character" w:customStyle="1" w:styleId="subtitulo">
    <w:name w:val="subtitulo"/>
    <w:basedOn w:val="Fuentedeprrafopredeter"/>
    <w:rsid w:val="00496307"/>
  </w:style>
  <w:style w:type="character" w:customStyle="1" w:styleId="tn1">
    <w:name w:val="tn1"/>
    <w:basedOn w:val="Fuentedeprrafopredeter"/>
    <w:rsid w:val="00496307"/>
    <w:rPr>
      <w:rFonts w:ascii="Arial" w:hAnsi="Arial" w:cs="Arial" w:hint="default"/>
      <w:b w:val="0"/>
      <w:bCs w:val="0"/>
      <w:smallCaps w:val="0"/>
      <w:color w:val="000000"/>
      <w:sz w:val="21"/>
      <w:szCs w:val="21"/>
    </w:rPr>
  </w:style>
  <w:style w:type="character" w:customStyle="1" w:styleId="subtitulo1">
    <w:name w:val="subtitulo1"/>
    <w:basedOn w:val="Fuentedeprrafopredeter"/>
    <w:rsid w:val="00496307"/>
    <w:rPr>
      <w:rFonts w:ascii="Arial" w:hAnsi="Arial" w:cs="Arial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Hipervnculo">
    <w:name w:val="Hyperlink"/>
    <w:basedOn w:val="Fuentedeprrafopredeter"/>
    <w:semiHidden/>
    <w:rsid w:val="00496307"/>
    <w:rPr>
      <w:rFonts w:ascii="Arial" w:hAnsi="Arial" w:cs="Arial" w:hint="default"/>
      <w:strike w:val="0"/>
      <w:dstrike w:val="0"/>
      <w:color w:val="0000FF"/>
      <w:sz w:val="21"/>
      <w:szCs w:val="21"/>
      <w:u w:val="none"/>
      <w:effect w:val="none"/>
    </w:rPr>
  </w:style>
  <w:style w:type="character" w:customStyle="1" w:styleId="tn">
    <w:name w:val="tn"/>
    <w:basedOn w:val="Fuentedeprrafopredeter"/>
    <w:rsid w:val="00496307"/>
  </w:style>
  <w:style w:type="paragraph" w:styleId="Textodeglobo">
    <w:name w:val="Balloon Text"/>
    <w:basedOn w:val="Normal"/>
    <w:link w:val="TextodegloboCar"/>
    <w:semiHidden/>
    <w:rsid w:val="004963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96307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Sangradetextonormal">
    <w:name w:val="Body Text Indent"/>
    <w:basedOn w:val="Normal"/>
    <w:semiHidden/>
    <w:rsid w:val="00496307"/>
    <w:pPr>
      <w:ind w:left="748" w:firstLine="692"/>
      <w:jc w:val="both"/>
      <w:textAlignment w:val="center"/>
    </w:pPr>
    <w:rPr>
      <w:rFonts w:ascii="Times New Roman" w:hAnsi="Times New Roman" w:cs="Times New Roman"/>
      <w:bCs/>
      <w:sz w:val="24"/>
      <w:szCs w:val="24"/>
      <w:lang w:val="es-ES"/>
    </w:rPr>
  </w:style>
  <w:style w:type="paragraph" w:customStyle="1" w:styleId="infoblue0">
    <w:name w:val="infoblue"/>
    <w:basedOn w:val="Normal"/>
    <w:rsid w:val="00496307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Default">
    <w:name w:val="Default"/>
    <w:rsid w:val="002C3EB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446C7D"/>
    <w:rPr>
      <w:rFonts w:ascii="Arial" w:hAnsi="Arial" w:cs="Arial"/>
      <w:b/>
      <w:lang w:val="en-US" w:eastAsia="en-US"/>
    </w:rPr>
  </w:style>
  <w:style w:type="paragraph" w:styleId="Sinespaciado">
    <w:name w:val="No Spacing"/>
    <w:link w:val="SinespaciadoCar"/>
    <w:uiPriority w:val="1"/>
    <w:qFormat/>
    <w:rsid w:val="008A7C35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C35"/>
    <w:rPr>
      <w:rFonts w:ascii="Calibri" w:hAnsi="Calibri"/>
      <w:sz w:val="22"/>
      <w:szCs w:val="22"/>
      <w:lang w:val="es-ES" w:eastAsia="en-US" w:bidi="ar-SA"/>
    </w:rPr>
  </w:style>
  <w:style w:type="character" w:customStyle="1" w:styleId="TtuloCar">
    <w:name w:val="Título Car"/>
    <w:basedOn w:val="Fuentedeprrafopredeter"/>
    <w:link w:val="Ttulo"/>
    <w:rsid w:val="008A7C35"/>
    <w:rPr>
      <w:rFonts w:ascii="Arial" w:hAnsi="Arial" w:cs="Arial"/>
      <w:b/>
      <w:sz w:val="36"/>
      <w:lang w:val="en-US" w:eastAsia="en-US"/>
    </w:rPr>
  </w:style>
  <w:style w:type="table" w:styleId="Sombreadoclaro-nfasis3">
    <w:name w:val="Light Shading Accent 3"/>
    <w:basedOn w:val="Tablanormal"/>
    <w:uiPriority w:val="60"/>
    <w:rsid w:val="009666D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EncabezadoCar">
    <w:name w:val="Encabezado Car"/>
    <w:basedOn w:val="Fuentedeprrafopredeter"/>
    <w:link w:val="Encabezado"/>
    <w:semiHidden/>
    <w:rsid w:val="0051042C"/>
    <w:rPr>
      <w:rFonts w:ascii="Arial" w:hAnsi="Arial" w:cs="Arial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semiHidden/>
    <w:rsid w:val="0051042C"/>
    <w:rPr>
      <w:rFonts w:ascii="Arial" w:hAnsi="Arial" w:cs="Arial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51042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1A6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07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Paragraph1"/>
    <w:qFormat/>
    <w:rsid w:val="00496307"/>
    <w:pPr>
      <w:keepNext/>
      <w:pageBreakBefore/>
      <w:numPr>
        <w:numId w:val="4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Paragraph2"/>
    <w:link w:val="Ttulo2Car"/>
    <w:qFormat/>
    <w:rsid w:val="00496307"/>
    <w:pPr>
      <w:pageBreakBefore w:val="0"/>
      <w:numPr>
        <w:ilvl w:val="1"/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Paragraph3"/>
    <w:qFormat/>
    <w:rsid w:val="00496307"/>
    <w:pPr>
      <w:pageBreakBefore w:val="0"/>
      <w:numPr>
        <w:ilvl w:val="2"/>
        <w:numId w:val="6"/>
      </w:numPr>
      <w:ind w:left="1454" w:hanging="547"/>
      <w:outlineLvl w:val="2"/>
    </w:pPr>
    <w:rPr>
      <w:sz w:val="20"/>
    </w:rPr>
  </w:style>
  <w:style w:type="paragraph" w:styleId="Ttulo4">
    <w:name w:val="heading 4"/>
    <w:basedOn w:val="Ttulo1"/>
    <w:next w:val="Paragraph4"/>
    <w:qFormat/>
    <w:rsid w:val="00496307"/>
    <w:pPr>
      <w:pageBreakBefore w:val="0"/>
      <w:numPr>
        <w:ilvl w:val="3"/>
        <w:numId w:val="7"/>
      </w:numPr>
      <w:ind w:left="2347" w:hanging="907"/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496307"/>
    <w:pPr>
      <w:numPr>
        <w:ilvl w:val="4"/>
        <w:numId w:val="8"/>
      </w:numPr>
      <w:spacing w:before="240" w:after="60"/>
      <w:ind w:left="3420" w:hanging="1080"/>
      <w:outlineLvl w:val="4"/>
    </w:pPr>
  </w:style>
  <w:style w:type="paragraph" w:styleId="Ttulo6">
    <w:name w:val="heading 6"/>
    <w:basedOn w:val="Normal"/>
    <w:next w:val="Normal"/>
    <w:qFormat/>
    <w:rsid w:val="00496307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96307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96307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96307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96307"/>
    <w:pPr>
      <w:spacing w:before="80"/>
      <w:ind w:left="900"/>
      <w:jc w:val="both"/>
    </w:pPr>
    <w:rPr>
      <w:color w:val="000000"/>
    </w:rPr>
  </w:style>
  <w:style w:type="paragraph" w:styleId="Ttulo">
    <w:name w:val="Title"/>
    <w:basedOn w:val="Normal"/>
    <w:next w:val="Normal"/>
    <w:link w:val="TtuloCar"/>
    <w:qFormat/>
    <w:rsid w:val="00496307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496307"/>
    <w:pPr>
      <w:spacing w:after="60"/>
      <w:jc w:val="center"/>
    </w:pPr>
    <w:rPr>
      <w:i/>
      <w:sz w:val="36"/>
    </w:rPr>
  </w:style>
  <w:style w:type="paragraph" w:styleId="Sangranormal">
    <w:name w:val="Normal Indent"/>
    <w:basedOn w:val="Normal"/>
    <w:semiHidden/>
    <w:rsid w:val="00496307"/>
    <w:pPr>
      <w:ind w:left="900" w:hanging="900"/>
    </w:pPr>
  </w:style>
  <w:style w:type="paragraph" w:styleId="TDC1">
    <w:name w:val="toc 1"/>
    <w:basedOn w:val="Normal"/>
    <w:next w:val="Normal"/>
    <w:semiHidden/>
    <w:rsid w:val="00496307"/>
    <w:pPr>
      <w:tabs>
        <w:tab w:val="left" w:pos="540"/>
        <w:tab w:val="right" w:pos="9360"/>
      </w:tabs>
      <w:spacing w:before="240" w:after="60"/>
      <w:ind w:right="720"/>
    </w:pPr>
    <w:rPr>
      <w:b/>
      <w:noProof/>
    </w:rPr>
  </w:style>
  <w:style w:type="paragraph" w:styleId="TDC2">
    <w:name w:val="toc 2"/>
    <w:basedOn w:val="Normal"/>
    <w:next w:val="Normal"/>
    <w:semiHidden/>
    <w:rsid w:val="00496307"/>
    <w:pPr>
      <w:tabs>
        <w:tab w:val="right" w:pos="9360"/>
      </w:tabs>
      <w:ind w:left="432" w:right="720"/>
    </w:pPr>
    <w:rPr>
      <w:sz w:val="18"/>
    </w:rPr>
  </w:style>
  <w:style w:type="paragraph" w:styleId="TDC3">
    <w:name w:val="toc 3"/>
    <w:basedOn w:val="Normal"/>
    <w:next w:val="Normal"/>
    <w:semiHidden/>
    <w:rsid w:val="00496307"/>
    <w:pPr>
      <w:tabs>
        <w:tab w:val="left" w:pos="1440"/>
        <w:tab w:val="right" w:pos="9360"/>
      </w:tabs>
      <w:ind w:left="864"/>
    </w:pPr>
    <w:rPr>
      <w:noProof/>
      <w:sz w:val="18"/>
    </w:rPr>
  </w:style>
  <w:style w:type="paragraph" w:styleId="Encabezado">
    <w:name w:val="header"/>
    <w:basedOn w:val="Normal"/>
    <w:link w:val="EncabezadoCar"/>
    <w:semiHidden/>
    <w:rsid w:val="0049630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semiHidden/>
    <w:rsid w:val="0049630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496307"/>
    <w:rPr>
      <w:sz w:val="20"/>
    </w:rPr>
  </w:style>
  <w:style w:type="paragraph" w:customStyle="1" w:styleId="Paragraph3">
    <w:name w:val="Paragraph3"/>
    <w:basedOn w:val="Normal"/>
    <w:rsid w:val="00496307"/>
    <w:pPr>
      <w:spacing w:before="80" w:line="240" w:lineRule="auto"/>
      <w:ind w:left="1440"/>
      <w:jc w:val="both"/>
    </w:pPr>
  </w:style>
  <w:style w:type="paragraph" w:customStyle="1" w:styleId="Paragraph4">
    <w:name w:val="Paragraph4"/>
    <w:basedOn w:val="Normal"/>
    <w:rsid w:val="0049630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496307"/>
    <w:pPr>
      <w:keepLines/>
      <w:spacing w:after="120"/>
    </w:pPr>
  </w:style>
  <w:style w:type="paragraph" w:styleId="Textoindependiente">
    <w:name w:val="Body Text"/>
    <w:basedOn w:val="Normal"/>
    <w:semiHidden/>
    <w:rsid w:val="00496307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496307"/>
    <w:pPr>
      <w:ind w:left="600"/>
    </w:pPr>
  </w:style>
  <w:style w:type="paragraph" w:styleId="TDC5">
    <w:name w:val="toc 5"/>
    <w:basedOn w:val="Normal"/>
    <w:next w:val="Normal"/>
    <w:semiHidden/>
    <w:rsid w:val="00496307"/>
    <w:pPr>
      <w:ind w:left="800"/>
    </w:pPr>
  </w:style>
  <w:style w:type="paragraph" w:styleId="TDC6">
    <w:name w:val="toc 6"/>
    <w:basedOn w:val="Normal"/>
    <w:next w:val="Normal"/>
    <w:semiHidden/>
    <w:rsid w:val="00496307"/>
    <w:pPr>
      <w:ind w:left="1000"/>
    </w:pPr>
  </w:style>
  <w:style w:type="paragraph" w:styleId="TDC7">
    <w:name w:val="toc 7"/>
    <w:basedOn w:val="Normal"/>
    <w:next w:val="Normal"/>
    <w:semiHidden/>
    <w:rsid w:val="00496307"/>
    <w:pPr>
      <w:ind w:left="1200"/>
    </w:pPr>
  </w:style>
  <w:style w:type="paragraph" w:styleId="TDC8">
    <w:name w:val="toc 8"/>
    <w:basedOn w:val="Normal"/>
    <w:next w:val="Normal"/>
    <w:semiHidden/>
    <w:rsid w:val="00496307"/>
    <w:pPr>
      <w:ind w:left="1400"/>
    </w:pPr>
  </w:style>
  <w:style w:type="paragraph" w:styleId="TDC9">
    <w:name w:val="toc 9"/>
    <w:basedOn w:val="Normal"/>
    <w:next w:val="Normal"/>
    <w:semiHidden/>
    <w:rsid w:val="00496307"/>
    <w:pPr>
      <w:ind w:left="1600"/>
    </w:pPr>
  </w:style>
  <w:style w:type="paragraph" w:customStyle="1" w:styleId="Bullet1">
    <w:name w:val="Bullet1"/>
    <w:basedOn w:val="Normal"/>
    <w:rsid w:val="00496307"/>
    <w:pPr>
      <w:ind w:left="720" w:hanging="432"/>
    </w:pPr>
  </w:style>
  <w:style w:type="paragraph" w:customStyle="1" w:styleId="Bullet2">
    <w:name w:val="Bullet2"/>
    <w:basedOn w:val="Paragraph2"/>
    <w:rsid w:val="00496307"/>
    <w:pPr>
      <w:numPr>
        <w:numId w:val="2"/>
      </w:numPr>
      <w:tabs>
        <w:tab w:val="clear" w:pos="360"/>
        <w:tab w:val="left" w:pos="1800"/>
      </w:tabs>
      <w:ind w:left="1800"/>
    </w:pPr>
  </w:style>
  <w:style w:type="paragraph" w:styleId="Mapadeldocumento">
    <w:name w:val="Document Map"/>
    <w:basedOn w:val="Normal"/>
    <w:semiHidden/>
    <w:rsid w:val="00496307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496307"/>
    <w:rPr>
      <w:sz w:val="20"/>
      <w:vertAlign w:val="superscript"/>
    </w:rPr>
  </w:style>
  <w:style w:type="paragraph" w:styleId="Textonotapie">
    <w:name w:val="footnote text"/>
    <w:basedOn w:val="Normal"/>
    <w:semiHidden/>
    <w:rsid w:val="004963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9630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496307"/>
    <w:pPr>
      <w:spacing w:before="80" w:line="240" w:lineRule="auto"/>
      <w:ind w:left="360"/>
      <w:jc w:val="both"/>
    </w:pPr>
  </w:style>
  <w:style w:type="paragraph" w:customStyle="1" w:styleId="Number2">
    <w:name w:val="Number2"/>
    <w:basedOn w:val="Paragraph2"/>
    <w:rsid w:val="00496307"/>
    <w:pPr>
      <w:numPr>
        <w:numId w:val="13"/>
      </w:numPr>
    </w:pPr>
  </w:style>
  <w:style w:type="paragraph" w:customStyle="1" w:styleId="Number3">
    <w:name w:val="Number3"/>
    <w:basedOn w:val="Number2"/>
    <w:rsid w:val="00496307"/>
    <w:pPr>
      <w:numPr>
        <w:numId w:val="14"/>
      </w:numPr>
    </w:pPr>
  </w:style>
  <w:style w:type="paragraph" w:customStyle="1" w:styleId="Paragraph">
    <w:name w:val="Paragraph"/>
    <w:basedOn w:val="Normal"/>
    <w:rsid w:val="00496307"/>
    <w:pPr>
      <w:widowControl/>
      <w:spacing w:before="160" w:line="240" w:lineRule="auto"/>
      <w:ind w:left="900"/>
      <w:jc w:val="both"/>
    </w:pPr>
  </w:style>
  <w:style w:type="paragraph" w:customStyle="1" w:styleId="Bullet3">
    <w:name w:val="Bullet3"/>
    <w:basedOn w:val="Bullet2"/>
    <w:rsid w:val="00496307"/>
    <w:pPr>
      <w:numPr>
        <w:numId w:val="3"/>
      </w:numPr>
      <w:tabs>
        <w:tab w:val="clear" w:pos="360"/>
        <w:tab w:val="clear" w:pos="1800"/>
        <w:tab w:val="num" w:pos="2160"/>
      </w:tabs>
      <w:ind w:left="2160"/>
    </w:pPr>
  </w:style>
  <w:style w:type="paragraph" w:customStyle="1" w:styleId="BulletIndent">
    <w:name w:val="Bullet Indent"/>
    <w:basedOn w:val="Normal"/>
    <w:rsid w:val="00496307"/>
    <w:pPr>
      <w:widowControl/>
      <w:numPr>
        <w:numId w:val="1"/>
      </w:numPr>
      <w:tabs>
        <w:tab w:val="clear" w:pos="360"/>
        <w:tab w:val="num" w:pos="2160"/>
      </w:tabs>
      <w:spacing w:before="40" w:after="40" w:line="240" w:lineRule="auto"/>
      <w:ind w:left="2160"/>
      <w:jc w:val="both"/>
    </w:pPr>
  </w:style>
  <w:style w:type="paragraph" w:styleId="Textoindependiente2">
    <w:name w:val="Body Text 2"/>
    <w:basedOn w:val="Normal"/>
    <w:semiHidden/>
    <w:rsid w:val="00496307"/>
    <w:pPr>
      <w:jc w:val="both"/>
    </w:pPr>
    <w:rPr>
      <w:lang w:val="es-ES"/>
    </w:rPr>
  </w:style>
  <w:style w:type="paragraph" w:customStyle="1" w:styleId="InfoBlue">
    <w:name w:val="InfoBlue"/>
    <w:basedOn w:val="Paragraph1"/>
    <w:next w:val="Normal"/>
    <w:rsid w:val="00496307"/>
    <w:rPr>
      <w:rFonts w:ascii="Times New Roman" w:hAnsi="Times New Roman"/>
      <w:i/>
      <w:color w:val="0000FF"/>
    </w:rPr>
  </w:style>
  <w:style w:type="character" w:customStyle="1" w:styleId="subtitulo">
    <w:name w:val="subtitulo"/>
    <w:basedOn w:val="Fuentedeprrafopredeter"/>
    <w:rsid w:val="00496307"/>
  </w:style>
  <w:style w:type="character" w:customStyle="1" w:styleId="tn1">
    <w:name w:val="tn1"/>
    <w:basedOn w:val="Fuentedeprrafopredeter"/>
    <w:rsid w:val="00496307"/>
    <w:rPr>
      <w:rFonts w:ascii="Arial" w:hAnsi="Arial" w:cs="Arial" w:hint="default"/>
      <w:b w:val="0"/>
      <w:bCs w:val="0"/>
      <w:smallCaps w:val="0"/>
      <w:color w:val="000000"/>
      <w:sz w:val="21"/>
      <w:szCs w:val="21"/>
    </w:rPr>
  </w:style>
  <w:style w:type="character" w:customStyle="1" w:styleId="subtitulo1">
    <w:name w:val="subtitulo1"/>
    <w:basedOn w:val="Fuentedeprrafopredeter"/>
    <w:rsid w:val="00496307"/>
    <w:rPr>
      <w:rFonts w:ascii="Arial" w:hAnsi="Arial" w:cs="Arial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Hipervnculo">
    <w:name w:val="Hyperlink"/>
    <w:basedOn w:val="Fuentedeprrafopredeter"/>
    <w:semiHidden/>
    <w:rsid w:val="00496307"/>
    <w:rPr>
      <w:rFonts w:ascii="Arial" w:hAnsi="Arial" w:cs="Arial" w:hint="default"/>
      <w:strike w:val="0"/>
      <w:dstrike w:val="0"/>
      <w:color w:val="0000FF"/>
      <w:sz w:val="21"/>
      <w:szCs w:val="21"/>
      <w:u w:val="none"/>
      <w:effect w:val="none"/>
    </w:rPr>
  </w:style>
  <w:style w:type="character" w:customStyle="1" w:styleId="tn">
    <w:name w:val="tn"/>
    <w:basedOn w:val="Fuentedeprrafopredeter"/>
    <w:rsid w:val="00496307"/>
  </w:style>
  <w:style w:type="paragraph" w:styleId="Textodeglobo">
    <w:name w:val="Balloon Text"/>
    <w:basedOn w:val="Normal"/>
    <w:link w:val="TextodegloboCar"/>
    <w:semiHidden/>
    <w:rsid w:val="004963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96307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Sangradetextonormal">
    <w:name w:val="Body Text Indent"/>
    <w:basedOn w:val="Normal"/>
    <w:semiHidden/>
    <w:rsid w:val="00496307"/>
    <w:pPr>
      <w:ind w:left="748" w:firstLine="692"/>
      <w:jc w:val="both"/>
      <w:textAlignment w:val="center"/>
    </w:pPr>
    <w:rPr>
      <w:rFonts w:ascii="Times New Roman" w:hAnsi="Times New Roman" w:cs="Times New Roman"/>
      <w:bCs/>
      <w:sz w:val="24"/>
      <w:szCs w:val="24"/>
      <w:lang w:val="es-ES"/>
    </w:rPr>
  </w:style>
  <w:style w:type="paragraph" w:customStyle="1" w:styleId="infoblue0">
    <w:name w:val="infoblue"/>
    <w:basedOn w:val="Normal"/>
    <w:rsid w:val="00496307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Default">
    <w:name w:val="Default"/>
    <w:rsid w:val="002C3EB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446C7D"/>
    <w:rPr>
      <w:rFonts w:ascii="Arial" w:hAnsi="Arial" w:cs="Arial"/>
      <w:b/>
      <w:lang w:val="en-US" w:eastAsia="en-US"/>
    </w:rPr>
  </w:style>
  <w:style w:type="paragraph" w:styleId="Sinespaciado">
    <w:name w:val="No Spacing"/>
    <w:link w:val="SinespaciadoCar"/>
    <w:uiPriority w:val="1"/>
    <w:qFormat/>
    <w:rsid w:val="008A7C35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C35"/>
    <w:rPr>
      <w:rFonts w:ascii="Calibri" w:hAnsi="Calibri"/>
      <w:sz w:val="22"/>
      <w:szCs w:val="22"/>
      <w:lang w:val="es-ES" w:eastAsia="en-US" w:bidi="ar-SA"/>
    </w:rPr>
  </w:style>
  <w:style w:type="character" w:customStyle="1" w:styleId="TtuloCar">
    <w:name w:val="Título Car"/>
    <w:basedOn w:val="Fuentedeprrafopredeter"/>
    <w:link w:val="Ttulo"/>
    <w:rsid w:val="008A7C35"/>
    <w:rPr>
      <w:rFonts w:ascii="Arial" w:hAnsi="Arial" w:cs="Arial"/>
      <w:b/>
      <w:sz w:val="36"/>
      <w:lang w:val="en-US" w:eastAsia="en-US"/>
    </w:rPr>
  </w:style>
  <w:style w:type="table" w:styleId="Sombreadoclaro-nfasis3">
    <w:name w:val="Light Shading Accent 3"/>
    <w:basedOn w:val="Tablanormal"/>
    <w:uiPriority w:val="60"/>
    <w:rsid w:val="009666D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EncabezadoCar">
    <w:name w:val="Encabezado Car"/>
    <w:basedOn w:val="Fuentedeprrafopredeter"/>
    <w:link w:val="Encabezado"/>
    <w:semiHidden/>
    <w:rsid w:val="0051042C"/>
    <w:rPr>
      <w:rFonts w:ascii="Arial" w:hAnsi="Arial" w:cs="Arial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semiHidden/>
    <w:rsid w:val="0051042C"/>
    <w:rPr>
      <w:rFonts w:ascii="Arial" w:hAnsi="Arial" w:cs="Arial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51042C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1A6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CC10F-47D6-4D2B-821C-CB1A1CAE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Administracion de la Configuracion</vt:lpstr>
    </vt:vector>
  </TitlesOfParts>
  <Company>&lt;Company Name&gt;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Administracion de la Configuracion</dc:title>
  <dc:subject>&lt;Project Name&gt;</dc:subject>
  <dc:creator>Manuel Samayoa</dc:creator>
  <cp:lastModifiedBy>SAGA</cp:lastModifiedBy>
  <cp:revision>2</cp:revision>
  <cp:lastPrinted>2005-09-10T06:08:00Z</cp:lastPrinted>
  <dcterms:created xsi:type="dcterms:W3CDTF">2012-01-03T01:57:00Z</dcterms:created>
  <dcterms:modified xsi:type="dcterms:W3CDTF">2012-01-03T01:57:00Z</dcterms:modified>
</cp:coreProperties>
</file>