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3590"/>
        <w:docPartObj>
          <w:docPartGallery w:val="Cover Pages"/>
          <w:docPartUnique/>
        </w:docPartObj>
      </w:sdtPr>
      <w:sdtContent>
        <w:p w:rsidR="00881508" w:rsidRDefault="00492CF4">
          <w:r w:rsidRPr="00492CF4">
            <w:rPr>
              <w:noProof/>
            </w:rPr>
            <w:pict>
              <v:rect id="_x0000_s1032"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le"/>
                        <w:id w:val="103676091"/>
                        <w:placeholder>
                          <w:docPart w:val="2862F4085B824F089EA7BC2786C9F676"/>
                        </w:placeholder>
                        <w:dataBinding w:prefixMappings="xmlns:ns0='http://schemas.openxmlformats.org/package/2006/metadata/core-properties' xmlns:ns1='http://purl.org/dc/elements/1.1/'" w:xpath="/ns0:coreProperties[1]/ns1:title[1]" w:storeItemID="{6C3C8BC8-F283-45AE-878A-BAB7291924A1}"/>
                        <w:text/>
                      </w:sdtPr>
                      <w:sdtContent>
                        <w:p w:rsidR="00881508" w:rsidRDefault="00881508">
                          <w:pPr>
                            <w:pStyle w:val="Sinespaciado"/>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FFFFFF" w:themeColor="background1"/>
                              <w:sz w:val="72"/>
                              <w:szCs w:val="72"/>
                            </w:rPr>
                            <w:t>Visión</w:t>
                          </w:r>
                          <w:proofErr w:type="spellEnd"/>
                          <w:r>
                            <w:rPr>
                              <w:rFonts w:asciiTheme="majorHAnsi" w:eastAsiaTheme="majorEastAsia" w:hAnsiTheme="majorHAnsi" w:cstheme="majorBidi"/>
                              <w:color w:val="FFFFFF" w:themeColor="background1"/>
                              <w:sz w:val="72"/>
                              <w:szCs w:val="72"/>
                            </w:rPr>
                            <w:t xml:space="preserve"> </w:t>
                          </w:r>
                          <w:proofErr w:type="gramStart"/>
                          <w:r>
                            <w:rPr>
                              <w:rFonts w:asciiTheme="majorHAnsi" w:eastAsiaTheme="majorEastAsia" w:hAnsiTheme="majorHAnsi" w:cstheme="majorBidi"/>
                              <w:color w:val="FFFFFF" w:themeColor="background1"/>
                              <w:sz w:val="72"/>
                              <w:szCs w:val="72"/>
                            </w:rPr>
                            <w:t>del</w:t>
                          </w:r>
                          <w:proofErr w:type="gram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Sistema</w:t>
                          </w:r>
                          <w:proofErr w:type="spellEnd"/>
                        </w:p>
                      </w:sdtContent>
                    </w:sdt>
                  </w:txbxContent>
                </v:textbox>
                <w10:wrap anchorx="page" anchory="page"/>
              </v:rect>
            </w:pict>
          </w:r>
          <w:r w:rsidRPr="00492CF4">
            <w:rPr>
              <w:noProof/>
            </w:rPr>
            <w:pict>
              <v:group id="_x0000_s1026" style="position:absolute;margin-left:1729.5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6"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Year"/>
                          <w:id w:val="103676087"/>
                          <w:placeholder>
                            <w:docPart w:val="045381B5D6F2423E9CC91A43F12F5DBA"/>
                          </w:placeholder>
                          <w:dataBinding w:prefixMappings="xmlns:ns0='http://schemas.microsoft.com/office/2006/coverPageProps'" w:xpath="/ns0:CoverPageProperties[1]/ns0:PublishDate[1]" w:storeItemID="{55AF091B-3C7A-41E3-B477-F2FDAA23CFDA}"/>
                          <w:date w:fullDate="2012-01-03T00:00:00Z">
                            <w:dateFormat w:val="yyyy"/>
                            <w:lid w:val="en-US"/>
                            <w:storeMappedDataAs w:val="dateTime"/>
                            <w:calendar w:val="gregorian"/>
                          </w:date>
                        </w:sdtPr>
                        <w:sdtContent>
                          <w:p w:rsidR="00881508" w:rsidRDefault="00881508">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2012</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p w:rsidR="00881508" w:rsidRDefault="00881508" w:rsidP="00881508">
                        <w:pPr>
                          <w:pStyle w:val="Default"/>
                          <w:rPr>
                            <w:b/>
                            <w:bCs/>
                            <w:color w:val="auto"/>
                            <w:sz w:val="48"/>
                            <w:szCs w:val="48"/>
                          </w:rPr>
                        </w:pPr>
                        <w:r w:rsidRPr="009666D1">
                          <w:rPr>
                            <w:b/>
                            <w:bCs/>
                            <w:color w:val="auto"/>
                            <w:sz w:val="48"/>
                            <w:szCs w:val="48"/>
                          </w:rPr>
                          <w:t xml:space="preserve">Software </w:t>
                        </w:r>
                        <w:proofErr w:type="spellStart"/>
                        <w:r w:rsidRPr="009666D1">
                          <w:rPr>
                            <w:b/>
                            <w:bCs/>
                            <w:color w:val="auto"/>
                            <w:sz w:val="48"/>
                            <w:szCs w:val="48"/>
                          </w:rPr>
                          <w:t>Solutions</w:t>
                        </w:r>
                        <w:proofErr w:type="spellEnd"/>
                      </w:p>
                      <w:p w:rsidR="00881508" w:rsidRPr="009666D1" w:rsidRDefault="00881508" w:rsidP="00881508">
                        <w:pPr>
                          <w:pStyle w:val="Default"/>
                          <w:rPr>
                            <w:b/>
                            <w:bCs/>
                            <w:color w:val="auto"/>
                            <w:sz w:val="48"/>
                            <w:szCs w:val="48"/>
                          </w:rPr>
                        </w:pPr>
                      </w:p>
                      <w:tbl>
                        <w:tblPr>
                          <w:tblW w:w="4477" w:type="dxa"/>
                          <w:tblBorders>
                            <w:top w:val="single" w:sz="8" w:space="0" w:color="9BBB59"/>
                            <w:bottom w:val="single" w:sz="8" w:space="0" w:color="9BBB59"/>
                          </w:tblBorders>
                          <w:tblLook w:val="04A0"/>
                        </w:tblPr>
                        <w:tblGrid>
                          <w:gridCol w:w="3068"/>
                          <w:gridCol w:w="1409"/>
                        </w:tblGrid>
                        <w:tr w:rsidR="00881508" w:rsidRPr="009666D1" w:rsidTr="00B338F3">
                          <w:tc>
                            <w:tcPr>
                              <w:tcW w:w="3068" w:type="dxa"/>
                              <w:tcBorders>
                                <w:top w:val="single" w:sz="8" w:space="0" w:color="9BBB59"/>
                                <w:left w:val="nil"/>
                                <w:bottom w:val="single" w:sz="8" w:space="0" w:color="9BBB59"/>
                                <w:right w:val="nil"/>
                              </w:tcBorders>
                              <w:hideMark/>
                            </w:tcPr>
                            <w:p w:rsidR="00881508" w:rsidRPr="009666D1" w:rsidRDefault="00881508" w:rsidP="00B338F3">
                              <w:pPr>
                                <w:widowControl/>
                                <w:spacing w:line="240" w:lineRule="auto"/>
                                <w:rPr>
                                  <w:rFonts w:ascii="Times New Roman" w:hAnsi="Times New Roman" w:cs="Times New Roman"/>
                                  <w:b/>
                                  <w:bCs/>
                                  <w:color w:val="222222"/>
                                  <w:sz w:val="24"/>
                                  <w:szCs w:val="24"/>
                                  <w:lang w:val="es-GT" w:eastAsia="es-GT"/>
                                </w:rPr>
                              </w:pPr>
                              <w:r w:rsidRPr="009666D1">
                                <w:rPr>
                                  <w:rFonts w:ascii="Times New Roman" w:hAnsi="Times New Roman" w:cs="Times New Roman"/>
                                  <w:b/>
                                  <w:bCs/>
                                  <w:color w:val="365F91"/>
                                  <w:sz w:val="24"/>
                                  <w:szCs w:val="24"/>
                                  <w:lang w:val="es-GT" w:eastAsia="es-GT"/>
                                </w:rPr>
                                <w:t>Sergio Mancilla Escobar</w:t>
                              </w:r>
                            </w:p>
                          </w:tc>
                          <w:tc>
                            <w:tcPr>
                              <w:tcW w:w="1409" w:type="dxa"/>
                              <w:tcBorders>
                                <w:top w:val="single" w:sz="8" w:space="0" w:color="9BBB59"/>
                                <w:left w:val="nil"/>
                                <w:bottom w:val="single" w:sz="8" w:space="0" w:color="9BBB59"/>
                                <w:right w:val="nil"/>
                              </w:tcBorders>
                              <w:hideMark/>
                            </w:tcPr>
                            <w:p w:rsidR="00881508" w:rsidRPr="009666D1" w:rsidRDefault="00881508" w:rsidP="00B338F3">
                              <w:pPr>
                                <w:widowControl/>
                                <w:spacing w:line="240" w:lineRule="auto"/>
                                <w:rPr>
                                  <w:rFonts w:ascii="Times New Roman" w:hAnsi="Times New Roman" w:cs="Times New Roman"/>
                                  <w:b/>
                                  <w:bCs/>
                                  <w:color w:val="222222"/>
                                  <w:sz w:val="24"/>
                                  <w:szCs w:val="24"/>
                                  <w:lang w:val="es-GT" w:eastAsia="es-GT"/>
                                </w:rPr>
                              </w:pPr>
                              <w:r w:rsidRPr="009666D1">
                                <w:rPr>
                                  <w:rFonts w:ascii="Times New Roman" w:hAnsi="Times New Roman" w:cs="Times New Roman"/>
                                  <w:b/>
                                  <w:bCs/>
                                  <w:color w:val="365F91"/>
                                  <w:sz w:val="24"/>
                                  <w:szCs w:val="24"/>
                                  <w:lang w:val="es-GT" w:eastAsia="es-GT"/>
                                </w:rPr>
                                <w:t>2007-14244</w:t>
                              </w:r>
                            </w:p>
                          </w:tc>
                        </w:tr>
                        <w:tr w:rsidR="00881508" w:rsidRPr="009666D1" w:rsidTr="00B338F3">
                          <w:tc>
                            <w:tcPr>
                              <w:tcW w:w="3068" w:type="dxa"/>
                              <w:tcBorders>
                                <w:left w:val="nil"/>
                                <w:right w:val="nil"/>
                              </w:tcBorders>
                              <w:shd w:val="clear" w:color="auto" w:fill="E6EED5"/>
                              <w:hideMark/>
                            </w:tcPr>
                            <w:p w:rsidR="00881508" w:rsidRPr="009666D1" w:rsidRDefault="00881508" w:rsidP="00B338F3">
                              <w:pPr>
                                <w:widowControl/>
                                <w:spacing w:line="240" w:lineRule="auto"/>
                                <w:rPr>
                                  <w:rFonts w:ascii="Times New Roman" w:hAnsi="Times New Roman" w:cs="Times New Roman"/>
                                  <w:b/>
                                  <w:bCs/>
                                  <w:color w:val="222222"/>
                                  <w:sz w:val="24"/>
                                  <w:szCs w:val="24"/>
                                  <w:lang w:val="es-GT" w:eastAsia="es-GT"/>
                                </w:rPr>
                              </w:pPr>
                              <w:r w:rsidRPr="009666D1">
                                <w:rPr>
                                  <w:rFonts w:ascii="Times New Roman" w:hAnsi="Times New Roman" w:cs="Times New Roman"/>
                                  <w:b/>
                                  <w:bCs/>
                                  <w:color w:val="365F91"/>
                                  <w:sz w:val="24"/>
                                  <w:szCs w:val="24"/>
                                  <w:lang w:val="es-GT" w:eastAsia="es-GT"/>
                                </w:rPr>
                                <w:t xml:space="preserve">Sonia </w:t>
                              </w:r>
                              <w:proofErr w:type="spellStart"/>
                              <w:r w:rsidRPr="009666D1">
                                <w:rPr>
                                  <w:rFonts w:ascii="Times New Roman" w:hAnsi="Times New Roman" w:cs="Times New Roman"/>
                                  <w:b/>
                                  <w:bCs/>
                                  <w:color w:val="365F91"/>
                                  <w:sz w:val="24"/>
                                  <w:szCs w:val="24"/>
                                  <w:lang w:val="es-GT" w:eastAsia="es-GT"/>
                                </w:rPr>
                                <w:t>Guamuch</w:t>
                              </w:r>
                              <w:proofErr w:type="spellEnd"/>
                              <w:r w:rsidRPr="009666D1">
                                <w:rPr>
                                  <w:rFonts w:ascii="Times New Roman" w:hAnsi="Times New Roman" w:cs="Times New Roman"/>
                                  <w:b/>
                                  <w:bCs/>
                                  <w:color w:val="365F91"/>
                                  <w:sz w:val="24"/>
                                  <w:szCs w:val="24"/>
                                  <w:lang w:val="es-GT" w:eastAsia="es-GT"/>
                                </w:rPr>
                                <w:t xml:space="preserve"> Aceituno</w:t>
                              </w:r>
                            </w:p>
                          </w:tc>
                          <w:tc>
                            <w:tcPr>
                              <w:tcW w:w="1409" w:type="dxa"/>
                              <w:tcBorders>
                                <w:left w:val="nil"/>
                                <w:right w:val="nil"/>
                              </w:tcBorders>
                              <w:shd w:val="clear" w:color="auto" w:fill="E6EED5"/>
                              <w:hideMark/>
                            </w:tcPr>
                            <w:p w:rsidR="00881508" w:rsidRPr="009666D1" w:rsidRDefault="00881508" w:rsidP="00B338F3">
                              <w:pPr>
                                <w:widowControl/>
                                <w:spacing w:line="240" w:lineRule="auto"/>
                                <w:rPr>
                                  <w:rFonts w:ascii="Times New Roman" w:hAnsi="Times New Roman" w:cs="Times New Roman"/>
                                  <w:color w:val="222222"/>
                                  <w:sz w:val="24"/>
                                  <w:szCs w:val="24"/>
                                  <w:lang w:val="es-GT" w:eastAsia="es-GT"/>
                                </w:rPr>
                              </w:pPr>
                              <w:r w:rsidRPr="009666D1">
                                <w:rPr>
                                  <w:rFonts w:ascii="Times New Roman" w:hAnsi="Times New Roman" w:cs="Times New Roman"/>
                                  <w:b/>
                                  <w:bCs/>
                                  <w:color w:val="365F91"/>
                                  <w:sz w:val="24"/>
                                  <w:szCs w:val="24"/>
                                  <w:lang w:val="es-GT" w:eastAsia="es-GT"/>
                                </w:rPr>
                                <w:t>2006-11396</w:t>
                              </w:r>
                            </w:p>
                          </w:tc>
                        </w:tr>
                        <w:tr w:rsidR="00881508" w:rsidRPr="009666D1" w:rsidTr="00B338F3">
                          <w:tc>
                            <w:tcPr>
                              <w:tcW w:w="3068" w:type="dxa"/>
                              <w:hideMark/>
                            </w:tcPr>
                            <w:p w:rsidR="00881508" w:rsidRPr="009666D1" w:rsidRDefault="00881508" w:rsidP="00B338F3">
                              <w:pPr>
                                <w:widowControl/>
                                <w:spacing w:line="240" w:lineRule="auto"/>
                                <w:rPr>
                                  <w:rFonts w:ascii="Times New Roman" w:hAnsi="Times New Roman" w:cs="Times New Roman"/>
                                  <w:b/>
                                  <w:bCs/>
                                  <w:color w:val="222222"/>
                                  <w:sz w:val="24"/>
                                  <w:szCs w:val="24"/>
                                  <w:lang w:val="es-GT" w:eastAsia="es-GT"/>
                                </w:rPr>
                              </w:pPr>
                              <w:r w:rsidRPr="009666D1">
                                <w:rPr>
                                  <w:rFonts w:ascii="Times New Roman" w:hAnsi="Times New Roman" w:cs="Times New Roman"/>
                                  <w:b/>
                                  <w:bCs/>
                                  <w:color w:val="365F91"/>
                                  <w:sz w:val="24"/>
                                  <w:szCs w:val="24"/>
                                  <w:lang w:val="es-GT" w:eastAsia="es-GT"/>
                                </w:rPr>
                                <w:t xml:space="preserve">Pablo Daniel </w:t>
                              </w:r>
                              <w:proofErr w:type="spellStart"/>
                              <w:r w:rsidRPr="009666D1">
                                <w:rPr>
                                  <w:rFonts w:ascii="Times New Roman" w:hAnsi="Times New Roman" w:cs="Times New Roman"/>
                                  <w:b/>
                                  <w:bCs/>
                                  <w:color w:val="365F91"/>
                                  <w:sz w:val="24"/>
                                  <w:szCs w:val="24"/>
                                  <w:lang w:val="es-GT" w:eastAsia="es-GT"/>
                                </w:rPr>
                                <w:t>TumXitumul</w:t>
                              </w:r>
                              <w:proofErr w:type="spellEnd"/>
                            </w:p>
                          </w:tc>
                          <w:tc>
                            <w:tcPr>
                              <w:tcW w:w="1409" w:type="dxa"/>
                              <w:hideMark/>
                            </w:tcPr>
                            <w:p w:rsidR="00881508" w:rsidRPr="009666D1" w:rsidRDefault="00881508" w:rsidP="00B338F3">
                              <w:pPr>
                                <w:widowControl/>
                                <w:spacing w:line="240" w:lineRule="auto"/>
                                <w:rPr>
                                  <w:rFonts w:ascii="Times New Roman" w:hAnsi="Times New Roman" w:cs="Times New Roman"/>
                                  <w:color w:val="222222"/>
                                  <w:sz w:val="24"/>
                                  <w:szCs w:val="24"/>
                                  <w:lang w:val="es-GT" w:eastAsia="es-GT"/>
                                </w:rPr>
                              </w:pPr>
                              <w:r w:rsidRPr="009666D1">
                                <w:rPr>
                                  <w:rFonts w:ascii="Times New Roman" w:hAnsi="Times New Roman" w:cs="Times New Roman"/>
                                  <w:b/>
                                  <w:bCs/>
                                  <w:color w:val="365F91"/>
                                  <w:sz w:val="24"/>
                                  <w:szCs w:val="24"/>
                                  <w:lang w:val="es-GT" w:eastAsia="es-GT"/>
                                </w:rPr>
                                <w:t>2007-14469</w:t>
                              </w:r>
                            </w:p>
                          </w:tc>
                        </w:tr>
                        <w:tr w:rsidR="00881508" w:rsidRPr="009666D1" w:rsidTr="00B338F3">
                          <w:tc>
                            <w:tcPr>
                              <w:tcW w:w="3068" w:type="dxa"/>
                              <w:tcBorders>
                                <w:left w:val="nil"/>
                                <w:right w:val="nil"/>
                              </w:tcBorders>
                              <w:shd w:val="clear" w:color="auto" w:fill="E6EED5"/>
                              <w:hideMark/>
                            </w:tcPr>
                            <w:p w:rsidR="00881508" w:rsidRPr="009666D1" w:rsidRDefault="00881508" w:rsidP="00B338F3">
                              <w:pPr>
                                <w:widowControl/>
                                <w:spacing w:line="240" w:lineRule="auto"/>
                                <w:rPr>
                                  <w:rFonts w:ascii="Times New Roman" w:hAnsi="Times New Roman" w:cs="Times New Roman"/>
                                  <w:b/>
                                  <w:bCs/>
                                  <w:color w:val="222222"/>
                                  <w:sz w:val="24"/>
                                  <w:szCs w:val="24"/>
                                  <w:lang w:val="es-GT" w:eastAsia="es-GT"/>
                                </w:rPr>
                              </w:pPr>
                              <w:r w:rsidRPr="009666D1">
                                <w:rPr>
                                  <w:rFonts w:ascii="Times New Roman" w:hAnsi="Times New Roman" w:cs="Times New Roman"/>
                                  <w:b/>
                                  <w:bCs/>
                                  <w:color w:val="365F91"/>
                                  <w:sz w:val="24"/>
                                  <w:szCs w:val="24"/>
                                  <w:lang w:val="es-GT" w:eastAsia="es-GT"/>
                                </w:rPr>
                                <w:t xml:space="preserve">Edgar </w:t>
                              </w:r>
                              <w:proofErr w:type="spellStart"/>
                              <w:r w:rsidRPr="009666D1">
                                <w:rPr>
                                  <w:rFonts w:ascii="Times New Roman" w:hAnsi="Times New Roman" w:cs="Times New Roman"/>
                                  <w:b/>
                                  <w:bCs/>
                                  <w:color w:val="365F91"/>
                                  <w:sz w:val="24"/>
                                  <w:szCs w:val="24"/>
                                  <w:lang w:val="es-GT" w:eastAsia="es-GT"/>
                                </w:rPr>
                                <w:t>Chivichon</w:t>
                              </w:r>
                              <w:proofErr w:type="spellEnd"/>
                              <w:r w:rsidRPr="009666D1">
                                <w:rPr>
                                  <w:rFonts w:ascii="Times New Roman" w:hAnsi="Times New Roman" w:cs="Times New Roman"/>
                                  <w:b/>
                                  <w:bCs/>
                                  <w:color w:val="365F91"/>
                                  <w:sz w:val="24"/>
                                  <w:szCs w:val="24"/>
                                  <w:lang w:val="es-GT" w:eastAsia="es-GT"/>
                                </w:rPr>
                                <w:t xml:space="preserve"> Chacón</w:t>
                              </w:r>
                            </w:p>
                          </w:tc>
                          <w:tc>
                            <w:tcPr>
                              <w:tcW w:w="1409" w:type="dxa"/>
                              <w:tcBorders>
                                <w:left w:val="nil"/>
                                <w:right w:val="nil"/>
                              </w:tcBorders>
                              <w:shd w:val="clear" w:color="auto" w:fill="E6EED5"/>
                              <w:hideMark/>
                            </w:tcPr>
                            <w:p w:rsidR="00881508" w:rsidRPr="009666D1" w:rsidRDefault="00881508" w:rsidP="00B338F3">
                              <w:pPr>
                                <w:widowControl/>
                                <w:spacing w:line="240" w:lineRule="auto"/>
                                <w:rPr>
                                  <w:rFonts w:ascii="Times New Roman" w:hAnsi="Times New Roman" w:cs="Times New Roman"/>
                                  <w:color w:val="222222"/>
                                  <w:sz w:val="24"/>
                                  <w:szCs w:val="24"/>
                                  <w:lang w:val="es-GT" w:eastAsia="es-GT"/>
                                </w:rPr>
                              </w:pPr>
                              <w:r w:rsidRPr="009666D1">
                                <w:rPr>
                                  <w:rFonts w:ascii="Times New Roman" w:hAnsi="Times New Roman" w:cs="Times New Roman"/>
                                  <w:b/>
                                  <w:bCs/>
                                  <w:color w:val="365F91"/>
                                  <w:sz w:val="24"/>
                                  <w:szCs w:val="24"/>
                                  <w:lang w:val="es-GT" w:eastAsia="es-GT"/>
                                </w:rPr>
                                <w:t>2007-14774</w:t>
                              </w:r>
                            </w:p>
                          </w:tc>
                        </w:tr>
                        <w:tr w:rsidR="00881508" w:rsidRPr="009666D1" w:rsidTr="00B338F3">
                          <w:tc>
                            <w:tcPr>
                              <w:tcW w:w="3068" w:type="dxa"/>
                              <w:hideMark/>
                            </w:tcPr>
                            <w:p w:rsidR="00881508" w:rsidRPr="009666D1" w:rsidRDefault="00881508" w:rsidP="00B338F3">
                              <w:pPr>
                                <w:widowControl/>
                                <w:spacing w:line="240" w:lineRule="auto"/>
                                <w:rPr>
                                  <w:rFonts w:ascii="Times New Roman" w:hAnsi="Times New Roman" w:cs="Times New Roman"/>
                                  <w:b/>
                                  <w:bCs/>
                                  <w:color w:val="222222"/>
                                  <w:sz w:val="24"/>
                                  <w:szCs w:val="24"/>
                                  <w:lang w:val="es-GT" w:eastAsia="es-GT"/>
                                </w:rPr>
                              </w:pPr>
                              <w:r w:rsidRPr="009666D1">
                                <w:rPr>
                                  <w:rFonts w:ascii="Times New Roman" w:hAnsi="Times New Roman" w:cs="Times New Roman"/>
                                  <w:b/>
                                  <w:bCs/>
                                  <w:color w:val="365F91"/>
                                  <w:sz w:val="24"/>
                                  <w:szCs w:val="24"/>
                                  <w:lang w:val="es-GT" w:eastAsia="es-GT"/>
                                </w:rPr>
                                <w:t xml:space="preserve">Diego </w:t>
                              </w:r>
                              <w:proofErr w:type="spellStart"/>
                              <w:r w:rsidRPr="009666D1">
                                <w:rPr>
                                  <w:rFonts w:ascii="Times New Roman" w:hAnsi="Times New Roman" w:cs="Times New Roman"/>
                                  <w:b/>
                                  <w:bCs/>
                                  <w:color w:val="365F91"/>
                                  <w:sz w:val="24"/>
                                  <w:szCs w:val="24"/>
                                  <w:lang w:val="es-GT" w:eastAsia="es-GT"/>
                                </w:rPr>
                                <w:t>Josue</w:t>
                              </w:r>
                              <w:proofErr w:type="spellEnd"/>
                              <w:r w:rsidRPr="009666D1">
                                <w:rPr>
                                  <w:rFonts w:ascii="Times New Roman" w:hAnsi="Times New Roman" w:cs="Times New Roman"/>
                                  <w:b/>
                                  <w:bCs/>
                                  <w:color w:val="365F91"/>
                                  <w:sz w:val="24"/>
                                  <w:szCs w:val="24"/>
                                  <w:lang w:val="es-GT" w:eastAsia="es-GT"/>
                                </w:rPr>
                                <w:t xml:space="preserve"> Bedoya</w:t>
                              </w:r>
                            </w:p>
                          </w:tc>
                          <w:tc>
                            <w:tcPr>
                              <w:tcW w:w="1409" w:type="dxa"/>
                              <w:hideMark/>
                            </w:tcPr>
                            <w:p w:rsidR="00881508" w:rsidRPr="009666D1" w:rsidRDefault="00881508" w:rsidP="00B338F3">
                              <w:pPr>
                                <w:widowControl/>
                                <w:spacing w:line="240" w:lineRule="auto"/>
                                <w:rPr>
                                  <w:rFonts w:ascii="Times New Roman" w:hAnsi="Times New Roman" w:cs="Times New Roman"/>
                                  <w:color w:val="222222"/>
                                  <w:sz w:val="24"/>
                                  <w:szCs w:val="24"/>
                                  <w:lang w:val="es-GT" w:eastAsia="es-GT"/>
                                </w:rPr>
                              </w:pPr>
                              <w:r w:rsidRPr="009666D1">
                                <w:rPr>
                                  <w:rFonts w:ascii="Times New Roman" w:hAnsi="Times New Roman" w:cs="Times New Roman"/>
                                  <w:b/>
                                  <w:bCs/>
                                  <w:color w:val="365F91"/>
                                  <w:sz w:val="24"/>
                                  <w:szCs w:val="24"/>
                                  <w:lang w:val="es-GT" w:eastAsia="es-GT"/>
                                </w:rPr>
                                <w:t>2007-15269</w:t>
                              </w:r>
                            </w:p>
                          </w:tc>
                        </w:tr>
                      </w:tbl>
                      <w:p w:rsidR="00881508" w:rsidRDefault="00881508" w:rsidP="00881508">
                        <w:pPr>
                          <w:pStyle w:val="Sinespaciado"/>
                          <w:spacing w:line="360" w:lineRule="auto"/>
                        </w:pPr>
                      </w:p>
                      <w:p w:rsidR="00881508" w:rsidRPr="008A7C35" w:rsidRDefault="00881508" w:rsidP="00881508">
                        <w:pPr>
                          <w:pStyle w:val="Sinespaciado"/>
                          <w:spacing w:line="360" w:lineRule="auto"/>
                          <w:rPr>
                            <w:color w:val="FFFFFF"/>
                          </w:rPr>
                        </w:pPr>
                        <w:r>
                          <w:t>01/01/2012</w:t>
                        </w:r>
                      </w:p>
                      <w:p w:rsidR="00881508" w:rsidRPr="00881508" w:rsidRDefault="00881508" w:rsidP="00881508"/>
                    </w:txbxContent>
                  </v:textbox>
                </v:rect>
                <w10:wrap anchorx="page" anchory="page"/>
              </v:group>
            </w:pict>
          </w:r>
        </w:p>
        <w:p w:rsidR="00881508" w:rsidRDefault="00881508">
          <w:r>
            <w:rPr>
              <w:noProof/>
              <w:lang w:val="es-GT" w:eastAsia="es-GT"/>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840" cy="3706967"/>
                <wp:effectExtent l="19050" t="9525" r="22860" b="7783"/>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stretch>
                          <a:fillRect/>
                        </a:stretch>
                      </pic:blipFill>
                      <pic:spPr>
                        <a:xfrm>
                          <a:off x="0" y="0"/>
                          <a:ext cx="5577840" cy="3706967"/>
                        </a:xfrm>
                        <a:prstGeom prst="rect">
                          <a:avLst/>
                        </a:prstGeom>
                        <a:ln w="12700">
                          <a:solidFill>
                            <a:schemeClr val="bg1"/>
                          </a:solidFill>
                        </a:ln>
                      </pic:spPr>
                    </pic:pic>
                  </a:graphicData>
                </a:graphic>
              </wp:anchor>
            </w:drawing>
          </w:r>
          <w:r>
            <w:br w:type="page"/>
          </w:r>
        </w:p>
      </w:sdtContent>
    </w:sdt>
    <w:p w:rsidR="00CB37C7" w:rsidRPr="001C2468" w:rsidRDefault="00CB37C7" w:rsidP="00CB37C7">
      <w:pPr>
        <w:pStyle w:val="Ttulo1"/>
        <w:jc w:val="center"/>
        <w:rPr>
          <w:lang w:val="es-GT"/>
        </w:rPr>
      </w:pPr>
      <w:r w:rsidRPr="001C2468">
        <w:rPr>
          <w:lang w:val="es-GT"/>
        </w:rPr>
        <w:lastRenderedPageBreak/>
        <w:t>Visión del Sistema</w:t>
      </w:r>
    </w:p>
    <w:p w:rsidR="00CB37C7" w:rsidRPr="001C2468" w:rsidRDefault="00CB37C7" w:rsidP="00265CBF">
      <w:pPr>
        <w:pStyle w:val="Sinespaciado"/>
        <w:ind w:firstLine="720"/>
        <w:jc w:val="both"/>
        <w:rPr>
          <w:lang w:val="es-GT"/>
        </w:rPr>
      </w:pPr>
    </w:p>
    <w:p w:rsidR="00F20086" w:rsidRPr="001C2468" w:rsidRDefault="00265CBF" w:rsidP="00265CBF">
      <w:pPr>
        <w:pStyle w:val="Sinespaciado"/>
        <w:ind w:firstLine="720"/>
        <w:jc w:val="both"/>
        <w:rPr>
          <w:sz w:val="24"/>
          <w:lang w:val="es-GT"/>
        </w:rPr>
      </w:pPr>
      <w:r w:rsidRPr="001C2468">
        <w:rPr>
          <w:sz w:val="24"/>
          <w:lang w:val="es-GT"/>
        </w:rPr>
        <w:t xml:space="preserve">En la actualidad el uso de la </w:t>
      </w:r>
      <w:r w:rsidR="001C2468" w:rsidRPr="001C2468">
        <w:rPr>
          <w:sz w:val="24"/>
          <w:lang w:val="es-GT"/>
        </w:rPr>
        <w:t>tecnología</w:t>
      </w:r>
      <w:r w:rsidRPr="001C2468">
        <w:rPr>
          <w:sz w:val="24"/>
          <w:lang w:val="es-GT"/>
        </w:rPr>
        <w:t xml:space="preserve"> en la </w:t>
      </w:r>
      <w:r w:rsidR="001C2468" w:rsidRPr="001C2468">
        <w:rPr>
          <w:sz w:val="24"/>
          <w:lang w:val="es-GT"/>
        </w:rPr>
        <w:t>sociedad</w:t>
      </w:r>
      <w:r w:rsidRPr="001C2468">
        <w:rPr>
          <w:sz w:val="24"/>
          <w:lang w:val="es-GT"/>
        </w:rPr>
        <w:t xml:space="preserve"> ha sido clave para romper barreras en la forma de hacer negocios, ventas por medio de sitios en internet, servicios en </w:t>
      </w:r>
      <w:r w:rsidR="001C2468" w:rsidRPr="001C2468">
        <w:rPr>
          <w:sz w:val="24"/>
          <w:lang w:val="es-GT"/>
        </w:rPr>
        <w:t>línea</w:t>
      </w:r>
      <w:r w:rsidR="001C2468">
        <w:rPr>
          <w:sz w:val="24"/>
          <w:lang w:val="es-GT"/>
        </w:rPr>
        <w:t xml:space="preserve">, cloud </w:t>
      </w:r>
      <w:proofErr w:type="spellStart"/>
      <w:r w:rsidR="001C2468">
        <w:rPr>
          <w:sz w:val="24"/>
          <w:lang w:val="es-GT"/>
        </w:rPr>
        <w:t>computi</w:t>
      </w:r>
      <w:r w:rsidRPr="001C2468">
        <w:rPr>
          <w:sz w:val="24"/>
          <w:lang w:val="es-GT"/>
        </w:rPr>
        <w:t>ng</w:t>
      </w:r>
      <w:proofErr w:type="spellEnd"/>
      <w:r w:rsidRPr="001C2468">
        <w:rPr>
          <w:sz w:val="24"/>
          <w:lang w:val="es-GT"/>
        </w:rPr>
        <w:t xml:space="preserve">, etc.  Todo ello </w:t>
      </w:r>
      <w:proofErr w:type="spellStart"/>
      <w:proofErr w:type="gramStart"/>
      <w:r w:rsidRPr="001C2468">
        <w:rPr>
          <w:sz w:val="24"/>
          <w:lang w:val="es-GT"/>
        </w:rPr>
        <w:t>a</w:t>
      </w:r>
      <w:proofErr w:type="spellEnd"/>
      <w:proofErr w:type="gramEnd"/>
      <w:r w:rsidRPr="001C2468">
        <w:rPr>
          <w:sz w:val="24"/>
          <w:lang w:val="es-GT"/>
        </w:rPr>
        <w:t xml:space="preserve"> abierto nuevos horizontes para emprender caminos poco explorados en el acontecer nacional y es donde </w:t>
      </w:r>
      <w:r w:rsidR="001C2468">
        <w:rPr>
          <w:sz w:val="24"/>
          <w:lang w:val="es-GT"/>
        </w:rPr>
        <w:t>d</w:t>
      </w:r>
      <w:r w:rsidRPr="001C2468">
        <w:rPr>
          <w:sz w:val="24"/>
          <w:lang w:val="es-GT"/>
        </w:rPr>
        <w:t>ebemos de aprovechar las oportunidad para innovar en el mercada nacional.</w:t>
      </w:r>
    </w:p>
    <w:p w:rsidR="00265CBF" w:rsidRPr="001C2468" w:rsidRDefault="00265CBF" w:rsidP="00265CBF">
      <w:pPr>
        <w:pStyle w:val="Sinespaciado"/>
        <w:jc w:val="both"/>
        <w:rPr>
          <w:sz w:val="24"/>
          <w:lang w:val="es-GT"/>
        </w:rPr>
      </w:pPr>
    </w:p>
    <w:p w:rsidR="00265CBF" w:rsidRPr="001C2468" w:rsidRDefault="00265CBF" w:rsidP="00265CBF">
      <w:pPr>
        <w:pStyle w:val="Sinespaciado"/>
        <w:ind w:firstLine="720"/>
        <w:jc w:val="both"/>
        <w:rPr>
          <w:sz w:val="24"/>
          <w:lang w:val="es-GT"/>
        </w:rPr>
      </w:pPr>
      <w:r w:rsidRPr="001C2468">
        <w:rPr>
          <w:sz w:val="24"/>
          <w:lang w:val="es-GT"/>
        </w:rPr>
        <w:t xml:space="preserve">Se desarrollara un sistema en </w:t>
      </w:r>
      <w:r w:rsidR="001C2468" w:rsidRPr="001C2468">
        <w:rPr>
          <w:sz w:val="24"/>
          <w:lang w:val="es-GT"/>
        </w:rPr>
        <w:t>línea</w:t>
      </w:r>
      <w:r w:rsidRPr="001C2468">
        <w:rPr>
          <w:sz w:val="24"/>
          <w:lang w:val="es-GT"/>
        </w:rPr>
        <w:t xml:space="preserve"> para puntos de ventas que contará con los siguientes </w:t>
      </w:r>
      <w:r w:rsidR="001C2468" w:rsidRPr="001C2468">
        <w:rPr>
          <w:sz w:val="24"/>
          <w:lang w:val="es-GT"/>
        </w:rPr>
        <w:t>módulos</w:t>
      </w:r>
      <w:r w:rsidRPr="001C2468">
        <w:rPr>
          <w:sz w:val="24"/>
          <w:lang w:val="es-GT"/>
        </w:rPr>
        <w:t>:</w:t>
      </w:r>
    </w:p>
    <w:p w:rsidR="00CB37C7" w:rsidRPr="001C2468" w:rsidRDefault="00CB37C7" w:rsidP="00265CBF">
      <w:pPr>
        <w:pStyle w:val="Sinespaciado"/>
        <w:ind w:firstLine="720"/>
        <w:jc w:val="both"/>
        <w:rPr>
          <w:sz w:val="24"/>
          <w:lang w:val="es-GT"/>
        </w:rPr>
      </w:pPr>
    </w:p>
    <w:p w:rsidR="00265CBF" w:rsidRPr="001C2468" w:rsidRDefault="00265CBF" w:rsidP="00265CBF">
      <w:pPr>
        <w:pStyle w:val="Sinespaciado"/>
        <w:jc w:val="both"/>
        <w:rPr>
          <w:sz w:val="24"/>
          <w:lang w:val="es-GT"/>
        </w:rPr>
      </w:pPr>
      <w:r w:rsidRPr="001C2468">
        <w:rPr>
          <w:b/>
          <w:sz w:val="24"/>
          <w:lang w:val="es-GT"/>
        </w:rPr>
        <w:t>Modulo para manejo de Usuarios:</w:t>
      </w:r>
      <w:r w:rsidRPr="001C2468">
        <w:rPr>
          <w:sz w:val="24"/>
          <w:lang w:val="es-GT"/>
        </w:rPr>
        <w:t xml:space="preserve"> dicho modulo </w:t>
      </w:r>
      <w:r w:rsidR="001C2468" w:rsidRPr="001C2468">
        <w:rPr>
          <w:sz w:val="24"/>
          <w:lang w:val="es-GT"/>
        </w:rPr>
        <w:t>gestionará</w:t>
      </w:r>
      <w:r w:rsidRPr="001C2468">
        <w:rPr>
          <w:sz w:val="24"/>
          <w:lang w:val="es-GT"/>
        </w:rPr>
        <w:t xml:space="preserve"> todo tipo de usuario en el sistema, básicamente </w:t>
      </w:r>
      <w:r w:rsidR="001C2468" w:rsidRPr="001C2468">
        <w:rPr>
          <w:sz w:val="24"/>
          <w:lang w:val="es-GT"/>
        </w:rPr>
        <w:t>tendrá</w:t>
      </w:r>
      <w:r w:rsidRPr="001C2468">
        <w:rPr>
          <w:sz w:val="24"/>
          <w:lang w:val="es-GT"/>
        </w:rPr>
        <w:t xml:space="preserve"> las siguientes opciones: crear usuario, modificar y eliminar usuario.  Dicho modulo solo </w:t>
      </w:r>
      <w:r w:rsidR="001C2468" w:rsidRPr="001C2468">
        <w:rPr>
          <w:sz w:val="24"/>
          <w:lang w:val="es-GT"/>
        </w:rPr>
        <w:t>podrá</w:t>
      </w:r>
      <w:r w:rsidRPr="001C2468">
        <w:rPr>
          <w:sz w:val="24"/>
          <w:lang w:val="es-GT"/>
        </w:rPr>
        <w:t xml:space="preserve"> ser accedido por el o los administradores del sistema.</w:t>
      </w:r>
    </w:p>
    <w:p w:rsidR="00265CBF" w:rsidRPr="001C2468" w:rsidRDefault="00265CBF" w:rsidP="00265CBF">
      <w:pPr>
        <w:pStyle w:val="Sinespaciado"/>
        <w:jc w:val="both"/>
        <w:rPr>
          <w:sz w:val="24"/>
          <w:lang w:val="es-GT"/>
        </w:rPr>
      </w:pPr>
    </w:p>
    <w:p w:rsidR="00265CBF" w:rsidRPr="001C2468" w:rsidRDefault="00265CBF" w:rsidP="00265CBF">
      <w:pPr>
        <w:pStyle w:val="Sinespaciado"/>
        <w:jc w:val="both"/>
        <w:rPr>
          <w:sz w:val="24"/>
          <w:lang w:val="es-GT"/>
        </w:rPr>
      </w:pPr>
      <w:r w:rsidRPr="001C2468">
        <w:rPr>
          <w:b/>
          <w:sz w:val="24"/>
          <w:lang w:val="es-GT"/>
        </w:rPr>
        <w:t>Modulo de administración del sistema:</w:t>
      </w:r>
      <w:r w:rsidRPr="001C2468">
        <w:rPr>
          <w:sz w:val="24"/>
          <w:lang w:val="es-GT"/>
        </w:rPr>
        <w:t xml:space="preserve"> este modulo </w:t>
      </w:r>
      <w:r w:rsidR="001C2468" w:rsidRPr="001C2468">
        <w:rPr>
          <w:sz w:val="24"/>
          <w:lang w:val="es-GT"/>
        </w:rPr>
        <w:t>tendrá</w:t>
      </w:r>
      <w:r w:rsidRPr="001C2468">
        <w:rPr>
          <w:sz w:val="24"/>
          <w:lang w:val="es-GT"/>
        </w:rPr>
        <w:t xml:space="preserve"> las diferentes opciones con las que se configurará el sistema a crear como son los permisos al acceso de los distintos </w:t>
      </w:r>
      <w:r w:rsidR="001C2468" w:rsidRPr="001C2468">
        <w:rPr>
          <w:sz w:val="24"/>
          <w:lang w:val="es-GT"/>
        </w:rPr>
        <w:t>módulos</w:t>
      </w:r>
      <w:r w:rsidRPr="001C2468">
        <w:rPr>
          <w:sz w:val="24"/>
          <w:lang w:val="es-GT"/>
        </w:rPr>
        <w:t xml:space="preserve"> y la generación de datos de demostración automático.</w:t>
      </w:r>
    </w:p>
    <w:p w:rsidR="00265CBF" w:rsidRPr="001C2468" w:rsidRDefault="00265CBF" w:rsidP="00265CBF">
      <w:pPr>
        <w:pStyle w:val="Sinespaciado"/>
        <w:jc w:val="both"/>
        <w:rPr>
          <w:sz w:val="24"/>
          <w:lang w:val="es-GT"/>
        </w:rPr>
      </w:pPr>
    </w:p>
    <w:p w:rsidR="00265CBF" w:rsidRPr="001C2468" w:rsidRDefault="00265CBF" w:rsidP="00265CBF">
      <w:pPr>
        <w:pStyle w:val="Sinespaciado"/>
        <w:jc w:val="both"/>
        <w:rPr>
          <w:sz w:val="24"/>
          <w:lang w:val="es-GT"/>
        </w:rPr>
      </w:pPr>
      <w:r w:rsidRPr="001C2468">
        <w:rPr>
          <w:b/>
          <w:sz w:val="24"/>
          <w:lang w:val="es-GT"/>
        </w:rPr>
        <w:t>Modulo de reportes:</w:t>
      </w:r>
      <w:r w:rsidRPr="001C2468">
        <w:rPr>
          <w:sz w:val="24"/>
          <w:lang w:val="es-GT"/>
        </w:rPr>
        <w:t xml:space="preserve"> como todo sistema debe de presentar de una forma el balance de las operaciones dentro del sistema para poder tomar decisiones, en este modulo se presentarán los reportes de ventas pro mes, usuario y producto que se hayan </w:t>
      </w:r>
      <w:r w:rsidR="001C2468" w:rsidRPr="001C2468">
        <w:rPr>
          <w:sz w:val="24"/>
          <w:lang w:val="es-GT"/>
        </w:rPr>
        <w:t>realizado</w:t>
      </w:r>
      <w:r w:rsidRPr="001C2468">
        <w:rPr>
          <w:sz w:val="24"/>
          <w:lang w:val="es-GT"/>
        </w:rPr>
        <w:t xml:space="preserve"> dentro de una fecha establecida.</w:t>
      </w:r>
    </w:p>
    <w:p w:rsidR="00265CBF" w:rsidRPr="001C2468" w:rsidRDefault="00265CBF" w:rsidP="00265CBF">
      <w:pPr>
        <w:pStyle w:val="Sinespaciado"/>
        <w:jc w:val="both"/>
        <w:rPr>
          <w:sz w:val="24"/>
          <w:lang w:val="es-GT"/>
        </w:rPr>
      </w:pPr>
    </w:p>
    <w:p w:rsidR="00265CBF" w:rsidRPr="001C2468" w:rsidRDefault="00265CBF" w:rsidP="00265CBF">
      <w:pPr>
        <w:pStyle w:val="Sinespaciado"/>
        <w:jc w:val="both"/>
        <w:rPr>
          <w:sz w:val="24"/>
          <w:lang w:val="es-GT"/>
        </w:rPr>
      </w:pPr>
      <w:r w:rsidRPr="001C2468">
        <w:rPr>
          <w:b/>
          <w:sz w:val="24"/>
          <w:lang w:val="es-GT"/>
        </w:rPr>
        <w:t>Modulo de E-commerce:</w:t>
      </w:r>
      <w:r w:rsidRPr="001C2468">
        <w:rPr>
          <w:sz w:val="24"/>
          <w:lang w:val="es-GT"/>
        </w:rPr>
        <w:t xml:space="preserve"> este modulo es el fin del </w:t>
      </w:r>
      <w:r w:rsidR="001C2468" w:rsidRPr="001C2468">
        <w:rPr>
          <w:sz w:val="24"/>
          <w:lang w:val="es-GT"/>
        </w:rPr>
        <w:t>sistema</w:t>
      </w:r>
      <w:r w:rsidRPr="001C2468">
        <w:rPr>
          <w:sz w:val="24"/>
          <w:lang w:val="es-GT"/>
        </w:rPr>
        <w:t xml:space="preserve">, puntos de venta por internet desde cualquier dispositivo que se pueda conectar a la red y que tenga suporte para visualizar </w:t>
      </w:r>
      <w:r w:rsidR="001C2468" w:rsidRPr="001C2468">
        <w:rPr>
          <w:sz w:val="24"/>
          <w:lang w:val="es-GT"/>
        </w:rPr>
        <w:t>tecnología</w:t>
      </w:r>
      <w:r w:rsidRPr="001C2468">
        <w:rPr>
          <w:sz w:val="24"/>
          <w:lang w:val="es-GT"/>
        </w:rPr>
        <w:t xml:space="preserve"> jsf, en él se prestará el servicio de compra de productos y cancelación de compras.</w:t>
      </w:r>
    </w:p>
    <w:p w:rsidR="00265CBF" w:rsidRPr="001C2468" w:rsidRDefault="00265CBF" w:rsidP="00265CBF">
      <w:pPr>
        <w:pStyle w:val="Sinespaciado"/>
        <w:jc w:val="both"/>
        <w:rPr>
          <w:sz w:val="24"/>
          <w:lang w:val="es-GT"/>
        </w:rPr>
      </w:pPr>
    </w:p>
    <w:p w:rsidR="00265CBF" w:rsidRPr="001C2468" w:rsidRDefault="00265CBF" w:rsidP="00CB37C7">
      <w:pPr>
        <w:pStyle w:val="Sinespaciado"/>
        <w:jc w:val="both"/>
        <w:rPr>
          <w:sz w:val="24"/>
          <w:lang w:val="es-GT"/>
        </w:rPr>
      </w:pPr>
      <w:r w:rsidRPr="001C2468">
        <w:rPr>
          <w:b/>
          <w:sz w:val="24"/>
          <w:lang w:val="es-GT"/>
        </w:rPr>
        <w:t xml:space="preserve">Modulo </w:t>
      </w:r>
      <w:r w:rsidR="00CB37C7" w:rsidRPr="001C2468">
        <w:rPr>
          <w:b/>
          <w:sz w:val="24"/>
          <w:lang w:val="es-GT"/>
        </w:rPr>
        <w:t>de manejo de productos:</w:t>
      </w:r>
      <w:r w:rsidR="00CB37C7" w:rsidRPr="001C2468">
        <w:rPr>
          <w:sz w:val="24"/>
          <w:lang w:val="es-GT"/>
        </w:rPr>
        <w:t xml:space="preserve"> dicho modulo gestionará los productos que brinda el sistema, en el se </w:t>
      </w:r>
      <w:r w:rsidR="001C2468" w:rsidRPr="001C2468">
        <w:rPr>
          <w:sz w:val="24"/>
          <w:lang w:val="es-GT"/>
        </w:rPr>
        <w:t>podrán</w:t>
      </w:r>
      <w:r w:rsidR="00CB37C7" w:rsidRPr="001C2468">
        <w:rPr>
          <w:sz w:val="24"/>
          <w:lang w:val="es-GT"/>
        </w:rPr>
        <w:t xml:space="preserve"> gestionar la creación de nuevos productos, eliminar productos y modificar información de productos.</w:t>
      </w:r>
    </w:p>
    <w:p w:rsidR="00BF29C4" w:rsidRPr="001C2468" w:rsidRDefault="00BF29C4" w:rsidP="00CB37C7">
      <w:pPr>
        <w:pStyle w:val="Sinespaciado"/>
        <w:jc w:val="both"/>
        <w:rPr>
          <w:sz w:val="24"/>
          <w:lang w:val="es-GT"/>
        </w:rPr>
      </w:pPr>
    </w:p>
    <w:p w:rsidR="00BF29C4" w:rsidRPr="001C2468" w:rsidRDefault="00BF29C4" w:rsidP="00BF29C4">
      <w:pPr>
        <w:pStyle w:val="Sinespaciado"/>
        <w:ind w:firstLine="720"/>
        <w:jc w:val="both"/>
        <w:rPr>
          <w:sz w:val="24"/>
          <w:lang w:val="es-GT"/>
        </w:rPr>
      </w:pPr>
      <w:r w:rsidRPr="001C2468">
        <w:rPr>
          <w:sz w:val="24"/>
          <w:lang w:val="es-GT"/>
        </w:rPr>
        <w:t xml:space="preserve">Para construir el sistema se utilizará tecnología de punta y que este al día con nuevas </w:t>
      </w:r>
      <w:r w:rsidR="001C2468" w:rsidRPr="001C2468">
        <w:rPr>
          <w:sz w:val="24"/>
          <w:lang w:val="es-GT"/>
        </w:rPr>
        <w:t>técnicas</w:t>
      </w:r>
      <w:r w:rsidRPr="001C2468">
        <w:rPr>
          <w:sz w:val="24"/>
          <w:lang w:val="es-GT"/>
        </w:rPr>
        <w:t xml:space="preserve"> de desarrollo de software, para </w:t>
      </w:r>
      <w:r w:rsidR="001C2468" w:rsidRPr="001C2468">
        <w:rPr>
          <w:sz w:val="24"/>
          <w:lang w:val="es-GT"/>
        </w:rPr>
        <w:t>construir</w:t>
      </w:r>
      <w:r w:rsidRPr="001C2468">
        <w:rPr>
          <w:sz w:val="24"/>
          <w:lang w:val="es-GT"/>
        </w:rPr>
        <w:t xml:space="preserve"> el sistema se utilizará la tecnología JSF de JAVA, Hibernete, </w:t>
      </w:r>
      <w:proofErr w:type="spellStart"/>
      <w:r w:rsidRPr="001C2468">
        <w:rPr>
          <w:sz w:val="24"/>
          <w:lang w:val="es-GT"/>
        </w:rPr>
        <w:t>Maven</w:t>
      </w:r>
      <w:proofErr w:type="spellEnd"/>
      <w:r w:rsidRPr="001C2468">
        <w:rPr>
          <w:sz w:val="24"/>
          <w:lang w:val="es-GT"/>
        </w:rPr>
        <w:t xml:space="preserve">, </w:t>
      </w:r>
      <w:proofErr w:type="spellStart"/>
      <w:r w:rsidRPr="001C2468">
        <w:rPr>
          <w:sz w:val="24"/>
          <w:lang w:val="es-GT"/>
        </w:rPr>
        <w:t>NetBeans</w:t>
      </w:r>
      <w:proofErr w:type="spellEnd"/>
      <w:r w:rsidRPr="001C2468">
        <w:rPr>
          <w:sz w:val="24"/>
          <w:lang w:val="es-GT"/>
        </w:rPr>
        <w:t xml:space="preserve"> y como base de datos </w:t>
      </w:r>
      <w:proofErr w:type="spellStart"/>
      <w:r w:rsidRPr="001C2468">
        <w:rPr>
          <w:sz w:val="24"/>
          <w:lang w:val="es-GT"/>
        </w:rPr>
        <w:t>Postgres</w:t>
      </w:r>
      <w:proofErr w:type="spellEnd"/>
      <w:r w:rsidRPr="001C2468">
        <w:rPr>
          <w:sz w:val="24"/>
          <w:lang w:val="es-GT"/>
        </w:rPr>
        <w:t>.</w:t>
      </w:r>
    </w:p>
    <w:p w:rsidR="00BF29C4" w:rsidRPr="001C2468" w:rsidRDefault="00BF29C4" w:rsidP="00CB37C7">
      <w:pPr>
        <w:pStyle w:val="Sinespaciado"/>
        <w:jc w:val="both"/>
        <w:rPr>
          <w:sz w:val="24"/>
          <w:lang w:val="es-GT"/>
        </w:rPr>
      </w:pPr>
    </w:p>
    <w:p w:rsidR="00BF29C4" w:rsidRPr="001C2468" w:rsidRDefault="00BF29C4" w:rsidP="00BF29C4">
      <w:pPr>
        <w:pStyle w:val="Sinespaciado"/>
        <w:ind w:firstLine="720"/>
        <w:jc w:val="both"/>
        <w:rPr>
          <w:sz w:val="24"/>
          <w:lang w:val="es-GT"/>
        </w:rPr>
      </w:pPr>
      <w:r w:rsidRPr="001C2468">
        <w:rPr>
          <w:sz w:val="24"/>
          <w:lang w:val="es-GT"/>
        </w:rPr>
        <w:t xml:space="preserve">Se utilizarán distintos patrones de </w:t>
      </w:r>
      <w:r w:rsidR="001C2468">
        <w:rPr>
          <w:sz w:val="24"/>
          <w:lang w:val="es-GT"/>
        </w:rPr>
        <w:t>diseño para cada modulo del sis</w:t>
      </w:r>
      <w:r w:rsidRPr="001C2468">
        <w:rPr>
          <w:sz w:val="24"/>
          <w:lang w:val="es-GT"/>
        </w:rPr>
        <w:t xml:space="preserve">tema, se trabajara un repositorio de </w:t>
      </w:r>
      <w:proofErr w:type="spellStart"/>
      <w:r w:rsidRPr="001C2468">
        <w:rPr>
          <w:sz w:val="24"/>
          <w:lang w:val="es-GT"/>
        </w:rPr>
        <w:t>Subversion</w:t>
      </w:r>
      <w:proofErr w:type="spellEnd"/>
      <w:r w:rsidRPr="001C2468">
        <w:rPr>
          <w:sz w:val="24"/>
          <w:lang w:val="es-GT"/>
        </w:rPr>
        <w:t xml:space="preserve"> para poder trabajar concurrentemente y para la documentación del sistema se utilizará </w:t>
      </w:r>
      <w:proofErr w:type="spellStart"/>
      <w:r w:rsidRPr="001C2468">
        <w:rPr>
          <w:sz w:val="24"/>
          <w:lang w:val="es-GT"/>
        </w:rPr>
        <w:t>Git</w:t>
      </w:r>
      <w:proofErr w:type="spellEnd"/>
      <w:r w:rsidRPr="001C2468">
        <w:rPr>
          <w:sz w:val="24"/>
          <w:lang w:val="es-GT"/>
        </w:rPr>
        <w:t>, también se utilizará integración continua para facilitar el despliegue del software utilizando la herramienta de Hudson.</w:t>
      </w:r>
    </w:p>
    <w:sectPr w:rsidR="00BF29C4" w:rsidRPr="001C2468" w:rsidSect="00881508">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compat/>
  <w:rsids>
    <w:rsidRoot w:val="00881508"/>
    <w:rsid w:val="001C2468"/>
    <w:rsid w:val="00265CBF"/>
    <w:rsid w:val="00492CF4"/>
    <w:rsid w:val="006C28D1"/>
    <w:rsid w:val="00881508"/>
    <w:rsid w:val="008C1E14"/>
    <w:rsid w:val="00BF29C4"/>
    <w:rsid w:val="00CB37C7"/>
    <w:rsid w:val="00F20086"/>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508"/>
    <w:pPr>
      <w:widowControl w:val="0"/>
      <w:spacing w:after="0" w:line="240" w:lineRule="atLeast"/>
    </w:pPr>
    <w:rPr>
      <w:rFonts w:ascii="Arial" w:eastAsia="Times New Roman" w:hAnsi="Arial" w:cs="Arial"/>
      <w:sz w:val="20"/>
      <w:szCs w:val="20"/>
    </w:rPr>
  </w:style>
  <w:style w:type="paragraph" w:styleId="Ttulo1">
    <w:name w:val="heading 1"/>
    <w:basedOn w:val="Normal"/>
    <w:next w:val="Normal"/>
    <w:link w:val="Ttulo1Car"/>
    <w:uiPriority w:val="9"/>
    <w:qFormat/>
    <w:rsid w:val="00CB37C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81508"/>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81508"/>
    <w:rPr>
      <w:rFonts w:eastAsiaTheme="minorEastAsia"/>
    </w:rPr>
  </w:style>
  <w:style w:type="paragraph" w:styleId="Textodeglobo">
    <w:name w:val="Balloon Text"/>
    <w:basedOn w:val="Normal"/>
    <w:link w:val="TextodegloboCar"/>
    <w:uiPriority w:val="99"/>
    <w:semiHidden/>
    <w:unhideWhenUsed/>
    <w:rsid w:val="00881508"/>
    <w:pPr>
      <w:widowControl/>
      <w:spacing w:line="240" w:lineRule="auto"/>
    </w:pPr>
    <w:rPr>
      <w:rFonts w:ascii="Tahoma" w:eastAsiaTheme="minorHAnsi" w:hAnsi="Tahoma" w:cs="Tahoma"/>
      <w:sz w:val="16"/>
      <w:szCs w:val="16"/>
    </w:rPr>
  </w:style>
  <w:style w:type="character" w:customStyle="1" w:styleId="TextodegloboCar">
    <w:name w:val="Texto de globo Car"/>
    <w:basedOn w:val="Fuentedeprrafopredeter"/>
    <w:link w:val="Textodeglobo"/>
    <w:uiPriority w:val="99"/>
    <w:semiHidden/>
    <w:rsid w:val="00881508"/>
    <w:rPr>
      <w:rFonts w:ascii="Tahoma" w:hAnsi="Tahoma" w:cs="Tahoma"/>
      <w:sz w:val="16"/>
      <w:szCs w:val="16"/>
    </w:rPr>
  </w:style>
  <w:style w:type="paragraph" w:customStyle="1" w:styleId="Default">
    <w:name w:val="Default"/>
    <w:rsid w:val="00881508"/>
    <w:pPr>
      <w:autoSpaceDE w:val="0"/>
      <w:autoSpaceDN w:val="0"/>
      <w:adjustRightInd w:val="0"/>
      <w:spacing w:after="0" w:line="240" w:lineRule="auto"/>
    </w:pPr>
    <w:rPr>
      <w:rFonts w:ascii="Arial" w:eastAsia="Calibri" w:hAnsi="Arial" w:cs="Arial"/>
      <w:color w:val="000000"/>
      <w:sz w:val="24"/>
      <w:szCs w:val="24"/>
      <w:lang w:val="es-GT"/>
    </w:rPr>
  </w:style>
  <w:style w:type="character" w:customStyle="1" w:styleId="Ttulo1Car">
    <w:name w:val="Título 1 Car"/>
    <w:basedOn w:val="Fuentedeprrafopredeter"/>
    <w:link w:val="Ttulo1"/>
    <w:uiPriority w:val="9"/>
    <w:rsid w:val="00CB37C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862F4085B824F089EA7BC2786C9F676"/>
        <w:category>
          <w:name w:val="General"/>
          <w:gallery w:val="placeholder"/>
        </w:category>
        <w:types>
          <w:type w:val="bbPlcHdr"/>
        </w:types>
        <w:behaviors>
          <w:behavior w:val="content"/>
        </w:behaviors>
        <w:guid w:val="{9344A40E-C6AA-467C-A2FB-585124C3EEAC}"/>
      </w:docPartPr>
      <w:docPartBody>
        <w:p w:rsidR="0025197B" w:rsidRDefault="006F7DF1" w:rsidP="006F7DF1">
          <w:pPr>
            <w:pStyle w:val="2862F4085B824F089EA7BC2786C9F676"/>
          </w:pPr>
          <w:r>
            <w:rPr>
              <w:rFonts w:asciiTheme="majorHAnsi" w:eastAsiaTheme="majorEastAsia" w:hAnsiTheme="majorHAnsi" w:cstheme="majorBidi"/>
              <w:color w:val="FFFFFF" w:themeColor="background1"/>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6F7DF1"/>
    <w:rsid w:val="0025197B"/>
    <w:rsid w:val="00330E32"/>
    <w:rsid w:val="006F7DF1"/>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97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862F4085B824F089EA7BC2786C9F676">
    <w:name w:val="2862F4085B824F089EA7BC2786C9F676"/>
    <w:rsid w:val="006F7DF1"/>
  </w:style>
  <w:style w:type="paragraph" w:customStyle="1" w:styleId="045381B5D6F2423E9CC91A43F12F5DBA">
    <w:name w:val="045381B5D6F2423E9CC91A43F12F5DBA"/>
    <w:rsid w:val="006F7DF1"/>
  </w:style>
  <w:style w:type="paragraph" w:customStyle="1" w:styleId="E8C1235B4AC24FAA9207161DEDD3BDDA">
    <w:name w:val="E8C1235B4AC24FAA9207161DEDD3BDDA"/>
    <w:rsid w:val="006F7DF1"/>
  </w:style>
  <w:style w:type="paragraph" w:customStyle="1" w:styleId="FDC9F25B8D694A2D902D314269D02079">
    <w:name w:val="FDC9F25B8D694A2D902D314269D02079"/>
    <w:rsid w:val="006F7DF1"/>
  </w:style>
  <w:style w:type="paragraph" w:customStyle="1" w:styleId="0FF1EE2925B34B648595B77BD1242099">
    <w:name w:val="0FF1EE2925B34B648595B77BD1242099"/>
    <w:rsid w:val="006F7DF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B7A10-398E-474D-8D14-20DD26EA5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364</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Visión del Sistema</vt:lpstr>
    </vt:vector>
  </TitlesOfParts>
  <Company>Home</Company>
  <LinksUpToDate>false</LinksUpToDate>
  <CharactersWithSpaces>2364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 del Sistema</dc:title>
  <dc:subject/>
  <dc:creator>Home</dc:creator>
  <cp:keywords/>
  <dc:description/>
  <cp:lastModifiedBy>edu</cp:lastModifiedBy>
  <cp:revision>4</cp:revision>
  <dcterms:created xsi:type="dcterms:W3CDTF">2012-01-04T02:31:00Z</dcterms:created>
  <dcterms:modified xsi:type="dcterms:W3CDTF">2012-01-04T03:14:00Z</dcterms:modified>
</cp:coreProperties>
</file>