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9D5167" w14:textId="77777777" w:rsidR="0074114A" w:rsidRPr="00B6264E" w:rsidRDefault="00542B8B">
      <w:pPr>
        <w:jc w:val="center"/>
        <w:rPr>
          <w:b/>
          <w:bCs/>
          <w:lang w:val="nb-NO"/>
        </w:rPr>
      </w:pPr>
      <w:bookmarkStart w:id="0" w:name="_GoBack"/>
      <w:bookmarkEnd w:id="0"/>
      <w:r w:rsidRPr="00B6264E">
        <w:rPr>
          <w:b/>
          <w:bCs/>
          <w:lang w:val="nb-NO"/>
        </w:rPr>
        <w:t>Template for Lab Website  (Ryten Lab)</w:t>
      </w:r>
    </w:p>
    <w:p w14:paraId="7248A6AB" w14:textId="77777777" w:rsidR="0074114A" w:rsidRPr="00B6264E" w:rsidRDefault="0074114A">
      <w:pPr>
        <w:rPr>
          <w:lang w:val="nb-NO"/>
        </w:rPr>
      </w:pPr>
    </w:p>
    <w:p w14:paraId="682EEE8C" w14:textId="77777777" w:rsidR="0074114A" w:rsidRDefault="00542B8B">
      <w:r>
        <w:t>SECTION A</w:t>
      </w:r>
    </w:p>
    <w:p w14:paraId="6B825795" w14:textId="77777777" w:rsidR="0074114A" w:rsidRDefault="00542B8B">
      <w:r>
        <w:t>Personal details: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74114A" w14:paraId="1A3EEE17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266F076" w14:textId="77777777" w:rsidR="0074114A" w:rsidRDefault="00542B8B">
            <w:pPr>
              <w:pStyle w:val="TableContents"/>
            </w:pPr>
            <w:r>
              <w:t>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2237FC3" w14:textId="77777777" w:rsidR="0074114A" w:rsidRDefault="00542B8B">
            <w:pPr>
              <w:pStyle w:val="TableContents"/>
            </w:pPr>
            <w:r>
              <w:t>Title: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6E92BB7" w14:textId="77777777" w:rsidR="0074114A" w:rsidRDefault="006310E4">
            <w:pPr>
              <w:pStyle w:val="TableContents"/>
            </w:pPr>
            <w:r>
              <w:t>MSc</w:t>
            </w:r>
          </w:p>
        </w:tc>
      </w:tr>
      <w:tr w:rsidR="0074114A" w14:paraId="66B9B2A1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409D54" w14:textId="77777777" w:rsidR="0074114A" w:rsidRDefault="00542B8B">
            <w:pPr>
              <w:pStyle w:val="TableContents"/>
            </w:pPr>
            <w:r>
              <w:t>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8E08976" w14:textId="77777777" w:rsidR="0074114A" w:rsidRDefault="00542B8B">
            <w:pPr>
              <w:pStyle w:val="TableContents"/>
            </w:pPr>
            <w:r>
              <w:t>Position: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066E13" w14:textId="3D2D83BF" w:rsidR="0074114A" w:rsidRDefault="006C618A">
            <w:pPr>
              <w:pStyle w:val="TableContents"/>
            </w:pPr>
            <w:r>
              <w:t>Software Developer</w:t>
            </w:r>
          </w:p>
        </w:tc>
      </w:tr>
      <w:tr w:rsidR="0074114A" w14:paraId="627D7064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D06C19F" w14:textId="77777777" w:rsidR="0074114A" w:rsidRDefault="00542B8B">
            <w:pPr>
              <w:pStyle w:val="TableContents"/>
            </w:pPr>
            <w:r>
              <w:t>III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73EE9A0" w14:textId="77777777" w:rsidR="0074114A" w:rsidRDefault="00542B8B">
            <w:pPr>
              <w:pStyle w:val="TableContents"/>
            </w:pPr>
            <w:r>
              <w:t>Surname: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3955227" w14:textId="51C32107" w:rsidR="0074114A" w:rsidRDefault="006C618A">
            <w:pPr>
              <w:pStyle w:val="TableContents"/>
            </w:pPr>
            <w:proofErr w:type="spellStart"/>
            <w:r>
              <w:t>García</w:t>
            </w:r>
            <w:proofErr w:type="spellEnd"/>
            <w:r>
              <w:t xml:space="preserve"> Ruiz</w:t>
            </w:r>
          </w:p>
        </w:tc>
      </w:tr>
      <w:tr w:rsidR="0074114A" w14:paraId="3388FFA4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14D9E73" w14:textId="77777777" w:rsidR="0074114A" w:rsidRDefault="00542B8B">
            <w:pPr>
              <w:pStyle w:val="TableContents"/>
            </w:pPr>
            <w:r>
              <w:t>III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9C44765" w14:textId="77777777" w:rsidR="0074114A" w:rsidRDefault="00542B8B">
            <w:pPr>
              <w:pStyle w:val="TableContents"/>
            </w:pPr>
            <w:proofErr w:type="spellStart"/>
            <w:r>
              <w:t>Firstname</w:t>
            </w:r>
            <w:proofErr w:type="spellEnd"/>
            <w:r>
              <w:t>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9F3A837" w14:textId="299B8E0C" w:rsidR="0074114A" w:rsidRDefault="006C618A">
            <w:pPr>
              <w:pStyle w:val="TableContents"/>
            </w:pPr>
            <w:r>
              <w:t>Sonia</w:t>
            </w:r>
          </w:p>
        </w:tc>
      </w:tr>
    </w:tbl>
    <w:p w14:paraId="41D8D20A" w14:textId="77777777" w:rsidR="0074114A" w:rsidRDefault="0074114A"/>
    <w:p w14:paraId="35FE965C" w14:textId="77777777" w:rsidR="0074114A" w:rsidRDefault="00542B8B">
      <w:r>
        <w:t>SECTION B</w:t>
      </w:r>
    </w:p>
    <w:p w14:paraId="02DB2144" w14:textId="77777777" w:rsidR="0074114A" w:rsidRDefault="00542B8B">
      <w:r>
        <w:t>Contact details: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C02057" w14:paraId="34EEE3C5" w14:textId="77777777" w:rsidTr="00C0205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B97D903" w14:textId="136A4F83" w:rsidR="00C02057" w:rsidRDefault="00C02057">
            <w:pPr>
              <w:pStyle w:val="TableContents"/>
            </w:pPr>
            <w:r>
              <w:t>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6D217A" w14:textId="70790C7C" w:rsidR="00C02057" w:rsidRDefault="00C02057">
            <w:pPr>
              <w:pStyle w:val="TableContents"/>
            </w:pPr>
            <w:r>
              <w:t>Email: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4AA50EA" w14:textId="4E660997" w:rsidR="00C02057" w:rsidRDefault="00CC38F9">
            <w:pPr>
              <w:pStyle w:val="TableContents"/>
            </w:pPr>
            <w:hyperlink r:id="rId5" w:history="1">
              <w:r w:rsidR="006C618A" w:rsidRPr="00250249">
                <w:rPr>
                  <w:rStyle w:val="Hyperlink"/>
                </w:rPr>
                <w:t>s.ruiz@ucl.ac.uk</w:t>
              </w:r>
            </w:hyperlink>
          </w:p>
        </w:tc>
      </w:tr>
    </w:tbl>
    <w:p w14:paraId="5C470CB7" w14:textId="77777777" w:rsidR="0074114A" w:rsidRDefault="0074114A"/>
    <w:p w14:paraId="2CBFA7DE" w14:textId="77777777" w:rsidR="0074114A" w:rsidRDefault="00542B8B">
      <w:r>
        <w:t>SECTION C</w:t>
      </w:r>
    </w:p>
    <w:p w14:paraId="4F97ABE4" w14:textId="77777777" w:rsidR="0074114A" w:rsidRDefault="00542B8B">
      <w:r>
        <w:t>Research Interests: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4114A" w14:paraId="50D512F3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260A636" w14:textId="055E1CC2" w:rsidR="0074114A" w:rsidRPr="00DE4A74" w:rsidRDefault="00EC6A7B">
            <w:pPr>
              <w:pStyle w:val="TableContents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Web Development; Artificial Intelligence; Machine Learning, Software Development</w:t>
            </w:r>
            <w:proofErr w:type="gramStart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;  </w:t>
            </w:r>
            <w:proofErr w:type="spellStart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Transcriptomics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.</w:t>
            </w:r>
          </w:p>
        </w:tc>
      </w:tr>
    </w:tbl>
    <w:p w14:paraId="1944CA00" w14:textId="77777777" w:rsidR="0074114A" w:rsidRDefault="0074114A"/>
    <w:p w14:paraId="7F0624AF" w14:textId="77777777" w:rsidR="0074114A" w:rsidRDefault="00542B8B">
      <w:r>
        <w:t>SECTION D</w:t>
      </w:r>
    </w:p>
    <w:p w14:paraId="29BA40BE" w14:textId="77777777" w:rsidR="0074114A" w:rsidRDefault="00542B8B">
      <w:r>
        <w:t>Biography: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4114A" w14:paraId="53011F18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B277005" w14:textId="5DA6C533" w:rsidR="0074114A" w:rsidRDefault="006C618A">
            <w:pPr>
              <w:pStyle w:val="TableContents"/>
            </w:pPr>
            <w:r>
              <w:t xml:space="preserve">Sonia is a software developer at </w:t>
            </w:r>
            <w:r w:rsidR="006310E4">
              <w:t xml:space="preserve">UCL. </w:t>
            </w:r>
            <w:r>
              <w:t>She</w:t>
            </w:r>
            <w:r w:rsidR="00542B8B">
              <w:t xml:space="preserve"> </w:t>
            </w:r>
            <w:r w:rsidR="002E194A">
              <w:t xml:space="preserve">completed her Bachelor’s </w:t>
            </w:r>
            <w:r>
              <w:t xml:space="preserve">in Computer Science at the University of Miguel Hernández </w:t>
            </w:r>
            <w:r w:rsidR="006C0EF0">
              <w:t xml:space="preserve">(Spain) </w:t>
            </w:r>
            <w:r>
              <w:t>in 2014</w:t>
            </w:r>
            <w:r w:rsidR="00D66AC1">
              <w:t xml:space="preserve">. </w:t>
            </w:r>
            <w:r>
              <w:t xml:space="preserve">After that, </w:t>
            </w:r>
            <w:r w:rsidR="002E194A">
              <w:t xml:space="preserve">she </w:t>
            </w:r>
            <w:r w:rsidR="00D66AC1">
              <w:t xml:space="preserve">accumulated 2 years of </w:t>
            </w:r>
            <w:r w:rsidR="006C0EF0">
              <w:t xml:space="preserve">experience as a web developer, working with clients such as Microsoft and Deloitte. </w:t>
            </w:r>
            <w:r>
              <w:t>Nevertheless, in 2017 she decided to return to university and</w:t>
            </w:r>
            <w:r w:rsidR="006C0EF0">
              <w:t xml:space="preserve"> </w:t>
            </w:r>
            <w:r>
              <w:t xml:space="preserve">completed her Master’s degree in </w:t>
            </w:r>
            <w:r w:rsidR="006C0EF0">
              <w:t>Artificial Intelligence</w:t>
            </w:r>
            <w:r>
              <w:t xml:space="preserve"> at </w:t>
            </w:r>
            <w:r w:rsidR="006C0EF0">
              <w:t xml:space="preserve">the </w:t>
            </w:r>
            <w:r>
              <w:t>University of Murcia in 2018</w:t>
            </w:r>
            <w:r w:rsidR="006C0EF0">
              <w:t xml:space="preserve">. In the Ryten lab, Sonia uses her knowledge of web development to help build </w:t>
            </w:r>
            <w:r w:rsidR="00E31849">
              <w:t xml:space="preserve">analysis and visualisation </w:t>
            </w:r>
            <w:r w:rsidR="006C0EF0">
              <w:t xml:space="preserve">tools </w:t>
            </w:r>
            <w:r w:rsidR="00E31849">
              <w:t>for easier data interpretation.</w:t>
            </w:r>
            <w:r w:rsidR="00277943">
              <w:t xml:space="preserve"> </w:t>
            </w:r>
          </w:p>
        </w:tc>
      </w:tr>
    </w:tbl>
    <w:p w14:paraId="6D12CD28" w14:textId="77777777" w:rsidR="0074114A" w:rsidRDefault="0074114A"/>
    <w:p w14:paraId="53F6A6B6" w14:textId="77777777" w:rsidR="0074114A" w:rsidRDefault="00542B8B">
      <w:r>
        <w:t>SECTION F</w:t>
      </w:r>
    </w:p>
    <w:p w14:paraId="38666E08" w14:textId="375A7625" w:rsidR="0074114A" w:rsidRDefault="00542B8B">
      <w:r>
        <w:t xml:space="preserve">List of </w:t>
      </w:r>
      <w:r w:rsidR="00DE4A74">
        <w:t xml:space="preserve">IDs of </w:t>
      </w:r>
      <w:r>
        <w:t>publications: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44"/>
      </w:tblGrid>
      <w:tr w:rsidR="0074114A" w14:paraId="16501997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D153DFF" w14:textId="4A199002" w:rsidR="00DE4A74" w:rsidRPr="00DE4A74" w:rsidRDefault="00DE4A74" w:rsidP="00C02057">
            <w:pPr>
              <w:spacing w:after="120"/>
              <w:jc w:val="both"/>
              <w:rPr>
                <w:rFonts w:cs="Calibri"/>
                <w:i/>
                <w:noProof/>
              </w:rPr>
            </w:pPr>
            <w:r w:rsidRPr="00DE4A74">
              <w:rPr>
                <w:rFonts w:cs="Calibri"/>
                <w:i/>
                <w:noProof/>
              </w:rPr>
              <w:t>For example, a publication ID in pubmed is the one highlighted in yellow:</w:t>
            </w:r>
          </w:p>
          <w:p w14:paraId="7E802D20" w14:textId="1FE72C35" w:rsidR="00DE4A74" w:rsidRPr="00C02057" w:rsidRDefault="00DE4A74" w:rsidP="00C02057">
            <w:pPr>
              <w:spacing w:after="120"/>
              <w:jc w:val="both"/>
              <w:rPr>
                <w:rFonts w:cs="Calibri"/>
                <w:noProof/>
              </w:rPr>
            </w:pPr>
            <w:r>
              <w:rPr>
                <w:noProof/>
                <w:lang w:eastAsia="en-GB" w:bidi="ar-SA"/>
              </w:rPr>
              <w:drawing>
                <wp:inline distT="0" distB="0" distL="0" distR="0" wp14:anchorId="1B577958" wp14:editId="05D6D574">
                  <wp:extent cx="6120130" cy="20580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05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F27E2A" w14:textId="77777777" w:rsidR="0074114A" w:rsidRDefault="0074114A"/>
    <w:p w14:paraId="06DECF9A" w14:textId="77777777" w:rsidR="0074114A" w:rsidRDefault="0074114A"/>
    <w:p w14:paraId="2CCEFF38" w14:textId="77777777" w:rsidR="0074114A" w:rsidRDefault="00542B8B">
      <w:r>
        <w:t>SECTION G</w:t>
      </w:r>
    </w:p>
    <w:p w14:paraId="1C21CAA2" w14:textId="77777777" w:rsidR="0074114A" w:rsidRDefault="00542B8B">
      <w:r>
        <w:t>photograph:</w:t>
      </w:r>
    </w:p>
    <w:p w14:paraId="576760AC" w14:textId="77777777" w:rsidR="0074114A" w:rsidRDefault="0074114A"/>
    <w:p w14:paraId="33F48CB0" w14:textId="77777777" w:rsidR="0074114A" w:rsidRDefault="00542B8B">
      <w:r>
        <w:t>Please attach/send me your photograph via email.</w:t>
      </w:r>
    </w:p>
    <w:sectPr w:rsidR="0074114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14A"/>
    <w:rsid w:val="000849FF"/>
    <w:rsid w:val="00182F20"/>
    <w:rsid w:val="00277943"/>
    <w:rsid w:val="002E194A"/>
    <w:rsid w:val="00542B8B"/>
    <w:rsid w:val="006310E4"/>
    <w:rsid w:val="006C0EF0"/>
    <w:rsid w:val="006C618A"/>
    <w:rsid w:val="006C7341"/>
    <w:rsid w:val="0074114A"/>
    <w:rsid w:val="0098608F"/>
    <w:rsid w:val="00B6264E"/>
    <w:rsid w:val="00C02057"/>
    <w:rsid w:val="00CC38F9"/>
    <w:rsid w:val="00D66AC1"/>
    <w:rsid w:val="00DE4A74"/>
    <w:rsid w:val="00E31849"/>
    <w:rsid w:val="00EC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D501"/>
  <w15:docId w15:val="{FB6D7CB5-784E-41F6-9023-8D20002B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C020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s.ruiz@ucl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BA122-7B42-407F-9D1F-967B2B8C3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Garcia Ruiz</dc:creator>
  <dc:description/>
  <cp:lastModifiedBy>Sonia Garcia Ruiz</cp:lastModifiedBy>
  <cp:revision>2</cp:revision>
  <dcterms:created xsi:type="dcterms:W3CDTF">2019-03-13T11:49:00Z</dcterms:created>
  <dcterms:modified xsi:type="dcterms:W3CDTF">2019-03-13T11:49:00Z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http://www.zotero.org/styles/harvard1</vt:lpwstr>
  </property>
  <property fmtid="{D5CDD505-2E9C-101B-9397-08002B2CF9AE}" pid="9" name="Mendeley Recent Style Name 3_1">
    <vt:lpwstr>Harvard Reference format 1 (author-date)</vt:lpwstr>
  </property>
  <property fmtid="{D5CDD505-2E9C-101B-9397-08002B2CF9AE}" pid="10" name="Mendeley Recent Style Id 4_1">
    <vt:lpwstr>http://www.zotero.org/styles/human-molecular-genetics</vt:lpwstr>
  </property>
  <property fmtid="{D5CDD505-2E9C-101B-9397-08002B2CF9AE}" pid="11" name="Mendeley Recent Style Name 4_1">
    <vt:lpwstr>Human Molecular Genetics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http://www.zotero.org/styles/neurobiology-of-disease</vt:lpwstr>
  </property>
  <property fmtid="{D5CDD505-2E9C-101B-9397-08002B2CF9AE}" pid="21" name="Mendeley Recent Style Name 9_1">
    <vt:lpwstr>Neurobiology of Disease</vt:lpwstr>
  </property>
</Properties>
</file>