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AIGC </w:t>
      </w:r>
      <w:r>
        <w:rPr>
          <w:rFonts w:hint="eastAsia"/>
        </w:rPr>
        <w:t xml:space="preserve">逐篇分析与长期应用研究图谱</w:t>
      </w:r>
    </w:p>
    <w:bookmarkStart w:id="63" w:name="aigc-逐篇分析与长期应用研究图谱"/>
    <w:p>
      <w:pPr>
        <w:pStyle w:val="Heading1"/>
      </w:pPr>
      <w:r>
        <w:t xml:space="preserve">AIGC </w:t>
      </w:r>
      <w:r>
        <w:rPr>
          <w:rFonts w:hint="eastAsia"/>
        </w:rPr>
        <w:t xml:space="preserve">逐篇分析与长期应用研究图谱</w:t>
      </w:r>
    </w:p>
    <w:p>
      <w:pPr>
        <w:pStyle w:val="FirstParagraph"/>
      </w:pPr>
      <w:r>
        <w:t xml:space="preserve">2026-10-14 · </w:t>
      </w:r>
      <w:r>
        <w:rPr>
          <w:rFonts w:hint="eastAsia"/>
        </w:rPr>
        <w:t xml:space="preserve">修订版</w:t>
      </w:r>
      <w:r>
        <w:t xml:space="preserve"> 6</w:t>
      </w:r>
    </w:p>
    <w:bookmarkStart w:id="37" w:name="AIGC-A-assumptions"/>
    <w:bookmarkStart w:id="36" w:name="逐篇分析结论建立在什么条件上"/>
    <w:p>
      <w:pPr>
        <w:pStyle w:val="Heading3"/>
      </w:pPr>
      <w:r>
        <w:rPr>
          <w:rFonts w:hint="eastAsia"/>
        </w:rPr>
        <w:t xml:space="preserve">逐篇分析：结论建立在什么条件上？</w:t>
      </w:r>
    </w:p>
    <w:p>
      <w:pPr>
        <w:pStyle w:val="FirstParagraph"/>
      </w:pPr>
      <w:r>
        <w:rPr>
          <w:rFonts w:hint="eastAsia"/>
          <w:b/>
          <w:bCs/>
        </w:rPr>
        <w:t xml:space="preserve">范围与口径</w:t>
      </w:r>
      <w:r>
        <w:t xml:space="preserve"> </w:t>
      </w:r>
      <w:r>
        <w:t xml:space="preserve">8 </w:t>
      </w:r>
      <w:r>
        <w:rPr>
          <w:rFonts w:hint="eastAsia"/>
        </w:rPr>
        <w:t xml:space="preserve">篇核心支撑＋H2</w:t>
      </w:r>
      <w:r>
        <w:t xml:space="preserve"> </w:t>
      </w:r>
      <w:r>
        <w:rPr>
          <w:rFonts w:hint="eastAsia"/>
        </w:rPr>
        <w:t xml:space="preserve">引用的</w:t>
      </w:r>
      <w:r>
        <w:t xml:space="preserve"> </w:t>
      </w:r>
      <w:r>
        <w:rPr>
          <w:rFonts w:hint="eastAsia"/>
        </w:rPr>
        <w:t xml:space="preserve">VQQA，分别标注任务、原文条件、分析前提、已有证据、局限／未证范围及后续增量。后续创新门槛不是原论文缺陷；未做新实验。</w:t>
      </w:r>
    </w:p>
    <w:p>
      <w:pPr>
        <w:pStyle w:val="BodyText"/>
      </w:pPr>
      <w:r>
        <w:rPr>
          <w:rFonts w:hint="eastAsia"/>
        </w:rPr>
        <w:t xml:space="preserve">这里的“前提”包括输入可得性、训练／奖励条件和由方法流程推导的适用条件；除非原文明示，不把它们说成可识别性定理或性能保证。</w:t>
      </w:r>
    </w:p>
    <w:p>
      <w:pPr>
        <w:pStyle w:val="BodyText"/>
      </w:pPr>
      <w:r>
        <w:t xml:space="preserve">VOID · VideoPhysEdit · CWMDT · Twin Rollouts · GIVE · VANS · State-Change Counterfactuals · What-If World · VQQA</w:t>
      </w:r>
    </w:p>
    <w:bookmarkStart w:id="9" w:name="void-aigc-a-核心支撑"/>
    <w:p>
      <w:pPr>
        <w:pStyle w:val="Heading4"/>
      </w:pPr>
      <w:r>
        <w:t xml:space="preserve">VOID · AIGC-A </w:t>
      </w:r>
      <w:r>
        <w:rPr>
          <w:rFonts w:hint="eastAsia"/>
        </w:rPr>
        <w:t xml:space="preserve">核心支撑</w:t>
      </w:r>
    </w:p>
    <w:p>
      <w:pPr>
        <w:pStyle w:val="FirstParagraph"/>
      </w:pPr>
      <w:r>
        <w:rPr>
          <w:rFonts w:hint="eastAsia"/>
          <w:b/>
          <w:bCs/>
        </w:rPr>
        <w:t xml:space="preserve">核心判断</w:t>
      </w:r>
      <w:r>
        <w:t xml:space="preserve"> </w:t>
      </w:r>
      <w:r>
        <w:rPr>
          <w:rFonts w:hint="eastAsia"/>
        </w:rPr>
        <w:t xml:space="preserve">对象删除及下游交互重生成已有实验证据；成对数据、quadmask</w:t>
      </w:r>
      <w:r>
        <w:t xml:space="preserve"> </w:t>
      </w:r>
      <w:r>
        <w:rPr>
          <w:rFonts w:hint="eastAsia"/>
        </w:rPr>
        <w:t xml:space="preserve">与生成器共同承担任务，不能把效果全部归因于</w:t>
      </w:r>
      <w:r>
        <w:t xml:space="preserve"> VLM </w:t>
      </w:r>
      <w:r>
        <w:rPr>
          <w:rFonts w:hint="eastAsia"/>
        </w:rPr>
        <w:t xml:space="preserve">解出了精确动力学。</w:t>
      </w:r>
    </w:p>
    <w:bookmarkEnd w:id="9"/>
    <w:bookmarkStart w:id="11" w:name="展开任务前提局限与后续研究分析"/>
    <w:p>
      <w:pPr>
        <w:pStyle w:val="Heading4"/>
      </w:pPr>
      <w:r>
        <w:rPr>
          <w:rFonts w:hint="eastAsia"/>
        </w:rPr>
        <w:t xml:space="preserve">展开任务前提、局限与后续研究分析</w:t>
      </w:r>
    </w:p>
    <w:p>
      <w:pPr>
        <w:pStyle w:val="FirstParagraph"/>
      </w:pPr>
      <w:r>
        <w:rPr>
          <w:rFonts w:hint="eastAsia"/>
          <w:b/>
          <w:bCs/>
        </w:rPr>
        <w:t xml:space="preserve">任务与输入</w:t>
      </w:r>
      <w:r>
        <w:t xml:space="preserve"> </w:t>
      </w:r>
      <w:r>
        <w:rPr>
          <w:rFonts w:hint="eastAsia"/>
        </w:rPr>
        <w:t xml:space="preserve">给定完整源视频与指定删除对象，重生成对象消失后的交互；这是离线后果编辑，不等同于只看历史前缀预测未来。</w:t>
      </w:r>
    </w:p>
    <w:p>
      <w:pPr>
        <w:pStyle w:val="BodyText"/>
      </w:pPr>
      <w:r>
        <w:rPr>
          <w:rFonts w:hint="eastAsia"/>
          <w:b/>
          <w:bCs/>
        </w:rPr>
        <w:t xml:space="preserve">原文条件／算法设置</w:t>
      </w:r>
      <w:r>
        <w:t xml:space="preserve"> </w:t>
      </w:r>
      <w:r>
        <w:rPr>
          <w:rFonts w:hint="eastAsia"/>
        </w:rPr>
        <w:t xml:space="preserve">配对模拟在保持其余场景设定的情况下移除对象；quadmask</w:t>
      </w:r>
      <w:r>
        <w:t xml:space="preserve"> </w:t>
      </w:r>
      <w:r>
        <w:rPr>
          <w:rFonts w:hint="eastAsia"/>
        </w:rPr>
        <w:t xml:space="preserve">表达删除、受影响与保持等区域语义。用户确定目标，VLM</w:t>
      </w:r>
      <w:r>
        <w:t xml:space="preserve"> </w:t>
      </w:r>
      <w:r>
        <w:rPr>
          <w:rFonts w:hint="eastAsia"/>
        </w:rPr>
        <w:t xml:space="preserve">辅助判断影响范围，视频生成器执行连续运动与视觉补全。</w:t>
      </w:r>
    </w:p>
    <w:p>
      <w:pPr>
        <w:pStyle w:val="BodyText"/>
      </w:pPr>
      <w:r>
        <w:rPr>
          <w:rFonts w:hint="eastAsia"/>
          <w:b/>
          <w:bCs/>
        </w:rPr>
        <w:t xml:space="preserve">成立前提</w:t>
      </w:r>
      <w:r>
        <w:rPr>
          <w:b/>
          <w:bCs/>
        </w:rPr>
        <w:t xml:space="preserve"> · </w:t>
      </w:r>
      <w:r>
        <w:rPr>
          <w:rFonts w:hint="eastAsia"/>
          <w:b/>
          <w:bCs/>
        </w:rPr>
        <w:t xml:space="preserve">原文与本文分析分开标注</w:t>
      </w:r>
      <w:r>
        <w:t xml:space="preserve"> </w:t>
      </w:r>
      <w:r>
        <w:rPr>
          <w:rFonts w:hint="eastAsia"/>
        </w:rPr>
        <w:t xml:space="preserve">【本文分析】成功依赖影响范围判断及生成先验能覆盖该交互；配对模拟是受控真值，真实视频中的隐藏参数通常不足以唯一确定反事实。受影响区域可以很大，不假设变化必然局部，也不把静止相机列为其明确前提。</w:t>
      </w:r>
    </w:p>
    <w:p>
      <w:pPr>
        <w:pStyle w:val="BodyText"/>
      </w:pPr>
      <w:r>
        <w:rPr>
          <w:rFonts w:hint="eastAsia"/>
          <w:b/>
          <w:bCs/>
        </w:rPr>
        <w:t xml:space="preserve">原文局限／证据范围</w:t>
      </w:r>
      <w:r>
        <w:t xml:space="preserve"> </w:t>
      </w:r>
      <w:r>
        <w:rPr>
          <w:rFonts w:hint="eastAsia"/>
        </w:rPr>
        <w:t xml:space="preserve">【原文局限】短时长、特殊视角和模拟到真实的域差仍有失败。【证据范围】主要验证删除，尚未覆盖任意动作替换、未知机制和长链组合；这不否定删除任务贡献。</w:t>
      </w:r>
    </w:p>
    <w:p>
      <w:pPr>
        <w:pStyle w:val="BodyText"/>
      </w:pPr>
      <w:r>
        <w:rPr>
          <w:rFonts w:hint="eastAsia"/>
          <w:b/>
          <w:bCs/>
        </w:rPr>
        <w:t xml:space="preserve">后续创新空间</w:t>
      </w:r>
      <w:r>
        <w:rPr>
          <w:b/>
          <w:bCs/>
        </w:rPr>
        <w:t xml:space="preserve"> · </w:t>
      </w:r>
      <w:r>
        <w:rPr>
          <w:rFonts w:hint="eastAsia"/>
          <w:b/>
          <w:bCs/>
        </w:rPr>
        <w:t xml:space="preserve">不等于原论文缺陷</w:t>
      </w:r>
      <w:r>
        <w:t xml:space="preserve"> </w:t>
      </w:r>
      <w:r>
        <w:rPr>
          <w:rFonts w:hint="eastAsia"/>
        </w:rPr>
        <w:t xml:space="preserve">【后续研究建议】已有自动影响范围流程，因此“自动推断</w:t>
      </w:r>
      <w:r>
        <w:t xml:space="preserve"> </w:t>
      </w:r>
      <w:r>
        <w:rPr>
          <w:rFonts w:hint="eastAsia"/>
        </w:rPr>
        <w:t xml:space="preserve">mask”本身不是与</w:t>
      </w:r>
      <w:r>
        <w:t xml:space="preserve"> VOID </w:t>
      </w:r>
      <w:r>
        <w:rPr>
          <w:rFonts w:hint="eastAsia"/>
        </w:rPr>
        <w:t xml:space="preserve">的充分区别。可检验更准确的范围推断、新干预类型、延迟后果与同预算保持能力，而非要求原工作先解决所有因果问题。</w:t>
      </w:r>
    </w:p>
    <w:p>
      <w:pPr>
        <w:pStyle w:val="BodyText"/>
      </w:pPr>
      <w:r>
        <w:rPr>
          <w:rFonts w:hint="eastAsia"/>
          <w:b/>
          <w:bCs/>
        </w:rPr>
        <w:t xml:space="preserve">建议诊断实验</w:t>
      </w:r>
      <w:r>
        <w:rPr>
          <w:b/>
          <w:bCs/>
        </w:rPr>
        <w:t xml:space="preserve"> · </w:t>
      </w:r>
      <w:r>
        <w:rPr>
          <w:rFonts w:hint="eastAsia"/>
          <w:b/>
          <w:bCs/>
        </w:rPr>
        <w:t xml:space="preserve">尚未实测</w:t>
      </w:r>
      <w:r>
        <w:t xml:space="preserve"> </w:t>
      </w:r>
      <w:r>
        <w:rPr>
          <w:rFonts w:hint="eastAsia"/>
        </w:rPr>
        <w:t xml:space="preserve">同骨干比较真值／预测范围与真值状态条件，分别测范围漏检、直接／延迟后果、Keep</w:t>
      </w:r>
      <w:r>
        <w:t xml:space="preserve"> </w:t>
      </w:r>
      <w:r>
        <w:rPr>
          <w:rFonts w:hint="eastAsia"/>
        </w:rPr>
        <w:t xml:space="preserve">误改和机制组合留出；完整源片与仅前缀输入分开报告。</w:t>
      </w:r>
    </w:p>
    <w:p>
      <w:pPr>
        <w:pStyle w:val="BodyText"/>
      </w:pPr>
      <w:r>
        <w:rPr>
          <w:rFonts w:hint="eastAsia"/>
        </w:rPr>
        <w:t xml:space="preserve">核对：2026-10-14</w:t>
      </w:r>
      <w:r>
        <w:t xml:space="preserve"> · §3 </w:t>
      </w:r>
      <w:r>
        <w:rPr>
          <w:rFonts w:hint="eastAsia"/>
        </w:rPr>
        <w:t xml:space="preserve">方法与配对数据；§4</w:t>
      </w:r>
      <w:r>
        <w:t xml:space="preserve"> </w:t>
      </w:r>
      <w:r>
        <w:rPr>
          <w:rFonts w:hint="eastAsia"/>
        </w:rPr>
        <w:t xml:space="preserve">实验；局限与真实视频失败案例</w:t>
      </w:r>
      <w:r>
        <w:t xml:space="preserve"> · </w:t>
      </w:r>
      <w:r>
        <w:rPr>
          <w:rFonts w:hint="eastAsia"/>
        </w:rPr>
        <w:t xml:space="preserve">未独立复现</w:t>
      </w:r>
    </w:p>
    <w:p>
      <w:pPr>
        <w:pStyle w:val="BodyText"/>
      </w:pPr>
      <w:hyperlink r:id="rId10">
        <w:r>
          <w:rPr>
            <w:rStyle w:val="Hyperlink"/>
            <w:rFonts w:hint="eastAsia"/>
          </w:rPr>
          <w:t xml:space="preserve">公开原文</w:t>
        </w:r>
        <w:r>
          <w:rPr>
            <w:rStyle w:val="Hyperlink"/>
          </w:rPr>
          <w:t xml:space="preserve"> ↗</w:t>
        </w:r>
      </w:hyperlink>
    </w:p>
    <w:bookmarkEnd w:id="11"/>
    <w:bookmarkStart w:id="12" w:name="videophysedit-aigc-a-核心支撑"/>
    <w:p>
      <w:pPr>
        <w:pStyle w:val="Heading4"/>
      </w:pPr>
      <w:r>
        <w:t xml:space="preserve">VideoPhysEdit · AIGC-A </w:t>
      </w:r>
      <w:r>
        <w:rPr>
          <w:rFonts w:hint="eastAsia"/>
        </w:rPr>
        <w:t xml:space="preserve">核心支撑</w:t>
      </w:r>
    </w:p>
    <w:p>
      <w:pPr>
        <w:pStyle w:val="FirstParagraph"/>
      </w:pPr>
      <w:r>
        <w:rPr>
          <w:rFonts w:hint="eastAsia"/>
          <w:b/>
          <w:bCs/>
        </w:rPr>
        <w:t xml:space="preserve">核心判断</w:t>
      </w:r>
      <w:r>
        <w:t xml:space="preserve"> </w:t>
      </w:r>
      <w:r>
        <w:t xml:space="preserve">20 </w:t>
      </w:r>
      <w:r>
        <w:rPr>
          <w:rFonts w:hint="eastAsia"/>
        </w:rPr>
        <w:t xml:space="preserve">个合成刚体场景的</w:t>
      </w:r>
      <w:r>
        <w:t xml:space="preserve"> 129 </w:t>
      </w:r>
      <w:r>
        <w:rPr>
          <w:rFonts w:hint="eastAsia"/>
        </w:rPr>
        <w:t xml:space="preserve">个编辑任务有配对仿真真值；另有真实视频定性展示。训练自由的反演—模拟—生成流程建立了可执行物理编辑证据。</w:t>
      </w:r>
    </w:p>
    <w:bookmarkEnd w:id="12"/>
    <w:bookmarkStart w:id="14" w:name="展开任务前提局限与后续研究分析-1"/>
    <w:p>
      <w:pPr>
        <w:pStyle w:val="Heading4"/>
      </w:pPr>
      <w:r>
        <w:rPr>
          <w:rFonts w:hint="eastAsia"/>
        </w:rPr>
        <w:t xml:space="preserve">展开任务前提、局限与后续研究分析</w:t>
      </w:r>
    </w:p>
    <w:p>
      <w:pPr>
        <w:pStyle w:val="FirstParagraph"/>
      </w:pPr>
      <w:r>
        <w:rPr>
          <w:rFonts w:hint="eastAsia"/>
          <w:b/>
          <w:bCs/>
        </w:rPr>
        <w:t xml:space="preserve">任务与输入</w:t>
      </w:r>
      <w:r>
        <w:t xml:space="preserve"> </w:t>
      </w:r>
      <w:r>
        <w:rPr>
          <w:rFonts w:hint="eastAsia"/>
        </w:rPr>
        <w:t xml:space="preserve">输入源视频、物理编辑及执行帧；反演可复现原运动的刚体场景，编辑后模拟，再以投影轨迹和编辑参考图引导视频生成。</w:t>
      </w:r>
    </w:p>
    <w:p>
      <w:pPr>
        <w:pStyle w:val="BodyText"/>
      </w:pPr>
      <w:r>
        <w:rPr>
          <w:rFonts w:hint="eastAsia"/>
          <w:b/>
          <w:bCs/>
        </w:rPr>
        <w:t xml:space="preserve">原文条件／算法设置</w:t>
      </w:r>
      <w:r>
        <w:t xml:space="preserve"> </w:t>
      </w:r>
      <w:r>
        <w:rPr>
          <w:rFonts w:hint="eastAsia"/>
        </w:rPr>
        <w:t xml:space="preserve">【原文明示，Appendix</w:t>
      </w:r>
      <w:r>
        <w:t xml:space="preserve"> </w:t>
      </w:r>
      <w:r>
        <w:rPr>
          <w:rFonts w:hint="eastAsia"/>
        </w:rPr>
        <w:t xml:space="preserve">D】静止相机、静态平面支撑，物体几何简化为球或盒；支持添加／删除及速度、质量、摩擦、恢复系数等编辑。依赖跟踪、几何估计、模拟器和轨迹条件生成接口。</w:t>
      </w:r>
    </w:p>
    <w:p>
      <w:pPr>
        <w:pStyle w:val="BodyText"/>
      </w:pPr>
      <w:r>
        <w:rPr>
          <w:rFonts w:hint="eastAsia"/>
          <w:b/>
          <w:bCs/>
        </w:rPr>
        <w:t xml:space="preserve">成立前提</w:t>
      </w:r>
      <w:r>
        <w:rPr>
          <w:b/>
          <w:bCs/>
        </w:rPr>
        <w:t xml:space="preserve"> · </w:t>
      </w:r>
      <w:r>
        <w:rPr>
          <w:rFonts w:hint="eastAsia"/>
          <w:b/>
          <w:bCs/>
        </w:rPr>
        <w:t xml:space="preserve">原文与本文分析分开标注</w:t>
      </w:r>
      <w:r>
        <w:t xml:space="preserve"> </w:t>
      </w:r>
      <w:r>
        <w:rPr>
          <w:rFonts w:hint="eastAsia"/>
        </w:rPr>
        <w:t xml:space="preserve">【原文</w:t>
      </w:r>
      <w:r>
        <w:t xml:space="preserve"> </w:t>
      </w:r>
      <w:r>
        <w:rPr>
          <w:rFonts w:hint="eastAsia"/>
        </w:rPr>
        <w:t xml:space="preserve">§3.3】单目物理反演欠定，不同几何与参数可能解释同一运动。【本文分析】拟合原视频不保证隐藏物理参数真实唯一，反事实取决于所选解释。</w:t>
      </w:r>
    </w:p>
    <w:p>
      <w:pPr>
        <w:pStyle w:val="BodyText"/>
      </w:pPr>
      <w:r>
        <w:rPr>
          <w:rFonts w:hint="eastAsia"/>
          <w:b/>
          <w:bCs/>
        </w:rPr>
        <w:t xml:space="preserve">原文局限／证据范围</w:t>
      </w:r>
      <w:r>
        <w:t xml:space="preserve"> </w:t>
      </w:r>
      <w:r>
        <w:rPr>
          <w:rFonts w:hint="eastAsia"/>
        </w:rPr>
        <w:t xml:space="preserve">【原文局限】移动相机、复杂几何、关节体与受控的人／机器人不在当前建模范围；固定阈值可能随尺度／观测变化。【证据范围】真实视频展示不等于配对物理真值验证。</w:t>
      </w:r>
    </w:p>
    <w:p>
      <w:pPr>
        <w:pStyle w:val="BodyText"/>
      </w:pPr>
      <w:r>
        <w:rPr>
          <w:rFonts w:hint="eastAsia"/>
          <w:b/>
          <w:bCs/>
        </w:rPr>
        <w:t xml:space="preserve">后续创新空间</w:t>
      </w:r>
      <w:r>
        <w:rPr>
          <w:b/>
          <w:bCs/>
        </w:rPr>
        <w:t xml:space="preserve"> · </w:t>
      </w:r>
      <w:r>
        <w:rPr>
          <w:rFonts w:hint="eastAsia"/>
          <w:b/>
          <w:bCs/>
        </w:rPr>
        <w:t xml:space="preserve">不等于原论文缺陷</w:t>
      </w:r>
      <w:r>
        <w:t xml:space="preserve"> </w:t>
      </w:r>
      <w:r>
        <w:rPr>
          <w:rFonts w:hint="eastAsia"/>
        </w:rPr>
        <w:t xml:space="preserve">【后续研究建议】可研究反演歧义及不确定性、复杂几何或移动相机，而不把有模拟器的控制执行视作没有价值。对比必须明确谁获得真值几何／参数。</w:t>
      </w:r>
    </w:p>
    <w:p>
      <w:pPr>
        <w:pStyle w:val="BodyText"/>
      </w:pPr>
      <w:r>
        <w:rPr>
          <w:rFonts w:hint="eastAsia"/>
          <w:b/>
          <w:bCs/>
        </w:rPr>
        <w:t xml:space="preserve">建议诊断实验</w:t>
      </w:r>
      <w:r>
        <w:rPr>
          <w:b/>
          <w:bCs/>
        </w:rPr>
        <w:t xml:space="preserve"> · </w:t>
      </w:r>
      <w:r>
        <w:rPr>
          <w:rFonts w:hint="eastAsia"/>
          <w:b/>
          <w:bCs/>
        </w:rPr>
        <w:t xml:space="preserve">尚未实测</w:t>
      </w:r>
      <w:r>
        <w:t xml:space="preserve"> </w:t>
      </w:r>
      <w:r>
        <w:rPr>
          <w:rFonts w:hint="eastAsia"/>
        </w:rPr>
        <w:t xml:space="preserve">交叉比较真值与估计状态、同一生成器的真值与估计轨迹；构造原运动近似相同而干预后果不同的参数组，检查不确定性而非只看源片拟合。</w:t>
      </w:r>
    </w:p>
    <w:p>
      <w:pPr>
        <w:pStyle w:val="BodyText"/>
      </w:pPr>
      <w:r>
        <w:rPr>
          <w:rFonts w:hint="eastAsia"/>
        </w:rPr>
        <w:t xml:space="preserve">核对：2026-10-14</w:t>
      </w:r>
      <w:r>
        <w:t xml:space="preserve"> · </w:t>
      </w:r>
      <w:r>
        <w:rPr>
          <w:rFonts w:hint="eastAsia"/>
        </w:rPr>
        <w:t xml:space="preserve">§3.1–3.4；§4–5；Appendix</w:t>
      </w:r>
      <w:r>
        <w:t xml:space="preserve"> C.2、D · </w:t>
      </w:r>
      <w:r>
        <w:rPr>
          <w:rFonts w:hint="eastAsia"/>
        </w:rPr>
        <w:t xml:space="preserve">未独立复现</w:t>
      </w:r>
    </w:p>
    <w:p>
      <w:pPr>
        <w:pStyle w:val="BodyText"/>
      </w:pPr>
      <w:hyperlink r:id="rId13">
        <w:r>
          <w:rPr>
            <w:rStyle w:val="Hyperlink"/>
            <w:rFonts w:hint="eastAsia"/>
          </w:rPr>
          <w:t xml:space="preserve">公开原文</w:t>
        </w:r>
        <w:r>
          <w:rPr>
            <w:rStyle w:val="Hyperlink"/>
          </w:rPr>
          <w:t xml:space="preserve"> ↗</w:t>
        </w:r>
      </w:hyperlink>
    </w:p>
    <w:bookmarkEnd w:id="14"/>
    <w:bookmarkStart w:id="15" w:name="cwmdt-aigc-a-核心支撑"/>
    <w:p>
      <w:pPr>
        <w:pStyle w:val="Heading4"/>
      </w:pPr>
      <w:r>
        <w:t xml:space="preserve">CWMDT · AIGC-A </w:t>
      </w:r>
      <w:r>
        <w:rPr>
          <w:rFonts w:hint="eastAsia"/>
        </w:rPr>
        <w:t xml:space="preserve">核心支撑</w:t>
      </w:r>
    </w:p>
    <w:p>
      <w:pPr>
        <w:pStyle w:val="FirstParagraph"/>
      </w:pPr>
      <w:r>
        <w:rPr>
          <w:rFonts w:hint="eastAsia"/>
          <w:b/>
          <w:bCs/>
        </w:rPr>
        <w:t xml:space="preserve">核心判断</w:t>
      </w:r>
      <w:r>
        <w:t xml:space="preserve"> </w:t>
      </w:r>
      <w:r>
        <w:rPr>
          <w:rFonts w:hint="eastAsia"/>
        </w:rPr>
        <w:t xml:space="preserve">在视频编辑／反事实基准上报告视觉和语义收益，展示显式表示—LLM</w:t>
      </w:r>
      <w:r>
        <w:t xml:space="preserve"> </w:t>
      </w:r>
      <w:r>
        <w:rPr>
          <w:rFonts w:hint="eastAsia"/>
        </w:rPr>
        <w:t xml:space="preserve">干预推理—扩散生成的可编辑接口。</w:t>
      </w:r>
    </w:p>
    <w:bookmarkEnd w:id="15"/>
    <w:bookmarkStart w:id="17" w:name="展开任务前提局限与后续研究分析-2"/>
    <w:p>
      <w:pPr>
        <w:pStyle w:val="Heading4"/>
      </w:pPr>
      <w:r>
        <w:rPr>
          <w:rFonts w:hint="eastAsia"/>
        </w:rPr>
        <w:t xml:space="preserve">展开任务前提、局限与后续研究分析</w:t>
      </w:r>
    </w:p>
    <w:p>
      <w:pPr>
        <w:pStyle w:val="FirstParagraph"/>
      </w:pPr>
      <w:r>
        <w:rPr>
          <w:rFonts w:hint="eastAsia"/>
          <w:b/>
          <w:bCs/>
        </w:rPr>
        <w:t xml:space="preserve">任务与输入</w:t>
      </w:r>
      <w:r>
        <w:t xml:space="preserve"> </w:t>
      </w:r>
      <w:r>
        <w:rPr>
          <w:rFonts w:hint="eastAsia"/>
        </w:rPr>
        <w:t xml:space="preserve">把视觉观察组织成对象状态描述，LLM</w:t>
      </w:r>
      <w:r>
        <w:t xml:space="preserve"> </w:t>
      </w:r>
      <w:r>
        <w:rPr>
          <w:rFonts w:hint="eastAsia"/>
        </w:rPr>
        <w:t xml:space="preserve">根据干预预测多种后续状态，视频扩散模型以修改首帧与状态序列生成反事实。</w:t>
      </w:r>
    </w:p>
    <w:p>
      <w:pPr>
        <w:pStyle w:val="BodyText"/>
      </w:pPr>
      <w:r>
        <w:rPr>
          <w:rFonts w:hint="eastAsia"/>
          <w:b/>
          <w:bCs/>
        </w:rPr>
        <w:t xml:space="preserve">原文条件／算法设置</w:t>
      </w:r>
      <w:r>
        <w:t xml:space="preserve"> </w:t>
      </w:r>
      <w:r>
        <w:rPr>
          <w:rFonts w:hint="eastAsia"/>
        </w:rPr>
        <w:t xml:space="preserve">对象身份、类别、属性、质心／深度／大小与</w:t>
      </w:r>
      <w:r>
        <w:t xml:space="preserve"> mask </w:t>
      </w:r>
      <w:r>
        <w:rPr>
          <w:rFonts w:hint="eastAsia"/>
        </w:rPr>
        <w:t xml:space="preserve">等来自感知模块；数字孪生是结构化表示。由</w:t>
      </w:r>
      <w:r>
        <w:t xml:space="preserve"> LLM </w:t>
      </w:r>
      <w:r>
        <w:rPr>
          <w:rFonts w:hint="eastAsia"/>
        </w:rPr>
        <w:t xml:space="preserve">预测未来，生成器接受其条件；每次干预可采样多个合理未来。</w:t>
      </w:r>
    </w:p>
    <w:p>
      <w:pPr>
        <w:pStyle w:val="BodyText"/>
      </w:pPr>
      <w:r>
        <w:rPr>
          <w:rFonts w:hint="eastAsia"/>
          <w:b/>
          <w:bCs/>
        </w:rPr>
        <w:t xml:space="preserve">成立前提</w:t>
      </w:r>
      <w:r>
        <w:rPr>
          <w:b/>
          <w:bCs/>
        </w:rPr>
        <w:t xml:space="preserve"> · </w:t>
      </w:r>
      <w:r>
        <w:rPr>
          <w:rFonts w:hint="eastAsia"/>
          <w:b/>
          <w:bCs/>
        </w:rPr>
        <w:t xml:space="preserve">原文与本文分析分开标注</w:t>
      </w:r>
      <w:r>
        <w:t xml:space="preserve"> </w:t>
      </w:r>
      <w:r>
        <w:rPr>
          <w:rFonts w:hint="eastAsia"/>
        </w:rPr>
        <w:t xml:space="preserve">【本文分析】表示必须保留决定后果的状态，LLM</w:t>
      </w:r>
      <w:r>
        <w:t xml:space="preserve"> </w:t>
      </w:r>
      <w:r>
        <w:rPr>
          <w:rFonts w:hint="eastAsia"/>
        </w:rPr>
        <w:t xml:space="preserve">必须能给出适用演化，生成器必须忠实执行。三者是可分离的误差来源；多种合理未来不应未经定义压成一个唯一物理真值。</w:t>
      </w:r>
    </w:p>
    <w:p>
      <w:pPr>
        <w:pStyle w:val="BodyText"/>
      </w:pPr>
      <w:r>
        <w:rPr>
          <w:rFonts w:hint="eastAsia"/>
          <w:b/>
          <w:bCs/>
        </w:rPr>
        <w:t xml:space="preserve">原文局限／证据范围</w:t>
      </w:r>
      <w:r>
        <w:t xml:space="preserve"> </w:t>
      </w:r>
      <w:r>
        <w:rPr>
          <w:rFonts w:hint="eastAsia"/>
        </w:rPr>
        <w:t xml:space="preserve">【证据范围】结构化“数字孪生”不是经物理识别验证的模拟器；CLIP、检测器和</w:t>
      </w:r>
      <w:r>
        <w:t xml:space="preserve"> VLM </w:t>
      </w:r>
      <w:r>
        <w:rPr>
          <w:rFonts w:hint="eastAsia"/>
        </w:rPr>
        <w:t xml:space="preserve">评价及小型</w:t>
      </w:r>
      <w:r>
        <w:t xml:space="preserve"> CausalVQA debug </w:t>
      </w:r>
      <w:r>
        <w:rPr>
          <w:rFonts w:hint="eastAsia"/>
        </w:rPr>
        <w:t xml:space="preserve">结果，不能独立证明真实因果效应识别。</w:t>
      </w:r>
    </w:p>
    <w:p>
      <w:pPr>
        <w:pStyle w:val="BodyText"/>
      </w:pPr>
      <w:r>
        <w:rPr>
          <w:rFonts w:hint="eastAsia"/>
          <w:b/>
          <w:bCs/>
        </w:rPr>
        <w:t xml:space="preserve">后续创新空间</w:t>
      </w:r>
      <w:r>
        <w:rPr>
          <w:b/>
          <w:bCs/>
        </w:rPr>
        <w:t xml:space="preserve"> · </w:t>
      </w:r>
      <w:r>
        <w:rPr>
          <w:rFonts w:hint="eastAsia"/>
          <w:b/>
          <w:bCs/>
        </w:rPr>
        <w:t xml:space="preserve">不等于原论文缺陷</w:t>
      </w:r>
      <w:r>
        <w:t xml:space="preserve"> </w:t>
      </w:r>
      <w:r>
        <w:rPr>
          <w:rFonts w:hint="eastAsia"/>
        </w:rPr>
        <w:t xml:space="preserve">【后续研究建议】对象结构＋LLM</w:t>
      </w:r>
      <w:r>
        <w:t xml:space="preserve"> </w:t>
      </w:r>
      <w:r>
        <w:rPr>
          <w:rFonts w:hint="eastAsia"/>
        </w:rPr>
        <w:t xml:space="preserve">演化＋条件生成已有先例。新工作可在状态充分性、预测校准、条件执行或未见机制组合上建立增量，不以模块名称差异代替实验。</w:t>
      </w:r>
    </w:p>
    <w:p>
      <w:pPr>
        <w:pStyle w:val="BodyText"/>
      </w:pPr>
      <w:r>
        <w:rPr>
          <w:rFonts w:hint="eastAsia"/>
          <w:b/>
          <w:bCs/>
        </w:rPr>
        <w:t xml:space="preserve">建议诊断实验</w:t>
      </w:r>
      <w:r>
        <w:rPr>
          <w:b/>
          <w:bCs/>
        </w:rPr>
        <w:t xml:space="preserve"> · </w:t>
      </w:r>
      <w:r>
        <w:rPr>
          <w:rFonts w:hint="eastAsia"/>
          <w:b/>
          <w:bCs/>
        </w:rPr>
        <w:t xml:space="preserve">尚未实测</w:t>
      </w:r>
      <w:r>
        <w:t xml:space="preserve"> </w:t>
      </w:r>
      <w:r>
        <w:rPr>
          <w:rFonts w:hint="eastAsia"/>
        </w:rPr>
        <w:t xml:space="preserve">真值对象状态／预测状态、真值后果／LLM</w:t>
      </w:r>
      <w:r>
        <w:t xml:space="preserve"> </w:t>
      </w:r>
      <w:r>
        <w:rPr>
          <w:rFonts w:hint="eastAsia"/>
        </w:rPr>
        <w:t xml:space="preserve">后果分层替换；同时评价状态误差、生成遵循、可接受未来覆盖及</w:t>
      </w:r>
      <w:r>
        <w:t xml:space="preserve"> </w:t>
      </w:r>
      <w:r>
        <w:rPr>
          <w:rFonts w:hint="eastAsia"/>
        </w:rPr>
        <w:t xml:space="preserve">Keep，避免只测文本相似度。</w:t>
      </w:r>
    </w:p>
    <w:p>
      <w:pPr>
        <w:pStyle w:val="BodyText"/>
      </w:pPr>
      <w:r>
        <w:rPr>
          <w:rFonts w:hint="eastAsia"/>
        </w:rPr>
        <w:t xml:space="preserve">核对：2026-10-14</w:t>
      </w:r>
      <w:r>
        <w:t xml:space="preserve"> · §3 </w:t>
      </w:r>
      <w:r>
        <w:rPr>
          <w:rFonts w:hint="eastAsia"/>
        </w:rPr>
        <w:t xml:space="preserve">三阶段框架；§4</w:t>
      </w:r>
      <w:r>
        <w:t xml:space="preserve"> </w:t>
      </w:r>
      <w:r>
        <w:rPr>
          <w:rFonts w:hint="eastAsia"/>
        </w:rPr>
        <w:t xml:space="preserve">编辑实验；Appendix</w:t>
      </w:r>
      <w:r>
        <w:t xml:space="preserve"> A CausalVQA debug · </w:t>
      </w:r>
      <w:r>
        <w:rPr>
          <w:rFonts w:hint="eastAsia"/>
        </w:rPr>
        <w:t xml:space="preserve">未独立复现</w:t>
      </w:r>
    </w:p>
    <w:p>
      <w:pPr>
        <w:pStyle w:val="BodyText"/>
      </w:pPr>
      <w:hyperlink r:id="rId16">
        <w:r>
          <w:rPr>
            <w:rStyle w:val="Hyperlink"/>
            <w:rFonts w:hint="eastAsia"/>
          </w:rPr>
          <w:t xml:space="preserve">公开原文</w:t>
        </w:r>
        <w:r>
          <w:rPr>
            <w:rStyle w:val="Hyperlink"/>
          </w:rPr>
          <w:t xml:space="preserve"> ↗</w:t>
        </w:r>
      </w:hyperlink>
    </w:p>
    <w:bookmarkEnd w:id="17"/>
    <w:bookmarkStart w:id="18" w:name="twin-rollouts-aigc-a-核心支撑"/>
    <w:p>
      <w:pPr>
        <w:pStyle w:val="Heading4"/>
      </w:pPr>
      <w:r>
        <w:t xml:space="preserve">Twin Rollouts · AIGC-A </w:t>
      </w:r>
      <w:r>
        <w:rPr>
          <w:rFonts w:hint="eastAsia"/>
        </w:rPr>
        <w:t xml:space="preserve">核心支撑</w:t>
      </w:r>
    </w:p>
    <w:p>
      <w:pPr>
        <w:pStyle w:val="FirstParagraph"/>
      </w:pPr>
      <w:r>
        <w:rPr>
          <w:rFonts w:hint="eastAsia"/>
          <w:b/>
          <w:bCs/>
        </w:rPr>
        <w:t xml:space="preserve">核心判断</w:t>
      </w:r>
      <w:r>
        <w:t xml:space="preserve"> </w:t>
      </w:r>
      <w:r>
        <w:rPr>
          <w:rFonts w:hint="eastAsia"/>
        </w:rPr>
        <w:t xml:space="preserve">当前</w:t>
      </w:r>
      <w:r>
        <w:t xml:space="preserve"> v1 </w:t>
      </w:r>
      <w:r>
        <w:rPr>
          <w:rFonts w:hint="eastAsia"/>
        </w:rPr>
        <w:t xml:space="preserve">提出形式化协议和确定性小网格环境示意，明确规模实验尚待完成；应视为概念／评价设计先例，而非已验证性能领先的方法。</w:t>
      </w:r>
    </w:p>
    <w:bookmarkEnd w:id="18"/>
    <w:bookmarkStart w:id="20" w:name="展开任务前提局限与后续研究分析-3"/>
    <w:p>
      <w:pPr>
        <w:pStyle w:val="Heading4"/>
      </w:pPr>
      <w:r>
        <w:rPr>
          <w:rFonts w:hint="eastAsia"/>
        </w:rPr>
        <w:t xml:space="preserve">展开任务前提、局限与后续研究分析</w:t>
      </w:r>
    </w:p>
    <w:p>
      <w:pPr>
        <w:pStyle w:val="FirstParagraph"/>
      </w:pPr>
      <w:r>
        <w:rPr>
          <w:rFonts w:hint="eastAsia"/>
          <w:b/>
          <w:bCs/>
        </w:rPr>
        <w:t xml:space="preserve">任务与输入</w:t>
      </w:r>
      <w:r>
        <w:t xml:space="preserve"> </w:t>
      </w:r>
      <w:r>
        <w:rPr>
          <w:rFonts w:hint="eastAsia"/>
        </w:rPr>
        <w:t xml:space="preserve">从模型自生成并记录噪声的事实轨迹分叉，在同一前缀、同一按世界时间对齐的外生噪声下改变动作；定义局部性和结果奖励。</w:t>
      </w:r>
    </w:p>
    <w:p>
      <w:pPr>
        <w:pStyle w:val="BodyText"/>
      </w:pPr>
      <w:r>
        <w:rPr>
          <w:rFonts w:hint="eastAsia"/>
          <w:b/>
          <w:bCs/>
        </w:rPr>
        <w:t xml:space="preserve">原文条件／算法设置</w:t>
      </w:r>
      <w:r>
        <w:t xml:space="preserve"> </w:t>
      </w:r>
      <w:r>
        <w:rPr>
          <w:rFonts w:hint="eastAsia"/>
        </w:rPr>
        <w:t xml:space="preserve">须能记录并重用采样随机性；模拟器能从状态分叉、提供后果真值与受影响集合</w:t>
      </w:r>
      <w:r>
        <w:t xml:space="preserve"> </w:t>
      </w:r>
      <w:r>
        <w:rPr>
          <w:rFonts w:hint="eastAsia"/>
        </w:rPr>
        <w:t xml:space="preserve">D。相机改变可能令</w:t>
      </w:r>
      <w:r>
        <w:t xml:space="preserve"> D </w:t>
      </w:r>
      <w:r>
        <w:rPr>
          <w:rFonts w:hint="eastAsia"/>
        </w:rPr>
        <w:t xml:space="preserve">覆盖全画面，此时空</w:t>
      </w:r>
      <w:r>
        <w:t xml:space="preserve"> Keep </w:t>
      </w:r>
      <w:r>
        <w:rPr>
          <w:rFonts w:hint="eastAsia"/>
        </w:rPr>
        <w:t xml:space="preserve">上的局部性指标应标为不适用。</w:t>
      </w:r>
    </w:p>
    <w:p>
      <w:pPr>
        <w:pStyle w:val="BodyText"/>
      </w:pPr>
      <w:r>
        <w:rPr>
          <w:rFonts w:hint="eastAsia"/>
          <w:b/>
          <w:bCs/>
        </w:rPr>
        <w:t xml:space="preserve">成立前提</w:t>
      </w:r>
      <w:r>
        <w:rPr>
          <w:b/>
          <w:bCs/>
        </w:rPr>
        <w:t xml:space="preserve"> · </w:t>
      </w:r>
      <w:r>
        <w:rPr>
          <w:rFonts w:hint="eastAsia"/>
          <w:b/>
          <w:bCs/>
        </w:rPr>
        <w:t xml:space="preserve">原文与本文分析分开标注</w:t>
      </w:r>
      <w:r>
        <w:t xml:space="preserve"> </w:t>
      </w:r>
      <w:r>
        <w:rPr>
          <w:rFonts w:hint="eastAsia"/>
        </w:rPr>
        <w:t xml:space="preserve">【原文定义范围】exact</w:t>
      </w:r>
      <w:r>
        <w:t xml:space="preserve"> abduction </w:t>
      </w:r>
      <w:r>
        <w:rPr>
          <w:rFonts w:hint="eastAsia"/>
        </w:rPr>
        <w:t xml:space="preserve">指模型内部已记录的随机性。【本文分析】这不解决真实视频的隐变量反演；同噪声降低随机差异，却不保证模型动力学正确，模拟器与生成前缀仍需对齐。</w:t>
      </w:r>
    </w:p>
    <w:p>
      <w:pPr>
        <w:pStyle w:val="BodyText"/>
      </w:pPr>
      <w:r>
        <w:rPr>
          <w:rFonts w:hint="eastAsia"/>
          <w:b/>
          <w:bCs/>
        </w:rPr>
        <w:t xml:space="preserve">原文局限／证据范围</w:t>
      </w:r>
      <w:r>
        <w:t xml:space="preserve"> </w:t>
      </w:r>
      <w:r>
        <w:rPr>
          <w:rFonts w:hint="eastAsia"/>
        </w:rPr>
        <w:t xml:space="preserve">【证据状态】缺少规模训练和真实视频实验；依赖可分叉模拟器及</w:t>
      </w:r>
      <w:r>
        <w:t xml:space="preserve"> D </w:t>
      </w:r>
      <w:r>
        <w:rPr>
          <w:rFonts w:hint="eastAsia"/>
        </w:rPr>
        <w:t xml:space="preserve">的可操作定义。像素差也可能混有渲染变化，不自动等价于语义因果影响。</w:t>
      </w:r>
    </w:p>
    <w:p>
      <w:pPr>
        <w:pStyle w:val="BodyText"/>
      </w:pPr>
      <w:r>
        <w:rPr>
          <w:rFonts w:hint="eastAsia"/>
          <w:b/>
          <w:bCs/>
        </w:rPr>
        <w:t xml:space="preserve">后续创新空间</w:t>
      </w:r>
      <w:r>
        <w:rPr>
          <w:b/>
          <w:bCs/>
        </w:rPr>
        <w:t xml:space="preserve"> · </w:t>
      </w:r>
      <w:r>
        <w:rPr>
          <w:rFonts w:hint="eastAsia"/>
          <w:b/>
          <w:bCs/>
        </w:rPr>
        <w:t xml:space="preserve">不等于原论文缺陷</w:t>
      </w:r>
      <w:r>
        <w:t xml:space="preserve"> </w:t>
      </w:r>
      <w:r>
        <w:rPr>
          <w:rFonts w:hint="eastAsia"/>
        </w:rPr>
        <w:t xml:space="preserve">【后续研究建议】实现其训练协议并验证局部反馈、随机性耦合和独立真值的作用，仍可能是有效实证贡献；不要把框架提案当作所有问题已解决。</w:t>
      </w:r>
    </w:p>
    <w:p>
      <w:pPr>
        <w:pStyle w:val="BodyText"/>
      </w:pPr>
      <w:r>
        <w:rPr>
          <w:rFonts w:hint="eastAsia"/>
          <w:b/>
          <w:bCs/>
        </w:rPr>
        <w:t xml:space="preserve">建议诊断实验</w:t>
      </w:r>
      <w:r>
        <w:rPr>
          <w:b/>
          <w:bCs/>
        </w:rPr>
        <w:t xml:space="preserve"> · </w:t>
      </w:r>
      <w:r>
        <w:rPr>
          <w:rFonts w:hint="eastAsia"/>
          <w:b/>
          <w:bCs/>
        </w:rPr>
        <w:t xml:space="preserve">尚未实测</w:t>
      </w:r>
      <w:r>
        <w:t xml:space="preserve"> </w:t>
      </w:r>
      <w:r>
        <w:rPr>
          <w:rFonts w:hint="eastAsia"/>
        </w:rPr>
        <w:t xml:space="preserve">同训练量比较共享／独立噪声、全局／局部奖励、真值／估计</w:t>
      </w:r>
      <w:r>
        <w:t xml:space="preserve"> </w:t>
      </w:r>
      <w:r>
        <w:rPr>
          <w:rFonts w:hint="eastAsia"/>
        </w:rPr>
        <w:t xml:space="preserve">D；单列相机变化和空</w:t>
      </w:r>
      <w:r>
        <w:t xml:space="preserve"> </w:t>
      </w:r>
      <w:r>
        <w:rPr>
          <w:rFonts w:hint="eastAsia"/>
        </w:rPr>
        <w:t xml:space="preserve">Keep，检查结果正确性与局部性是否独立改善。</w:t>
      </w:r>
    </w:p>
    <w:p>
      <w:pPr>
        <w:pStyle w:val="BodyText"/>
      </w:pPr>
      <w:r>
        <w:rPr>
          <w:rFonts w:hint="eastAsia"/>
        </w:rPr>
        <w:t xml:space="preserve">核对：2026-10-14</w:t>
      </w:r>
      <w:r>
        <w:t xml:space="preserve"> · §2 </w:t>
      </w:r>
      <w:r>
        <w:rPr>
          <w:rFonts w:hint="eastAsia"/>
        </w:rPr>
        <w:t xml:space="preserve">形式化；奖励与示意环境；局限／实验计划</w:t>
      </w:r>
      <w:r>
        <w:t xml:space="preserve"> · </w:t>
      </w:r>
      <w:r>
        <w:rPr>
          <w:rFonts w:hint="eastAsia"/>
        </w:rPr>
        <w:t xml:space="preserve">未独立复现</w:t>
      </w:r>
    </w:p>
    <w:p>
      <w:pPr>
        <w:pStyle w:val="BodyText"/>
      </w:pPr>
      <w:hyperlink r:id="rId19">
        <w:r>
          <w:rPr>
            <w:rStyle w:val="Hyperlink"/>
            <w:rFonts w:hint="eastAsia"/>
          </w:rPr>
          <w:t xml:space="preserve">公开原文</w:t>
        </w:r>
        <w:r>
          <w:rPr>
            <w:rStyle w:val="Hyperlink"/>
          </w:rPr>
          <w:t xml:space="preserve"> ↗</w:t>
        </w:r>
      </w:hyperlink>
    </w:p>
    <w:bookmarkEnd w:id="20"/>
    <w:bookmarkStart w:id="21" w:name="give-aigc-a-核心支撑"/>
    <w:p>
      <w:pPr>
        <w:pStyle w:val="Heading4"/>
      </w:pPr>
      <w:r>
        <w:t xml:space="preserve">GIVE · AIGC-A </w:t>
      </w:r>
      <w:r>
        <w:rPr>
          <w:rFonts w:hint="eastAsia"/>
        </w:rPr>
        <w:t xml:space="preserve">核心支撑</w:t>
      </w:r>
    </w:p>
    <w:p>
      <w:pPr>
        <w:pStyle w:val="FirstParagraph"/>
      </w:pPr>
      <w:r>
        <w:rPr>
          <w:rFonts w:hint="eastAsia"/>
          <w:b/>
          <w:bCs/>
        </w:rPr>
        <w:t xml:space="preserve">核心判断</w:t>
      </w:r>
      <w:r>
        <w:t xml:space="preserve"> </w:t>
      </w:r>
      <w:r>
        <w:rPr>
          <w:rFonts w:hint="eastAsia"/>
        </w:rPr>
        <w:t xml:space="preserve">配对训练实现几何可控编辑，并生成未逐像素给定的阴影、反射等次生效果；外部控制与内部学习能力在此同时存在。</w:t>
      </w:r>
    </w:p>
    <w:bookmarkEnd w:id="21"/>
    <w:bookmarkStart w:id="23" w:name="展开任务前提局限与后续研究分析-4"/>
    <w:p>
      <w:pPr>
        <w:pStyle w:val="Heading4"/>
      </w:pPr>
      <w:r>
        <w:rPr>
          <w:rFonts w:hint="eastAsia"/>
        </w:rPr>
        <w:t xml:space="preserve">展开任务前提、局限与后续研究分析</w:t>
      </w:r>
    </w:p>
    <w:p>
      <w:pPr>
        <w:pStyle w:val="FirstParagraph"/>
      </w:pPr>
      <w:r>
        <w:rPr>
          <w:rFonts w:hint="eastAsia"/>
          <w:b/>
          <w:bCs/>
        </w:rPr>
        <w:t xml:space="preserve">任务与输入</w:t>
      </w:r>
      <w:r>
        <w:t xml:space="preserve"> </w:t>
      </w:r>
      <w:r>
        <w:rPr>
          <w:rFonts w:hint="eastAsia"/>
        </w:rPr>
        <w:t xml:space="preserve">给源视频和时序对齐的编辑前／后几何控制，生成对象变换及相应视觉变化。</w:t>
      </w:r>
    </w:p>
    <w:p>
      <w:pPr>
        <w:pStyle w:val="BodyText"/>
      </w:pPr>
      <w:r>
        <w:rPr>
          <w:rFonts w:hint="eastAsia"/>
          <w:b/>
          <w:bCs/>
        </w:rPr>
        <w:t xml:space="preserve">原文条件／算法设置</w:t>
      </w:r>
      <w:r>
        <w:t xml:space="preserve"> </w:t>
      </w:r>
      <w:r>
        <w:rPr>
          <w:rFonts w:hint="eastAsia"/>
        </w:rPr>
        <w:t xml:space="preserve">深度、包围盒、朝向等几何流与</w:t>
      </w:r>
      <w:r>
        <w:t xml:space="preserve"> RGB </w:t>
      </w:r>
      <w:r>
        <w:rPr>
          <w:rFonts w:hint="eastAsia"/>
        </w:rPr>
        <w:t xml:space="preserve">联合条件化；训练用引擎配对数据。推理以用户输入、视频分割和单目几何估计得到控制，不要求测试时完整</w:t>
      </w:r>
      <w:r>
        <w:t xml:space="preserve"> 3D </w:t>
      </w:r>
      <w:r>
        <w:rPr>
          <w:rFonts w:hint="eastAsia"/>
        </w:rPr>
        <w:t xml:space="preserve">代理、引擎特权缓冲或逐视频优化。</w:t>
      </w:r>
    </w:p>
    <w:p>
      <w:pPr>
        <w:pStyle w:val="BodyText"/>
      </w:pPr>
      <w:r>
        <w:rPr>
          <w:rFonts w:hint="eastAsia"/>
          <w:b/>
          <w:bCs/>
        </w:rPr>
        <w:t xml:space="preserve">成立前提</w:t>
      </w:r>
      <w:r>
        <w:rPr>
          <w:b/>
          <w:bCs/>
        </w:rPr>
        <w:t xml:space="preserve"> · </w:t>
      </w:r>
      <w:r>
        <w:rPr>
          <w:rFonts w:hint="eastAsia"/>
          <w:b/>
          <w:bCs/>
        </w:rPr>
        <w:t xml:space="preserve">原文与本文分析分开标注</w:t>
      </w:r>
      <w:r>
        <w:t xml:space="preserve"> </w:t>
      </w:r>
      <w:r>
        <w:rPr>
          <w:rFonts w:hint="eastAsia"/>
        </w:rPr>
        <w:t xml:space="preserve">【本文分析】前后控制需在身份、时间和坐标上相容，并充分描述目标编辑；盒级几何不能唯一决定隐藏材质／非刚性细节。学习到的生成先验承担未明确指定的次生视觉效果。</w:t>
      </w:r>
    </w:p>
    <w:p>
      <w:pPr>
        <w:pStyle w:val="BodyText"/>
      </w:pPr>
      <w:r>
        <w:rPr>
          <w:rFonts w:hint="eastAsia"/>
          <w:b/>
          <w:bCs/>
        </w:rPr>
        <w:t xml:space="preserve">原文局限／证据范围</w:t>
      </w:r>
      <w:r>
        <w:t xml:space="preserve"> </w:t>
      </w:r>
      <w:r>
        <w:rPr>
          <w:rFonts w:hint="eastAsia"/>
        </w:rPr>
        <w:t xml:space="preserve">【原文局限】新暴露的运动手部等细节可能失败，多条件流增加计算。【证据范围】给定目标几何的执行不等于从一个动作自主推断所有未知动力学后果。</w:t>
      </w:r>
    </w:p>
    <w:p>
      <w:pPr>
        <w:pStyle w:val="BodyText"/>
      </w:pPr>
      <w:r>
        <w:rPr>
          <w:rFonts w:hint="eastAsia"/>
          <w:b/>
          <w:bCs/>
        </w:rPr>
        <w:t xml:space="preserve">后续创新空间</w:t>
      </w:r>
      <w:r>
        <w:rPr>
          <w:b/>
          <w:bCs/>
        </w:rPr>
        <w:t xml:space="preserve"> · </w:t>
      </w:r>
      <w:r>
        <w:rPr>
          <w:rFonts w:hint="eastAsia"/>
          <w:b/>
          <w:bCs/>
        </w:rPr>
        <w:t xml:space="preserve">不等于原论文缺陷</w:t>
      </w:r>
      <w:r>
        <w:t xml:space="preserve"> </w:t>
      </w:r>
      <w:r>
        <w:rPr>
          <w:rFonts w:hint="eastAsia"/>
        </w:rPr>
        <w:t xml:space="preserve">【后续研究建议】几何条件及次生效果学习已有贡献；增量可落在稀疏条件、带误差控制的稳健执行、动态状态传播及低成本保持，而不是仅宣称“模型内部也学习了关系”。</w:t>
      </w:r>
    </w:p>
    <w:p>
      <w:pPr>
        <w:pStyle w:val="BodyText"/>
      </w:pPr>
      <w:r>
        <w:rPr>
          <w:rFonts w:hint="eastAsia"/>
          <w:b/>
          <w:bCs/>
        </w:rPr>
        <w:t xml:space="preserve">建议诊断实验</w:t>
      </w:r>
      <w:r>
        <w:rPr>
          <w:b/>
          <w:bCs/>
        </w:rPr>
        <w:t xml:space="preserve"> · </w:t>
      </w:r>
      <w:r>
        <w:rPr>
          <w:rFonts w:hint="eastAsia"/>
          <w:b/>
          <w:bCs/>
        </w:rPr>
        <w:t xml:space="preserve">尚未实测</w:t>
      </w:r>
      <w:r>
        <w:t xml:space="preserve"> </w:t>
      </w:r>
      <w:r>
        <w:rPr>
          <w:rFonts w:hint="eastAsia"/>
        </w:rPr>
        <w:t xml:space="preserve">同骨干比较真值／估计几何、完整／稀疏条件；分别测目标变换、阴影等次生效果、未编辑对象及新暴露区域。</w:t>
      </w:r>
    </w:p>
    <w:p>
      <w:pPr>
        <w:pStyle w:val="BodyText"/>
      </w:pPr>
      <w:r>
        <w:rPr>
          <w:rFonts w:hint="eastAsia"/>
        </w:rPr>
        <w:t xml:space="preserve">核对：2026-10-14</w:t>
      </w:r>
      <w:r>
        <w:t xml:space="preserve"> · </w:t>
      </w:r>
      <w:r>
        <w:rPr>
          <w:rFonts w:hint="eastAsia"/>
        </w:rPr>
        <w:t xml:space="preserve">方法：四路几何条件与配对数据；实验／消融；局限</w:t>
      </w:r>
      <w:r>
        <w:t xml:space="preserve"> · </w:t>
      </w:r>
      <w:r>
        <w:rPr>
          <w:rFonts w:hint="eastAsia"/>
        </w:rPr>
        <w:t xml:space="preserve">未独立复现</w:t>
      </w:r>
    </w:p>
    <w:p>
      <w:pPr>
        <w:pStyle w:val="BodyText"/>
      </w:pPr>
      <w:hyperlink r:id="rId22">
        <w:r>
          <w:rPr>
            <w:rStyle w:val="Hyperlink"/>
            <w:rFonts w:hint="eastAsia"/>
          </w:rPr>
          <w:t xml:space="preserve">公开原文</w:t>
        </w:r>
        <w:r>
          <w:rPr>
            <w:rStyle w:val="Hyperlink"/>
          </w:rPr>
          <w:t xml:space="preserve"> ↗</w:t>
        </w:r>
      </w:hyperlink>
    </w:p>
    <w:bookmarkEnd w:id="23"/>
    <w:bookmarkStart w:id="24" w:name="vans-aigc-a-核心支撑"/>
    <w:p>
      <w:pPr>
        <w:pStyle w:val="Heading4"/>
      </w:pPr>
      <w:r>
        <w:t xml:space="preserve">VANS · AIGC-A </w:t>
      </w:r>
      <w:r>
        <w:rPr>
          <w:rFonts w:hint="eastAsia"/>
        </w:rPr>
        <w:t xml:space="preserve">核心支撑</w:t>
      </w:r>
    </w:p>
    <w:p>
      <w:pPr>
        <w:pStyle w:val="FirstParagraph"/>
      </w:pPr>
      <w:r>
        <w:rPr>
          <w:rFonts w:hint="eastAsia"/>
          <w:b/>
          <w:bCs/>
        </w:rPr>
        <w:t xml:space="preserve">核心判断</w:t>
      </w:r>
      <w:r>
        <w:t xml:space="preserve"> </w:t>
      </w:r>
      <w:r>
        <w:rPr>
          <w:rFonts w:hint="eastAsia"/>
        </w:rPr>
        <w:t xml:space="preserve">阶段式推理—生成对齐及消融支持在其视频问答生成任务上的提升；生成反馈能够用于训练内部能力，不能描述为只有外部</w:t>
      </w:r>
      <w:r>
        <w:t xml:space="preserve"> prompt </w:t>
      </w:r>
      <w:r>
        <w:rPr>
          <w:rFonts w:hint="eastAsia"/>
        </w:rPr>
        <w:t xml:space="preserve">控制。</w:t>
      </w:r>
    </w:p>
    <w:bookmarkEnd w:id="24"/>
    <w:bookmarkStart w:id="26" w:name="展开任务前提局限与后续研究分析-5"/>
    <w:p>
      <w:pPr>
        <w:pStyle w:val="Heading4"/>
      </w:pPr>
      <w:r>
        <w:rPr>
          <w:rFonts w:hint="eastAsia"/>
        </w:rPr>
        <w:t xml:space="preserve">展开任务前提、局限与后续研究分析</w:t>
      </w:r>
    </w:p>
    <w:p>
      <w:pPr>
        <w:pStyle w:val="FirstParagraph"/>
      </w:pPr>
      <w:r>
        <w:rPr>
          <w:rFonts w:hint="eastAsia"/>
          <w:b/>
          <w:bCs/>
        </w:rPr>
        <w:t xml:space="preserve">任务与输入</w:t>
      </w:r>
      <w:r>
        <w:t xml:space="preserve"> </w:t>
      </w:r>
      <w:r>
        <w:rPr>
          <w:rFonts w:hint="eastAsia"/>
        </w:rPr>
        <w:t xml:space="preserve">输入视频上下文和问题，先预测下一事件的文字答案，再生成视频答案；任务包含预测性、程序性和假设性问题。</w:t>
      </w:r>
    </w:p>
    <w:p>
      <w:pPr>
        <w:pStyle w:val="BodyText"/>
      </w:pPr>
      <w:r>
        <w:rPr>
          <w:rFonts w:hint="eastAsia"/>
          <w:b/>
          <w:bCs/>
        </w:rPr>
        <w:t xml:space="preserve">原文条件／算法设置</w:t>
      </w:r>
      <w:r>
        <w:t xml:space="preserve"> </w:t>
      </w:r>
      <w:r>
        <w:rPr>
          <w:rFonts w:hint="eastAsia"/>
        </w:rPr>
        <w:t xml:space="preserve">训练有参考文字／视频答案。Joint-GRPO</w:t>
      </w:r>
      <w:r>
        <w:t xml:space="preserve"> </w:t>
      </w:r>
      <w:r>
        <w:rPr>
          <w:rFonts w:hint="eastAsia"/>
        </w:rPr>
        <w:t xml:space="preserve">分阶段：先固定</w:t>
      </w:r>
      <w:r>
        <w:t xml:space="preserve"> VDM </w:t>
      </w:r>
      <w:r>
        <w:rPr>
          <w:rFonts w:hint="eastAsia"/>
        </w:rPr>
        <w:t xml:space="preserve">更新</w:t>
      </w:r>
      <w:r>
        <w:t xml:space="preserve"> </w:t>
      </w:r>
      <w:r>
        <w:rPr>
          <w:rFonts w:hint="eastAsia"/>
        </w:rPr>
        <w:t xml:space="preserve">VLM，再固定</w:t>
      </w:r>
      <w:r>
        <w:t xml:space="preserve"> VLM </w:t>
      </w:r>
      <w:r>
        <w:rPr>
          <w:rFonts w:hint="eastAsia"/>
        </w:rPr>
        <w:t xml:space="preserve">优化</w:t>
      </w:r>
      <w:r>
        <w:t xml:space="preserve"> </w:t>
      </w:r>
      <w:r>
        <w:rPr>
          <w:rFonts w:hint="eastAsia"/>
        </w:rPr>
        <w:t xml:space="preserve">VDM；第二阶段筛选与参考语义相符的锚点。使用格式、文本及视频语义一致性等奖励。</w:t>
      </w:r>
    </w:p>
    <w:p>
      <w:pPr>
        <w:pStyle w:val="BodyText"/>
      </w:pPr>
      <w:r>
        <w:rPr>
          <w:rFonts w:hint="eastAsia"/>
          <w:b/>
          <w:bCs/>
        </w:rPr>
        <w:t xml:space="preserve">成立前提</w:t>
      </w:r>
      <w:r>
        <w:rPr>
          <w:b/>
          <w:bCs/>
        </w:rPr>
        <w:t xml:space="preserve"> · </w:t>
      </w:r>
      <w:r>
        <w:rPr>
          <w:rFonts w:hint="eastAsia"/>
          <w:b/>
          <w:bCs/>
        </w:rPr>
        <w:t xml:space="preserve">原文与本文分析分开标注</w:t>
      </w:r>
      <w:r>
        <w:t xml:space="preserve"> </w:t>
      </w:r>
      <w:r>
        <w:rPr>
          <w:rFonts w:hint="eastAsia"/>
        </w:rPr>
        <w:t xml:space="preserve">【本文分析】代理奖励和锚点筛选需与目标事件一致；一个参考答案不必穷尽所有合理未来。文字预测正确、视觉执行正确和真实干预后果正确是不同检验。</w:t>
      </w:r>
    </w:p>
    <w:p>
      <w:pPr>
        <w:pStyle w:val="BodyText"/>
      </w:pPr>
      <w:r>
        <w:rPr>
          <w:rFonts w:hint="eastAsia"/>
          <w:b/>
          <w:bCs/>
        </w:rPr>
        <w:t xml:space="preserve">原文局限／证据范围</w:t>
      </w:r>
      <w:r>
        <w:t xml:space="preserve"> </w:t>
      </w:r>
      <w:r>
        <w:rPr>
          <w:rFonts w:hint="eastAsia"/>
        </w:rPr>
        <w:t xml:space="preserve">【原文消融】奖励组合会影响动态与语义表现。【证据范围】不是对任意同历史干预、长链后果和</w:t>
      </w:r>
      <w:r>
        <w:t xml:space="preserve"> Keep </w:t>
      </w:r>
      <w:r>
        <w:rPr>
          <w:rFonts w:hint="eastAsia"/>
        </w:rPr>
        <w:t xml:space="preserve">的保证；Joint</w:t>
      </w:r>
      <w:r>
        <w:t xml:space="preserve"> </w:t>
      </w:r>
      <w:r>
        <w:rPr>
          <w:rFonts w:hint="eastAsia"/>
        </w:rPr>
        <w:t xml:space="preserve">不应被误读成两模型始终同时更新。</w:t>
      </w:r>
    </w:p>
    <w:p>
      <w:pPr>
        <w:pStyle w:val="BodyText"/>
      </w:pPr>
      <w:r>
        <w:rPr>
          <w:rFonts w:hint="eastAsia"/>
          <w:b/>
          <w:bCs/>
        </w:rPr>
        <w:t xml:space="preserve">后续创新空间</w:t>
      </w:r>
      <w:r>
        <w:rPr>
          <w:b/>
          <w:bCs/>
        </w:rPr>
        <w:t xml:space="preserve"> · </w:t>
      </w:r>
      <w:r>
        <w:rPr>
          <w:rFonts w:hint="eastAsia"/>
          <w:b/>
          <w:bCs/>
        </w:rPr>
        <w:t xml:space="preserve">不等于原论文缺陷</w:t>
      </w:r>
      <w:r>
        <w:t xml:space="preserve"> </w:t>
      </w:r>
      <w:r>
        <w:rPr>
          <w:rFonts w:hint="eastAsia"/>
        </w:rPr>
        <w:t xml:space="preserve">【后续研究建议】可将阶段式对齐迁移到状态／事件监督，验证独立后果奖励与保持目标的增量；“VLM</w:t>
      </w:r>
      <w:r>
        <w:t xml:space="preserve"> </w:t>
      </w:r>
      <w:r>
        <w:rPr>
          <w:rFonts w:hint="eastAsia"/>
        </w:rPr>
        <w:t xml:space="preserve">推理＋视频生成＋RL”已不是空白。</w:t>
      </w:r>
    </w:p>
    <w:p>
      <w:pPr>
        <w:pStyle w:val="BodyText"/>
      </w:pPr>
      <w:r>
        <w:rPr>
          <w:rFonts w:hint="eastAsia"/>
          <w:b/>
          <w:bCs/>
        </w:rPr>
        <w:t xml:space="preserve">建议诊断实验</w:t>
      </w:r>
      <w:r>
        <w:rPr>
          <w:b/>
          <w:bCs/>
        </w:rPr>
        <w:t xml:space="preserve"> · </w:t>
      </w:r>
      <w:r>
        <w:rPr>
          <w:rFonts w:hint="eastAsia"/>
          <w:b/>
          <w:bCs/>
        </w:rPr>
        <w:t xml:space="preserve">尚未实测</w:t>
      </w:r>
      <w:r>
        <w:t xml:space="preserve"> </w:t>
      </w:r>
      <w:r>
        <w:rPr>
          <w:rFonts w:hint="eastAsia"/>
        </w:rPr>
        <w:t xml:space="preserve">固定数据和预算，比较参考锚点与预测锚点，加入相同历史的不同合法分支及无关干预；用独立状态检查器测奖励投机、事件完成与</w:t>
      </w:r>
      <w:r>
        <w:t xml:space="preserve"> Keep。</w:t>
      </w:r>
    </w:p>
    <w:p>
      <w:pPr>
        <w:pStyle w:val="BodyText"/>
      </w:pPr>
      <w:r>
        <w:rPr>
          <w:rFonts w:hint="eastAsia"/>
        </w:rPr>
        <w:t xml:space="preserve">核对：2026-10-14</w:t>
      </w:r>
      <w:r>
        <w:t xml:space="preserve"> · v2 </w:t>
      </w:r>
      <w:r>
        <w:rPr>
          <w:rFonts w:hint="eastAsia"/>
        </w:rPr>
        <w:t xml:space="preserve">方法</w:t>
      </w:r>
      <w:r>
        <w:t xml:space="preserve"> Joint-GRPO </w:t>
      </w:r>
      <w:r>
        <w:rPr>
          <w:rFonts w:hint="eastAsia"/>
        </w:rPr>
        <w:t xml:space="preserve">两阶段与算法；实验／奖励消融</w:t>
      </w:r>
      <w:r>
        <w:t xml:space="preserve"> · </w:t>
      </w:r>
      <w:r>
        <w:rPr>
          <w:rFonts w:hint="eastAsia"/>
        </w:rPr>
        <w:t xml:space="preserve">未独立复现</w:t>
      </w:r>
    </w:p>
    <w:p>
      <w:pPr>
        <w:pStyle w:val="BodyText"/>
      </w:pPr>
      <w:hyperlink r:id="rId25">
        <w:r>
          <w:rPr>
            <w:rStyle w:val="Hyperlink"/>
            <w:rFonts w:hint="eastAsia"/>
          </w:rPr>
          <w:t xml:space="preserve">公开原文</w:t>
        </w:r>
        <w:r>
          <w:rPr>
            <w:rStyle w:val="Hyperlink"/>
          </w:rPr>
          <w:t xml:space="preserve"> ↗</w:t>
        </w:r>
      </w:hyperlink>
    </w:p>
    <w:bookmarkEnd w:id="26"/>
    <w:bookmarkStart w:id="27" w:name="state-change-counterfactuals-aigc-a-核心支撑"/>
    <w:p>
      <w:pPr>
        <w:pStyle w:val="Heading4"/>
      </w:pPr>
      <w:r>
        <w:t xml:space="preserve">State-Change Counterfactuals · AIGC-A </w:t>
      </w:r>
      <w:r>
        <w:rPr>
          <w:rFonts w:hint="eastAsia"/>
        </w:rPr>
        <w:t xml:space="preserve">核心支撑</w:t>
      </w:r>
    </w:p>
    <w:p>
      <w:pPr>
        <w:pStyle w:val="FirstParagraph"/>
      </w:pPr>
      <w:r>
        <w:rPr>
          <w:rFonts w:hint="eastAsia"/>
          <w:b/>
          <w:bCs/>
        </w:rPr>
        <w:t xml:space="preserve">核心判断</w:t>
      </w:r>
      <w:r>
        <w:t xml:space="preserve"> </w:t>
      </w:r>
      <w:r>
        <w:rPr>
          <w:rFonts w:hint="eastAsia"/>
        </w:rPr>
        <w:t xml:space="preserve">状态监督改善程序相关理解／表征任务。附录进行人工与模型质量核查，支持其数据设计具有实用性。</w:t>
      </w:r>
    </w:p>
    <w:bookmarkEnd w:id="27"/>
    <w:bookmarkStart w:id="29" w:name="展开任务前提局限与后续研究分析-6"/>
    <w:p>
      <w:pPr>
        <w:pStyle w:val="Heading4"/>
      </w:pPr>
      <w:r>
        <w:rPr>
          <w:rFonts w:hint="eastAsia"/>
        </w:rPr>
        <w:t xml:space="preserve">展开任务前提、局限与后续研究分析</w:t>
      </w:r>
    </w:p>
    <w:p>
      <w:pPr>
        <w:pStyle w:val="FirstParagraph"/>
      </w:pPr>
      <w:r>
        <w:rPr>
          <w:rFonts w:hint="eastAsia"/>
          <w:b/>
          <w:bCs/>
        </w:rPr>
        <w:t xml:space="preserve">任务与输入</w:t>
      </w:r>
      <w:r>
        <w:t xml:space="preserve"> </w:t>
      </w:r>
      <w:r>
        <w:rPr>
          <w:rFonts w:hint="eastAsia"/>
        </w:rPr>
        <w:t xml:space="preserve">用动作前后状态及反事实假设训练程序视频表征，输出用于理解任务的表示，而非直接生成反事实</w:t>
      </w:r>
      <w:r>
        <w:t xml:space="preserve"> RGB </w:t>
      </w:r>
      <w:r>
        <w:rPr>
          <w:rFonts w:hint="eastAsia"/>
        </w:rPr>
        <w:t xml:space="preserve">视频。</w:t>
      </w:r>
    </w:p>
    <w:p>
      <w:pPr>
        <w:pStyle w:val="BodyText"/>
      </w:pPr>
      <w:r>
        <w:rPr>
          <w:rFonts w:hint="eastAsia"/>
          <w:b/>
          <w:bCs/>
        </w:rPr>
        <w:t xml:space="preserve">原文条件／算法设置</w:t>
      </w:r>
      <w:r>
        <w:t xml:space="preserve"> </w:t>
      </w:r>
      <w:r>
        <w:rPr>
          <w:rFonts w:hint="eastAsia"/>
        </w:rPr>
        <w:t xml:space="preserve">从带叙述的</w:t>
      </w:r>
      <w:r>
        <w:t xml:space="preserve"> Ego4D </w:t>
      </w:r>
      <w:r>
        <w:rPr>
          <w:rFonts w:hint="eastAsia"/>
        </w:rPr>
        <w:t xml:space="preserve">视频构造状态与反事实文本，使用帧／片段／视频层次对比学习；文本编码器冻结，另有缺步／换序等视频负例。</w:t>
      </w:r>
    </w:p>
    <w:p>
      <w:pPr>
        <w:pStyle w:val="BodyText"/>
      </w:pPr>
      <w:r>
        <w:rPr>
          <w:rFonts w:hint="eastAsia"/>
          <w:b/>
          <w:bCs/>
        </w:rPr>
        <w:t xml:space="preserve">成立前提</w:t>
      </w:r>
      <w:r>
        <w:rPr>
          <w:b/>
          <w:bCs/>
        </w:rPr>
        <w:t xml:space="preserve"> · </w:t>
      </w:r>
      <w:r>
        <w:rPr>
          <w:rFonts w:hint="eastAsia"/>
          <w:b/>
          <w:bCs/>
        </w:rPr>
        <w:t xml:space="preserve">原文与本文分析分开标注</w:t>
      </w:r>
      <w:r>
        <w:t xml:space="preserve"> </w:t>
      </w:r>
      <w:r>
        <w:rPr>
          <w:rFonts w:hint="eastAsia"/>
        </w:rPr>
        <w:t xml:space="preserve">【本文分析】叙述需支持前后状态，负例需对该样本构成有效区别；“另一种可能发生的结果”与“不符合当前事实的结果”须分开，不能把合理替代未来当作普遍不可能。</w:t>
      </w:r>
    </w:p>
    <w:p>
      <w:pPr>
        <w:pStyle w:val="BodyText"/>
      </w:pPr>
      <w:r>
        <w:rPr>
          <w:rFonts w:hint="eastAsia"/>
          <w:b/>
          <w:bCs/>
        </w:rPr>
        <w:t xml:space="preserve">原文局限／证据范围</w:t>
      </w:r>
      <w:r>
        <w:t xml:space="preserve"> </w:t>
      </w:r>
      <w:r>
        <w:rPr>
          <w:rFonts w:hint="eastAsia"/>
        </w:rPr>
        <w:t xml:space="preserve">【原文</w:t>
      </w:r>
      <w:r>
        <w:t xml:space="preserve"> Appendix </w:t>
      </w:r>
      <w:r>
        <w:rPr>
          <w:rFonts w:hint="eastAsia"/>
        </w:rPr>
        <w:t xml:space="preserve">A.4】反事实文本偶有低概率情形，需要权衡创造性与现实性。【任务范围】理解提升不直接建立生成收益或因果可识别性。</w:t>
      </w:r>
    </w:p>
    <w:p>
      <w:pPr>
        <w:pStyle w:val="BodyText"/>
      </w:pPr>
      <w:r>
        <w:rPr>
          <w:rFonts w:hint="eastAsia"/>
          <w:b/>
          <w:bCs/>
        </w:rPr>
        <w:t xml:space="preserve">后续创新空间</w:t>
      </w:r>
      <w:r>
        <w:rPr>
          <w:b/>
          <w:bCs/>
        </w:rPr>
        <w:t xml:space="preserve"> · </w:t>
      </w:r>
      <w:r>
        <w:rPr>
          <w:rFonts w:hint="eastAsia"/>
          <w:b/>
          <w:bCs/>
        </w:rPr>
        <w:t xml:space="preserve">不等于原论文缺陷</w:t>
      </w:r>
      <w:r>
        <w:t xml:space="preserve"> </w:t>
      </w:r>
      <w:r>
        <w:rPr>
          <w:rFonts w:hint="eastAsia"/>
        </w:rPr>
        <w:t xml:space="preserve">【后续研究建议】迁移为生成器状态监督或关系对齐是可测试贡献；需要与普通动作／动词监督、VideoREPA</w:t>
      </w:r>
      <w:r>
        <w:t xml:space="preserve"> </w:t>
      </w:r>
      <w:r>
        <w:rPr>
          <w:rFonts w:hint="eastAsia"/>
        </w:rPr>
        <w:t xml:space="preserve">类对齐比较，不能把文本负例本身作为全新做法。</w:t>
      </w:r>
    </w:p>
    <w:p>
      <w:pPr>
        <w:pStyle w:val="BodyText"/>
      </w:pPr>
      <w:r>
        <w:rPr>
          <w:rFonts w:hint="eastAsia"/>
          <w:b/>
          <w:bCs/>
        </w:rPr>
        <w:t xml:space="preserve">建议诊断实验</w:t>
      </w:r>
      <w:r>
        <w:rPr>
          <w:b/>
          <w:bCs/>
        </w:rPr>
        <w:t xml:space="preserve"> · </w:t>
      </w:r>
      <w:r>
        <w:rPr>
          <w:rFonts w:hint="eastAsia"/>
          <w:b/>
          <w:bCs/>
        </w:rPr>
        <w:t xml:space="preserve">尚未实测</w:t>
      </w:r>
      <w:r>
        <w:t xml:space="preserve"> </w:t>
      </w:r>
      <w:r>
        <w:rPr>
          <w:rFonts w:hint="eastAsia"/>
        </w:rPr>
        <w:t xml:space="preserve">对照真实状态标签、原始合成状态与普通动词负例，检查负例质量与生成器迁移；留出生成器／背景捷径，并测条件执行和后果泛化。</w:t>
      </w:r>
    </w:p>
    <w:p>
      <w:pPr>
        <w:pStyle w:val="BodyText"/>
      </w:pPr>
      <w:r>
        <w:rPr>
          <w:rFonts w:hint="eastAsia"/>
        </w:rPr>
        <w:t xml:space="preserve">核对：2026-10-14</w:t>
      </w:r>
      <w:r>
        <w:t xml:space="preserve"> · v6 </w:t>
      </w:r>
      <w:r>
        <w:rPr>
          <w:rFonts w:hint="eastAsia"/>
        </w:rPr>
        <w:t xml:space="preserve">层次状态对比学习；程序理解实验；Appendix</w:t>
      </w:r>
      <w:r>
        <w:t xml:space="preserve"> A.4 </w:t>
      </w:r>
      <w:r>
        <w:rPr>
          <w:rFonts w:hint="eastAsia"/>
        </w:rPr>
        <w:t xml:space="preserve">文本质量</w:t>
      </w:r>
      <w:r>
        <w:t xml:space="preserve"> · </w:t>
      </w:r>
      <w:r>
        <w:rPr>
          <w:rFonts w:hint="eastAsia"/>
        </w:rPr>
        <w:t xml:space="preserve">未独立复现</w:t>
      </w:r>
    </w:p>
    <w:p>
      <w:pPr>
        <w:pStyle w:val="BodyText"/>
      </w:pPr>
      <w:hyperlink r:id="rId28">
        <w:r>
          <w:rPr>
            <w:rStyle w:val="Hyperlink"/>
            <w:rFonts w:hint="eastAsia"/>
          </w:rPr>
          <w:t xml:space="preserve">公开原文</w:t>
        </w:r>
        <w:r>
          <w:rPr>
            <w:rStyle w:val="Hyperlink"/>
          </w:rPr>
          <w:t xml:space="preserve"> ↗</w:t>
        </w:r>
      </w:hyperlink>
    </w:p>
    <w:bookmarkEnd w:id="29"/>
    <w:bookmarkStart w:id="30" w:name="what-if-world-aigc-a-核心支撑"/>
    <w:p>
      <w:pPr>
        <w:pStyle w:val="Heading4"/>
      </w:pPr>
      <w:r>
        <w:t xml:space="preserve">What-If World · AIGC-A </w:t>
      </w:r>
      <w:r>
        <w:rPr>
          <w:rFonts w:hint="eastAsia"/>
        </w:rPr>
        <w:t xml:space="preserve">核心支撑</w:t>
      </w:r>
    </w:p>
    <w:p>
      <w:pPr>
        <w:pStyle w:val="FirstParagraph"/>
      </w:pPr>
      <w:r>
        <w:rPr>
          <w:rFonts w:hint="eastAsia"/>
          <w:b/>
          <w:bCs/>
        </w:rPr>
        <w:t xml:space="preserve">核心判断</w:t>
      </w:r>
      <w:r>
        <w:t xml:space="preserve"> </w:t>
      </w:r>
      <w:r>
        <w:rPr>
          <w:rFonts w:hint="eastAsia"/>
        </w:rPr>
        <w:t xml:space="preserve">提供成对干预诊断，揭示逐视频画质／合理性评价会遗漏的问题；其贡献是评测，未提出训练算法不是缺陷。</w:t>
      </w:r>
    </w:p>
    <w:bookmarkEnd w:id="30"/>
    <w:bookmarkStart w:id="32" w:name="展开任务前提局限与后续研究分析-7"/>
    <w:p>
      <w:pPr>
        <w:pStyle w:val="Heading4"/>
      </w:pPr>
      <w:r>
        <w:rPr>
          <w:rFonts w:hint="eastAsia"/>
        </w:rPr>
        <w:t xml:space="preserve">展开任务前提、局限与后续研究分析</w:t>
      </w:r>
    </w:p>
    <w:p>
      <w:pPr>
        <w:pStyle w:val="FirstParagraph"/>
      </w:pPr>
      <w:r>
        <w:rPr>
          <w:rFonts w:hint="eastAsia"/>
          <w:b/>
          <w:bCs/>
        </w:rPr>
        <w:t xml:space="preserve">任务与输入</w:t>
      </w:r>
      <w:r>
        <w:t xml:space="preserve"> </w:t>
      </w:r>
      <w:r>
        <w:rPr>
          <w:rFonts w:hint="eastAsia"/>
        </w:rPr>
        <w:t xml:space="preserve">以真实初始帧和最小物理条件变化的成对提示，评测生成视频是否共同满足干预、物理、环境和结果要求。</w:t>
      </w:r>
    </w:p>
    <w:p>
      <w:pPr>
        <w:pStyle w:val="BodyText"/>
      </w:pPr>
      <w:r>
        <w:rPr>
          <w:rFonts w:hint="eastAsia"/>
          <w:b/>
          <w:bCs/>
        </w:rPr>
        <w:t xml:space="preserve">原文条件／算法设置</w:t>
      </w:r>
      <w:r>
        <w:t xml:space="preserve"> </w:t>
      </w:r>
      <w:r>
        <w:t xml:space="preserve">319 </w:t>
      </w:r>
      <w:r>
        <w:rPr>
          <w:rFonts w:hint="eastAsia"/>
        </w:rPr>
        <w:t xml:space="preserve">个配对任务来自</w:t>
      </w:r>
      <w:r>
        <w:t xml:space="preserve"> </w:t>
      </w:r>
      <w:r>
        <w:rPr>
          <w:rFonts w:hint="eastAsia"/>
        </w:rPr>
        <w:t xml:space="preserve">nuScenes／DROID，覆盖六类物理变量；APEO</w:t>
      </w:r>
      <w:r>
        <w:t xml:space="preserve"> </w:t>
      </w:r>
      <w:r>
        <w:rPr>
          <w:rFonts w:hint="eastAsia"/>
        </w:rPr>
        <w:t xml:space="preserve">评价含条件遵循、物理、环境与配对结果，模型评判经人工核查。</w:t>
      </w:r>
    </w:p>
    <w:p>
      <w:pPr>
        <w:pStyle w:val="BodyText"/>
      </w:pPr>
      <w:r>
        <w:rPr>
          <w:rFonts w:hint="eastAsia"/>
          <w:b/>
          <w:bCs/>
        </w:rPr>
        <w:t xml:space="preserve">成立前提</w:t>
      </w:r>
      <w:r>
        <w:rPr>
          <w:b/>
          <w:bCs/>
        </w:rPr>
        <w:t xml:space="preserve"> · </w:t>
      </w:r>
      <w:r>
        <w:rPr>
          <w:rFonts w:hint="eastAsia"/>
          <w:b/>
          <w:bCs/>
        </w:rPr>
        <w:t xml:space="preserve">原文与本文分析分开标注</w:t>
      </w:r>
      <w:r>
        <w:t xml:space="preserve"> </w:t>
      </w:r>
      <w:r>
        <w:rPr>
          <w:rFonts w:hint="eastAsia"/>
        </w:rPr>
        <w:t xml:space="preserve">【本文分析】提示差异须确实对应要检验的条件，评价器须看得见关键后果；同初始图和最小文字差异不自动消除隐藏状态歧义或生成随机差异。</w:t>
      </w:r>
    </w:p>
    <w:p>
      <w:pPr>
        <w:pStyle w:val="BodyText"/>
      </w:pPr>
      <w:r>
        <w:rPr>
          <w:rFonts w:hint="eastAsia"/>
          <w:b/>
          <w:bCs/>
        </w:rPr>
        <w:t xml:space="preserve">原文局限／证据范围</w:t>
      </w:r>
      <w:r>
        <w:t xml:space="preserve"> </w:t>
      </w:r>
      <w:r>
        <w:rPr>
          <w:rFonts w:hint="eastAsia"/>
        </w:rPr>
        <w:t xml:space="preserve">【原文讨论】基准分数与部署表现的关系仍需研究，失败分析是现象性诊断，不能定位模型架构／训练原因。【证据范围】不为每例提供唯一真实动力学轨迹。</w:t>
      </w:r>
    </w:p>
    <w:p>
      <w:pPr>
        <w:pStyle w:val="BodyText"/>
      </w:pPr>
      <w:r>
        <w:rPr>
          <w:rFonts w:hint="eastAsia"/>
          <w:b/>
          <w:bCs/>
        </w:rPr>
        <w:t xml:space="preserve">后续创新空间</w:t>
      </w:r>
      <w:r>
        <w:rPr>
          <w:b/>
          <w:bCs/>
        </w:rPr>
        <w:t xml:space="preserve"> · </w:t>
      </w:r>
      <w:r>
        <w:rPr>
          <w:rFonts w:hint="eastAsia"/>
          <w:b/>
          <w:bCs/>
        </w:rPr>
        <w:t xml:space="preserve">不等于原论文缺陷</w:t>
      </w:r>
      <w:r>
        <w:t xml:space="preserve"> </w:t>
      </w:r>
      <w:r>
        <w:rPr>
          <w:rFonts w:hint="eastAsia"/>
        </w:rPr>
        <w:t xml:space="preserve">【后续研究建议】结合状态可分叉的环境加入独立真值、无变化和无关干预对照；作为新生成算法的评测基线，而不是把它当同类生成器竞争。</w:t>
      </w:r>
    </w:p>
    <w:p>
      <w:pPr>
        <w:pStyle w:val="BodyText"/>
      </w:pPr>
      <w:r>
        <w:rPr>
          <w:rFonts w:hint="eastAsia"/>
          <w:b/>
          <w:bCs/>
        </w:rPr>
        <w:t xml:space="preserve">建议诊断实验</w:t>
      </w:r>
      <w:r>
        <w:rPr>
          <w:b/>
          <w:bCs/>
        </w:rPr>
        <w:t xml:space="preserve"> · </w:t>
      </w:r>
      <w:r>
        <w:rPr>
          <w:rFonts w:hint="eastAsia"/>
          <w:b/>
          <w:bCs/>
        </w:rPr>
        <w:t xml:space="preserve">尚未实测</w:t>
      </w:r>
      <w:r>
        <w:t xml:space="preserve"> </w:t>
      </w:r>
      <w:r>
        <w:rPr>
          <w:rFonts w:hint="eastAsia"/>
        </w:rPr>
        <w:t xml:space="preserve">分开报告单片质量与配对</w:t>
      </w:r>
      <w:r>
        <w:t xml:space="preserve"> </w:t>
      </w:r>
      <w:r>
        <w:rPr>
          <w:rFonts w:hint="eastAsia"/>
        </w:rPr>
        <w:t xml:space="preserve">Outcome、Keep；多</w:t>
      </w:r>
      <w:r>
        <w:t xml:space="preserve"> seed </w:t>
      </w:r>
      <w:r>
        <w:rPr>
          <w:rFonts w:hint="eastAsia"/>
        </w:rPr>
        <w:t xml:space="preserve">重复并人工抽查关键事件，比较基准裁判与独立状态／轨迹真值的一致性。</w:t>
      </w:r>
    </w:p>
    <w:p>
      <w:pPr>
        <w:pStyle w:val="BodyText"/>
      </w:pPr>
      <w:r>
        <w:rPr>
          <w:rFonts w:hint="eastAsia"/>
        </w:rPr>
        <w:t xml:space="preserve">核对：2026-10-14</w:t>
      </w:r>
      <w:r>
        <w:t xml:space="preserve"> · </w:t>
      </w:r>
      <w:r>
        <w:rPr>
          <w:rFonts w:hint="eastAsia"/>
        </w:rPr>
        <w:t xml:space="preserve">基准构造与</w:t>
      </w:r>
      <w:r>
        <w:t xml:space="preserve"> </w:t>
      </w:r>
      <w:r>
        <w:rPr>
          <w:rFonts w:hint="eastAsia"/>
        </w:rPr>
        <w:t xml:space="preserve">APEO；九模型评测；Discussion／Limitations</w:t>
      </w:r>
      <w:r>
        <w:t xml:space="preserve"> · </w:t>
      </w:r>
      <w:r>
        <w:rPr>
          <w:rFonts w:hint="eastAsia"/>
        </w:rPr>
        <w:t xml:space="preserve">未独立复现</w:t>
      </w:r>
    </w:p>
    <w:p>
      <w:pPr>
        <w:pStyle w:val="BodyText"/>
      </w:pPr>
      <w:hyperlink r:id="rId31">
        <w:r>
          <w:rPr>
            <w:rStyle w:val="Hyperlink"/>
            <w:rFonts w:hint="eastAsia"/>
          </w:rPr>
          <w:t xml:space="preserve">公开原文</w:t>
        </w:r>
        <w:r>
          <w:rPr>
            <w:rStyle w:val="Hyperlink"/>
          </w:rPr>
          <w:t xml:space="preserve"> ↗</w:t>
        </w:r>
      </w:hyperlink>
    </w:p>
    <w:bookmarkEnd w:id="32"/>
    <w:bookmarkStart w:id="33" w:name="vqqa-辅助反馈方法h2-引用"/>
    <w:p>
      <w:pPr>
        <w:pStyle w:val="Heading4"/>
      </w:pPr>
      <w:r>
        <w:t xml:space="preserve">VQQA · </w:t>
      </w:r>
      <w:r>
        <w:rPr>
          <w:rFonts w:hint="eastAsia"/>
        </w:rPr>
        <w:t xml:space="preserve">辅助反馈方法（H2</w:t>
      </w:r>
      <w:r>
        <w:t xml:space="preserve"> </w:t>
      </w:r>
      <w:r>
        <w:rPr>
          <w:rFonts w:hint="eastAsia"/>
        </w:rPr>
        <w:t xml:space="preserve">引用）</w:t>
      </w:r>
    </w:p>
    <w:p>
      <w:pPr>
        <w:pStyle w:val="FirstParagraph"/>
      </w:pPr>
      <w:r>
        <w:rPr>
          <w:rFonts w:hint="eastAsia"/>
          <w:b/>
          <w:bCs/>
        </w:rPr>
        <w:t xml:space="preserve">核心判断</w:t>
      </w:r>
      <w:r>
        <w:t xml:space="preserve"> </w:t>
      </w:r>
      <w:r>
        <w:rPr>
          <w:rFonts w:hint="eastAsia"/>
        </w:rPr>
        <w:t xml:space="preserve">在多种生成器与视频评测任务上建立动态</w:t>
      </w:r>
      <w:r>
        <w:t xml:space="preserve"> </w:t>
      </w:r>
      <w:r>
        <w:rPr>
          <w:rFonts w:hint="eastAsia"/>
        </w:rPr>
        <w:t xml:space="preserve">QA—提示修订闭环；无需读取生成器梯度，也能发现单片中的时序和全局问题。</w:t>
      </w:r>
    </w:p>
    <w:bookmarkEnd w:id="33"/>
    <w:bookmarkStart w:id="35" w:name="展开任务前提局限与后续研究分析-8"/>
    <w:p>
      <w:pPr>
        <w:pStyle w:val="Heading4"/>
      </w:pPr>
      <w:r>
        <w:rPr>
          <w:rFonts w:hint="eastAsia"/>
        </w:rPr>
        <w:t xml:space="preserve">展开任务前提、局限与后续研究分析</w:t>
      </w:r>
    </w:p>
    <w:p>
      <w:pPr>
        <w:pStyle w:val="FirstParagraph"/>
      </w:pPr>
      <w:r>
        <w:rPr>
          <w:rFonts w:hint="eastAsia"/>
          <w:b/>
          <w:bCs/>
        </w:rPr>
        <w:t xml:space="preserve">任务与输入</w:t>
      </w:r>
      <w:r>
        <w:t xml:space="preserve"> </w:t>
      </w:r>
      <w:r>
        <w:rPr>
          <w:rFonts w:hint="eastAsia"/>
        </w:rPr>
        <w:t xml:space="preserve">围绕意图和生成视频动态提问，由</w:t>
      </w:r>
      <w:r>
        <w:t xml:space="preserve"> QA </w:t>
      </w:r>
      <w:r>
        <w:rPr>
          <w:rFonts w:hint="eastAsia"/>
        </w:rPr>
        <w:t xml:space="preserve">批评形成语义反馈，修订提示并重新生成；用于黑盒测试时质量优化。</w:t>
      </w:r>
    </w:p>
    <w:p>
      <w:pPr>
        <w:pStyle w:val="BodyText"/>
      </w:pPr>
      <w:r>
        <w:rPr>
          <w:rFonts w:hint="eastAsia"/>
          <w:b/>
          <w:bCs/>
        </w:rPr>
        <w:t xml:space="preserve">原文条件／算法设置</w:t>
      </w:r>
      <w:r>
        <w:t xml:space="preserve"> </w:t>
      </w:r>
      <w:r>
        <w:rPr>
          <w:rFonts w:hint="eastAsia"/>
        </w:rPr>
        <w:t xml:space="preserve">需可重复调用生成器与</w:t>
      </w:r>
      <w:r>
        <w:t xml:space="preserve"> VLM </w:t>
      </w:r>
      <w:r>
        <w:rPr>
          <w:rFonts w:hint="eastAsia"/>
        </w:rPr>
        <w:t xml:space="preserve">评判器；已有针对原始提示的</w:t>
      </w:r>
      <w:r>
        <w:t xml:space="preserve"> Global Selection </w:t>
      </w:r>
      <w:r>
        <w:rPr>
          <w:rFonts w:hint="eastAsia"/>
        </w:rPr>
        <w:t xml:space="preserve">和动态停止，以控制语义漂移，不应描述为完全没有全局保持。</w:t>
      </w:r>
    </w:p>
    <w:p>
      <w:pPr>
        <w:pStyle w:val="BodyText"/>
      </w:pPr>
      <w:r>
        <w:rPr>
          <w:rFonts w:hint="eastAsia"/>
          <w:b/>
          <w:bCs/>
        </w:rPr>
        <w:t xml:space="preserve">成立前提</w:t>
      </w:r>
      <w:r>
        <w:rPr>
          <w:b/>
          <w:bCs/>
        </w:rPr>
        <w:t xml:space="preserve"> · </w:t>
      </w:r>
      <w:r>
        <w:rPr>
          <w:rFonts w:hint="eastAsia"/>
          <w:b/>
          <w:bCs/>
        </w:rPr>
        <w:t xml:space="preserve">原文与本文分析分开标注</w:t>
      </w:r>
      <w:r>
        <w:t xml:space="preserve"> </w:t>
      </w:r>
      <w:r>
        <w:rPr>
          <w:rFonts w:hint="eastAsia"/>
        </w:rPr>
        <w:t xml:space="preserve">【本文分析】反馈需可行动且在生成器能力范围内；文本批评不是可执行物理真值，也不保证每轮单调改善。</w:t>
      </w:r>
    </w:p>
    <w:p>
      <w:pPr>
        <w:pStyle w:val="BodyText"/>
      </w:pPr>
      <w:r>
        <w:rPr>
          <w:rFonts w:hint="eastAsia"/>
          <w:b/>
          <w:bCs/>
        </w:rPr>
        <w:t xml:space="preserve">原文局限／证据范围</w:t>
      </w:r>
      <w:r>
        <w:t xml:space="preserve"> </w:t>
      </w:r>
      <w:r>
        <w:rPr>
          <w:rFonts w:hint="eastAsia"/>
        </w:rPr>
        <w:t xml:space="preserve">【原文</w:t>
      </w:r>
      <w:r>
        <w:t xml:space="preserve"> Appendix </w:t>
      </w:r>
      <w:r>
        <w:rPr>
          <w:rFonts w:hint="eastAsia"/>
        </w:rPr>
        <w:t xml:space="preserve">A】受评判幻觉、基础生成器能力和串行延迟限制。【任务范围】默认重新生成不等于局部视频修复，尚未专门验证同历史反事实与因果保持。</w:t>
      </w:r>
    </w:p>
    <w:p>
      <w:pPr>
        <w:pStyle w:val="BodyText"/>
      </w:pPr>
      <w:r>
        <w:rPr>
          <w:rFonts w:hint="eastAsia"/>
          <w:b/>
          <w:bCs/>
        </w:rPr>
        <w:t xml:space="preserve">后续创新空间</w:t>
      </w:r>
      <w:r>
        <w:rPr>
          <w:b/>
          <w:bCs/>
        </w:rPr>
        <w:t xml:space="preserve"> · </w:t>
      </w:r>
      <w:r>
        <w:rPr>
          <w:rFonts w:hint="eastAsia"/>
          <w:b/>
          <w:bCs/>
        </w:rPr>
        <w:t xml:space="preserve">不等于原论文缺陷</w:t>
      </w:r>
      <w:r>
        <w:t xml:space="preserve"> </w:t>
      </w:r>
      <w:r>
        <w:rPr>
          <w:rFonts w:hint="eastAsia"/>
        </w:rPr>
        <w:t xml:space="preserve">【后续研究建议】在已有原始意图选择和停止机制之上，新增可定位对象—事件—时间的约束反馈，验证局部修复能否少改坏；单称“动态评判反馈”不足以区别。</w:t>
      </w:r>
    </w:p>
    <w:p>
      <w:pPr>
        <w:pStyle w:val="BodyText"/>
      </w:pPr>
      <w:r>
        <w:rPr>
          <w:rFonts w:hint="eastAsia"/>
          <w:b/>
          <w:bCs/>
        </w:rPr>
        <w:t xml:space="preserve">建议诊断实验</w:t>
      </w:r>
      <w:r>
        <w:rPr>
          <w:b/>
          <w:bCs/>
        </w:rPr>
        <w:t xml:space="preserve"> · </w:t>
      </w:r>
      <w:r>
        <w:rPr>
          <w:rFonts w:hint="eastAsia"/>
          <w:b/>
          <w:bCs/>
        </w:rPr>
        <w:t xml:space="preserve">尚未实测</w:t>
      </w:r>
      <w:r>
        <w:t xml:space="preserve"> </w:t>
      </w:r>
      <w:r>
        <w:rPr>
          <w:rFonts w:hint="eastAsia"/>
        </w:rPr>
        <w:t xml:space="preserve">同总模型调用与时间预算比较</w:t>
      </w:r>
      <w:r>
        <w:t xml:space="preserve"> </w:t>
      </w:r>
      <w:r>
        <w:rPr>
          <w:rFonts w:hint="eastAsia"/>
        </w:rPr>
        <w:t xml:space="preserve">Best-of-N、原</w:t>
      </w:r>
      <w:r>
        <w:t xml:space="preserve"> VQQA </w:t>
      </w:r>
      <w:r>
        <w:rPr>
          <w:rFonts w:hint="eastAsia"/>
        </w:rPr>
        <w:t xml:space="preserve">和局部修复；用独立状态检查器测已通过约束破坏、真实增益和停止决策。</w:t>
      </w:r>
    </w:p>
    <w:p>
      <w:pPr>
        <w:pStyle w:val="BodyText"/>
      </w:pPr>
      <w:r>
        <w:rPr>
          <w:rFonts w:hint="eastAsia"/>
        </w:rPr>
        <w:t xml:space="preserve">核对：2026-10-14</w:t>
      </w:r>
      <w:r>
        <w:t xml:space="preserve"> · </w:t>
      </w:r>
      <w:r>
        <w:rPr>
          <w:rFonts w:hint="eastAsia"/>
        </w:rPr>
        <w:t xml:space="preserve">方法</w:t>
      </w:r>
      <w:r>
        <w:t xml:space="preserve"> </w:t>
      </w:r>
      <w:r>
        <w:rPr>
          <w:rFonts w:hint="eastAsia"/>
        </w:rPr>
        <w:t xml:space="preserve">QA／Semantic</w:t>
      </w:r>
      <w:r>
        <w:t xml:space="preserve"> </w:t>
      </w:r>
      <w:r>
        <w:rPr>
          <w:rFonts w:hint="eastAsia"/>
        </w:rPr>
        <w:t xml:space="preserve">Gradients／Global</w:t>
      </w:r>
      <w:r>
        <w:t xml:space="preserve"> </w:t>
      </w:r>
      <w:r>
        <w:rPr>
          <w:rFonts w:hint="eastAsia"/>
        </w:rPr>
        <w:t xml:space="preserve">Selection；实验；Appendix</w:t>
      </w:r>
      <w:r>
        <w:t xml:space="preserve"> A · </w:t>
      </w:r>
      <w:r>
        <w:rPr>
          <w:rFonts w:hint="eastAsia"/>
        </w:rPr>
        <w:t xml:space="preserve">未独立复现</w:t>
      </w:r>
    </w:p>
    <w:p>
      <w:pPr>
        <w:pStyle w:val="BodyText"/>
      </w:pPr>
      <w:hyperlink r:id="rId34">
        <w:r>
          <w:rPr>
            <w:rStyle w:val="Hyperlink"/>
            <w:rFonts w:hint="eastAsia"/>
          </w:rPr>
          <w:t xml:space="preserve">公开原文</w:t>
        </w:r>
        <w:r>
          <w:rPr>
            <w:rStyle w:val="Hyperlink"/>
          </w:rPr>
          <w:t xml:space="preserve"> ↗</w:t>
        </w:r>
      </w:hyperlink>
    </w:p>
    <w:p>
      <w:pPr>
        <w:pStyle w:val="BodyText"/>
      </w:pPr>
      <w:r>
        <w:rPr>
          <w:rFonts w:hint="eastAsia"/>
        </w:rPr>
        <w:t xml:space="preserve">逐篇分析</w:t>
      </w:r>
      <w:r>
        <w:t xml:space="preserve"> CSV · </w:t>
      </w:r>
      <w:r>
        <w:rPr>
          <w:rFonts w:hint="eastAsia"/>
        </w:rPr>
        <w:t xml:space="preserve">分析与应用图谱</w:t>
      </w:r>
      <w:r>
        <w:t xml:space="preserve"> Word · JSON</w:t>
      </w:r>
    </w:p>
    <w:bookmarkEnd w:id="35"/>
    <w:bookmarkEnd w:id="36"/>
    <w:bookmarkEnd w:id="37"/>
    <w:bookmarkStart w:id="62" w:name="AIGC-applications"/>
    <w:bookmarkStart w:id="61" w:name="aigc-的长期应用场景与论文进展"/>
    <w:p>
      <w:pPr>
        <w:pStyle w:val="Heading2"/>
      </w:pPr>
      <w:r>
        <w:t xml:space="preserve">AIGC </w:t>
      </w:r>
      <w:r>
        <w:rPr>
          <w:rFonts w:hint="eastAsia"/>
        </w:rPr>
        <w:t xml:space="preserve">的长期应用场景与论文进展</w:t>
      </w:r>
    </w:p>
    <w:p>
      <w:pPr>
        <w:pStyle w:val="FirstParagraph"/>
      </w:pPr>
      <w:r>
        <w:rPr>
          <w:rFonts w:hint="eastAsia"/>
          <w:b/>
          <w:bCs/>
        </w:rPr>
        <w:t xml:space="preserve">综合判断</w:t>
      </w:r>
      <w:r>
        <w:t xml:space="preserve"> </w:t>
      </w:r>
      <w:r>
        <w:rPr>
          <w:rFonts w:hint="eastAsia"/>
        </w:rPr>
        <w:t xml:space="preserve">【研究判断】A–D</w:t>
      </w:r>
      <w:r>
        <w:t xml:space="preserve"> </w:t>
      </w:r>
      <w:r>
        <w:rPr>
          <w:rFonts w:hint="eastAsia"/>
        </w:rPr>
        <w:t xml:space="preserve">可作为贯穿应用的研究轴，应用场景提供可测问题和真实工作流。A</w:t>
      </w:r>
      <w:r>
        <w:t xml:space="preserve"> </w:t>
      </w:r>
      <w:r>
        <w:rPr>
          <w:rFonts w:hint="eastAsia"/>
        </w:rPr>
        <w:t xml:space="preserve">连接事件／物理可控生成，B</w:t>
      </w:r>
      <w:r>
        <w:t xml:space="preserve"> </w:t>
      </w:r>
      <w:r>
        <w:rPr>
          <w:rFonts w:hint="eastAsia"/>
        </w:rPr>
        <w:t xml:space="preserve">连接持久记忆与纠错，C</w:t>
      </w:r>
      <w:r>
        <w:t xml:space="preserve"> </w:t>
      </w:r>
      <w:r>
        <w:rPr>
          <w:rFonts w:hint="eastAsia"/>
        </w:rPr>
        <w:t xml:space="preserve">连接叙事和观众信息控制，D</w:t>
      </w:r>
      <w:r>
        <w:t xml:space="preserve"> </w:t>
      </w:r>
      <w:r>
        <w:rPr>
          <w:rFonts w:hint="eastAsia"/>
        </w:rPr>
        <w:t xml:space="preserve">连接稀疏条件理解与主动获取；已有方法不空白，长期价值需由未解决的状态／知识／控制问题及可重复实验建立。</w:t>
      </w:r>
    </w:p>
    <w:p>
      <w:pPr>
        <w:pStyle w:val="BodyText"/>
      </w:pPr>
      <w:r>
        <w:rPr>
          <w:rFonts w:hint="eastAsia"/>
        </w:rPr>
        <w:t xml:space="preserve">每个场景列</w:t>
      </w:r>
      <w:r>
        <w:t xml:space="preserve"> 1 </w:t>
      </w:r>
      <w:r>
        <w:rPr>
          <w:rFonts w:hint="eastAsia"/>
        </w:rPr>
        <w:t xml:space="preserve">篇已核实顶会主会论文与</w:t>
      </w:r>
      <w:r>
        <w:t xml:space="preserve"> 1 </w:t>
      </w:r>
      <w:r>
        <w:rPr>
          <w:rFonts w:hint="eastAsia"/>
        </w:rPr>
        <w:t xml:space="preserve">篇本轮检索的最新相关</w:t>
      </w:r>
      <w:r>
        <w:t xml:space="preserve"> arXiv </w:t>
      </w:r>
      <w:r>
        <w:rPr>
          <w:rFonts w:hint="eastAsia"/>
        </w:rPr>
        <w:t xml:space="preserve">候选，并补充方法上更贴近的论文。“最新”指此检索范围内的相关候选，不宣称穷尽；较新的通用方法与较早的领域专用方法分别标注。顶会记录取</w:t>
      </w:r>
      <w:r>
        <w:t xml:space="preserve"> </w:t>
      </w:r>
      <w:r>
        <w:rPr>
          <w:rFonts w:hint="eastAsia"/>
        </w:rPr>
        <w:t xml:space="preserve">CVF；arXiv</w:t>
      </w:r>
      <w:r>
        <w:t xml:space="preserve"> </w:t>
      </w:r>
      <w:r>
        <w:rPr>
          <w:rFonts w:hint="eastAsia"/>
        </w:rPr>
        <w:t xml:space="preserve">可同时存在已接收版本，不以</w:t>
      </w:r>
      <w:r>
        <w:t xml:space="preserve"> arXiv </w:t>
      </w:r>
      <w:r>
        <w:rPr>
          <w:rFonts w:hint="eastAsia"/>
        </w:rPr>
        <w:t xml:space="preserve">入口推断审稿状态。</w:t>
      </w:r>
    </w:p>
    <w:p>
      <w:pPr>
        <w:pStyle w:val="BodyText"/>
      </w:pPr>
      <w:r>
        <w:rPr>
          <w:rFonts w:hint="eastAsia"/>
        </w:rPr>
        <w:t xml:space="preserve">四个长期应用场景交叉映射</w:t>
      </w:r>
      <w:r>
        <w:t xml:space="preserve"> </w:t>
      </w:r>
      <w:r>
        <w:rPr>
          <w:rFonts w:hint="eastAsia"/>
        </w:rPr>
        <w:t xml:space="preserve">A–D，不增加新的</w:t>
      </w:r>
      <w:r>
        <w:t xml:space="preserve"> AIGC </w:t>
      </w:r>
      <w:r>
        <w:rPr>
          <w:rFonts w:hint="eastAsia"/>
        </w:rPr>
        <w:t xml:space="preserve">方向。参考文献作为外部应用图谱，不增加本地</w:t>
      </w:r>
      <w:r>
        <w:t xml:space="preserve"> 451 </w:t>
      </w:r>
      <w:r>
        <w:rPr>
          <w:rFonts w:hint="eastAsia"/>
        </w:rPr>
        <w:t xml:space="preserve">条计数。</w:t>
      </w:r>
    </w:p>
    <w:p>
      <w:pPr>
        <w:pStyle w:val="TableCaption"/>
      </w:pPr>
      <w:r>
        <w:rPr>
          <w:rFonts w:hint="eastAsia"/>
        </w:rPr>
        <w:t xml:space="preserve">检索日期：2026-10-14。应用潜力与路线是研究建议；论文能力按任务和证据分别说明。</w:t>
      </w:r>
    </w:p>
    <w:tbl>
      <w:tblPr>
        <w:tblStyle w:val="Table"/>
        <w:tblW w:type="pct" w:w="5000"/>
        <w:tblLayout w:type="fixed"/>
        <w:tblLook w:firstRow="1" w:lastRow="0" w:firstColumn="0" w:lastColumn="0" w:noHBand="0" w:noVBand="0" w:val="0020"/>
        <w:tblCaption w:val="检索日期：2026-10-14。应用潜力与路线是研究建议；论文能力按任务和证据分别说明。"/>
      </w:tblPr>
      <w:tblGrid>
        <w:gridCol w:w="1980"/>
        <w:gridCol w:w="1980"/>
        <w:gridCol w:w="1980"/>
        <w:gridCol w:w="1980"/>
      </w:tblGrid>
      <w:tr>
        <w:trPr>
          <w:tblHeader w:val="on"/>
        </w:trPr>
        <w:tc>
          <w:tcPr/>
          <w:p>
            <w:pPr>
              <w:pStyle w:val="Compact"/>
            </w:pPr>
            <w:r>
              <w:rPr>
                <w:rFonts w:hint="eastAsia"/>
              </w:rPr>
              <w:t xml:space="preserve">应用场景</w:t>
            </w:r>
          </w:p>
        </w:tc>
        <w:tc>
          <w:tcPr/>
          <w:p>
            <w:pPr>
              <w:pStyle w:val="Compact"/>
            </w:pPr>
            <w:r>
              <w:rPr>
                <w:rFonts w:hint="eastAsia"/>
              </w:rPr>
              <w:t xml:space="preserve">长期研究主线</w:t>
            </w:r>
          </w:p>
        </w:tc>
        <w:tc>
          <w:tcPr/>
          <w:p>
            <w:pPr>
              <w:pStyle w:val="Compact"/>
            </w:pPr>
            <w:r>
              <w:rPr>
                <w:rFonts w:hint="eastAsia"/>
              </w:rPr>
              <w:t xml:space="preserve">已接收主会代表作</w:t>
            </w:r>
          </w:p>
        </w:tc>
        <w:tc>
          <w:tcPr/>
          <w:p>
            <w:pPr>
              <w:pStyle w:val="Compact"/>
            </w:pPr>
            <w:r>
              <w:rPr>
                <w:rFonts w:hint="eastAsia"/>
              </w:rPr>
              <w:t xml:space="preserve">近期</w:t>
            </w:r>
            <w:r>
              <w:t xml:space="preserve"> arXiv </w:t>
            </w:r>
            <w:r>
              <w:rPr>
                <w:rFonts w:hint="eastAsia"/>
              </w:rPr>
              <w:t xml:space="preserve">候选／领域专用近邻</w:t>
            </w:r>
          </w:p>
        </w:tc>
      </w:tr>
      <w:tr>
        <w:tc>
          <w:tcPr/>
          <w:p>
            <w:pPr>
              <w:pStyle w:val="Compact"/>
            </w:pPr>
            <w:r>
              <w:rPr>
                <w:rFonts w:hint="eastAsia"/>
              </w:rPr>
              <w:t xml:space="preserve">剧本杀／互动悬疑／分支叙事</w:t>
            </w:r>
          </w:p>
        </w:tc>
        <w:tc>
          <w:tcPr/>
          <w:p>
            <w:pPr>
              <w:pStyle w:val="Compact"/>
            </w:pPr>
            <w:r>
              <w:rPr>
                <w:rFonts w:hint="eastAsia"/>
              </w:rPr>
              <w:t xml:space="preserve">【选题建议】最适合体现</w:t>
            </w:r>
            <w:r>
              <w:t xml:space="preserve"> </w:t>
            </w:r>
            <w:r>
              <w:rPr>
                <w:rFonts w:hint="eastAsia"/>
              </w:rPr>
              <w:t xml:space="preserve">B／C</w:t>
            </w:r>
            <w:r>
              <w:t xml:space="preserve"> </w:t>
            </w:r>
            <w:r>
              <w:rPr>
                <w:rFonts w:hint="eastAsia"/>
              </w:rPr>
              <w:t xml:space="preserve">区别，但须同时有程序化标签与玩家研究，避免只依赖</w:t>
            </w:r>
            <w:r>
              <w:t xml:space="preserve"> VLM </w:t>
            </w:r>
            <w:r>
              <w:rPr>
                <w:rFonts w:hint="eastAsia"/>
              </w:rPr>
              <w:t xml:space="preserve">偏好分数。</w:t>
            </w:r>
          </w:p>
        </w:tc>
        <w:tc>
          <w:tcPr/>
          <w:p>
            <w:pPr>
              <w:pStyle w:val="Compact"/>
            </w:pPr>
            <w:r>
              <w:t xml:space="preserve">StoryEval · CVPR 2025 </w:t>
            </w:r>
            <w:r>
              <w:rPr>
                <w:rFonts w:hint="eastAsia"/>
              </w:rPr>
              <w:t xml:space="preserve">主会</w:t>
            </w:r>
          </w:p>
        </w:tc>
        <w:tc>
          <w:tcPr/>
          <w:p>
            <w:pPr>
              <w:pStyle w:val="Compact"/>
            </w:pPr>
            <w:r>
              <w:t xml:space="preserve">VIS-Ground · 2026-10-07</w:t>
            </w:r>
          </w:p>
        </w:tc>
      </w:tr>
      <w:tr>
        <w:tc>
          <w:tcPr/>
          <w:p>
            <w:pPr>
              <w:pStyle w:val="Compact"/>
            </w:pPr>
            <w:r>
              <w:rPr>
                <w:rFonts w:hint="eastAsia"/>
              </w:rPr>
              <w:t xml:space="preserve">电影／真人短剧／多镜头制作</w:t>
            </w:r>
          </w:p>
        </w:tc>
        <w:tc>
          <w:tcPr/>
          <w:p>
            <w:pPr>
              <w:pStyle w:val="Compact"/>
            </w:pPr>
            <w:r>
              <w:rPr>
                <w:rFonts w:hint="eastAsia"/>
              </w:rPr>
              <w:t xml:space="preserve">【选题建议】A／B</w:t>
            </w:r>
            <w:r>
              <w:t xml:space="preserve"> </w:t>
            </w:r>
            <w:r>
              <w:rPr>
                <w:rFonts w:hint="eastAsia"/>
              </w:rPr>
              <w:t xml:space="preserve">的强应用；算力有限可先做可复现编辑任务和控制接口，再决定是否训练长视频模型。</w:t>
            </w:r>
          </w:p>
        </w:tc>
        <w:tc>
          <w:tcPr/>
          <w:p>
            <w:pPr>
              <w:pStyle w:val="Compact"/>
            </w:pPr>
            <w:r>
              <w:t xml:space="preserve">OneStory · CVPR 2026 </w:t>
            </w:r>
            <w:r>
              <w:rPr>
                <w:rFonts w:hint="eastAsia"/>
              </w:rPr>
              <w:t xml:space="preserve">主会</w:t>
            </w:r>
          </w:p>
        </w:tc>
        <w:tc>
          <w:tcPr/>
          <w:p>
            <w:pPr>
              <w:pStyle w:val="Compact"/>
            </w:pPr>
            <w:r>
              <w:t xml:space="preserve">CineCrew · </w:t>
            </w:r>
            <w:r>
              <w:rPr>
                <w:rFonts w:hint="eastAsia"/>
              </w:rPr>
              <w:t xml:space="preserve">2026-09-07（ECCV</w:t>
            </w:r>
            <w:r>
              <w:t xml:space="preserve"> </w:t>
            </w:r>
            <w:r>
              <w:rPr>
                <w:rFonts w:hint="eastAsia"/>
              </w:rPr>
              <w:t xml:space="preserve">2026）</w:t>
            </w:r>
            <w:r>
              <w:br/>
            </w:r>
            <w:r>
              <w:rPr>
                <w:rFonts w:hint="eastAsia"/>
              </w:rPr>
              <w:t xml:space="preserve">生成模型：MovieGrid</w:t>
            </w:r>
            <w:r>
              <w:t xml:space="preserve"> · 2026-09-06</w:t>
            </w:r>
          </w:p>
        </w:tc>
      </w:tr>
      <w:tr>
        <w:tc>
          <w:tcPr/>
          <w:p>
            <w:pPr>
              <w:pStyle w:val="Compact"/>
            </w:pPr>
            <w:r>
              <w:rPr>
                <w:rFonts w:hint="eastAsia"/>
              </w:rPr>
              <w:t xml:space="preserve">动漫／动画短剧／连载内容</w:t>
            </w:r>
          </w:p>
        </w:tc>
        <w:tc>
          <w:tcPr/>
          <w:p>
            <w:pPr>
              <w:pStyle w:val="Compact"/>
            </w:pPr>
            <w:r>
              <w:rPr>
                <w:rFonts w:hint="eastAsia"/>
              </w:rPr>
              <w:t xml:space="preserve">【选题建议】D</w:t>
            </w:r>
            <w:r>
              <w:t xml:space="preserve"> </w:t>
            </w:r>
            <w:r>
              <w:rPr>
                <w:rFonts w:hint="eastAsia"/>
              </w:rPr>
              <w:t xml:space="preserve">与</w:t>
            </w:r>
            <w:r>
              <w:t xml:space="preserve"> A </w:t>
            </w:r>
            <w:r>
              <w:rPr>
                <w:rFonts w:hint="eastAsia"/>
              </w:rPr>
              <w:t xml:space="preserve">的结合较具体；“更符合物理”未必是正确优化目标。</w:t>
            </w:r>
          </w:p>
        </w:tc>
        <w:tc>
          <w:tcPr/>
          <w:p>
            <w:pPr>
              <w:pStyle w:val="Compact"/>
            </w:pPr>
            <w:r>
              <w:t xml:space="preserve">PhysAnimator · CVPR 2025 </w:t>
            </w:r>
            <w:r>
              <w:rPr>
                <w:rFonts w:hint="eastAsia"/>
              </w:rPr>
              <w:t xml:space="preserve">主会</w:t>
            </w:r>
          </w:p>
        </w:tc>
        <w:tc>
          <w:tcPr/>
          <w:p>
            <w:pPr>
              <w:pStyle w:val="Compact"/>
            </w:pPr>
            <w:r>
              <w:t xml:space="preserve">MovieGrid · 2026-09-06</w:t>
            </w:r>
            <w:r>
              <w:br/>
            </w:r>
            <w:r>
              <w:rPr>
                <w:rFonts w:hint="eastAsia"/>
              </w:rPr>
              <w:t xml:space="preserve">专业动漫制作：CogOmniControl</w:t>
            </w:r>
            <w:r>
              <w:t xml:space="preserve"> · 2026-05-19</w:t>
            </w:r>
          </w:p>
        </w:tc>
      </w:tr>
      <w:tr>
        <w:tc>
          <w:tcPr/>
          <w:p>
            <w:pPr>
              <w:pStyle w:val="Compact"/>
            </w:pPr>
            <w:r>
              <w:rPr>
                <w:rFonts w:hint="eastAsia"/>
              </w:rPr>
              <w:t xml:space="preserve">游戏／可交互世界／规则编辑</w:t>
            </w:r>
          </w:p>
        </w:tc>
        <w:tc>
          <w:tcPr/>
          <w:p>
            <w:pPr>
              <w:pStyle w:val="Compact"/>
            </w:pPr>
            <w:r>
              <w:rPr>
                <w:rFonts w:hint="eastAsia"/>
              </w:rPr>
              <w:t xml:space="preserve">【选题建议】A</w:t>
            </w:r>
            <w:r>
              <w:t xml:space="preserve"> </w:t>
            </w:r>
            <w:r>
              <w:rPr>
                <w:rFonts w:hint="eastAsia"/>
              </w:rPr>
              <w:t xml:space="preserve">的因果评测最容易落地；实时开放世界成本高，可先做离线规则分支与短视频。</w:t>
            </w:r>
          </w:p>
        </w:tc>
        <w:tc>
          <w:tcPr/>
          <w:p>
            <w:pPr>
              <w:pStyle w:val="Compact"/>
            </w:pPr>
            <w:r>
              <w:t xml:space="preserve">Yume1.5 · CVPR 2026 </w:t>
            </w:r>
            <w:r>
              <w:rPr>
                <w:rFonts w:hint="eastAsia"/>
              </w:rPr>
              <w:t xml:space="preserve">主会</w:t>
            </w:r>
          </w:p>
        </w:tc>
        <w:tc>
          <w:tcPr/>
          <w:p>
            <w:pPr>
              <w:pStyle w:val="Compact"/>
            </w:pPr>
            <w:r>
              <w:t xml:space="preserve">World Editing · 2026-10-01</w:t>
            </w:r>
          </w:p>
        </w:tc>
      </w:tr>
    </w:tbl>
    <w:bookmarkStart w:id="42" w:name="剧本杀互动悬疑分支叙事"/>
    <w:p>
      <w:pPr>
        <w:pStyle w:val="Heading3"/>
      </w:pPr>
      <w:r>
        <w:rPr>
          <w:rFonts w:hint="eastAsia"/>
        </w:rPr>
        <w:t xml:space="preserve">剧本杀／互动悬疑／分支叙事</w:t>
      </w:r>
    </w:p>
    <w:p>
      <w:pPr>
        <w:pStyle w:val="FirstParagraph"/>
      </w:pPr>
      <w:r>
        <w:rPr>
          <w:rFonts w:hint="eastAsia"/>
          <w:b/>
          <w:bCs/>
        </w:rPr>
        <w:t xml:space="preserve">具体任务</w:t>
      </w:r>
      <w:r>
        <w:t xml:space="preserve"> </w:t>
      </w:r>
      <w:r>
        <w:rPr>
          <w:rFonts w:hint="eastAsia"/>
        </w:rPr>
        <w:t xml:space="preserve">玩家提前拿走钥匙，改变谁能开门；或只推迟展示钥匙特写，保持偷钥匙事件本身不变。前者属于</w:t>
      </w:r>
      <w:r>
        <w:t xml:space="preserve"> </w:t>
      </w:r>
      <w:r>
        <w:rPr>
          <w:rFonts w:hint="eastAsia"/>
        </w:rPr>
        <w:t xml:space="preserve">A，后者属于</w:t>
      </w:r>
      <w:r>
        <w:t xml:space="preserve"> </w:t>
      </w:r>
      <w:r>
        <w:rPr>
          <w:rFonts w:hint="eastAsia"/>
        </w:rPr>
        <w:t xml:space="preserve">C；若某角色因此没看见钥匙并改了行动，要联用</w:t>
      </w:r>
      <w:r>
        <w:t xml:space="preserve"> A。</w:t>
      </w:r>
    </w:p>
    <w:p>
      <w:pPr>
        <w:pStyle w:val="BodyText"/>
      </w:pPr>
      <w:r>
        <w:rPr>
          <w:rFonts w:hint="eastAsia"/>
          <w:b/>
          <w:bCs/>
        </w:rPr>
        <w:t xml:space="preserve">为什么适合长期研究</w:t>
      </w:r>
      <w:r>
        <w:t xml:space="preserve"> </w:t>
      </w:r>
      <w:r>
        <w:rPr>
          <w:rFonts w:hint="eastAsia"/>
        </w:rPr>
        <w:t xml:space="preserve">作者规则、隐藏事实和多角色知识可显式记录，能形成分支一致性、证据修订与视觉泄露的持续研究；价值在可验证叙事控制，而非一次性生成故事。</w:t>
      </w:r>
    </w:p>
    <w:p>
      <w:pPr>
        <w:pStyle w:val="BodyText"/>
      </w:pPr>
      <w:r>
        <w:rPr>
          <w:b/>
          <w:bCs/>
        </w:rPr>
        <w:t xml:space="preserve">A–D </w:t>
      </w:r>
      <w:r>
        <w:rPr>
          <w:rFonts w:hint="eastAsia"/>
          <w:b/>
          <w:bCs/>
        </w:rPr>
        <w:t xml:space="preserve">对应</w:t>
      </w:r>
      <w:r>
        <w:t xml:space="preserve"> </w:t>
      </w:r>
      <w:r>
        <w:rPr>
          <w:rFonts w:hint="eastAsia"/>
        </w:rPr>
        <w:t xml:space="preserve">AIGC-A：玩家行动改变后果；AIGC-B：新线索纠正系统先前判断；AIGC-C：控制观众／角色的线索可见性；AIGC-D：只询问影响续篇的缺失设定</w:t>
      </w:r>
    </w:p>
    <w:p>
      <w:pPr>
        <w:pStyle w:val="BodyText"/>
      </w:pPr>
      <w:r>
        <w:rPr>
          <w:rFonts w:hint="eastAsia"/>
          <w:b/>
          <w:bCs/>
        </w:rPr>
        <w:t xml:space="preserve">当前进展</w:t>
      </w:r>
      <w:r>
        <w:t xml:space="preserve"> </w:t>
      </w:r>
      <w:r>
        <w:rPr>
          <w:rFonts w:hint="eastAsia"/>
        </w:rPr>
        <w:t xml:space="preserve">事件完成评测已经成熟到可逐项诊断；近期工作已把源材料、视频历史与新意图编译为生成约束。完整多人隐藏信息和推理公平性仍不能据此视为已解决。</w:t>
      </w:r>
    </w:p>
    <w:bookmarkStart w:id="40" w:name="论文证据已接收代表作与近期相关-arxiv"/>
    <w:p>
      <w:pPr>
        <w:pStyle w:val="Heading4"/>
      </w:pPr>
      <w:r>
        <w:rPr>
          <w:rFonts w:hint="eastAsia"/>
        </w:rPr>
        <w:t xml:space="preserve">论文证据：已接收代表作与近期相关</w:t>
      </w:r>
      <w:r>
        <w:t xml:space="preserve"> arXiv</w:t>
      </w:r>
    </w:p>
    <w:p>
      <w:pPr>
        <w:pStyle w:val="FirstParagraph"/>
      </w:pPr>
      <w:r>
        <w:rPr>
          <w:rFonts w:hint="eastAsia"/>
          <w:b/>
          <w:bCs/>
        </w:rPr>
        <w:t xml:space="preserve">已接收主会代表作</w:t>
      </w:r>
      <w:r>
        <w:t xml:space="preserve"> </w:t>
      </w:r>
      <w:r>
        <w:t xml:space="preserve">StoryEval · CVPR 2025 </w:t>
      </w:r>
      <w:r>
        <w:rPr>
          <w:rFonts w:hint="eastAsia"/>
        </w:rPr>
        <w:t xml:space="preserve">主会</w:t>
      </w:r>
      <w:r>
        <w:t xml:space="preserve"> · 2025-06</w:t>
      </w:r>
    </w:p>
    <w:p>
      <w:pPr>
        <w:pStyle w:val="BodyText"/>
      </w:pPr>
      <w:hyperlink r:id="rId38">
        <w:r>
          <w:rPr>
            <w:rStyle w:val="Hyperlink"/>
          </w:rPr>
          <w:t xml:space="preserve">Is Your World Simulator a Good Story Presenter? A Consecutive Events-Based Benchmark for Future Long Video Generation ↗</w:t>
        </w:r>
      </w:hyperlink>
    </w:p>
    <w:p>
      <w:pPr>
        <w:pStyle w:val="BodyText"/>
      </w:pPr>
      <w:r>
        <w:rPr>
          <w:rFonts w:hint="eastAsia"/>
          <w:b/>
          <w:bCs/>
        </w:rPr>
        <w:t xml:space="preserve">已做到</w:t>
      </w:r>
      <w:r>
        <w:t xml:space="preserve"> </w:t>
      </w:r>
      <w:r>
        <w:t xml:space="preserve">423 </w:t>
      </w:r>
      <w:r>
        <w:rPr>
          <w:rFonts w:hint="eastAsia"/>
        </w:rPr>
        <w:t xml:space="preserve">个提示、每个含</w:t>
      </w:r>
      <w:r>
        <w:t xml:space="preserve"> 2–4 </w:t>
      </w:r>
      <w:r>
        <w:rPr>
          <w:rFonts w:hint="eastAsia"/>
        </w:rPr>
        <w:t xml:space="preserve">个连续事件，借</w:t>
      </w:r>
      <w:r>
        <w:t xml:space="preserve"> VLM </w:t>
      </w:r>
      <w:r>
        <w:rPr>
          <w:rFonts w:hint="eastAsia"/>
        </w:rPr>
        <w:t xml:space="preserve">检查各事件完成情况；把叙事评价从单纯画质推进到事件是否真的发生。</w:t>
      </w:r>
    </w:p>
    <w:p>
      <w:pPr>
        <w:pStyle w:val="BodyText"/>
      </w:pPr>
      <w:r>
        <w:rPr>
          <w:rFonts w:hint="eastAsia"/>
          <w:b/>
          <w:bCs/>
        </w:rPr>
        <w:t xml:space="preserve">适用边界</w:t>
      </w:r>
      <w:r>
        <w:t xml:space="preserve"> </w:t>
      </w:r>
      <w:r>
        <w:rPr>
          <w:rFonts w:hint="eastAsia"/>
        </w:rPr>
        <w:t xml:space="preserve">这是事件呈现基准，不是剧本杀系统；原结果针对当时测试模型，不能当作</w:t>
      </w:r>
      <w:r>
        <w:t xml:space="preserve"> 2026 </w:t>
      </w:r>
      <w:r>
        <w:rPr>
          <w:rFonts w:hint="eastAsia"/>
        </w:rPr>
        <w:t xml:space="preserve">模型排名，也未直接测角色知识与线索公平性。</w:t>
      </w:r>
    </w:p>
    <w:p>
      <w:pPr>
        <w:pStyle w:val="BodyText"/>
      </w:pPr>
      <w:r>
        <w:rPr>
          <w:rFonts w:hint="eastAsia"/>
          <w:b/>
          <w:bCs/>
        </w:rPr>
        <w:t xml:space="preserve">可参考方法</w:t>
      </w:r>
      <w:r>
        <w:t xml:space="preserve"> </w:t>
      </w:r>
      <w:r>
        <w:rPr>
          <w:rFonts w:hint="eastAsia"/>
        </w:rPr>
        <w:t xml:space="preserve">借事件逐项验证，增加先后约束、角色可知信息和观众泄露检查。</w:t>
      </w:r>
    </w:p>
    <w:p>
      <w:pPr>
        <w:pStyle w:val="BodyText"/>
      </w:pPr>
      <w:r>
        <w:t xml:space="preserve">CVF </w:t>
      </w:r>
      <w:r>
        <w:rPr>
          <w:rFonts w:hint="eastAsia"/>
        </w:rPr>
        <w:t xml:space="preserve">正式论文；§3</w:t>
      </w:r>
      <w:r>
        <w:t xml:space="preserve"> </w:t>
      </w:r>
      <w:r>
        <w:rPr>
          <w:rFonts w:hint="eastAsia"/>
        </w:rPr>
        <w:t xml:space="preserve">基准构造、§4</w:t>
      </w:r>
      <w:r>
        <w:t xml:space="preserve"> </w:t>
      </w:r>
      <w:r>
        <w:rPr>
          <w:rFonts w:hint="eastAsia"/>
        </w:rPr>
        <w:t xml:space="preserve">实验；核对</w:t>
      </w:r>
      <w:r>
        <w:t xml:space="preserve"> 2026-10-14</w:t>
      </w:r>
    </w:p>
    <w:p>
      <w:pPr>
        <w:pStyle w:val="BodyText"/>
      </w:pPr>
      <w:r>
        <w:rPr>
          <w:rFonts w:hint="eastAsia"/>
          <w:b/>
          <w:bCs/>
        </w:rPr>
        <w:t xml:space="preserve">近期相关</w:t>
      </w:r>
      <w:r>
        <w:rPr>
          <w:b/>
          <w:bCs/>
        </w:rPr>
        <w:t xml:space="preserve"> arXiv </w:t>
      </w:r>
      <w:r>
        <w:rPr>
          <w:rFonts w:hint="eastAsia"/>
          <w:b/>
          <w:bCs/>
        </w:rPr>
        <w:t xml:space="preserve">候选</w:t>
      </w:r>
      <w:r>
        <w:t xml:space="preserve"> </w:t>
      </w:r>
      <w:r>
        <w:t xml:space="preserve">VIS-Ground · arXiv </w:t>
      </w:r>
      <w:r>
        <w:rPr>
          <w:rFonts w:hint="eastAsia"/>
        </w:rPr>
        <w:t xml:space="preserve">预印本；未据此标记顶会接收</w:t>
      </w:r>
      <w:r>
        <w:t xml:space="preserve"> · 2026-10-07</w:t>
      </w:r>
    </w:p>
    <w:p>
      <w:pPr>
        <w:pStyle w:val="BodyText"/>
      </w:pPr>
      <w:hyperlink r:id="rId39">
        <w:r>
          <w:rPr>
            <w:rStyle w:val="Hyperlink"/>
          </w:rPr>
          <w:t xml:space="preserve">VIS-Ground: Video Interactive Storytelling with Contextual Grounding ↗</w:t>
        </w:r>
      </w:hyperlink>
    </w:p>
    <w:p>
      <w:pPr>
        <w:pStyle w:val="BodyText"/>
      </w:pPr>
      <w:r>
        <w:rPr>
          <w:rFonts w:hint="eastAsia"/>
          <w:b/>
          <w:bCs/>
        </w:rPr>
        <w:t xml:space="preserve">已做到</w:t>
      </w:r>
      <w:r>
        <w:t xml:space="preserve"> </w:t>
      </w:r>
      <w:r>
        <w:rPr>
          <w:rFonts w:hint="eastAsia"/>
        </w:rPr>
        <w:t xml:space="preserve">将故事／知识源、已生成前缀和新请求编译成状态、依赖和候选约束，再计划—验证—修订—渲染；三种视频骨干上的综合评价改善。</w:t>
      </w:r>
    </w:p>
    <w:p>
      <w:pPr>
        <w:pStyle w:val="BodyText"/>
      </w:pPr>
      <w:r>
        <w:rPr>
          <w:rFonts w:hint="eastAsia"/>
          <w:b/>
          <w:bCs/>
        </w:rPr>
        <w:t xml:space="preserve">适用边界</w:t>
      </w:r>
      <w:r>
        <w:t xml:space="preserve"> </w:t>
      </w:r>
      <w:r>
        <w:rPr>
          <w:rFonts w:hint="eastAsia"/>
        </w:rPr>
        <w:t xml:space="preserve">原文把视频前缀视作先前指令的充分记录；依赖抽取及视觉执行仍会失败，源忠实与请求遵循可能冲突。并非每项指标最优，尚非多人隐藏信息剧本杀验证。</w:t>
      </w:r>
    </w:p>
    <w:p>
      <w:pPr>
        <w:pStyle w:val="BodyText"/>
      </w:pPr>
      <w:r>
        <w:rPr>
          <w:rFonts w:hint="eastAsia"/>
          <w:b/>
          <w:bCs/>
        </w:rPr>
        <w:t xml:space="preserve">可参考方法</w:t>
      </w:r>
      <w:r>
        <w:t xml:space="preserve"> </w:t>
      </w:r>
      <w:r>
        <w:rPr>
          <w:rFonts w:hint="eastAsia"/>
        </w:rPr>
        <w:t xml:space="preserve">是</w:t>
      </w:r>
      <w:r>
        <w:t xml:space="preserve"> A–D </w:t>
      </w:r>
      <w:r>
        <w:rPr>
          <w:rFonts w:hint="eastAsia"/>
        </w:rPr>
        <w:t xml:space="preserve">共享的直接近邻：结构化上下文与约束流程已有先例。可研究未渲染的承诺、私有知识、允许分支及冲突规则，而非只重做该流程。</w:t>
      </w:r>
    </w:p>
    <w:p>
      <w:pPr>
        <w:pStyle w:val="BodyText"/>
      </w:pPr>
      <w:r>
        <w:rPr>
          <w:rFonts w:hint="eastAsia"/>
        </w:rPr>
        <w:t xml:space="preserve">§2.2、§3、§4、§5.3；附录约束与修复；核对</w:t>
      </w:r>
      <w:r>
        <w:t xml:space="preserve"> 2026-10-14</w:t>
      </w:r>
    </w:p>
    <w:bookmarkEnd w:id="40"/>
    <w:bookmarkStart w:id="41" w:name="长期研究问题与可执行实验路线"/>
    <w:p>
      <w:pPr>
        <w:pStyle w:val="Heading4"/>
      </w:pPr>
      <w:r>
        <w:rPr>
          <w:rFonts w:hint="eastAsia"/>
        </w:rPr>
        <w:t xml:space="preserve">长期研究问题与可执行实验路线</w:t>
      </w:r>
    </w:p>
    <w:p>
      <w:pPr>
        <w:pStyle w:val="FirstParagraph"/>
      </w:pPr>
      <w:r>
        <w:rPr>
          <w:rFonts w:hint="eastAsia"/>
          <w:b/>
          <w:bCs/>
        </w:rPr>
        <w:t xml:space="preserve">状态／真值约定</w:t>
      </w:r>
      <w:r>
        <w:t xml:space="preserve"> </w:t>
      </w:r>
      <w:r>
        <w:rPr>
          <w:rFonts w:hint="eastAsia"/>
        </w:rPr>
        <w:t xml:space="preserve">分别维护世界事实</w:t>
      </w:r>
      <w:r>
        <w:t xml:space="preserve"> </w:t>
      </w:r>
      <w:r>
        <w:rPr>
          <w:rFonts w:hint="eastAsia"/>
        </w:rPr>
        <w:t xml:space="preserve">W、系统信念</w:t>
      </w:r>
      <w:r>
        <w:t xml:space="preserve"> </w:t>
      </w:r>
      <w:r>
        <w:rPr>
          <w:rFonts w:hint="eastAsia"/>
        </w:rPr>
        <w:t xml:space="preserve">B、每个角色知识</w:t>
      </w:r>
      <w:r>
        <w:t xml:space="preserve"> </w:t>
      </w:r>
      <w:r>
        <w:rPr>
          <w:rFonts w:hint="eastAsia"/>
        </w:rPr>
        <w:t xml:space="preserve">K_i、观众已见信息</w:t>
      </w:r>
      <w:r>
        <w:t xml:space="preserve"> O </w:t>
      </w:r>
      <w:r>
        <w:rPr>
          <w:rFonts w:hint="eastAsia"/>
        </w:rPr>
        <w:t xml:space="preserve">及允许分支集合；叙事并非只有一个正确未来。</w:t>
      </w:r>
    </w:p>
    <w:p>
      <w:pPr>
        <w:pStyle w:val="BodyText"/>
      </w:pPr>
      <w:r>
        <w:rPr>
          <w:rFonts w:hint="eastAsia"/>
          <w:b/>
          <w:bCs/>
        </w:rPr>
        <w:t xml:space="preserve">尚未解决与创新边界</w:t>
      </w:r>
      <w:r>
        <w:t xml:space="preserve"> </w:t>
      </w:r>
      <w:r>
        <w:rPr>
          <w:rFonts w:hint="eastAsia"/>
        </w:rPr>
        <w:t xml:space="preserve">【研究判断】在保持作者事实的情况下，哪些信息可以不展示？如何保证角色不会使用未获知线索，系统接受反证却不覆盖已发生事实？VIS-Ground</w:t>
      </w:r>
      <w:r>
        <w:t xml:space="preserve"> </w:t>
      </w:r>
      <w:r>
        <w:rPr>
          <w:rFonts w:hint="eastAsia"/>
        </w:rPr>
        <w:t xml:space="preserve">已覆盖上下文约束，不能只以“结构化故事状态＋验证器”声称创新。</w:t>
      </w:r>
    </w:p>
    <w:p>
      <w:pPr>
        <w:pStyle w:val="BodyText"/>
      </w:pPr>
      <w:r>
        <w:rPr>
          <w:rFonts w:hint="eastAsia"/>
          <w:b/>
          <w:bCs/>
        </w:rPr>
        <w:t xml:space="preserve">第一组实验</w:t>
      </w:r>
      <w:r>
        <w:t xml:space="preserve"> </w:t>
      </w:r>
      <w:r>
        <w:rPr>
          <w:rFonts w:hint="eastAsia"/>
        </w:rPr>
        <w:t xml:space="preserve">作者先标注事实、角色可见性与合法续篇；交叉改变玩家动作／镜头揭示顺序／外来反证。比较直接提示、VIS-Ground</w:t>
      </w:r>
      <w:r>
        <w:t xml:space="preserve"> </w:t>
      </w:r>
      <w:r>
        <w:rPr>
          <w:rFonts w:hint="eastAsia"/>
        </w:rPr>
        <w:t xml:space="preserve">与分离知识状态控制，测非法知情、泄露时间、合法分支完成率和</w:t>
      </w:r>
      <w:r>
        <w:t xml:space="preserve"> </w:t>
      </w:r>
      <w:r>
        <w:rPr>
          <w:rFonts w:hint="eastAsia"/>
        </w:rPr>
        <w:t xml:space="preserve">Keep；再做玩家理解／公平性感受实验。</w:t>
      </w:r>
    </w:p>
    <w:p>
      <w:pPr>
        <w:pStyle w:val="Compact"/>
        <w:numPr>
          <w:ilvl w:val="0"/>
          <w:numId w:val="1001"/>
        </w:numPr>
      </w:pPr>
      <w:r>
        <w:rPr>
          <w:rFonts w:hint="eastAsia"/>
        </w:rPr>
        <w:t xml:space="preserve">短期：有限房间、角色与道具的可验证分支，先验证</w:t>
      </w:r>
      <w:r>
        <w:t xml:space="preserve"> </w:t>
      </w:r>
      <w:r>
        <w:rPr>
          <w:rFonts w:hint="eastAsia"/>
        </w:rPr>
        <w:t xml:space="preserve">A／C</w:t>
      </w:r>
      <w:r>
        <w:t xml:space="preserve"> </w:t>
      </w:r>
      <w:r>
        <w:rPr>
          <w:rFonts w:hint="eastAsia"/>
        </w:rPr>
        <w:t xml:space="preserve">的区别。</w:t>
      </w:r>
    </w:p>
    <w:p>
      <w:pPr>
        <w:pStyle w:val="Compact"/>
        <w:numPr>
          <w:ilvl w:val="0"/>
          <w:numId w:val="1001"/>
        </w:numPr>
      </w:pPr>
      <w:r>
        <w:rPr>
          <w:rFonts w:hint="eastAsia"/>
        </w:rPr>
        <w:t xml:space="preserve">中期：外来反证与未渲染承诺的记忆修订，测试跨镜头／跨回合。</w:t>
      </w:r>
    </w:p>
    <w:p>
      <w:pPr>
        <w:pStyle w:val="Compact"/>
        <w:numPr>
          <w:ilvl w:val="0"/>
          <w:numId w:val="1001"/>
        </w:numPr>
      </w:pPr>
      <w:r>
        <w:rPr>
          <w:rFonts w:hint="eastAsia"/>
        </w:rPr>
        <w:t xml:space="preserve">长期：多人私有视角、自适应线索和可解释冲突处理；以新剧情／规则留出检验泛化。</w:t>
      </w:r>
    </w:p>
    <w:p>
      <w:pPr>
        <w:pStyle w:val="FirstParagraph"/>
      </w:pPr>
      <w:r>
        <w:rPr>
          <w:rFonts w:hint="eastAsia"/>
          <w:b/>
          <w:bCs/>
        </w:rPr>
        <w:t xml:space="preserve">选题建议</w:t>
      </w:r>
      <w:r>
        <w:t xml:space="preserve"> </w:t>
      </w:r>
      <w:r>
        <w:rPr>
          <w:rFonts w:hint="eastAsia"/>
        </w:rPr>
        <w:t xml:space="preserve">【选题建议】最适合体现</w:t>
      </w:r>
      <w:r>
        <w:t xml:space="preserve"> </w:t>
      </w:r>
      <w:r>
        <w:rPr>
          <w:rFonts w:hint="eastAsia"/>
        </w:rPr>
        <w:t xml:space="preserve">B／C</w:t>
      </w:r>
      <w:r>
        <w:t xml:space="preserve"> </w:t>
      </w:r>
      <w:r>
        <w:rPr>
          <w:rFonts w:hint="eastAsia"/>
        </w:rPr>
        <w:t xml:space="preserve">区别，但须同时有程序化标签与玩家研究，避免只依赖</w:t>
      </w:r>
      <w:r>
        <w:t xml:space="preserve"> VLM </w:t>
      </w:r>
      <w:r>
        <w:rPr>
          <w:rFonts w:hint="eastAsia"/>
        </w:rPr>
        <w:t xml:space="preserve">偏好分数。</w:t>
      </w:r>
    </w:p>
    <w:bookmarkEnd w:id="41"/>
    <w:bookmarkEnd w:id="42"/>
    <w:bookmarkStart w:id="48" w:name="电影真人短剧多镜头制作"/>
    <w:p>
      <w:pPr>
        <w:pStyle w:val="Heading3"/>
      </w:pPr>
      <w:r>
        <w:rPr>
          <w:rFonts w:hint="eastAsia"/>
        </w:rPr>
        <w:t xml:space="preserve">电影／真人短剧／多镜头制作</w:t>
      </w:r>
    </w:p>
    <w:p>
      <w:pPr>
        <w:pStyle w:val="FirstParagraph"/>
      </w:pPr>
      <w:r>
        <w:rPr>
          <w:rFonts w:hint="eastAsia"/>
          <w:b/>
          <w:bCs/>
        </w:rPr>
        <w:t xml:space="preserve">具体任务</w:t>
      </w:r>
      <w:r>
        <w:t xml:space="preserve"> </w:t>
      </w:r>
      <w:r>
        <w:rPr>
          <w:rFonts w:hint="eastAsia"/>
        </w:rPr>
        <w:t xml:space="preserve">把“杯子被打碎”改成“杯子被接住”，后续桌面碎片、人物反应和道具连续性要更新，未涉及的镜头保持；只改闪回位置则不应改事实时间。</w:t>
      </w:r>
    </w:p>
    <w:p>
      <w:pPr>
        <w:pStyle w:val="BodyText"/>
      </w:pPr>
      <w:r>
        <w:rPr>
          <w:rFonts w:hint="eastAsia"/>
          <w:b/>
          <w:bCs/>
        </w:rPr>
        <w:t xml:space="preserve">为什么适合长期研究</w:t>
      </w:r>
      <w:r>
        <w:t xml:space="preserve"> </w:t>
      </w:r>
      <w:r>
        <w:rPr>
          <w:rFonts w:hint="eastAsia"/>
        </w:rPr>
        <w:t xml:space="preserve">多次返工、跨镜头连续性和长剧集资产维护持续存在；可从状态接口、生成训练和制作效率三个层次累积成果。</w:t>
      </w:r>
    </w:p>
    <w:p>
      <w:pPr>
        <w:pStyle w:val="BodyText"/>
      </w:pPr>
      <w:r>
        <w:rPr>
          <w:b/>
          <w:bCs/>
        </w:rPr>
        <w:t xml:space="preserve">A–D </w:t>
      </w:r>
      <w:r>
        <w:rPr>
          <w:rFonts w:hint="eastAsia"/>
          <w:b/>
          <w:bCs/>
        </w:rPr>
        <w:t xml:space="preserve">对应</w:t>
      </w:r>
      <w:r>
        <w:t xml:space="preserve"> </w:t>
      </w:r>
      <w:r>
        <w:rPr>
          <w:rFonts w:hint="eastAsia"/>
        </w:rPr>
        <w:t xml:space="preserve">AIGC-A：改事件后传播到相关镜头；AIGC-B：新素材或导演纠正触发记忆修订；AIGC-C：同一事实的悬念与揭示节奏；AIGC-D：最少分镜／参考镜头／关键帧</w:t>
      </w:r>
    </w:p>
    <w:p>
      <w:pPr>
        <w:pStyle w:val="BodyText"/>
      </w:pPr>
      <w:r>
        <w:rPr>
          <w:rFonts w:hint="eastAsia"/>
          <w:b/>
          <w:bCs/>
        </w:rPr>
        <w:t xml:space="preserve">当前进展</w:t>
      </w:r>
      <w:r>
        <w:t xml:space="preserve"> </w:t>
      </w:r>
      <w:r>
        <w:rPr>
          <w:rFonts w:hint="eastAsia"/>
        </w:rPr>
        <w:t xml:space="preserve">下一镜头记忆、历史条件压缩及网格联合生成已有模型级方法；长视频长度与一致性有进展，但展示完整镜头不等于修改事件后所有镜头正确响应。</w:t>
      </w:r>
      <w:r>
        <w:t xml:space="preserve"> 2026-09-07 </w:t>
      </w:r>
      <w:r>
        <w:rPr>
          <w:rFonts w:hint="eastAsia"/>
        </w:rPr>
        <w:t xml:space="preserve">上线</w:t>
      </w:r>
      <w:r>
        <w:t xml:space="preserve"> arXiv </w:t>
      </w:r>
      <w:r>
        <w:rPr>
          <w:rFonts w:hint="eastAsia"/>
        </w:rPr>
        <w:t xml:space="preserve">的</w:t>
      </w:r>
      <w:r>
        <w:t xml:space="preserve"> </w:t>
      </w:r>
      <w:r>
        <w:rPr>
          <w:rFonts w:hint="eastAsia"/>
        </w:rPr>
        <w:t xml:space="preserve">CineCrew（已接收</w:t>
      </w:r>
      <w:r>
        <w:t xml:space="preserve"> ECCV </w:t>
      </w:r>
      <w:r>
        <w:rPr>
          <w:rFonts w:hint="eastAsia"/>
        </w:rPr>
        <w:t xml:space="preserve">2026）另将</w:t>
      </w:r>
      <w:r>
        <w:t xml:space="preserve"> FilmDSL </w:t>
      </w:r>
      <w:r>
        <w:rPr>
          <w:rFonts w:hint="eastAsia"/>
        </w:rPr>
        <w:t xml:space="preserve">与</w:t>
      </w:r>
      <w:r>
        <w:t xml:space="preserve"> QA </w:t>
      </w:r>
      <w:r>
        <w:rPr>
          <w:rFonts w:hint="eastAsia"/>
        </w:rPr>
        <w:t xml:space="preserve">修复纳入制作流程；故也列为较新的流程近邻。</w:t>
      </w:r>
    </w:p>
    <w:bookmarkStart w:id="46" w:name="论文证据已接收代表作与近期相关-arxiv-1"/>
    <w:p>
      <w:pPr>
        <w:pStyle w:val="Heading4"/>
      </w:pPr>
      <w:r>
        <w:rPr>
          <w:rFonts w:hint="eastAsia"/>
        </w:rPr>
        <w:t xml:space="preserve">论文证据：已接收代表作与近期相关</w:t>
      </w:r>
      <w:r>
        <w:t xml:space="preserve"> arXiv</w:t>
      </w:r>
    </w:p>
    <w:p>
      <w:pPr>
        <w:pStyle w:val="FirstParagraph"/>
      </w:pPr>
      <w:r>
        <w:rPr>
          <w:rFonts w:hint="eastAsia"/>
          <w:b/>
          <w:bCs/>
        </w:rPr>
        <w:t xml:space="preserve">已接收主会代表作</w:t>
      </w:r>
      <w:r>
        <w:t xml:space="preserve"> </w:t>
      </w:r>
      <w:r>
        <w:t xml:space="preserve">OneStory · CVPR 2026 </w:t>
      </w:r>
      <w:r>
        <w:rPr>
          <w:rFonts w:hint="eastAsia"/>
        </w:rPr>
        <w:t xml:space="preserve">主会</w:t>
      </w:r>
      <w:r>
        <w:t xml:space="preserve"> · 2026-06</w:t>
      </w:r>
    </w:p>
    <w:p>
      <w:pPr>
        <w:pStyle w:val="BodyText"/>
      </w:pPr>
      <w:hyperlink r:id="rId43">
        <w:r>
          <w:rPr>
            <w:rStyle w:val="Hyperlink"/>
          </w:rPr>
          <w:t xml:space="preserve">OneStory: Coherent Multi-Shot Video Generation with Adaptive Memory ↗</w:t>
        </w:r>
      </w:hyperlink>
    </w:p>
    <w:p>
      <w:pPr>
        <w:pStyle w:val="BodyText"/>
      </w:pPr>
      <w:r>
        <w:rPr>
          <w:rFonts w:hint="eastAsia"/>
          <w:b/>
          <w:bCs/>
        </w:rPr>
        <w:t xml:space="preserve">已做到</w:t>
      </w:r>
      <w:r>
        <w:t xml:space="preserve"> </w:t>
      </w:r>
      <w:r>
        <w:rPr>
          <w:rFonts w:hint="eastAsia"/>
        </w:rPr>
        <w:t xml:space="preserve">把多镜头生成建模为下一镜头预测，以历史帧选择和自适应压缩条件建立跨镜头记忆；在</w:t>
      </w:r>
      <w:r>
        <w:t xml:space="preserve"> 60K </w:t>
      </w:r>
      <w:r>
        <w:rPr>
          <w:rFonts w:hint="eastAsia"/>
        </w:rPr>
        <w:t xml:space="preserve">多镜头数据上训练并验证叙事一致性。</w:t>
      </w:r>
    </w:p>
    <w:p>
      <w:pPr>
        <w:pStyle w:val="BodyText"/>
      </w:pPr>
      <w:r>
        <w:rPr>
          <w:rFonts w:hint="eastAsia"/>
          <w:b/>
          <w:bCs/>
        </w:rPr>
        <w:t xml:space="preserve">适用边界</w:t>
      </w:r>
      <w:r>
        <w:t xml:space="preserve"> </w:t>
      </w:r>
      <w:r>
        <w:rPr>
          <w:rFonts w:hint="eastAsia"/>
        </w:rPr>
        <w:t xml:space="preserve">历史记忆与视觉一致性已有方法证据；这不等于已处理外来反证、过时记忆撤销、角色知识变化或任意剧情因果改写。</w:t>
      </w:r>
    </w:p>
    <w:p>
      <w:pPr>
        <w:pStyle w:val="BodyText"/>
      </w:pPr>
      <w:r>
        <w:rPr>
          <w:rFonts w:hint="eastAsia"/>
          <w:b/>
          <w:bCs/>
        </w:rPr>
        <w:t xml:space="preserve">可参考方法</w:t>
      </w:r>
      <w:r>
        <w:t xml:space="preserve"> </w:t>
      </w:r>
      <w:r>
        <w:t xml:space="preserve">B </w:t>
      </w:r>
      <w:r>
        <w:rPr>
          <w:rFonts w:hint="eastAsia"/>
        </w:rPr>
        <w:t xml:space="preserve">的记忆检索／压缩基线，A</w:t>
      </w:r>
      <w:r>
        <w:t xml:space="preserve"> </w:t>
      </w:r>
      <w:r>
        <w:rPr>
          <w:rFonts w:hint="eastAsia"/>
        </w:rPr>
        <w:t xml:space="preserve">的跨镜头保持基线；引入新证据时应比较保留旧记忆、全部清空与选择性修订。</w:t>
      </w:r>
    </w:p>
    <w:p>
      <w:pPr>
        <w:pStyle w:val="BodyText"/>
      </w:pPr>
      <w:r>
        <w:t xml:space="preserve">CVF </w:t>
      </w:r>
      <w:r>
        <w:rPr>
          <w:rFonts w:hint="eastAsia"/>
        </w:rPr>
        <w:t xml:space="preserve">正式接收记录与论文摘要／方法概述；核对</w:t>
      </w:r>
      <w:r>
        <w:t xml:space="preserve"> 2026-10-14</w:t>
      </w:r>
    </w:p>
    <w:p>
      <w:pPr>
        <w:pStyle w:val="BodyText"/>
      </w:pPr>
      <w:r>
        <w:rPr>
          <w:rFonts w:hint="eastAsia"/>
          <w:b/>
          <w:bCs/>
        </w:rPr>
        <w:t xml:space="preserve">近期相关</w:t>
      </w:r>
      <w:r>
        <w:rPr>
          <w:b/>
          <w:bCs/>
        </w:rPr>
        <w:t xml:space="preserve"> arXiv </w:t>
      </w:r>
      <w:r>
        <w:rPr>
          <w:rFonts w:hint="eastAsia"/>
          <w:b/>
          <w:bCs/>
        </w:rPr>
        <w:t xml:space="preserve">候选（已有接收记录）</w:t>
      </w:r>
      <w:r>
        <w:t xml:space="preserve"> </w:t>
      </w:r>
      <w:r>
        <w:t xml:space="preserve">CineCrew · ECCV </w:t>
      </w:r>
      <w:r>
        <w:rPr>
          <w:rFonts w:hint="eastAsia"/>
        </w:rPr>
        <w:t xml:space="preserve">2026（arXiv</w:t>
      </w:r>
      <w:r>
        <w:t xml:space="preserve"> </w:t>
      </w:r>
      <w:r>
        <w:rPr>
          <w:rFonts w:hint="eastAsia"/>
        </w:rPr>
        <w:t xml:space="preserve">接收注记／作者官方仓库）；此处为补充近邻</w:t>
      </w:r>
      <w:r>
        <w:t xml:space="preserve"> · 2026-09-07</w:t>
      </w:r>
    </w:p>
    <w:p>
      <w:pPr>
        <w:pStyle w:val="BodyText"/>
      </w:pPr>
      <w:hyperlink r:id="rId44">
        <w:r>
          <w:rPr>
            <w:rStyle w:val="Hyperlink"/>
          </w:rPr>
          <w:t xml:space="preserve">Better Call CineCrew: Consistent Ultra-Long Narrative-to-Film Generation ↗</w:t>
        </w:r>
      </w:hyperlink>
    </w:p>
    <w:p>
      <w:pPr>
        <w:pStyle w:val="BodyText"/>
      </w:pPr>
      <w:r>
        <w:rPr>
          <w:rFonts w:hint="eastAsia"/>
          <w:b/>
          <w:bCs/>
        </w:rPr>
        <w:t xml:space="preserve">已做到</w:t>
      </w:r>
      <w:r>
        <w:t xml:space="preserve"> </w:t>
      </w:r>
      <w:r>
        <w:t xml:space="preserve">FilmDSL </w:t>
      </w:r>
      <w:r>
        <w:rPr>
          <w:rFonts w:hint="eastAsia"/>
        </w:rPr>
        <w:t xml:space="preserve">把镜头、资产、连续性与角色线索转成共享制作规范，协调规划、关键帧生成、视频生成、QA</w:t>
      </w:r>
      <w:r>
        <w:t xml:space="preserve"> </w:t>
      </w:r>
      <w:r>
        <w:rPr>
          <w:rFonts w:hint="eastAsia"/>
        </w:rPr>
        <w:t xml:space="preserve">与修复；TV</w:t>
      </w:r>
      <w:r>
        <w:t xml:space="preserve"> </w:t>
      </w:r>
      <w:r>
        <w:rPr>
          <w:rFonts w:hint="eastAsia"/>
        </w:rPr>
        <w:t xml:space="preserve">风格片段实验报告控制与一致性改善。</w:t>
      </w:r>
    </w:p>
    <w:p>
      <w:pPr>
        <w:pStyle w:val="BodyText"/>
      </w:pPr>
      <w:r>
        <w:rPr>
          <w:rFonts w:hint="eastAsia"/>
          <w:b/>
          <w:bCs/>
        </w:rPr>
        <w:t xml:space="preserve">适用边界</w:t>
      </w:r>
      <w:r>
        <w:t xml:space="preserve"> </w:t>
      </w:r>
      <w:r>
        <w:rPr>
          <w:rFonts w:hint="eastAsia"/>
        </w:rPr>
        <w:t xml:space="preserve">不重训基础视频生成器，能力仍受其限制；制作级结构化控制不自动等于未知因果机制推断或观众知识保证。</w:t>
      </w:r>
    </w:p>
    <w:p>
      <w:pPr>
        <w:pStyle w:val="BodyText"/>
      </w:pPr>
      <w:r>
        <w:rPr>
          <w:rFonts w:hint="eastAsia"/>
          <w:b/>
          <w:bCs/>
        </w:rPr>
        <w:t xml:space="preserve">可参考方法</w:t>
      </w:r>
      <w:r>
        <w:t xml:space="preserve"> </w:t>
      </w:r>
      <w:r>
        <w:rPr>
          <w:rFonts w:hint="eastAsia"/>
        </w:rPr>
        <w:t xml:space="preserve">电影方向必须比较的结构化制作流程；“剧本→约束→生成→检查”已有直接先例，增量需落实到选择性事件传播或纠错。</w:t>
      </w:r>
    </w:p>
    <w:p>
      <w:pPr>
        <w:pStyle w:val="BodyText"/>
      </w:pPr>
      <w:r>
        <w:t xml:space="preserve">arXiv </w:t>
      </w:r>
      <w:r>
        <w:rPr>
          <w:rFonts w:hint="eastAsia"/>
        </w:rPr>
        <w:t xml:space="preserve">摘要与接收注记；作者官方仓库</w:t>
      </w:r>
      <w:r>
        <w:t xml:space="preserve"> </w:t>
      </w:r>
      <w:r>
        <w:rPr>
          <w:rFonts w:hint="eastAsia"/>
        </w:rPr>
        <w:t xml:space="preserve">https://github.com/Ironieser/CineCrew；核对</w:t>
      </w:r>
      <w:r>
        <w:t xml:space="preserve"> 2026-10-14</w:t>
      </w:r>
    </w:p>
    <w:p>
      <w:pPr>
        <w:pStyle w:val="BodyText"/>
      </w:pPr>
      <w:r>
        <w:rPr>
          <w:rFonts w:hint="eastAsia"/>
          <w:b/>
          <w:bCs/>
        </w:rPr>
        <w:t xml:space="preserve">补充：近期多镜头生成模型</w:t>
      </w:r>
      <w:r>
        <w:t xml:space="preserve"> </w:t>
      </w:r>
      <w:r>
        <w:t xml:space="preserve">MovieGrid · arXiv </w:t>
      </w:r>
      <w:r>
        <w:rPr>
          <w:rFonts w:hint="eastAsia"/>
        </w:rPr>
        <w:t xml:space="preserve">预印本；未核实顶会接收</w:t>
      </w:r>
      <w:r>
        <w:t xml:space="preserve"> · 2026-09-06</w:t>
      </w:r>
    </w:p>
    <w:p>
      <w:pPr>
        <w:pStyle w:val="BodyText"/>
      </w:pPr>
      <w:hyperlink r:id="rId45">
        <w:r>
          <w:rPr>
            <w:rStyle w:val="Hyperlink"/>
          </w:rPr>
          <w:t xml:space="preserve">Multi-Grid Post-Training for Long-Form Multi-Shot Video Generation ↗</w:t>
        </w:r>
      </w:hyperlink>
    </w:p>
    <w:p>
      <w:pPr>
        <w:pStyle w:val="BodyText"/>
      </w:pPr>
      <w:r>
        <w:rPr>
          <w:rFonts w:hint="eastAsia"/>
          <w:b/>
          <w:bCs/>
        </w:rPr>
        <w:t xml:space="preserve">已做到</w:t>
      </w:r>
      <w:r>
        <w:t xml:space="preserve"> </w:t>
      </w:r>
      <w:r>
        <w:rPr>
          <w:rFonts w:hint="eastAsia"/>
        </w:rPr>
        <w:t xml:space="preserve">将时间有序片段排成空间网格联合生成，用干净片段条件、角色标记、网格编码和边界损失训练。测试含</w:t>
      </w:r>
      <w:r>
        <w:t xml:space="preserve"> 89 </w:t>
      </w:r>
      <w:r>
        <w:rPr>
          <w:rFonts w:hint="eastAsia"/>
        </w:rPr>
        <w:t xml:space="preserve">个故事，其中</w:t>
      </w:r>
      <w:r>
        <w:t xml:space="preserve"> 18 </w:t>
      </w:r>
      <w:r>
        <w:rPr>
          <w:rFonts w:hint="eastAsia"/>
        </w:rPr>
        <w:t xml:space="preserve">个为</w:t>
      </w:r>
      <w:r>
        <w:t xml:space="preserve"> </w:t>
      </w:r>
      <w:r>
        <w:rPr>
          <w:rFonts w:hint="eastAsia"/>
        </w:rPr>
        <w:t xml:space="preserve">anime；报告</w:t>
      </w:r>
      <w:r>
        <w:t xml:space="preserve"> 1,616 </w:t>
      </w:r>
      <w:r>
        <w:rPr>
          <w:rFonts w:hint="eastAsia"/>
        </w:rPr>
        <w:t xml:space="preserve">帧多镜头生成，并分析镜头顺序召回。</w:t>
      </w:r>
    </w:p>
    <w:p>
      <w:pPr>
        <w:pStyle w:val="BodyText"/>
      </w:pPr>
      <w:r>
        <w:rPr>
          <w:rFonts w:hint="eastAsia"/>
          <w:b/>
          <w:bCs/>
        </w:rPr>
        <w:t xml:space="preserve">适用边界</w:t>
      </w:r>
      <w:r>
        <w:t xml:space="preserve"> </w:t>
      </w:r>
      <w:r>
        <w:rPr>
          <w:rFonts w:hint="eastAsia"/>
        </w:rPr>
        <w:t xml:space="preserve">扩展到</w:t>
      </w:r>
      <w:r>
        <w:t xml:space="preserve"> 64 </w:t>
      </w:r>
      <w:r>
        <w:rPr>
          <w:rFonts w:hint="eastAsia"/>
        </w:rPr>
        <w:t xml:space="preserve">格、6,464</w:t>
      </w:r>
      <w:r>
        <w:t xml:space="preserve"> </w:t>
      </w:r>
      <w:r>
        <w:rPr>
          <w:rFonts w:hint="eastAsia"/>
        </w:rPr>
        <w:t xml:space="preserve">帧时存在分辨率／质量折中；固定画布下单格降至</w:t>
      </w:r>
      <w:r>
        <w:t xml:space="preserve"> </w:t>
      </w:r>
      <w:r>
        <w:rPr>
          <w:rFonts w:hint="eastAsia"/>
        </w:rPr>
        <w:t xml:space="preserve">320×192。跨镜头相似度、镜头召回不等于事件因果或线索泄露正确；动漫只是测试子集。</w:t>
      </w:r>
    </w:p>
    <w:p>
      <w:pPr>
        <w:pStyle w:val="BodyText"/>
      </w:pPr>
      <w:r>
        <w:rPr>
          <w:rFonts w:hint="eastAsia"/>
          <w:b/>
          <w:bCs/>
        </w:rPr>
        <w:t xml:space="preserve">可参考方法</w:t>
      </w:r>
      <w:r>
        <w:t xml:space="preserve"> </w:t>
      </w:r>
      <w:r>
        <w:rPr>
          <w:rFonts w:hint="eastAsia"/>
        </w:rPr>
        <w:t xml:space="preserve">电影与动漫短剧共用的近期长片段生成基线；测试状态改变能否传播到相关格／镜头而不改坏无关片段。</w:t>
      </w:r>
    </w:p>
    <w:p>
      <w:pPr>
        <w:pStyle w:val="BodyText"/>
      </w:pPr>
      <w:r>
        <w:rPr>
          <w:rFonts w:hint="eastAsia"/>
        </w:rPr>
        <w:t xml:space="preserve">§3–4；§5.1–5.4；Appendix</w:t>
      </w:r>
      <w:r>
        <w:t xml:space="preserve"> </w:t>
      </w:r>
      <w:r>
        <w:rPr>
          <w:rFonts w:hint="eastAsia"/>
        </w:rPr>
        <w:t xml:space="preserve">A；核对</w:t>
      </w:r>
      <w:r>
        <w:t xml:space="preserve"> 2026-10-14</w:t>
      </w:r>
    </w:p>
    <w:bookmarkEnd w:id="46"/>
    <w:bookmarkStart w:id="47" w:name="长期研究问题与可执行实验路线-1"/>
    <w:p>
      <w:pPr>
        <w:pStyle w:val="Heading4"/>
      </w:pPr>
      <w:r>
        <w:rPr>
          <w:rFonts w:hint="eastAsia"/>
        </w:rPr>
        <w:t xml:space="preserve">长期研究问题与可执行实验路线</w:t>
      </w:r>
    </w:p>
    <w:p>
      <w:pPr>
        <w:pStyle w:val="FirstParagraph"/>
      </w:pPr>
      <w:r>
        <w:rPr>
          <w:rFonts w:hint="eastAsia"/>
          <w:b/>
          <w:bCs/>
        </w:rPr>
        <w:t xml:space="preserve">状态／真值约定</w:t>
      </w:r>
      <w:r>
        <w:t xml:space="preserve"> </w:t>
      </w:r>
      <w:r>
        <w:rPr>
          <w:rFonts w:hint="eastAsia"/>
        </w:rPr>
        <w:t xml:space="preserve">事件时间线与镜头展示时间线分离；角色／道具／场景资产有版本，修改请求标明目标与冻结项。</w:t>
      </w:r>
    </w:p>
    <w:p>
      <w:pPr>
        <w:pStyle w:val="BodyText"/>
      </w:pPr>
      <w:r>
        <w:rPr>
          <w:rFonts w:hint="eastAsia"/>
          <w:b/>
          <w:bCs/>
        </w:rPr>
        <w:t xml:space="preserve">尚未解决与创新边界</w:t>
      </w:r>
      <w:r>
        <w:t xml:space="preserve"> </w:t>
      </w:r>
      <w:r>
        <w:rPr>
          <w:rFonts w:hint="eastAsia"/>
        </w:rPr>
        <w:t xml:space="preserve">【研究判断】可检验跨镜头修改的最小传播范围、版本失效与回滚，以及导演给少量条件时的执行。用外部工具链不能自动视为弱贡献，关键是可靠性与成本是否优于已有控制。</w:t>
      </w:r>
    </w:p>
    <w:p>
      <w:pPr>
        <w:pStyle w:val="BodyText"/>
      </w:pPr>
      <w:r>
        <w:rPr>
          <w:rFonts w:hint="eastAsia"/>
          <w:b/>
          <w:bCs/>
        </w:rPr>
        <w:t xml:space="preserve">第一组实验</w:t>
      </w:r>
      <w:r>
        <w:t xml:space="preserve"> </w:t>
      </w:r>
      <w:r>
        <w:rPr>
          <w:rFonts w:hint="eastAsia"/>
        </w:rPr>
        <w:t xml:space="preserve">构建带道具状态记录的短剧及单事件编辑；对比逐镜头全重做、OneStory</w:t>
      </w:r>
      <w:r>
        <w:t xml:space="preserve"> </w:t>
      </w:r>
      <w:r>
        <w:rPr>
          <w:rFonts w:hint="eastAsia"/>
        </w:rPr>
        <w:t xml:space="preserve">记忆、MovieGrid</w:t>
      </w:r>
      <w:r>
        <w:t xml:space="preserve"> </w:t>
      </w:r>
      <w:r>
        <w:rPr>
          <w:rFonts w:hint="eastAsia"/>
        </w:rPr>
        <w:t xml:space="preserve">条件续写和选择性传播。测事件正确率、后续镜头漏改、冻结镜头误改、人工修订时间与调用成本。</w:t>
      </w:r>
    </w:p>
    <w:p>
      <w:pPr>
        <w:pStyle w:val="Compact"/>
        <w:numPr>
          <w:ilvl w:val="0"/>
          <w:numId w:val="1002"/>
        </w:numPr>
      </w:pPr>
      <w:r>
        <w:rPr>
          <w:rFonts w:hint="eastAsia"/>
        </w:rPr>
        <w:t xml:space="preserve">短期：单场景跨镜头道具状态与对话连续性。</w:t>
      </w:r>
    </w:p>
    <w:p>
      <w:pPr>
        <w:pStyle w:val="Compact"/>
        <w:numPr>
          <w:ilvl w:val="0"/>
          <w:numId w:val="1002"/>
        </w:numPr>
      </w:pPr>
      <w:r>
        <w:rPr>
          <w:rFonts w:hint="eastAsia"/>
        </w:rPr>
        <w:t xml:space="preserve">中期：跨场景／跨集记忆纠错和事件编辑，联测</w:t>
      </w:r>
      <w:r>
        <w:t xml:space="preserve"> </w:t>
      </w:r>
      <w:r>
        <w:rPr>
          <w:rFonts w:hint="eastAsia"/>
        </w:rPr>
        <w:t xml:space="preserve">A／B。</w:t>
      </w:r>
    </w:p>
    <w:p>
      <w:pPr>
        <w:pStyle w:val="Compact"/>
        <w:numPr>
          <w:ilvl w:val="0"/>
          <w:numId w:val="1002"/>
        </w:numPr>
      </w:pPr>
      <w:r>
        <w:rPr>
          <w:rFonts w:hint="eastAsia"/>
        </w:rPr>
        <w:t xml:space="preserve">长期：叙事事实与导演展示意图的联合可控生成，加入受众理解与制作工作流验证。</w:t>
      </w:r>
    </w:p>
    <w:p>
      <w:pPr>
        <w:pStyle w:val="FirstParagraph"/>
      </w:pPr>
      <w:r>
        <w:rPr>
          <w:rFonts w:hint="eastAsia"/>
          <w:b/>
          <w:bCs/>
        </w:rPr>
        <w:t xml:space="preserve">选题建议</w:t>
      </w:r>
      <w:r>
        <w:t xml:space="preserve"> </w:t>
      </w:r>
      <w:r>
        <w:rPr>
          <w:rFonts w:hint="eastAsia"/>
        </w:rPr>
        <w:t xml:space="preserve">【选题建议】A／B</w:t>
      </w:r>
      <w:r>
        <w:t xml:space="preserve"> </w:t>
      </w:r>
      <w:r>
        <w:rPr>
          <w:rFonts w:hint="eastAsia"/>
        </w:rPr>
        <w:t xml:space="preserve">的强应用；算力有限可先做可复现编辑任务和控制接口，再决定是否训练长视频模型。</w:t>
      </w:r>
    </w:p>
    <w:bookmarkEnd w:id="47"/>
    <w:bookmarkEnd w:id="48"/>
    <w:bookmarkStart w:id="54" w:name="动漫动画短剧连载内容"/>
    <w:p>
      <w:pPr>
        <w:pStyle w:val="Heading3"/>
      </w:pPr>
      <w:r>
        <w:rPr>
          <w:rFonts w:hint="eastAsia"/>
        </w:rPr>
        <w:t xml:space="preserve">动漫／动画短剧／连载内容</w:t>
      </w:r>
    </w:p>
    <w:p>
      <w:pPr>
        <w:pStyle w:val="FirstParagraph"/>
      </w:pPr>
      <w:r>
        <w:rPr>
          <w:rFonts w:hint="eastAsia"/>
          <w:b/>
          <w:bCs/>
        </w:rPr>
        <w:t xml:space="preserve">具体任务</w:t>
      </w:r>
      <w:r>
        <w:t xml:space="preserve"> </w:t>
      </w:r>
      <w:r>
        <w:rPr>
          <w:rFonts w:hint="eastAsia"/>
        </w:rPr>
        <w:t xml:space="preserve">保留角色设定与场景，让导演改变“闪避”后的动作衔接；夸张拉伸属于允许艺术变化，而饰品丢失、角色错位和该保留的道具消失属于错误。</w:t>
      </w:r>
    </w:p>
    <w:p>
      <w:pPr>
        <w:pStyle w:val="BodyText"/>
      </w:pPr>
      <w:r>
        <w:rPr>
          <w:rFonts w:hint="eastAsia"/>
          <w:b/>
          <w:bCs/>
        </w:rPr>
        <w:t xml:space="preserve">为什么适合长期研究</w:t>
      </w:r>
      <w:r>
        <w:t xml:space="preserve"> </w:t>
      </w:r>
      <w:r>
        <w:rPr>
          <w:rFonts w:hint="eastAsia"/>
        </w:rPr>
        <w:t xml:space="preserve">高频短剧、连载角色和稀疏制作资产形成反复可测的控制任务；长期重点是制作意图、视觉状态与艺术规则，而不只追求写实物理。</w:t>
      </w:r>
    </w:p>
    <w:p>
      <w:pPr>
        <w:pStyle w:val="BodyText"/>
      </w:pPr>
      <w:r>
        <w:rPr>
          <w:b/>
          <w:bCs/>
        </w:rPr>
        <w:t xml:space="preserve">A–D </w:t>
      </w:r>
      <w:r>
        <w:rPr>
          <w:rFonts w:hint="eastAsia"/>
          <w:b/>
          <w:bCs/>
        </w:rPr>
        <w:t xml:space="preserve">对应</w:t>
      </w:r>
      <w:r>
        <w:t xml:space="preserve"> </w:t>
      </w:r>
      <w:r>
        <w:rPr>
          <w:rFonts w:hint="eastAsia"/>
        </w:rPr>
        <w:t xml:space="preserve">AIGC-A：动作改写与风格约束下的选择性变化；AIGC-B：角色设定／道具记忆的版本修订；AIGC-C：伏笔、反应镜头与揭示时刻；AIGC-D：从草图／白模／少量关键帧获得控制</w:t>
      </w:r>
    </w:p>
    <w:p>
      <w:pPr>
        <w:pStyle w:val="BodyText"/>
      </w:pPr>
      <w:r>
        <w:rPr>
          <w:rFonts w:hint="eastAsia"/>
          <w:b/>
          <w:bCs/>
        </w:rPr>
        <w:t xml:space="preserve">当前进展</w:t>
      </w:r>
      <w:r>
        <w:t xml:space="preserve"> </w:t>
      </w:r>
      <w:r>
        <w:rPr>
          <w:rFonts w:hint="eastAsia"/>
        </w:rPr>
        <w:t xml:space="preserve">已从插画运动控制推进到专业稀疏条件理解、生成器对齐与艺术偏好；2026-09</w:t>
      </w:r>
      <w:r>
        <w:t xml:space="preserve"> MovieGrid </w:t>
      </w:r>
      <w:r>
        <w:rPr>
          <w:rFonts w:hint="eastAsia"/>
        </w:rPr>
        <w:t xml:space="preserve">的测试含动漫故事，但不是动漫专门系统。专业制作接口重点读</w:t>
      </w:r>
      <w:r>
        <w:t xml:space="preserve"> 2026-05 </w:t>
      </w:r>
      <w:r>
        <w:rPr>
          <w:rFonts w:hint="eastAsia"/>
        </w:rPr>
        <w:t xml:space="preserve">CogOmniControl，艺术变形读</w:t>
      </w:r>
      <w:r>
        <w:t xml:space="preserve"> AniMatrix。</w:t>
      </w:r>
    </w:p>
    <w:bookmarkStart w:id="52" w:name="论文证据已接收代表作与近期相关-arxiv-2"/>
    <w:p>
      <w:pPr>
        <w:pStyle w:val="Heading4"/>
      </w:pPr>
      <w:r>
        <w:rPr>
          <w:rFonts w:hint="eastAsia"/>
        </w:rPr>
        <w:t xml:space="preserve">论文证据：已接收代表作与近期相关</w:t>
      </w:r>
      <w:r>
        <w:t xml:space="preserve"> arXiv</w:t>
      </w:r>
    </w:p>
    <w:p>
      <w:pPr>
        <w:pStyle w:val="FirstParagraph"/>
      </w:pPr>
      <w:r>
        <w:rPr>
          <w:rFonts w:hint="eastAsia"/>
          <w:b/>
          <w:bCs/>
        </w:rPr>
        <w:t xml:space="preserve">已接收主会代表作</w:t>
      </w:r>
      <w:r>
        <w:t xml:space="preserve"> </w:t>
      </w:r>
      <w:r>
        <w:t xml:space="preserve">PhysAnimator · CVPR 2025 </w:t>
      </w:r>
      <w:r>
        <w:rPr>
          <w:rFonts w:hint="eastAsia"/>
        </w:rPr>
        <w:t xml:space="preserve">主会</w:t>
      </w:r>
      <w:r>
        <w:t xml:space="preserve"> · 2025-06</w:t>
      </w:r>
    </w:p>
    <w:p>
      <w:pPr>
        <w:pStyle w:val="BodyText"/>
      </w:pPr>
      <w:hyperlink r:id="rId49">
        <w:r>
          <w:rPr>
            <w:rStyle w:val="Hyperlink"/>
          </w:rPr>
          <w:t xml:space="preserve">PhysAnimator: Physics-Guided Generative Cartoon Animation ↗</w:t>
        </w:r>
      </w:hyperlink>
    </w:p>
    <w:p>
      <w:pPr>
        <w:pStyle w:val="BodyText"/>
      </w:pPr>
      <w:r>
        <w:rPr>
          <w:rFonts w:hint="eastAsia"/>
          <w:b/>
          <w:bCs/>
        </w:rPr>
        <w:t xml:space="preserve">已做到</w:t>
      </w:r>
      <w:r>
        <w:t xml:space="preserve"> </w:t>
      </w:r>
      <w:r>
        <w:rPr>
          <w:rFonts w:hint="eastAsia"/>
        </w:rPr>
        <w:t xml:space="preserve">从插画提取网格，利用图像空间可变形体模拟、能量笔触和绑定点生成运动，再以草图引导扩散生成动画，连接物理指导与艺术控制。</w:t>
      </w:r>
    </w:p>
    <w:p>
      <w:pPr>
        <w:pStyle w:val="BodyText"/>
      </w:pPr>
      <w:r>
        <w:rPr>
          <w:rFonts w:hint="eastAsia"/>
          <w:b/>
          <w:bCs/>
        </w:rPr>
        <w:t xml:space="preserve">适用边界</w:t>
      </w:r>
      <w:r>
        <w:t xml:space="preserve"> </w:t>
      </w:r>
      <w:r>
        <w:rPr>
          <w:rFonts w:hint="eastAsia"/>
        </w:rPr>
        <w:t xml:space="preserve">建立插画动画化／运动控制的证据；并非整季剧情编排、角色设定维护或跨集因果修改的验证。</w:t>
      </w:r>
    </w:p>
    <w:p>
      <w:pPr>
        <w:pStyle w:val="BodyText"/>
      </w:pPr>
      <w:r>
        <w:rPr>
          <w:rFonts w:hint="eastAsia"/>
          <w:b/>
          <w:bCs/>
        </w:rPr>
        <w:t xml:space="preserve">可参考方法</w:t>
      </w:r>
      <w:r>
        <w:t xml:space="preserve"> </w:t>
      </w:r>
      <w:r>
        <w:rPr>
          <w:rFonts w:hint="eastAsia"/>
        </w:rPr>
        <w:t xml:space="preserve">把控制保留在结构／运动层，再让外观生成器实现；将导演要求的夸张运动纳入允许变化，不能一律用真实物理惩罚。</w:t>
      </w:r>
    </w:p>
    <w:p>
      <w:pPr>
        <w:pStyle w:val="BodyText"/>
      </w:pPr>
      <w:r>
        <w:t xml:space="preserve">CVF </w:t>
      </w:r>
      <w:r>
        <w:rPr>
          <w:rFonts w:hint="eastAsia"/>
        </w:rPr>
        <w:t xml:space="preserve">正式接收记录与论文摘要／方法概述；核对</w:t>
      </w:r>
      <w:r>
        <w:t xml:space="preserve"> 2026-10-14</w:t>
      </w:r>
    </w:p>
    <w:p>
      <w:pPr>
        <w:pStyle w:val="BodyText"/>
      </w:pPr>
      <w:r>
        <w:rPr>
          <w:rFonts w:hint="eastAsia"/>
          <w:b/>
          <w:bCs/>
        </w:rPr>
        <w:t xml:space="preserve">近期相关</w:t>
      </w:r>
      <w:r>
        <w:rPr>
          <w:b/>
          <w:bCs/>
        </w:rPr>
        <w:t xml:space="preserve"> arXiv </w:t>
      </w:r>
      <w:r>
        <w:rPr>
          <w:rFonts w:hint="eastAsia"/>
          <w:b/>
          <w:bCs/>
        </w:rPr>
        <w:t xml:space="preserve">候选</w:t>
      </w:r>
      <w:r>
        <w:t xml:space="preserve"> </w:t>
      </w:r>
      <w:r>
        <w:t xml:space="preserve">MovieGrid · arXiv </w:t>
      </w:r>
      <w:r>
        <w:rPr>
          <w:rFonts w:hint="eastAsia"/>
        </w:rPr>
        <w:t xml:space="preserve">预印本；未核实顶会接收</w:t>
      </w:r>
      <w:r>
        <w:t xml:space="preserve"> · 2026-09-06</w:t>
      </w:r>
    </w:p>
    <w:p>
      <w:pPr>
        <w:pStyle w:val="BodyText"/>
      </w:pPr>
      <w:hyperlink r:id="rId45">
        <w:r>
          <w:rPr>
            <w:rStyle w:val="Hyperlink"/>
          </w:rPr>
          <w:t xml:space="preserve">Multi-Grid Post-Training for Long-Form Multi-Shot Video Generation ↗</w:t>
        </w:r>
      </w:hyperlink>
    </w:p>
    <w:p>
      <w:pPr>
        <w:pStyle w:val="BodyText"/>
      </w:pPr>
      <w:r>
        <w:rPr>
          <w:rFonts w:hint="eastAsia"/>
          <w:b/>
          <w:bCs/>
        </w:rPr>
        <w:t xml:space="preserve">已做到</w:t>
      </w:r>
      <w:r>
        <w:t xml:space="preserve"> </w:t>
      </w:r>
      <w:r>
        <w:rPr>
          <w:rFonts w:hint="eastAsia"/>
        </w:rPr>
        <w:t xml:space="preserve">将时间有序片段排成空间网格联合生成，用干净片段条件、角色标记、网格编码和边界损失训练。测试含</w:t>
      </w:r>
      <w:r>
        <w:t xml:space="preserve"> 89 </w:t>
      </w:r>
      <w:r>
        <w:rPr>
          <w:rFonts w:hint="eastAsia"/>
        </w:rPr>
        <w:t xml:space="preserve">个故事，其中</w:t>
      </w:r>
      <w:r>
        <w:t xml:space="preserve"> 18 </w:t>
      </w:r>
      <w:r>
        <w:rPr>
          <w:rFonts w:hint="eastAsia"/>
        </w:rPr>
        <w:t xml:space="preserve">个为</w:t>
      </w:r>
      <w:r>
        <w:t xml:space="preserve"> </w:t>
      </w:r>
      <w:r>
        <w:rPr>
          <w:rFonts w:hint="eastAsia"/>
        </w:rPr>
        <w:t xml:space="preserve">anime；报告</w:t>
      </w:r>
      <w:r>
        <w:t xml:space="preserve"> 1,616 </w:t>
      </w:r>
      <w:r>
        <w:rPr>
          <w:rFonts w:hint="eastAsia"/>
        </w:rPr>
        <w:t xml:space="preserve">帧多镜头生成，并分析镜头顺序召回。</w:t>
      </w:r>
    </w:p>
    <w:p>
      <w:pPr>
        <w:pStyle w:val="BodyText"/>
      </w:pPr>
      <w:r>
        <w:rPr>
          <w:rFonts w:hint="eastAsia"/>
          <w:b/>
          <w:bCs/>
        </w:rPr>
        <w:t xml:space="preserve">适用边界</w:t>
      </w:r>
      <w:r>
        <w:t xml:space="preserve"> </w:t>
      </w:r>
      <w:r>
        <w:rPr>
          <w:rFonts w:hint="eastAsia"/>
        </w:rPr>
        <w:t xml:space="preserve">扩展到</w:t>
      </w:r>
      <w:r>
        <w:t xml:space="preserve"> 64 </w:t>
      </w:r>
      <w:r>
        <w:rPr>
          <w:rFonts w:hint="eastAsia"/>
        </w:rPr>
        <w:t xml:space="preserve">格、6,464</w:t>
      </w:r>
      <w:r>
        <w:t xml:space="preserve"> </w:t>
      </w:r>
      <w:r>
        <w:rPr>
          <w:rFonts w:hint="eastAsia"/>
        </w:rPr>
        <w:t xml:space="preserve">帧时存在分辨率／质量折中；固定画布下单格降至</w:t>
      </w:r>
      <w:r>
        <w:t xml:space="preserve"> </w:t>
      </w:r>
      <w:r>
        <w:rPr>
          <w:rFonts w:hint="eastAsia"/>
        </w:rPr>
        <w:t xml:space="preserve">320×192。跨镜头相似度、镜头召回不等于事件因果或线索泄露正确；动漫只是测试子集。</w:t>
      </w:r>
    </w:p>
    <w:p>
      <w:pPr>
        <w:pStyle w:val="BodyText"/>
      </w:pPr>
      <w:r>
        <w:rPr>
          <w:rFonts w:hint="eastAsia"/>
          <w:b/>
          <w:bCs/>
        </w:rPr>
        <w:t xml:space="preserve">可参考方法</w:t>
      </w:r>
      <w:r>
        <w:t xml:space="preserve"> </w:t>
      </w:r>
      <w:r>
        <w:rPr>
          <w:rFonts w:hint="eastAsia"/>
        </w:rPr>
        <w:t xml:space="preserve">电影与动漫短剧共用的近期长片段生成基线；测试状态改变能否传播到相关格／镜头而不改坏无关片段。</w:t>
      </w:r>
    </w:p>
    <w:p>
      <w:pPr>
        <w:pStyle w:val="BodyText"/>
      </w:pPr>
      <w:r>
        <w:rPr>
          <w:rFonts w:hint="eastAsia"/>
        </w:rPr>
        <w:t xml:space="preserve">§3–4；§5.1–5.4；Appendix</w:t>
      </w:r>
      <w:r>
        <w:t xml:space="preserve"> </w:t>
      </w:r>
      <w:r>
        <w:rPr>
          <w:rFonts w:hint="eastAsia"/>
        </w:rPr>
        <w:t xml:space="preserve">A；核对</w:t>
      </w:r>
      <w:r>
        <w:t xml:space="preserve"> 2026-10-14</w:t>
      </w:r>
    </w:p>
    <w:p>
      <w:pPr>
        <w:pStyle w:val="BodyText"/>
      </w:pPr>
      <w:r>
        <w:rPr>
          <w:rFonts w:hint="eastAsia"/>
          <w:b/>
          <w:bCs/>
        </w:rPr>
        <w:t xml:space="preserve">更贴近的补充方法／进展</w:t>
      </w:r>
      <w:r>
        <w:t xml:space="preserve"> </w:t>
      </w:r>
      <w:r>
        <w:t xml:space="preserve">CogOmniControl · arXiv </w:t>
      </w:r>
      <w:r>
        <w:rPr>
          <w:rFonts w:hint="eastAsia"/>
        </w:rPr>
        <w:t xml:space="preserve">预印本；未核实顶会接收</w:t>
      </w:r>
      <w:r>
        <w:t xml:space="preserve"> · 2026-05-19</w:t>
      </w:r>
    </w:p>
    <w:p>
      <w:pPr>
        <w:pStyle w:val="BodyText"/>
      </w:pPr>
      <w:hyperlink r:id="rId50">
        <w:r>
          <w:rPr>
            <w:rStyle w:val="Hyperlink"/>
          </w:rPr>
          <w:t xml:space="preserve">CogOmniControl: Reasoning-Driven Controllable Video Generation via Creative Intent Cognition ↗</w:t>
        </w:r>
      </w:hyperlink>
    </w:p>
    <w:p>
      <w:pPr>
        <w:pStyle w:val="BodyText"/>
      </w:pPr>
      <w:r>
        <w:rPr>
          <w:rFonts w:hint="eastAsia"/>
          <w:b/>
          <w:bCs/>
        </w:rPr>
        <w:t xml:space="preserve">已做到</w:t>
      </w:r>
      <w:r>
        <w:t xml:space="preserve"> </w:t>
      </w:r>
      <w:r>
        <w:rPr>
          <w:rFonts w:hint="eastAsia"/>
        </w:rPr>
        <w:t xml:space="preserve">用专业动漫制作数据训练</w:t>
      </w:r>
      <w:r>
        <w:t xml:space="preserve"> </w:t>
      </w:r>
      <w:r>
        <w:rPr>
          <w:rFonts w:hint="eastAsia"/>
        </w:rPr>
        <w:t xml:space="preserve">CogVLM，理解草图／白模等稀疏控制的创作意图；CogOmniDiT</w:t>
      </w:r>
      <w:r>
        <w:t xml:space="preserve"> </w:t>
      </w:r>
      <w:r>
        <w:rPr>
          <w:rFonts w:hint="eastAsia"/>
        </w:rPr>
        <w:t xml:space="preserve">联合视觉条件与语义特征，再用强化微调对齐。自建两类基准与消融验证，并可用</w:t>
      </w:r>
      <w:r>
        <w:t xml:space="preserve"> Best-of-N。</w:t>
      </w:r>
    </w:p>
    <w:p>
      <w:pPr>
        <w:pStyle w:val="BodyText"/>
      </w:pPr>
      <w:r>
        <w:rPr>
          <w:rFonts w:hint="eastAsia"/>
          <w:b/>
          <w:bCs/>
        </w:rPr>
        <w:t xml:space="preserve">适用边界</w:t>
      </w:r>
      <w:r>
        <w:t xml:space="preserve"> </w:t>
      </w:r>
      <w:r>
        <w:rPr>
          <w:rFonts w:hint="eastAsia"/>
        </w:rPr>
        <w:t xml:space="preserve">依赖专业数据与意图／生成评价，稀疏输入的含义不是天然唯一；本轮核对的消融不证明主动追问或跨集状态修订已经解决。Best-of-N</w:t>
      </w:r>
      <w:r>
        <w:t xml:space="preserve"> </w:t>
      </w:r>
      <w:r>
        <w:rPr>
          <w:rFonts w:hint="eastAsia"/>
        </w:rPr>
        <w:t xml:space="preserve">要计入额外调用。</w:t>
      </w:r>
    </w:p>
    <w:p>
      <w:pPr>
        <w:pStyle w:val="BodyText"/>
      </w:pPr>
      <w:r>
        <w:rPr>
          <w:rFonts w:hint="eastAsia"/>
          <w:b/>
          <w:bCs/>
        </w:rPr>
        <w:t xml:space="preserve">可参考方法</w:t>
      </w:r>
      <w:r>
        <w:t xml:space="preserve"> </w:t>
      </w:r>
      <w:r>
        <w:t xml:space="preserve">D </w:t>
      </w:r>
      <w:r>
        <w:rPr>
          <w:rFonts w:hint="eastAsia"/>
        </w:rPr>
        <w:t xml:space="preserve">的直接技术近邻：稀疏控制理解＋内部对齐已有实现。增量可测何时需要补问、何种最少控制有效，以及冲突意图与艺术规则如何校准。</w:t>
      </w:r>
    </w:p>
    <w:p>
      <w:pPr>
        <w:pStyle w:val="BodyText"/>
      </w:pPr>
      <w:r>
        <w:t xml:space="preserve">§3–4 </w:t>
      </w:r>
      <w:r>
        <w:rPr>
          <w:rFonts w:hint="eastAsia"/>
        </w:rPr>
        <w:t xml:space="preserve">方法；§5.1–5.4</w:t>
      </w:r>
      <w:r>
        <w:t xml:space="preserve"> </w:t>
      </w:r>
      <w:r>
        <w:rPr>
          <w:rFonts w:hint="eastAsia"/>
        </w:rPr>
        <w:t xml:space="preserve">训练、评价与消融；核对</w:t>
      </w:r>
      <w:r>
        <w:t xml:space="preserve"> 2026-10-14</w:t>
      </w:r>
    </w:p>
    <w:p>
      <w:pPr>
        <w:pStyle w:val="BodyText"/>
      </w:pPr>
      <w:r>
        <w:rPr>
          <w:rFonts w:hint="eastAsia"/>
          <w:b/>
          <w:bCs/>
        </w:rPr>
        <w:t xml:space="preserve">更贴近的补充方法／进展</w:t>
      </w:r>
      <w:r>
        <w:t xml:space="preserve"> </w:t>
      </w:r>
      <w:r>
        <w:t xml:space="preserve">AniMatrix · arXiv </w:t>
      </w:r>
      <w:r>
        <w:rPr>
          <w:rFonts w:hint="eastAsia"/>
        </w:rPr>
        <w:t xml:space="preserve">技术报告；未核实顶会接收</w:t>
      </w:r>
      <w:r>
        <w:t xml:space="preserve"> · 2026-05-05</w:t>
      </w:r>
    </w:p>
    <w:p>
      <w:pPr>
        <w:pStyle w:val="BodyText"/>
      </w:pPr>
      <w:hyperlink r:id="rId51">
        <w:r>
          <w:rPr>
            <w:rStyle w:val="Hyperlink"/>
          </w:rPr>
          <w:t xml:space="preserve">AniMatrix: An Anime Video Generation Model that Thinks in Art, Not Physics ↗</w:t>
        </w:r>
      </w:hyperlink>
    </w:p>
    <w:p>
      <w:pPr>
        <w:pStyle w:val="BodyText"/>
      </w:pPr>
      <w:r>
        <w:rPr>
          <w:rFonts w:hint="eastAsia"/>
          <w:b/>
          <w:bCs/>
        </w:rPr>
        <w:t xml:space="preserve">已做到</w:t>
      </w:r>
      <w:r>
        <w:t xml:space="preserve"> </w:t>
      </w:r>
      <w:r>
        <w:rPr>
          <w:rFonts w:hint="eastAsia"/>
        </w:rPr>
        <w:t xml:space="preserve">以风格、运动、镜头、特效分类和双路条件控制动漫生成，结合课程训练及变形偏好优化；专业动画师评价支持艺术运动和提示理解收益。</w:t>
      </w:r>
    </w:p>
    <w:p>
      <w:pPr>
        <w:pStyle w:val="BodyText"/>
      </w:pPr>
      <w:r>
        <w:rPr>
          <w:rFonts w:hint="eastAsia"/>
          <w:b/>
          <w:bCs/>
        </w:rPr>
        <w:t xml:space="preserve">适用边界</w:t>
      </w:r>
      <w:r>
        <w:t xml:space="preserve"> </w:t>
      </w:r>
      <w:r>
        <w:rPr>
          <w:rFonts w:hint="eastAsia"/>
        </w:rPr>
        <w:t xml:space="preserve">艺术正确性依赖制作约定与评价覆盖；有意变形不能等同于失败。报告中的专业评价不直接证明长期剧情约束或多人角色知识控制。</w:t>
      </w:r>
    </w:p>
    <w:p>
      <w:pPr>
        <w:pStyle w:val="BodyText"/>
      </w:pPr>
      <w:r>
        <w:rPr>
          <w:rFonts w:hint="eastAsia"/>
          <w:b/>
          <w:bCs/>
        </w:rPr>
        <w:t xml:space="preserve">可参考方法</w:t>
      </w:r>
      <w:r>
        <w:t xml:space="preserve"> </w:t>
      </w:r>
      <w:r>
        <w:rPr>
          <w:rFonts w:hint="eastAsia"/>
        </w:rPr>
        <w:t xml:space="preserve">构造“有意夸张／不允许的形变”标签及分离奖励，是把</w:t>
      </w:r>
      <w:r>
        <w:t xml:space="preserve"> A </w:t>
      </w:r>
      <w:r>
        <w:rPr>
          <w:rFonts w:hint="eastAsia"/>
        </w:rPr>
        <w:t xml:space="preserve">的状态保持迁移到动漫时的重要原则参考。</w:t>
      </w:r>
    </w:p>
    <w:p>
      <w:pPr>
        <w:pStyle w:val="BodyText"/>
      </w:pPr>
      <w:r>
        <w:rPr>
          <w:rFonts w:hint="eastAsia"/>
        </w:rPr>
        <w:t xml:space="preserve">制作知识系统、条件注入、课程训练及专业评价；核对</w:t>
      </w:r>
      <w:r>
        <w:t xml:space="preserve"> 2026-10-14</w:t>
      </w:r>
    </w:p>
    <w:bookmarkEnd w:id="52"/>
    <w:bookmarkStart w:id="53" w:name="长期研究问题与可执行实验路线-2"/>
    <w:p>
      <w:pPr>
        <w:pStyle w:val="Heading4"/>
      </w:pPr>
      <w:r>
        <w:rPr>
          <w:rFonts w:hint="eastAsia"/>
        </w:rPr>
        <w:t xml:space="preserve">长期研究问题与可执行实验路线</w:t>
      </w:r>
    </w:p>
    <w:p>
      <w:pPr>
        <w:pStyle w:val="FirstParagraph"/>
      </w:pPr>
      <w:r>
        <w:rPr>
          <w:rFonts w:hint="eastAsia"/>
          <w:b/>
          <w:bCs/>
        </w:rPr>
        <w:t xml:space="preserve">状态／真值约定</w:t>
      </w:r>
      <w:r>
        <w:t xml:space="preserve"> </w:t>
      </w:r>
      <w:r>
        <w:rPr>
          <w:rFonts w:hint="eastAsia"/>
        </w:rPr>
        <w:t xml:space="preserve">角色设定表、道具状态、动作节拍与允许夸张分别编码；物理约束按场景／风格适用，导演控制具有优先级。</w:t>
      </w:r>
    </w:p>
    <w:p>
      <w:pPr>
        <w:pStyle w:val="BodyText"/>
      </w:pPr>
      <w:r>
        <w:rPr>
          <w:rFonts w:hint="eastAsia"/>
          <w:b/>
          <w:bCs/>
        </w:rPr>
        <w:t xml:space="preserve">尚未解决与创新边界</w:t>
      </w:r>
      <w:r>
        <w:t xml:space="preserve"> </w:t>
      </w:r>
      <w:r>
        <w:rPr>
          <w:rFonts w:hint="eastAsia"/>
        </w:rPr>
        <w:t xml:space="preserve">【研究判断】需要区分有意变形和身份／状态错误，测最少控制何时不足以及主动补问的价值。草图控制、专业</w:t>
      </w:r>
      <w:r>
        <w:t xml:space="preserve"> VLM </w:t>
      </w:r>
      <w:r>
        <w:rPr>
          <w:rFonts w:hint="eastAsia"/>
        </w:rPr>
        <w:t xml:space="preserve">和风格奖励已有先例，整合它们不是充分创新。</w:t>
      </w:r>
    </w:p>
    <w:p>
      <w:pPr>
        <w:pStyle w:val="BodyText"/>
      </w:pPr>
      <w:r>
        <w:rPr>
          <w:rFonts w:hint="eastAsia"/>
          <w:b/>
          <w:bCs/>
        </w:rPr>
        <w:t xml:space="preserve">第一组实验</w:t>
      </w:r>
      <w:r>
        <w:t xml:space="preserve"> </w:t>
      </w:r>
      <w:r>
        <w:rPr>
          <w:rFonts w:hint="eastAsia"/>
        </w:rPr>
        <w:t xml:space="preserve">请动画师标注“必须保持／可夸张／需追问”，用同一脚本和角色表比较完整条件、稀疏条件、主动补问与随机补问；测艺术意图遵循、角色与道具保持、后果衔接、控制输入量和返工。</w:t>
      </w:r>
    </w:p>
    <w:p>
      <w:pPr>
        <w:pStyle w:val="Compact"/>
        <w:numPr>
          <w:ilvl w:val="0"/>
          <w:numId w:val="1003"/>
        </w:numPr>
      </w:pPr>
      <w:r>
        <w:rPr>
          <w:rFonts w:hint="eastAsia"/>
        </w:rPr>
        <w:t xml:space="preserve">短期：固定角色的短片段，建立有意夸张与失真对照。</w:t>
      </w:r>
    </w:p>
    <w:p>
      <w:pPr>
        <w:pStyle w:val="Compact"/>
        <w:numPr>
          <w:ilvl w:val="0"/>
          <w:numId w:val="1003"/>
        </w:numPr>
      </w:pPr>
      <w:r>
        <w:rPr>
          <w:rFonts w:hint="eastAsia"/>
        </w:rPr>
        <w:t xml:space="preserve">中期：跨镜头动作／道具变化与设定纠正，控制来自专业中间资产。</w:t>
      </w:r>
    </w:p>
    <w:p>
      <w:pPr>
        <w:pStyle w:val="Compact"/>
        <w:numPr>
          <w:ilvl w:val="0"/>
          <w:numId w:val="1003"/>
        </w:numPr>
      </w:pPr>
      <w:r>
        <w:rPr>
          <w:rFonts w:hint="eastAsia"/>
        </w:rPr>
        <w:t xml:space="preserve">长期：跨集版本维护、个性化艺术规则及人机协作验证；留出风格和创作者测泛化。</w:t>
      </w:r>
    </w:p>
    <w:p>
      <w:pPr>
        <w:pStyle w:val="FirstParagraph"/>
      </w:pPr>
      <w:r>
        <w:rPr>
          <w:rFonts w:hint="eastAsia"/>
          <w:b/>
          <w:bCs/>
        </w:rPr>
        <w:t xml:space="preserve">选题建议</w:t>
      </w:r>
      <w:r>
        <w:t xml:space="preserve"> </w:t>
      </w:r>
      <w:r>
        <w:rPr>
          <w:rFonts w:hint="eastAsia"/>
        </w:rPr>
        <w:t xml:space="preserve">【选题建议】D</w:t>
      </w:r>
      <w:r>
        <w:t xml:space="preserve"> </w:t>
      </w:r>
      <w:r>
        <w:rPr>
          <w:rFonts w:hint="eastAsia"/>
        </w:rPr>
        <w:t xml:space="preserve">与</w:t>
      </w:r>
      <w:r>
        <w:t xml:space="preserve"> A </w:t>
      </w:r>
      <w:r>
        <w:rPr>
          <w:rFonts w:hint="eastAsia"/>
        </w:rPr>
        <w:t xml:space="preserve">的结合较具体；“更符合物理”未必是正确优化目标。</w:t>
      </w:r>
    </w:p>
    <w:bookmarkEnd w:id="53"/>
    <w:bookmarkEnd w:id="54"/>
    <w:bookmarkStart w:id="60" w:name="游戏可交互世界规则编辑"/>
    <w:p>
      <w:pPr>
        <w:pStyle w:val="Heading3"/>
      </w:pPr>
      <w:r>
        <w:rPr>
          <w:rFonts w:hint="eastAsia"/>
        </w:rPr>
        <w:t xml:space="preserve">游戏／可交互世界／规则编辑</w:t>
      </w:r>
    </w:p>
    <w:p>
      <w:pPr>
        <w:pStyle w:val="FirstParagraph"/>
      </w:pPr>
      <w:r>
        <w:rPr>
          <w:rFonts w:hint="eastAsia"/>
          <w:b/>
          <w:bCs/>
        </w:rPr>
        <w:t xml:space="preserve">具体任务</w:t>
      </w:r>
      <w:r>
        <w:t xml:space="preserve"> </w:t>
      </w:r>
      <w:r>
        <w:rPr>
          <w:rFonts w:hint="eastAsia"/>
        </w:rPr>
        <w:t xml:space="preserve">改变开门规则或移除桥墩后，角色通行和下游事件应更新；未受影响的背包、任务进度和地图保持。回到旧场景时，纠正错误记忆而非凭空重置世界。</w:t>
      </w:r>
    </w:p>
    <w:p>
      <w:pPr>
        <w:pStyle w:val="BodyText"/>
      </w:pPr>
      <w:r>
        <w:rPr>
          <w:rFonts w:hint="eastAsia"/>
          <w:b/>
          <w:bCs/>
        </w:rPr>
        <w:t xml:space="preserve">为什么适合长期研究</w:t>
      </w:r>
      <w:r>
        <w:t xml:space="preserve"> </w:t>
      </w:r>
      <w:r>
        <w:rPr>
          <w:rFonts w:hint="eastAsia"/>
        </w:rPr>
        <w:t xml:space="preserve">引擎可分叉、规则可执行、状态可检查，适合连续研究干预深度、长期保持和在线交互；同时能把画面真实与规则正确分开。</w:t>
      </w:r>
    </w:p>
    <w:p>
      <w:pPr>
        <w:pStyle w:val="BodyText"/>
      </w:pPr>
      <w:r>
        <w:rPr>
          <w:b/>
          <w:bCs/>
        </w:rPr>
        <w:t xml:space="preserve">A–D </w:t>
      </w:r>
      <w:r>
        <w:rPr>
          <w:rFonts w:hint="eastAsia"/>
          <w:b/>
          <w:bCs/>
        </w:rPr>
        <w:t xml:space="preserve">对应</w:t>
      </w:r>
      <w:r>
        <w:t xml:space="preserve"> </w:t>
      </w:r>
      <w:r>
        <w:rPr>
          <w:rFonts w:hint="eastAsia"/>
        </w:rPr>
        <w:t xml:space="preserve">AIGC-A：动作、动力学与系统规则干预；AIGC-B：回访或新观察后的状态纠错；AIGC-C：玩家视角、迷雾与隐藏信息；AIGC-D：主动观察和低延迟控制</w:t>
      </w:r>
    </w:p>
    <w:p>
      <w:pPr>
        <w:pStyle w:val="BodyText"/>
      </w:pPr>
      <w:r>
        <w:rPr>
          <w:rFonts w:hint="eastAsia"/>
          <w:b/>
          <w:bCs/>
        </w:rPr>
        <w:t xml:space="preserve">当前进展</w:t>
      </w:r>
      <w:r>
        <w:t xml:space="preserve"> </w:t>
      </w:r>
      <w:r>
        <w:rPr>
          <w:rFonts w:hint="eastAsia"/>
        </w:rPr>
        <w:t xml:space="preserve">交互视频世界已支持导航和文本事件；最新规则编辑研究在可执行商业游戏上量化行为与保持。二者仍是不同技术栈：改对代码不保证生成视频对，视频流畅也不保证规则对。</w:t>
      </w:r>
    </w:p>
    <w:bookmarkStart w:id="58" w:name="论文证据已接收代表作与近期相关-arxiv-3"/>
    <w:p>
      <w:pPr>
        <w:pStyle w:val="Heading4"/>
      </w:pPr>
      <w:r>
        <w:rPr>
          <w:rFonts w:hint="eastAsia"/>
        </w:rPr>
        <w:t xml:space="preserve">论文证据：已接收代表作与近期相关</w:t>
      </w:r>
      <w:r>
        <w:t xml:space="preserve"> arXiv</w:t>
      </w:r>
    </w:p>
    <w:p>
      <w:pPr>
        <w:pStyle w:val="FirstParagraph"/>
      </w:pPr>
      <w:r>
        <w:rPr>
          <w:rFonts w:hint="eastAsia"/>
          <w:b/>
          <w:bCs/>
        </w:rPr>
        <w:t xml:space="preserve">已接收主会代表作</w:t>
      </w:r>
      <w:r>
        <w:t xml:space="preserve"> </w:t>
      </w:r>
      <w:r>
        <w:t xml:space="preserve">Yume1.5 · CVPR 2026 </w:t>
      </w:r>
      <w:r>
        <w:rPr>
          <w:rFonts w:hint="eastAsia"/>
        </w:rPr>
        <w:t xml:space="preserve">主会</w:t>
      </w:r>
      <w:r>
        <w:t xml:space="preserve"> · 2026-06</w:t>
      </w:r>
    </w:p>
    <w:p>
      <w:pPr>
        <w:pStyle w:val="BodyText"/>
      </w:pPr>
      <w:hyperlink r:id="rId55">
        <w:r>
          <w:rPr>
            <w:rStyle w:val="Hyperlink"/>
          </w:rPr>
          <w:t xml:space="preserve">Yume1.5: A Text-Controlled Interactive World Generation Model ↗</w:t>
        </w:r>
      </w:hyperlink>
    </w:p>
    <w:p>
      <w:pPr>
        <w:pStyle w:val="BodyText"/>
      </w:pPr>
      <w:r>
        <w:rPr>
          <w:rFonts w:hint="eastAsia"/>
          <w:b/>
          <w:bCs/>
        </w:rPr>
        <w:t xml:space="preserve">已做到</w:t>
      </w:r>
      <w:r>
        <w:t xml:space="preserve"> </w:t>
      </w:r>
      <w:r>
        <w:rPr>
          <w:rFonts w:hint="eastAsia"/>
        </w:rPr>
        <w:t xml:space="preserve">从图像或文本生成可键盘探索的持续视频世界，并支持文本控制事件；采用上下文压缩、线性注意力和蒸馏，报告单</w:t>
      </w:r>
      <w:r>
        <w:t xml:space="preserve"> A100、540p </w:t>
      </w:r>
      <w:r>
        <w:rPr>
          <w:rFonts w:hint="eastAsia"/>
        </w:rPr>
        <w:t xml:space="preserve">平均</w:t>
      </w:r>
      <w:r>
        <w:t xml:space="preserve"> 12 fps。</w:t>
      </w:r>
    </w:p>
    <w:p>
      <w:pPr>
        <w:pStyle w:val="BodyText"/>
      </w:pPr>
      <w:r>
        <w:rPr>
          <w:rFonts w:hint="eastAsia"/>
          <w:b/>
          <w:bCs/>
        </w:rPr>
        <w:t xml:space="preserve">适用边界</w:t>
      </w:r>
      <w:r>
        <w:t xml:space="preserve"> </w:t>
      </w:r>
      <w:r>
        <w:rPr>
          <w:rFonts w:hint="eastAsia"/>
        </w:rPr>
        <w:t xml:space="preserve">这是视觉交互世界，流畅响应不等于可执行游戏规则、完整碰撞／物品逻辑或长程因果正确；速度绑定原文硬件和设置。</w:t>
      </w:r>
    </w:p>
    <w:p>
      <w:pPr>
        <w:pStyle w:val="BodyText"/>
      </w:pPr>
      <w:r>
        <w:rPr>
          <w:rFonts w:hint="eastAsia"/>
          <w:b/>
          <w:bCs/>
        </w:rPr>
        <w:t xml:space="preserve">可参考方法</w:t>
      </w:r>
      <w:r>
        <w:t xml:space="preserve"> </w:t>
      </w:r>
      <w:r>
        <w:t xml:space="preserve">A </w:t>
      </w:r>
      <w:r>
        <w:rPr>
          <w:rFonts w:hint="eastAsia"/>
        </w:rPr>
        <w:t xml:space="preserve">的在线事件干预、B</w:t>
      </w:r>
      <w:r>
        <w:t xml:space="preserve"> </w:t>
      </w:r>
      <w:r>
        <w:rPr>
          <w:rFonts w:hint="eastAsia"/>
        </w:rPr>
        <w:t xml:space="preserve">的持续状态和</w:t>
      </w:r>
      <w:r>
        <w:t xml:space="preserve"> D </w:t>
      </w:r>
      <w:r>
        <w:rPr>
          <w:rFonts w:hint="eastAsia"/>
        </w:rPr>
        <w:t xml:space="preserve">的控制成本基线；测试回访、背包／门锁状态、延迟后果和响应时延。</w:t>
      </w:r>
    </w:p>
    <w:p>
      <w:pPr>
        <w:pStyle w:val="BodyText"/>
      </w:pPr>
      <w:r>
        <w:t xml:space="preserve">CVF </w:t>
      </w:r>
      <w:r>
        <w:rPr>
          <w:rFonts w:hint="eastAsia"/>
        </w:rPr>
        <w:t xml:space="preserve">正式接收记录；摘要／三组件方法；核对</w:t>
      </w:r>
      <w:r>
        <w:t xml:space="preserve"> 2026-10-14</w:t>
      </w:r>
    </w:p>
    <w:p>
      <w:pPr>
        <w:pStyle w:val="BodyText"/>
      </w:pPr>
      <w:r>
        <w:rPr>
          <w:rFonts w:hint="eastAsia"/>
          <w:b/>
          <w:bCs/>
        </w:rPr>
        <w:t xml:space="preserve">近期相关</w:t>
      </w:r>
      <w:r>
        <w:rPr>
          <w:b/>
          <w:bCs/>
        </w:rPr>
        <w:t xml:space="preserve"> arXiv </w:t>
      </w:r>
      <w:r>
        <w:rPr>
          <w:rFonts w:hint="eastAsia"/>
          <w:b/>
          <w:bCs/>
        </w:rPr>
        <w:t xml:space="preserve">候选</w:t>
      </w:r>
      <w:r>
        <w:t xml:space="preserve"> </w:t>
      </w:r>
      <w:r>
        <w:t xml:space="preserve">World Editing · arXiv </w:t>
      </w:r>
      <w:r>
        <w:rPr>
          <w:rFonts w:hint="eastAsia"/>
        </w:rPr>
        <w:t xml:space="preserve">预印本；未核实顶会接收</w:t>
      </w:r>
      <w:r>
        <w:t xml:space="preserve"> · 2026-10-01</w:t>
      </w:r>
    </w:p>
    <w:p>
      <w:pPr>
        <w:pStyle w:val="BodyText"/>
      </w:pPr>
      <w:hyperlink r:id="rId56">
        <w:r>
          <w:rPr>
            <w:rStyle w:val="Hyperlink"/>
          </w:rPr>
          <w:t xml:space="preserve">World Editing: Intervening on Executable Worlds at Increasing Depth ↗</w:t>
        </w:r>
      </w:hyperlink>
    </w:p>
    <w:p>
      <w:pPr>
        <w:pStyle w:val="BodyText"/>
      </w:pPr>
      <w:r>
        <w:rPr>
          <w:rFonts w:hint="eastAsia"/>
          <w:b/>
          <w:bCs/>
        </w:rPr>
        <w:t xml:space="preserve">已做到</w:t>
      </w:r>
      <w:r>
        <w:t xml:space="preserve"> </w:t>
      </w:r>
      <w:r>
        <w:rPr>
          <w:rFonts w:hint="eastAsia"/>
        </w:rPr>
        <w:t xml:space="preserve">IGMWorld／IGMBench</w:t>
      </w:r>
      <w:r>
        <w:t xml:space="preserve"> </w:t>
      </w:r>
      <w:r>
        <w:rPr>
          <w:rFonts w:hint="eastAsia"/>
        </w:rPr>
        <w:t xml:space="preserve">在</w:t>
      </w:r>
      <w:r>
        <w:t xml:space="preserve"> Minecraft、Terraria </w:t>
      </w:r>
      <w:r>
        <w:rPr>
          <w:rFonts w:hint="eastAsia"/>
        </w:rPr>
        <w:t xml:space="preserve">的</w:t>
      </w:r>
      <w:r>
        <w:t xml:space="preserve"> 110 </w:t>
      </w:r>
      <w:r>
        <w:rPr>
          <w:rFonts w:hint="eastAsia"/>
        </w:rPr>
        <w:t xml:space="preserve">个</w:t>
      </w:r>
      <w:r>
        <w:t xml:space="preserve"> mod </w:t>
      </w:r>
      <w:r>
        <w:rPr>
          <w:rFonts w:hint="eastAsia"/>
        </w:rPr>
        <w:t xml:space="preserve">任务上检查属性、实体、动力学与系统干预及保持；最佳配置严格任务通过率</w:t>
      </w:r>
      <w:r>
        <w:t xml:space="preserve"> </w:t>
      </w:r>
      <w:r>
        <w:rPr>
          <w:rFonts w:hint="eastAsia"/>
        </w:rPr>
        <w:t xml:space="preserve">78.2%，视觉联合通过率各配置均低于</w:t>
      </w:r>
      <w:r>
        <w:t xml:space="preserve"> 50%。</w:t>
      </w:r>
    </w:p>
    <w:p>
      <w:pPr>
        <w:pStyle w:val="BodyText"/>
      </w:pPr>
      <w:r>
        <w:rPr>
          <w:rFonts w:hint="eastAsia"/>
          <w:b/>
          <w:bCs/>
        </w:rPr>
        <w:t xml:space="preserve">适用边界</w:t>
      </w:r>
      <w:r>
        <w:t xml:space="preserve"> </w:t>
      </w:r>
      <w:r>
        <w:rPr>
          <w:rFonts w:hint="eastAsia"/>
        </w:rPr>
        <w:t xml:space="preserve">修改的是可执行代码与资产，不是视频扩散模型；构建成功仍可能行为错误。结果受两款游戏、工具链与任务验证器覆盖限制，不能直接迁移为视频生成成功率。</w:t>
      </w:r>
    </w:p>
    <w:p>
      <w:pPr>
        <w:pStyle w:val="BodyText"/>
      </w:pPr>
      <w:r>
        <w:rPr>
          <w:rFonts w:hint="eastAsia"/>
          <w:b/>
          <w:bCs/>
        </w:rPr>
        <w:t xml:space="preserve">可参考方法</w:t>
      </w:r>
      <w:r>
        <w:t xml:space="preserve"> </w:t>
      </w:r>
      <w:r>
        <w:rPr>
          <w:rFonts w:hint="eastAsia"/>
        </w:rPr>
        <w:t xml:space="preserve">是</w:t>
      </w:r>
      <w:r>
        <w:t xml:space="preserve"> A </w:t>
      </w:r>
      <w:r>
        <w:rPr>
          <w:rFonts w:hint="eastAsia"/>
        </w:rPr>
        <w:t xml:space="preserve">的</w:t>
      </w:r>
      <w:r>
        <w:t xml:space="preserve"> </w:t>
      </w:r>
      <w:r>
        <w:rPr>
          <w:rFonts w:hint="eastAsia"/>
        </w:rPr>
        <w:t xml:space="preserve">Δ／Keep</w:t>
      </w:r>
      <w:r>
        <w:t xml:space="preserve"> </w:t>
      </w:r>
      <w:r>
        <w:rPr>
          <w:rFonts w:hint="eastAsia"/>
        </w:rPr>
        <w:t xml:space="preserve">可执行真值来源与干预深度基线；把环境分支状态导出为视频条件，再分开测规则修改和视觉执行。</w:t>
      </w:r>
    </w:p>
    <w:p>
      <w:pPr>
        <w:pStyle w:val="BodyText"/>
      </w:pPr>
      <w:r>
        <w:rPr>
          <w:rFonts w:hint="eastAsia"/>
        </w:rPr>
        <w:t xml:space="preserve">§2–4；§3.1</w:t>
      </w:r>
      <w:r>
        <w:t xml:space="preserve"> </w:t>
      </w:r>
      <w:r>
        <w:rPr>
          <w:rFonts w:hint="eastAsia"/>
        </w:rPr>
        <w:t xml:space="preserve">评估；Appendix</w:t>
      </w:r>
      <w:r>
        <w:t xml:space="preserve"> E </w:t>
      </w:r>
      <w:r>
        <w:rPr>
          <w:rFonts w:hint="eastAsia"/>
        </w:rPr>
        <w:t xml:space="preserve">确定性状态／行为检查；核对</w:t>
      </w:r>
      <w:r>
        <w:t xml:space="preserve"> 2026-10-14</w:t>
      </w:r>
    </w:p>
    <w:p>
      <w:pPr>
        <w:pStyle w:val="BodyText"/>
      </w:pPr>
      <w:r>
        <w:rPr>
          <w:rFonts w:hint="eastAsia"/>
          <w:b/>
          <w:bCs/>
        </w:rPr>
        <w:t xml:space="preserve">更贴近的补充方法／进展</w:t>
      </w:r>
      <w:r>
        <w:t xml:space="preserve"> </w:t>
      </w:r>
      <w:r>
        <w:t xml:space="preserve">Alaya-EVOKE · arXiv </w:t>
      </w:r>
      <w:r>
        <w:rPr>
          <w:rFonts w:hint="eastAsia"/>
        </w:rPr>
        <w:t xml:space="preserve">预印本；作者项目另有更新</w:t>
      </w:r>
      <w:r>
        <w:t xml:space="preserve"> · 2026-08-13</w:t>
      </w:r>
    </w:p>
    <w:p>
      <w:pPr>
        <w:pStyle w:val="BodyText"/>
      </w:pPr>
      <w:hyperlink r:id="rId57">
        <w:r>
          <w:rPr>
            <w:rStyle w:val="Hyperlink"/>
          </w:rPr>
          <w:t xml:space="preserve">Alaya-EVOKE: From Linear-Scaling Supervision to Endless World ↗</w:t>
        </w:r>
      </w:hyperlink>
    </w:p>
    <w:p>
      <w:pPr>
        <w:pStyle w:val="BodyText"/>
      </w:pPr>
      <w:r>
        <w:rPr>
          <w:rFonts w:hint="eastAsia"/>
          <w:b/>
          <w:bCs/>
        </w:rPr>
        <w:t xml:space="preserve">已做到</w:t>
      </w:r>
      <w:r>
        <w:t xml:space="preserve"> </w:t>
      </w:r>
      <w:r>
        <w:rPr>
          <w:rFonts w:hint="eastAsia"/>
        </w:rPr>
        <w:t xml:space="preserve">相机索引的外部世界状态库按视角检索，长程教师与三步蒸馏支持持续生成和分段事件条件；论文报告单</w:t>
      </w:r>
      <w:r>
        <w:t xml:space="preserve"> H200、384×640 </w:t>
      </w:r>
      <w:r>
        <w:rPr>
          <w:rFonts w:hint="eastAsia"/>
        </w:rPr>
        <w:t xml:space="preserve">每</w:t>
      </w:r>
      <w:r>
        <w:t xml:space="preserve"> 1.5 </w:t>
      </w:r>
      <w:r>
        <w:rPr>
          <w:rFonts w:hint="eastAsia"/>
        </w:rPr>
        <w:t xml:space="preserve">秒视频块需</w:t>
      </w:r>
      <w:r>
        <w:t xml:space="preserve"> 2.11 </w:t>
      </w:r>
      <w:r>
        <w:rPr>
          <w:rFonts w:hint="eastAsia"/>
        </w:rPr>
        <w:t xml:space="preserve">秒。</w:t>
      </w:r>
    </w:p>
    <w:p>
      <w:pPr>
        <w:pStyle w:val="BodyText"/>
      </w:pPr>
      <w:r>
        <w:rPr>
          <w:rFonts w:hint="eastAsia"/>
          <w:b/>
          <w:bCs/>
        </w:rPr>
        <w:t xml:space="preserve">适用边界</w:t>
      </w:r>
      <w:r>
        <w:t xml:space="preserve"> </w:t>
      </w:r>
      <w:r>
        <w:rPr>
          <w:rFonts w:hint="eastAsia"/>
        </w:rPr>
        <w:t xml:space="preserve">持续演示和</w:t>
      </w:r>
      <w:r>
        <w:t xml:space="preserve"> WBench </w:t>
      </w:r>
      <w:r>
        <w:rPr>
          <w:rFonts w:hint="eastAsia"/>
        </w:rPr>
        <w:t xml:space="preserve">表现不构成任意时长的正确性保证；单卡论文设置不能直接称实时。外部记忆保存也不自动解决错误记忆撤销。</w:t>
      </w:r>
    </w:p>
    <w:p>
      <w:pPr>
        <w:pStyle w:val="BodyText"/>
      </w:pPr>
      <w:r>
        <w:rPr>
          <w:rFonts w:hint="eastAsia"/>
          <w:b/>
          <w:bCs/>
        </w:rPr>
        <w:t xml:space="preserve">可参考方法</w:t>
      </w:r>
      <w:r>
        <w:t xml:space="preserve"> </w:t>
      </w:r>
      <w:r>
        <w:t xml:space="preserve">B </w:t>
      </w:r>
      <w:r>
        <w:rPr>
          <w:rFonts w:hint="eastAsia"/>
        </w:rPr>
        <w:t xml:space="preserve">比较“持久保存”与“证据驱动修订”；A</w:t>
      </w:r>
      <w:r>
        <w:t xml:space="preserve"> </w:t>
      </w:r>
      <w:r>
        <w:rPr>
          <w:rFonts w:hint="eastAsia"/>
        </w:rPr>
        <w:t xml:space="preserve">测在线事件后的状态传播。项目版本与硬件速度须分开记录。</w:t>
      </w:r>
    </w:p>
    <w:p>
      <w:pPr>
        <w:pStyle w:val="BodyText"/>
      </w:pPr>
      <w:r>
        <w:t xml:space="preserve">arXiv </w:t>
      </w:r>
      <w:r>
        <w:rPr>
          <w:rFonts w:hint="eastAsia"/>
        </w:rPr>
        <w:t xml:space="preserve">摘要；作者项目</w:t>
      </w:r>
      <w:r>
        <w:t xml:space="preserve"> </w:t>
      </w:r>
      <w:r>
        <w:rPr>
          <w:rFonts w:hint="eastAsia"/>
        </w:rPr>
        <w:t xml:space="preserve">https://evoke-world.github.io/Evoke/；核对</w:t>
      </w:r>
      <w:r>
        <w:t xml:space="preserve"> 2026-10-14</w:t>
      </w:r>
    </w:p>
    <w:bookmarkEnd w:id="58"/>
    <w:bookmarkStart w:id="59" w:name="长期研究问题与可执行实验路线-3"/>
    <w:p>
      <w:pPr>
        <w:pStyle w:val="Heading4"/>
      </w:pPr>
      <w:r>
        <w:rPr>
          <w:rFonts w:hint="eastAsia"/>
        </w:rPr>
        <w:t xml:space="preserve">长期研究问题与可执行实验路线</w:t>
      </w:r>
    </w:p>
    <w:p>
      <w:pPr>
        <w:pStyle w:val="FirstParagraph"/>
      </w:pPr>
      <w:r>
        <w:rPr>
          <w:rFonts w:hint="eastAsia"/>
          <w:b/>
          <w:bCs/>
        </w:rPr>
        <w:t xml:space="preserve">状态／真值约定</w:t>
      </w:r>
      <w:r>
        <w:t xml:space="preserve"> </w:t>
      </w:r>
      <w:r>
        <w:rPr>
          <w:rFonts w:hint="eastAsia"/>
        </w:rPr>
        <w:t xml:space="preserve">引擎状态／规则提供真值，生成视频是观察层；玩家可见状态与隐藏世界状态分离。生成式探索视频与可执行游戏应分别标注。</w:t>
      </w:r>
    </w:p>
    <w:p>
      <w:pPr>
        <w:pStyle w:val="BodyText"/>
      </w:pPr>
      <w:r>
        <w:rPr>
          <w:rFonts w:hint="eastAsia"/>
          <w:b/>
          <w:bCs/>
        </w:rPr>
        <w:t xml:space="preserve">尚未解决与创新边界</w:t>
      </w:r>
      <w:r>
        <w:t xml:space="preserve"> </w:t>
      </w:r>
      <w:r>
        <w:rPr>
          <w:rFonts w:hint="eastAsia"/>
        </w:rPr>
        <w:t xml:space="preserve">【研究判断】将可执行干预真值接入视频模型，测新规则组合、长程后果与回访纠错；需同时报告环境编辑和视频执行，不能把工具可执行性当成整套系统成功。</w:t>
      </w:r>
    </w:p>
    <w:p>
      <w:pPr>
        <w:pStyle w:val="BodyText"/>
      </w:pPr>
      <w:r>
        <w:rPr>
          <w:rFonts w:hint="eastAsia"/>
          <w:b/>
          <w:bCs/>
        </w:rPr>
        <w:t xml:space="preserve">第一组实验</w:t>
      </w:r>
      <w:r>
        <w:t xml:space="preserve"> </w:t>
      </w:r>
      <w:r>
        <w:rPr>
          <w:rFonts w:hint="eastAsia"/>
        </w:rPr>
        <w:t xml:space="preserve">从引擎同一存档分叉，按属性／实体／动力学／系统分层干预；比较真值状态驱动与视频自主推断。测状态／行为测试通过率、Keep</w:t>
      </w:r>
      <w:r>
        <w:t xml:space="preserve"> </w:t>
      </w:r>
      <w:r>
        <w:rPr>
          <w:rFonts w:hint="eastAsia"/>
        </w:rPr>
        <w:t xml:space="preserve">回归、视觉一致性和端到端延迟，附回访与长时程测试。</w:t>
      </w:r>
    </w:p>
    <w:p>
      <w:pPr>
        <w:pStyle w:val="Compact"/>
        <w:numPr>
          <w:ilvl w:val="0"/>
          <w:numId w:val="1004"/>
        </w:numPr>
      </w:pPr>
      <w:r>
        <w:rPr>
          <w:rFonts w:hint="eastAsia"/>
        </w:rPr>
        <w:t xml:space="preserve">短期：可分叉小型关卡，用引擎真值验证</w:t>
      </w:r>
      <w:r>
        <w:t xml:space="preserve"> A </w:t>
      </w:r>
      <w:r>
        <w:rPr>
          <w:rFonts w:hint="eastAsia"/>
        </w:rPr>
        <w:t xml:space="preserve">的执行。</w:t>
      </w:r>
    </w:p>
    <w:p>
      <w:pPr>
        <w:pStyle w:val="Compact"/>
        <w:numPr>
          <w:ilvl w:val="0"/>
          <w:numId w:val="1004"/>
        </w:numPr>
      </w:pPr>
      <w:r>
        <w:rPr>
          <w:rFonts w:hint="eastAsia"/>
        </w:rPr>
        <w:t xml:space="preserve">中期：多步规则组合、状态记忆修订与实时控制。</w:t>
      </w:r>
    </w:p>
    <w:p>
      <w:pPr>
        <w:pStyle w:val="Compact"/>
        <w:numPr>
          <w:ilvl w:val="0"/>
          <w:numId w:val="1004"/>
        </w:numPr>
      </w:pPr>
      <w:r>
        <w:rPr>
          <w:rFonts w:hint="eastAsia"/>
        </w:rPr>
        <w:t xml:space="preserve">长期：跨游戏／跨引擎迁移，统一规则编辑、视频反馈与玩家策略，保持独立验证器。</w:t>
      </w:r>
    </w:p>
    <w:p>
      <w:pPr>
        <w:pStyle w:val="FirstParagraph"/>
      </w:pPr>
      <w:r>
        <w:rPr>
          <w:rFonts w:hint="eastAsia"/>
          <w:b/>
          <w:bCs/>
        </w:rPr>
        <w:t xml:space="preserve">选题建议</w:t>
      </w:r>
      <w:r>
        <w:t xml:space="preserve"> </w:t>
      </w:r>
      <w:r>
        <w:rPr>
          <w:rFonts w:hint="eastAsia"/>
        </w:rPr>
        <w:t xml:space="preserve">【选题建议】A</w:t>
      </w:r>
      <w:r>
        <w:t xml:space="preserve"> </w:t>
      </w:r>
      <w:r>
        <w:rPr>
          <w:rFonts w:hint="eastAsia"/>
        </w:rPr>
        <w:t xml:space="preserve">的因果评测最容易落地；实时开放世界成本高，可先做离线规则分支与短视频。</w:t>
      </w:r>
    </w:p>
    <w:p>
      <w:pPr>
        <w:pStyle w:val="BodyText"/>
      </w:pPr>
      <w:r>
        <w:rPr>
          <w:rFonts w:hint="eastAsia"/>
        </w:rPr>
        <w:t xml:space="preserve">应用图谱</w:t>
      </w:r>
      <w:r>
        <w:t xml:space="preserve"> CSV · </w:t>
      </w:r>
      <w:r>
        <w:rPr>
          <w:rFonts w:hint="eastAsia"/>
        </w:rPr>
        <w:t xml:space="preserve">应用论文</w:t>
      </w:r>
      <w:r>
        <w:t xml:space="preserve"> CSV · Word · JSON</w:t>
      </w:r>
    </w:p>
    <w:bookmarkEnd w:id="59"/>
    <w:bookmarkEnd w:id="60"/>
    <w:bookmarkEnd w:id="61"/>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6" Target="https://arxiv.org/abs/2511.17481v1" TargetMode="External" /><Relationship Type="http://schemas.openxmlformats.org/officeDocument/2006/relationships/hyperlink" Id="rId34" Target="https://arxiv.org/abs/2603.12310v1" TargetMode="External" /><Relationship Type="http://schemas.openxmlformats.org/officeDocument/2006/relationships/hyperlink" Id="rId10" Target="https://arxiv.org/abs/2604.02296v1" TargetMode="External" /><Relationship Type="http://schemas.openxmlformats.org/officeDocument/2006/relationships/hyperlink" Id="rId22" Target="https://arxiv.org/abs/2606.24225v1" TargetMode="External" /><Relationship Type="http://schemas.openxmlformats.org/officeDocument/2006/relationships/hyperlink" Id="rId57" Target="https://arxiv.org/abs/2608.13546" TargetMode="External" /><Relationship Type="http://schemas.openxmlformats.org/officeDocument/2006/relationships/hyperlink" Id="rId44" Target="https://arxiv.org/abs/2609.07720" TargetMode="External" /><Relationship Type="http://schemas.openxmlformats.org/officeDocument/2006/relationships/hyperlink" Id="rId28" Target="https://arxiv.org/html/2503.21055v6" TargetMode="External" /><Relationship Type="http://schemas.openxmlformats.org/officeDocument/2006/relationships/hyperlink" Id="rId25" Target="https://arxiv.org/html/2511.16669v2" TargetMode="External" /><Relationship Type="http://schemas.openxmlformats.org/officeDocument/2006/relationships/hyperlink" Id="rId51" Target="https://arxiv.org/html/2605.03652v1" TargetMode="External" /><Relationship Type="http://schemas.openxmlformats.org/officeDocument/2006/relationships/hyperlink" Id="rId50" Target="https://arxiv.org/html/2605.19995v1" TargetMode="External" /><Relationship Type="http://schemas.openxmlformats.org/officeDocument/2006/relationships/hyperlink" Id="rId31" Target="https://arxiv.org/html/2605.27589v1" TargetMode="External" /><Relationship Type="http://schemas.openxmlformats.org/officeDocument/2006/relationships/hyperlink" Id="rId19" Target="https://arxiv.org/html/2608.08982v1" TargetMode="External" /><Relationship Type="http://schemas.openxmlformats.org/officeDocument/2006/relationships/hyperlink" Id="rId45" Target="https://arxiv.org/html/2609.06373v1" TargetMode="External" /><Relationship Type="http://schemas.openxmlformats.org/officeDocument/2006/relationships/hyperlink" Id="rId13" Target="https://arxiv.org/html/2609.35134v1" TargetMode="External" /><Relationship Type="http://schemas.openxmlformats.org/officeDocument/2006/relationships/hyperlink" Id="rId56" Target="https://arxiv.org/html/2610.02331v1" TargetMode="External" /><Relationship Type="http://schemas.openxmlformats.org/officeDocument/2006/relationships/hyperlink" Id="rId39" Target="https://arxiv.org/html/2610.09326v1" TargetMode="External" /><Relationship Type="http://schemas.openxmlformats.org/officeDocument/2006/relationships/hyperlink" Id="rId49" Target="https://openaccess.thecvf.com/content/CVPR2025/html/Xie_PhysAnimator_Physics-Guided_Generative_Cartoon_Animation_CVPR_2025_paper.html" TargetMode="External" /><Relationship Type="http://schemas.openxmlformats.org/officeDocument/2006/relationships/hyperlink" Id="rId38" Target="https://openaccess.thecvf.com/content/CVPR2025/papers/Wang_Is_Your_World_Simulator_a_Good_Story_Presenter_A_Consecutive_CVPR_2025_paper.pdf" TargetMode="External" /><Relationship Type="http://schemas.openxmlformats.org/officeDocument/2006/relationships/hyperlink" Id="rId43" Target="https://openaccess.thecvf.com/content/CVPR2026/html/An_OneStory_Coherent_Multi-Shot_Video_Generation_with_Adaptive_Memory_CVPR_2026_paper.html" TargetMode="External" /><Relationship Type="http://schemas.openxmlformats.org/officeDocument/2006/relationships/hyperlink" Id="rId55" Target="https://openaccess.thecvf.com/content/CVPR2026/html/Mao_Yume1.5_A_Text-Controlled_Interactive_World_Generation_Model_CVPR_2026_paper.html" TargetMode="External" /></Relationships>
</file>

<file path=word/_rels/footnotes.xml.rels><?xml version="1.0" encoding="UTF-8"?><Relationships xmlns="http://schemas.openxmlformats.org/package/2006/relationships"><Relationship Type="http://schemas.openxmlformats.org/officeDocument/2006/relationships/hyperlink" Id="rId16" Target="https://arxiv.org/abs/2511.17481v1" TargetMode="External" /><Relationship Type="http://schemas.openxmlformats.org/officeDocument/2006/relationships/hyperlink" Id="rId34" Target="https://arxiv.org/abs/2603.12310v1" TargetMode="External" /><Relationship Type="http://schemas.openxmlformats.org/officeDocument/2006/relationships/hyperlink" Id="rId10" Target="https://arxiv.org/abs/2604.02296v1" TargetMode="External" /><Relationship Type="http://schemas.openxmlformats.org/officeDocument/2006/relationships/hyperlink" Id="rId22" Target="https://arxiv.org/abs/2606.24225v1" TargetMode="External" /><Relationship Type="http://schemas.openxmlformats.org/officeDocument/2006/relationships/hyperlink" Id="rId57" Target="https://arxiv.org/abs/2608.13546" TargetMode="External" /><Relationship Type="http://schemas.openxmlformats.org/officeDocument/2006/relationships/hyperlink" Id="rId44" Target="https://arxiv.org/abs/2609.07720" TargetMode="External" /><Relationship Type="http://schemas.openxmlformats.org/officeDocument/2006/relationships/hyperlink" Id="rId28" Target="https://arxiv.org/html/2503.21055v6" TargetMode="External" /><Relationship Type="http://schemas.openxmlformats.org/officeDocument/2006/relationships/hyperlink" Id="rId25" Target="https://arxiv.org/html/2511.16669v2" TargetMode="External" /><Relationship Type="http://schemas.openxmlformats.org/officeDocument/2006/relationships/hyperlink" Id="rId51" Target="https://arxiv.org/html/2605.03652v1" TargetMode="External" /><Relationship Type="http://schemas.openxmlformats.org/officeDocument/2006/relationships/hyperlink" Id="rId50" Target="https://arxiv.org/html/2605.19995v1" TargetMode="External" /><Relationship Type="http://schemas.openxmlformats.org/officeDocument/2006/relationships/hyperlink" Id="rId31" Target="https://arxiv.org/html/2605.27589v1" TargetMode="External" /><Relationship Type="http://schemas.openxmlformats.org/officeDocument/2006/relationships/hyperlink" Id="rId19" Target="https://arxiv.org/html/2608.08982v1" TargetMode="External" /><Relationship Type="http://schemas.openxmlformats.org/officeDocument/2006/relationships/hyperlink" Id="rId45" Target="https://arxiv.org/html/2609.06373v1" TargetMode="External" /><Relationship Type="http://schemas.openxmlformats.org/officeDocument/2006/relationships/hyperlink" Id="rId13" Target="https://arxiv.org/html/2609.35134v1" TargetMode="External" /><Relationship Type="http://schemas.openxmlformats.org/officeDocument/2006/relationships/hyperlink" Id="rId56" Target="https://arxiv.org/html/2610.02331v1" TargetMode="External" /><Relationship Type="http://schemas.openxmlformats.org/officeDocument/2006/relationships/hyperlink" Id="rId39" Target="https://arxiv.org/html/2610.09326v1" TargetMode="External" /><Relationship Type="http://schemas.openxmlformats.org/officeDocument/2006/relationships/hyperlink" Id="rId49" Target="https://openaccess.thecvf.com/content/CVPR2025/html/Xie_PhysAnimator_Physics-Guided_Generative_Cartoon_Animation_CVPR_2025_paper.html" TargetMode="External" /><Relationship Type="http://schemas.openxmlformats.org/officeDocument/2006/relationships/hyperlink" Id="rId38" Target="https://openaccess.thecvf.com/content/CVPR2025/papers/Wang_Is_Your_World_Simulator_a_Good_Story_Presenter_A_Consecutive_CVPR_2025_paper.pdf" TargetMode="External" /><Relationship Type="http://schemas.openxmlformats.org/officeDocument/2006/relationships/hyperlink" Id="rId43" Target="https://openaccess.thecvf.com/content/CVPR2026/html/An_OneStory_Coherent_Multi-Shot_Video_Generation_with_Adaptive_Memory_CVPR_2026_paper.html" TargetMode="External" /><Relationship Type="http://schemas.openxmlformats.org/officeDocument/2006/relationships/hyperlink" Id="rId55" Target="https://openaccess.thecvf.com/content/CVPR2026/html/Mao_Yume1.5_A_Text-Controlled_Interactive_World_Generation_Model_CVPR_2026_paper.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AIGC 逐篇分析与长期应用研究图谱</dc:title>
  <dc:creator/>
  <dc:language>zh-CN</dc:language>
  <cp:keywords/>
  <dcterms:created xsi:type="dcterms:W3CDTF">2026-10-14T02:31:13Z</dcterms:created>
  <dcterms:modified xsi:type="dcterms:W3CDTF">2026-10-14T02:31:13Z</dcterms:modified>
</cp:coreProperties>
</file>

<file path=docProps/custom.xml><?xml version="1.0" encoding="utf-8"?>
<Properties xmlns="http://schemas.openxmlformats.org/officeDocument/2006/custom-properties" xmlns:vt="http://schemas.openxmlformats.org/officeDocument/2006/docPropsVTypes"/>
</file>