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lang w:val="en-GB"/>
        </w:rPr>
      </w:pPr>
      <w:r>
        <w:rPr>
          <w:lang w:val="en-GB"/>
        </w:rPr>
      </w:r>
    </w:p>
    <w:p>
      <w:pPr>
        <w:pStyle w:val="Normal"/>
        <w:jc w:val="center"/>
        <w:rPr>
          <w:lang w:val="en-GB"/>
        </w:rPr>
      </w:pPr>
      <w:r>
        <w:rPr>
          <w:lang w:val="en-GB"/>
        </w:rPr>
      </w:r>
    </w:p>
    <w:p>
      <w:pPr>
        <w:pStyle w:val="Normal"/>
        <w:jc w:val="center"/>
        <w:rPr>
          <w:lang w:val="en-GB"/>
        </w:rPr>
      </w:pPr>
      <w:r>
        <w:rPr/>
        <w:drawing>
          <wp:inline distT="0" distB="0" distL="0" distR="0">
            <wp:extent cx="4404360" cy="440436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2"/>
                    <a:stretch>
                      <a:fillRect/>
                    </a:stretch>
                  </pic:blipFill>
                  <pic:spPr bwMode="auto">
                    <a:xfrm>
                      <a:off x="0" y="0"/>
                      <a:ext cx="4404360" cy="4404360"/>
                    </a:xfrm>
                    <a:prstGeom prst="rect">
                      <a:avLst/>
                    </a:prstGeom>
                    <a:noFill/>
                  </pic:spPr>
                </pic:pic>
              </a:graphicData>
            </a:graphic>
          </wp:inline>
        </w:drawing>
      </w:r>
    </w:p>
    <w:p>
      <w:pPr>
        <w:pStyle w:val="Normal"/>
        <w:jc w:val="center"/>
        <w:rPr>
          <w:lang w:val="en-GB"/>
        </w:rPr>
      </w:pPr>
      <w:r>
        <w:rPr>
          <w:lang w:val="en-GB"/>
        </w:rPr>
      </w:r>
    </w:p>
    <w:p>
      <w:pPr>
        <w:pStyle w:val="Normal"/>
        <w:spacing w:lineRule="auto" w:line="240"/>
        <w:jc w:val="center"/>
        <w:rPr>
          <w:b/>
          <w:bCs/>
          <w:color w:val="0070C0"/>
          <w:sz w:val="120"/>
          <w:szCs w:val="120"/>
        </w:rPr>
      </w:pPr>
      <w:r>
        <w:rPr>
          <w:b/>
          <w:bCs/>
          <w:color w:val="0070C0"/>
          <w:sz w:val="120"/>
          <w:szCs w:val="120"/>
        </w:rPr>
        <w:t>SemiDAW</w:t>
      </w:r>
    </w:p>
    <w:p>
      <w:pPr>
        <w:pStyle w:val="Normal"/>
        <w:spacing w:lineRule="auto" w:line="240"/>
        <w:jc w:val="center"/>
        <w:rPr>
          <w:b/>
          <w:bCs/>
          <w:color w:val="0070C0"/>
          <w:sz w:val="120"/>
          <w:szCs w:val="120"/>
        </w:rPr>
        <w:sectPr>
          <w:type w:val="nextPage"/>
          <w:pgSz w:w="11906" w:h="16838"/>
          <w:pgMar w:left="1134" w:right="1134" w:gutter="0" w:header="0" w:top="1134" w:footer="0" w:bottom="1134"/>
          <w:pgNumType w:fmt="decimal"/>
          <w:formProt w:val="false"/>
          <w:textDirection w:val="lrTb"/>
          <w:docGrid w:type="default" w:linePitch="100" w:charSpace="0"/>
        </w:sectPr>
      </w:pPr>
      <w:r>
        <w:rPr>
          <w:b/>
          <w:bCs/>
          <w:color w:val="0070C0"/>
          <w:sz w:val="120"/>
          <w:szCs w:val="120"/>
        </w:rPr>
        <w:t>Travel Agency</w:t>
      </w:r>
      <w:r>
        <w:br w:type="page"/>
      </w:r>
    </w:p>
    <w:p>
      <w:pPr>
        <w:pStyle w:val="Normal"/>
        <w:spacing w:before="0" w:after="160"/>
        <w:jc w:val="center"/>
        <w:rPr>
          <w:lang w:val="en-GB"/>
        </w:rPr>
      </w:pPr>
      <w:r>
        <w:rPr>
          <w:b/>
          <w:bCs/>
          <w:lang w:val="en-GB"/>
        </w:rPr>
        <w:t>Tecnologías</w:t>
      </w:r>
      <w:r>
        <w:rPr>
          <w:lang w:val="en-GB"/>
        </w:rPr>
        <w:t>: HTML5, CSS, JavaScript, Java, Spring Boot, PostgreSQL</w:t>
      </w:r>
    </w:p>
    <w:p>
      <w:pPr>
        <w:pStyle w:val="Normal"/>
        <w:jc w:val="center"/>
        <w:rPr/>
      </w:pPr>
      <w:r>
        <w:rPr>
          <w:b/>
          <w:bCs/>
        </w:rPr>
        <w:t>Metodología</w:t>
      </w:r>
      <w:r>
        <w:rPr/>
        <w:t>: GitFlow</w:t>
      </w:r>
    </w:p>
    <w:p>
      <w:pPr>
        <w:pStyle w:val="Normal"/>
        <w:jc w:val="center"/>
        <w:rPr/>
      </w:pPr>
      <w:r>
        <w:rPr>
          <w:b/>
          <w:bCs/>
        </w:rPr>
        <w:t>Curso académico</w:t>
      </w:r>
      <w:r>
        <w:rPr/>
        <w:t>: 2025-2026</w:t>
      </w:r>
    </w:p>
    <w:p>
      <w:pPr>
        <w:pStyle w:val="Normal"/>
        <w:jc w:val="center"/>
        <w:rPr>
          <w:b/>
          <w:bCs/>
        </w:rPr>
      </w:pPr>
      <w:r>
        <w:rPr>
          <w:b/>
          <w:bCs/>
        </w:rPr>
      </w:r>
    </w:p>
    <w:sdt>
      <w:sdtPr>
        <w:docPartObj>
          <w:docPartGallery w:val="Table of Contents"/>
          <w:docPartUnique w:val="true"/>
        </w:docPartObj>
      </w:sdtPr>
      <w:sdtContent>
        <w:p>
          <w:pPr>
            <w:pStyle w:val="TOCHeading"/>
            <w:jc w:val="center"/>
            <w:rPr>
              <w:b/>
              <w:bCs/>
            </w:rPr>
          </w:pPr>
          <w:r>
            <w:rPr>
              <w:b/>
              <w:bCs/>
            </w:rPr>
            <w:t>Contenido</w:t>
          </w:r>
        </w:p>
        <w:p>
          <w:pPr>
            <w:pStyle w:val="Normal"/>
            <w:rPr>
              <w:lang w:eastAsia="es-ES"/>
            </w:rPr>
          </w:pPr>
          <w:r>
            <w:rPr>
              <w:lang w:eastAsia="es-ES"/>
            </w:rPr>
          </w:r>
        </w:p>
        <w:p>
          <w:pPr>
            <w:pStyle w:val="TOC3"/>
            <w:rPr>
              <w:rFonts w:eastAsia="" w:eastAsiaTheme="minorEastAsia"/>
              <w:lang w:eastAsia="es-ES"/>
            </w:rPr>
          </w:pPr>
          <w:r>
            <w:fldChar w:fldCharType="begin"/>
          </w:r>
          <w:r>
            <w:rPr>
              <w:rStyle w:val="Enlacedelndice"/>
              <w:b/>
              <w:bCs/>
              <w:vanish w:val="false"/>
              <w:webHidden/>
            </w:rPr>
            <w:instrText xml:space="preserve"> TOC \z \o "1-3" \u \h</w:instrText>
          </w:r>
          <w:r>
            <w:rPr>
              <w:rStyle w:val="Enlacedelndice"/>
              <w:b/>
              <w:bCs/>
              <w:vanish w:val="false"/>
              <w:webHidden/>
            </w:rPr>
            <w:fldChar w:fldCharType="separate"/>
          </w:r>
          <w:hyperlink w:anchor="_Toc230286067">
            <w:r>
              <w:rPr>
                <w:rStyle w:val="Enlacedelndice"/>
                <w:b/>
                <w:bCs/>
                <w:vanish w:val="false"/>
                <w:webHidden/>
              </w:rPr>
              <w:t>ÍNDICE</w:t>
            </w:r>
            <w:r>
              <w:rPr>
                <w:rStyle w:val="Enlacedelndice"/>
                <w:vanish w:val="false"/>
              </w:rPr>
              <w:tab/>
            </w:r>
            <w:r>
              <w:rPr>
                <w:webHidden/>
              </w:rPr>
              <w:fldChar w:fldCharType="begin"/>
            </w:r>
            <w:r>
              <w:rPr>
                <w:webHidden/>
              </w:rPr>
              <w:instrText xml:space="preserve">PAGEREF _Toc230286067 \h</w:instrText>
            </w:r>
            <w:r>
              <w:rPr>
                <w:webHidden/>
              </w:rPr>
              <w:fldChar w:fldCharType="separate"/>
            </w:r>
            <w:r>
              <w:rPr>
                <w:rStyle w:val="Enlacedelndice"/>
                <w:rFonts w:eastAsia="" w:eastAsiaTheme="minorEastAsia"/>
                <w:vanish w:val="false"/>
                <w:lang w:eastAsia="es-ES"/>
              </w:rPr>
              <w:t>2</w:t>
            </w:r>
            <w:r>
              <w:rPr>
                <w:webHidden/>
              </w:rPr>
              <w:fldChar w:fldCharType="end"/>
            </w:r>
          </w:hyperlink>
        </w:p>
        <w:p>
          <w:pPr>
            <w:pStyle w:val="TOC3"/>
            <w:rPr>
              <w:rFonts w:eastAsia="" w:eastAsiaTheme="minorEastAsia"/>
              <w:lang w:eastAsia="es-ES"/>
            </w:rPr>
          </w:pPr>
          <w:hyperlink w:anchor="_Toc230286068">
            <w:r>
              <w:rPr>
                <w:rStyle w:val="Enlacedelndice"/>
                <w:vanish w:val="false"/>
                <w:webHidden/>
              </w:rPr>
              <w:t xml:space="preserve">1. </w:t>
            </w:r>
            <w:r>
              <w:rPr>
                <w:rStyle w:val="Enlacedelndice"/>
                <w:b/>
                <w:bCs/>
              </w:rPr>
              <w:t>Introducción</w:t>
            </w:r>
            <w:r>
              <w:rPr>
                <w:rStyle w:val="Enlacedelndice"/>
                <w:vanish w:val="false"/>
              </w:rPr>
              <w:tab/>
            </w:r>
            <w:r>
              <w:rPr>
                <w:webHidden/>
              </w:rPr>
              <w:fldChar w:fldCharType="begin"/>
            </w:r>
            <w:r>
              <w:rPr>
                <w:webHidden/>
              </w:rPr>
              <w:instrText xml:space="preserve">PAGEREF _Toc230286068 \h</w:instrText>
            </w:r>
            <w:r>
              <w:rPr>
                <w:webHidden/>
              </w:rPr>
              <w:fldChar w:fldCharType="separate"/>
            </w:r>
            <w:r>
              <w:rPr>
                <w:rStyle w:val="Enlacedelndice"/>
                <w:rFonts w:eastAsia="" w:eastAsiaTheme="minorEastAsia"/>
                <w:vanish w:val="false"/>
                <w:lang w:eastAsia="es-ES"/>
              </w:rPr>
              <w:t>3</w:t>
            </w:r>
            <w:r>
              <w:rPr>
                <w:webHidden/>
              </w:rPr>
              <w:fldChar w:fldCharType="end"/>
            </w:r>
          </w:hyperlink>
        </w:p>
        <w:p>
          <w:pPr>
            <w:pStyle w:val="TOC3"/>
            <w:rPr>
              <w:rFonts w:eastAsia="" w:eastAsiaTheme="minorEastAsia"/>
              <w:lang w:eastAsia="es-ES"/>
            </w:rPr>
          </w:pPr>
          <w:hyperlink w:anchor="_Toc230286069">
            <w:r>
              <w:rPr>
                <w:rStyle w:val="Enlacedelndice"/>
                <w:vanish w:val="false"/>
                <w:webHidden/>
              </w:rPr>
              <w:t xml:space="preserve">2. </w:t>
            </w:r>
            <w:r>
              <w:rPr>
                <w:rStyle w:val="Enlacedelndice"/>
                <w:b/>
                <w:bCs/>
              </w:rPr>
              <w:t>Objetivos</w:t>
            </w:r>
            <w:r>
              <w:rPr>
                <w:rStyle w:val="Enlacedelndice"/>
              </w:rPr>
              <w:t xml:space="preserve"> </w:t>
            </w:r>
            <w:r>
              <w:rPr>
                <w:rStyle w:val="Enlacedelndice"/>
                <w:b/>
                <w:bCs/>
              </w:rPr>
              <w:t>del proyecto</w:t>
            </w:r>
            <w:r>
              <w:rPr>
                <w:rStyle w:val="Enlacedelndice"/>
                <w:vanish w:val="false"/>
              </w:rPr>
              <w:tab/>
            </w:r>
            <w:r>
              <w:rPr>
                <w:webHidden/>
              </w:rPr>
              <w:fldChar w:fldCharType="begin"/>
            </w:r>
            <w:r>
              <w:rPr>
                <w:webHidden/>
              </w:rPr>
              <w:instrText xml:space="preserve">PAGEREF _Toc230286069 \h</w:instrText>
            </w:r>
            <w:r>
              <w:rPr>
                <w:webHidden/>
              </w:rPr>
              <w:fldChar w:fldCharType="separate"/>
            </w:r>
            <w:r>
              <w:rPr>
                <w:rStyle w:val="Enlacedelndice"/>
                <w:rFonts w:eastAsia="" w:eastAsiaTheme="minorEastAsia"/>
                <w:vanish w:val="false"/>
                <w:lang w:eastAsia="es-ES"/>
              </w:rPr>
              <w:t>3</w:t>
            </w:r>
            <w:r>
              <w:rPr>
                <w:webHidden/>
              </w:rPr>
              <w:fldChar w:fldCharType="end"/>
            </w:r>
          </w:hyperlink>
        </w:p>
        <w:p>
          <w:pPr>
            <w:pStyle w:val="TOC3"/>
            <w:rPr>
              <w:rFonts w:eastAsia="" w:eastAsiaTheme="minorEastAsia"/>
              <w:lang w:eastAsia="es-ES"/>
            </w:rPr>
          </w:pPr>
          <w:hyperlink w:anchor="_Toc230286070">
            <w:r>
              <w:rPr>
                <w:rStyle w:val="Enlacedelndice"/>
                <w:vanish w:val="false"/>
                <w:webHidden/>
              </w:rPr>
              <w:t xml:space="preserve">3. </w:t>
            </w:r>
            <w:r>
              <w:rPr>
                <w:rStyle w:val="Enlacedelndice"/>
                <w:b/>
                <w:bCs/>
              </w:rPr>
              <w:t>Arquitectura general</w:t>
            </w:r>
            <w:r>
              <w:rPr>
                <w:rStyle w:val="Enlacedelndice"/>
                <w:vanish w:val="false"/>
              </w:rPr>
              <w:tab/>
            </w:r>
            <w:r>
              <w:rPr>
                <w:webHidden/>
              </w:rPr>
              <w:fldChar w:fldCharType="begin"/>
            </w:r>
            <w:r>
              <w:rPr>
                <w:webHidden/>
              </w:rPr>
              <w:instrText xml:space="preserve">PAGEREF _Toc230286070 \h</w:instrText>
            </w:r>
            <w:r>
              <w:rPr>
                <w:webHidden/>
              </w:rPr>
              <w:fldChar w:fldCharType="separate"/>
            </w:r>
            <w:r>
              <w:rPr>
                <w:rStyle w:val="Enlacedelndice"/>
                <w:rFonts w:eastAsia="" w:eastAsiaTheme="minorEastAsia"/>
                <w:vanish w:val="false"/>
                <w:lang w:eastAsia="es-ES"/>
              </w:rPr>
              <w:t>3</w:t>
            </w:r>
            <w:r>
              <w:rPr>
                <w:webHidden/>
              </w:rPr>
              <w:fldChar w:fldCharType="end"/>
            </w:r>
          </w:hyperlink>
        </w:p>
        <w:p>
          <w:pPr>
            <w:pStyle w:val="TOC3"/>
            <w:rPr>
              <w:rFonts w:eastAsia="" w:eastAsiaTheme="minorEastAsia"/>
              <w:lang w:eastAsia="es-ES"/>
            </w:rPr>
          </w:pPr>
          <w:hyperlink w:anchor="_Toc230286071">
            <w:r>
              <w:rPr>
                <w:rStyle w:val="Enlacedelndice"/>
                <w:vanish w:val="false"/>
                <w:webHidden/>
              </w:rPr>
              <w:t xml:space="preserve">4. </w:t>
            </w:r>
            <w:r>
              <w:rPr>
                <w:rStyle w:val="Enlacedelndice"/>
                <w:b/>
                <w:bCs/>
              </w:rPr>
              <w:t>Diseño de la Base de Datos</w:t>
            </w:r>
            <w:r>
              <w:rPr>
                <w:rStyle w:val="Enlacedelndice"/>
                <w:vanish w:val="false"/>
              </w:rPr>
              <w:tab/>
            </w:r>
            <w:r>
              <w:rPr>
                <w:webHidden/>
              </w:rPr>
              <w:fldChar w:fldCharType="begin"/>
            </w:r>
            <w:r>
              <w:rPr>
                <w:webHidden/>
              </w:rPr>
              <w:instrText xml:space="preserve">PAGEREF _Toc230286071 \h</w:instrText>
            </w:r>
            <w:r>
              <w:rPr>
                <w:webHidden/>
              </w:rPr>
              <w:fldChar w:fldCharType="separate"/>
            </w:r>
            <w:r>
              <w:rPr>
                <w:rStyle w:val="Enlacedelndice"/>
                <w:rFonts w:eastAsia="" w:eastAsiaTheme="minorEastAsia"/>
                <w:vanish w:val="false"/>
                <w:lang w:eastAsia="es-ES"/>
              </w:rPr>
              <w:t>4</w:t>
            </w:r>
            <w:r>
              <w:rPr>
                <w:webHidden/>
              </w:rPr>
              <w:fldChar w:fldCharType="end"/>
            </w:r>
          </w:hyperlink>
        </w:p>
        <w:p>
          <w:pPr>
            <w:pStyle w:val="TOC3"/>
            <w:rPr>
              <w:rFonts w:eastAsia="" w:eastAsiaTheme="minorEastAsia"/>
              <w:lang w:eastAsia="es-ES"/>
            </w:rPr>
          </w:pPr>
          <w:hyperlink w:anchor="_Toc230286072">
            <w:r>
              <w:rPr>
                <w:rStyle w:val="Enlacedelndice"/>
                <w:vanish w:val="false"/>
                <w:webHidden/>
              </w:rPr>
              <w:t xml:space="preserve">5. </w:t>
            </w:r>
            <w:r>
              <w:rPr>
                <w:rStyle w:val="Enlacedelndice"/>
                <w:b/>
                <w:bCs/>
              </w:rPr>
              <w:t>Arquitectura en capas</w:t>
            </w:r>
            <w:r>
              <w:rPr>
                <w:rStyle w:val="Enlacedelndice"/>
              </w:rPr>
              <w:t xml:space="preserve"> (Java)</w:t>
            </w:r>
            <w:r>
              <w:rPr>
                <w:rStyle w:val="Enlacedelndice"/>
                <w:vanish w:val="false"/>
              </w:rPr>
              <w:tab/>
            </w:r>
            <w:r>
              <w:rPr>
                <w:webHidden/>
              </w:rPr>
              <w:fldChar w:fldCharType="begin"/>
            </w:r>
            <w:r>
              <w:rPr>
                <w:webHidden/>
              </w:rPr>
              <w:instrText xml:space="preserve">PAGEREF _Toc230286072 \h</w:instrText>
            </w:r>
            <w:r>
              <w:rPr>
                <w:webHidden/>
              </w:rPr>
              <w:fldChar w:fldCharType="separate"/>
            </w:r>
            <w:r>
              <w:rPr>
                <w:rStyle w:val="Enlacedelndice"/>
                <w:rFonts w:eastAsia="" w:eastAsiaTheme="minorEastAsia"/>
                <w:vanish w:val="false"/>
                <w:lang w:eastAsia="es-ES"/>
              </w:rPr>
              <w:t>7</w:t>
            </w:r>
            <w:r>
              <w:rPr>
                <w:webHidden/>
              </w:rPr>
              <w:fldChar w:fldCharType="end"/>
            </w:r>
          </w:hyperlink>
        </w:p>
        <w:p>
          <w:pPr>
            <w:pStyle w:val="TOC3"/>
            <w:rPr>
              <w:rFonts w:eastAsia="" w:eastAsiaTheme="minorEastAsia"/>
              <w:lang w:eastAsia="es-ES"/>
            </w:rPr>
          </w:pPr>
          <w:hyperlink w:anchor="_Toc230286073">
            <w:r>
              <w:rPr>
                <w:rStyle w:val="Enlacedelndice"/>
                <w:vanish w:val="false"/>
                <w:webHidden/>
              </w:rPr>
              <w:t xml:space="preserve">6. </w:t>
            </w:r>
            <w:r>
              <w:rPr>
                <w:rStyle w:val="Enlacedelndice"/>
                <w:b/>
                <w:bCs/>
              </w:rPr>
              <w:t>Frontend</w:t>
            </w:r>
            <w:r>
              <w:rPr>
                <w:rStyle w:val="Enlacedelndice"/>
              </w:rPr>
              <w:t xml:space="preserve"> (HTML, CSS, JS)</w:t>
            </w:r>
            <w:r>
              <w:rPr>
                <w:rStyle w:val="Enlacedelndice"/>
                <w:vanish w:val="false"/>
              </w:rPr>
              <w:tab/>
            </w:r>
            <w:r>
              <w:rPr>
                <w:webHidden/>
              </w:rPr>
              <w:fldChar w:fldCharType="begin"/>
            </w:r>
            <w:r>
              <w:rPr>
                <w:webHidden/>
              </w:rPr>
              <w:instrText xml:space="preserve">PAGEREF _Toc230286073 \h</w:instrText>
            </w:r>
            <w:r>
              <w:rPr>
                <w:webHidden/>
              </w:rPr>
              <w:fldChar w:fldCharType="separate"/>
            </w:r>
            <w:r>
              <w:rPr>
                <w:rStyle w:val="Enlacedelndice"/>
                <w:rFonts w:eastAsia="" w:eastAsiaTheme="minorEastAsia"/>
                <w:vanish w:val="false"/>
                <w:lang w:eastAsia="es-ES"/>
              </w:rPr>
              <w:t>9</w:t>
            </w:r>
            <w:r>
              <w:rPr>
                <w:webHidden/>
              </w:rPr>
              <w:fldChar w:fldCharType="end"/>
            </w:r>
          </w:hyperlink>
        </w:p>
        <w:p>
          <w:pPr>
            <w:pStyle w:val="TOC3"/>
            <w:rPr>
              <w:rFonts w:eastAsia="" w:eastAsiaTheme="minorEastAsia"/>
              <w:lang w:eastAsia="es-ES"/>
            </w:rPr>
          </w:pPr>
          <w:hyperlink w:anchor="_Toc230286074">
            <w:r>
              <w:rPr>
                <w:rStyle w:val="Enlacedelndice"/>
                <w:vanish w:val="false"/>
                <w:webHidden/>
              </w:rPr>
              <w:t xml:space="preserve">7. </w:t>
            </w:r>
            <w:r>
              <w:rPr>
                <w:rStyle w:val="Enlacedelndice"/>
                <w:b/>
                <w:bCs/>
              </w:rPr>
              <w:t>API REST</w:t>
            </w:r>
            <w:r>
              <w:rPr>
                <w:rStyle w:val="Enlacedelndice"/>
                <w:vanish w:val="false"/>
              </w:rPr>
              <w:tab/>
            </w:r>
            <w:r>
              <w:rPr>
                <w:rStyle w:val="Enlacedelndice"/>
                <w:rFonts w:eastAsia="" w:eastAsiaTheme="minorEastAsia"/>
                <w:vanish w:val="false"/>
                <w:lang w:eastAsia="es-ES"/>
              </w:rPr>
              <w:t>1</w:t>
            </w:r>
          </w:hyperlink>
          <w:r>
            <w:rPr>
              <w:rFonts w:eastAsia="" w:eastAsiaTheme="minorEastAsia"/>
              <w:vanish w:val="false"/>
              <w:lang w:eastAsia="es-ES"/>
            </w:rPr>
            <w:t>0</w:t>
          </w:r>
        </w:p>
        <w:p>
          <w:pPr>
            <w:pStyle w:val="TOC3"/>
            <w:rPr>
              <w:rFonts w:eastAsia="" w:eastAsiaTheme="minorEastAsia"/>
              <w:lang w:eastAsia="es-ES"/>
            </w:rPr>
          </w:pPr>
          <w:hyperlink w:anchor="_Toc230286075">
            <w:r>
              <w:rPr>
                <w:rStyle w:val="Enlacedelndice"/>
                <w:vanish w:val="false"/>
                <w:webHidden/>
                <w:lang w:val="en-GB"/>
              </w:rPr>
              <w:t xml:space="preserve">8. </w:t>
            </w:r>
            <w:r>
              <w:rPr>
                <w:rStyle w:val="Enlacedelndice"/>
                <w:b/>
                <w:bCs/>
                <w:lang w:val="en-GB"/>
              </w:rPr>
              <w:t>Metodología</w:t>
            </w:r>
            <w:r>
              <w:rPr>
                <w:rStyle w:val="Enlacedelndice"/>
                <w:lang w:val="en-GB"/>
              </w:rPr>
              <w:t xml:space="preserve"> GitFlow</w:t>
            </w:r>
            <w:r>
              <w:rPr>
                <w:rStyle w:val="Enlacedelndice"/>
                <w:vanish w:val="false"/>
              </w:rPr>
              <w:tab/>
            </w:r>
            <w:r>
              <w:rPr>
                <w:rStyle w:val="Enlacedelndice"/>
                <w:rFonts w:eastAsia="" w:eastAsiaTheme="minorEastAsia"/>
                <w:vanish w:val="false"/>
                <w:lang w:eastAsia="es-ES"/>
              </w:rPr>
              <w:t>1</w:t>
            </w:r>
          </w:hyperlink>
          <w:r>
            <w:rPr>
              <w:rFonts w:eastAsia="" w:eastAsiaTheme="minorEastAsia"/>
              <w:vanish w:val="false"/>
              <w:lang w:eastAsia="es-ES"/>
            </w:rPr>
            <w:t>1</w:t>
          </w:r>
        </w:p>
        <w:p>
          <w:pPr>
            <w:pStyle w:val="TOC3"/>
            <w:rPr>
              <w:rFonts w:eastAsia="" w:eastAsiaTheme="minorEastAsia"/>
              <w:lang w:eastAsia="es-ES"/>
            </w:rPr>
          </w:pPr>
          <w:hyperlink w:anchor="_Toc230286076">
            <w:r>
              <w:rPr>
                <w:rStyle w:val="Enlacedelndice"/>
                <w:vanish w:val="false"/>
                <w:webHidden/>
              </w:rPr>
              <w:t xml:space="preserve">9. </w:t>
            </w:r>
            <w:r>
              <w:rPr>
                <w:rStyle w:val="Enlacedelndice"/>
                <w:b/>
                <w:bCs/>
              </w:rPr>
              <w:t>Planificación</w:t>
            </w:r>
            <w:r>
              <w:rPr>
                <w:rStyle w:val="Enlacedelndice"/>
              </w:rPr>
              <w:t xml:space="preserve"> (Diagrama de Gantt)</w:t>
            </w:r>
            <w:r>
              <w:rPr>
                <w:rStyle w:val="Enlacedelndice"/>
                <w:vanish w:val="false"/>
              </w:rPr>
              <w:tab/>
            </w:r>
            <w:r>
              <w:rPr>
                <w:rStyle w:val="Enlacedelndice"/>
                <w:rFonts w:eastAsia="" w:eastAsiaTheme="minorEastAsia"/>
                <w:vanish w:val="false"/>
                <w:lang w:eastAsia="es-ES"/>
              </w:rPr>
              <w:t>1</w:t>
            </w:r>
          </w:hyperlink>
          <w:r>
            <w:rPr>
              <w:rFonts w:eastAsia="" w:eastAsiaTheme="minorEastAsia"/>
              <w:vanish w:val="false"/>
              <w:lang w:eastAsia="es-ES"/>
            </w:rPr>
            <w:t>1</w:t>
          </w:r>
        </w:p>
        <w:p>
          <w:pPr>
            <w:pStyle w:val="TOC3"/>
            <w:rPr>
              <w:rFonts w:eastAsia="" w:eastAsiaTheme="minorEastAsia"/>
              <w:lang w:eastAsia="es-ES"/>
            </w:rPr>
          </w:pPr>
          <w:hyperlink w:anchor="_Toc230286077">
            <w:r>
              <w:rPr>
                <w:rStyle w:val="Enlacedelndice"/>
                <w:vanish w:val="false"/>
                <w:webHidden/>
              </w:rPr>
              <w:t xml:space="preserve">10. </w:t>
            </w:r>
            <w:r>
              <w:rPr>
                <w:rStyle w:val="Enlacedelndice"/>
                <w:b/>
                <w:bCs/>
              </w:rPr>
              <w:t>Conclusiones</w:t>
            </w:r>
            <w:r>
              <w:rPr>
                <w:rStyle w:val="Enlacedelndice"/>
                <w:vanish w:val="false"/>
              </w:rPr>
              <w:tab/>
            </w:r>
            <w:r>
              <w:rPr>
                <w:rStyle w:val="Enlacedelndice"/>
                <w:rFonts w:eastAsia="" w:eastAsiaTheme="minorEastAsia"/>
                <w:vanish w:val="false"/>
                <w:lang w:eastAsia="es-ES"/>
              </w:rPr>
              <w:t>1</w:t>
            </w:r>
          </w:hyperlink>
          <w:r>
            <w:rPr>
              <w:rFonts w:eastAsia="" w:eastAsiaTheme="minorEastAsia"/>
              <w:vanish w:val="false"/>
              <w:lang w:eastAsia="es-ES"/>
            </w:rPr>
            <w:t>3</w:t>
          </w:r>
        </w:p>
        <w:p>
          <w:pPr>
            <w:pStyle w:val="Normal"/>
            <w:rPr/>
          </w:pPr>
          <w:r>
            <w:rPr/>
          </w:r>
          <w:r>
            <w:rPr/>
            <w:fldChar w:fldCharType="end"/>
          </w:r>
        </w:p>
      </w:sdtContent>
    </w:sdt>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3"/>
        <w:jc w:val="center"/>
        <w:rPr>
          <w:b/>
          <w:bCs/>
        </w:rPr>
      </w:pPr>
      <w:bookmarkStart w:id="0" w:name="_Toc230286067"/>
      <w:r>
        <w:rPr>
          <w:b/>
          <w:bCs/>
        </w:rPr>
        <w:t>ÍNDICE</w:t>
      </w:r>
      <w:bookmarkEnd w:id="0"/>
    </w:p>
    <w:p>
      <w:pPr>
        <w:pStyle w:val="Normal"/>
        <w:rPr/>
      </w:pPr>
      <w:r>
        <w:rPr/>
      </w:r>
    </w:p>
    <w:p>
      <w:pPr>
        <w:pStyle w:val="Normal"/>
        <w:rPr/>
      </w:pPr>
      <w:r>
        <w:rPr/>
        <w:t xml:space="preserve">1. </w:t>
      </w:r>
      <w:r>
        <w:rPr>
          <w:b/>
          <w:bCs/>
        </w:rPr>
        <w:t>Introducción</w:t>
      </w:r>
    </w:p>
    <w:p>
      <w:pPr>
        <w:pStyle w:val="Normal"/>
        <w:rPr/>
      </w:pPr>
      <w:r>
        <w:rPr/>
        <w:t xml:space="preserve">2. </w:t>
      </w:r>
      <w:r>
        <w:rPr>
          <w:b/>
          <w:bCs/>
        </w:rPr>
        <w:t>Objetivos del proyecto</w:t>
      </w:r>
    </w:p>
    <w:p>
      <w:pPr>
        <w:pStyle w:val="Normal"/>
        <w:rPr/>
      </w:pPr>
      <w:r>
        <w:rPr/>
        <w:t xml:space="preserve">3. </w:t>
      </w:r>
      <w:r>
        <w:rPr>
          <w:b/>
          <w:bCs/>
        </w:rPr>
        <w:t>Arquitectura general</w:t>
      </w:r>
    </w:p>
    <w:p>
      <w:pPr>
        <w:pStyle w:val="Normal"/>
        <w:rPr/>
      </w:pPr>
      <w:r>
        <w:rPr/>
        <w:t xml:space="preserve">4. </w:t>
      </w:r>
      <w:r>
        <w:rPr>
          <w:b/>
          <w:bCs/>
        </w:rPr>
        <w:t>Diseño de la base de datos</w:t>
      </w:r>
    </w:p>
    <w:p>
      <w:pPr>
        <w:pStyle w:val="Normal"/>
        <w:rPr/>
      </w:pPr>
      <w:r>
        <w:rPr/>
        <w:tab/>
        <w:t>4.1 Modelo Entidad–Relación</w:t>
      </w:r>
    </w:p>
    <w:p>
      <w:pPr>
        <w:pStyle w:val="Normal"/>
        <w:rPr/>
      </w:pPr>
      <w:r>
        <w:rPr/>
        <w:tab/>
        <w:t>4.2 Modelo Relacional</w:t>
      </w:r>
    </w:p>
    <w:p>
      <w:pPr>
        <w:pStyle w:val="Normal"/>
        <w:rPr/>
      </w:pPr>
      <w:r>
        <w:rPr/>
        <w:tab/>
        <w:t>4.3 Modelo Físico</w:t>
      </w:r>
    </w:p>
    <w:p>
      <w:pPr>
        <w:pStyle w:val="Normal"/>
        <w:rPr/>
      </w:pPr>
      <w:r>
        <w:rPr/>
        <w:t xml:space="preserve">5. </w:t>
      </w:r>
      <w:r>
        <w:rPr>
          <w:b/>
          <w:bCs/>
        </w:rPr>
        <w:t>Arquitectura en capas</w:t>
      </w:r>
      <w:r>
        <w:rPr/>
        <w:t xml:space="preserve"> (Java)</w:t>
      </w:r>
    </w:p>
    <w:p>
      <w:pPr>
        <w:pStyle w:val="Normal"/>
        <w:rPr/>
      </w:pPr>
      <w:r>
        <w:rPr/>
        <w:tab/>
        <w:t>5.1 Entities</w:t>
      </w:r>
    </w:p>
    <w:p>
      <w:pPr>
        <w:pStyle w:val="Normal"/>
        <w:rPr/>
      </w:pPr>
      <w:r>
        <w:rPr/>
        <w:tab/>
        <w:t>5.2 Repositories</w:t>
      </w:r>
    </w:p>
    <w:p>
      <w:pPr>
        <w:pStyle w:val="Normal"/>
        <w:rPr>
          <w:lang w:val="en-GB"/>
        </w:rPr>
      </w:pPr>
      <w:r>
        <w:rPr/>
        <w:tab/>
      </w:r>
      <w:r>
        <w:rPr>
          <w:lang w:val="en-GB"/>
        </w:rPr>
        <w:t>5.3 Services</w:t>
      </w:r>
    </w:p>
    <w:p>
      <w:pPr>
        <w:pStyle w:val="Normal"/>
        <w:rPr>
          <w:lang w:val="en-GB"/>
        </w:rPr>
      </w:pPr>
      <w:r>
        <w:rPr>
          <w:lang w:val="en-GB"/>
        </w:rPr>
        <w:tab/>
        <w:t>5.4 Controllers REST</w:t>
      </w:r>
    </w:p>
    <w:p>
      <w:pPr>
        <w:pStyle w:val="Normal"/>
        <w:rPr>
          <w:lang w:val="en-GB"/>
        </w:rPr>
      </w:pPr>
      <w:r>
        <w:rPr>
          <w:lang w:val="en-GB"/>
        </w:rPr>
        <w:tab/>
        <w:t>5.5 DTO + Mapper</w:t>
      </w:r>
    </w:p>
    <w:p>
      <w:pPr>
        <w:pStyle w:val="Normal"/>
        <w:rPr>
          <w:lang w:val="en-GB"/>
        </w:rPr>
      </w:pPr>
      <w:r>
        <w:rPr>
          <w:lang w:val="en-GB"/>
        </w:rPr>
        <w:t xml:space="preserve">6. </w:t>
      </w:r>
      <w:r>
        <w:rPr>
          <w:b/>
          <w:bCs/>
          <w:lang w:val="en-GB"/>
        </w:rPr>
        <w:t>Frontend</w:t>
      </w:r>
      <w:r>
        <w:rPr>
          <w:lang w:val="en-GB"/>
        </w:rPr>
        <w:t xml:space="preserve"> (HTML, CSS, JS)</w:t>
      </w:r>
    </w:p>
    <w:p>
      <w:pPr>
        <w:pStyle w:val="Normal"/>
        <w:rPr/>
      </w:pPr>
      <w:r>
        <w:rPr/>
        <w:t xml:space="preserve">7. </w:t>
      </w:r>
      <w:r>
        <w:rPr>
          <w:b/>
          <w:bCs/>
        </w:rPr>
        <w:t>API REST</w:t>
      </w:r>
    </w:p>
    <w:p>
      <w:pPr>
        <w:pStyle w:val="Normal"/>
        <w:tabs>
          <w:tab w:val="clear" w:pos="708"/>
          <w:tab w:val="left" w:pos="5976" w:leader="none"/>
        </w:tabs>
        <w:rPr/>
      </w:pPr>
      <w:r>
        <w:rPr/>
        <w:t xml:space="preserve">8. </w:t>
      </w:r>
      <w:r>
        <w:rPr>
          <w:b/>
          <w:bCs/>
        </w:rPr>
        <w:t>Metodología GitFlow</w:t>
      </w:r>
    </w:p>
    <w:p>
      <w:pPr>
        <w:pStyle w:val="Normal"/>
        <w:rPr/>
      </w:pPr>
      <w:r>
        <w:rPr/>
        <w:t xml:space="preserve">9. </w:t>
      </w:r>
      <w:r>
        <w:rPr>
          <w:b/>
          <w:bCs/>
        </w:rPr>
        <w:t>Planificación</w:t>
      </w:r>
      <w:r>
        <w:rPr/>
        <w:t xml:space="preserve"> (Diagrama de Gantt)</w:t>
      </w:r>
    </w:p>
    <w:p>
      <w:pPr>
        <w:pStyle w:val="Normal"/>
        <w:rPr/>
      </w:pPr>
      <w:r>
        <w:rPr/>
        <w:t xml:space="preserve">10. </w:t>
      </w:r>
      <w:r>
        <w:rPr>
          <w:b/>
          <w:bCs/>
        </w:rPr>
        <w:t>Conclusiones</w:t>
      </w:r>
    </w:p>
    <w:p>
      <w:pPr>
        <w:pStyle w:val="Normal"/>
        <w:rPr/>
      </w:pPr>
      <w:r>
        <w:rPr/>
      </w:r>
      <w:r>
        <w:br w:type="page"/>
      </w:r>
    </w:p>
    <w:p>
      <w:pPr>
        <w:pStyle w:val="Heading3"/>
        <w:spacing w:before="0" w:after="80"/>
        <w:rPr/>
      </w:pPr>
      <w:bookmarkStart w:id="1" w:name="_Toc230286068"/>
      <w:r>
        <w:rPr/>
        <w:t xml:space="preserve">1. </w:t>
      </w:r>
      <w:r>
        <w:rPr>
          <w:b/>
          <w:bCs/>
        </w:rPr>
        <w:t>Introducción</w:t>
      </w:r>
      <w:bookmarkEnd w:id="1"/>
    </w:p>
    <w:p>
      <w:pPr>
        <w:pStyle w:val="Normal"/>
        <w:jc w:val="both"/>
        <w:rPr/>
      </w:pPr>
      <w:r>
        <w:rPr/>
        <w:t>Este proyecto desarrolla una aplicación web completa para una agencia de viajes ficticia, integrando:</w:t>
      </w:r>
    </w:p>
    <w:p>
      <w:pPr>
        <w:pStyle w:val="ListParagraph"/>
        <w:numPr>
          <w:ilvl w:val="0"/>
          <w:numId w:val="2"/>
        </w:numPr>
        <w:jc w:val="both"/>
        <w:rPr/>
      </w:pPr>
      <w:r>
        <w:rPr/>
        <w:t>Interfaz web con HTML5, CSS y JavaScript</w:t>
      </w:r>
    </w:p>
    <w:p>
      <w:pPr>
        <w:pStyle w:val="ListParagraph"/>
        <w:numPr>
          <w:ilvl w:val="0"/>
          <w:numId w:val="2"/>
        </w:numPr>
        <w:jc w:val="both"/>
        <w:rPr/>
      </w:pPr>
      <w:r>
        <w:rPr/>
        <w:t>Backend en Java con arquitectura en capas</w:t>
      </w:r>
    </w:p>
    <w:p>
      <w:pPr>
        <w:pStyle w:val="ListParagraph"/>
        <w:numPr>
          <w:ilvl w:val="0"/>
          <w:numId w:val="2"/>
        </w:numPr>
        <w:jc w:val="both"/>
        <w:rPr/>
      </w:pPr>
      <w:r>
        <w:rPr/>
        <w:t>API REST para operaciones CRUD</w:t>
      </w:r>
    </w:p>
    <w:p>
      <w:pPr>
        <w:pStyle w:val="ListParagraph"/>
        <w:numPr>
          <w:ilvl w:val="0"/>
          <w:numId w:val="2"/>
        </w:numPr>
        <w:jc w:val="both"/>
        <w:rPr/>
      </w:pPr>
      <w:r>
        <w:rPr/>
        <w:t>Base de datos relacional</w:t>
      </w:r>
    </w:p>
    <w:p>
      <w:pPr>
        <w:pStyle w:val="ListParagraph"/>
        <w:numPr>
          <w:ilvl w:val="0"/>
          <w:numId w:val="2"/>
        </w:numPr>
        <w:jc w:val="both"/>
        <w:rPr/>
      </w:pPr>
      <w:r>
        <w:rPr/>
        <w:t>Metodología GitFlow</w:t>
      </w:r>
    </w:p>
    <w:p>
      <w:pPr>
        <w:pStyle w:val="Normal"/>
        <w:jc w:val="both"/>
        <w:rPr/>
      </w:pPr>
      <w:r>
        <w:rPr/>
        <w:t>El objetivo es simular el funcionamiento de una aplicación real sin necesidad de despliegue en producción.</w:t>
      </w:r>
    </w:p>
    <w:p>
      <w:pPr>
        <w:pStyle w:val="Heading3"/>
        <w:rPr/>
      </w:pPr>
      <w:r>
        <w:rPr/>
      </w:r>
    </w:p>
    <w:p>
      <w:pPr>
        <w:pStyle w:val="Heading3"/>
        <w:rPr/>
      </w:pPr>
      <w:bookmarkStart w:id="2" w:name="_Toc230286069"/>
      <w:r>
        <w:rPr/>
        <w:t xml:space="preserve">2. </w:t>
      </w:r>
      <w:r>
        <w:rPr>
          <w:b/>
          <w:bCs/>
        </w:rPr>
        <w:t>Objetivos</w:t>
      </w:r>
      <w:r>
        <w:rPr/>
        <w:t xml:space="preserve"> del proyecto</w:t>
      </w:r>
      <w:bookmarkEnd w:id="2"/>
    </w:p>
    <w:p>
      <w:pPr>
        <w:pStyle w:val="Normal"/>
        <w:rPr/>
      </w:pPr>
      <w:r>
        <w:rPr/>
        <w:t>Los objetivos del proyecto son los siguientes:</w:t>
      </w:r>
    </w:p>
    <w:p>
      <w:pPr>
        <w:pStyle w:val="ListParagraph"/>
        <w:numPr>
          <w:ilvl w:val="0"/>
          <w:numId w:val="1"/>
        </w:numPr>
        <w:spacing w:before="114" w:after="274"/>
        <w:contextualSpacing/>
        <w:jc w:val="both"/>
        <w:rPr/>
      </w:pPr>
      <w:r>
        <w:rPr/>
        <w:t>Aplicar el diseño y desarrollo web implementando una interfaz web funcional y clara utilizando HTML5, CSS y JavaScript.</w:t>
      </w:r>
    </w:p>
    <w:p>
      <w:pPr>
        <w:pStyle w:val="ListParagraph"/>
        <w:numPr>
          <w:ilvl w:val="0"/>
          <w:numId w:val="1"/>
        </w:numPr>
        <w:spacing w:before="114" w:after="274"/>
        <w:contextualSpacing/>
        <w:jc w:val="both"/>
        <w:rPr/>
      </w:pPr>
      <w:r>
        <w:rPr/>
        <w:t>Diseñar y gestionar una base de datos modelando la información mediante diagramas Entidad-Relación y modelo relacional, respetando las relaciones entre entidades.</w:t>
      </w:r>
    </w:p>
    <w:p>
      <w:pPr>
        <w:pStyle w:val="ListParagraph"/>
        <w:numPr>
          <w:ilvl w:val="0"/>
          <w:numId w:val="1"/>
        </w:numPr>
        <w:spacing w:before="114" w:after="274"/>
        <w:contextualSpacing/>
        <w:jc w:val="both"/>
        <w:rPr/>
      </w:pPr>
      <w:r>
        <w:rPr/>
        <w:t>Desarrollar la lógica de una arquitectura backend implementando una arquitectura en capas en JAVA, creado y gestionando endpoints, REST para operaciones CRUD.</w:t>
      </w:r>
    </w:p>
    <w:p>
      <w:pPr>
        <w:pStyle w:val="ListParagraph"/>
        <w:numPr>
          <w:ilvl w:val="0"/>
          <w:numId w:val="1"/>
        </w:numPr>
        <w:spacing w:before="114" w:after="274"/>
        <w:contextualSpacing/>
        <w:jc w:val="both"/>
        <w:rPr/>
      </w:pPr>
      <w:r>
        <w:rPr>
          <w:lang w:val="en-GB"/>
        </w:rPr>
        <w:t>Integrar frontend y backend conectando la interfaz web con los servicios backend para la gestión de datos sin un despliegue real.</w:t>
      </w:r>
    </w:p>
    <w:p>
      <w:pPr>
        <w:pStyle w:val="ListParagraph"/>
        <w:numPr>
          <w:ilvl w:val="0"/>
          <w:numId w:val="1"/>
        </w:numPr>
        <w:spacing w:before="114" w:after="274"/>
        <w:contextualSpacing/>
        <w:jc w:val="both"/>
        <w:rPr/>
      </w:pPr>
      <w:r>
        <w:rPr/>
        <w:t>Utilizar herramientas de desarrollo profesional aplicando control de versiones mediante Git y GitHub siguiendo la metodología estructurada GitFlow.</w:t>
      </w:r>
    </w:p>
    <w:p>
      <w:pPr>
        <w:pStyle w:val="ListParagraph"/>
        <w:numPr>
          <w:ilvl w:val="0"/>
          <w:numId w:val="1"/>
        </w:numPr>
        <w:spacing w:before="114" w:after="274"/>
        <w:contextualSpacing/>
        <w:jc w:val="both"/>
        <w:rPr/>
      </w:pPr>
      <w:r>
        <w:rPr/>
        <w:t>Gestionar el proyecto mediante diagramas de Gantt, planificando las tareas y control de desviaciones.</w:t>
      </w:r>
    </w:p>
    <w:p>
      <w:pPr>
        <w:pStyle w:val="ListParagraph"/>
        <w:numPr>
          <w:ilvl w:val="0"/>
          <w:numId w:val="1"/>
        </w:numPr>
        <w:spacing w:before="114" w:after="274"/>
        <w:contextualSpacing/>
        <w:jc w:val="both"/>
        <w:rPr/>
      </w:pPr>
      <w:r>
        <w:rPr/>
        <w:t>Fomentar el trabajo en equipo estableciendo roles definidos, coordinando las tareas y responsabilidades dentro del grupo.</w:t>
      </w:r>
    </w:p>
    <w:p>
      <w:pPr>
        <w:pStyle w:val="ListParagraph"/>
        <w:numPr>
          <w:ilvl w:val="0"/>
          <w:numId w:val="1"/>
        </w:numPr>
        <w:spacing w:before="114" w:after="274"/>
        <w:contextualSpacing/>
        <w:jc w:val="both"/>
        <w:rPr/>
      </w:pPr>
      <w:r>
        <w:rPr/>
        <w:t>Desarrollar la documentación técnica elaborando una documentación clara y estructurada del proyecto.</w:t>
      </w:r>
    </w:p>
    <w:p>
      <w:pPr>
        <w:pStyle w:val="ListParagraph"/>
        <w:numPr>
          <w:ilvl w:val="0"/>
          <w:numId w:val="1"/>
        </w:numPr>
        <w:spacing w:before="114" w:after="274"/>
        <w:contextualSpacing/>
        <w:jc w:val="both"/>
        <w:rPr/>
      </w:pPr>
      <w:r>
        <w:rPr/>
        <w:t>Mejorar la resolución de problemas identificando y solucionando las incidencias surgidas durante el desarrollo del proyecto.</w:t>
      </w:r>
    </w:p>
    <w:p>
      <w:pPr>
        <w:pStyle w:val="Normal"/>
        <w:jc w:val="both"/>
        <w:rPr/>
      </w:pPr>
      <w:r>
        <w:rPr/>
      </w:r>
    </w:p>
    <w:p>
      <w:pPr>
        <w:pStyle w:val="Heading3"/>
        <w:rPr/>
      </w:pPr>
      <w:bookmarkStart w:id="3" w:name="_Toc230286070"/>
      <w:r>
        <w:rPr/>
        <w:t xml:space="preserve">3. </w:t>
      </w:r>
      <w:r>
        <w:rPr>
          <w:b/>
          <w:bCs/>
        </w:rPr>
        <w:t>Arquitectura general</w:t>
      </w:r>
      <w:bookmarkEnd w:id="3"/>
    </w:p>
    <w:p>
      <w:pPr>
        <w:pStyle w:val="Normal"/>
        <w:jc w:val="both"/>
        <w:rPr/>
      </w:pPr>
      <w:r>
        <w:rPr/>
        <w:t>La arquitectura sigue un modelo cliente–servidor:</w:t>
      </w:r>
    </w:p>
    <w:p>
      <w:pPr>
        <w:pStyle w:val="ListParagraph"/>
        <w:numPr>
          <w:ilvl w:val="0"/>
          <w:numId w:val="3"/>
        </w:numPr>
        <w:jc w:val="both"/>
        <w:rPr>
          <w:lang w:val="en-GB"/>
        </w:rPr>
      </w:pPr>
      <w:r>
        <w:rPr>
          <w:lang w:val="en-GB"/>
        </w:rPr>
        <w:t>Frontend: HTML5, CSS, JavaScript</w:t>
      </w:r>
    </w:p>
    <w:p>
      <w:pPr>
        <w:pStyle w:val="ListParagraph"/>
        <w:numPr>
          <w:ilvl w:val="0"/>
          <w:numId w:val="3"/>
        </w:numPr>
        <w:jc w:val="both"/>
        <w:rPr>
          <w:lang w:val="en-GB"/>
        </w:rPr>
      </w:pPr>
      <w:r>
        <w:rPr>
          <w:lang w:val="en-GB"/>
        </w:rPr>
        <w:t>Backend: Java + Spring Boot</w:t>
      </w:r>
    </w:p>
    <w:p>
      <w:pPr>
        <w:pStyle w:val="ListParagraph"/>
        <w:numPr>
          <w:ilvl w:val="0"/>
          <w:numId w:val="3"/>
        </w:numPr>
        <w:jc w:val="both"/>
        <w:rPr/>
      </w:pPr>
      <w:r>
        <w:rPr/>
        <w:t>Comunicación: API REST (JSON)</w:t>
      </w:r>
    </w:p>
    <w:p>
      <w:pPr>
        <w:pStyle w:val="ListParagraph"/>
        <w:numPr>
          <w:ilvl w:val="0"/>
          <w:numId w:val="3"/>
        </w:numPr>
        <w:jc w:val="both"/>
        <w:rPr/>
      </w:pPr>
      <w:r>
        <w:rPr/>
        <w:t>Base de datos: PostgreSQL</w:t>
      </w:r>
    </w:p>
    <w:p>
      <w:pPr>
        <w:pStyle w:val="ListParagraph"/>
        <w:numPr>
          <w:ilvl w:val="0"/>
          <w:numId w:val="3"/>
        </w:numPr>
        <w:jc w:val="both"/>
        <w:rPr/>
      </w:pPr>
      <w:r>
        <w:rPr/>
        <w:t>Flujo general:</w:t>
      </w:r>
    </w:p>
    <w:p>
      <w:pPr>
        <w:pStyle w:val="ListParagraph"/>
        <w:numPr>
          <w:ilvl w:val="0"/>
          <w:numId w:val="3"/>
        </w:numPr>
        <w:jc w:val="both"/>
        <w:rPr/>
      </w:pPr>
      <w:r>
        <w:rPr/>
        <w:t>Frontend → API REST → Servicios → Repositorios → Base de Datos</w:t>
      </w:r>
    </w:p>
    <w:p>
      <w:pPr>
        <w:pStyle w:val="Heading3"/>
        <w:spacing w:before="0" w:after="80"/>
        <w:rPr/>
      </w:pPr>
      <w:r>
        <w:rPr/>
      </w:r>
    </w:p>
    <w:p>
      <w:pPr>
        <w:pStyle w:val="Heading3"/>
        <w:spacing w:before="0" w:after="80"/>
        <w:rPr/>
      </w:pPr>
      <w:bookmarkStart w:id="4" w:name="_Toc230286071"/>
      <w:r>
        <w:rPr/>
        <w:t xml:space="preserve">4. </w:t>
      </w:r>
      <w:r>
        <w:rPr>
          <w:b/>
          <w:bCs/>
        </w:rPr>
        <w:t>Diseño de la Base de Datos</w:t>
      </w:r>
      <w:bookmarkEnd w:id="4"/>
    </w:p>
    <w:p>
      <w:pPr>
        <w:pStyle w:val="Normal"/>
        <w:jc w:val="both"/>
        <w:rPr>
          <w:b w:val="false"/>
          <w:bCs w:val="false"/>
        </w:rPr>
      </w:pPr>
      <w:r>
        <w:rPr>
          <w:b w:val="false"/>
          <w:bCs w:val="false"/>
        </w:rPr>
        <w:t>Se diseña una base de datos que almacenará los datos de usuarios, destinos, guías y pasaportes de la agencia de viajes SemiDAW Travel Agency.,  A continuación se implementa el esquema Entidad-Relación, el esquema Relacional y el esquema físico.</w:t>
      </w:r>
    </w:p>
    <w:p>
      <w:pPr>
        <w:pStyle w:val="Normal"/>
        <w:jc w:val="both"/>
        <w:rPr>
          <w:b w:val="false"/>
          <w:bCs w:val="false"/>
        </w:rPr>
      </w:pPr>
      <w:r>
        <w:rPr>
          <w:b w:val="false"/>
          <w:bCs w:val="false"/>
        </w:rPr>
      </w:r>
    </w:p>
    <w:p>
      <w:pPr>
        <w:pStyle w:val="Normal"/>
        <w:jc w:val="both"/>
        <w:rPr/>
      </w:pPr>
      <w:r>
        <w:rPr>
          <w:b/>
          <w:bCs/>
        </w:rPr>
        <w:t>4.1</w:t>
      </w:r>
      <w:r>
        <w:rPr/>
        <w:t xml:space="preserve"> Esquema Entidad–Relación (ER)</w:t>
      </w:r>
    </w:p>
    <w:p>
      <w:pPr>
        <w:pStyle w:val="Normal"/>
        <w:jc w:val="both"/>
        <w:rPr/>
      </w:pPr>
      <w:r>
        <w:rPr>
          <w:u w:val="single"/>
        </w:rPr>
        <w:t>Entidades</w:t>
      </w:r>
      <w:r>
        <w:rPr/>
        <w:t>:</w:t>
      </w:r>
    </w:p>
    <w:p>
      <w:pPr>
        <w:pStyle w:val="ListParagraph"/>
        <w:numPr>
          <w:ilvl w:val="0"/>
          <w:numId w:val="4"/>
        </w:numPr>
        <w:jc w:val="both"/>
        <w:rPr/>
      </w:pPr>
      <w:r>
        <w:rPr/>
        <w:t>Usuario</w:t>
      </w:r>
    </w:p>
    <w:p>
      <w:pPr>
        <w:pStyle w:val="ListParagraph"/>
        <w:numPr>
          <w:ilvl w:val="0"/>
          <w:numId w:val="4"/>
        </w:numPr>
        <w:jc w:val="both"/>
        <w:rPr/>
      </w:pPr>
      <w:r>
        <w:rPr/>
        <w:t>Destino</w:t>
      </w:r>
    </w:p>
    <w:p>
      <w:pPr>
        <w:pStyle w:val="ListParagraph"/>
        <w:numPr>
          <w:ilvl w:val="0"/>
          <w:numId w:val="4"/>
        </w:numPr>
        <w:jc w:val="both"/>
        <w:rPr/>
      </w:pPr>
      <w:r>
        <w:rPr/>
        <w:t>Guía</w:t>
      </w:r>
    </w:p>
    <w:p>
      <w:pPr>
        <w:pStyle w:val="ListParagraph"/>
        <w:numPr>
          <w:ilvl w:val="0"/>
          <w:numId w:val="4"/>
        </w:numPr>
        <w:jc w:val="both"/>
        <w:rPr/>
      </w:pPr>
      <w:r>
        <w:rPr/>
        <w:t>Pasaporte</w:t>
      </w:r>
    </w:p>
    <w:p>
      <w:pPr>
        <w:pStyle w:val="Normal"/>
        <w:jc w:val="both"/>
        <w:rPr/>
      </w:pPr>
      <w:r>
        <w:rPr>
          <w:u w:val="single"/>
        </w:rPr>
        <w:t>Relaciones</w:t>
      </w:r>
      <w:r>
        <w:rPr/>
        <w:t>:</w:t>
      </w:r>
    </w:p>
    <w:p>
      <w:pPr>
        <w:pStyle w:val="ListParagraph"/>
        <w:numPr>
          <w:ilvl w:val="0"/>
          <w:numId w:val="5"/>
        </w:numPr>
        <w:jc w:val="both"/>
        <w:rPr/>
      </w:pPr>
      <w:r>
        <w:rPr/>
        <w:t>Usuario — Destino →M:M</w:t>
      </w:r>
    </w:p>
    <w:p>
      <w:pPr>
        <w:pStyle w:val="ListParagraph"/>
        <w:numPr>
          <w:ilvl w:val="0"/>
          <w:numId w:val="5"/>
        </w:numPr>
        <w:jc w:val="both"/>
        <w:rPr/>
      </w:pPr>
      <w:r>
        <w:rPr/>
        <w:t>Destino — Guía → 1:M</w:t>
      </w:r>
    </w:p>
    <w:p>
      <w:pPr>
        <w:pStyle w:val="ListParagraph"/>
        <w:numPr>
          <w:ilvl w:val="0"/>
          <w:numId w:val="5"/>
        </w:numPr>
        <w:jc w:val="both"/>
        <w:rPr/>
      </w:pPr>
      <w:r>
        <w:rPr/>
        <w:t>Usuario — Pasaporte → 1:1</w:t>
      </w:r>
    </w:p>
    <w:p>
      <w:pPr>
        <w:pStyle w:val="Normal"/>
        <w:jc w:val="both"/>
        <w:rPr/>
      </w:pPr>
      <w:r>
        <w:rPr>
          <w:u w:val="single"/>
        </w:rPr>
        <w:t>Diagrama ER</w:t>
      </w:r>
      <w:r>
        <w:rPr/>
        <w:t xml:space="preserve"> (descripción):</w:t>
      </w:r>
    </w:p>
    <w:p>
      <w:pPr>
        <w:pStyle w:val="ListParagraph"/>
        <w:numPr>
          <w:ilvl w:val="0"/>
          <w:numId w:val="6"/>
        </w:numPr>
        <w:jc w:val="both"/>
        <w:rPr/>
      </w:pPr>
      <w:r>
        <w:rPr/>
        <w:t>Un usuario puede elegir varios destinos, y un destino puede ser elegido por varios usuarios.</w:t>
      </w:r>
    </w:p>
    <w:p>
      <w:pPr>
        <w:pStyle w:val="ListParagraph"/>
        <w:numPr>
          <w:ilvl w:val="0"/>
          <w:numId w:val="6"/>
        </w:numPr>
        <w:jc w:val="both"/>
        <w:rPr/>
      </w:pPr>
      <w:r>
        <w:rPr/>
        <w:t>Un destino puede tener varios guías, pero un guía solo puede trabajar en un destino.</w:t>
      </w:r>
    </w:p>
    <w:p>
      <w:pPr>
        <w:pStyle w:val="ListParagraph"/>
        <w:numPr>
          <w:ilvl w:val="0"/>
          <w:numId w:val="6"/>
        </w:numPr>
        <w:jc w:val="both"/>
        <w:rPr/>
      </w:pPr>
      <w:r>
        <w:rPr/>
        <w:t>Un usuario puede tener como máximo un pasaporte, y un pasaporte pertenece a un único usuario.</w:t>
      </w:r>
    </w:p>
    <w:p>
      <w:pPr>
        <w:pStyle w:val="Normal"/>
        <w:jc w:val="both"/>
        <w:rPr/>
      </w:pPr>
      <w:r>
        <w:rPr/>
      </w:r>
    </w:p>
    <w:p>
      <w:pPr>
        <w:pStyle w:val="Normal"/>
        <w:jc w:val="center"/>
        <w:rPr/>
      </w:pPr>
      <w:r>
        <w:rPr/>
        <w:drawing>
          <wp:inline distT="0" distB="0" distL="0" distR="0">
            <wp:extent cx="5400040" cy="3197860"/>
            <wp:effectExtent l="0" t="0" r="0" b="0"/>
            <wp:docPr id="2"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3"/>
                    <pic:cNvPicPr>
                      <a:picLocks noChangeAspect="1" noChangeArrowheads="1"/>
                    </pic:cNvPicPr>
                  </pic:nvPicPr>
                  <pic:blipFill>
                    <a:blip r:embed="rId3"/>
                    <a:stretch>
                      <a:fillRect/>
                    </a:stretch>
                  </pic:blipFill>
                  <pic:spPr bwMode="auto">
                    <a:xfrm>
                      <a:off x="0" y="0"/>
                      <a:ext cx="5400040" cy="3197860"/>
                    </a:xfrm>
                    <a:prstGeom prst="rect">
                      <a:avLst/>
                    </a:prstGeom>
                    <a:noFill/>
                  </pic:spPr>
                </pic:pic>
              </a:graphicData>
            </a:graphic>
          </wp:inline>
        </w:drawing>
      </w:r>
    </w:p>
    <w:p>
      <w:pPr>
        <w:pStyle w:val="Normal"/>
        <w:spacing w:before="0" w:after="160"/>
        <w:jc w:val="both"/>
        <w:rPr>
          <w:b/>
          <w:bCs/>
        </w:rPr>
      </w:pPr>
      <w:r>
        <w:rPr>
          <w:b/>
          <w:bCs/>
        </w:rPr>
      </w:r>
    </w:p>
    <w:p>
      <w:pPr>
        <w:pStyle w:val="Normal"/>
        <w:spacing w:before="0" w:after="160"/>
        <w:jc w:val="both"/>
        <w:rPr/>
      </w:pPr>
      <w:r>
        <w:rPr>
          <w:b/>
          <w:bCs/>
        </w:rPr>
        <w:t>4.2</w:t>
      </w:r>
      <w:r>
        <w:rPr/>
        <w:t xml:space="preserve"> Esquema Relacional</w:t>
      </w:r>
    </w:p>
    <w:p>
      <w:pPr>
        <w:pStyle w:val="Normal"/>
        <w:jc w:val="both"/>
        <w:rPr/>
      </w:pPr>
      <w:r>
        <w:rPr/>
        <w:t>Se crea una nueva tabla, RESERVA, por la relación M:M.</w:t>
      </w:r>
    </w:p>
    <w:p>
      <w:pPr>
        <w:pStyle w:val="ListParagraph"/>
        <w:numPr>
          <w:ilvl w:val="0"/>
          <w:numId w:val="8"/>
        </w:numPr>
        <w:spacing w:lineRule="auto" w:line="360"/>
        <w:rPr/>
      </w:pPr>
      <w:r>
        <w:rPr>
          <w:b/>
          <w:bCs/>
        </w:rPr>
        <w:t>USUARIO</w:t>
      </w:r>
      <w:r>
        <w:rPr/>
        <w:t xml:space="preserve"> (idUsuario, nombre, apellidos, email, teléfono, fechaNacimiento)</w:t>
      </w:r>
    </w:p>
    <w:p>
      <w:pPr>
        <w:pStyle w:val="ListParagraph"/>
        <w:spacing w:lineRule="auto" w:line="360"/>
        <w:rPr/>
      </w:pPr>
      <w:r>
        <w:rPr/>
        <w:tab/>
        <w:t>PK (idUsuario)</w:t>
      </w:r>
    </w:p>
    <w:p>
      <w:pPr>
        <w:pStyle w:val="ListParagraph"/>
        <w:numPr>
          <w:ilvl w:val="0"/>
          <w:numId w:val="8"/>
        </w:numPr>
        <w:spacing w:lineRule="auto" w:line="360"/>
        <w:rPr/>
      </w:pPr>
      <w:r>
        <w:rPr>
          <w:b/>
          <w:bCs/>
        </w:rPr>
        <w:t>DESTINO</w:t>
      </w:r>
      <w:r>
        <w:rPr/>
        <w:t xml:space="preserve"> (idDestino, ciudad, país, precio, pasaporte)</w:t>
      </w:r>
    </w:p>
    <w:p>
      <w:pPr>
        <w:pStyle w:val="ListParagraph"/>
        <w:spacing w:lineRule="auto" w:line="360"/>
        <w:rPr/>
      </w:pPr>
      <w:r>
        <w:rPr/>
        <w:tab/>
        <w:t>PK (idDestino)</w:t>
      </w:r>
    </w:p>
    <w:p>
      <w:pPr>
        <w:pStyle w:val="ListParagraph"/>
        <w:numPr>
          <w:ilvl w:val="0"/>
          <w:numId w:val="8"/>
        </w:numPr>
        <w:spacing w:lineRule="auto" w:line="360"/>
        <w:rPr/>
      </w:pPr>
      <w:r>
        <w:rPr>
          <w:b/>
          <w:bCs/>
        </w:rPr>
        <w:t>PASAPORTE</w:t>
      </w:r>
      <w:r>
        <w:rPr/>
        <w:t xml:space="preserve"> (idPasaporte, numero, país, fecha, idUsuario)</w:t>
      </w:r>
    </w:p>
    <w:p>
      <w:pPr>
        <w:pStyle w:val="ListParagraph"/>
        <w:spacing w:lineRule="auto" w:line="360"/>
        <w:rPr/>
      </w:pPr>
      <w:r>
        <w:rPr/>
        <w:tab/>
        <w:t>PK (idPasaporte)</w:t>
      </w:r>
    </w:p>
    <w:p>
      <w:pPr>
        <w:pStyle w:val="ListParagraph"/>
        <w:spacing w:lineRule="auto" w:line="360"/>
        <w:rPr/>
      </w:pPr>
      <w:r>
        <w:rPr/>
        <w:tab/>
        <w:t>UK (idUsuario)</w:t>
        <w:tab/>
        <w:tab/>
        <w:tab/>
      </w:r>
      <w:r>
        <w:rPr>
          <w:color w:val="EE0000"/>
          <w:sz w:val="20"/>
          <w:szCs w:val="20"/>
        </w:rPr>
        <w:t>(por relación de Existencia de 1 a 1)</w:t>
      </w:r>
    </w:p>
    <w:p>
      <w:pPr>
        <w:pStyle w:val="ListParagraph"/>
        <w:spacing w:lineRule="auto" w:line="360"/>
        <w:rPr/>
      </w:pPr>
      <w:r>
        <w:rPr/>
        <w:tab/>
        <w:t>FK (idUsuario)  →  USUARIO</w:t>
        <w:tab/>
      </w:r>
      <w:r>
        <w:rPr>
          <w:color w:val="EE0000"/>
          <w:sz w:val="20"/>
          <w:szCs w:val="20"/>
        </w:rPr>
        <w:t>(por relación de Existencia de 1 a 1)</w:t>
      </w:r>
    </w:p>
    <w:p>
      <w:pPr>
        <w:pStyle w:val="ListParagraph"/>
        <w:numPr>
          <w:ilvl w:val="0"/>
          <w:numId w:val="8"/>
        </w:numPr>
        <w:spacing w:lineRule="auto" w:line="360"/>
        <w:rPr/>
      </w:pPr>
      <w:r>
        <w:rPr>
          <w:b/>
          <w:bCs/>
        </w:rPr>
        <w:t>GUIA</w:t>
      </w:r>
      <w:r>
        <w:rPr/>
        <w:t xml:space="preserve"> (idGuia, nombre, apellidos, especialidad, idDestino)</w:t>
      </w:r>
    </w:p>
    <w:p>
      <w:pPr>
        <w:pStyle w:val="ListParagraph"/>
        <w:spacing w:lineRule="auto" w:line="360"/>
        <w:rPr/>
      </w:pPr>
      <w:r>
        <w:rPr/>
        <w:tab/>
        <w:t>PK (idGuia)</w:t>
      </w:r>
    </w:p>
    <w:p>
      <w:pPr>
        <w:pStyle w:val="ListParagraph"/>
        <w:spacing w:lineRule="auto" w:line="360"/>
        <w:rPr/>
      </w:pPr>
      <w:r>
        <w:rPr/>
        <w:tab/>
        <w:t>FK (idDestino)  →  DESTINO</w:t>
        <w:tab/>
        <w:tab/>
      </w:r>
      <w:r>
        <w:rPr>
          <w:color w:val="EE0000"/>
          <w:sz w:val="20"/>
          <w:szCs w:val="20"/>
        </w:rPr>
        <w:t>(por relación de Muchos a 1)</w:t>
      </w:r>
    </w:p>
    <w:p>
      <w:pPr>
        <w:pStyle w:val="ListParagraph"/>
        <w:numPr>
          <w:ilvl w:val="0"/>
          <w:numId w:val="8"/>
        </w:numPr>
        <w:spacing w:lineRule="auto" w:line="360"/>
        <w:rPr/>
      </w:pPr>
      <w:r>
        <w:rPr>
          <w:b/>
          <w:bCs/>
        </w:rPr>
        <w:t>RESERVA</w:t>
      </w:r>
      <w:r>
        <w:rPr/>
        <w:t xml:space="preserve"> (idUsuario, idDestino, fechaInicio, fechaFinal)</w:t>
      </w:r>
    </w:p>
    <w:p>
      <w:pPr>
        <w:pStyle w:val="ListParagraph"/>
        <w:spacing w:lineRule="auto" w:line="360"/>
        <w:rPr/>
      </w:pPr>
      <w:r>
        <w:rPr>
          <w:color w:val="EE0000"/>
          <w:sz w:val="20"/>
          <w:szCs w:val="20"/>
        </w:rPr>
        <w:t>(NUEVA TABLA, por relación Muchos a Muchos)</w:t>
      </w:r>
    </w:p>
    <w:p>
      <w:pPr>
        <w:pStyle w:val="ListParagraph"/>
        <w:spacing w:lineRule="auto" w:line="360"/>
        <w:rPr/>
      </w:pPr>
      <w:r>
        <w:rPr/>
        <w:tab/>
        <w:t>PK (idUsuario, IdDestino)</w:t>
      </w:r>
    </w:p>
    <w:p>
      <w:pPr>
        <w:pStyle w:val="ListParagraph"/>
        <w:spacing w:lineRule="auto" w:line="360"/>
        <w:rPr/>
      </w:pPr>
      <w:r>
        <w:rPr/>
        <w:tab/>
        <w:t>FK (idUsuario)  →  USUARIO</w:t>
      </w:r>
    </w:p>
    <w:p>
      <w:pPr>
        <w:pStyle w:val="ListParagraph"/>
        <w:spacing w:lineRule="auto" w:line="360"/>
        <w:rPr/>
      </w:pPr>
      <w:r>
        <w:rPr/>
        <w:tab/>
        <w:t>FK (idDestino)  →  DESTINO</w:t>
      </w:r>
    </w:p>
    <w:p>
      <w:pPr>
        <w:pStyle w:val="Normal"/>
        <w:jc w:val="both"/>
        <w:rPr>
          <w:color w:val="000000"/>
          <w:sz w:val="24"/>
          <w:szCs w:val="24"/>
        </w:rPr>
      </w:pPr>
      <w:r>
        <w:rPr>
          <w:color w:val="000000"/>
          <w:sz w:val="24"/>
          <w:szCs w:val="24"/>
        </w:rPr>
        <w:t>Se crean los campos fechaInicio y fechaFinal, por ser necesarias para identificar cada viaje.</w:t>
      </w:r>
    </w:p>
    <w:p>
      <w:pPr>
        <w:pStyle w:val="Normal"/>
        <w:spacing w:before="0" w:after="160"/>
        <w:jc w:val="both"/>
        <w:rPr/>
      </w:pPr>
      <w:r>
        <w:rPr>
          <w:b/>
          <w:bCs/>
        </w:rPr>
        <w:t>4.3</w:t>
      </w:r>
      <w:r>
        <w:rPr/>
        <w:t xml:space="preserve"> Esquema Físico</w:t>
      </w:r>
    </w:p>
    <w:p>
      <w:pPr>
        <w:pStyle w:val="Normal"/>
        <w:jc w:val="both"/>
        <w:rPr/>
      </w:pPr>
      <w:r>
        <w:rPr/>
        <w:t>El modelo físico implementa:</w:t>
      </w:r>
    </w:p>
    <w:p>
      <w:pPr>
        <w:pStyle w:val="ListParagraph"/>
        <w:numPr>
          <w:ilvl w:val="0"/>
          <w:numId w:val="7"/>
        </w:numPr>
        <w:jc w:val="both"/>
        <w:rPr/>
      </w:pPr>
      <w:r>
        <w:rPr/>
        <w:t>Claves primarias</w:t>
      </w:r>
    </w:p>
    <w:p>
      <w:pPr>
        <w:pStyle w:val="ListParagraph"/>
        <w:numPr>
          <w:ilvl w:val="0"/>
          <w:numId w:val="7"/>
        </w:numPr>
        <w:jc w:val="both"/>
        <w:rPr/>
      </w:pPr>
      <w:r>
        <w:rPr/>
        <w:t>Claves ajenas</w:t>
      </w:r>
    </w:p>
    <w:p>
      <w:pPr>
        <w:pStyle w:val="ListParagraph"/>
        <w:numPr>
          <w:ilvl w:val="0"/>
          <w:numId w:val="7"/>
        </w:numPr>
        <w:jc w:val="both"/>
        <w:rPr/>
      </w:pPr>
      <w:r>
        <w:rPr/>
        <w:t>Restricciones</w:t>
      </w:r>
    </w:p>
    <w:p>
      <w:pPr>
        <w:pStyle w:val="ListParagraph"/>
        <w:numPr>
          <w:ilvl w:val="0"/>
          <w:numId w:val="7"/>
        </w:numPr>
        <w:jc w:val="both"/>
        <w:rPr/>
      </w:pPr>
      <w:r>
        <w:rPr/>
        <w:t>Tipos enumerados</w:t>
      </w:r>
    </w:p>
    <w:p>
      <w:pPr>
        <w:pStyle w:val="ListParagraph"/>
        <w:numPr>
          <w:ilvl w:val="0"/>
          <w:numId w:val="7"/>
        </w:numPr>
        <w:jc w:val="both"/>
        <w:rPr/>
      </w:pPr>
      <w:r>
        <w:rPr/>
        <w:t>Relaciones 1:1, 1:N y M:M</w:t>
      </w:r>
    </w:p>
    <w:p>
      <w:pPr>
        <w:pStyle w:val="Normal"/>
        <w:jc w:val="both"/>
        <w:rPr/>
      </w:pPr>
      <w:r>
        <w:rPr/>
        <w:drawing>
          <wp:inline distT="0" distB="0" distL="0" distR="0">
            <wp:extent cx="5400040" cy="2889885"/>
            <wp:effectExtent l="0" t="0" r="0" b="0"/>
            <wp:docPr id="3" name="Image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4"/>
                    <pic:cNvPicPr>
                      <a:picLocks noChangeAspect="1" noChangeArrowheads="1"/>
                    </pic:cNvPicPr>
                  </pic:nvPicPr>
                  <pic:blipFill>
                    <a:blip r:embed="rId4"/>
                    <a:stretch>
                      <a:fillRect/>
                    </a:stretch>
                  </pic:blipFill>
                  <pic:spPr bwMode="auto">
                    <a:xfrm>
                      <a:off x="0" y="0"/>
                      <a:ext cx="5400040" cy="2889885"/>
                    </a:xfrm>
                    <a:prstGeom prst="rect">
                      <a:avLst/>
                    </a:prstGeom>
                    <a:noFill/>
                  </pic:spPr>
                </pic:pic>
              </a:graphicData>
            </a:graphic>
          </wp:inline>
        </w:drawing>
      </w:r>
    </w:p>
    <w:p>
      <w:pPr>
        <w:pStyle w:val="Normal"/>
        <w:jc w:val="both"/>
        <w:rPr/>
      </w:pPr>
      <w:r>
        <w:rPr/>
        <w:drawing>
          <wp:inline distT="0" distB="0" distL="0" distR="0">
            <wp:extent cx="5400040" cy="3434715"/>
            <wp:effectExtent l="0" t="0" r="0" b="0"/>
            <wp:docPr id="4" name="Image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5"/>
                    <pic:cNvPicPr>
                      <a:picLocks noChangeAspect="1" noChangeArrowheads="1"/>
                    </pic:cNvPicPr>
                  </pic:nvPicPr>
                  <pic:blipFill>
                    <a:blip r:embed="rId5"/>
                    <a:stretch>
                      <a:fillRect/>
                    </a:stretch>
                  </pic:blipFill>
                  <pic:spPr bwMode="auto">
                    <a:xfrm>
                      <a:off x="0" y="0"/>
                      <a:ext cx="5400040" cy="3434715"/>
                    </a:xfrm>
                    <a:prstGeom prst="rect">
                      <a:avLst/>
                    </a:prstGeom>
                    <a:noFill/>
                  </pic:spPr>
                </pic:pic>
              </a:graphicData>
            </a:graphic>
          </wp:inline>
        </w:drawing>
      </w:r>
      <w:r>
        <w:br w:type="page"/>
      </w:r>
    </w:p>
    <w:p>
      <w:pPr>
        <w:pStyle w:val="Normal"/>
        <w:spacing w:before="0" w:after="160"/>
        <w:jc w:val="both"/>
        <w:rPr/>
      </w:pPr>
      <w:r>
        <w:rPr/>
        <w:drawing>
          <wp:inline distT="0" distB="0" distL="0" distR="0">
            <wp:extent cx="5400040" cy="2155190"/>
            <wp:effectExtent l="0" t="0" r="0" b="0"/>
            <wp:docPr id="5" name="Imagen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6"/>
                    <pic:cNvPicPr>
                      <a:picLocks noChangeAspect="1" noChangeArrowheads="1"/>
                    </pic:cNvPicPr>
                  </pic:nvPicPr>
                  <pic:blipFill>
                    <a:blip r:embed="rId6"/>
                    <a:stretch>
                      <a:fillRect/>
                    </a:stretch>
                  </pic:blipFill>
                  <pic:spPr bwMode="auto">
                    <a:xfrm>
                      <a:off x="0" y="0"/>
                      <a:ext cx="5400040" cy="2155190"/>
                    </a:xfrm>
                    <a:prstGeom prst="rect">
                      <a:avLst/>
                    </a:prstGeom>
                    <a:noFill/>
                  </pic:spPr>
                </pic:pic>
              </a:graphicData>
            </a:graphic>
          </wp:inline>
        </w:drawing>
      </w:r>
    </w:p>
    <w:p>
      <w:pPr>
        <w:pStyle w:val="Normal"/>
        <w:jc w:val="both"/>
        <w:rPr/>
      </w:pPr>
      <w:r>
        <w:rPr/>
        <w:drawing>
          <wp:inline distT="0" distB="0" distL="0" distR="0">
            <wp:extent cx="5400040" cy="2273935"/>
            <wp:effectExtent l="0" t="0" r="0" b="0"/>
            <wp:docPr id="6" name="Imagen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7"/>
                    <pic:cNvPicPr>
                      <a:picLocks noChangeAspect="1" noChangeArrowheads="1"/>
                    </pic:cNvPicPr>
                  </pic:nvPicPr>
                  <pic:blipFill>
                    <a:blip r:embed="rId7"/>
                    <a:stretch>
                      <a:fillRect/>
                    </a:stretch>
                  </pic:blipFill>
                  <pic:spPr bwMode="auto">
                    <a:xfrm>
                      <a:off x="0" y="0"/>
                      <a:ext cx="5400040" cy="2273935"/>
                    </a:xfrm>
                    <a:prstGeom prst="rect">
                      <a:avLst/>
                    </a:prstGeom>
                    <a:noFill/>
                  </pic:spPr>
                </pic:pic>
              </a:graphicData>
            </a:graphic>
          </wp:inline>
        </w:drawing>
      </w:r>
    </w:p>
    <w:p>
      <w:pPr>
        <w:pStyle w:val="Normal"/>
        <w:jc w:val="both"/>
        <w:rPr/>
      </w:pPr>
      <w:r>
        <w:rPr/>
      </w:r>
    </w:p>
    <w:p>
      <w:pPr>
        <w:pStyle w:val="Heading3"/>
        <w:spacing w:before="0" w:after="80"/>
        <w:rPr/>
      </w:pPr>
      <w:bookmarkStart w:id="5" w:name="_Toc230286072"/>
      <w:r>
        <w:rPr/>
        <w:t xml:space="preserve">5. </w:t>
      </w:r>
      <w:r>
        <w:rPr>
          <w:b/>
          <w:bCs/>
        </w:rPr>
        <w:t>Arquitectura en capas</w:t>
      </w:r>
      <w:r>
        <w:rPr/>
        <w:t xml:space="preserve"> (Java)</w:t>
      </w:r>
      <w:bookmarkEnd w:id="5"/>
    </w:p>
    <w:p>
      <w:pPr>
        <w:pStyle w:val="Normal"/>
        <w:jc w:val="both"/>
        <w:rPr/>
      </w:pPr>
      <w:r>
        <w:rPr/>
        <w:t>La arquitectura sigue el patrón:</w:t>
      </w:r>
    </w:p>
    <w:p>
      <w:pPr>
        <w:pStyle w:val="Normal"/>
        <w:jc w:val="both"/>
        <w:rPr/>
      </w:pPr>
      <w:r>
        <w:rPr/>
        <w:t>Controller → Service → Repository → Entity</w:t>
      </w:r>
    </w:p>
    <w:p>
      <w:pPr>
        <w:pStyle w:val="Normal"/>
        <w:jc w:val="both"/>
        <w:rPr/>
      </w:pPr>
      <w:r>
        <w:rPr/>
        <w:t>Cada capa tiene una responsabilidad clara:</w:t>
      </w:r>
    </w:p>
    <w:p>
      <w:pPr>
        <w:pStyle w:val="Normal"/>
        <w:ind w:hanging="0" w:start="708"/>
        <w:jc w:val="both"/>
        <w:rPr/>
      </w:pPr>
      <w:r>
        <w:rPr/>
        <w:t xml:space="preserve">• </w:t>
      </w:r>
      <w:r>
        <w:rPr/>
        <w:t>Entity: representación de las tablas de la base de datos.</w:t>
      </w:r>
    </w:p>
    <w:p>
      <w:pPr>
        <w:pStyle w:val="Normal"/>
        <w:ind w:hanging="0" w:start="708"/>
        <w:jc w:val="both"/>
        <w:rPr/>
      </w:pPr>
      <w:r>
        <w:rPr/>
        <w:t xml:space="preserve">• </w:t>
      </w:r>
      <w:r>
        <w:rPr/>
        <w:t>Repository: acceso a datos mediante JPA.</w:t>
      </w:r>
    </w:p>
    <w:p>
      <w:pPr>
        <w:pStyle w:val="Normal"/>
        <w:ind w:hanging="0" w:start="708"/>
        <w:jc w:val="both"/>
        <w:rPr/>
      </w:pPr>
      <w:r>
        <w:rPr/>
        <w:t xml:space="preserve">• </w:t>
      </w:r>
      <w:r>
        <w:rPr/>
        <w:t>Service: lógica de negocio.</w:t>
      </w:r>
    </w:p>
    <w:p>
      <w:pPr>
        <w:pStyle w:val="Normal"/>
        <w:ind w:hanging="0" w:start="708"/>
        <w:jc w:val="both"/>
        <w:rPr/>
      </w:pPr>
      <w:r>
        <w:rPr/>
        <w:t xml:space="preserve">• </w:t>
      </w:r>
      <w:r>
        <w:rPr/>
        <w:t>Controller: exposición de endpoints REST.</w:t>
      </w:r>
    </w:p>
    <w:p>
      <w:pPr>
        <w:pStyle w:val="Normal"/>
        <w:ind w:hanging="0" w:start="708"/>
        <w:jc w:val="both"/>
        <w:rPr/>
      </w:pPr>
      <w:r>
        <w:rPr/>
        <w:t xml:space="preserve">• </w:t>
      </w:r>
      <w:r>
        <w:rPr/>
        <w:t>DTO + Mapper: evita exponer entidades directamente al frontend.</w:t>
      </w:r>
    </w:p>
    <w:p>
      <w:pPr>
        <w:pStyle w:val="Normal"/>
        <w:jc w:val="both"/>
        <w:rPr/>
      </w:pPr>
      <w:r>
        <w:rPr/>
      </w:r>
    </w:p>
    <w:p>
      <w:pPr>
        <w:pStyle w:val="Normal"/>
        <w:jc w:val="both"/>
        <w:rPr/>
      </w:pPr>
      <w:r>
        <w:rPr>
          <w:b/>
          <w:bCs/>
        </w:rPr>
        <w:t>5.1</w:t>
      </w:r>
      <w:r>
        <w:rPr/>
        <w:t xml:space="preserve"> Entities</w:t>
      </w:r>
    </w:p>
    <w:p>
      <w:pPr>
        <w:pStyle w:val="Normal"/>
        <w:jc w:val="both"/>
        <w:rPr/>
      </w:pPr>
      <w:r>
        <w:rPr/>
        <w:t>Representan las tablas de la base de datos y sus relaciones:</w:t>
      </w:r>
    </w:p>
    <w:p>
      <w:pPr>
        <w:pStyle w:val="Normal"/>
        <w:ind w:hanging="0" w:start="708"/>
        <w:jc w:val="both"/>
        <w:rPr/>
      </w:pPr>
      <w:r>
        <w:rPr/>
        <w:t xml:space="preserve">• </w:t>
      </w:r>
      <w:r>
        <w:rPr/>
        <w:t>Usuario</w:t>
      </w:r>
    </w:p>
    <w:p>
      <w:pPr>
        <w:pStyle w:val="Normal"/>
        <w:ind w:hanging="0" w:start="708"/>
        <w:jc w:val="both"/>
        <w:rPr/>
      </w:pPr>
      <w:r>
        <w:rPr/>
        <w:t xml:space="preserve">• </w:t>
      </w:r>
      <w:r>
        <w:rPr/>
        <w:t>Destino</w:t>
      </w:r>
    </w:p>
    <w:p>
      <w:pPr>
        <w:pStyle w:val="Normal"/>
        <w:ind w:hanging="0" w:start="708"/>
        <w:jc w:val="both"/>
        <w:rPr/>
      </w:pPr>
      <w:r>
        <w:rPr/>
        <w:t xml:space="preserve">• </w:t>
      </w:r>
      <w:r>
        <w:rPr/>
        <w:t>Guía</w:t>
      </w:r>
    </w:p>
    <w:p>
      <w:pPr>
        <w:pStyle w:val="Normal"/>
        <w:ind w:hanging="0" w:start="708"/>
        <w:jc w:val="both"/>
        <w:rPr/>
      </w:pPr>
      <w:r>
        <w:rPr/>
        <w:t xml:space="preserve">• </w:t>
      </w:r>
      <w:r>
        <w:rPr/>
        <w:t>Pasaporte</w:t>
      </w:r>
    </w:p>
    <w:p>
      <w:pPr>
        <w:pStyle w:val="Normal"/>
        <w:ind w:hanging="0" w:start="708"/>
        <w:jc w:val="both"/>
        <w:rPr/>
      </w:pPr>
      <w:r>
        <w:rPr/>
        <w:t xml:space="preserve">• </w:t>
      </w:r>
      <w:r>
        <w:rPr/>
        <w:t>Reserva</w:t>
      </w:r>
    </w:p>
    <w:p>
      <w:pPr>
        <w:pStyle w:val="Normal"/>
        <w:jc w:val="both"/>
        <w:rPr/>
      </w:pPr>
      <w:r>
        <w:rPr/>
        <w:t>Incluyen anotaciones para relaciones:</w:t>
      </w:r>
    </w:p>
    <w:p>
      <w:pPr>
        <w:pStyle w:val="Normal"/>
        <w:ind w:hanging="0" w:start="708"/>
        <w:jc w:val="both"/>
        <w:rPr>
          <w:lang w:val="en-GB"/>
        </w:rPr>
      </w:pPr>
      <w:r>
        <w:rPr>
          <w:lang w:val="en-GB"/>
        </w:rPr>
        <w:t xml:space="preserve">• </w:t>
      </w:r>
      <w:r>
        <w:rPr>
          <w:lang w:val="en-GB"/>
        </w:rPr>
        <w:t>@OneToOne</w:t>
      </w:r>
    </w:p>
    <w:p>
      <w:pPr>
        <w:pStyle w:val="Normal"/>
        <w:ind w:hanging="0" w:start="708"/>
        <w:jc w:val="both"/>
        <w:rPr>
          <w:lang w:val="en-GB"/>
        </w:rPr>
      </w:pPr>
      <w:r>
        <w:rPr>
          <w:lang w:val="en-GB"/>
        </w:rPr>
        <w:t xml:space="preserve">• </w:t>
      </w:r>
      <w:r>
        <w:rPr>
          <w:lang w:val="en-GB"/>
        </w:rPr>
        <w:t>@OneToMany</w:t>
      </w:r>
    </w:p>
    <w:p>
      <w:pPr>
        <w:pStyle w:val="Normal"/>
        <w:ind w:hanging="0" w:start="708"/>
        <w:jc w:val="both"/>
        <w:rPr>
          <w:lang w:val="en-GB"/>
        </w:rPr>
      </w:pPr>
      <w:r>
        <w:rPr>
          <w:lang w:val="en-GB"/>
        </w:rPr>
        <w:t xml:space="preserve">• </w:t>
      </w:r>
      <w:r>
        <w:rPr>
          <w:lang w:val="en-GB"/>
        </w:rPr>
        <w:t>@ManyToOne</w:t>
      </w:r>
    </w:p>
    <w:p>
      <w:pPr>
        <w:pStyle w:val="Normal"/>
        <w:ind w:hanging="0" w:start="708"/>
        <w:jc w:val="both"/>
        <w:rPr>
          <w:lang w:val="en-GB"/>
        </w:rPr>
      </w:pPr>
      <w:r>
        <w:rPr>
          <w:lang w:val="en-GB"/>
        </w:rPr>
        <w:t xml:space="preserve">• </w:t>
      </w:r>
      <w:r>
        <w:rPr>
          <w:lang w:val="en-GB"/>
        </w:rPr>
        <w:t>@ManyToMany</w:t>
      </w:r>
    </w:p>
    <w:p>
      <w:pPr>
        <w:pStyle w:val="Normal"/>
        <w:ind w:hanging="0" w:start="708"/>
        <w:jc w:val="both"/>
        <w:rPr>
          <w:lang w:val="en-GB"/>
        </w:rPr>
      </w:pPr>
      <w:r>
        <w:rPr>
          <w:lang w:val="en-GB"/>
        </w:rPr>
      </w:r>
    </w:p>
    <w:p>
      <w:pPr>
        <w:pStyle w:val="Normal"/>
        <w:jc w:val="both"/>
        <w:rPr>
          <w:lang w:val="en-GB"/>
        </w:rPr>
      </w:pPr>
      <w:r>
        <w:rPr>
          <w:b/>
          <w:bCs/>
          <w:lang w:val="en-GB"/>
        </w:rPr>
        <w:t>5.2</w:t>
      </w:r>
      <w:r>
        <w:rPr>
          <w:lang w:val="en-GB"/>
        </w:rPr>
        <w:t xml:space="preserve"> Repository Layer</w:t>
      </w:r>
    </w:p>
    <w:p>
      <w:pPr>
        <w:pStyle w:val="Normal"/>
        <w:jc w:val="both"/>
        <w:rPr/>
      </w:pPr>
      <w:r>
        <w:rPr/>
        <w:t>Cada entidad tiene un repositorio que extiende JPA:</w:t>
      </w:r>
    </w:p>
    <w:p>
      <w:pPr>
        <w:pStyle w:val="Normal"/>
        <w:ind w:hanging="0" w:start="708"/>
        <w:jc w:val="both"/>
        <w:rPr/>
      </w:pPr>
      <w:r>
        <w:rPr/>
        <w:t xml:space="preserve">• </w:t>
      </w:r>
      <w:r>
        <w:rPr/>
        <w:t>UsuarioRepository</w:t>
      </w:r>
    </w:p>
    <w:p>
      <w:pPr>
        <w:pStyle w:val="Normal"/>
        <w:ind w:hanging="0" w:start="708"/>
        <w:jc w:val="both"/>
        <w:rPr/>
      </w:pPr>
      <w:r>
        <w:rPr/>
        <w:t xml:space="preserve">• </w:t>
      </w:r>
      <w:r>
        <w:rPr/>
        <w:t>DestinoRepository</w:t>
      </w:r>
    </w:p>
    <w:p>
      <w:pPr>
        <w:pStyle w:val="Normal"/>
        <w:ind w:hanging="0" w:start="708"/>
        <w:jc w:val="both"/>
        <w:rPr/>
      </w:pPr>
      <w:r>
        <w:rPr/>
        <w:t xml:space="preserve">• </w:t>
      </w:r>
      <w:r>
        <w:rPr/>
        <w:t>GuiaRepository</w:t>
      </w:r>
    </w:p>
    <w:p>
      <w:pPr>
        <w:pStyle w:val="Normal"/>
        <w:ind w:hanging="0" w:start="708"/>
        <w:jc w:val="both"/>
        <w:rPr/>
      </w:pPr>
      <w:r>
        <w:rPr/>
        <w:t xml:space="preserve">• </w:t>
      </w:r>
      <w:r>
        <w:rPr/>
        <w:t>PasaporteRepository</w:t>
      </w:r>
    </w:p>
    <w:p>
      <w:pPr>
        <w:pStyle w:val="Normal"/>
        <w:ind w:hanging="0" w:start="708"/>
        <w:jc w:val="both"/>
        <w:rPr/>
      </w:pPr>
      <w:r>
        <w:rPr/>
        <w:t xml:space="preserve">• </w:t>
      </w:r>
      <w:r>
        <w:rPr/>
        <w:t>ReservaRepository</w:t>
      </w:r>
    </w:p>
    <w:p>
      <w:pPr>
        <w:pStyle w:val="Normal"/>
        <w:jc w:val="both"/>
        <w:rPr/>
      </w:pPr>
      <w:r>
        <w:rPr/>
      </w:r>
    </w:p>
    <w:p>
      <w:pPr>
        <w:pStyle w:val="Normal"/>
        <w:jc w:val="both"/>
        <w:rPr/>
      </w:pPr>
      <w:r>
        <w:rPr>
          <w:b/>
          <w:bCs/>
        </w:rPr>
        <w:t>5.3</w:t>
      </w:r>
      <w:r>
        <w:rPr/>
        <w:t xml:space="preserve"> Service Layer</w:t>
      </w:r>
    </w:p>
    <w:p>
      <w:pPr>
        <w:pStyle w:val="Normal"/>
        <w:jc w:val="both"/>
        <w:rPr/>
      </w:pPr>
      <w:r>
        <w:rPr/>
        <w:t>Define las operaciones CRUD:</w:t>
      </w:r>
    </w:p>
    <w:p>
      <w:pPr>
        <w:pStyle w:val="Normal"/>
        <w:ind w:hanging="0" w:start="708"/>
        <w:jc w:val="both"/>
        <w:rPr>
          <w:lang w:val="en-GB"/>
        </w:rPr>
      </w:pPr>
      <w:r>
        <w:rPr>
          <w:lang w:val="en-GB"/>
        </w:rPr>
        <w:t xml:space="preserve">• </w:t>
      </w:r>
      <w:r>
        <w:rPr>
          <w:lang w:val="en-GB"/>
        </w:rPr>
        <w:t>findAll</w:t>
      </w:r>
    </w:p>
    <w:p>
      <w:pPr>
        <w:pStyle w:val="Normal"/>
        <w:ind w:hanging="0" w:start="708"/>
        <w:jc w:val="both"/>
        <w:rPr>
          <w:lang w:val="en-GB"/>
        </w:rPr>
      </w:pPr>
      <w:r>
        <w:rPr>
          <w:lang w:val="en-GB"/>
        </w:rPr>
        <w:t xml:space="preserve">• </w:t>
      </w:r>
      <w:r>
        <w:rPr>
          <w:lang w:val="en-GB"/>
        </w:rPr>
        <w:t>findById</w:t>
      </w:r>
    </w:p>
    <w:p>
      <w:pPr>
        <w:pStyle w:val="Normal"/>
        <w:ind w:hanging="0" w:start="708"/>
        <w:jc w:val="both"/>
        <w:rPr>
          <w:lang w:val="en-GB"/>
        </w:rPr>
      </w:pPr>
      <w:r>
        <w:rPr>
          <w:lang w:val="en-GB"/>
        </w:rPr>
        <w:t xml:space="preserve">• </w:t>
      </w:r>
      <w:r>
        <w:rPr>
          <w:lang w:val="en-GB"/>
        </w:rPr>
        <w:t>save</w:t>
      </w:r>
    </w:p>
    <w:p>
      <w:pPr>
        <w:pStyle w:val="Normal"/>
        <w:ind w:hanging="0" w:start="708"/>
        <w:jc w:val="both"/>
        <w:rPr>
          <w:lang w:val="en-GB"/>
        </w:rPr>
      </w:pPr>
      <w:r>
        <w:rPr>
          <w:lang w:val="en-GB"/>
        </w:rPr>
        <w:t xml:space="preserve">• </w:t>
      </w:r>
      <w:r>
        <w:rPr>
          <w:lang w:val="en-GB"/>
        </w:rPr>
        <w:t>update</w:t>
      </w:r>
    </w:p>
    <w:p>
      <w:pPr>
        <w:pStyle w:val="Normal"/>
        <w:ind w:hanging="0" w:start="708"/>
        <w:jc w:val="both"/>
        <w:rPr>
          <w:lang w:val="en-GB"/>
        </w:rPr>
      </w:pPr>
      <w:r>
        <w:rPr>
          <w:lang w:val="en-GB"/>
        </w:rPr>
        <w:t xml:space="preserve">• </w:t>
      </w:r>
      <w:r>
        <w:rPr>
          <w:lang w:val="en-GB"/>
        </w:rPr>
        <w:t>delete</w:t>
      </w:r>
    </w:p>
    <w:p>
      <w:pPr>
        <w:pStyle w:val="Normal"/>
        <w:jc w:val="both"/>
        <w:rPr>
          <w:lang w:val="en-GB"/>
        </w:rPr>
      </w:pPr>
      <w:r>
        <w:rPr>
          <w:lang w:val="en-GB"/>
        </w:rPr>
      </w:r>
    </w:p>
    <w:p>
      <w:pPr>
        <w:pStyle w:val="Normal"/>
        <w:jc w:val="both"/>
        <w:rPr>
          <w:lang w:val="en-GB"/>
        </w:rPr>
      </w:pPr>
      <w:r>
        <w:rPr>
          <w:b/>
          <w:bCs/>
          <w:lang w:val="en-GB"/>
        </w:rPr>
        <w:t>5.4</w:t>
      </w:r>
      <w:r>
        <w:rPr>
          <w:lang w:val="en-GB"/>
        </w:rPr>
        <w:t xml:space="preserve"> Service Implementation</w:t>
      </w:r>
    </w:p>
    <w:p>
      <w:pPr>
        <w:pStyle w:val="Normal"/>
        <w:jc w:val="both"/>
        <w:rPr/>
      </w:pPr>
      <w:r>
        <w:rPr/>
        <w:t>Implementa la lógica de negocio:</w:t>
      </w:r>
    </w:p>
    <w:p>
      <w:pPr>
        <w:pStyle w:val="Normal"/>
        <w:ind w:hanging="0" w:start="708"/>
        <w:jc w:val="both"/>
        <w:rPr/>
      </w:pPr>
      <w:r>
        <w:rPr/>
        <w:t xml:space="preserve">• </w:t>
      </w:r>
      <w:r>
        <w:rPr/>
        <w:t>Validaciones</w:t>
      </w:r>
    </w:p>
    <w:p>
      <w:pPr>
        <w:pStyle w:val="Normal"/>
        <w:ind w:hanging="0" w:start="708"/>
        <w:jc w:val="both"/>
        <w:rPr/>
      </w:pPr>
      <w:r>
        <w:rPr/>
        <w:t xml:space="preserve">• </w:t>
      </w:r>
      <w:r>
        <w:rPr/>
        <w:t>Gestión de relaciones</w:t>
      </w:r>
    </w:p>
    <w:p>
      <w:pPr>
        <w:pStyle w:val="Normal"/>
        <w:ind w:hanging="0" w:start="708"/>
        <w:jc w:val="both"/>
        <w:rPr/>
      </w:pPr>
      <w:r>
        <w:rPr/>
        <w:t xml:space="preserve">• </w:t>
      </w:r>
      <w:r>
        <w:rPr/>
        <w:t>Control de errores</w:t>
      </w:r>
    </w:p>
    <w:p>
      <w:pPr>
        <w:pStyle w:val="Normal"/>
        <w:jc w:val="both"/>
        <w:rPr/>
      </w:pPr>
      <w:r>
        <w:rPr/>
      </w:r>
    </w:p>
    <w:p>
      <w:pPr>
        <w:pStyle w:val="Normal"/>
        <w:jc w:val="both"/>
        <w:rPr>
          <w:lang w:val="en-GB"/>
        </w:rPr>
      </w:pPr>
      <w:r>
        <w:rPr>
          <w:b/>
          <w:bCs/>
          <w:lang w:val="en-GB"/>
        </w:rPr>
        <w:t>5.5</w:t>
      </w:r>
      <w:r>
        <w:rPr>
          <w:lang w:val="en-GB"/>
        </w:rPr>
        <w:t xml:space="preserve"> Controller REST</w:t>
      </w:r>
    </w:p>
    <w:p>
      <w:pPr>
        <w:pStyle w:val="Normal"/>
        <w:jc w:val="both"/>
        <w:rPr>
          <w:lang w:val="en-GB"/>
        </w:rPr>
      </w:pPr>
      <w:r>
        <w:rPr>
          <w:lang w:val="en-GB"/>
        </w:rPr>
        <w:t>Expone los endpoints:</w:t>
      </w:r>
    </w:p>
    <w:p>
      <w:pPr>
        <w:pStyle w:val="Normal"/>
        <w:ind w:hanging="0" w:start="708"/>
        <w:jc w:val="both"/>
        <w:rPr>
          <w:lang w:val="en-GB"/>
        </w:rPr>
      </w:pPr>
      <w:r>
        <w:rPr>
          <w:lang w:val="en-GB"/>
        </w:rPr>
        <w:t xml:space="preserve">• </w:t>
      </w:r>
      <w:r>
        <w:rPr>
          <w:lang w:val="en-GB"/>
        </w:rPr>
        <w:t>GET</w:t>
      </w:r>
    </w:p>
    <w:p>
      <w:pPr>
        <w:pStyle w:val="Normal"/>
        <w:ind w:hanging="0" w:start="708"/>
        <w:jc w:val="both"/>
        <w:rPr>
          <w:lang w:val="en-GB"/>
        </w:rPr>
      </w:pPr>
      <w:r>
        <w:rPr>
          <w:lang w:val="en-GB"/>
        </w:rPr>
        <w:t xml:space="preserve">• </w:t>
      </w:r>
      <w:r>
        <w:rPr>
          <w:lang w:val="en-GB"/>
        </w:rPr>
        <w:t>POST</w:t>
      </w:r>
    </w:p>
    <w:p>
      <w:pPr>
        <w:pStyle w:val="Normal"/>
        <w:ind w:hanging="0" w:start="708"/>
        <w:jc w:val="both"/>
        <w:rPr>
          <w:lang w:val="en-GB"/>
        </w:rPr>
      </w:pPr>
      <w:r>
        <w:rPr>
          <w:lang w:val="en-GB"/>
        </w:rPr>
        <w:t xml:space="preserve">• </w:t>
      </w:r>
      <w:r>
        <w:rPr>
          <w:lang w:val="en-GB"/>
        </w:rPr>
        <w:t>PUT</w:t>
      </w:r>
    </w:p>
    <w:p>
      <w:pPr>
        <w:pStyle w:val="Normal"/>
        <w:ind w:hanging="0" w:start="708"/>
        <w:jc w:val="both"/>
        <w:rPr>
          <w:lang w:val="en-GB"/>
        </w:rPr>
      </w:pPr>
      <w:r>
        <w:rPr>
          <w:lang w:val="en-GB"/>
        </w:rPr>
        <w:t xml:space="preserve">• </w:t>
      </w:r>
      <w:r>
        <w:rPr>
          <w:lang w:val="en-GB"/>
        </w:rPr>
        <w:t>DELETE</w:t>
      </w:r>
    </w:p>
    <w:p>
      <w:pPr>
        <w:pStyle w:val="Normal"/>
        <w:jc w:val="both"/>
        <w:rPr>
          <w:lang w:val="en-GB"/>
        </w:rPr>
      </w:pPr>
      <w:r>
        <w:rPr>
          <w:lang w:val="en-GB"/>
        </w:rPr>
        <w:t>Para:</w:t>
      </w:r>
    </w:p>
    <w:p>
      <w:pPr>
        <w:pStyle w:val="Normal"/>
        <w:ind w:hanging="0" w:start="708"/>
        <w:jc w:val="both"/>
        <w:rPr/>
      </w:pPr>
      <w:r>
        <w:rPr/>
        <w:t xml:space="preserve">• </w:t>
      </w:r>
      <w:r>
        <w:rPr/>
        <w:t>Usuarios</w:t>
      </w:r>
    </w:p>
    <w:p>
      <w:pPr>
        <w:pStyle w:val="Normal"/>
        <w:ind w:hanging="0" w:start="708"/>
        <w:jc w:val="both"/>
        <w:rPr/>
      </w:pPr>
      <w:r>
        <w:rPr/>
        <w:t xml:space="preserve">• </w:t>
      </w:r>
      <w:r>
        <w:rPr/>
        <w:t>Destinos</w:t>
      </w:r>
    </w:p>
    <w:p>
      <w:pPr>
        <w:pStyle w:val="Normal"/>
        <w:ind w:hanging="0" w:start="708"/>
        <w:jc w:val="both"/>
        <w:rPr/>
      </w:pPr>
      <w:r>
        <w:rPr/>
        <w:t xml:space="preserve">• </w:t>
      </w:r>
      <w:r>
        <w:rPr/>
        <w:t>Guías</w:t>
      </w:r>
    </w:p>
    <w:p>
      <w:pPr>
        <w:pStyle w:val="Normal"/>
        <w:ind w:hanging="0" w:start="708"/>
        <w:jc w:val="both"/>
        <w:rPr/>
      </w:pPr>
      <w:r>
        <w:rPr/>
        <w:t xml:space="preserve">• </w:t>
      </w:r>
      <w:r>
        <w:rPr/>
        <w:t>Pasaportes</w:t>
      </w:r>
    </w:p>
    <w:p>
      <w:pPr>
        <w:pStyle w:val="Normal"/>
        <w:ind w:hanging="0" w:start="708"/>
        <w:jc w:val="both"/>
        <w:rPr/>
      </w:pPr>
      <w:r>
        <w:rPr/>
      </w:r>
    </w:p>
    <w:p>
      <w:pPr>
        <w:pStyle w:val="Heading3"/>
        <w:spacing w:before="0" w:after="80"/>
        <w:rPr/>
      </w:pPr>
      <w:bookmarkStart w:id="6" w:name="_Toc230286073"/>
      <w:r>
        <w:rPr/>
        <w:t xml:space="preserve">6. </w:t>
      </w:r>
      <w:r>
        <w:rPr>
          <w:b/>
          <w:bCs/>
        </w:rPr>
        <w:t>Frontend</w:t>
      </w:r>
      <w:r>
        <w:rPr/>
        <w:t xml:space="preserve"> (HTML, CSS, JS)</w:t>
      </w:r>
      <w:bookmarkEnd w:id="6"/>
    </w:p>
    <w:p>
      <w:pPr>
        <w:pStyle w:val="Normal"/>
        <w:jc w:val="both"/>
        <w:rPr/>
      </w:pPr>
      <w:r>
        <w:rPr/>
        <w:t>El frontend incluye:</w:t>
      </w:r>
    </w:p>
    <w:p>
      <w:pPr>
        <w:pStyle w:val="Normal"/>
        <w:ind w:hanging="0" w:start="708"/>
        <w:jc w:val="both"/>
        <w:rPr/>
      </w:pPr>
      <w:r>
        <w:rPr/>
        <w:t xml:space="preserve">• </w:t>
      </w:r>
      <w:r>
        <w:rPr/>
        <w:t>Formularios para crear entidades</w:t>
      </w:r>
    </w:p>
    <w:p>
      <w:pPr>
        <w:pStyle w:val="Normal"/>
        <w:ind w:hanging="0" w:start="708"/>
        <w:jc w:val="both"/>
        <w:rPr/>
      </w:pPr>
      <w:r>
        <w:rPr/>
        <w:t xml:space="preserve">• </w:t>
      </w:r>
      <w:r>
        <w:rPr/>
        <w:t>Tablas para listarlas</w:t>
      </w:r>
    </w:p>
    <w:p>
      <w:pPr>
        <w:pStyle w:val="Normal"/>
        <w:ind w:hanging="0" w:start="708"/>
        <w:jc w:val="both"/>
        <w:rPr/>
      </w:pPr>
      <w:r>
        <w:rPr/>
        <w:t xml:space="preserve">• </w:t>
      </w:r>
      <w:r>
        <w:rPr/>
        <w:t>Botones para editar y eliminar</w:t>
      </w:r>
    </w:p>
    <w:p>
      <w:pPr>
        <w:pStyle w:val="Normal"/>
        <w:ind w:hanging="0" w:start="708"/>
        <w:jc w:val="both"/>
        <w:rPr/>
      </w:pPr>
      <w:r>
        <w:rPr/>
        <w:t xml:space="preserve">• </w:t>
      </w:r>
      <w:r>
        <w:rPr/>
        <w:t>Llamadas Fetch API al backend</w:t>
      </w:r>
    </w:p>
    <w:p>
      <w:pPr>
        <w:pStyle w:val="Normal"/>
        <w:jc w:val="both"/>
        <w:rPr/>
      </w:pPr>
      <w:r>
        <w:rPr/>
        <w:t>Estructura:</w:t>
      </w:r>
    </w:p>
    <w:p>
      <w:pPr>
        <w:pStyle w:val="Normal"/>
        <w:ind w:hanging="0" w:start="708"/>
        <w:jc w:val="both"/>
        <w:rPr/>
      </w:pPr>
      <w:r>
        <w:rPr/>
        <w:t xml:space="preserve">• </w:t>
      </w:r>
      <w:r>
        <w:rPr/>
        <w:t>index.html (y otras html en /pages)</w:t>
      </w:r>
    </w:p>
    <w:p>
      <w:pPr>
        <w:pStyle w:val="Normal"/>
        <w:ind w:hanging="0" w:start="708"/>
        <w:jc w:val="both"/>
        <w:rPr/>
      </w:pPr>
      <w:r>
        <w:rPr/>
        <w:t xml:space="preserve">• </w:t>
      </w:r>
      <w:r>
        <w:rPr/>
        <w:t>estilo en /css</w:t>
      </w:r>
    </w:p>
    <w:p>
      <w:pPr>
        <w:pStyle w:val="Normal"/>
        <w:ind w:hanging="0" w:start="708"/>
        <w:jc w:val="both"/>
        <w:rPr/>
      </w:pPr>
      <w:r>
        <w:rPr/>
        <w:t xml:space="preserve">• </w:t>
      </w:r>
      <w:r>
        <w:rPr/>
        <w:t>codigo en /js</w:t>
      </w:r>
    </w:p>
    <w:p>
      <w:pPr>
        <w:pStyle w:val="Normal"/>
        <w:ind w:hanging="0" w:start="708"/>
        <w:jc w:val="both"/>
        <w:rPr/>
      </w:pPr>
      <w:r>
        <w:rPr/>
        <w:t xml:space="preserve">• </w:t>
      </w:r>
      <w:r>
        <w:rPr/>
        <w:t>ilustraciones en /img</w:t>
      </w:r>
    </w:p>
    <w:p>
      <w:pPr>
        <w:pStyle w:val="Normal"/>
        <w:jc w:val="both"/>
        <w:rPr/>
      </w:pPr>
      <w:r>
        <w:rPr/>
      </w:r>
      <w:r>
        <w:br w:type="page"/>
      </w:r>
    </w:p>
    <w:p>
      <w:pPr>
        <w:pStyle w:val="Heading3"/>
        <w:spacing w:before="0" w:after="80"/>
        <w:rPr/>
      </w:pPr>
      <w:bookmarkStart w:id="7" w:name="_Toc230286074"/>
      <w:r>
        <w:rPr/>
        <w:t xml:space="preserve">7. </w:t>
      </w:r>
      <w:r>
        <w:rPr>
          <w:b/>
          <w:bCs/>
        </w:rPr>
        <w:t>API REST</w:t>
      </w:r>
      <w:bookmarkEnd w:id="7"/>
    </w:p>
    <w:p>
      <w:pPr>
        <w:pStyle w:val="Normal"/>
        <w:jc w:val="both"/>
        <w:rPr/>
      </w:pPr>
      <w:r>
        <w:rPr/>
        <w:t>Usuarios:</w:t>
      </w:r>
    </w:p>
    <w:p>
      <w:pPr>
        <w:pStyle w:val="Normal"/>
        <w:ind w:hanging="0" w:start="708"/>
        <w:jc w:val="both"/>
        <w:rPr>
          <w:lang w:val="en-GB"/>
        </w:rPr>
      </w:pPr>
      <w:r>
        <w:rPr>
          <w:lang w:val="en-GB"/>
        </w:rPr>
        <w:t xml:space="preserve">• </w:t>
      </w:r>
      <w:r>
        <w:rPr>
          <w:lang w:val="en-GB"/>
        </w:rPr>
        <w:t>GET /api/usuarios</w:t>
      </w:r>
    </w:p>
    <w:p>
      <w:pPr>
        <w:pStyle w:val="Normal"/>
        <w:ind w:hanging="0" w:start="708"/>
        <w:jc w:val="both"/>
        <w:rPr>
          <w:lang w:val="en-GB"/>
        </w:rPr>
      </w:pPr>
      <w:r>
        <w:rPr>
          <w:lang w:val="en-GB"/>
        </w:rPr>
        <w:t xml:space="preserve">• </w:t>
      </w:r>
      <w:r>
        <w:rPr>
          <w:lang w:val="en-GB"/>
        </w:rPr>
        <w:t>GET /api/usuarios/{id}</w:t>
      </w:r>
    </w:p>
    <w:p>
      <w:pPr>
        <w:pStyle w:val="Normal"/>
        <w:ind w:hanging="0" w:start="708"/>
        <w:jc w:val="both"/>
        <w:rPr>
          <w:lang w:val="en-GB"/>
        </w:rPr>
      </w:pPr>
      <w:r>
        <w:rPr>
          <w:lang w:val="en-GB"/>
        </w:rPr>
        <w:t xml:space="preserve">• </w:t>
      </w:r>
      <w:r>
        <w:rPr>
          <w:lang w:val="en-GB"/>
        </w:rPr>
        <w:t>POST /api/usuarios</w:t>
      </w:r>
    </w:p>
    <w:p>
      <w:pPr>
        <w:pStyle w:val="Normal"/>
        <w:ind w:hanging="0" w:start="708"/>
        <w:jc w:val="both"/>
        <w:rPr/>
      </w:pPr>
      <w:r>
        <w:rPr/>
        <w:t xml:space="preserve">• </w:t>
      </w:r>
      <w:r>
        <w:rPr/>
        <w:t>PUT /api/usuarios/{id}</w:t>
      </w:r>
    </w:p>
    <w:p>
      <w:pPr>
        <w:pStyle w:val="Normal"/>
        <w:ind w:hanging="0" w:start="708"/>
        <w:jc w:val="both"/>
        <w:rPr/>
      </w:pPr>
      <w:r>
        <w:rPr/>
        <w:t xml:space="preserve">• </w:t>
      </w:r>
      <w:r>
        <w:rPr/>
        <w:t>DELETE /api/usuarios/{id}</w:t>
      </w:r>
    </w:p>
    <w:p>
      <w:pPr>
        <w:pStyle w:val="Normal"/>
        <w:jc w:val="both"/>
        <w:rPr/>
      </w:pPr>
      <w:r>
        <w:rPr/>
      </w:r>
    </w:p>
    <w:p>
      <w:pPr>
        <w:pStyle w:val="Normal"/>
        <w:jc w:val="both"/>
        <w:rPr/>
      </w:pPr>
      <w:r>
        <w:rPr/>
        <w:t>Destinos:</w:t>
      </w:r>
    </w:p>
    <w:p>
      <w:pPr>
        <w:pStyle w:val="Normal"/>
        <w:ind w:hanging="0" w:start="708"/>
        <w:jc w:val="both"/>
        <w:rPr/>
      </w:pPr>
      <w:r>
        <w:rPr/>
        <w:t xml:space="preserve">• </w:t>
      </w:r>
      <w:r>
        <w:rPr/>
        <w:t>GET /api/destinos</w:t>
      </w:r>
    </w:p>
    <w:p>
      <w:pPr>
        <w:pStyle w:val="Normal"/>
        <w:ind w:hanging="0" w:start="708"/>
        <w:jc w:val="both"/>
        <w:rPr/>
      </w:pPr>
      <w:r>
        <w:rPr/>
        <w:t xml:space="preserve">• </w:t>
      </w:r>
      <w:r>
        <w:rPr/>
        <w:t>POST /api/destinos</w:t>
      </w:r>
    </w:p>
    <w:p>
      <w:pPr>
        <w:pStyle w:val="Normal"/>
        <w:ind w:hanging="0" w:start="708"/>
        <w:jc w:val="both"/>
        <w:rPr/>
      </w:pPr>
      <w:r>
        <w:rPr/>
        <w:t xml:space="preserve">• </w:t>
      </w:r>
      <w:r>
        <w:rPr/>
        <w:t>PUT /api/destinos/{id}</w:t>
      </w:r>
    </w:p>
    <w:p>
      <w:pPr>
        <w:pStyle w:val="Normal"/>
        <w:ind w:hanging="0" w:start="708"/>
        <w:jc w:val="both"/>
        <w:rPr/>
      </w:pPr>
      <w:r>
        <w:rPr/>
        <w:t xml:space="preserve">• </w:t>
      </w:r>
      <w:r>
        <w:rPr/>
        <w:t>DELETE /api/destinos/{id}</w:t>
      </w:r>
    </w:p>
    <w:p>
      <w:pPr>
        <w:pStyle w:val="Normal"/>
        <w:jc w:val="both"/>
        <w:rPr/>
      </w:pPr>
      <w:r>
        <w:rPr/>
      </w:r>
    </w:p>
    <w:p>
      <w:pPr>
        <w:pStyle w:val="Normal"/>
        <w:jc w:val="both"/>
        <w:rPr>
          <w:lang w:val="en-GB"/>
        </w:rPr>
      </w:pPr>
      <w:r>
        <w:rPr>
          <w:lang w:val="en-GB"/>
        </w:rPr>
        <w:t>Guías:</w:t>
      </w:r>
    </w:p>
    <w:p>
      <w:pPr>
        <w:pStyle w:val="Normal"/>
        <w:ind w:hanging="0" w:start="708"/>
        <w:jc w:val="both"/>
        <w:rPr>
          <w:lang w:val="en-GB"/>
        </w:rPr>
      </w:pPr>
      <w:r>
        <w:rPr>
          <w:lang w:val="en-GB"/>
        </w:rPr>
        <w:t xml:space="preserve">• </w:t>
      </w:r>
      <w:r>
        <w:rPr>
          <w:lang w:val="en-GB"/>
        </w:rPr>
        <w:t>GET /api/guias</w:t>
      </w:r>
    </w:p>
    <w:p>
      <w:pPr>
        <w:pStyle w:val="Normal"/>
        <w:ind w:hanging="0" w:start="708"/>
        <w:jc w:val="both"/>
        <w:rPr>
          <w:lang w:val="en-GB"/>
        </w:rPr>
      </w:pPr>
      <w:r>
        <w:rPr>
          <w:lang w:val="en-GB"/>
        </w:rPr>
        <w:t xml:space="preserve">• </w:t>
      </w:r>
      <w:r>
        <w:rPr>
          <w:lang w:val="en-GB"/>
        </w:rPr>
        <w:t>POST /api/guias</w:t>
      </w:r>
    </w:p>
    <w:p>
      <w:pPr>
        <w:pStyle w:val="Normal"/>
        <w:ind w:hanging="0" w:start="708"/>
        <w:jc w:val="both"/>
        <w:rPr>
          <w:lang w:val="en-GB"/>
        </w:rPr>
      </w:pPr>
      <w:r>
        <w:rPr>
          <w:lang w:val="en-GB"/>
        </w:rPr>
        <w:t xml:space="preserve">• </w:t>
      </w:r>
      <w:r>
        <w:rPr>
          <w:lang w:val="en-GB"/>
        </w:rPr>
        <w:t>PUT /api/guias/{id}</w:t>
      </w:r>
    </w:p>
    <w:p>
      <w:pPr>
        <w:pStyle w:val="Normal"/>
        <w:ind w:hanging="0" w:start="708"/>
        <w:jc w:val="both"/>
        <w:rPr>
          <w:lang w:val="en-GB"/>
        </w:rPr>
      </w:pPr>
      <w:r>
        <w:rPr>
          <w:lang w:val="en-GB"/>
        </w:rPr>
        <w:t xml:space="preserve">• </w:t>
      </w:r>
      <w:r>
        <w:rPr>
          <w:lang w:val="en-GB"/>
        </w:rPr>
        <w:t>DELETE /api/guias/{id}</w:t>
      </w:r>
    </w:p>
    <w:p>
      <w:pPr>
        <w:pStyle w:val="Normal"/>
        <w:jc w:val="both"/>
        <w:rPr>
          <w:lang w:val="en-GB"/>
        </w:rPr>
      </w:pPr>
      <w:r>
        <w:rPr>
          <w:lang w:val="en-GB"/>
        </w:rPr>
      </w:r>
    </w:p>
    <w:p>
      <w:pPr>
        <w:pStyle w:val="Normal"/>
        <w:jc w:val="both"/>
        <w:rPr/>
      </w:pPr>
      <w:r>
        <w:rPr/>
        <w:t>Pasaportes:</w:t>
      </w:r>
    </w:p>
    <w:p>
      <w:pPr>
        <w:pStyle w:val="Normal"/>
        <w:ind w:hanging="0" w:start="708"/>
        <w:jc w:val="both"/>
        <w:rPr/>
      </w:pPr>
      <w:r>
        <w:rPr/>
        <w:t xml:space="preserve">• </w:t>
      </w:r>
      <w:r>
        <w:rPr/>
        <w:t>GET /api/pasaportes</w:t>
      </w:r>
    </w:p>
    <w:p>
      <w:pPr>
        <w:pStyle w:val="Normal"/>
        <w:ind w:hanging="0" w:start="708"/>
        <w:jc w:val="both"/>
        <w:rPr/>
      </w:pPr>
      <w:r>
        <w:rPr/>
        <w:t xml:space="preserve">• </w:t>
      </w:r>
      <w:r>
        <w:rPr/>
        <w:t>POST /api/pasaportes</w:t>
      </w:r>
    </w:p>
    <w:p>
      <w:pPr>
        <w:pStyle w:val="Normal"/>
        <w:ind w:hanging="0" w:start="708"/>
        <w:jc w:val="both"/>
        <w:rPr/>
      </w:pPr>
      <w:r>
        <w:rPr/>
        <w:t xml:space="preserve">• </w:t>
      </w:r>
      <w:r>
        <w:rPr/>
        <w:t>PUT /api/pasaportes/{id}</w:t>
      </w:r>
    </w:p>
    <w:p>
      <w:pPr>
        <w:pStyle w:val="Normal"/>
        <w:ind w:hanging="0" w:start="708"/>
        <w:jc w:val="both"/>
        <w:rPr/>
      </w:pPr>
      <w:r>
        <w:rPr/>
        <w:t xml:space="preserve">• </w:t>
      </w:r>
      <w:r>
        <w:rPr/>
        <w:t>DELETE /api/pasaportes/{id}</w:t>
      </w:r>
    </w:p>
    <w:p>
      <w:pPr>
        <w:pStyle w:val="Normal"/>
        <w:jc w:val="both"/>
        <w:rPr/>
      </w:pPr>
      <w:r>
        <w:rPr/>
      </w:r>
    </w:p>
    <w:p>
      <w:pPr>
        <w:pStyle w:val="Normal"/>
        <w:jc w:val="both"/>
        <w:rPr>
          <w:lang w:val="en-GB"/>
        </w:rPr>
      </w:pPr>
      <w:r>
        <w:rPr>
          <w:lang w:val="en-GB"/>
        </w:rPr>
        <w:t>Reservas:</w:t>
      </w:r>
    </w:p>
    <w:p>
      <w:pPr>
        <w:pStyle w:val="Normal"/>
        <w:ind w:hanging="0" w:start="708"/>
        <w:jc w:val="both"/>
        <w:rPr>
          <w:lang w:val="en-GB"/>
        </w:rPr>
      </w:pPr>
      <w:r>
        <w:rPr>
          <w:lang w:val="en-GB"/>
        </w:rPr>
        <w:t xml:space="preserve">• </w:t>
      </w:r>
      <w:r>
        <w:rPr>
          <w:lang w:val="en-GB"/>
        </w:rPr>
        <w:t>GET /api/reservas</w:t>
      </w:r>
    </w:p>
    <w:p>
      <w:pPr>
        <w:pStyle w:val="Normal"/>
        <w:ind w:hanging="0" w:start="708"/>
        <w:jc w:val="both"/>
        <w:rPr>
          <w:lang w:val="en-GB"/>
        </w:rPr>
      </w:pPr>
      <w:r>
        <w:rPr>
          <w:lang w:val="en-GB"/>
        </w:rPr>
        <w:t xml:space="preserve">• </w:t>
      </w:r>
      <w:r>
        <w:rPr>
          <w:lang w:val="en-GB"/>
        </w:rPr>
        <w:t>POST /api/reservas</w:t>
      </w:r>
    </w:p>
    <w:p>
      <w:pPr>
        <w:pStyle w:val="Normal"/>
        <w:ind w:hanging="0" w:start="708"/>
        <w:jc w:val="both"/>
        <w:rPr>
          <w:lang w:val="en-GB"/>
        </w:rPr>
      </w:pPr>
      <w:r>
        <w:rPr>
          <w:lang w:val="en-GB"/>
        </w:rPr>
        <w:t xml:space="preserve">• </w:t>
      </w:r>
      <w:r>
        <w:rPr>
          <w:lang w:val="en-GB"/>
        </w:rPr>
        <w:t>PUT /api/reservas/{id}</w:t>
      </w:r>
    </w:p>
    <w:p>
      <w:pPr>
        <w:pStyle w:val="Normal"/>
        <w:ind w:hanging="0" w:start="708"/>
        <w:jc w:val="both"/>
        <w:rPr>
          <w:lang w:val="en-GB"/>
        </w:rPr>
      </w:pPr>
      <w:r>
        <w:rPr>
          <w:lang w:val="en-GB"/>
        </w:rPr>
        <w:t xml:space="preserve">• </w:t>
      </w:r>
      <w:r>
        <w:rPr>
          <w:lang w:val="en-GB"/>
        </w:rPr>
        <w:t>DELETE /api/reservas/{id}</w:t>
      </w:r>
    </w:p>
    <w:p>
      <w:pPr>
        <w:pStyle w:val="Normal"/>
        <w:ind w:hanging="0" w:start="708"/>
        <w:jc w:val="both"/>
        <w:rPr>
          <w:lang w:val="en-GB"/>
        </w:rPr>
      </w:pPr>
      <w:r>
        <w:rPr>
          <w:lang w:val="en-GB"/>
        </w:rPr>
      </w:r>
    </w:p>
    <w:p>
      <w:pPr>
        <w:pStyle w:val="Heading3"/>
        <w:rPr>
          <w:lang w:val="en-GB"/>
        </w:rPr>
      </w:pPr>
      <w:bookmarkStart w:id="8" w:name="_Toc230286075"/>
      <w:r>
        <w:rPr>
          <w:lang w:val="en-GB"/>
        </w:rPr>
        <w:t xml:space="preserve">8. </w:t>
      </w:r>
      <w:r>
        <w:rPr>
          <w:b/>
          <w:bCs/>
          <w:lang w:val="en-GB"/>
        </w:rPr>
        <w:t>Metodología</w:t>
      </w:r>
      <w:r>
        <w:rPr>
          <w:lang w:val="en-GB"/>
        </w:rPr>
        <w:t xml:space="preserve"> GitFlow</w:t>
      </w:r>
      <w:bookmarkEnd w:id="8"/>
    </w:p>
    <w:p>
      <w:pPr>
        <w:pStyle w:val="Normal"/>
        <w:jc w:val="both"/>
        <w:rPr>
          <w:lang w:val="en-GB"/>
        </w:rPr>
      </w:pPr>
      <w:r>
        <w:rPr>
          <w:lang w:val="en-GB"/>
        </w:rPr>
        <w:t>Ramas:</w:t>
      </w:r>
    </w:p>
    <w:p>
      <w:pPr>
        <w:pStyle w:val="Normal"/>
        <w:ind w:hanging="0" w:start="708"/>
        <w:jc w:val="both"/>
        <w:rPr>
          <w:lang w:val="en-GB"/>
        </w:rPr>
      </w:pPr>
      <w:r>
        <w:rPr>
          <w:lang w:val="en-GB"/>
        </w:rPr>
        <w:t xml:space="preserve">• </w:t>
      </w:r>
      <w:r>
        <w:rPr>
          <w:b/>
          <w:bCs/>
          <w:lang w:val="en-GB"/>
        </w:rPr>
        <w:t>main</w:t>
      </w:r>
      <w:r>
        <w:rPr>
          <w:lang w:val="en-GB"/>
        </w:rPr>
        <w:t>: contiene el código en producción, el código estable y listo para usuarios.</w:t>
      </w:r>
    </w:p>
    <w:p>
      <w:pPr>
        <w:pStyle w:val="Normal"/>
        <w:ind w:hanging="0" w:start="708"/>
        <w:jc w:val="both"/>
        <w:rPr>
          <w:lang w:val="en-GB"/>
        </w:rPr>
      </w:pPr>
      <w:r>
        <w:rPr>
          <w:lang w:val="en-GB"/>
        </w:rPr>
        <w:t xml:space="preserve">• </w:t>
      </w:r>
      <w:r>
        <w:rPr>
          <w:b/>
          <w:bCs/>
          <w:lang w:val="en-GB"/>
        </w:rPr>
        <w:t>develop</w:t>
      </w:r>
      <w:r>
        <w:rPr>
          <w:lang w:val="en-GB"/>
        </w:rPr>
        <w:t>: la rama develop se utiliza para integrar los cambios de desarrollo antes de pasar a producción (rama main). En develop se juntan las funcionalidades nuevas, contiene el código en desarrollo que ya funciona, pero aún no está listo para producción</w:t>
      </w:r>
    </w:p>
    <w:p>
      <w:pPr>
        <w:pStyle w:val="Normal"/>
        <w:ind w:hanging="0" w:start="708"/>
        <w:jc w:val="both"/>
        <w:rPr>
          <w:lang w:val="en-GB"/>
        </w:rPr>
      </w:pPr>
      <w:r>
        <w:rPr>
          <w:lang w:val="en-GB"/>
        </w:rPr>
        <w:t xml:space="preserve">• </w:t>
      </w:r>
      <w:r>
        <w:rPr>
          <w:b/>
          <w:bCs/>
          <w:lang w:val="en-GB"/>
        </w:rPr>
        <w:t>feature/*</w:t>
      </w:r>
      <w:r>
        <w:rPr>
          <w:lang w:val="en-GB"/>
        </w:rPr>
        <w:t>: se ha creado una rama feature por cada miembro del proyecto para que trabajen desde ella. Por tanto tendremos 4 ramas feature: feature/maria, feature/german, feature/cristian y feature/sonia. Estas ramas son donde se desarrollan las nuevas funcionalidades.</w:t>
      </w:r>
    </w:p>
    <w:p>
      <w:pPr>
        <w:pStyle w:val="Normal"/>
        <w:jc w:val="both"/>
        <w:rPr>
          <w:lang w:val="en-GB"/>
        </w:rPr>
      </w:pPr>
      <w:r>
        <w:rPr>
          <w:lang w:val="en-GB"/>
        </w:rPr>
        <w:t>Flujo:</w:t>
      </w:r>
    </w:p>
    <w:p>
      <w:pPr>
        <w:pStyle w:val="Normal"/>
        <w:ind w:hanging="0" w:start="708"/>
        <w:jc w:val="both"/>
        <w:rPr/>
      </w:pPr>
      <w:r>
        <w:rPr/>
        <w:t>feature → develop → main</w:t>
      </w:r>
    </w:p>
    <w:p>
      <w:pPr>
        <w:pStyle w:val="Heading3"/>
        <w:spacing w:before="0" w:after="80"/>
        <w:rPr/>
      </w:pPr>
      <w:r>
        <w:rPr/>
      </w:r>
    </w:p>
    <w:p>
      <w:pPr>
        <w:pStyle w:val="Heading3"/>
        <w:spacing w:before="0" w:after="80"/>
        <w:rPr/>
      </w:pPr>
      <w:bookmarkStart w:id="9" w:name="_Toc230286076"/>
      <w:r>
        <w:rPr/>
        <w:t xml:space="preserve">9. </w:t>
      </w:r>
      <w:r>
        <w:rPr>
          <w:b/>
          <w:bCs/>
        </w:rPr>
        <w:t>Planificación</w:t>
      </w:r>
      <w:r>
        <w:rPr/>
        <w:t xml:space="preserve"> (Diagrama de Gantt)</w:t>
      </w:r>
      <w:bookmarkEnd w:id="9"/>
    </w:p>
    <w:p>
      <w:pPr>
        <w:pStyle w:val="Normal"/>
        <w:jc w:val="both"/>
        <w:rPr/>
      </w:pPr>
      <w:r>
        <w:rPr/>
        <w:t>Fases:</w:t>
      </w:r>
    </w:p>
    <w:p>
      <w:pPr>
        <w:pStyle w:val="ListParagraph"/>
        <w:numPr>
          <w:ilvl w:val="0"/>
          <w:numId w:val="9"/>
        </w:numPr>
        <w:jc w:val="both"/>
        <w:rPr/>
      </w:pPr>
      <w:r>
        <w:rPr/>
        <w:t>Diseño/Gestión Base de Datos</w:t>
      </w:r>
    </w:p>
    <w:p>
      <w:pPr>
        <w:pStyle w:val="ListParagraph"/>
        <w:numPr>
          <w:ilvl w:val="0"/>
          <w:numId w:val="9"/>
        </w:numPr>
        <w:jc w:val="both"/>
        <w:rPr>
          <w:lang w:val="en-GB"/>
        </w:rPr>
      </w:pPr>
      <w:r>
        <w:rPr>
          <w:lang w:val="en-GB"/>
        </w:rPr>
        <w:t>Diseño Web (FrontEnd)</w:t>
      </w:r>
    </w:p>
    <w:p>
      <w:pPr>
        <w:pStyle w:val="ListParagraph"/>
        <w:numPr>
          <w:ilvl w:val="0"/>
          <w:numId w:val="9"/>
        </w:numPr>
        <w:jc w:val="both"/>
        <w:rPr/>
      </w:pPr>
      <w:r>
        <w:rPr/>
        <w:t>Desarrollo lógica BackEnd</w:t>
      </w:r>
    </w:p>
    <w:p>
      <w:pPr>
        <w:pStyle w:val="ListParagraph"/>
        <w:numPr>
          <w:ilvl w:val="0"/>
          <w:numId w:val="9"/>
        </w:numPr>
        <w:jc w:val="both"/>
        <w:rPr>
          <w:lang w:val="en-GB"/>
        </w:rPr>
      </w:pPr>
      <w:r>
        <w:rPr>
          <w:lang w:val="en-GB"/>
        </w:rPr>
        <w:t>Integración FrontEnd - BackEnd</w:t>
      </w:r>
    </w:p>
    <w:p>
      <w:pPr>
        <w:pStyle w:val="ListParagraph"/>
        <w:numPr>
          <w:ilvl w:val="0"/>
          <w:numId w:val="9"/>
        </w:numPr>
        <w:jc w:val="both"/>
        <w:rPr/>
      </w:pPr>
      <w:r>
        <w:rPr/>
        <w:t>Pruebas</w:t>
      </w:r>
    </w:p>
    <w:p>
      <w:pPr>
        <w:pStyle w:val="ListParagraph"/>
        <w:numPr>
          <w:ilvl w:val="0"/>
          <w:numId w:val="9"/>
        </w:numPr>
        <w:jc w:val="both"/>
        <w:rPr/>
      </w:pPr>
      <w:r>
        <w:rPr/>
        <w:t>Documentación</w:t>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b/>
          <w:bCs/>
        </w:rPr>
      </w:pPr>
      <w:r>
        <w:rPr>
          <w:b/>
          <w:bCs/>
        </w:rPr>
        <w:t>Capturas iniciales</w:t>
      </w:r>
    </w:p>
    <w:p>
      <w:pPr>
        <w:pStyle w:val="Normal"/>
        <w:jc w:val="center"/>
        <w:rPr/>
      </w:pPr>
      <w:r>
        <w:rPr/>
        <w:drawing>
          <wp:inline distT="0" distB="0" distL="0" distR="0">
            <wp:extent cx="4023360" cy="2531110"/>
            <wp:effectExtent l="0" t="0" r="0" b="0"/>
            <wp:docPr id="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3"/>
                    <pic:cNvPicPr>
                      <a:picLocks noChangeAspect="1" noChangeArrowheads="1"/>
                    </pic:cNvPicPr>
                  </pic:nvPicPr>
                  <pic:blipFill>
                    <a:blip r:embed="rId8"/>
                    <a:stretch>
                      <a:fillRect/>
                    </a:stretch>
                  </pic:blipFill>
                  <pic:spPr bwMode="auto">
                    <a:xfrm>
                      <a:off x="0" y="0"/>
                      <a:ext cx="4023360" cy="2531110"/>
                    </a:xfrm>
                    <a:prstGeom prst="rect">
                      <a:avLst/>
                    </a:prstGeom>
                    <a:noFill/>
                  </pic:spPr>
                </pic:pic>
              </a:graphicData>
            </a:graphic>
          </wp:inline>
        </w:drawing>
      </w:r>
    </w:p>
    <w:p>
      <w:pPr>
        <w:pStyle w:val="Normal"/>
        <w:jc w:val="center"/>
        <w:rPr/>
      </w:pPr>
      <w:r>
        <w:rPr/>
      </w:r>
    </w:p>
    <w:p>
      <w:pPr>
        <w:pStyle w:val="Normal"/>
        <w:jc w:val="center"/>
        <w:rPr/>
      </w:pPr>
      <w:r>
        <w:rPr/>
        <w:drawing>
          <wp:inline distT="0" distB="0" distL="0" distR="0">
            <wp:extent cx="4081780" cy="3078480"/>
            <wp:effectExtent l="0" t="0" r="0" b="0"/>
            <wp:docPr id="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5"/>
                    <pic:cNvPicPr>
                      <a:picLocks noChangeAspect="1" noChangeArrowheads="1"/>
                    </pic:cNvPicPr>
                  </pic:nvPicPr>
                  <pic:blipFill>
                    <a:blip r:embed="rId9"/>
                    <a:stretch>
                      <a:fillRect/>
                    </a:stretch>
                  </pic:blipFill>
                  <pic:spPr bwMode="auto">
                    <a:xfrm>
                      <a:off x="0" y="0"/>
                      <a:ext cx="4081780" cy="3078480"/>
                    </a:xfrm>
                    <a:prstGeom prst="rect">
                      <a:avLst/>
                    </a:prstGeom>
                    <a:noFill/>
                  </pic:spPr>
                </pic:pic>
              </a:graphicData>
            </a:graphic>
          </wp:inline>
        </w:drawing>
      </w:r>
    </w:p>
    <w:p>
      <w:pPr>
        <w:pStyle w:val="Normal"/>
        <w:jc w:val="center"/>
        <w:rPr/>
      </w:pPr>
      <w:r>
        <w:rPr/>
        <w:drawing>
          <wp:inline distT="0" distB="0" distL="0" distR="0">
            <wp:extent cx="5400040" cy="2047240"/>
            <wp:effectExtent l="0" t="0" r="0" b="0"/>
            <wp:docPr id="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4"/>
                    <pic:cNvPicPr>
                      <a:picLocks noChangeAspect="1" noChangeArrowheads="1"/>
                    </pic:cNvPicPr>
                  </pic:nvPicPr>
                  <pic:blipFill>
                    <a:blip r:embed="rId10"/>
                    <a:stretch>
                      <a:fillRect/>
                    </a:stretch>
                  </pic:blipFill>
                  <pic:spPr bwMode="auto">
                    <a:xfrm>
                      <a:off x="0" y="0"/>
                      <a:ext cx="5400040" cy="2047240"/>
                    </a:xfrm>
                    <a:prstGeom prst="rect">
                      <a:avLst/>
                    </a:prstGeom>
                    <a:noFill/>
                  </pic:spPr>
                </pic:pic>
              </a:graphicData>
            </a:graphic>
          </wp:inline>
        </w:drawing>
      </w:r>
    </w:p>
    <w:p>
      <w:pPr>
        <w:pStyle w:val="BodyText"/>
        <w:jc w:val="start"/>
        <w:rPr/>
      </w:pPr>
      <w:r>
        <w:rPr>
          <w:lang w:val="es-ES"/>
        </w:rPr>
        <w:tab/>
        <w:t>Se han realizado algunos cambios en las tareas debido al desconocimiento y la planificación inicial de las mismas. Según hemos ido avanzando en el proyecto, hemos conocido que tareas se realizan primero y cuales después. De ahí los cambios en los periodos de trabajo y los recursos.</w:t>
      </w:r>
      <w:r>
        <w:rPr/>
        <w:t> </w:t>
      </w:r>
    </w:p>
    <w:p>
      <w:pPr>
        <w:pStyle w:val="BodyText"/>
        <w:spacing w:lineRule="auto" w:line="278" w:before="0" w:after="160"/>
        <w:ind w:hanging="0" w:start="0" w:end="0"/>
        <w:jc w:val="start"/>
        <w:rPr/>
      </w:pPr>
      <w:r>
        <w:rPr>
          <w:lang w:val="es-ES"/>
        </w:rPr>
        <w:t>Adjuntamos el documento con el resumen del diagrama de Gantt junto con los archivos.</w:t>
      </w:r>
      <w:r>
        <w:rPr/>
        <w:t> </w:t>
      </w:r>
    </w:p>
    <w:p>
      <w:pPr>
        <w:pStyle w:val="Normal"/>
        <w:rPr/>
      </w:pPr>
      <w:r>
        <w:rPr/>
        <w:t xml:space="preserve">A continuación se adjunta el diagrama Web del proyecto:  </w:t>
      </w:r>
      <w:hyperlink r:id="rId11">
        <w:r>
          <w:rPr>
            <w:rStyle w:val="Hyperlink"/>
          </w:rPr>
          <w:t>DiagramaWebProyecto</w:t>
        </w:r>
      </w:hyperlink>
    </w:p>
    <w:p>
      <w:pPr>
        <w:pStyle w:val="Normal"/>
        <w:rPr/>
      </w:pPr>
      <w:r>
        <w:rPr/>
      </w:r>
    </w:p>
    <w:p>
      <w:pPr>
        <w:pStyle w:val="Heading3"/>
        <w:rPr/>
      </w:pPr>
      <w:bookmarkStart w:id="10" w:name="_Toc230286077"/>
      <w:r>
        <w:rPr/>
        <w:t xml:space="preserve">10. </w:t>
      </w:r>
      <w:r>
        <w:rPr>
          <w:b/>
          <w:bCs/>
        </w:rPr>
        <w:t>Conclusiones</w:t>
      </w:r>
      <w:bookmarkEnd w:id="10"/>
    </w:p>
    <w:p>
      <w:pPr>
        <w:pStyle w:val="Normal"/>
        <w:jc w:val="both"/>
        <w:rPr/>
      </w:pPr>
      <w:r>
        <w:rPr/>
        <w:t>El proyecto cumple todos los objetivos planteados:</w:t>
      </w:r>
    </w:p>
    <w:p>
      <w:pPr>
        <w:pStyle w:val="Normal"/>
        <w:ind w:hanging="0" w:start="708"/>
        <w:jc w:val="both"/>
        <w:rPr/>
      </w:pPr>
      <w:r>
        <w:rPr/>
        <w:t xml:space="preserve">• </w:t>
      </w:r>
      <w:r>
        <w:rPr/>
        <w:t>Estructura profesional</w:t>
      </w:r>
    </w:p>
    <w:p>
      <w:pPr>
        <w:pStyle w:val="Normal"/>
        <w:ind w:hanging="0" w:start="708"/>
        <w:jc w:val="both"/>
        <w:rPr/>
      </w:pPr>
      <w:r>
        <w:rPr/>
        <w:t xml:space="preserve">• </w:t>
      </w:r>
      <w:r>
        <w:rPr/>
        <w:t>CRUD completos</w:t>
      </w:r>
    </w:p>
    <w:p>
      <w:pPr>
        <w:pStyle w:val="Normal"/>
        <w:ind w:hanging="0" w:start="708"/>
        <w:jc w:val="both"/>
        <w:rPr/>
      </w:pPr>
      <w:r>
        <w:rPr/>
        <w:t xml:space="preserve">• </w:t>
      </w:r>
      <w:r>
        <w:rPr/>
        <w:t>Conexión frontend-backend</w:t>
      </w:r>
    </w:p>
    <w:p>
      <w:pPr>
        <w:pStyle w:val="Normal"/>
        <w:ind w:hanging="0" w:start="708"/>
        <w:jc w:val="both"/>
        <w:rPr/>
      </w:pPr>
      <w:r>
        <w:rPr/>
        <w:t xml:space="preserve">• </w:t>
      </w:r>
      <w:r>
        <w:rPr/>
        <w:t>Base de datos bien diseñada</w:t>
      </w:r>
    </w:p>
    <w:p>
      <w:pPr>
        <w:pStyle w:val="Normal"/>
        <w:ind w:hanging="0" w:start="708"/>
        <w:jc w:val="both"/>
        <w:rPr/>
      </w:pPr>
      <w:r>
        <w:rPr/>
        <w:t xml:space="preserve">• </w:t>
      </w:r>
      <w:r>
        <w:rPr/>
        <w:t>Documentación técnica completa</w:t>
      </w:r>
    </w:p>
    <w:p>
      <w:pPr>
        <w:pStyle w:val="Normal"/>
        <w:ind w:hanging="0" w:start="708"/>
        <w:jc w:val="both"/>
        <w:rPr/>
      </w:pPr>
      <w:r>
        <w:rPr/>
        <w:t xml:space="preserve">• </w:t>
      </w:r>
      <w:r>
        <w:rPr/>
        <w:t>Flujo GitFlow aplicado</w:t>
      </w:r>
    </w:p>
    <w:p>
      <w:pPr>
        <w:pStyle w:val="Normal"/>
        <w:jc w:val="both"/>
        <w:rPr/>
      </w:pPr>
      <w:r>
        <w:rPr/>
        <w:tab/>
      </w:r>
    </w:p>
    <w:p>
      <w:pPr>
        <w:pStyle w:val="Normal"/>
        <w:jc w:val="both"/>
        <w:rPr/>
      </w:pPr>
      <w:r>
        <w:rPr/>
        <w:tab/>
        <w:t>El desarrollo de este proyecto ha permitido aplicar de forma práctica los conocimientos adquiridos durante el curso, integrando distintas tecnologías tanto en el frontend como en el backend para construir una aplicación web completa y funcional.</w:t>
      </w:r>
    </w:p>
    <w:p>
      <w:pPr>
        <w:pStyle w:val="Normal"/>
        <w:jc w:val="both"/>
        <w:rPr/>
      </w:pPr>
      <w:r>
        <w:rPr/>
        <w:tab/>
        <w:t xml:space="preserve">Se ha logrado implementar una arquitectura sólida basada en el modelo cliente-servidor, con una clara separación de responsabilidades mediante el uso de arquitectura en capas en el backend, lo que favorece el mantenimiento, la escalabilidad y la reutilización del código. </w:t>
      </w:r>
    </w:p>
    <w:p>
      <w:pPr>
        <w:pStyle w:val="Normal"/>
        <w:jc w:val="both"/>
        <w:rPr/>
      </w:pPr>
      <w:r>
        <w:rPr/>
        <w:tab/>
        <w:t xml:space="preserve">Asimismo, el diseño de la base de datos ha sido clave para garantizar la correcta gestión de la información, estableciendo relaciones adecuadas entre las entidades y asegurando la integridad de los datos. </w:t>
      </w:r>
    </w:p>
    <w:p>
      <w:pPr>
        <w:pStyle w:val="Normal"/>
        <w:jc w:val="both"/>
        <w:rPr/>
      </w:pPr>
      <w:r>
        <w:rPr/>
        <w:tab/>
        <w:t xml:space="preserve">Por otro lado, la conexión entre el frontend y el backend a través de una API REST ha permitido realizar operaciones CRUD completas de forma eficiente, simulando el funcionamiento real de una aplicación profesional. </w:t>
      </w:r>
    </w:p>
    <w:p>
      <w:pPr>
        <w:pStyle w:val="Normal"/>
        <w:jc w:val="both"/>
        <w:rPr/>
      </w:pPr>
      <w:r>
        <w:rPr/>
        <w:tab/>
        <w:t>El uso de la metodología GitFlow ha facilitado la organización del trabajo en equipo, permitiendo una gestión ordenada del desarrollo y la integración de funcionalidades sin comprometer la estabilidad del proyecto.</w:t>
      </w:r>
    </w:p>
    <w:p>
      <w:pPr>
        <w:pStyle w:val="Normal"/>
        <w:spacing w:before="0" w:after="160"/>
        <w:jc w:val="both"/>
        <w:rPr/>
      </w:pPr>
      <w:r>
        <w:rPr/>
        <w:tab/>
        <w:t xml:space="preserve">En conclusión, el proyecto no solo cumple todos los objetivos planteados, sino que también representa una base sólida para futuros desarrollos en segundo de DAW, pudiendo ampliarse con nuevas funcionalidades, mejoras en la interfaz o incluso su despliegue en un entorno real. </w:t>
      </w:r>
    </w:p>
    <w:sectPr>
      <w:headerReference w:type="even" r:id="rId12"/>
      <w:headerReference w:type="default" r:id="rId13"/>
      <w:headerReference w:type="first" r:id="rId14"/>
      <w:footerReference w:type="even" r:id="rId15"/>
      <w:footerReference w:type="default" r:id="rId16"/>
      <w:footerReference w:type="first" r:id="rId17"/>
      <w:type w:val="nextPage"/>
      <w:pgSz w:w="11906" w:h="16838"/>
      <w:pgMar w:left="1701" w:right="1701" w:gutter="0" w:header="708" w:top="1417" w:footer="708" w:bottom="1417"/>
      <w:pgNumType w:start="1"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roman"/>
    <w:pitch w:val="variable"/>
  </w:font>
  <w:font w:name="Aptos Display">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 w:name="Wingdings">
    <w:charset w:val="02"/>
    <w:family w:val="auto"/>
    <w:pitch w:val="variable"/>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both"/>
      <w:rPr>
        <w:sz w:val="20"/>
        <w:szCs w:val="20"/>
      </w:rPr>
    </w:pPr>
    <w:r>
      <w:rPr>
        <w:sz w:val="20"/>
        <w:szCs w:val="20"/>
      </w:rPr>
      <w:t>Proyecto realizado por (orden alfabético): GERMÁN CABEDO VILLAMÓN, MARÍA CARRERAS RIBAS, CRISTIAN DUARTE FERNÁNDEZ y SONIA GUARDIOLA PONSODA.</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sdtPr>
    <w:sdtContent>
      <w:p>
        <w:pPr>
          <w:pStyle w:val="Header"/>
          <w:numPr>
            <w:ilvl w:val="0"/>
            <w:numId w:val="0"/>
          </w:numPr>
          <w:ind w:hanging="0" w:start="720"/>
          <w:rPr/>
        </w:pPr>
        <w:r>
          <w:rPr/>
          <w:t xml:space="preserve">MEMORIA: </w:t>
        </w:r>
        <w:r>
          <w:rPr>
            <w:b/>
            <w:bCs/>
          </w:rPr>
          <w:t xml:space="preserve">Proyecto Web para </w:t>
        </w:r>
        <w:r>
          <w:rPr>
            <w:b/>
            <w:bCs/>
            <w:color w:val="0070C0"/>
          </w:rPr>
          <w:t>SemiDAW Travel Agency</w:t>
        </w:r>
        <w:r>
          <w:rPr/>
          <w:t xml:space="preserve">         Pág. </w:t>
        </w:r>
        <w:r>
          <w:rPr>
            <w:b/>
            <w:bCs/>
          </w:rPr>
          <w:fldChar w:fldCharType="begin"/>
        </w:r>
        <w:r>
          <w:rPr>
            <w:b/>
            <w:bCs/>
          </w:rPr>
          <w:instrText xml:space="preserve"> PAGE </w:instrText>
        </w:r>
        <w:r>
          <w:rPr>
            <w:b/>
            <w:bCs/>
          </w:rPr>
          <w:fldChar w:fldCharType="separate"/>
        </w:r>
        <w:r>
          <w:rPr>
            <w:b/>
            <w:bCs/>
          </w:rPr>
          <w:t>14</w:t>
        </w:r>
        <w:r>
          <w:rPr>
            <w:b/>
            <w:bCs/>
          </w:rPr>
          <w:fldChar w:fldCharType="end"/>
        </w:r>
        <w:r>
          <w:rPr/>
          <w:t xml:space="preserve"> de </w:t>
        </w:r>
        <w:r>
          <w:rPr>
            <w:b/>
            <w:bCs/>
          </w:rPr>
          <w:fldChar w:fldCharType="begin"/>
        </w:r>
        <w:r>
          <w:rPr>
            <w:b/>
            <w:bCs/>
          </w:rPr>
          <w:instrText xml:space="preserve"> NUMPAGES </w:instrText>
        </w:r>
        <w:r>
          <w:rPr>
            <w:b/>
            <w:bCs/>
          </w:rPr>
          <w:fldChar w:fldCharType="separate"/>
        </w:r>
        <w:r>
          <w:rPr>
            <w:b/>
            <w:bCs/>
          </w:rPr>
          <w:t>16</w:t>
        </w:r>
        <w:r>
          <w:rPr>
            <w:b/>
            <w:bCs/>
          </w:rPr>
          <w:fldChar w:fldCharType="end"/>
        </w:r>
      </w:p>
      <w:p>
        <w:pPr>
          <w:pStyle w:val="Header"/>
          <w:jc w:val="center"/>
          <w:rPr/>
        </w:pPr>
        <w:r>
          <w:rPr/>
        </w:r>
      </w:p>
    </w:sdtContent>
  </w:sdt>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sdtPr>
    <w:sdtContent>
      <w:p>
        <w:pPr>
          <w:pStyle w:val="Header"/>
          <w:numPr>
            <w:ilvl w:val="0"/>
            <w:numId w:val="10"/>
          </w:numPr>
          <w:rPr/>
        </w:pPr>
        <w:r>
          <w:rPr/>
          <w:t xml:space="preserve">MEMORIA: </w:t>
        </w:r>
        <w:r>
          <w:rPr>
            <w:b/>
            <w:bCs/>
          </w:rPr>
          <w:t xml:space="preserve">Proyecto Web para </w:t>
        </w:r>
        <w:r>
          <w:rPr>
            <w:b/>
            <w:bCs/>
            <w:color w:val="0070C0"/>
          </w:rPr>
          <w:t>SemiDAW Travel Agency</w:t>
        </w:r>
        <w:r>
          <w:rPr/>
          <w:t xml:space="preserve">           Pág. </w:t>
        </w:r>
        <w:r>
          <w:rPr>
            <w:b/>
            <w:bCs/>
          </w:rPr>
          <w:fldChar w:fldCharType="begin"/>
        </w:r>
        <w:r>
          <w:rPr>
            <w:b/>
            <w:bCs/>
          </w:rPr>
          <w:instrText xml:space="preserve"> PAGE </w:instrText>
        </w:r>
        <w:r>
          <w:rPr>
            <w:b/>
            <w:bCs/>
          </w:rPr>
          <w:fldChar w:fldCharType="separate"/>
        </w:r>
        <w:r>
          <w:rPr>
            <w:b/>
            <w:bCs/>
          </w:rPr>
          <w:t>1</w:t>
        </w:r>
        <w:r>
          <w:rPr>
            <w:b/>
            <w:bCs/>
          </w:rPr>
          <w:fldChar w:fldCharType="end"/>
        </w:r>
        <w:r>
          <w:rPr/>
          <w:t xml:space="preserve"> de </w:t>
        </w:r>
        <w:r>
          <w:rPr>
            <w:b/>
            <w:bCs/>
          </w:rPr>
          <w:fldChar w:fldCharType="begin"/>
        </w:r>
        <w:r>
          <w:rPr>
            <w:b/>
            <w:bCs/>
          </w:rPr>
          <w:instrText xml:space="preserve"> NUMPAGES </w:instrText>
        </w:r>
        <w:r>
          <w:rPr>
            <w:b/>
            <w:bCs/>
          </w:rPr>
          <w:fldChar w:fldCharType="separate"/>
        </w:r>
        <w:r>
          <w:rPr>
            <w:b/>
            <w:bCs/>
          </w:rPr>
          <w:t>16</w:t>
        </w:r>
        <w:r>
          <w:rPr>
            <w:b/>
            <w:bCs/>
          </w:rPr>
          <w:fldChar w:fldCharType="end"/>
        </w:r>
      </w:p>
    </w:sdtContent>
  </w:sdt>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9">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0">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s-E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s-ES" w:eastAsia="en-US" w:bidi="ar-SA"/>
      <w14:ligatures w14:val="standardContextual"/>
    </w:rPr>
  </w:style>
  <w:style w:type="paragraph" w:styleId="Heading1">
    <w:name w:val="heading 1"/>
    <w:basedOn w:val="Normal"/>
    <w:next w:val="Normal"/>
    <w:link w:val="Ttulo1Car"/>
    <w:uiPriority w:val="9"/>
    <w:qFormat/>
    <w:rsid w:val="000e5a88"/>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Ttulo2Car"/>
    <w:uiPriority w:val="9"/>
    <w:unhideWhenUsed/>
    <w:qFormat/>
    <w:rsid w:val="000e5a88"/>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Ttulo3Car"/>
    <w:uiPriority w:val="9"/>
    <w:unhideWhenUsed/>
    <w:qFormat/>
    <w:rsid w:val="000e5a88"/>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Ttulo4Car"/>
    <w:uiPriority w:val="9"/>
    <w:semiHidden/>
    <w:unhideWhenUsed/>
    <w:qFormat/>
    <w:rsid w:val="000e5a88"/>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Ttulo5Car"/>
    <w:uiPriority w:val="9"/>
    <w:semiHidden/>
    <w:unhideWhenUsed/>
    <w:qFormat/>
    <w:rsid w:val="000e5a88"/>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Ttulo6Car"/>
    <w:uiPriority w:val="9"/>
    <w:semiHidden/>
    <w:unhideWhenUsed/>
    <w:qFormat/>
    <w:rsid w:val="000e5a88"/>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tulo7Car"/>
    <w:uiPriority w:val="9"/>
    <w:semiHidden/>
    <w:unhideWhenUsed/>
    <w:qFormat/>
    <w:rsid w:val="000e5a88"/>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tulo8Car"/>
    <w:uiPriority w:val="9"/>
    <w:semiHidden/>
    <w:unhideWhenUsed/>
    <w:qFormat/>
    <w:rsid w:val="000e5a88"/>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tulo9Car"/>
    <w:uiPriority w:val="9"/>
    <w:semiHidden/>
    <w:unhideWhenUsed/>
    <w:qFormat/>
    <w:rsid w:val="000e5a88"/>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uiPriority w:val="9"/>
    <w:qFormat/>
    <w:rsid w:val="000e5a88"/>
    <w:rPr>
      <w:rFonts w:ascii="Aptos Display" w:hAnsi="Aptos Display" w:eastAsia="" w:cs="" w:asciiTheme="majorHAnsi" w:cstheme="majorBidi" w:eastAsiaTheme="majorEastAsia" w:hAnsiTheme="majorHAnsi"/>
      <w:color w:themeColor="accent1" w:themeShade="bf" w:val="0F4761"/>
      <w:sz w:val="40"/>
      <w:szCs w:val="40"/>
    </w:rPr>
  </w:style>
  <w:style w:type="character" w:styleId="Ttulo2Car" w:customStyle="1">
    <w:name w:val="Título 2 Car"/>
    <w:basedOn w:val="DefaultParagraphFont"/>
    <w:uiPriority w:val="9"/>
    <w:qFormat/>
    <w:rsid w:val="000e5a88"/>
    <w:rPr>
      <w:rFonts w:ascii="Aptos Display" w:hAnsi="Aptos Display" w:eastAsia="" w:cs="" w:asciiTheme="majorHAnsi" w:cstheme="majorBidi" w:eastAsiaTheme="majorEastAsia" w:hAnsiTheme="majorHAnsi"/>
      <w:color w:themeColor="accent1" w:themeShade="bf" w:val="0F4761"/>
      <w:sz w:val="32"/>
      <w:szCs w:val="32"/>
    </w:rPr>
  </w:style>
  <w:style w:type="character" w:styleId="Ttulo3Car" w:customStyle="1">
    <w:name w:val="Título 3 Car"/>
    <w:basedOn w:val="DefaultParagraphFont"/>
    <w:uiPriority w:val="9"/>
    <w:qFormat/>
    <w:rsid w:val="000e5a88"/>
    <w:rPr>
      <w:rFonts w:eastAsia="" w:cs="" w:cstheme="majorBidi" w:eastAsiaTheme="majorEastAsia"/>
      <w:color w:themeColor="accent1" w:themeShade="bf" w:val="0F4761"/>
      <w:sz w:val="28"/>
      <w:szCs w:val="28"/>
    </w:rPr>
  </w:style>
  <w:style w:type="character" w:styleId="Ttulo4Car" w:customStyle="1">
    <w:name w:val="Título 4 Car"/>
    <w:basedOn w:val="DefaultParagraphFont"/>
    <w:uiPriority w:val="9"/>
    <w:semiHidden/>
    <w:qFormat/>
    <w:rsid w:val="000e5a88"/>
    <w:rPr>
      <w:rFonts w:eastAsia="" w:cs="" w:cstheme="majorBidi" w:eastAsiaTheme="majorEastAsia"/>
      <w:i/>
      <w:iCs/>
      <w:color w:themeColor="accent1" w:themeShade="bf" w:val="0F4761"/>
    </w:rPr>
  </w:style>
  <w:style w:type="character" w:styleId="Ttulo5Car" w:customStyle="1">
    <w:name w:val="Título 5 Car"/>
    <w:basedOn w:val="DefaultParagraphFont"/>
    <w:uiPriority w:val="9"/>
    <w:semiHidden/>
    <w:qFormat/>
    <w:rsid w:val="000e5a88"/>
    <w:rPr>
      <w:rFonts w:eastAsia="" w:cs="" w:cstheme="majorBidi" w:eastAsiaTheme="majorEastAsia"/>
      <w:color w:themeColor="accent1" w:themeShade="bf" w:val="0F4761"/>
    </w:rPr>
  </w:style>
  <w:style w:type="character" w:styleId="Ttulo6Car" w:customStyle="1">
    <w:name w:val="Título 6 Car"/>
    <w:basedOn w:val="DefaultParagraphFont"/>
    <w:uiPriority w:val="9"/>
    <w:semiHidden/>
    <w:qFormat/>
    <w:rsid w:val="000e5a88"/>
    <w:rPr>
      <w:rFonts w:eastAsia="" w:cs="" w:cstheme="majorBidi" w:eastAsiaTheme="majorEastAsia"/>
      <w:i/>
      <w:iCs/>
      <w:color w:themeColor="text1" w:themeTint="a6" w:val="595959"/>
    </w:rPr>
  </w:style>
  <w:style w:type="character" w:styleId="Ttulo7Car" w:customStyle="1">
    <w:name w:val="Título 7 Car"/>
    <w:basedOn w:val="DefaultParagraphFont"/>
    <w:uiPriority w:val="9"/>
    <w:semiHidden/>
    <w:qFormat/>
    <w:rsid w:val="000e5a88"/>
    <w:rPr>
      <w:rFonts w:eastAsia="" w:cs="" w:cstheme="majorBidi" w:eastAsiaTheme="majorEastAsia"/>
      <w:color w:themeColor="text1" w:themeTint="a6" w:val="595959"/>
    </w:rPr>
  </w:style>
  <w:style w:type="character" w:styleId="Ttulo8Car" w:customStyle="1">
    <w:name w:val="Título 8 Car"/>
    <w:basedOn w:val="DefaultParagraphFont"/>
    <w:uiPriority w:val="9"/>
    <w:semiHidden/>
    <w:qFormat/>
    <w:rsid w:val="000e5a88"/>
    <w:rPr>
      <w:rFonts w:eastAsia="" w:cs="" w:cstheme="majorBidi" w:eastAsiaTheme="majorEastAsia"/>
      <w:i/>
      <w:iCs/>
      <w:color w:themeColor="text1" w:themeTint="d8" w:val="272727"/>
    </w:rPr>
  </w:style>
  <w:style w:type="character" w:styleId="Ttulo9Car" w:customStyle="1">
    <w:name w:val="Título 9 Car"/>
    <w:basedOn w:val="DefaultParagraphFont"/>
    <w:uiPriority w:val="9"/>
    <w:semiHidden/>
    <w:qFormat/>
    <w:rsid w:val="000e5a88"/>
    <w:rPr>
      <w:rFonts w:eastAsia="" w:cs="" w:cstheme="majorBidi" w:eastAsiaTheme="majorEastAsia"/>
      <w:color w:themeColor="text1" w:themeTint="d8" w:val="272727"/>
    </w:rPr>
  </w:style>
  <w:style w:type="character" w:styleId="TtuloCar" w:customStyle="1">
    <w:name w:val="Título Car"/>
    <w:basedOn w:val="DefaultParagraphFont"/>
    <w:uiPriority w:val="10"/>
    <w:qFormat/>
    <w:rsid w:val="000e5a88"/>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uiPriority w:val="11"/>
    <w:qFormat/>
    <w:rsid w:val="000e5a88"/>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0e5a88"/>
    <w:rPr>
      <w:i/>
      <w:iCs/>
      <w:color w:themeColor="text1" w:themeTint="bf" w:val="404040"/>
    </w:rPr>
  </w:style>
  <w:style w:type="character" w:styleId="IntenseEmphasis">
    <w:name w:val="Intense Emphasis"/>
    <w:basedOn w:val="DefaultParagraphFont"/>
    <w:uiPriority w:val="21"/>
    <w:qFormat/>
    <w:rsid w:val="000e5a88"/>
    <w:rPr>
      <w:i/>
      <w:iCs/>
      <w:color w:themeColor="accent1" w:themeShade="bf" w:val="0F4761"/>
    </w:rPr>
  </w:style>
  <w:style w:type="character" w:styleId="CitadestacadaCar" w:customStyle="1">
    <w:name w:val="Cita destacada Car"/>
    <w:basedOn w:val="DefaultParagraphFont"/>
    <w:link w:val="IntenseQuote"/>
    <w:uiPriority w:val="30"/>
    <w:qFormat/>
    <w:rsid w:val="000e5a88"/>
    <w:rPr>
      <w:i/>
      <w:iCs/>
      <w:color w:themeColor="accent1" w:themeShade="bf" w:val="0F4761"/>
    </w:rPr>
  </w:style>
  <w:style w:type="character" w:styleId="IntenseReference">
    <w:name w:val="Intense Reference"/>
    <w:basedOn w:val="DefaultParagraphFont"/>
    <w:uiPriority w:val="32"/>
    <w:qFormat/>
    <w:rsid w:val="000e5a88"/>
    <w:rPr>
      <w:b/>
      <w:bCs/>
      <w:smallCaps/>
      <w:color w:themeColor="accent1" w:themeShade="bf" w:val="0F4761"/>
      <w:spacing w:val="5"/>
    </w:rPr>
  </w:style>
  <w:style w:type="character" w:styleId="EncabezadoCar" w:customStyle="1">
    <w:name w:val="Encabezado Car"/>
    <w:basedOn w:val="DefaultParagraphFont"/>
    <w:uiPriority w:val="99"/>
    <w:qFormat/>
    <w:rsid w:val="000e5a88"/>
    <w:rPr/>
  </w:style>
  <w:style w:type="character" w:styleId="PiedepginaCar" w:customStyle="1">
    <w:name w:val="Pie de página Car"/>
    <w:basedOn w:val="DefaultParagraphFont"/>
    <w:uiPriority w:val="99"/>
    <w:qFormat/>
    <w:rsid w:val="000e5a88"/>
    <w:rPr/>
  </w:style>
  <w:style w:type="character" w:styleId="Hyperlink">
    <w:name w:val="Hyperlink"/>
    <w:basedOn w:val="DefaultParagraphFont"/>
    <w:uiPriority w:val="99"/>
    <w:unhideWhenUsed/>
    <w:rsid w:val="00dd536d"/>
    <w:rPr>
      <w:color w:themeColor="hyperlink" w:val="467886"/>
      <w:u w:val="single"/>
    </w:rPr>
  </w:style>
  <w:style w:type="character" w:styleId="Enlacedelndice">
    <w:name w:val="Enlace del índice"/>
    <w:qFormat/>
    <w:rPr/>
  </w:style>
  <w:style w:type="character" w:styleId="Bolos">
    <w:name w:val="Bolos"/>
    <w:qFormat/>
    <w:rPr>
      <w:rFonts w:ascii="OpenSymbol" w:hAnsi="OpenSymbol" w:eastAsia="OpenSymbol" w:cs="OpenSymbol"/>
    </w:rPr>
  </w:style>
  <w:style w:type="character" w:styleId="FollowedHyperlink">
    <w:name w:val="FollowedHyperlink"/>
    <w:rPr>
      <w:color w:val="800000"/>
      <w:u w:val="single"/>
    </w:rPr>
  </w:style>
  <w:style w:type="character" w:styleId="Enlacedelndiceuser">
    <w:name w:val="Enlace del índice (user)"/>
    <w:qFormat/>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tulouser">
    <w:name w:val="Título (user)"/>
    <w:basedOn w:val="Normal"/>
    <w:next w:val="BodyText"/>
    <w:qFormat/>
    <w:pPr>
      <w:keepNext w:val="true"/>
      <w:spacing w:before="240" w:after="120"/>
    </w:pPr>
    <w:rPr>
      <w:rFonts w:ascii="Liberation Sans" w:hAnsi="Liberation Sans" w:eastAsia="Microsoft YaHei" w:cs="Arial"/>
      <w:sz w:val="28"/>
      <w:szCs w:val="28"/>
    </w:rPr>
  </w:style>
  <w:style w:type="paragraph" w:styleId="ndiceuser">
    <w:name w:val="Índice (user)"/>
    <w:basedOn w:val="Normal"/>
    <w:qFormat/>
    <w:pPr>
      <w:suppressLineNumbers/>
    </w:pPr>
    <w:rPr>
      <w:rFonts w:cs="Arial"/>
    </w:rPr>
  </w:style>
  <w:style w:type="paragraph" w:styleId="Title">
    <w:name w:val="Title"/>
    <w:basedOn w:val="Normal"/>
    <w:next w:val="Normal"/>
    <w:link w:val="TtuloCar"/>
    <w:uiPriority w:val="10"/>
    <w:qFormat/>
    <w:rsid w:val="000e5a88"/>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0e5a88"/>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Car"/>
    <w:uiPriority w:val="29"/>
    <w:qFormat/>
    <w:rsid w:val="000e5a88"/>
    <w:pPr>
      <w:spacing w:before="160" w:after="160"/>
      <w:jc w:val="center"/>
    </w:pPr>
    <w:rPr>
      <w:i/>
      <w:iCs/>
      <w:color w:themeColor="text1" w:themeTint="bf" w:val="404040"/>
    </w:rPr>
  </w:style>
  <w:style w:type="paragraph" w:styleId="ListParagraph">
    <w:name w:val="List Paragraph"/>
    <w:basedOn w:val="Normal"/>
    <w:uiPriority w:val="34"/>
    <w:qFormat/>
    <w:rsid w:val="000e5a88"/>
    <w:pPr>
      <w:spacing w:before="0" w:after="160"/>
      <w:ind w:start="720"/>
      <w:contextualSpacing/>
    </w:pPr>
    <w:rPr/>
  </w:style>
  <w:style w:type="paragraph" w:styleId="IntenseQuote">
    <w:name w:val="Intense Quote"/>
    <w:basedOn w:val="Normal"/>
    <w:next w:val="Normal"/>
    <w:link w:val="CitadestacadaCar"/>
    <w:uiPriority w:val="30"/>
    <w:qFormat/>
    <w:rsid w:val="000e5a88"/>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Cabeceraypie">
    <w:name w:val="Cabecera y pie"/>
    <w:basedOn w:val="Normal"/>
    <w:qFormat/>
    <w:pPr/>
    <w:rPr/>
  </w:style>
  <w:style w:type="paragraph" w:styleId="Cabeceraypieuser">
    <w:name w:val="Cabecera y pie (user)"/>
    <w:basedOn w:val="Normal"/>
    <w:qFormat/>
    <w:pPr/>
    <w:rPr/>
  </w:style>
  <w:style w:type="paragraph" w:styleId="Header">
    <w:name w:val="header"/>
    <w:basedOn w:val="Normal"/>
    <w:link w:val="EncabezadoCar"/>
    <w:uiPriority w:val="99"/>
    <w:unhideWhenUsed/>
    <w:rsid w:val="000e5a88"/>
    <w:pPr>
      <w:tabs>
        <w:tab w:val="clear" w:pos="708"/>
        <w:tab w:val="center" w:pos="4252" w:leader="none"/>
        <w:tab w:val="right" w:pos="8504" w:leader="none"/>
      </w:tabs>
      <w:spacing w:lineRule="auto" w:line="240" w:before="0" w:after="0"/>
    </w:pPr>
    <w:rPr/>
  </w:style>
  <w:style w:type="paragraph" w:styleId="Footer">
    <w:name w:val="footer"/>
    <w:basedOn w:val="Normal"/>
    <w:link w:val="PiedepginaCar"/>
    <w:uiPriority w:val="99"/>
    <w:unhideWhenUsed/>
    <w:rsid w:val="000e5a88"/>
    <w:pPr>
      <w:tabs>
        <w:tab w:val="clear" w:pos="708"/>
        <w:tab w:val="center" w:pos="4252" w:leader="none"/>
        <w:tab w:val="right" w:pos="8504" w:leader="none"/>
      </w:tabs>
      <w:spacing w:lineRule="auto" w:line="240" w:before="0" w:after="0"/>
    </w:pPr>
    <w:rPr/>
  </w:style>
  <w:style w:type="paragraph" w:styleId="IndexHeading">
    <w:name w:val="index heading"/>
    <w:basedOn w:val="Ttulo"/>
    <w:pPr/>
    <w:rPr/>
  </w:style>
  <w:style w:type="paragraph" w:styleId="TOCHeading">
    <w:name w:val="TOC Heading"/>
    <w:basedOn w:val="Heading1"/>
    <w:next w:val="Normal"/>
    <w:uiPriority w:val="39"/>
    <w:unhideWhenUsed/>
    <w:qFormat/>
    <w:rsid w:val="00dd536d"/>
    <w:pPr>
      <w:spacing w:lineRule="auto" w:line="259" w:before="240" w:after="0"/>
      <w:outlineLvl w:val="9"/>
    </w:pPr>
    <w:rPr>
      <w:kern w:val="0"/>
      <w:sz w:val="32"/>
      <w:szCs w:val="32"/>
      <w:lang w:eastAsia="es-ES"/>
      <w14:ligatures w14:val="none"/>
    </w:rPr>
  </w:style>
  <w:style w:type="paragraph" w:styleId="TOC3">
    <w:name w:val="toc 3"/>
    <w:basedOn w:val="Normal"/>
    <w:next w:val="Normal"/>
    <w:autoRedefine/>
    <w:uiPriority w:val="39"/>
    <w:unhideWhenUsed/>
    <w:rsid w:val="005937a6"/>
    <w:pPr>
      <w:tabs>
        <w:tab w:val="clear" w:pos="708"/>
        <w:tab w:val="right" w:pos="8494" w:leader="dot"/>
      </w:tabs>
      <w:spacing w:before="0" w:after="100"/>
      <w:ind w:start="480"/>
      <w:jc w:val="center"/>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hyperlink" Target="../1DAWSemi-proyecto-intermodular/documentacion/DiagramaWebProyecto.gantt.pdf" TargetMode="External"/><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Relationship Id="rId2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FDBAB4-52E1-4B39-868A-E1DFE11574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Application>LibreOffice/25.8.6.2$Windows_X86_64 LibreOffice_project/b4b39682cd9868fa725bc664aff94278d315bd04</Application>
  <AppVersion>15.0000</AppVersion>
  <Pages>16</Pages>
  <Words>1477</Words>
  <Characters>8197</Characters>
  <CharactersWithSpaces>9460</CharactersWithSpaces>
  <Paragraphs>240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2026-05-21T17:43:00Z</dcterms:created>
  <dc:creator>John Smith</dc:creator>
  <dc:description/>
  <dc:language>es-ES</dc:language>
  <cp:lastModifiedBy/>
  <dcterms:modified xsi:type="dcterms:W3CDTF">2026-05-31T21:07:09Z</dcterms:modified>
  <cp:revision>75</cp:revision>
  <dc:subject/>
  <dc:title/>
</cp:coreProperties>
</file>

<file path=docProps/custom.xml><?xml version="1.0" encoding="utf-8"?>
<Properties xmlns="http://schemas.openxmlformats.org/officeDocument/2006/custom-properties" xmlns:vt="http://schemas.openxmlformats.org/officeDocument/2006/docPropsVTypes"/>
</file>