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11C98" w:rsidRDefault="00000000">
      <w:r>
        <w:t>1)Before doing any other investigation, list two or three questions that this infographic</w:t>
      </w:r>
    </w:p>
    <w:p w14:paraId="00000002" w14:textId="77777777" w:rsidR="00D11C98" w:rsidRDefault="00000000">
      <w:r>
        <w:t>and explanation of methodology raise in your mind</w:t>
      </w:r>
    </w:p>
    <w:p w14:paraId="00000003" w14:textId="77777777" w:rsidR="00D11C98" w:rsidRDefault="00D11C98"/>
    <w:p w14:paraId="00000004" w14:textId="77777777" w:rsidR="00D11C98" w:rsidRDefault="00000000">
      <w:r>
        <w:t>-How were the “breakup foods” selected in the first place?</w:t>
      </w:r>
    </w:p>
    <w:p w14:paraId="00000005" w14:textId="77777777" w:rsidR="00D11C98" w:rsidRDefault="00000000">
      <w:r>
        <w:t>-How reliable is Google Trends as a measure of “what people actually eat”?</w:t>
      </w:r>
    </w:p>
    <w:p w14:paraId="00000006" w14:textId="77777777" w:rsidR="00D11C98" w:rsidRDefault="00D11C98"/>
    <w:p w14:paraId="00000007" w14:textId="77777777" w:rsidR="00D11C98" w:rsidRDefault="00000000">
      <w:r>
        <w:t>2)Where can you find Google Trends search data? Provide the URL</w:t>
      </w:r>
    </w:p>
    <w:p w14:paraId="00000008" w14:textId="77777777" w:rsidR="00D11C98" w:rsidRDefault="00000000">
      <w:hyperlink r:id="rId4">
        <w:r>
          <w:rPr>
            <w:rFonts w:ascii="Roboto" w:eastAsia="Roboto" w:hAnsi="Roboto" w:cs="Roboto"/>
            <w:color w:val="1A0DAB"/>
            <w:sz w:val="24"/>
            <w:szCs w:val="24"/>
            <w:highlight w:val="white"/>
            <w:u w:val="single"/>
          </w:rPr>
          <w:t>trends.google.com</w:t>
        </w:r>
      </w:hyperlink>
    </w:p>
    <w:p w14:paraId="00000009" w14:textId="77777777" w:rsidR="00D11C98" w:rsidRDefault="00000000">
      <w:hyperlink r:id="rId5">
        <w:r>
          <w:rPr>
            <w:color w:val="1155CC"/>
            <w:u w:val="single"/>
          </w:rPr>
          <w:t>https://trends.google.com/explore?q=milkshake&amp;date=now%201-d&amp;geo=US</w:t>
        </w:r>
      </w:hyperlink>
    </w:p>
    <w:p w14:paraId="0000000A" w14:textId="77777777" w:rsidR="00D11C98" w:rsidRDefault="00D11C98"/>
    <w:p w14:paraId="0000000B" w14:textId="77777777" w:rsidR="00D11C98" w:rsidRDefault="00000000">
      <w:r>
        <w:t>3</w:t>
      </w:r>
      <w:proofErr w:type="gramStart"/>
      <w:r>
        <w:t>A)What</w:t>
      </w:r>
      <w:proofErr w:type="gramEnd"/>
      <w:r>
        <w:t xml:space="preserve"> is the highest peak recorded in the line chart for “Interest over time”?</w:t>
      </w:r>
    </w:p>
    <w:p w14:paraId="0000000C" w14:textId="77777777" w:rsidR="00D11C98" w:rsidRDefault="00000000">
      <w:pPr>
        <w:rPr>
          <w:b/>
          <w:bCs/>
        </w:rPr>
      </w:pPr>
      <w:r>
        <w:t xml:space="preserve">The highest value on the chart is </w:t>
      </w:r>
      <w:r>
        <w:rPr>
          <w:b/>
          <w:bCs/>
        </w:rPr>
        <w:t>100</w:t>
      </w:r>
    </w:p>
    <w:p w14:paraId="0000000D" w14:textId="77777777" w:rsidR="00D11C98" w:rsidRDefault="00000000">
      <w:pPr>
        <w:rPr>
          <w:b/>
          <w:bCs/>
        </w:rPr>
      </w:pPr>
      <w:r>
        <w:t xml:space="preserve">This happens around </w:t>
      </w:r>
      <w:r>
        <w:rPr>
          <w:b/>
          <w:bCs/>
        </w:rPr>
        <w:t>late January – February 2025</w:t>
      </w:r>
    </w:p>
    <w:p w14:paraId="0000000E" w14:textId="77777777" w:rsidR="00D11C98" w:rsidRDefault="00D11C98">
      <w:pPr>
        <w:rPr>
          <w:b/>
          <w:bCs/>
        </w:rPr>
      </w:pPr>
    </w:p>
    <w:p w14:paraId="0000000F" w14:textId="77777777" w:rsidR="00D11C98" w:rsidRDefault="00000000">
      <w:proofErr w:type="gramStart"/>
      <w:r>
        <w:t>b)What</w:t>
      </w:r>
      <w:proofErr w:type="gramEnd"/>
      <w:r>
        <w:t xml:space="preserve"> is the lowest dip recorded?</w:t>
      </w:r>
    </w:p>
    <w:p w14:paraId="00000010" w14:textId="77777777" w:rsidR="00D11C98" w:rsidRDefault="00000000">
      <w:pPr>
        <w:rPr>
          <w:b/>
          <w:bCs/>
        </w:rPr>
      </w:pPr>
      <w:r>
        <w:t xml:space="preserve">The lowest point looks to be around </w:t>
      </w:r>
      <w:r>
        <w:rPr>
          <w:b/>
          <w:bCs/>
        </w:rPr>
        <w:t>mid–late 2024</w:t>
      </w:r>
    </w:p>
    <w:p w14:paraId="00000011" w14:textId="77777777" w:rsidR="00D11C98" w:rsidRDefault="00000000">
      <w:pPr>
        <w:rPr>
          <w:b/>
          <w:bCs/>
        </w:rPr>
      </w:pPr>
      <w:r>
        <w:t xml:space="preserve">Value is approximately </w:t>
      </w:r>
      <w:r>
        <w:rPr>
          <w:b/>
          <w:bCs/>
        </w:rPr>
        <w:t>65–70</w:t>
      </w:r>
    </w:p>
    <w:p w14:paraId="00000012" w14:textId="77777777" w:rsidR="00D11C98" w:rsidRDefault="00D11C98"/>
    <w:p w14:paraId="00000013" w14:textId="77777777" w:rsidR="00D11C98" w:rsidRDefault="00000000">
      <w:r>
        <w:t>4</w:t>
      </w:r>
      <w:proofErr w:type="gramStart"/>
      <w:r>
        <w:t>a)What</w:t>
      </w:r>
      <w:proofErr w:type="gramEnd"/>
      <w:r>
        <w:t xml:space="preserve"> is the highest peak recorded for searches using Hamburger? What is the</w:t>
      </w:r>
    </w:p>
    <w:p w14:paraId="00000014" w14:textId="77777777" w:rsidR="00D11C98" w:rsidRDefault="00000000">
      <w:r>
        <w:t>lowest dip?</w:t>
      </w:r>
    </w:p>
    <w:p w14:paraId="00000015" w14:textId="77777777" w:rsidR="00D11C98" w:rsidRDefault="00000000">
      <w:r>
        <w:t xml:space="preserve">-Highest Peak for hamburger </w:t>
      </w:r>
      <w:proofErr w:type="gramStart"/>
      <w:r>
        <w:t>is  100</w:t>
      </w:r>
      <w:proofErr w:type="gramEnd"/>
      <w:r>
        <w:t xml:space="preserve"> around late April–May 2024</w:t>
      </w:r>
    </w:p>
    <w:p w14:paraId="00000016" w14:textId="77777777" w:rsidR="00D11C98" w:rsidRDefault="00000000">
      <w:r>
        <w:t>-Lowest peak is around ~65–70 later in the year</w:t>
      </w:r>
    </w:p>
    <w:p w14:paraId="00000017" w14:textId="77777777" w:rsidR="00D11C98" w:rsidRDefault="00D11C98"/>
    <w:p w14:paraId="00000018" w14:textId="77777777" w:rsidR="00D11C98" w:rsidRDefault="00000000">
      <w:proofErr w:type="gramStart"/>
      <w:r>
        <w:t>b)What</w:t>
      </w:r>
      <w:proofErr w:type="gramEnd"/>
      <w:r>
        <w:t xml:space="preserve"> happened to the line for Milkshake? What do the high and low look like now?</w:t>
      </w:r>
    </w:p>
    <w:p w14:paraId="00000019" w14:textId="77777777" w:rsidR="00D11C98" w:rsidRDefault="00000000">
      <w:r>
        <w:t xml:space="preserve">      Before, Milkshake could reach 100 but Now Milkshake max is around 30–35 Because Hamburger has higher search </w:t>
      </w:r>
      <w:proofErr w:type="gramStart"/>
      <w:r>
        <w:t>volume</w:t>
      </w:r>
      <w:proofErr w:type="gramEnd"/>
      <w:r>
        <w:t xml:space="preserve"> so Hamburger takes the crown as the lead with 100 spots meanwhile Milkshake </w:t>
      </w:r>
      <w:proofErr w:type="gramStart"/>
      <w:r>
        <w:t>drops .</w:t>
      </w:r>
      <w:proofErr w:type="gramEnd"/>
    </w:p>
    <w:p w14:paraId="0000001A" w14:textId="77777777" w:rsidR="00D11C98" w:rsidRDefault="00D11C98"/>
    <w:p w14:paraId="0000001B" w14:textId="77777777" w:rsidR="00D11C98" w:rsidRDefault="00000000">
      <w:r>
        <w:t>5)Why did the line for Milkshake change?</w:t>
      </w:r>
    </w:p>
    <w:p w14:paraId="0000001C" w14:textId="77777777" w:rsidR="00D11C98" w:rsidRDefault="00000000">
      <w:r>
        <w:t xml:space="preserve">Milkshake changed because Hamburger has higher search volume and it dominated milkshake which ended up dropping on the scale </w:t>
      </w:r>
    </w:p>
    <w:p w14:paraId="0000001D" w14:textId="77777777" w:rsidR="00D11C98" w:rsidRDefault="00D11C98"/>
    <w:p w14:paraId="0000001E" w14:textId="77777777" w:rsidR="00D11C98" w:rsidRDefault="00000000">
      <w:r>
        <w:t>6.Add a third term to your search, this time for Breakup (Topic)</w:t>
      </w:r>
    </w:p>
    <w:p w14:paraId="0000001F" w14:textId="77777777" w:rsidR="00D11C98" w:rsidRDefault="00D11C98"/>
    <w:p w14:paraId="00000020" w14:textId="77777777" w:rsidR="00D11C98" w:rsidRDefault="00000000">
      <w:proofErr w:type="gramStart"/>
      <w:r>
        <w:t>a)Do</w:t>
      </w:r>
      <w:proofErr w:type="gramEnd"/>
      <w:r>
        <w:t xml:space="preserve"> you see any patterns that suggest a relationship between searches for Breakup</w:t>
      </w:r>
    </w:p>
    <w:p w14:paraId="00000021" w14:textId="77777777" w:rsidR="00D11C98" w:rsidRDefault="00000000">
      <w:r>
        <w:t xml:space="preserve">and a </w:t>
      </w:r>
      <w:proofErr w:type="gramStart"/>
      <w:r>
        <w:t>hamburger ?</w:t>
      </w:r>
      <w:proofErr w:type="gramEnd"/>
    </w:p>
    <w:p w14:paraId="00000022" w14:textId="77777777" w:rsidR="00D11C98" w:rsidRDefault="00000000">
      <w:r>
        <w:t xml:space="preserve">-There is no strong correlation between breakup and hamburger searches, as hamburger interest remains relatively stable while breakup searches </w:t>
      </w:r>
      <w:proofErr w:type="gramStart"/>
      <w:r>
        <w:t>fluctuates</w:t>
      </w:r>
      <w:proofErr w:type="gramEnd"/>
      <w:r>
        <w:t xml:space="preserve"> </w:t>
      </w:r>
    </w:p>
    <w:p w14:paraId="00000023" w14:textId="77777777" w:rsidR="00D11C98" w:rsidRDefault="00D11C98"/>
    <w:p w14:paraId="00000024" w14:textId="77777777" w:rsidR="00D11C98" w:rsidRDefault="00000000">
      <w:proofErr w:type="gramStart"/>
      <w:r>
        <w:t>b)How</w:t>
      </w:r>
      <w:proofErr w:type="gramEnd"/>
      <w:r>
        <w:t xml:space="preserve"> about between Breakup and Milkshake?</w:t>
      </w:r>
    </w:p>
    <w:p w14:paraId="00000025" w14:textId="77777777" w:rsidR="00D11C98" w:rsidRDefault="00000000">
      <w:r>
        <w:t>There might be a slight pattern, but still no strong relationship between Breakup and milkshake</w:t>
      </w:r>
    </w:p>
    <w:p w14:paraId="00000026" w14:textId="77777777" w:rsidR="00D11C98" w:rsidRDefault="00D11C98"/>
    <w:p w14:paraId="00000027" w14:textId="77777777" w:rsidR="00D11C98" w:rsidRDefault="00D11C98"/>
    <w:p w14:paraId="00000028" w14:textId="77777777" w:rsidR="00D11C98" w:rsidRDefault="00D11C98"/>
    <w:p w14:paraId="00000029" w14:textId="77777777" w:rsidR="00D11C98" w:rsidRDefault="00000000">
      <w:r>
        <w:lastRenderedPageBreak/>
        <w:t>7)What does all of this suggest about the reliability of the conclusions reached in the article</w:t>
      </w:r>
    </w:p>
    <w:p w14:paraId="0000002A" w14:textId="77777777" w:rsidR="00D11C98" w:rsidRDefault="00000000">
      <w:r>
        <w:t xml:space="preserve">    The article's conclusions are not highly reliable as there is no strong correlation between the breakup searches and specific </w:t>
      </w:r>
      <w:proofErr w:type="gramStart"/>
      <w:r>
        <w:t>food .They</w:t>
      </w:r>
      <w:proofErr w:type="gramEnd"/>
      <w:r>
        <w:t xml:space="preserve"> rely on </w:t>
      </w:r>
      <w:proofErr w:type="gramStart"/>
      <w:r>
        <w:t>relatively</w:t>
      </w:r>
      <w:proofErr w:type="gramEnd"/>
      <w:r>
        <w:t xml:space="preserve"> data which makes it unreliable </w:t>
      </w:r>
    </w:p>
    <w:p w14:paraId="0000002B" w14:textId="77777777" w:rsidR="00D11C98" w:rsidRDefault="00D11C98"/>
    <w:p w14:paraId="0000002C" w14:textId="77777777" w:rsidR="00D11C98" w:rsidRDefault="00000000">
      <w:r>
        <w:t>8</w:t>
      </w:r>
      <w:proofErr w:type="gramStart"/>
      <w:r>
        <w:t>a)What</w:t>
      </w:r>
      <w:proofErr w:type="gramEnd"/>
      <w:r>
        <w:t xml:space="preserve"> was the top state by interest for Milkshake?</w:t>
      </w:r>
    </w:p>
    <w:p w14:paraId="0000002D" w14:textId="77777777" w:rsidR="00D11C98" w:rsidRDefault="00D11C98"/>
    <w:p w14:paraId="0000002E" w14:textId="77777777" w:rsidR="00D11C98" w:rsidRDefault="00000000">
      <w:r>
        <w:t xml:space="preserve">The top state for milkshake interest is </w:t>
      </w:r>
      <w:r>
        <w:rPr>
          <w:b/>
          <w:bCs/>
        </w:rPr>
        <w:t>Virginia</w:t>
      </w:r>
      <w:r>
        <w:t xml:space="preserve">. </w:t>
      </w:r>
    </w:p>
    <w:p w14:paraId="0000002F" w14:textId="77777777" w:rsidR="00D11C98" w:rsidRDefault="00D11C98"/>
    <w:p w14:paraId="00000030" w14:textId="77777777" w:rsidR="00D11C98" w:rsidRDefault="00000000">
      <w:proofErr w:type="gramStart"/>
      <w:r>
        <w:t>b)What</w:t>
      </w:r>
      <w:proofErr w:type="gramEnd"/>
      <w:r>
        <w:t xml:space="preserve"> was the top state by interest for Hamburger?</w:t>
      </w:r>
    </w:p>
    <w:p w14:paraId="00000031" w14:textId="77777777" w:rsidR="00D11C98" w:rsidRDefault="00000000">
      <w:proofErr w:type="gramStart"/>
      <w:r>
        <w:t>Hamburger shows</w:t>
      </w:r>
      <w:proofErr w:type="gramEnd"/>
      <w:r>
        <w:t xml:space="preserve"> the highest interest across most states, with no single state standing out, </w:t>
      </w:r>
      <w:proofErr w:type="gramStart"/>
      <w:r>
        <w:t>indicating  it</w:t>
      </w:r>
      <w:proofErr w:type="gramEnd"/>
      <w:r>
        <w:t xml:space="preserve"> is more popular nationwide.</w:t>
      </w:r>
    </w:p>
    <w:p w14:paraId="00000032" w14:textId="77777777" w:rsidR="00D11C98" w:rsidRDefault="00D11C98"/>
    <w:p w14:paraId="00000033" w14:textId="77777777" w:rsidR="00D11C98" w:rsidRDefault="00D11C98"/>
    <w:p w14:paraId="00000034" w14:textId="77777777" w:rsidR="00D11C98" w:rsidRDefault="00D11C98"/>
    <w:p w14:paraId="00000035" w14:textId="77777777" w:rsidR="00D11C98" w:rsidRDefault="00D11C98"/>
    <w:p w14:paraId="00000036" w14:textId="77777777" w:rsidR="00D11C98" w:rsidRDefault="00D11C98"/>
    <w:p w14:paraId="00000037" w14:textId="77777777" w:rsidR="00D11C98" w:rsidRDefault="00D11C98"/>
    <w:p w14:paraId="00000038" w14:textId="77777777" w:rsidR="00D11C98" w:rsidRDefault="00D11C98"/>
    <w:p w14:paraId="00000039" w14:textId="77777777" w:rsidR="00D11C98" w:rsidRDefault="00D11C98">
      <w:pPr>
        <w:rPr>
          <w:b/>
          <w:bCs/>
        </w:rPr>
      </w:pPr>
    </w:p>
    <w:p w14:paraId="0000003A" w14:textId="77777777" w:rsidR="00D11C98" w:rsidRDefault="00D11C98"/>
    <w:p w14:paraId="0000003B" w14:textId="77777777" w:rsidR="00D11C98" w:rsidRDefault="00D11C98"/>
    <w:p w14:paraId="0000003C" w14:textId="77777777" w:rsidR="00D11C98" w:rsidRDefault="00D11C98"/>
    <w:sectPr w:rsidR="00D11C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8388626A-07A8-4957-9DFE-E3568E3290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DE1A77E-BEE4-4514-AD8B-0F8EFAE344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96D172-C094-4BA2-AF9C-DD7585F86B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98"/>
    <w:rsid w:val="00303E78"/>
    <w:rsid w:val="00410E85"/>
    <w:rsid w:val="00D11C98"/>
    <w:rsid w:val="00F3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4B163B-8B03-447F-9486-5DC18540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rends.google.com/explore?q=milkshake&amp;date=now%201-d&amp;geo=US" TargetMode="External"/><Relationship Id="rId4" Type="http://schemas.openxmlformats.org/officeDocument/2006/relationships/hyperlink" Target="https://trends.google.com/trend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377</Words>
  <Characters>2190</Characters>
  <Application>Microsoft Office Word</Application>
  <DocSecurity>0</DocSecurity>
  <Lines>75</Lines>
  <Paragraphs>22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sonia tana</dc:creator>
  <cp:lastModifiedBy>sonia tana</cp:lastModifiedBy>
  <cp:revision>2</cp:revision>
  <dcterms:created xsi:type="dcterms:W3CDTF">2026-04-06T20:11:00Z</dcterms:created>
  <dcterms:modified xsi:type="dcterms:W3CDTF">2026-04-06T20:11:00Z</dcterms:modified>
</cp:coreProperties>
</file>