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5CCE" w:rsidRDefault="00000000">
      <w:pPr>
        <w:rPr>
          <w:sz w:val="29"/>
          <w:szCs w:val="29"/>
          <w:highlight w:val="white"/>
        </w:rPr>
      </w:pPr>
      <w:r>
        <w:t>1)</w:t>
      </w:r>
      <w:r>
        <w:rPr>
          <w:sz w:val="29"/>
          <w:szCs w:val="29"/>
          <w:highlight w:val="white"/>
        </w:rPr>
        <w:t>What conclusion can you reach about the responses to this question?</w:t>
      </w:r>
    </w:p>
    <w:p w14:paraId="00000002" w14:textId="77777777" w:rsidR="00165CCE" w:rsidRDefault="00000000">
      <w:r>
        <w:t xml:space="preserve">         From the responses most students have similar routine and expectations while preparing for class, many students mentioned preparing themselves just before class and using simple tools like pen and paper to take down notes meanwhile some other students feel prepared already and still not sure of what to expect from the course</w:t>
      </w:r>
    </w:p>
    <w:p w14:paraId="00000003" w14:textId="77777777" w:rsidR="00165CCE" w:rsidRDefault="00165CCE"/>
    <w:p w14:paraId="00000004" w14:textId="77777777" w:rsidR="00165CCE" w:rsidRDefault="00000000">
      <w:pPr>
        <w:rPr>
          <w:sz w:val="29"/>
          <w:szCs w:val="29"/>
          <w:highlight w:val="white"/>
        </w:rPr>
      </w:pPr>
      <w:r>
        <w:t>2)</w:t>
      </w:r>
      <w:r>
        <w:rPr>
          <w:sz w:val="29"/>
          <w:szCs w:val="29"/>
          <w:highlight w:val="white"/>
        </w:rPr>
        <w:t>Is the default summary or visualization helpful? How could it be improved?</w:t>
      </w:r>
    </w:p>
    <w:p w14:paraId="00000005" w14:textId="77777777" w:rsidR="00165CCE" w:rsidRDefault="00000000">
      <w:r>
        <w:t xml:space="preserve">     The default summary or </w:t>
      </w:r>
      <w:proofErr w:type="spellStart"/>
      <w:r>
        <w:t>visualisation</w:t>
      </w:r>
      <w:proofErr w:type="spellEnd"/>
      <w:r>
        <w:t xml:space="preserve"> is very helpful for quickly seeing overall trends and common answers. It shows the total number of students answering each question and even presents a graph with the required percentile which helps us differentiate students' preferences. It could be improved by providing detailed breakdowns and adding filters and interactive charts will make it easier to </w:t>
      </w:r>
      <w:proofErr w:type="spellStart"/>
      <w:r>
        <w:t>analyse</w:t>
      </w:r>
      <w:proofErr w:type="spellEnd"/>
      <w:r>
        <w:t xml:space="preserve"> the data more easily</w:t>
      </w:r>
    </w:p>
    <w:p w14:paraId="00000006" w14:textId="77777777" w:rsidR="00165CCE" w:rsidRDefault="00165CCE"/>
    <w:p w14:paraId="00000007" w14:textId="77777777" w:rsidR="00165CCE" w:rsidRDefault="00000000">
      <w:pPr>
        <w:rPr>
          <w:sz w:val="29"/>
          <w:szCs w:val="29"/>
          <w:highlight w:val="white"/>
        </w:rPr>
      </w:pPr>
      <w:r>
        <w:t>3)</w:t>
      </w:r>
      <w:r>
        <w:rPr>
          <w:sz w:val="29"/>
          <w:szCs w:val="29"/>
          <w:highlight w:val="white"/>
        </w:rPr>
        <w:t>For questions with an “Other” option, where can you find the actual text of those responses? Do you notice anything that might be tricky about analyzing these?</w:t>
      </w:r>
    </w:p>
    <w:p w14:paraId="00000008" w14:textId="77777777" w:rsidR="00165CCE" w:rsidRDefault="00000000">
      <w:r>
        <w:t xml:space="preserve">    The actual text responses for “Other” can be found in the detailed dataset or Excel file rather than the summary view, </w:t>
      </w:r>
      <w:proofErr w:type="gramStart"/>
      <w:r>
        <w:t>Analyzing</w:t>
      </w:r>
      <w:proofErr w:type="gramEnd"/>
      <w:r>
        <w:t xml:space="preserve"> these responses can be tricky because people may write similar answers in different ways, making it harder to group or compare them </w:t>
      </w:r>
    </w:p>
    <w:p w14:paraId="00000009" w14:textId="77777777" w:rsidR="00165CCE" w:rsidRDefault="00165CCE"/>
    <w:p w14:paraId="0000000A" w14:textId="77777777" w:rsidR="00165CCE" w:rsidRDefault="00000000">
      <w:pPr>
        <w:rPr>
          <w:sz w:val="29"/>
          <w:szCs w:val="29"/>
          <w:highlight w:val="white"/>
        </w:rPr>
      </w:pPr>
      <w:r>
        <w:t>4)</w:t>
      </w:r>
      <w:r>
        <w:rPr>
          <w:sz w:val="29"/>
          <w:szCs w:val="29"/>
          <w:highlight w:val="white"/>
        </w:rPr>
        <w:t>For questions calling for a written response, what challenges do you notice about finding trends or patterns in the answers provided?</w:t>
      </w:r>
    </w:p>
    <w:p w14:paraId="0000000B" w14:textId="77777777" w:rsidR="00165CCE" w:rsidRDefault="00000000">
      <w:r>
        <w:t xml:space="preserve">      People use different wording, lengths, and levels of detail, which makes it difficult to identify clear trends or patterns. It often requires additional steps like grouping similar responses or summarizing key themes.</w:t>
      </w:r>
    </w:p>
    <w:p w14:paraId="0000000C" w14:textId="77777777" w:rsidR="00165CCE" w:rsidRDefault="00165CCE"/>
    <w:p w14:paraId="0000000D" w14:textId="77777777" w:rsidR="00165CCE" w:rsidRDefault="00000000">
      <w:pPr>
        <w:rPr>
          <w:sz w:val="29"/>
          <w:szCs w:val="29"/>
          <w:highlight w:val="white"/>
        </w:rPr>
      </w:pPr>
      <w:r>
        <w:t>5)</w:t>
      </w:r>
      <w:r>
        <w:rPr>
          <w:sz w:val="29"/>
          <w:szCs w:val="29"/>
          <w:highlight w:val="white"/>
        </w:rPr>
        <w:t>Now that you can see the responses, how might you recommend rephrasing this or question or the response options in a future survey?</w:t>
      </w:r>
    </w:p>
    <w:p w14:paraId="0000000E" w14:textId="77777777" w:rsidR="00165CCE" w:rsidRDefault="00000000">
      <w:r>
        <w:t xml:space="preserve">     The survey could be improved by making questions more specific and providing clearer answer choices. Adding more multiple-choice options instead of relying heavily on open-ended responses would make the data easier to analyze</w:t>
      </w:r>
    </w:p>
    <w:p w14:paraId="0000000F" w14:textId="77777777" w:rsidR="00165CCE" w:rsidRDefault="00165CCE"/>
    <w:p w14:paraId="00000010" w14:textId="77777777" w:rsidR="00165CCE" w:rsidRDefault="00000000">
      <w:pPr>
        <w:rPr>
          <w:sz w:val="29"/>
          <w:szCs w:val="29"/>
          <w:highlight w:val="white"/>
        </w:rPr>
      </w:pPr>
      <w:proofErr w:type="gramStart"/>
      <w:r>
        <w:t>6.)</w:t>
      </w:r>
      <w:r>
        <w:rPr>
          <w:sz w:val="29"/>
          <w:szCs w:val="29"/>
          <w:highlight w:val="white"/>
        </w:rPr>
        <w:t>Is</w:t>
      </w:r>
      <w:proofErr w:type="gramEnd"/>
      <w:r>
        <w:rPr>
          <w:sz w:val="29"/>
          <w:szCs w:val="29"/>
          <w:highlight w:val="white"/>
        </w:rPr>
        <w:t xml:space="preserve"> there anything that surprised you about the survey responses?</w:t>
      </w:r>
    </w:p>
    <w:p w14:paraId="00000011" w14:textId="77777777" w:rsidR="00165CCE" w:rsidRDefault="00000000">
      <w:r>
        <w:t xml:space="preserve">     Some responses were surprising because many people had similar routines, such as preparing just a few minutes before class and using pen and paper. However, there were also differences in how prepared people felt, with some students feeling confident and others unsure. It was also interesting to see that many students asked similar questions about skills, certifications, and expectations for the course </w:t>
      </w:r>
    </w:p>
    <w:p w14:paraId="00000012" w14:textId="77777777" w:rsidR="00165CCE" w:rsidRDefault="00165CCE"/>
    <w:p w14:paraId="00000013" w14:textId="77777777" w:rsidR="00165CCE" w:rsidRDefault="00000000">
      <w:pPr>
        <w:rPr>
          <w:sz w:val="29"/>
          <w:szCs w:val="29"/>
          <w:highlight w:val="white"/>
        </w:rPr>
      </w:pPr>
      <w:proofErr w:type="gramStart"/>
      <w:r>
        <w:lastRenderedPageBreak/>
        <w:t>7.)</w:t>
      </w:r>
      <w:r>
        <w:rPr>
          <w:sz w:val="29"/>
          <w:szCs w:val="29"/>
          <w:highlight w:val="white"/>
        </w:rPr>
        <w:t>Looking</w:t>
      </w:r>
      <w:proofErr w:type="gramEnd"/>
      <w:r>
        <w:rPr>
          <w:sz w:val="29"/>
          <w:szCs w:val="29"/>
          <w:highlight w:val="white"/>
        </w:rPr>
        <w:t xml:space="preserve"> at the responses to questions 1 and 5, are there any ideas you might try to include in your morning routine, or any questions that you are also curious about?</w:t>
      </w:r>
    </w:p>
    <w:p w14:paraId="00000014" w14:textId="77777777" w:rsidR="00165CCE" w:rsidRDefault="00000000">
      <w:r>
        <w:t xml:space="preserve">     Personally, getting myself prepared more than five minutes before class makes me feel more confident and ready to attend my classes and using a pen and a paper to take down notes is really a great idea because it helps you master the work quicker.</w:t>
      </w:r>
    </w:p>
    <w:p w14:paraId="00000015" w14:textId="77777777" w:rsidR="00165CCE" w:rsidRDefault="00165CCE"/>
    <w:p w14:paraId="00000016" w14:textId="77777777" w:rsidR="00165CCE" w:rsidRDefault="00000000">
      <w:pPr>
        <w:rPr>
          <w:sz w:val="29"/>
          <w:szCs w:val="29"/>
          <w:highlight w:val="white"/>
        </w:rPr>
      </w:pPr>
      <w:proofErr w:type="gramStart"/>
      <w:r>
        <w:t>8.)</w:t>
      </w:r>
      <w:r>
        <w:rPr>
          <w:sz w:val="29"/>
          <w:szCs w:val="29"/>
          <w:highlight w:val="white"/>
        </w:rPr>
        <w:t>Pretend</w:t>
      </w:r>
      <w:proofErr w:type="gramEnd"/>
      <w:r>
        <w:rPr>
          <w:sz w:val="29"/>
          <w:szCs w:val="29"/>
          <w:highlight w:val="white"/>
        </w:rPr>
        <w:t xml:space="preserve"> you are the instructor. Is there anything you can learn from this survey to help in how you approach teaching this class?</w:t>
      </w:r>
    </w:p>
    <w:p w14:paraId="00000017" w14:textId="77777777" w:rsidR="00165CCE" w:rsidRDefault="00000000">
      <w:r>
        <w:t xml:space="preserve">     If I were the instructor, I would learn that many students are curious about what skills they need to succeed and what to expect from the course. I would focus on clearly explaining expectations, course structure, and key skills early on. I would also provide guidance on study habits and resources to help students feel more prepared.</w:t>
      </w:r>
    </w:p>
    <w:p w14:paraId="00000018" w14:textId="77777777" w:rsidR="00165CCE" w:rsidRDefault="00165CCE"/>
    <w:p w14:paraId="00000019" w14:textId="77777777" w:rsidR="00165CCE" w:rsidRDefault="00000000">
      <w:pPr>
        <w:rPr>
          <w:sz w:val="29"/>
          <w:szCs w:val="29"/>
          <w:highlight w:val="white"/>
        </w:rPr>
      </w:pPr>
      <w:proofErr w:type="gramStart"/>
      <w:r>
        <w:t>9.)</w:t>
      </w:r>
      <w:r>
        <w:rPr>
          <w:sz w:val="29"/>
          <w:szCs w:val="29"/>
          <w:highlight w:val="white"/>
        </w:rPr>
        <w:t>Again</w:t>
      </w:r>
      <w:proofErr w:type="gramEnd"/>
      <w:r>
        <w:rPr>
          <w:sz w:val="29"/>
          <w:szCs w:val="29"/>
          <w:highlight w:val="white"/>
        </w:rPr>
        <w:t xml:space="preserve">, pretend you are the instructor. Do you think it was helpful or not helpful to make this survey anonymous? Why or why not? (If you can see both pros and </w:t>
      </w:r>
      <w:proofErr w:type="spellStart"/>
      <w:proofErr w:type="gramStart"/>
      <w:r>
        <w:rPr>
          <w:sz w:val="29"/>
          <w:szCs w:val="29"/>
          <w:highlight w:val="white"/>
        </w:rPr>
        <w:t>cons,you</w:t>
      </w:r>
      <w:proofErr w:type="spellEnd"/>
      <w:proofErr w:type="gramEnd"/>
      <w:r>
        <w:rPr>
          <w:sz w:val="29"/>
          <w:szCs w:val="29"/>
          <w:highlight w:val="white"/>
        </w:rPr>
        <w:t xml:space="preserve"> may include both.</w:t>
      </w:r>
    </w:p>
    <w:p w14:paraId="0000001A" w14:textId="77777777" w:rsidR="00165CCE" w:rsidRDefault="00000000">
      <w:r>
        <w:t xml:space="preserve">    It was helpful to make the survey anonymous because students might not feel </w:t>
      </w:r>
      <w:proofErr w:type="gramStart"/>
      <w:r>
        <w:t>comfortable  expressing</w:t>
      </w:r>
      <w:proofErr w:type="gramEnd"/>
      <w:r>
        <w:t xml:space="preserve">  themselves or the challenges they are facing or even their personal strategies they use and so it provides honest and open responses from students. However, you might not be able to give personal support to students based </w:t>
      </w:r>
      <w:proofErr w:type="gramStart"/>
      <w:r>
        <w:t>of</w:t>
      </w:r>
      <w:proofErr w:type="gramEnd"/>
      <w:r>
        <w:t xml:space="preserve"> their needs just because it </w:t>
      </w:r>
      <w:proofErr w:type="gramStart"/>
      <w:r>
        <w:t>anonymous</w:t>
      </w:r>
      <w:proofErr w:type="gramEnd"/>
    </w:p>
    <w:p w14:paraId="0000001B" w14:textId="77777777" w:rsidR="00165CCE" w:rsidRDefault="00165CCE"/>
    <w:p w14:paraId="0000001C" w14:textId="77777777" w:rsidR="00165CCE" w:rsidRDefault="00165CCE"/>
    <w:p w14:paraId="0000001D" w14:textId="77777777" w:rsidR="00165CCE" w:rsidRDefault="00165CCE"/>
    <w:p w14:paraId="0000001E" w14:textId="77777777" w:rsidR="00165CCE" w:rsidRDefault="00165CCE"/>
    <w:sectPr w:rsidR="00165C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A41AE3-B452-4D34-AF3F-545F7A7FBCBC}"/>
  </w:font>
  <w:font w:name="Cambria">
    <w:panose1 w:val="02040503050406030204"/>
    <w:charset w:val="00"/>
    <w:family w:val="roman"/>
    <w:pitch w:val="variable"/>
    <w:sig w:usb0="E00006FF" w:usb1="420024FF" w:usb2="02000000" w:usb3="00000000" w:csb0="0000019F" w:csb1="00000000"/>
    <w:embedRegular r:id="rId2" w:fontKey="{3087CFBA-5077-4805-8A63-FB4EE46775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CCE"/>
    <w:rsid w:val="00165CCE"/>
    <w:rsid w:val="00482F18"/>
    <w:rsid w:val="006F44C0"/>
    <w:rsid w:val="00E1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7A01FB-8502-4DDF-8AB9-3AF6C1952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sonia tana</dc:creator>
  <cp:lastModifiedBy>sonia tana</cp:lastModifiedBy>
  <cp:revision>2</cp:revision>
  <dcterms:created xsi:type="dcterms:W3CDTF">2026-04-07T21:53:00Z</dcterms:created>
  <dcterms:modified xsi:type="dcterms:W3CDTF">2026-04-07T21:53:00Z</dcterms:modified>
</cp:coreProperties>
</file>