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Sonic OS — Vercel Preview Reset Target Classification Fix</w:t>
      </w:r>
    </w:p>
    <w:p>
      <w:r>
        <w:t>**Date:** 2026-09-13</w:t>
      </w:r>
    </w:p>
    <w:p>
      <w:r>
        <w:t>**Branch:** `cursor/close-shop-ux-fix-b6e7`</w:t>
      </w:r>
    </w:p>
    <w:p>
      <w:r>
        <w:rPr>
          <w:b/>
        </w:rPr>
        <w:t>Production touched:** **NO</w:t>
      </w:r>
    </w:p>
    <w:p>
      <w:r>
        <w:rPr>
          <w:b/>
        </w:rPr>
        <w:t>Destructive reset executed:** **NO</w:t>
      </w:r>
    </w:p>
    <w:p>
      <w:r>
        <w:t>---</w:t>
      </w:r>
    </w:p>
    <w:p>
      <w:pPr>
        <w:pStyle w:val="Heading2"/>
      </w:pPr>
      <w:r>
        <w:t>Root Cause</w:t>
      </w:r>
    </w:p>
    <w:p>
      <w:r>
        <w:t>The Shop Reset guard used `isProductionMode()` (`APP_ENV=production` or `APP_MODE=production`) to block reset with the message *"Shop reset is disabled in production mode."*</w:t>
      </w:r>
    </w:p>
    <w:p>
      <w:r>
        <w:t>Vercel Preview deployments commonly use:</w:t>
      </w:r>
    </w:p>
    <w:p>
      <w:pPr>
        <w:pStyle w:val="ListBullet"/>
      </w:pPr>
      <w:r>
        <w:t>`NODE_ENV=production` (production build)</w:t>
      </w:r>
    </w:p>
    <w:p>
      <w:pPr>
        <w:pStyle w:val="ListBullet"/>
      </w:pPr>
      <w:r>
        <w:t>`APP_ENV=production` (application config)</w:t>
      </w:r>
    </w:p>
    <w:p>
      <w:pPr>
        <w:pStyle w:val="ListBullet"/>
      </w:pPr>
      <w:r>
        <w:t>`VERCEL_ENV=preview` (actual deployment tier)</w:t>
      </w:r>
    </w:p>
    <w:p>
      <w:r>
        <w:t>Because the guard ignored `VERCEL_ENV`, Preview was misclassified as a **production deployment** for reset authorization. The user's Preview database fingerprint `3c974614fe7b` was never evaluated — the guard stopped at the production-mode check first.</w:t>
      </w:r>
    </w:p>
    <w:p>
      <w:r>
        <w:t>**Exact misclassification signal:** `APP_ENV=production` (and/or `APP_MODE=production`) without checking `VERCEL_ENV=preview`.</w:t>
      </w:r>
    </w:p>
    <w:p>
      <w:r>
        <w:t>---</w:t>
      </w:r>
    </w:p>
    <w:p>
      <w:pPr>
        <w:pStyle w:val="Heading2"/>
      </w:pPr>
      <w:r>
        <w:t>Exact Fix</w:t>
      </w:r>
    </w:p>
    <w:p>
      <w:pPr>
        <w:pStyle w:val="Heading3"/>
      </w:pPr>
      <w:r>
        <w:t>1. New deployment environment module (`lib/env/deployment-environment.ts`)</w:t>
      </w:r>
    </w:p>
    <w:p>
      <w:pPr>
        <w:pStyle w:val="ListBullet"/>
      </w:pPr>
      <w:r>
        <w:t>`resolveDeploymentEnvironment()` uses **`VERCEL_ENV` first**:</w:t>
      </w:r>
    </w:p>
    <w:p>
      <w:pPr>
        <w:pStyle w:val="ListBullet"/>
      </w:pPr>
      <w:r>
        <w:t>`preview` → `vercel-preview`</w:t>
      </w:r>
    </w:p>
    <w:p>
      <w:pPr>
        <w:pStyle w:val="ListBullet"/>
      </w:pPr>
      <w:r>
        <w:t>`production` → `vercel-production`</w:t>
      </w:r>
    </w:p>
    <w:p>
      <w:pPr>
        <w:pStyle w:val="ListBullet"/>
      </w:pPr>
      <w:r>
        <w:t>local host → `local`</w:t>
      </w:r>
    </w:p>
    <w:p>
      <w:pPr>
        <w:pStyle w:val="ListBullet"/>
      </w:pPr>
      <w:r>
        <w:t>other remote → `remote`</w:t>
      </w:r>
    </w:p>
    <w:p>
      <w:pPr>
        <w:pStyle w:val="ListBullet"/>
      </w:pPr>
      <w:r>
        <w:t>`isResetGuardProductionDeployment()` returns **false** for `vercel-preview` and `local`, even when `APP_ENV=production` or `NODE_ENV=production`.</w:t>
      </w:r>
    </w:p>
    <w:p>
      <w:pPr>
        <w:pStyle w:val="Heading3"/>
      </w:pPr>
      <w:r>
        <w:t>2. Updated guard (`lib/server/database-target-guard.ts`)</w:t>
      </w:r>
    </w:p>
    <w:p>
      <w:pPr>
        <w:pStyle w:val="ListBullet"/>
      </w:pPr>
      <w:r>
        <w:t>Production block now uses **`isResetProductionDeployment`**, not `isProductionMode`.</w:t>
      </w:r>
    </w:p>
    <w:p>
      <w:pPr>
        <w:pStyle w:val="ListBullet"/>
      </w:pPr>
      <w:r>
        <w:t>Refusal messages distinguish **Vercel Production** vs generic production deployment.</w:t>
      </w:r>
    </w:p>
    <w:p>
      <w:pPr>
        <w:pStyle w:val="ListBullet"/>
      </w:pPr>
      <w:r>
        <w:t>Preview response includes `deploymentEnvironment`, `deploymentLabel`, and `isResetProductionDeployment`.</w:t>
      </w:r>
    </w:p>
    <w:p>
      <w:pPr>
        <w:pStyle w:val="Heading3"/>
      </w:pPr>
      <w:r>
        <w:t>3. UI (`components/settings/shop-reset-section.tsx`)</w:t>
      </w:r>
    </w:p>
    <w:p>
      <w:pPr>
        <w:pStyle w:val="ListBullet"/>
      </w:pPr>
      <w:r>
        <w:t>Shows **Deployment: Vercel Preview / Vercel Production / Local / Remote** instead of implying APP production mode.</w:t>
      </w:r>
    </w:p>
    <w:p>
      <w:r>
        <w:t>---</w:t>
      </w:r>
    </w:p>
    <w:p>
      <w:pPr>
        <w:pStyle w:val="Heading2"/>
      </w:pPr>
      <w:r>
        <w:t>Preview vs Production Behavior</w:t>
      </w:r>
    </w:p>
    <w:p>
      <w:pPr>
        <w:pStyle w:val="IntenseQuote"/>
      </w:pPr>
      <w:r>
        <w:t>| Deployment | Reset guard production block | Remote Neon authorization |</w:t>
      </w:r>
    </w:p>
    <w:p>
      <w:r>
        <w:t>|------------|------------------------------|---------------------------|</w:t>
      </w:r>
    </w:p>
    <w:p>
      <w:pPr>
        <w:pStyle w:val="IntenseQuote"/>
      </w:pPr>
      <w:r>
        <w:t>| **Local** | No | Not required (local host passes) |</w:t>
      </w:r>
    </w:p>
    <w:p>
      <w:pPr>
        <w:pStyle w:val="IntenseQuote"/>
      </w:pPr>
      <w:r>
        <w:t>| **Vercel Preview** | **No** (even if APP_ENV=production) | Required: Neon + non-local flags + matching fingerprint |</w:t>
      </w:r>
    </w:p>
    <w:p>
      <w:pPr>
        <w:pStyle w:val="IntenseQuote"/>
      </w:pPr>
      <w:r>
        <w:t>| **Vercel Production** | **Yes** (unless ALLOW_DESTRUCTIVE_OPS) | N/A — blocked at production deployment check |</w:t>
      </w:r>
    </w:p>
    <w:p>
      <w:pPr>
        <w:pStyle w:val="IntenseQuote"/>
      </w:pPr>
      <w:r>
        <w:t>| **Remote non-Vercel + APP_ENV=production** | **Yes** | Required if not production-blocked |</w:t>
      </w:r>
    </w:p>
    <w:p>
      <w:r>
        <w:t>Fingerprint protection unchanged — flags alone never authorize arbitrary Neon databases.</w:t>
      </w:r>
    </w:p>
    <w:p>
      <w:r>
        <w:t>---</w:t>
      </w:r>
    </w:p>
    <w:p>
      <w:pPr>
        <w:pStyle w:val="Heading2"/>
      </w:pPr>
      <w:r>
        <w:t>Preview Configuration Still Required (Manual — Vercel Dashboard)</w:t>
      </w:r>
    </w:p>
    <w:p>
      <w:r>
        <w:t>After this fix deploys, Preview should show **Deployment: Vercel Preview** and the fingerprint/missing-env message (not production mode).</w:t>
      </w:r>
    </w:p>
    <w:p>
      <w:r>
        <w:t>Set on **Preview ONLY**:</w:t>
      </w:r>
    </w:p>
    <w:p>
      <w:pPr>
        <w:pStyle w:val="IntenseQuote"/>
      </w:pPr>
      <w:r>
        <w:t>| Variable | Value |</w:t>
      </w:r>
    </w:p>
    <w:p>
      <w:r>
        <w:t>|----------|-------|</w:t>
      </w:r>
    </w:p>
    <w:p>
      <w:pPr>
        <w:pStyle w:val="IntenseQuote"/>
      </w:pPr>
      <w:r>
        <w:t>| `ALLOW_NEON_TRANSACTIONAL_RESET` | `true` |</w:t>
      </w:r>
    </w:p>
    <w:p>
      <w:pPr>
        <w:pStyle w:val="IntenseQuote"/>
      </w:pPr>
      <w:r>
        <w:t>| `ALLOW_NONLOCAL_TRANSACTIONAL_RESET` | `true` |</w:t>
      </w:r>
    </w:p>
    <w:p>
      <w:pPr>
        <w:pStyle w:val="IntenseQuote"/>
      </w:pPr>
      <w:r>
        <w:t>| `SONIC_RESET_ALLOWED_DATABASE_FINGERPRINT` | `3c974614fe7b` |</w:t>
      </w:r>
    </w:p>
    <w:p>
      <w:r>
        <w:rPr>
          <w:b/>
        </w:rPr>
        <w:t>Do NOT set these on Production.</w:t>
      </w:r>
    </w:p>
    <w:p>
      <w:r>
        <w:t>Redeploy Preview after setting env vars.</w:t>
      </w:r>
    </w:p>
    <w:p>
      <w:r>
        <w:t>---</w:t>
      </w:r>
    </w:p>
    <w:p>
      <w:pPr>
        <w:pStyle w:val="Heading2"/>
      </w:pPr>
      <w:r>
        <w:t>Tests Actually Run</w:t>
      </w:r>
    </w:p>
    <w:p>
      <w:pPr>
        <w:pStyle w:val="IntenseQuote"/>
      </w:pPr>
      <w:r>
        <w:t>| Command | Result |</w:t>
      </w:r>
    </w:p>
    <w:p>
      <w:r>
        <w:t>|---------|--------|</w:t>
      </w:r>
    </w:p>
    <w:p>
      <w:pPr>
        <w:pStyle w:val="IntenseQuote"/>
      </w:pPr>
      <w:r>
        <w:t>| `npx tsc --noEmit` | **PASS** |</w:t>
      </w:r>
    </w:p>
    <w:p>
      <w:pPr>
        <w:pStyle w:val="IntenseQuote"/>
      </w:pPr>
      <w:r>
        <w:t>| `npm run verify:shop-reset-target-guard` | **PASS** (A–H + live checks) |</w:t>
      </w:r>
    </w:p>
    <w:p>
      <w:pPr>
        <w:pStyle w:val="IntenseQuote"/>
      </w:pPr>
      <w:r>
        <w:t>| `npm run verify:owner-shop-reset` | **PASS** |</w:t>
      </w:r>
    </w:p>
    <w:p>
      <w:pPr>
        <w:pStyle w:val="IntenseQuote"/>
      </w:pPr>
      <w:r>
        <w:t>| `npm run verify:branch-selection` | **PASS** |</w:t>
      </w:r>
    </w:p>
    <w:p>
      <w:pPr>
        <w:pStyle w:val="IntenseQuote"/>
      </w:pPr>
      <w:r>
        <w:t>| `npm run verify:branch-isolation` | **PASS** |</w:t>
      </w:r>
    </w:p>
    <w:p>
      <w:pPr>
        <w:pStyle w:val="IntenseQuote"/>
      </w:pPr>
      <w:r>
        <w:t>| `npm run verify:final-open-day-guard` | **PASS** |</w:t>
      </w:r>
    </w:p>
    <w:p>
      <w:pPr>
        <w:pStyle w:val="IntenseQuote"/>
      </w:pPr>
      <w:r>
        <w:t>| `npm run verify:closing-request-approval-flow` | **PASS** |</w:t>
      </w:r>
    </w:p>
    <w:p>
      <w:r>
        <w:t>Regression coverage includes:</w:t>
      </w:r>
    </w:p>
    <w:p>
      <w:pPr>
        <w:pStyle w:val="ListBullet"/>
      </w:pPr>
      <w:r>
        <w:t>**H:** `NODE_ENV=production` + `VERCEL_ENV=preview` + `APP_ENV=production` → not production deployment for reset guard</w:t>
      </w:r>
    </w:p>
    <w:p>
      <w:pPr>
        <w:pStyle w:val="ListBullet"/>
      </w:pPr>
      <w:r>
        <w:t>**F:** Preview fingerprint `3c974614fe7b` with required flags passes (mocked)</w:t>
      </w:r>
    </w:p>
    <w:p>
      <w:r>
        <w:t>---</w:t>
      </w:r>
    </w:p>
    <w:p>
      <w:pPr>
        <w:pStyle w:val="Heading2"/>
      </w:pPr>
      <w:r>
        <w:t>Files Changed</w:t>
      </w:r>
    </w:p>
    <w:p>
      <w:pPr>
        <w:pStyle w:val="IntenseQuote"/>
      </w:pPr>
      <w:r>
        <w:t>| File | Change |</w:t>
      </w:r>
    </w:p>
    <w:p>
      <w:r>
        <w:t>|------|--------|</w:t>
      </w:r>
    </w:p>
    <w:p>
      <w:pPr>
        <w:pStyle w:val="IntenseQuote"/>
      </w:pPr>
      <w:r>
        <w:t>| `lib/env/deployment-environment.ts` | New VERCEL_ENV-aware deployment classification |</w:t>
      </w:r>
    </w:p>
    <w:p>
      <w:pPr>
        <w:pStyle w:val="IntenseQuote"/>
      </w:pPr>
      <w:r>
        <w:t>| `lib/server/database-target-guard.ts` | Use reset production deployment signal; expose deployment metadata |</w:t>
      </w:r>
    </w:p>
    <w:p>
      <w:pPr>
        <w:pStyle w:val="IntenseQuote"/>
      </w:pPr>
      <w:r>
        <w:t>| `lib/api/shop-reset.ts` | Updated resetTarget types |</w:t>
      </w:r>
    </w:p>
    <w:p>
      <w:pPr>
        <w:pStyle w:val="IntenseQuote"/>
      </w:pPr>
      <w:r>
        <w:t>| `components/settings/shop-reset-section.tsx` | Show deployment label in UI |</w:t>
      </w:r>
    </w:p>
    <w:p>
      <w:pPr>
        <w:pStyle w:val="IntenseQuote"/>
      </w:pPr>
      <w:r>
        <w:t>| `scripts/verify-shop-reset-target-guard.ts` | Tests A–H |</w:t>
      </w:r>
    </w:p>
    <w:p>
      <w:pPr>
        <w:pStyle w:val="IntenseQuote"/>
      </w:pPr>
      <w:r>
        <w:t>| `scripts/verify-owner-shop-reset.ts` | Updated static checks |</w:t>
      </w:r>
    </w:p>
    <w:p>
      <w:pPr>
        <w:pStyle w:val="IntenseQuote"/>
      </w:pPr>
      <w:r>
        <w:t>| `scripts/safe-transactional-reset.ts` | Log deployment classification |</w:t>
      </w:r>
    </w:p>
    <w:p>
      <w:pPr>
        <w:pStyle w:val="IntenseQuote"/>
      </w:pPr>
      <w:r>
        <w:t>| `docs/data-integrity/VERCEL-PREVIEW-RESET-TARGET-FIX-REPORT.md` | This report |</w:t>
      </w:r>
    </w:p>
    <w:p>
      <w:pPr>
        <w:pStyle w:val="IntenseQuote"/>
      </w:pPr>
      <w:r>
        <w:t>| `docs/data-integrity/VERCEL-PREVIEW-RESET-TARGET-FIX-REPORT.docx` | Word deliverable |</w:t>
      </w:r>
    </w:p>
    <w:p>
      <w:r>
        <w:t>---</w:t>
      </w:r>
    </w:p>
    <w:p>
      <w:pPr>
        <w:pStyle w:val="Heading2"/>
      </w:pPr>
      <w:r>
        <w:t>Preview Deployment</w:t>
      </w:r>
    </w:p>
    <w:p>
      <w:pPr>
        <w:pStyle w:val="ListBullet"/>
      </w:pPr>
      <w:r>
        <w:t>**New Preview commit:** *(filled after push)*</w:t>
      </w:r>
    </w:p>
    <w:p>
      <w:pPr>
        <w:pStyle w:val="ListBullet"/>
      </w:pPr>
      <w:r>
        <w:t>**Manual Preview retest required:** **YES**</w:t>
      </w:r>
    </w:p>
    <w:p>
      <w:pPr>
        <w:pStyle w:val="ListBullet"/>
      </w:pPr>
      <w:r>
        <w:t>**Preview reset confirmed working:** **NO** — awaiting deploy + env vars + manual test</w:t>
      </w:r>
    </w:p>
    <w:p>
      <w:r>
        <w:t>---</w:t>
      </w:r>
    </w:p>
    <w:p>
      <w:pPr>
        <w:pStyle w:val="Heading2"/>
      </w:pPr>
      <w:r>
        <w:t>Production / Destructive Reset</w:t>
      </w:r>
    </w:p>
    <w:p>
      <w:pPr>
        <w:pStyle w:val="IntenseQuote"/>
      </w:pPr>
      <w:r>
        <w:t>| Item | Status |</w:t>
      </w:r>
    </w:p>
    <w:p>
      <w:r>
        <w:t>|------|--------|</w:t>
      </w:r>
    </w:p>
    <w:p>
      <w:pPr>
        <w:pStyle w:val="IntenseQuote"/>
      </w:pPr>
      <w:r>
        <w:t>| Production touched | **NO** |</w:t>
      </w:r>
    </w:p>
    <w:p>
      <w:pPr>
        <w:pStyle w:val="IntenseQuote"/>
      </w:pPr>
      <w:r>
        <w:t>| Production env vars modified | **NO** |</w:t>
      </w:r>
    </w:p>
    <w:p>
      <w:pPr>
        <w:pStyle w:val="IntenseQuote"/>
      </w:pPr>
      <w:r>
        <w:t>| Destructive reset executed | **NO**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