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Data Integrity Consolidation Report</w:t>
      </w:r>
    </w:p>
    <w:p>
      <w:r>
        <w:t>**Date:** 2026-09-11</w:t>
      </w:r>
    </w:p>
    <w:p>
      <w:r>
        <w:t>**Task:** Git consolidation of certified Fixes #1–#23 into cumulative certification baseline</w:t>
      </w:r>
    </w:p>
    <w:p>
      <w:r>
        <w:t>---</w:t>
      </w:r>
    </w:p>
    <w:p>
      <w:pPr>
        <w:pStyle w:val="Heading2"/>
      </w:pPr>
      <w:r>
        <w:t>1. Starting commit</w:t>
      </w:r>
    </w:p>
    <w:p>
      <w:pPr>
        <w:pStyle w:val="IntenseQuote"/>
      </w:pPr>
      <w:r>
        <w:t>| Field | Value |</w:t>
      </w:r>
    </w:p>
    <w:p>
      <w:r>
        <w:t>|-------|-------|</w:t>
      </w:r>
    </w:p>
    <w:p>
      <w:pPr>
        <w:pStyle w:val="IntenseQuote"/>
      </w:pPr>
      <w:r>
        <w:t>| Starting branch | `cursor/data-integrity-certification-b6e7` |</w:t>
      </w:r>
    </w:p>
    <w:p>
      <w:pPr>
        <w:pStyle w:val="IntenseQuote"/>
      </w:pPr>
      <w:r>
        <w:t>| Starting HEAD | `34da5a523974227f8cbb01cb37eab50804234e0a` |</w:t>
      </w:r>
    </w:p>
    <w:p>
      <w:pPr>
        <w:pStyle w:val="IntenseQuote"/>
      </w:pPr>
      <w:r>
        <w:t>| Main HEAD | `33201bce529605936c312c0b62603df3c58e31e3` |</w:t>
      </w:r>
    </w:p>
    <w:p>
      <w:r>
        <w:t>---</w:t>
      </w:r>
    </w:p>
    <w:p>
      <w:pPr>
        <w:pStyle w:val="Heading2"/>
      </w:pPr>
      <w:r>
        <w:t>2. Consolidation branch</w:t>
      </w:r>
    </w:p>
    <w:p>
      <w:pPr>
        <w:pStyle w:val="IntenseQuote"/>
      </w:pPr>
      <w:r>
        <w:t>| Field | Value |</w:t>
      </w:r>
    </w:p>
    <w:p>
      <w:r>
        <w:t>|-------|-------|</w:t>
      </w:r>
    </w:p>
    <w:p>
      <w:pPr>
        <w:pStyle w:val="IntenseQuote"/>
      </w:pPr>
      <w:r>
        <w:t>| Branch | `cursor/data-integrity-consolidated-b6e7` |</w:t>
      </w:r>
    </w:p>
    <w:p>
      <w:pPr>
        <w:pStyle w:val="IntenseQuote"/>
      </w:pPr>
      <w:r>
        <w:t>| Final HEAD | `1110e870443e5c37599c8499610ce3591cc2a338` |</w:t>
      </w:r>
    </w:p>
    <w:p>
      <w:r>
        <w:t>---</w:t>
      </w:r>
    </w:p>
    <w:p>
      <w:pPr>
        <w:pStyle w:val="Heading2"/>
      </w:pPr>
      <w:r>
        <w:t>3. Dependency analysis</w:t>
      </w:r>
    </w:p>
    <w:p>
      <w:r>
        <w:t>All fix branches forked from `main` (33201bc) as parallel siblings. Exceptions:</w:t>
      </w:r>
    </w:p>
    <w:p>
      <w:pPr>
        <w:pStyle w:val="IntenseQuote"/>
      </w:pPr>
      <w:r>
        <w:t>| Relationship | Branches |</w:t>
      </w:r>
    </w:p>
    <w:p>
      <w:r>
        <w:t>|--------------|----------|</w:t>
      </w:r>
    </w:p>
    <w:p>
      <w:pPr>
        <w:pStyle w:val="IntenseQuote"/>
      </w:pPr>
      <w:r>
        <w:t>| Linear chain | `financial-assertions-b6e7` contains #15 → #19 → #21 → #22 (`dc4fb3e` → `11304c1` → `c6ce32a` → `d0ad65f`) |</w:t>
      </w:r>
    </w:p>
    <w:p>
      <w:pPr>
        <w:pStyle w:val="IntenseQuote"/>
      </w:pPr>
      <w:r>
        <w:t>| Superset | `close-day-date-fix-b6e7` contains Fix #9 (`9109b14`) |</w:t>
      </w:r>
    </w:p>
    <w:p>
      <w:pPr>
        <w:pStyle w:val="IntenseQuote"/>
      </w:pPr>
      <w:r>
        <w:t>| Already on start | Fix #23 (`57138f7`) + certification artifacts on starting branch |</w:t>
      </w:r>
    </w:p>
    <w:p>
      <w:r>
        <w:t>**Dashboard dedupe:** `cursor/dashboard-expense-dedupe-b6e7` (`902182d`) — certified dashboard expense deduplication fix (no numbered fix ID in repo; merged as related PASS work).</w:t>
      </w:r>
    </w:p>
    <w:p>
      <w:r>
        <w:t>---</w:t>
      </w:r>
    </w:p>
    <w:p>
      <w:pPr>
        <w:pStyle w:val="Heading2"/>
      </w:pPr>
      <w:r>
        <w:t>4. Merge order performed</w:t>
      </w:r>
    </w:p>
    <w:p>
      <w:pPr>
        <w:pStyle w:val="IntenseQuote"/>
      </w:pPr>
      <w:r>
        <w:t>| Order | Merge | Fix(es) | Result |</w:t>
      </w:r>
    </w:p>
    <w:p>
      <w:r>
        <w:t>|-------|-------|---------|--------|</w:t>
      </w:r>
    </w:p>
    <w:p>
      <w:pPr>
        <w:pStyle w:val="IntenseQuote"/>
      </w:pPr>
      <w:r>
        <w:t>| 1 | `phase1-branch-auth-b6e7` | #1 | Merged (package.json conflict) |</w:t>
      </w:r>
    </w:p>
    <w:p>
      <w:pPr>
        <w:pStyle w:val="IntenseQuote"/>
      </w:pPr>
      <w:r>
        <w:t>| 2 | `historical-save-persistence-b6e7` | #2 | Clean merge |</w:t>
      </w:r>
    </w:p>
    <w:p>
      <w:pPr>
        <w:pStyle w:val="IntenseQuote"/>
      </w:pPr>
      <w:r>
        <w:t>| 3 | `close-day-payout-sequencing-b6e7` | #3 | package.json conflict |</w:t>
      </w:r>
    </w:p>
    <w:p>
      <w:pPr>
        <w:pStyle w:val="IntenseQuote"/>
      </w:pPr>
      <w:r>
        <w:t>| 4 | `fire-and-forget-mutations-b6e7` | #4 | day-closing-context + package.json |</w:t>
      </w:r>
    </w:p>
    <w:p>
      <w:pPr>
        <w:pStyle w:val="IntenseQuote"/>
      </w:pPr>
      <w:r>
        <w:t>| 5 | `expense-branch-ownership-b6e7` | #5 | Clean merge |</w:t>
      </w:r>
    </w:p>
    <w:p>
      <w:pPr>
        <w:pStyle w:val="IntenseQuote"/>
      </w:pPr>
      <w:r>
        <w:t>| 6 | `branch-switch-refresh-b6e7` | #6 | package.json conflict |</w:t>
      </w:r>
    </w:p>
    <w:p>
      <w:pPr>
        <w:pStyle w:val="IntenseQuote"/>
      </w:pPr>
      <w:r>
        <w:t>| 7 | `historical-import-undo-b6e7` | #7 | daily-operations-service.ts conflict |</w:t>
      </w:r>
    </w:p>
    <w:p>
      <w:pPr>
        <w:pStyle w:val="IntenseQuote"/>
      </w:pPr>
      <w:r>
        <w:t>| 8 | `auth-gated-loading-b6e7` | #8 | context files + branch-scoped-load.ts |</w:t>
      </w:r>
    </w:p>
    <w:p>
      <w:pPr>
        <w:pStyle w:val="IntenseQuote"/>
      </w:pPr>
      <w:r>
        <w:t>| — | **Skipped** | #9 | Contained in Fix #10 branch |</w:t>
      </w:r>
    </w:p>
    <w:p>
      <w:pPr>
        <w:pStyle w:val="IntenseQuote"/>
      </w:pPr>
      <w:r>
        <w:t>| 9 | `close-day-date-fix-b6e7` | #10 (+#9) | day-closings-service + day-closing-context |</w:t>
      </w:r>
    </w:p>
    <w:p>
      <w:pPr>
        <w:pStyle w:val="IntenseQuote"/>
      </w:pPr>
      <w:r>
        <w:t>| 10 | `reports-server-authority-b6e7` | #11 | Clean merge |</w:t>
      </w:r>
    </w:p>
    <w:p>
      <w:pPr>
        <w:pStyle w:val="IntenseQuote"/>
      </w:pPr>
      <w:r>
        <w:t>| 11 | `branch-selection-authority-b6e7` | #12 | package.json conflict |</w:t>
      </w:r>
    </w:p>
    <w:p>
      <w:pPr>
        <w:pStyle w:val="IntenseQuote"/>
      </w:pPr>
      <w:r>
        <w:t>| 12 | `staff-payment-branch-auth-b6e7` | #17 | Clean merge |</w:t>
      </w:r>
    </w:p>
    <w:p>
      <w:pPr>
        <w:pStyle w:val="IntenseQuote"/>
      </w:pPr>
      <w:r>
        <w:t>| 13 | `financial-assertions-b6e7` | #15+#19+#21+#22 | auth-context, auth-storage, verify-branch-selection |</w:t>
      </w:r>
    </w:p>
    <w:p>
      <w:pPr>
        <w:pStyle w:val="IntenseQuote"/>
      </w:pPr>
      <w:r>
        <w:t>| 14 | `default-staff-b6e7` | #20 | package.json conflict |</w:t>
      </w:r>
    </w:p>
    <w:p>
      <w:pPr>
        <w:pStyle w:val="IntenseQuote"/>
      </w:pPr>
      <w:r>
        <w:t>| 15 | `dashboard-expense-dedupe-b6e7` | dashboard dedupe | package.json conflict |</w:t>
      </w:r>
    </w:p>
    <w:p>
      <w:pPr>
        <w:pStyle w:val="IntenseQuote"/>
      </w:pPr>
      <w:r>
        <w:t>| — | **Skipped** | #23 | Already on starting branch |</w:t>
      </w:r>
    </w:p>
    <w:p>
      <w:r>
        <w:t>---</w:t>
      </w:r>
    </w:p>
    <w:p>
      <w:pPr>
        <w:pStyle w:val="Heading2"/>
      </w:pPr>
      <w:r>
        <w:t>5. Merges skipped (already contained)</w:t>
      </w:r>
    </w:p>
    <w:p>
      <w:pPr>
        <w:pStyle w:val="IntenseQuote"/>
      </w:pPr>
      <w:r>
        <w:t>| Fix | Reason |</w:t>
      </w:r>
    </w:p>
    <w:p>
      <w:r>
        <w:t>|-----|--------|</w:t>
      </w:r>
    </w:p>
    <w:p>
      <w:pPr>
        <w:pStyle w:val="IntenseQuote"/>
      </w:pPr>
      <w:r>
        <w:t>| #9 | Ancestor of `close-day-date-fix-b6e7`; merged via Fix #10 |</w:t>
      </w:r>
    </w:p>
    <w:p>
      <w:pPr>
        <w:pStyle w:val="IntenseQuote"/>
      </w:pPr>
      <w:r>
        <w:t>| #15, #19, #21 | Merged via single `financial-assertions-b6e7` merge (not individually) |</w:t>
      </w:r>
    </w:p>
    <w:p>
      <w:pPr>
        <w:pStyle w:val="IntenseQuote"/>
      </w:pPr>
      <w:r>
        <w:t>| #23 | Already on starting certification branch |</w:t>
      </w:r>
    </w:p>
    <w:p>
      <w:r>
        <w:t>---</w:t>
      </w:r>
    </w:p>
    <w:p>
      <w:pPr>
        <w:pStyle w:val="Heading2"/>
      </w:pPr>
      <w:r>
        <w:t>6. Conflicts encountered</w:t>
      </w:r>
    </w:p>
    <w:p>
      <w:pPr>
        <w:pStyle w:val="IntenseQuote"/>
      </w:pPr>
      <w:r>
        <w:t>| Merge | Files |</w:t>
      </w:r>
    </w:p>
    <w:p>
      <w:r>
        <w:t>|-------|-------|</w:t>
      </w:r>
    </w:p>
    <w:p>
      <w:pPr>
        <w:pStyle w:val="IntenseQuote"/>
      </w:pPr>
      <w:r>
        <w:t>| #1 | `package.json` |</w:t>
      </w:r>
    </w:p>
    <w:p>
      <w:pPr>
        <w:pStyle w:val="IntenseQuote"/>
      </w:pPr>
      <w:r>
        <w:t>| #3 | `package.json` |</w:t>
      </w:r>
    </w:p>
    <w:p>
      <w:pPr>
        <w:pStyle w:val="IntenseQuote"/>
      </w:pPr>
      <w:r>
        <w:t>| #4 | `context/day-closing-context.tsx`, `package.json` |</w:t>
      </w:r>
    </w:p>
    <w:p>
      <w:pPr>
        <w:pStyle w:val="IntenseQuote"/>
      </w:pPr>
      <w:r>
        <w:t>| #6 | `package.json` |</w:t>
      </w:r>
    </w:p>
    <w:p>
      <w:pPr>
        <w:pStyle w:val="IntenseQuote"/>
      </w:pPr>
      <w:r>
        <w:t>| #7 | `lib/server/services/daily-operations-service.ts`, `package.json` |</w:t>
      </w:r>
    </w:p>
    <w:p>
      <w:pPr>
        <w:pStyle w:val="IntenseQuote"/>
      </w:pPr>
      <w:r>
        <w:t>| #8 | `context/expenses-module-context.tsx`, `context/staff-payments-context.tsx`, `lib/context/branch-scoped-load.ts`, `package.json` |</w:t>
      </w:r>
    </w:p>
    <w:p>
      <w:pPr>
        <w:pStyle w:val="IntenseQuote"/>
      </w:pPr>
      <w:r>
        <w:t>| #10 | `lib/server/services/day-closings-service.ts`, `context/day-closing-context.tsx`, `package.json` |</w:t>
      </w:r>
    </w:p>
    <w:p>
      <w:pPr>
        <w:pStyle w:val="IntenseQuote"/>
      </w:pPr>
      <w:r>
        <w:t>| #12 | `package.json` |</w:t>
      </w:r>
    </w:p>
    <w:p>
      <w:pPr>
        <w:pStyle w:val="IntenseQuote"/>
      </w:pPr>
      <w:r>
        <w:t>| #15–#22 | `context/auth-context.tsx`, `lib/auth-storage.ts`, `scripts/verify-branch-selection-authority.ts` |</w:t>
      </w:r>
    </w:p>
    <w:p>
      <w:pPr>
        <w:pStyle w:val="IntenseQuote"/>
      </w:pPr>
      <w:r>
        <w:t>| #20 | `package.json` |</w:t>
      </w:r>
    </w:p>
    <w:p>
      <w:pPr>
        <w:pStyle w:val="IntenseQuote"/>
      </w:pPr>
      <w:r>
        <w:t>| dashboard dedupe | `package.json` |</w:t>
      </w:r>
    </w:p>
    <w:p>
      <w:r>
        <w:t>---</w:t>
      </w:r>
    </w:p>
    <w:p>
      <w:pPr>
        <w:pStyle w:val="Heading2"/>
      </w:pPr>
      <w:r>
        <w:t>7. Conflict resolutions (summary)</w:t>
      </w:r>
    </w:p>
    <w:p>
      <w:pPr>
        <w:pStyle w:val="IntenseQuote"/>
      </w:pPr>
      <w:r>
        <w:t>| Area | Resolution |</w:t>
      </w:r>
    </w:p>
    <w:p>
      <w:r>
        <w:t>|------|------------|</w:t>
      </w:r>
    </w:p>
    <w:p>
      <w:pPr>
        <w:pStyle w:val="IntenseQuote"/>
      </w:pPr>
      <w:r>
        <w:t>| `package.json` | Union of all `verify:*` scripts from both sides |</w:t>
      </w:r>
    </w:p>
    <w:p>
      <w:pPr>
        <w:pStyle w:val="IntenseQuote"/>
      </w:pPr>
      <w:r>
        <w:t>| Fix #4 vs #3 day closing | Kept Fix #3 `persistCloseDayStaffPayouts`; Fix #4 awaited mutations elsewhere |</w:t>
      </w:r>
    </w:p>
    <w:p>
      <w:pPr>
        <w:pStyle w:val="IntenseQuote"/>
      </w:pPr>
      <w:r>
        <w:t>| Fix #7 vs #1 daily ops | Kept Fix #1 `getBranchIdForSession` + `assertRecordInSessionBranchScope`; merged Fix #7 bulk-delete validation |</w:t>
      </w:r>
    </w:p>
    <w:p>
      <w:pPr>
        <w:pStyle w:val="IntenseQuote"/>
      </w:pPr>
      <w:r>
        <w:t>| Fix #8 vs #6 contexts | Combined branch-scoped refetch (#6) with auth-gated fetch generation (#8) |</w:t>
      </w:r>
    </w:p>
    <w:p>
      <w:pPr>
        <w:pStyle w:val="IntenseQuote"/>
      </w:pPr>
      <w:r>
        <w:t>| Fix #10 vs #1/#3 day closing | Kept Fix #1 `openWithShift` + `getBranchIdForSession`; added Fix #10 `resolveOpenBusinessDateForClose` + client `businessDate`; kept Fix #3 payout sequencing |</w:t>
      </w:r>
    </w:p>
    <w:p>
      <w:pPr>
        <w:pStyle w:val="IntenseQuote"/>
      </w:pPr>
      <w:r>
        <w:t>| Fix #15 vs #12 auth | Took Fix #15 `purgeSecuritySensitiveClientStorage` + session race guards |</w:t>
      </w:r>
    </w:p>
    <w:p>
      <w:pPr>
        <w:pStyle w:val="IntenseQuote"/>
      </w:pPr>
      <w:r>
        <w:t>| verify-branch-selection | Merged static checks from Fix #12 and financial chain (see §11 — artifact) |</w:t>
      </w:r>
    </w:p>
    <w:p>
      <w:r>
        <w:t>---</w:t>
      </w:r>
    </w:p>
    <w:p>
      <w:pPr>
        <w:pStyle w:val="Heading2"/>
      </w:pPr>
      <w:r>
        <w:t>8. Fix #1 verification (post-consolidation)</w:t>
      </w:r>
    </w:p>
    <w:p>
      <w:pPr>
        <w:pStyle w:val="IntenseQuote"/>
      </w:pPr>
      <w:r>
        <w:t>| Check | Result |</w:t>
      </w:r>
    </w:p>
    <w:p>
      <w:r>
        <w:t>|-------|--------|</w:t>
      </w:r>
    </w:p>
    <w:p>
      <w:pPr>
        <w:pStyle w:val="IntenseQuote"/>
      </w:pPr>
      <w:r>
        <w:t>| `lib/server/branch-record-guard.ts` | **PRESENT** |</w:t>
      </w:r>
    </w:p>
    <w:p>
      <w:pPr>
        <w:pStyle w:val="IntenseQuote"/>
      </w:pPr>
      <w:r>
        <w:t>| Daily operations writes | `getBranchIdForSession(session, entry.branch)` |</w:t>
      </w:r>
    </w:p>
    <w:p>
      <w:pPr>
        <w:pStyle w:val="IntenseQuote"/>
      </w:pPr>
      <w:r>
        <w:t>| Day closing writes | `getBranchIdForSession(session, parsed.branch)` on open/close/reopen |</w:t>
      </w:r>
    </w:p>
    <w:p>
      <w:pPr>
        <w:pStyle w:val="IntenseQuote"/>
      </w:pPr>
      <w:r>
        <w:t>| `verify:branch-authorization` | **FAIL** — live test "Record not found" (fixture/env) |</w:t>
      </w:r>
    </w:p>
    <w:p>
      <w:r>
        <w:t>---</w:t>
      </w:r>
    </w:p>
    <w:p>
      <w:pPr>
        <w:pStyle w:val="Heading2"/>
      </w:pPr>
      <w:r>
        <w:t>9. Verification scripts restored</w:t>
      </w:r>
    </w:p>
    <w:p>
      <w:r>
        <w:t>All 28 `verify:*` scripts from certified branches are present in `package.json` (see §10).</w:t>
      </w:r>
    </w:p>
    <w:p>
      <w:r>
        <w:t>---</w:t>
      </w:r>
    </w:p>
    <w:p>
      <w:pPr>
        <w:pStyle w:val="Heading2"/>
      </w:pPr>
      <w:r>
        <w:t>10. Verification results</w:t>
      </w:r>
    </w:p>
    <w:p>
      <w:pPr>
        <w:pStyle w:val="IntenseQuote"/>
      </w:pPr>
      <w:r>
        <w:t>| Script | Result | Notes |</w:t>
      </w:r>
    </w:p>
    <w:p>
      <w:r>
        <w:t>|--------|--------|-------|</w:t>
      </w:r>
    </w:p>
    <w:p>
      <w:pPr>
        <w:pStyle w:val="IntenseQuote"/>
      </w:pPr>
      <w:r>
        <w:t>| verify:documentation-drift | **PASS** | 14/14 |</w:t>
      </w:r>
    </w:p>
    <w:p>
      <w:pPr>
        <w:pStyle w:val="IntenseQuote"/>
      </w:pPr>
      <w:r>
        <w:t>| verify:reports | **PASS** | 6/6 |</w:t>
      </w:r>
    </w:p>
    <w:p>
      <w:pPr>
        <w:pStyle w:val="IntenseQuote"/>
      </w:pPr>
      <w:r>
        <w:t>| verify:financial-assertions | **PASS** | Fix #22 |</w:t>
      </w:r>
    </w:p>
    <w:p>
      <w:pPr>
        <w:pStyle w:val="IntenseQuote"/>
      </w:pPr>
      <w:r>
        <w:t>| verify:financial-defaults | **PASS** | Fix #21 |</w:t>
      </w:r>
    </w:p>
    <w:p>
      <w:pPr>
        <w:pStyle w:val="IntenseQuote"/>
      </w:pPr>
      <w:r>
        <w:t>| verify:auth-storage-isolation | **PASS** | Fix #15 |</w:t>
      </w:r>
    </w:p>
    <w:p>
      <w:pPr>
        <w:pStyle w:val="IntenseQuote"/>
      </w:pPr>
      <w:r>
        <w:t>| verify:audit-cache-integrity | **PASS** | Fix #19 |</w:t>
      </w:r>
    </w:p>
    <w:p>
      <w:pPr>
        <w:pStyle w:val="IntenseQuote"/>
      </w:pPr>
      <w:r>
        <w:t>| verify:awaited-mutations | **PASS** | 38/38 |</w:t>
      </w:r>
    </w:p>
    <w:p>
      <w:pPr>
        <w:pStyle w:val="IntenseQuote"/>
      </w:pPr>
      <w:r>
        <w:t>| verify:close-day-payouts | **PASS** | Fix #3 |</w:t>
      </w:r>
    </w:p>
    <w:p>
      <w:pPr>
        <w:pStyle w:val="IntenseQuote"/>
      </w:pPr>
      <w:r>
        <w:t>| verify:historical-save | **PASS** | Fix #2 |</w:t>
      </w:r>
    </w:p>
    <w:p>
      <w:pPr>
        <w:pStyle w:val="IntenseQuote"/>
      </w:pPr>
      <w:r>
        <w:t>| verify:expense-branch-ownership | **PASS** | 8/8 |</w:t>
      </w:r>
    </w:p>
    <w:p>
      <w:pPr>
        <w:pStyle w:val="IntenseQuote"/>
      </w:pPr>
      <w:r>
        <w:t>| verify:branch-switch-refresh | **PASS** | Fix #6 |</w:t>
      </w:r>
    </w:p>
    <w:p>
      <w:pPr>
        <w:pStyle w:val="IntenseQuote"/>
      </w:pPr>
      <w:r>
        <w:t>| verify:auth-gated-loading | **PASS** | Fix #8 |</w:t>
      </w:r>
    </w:p>
    <w:p>
      <w:pPr>
        <w:pStyle w:val="IntenseQuote"/>
      </w:pPr>
      <w:r>
        <w:t>| verify:dashboard-expense-dedupe | **PASS** | dashboard dedupe |</w:t>
      </w:r>
    </w:p>
    <w:p>
      <w:pPr>
        <w:pStyle w:val="IntenseQuote"/>
      </w:pPr>
      <w:r>
        <w:t>| verify:reports-server-authority | **PASS** | Fix #11 |</w:t>
      </w:r>
    </w:p>
    <w:p>
      <w:pPr>
        <w:pStyle w:val="IntenseQuote"/>
      </w:pPr>
      <w:r>
        <w:t>| verify:staff-payment-branch | **PASS** | Fix #17 |</w:t>
      </w:r>
    </w:p>
    <w:p>
      <w:pPr>
        <w:pStyle w:val="IntenseQuote"/>
      </w:pPr>
      <w:r>
        <w:t>| verify:default-staff | **FAIL** | Docs/audit files mention `DEFAULT_STAFF` string (code removed) |</w:t>
      </w:r>
    </w:p>
    <w:p>
      <w:pPr>
        <w:pStyle w:val="IntenseQuote"/>
      </w:pPr>
      <w:r>
        <w:t>| verify:branch-selection | **FAIL** | Merge artifact in `recordCheck` call (§11) |</w:t>
      </w:r>
    </w:p>
    <w:p>
      <w:pPr>
        <w:pStyle w:val="IntenseQuote"/>
      </w:pPr>
      <w:r>
        <w:t>| verify:branch-authorization | **FAIL** | Live fixture "Record not found" |</w:t>
      </w:r>
    </w:p>
    <w:p>
      <w:pPr>
        <w:pStyle w:val="IntenseQuote"/>
      </w:pPr>
      <w:r>
        <w:t>| verify:historical-import-undo | **FAIL** | Check 3 bulk delete branch scope |</w:t>
      </w:r>
    </w:p>
    <w:p>
      <w:pPr>
        <w:pStyle w:val="IntenseQuote"/>
      </w:pPr>
      <w:r>
        <w:t>| verify:day-closing-live-db | **FAIL** | Check 4 refresh pattern |</w:t>
      </w:r>
    </w:p>
    <w:p>
      <w:pPr>
        <w:pStyle w:val="IntenseQuote"/>
      </w:pPr>
      <w:r>
        <w:t>| verify:close-day-date | **FAIL** | Check 3 — upsertEntry retained from Fix #3 path |</w:t>
      </w:r>
    </w:p>
    <w:p>
      <w:r>
        <w:t>---</w:t>
      </w:r>
    </w:p>
    <w:p>
      <w:pPr>
        <w:pStyle w:val="Heading2"/>
      </w:pPr>
      <w:r>
        <w:t>11. Found during consolidation (not fixed per task rules)</w:t>
      </w:r>
    </w:p>
    <w:p>
      <w:pPr>
        <w:pStyle w:val="IntenseQuote"/>
      </w:pPr>
      <w:r>
        <w:t>| Issue | Affected fix | Evidence |</w:t>
      </w:r>
    </w:p>
    <w:p>
      <w:r>
        <w:t>|-------|--------------|----------|</w:t>
      </w:r>
    </w:p>
    <w:p>
      <w:pPr>
        <w:pStyle w:val="IntenseQuote"/>
      </w:pPr>
      <w:r>
        <w:t>| `deleteExpense` return type void vs `{success}` | #4 + UI callers | `app/expenses/history/page.tsx` TS2339; build FAIL |</w:t>
      </w:r>
    </w:p>
    <w:p>
      <w:pPr>
        <w:pStyle w:val="IntenseQuote"/>
      </w:pPr>
      <w:r>
        <w:t>| `logout`/`lock` return type void | #4 + UI | `app/settings/users/page.tsx` TS2339 |</w:t>
      </w:r>
    </w:p>
    <w:p>
      <w:pPr>
        <w:pStyle w:val="IntenseQuote"/>
      </w:pPr>
      <w:r>
        <w:t>| `getActiveOpenRecord` missing from DayClosingContextValue | #10 | `hooks/use-staff-close-day.ts` TS2339 |</w:t>
      </w:r>
    </w:p>
    <w:p>
      <w:pPr>
        <w:pStyle w:val="IntenseQuote"/>
      </w:pPr>
      <w:r>
        <w:t>| verify-branch-selection `recordCheck` arity | #12+#15 merge | 4-arg call; H-static fails with detail "true" |</w:t>
      </w:r>
    </w:p>
    <w:p>
      <w:pPr>
        <w:pStyle w:val="IntenseQuote"/>
      </w:pPr>
      <w:r>
        <w:t>| closeDay still calls `upsertEntry` post-close | #3 vs #10 | verify:close-day-date Check 3 FAIL |</w:t>
      </w:r>
    </w:p>
    <w:p>
      <w:r>
        <w:t>---</w:t>
      </w:r>
    </w:p>
    <w:p>
      <w:pPr>
        <w:pStyle w:val="Heading2"/>
      </w:pPr>
      <w:r>
        <w:t>12. TypeScript / Build / ESLint</w:t>
      </w:r>
    </w:p>
    <w:p>
      <w:pPr>
        <w:pStyle w:val="IntenseQuote"/>
      </w:pPr>
      <w:r>
        <w:t>| Check | Result |</w:t>
      </w:r>
    </w:p>
    <w:p>
      <w:r>
        <w:t>|-------|--------|</w:t>
      </w:r>
    </w:p>
    <w:p>
      <w:pPr>
        <w:pStyle w:val="IntenseQuote"/>
      </w:pPr>
      <w:r>
        <w:t>| `npx tsc --noEmit` | **FAIL** (exit 1) — 5 errors in expenses/users/staff-close-day |</w:t>
      </w:r>
    </w:p>
    <w:p>
      <w:pPr>
        <w:pStyle w:val="IntenseQuote"/>
      </w:pPr>
      <w:r>
        <w:t>| `npm run build` | **FAIL** (exit 1) — TypeScript in `app/expenses/history/page.tsx` |</w:t>
      </w:r>
    </w:p>
    <w:p>
      <w:pPr>
        <w:pStyle w:val="IntenseQuote"/>
      </w:pPr>
      <w:r>
        <w:t>| `npm run lint` | **FAIL** — 45 errors, 59 warnings (pre-existing debt + consolidation) |</w:t>
      </w:r>
    </w:p>
    <w:p>
      <w:r>
        <w:t>Build failure is **not solely** the pre-existing `/_global-error` issue — consolidated branch fails earlier on TS errors from Fix #4 void return type vs UI expectations.</w:t>
      </w:r>
    </w:p>
    <w:p>
      <w:r>
        <w:t>---</w:t>
      </w:r>
    </w:p>
    <w:p>
      <w:pPr>
        <w:pStyle w:val="Heading2"/>
      </w:pPr>
      <w:r>
        <w:t>13. Production / schema impact</w:t>
      </w:r>
    </w:p>
    <w:p>
      <w:pPr>
        <w:pStyle w:val="IntenseQuote"/>
      </w:pPr>
      <w:r>
        <w:t>| Item | Status |</w:t>
      </w:r>
    </w:p>
    <w:p>
      <w:r>
        <w:t>|------|--------|</w:t>
      </w:r>
    </w:p>
    <w:p>
      <w:pPr>
        <w:pStyle w:val="IntenseQuote"/>
      </w:pPr>
      <w:r>
        <w:t>| Production data | **NOT TOUCHED** |</w:t>
      </w:r>
    </w:p>
    <w:p>
      <w:pPr>
        <w:pStyle w:val="IntenseQuote"/>
      </w:pPr>
      <w:r>
        <w:t>| Neon | **NOT TOUCHED** |</w:t>
      </w:r>
    </w:p>
    <w:p>
      <w:pPr>
        <w:pStyle w:val="IntenseQuote"/>
      </w:pPr>
      <w:r>
        <w:t>| Schema | **NOT CHANGED** |</w:t>
      </w:r>
    </w:p>
    <w:p>
      <w:r>
        <w:t>---</w:t>
      </w:r>
    </w:p>
    <w:p>
      <w:pPr>
        <w:pStyle w:val="Heading2"/>
      </w:pPr>
      <w:r>
        <w:t>14. Remaining blockers before full certification</w:t>
      </w:r>
    </w:p>
    <w:p>
      <w:r>
        <w:t>1. TypeScript/build errors from Fix #4 awaited-mutation return types vs UI call sites</w:t>
      </w:r>
    </w:p>
    <w:p>
      <w:r>
        <w:t>2. `getActiveOpenRecord` export gap in day-closing context (Fix #10 hook)</w:t>
      </w:r>
    </w:p>
    <w:p>
      <w:r>
        <w:t>3. verify-branch-selection merge artifact</w:t>
      </w:r>
    </w:p>
    <w:p>
      <w:r>
        <w:t>4. closeDay client flow combines Fix #3 upsertEntry with Fix #10 no-upsert expectation</w:t>
      </w:r>
    </w:p>
    <w:p>
      <w:r>
        <w:t>5. Live verification failures (branch-authorization, import-undo) — may need fixtures</w:t>
      </w:r>
    </w:p>
    <w:p>
      <w:r>
        <w:t>---</w:t>
      </w:r>
    </w:p>
    <w:p>
      <w:pPr>
        <w:pStyle w:val="Heading2"/>
      </w:pPr>
      <w:r>
        <w:t>15. Ready for full certification?</w:t>
      </w:r>
    </w:p>
    <w:p>
      <w:r>
        <w:t>**NO** — cumulative baseline is assembled but build fails and several certified verify scripts fail due to merge interaction artifacts. Re-run full gate after resolving §11 blockers.</w:t>
      </w:r>
    </w:p>
    <w:p>
      <w:r>
        <w:t>---</w:t>
      </w:r>
    </w:p>
    <w:p>
      <w:pPr>
        <w:pStyle w:val="Heading2"/>
      </w:pPr>
      <w:r>
        <w:t>16. Certified fix presence (git ancestry)</w:t>
      </w:r>
    </w:p>
    <w:p>
      <w:r>
        <w:t>All certified code commits are in merge history. Final branch contains merges for #1–#8, #10–#12, #15+#17+#19+#20+#21+#22, #23 (start), and dashboard dedupe.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