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FIX #24 REPORT — STAFF DAILY WAGE ISOLATION</w:t>
      </w:r>
    </w:p>
    <w:p>
      <w:r>
        <w:rPr>
          <w:b/>
        </w:rPr>
        <w:t>STATUS: PASS</w:t>
      </w:r>
    </w:p>
    <w:p>
      <w:r>
        <w:t>**DATE:** 2026-09-11</w:t>
      </w:r>
    </w:p>
    <w:p>
      <w:r>
        <w:t>**BRANCH:** `cursor/data-integrity-consolidated-b6e7`</w:t>
      </w:r>
    </w:p>
    <w:p>
      <w:r>
        <w:t>**Formal deliverable:** `docs/PHASE-1-FIX-24-STAFF-DAILY-WAGE-ISOLATION.docx`</w:t>
      </w:r>
    </w:p>
    <w:p>
      <w:r>
        <w:t>---</w:t>
      </w:r>
    </w:p>
    <w:p>
      <w:pPr>
        <w:pStyle w:val="Heading2"/>
      </w:pPr>
      <w:r>
        <w:t>1. Finding</w:t>
      </w:r>
    </w:p>
    <w:p>
      <w:r>
        <w:t>Staff member A records their daily wage/cut successfully. Staff member B on the same branch and business date receives "daily wage already recorded" and cannot pay themselves. Branch/day appeared paid after any single staff payment.</w:t>
      </w:r>
    </w:p>
    <w:p>
      <w:pPr>
        <w:pStyle w:val="Heading2"/>
      </w:pPr>
      <w:r>
        <w:t>2. Reproduction</w:t>
      </w:r>
    </w:p>
    <w:p>
      <w:r>
        <w:t>1. Staff A logs in, makes sales, records daily wage → success.</w:t>
      </w:r>
    </w:p>
    <w:p>
      <w:r>
        <w:t>2. Staff B logs in (same branch, same date), makes sales, attempts daily wage → blocked as already paid.</w:t>
      </w:r>
    </w:p>
    <w:p>
      <w:r>
        <w:t>3. Staff A's payment row has correct `staffId`; Staff B has no payment row but UI/server-side branch aggregate treated the day as paid.</w:t>
      </w:r>
    </w:p>
    <w:p>
      <w:r>
        <w:t>Deterministic API reproduction (historical date `2019-09-12`, Kansanga):</w:t>
      </w:r>
    </w:p>
    <w:p>
      <w:pPr>
        <w:pStyle w:val="ListBullet"/>
      </w:pPr>
      <w:r>
        <w:t>POST `/api/staff-payments` as Staff A → 201</w:t>
      </w:r>
    </w:p>
    <w:p>
      <w:pPr>
        <w:pStyle w:val="ListBullet"/>
      </w:pPr>
      <w:r>
        <w:t>POST `/api/staff-payments` as Staff B → 201 (after fix; was blocked in UI before fix)</w:t>
      </w:r>
    </w:p>
    <w:p>
      <w:pPr>
        <w:pStyle w:val="ListBullet"/>
      </w:pPr>
      <w:r>
        <w:t>Duplicate POST for Staff A → 409</w:t>
      </w:r>
    </w:p>
    <w:p>
      <w:pPr>
        <w:pStyle w:val="ListBullet"/>
      </w:pPr>
      <w:r>
        <w:t>Duplicate POST for Staff B → 409</w:t>
      </w:r>
    </w:p>
    <w:p>
      <w:pPr>
        <w:pStyle w:val="Heading2"/>
      </w:pPr>
      <w:r>
        <w:t>3. Root Cause</w:t>
      </w:r>
    </w:p>
    <w:p>
      <w:r>
        <w:t>**Server duplicate guard was already correct.** `createStaffPayment` in `lib/server/services/staff-payments-service.ts` queries `staffId + branchId + date`. No Prisma unique constraint exists on `branchId + date` alone.</w:t>
      </w:r>
    </w:p>
    <w:p>
      <w:r>
        <w:rPr>
          <w:b/>
        </w:rPr>
        <w:t>UI and client-side workflow logic was branch-scoped, not staff-scoped:</w:t>
      </w:r>
    </w:p>
    <w:p>
      <w:pPr>
        <w:pStyle w:val="ListBullet"/>
      </w:pPr>
      <w:r>
        <w:t>`staff-operations-workspace.tsx` used `staffPayouts &gt; 0` / branch-wide payout totals to set `wageRecorded`.</w:t>
      </w:r>
    </w:p>
    <w:p>
      <w:pPr>
        <w:pStyle w:val="ListBullet"/>
      </w:pPr>
      <w:r>
        <w:t>`staff-end-of-day-card.tsx` inherited branch-wide "paid" state.</w:t>
      </w:r>
    </w:p>
    <w:p>
      <w:pPr>
        <w:pStyle w:val="ListBullet"/>
      </w:pPr>
      <w:r>
        <w:t>`staff-daily-wage-card.tsx` searched payments without scoping to linked staff.</w:t>
      </w:r>
    </w:p>
    <w:p>
      <w:pPr>
        <w:pStyle w:val="ListBullet"/>
      </w:pPr>
      <w:r>
        <w:t>BI warning generators treated any branch payment as "wage recorded" rather than evaluating each staff member.</w:t>
      </w:r>
    </w:p>
    <w:p>
      <w:r>
        <w:t>Day closing payout rows (`buildStaffPayoutRows`) already evaluated `paidToday` per staff; the bug was in staff self-service UI gating.</w:t>
      </w:r>
    </w:p>
    <w:p>
      <w:pPr>
        <w:pStyle w:val="Heading2"/>
      </w:pPr>
      <w:r>
        <w:t>4. Affected Files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`lib/staff-payments/calculations.ts` | Added `findStaffDailyWagePayment`, `hasStaffDailyWagePayment`, `computeStaffPayoutTotalForStaffBranchDate`; fixed branch matching in branch-date totals |</w:t>
      </w:r>
    </w:p>
    <w:p>
      <w:pPr>
        <w:pStyle w:val="IntenseQuote"/>
      </w:pPr>
      <w:r>
        <w:t>| `hooks/use-entry-form.ts` | Added `scopedStaffId` for per-staff payout deduction |</w:t>
      </w:r>
    </w:p>
    <w:p>
      <w:pPr>
        <w:pStyle w:val="IntenseQuote"/>
      </w:pPr>
      <w:r>
        <w:t>| `components/operations/staff/staff-operations-workspace.tsx` | Per-staff `wageRecorded` via `hasStaffDailyWagePayment` + `useLinkedStaff` |</w:t>
      </w:r>
    </w:p>
    <w:p>
      <w:pPr>
        <w:pStyle w:val="IntenseQuote"/>
      </w:pPr>
      <w:r>
        <w:t>| `components/operations/staff/staff-end-of-day-card.tsx` | Accepts explicit `wageRecorded` prop |</w:t>
      </w:r>
    </w:p>
    <w:p>
      <w:pPr>
        <w:pStyle w:val="IntenseQuote"/>
      </w:pPr>
      <w:r>
        <w:t>| `components/operations/staff/staff-daily-wage-card.tsx` | Uses `findStaffDailyWagePayment` for linked staff |</w:t>
      </w:r>
    </w:p>
    <w:p>
      <w:pPr>
        <w:pStyle w:val="IntenseQuote"/>
      </w:pPr>
      <w:r>
        <w:t>| `components/operations/staff/staff-day-closed-view.tsx` | Per-staff daily wage display |</w:t>
      </w:r>
    </w:p>
    <w:p>
      <w:pPr>
        <w:pStyle w:val="IntenseQuote"/>
      </w:pPr>
      <w:r>
        <w:t>| `lib/business-intelligence/generators/warnings.ts` | Unpaid-staff warnings per individual |</w:t>
      </w:r>
    </w:p>
    <w:p>
      <w:pPr>
        <w:pStyle w:val="IntenseQuote"/>
      </w:pPr>
      <w:r>
        <w:t>| `lib/business-intelligence/generators/staff.ts` | Same per-staff unpaid logic |</w:t>
      </w:r>
    </w:p>
    <w:p>
      <w:pPr>
        <w:pStyle w:val="IntenseQuote"/>
      </w:pPr>
      <w:r>
        <w:t>| `scripts/verify-staff-daily-wage-isolation.ts` | New certification script (14 checks) |</w:t>
      </w:r>
    </w:p>
    <w:p>
      <w:pPr>
        <w:pStyle w:val="IntenseQuote"/>
      </w:pPr>
      <w:r>
        <w:t>| `package.json` | Added `verify:staff-daily-wage-isolation` |</w:t>
      </w:r>
    </w:p>
    <w:p>
      <w:pPr>
        <w:pStyle w:val="Heading2"/>
      </w:pPr>
      <w:r>
        <w:t>5. Fix</w:t>
      </w:r>
    </w:p>
    <w:p>
      <w:pPr>
        <w:pStyle w:val="ListBullet"/>
      </w:pPr>
      <w:r>
        <w:t>Introduced shared per-staff daily wage helpers keyed by `staffId + branch + businessDate`.</w:t>
      </w:r>
    </w:p>
    <w:p>
      <w:pPr>
        <w:pStyle w:val="ListBullet"/>
      </w:pPr>
      <w:r>
        <w:t>Staff operations UI now resolves the logged-in staff member and checks **their** payment only.</w:t>
      </w:r>
    </w:p>
    <w:p>
      <w:pPr>
        <w:pStyle w:val="ListBullet"/>
      </w:pPr>
      <w:r>
        <w:t>Entry form payout deduction scopes to the active staff member when provided.</w:t>
      </w:r>
    </w:p>
    <w:p>
      <w:pPr>
        <w:pStyle w:val="ListBullet"/>
      </w:pPr>
      <w:r>
        <w:t>Day open/close branch state remains independent from individual staff payment state.</w:t>
      </w:r>
    </w:p>
    <w:p>
      <w:pPr>
        <w:pStyle w:val="Heading2"/>
      </w:pPr>
      <w:r>
        <w:t>6. Invariant</w:t>
      </w:r>
    </w:p>
    <w:p>
      <w:r>
        <w:t>For each `(branch, businessDate, staffMember)` tuple, at most one valid daily-wage payment may exist. Staff A being paid must not block Staff B. Cross-branch and cross-staff writes remain forbidden. Duplicate same-staff/same-date payments remain rejected (409).</w:t>
      </w:r>
    </w:p>
    <w:p>
      <w:pPr>
        <w:pStyle w:val="Heading2"/>
      </w:pPr>
      <w:r>
        <w:t>7. Test Design</w:t>
      </w:r>
    </w:p>
    <w:p>
      <w:r>
        <w:t>`scripts/verify-staff-daily-wage-isolation.ts`:</w:t>
      </w:r>
    </w:p>
    <w:p>
      <w:r>
        <w:t>1. Static checks — UI uses per-staff helper; server scopes duplicate guard.</w:t>
      </w:r>
    </w:p>
    <w:p>
      <w:r>
        <w:t>2. Staff A paid; Staff B unpaid then paid on same branch/date.</w:t>
      </w:r>
    </w:p>
    <w:p>
      <w:r>
        <w:t>3. Duplicate rejection for A and B.</w:t>
      </w:r>
    </w:p>
    <w:p>
      <w:r>
        <w:t>4. Cross-staff create rejected (403).</w:t>
      </w:r>
    </w:p>
    <w:p>
      <w:r>
        <w:t>5. Cross-branch create rejected (403).</w:t>
      </w:r>
    </w:p>
    <w:p>
      <w:r>
        <w:t>6. Different business dates independent.</w:t>
      </w:r>
    </w:p>
    <w:p>
      <w:r>
        <w:t>7. PostgreSQL one row per staff per date.</w:t>
      </w:r>
    </w:p>
    <w:p>
      <w:r>
        <w:t>8. `buildStaffPayoutRows` marks each staff `paidToday` independently.</w:t>
      </w:r>
    </w:p>
    <w:p>
      <w:r>
        <w:t>Uses controlled certification cashiers and historical dates (no production/Neon).</w:t>
      </w:r>
    </w:p>
    <w:p>
      <w:pPr>
        <w:pStyle w:val="Heading2"/>
      </w:pPr>
      <w:r>
        <w:t>8. Test Results</w:t>
      </w:r>
    </w:p>
    <w:p>
      <w:r>
        <w:t>```</w:t>
      </w:r>
    </w:p>
    <w:p>
      <w:r>
        <w:t>npm run verify:staff-daily-wage-isolation → 14/14 PASS</w:t>
      </w:r>
    </w:p>
    <w:p>
      <w:r>
        <w:t>npm run verify:staff-payment-branch       → 16/16 PASS</w:t>
      </w:r>
    </w:p>
    <w:p>
      <w:r>
        <w:t>npm run verify:close-day-payouts          → PASS</w:t>
      </w:r>
    </w:p>
    <w:p>
      <w:r>
        <w:t>npm run verify:day-closing-live-db        → 15/15 PASS</w:t>
      </w:r>
    </w:p>
    <w:p>
      <w:r>
        <w:t>npm run verify:close-day-date             → 16/16 PASS</w:t>
      </w:r>
    </w:p>
    <w:p>
      <w:r>
        <w:t>```</w:t>
      </w:r>
    </w:p>
    <w:p>
      <w:pPr>
        <w:pStyle w:val="Heading2"/>
      </w:pPr>
      <w:r>
        <w:t>9. Branch Safety</w:t>
      </w:r>
    </w:p>
    <w:p>
      <w:r>
        <w:t>All payment queries and UI checks include branch context. Kansanga staff payments do not affect Salaama. Cross-branch payment attempts rejected.</w:t>
      </w:r>
    </w:p>
    <w:p>
      <w:pPr>
        <w:pStyle w:val="Heading2"/>
      </w:pPr>
      <w:r>
        <w:t>10. Transaction Safety</w:t>
      </w:r>
    </w:p>
    <w:p>
      <w:r>
        <w:t>Staff payment creation remains atomic (ExpenseRecord + StaffPayment + AuditLog in existing Prisma transaction). No change to transaction boundaries.</w:t>
      </w:r>
    </w:p>
    <w:p>
      <w:pPr>
        <w:pStyle w:val="Heading2"/>
      </w:pPr>
      <w:r>
        <w:t>11. Schema Impact</w:t>
      </w:r>
    </w:p>
    <w:p>
      <w:r>
        <w:rPr>
          <w:b/>
        </w:rPr>
        <w:t>NONE</w:t>
      </w:r>
    </w:p>
    <w:p>
      <w:r>
        <w:t>Audited `StaffPayment` model — no incorrect unique index on `branchId + date`. Server already scopes duplicates by `staffId`.</w:t>
      </w:r>
    </w:p>
    <w:p>
      <w:pPr>
        <w:pStyle w:val="Heading2"/>
      </w:pPr>
      <w:r>
        <w:t>12. Production Impact</w:t>
      </w:r>
    </w:p>
    <w:p>
      <w:r>
        <w:t>**NOT TOUCHED** — local/disposable PostgreSQL fixtures only.</w:t>
      </w:r>
    </w:p>
    <w:p>
      <w:pPr>
        <w:pStyle w:val="Heading2"/>
      </w:pPr>
      <w:r>
        <w:t>13. Regression Results</w:t>
      </w:r>
    </w:p>
    <w:p>
      <w:pPr>
        <w:pStyle w:val="IntenseQuote"/>
      </w:pPr>
      <w:r>
        <w:t>| Check | Result |</w:t>
      </w:r>
    </w:p>
    <w:p>
      <w:r>
        <w:t>|-------|--------|</w:t>
      </w:r>
    </w:p>
    <w:p>
      <w:pPr>
        <w:pStyle w:val="IntenseQuote"/>
      </w:pPr>
      <w:r>
        <w:t>| `verify:staff-daily-wage-isolation` | PASS |</w:t>
      </w:r>
    </w:p>
    <w:p>
      <w:pPr>
        <w:pStyle w:val="IntenseQuote"/>
      </w:pPr>
      <w:r>
        <w:t>| `verify:staff-payment-branch` | PASS |</w:t>
      </w:r>
    </w:p>
    <w:p>
      <w:pPr>
        <w:pStyle w:val="IntenseQuote"/>
      </w:pPr>
      <w:r>
        <w:t>| `verify:close-day-payouts` | PASS |</w:t>
      </w:r>
    </w:p>
    <w:p>
      <w:pPr>
        <w:pStyle w:val="IntenseQuote"/>
      </w:pPr>
      <w:r>
        <w:t>| `verify:day-closing-live-db` | PASS |</w:t>
      </w:r>
    </w:p>
    <w:p>
      <w:pPr>
        <w:pStyle w:val="IntenseQuote"/>
      </w:pPr>
      <w:r>
        <w:t>| `verify:close-day-date` | PASS |</w:t>
      </w:r>
    </w:p>
    <w:p>
      <w:pPr>
        <w:pStyle w:val="IntenseQuote"/>
      </w:pPr>
      <w:r>
        <w:t>| `npx tsc --noEmit` | PASS |</w:t>
      </w:r>
    </w:p>
    <w:p>
      <w:pPr>
        <w:pStyle w:val="IntenseQuote"/>
      </w:pPr>
      <w:r>
        <w:t>| `npm run build` | FAIL — PRE-EXISTING `_global-error` prerender |</w:t>
      </w:r>
    </w:p>
    <w:p>
      <w:pPr>
        <w:pStyle w:val="IntenseQuote"/>
      </w:pPr>
      <w:r>
        <w:t>| `npm run lint` | FAIL — PRE-EXISTING repo-wide lint debt (45 errors) |</w:t>
      </w:r>
    </w:p>
    <w:p>
      <w:pPr>
        <w:pStyle w:val="Heading2"/>
      </w:pPr>
      <w:r>
        <w:t>14. Final Result</w:t>
      </w:r>
    </w:p>
    <w:p>
      <w:r>
        <w:rPr>
          <w:b/>
        </w:rPr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