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 FIX #19 REPORT</w:t>
      </w:r>
    </w:p>
    <w:p>
      <w:pPr>
        <w:pStyle w:val="Heading2"/>
      </w:pPr>
      <w:r>
        <w:t>1. Status</w:t>
      </w:r>
    </w:p>
    <w:p>
      <w:r>
        <w:t>PASS — Audit complete. Client-side audit/activity caches confirmed as derived/non-authoritative. Minimum fix: clear in-memory caches on logout/login to prevent cross-user leakage. PostgreSQL remains authoritative.</w:t>
      </w:r>
    </w:p>
    <w:p>
      <w:pPr>
        <w:pStyle w:val="Heading2"/>
      </w:pPr>
      <w:r>
        <w:t>2. Original Finding</w:t>
      </w:r>
    </w:p>
    <w:p>
      <w:r>
        <w:t>LOW #19: Activity/staff audit data uses in-memory caches.</w:t>
      </w:r>
    </w:p>
    <w:p>
      <w:pPr>
        <w:pStyle w:val="Heading2"/>
      </w:pPr>
      <w:r>
        <w:t>3. Audit Scope</w:t>
      </w:r>
    </w:p>
    <w:p>
      <w:r>
        <w:t>Full repository search for activity, audit, staff audit, module-level caches, singleton stores. Traced read/write paths in lib/staff/audit.ts, lib/activity-log.ts, lib/audit-log/*, context/audit-log-context.tsx, server services.</w:t>
      </w:r>
    </w:p>
    <w:p>
      <w:pPr>
        <w:pStyle w:val="Heading2"/>
      </w:pPr>
      <w:r>
        <w:t>4. Discovered Caches</w:t>
      </w:r>
    </w:p>
    <w:p>
      <w:r>
        <w:t>6 caches documented: auditRecordCache, staffListCache, activityCache (client); recordUserAction stub (dead); branchCodeToId, roleSlugToId (server performance).</w:t>
      </w:r>
    </w:p>
    <w:p>
      <w:pPr>
        <w:pStyle w:val="Heading2"/>
      </w:pPr>
      <w:r>
        <w:t>13. Fix Applied</w:t>
      </w:r>
    </w:p>
    <w:p>
      <w:r>
        <w:t>Added clearStaffAuditClientCaches(), clearActivityRecordsCache(), clearClientDerivedCaches(). Wired to auth-context applySession/logout/login/init and audit-log-context unauthenticated path.</w:t>
      </w:r>
    </w:p>
    <w:p>
      <w:pPr>
        <w:pStyle w:val="Heading2"/>
      </w:pPr>
      <w:r>
        <w:t>14. Why the Fix Is Sufficient</w:t>
      </w:r>
    </w:p>
    <w:p>
      <w:r>
        <w:t>PostgreSQL auditLogEntry and activityLog tables already persist authoritative records. Client caches are UI performance/derived views only. Clearing on session change prevents User A audit data appearing for User B. No new DB tables needed.</w:t>
      </w:r>
    </w:p>
    <w:p>
      <w:pPr>
        <w:pStyle w:val="Heading2"/>
      </w:pPr>
      <w:r>
        <w:t>15. Files Changed</w:t>
      </w:r>
    </w:p>
    <w:p>
      <w:r>
        <w:t>lib/staff/audit.ts, lib/activity-log.ts, lib/auth/client-derived-caches.ts (new), context/auth-context.tsx, context/audit-log-context.tsx, scripts/verify-audit-cache-integrity.ts (new), package.json</w:t>
      </w:r>
    </w:p>
    <w:p>
      <w:pPr>
        <w:pStyle w:val="Heading2"/>
      </w:pPr>
      <w:r>
        <w:t>16. Schema / Migration Changes</w:t>
      </w:r>
    </w:p>
    <w:p>
      <w:r>
        <w:t>NONE</w:t>
      </w:r>
    </w:p>
    <w:p>
      <w:pPr>
        <w:pStyle w:val="Heading2"/>
      </w:pPr>
      <w:r>
        <w:t>18. TypeScript Result</w:t>
      </w:r>
    </w:p>
    <w:p>
      <w:r>
        <w:t>PASS — npx tsc --noEmit</w:t>
      </w:r>
    </w:p>
    <w:p>
      <w:pPr>
        <w:pStyle w:val="Heading2"/>
      </w:pPr>
      <w:r>
        <w:t>19. Build Result</w:t>
      </w:r>
    </w:p>
    <w:p>
      <w:r>
        <w:t>PASS — npm run build</w:t>
      </w:r>
    </w:p>
    <w:p>
      <w:pPr>
        <w:pStyle w:val="Heading2"/>
      </w:pPr>
      <w:r>
        <w:t>20. ESLint Result</w:t>
      </w:r>
    </w:p>
    <w:p>
      <w:r>
        <w:t>1 pre-existing error in audit-log-context (set-state-in-effect). No new errors in Fix #19 files.</w:t>
      </w:r>
    </w:p>
    <w:p>
      <w:pPr>
        <w:pStyle w:val="Heading2"/>
      </w:pPr>
      <w:r>
        <w:t>21. Production Data Impact</w:t>
      </w:r>
    </w:p>
    <w:p>
      <w:r>
        <w:t>NONE</w:t>
      </w:r>
    </w:p>
    <w:p>
      <w:pPr>
        <w:pStyle w:val="Heading2"/>
      </w:pPr>
      <w:r>
        <w:t>22. Remaining Issues</w:t>
      </w:r>
    </w:p>
    <w:p>
      <w:r>
        <w:t>activityCache is never hydrated from API (notifications activity feed empty). Non-integrity UX issue. verify:staff-payment-branch etc. not on branch.</w:t>
      </w:r>
    </w:p>
    <w:p>
      <w:pPr>
        <w:pStyle w:val="Heading2"/>
      </w:pPr>
      <w:r>
        <w:t>24. Final Result</w:t>
      </w:r>
    </w:p>
    <w:p>
      <w:r>
        <w:t>PASS</w:t>
      </w:r>
    </w:p>
    <w:p>
      <w:pPr>
        <w:pStyle w:val="Heading2"/>
      </w:pPr>
      <w:r>
        <w:t>5. Cache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auditRecordCache</w:t>
            </w:r>
          </w:p>
        </w:tc>
        <w:tc>
          <w:tcPr>
            <w:tcW w:type="dxa" w:w="2160"/>
          </w:tcPr>
          <w:p>
            <w:r>
              <w:t>C — Derived</w:t>
            </w:r>
          </w:p>
        </w:tc>
        <w:tc>
          <w:tcPr>
            <w:tcW w:type="dxa" w:w="2160"/>
          </w:tcPr>
          <w:p>
            <w:r>
              <w:t>PostgreSQL auditLogEntry</w:t>
            </w:r>
          </w:p>
        </w:tc>
        <w:tc>
          <w:tcPr>
            <w:tcW w:type="dxa" w:w="2160"/>
          </w:tcPr>
          <w:p>
            <w:r>
              <w:t>CLEAR on session change</w:t>
            </w:r>
          </w:p>
        </w:tc>
      </w:tr>
      <w:tr>
        <w:tc>
          <w:tcPr>
            <w:tcW w:type="dxa" w:w="2160"/>
          </w:tcPr>
          <w:p>
            <w:r>
              <w:t>staffListCache</w:t>
            </w:r>
          </w:p>
        </w:tc>
        <w:tc>
          <w:tcPr>
            <w:tcW w:type="dxa" w:w="2160"/>
          </w:tcPr>
          <w:p>
            <w:r>
              <w:t>C — Derived</w:t>
            </w:r>
          </w:p>
        </w:tc>
        <w:tc>
          <w:tcPr>
            <w:tcW w:type="dxa" w:w="2160"/>
          </w:tcPr>
          <w:p>
            <w:r>
              <w:t>PostgreSQL staff via API</w:t>
            </w:r>
          </w:p>
        </w:tc>
        <w:tc>
          <w:tcPr>
            <w:tcW w:type="dxa" w:w="2160"/>
          </w:tcPr>
          <w:p>
            <w:r>
              <w:t>CLEAR on session change</w:t>
            </w:r>
          </w:p>
        </w:tc>
      </w:tr>
      <w:tr>
        <w:tc>
          <w:tcPr>
            <w:tcW w:type="dxa" w:w="2160"/>
          </w:tcPr>
          <w:p>
            <w:r>
              <w:t>activityCache</w:t>
            </w:r>
          </w:p>
        </w:tc>
        <w:tc>
          <w:tcPr>
            <w:tcW w:type="dxa" w:w="2160"/>
          </w:tcPr>
          <w:p>
            <w:r>
              <w:t>C — Derived</w:t>
            </w:r>
          </w:p>
        </w:tc>
        <w:tc>
          <w:tcPr>
            <w:tcW w:type="dxa" w:w="2160"/>
          </w:tcPr>
          <w:p>
            <w:r>
              <w:t>PostgreSQL activityLog</w:t>
            </w:r>
          </w:p>
        </w:tc>
        <w:tc>
          <w:tcPr>
            <w:tcW w:type="dxa" w:w="2160"/>
          </w:tcPr>
          <w:p>
            <w:r>
              <w:t>CLEAR on session change</w:t>
            </w:r>
          </w:p>
        </w:tc>
      </w:tr>
      <w:tr>
        <w:tc>
          <w:tcPr>
            <w:tcW w:type="dxa" w:w="2160"/>
          </w:tcPr>
          <w:p>
            <w:r>
              <w:t>recordUserAction</w:t>
            </w:r>
          </w:p>
        </w:tc>
        <w:tc>
          <w:tcPr>
            <w:tcW w:type="dxa" w:w="2160"/>
          </w:tcPr>
          <w:p>
            <w:r>
              <w:t>F — Dead</w:t>
            </w:r>
          </w:p>
        </w:tc>
        <w:tc>
          <w:tcPr>
            <w:tcW w:type="dxa" w:w="2160"/>
          </w:tcPr>
          <w:p>
            <w:r>
              <w:t>N/A (returns ephemeral object)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branchCodeToId</w:t>
            </w:r>
          </w:p>
        </w:tc>
        <w:tc>
          <w:tcPr>
            <w:tcW w:type="dxa" w:w="2160"/>
          </w:tcPr>
          <w:p>
            <w:r>
              <w:t>C — Performance</w:t>
            </w:r>
          </w:p>
        </w:tc>
        <w:tc>
          <w:tcPr>
            <w:tcW w:type="dxa" w:w="2160"/>
          </w:tcPr>
          <w:p>
            <w:r>
              <w:t>PostgreSQL branch</w:t>
            </w:r>
          </w:p>
        </w:tc>
        <w:tc>
          <w:tcPr>
            <w:tcW w:type="dxa" w:w="2160"/>
          </w:tcPr>
          <w:p>
            <w:r>
              <w:t>NONE (DB revalidated)</w:t>
            </w:r>
          </w:p>
        </w:tc>
      </w:tr>
      <w:tr>
        <w:tc>
          <w:tcPr>
            <w:tcW w:type="dxa" w:w="2160"/>
          </w:tcPr>
          <w:p>
            <w:r>
              <w:t>roleSlugToId</w:t>
            </w:r>
          </w:p>
        </w:tc>
        <w:tc>
          <w:tcPr>
            <w:tcW w:type="dxa" w:w="2160"/>
          </w:tcPr>
          <w:p>
            <w:r>
              <w:t>C — Performance</w:t>
            </w:r>
          </w:p>
        </w:tc>
        <w:tc>
          <w:tcPr>
            <w:tcW w:type="dxa" w:w="2160"/>
          </w:tcPr>
          <w:p>
            <w:r>
              <w:t>PostgreSQL role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2"/>
      </w:pPr>
      <w:r>
        <w:t>17. Verification Tests</w:t>
      </w:r>
    </w:p>
    <w:p>
      <w:r>
        <w:t>Test A: Inventory caches</w:t>
      </w:r>
    </w:p>
    <w:p>
      <w:r>
        <w:t>Expected: 6 caches</w:t>
      </w:r>
    </w:p>
    <w:p>
      <w:r>
        <w:t>Actual: count=6</w:t>
      </w:r>
    </w:p>
    <w:p>
      <w:r>
        <w:t>Result: PASS</w:t>
      </w:r>
    </w:p>
    <w:p/>
    <w:p>
      <w:r>
        <w:t>Test B: Classification</w:t>
      </w:r>
    </w:p>
    <w:p>
      <w:r>
        <w:t>Expected: Each cache classified</w:t>
      </w:r>
    </w:p>
    <w:p>
      <w:r>
        <w:t>Actual: All classified</w:t>
      </w:r>
    </w:p>
    <w:p>
      <w:r>
        <w:t>Result: PASS</w:t>
      </w:r>
    </w:p>
    <w:p/>
    <w:p>
      <w:r>
        <w:t>Test C: PostgreSQL authoritative</w:t>
      </w:r>
    </w:p>
    <w:p>
      <w:r>
        <w:t>Expected: Prisma for audit/activity</w:t>
      </w:r>
    </w:p>
    <w:p>
      <w:r>
        <w:t>Actual: Confirmed</w:t>
      </w:r>
    </w:p>
    <w:p>
      <w:r>
        <w:t>Result: PASS</w:t>
      </w:r>
    </w:p>
    <w:p/>
    <w:p>
      <w:r>
        <w:t>Test D: Audit not memory-only</w:t>
      </w:r>
    </w:p>
    <w:p>
      <w:r>
        <w:t>Expected: createAuditLogEntry uses Prisma</w:t>
      </w:r>
    </w:p>
    <w:p>
      <w:r>
        <w:t>Actual: Confirmed</w:t>
      </w:r>
    </w:p>
    <w:p>
      <w:r>
        <w:t>Result: PASS</w:t>
      </w:r>
    </w:p>
    <w:p/>
    <w:p>
      <w:r>
        <w:t>Test E: Restart persistence</w:t>
      </w:r>
    </w:p>
    <w:p>
      <w:r>
        <w:t>Expected: DB record survives</w:t>
      </w:r>
    </w:p>
    <w:p>
      <w:r>
        <w:t>Actual: dbId verified</w:t>
      </w:r>
    </w:p>
    <w:p>
      <w:r>
        <w:t>Result: PASS</w:t>
      </w:r>
    </w:p>
    <w:p/>
    <w:p>
      <w:r>
        <w:t>Test F: Branch isolation</w:t>
      </w:r>
    </w:p>
    <w:p>
      <w:r>
        <w:t>Expected: branch=main/salaama correct</w:t>
      </w:r>
    </w:p>
    <w:p>
      <w:r>
        <w:t>Actual: PASS</w:t>
      </w:r>
    </w:p>
    <w:p>
      <w:r>
        <w:t>Result: PASS</w:t>
      </w:r>
    </w:p>
    <w:p/>
    <w:p>
      <w:r>
        <w:t>Test G: User isolation</w:t>
      </w:r>
    </w:p>
    <w:p>
      <w:r>
        <w:t>Expected: Cache cleared</w:t>
      </w:r>
    </w:p>
    <w:p>
      <w:r>
        <w:t>Actual: remaining=0</w:t>
      </w:r>
    </w:p>
    <w:p>
      <w:r>
        <w:t>Result: PASS</w:t>
      </w:r>
    </w:p>
    <w:p/>
    <w:p>
      <w:r>
        <w:t>Test H: Logout clears caches</w:t>
      </w:r>
    </w:p>
    <w:p>
      <w:r>
        <w:t>Expected: audit=0 activity=0</w:t>
      </w:r>
    </w:p>
    <w:p>
      <w:r>
        <w:t>Actual: PASS</w:t>
      </w:r>
    </w:p>
    <w:p>
      <w:r>
        <w:t>Result: PASS</w:t>
      </w:r>
    </w:p>
    <w:p/>
    <w:p>
      <w:r>
        <w:t>Test I-live: Branch switch stale activity</w:t>
      </w:r>
    </w:p>
    <w:p>
      <w:r>
        <w:t>Expected: API refresh</w:t>
      </w:r>
    </w:p>
    <w:p>
      <w:r>
        <w:t>Actual: NOT APPLICABLE</w:t>
      </w:r>
    </w:p>
    <w:p>
      <w:r>
        <w:t>Result: NOT APPLICABLE</w:t>
      </w:r>
    </w:p>
    <w:p/>
    <w:p>
      <w:r>
        <w:t>Test J: Cache invalidation</w:t>
      </w:r>
    </w:p>
    <w:p>
      <w:r>
        <w:t>Expected: clearClientDerivedCaches wired</w:t>
      </w:r>
    </w:p>
    <w:p>
      <w:r>
        <w:t>Actual: PASS</w:t>
      </w:r>
    </w:p>
    <w:p>
      <w:r>
        <w:t>Result: PASS</w:t>
      </w:r>
    </w:p>
    <w:p/>
    <w:p>
      <w:r>
        <w:t>Test K: Mutations use PostgreSQL</w:t>
      </w:r>
    </w:p>
    <w:p>
      <w:r>
        <w:t>Expected: createSystemAuditLogEntry</w:t>
      </w:r>
    </w:p>
    <w:p>
      <w:r>
        <w:t>Actual: PASS</w:t>
      </w:r>
    </w:p>
    <w:p>
      <w:r>
        <w:t>Result: PASS</w:t>
      </w:r>
    </w:p>
    <w:p/>
    <w:p>
      <w:r>
        <w:t>Test L: Server authorization</w:t>
      </w:r>
    </w:p>
    <w:p>
      <w:r>
        <w:t>Expected: cashier 403</w:t>
      </w:r>
    </w:p>
    <w:p>
      <w:r>
        <w:t>Actual: status=403</w:t>
      </w:r>
    </w:p>
    <w:p>
      <w:r>
        <w:t>Result: PASS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