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6187" w14:textId="77777777" w:rsidR="00506887" w:rsidRDefault="00506887" w:rsidP="00506887">
      <w:pPr>
        <w:pStyle w:val="Prrafodelista"/>
        <w:numPr>
          <w:ilvl w:val="0"/>
          <w:numId w:val="1"/>
        </w:numPr>
      </w:pPr>
      <w:r>
        <w:t xml:space="preserve">Imagen: </w:t>
      </w:r>
      <w:r w:rsidRPr="00506887">
        <w:t>portada-cardiopatia-isquemica-dr-arce-ab658721.png</w:t>
      </w:r>
    </w:p>
    <w:p w14:paraId="5BCAE799" w14:textId="3113AAD4" w:rsidR="00506887" w:rsidRDefault="00506887" w:rsidP="00506887">
      <w:pPr>
        <w:pStyle w:val="Prrafodelista"/>
        <w:numPr>
          <w:ilvl w:val="1"/>
          <w:numId w:val="1"/>
        </w:numPr>
      </w:pPr>
      <w:r>
        <w:t xml:space="preserve">Fuente: </w:t>
      </w:r>
      <w:r w:rsidRPr="00506887">
        <w:t>Grupo Cardiovascular de Tijuana</w:t>
      </w:r>
    </w:p>
    <w:p w14:paraId="126DCF6E" w14:textId="208C1FCA" w:rsidR="00506887" w:rsidRDefault="00506887" w:rsidP="00506887">
      <w:pPr>
        <w:pStyle w:val="Prrafodelista"/>
        <w:numPr>
          <w:ilvl w:val="0"/>
          <w:numId w:val="1"/>
        </w:numPr>
      </w:pPr>
      <w:r>
        <w:t>Imagen: Imagen2</w:t>
      </w:r>
    </w:p>
    <w:p w14:paraId="3AAFCA02" w14:textId="744A5565" w:rsidR="00506887" w:rsidRDefault="00506887" w:rsidP="00506887">
      <w:pPr>
        <w:pStyle w:val="Prrafodelista"/>
        <w:numPr>
          <w:ilvl w:val="1"/>
          <w:numId w:val="1"/>
        </w:numPr>
      </w:pPr>
      <w:r>
        <w:t xml:space="preserve">Fuente: </w:t>
      </w:r>
      <w:r w:rsidRPr="00506887">
        <w:t>enriquerubio.net</w:t>
      </w:r>
    </w:p>
    <w:p w14:paraId="7E1F25F8" w14:textId="73C227EC" w:rsidR="00506887" w:rsidRDefault="00506887" w:rsidP="00506887">
      <w:pPr>
        <w:pStyle w:val="Prrafodelista"/>
        <w:numPr>
          <w:ilvl w:val="0"/>
          <w:numId w:val="1"/>
        </w:numPr>
      </w:pPr>
      <w:r>
        <w:t>Imagen: Imagen3</w:t>
      </w:r>
    </w:p>
    <w:p w14:paraId="79345A51" w14:textId="7C9CF8AE" w:rsidR="00506887" w:rsidRDefault="00506887" w:rsidP="00506887">
      <w:pPr>
        <w:pStyle w:val="Prrafodelista"/>
        <w:numPr>
          <w:ilvl w:val="1"/>
          <w:numId w:val="1"/>
        </w:numPr>
      </w:pPr>
      <w:r>
        <w:t xml:space="preserve">Fuente: </w:t>
      </w:r>
      <w:r w:rsidRPr="00506887">
        <w:t xml:space="preserve">El consumo de albahaca ayuda a regular la presión arterial. | Foto: Getty </w:t>
      </w:r>
      <w:proofErr w:type="spellStart"/>
      <w:r w:rsidRPr="00506887">
        <w:t>Images</w:t>
      </w:r>
      <w:proofErr w:type="spellEnd"/>
    </w:p>
    <w:p w14:paraId="0712B7B6" w14:textId="1F5B277D" w:rsidR="00506887" w:rsidRDefault="00506887" w:rsidP="00506887">
      <w:pPr>
        <w:pStyle w:val="Prrafodelista"/>
        <w:numPr>
          <w:ilvl w:val="0"/>
          <w:numId w:val="1"/>
        </w:numPr>
      </w:pPr>
      <w:r>
        <w:t xml:space="preserve">Imagen: </w:t>
      </w:r>
      <w:r w:rsidRPr="00506887">
        <w:t>beneficios-cardiovasculares-ejercicio.png</w:t>
      </w:r>
    </w:p>
    <w:p w14:paraId="2524B5CD" w14:textId="7F3BC2E9" w:rsidR="00506887" w:rsidRDefault="00506887" w:rsidP="00506887">
      <w:pPr>
        <w:pStyle w:val="Prrafodelista"/>
        <w:numPr>
          <w:ilvl w:val="1"/>
          <w:numId w:val="1"/>
        </w:numPr>
      </w:pPr>
      <w:r>
        <w:t xml:space="preserve">Fuente: </w:t>
      </w:r>
      <w:r w:rsidRPr="00506887">
        <w:t>HSN Store.</w:t>
      </w:r>
    </w:p>
    <w:p w14:paraId="5834E4A6" w14:textId="0823E319" w:rsidR="00506887" w:rsidRDefault="00506887" w:rsidP="00506887">
      <w:pPr>
        <w:pStyle w:val="Prrafodelista"/>
        <w:numPr>
          <w:ilvl w:val="0"/>
          <w:numId w:val="1"/>
        </w:numPr>
      </w:pPr>
      <w:r>
        <w:t>Imagen: alimentación</w:t>
      </w:r>
    </w:p>
    <w:p w14:paraId="293951E2" w14:textId="469FC937" w:rsidR="00506887" w:rsidRDefault="00506887" w:rsidP="00506887">
      <w:pPr>
        <w:pStyle w:val="Prrafodelista"/>
        <w:numPr>
          <w:ilvl w:val="1"/>
          <w:numId w:val="1"/>
        </w:numPr>
      </w:pPr>
      <w:r>
        <w:t xml:space="preserve">Fuente: </w:t>
      </w:r>
      <w:r w:rsidRPr="00506887">
        <w:t>Publicitaria del Sur S.A.</w:t>
      </w:r>
    </w:p>
    <w:p w14:paraId="73D1C4B4" w14:textId="55C60A3E" w:rsidR="00506887" w:rsidRDefault="00506887" w:rsidP="00506887">
      <w:pPr>
        <w:pStyle w:val="Prrafodelista"/>
        <w:numPr>
          <w:ilvl w:val="0"/>
          <w:numId w:val="1"/>
        </w:numPr>
        <w:rPr>
          <w:lang w:val="en-US"/>
        </w:rPr>
      </w:pPr>
      <w:r w:rsidRPr="00C0270D">
        <w:rPr>
          <w:lang w:val="en-US"/>
        </w:rPr>
        <w:t xml:space="preserve">Imagen: </w:t>
      </w:r>
      <w:r w:rsidR="00C0270D" w:rsidRPr="00C0270D">
        <w:rPr>
          <w:lang w:val="en-US"/>
        </w:rPr>
        <w:t>pngtree-vector-hand-drawn-cartoon-medical-supplies-image_2299683</w:t>
      </w:r>
    </w:p>
    <w:p w14:paraId="4362C129" w14:textId="66BC2E4B" w:rsidR="00C0270D" w:rsidRPr="00C0270D" w:rsidRDefault="00C0270D" w:rsidP="00C0270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Fuente:</w:t>
      </w:r>
      <w:r w:rsidRPr="00C0270D">
        <w:rPr>
          <w:rFonts w:ascii="Segoe UI" w:hAnsi="Segoe UI" w:cs="Segoe UI"/>
          <w:color w:val="666666"/>
          <w:sz w:val="21"/>
          <w:szCs w:val="21"/>
          <w:shd w:val="clear" w:color="auto" w:fill="FAFAFB"/>
        </w:rPr>
        <w:t xml:space="preserve"> </w:t>
      </w:r>
      <w:proofErr w:type="spellStart"/>
      <w:r w:rsidRPr="00C0270D">
        <w:rPr>
          <w:rFonts w:cstheme="minorHAnsi"/>
          <w:shd w:val="clear" w:color="auto" w:fill="FAFAFB"/>
        </w:rPr>
        <w:t>Pngtree</w:t>
      </w:r>
      <w:proofErr w:type="spellEnd"/>
    </w:p>
    <w:p w14:paraId="6CC4166A" w14:textId="27230BEE" w:rsidR="00C0270D" w:rsidRPr="00C0270D" w:rsidRDefault="00C0270D" w:rsidP="00C027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cstheme="minorHAnsi"/>
          <w:shd w:val="clear" w:color="auto" w:fill="FAFAFB"/>
        </w:rPr>
        <w:t>Imagen: Imagen4</w:t>
      </w:r>
    </w:p>
    <w:p w14:paraId="7975265F" w14:textId="3489DE7A" w:rsidR="00C0270D" w:rsidRPr="00C0270D" w:rsidRDefault="00C0270D" w:rsidP="00C0270D">
      <w:pPr>
        <w:pStyle w:val="Prrafodelista"/>
        <w:numPr>
          <w:ilvl w:val="1"/>
          <w:numId w:val="1"/>
        </w:numPr>
        <w:rPr>
          <w:lang w:val="en-US"/>
        </w:rPr>
      </w:pPr>
      <w:r w:rsidRPr="00C0270D">
        <w:rPr>
          <w:rFonts w:cstheme="minorHAnsi"/>
          <w:shd w:val="clear" w:color="auto" w:fill="FAFAFB"/>
          <w:lang w:val="en-US"/>
        </w:rPr>
        <w:t xml:space="preserve">Fuente: </w:t>
      </w:r>
      <w:proofErr w:type="spellStart"/>
      <w:r w:rsidRPr="00C0270D">
        <w:rPr>
          <w:rFonts w:cstheme="minorHAnsi"/>
          <w:shd w:val="clear" w:color="auto" w:fill="FAFAFB"/>
          <w:lang w:val="en-US"/>
        </w:rPr>
        <w:t>Freepik</w:t>
      </w:r>
      <w:proofErr w:type="spellEnd"/>
      <w:r w:rsidRPr="00C0270D">
        <w:rPr>
          <w:rFonts w:cstheme="minorHAnsi"/>
          <w:shd w:val="clear" w:color="auto" w:fill="FAFAFB"/>
          <w:lang w:val="en-US"/>
        </w:rPr>
        <w:t xml:space="preserve"> Company S.L</w:t>
      </w:r>
    </w:p>
    <w:p w14:paraId="3FA7BDA9" w14:textId="03DB0A45" w:rsidR="00C0270D" w:rsidRPr="00B641B5" w:rsidRDefault="00C0270D" w:rsidP="00C0270D">
      <w:pPr>
        <w:pStyle w:val="Prrafodelista"/>
        <w:numPr>
          <w:ilvl w:val="0"/>
          <w:numId w:val="1"/>
        </w:numPr>
      </w:pPr>
      <w:r w:rsidRPr="00B641B5">
        <w:rPr>
          <w:rFonts w:cstheme="minorHAnsi"/>
          <w:shd w:val="clear" w:color="auto" w:fill="FAFAFB"/>
        </w:rPr>
        <w:t xml:space="preserve">Video: </w:t>
      </w:r>
      <w:hyperlink r:id="rId5" w:history="1">
        <w:r w:rsidR="00B641B5" w:rsidRPr="00CB4E1A">
          <w:rPr>
            <w:rStyle w:val="Hipervnculo"/>
            <w:rFonts w:cstheme="minorHAnsi"/>
            <w:shd w:val="clear" w:color="auto" w:fill="FAFAFB"/>
          </w:rPr>
          <w:t>https://www.youtube.com/channel/UCfyZxoiX7Lz_-_a3TpSC1Eg/about</w:t>
        </w:r>
      </w:hyperlink>
    </w:p>
    <w:p w14:paraId="3077AEFD" w14:textId="1FFC5031" w:rsidR="00B641B5" w:rsidRPr="00B641B5" w:rsidRDefault="00B641B5" w:rsidP="00B641B5">
      <w:pPr>
        <w:pStyle w:val="Prrafodelista"/>
        <w:numPr>
          <w:ilvl w:val="1"/>
          <w:numId w:val="1"/>
        </w:numPr>
      </w:pPr>
      <w:r>
        <w:rPr>
          <w:rFonts w:cstheme="minorHAnsi"/>
          <w:shd w:val="clear" w:color="auto" w:fill="FAFAFB"/>
        </w:rPr>
        <w:t xml:space="preserve">Fuente: </w:t>
      </w:r>
      <w:proofErr w:type="spellStart"/>
      <w:r w:rsidRPr="00B641B5">
        <w:rPr>
          <w:rFonts w:cstheme="minorHAnsi"/>
          <w:shd w:val="clear" w:color="auto" w:fill="FAFAFB"/>
        </w:rPr>
        <w:t>Nucleus</w:t>
      </w:r>
      <w:proofErr w:type="spellEnd"/>
      <w:r w:rsidRPr="00B641B5">
        <w:rPr>
          <w:rFonts w:cstheme="minorHAnsi"/>
          <w:shd w:val="clear" w:color="auto" w:fill="FAFAFB"/>
        </w:rPr>
        <w:t xml:space="preserve"> Medical Media</w:t>
      </w:r>
    </w:p>
    <w:p w14:paraId="02A75C61" w14:textId="0CA7C0E7" w:rsidR="00B641B5" w:rsidRPr="00B641B5" w:rsidRDefault="00B641B5" w:rsidP="00B641B5">
      <w:pPr>
        <w:pStyle w:val="Prrafodelista"/>
        <w:numPr>
          <w:ilvl w:val="0"/>
          <w:numId w:val="1"/>
        </w:numPr>
      </w:pPr>
      <w:r>
        <w:rPr>
          <w:rFonts w:cstheme="minorHAnsi"/>
          <w:shd w:val="clear" w:color="auto" w:fill="FAFAFB"/>
        </w:rPr>
        <w:t>Imagen: Imagen14</w:t>
      </w:r>
    </w:p>
    <w:p w14:paraId="0A7A5959" w14:textId="3261901F" w:rsidR="00B641B5" w:rsidRPr="00B641B5" w:rsidRDefault="00B641B5" w:rsidP="00B641B5">
      <w:pPr>
        <w:pStyle w:val="Prrafodelista"/>
        <w:numPr>
          <w:ilvl w:val="1"/>
          <w:numId w:val="1"/>
        </w:numPr>
      </w:pPr>
      <w:r>
        <w:rPr>
          <w:rFonts w:cstheme="minorHAnsi"/>
          <w:shd w:val="clear" w:color="auto" w:fill="FAFAFB"/>
        </w:rPr>
        <w:t xml:space="preserve">Fuente: </w:t>
      </w:r>
      <w:proofErr w:type="spellStart"/>
      <w:r w:rsidRPr="00B641B5">
        <w:rPr>
          <w:rFonts w:cstheme="minorHAnsi"/>
          <w:shd w:val="clear" w:color="auto" w:fill="FAFAFB"/>
        </w:rPr>
        <w:t>Inmagine</w:t>
      </w:r>
      <w:proofErr w:type="spellEnd"/>
      <w:r w:rsidRPr="00B641B5">
        <w:rPr>
          <w:rFonts w:cstheme="minorHAnsi"/>
          <w:shd w:val="clear" w:color="auto" w:fill="FAFAFB"/>
        </w:rPr>
        <w:t xml:space="preserve"> </w:t>
      </w:r>
      <w:proofErr w:type="spellStart"/>
      <w:r w:rsidRPr="00B641B5">
        <w:rPr>
          <w:rFonts w:cstheme="minorHAnsi"/>
          <w:shd w:val="clear" w:color="auto" w:fill="FAFAFB"/>
        </w:rPr>
        <w:t>Lab</w:t>
      </w:r>
      <w:proofErr w:type="spellEnd"/>
      <w:r w:rsidRPr="00B641B5">
        <w:rPr>
          <w:rFonts w:cstheme="minorHAnsi"/>
          <w:shd w:val="clear" w:color="auto" w:fill="FAFAFB"/>
        </w:rPr>
        <w:t xml:space="preserve"> </w:t>
      </w:r>
      <w:proofErr w:type="spellStart"/>
      <w:r w:rsidRPr="00B641B5">
        <w:rPr>
          <w:rFonts w:cstheme="minorHAnsi"/>
          <w:shd w:val="clear" w:color="auto" w:fill="FAFAFB"/>
        </w:rPr>
        <w:t>Pte</w:t>
      </w:r>
      <w:proofErr w:type="spellEnd"/>
      <w:r w:rsidRPr="00B641B5">
        <w:rPr>
          <w:rFonts w:cstheme="minorHAnsi"/>
          <w:shd w:val="clear" w:color="auto" w:fill="FAFAFB"/>
        </w:rPr>
        <w:t xml:space="preserve"> </w:t>
      </w:r>
      <w:proofErr w:type="spellStart"/>
      <w:r w:rsidRPr="00B641B5">
        <w:rPr>
          <w:rFonts w:cstheme="minorHAnsi"/>
          <w:shd w:val="clear" w:color="auto" w:fill="FAFAFB"/>
        </w:rPr>
        <w:t>Ltd</w:t>
      </w:r>
      <w:proofErr w:type="spellEnd"/>
      <w:r w:rsidRPr="00B641B5">
        <w:rPr>
          <w:rFonts w:cstheme="minorHAnsi"/>
          <w:shd w:val="clear" w:color="auto" w:fill="FAFAFB"/>
        </w:rPr>
        <w:t xml:space="preserve"> 2023.</w:t>
      </w:r>
    </w:p>
    <w:p w14:paraId="0DEDF89B" w14:textId="55EFBD1C" w:rsidR="00B641B5" w:rsidRPr="00B641B5" w:rsidRDefault="00B641B5" w:rsidP="00B641B5">
      <w:pPr>
        <w:pStyle w:val="Prrafodelista"/>
        <w:numPr>
          <w:ilvl w:val="0"/>
          <w:numId w:val="1"/>
        </w:numPr>
      </w:pPr>
      <w:r>
        <w:rPr>
          <w:rFonts w:cstheme="minorHAnsi"/>
          <w:shd w:val="clear" w:color="auto" w:fill="FAFAFB"/>
        </w:rPr>
        <w:t xml:space="preserve">Video: </w:t>
      </w:r>
      <w:hyperlink r:id="rId6" w:history="1">
        <w:r w:rsidRPr="00CB4E1A">
          <w:rPr>
            <w:rStyle w:val="Hipervnculo"/>
            <w:rFonts w:cstheme="minorHAnsi"/>
            <w:shd w:val="clear" w:color="auto" w:fill="FAFAFB"/>
          </w:rPr>
          <w:t>https://www.youtube.com/watch?v=7KAan82-uEk</w:t>
        </w:r>
      </w:hyperlink>
    </w:p>
    <w:p w14:paraId="05C36B28" w14:textId="264F28D0" w:rsidR="00B641B5" w:rsidRPr="00B641B5" w:rsidRDefault="00B641B5" w:rsidP="00B641B5">
      <w:pPr>
        <w:pStyle w:val="Prrafodelista"/>
        <w:numPr>
          <w:ilvl w:val="1"/>
          <w:numId w:val="1"/>
        </w:numPr>
      </w:pPr>
      <w:r>
        <w:rPr>
          <w:rFonts w:cstheme="minorHAnsi"/>
          <w:shd w:val="clear" w:color="auto" w:fill="FAFAFB"/>
        </w:rPr>
        <w:t xml:space="preserve">Fuente: </w:t>
      </w:r>
      <w:r w:rsidRPr="00B641B5">
        <w:rPr>
          <w:rFonts w:cstheme="minorHAnsi"/>
          <w:shd w:val="clear" w:color="auto" w:fill="FAFAFB"/>
        </w:rPr>
        <w:t xml:space="preserve">Hospital </w:t>
      </w:r>
      <w:proofErr w:type="spellStart"/>
      <w:r w:rsidRPr="00B641B5">
        <w:rPr>
          <w:rFonts w:cstheme="minorHAnsi"/>
          <w:shd w:val="clear" w:color="auto" w:fill="FAFAFB"/>
        </w:rPr>
        <w:t>Clínic</w:t>
      </w:r>
      <w:proofErr w:type="spellEnd"/>
      <w:r w:rsidRPr="00B641B5">
        <w:rPr>
          <w:rFonts w:cstheme="minorHAnsi"/>
          <w:shd w:val="clear" w:color="auto" w:fill="FAFAFB"/>
        </w:rPr>
        <w:t xml:space="preserve"> de Barcelona</w:t>
      </w:r>
    </w:p>
    <w:p w14:paraId="5A92D31F" w14:textId="01B77508" w:rsidR="00B641B5" w:rsidRDefault="00B641B5" w:rsidP="00B641B5">
      <w:pPr>
        <w:pStyle w:val="Prrafodelista"/>
        <w:numPr>
          <w:ilvl w:val="0"/>
          <w:numId w:val="1"/>
        </w:numPr>
      </w:pPr>
      <w:r>
        <w:t xml:space="preserve">Video: </w:t>
      </w:r>
      <w:hyperlink r:id="rId7" w:history="1">
        <w:r w:rsidRPr="00CB4E1A">
          <w:rPr>
            <w:rStyle w:val="Hipervnculo"/>
          </w:rPr>
          <w:t>https://www.youtube.com/watch?v=4KefGS0Zs10</w:t>
        </w:r>
      </w:hyperlink>
    </w:p>
    <w:p w14:paraId="5BD5DF10" w14:textId="7B3DDE65" w:rsidR="00B641B5" w:rsidRPr="00B641B5" w:rsidRDefault="00B641B5" w:rsidP="00B641B5">
      <w:pPr>
        <w:pStyle w:val="Prrafodelista"/>
        <w:numPr>
          <w:ilvl w:val="1"/>
          <w:numId w:val="1"/>
        </w:numPr>
      </w:pPr>
      <w:r>
        <w:t xml:space="preserve">Fuente: </w:t>
      </w:r>
      <w:r w:rsidRPr="00B641B5">
        <w:rPr>
          <w:rFonts w:cstheme="minorHAnsi"/>
          <w:shd w:val="clear" w:color="auto" w:fill="FAFAFB"/>
        </w:rPr>
        <w:t xml:space="preserve">Hospital </w:t>
      </w:r>
      <w:proofErr w:type="spellStart"/>
      <w:r w:rsidRPr="00B641B5">
        <w:rPr>
          <w:rFonts w:cstheme="minorHAnsi"/>
          <w:shd w:val="clear" w:color="auto" w:fill="FAFAFB"/>
        </w:rPr>
        <w:t>Clínic</w:t>
      </w:r>
      <w:proofErr w:type="spellEnd"/>
      <w:r w:rsidRPr="00B641B5">
        <w:rPr>
          <w:rFonts w:cstheme="minorHAnsi"/>
          <w:shd w:val="clear" w:color="auto" w:fill="FAFAFB"/>
        </w:rPr>
        <w:t xml:space="preserve"> de Barcelona</w:t>
      </w:r>
    </w:p>
    <w:p w14:paraId="318B665B" w14:textId="77777777" w:rsidR="00B641B5" w:rsidRPr="00B641B5" w:rsidRDefault="00B641B5" w:rsidP="00B641B5">
      <w:pPr>
        <w:pStyle w:val="Prrafodelista"/>
      </w:pPr>
    </w:p>
    <w:p w14:paraId="0E001344" w14:textId="77777777" w:rsidR="00506887" w:rsidRPr="00B641B5" w:rsidRDefault="00506887"/>
    <w:p w14:paraId="104A0149" w14:textId="77777777" w:rsidR="00506887" w:rsidRPr="00B641B5" w:rsidRDefault="00506887"/>
    <w:sectPr w:rsidR="00506887" w:rsidRPr="00B6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041AD"/>
    <w:multiLevelType w:val="hybridMultilevel"/>
    <w:tmpl w:val="E5EC5368"/>
    <w:lvl w:ilvl="0" w:tplc="1586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6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87"/>
    <w:rsid w:val="00072068"/>
    <w:rsid w:val="002F2683"/>
    <w:rsid w:val="00451151"/>
    <w:rsid w:val="00506887"/>
    <w:rsid w:val="00681B1C"/>
    <w:rsid w:val="00B641B5"/>
    <w:rsid w:val="00C0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6F04"/>
  <w15:chartTrackingRefBased/>
  <w15:docId w15:val="{06A1639F-9BFB-4DD2-954F-4D11697E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68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6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683"/>
    <w:rPr>
      <w:rFonts w:asciiTheme="majorHAnsi" w:eastAsiaTheme="majorEastAsia" w:hAnsiTheme="majorHAnsi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5068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41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KefGS0Zs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KAan82-uEk" TargetMode="External"/><Relationship Id="rId5" Type="http://schemas.openxmlformats.org/officeDocument/2006/relationships/hyperlink" Target="https://www.youtube.com/channel/UCfyZxoiX7Lz_-_a3TpSC1Eg/ab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López Martínez</dc:creator>
  <cp:keywords/>
  <dc:description/>
  <cp:lastModifiedBy>Laura López Martínez</cp:lastModifiedBy>
  <cp:revision>1</cp:revision>
  <dcterms:created xsi:type="dcterms:W3CDTF">2023-11-10T18:24:00Z</dcterms:created>
  <dcterms:modified xsi:type="dcterms:W3CDTF">2023-11-10T18:50:00Z</dcterms:modified>
</cp:coreProperties>
</file>