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49" w:rsidRPr="0079103B" w:rsidRDefault="00DF2949" w:rsidP="00DF2949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bookmarkStart w:id="0" w:name="_Hlk9173277"/>
      <w:r>
        <w:rPr>
          <w:sz w:val="28"/>
          <w:szCs w:val="28"/>
        </w:rPr>
        <w:t xml:space="preserve">О.К. Головнин, 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DF2949" w:rsidRPr="00475331" w:rsidRDefault="00DF2949" w:rsidP="00DF2949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DF2949" w:rsidRPr="00F51B0D" w:rsidRDefault="00F51B0D" w:rsidP="00DF294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СОВРЕМЕННАЯ </w:t>
      </w:r>
      <w:r w:rsidRPr="00F51B0D">
        <w:rPr>
          <w:sz w:val="28"/>
          <w:szCs w:val="28"/>
        </w:rPr>
        <w:t>ИНЕРЦИАЛЬНАЯ Н</w:t>
      </w:r>
      <w:r>
        <w:rPr>
          <w:sz w:val="28"/>
          <w:szCs w:val="28"/>
        </w:rPr>
        <w:t>АВИГАЦИОННАЯ СИСТЕМА С ИСПОЛЬЗОВАНИЕМ СМАРТФОНОВ</w:t>
      </w:r>
    </w:p>
    <w:bookmarkEnd w:id="0"/>
    <w:p w:rsidR="00DF2949" w:rsidRPr="00475331" w:rsidRDefault="00DF2949" w:rsidP="00DF294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DF2949" w:rsidRDefault="00DF2949" w:rsidP="00DF294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75331">
        <w:rPr>
          <w:sz w:val="28"/>
          <w:szCs w:val="28"/>
        </w:rPr>
        <w:t>(</w:t>
      </w:r>
      <w:r w:rsidRPr="00654997">
        <w:rPr>
          <w:sz w:val="28"/>
          <w:szCs w:val="28"/>
        </w:rPr>
        <w:t>Самарский университет</w:t>
      </w:r>
      <w:r w:rsidRPr="00475331">
        <w:rPr>
          <w:sz w:val="28"/>
          <w:szCs w:val="28"/>
        </w:rPr>
        <w:t>)</w:t>
      </w:r>
    </w:p>
    <w:p w:rsidR="00DF2949" w:rsidRDefault="00DF2949" w:rsidP="00DF294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DF2949" w:rsidRDefault="00DF2949" w:rsidP="00DF294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8C282F" w:rsidRDefault="008C282F" w:rsidP="00DF2949">
      <w:pPr>
        <w:pStyle w:val="a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современном мобильном телефоне может быть разработана инерциальная навигационная система</w:t>
      </w:r>
      <w:r w:rsidR="006F6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(ИНС). Основн</w:t>
      </w:r>
      <w:r w:rsidR="006F6E83">
        <w:rPr>
          <w:rFonts w:ascii="Times New Roman" w:hAnsi="Times New Roman" w:cs="Times New Roman"/>
        </w:rPr>
        <w:t>ым преимуществом ИНС является его</w:t>
      </w:r>
      <w:r>
        <w:rPr>
          <w:rFonts w:ascii="Times New Roman" w:hAnsi="Times New Roman" w:cs="Times New Roman"/>
        </w:rPr>
        <w:t xml:space="preserve"> автономность и независимость от других систем, то есть определение пространственного положения в условиях полного отсутствия спутникового сигнала </w:t>
      </w:r>
      <w:r>
        <w:rPr>
          <w:rFonts w:ascii="Times New Roman" w:hAnsi="Times New Roman" w:cs="Times New Roman"/>
          <w:lang w:val="en-US"/>
        </w:rPr>
        <w:t>GPS</w:t>
      </w:r>
      <w:r>
        <w:rPr>
          <w:rFonts w:ascii="Times New Roman" w:hAnsi="Times New Roman" w:cs="Times New Roman"/>
        </w:rPr>
        <w:t xml:space="preserve">, что особо актуально в современном городе, который застроен высотками. Так же разработанная система поможет вести навигацию внутри помещений. Смартфон получил широкое </w:t>
      </w:r>
      <w:r w:rsidR="007D03E4">
        <w:rPr>
          <w:rFonts w:ascii="Times New Roman" w:hAnsi="Times New Roman" w:cs="Times New Roman"/>
        </w:rPr>
        <w:t>распространение, поэ</w:t>
      </w:r>
      <w:r w:rsidR="006F6E83">
        <w:rPr>
          <w:rFonts w:ascii="Times New Roman" w:hAnsi="Times New Roman" w:cs="Times New Roman"/>
        </w:rPr>
        <w:t>тому ИНС на его основе будет</w:t>
      </w:r>
      <w:r w:rsidR="007D03E4">
        <w:rPr>
          <w:rFonts w:ascii="Times New Roman" w:hAnsi="Times New Roman" w:cs="Times New Roman"/>
        </w:rPr>
        <w:t xml:space="preserve"> макси</w:t>
      </w:r>
      <w:r w:rsidR="006F6E83">
        <w:rPr>
          <w:rFonts w:ascii="Times New Roman" w:hAnsi="Times New Roman" w:cs="Times New Roman"/>
        </w:rPr>
        <w:t>мально эффективна</w:t>
      </w:r>
      <w:r w:rsidR="003E3811" w:rsidRPr="003E3811">
        <w:rPr>
          <w:rFonts w:ascii="Times New Roman" w:hAnsi="Times New Roman" w:cs="Times New Roman"/>
        </w:rPr>
        <w:t>[1]</w:t>
      </w:r>
      <w:r w:rsidR="007D03E4">
        <w:rPr>
          <w:rFonts w:ascii="Times New Roman" w:hAnsi="Times New Roman" w:cs="Times New Roman"/>
        </w:rPr>
        <w:t>.</w:t>
      </w:r>
    </w:p>
    <w:p w:rsidR="00670A9A" w:rsidRDefault="006F6E83" w:rsidP="00670A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70A9A">
        <w:rPr>
          <w:sz w:val="28"/>
          <w:szCs w:val="28"/>
        </w:rPr>
        <w:t xml:space="preserve">уществует несколько вариантов </w:t>
      </w:r>
      <w:r>
        <w:rPr>
          <w:sz w:val="28"/>
          <w:szCs w:val="28"/>
        </w:rPr>
        <w:t xml:space="preserve">получения информации для построения </w:t>
      </w:r>
      <w:r w:rsidR="00670A9A">
        <w:rPr>
          <w:sz w:val="28"/>
          <w:szCs w:val="28"/>
        </w:rPr>
        <w:t xml:space="preserve">пути: </w:t>
      </w:r>
      <w:r>
        <w:rPr>
          <w:sz w:val="28"/>
          <w:szCs w:val="28"/>
        </w:rPr>
        <w:t xml:space="preserve">с помощью данных с </w:t>
      </w:r>
      <w:r w:rsidR="00670A9A">
        <w:rPr>
          <w:sz w:val="28"/>
          <w:szCs w:val="28"/>
        </w:rPr>
        <w:t>акселерометр</w:t>
      </w:r>
      <w:r>
        <w:rPr>
          <w:sz w:val="28"/>
          <w:szCs w:val="28"/>
        </w:rPr>
        <w:t>а</w:t>
      </w:r>
      <w:r w:rsidR="00670A9A">
        <w:rPr>
          <w:sz w:val="28"/>
          <w:szCs w:val="28"/>
        </w:rPr>
        <w:t>, магнитометр</w:t>
      </w:r>
      <w:r>
        <w:rPr>
          <w:sz w:val="28"/>
          <w:szCs w:val="28"/>
        </w:rPr>
        <w:t>а или</w:t>
      </w:r>
      <w:r w:rsidR="00670A9A">
        <w:rPr>
          <w:sz w:val="28"/>
          <w:szCs w:val="28"/>
        </w:rPr>
        <w:t xml:space="preserve"> гироскоп</w:t>
      </w:r>
      <w:r>
        <w:rPr>
          <w:sz w:val="28"/>
          <w:szCs w:val="28"/>
        </w:rPr>
        <w:t>а</w:t>
      </w:r>
      <w:r w:rsidR="00670A9A">
        <w:rPr>
          <w:sz w:val="28"/>
          <w:szCs w:val="28"/>
        </w:rPr>
        <w:t xml:space="preserve">. </w:t>
      </w:r>
      <w:r>
        <w:rPr>
          <w:sz w:val="28"/>
          <w:szCs w:val="28"/>
        </w:rPr>
        <w:t>Таким образом можно получить различные множества данных.</w:t>
      </w:r>
      <w:r w:rsidR="00670A9A">
        <w:rPr>
          <w:sz w:val="28"/>
          <w:szCs w:val="28"/>
        </w:rPr>
        <w:t xml:space="preserve">  </w:t>
      </w:r>
    </w:p>
    <w:p w:rsidR="00670A9A" w:rsidRDefault="00670A9A" w:rsidP="00670A9A">
      <w:pPr>
        <w:pStyle w:val="a4"/>
        <w:spacing w:line="240" w:lineRule="auto"/>
        <w:rPr>
          <w:rFonts w:ascii="Times New Roman" w:hAnsi="Times New Roman" w:cs="Times New Roman"/>
        </w:rPr>
      </w:pPr>
      <w:r w:rsidRPr="00670A9A">
        <w:rPr>
          <w:rFonts w:ascii="Times New Roman" w:hAnsi="Times New Roman" w:cs="Times New Roman"/>
        </w:rPr>
        <w:t>Так</w:t>
      </w:r>
      <w:r w:rsidR="006F6E83">
        <w:rPr>
          <w:rFonts w:ascii="Times New Roman" w:hAnsi="Times New Roman" w:cs="Times New Roman"/>
        </w:rPr>
        <w:t xml:space="preserve">, </w:t>
      </w:r>
      <w:r w:rsidRPr="00670A9A">
        <w:rPr>
          <w:rFonts w:ascii="Times New Roman" w:hAnsi="Times New Roman" w:cs="Times New Roman"/>
        </w:rPr>
        <w:t>с помощью акселерометра можно получить ускорение по трем осям. В итоге получается множество данных:</w:t>
      </w:r>
    </w:p>
    <w:p w:rsidR="006F6E83" w:rsidRPr="006F6E83" w:rsidRDefault="00F51B0D" w:rsidP="006F6E83">
      <w:pPr>
        <w:pStyle w:val="a4"/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,g(Z)</m:t>
                </m:r>
              </m:e>
            </m:d>
          </m:e>
        </m:d>
      </m:oMath>
      <w:r w:rsidR="006F6E83">
        <w:rPr>
          <w:rFonts w:ascii="Times New Roman" w:hAnsi="Times New Roman" w:cs="Times New Roman"/>
          <w:i/>
        </w:rPr>
        <w:t xml:space="preserve">  </w:t>
      </w:r>
      <w:r w:rsidR="006F6E83">
        <w:rPr>
          <w:rFonts w:ascii="Times New Roman" w:hAnsi="Times New Roman" w:cs="Times New Roman"/>
        </w:rPr>
        <w:t>– это данные с акселерометра</w:t>
      </w:r>
      <w:r w:rsidR="003E3811" w:rsidRPr="003E3811">
        <w:rPr>
          <w:rFonts w:ascii="Times New Roman" w:hAnsi="Times New Roman" w:cs="Times New Roman"/>
        </w:rPr>
        <w:t>[2]</w:t>
      </w:r>
      <w:r w:rsidR="006F6E83">
        <w:rPr>
          <w:rFonts w:ascii="Times New Roman" w:hAnsi="Times New Roman" w:cs="Times New Roman"/>
        </w:rPr>
        <w:t>.</w:t>
      </w:r>
    </w:p>
    <w:p w:rsidR="00670A9A" w:rsidRPr="006F6E83" w:rsidRDefault="00CB793A" w:rsidP="006F6E83">
      <w:pPr>
        <w:pStyle w:val="a4"/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∈G, где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6F6E83">
        <w:rPr>
          <w:rFonts w:ascii="Times New Roman" w:hAnsi="Times New Roman" w:cs="Times New Roman"/>
        </w:rPr>
        <w:t xml:space="preserve"> – это точка одного измерения в пространстве.</w:t>
      </w:r>
    </w:p>
    <w:p w:rsidR="00670A9A" w:rsidRDefault="00670A9A" w:rsidP="00670A9A">
      <w:pPr>
        <w:pStyle w:val="a4"/>
        <w:spacing w:line="240" w:lineRule="auto"/>
        <w:rPr>
          <w:rFonts w:ascii="Times New Roman" w:hAnsi="Times New Roman" w:cs="Times New Roman"/>
        </w:rPr>
      </w:pPr>
      <w:r w:rsidRPr="00670A9A">
        <w:rPr>
          <w:rFonts w:ascii="Times New Roman" w:hAnsi="Times New Roman" w:cs="Times New Roman"/>
        </w:rPr>
        <w:t xml:space="preserve">С помощью гироскопа можно получить гироскопический момент вращения ротора, возникающий </w:t>
      </w:r>
      <w:r w:rsidR="006F6E83">
        <w:rPr>
          <w:rFonts w:ascii="Times New Roman" w:hAnsi="Times New Roman" w:cs="Times New Roman"/>
        </w:rPr>
        <w:t>при изменении направления оси. Он определяется следующим</w:t>
      </w:r>
      <w:r w:rsidRPr="00670A9A">
        <w:rPr>
          <w:rFonts w:ascii="Times New Roman" w:hAnsi="Times New Roman" w:cs="Times New Roman"/>
        </w:rPr>
        <w:t xml:space="preserve"> множеством:</w:t>
      </w:r>
    </w:p>
    <w:p w:rsidR="00CB793A" w:rsidRPr="00670A9A" w:rsidRDefault="00CB793A" w:rsidP="00CB793A">
      <w:pPr>
        <w:pStyle w:val="a4"/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(Z)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  </m:t>
        </m:r>
      </m:oMath>
      <w:r w:rsidRPr="00670A9A">
        <w:rPr>
          <w:rFonts w:ascii="Times New Roman" w:hAnsi="Times New Roman" w:cs="Times New Roman"/>
        </w:rPr>
        <w:t>– данные с гироскопа, а именно угловая скорость относительно оси симметрии</w:t>
      </w:r>
      <w:r w:rsidR="003E3811" w:rsidRPr="003E3811">
        <w:rPr>
          <w:rFonts w:ascii="Times New Roman" w:hAnsi="Times New Roman" w:cs="Times New Roman"/>
        </w:rPr>
        <w:t>[</w:t>
      </w:r>
      <w:r w:rsidR="003E3811" w:rsidRPr="003E3811">
        <w:rPr>
          <w:rFonts w:ascii="Times New Roman" w:hAnsi="Times New Roman" w:cs="Times New Roman"/>
        </w:rPr>
        <w:t>3</w:t>
      </w:r>
      <w:r w:rsidR="003E3811" w:rsidRPr="003E3811">
        <w:rPr>
          <w:rFonts w:ascii="Times New Roman" w:hAnsi="Times New Roman" w:cs="Times New Roman"/>
        </w:rPr>
        <w:t>]</w:t>
      </w:r>
      <w:r w:rsidRPr="00670A9A">
        <w:rPr>
          <w:rFonts w:ascii="Times New Roman" w:hAnsi="Times New Roman" w:cs="Times New Roman"/>
        </w:rPr>
        <w:t>.</w:t>
      </w:r>
    </w:p>
    <w:p w:rsidR="00670A9A" w:rsidRPr="00670A9A" w:rsidRDefault="00CB793A" w:rsidP="00670A9A">
      <w:pPr>
        <w:pStyle w:val="a4"/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∈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670A9A" w:rsidRPr="00670A9A">
        <w:rPr>
          <w:rFonts w:ascii="Times New Roman" w:hAnsi="Times New Roman" w:cs="Times New Roman"/>
        </w:rPr>
        <w:t xml:space="preserve"> – точка одного измерения для определения пространства.</w:t>
      </w:r>
    </w:p>
    <w:p w:rsidR="00670A9A" w:rsidRDefault="00670A9A" w:rsidP="00670A9A">
      <w:pPr>
        <w:pStyle w:val="a4"/>
        <w:spacing w:line="240" w:lineRule="auto"/>
        <w:rPr>
          <w:rFonts w:ascii="Times New Roman" w:hAnsi="Times New Roman" w:cs="Times New Roman"/>
        </w:rPr>
      </w:pPr>
      <w:r w:rsidRPr="00670A9A">
        <w:rPr>
          <w:rFonts w:ascii="Times New Roman" w:hAnsi="Times New Roman" w:cs="Times New Roman"/>
        </w:rPr>
        <w:t>Для определения магнитных полей используется магнитометр. В итоге получается множество данных:</w:t>
      </w:r>
    </w:p>
    <w:p w:rsidR="00CB793A" w:rsidRPr="00670A9A" w:rsidRDefault="00CB793A" w:rsidP="00670A9A">
      <w:pPr>
        <w:pStyle w:val="a4"/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(Z)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  </m:t>
        </m:r>
      </m:oMath>
      <w:r w:rsidRPr="00670A9A">
        <w:rPr>
          <w:rFonts w:ascii="Times New Roman" w:hAnsi="Times New Roman" w:cs="Times New Roman"/>
        </w:rPr>
        <w:t xml:space="preserve">– данные с гироскопа, а именно индукция магнитного </w:t>
      </w:r>
      <w:r w:rsidR="006F6E83" w:rsidRPr="00670A9A">
        <w:rPr>
          <w:rFonts w:ascii="Times New Roman" w:hAnsi="Times New Roman" w:cs="Times New Roman"/>
        </w:rPr>
        <w:t>поля Земли</w:t>
      </w:r>
      <w:r w:rsidRPr="00670A9A">
        <w:rPr>
          <w:rFonts w:ascii="Times New Roman" w:hAnsi="Times New Roman" w:cs="Times New Roman"/>
        </w:rPr>
        <w:t xml:space="preserve"> в определённой точке</w:t>
      </w:r>
      <w:r w:rsidR="003E3811" w:rsidRPr="003E3811">
        <w:rPr>
          <w:rFonts w:ascii="Times New Roman" w:hAnsi="Times New Roman" w:cs="Times New Roman"/>
        </w:rPr>
        <w:t>[4]</w:t>
      </w:r>
      <w:r w:rsidRPr="00670A9A">
        <w:rPr>
          <w:rFonts w:ascii="Times New Roman" w:hAnsi="Times New Roman" w:cs="Times New Roman"/>
        </w:rPr>
        <w:t>.</w:t>
      </w:r>
    </w:p>
    <w:p w:rsidR="00670A9A" w:rsidRPr="00670A9A" w:rsidRDefault="00CB793A" w:rsidP="00670A9A">
      <w:pPr>
        <w:pStyle w:val="a4"/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∈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670A9A" w:rsidRPr="00670A9A">
        <w:rPr>
          <w:rFonts w:ascii="Times New Roman" w:hAnsi="Times New Roman" w:cs="Times New Roman"/>
          <w:vertAlign w:val="subscript"/>
        </w:rPr>
        <w:t xml:space="preserve"> </w:t>
      </w:r>
      <w:r w:rsidR="00670A9A" w:rsidRPr="00670A9A">
        <w:rPr>
          <w:rFonts w:ascii="Times New Roman" w:hAnsi="Times New Roman" w:cs="Times New Roman"/>
        </w:rPr>
        <w:t>– точка одного измерения для определения простр</w:t>
      </w:r>
      <w:r w:rsidR="003E3811">
        <w:rPr>
          <w:rFonts w:ascii="Times New Roman" w:hAnsi="Times New Roman" w:cs="Times New Roman"/>
        </w:rPr>
        <w:t>анств</w:t>
      </w:r>
      <w:r w:rsidR="00670A9A" w:rsidRPr="00670A9A">
        <w:rPr>
          <w:rFonts w:ascii="Times New Roman" w:hAnsi="Times New Roman" w:cs="Times New Roman"/>
        </w:rPr>
        <w:t>.</w:t>
      </w:r>
    </w:p>
    <w:p w:rsidR="00670A9A" w:rsidRDefault="00670A9A" w:rsidP="00670A9A">
      <w:pPr>
        <w:pStyle w:val="a4"/>
        <w:spacing w:line="240" w:lineRule="auto"/>
        <w:rPr>
          <w:rFonts w:ascii="Times New Roman" w:hAnsi="Times New Roman" w:cs="Times New Roman"/>
        </w:rPr>
      </w:pPr>
      <w:r w:rsidRPr="00670A9A">
        <w:rPr>
          <w:rFonts w:ascii="Times New Roman" w:hAnsi="Times New Roman" w:cs="Times New Roman"/>
        </w:rPr>
        <w:t xml:space="preserve">Результат обработки данных должен выглядеть как множество точек на карте, из которых строится маршрут. Так, </w:t>
      </w:r>
      <w:proofErr w:type="gramStart"/>
      <w:r w:rsidR="00CB793A">
        <w:rPr>
          <w:rFonts w:ascii="Times New Roman" w:hAnsi="Times New Roman" w:cs="Times New Roman"/>
        </w:rPr>
        <w:t>например</w:t>
      </w:r>
      <w:proofErr w:type="gramEnd"/>
      <w:r w:rsidRPr="00670A9A">
        <w:rPr>
          <w:rFonts w:ascii="Times New Roman" w:hAnsi="Times New Roman" w:cs="Times New Roman"/>
        </w:rPr>
        <w:t>:</w:t>
      </w:r>
    </w:p>
    <w:p w:rsidR="00CB793A" w:rsidRPr="00670A9A" w:rsidRDefault="00CB793A" w:rsidP="00CB793A">
      <w:pPr>
        <w:pStyle w:val="a4"/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=(lt,lg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B793A">
        <w:rPr>
          <w:rFonts w:ascii="Times New Roman" w:hAnsi="Times New Roman" w:cs="Times New Roman"/>
          <w:i/>
        </w:rPr>
        <w:t xml:space="preserve"> </w:t>
      </w:r>
      <w:r w:rsidRPr="00670A9A">
        <w:rPr>
          <w:rFonts w:ascii="Times New Roman" w:hAnsi="Times New Roman" w:cs="Times New Roman"/>
        </w:rPr>
        <w:t xml:space="preserve"> –это координаты точки на карте, где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lt</m:t>
        </m:r>
      </m:oMath>
      <w:r w:rsidRPr="00670A9A">
        <w:rPr>
          <w:rFonts w:ascii="Times New Roman" w:hAnsi="Times New Roman" w:cs="Times New Roman"/>
        </w:rPr>
        <w:t xml:space="preserve"> </w:t>
      </w:r>
      <w:r w:rsidRPr="00670A9A">
        <w:rPr>
          <w:rFonts w:ascii="Times New Roman" w:hAnsi="Times New Roman" w:cs="Times New Roman"/>
        </w:rPr>
        <w:t xml:space="preserve">– это широта, </w:t>
      </w:r>
      <w:proofErr w:type="gramStart"/>
      <w:r w:rsidRPr="00670A9A">
        <w:rPr>
          <w:rFonts w:ascii="Times New Roman" w:hAnsi="Times New Roman" w:cs="Times New Roman"/>
        </w:rPr>
        <w:t xml:space="preserve">а </w:t>
      </w:r>
      <m:oMath>
        <m:r>
          <w:rPr>
            <w:rFonts w:ascii="Cambria Math" w:hAnsi="Cambria Math" w:cs="Times New Roman"/>
          </w:rPr>
          <m:t>lg</m:t>
        </m:r>
      </m:oMath>
      <w:r w:rsidRPr="00670A9A">
        <w:rPr>
          <w:rFonts w:ascii="Times New Roman" w:hAnsi="Times New Roman" w:cs="Times New Roman"/>
        </w:rPr>
        <w:t xml:space="preserve"> –</w:t>
      </w:r>
      <w:proofErr w:type="gramEnd"/>
      <w:r w:rsidRPr="00670A9A">
        <w:rPr>
          <w:rFonts w:ascii="Times New Roman" w:hAnsi="Times New Roman" w:cs="Times New Roman"/>
        </w:rPr>
        <w:t xml:space="preserve"> долгота.</w:t>
      </w:r>
    </w:p>
    <w:p w:rsidR="00670A9A" w:rsidRPr="00670A9A" w:rsidRDefault="00CB793A" w:rsidP="00670A9A">
      <w:pPr>
        <w:pStyle w:val="a4"/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="006F6E83">
        <w:rPr>
          <w:rFonts w:ascii="Times New Roman" w:hAnsi="Times New Roman" w:cs="Times New Roman"/>
        </w:rPr>
        <w:t xml:space="preserve"> – э</w:t>
      </w:r>
      <w:r w:rsidR="00670A9A" w:rsidRPr="00670A9A">
        <w:rPr>
          <w:rFonts w:ascii="Times New Roman" w:hAnsi="Times New Roman" w:cs="Times New Roman"/>
        </w:rPr>
        <w:t>то множество точек, из которых строится маршрут.</w:t>
      </w:r>
    </w:p>
    <w:p w:rsidR="00525091" w:rsidRDefault="006F6E83" w:rsidP="004F77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физики</w:t>
      </w:r>
      <w:r w:rsidR="004F7700" w:rsidRPr="004F7700">
        <w:rPr>
          <w:sz w:val="28"/>
          <w:szCs w:val="28"/>
        </w:rPr>
        <w:t xml:space="preserve"> известно, что ускорение является </w:t>
      </w:r>
      <w:r w:rsidR="00C22814">
        <w:rPr>
          <w:sz w:val="28"/>
          <w:szCs w:val="28"/>
        </w:rPr>
        <w:t xml:space="preserve">первой </w:t>
      </w:r>
      <w:r w:rsidR="004F7700" w:rsidRPr="004F7700">
        <w:rPr>
          <w:sz w:val="28"/>
          <w:szCs w:val="28"/>
        </w:rPr>
        <w:t xml:space="preserve">производной от скорости, то есть характеризует быстроту ее изменения. Соответственно, скорость – это </w:t>
      </w:r>
      <w:r w:rsidR="00C22814">
        <w:rPr>
          <w:sz w:val="28"/>
          <w:szCs w:val="28"/>
        </w:rPr>
        <w:t xml:space="preserve">первая </w:t>
      </w:r>
      <w:r w:rsidR="004F7700" w:rsidRPr="004F7700">
        <w:rPr>
          <w:sz w:val="28"/>
          <w:szCs w:val="28"/>
        </w:rPr>
        <w:t xml:space="preserve">производная расстояния. Операцией, обратной дифференцированию (взятию производной), является интегрирование. Следовательно, если значение производной (измеренное ускорение) известно, то </w:t>
      </w:r>
      <w:r w:rsidR="004F7700" w:rsidRPr="004F7700">
        <w:rPr>
          <w:sz w:val="28"/>
          <w:szCs w:val="28"/>
        </w:rPr>
        <w:lastRenderedPageBreak/>
        <w:t>после его интегрирования получим скорость, а после интегрирования скорости получим п</w:t>
      </w:r>
      <w:r w:rsidR="004F7700">
        <w:rPr>
          <w:sz w:val="28"/>
          <w:szCs w:val="28"/>
        </w:rPr>
        <w:t>ройденное расстояние</w:t>
      </w:r>
      <w:r w:rsidR="003E3811" w:rsidRPr="003E3811">
        <w:rPr>
          <w:sz w:val="28"/>
          <w:szCs w:val="28"/>
        </w:rPr>
        <w:t>[5]</w:t>
      </w:r>
      <w:r w:rsidR="004F7700" w:rsidRPr="004F7700">
        <w:rPr>
          <w:sz w:val="28"/>
          <w:szCs w:val="28"/>
        </w:rPr>
        <w:t>.</w:t>
      </w:r>
    </w:p>
    <w:p w:rsidR="004F7700" w:rsidRDefault="004F7700" w:rsidP="004F7700">
      <w:pPr>
        <w:ind w:firstLine="708"/>
        <w:jc w:val="both"/>
        <w:rPr>
          <w:sz w:val="28"/>
          <w:szCs w:val="28"/>
        </w:rPr>
      </w:pPr>
      <w:proofErr w:type="gramStart"/>
      <w:r w:rsidRPr="004F7700">
        <w:rPr>
          <w:sz w:val="28"/>
          <w:szCs w:val="28"/>
        </w:rPr>
        <w:t>Пусть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22814">
        <w:rPr>
          <w:sz w:val="28"/>
          <w:szCs w:val="28"/>
        </w:rPr>
        <w:t xml:space="preserve"> </w:t>
      </w:r>
      <w:r w:rsidRPr="004F7700">
        <w:rPr>
          <w:sz w:val="28"/>
          <w:szCs w:val="28"/>
        </w:rPr>
        <w:t>и</w:t>
      </w:r>
      <w:proofErr w:type="gramEnd"/>
      <w:r w:rsidRPr="004F7700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Pr="004F7700">
        <w:rPr>
          <w:sz w:val="28"/>
          <w:szCs w:val="28"/>
        </w:rPr>
        <w:t> – измеренные ускорения по направлениям на север и восток,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22814">
        <w:rPr>
          <w:sz w:val="28"/>
          <w:szCs w:val="28"/>
        </w:rPr>
        <w:t> 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E</m:t>
            </m:r>
          </m:sub>
        </m:sSub>
      </m:oMath>
      <w:r w:rsidRPr="004F7700">
        <w:rPr>
          <w:sz w:val="28"/>
          <w:szCs w:val="28"/>
        </w:rPr>
        <w:t> – составляющие путевой скорости,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22814">
        <w:rPr>
          <w:sz w:val="28"/>
          <w:szCs w:val="28"/>
        </w:rPr>
        <w:t> 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E</m:t>
            </m:r>
          </m:sub>
        </m:sSub>
      </m:oMath>
      <w:r w:rsidRPr="004F7700">
        <w:rPr>
          <w:sz w:val="28"/>
          <w:szCs w:val="28"/>
        </w:rPr>
        <w:t> – пройденные расстояния по этим же направлениям. Тогда</w:t>
      </w:r>
    </w:p>
    <w:p w:rsidR="00A93FD9" w:rsidRPr="00A93FD9" w:rsidRDefault="005637D3" w:rsidP="00A93FD9">
      <w:pPr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dt;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dt; </m:t>
          </m:r>
        </m:oMath>
      </m:oMathPara>
    </w:p>
    <w:p w:rsidR="00A93FD9" w:rsidRPr="00283F4B" w:rsidRDefault="005637D3" w:rsidP="00A93FD9">
      <w:pPr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dt;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dt;</m:t>
          </m:r>
        </m:oMath>
      </m:oMathPara>
    </w:p>
    <w:p w:rsidR="00283F4B" w:rsidRPr="00283F4B" w:rsidRDefault="00283F4B" w:rsidP="00A93FD9">
      <w:pPr>
        <w:ind w:firstLine="708"/>
        <w:jc w:val="both"/>
        <w:rPr>
          <w:sz w:val="28"/>
          <w:szCs w:val="28"/>
        </w:rPr>
      </w:pPr>
      <w:r w:rsidRPr="00283F4B">
        <w:rPr>
          <w:sz w:val="28"/>
          <w:szCs w:val="28"/>
        </w:rPr>
        <w:t xml:space="preserve">Современные ИНС осуществляют счисление в географической системе координат, то есть определяют широту и долготу. Если принять Землю за сферу, то текущие </w:t>
      </w:r>
      <w:proofErr w:type="gramStart"/>
      <w:r w:rsidRPr="00283F4B">
        <w:rPr>
          <w:sz w:val="28"/>
          <w:szCs w:val="28"/>
        </w:rPr>
        <w:t xml:space="preserve">широта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C22814" w:rsidRPr="00C22814">
        <w:rPr>
          <w:sz w:val="28"/>
          <w:szCs w:val="28"/>
        </w:rPr>
        <w:t xml:space="preserve"> </w:t>
      </w:r>
      <w:r w:rsidRPr="00283F4B">
        <w:rPr>
          <w:sz w:val="28"/>
          <w:szCs w:val="28"/>
        </w:rPr>
        <w:t>и</w:t>
      </w:r>
      <w:proofErr w:type="gramEnd"/>
      <w:r w:rsidRPr="00283F4B">
        <w:rPr>
          <w:sz w:val="28"/>
          <w:szCs w:val="28"/>
        </w:rPr>
        <w:t xml:space="preserve"> долгота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C22814" w:rsidRPr="00C22814">
        <w:rPr>
          <w:sz w:val="28"/>
          <w:szCs w:val="28"/>
        </w:rPr>
        <w:t xml:space="preserve"> </w:t>
      </w:r>
      <w:r w:rsidRPr="00283F4B">
        <w:rPr>
          <w:sz w:val="28"/>
          <w:szCs w:val="28"/>
        </w:rPr>
        <w:t>(в радианах) могут быть определены как:</w:t>
      </w:r>
    </w:p>
    <w:p w:rsidR="004F7700" w:rsidRPr="00283F4B" w:rsidRDefault="004F7700" w:rsidP="004F7700">
      <w:pPr>
        <w:ind w:firstLine="708"/>
        <w:jc w:val="both"/>
        <w:rPr>
          <w:sz w:val="28"/>
          <w:szCs w:val="28"/>
        </w:rPr>
      </w:pPr>
    </w:p>
    <w:p w:rsidR="004F7700" w:rsidRPr="00A057C3" w:rsidRDefault="005637D3" w:rsidP="004F7700">
      <w:pPr>
        <w:ind w:firstLine="708"/>
        <w:jc w:val="both"/>
        <w:rPr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dt;    lg=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(lt)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dt,  </m:t>
              </m:r>
            </m:e>
          </m:func>
        </m:oMath>
      </m:oMathPara>
    </w:p>
    <w:p w:rsidR="00A057C3" w:rsidRPr="00A057C3" w:rsidRDefault="00A057C3" w:rsidP="00A057C3">
      <w:pPr>
        <w:ind w:firstLine="708"/>
        <w:jc w:val="both"/>
        <w:rPr>
          <w:sz w:val="28"/>
          <w:szCs w:val="28"/>
        </w:rPr>
      </w:pPr>
      <w:proofErr w:type="gramStart"/>
      <w:r w:rsidRPr="00A057C3">
        <w:rPr>
          <w:sz w:val="28"/>
          <w:szCs w:val="28"/>
        </w:rPr>
        <w:t>где 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A057C3">
        <w:rPr>
          <w:sz w:val="28"/>
          <w:szCs w:val="28"/>
        </w:rPr>
        <w:t> –</w:t>
      </w:r>
      <w:proofErr w:type="gramEnd"/>
      <w:r w:rsidRPr="00A057C3">
        <w:rPr>
          <w:sz w:val="28"/>
          <w:szCs w:val="28"/>
        </w:rPr>
        <w:t xml:space="preserve"> радиус Земли,</w:t>
      </w:r>
    </w:p>
    <w:p w:rsidR="00A057C3" w:rsidRPr="00A057C3" w:rsidRDefault="005637D3" w:rsidP="00A057C3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057C3" w:rsidRPr="00A057C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F438B">
        <w:rPr>
          <w:sz w:val="28"/>
          <w:szCs w:val="28"/>
        </w:rPr>
        <w:t>– начальные координаты, получаемые с магнитометра</w:t>
      </w:r>
      <w:r w:rsidR="00A057C3" w:rsidRPr="00A057C3">
        <w:rPr>
          <w:sz w:val="28"/>
          <w:szCs w:val="28"/>
        </w:rPr>
        <w:t>.</w:t>
      </w:r>
    </w:p>
    <w:p w:rsidR="00A057C3" w:rsidRDefault="00C22814" w:rsidP="004F77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="009F438B" w:rsidRPr="009F438B">
        <w:rPr>
          <w:sz w:val="28"/>
          <w:szCs w:val="28"/>
        </w:rPr>
        <w:t>расчеты</w:t>
      </w:r>
      <w:r>
        <w:rPr>
          <w:sz w:val="28"/>
          <w:szCs w:val="28"/>
        </w:rPr>
        <w:t xml:space="preserve"> выполняются </w:t>
      </w:r>
      <w:r w:rsidR="009F438B">
        <w:rPr>
          <w:sz w:val="28"/>
          <w:szCs w:val="28"/>
        </w:rPr>
        <w:t>цифровыми вычислителями, а именно процессором телефона.</w:t>
      </w:r>
    </w:p>
    <w:p w:rsidR="00BC76A3" w:rsidRDefault="00BC76A3" w:rsidP="004F77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можно предоставить схему работы. которая показана на рисунке.</w:t>
      </w:r>
    </w:p>
    <w:p w:rsidR="009F438B" w:rsidRDefault="00FF558A" w:rsidP="00BC76A3">
      <w:pPr>
        <w:ind w:firstLine="708"/>
        <w:jc w:val="center"/>
        <w:rPr>
          <w:sz w:val="28"/>
          <w:szCs w:val="28"/>
        </w:rPr>
      </w:pPr>
      <w:r w:rsidRPr="00FF558A">
        <w:rPr>
          <w:noProof/>
          <w:sz w:val="28"/>
          <w:szCs w:val="28"/>
        </w:rPr>
        <w:drawing>
          <wp:inline distT="0" distB="0" distL="0" distR="0">
            <wp:extent cx="4739640" cy="3491535"/>
            <wp:effectExtent l="0" t="0" r="3810" b="0"/>
            <wp:docPr id="1" name="Рисунок 1" descr="C:\Users\monah\OneDrive\Рабочий стол\Диплом Магистра\ПИТ-2020\Схема рабо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h\OneDrive\Рабочий стол\Диплом Магистра\ПИТ-2020\Схема работы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30" cy="352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38B">
        <w:rPr>
          <w:sz w:val="28"/>
          <w:szCs w:val="28"/>
        </w:rPr>
        <w:br/>
      </w:r>
      <w:r w:rsidR="00BC76A3">
        <w:rPr>
          <w:sz w:val="28"/>
          <w:szCs w:val="28"/>
        </w:rPr>
        <w:t>Рисунок – Схема работы приложения</w:t>
      </w:r>
    </w:p>
    <w:p w:rsidR="009F438B" w:rsidRDefault="00BC76A3" w:rsidP="004F7700">
      <w:pPr>
        <w:ind w:firstLine="708"/>
        <w:jc w:val="both"/>
        <w:rPr>
          <w:sz w:val="28"/>
          <w:szCs w:val="28"/>
        </w:rPr>
      </w:pPr>
      <w:r w:rsidRPr="00BC76A3">
        <w:rPr>
          <w:sz w:val="28"/>
          <w:szCs w:val="28"/>
        </w:rPr>
        <w:t>Таким образом, предлагаемый подход позволит вести навигацию без доступа к сети интернет и спутниковой связи, например, в зданиях.</w:t>
      </w:r>
    </w:p>
    <w:p w:rsidR="00B814F6" w:rsidRPr="00573A58" w:rsidRDefault="00B814F6" w:rsidP="00B814F6">
      <w:pPr>
        <w:jc w:val="center"/>
        <w:rPr>
          <w:b/>
          <w:sz w:val="28"/>
          <w:szCs w:val="28"/>
        </w:rPr>
      </w:pPr>
      <w:r w:rsidRPr="00397418">
        <w:rPr>
          <w:b/>
          <w:sz w:val="28"/>
          <w:szCs w:val="28"/>
        </w:rPr>
        <w:lastRenderedPageBreak/>
        <w:t>С</w:t>
      </w:r>
      <w:r>
        <w:rPr>
          <w:b/>
          <w:sz w:val="28"/>
          <w:szCs w:val="28"/>
        </w:rPr>
        <w:t>писок</w:t>
      </w:r>
      <w:r w:rsidRPr="00573A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использованных</w:t>
      </w:r>
      <w:r w:rsidRPr="00573A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источников</w:t>
      </w:r>
    </w:p>
    <w:p w:rsidR="00B814F6" w:rsidRDefault="00B814F6" w:rsidP="00B814F6">
      <w:pPr>
        <w:pStyle w:val="-"/>
        <w:numPr>
          <w:ilvl w:val="0"/>
          <w:numId w:val="1"/>
        </w:numPr>
        <w:spacing w:line="240" w:lineRule="auto"/>
        <w:jc w:val="both"/>
        <w:rPr>
          <w:color w:val="000000"/>
          <w:sz w:val="27"/>
          <w:szCs w:val="27"/>
          <w:lang w:val="en-US"/>
        </w:rPr>
      </w:pPr>
      <w:proofErr w:type="spellStart"/>
      <w:r w:rsidRPr="00B814F6">
        <w:rPr>
          <w:color w:val="000000"/>
          <w:sz w:val="27"/>
          <w:szCs w:val="27"/>
        </w:rPr>
        <w:t>Мавлютов</w:t>
      </w:r>
      <w:proofErr w:type="spellEnd"/>
      <w:r w:rsidRPr="00B814F6">
        <w:rPr>
          <w:color w:val="000000"/>
          <w:sz w:val="27"/>
          <w:szCs w:val="27"/>
        </w:rPr>
        <w:t xml:space="preserve">, В.Д. Формирование требований к </w:t>
      </w:r>
      <w:proofErr w:type="spellStart"/>
      <w:r w:rsidRPr="00B814F6">
        <w:rPr>
          <w:color w:val="000000"/>
          <w:sz w:val="27"/>
          <w:szCs w:val="27"/>
        </w:rPr>
        <w:t>бесплатформенной</w:t>
      </w:r>
      <w:proofErr w:type="spellEnd"/>
      <w:r w:rsidRPr="00B814F6">
        <w:rPr>
          <w:color w:val="000000"/>
          <w:sz w:val="27"/>
          <w:szCs w:val="27"/>
        </w:rPr>
        <w:t xml:space="preserve"> инерциальной навигационной системе на основе аппаратных и программных средств смартфона [Электронный ресурс] / В.Д. </w:t>
      </w:r>
      <w:proofErr w:type="spellStart"/>
      <w:r w:rsidRPr="00B814F6">
        <w:rPr>
          <w:color w:val="000000"/>
          <w:sz w:val="27"/>
          <w:szCs w:val="27"/>
        </w:rPr>
        <w:t>Мавлютов</w:t>
      </w:r>
      <w:proofErr w:type="spellEnd"/>
      <w:r w:rsidRPr="00B814F6">
        <w:rPr>
          <w:color w:val="000000"/>
          <w:sz w:val="27"/>
          <w:szCs w:val="27"/>
        </w:rPr>
        <w:t xml:space="preserve">, О.К. Головнин // Математика. Компьютер. </w:t>
      </w:r>
      <w:proofErr w:type="gramStart"/>
      <w:r w:rsidRPr="00B814F6">
        <w:rPr>
          <w:color w:val="000000"/>
          <w:sz w:val="27"/>
          <w:szCs w:val="27"/>
        </w:rPr>
        <w:t>Образование :</w:t>
      </w:r>
      <w:proofErr w:type="gramEnd"/>
      <w:r w:rsidRPr="00B814F6">
        <w:rPr>
          <w:color w:val="000000"/>
          <w:sz w:val="27"/>
          <w:szCs w:val="27"/>
        </w:rPr>
        <w:t xml:space="preserve"> тезисы докладов двадцать седьмой международной конференции (Дубна, 27 января – 1 февраля 2020 г.). – Москва, 2020. – </w:t>
      </w:r>
      <w:proofErr w:type="gramStart"/>
      <w:r w:rsidRPr="00B814F6">
        <w:rPr>
          <w:color w:val="000000"/>
          <w:sz w:val="27"/>
          <w:szCs w:val="27"/>
          <w:lang w:val="en-US"/>
        </w:rPr>
        <w:t>URL</w:t>
      </w:r>
      <w:r w:rsidRPr="00B814F6">
        <w:rPr>
          <w:color w:val="000000"/>
          <w:sz w:val="27"/>
          <w:szCs w:val="27"/>
        </w:rPr>
        <w:t xml:space="preserve"> :</w:t>
      </w:r>
      <w:proofErr w:type="gramEnd"/>
      <w:r w:rsidRPr="00B814F6">
        <w:rPr>
          <w:color w:val="000000"/>
          <w:sz w:val="27"/>
          <w:szCs w:val="27"/>
        </w:rPr>
        <w:t xml:space="preserve"> </w:t>
      </w:r>
      <w:r w:rsidRPr="00B814F6">
        <w:rPr>
          <w:color w:val="000000"/>
          <w:sz w:val="27"/>
          <w:szCs w:val="27"/>
          <w:lang w:val="en-US"/>
        </w:rPr>
        <w:t>http</w:t>
      </w:r>
      <w:r w:rsidRPr="00B814F6">
        <w:rPr>
          <w:color w:val="000000"/>
          <w:sz w:val="27"/>
          <w:szCs w:val="27"/>
        </w:rPr>
        <w:t>://</w:t>
      </w:r>
      <w:r w:rsidRPr="00B814F6">
        <w:rPr>
          <w:color w:val="000000"/>
          <w:sz w:val="27"/>
          <w:szCs w:val="27"/>
          <w:lang w:val="en-US"/>
        </w:rPr>
        <w:t>www</w:t>
      </w:r>
      <w:r w:rsidRPr="00B814F6">
        <w:rPr>
          <w:color w:val="000000"/>
          <w:sz w:val="27"/>
          <w:szCs w:val="27"/>
        </w:rPr>
        <w:t>.</w:t>
      </w:r>
      <w:proofErr w:type="spellStart"/>
      <w:r w:rsidRPr="00B814F6">
        <w:rPr>
          <w:color w:val="000000"/>
          <w:sz w:val="27"/>
          <w:szCs w:val="27"/>
          <w:lang w:val="en-US"/>
        </w:rPr>
        <w:t>mce</w:t>
      </w:r>
      <w:proofErr w:type="spellEnd"/>
      <w:r w:rsidRPr="00B814F6">
        <w:rPr>
          <w:color w:val="000000"/>
          <w:sz w:val="27"/>
          <w:szCs w:val="27"/>
        </w:rPr>
        <w:t>.</w:t>
      </w:r>
      <w:proofErr w:type="spellStart"/>
      <w:r w:rsidRPr="00B814F6">
        <w:rPr>
          <w:color w:val="000000"/>
          <w:sz w:val="27"/>
          <w:szCs w:val="27"/>
          <w:lang w:val="en-US"/>
        </w:rPr>
        <w:t>su</w:t>
      </w:r>
      <w:proofErr w:type="spellEnd"/>
      <w:r w:rsidRPr="00B814F6">
        <w:rPr>
          <w:color w:val="000000"/>
          <w:sz w:val="27"/>
          <w:szCs w:val="27"/>
        </w:rPr>
        <w:t>/</w:t>
      </w:r>
      <w:proofErr w:type="spellStart"/>
      <w:r w:rsidRPr="00B814F6">
        <w:rPr>
          <w:color w:val="000000"/>
          <w:sz w:val="27"/>
          <w:szCs w:val="27"/>
          <w:lang w:val="en-US"/>
        </w:rPr>
        <w:t>rus</w:t>
      </w:r>
      <w:proofErr w:type="spellEnd"/>
      <w:r w:rsidRPr="00B814F6">
        <w:rPr>
          <w:color w:val="000000"/>
          <w:sz w:val="27"/>
          <w:szCs w:val="27"/>
        </w:rPr>
        <w:t>/</w:t>
      </w:r>
      <w:r w:rsidRPr="00B814F6">
        <w:rPr>
          <w:color w:val="000000"/>
          <w:sz w:val="27"/>
          <w:szCs w:val="27"/>
          <w:lang w:val="en-US"/>
        </w:rPr>
        <w:t>archive</w:t>
      </w:r>
      <w:r w:rsidRPr="00B814F6">
        <w:rPr>
          <w:color w:val="000000"/>
          <w:sz w:val="27"/>
          <w:szCs w:val="27"/>
        </w:rPr>
        <w:t>/</w:t>
      </w:r>
      <w:r w:rsidRPr="00B814F6">
        <w:rPr>
          <w:color w:val="000000"/>
          <w:sz w:val="27"/>
          <w:szCs w:val="27"/>
          <w:lang w:val="en-US"/>
        </w:rPr>
        <w:t>abstracts</w:t>
      </w:r>
      <w:r w:rsidRPr="00B814F6">
        <w:rPr>
          <w:color w:val="000000"/>
          <w:sz w:val="27"/>
          <w:szCs w:val="27"/>
        </w:rPr>
        <w:t>/</w:t>
      </w:r>
      <w:proofErr w:type="spellStart"/>
      <w:r w:rsidRPr="00B814F6">
        <w:rPr>
          <w:color w:val="000000"/>
          <w:sz w:val="27"/>
          <w:szCs w:val="27"/>
          <w:lang w:val="en-US"/>
        </w:rPr>
        <w:t>mce</w:t>
      </w:r>
      <w:proofErr w:type="spellEnd"/>
      <w:r w:rsidRPr="00B814F6">
        <w:rPr>
          <w:color w:val="000000"/>
          <w:sz w:val="27"/>
          <w:szCs w:val="27"/>
        </w:rPr>
        <w:t>27/</w:t>
      </w:r>
      <w:r w:rsidRPr="00B814F6">
        <w:rPr>
          <w:color w:val="000000"/>
          <w:sz w:val="27"/>
          <w:szCs w:val="27"/>
          <w:lang w:val="en-US"/>
        </w:rPr>
        <w:t>doc</w:t>
      </w:r>
      <w:r w:rsidRPr="00B814F6">
        <w:rPr>
          <w:color w:val="000000"/>
          <w:sz w:val="27"/>
          <w:szCs w:val="27"/>
        </w:rPr>
        <w:t xml:space="preserve">3463.. </w:t>
      </w:r>
      <w:r w:rsidRPr="00B814F6">
        <w:rPr>
          <w:color w:val="000000"/>
          <w:sz w:val="27"/>
          <w:szCs w:val="27"/>
          <w:lang w:val="en-US"/>
        </w:rPr>
        <w:t>(</w:t>
      </w:r>
      <w:proofErr w:type="spellStart"/>
      <w:r w:rsidRPr="00B814F6">
        <w:rPr>
          <w:color w:val="000000"/>
          <w:sz w:val="27"/>
          <w:szCs w:val="27"/>
          <w:lang w:val="en-US"/>
        </w:rPr>
        <w:t>дата</w:t>
      </w:r>
      <w:proofErr w:type="spellEnd"/>
      <w:r w:rsidRPr="00B814F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814F6">
        <w:rPr>
          <w:color w:val="000000"/>
          <w:sz w:val="27"/>
          <w:szCs w:val="27"/>
          <w:lang w:val="en-US"/>
        </w:rPr>
        <w:t>обращения</w:t>
      </w:r>
      <w:proofErr w:type="spellEnd"/>
      <w:r w:rsidRPr="00B814F6">
        <w:rPr>
          <w:color w:val="000000"/>
          <w:sz w:val="27"/>
          <w:szCs w:val="27"/>
          <w:lang w:val="en-US"/>
        </w:rPr>
        <w:t>: 27.01.2020).</w:t>
      </w:r>
      <w:r w:rsidRPr="001F2FA6">
        <w:rPr>
          <w:color w:val="000000"/>
          <w:sz w:val="27"/>
          <w:szCs w:val="27"/>
          <w:lang w:val="en-US"/>
        </w:rPr>
        <w:t>Data-parallel agent-based microscopic road network simulation using graphics processing units</w:t>
      </w:r>
      <w:r w:rsidRPr="00DA1D36">
        <w:rPr>
          <w:color w:val="000000"/>
          <w:sz w:val="27"/>
          <w:szCs w:val="27"/>
          <w:lang w:val="en-US"/>
        </w:rPr>
        <w:t xml:space="preserve"> [</w:t>
      </w:r>
      <w:r>
        <w:rPr>
          <w:color w:val="000000"/>
          <w:sz w:val="27"/>
          <w:szCs w:val="27"/>
        </w:rPr>
        <w:t>Текст</w:t>
      </w:r>
      <w:r w:rsidRPr="00DA1D36">
        <w:rPr>
          <w:color w:val="000000"/>
          <w:sz w:val="27"/>
          <w:szCs w:val="27"/>
          <w:lang w:val="en-US"/>
        </w:rPr>
        <w:t>]</w:t>
      </w:r>
      <w:r w:rsidRPr="001F2FA6">
        <w:rPr>
          <w:color w:val="000000"/>
          <w:sz w:val="27"/>
          <w:szCs w:val="27"/>
          <w:lang w:val="en-US"/>
        </w:rPr>
        <w:t xml:space="preserve"> / Heywood P. et al. // Simulation Modelling Practice and Theory.  </w:t>
      </w:r>
      <w:r w:rsidRPr="00DA1D36">
        <w:rPr>
          <w:color w:val="000000"/>
          <w:sz w:val="27"/>
          <w:szCs w:val="27"/>
          <w:lang w:val="en-US"/>
        </w:rPr>
        <w:t xml:space="preserve">2018. Vol. 83. P. 188-200. </w:t>
      </w:r>
    </w:p>
    <w:p w:rsidR="003E3811" w:rsidRPr="009C05F9" w:rsidRDefault="003E3811" w:rsidP="005637D3">
      <w:pPr>
        <w:pStyle w:val="-"/>
        <w:numPr>
          <w:ilvl w:val="0"/>
          <w:numId w:val="1"/>
        </w:numPr>
        <w:spacing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работает акселерометр</w:t>
      </w:r>
      <w:r w:rsidRPr="009C05F9">
        <w:rPr>
          <w:color w:val="000000"/>
          <w:sz w:val="27"/>
          <w:szCs w:val="27"/>
        </w:rPr>
        <w:t xml:space="preserve"> [Электронный ресурс] // </w:t>
      </w:r>
      <w:r>
        <w:rPr>
          <w:color w:val="000000"/>
          <w:sz w:val="27"/>
          <w:szCs w:val="27"/>
        </w:rPr>
        <w:t>Как работает акселерометр</w:t>
      </w:r>
      <w:r w:rsidRPr="009C05F9">
        <w:rPr>
          <w:color w:val="000000"/>
          <w:sz w:val="27"/>
          <w:szCs w:val="27"/>
        </w:rPr>
        <w:t xml:space="preserve"> – Режим </w:t>
      </w:r>
      <w:proofErr w:type="gramStart"/>
      <w:r w:rsidRPr="009C05F9">
        <w:rPr>
          <w:color w:val="000000"/>
          <w:sz w:val="27"/>
          <w:szCs w:val="27"/>
        </w:rPr>
        <w:t>доступа</w:t>
      </w:r>
      <w:r w:rsidRPr="00DA1D36">
        <w:rPr>
          <w:color w:val="000000"/>
          <w:sz w:val="27"/>
          <w:szCs w:val="27"/>
          <w:lang w:val="en-US"/>
        </w:rPr>
        <w:t> </w:t>
      </w:r>
      <w:r w:rsidRPr="009C05F9">
        <w:rPr>
          <w:color w:val="000000"/>
          <w:sz w:val="27"/>
          <w:szCs w:val="27"/>
        </w:rPr>
        <w:t>:</w:t>
      </w:r>
      <w:proofErr w:type="gramEnd"/>
      <w:r w:rsidRPr="009C05F9">
        <w:rPr>
          <w:color w:val="000000"/>
          <w:sz w:val="27"/>
          <w:szCs w:val="27"/>
        </w:rPr>
        <w:t xml:space="preserve"> </w:t>
      </w:r>
      <w:r w:rsidRPr="003E3811">
        <w:rPr>
          <w:color w:val="000000"/>
          <w:sz w:val="27"/>
          <w:szCs w:val="27"/>
          <w:lang w:val="en-US"/>
        </w:rPr>
        <w:t>https</w:t>
      </w:r>
      <w:r w:rsidRPr="003E3811">
        <w:rPr>
          <w:color w:val="000000"/>
          <w:sz w:val="27"/>
          <w:szCs w:val="27"/>
        </w:rPr>
        <w:t>://</w:t>
      </w:r>
      <w:proofErr w:type="spellStart"/>
      <w:r w:rsidRPr="003E3811">
        <w:rPr>
          <w:color w:val="000000"/>
          <w:sz w:val="27"/>
          <w:szCs w:val="27"/>
          <w:lang w:val="en-US"/>
        </w:rPr>
        <w:t>radioprog</w:t>
      </w:r>
      <w:proofErr w:type="spellEnd"/>
      <w:r w:rsidRPr="003E3811">
        <w:rPr>
          <w:color w:val="000000"/>
          <w:sz w:val="27"/>
          <w:szCs w:val="27"/>
        </w:rPr>
        <w:t>.</w:t>
      </w:r>
      <w:proofErr w:type="spellStart"/>
      <w:r w:rsidRPr="003E3811">
        <w:rPr>
          <w:color w:val="000000"/>
          <w:sz w:val="27"/>
          <w:szCs w:val="27"/>
          <w:lang w:val="en-US"/>
        </w:rPr>
        <w:t>ru</w:t>
      </w:r>
      <w:proofErr w:type="spellEnd"/>
      <w:r w:rsidRPr="003E3811">
        <w:rPr>
          <w:color w:val="000000"/>
          <w:sz w:val="27"/>
          <w:szCs w:val="27"/>
        </w:rPr>
        <w:t>/</w:t>
      </w:r>
      <w:r w:rsidRPr="003E3811">
        <w:rPr>
          <w:color w:val="000000"/>
          <w:sz w:val="27"/>
          <w:szCs w:val="27"/>
          <w:lang w:val="en-US"/>
        </w:rPr>
        <w:t>post</w:t>
      </w:r>
      <w:r w:rsidRPr="003E3811">
        <w:rPr>
          <w:color w:val="000000"/>
          <w:sz w:val="27"/>
          <w:szCs w:val="27"/>
        </w:rPr>
        <w:t xml:space="preserve">/751 </w:t>
      </w:r>
      <w:r w:rsidRPr="009C05F9">
        <w:rPr>
          <w:color w:val="000000"/>
          <w:sz w:val="27"/>
          <w:szCs w:val="27"/>
        </w:rPr>
        <w:t xml:space="preserve">(дата обращения: </w:t>
      </w:r>
      <w:r>
        <w:rPr>
          <w:color w:val="000000"/>
          <w:sz w:val="27"/>
          <w:szCs w:val="27"/>
        </w:rPr>
        <w:t>29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03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2020</w:t>
      </w:r>
      <w:r w:rsidRPr="009C05F9">
        <w:rPr>
          <w:color w:val="000000"/>
          <w:sz w:val="27"/>
          <w:szCs w:val="27"/>
        </w:rPr>
        <w:t>).</w:t>
      </w:r>
      <w:r w:rsidR="005637D3" w:rsidRPr="005637D3">
        <w:t xml:space="preserve"> </w:t>
      </w:r>
    </w:p>
    <w:p w:rsidR="00B814F6" w:rsidRPr="009C05F9" w:rsidRDefault="005637D3" w:rsidP="00B814F6">
      <w:pPr>
        <w:pStyle w:val="-"/>
        <w:numPr>
          <w:ilvl w:val="0"/>
          <w:numId w:val="1"/>
        </w:numPr>
        <w:spacing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работает </w:t>
      </w:r>
      <w:r>
        <w:rPr>
          <w:color w:val="000000"/>
          <w:sz w:val="27"/>
          <w:szCs w:val="27"/>
        </w:rPr>
        <w:t>гироскоп</w:t>
      </w:r>
      <w:r w:rsidRPr="009C05F9">
        <w:rPr>
          <w:color w:val="000000"/>
          <w:sz w:val="27"/>
          <w:szCs w:val="27"/>
        </w:rPr>
        <w:t xml:space="preserve"> [Электронный ресурс] // </w:t>
      </w:r>
      <w:r>
        <w:rPr>
          <w:color w:val="000000"/>
          <w:sz w:val="27"/>
          <w:szCs w:val="27"/>
        </w:rPr>
        <w:t>Как работает гироскоп</w:t>
      </w:r>
      <w:r w:rsidRPr="009C05F9">
        <w:rPr>
          <w:color w:val="000000"/>
          <w:sz w:val="27"/>
          <w:szCs w:val="27"/>
        </w:rPr>
        <w:t xml:space="preserve"> – Режим </w:t>
      </w:r>
      <w:proofErr w:type="gramStart"/>
      <w:r w:rsidRPr="009C05F9">
        <w:rPr>
          <w:color w:val="000000"/>
          <w:sz w:val="27"/>
          <w:szCs w:val="27"/>
        </w:rPr>
        <w:t>доступа</w:t>
      </w:r>
      <w:r w:rsidRPr="00DA1D36">
        <w:rPr>
          <w:color w:val="000000"/>
          <w:sz w:val="27"/>
          <w:szCs w:val="27"/>
          <w:lang w:val="en-US"/>
        </w:rPr>
        <w:t> </w:t>
      </w:r>
      <w:r w:rsidRPr="009C05F9">
        <w:rPr>
          <w:color w:val="000000"/>
          <w:sz w:val="27"/>
          <w:szCs w:val="27"/>
        </w:rPr>
        <w:t>:</w:t>
      </w:r>
      <w:proofErr w:type="gramEnd"/>
      <w:r w:rsidRPr="009C05F9">
        <w:rPr>
          <w:color w:val="000000"/>
          <w:sz w:val="27"/>
          <w:szCs w:val="27"/>
        </w:rPr>
        <w:t xml:space="preserve"> </w:t>
      </w:r>
      <w:r w:rsidRPr="005637D3">
        <w:rPr>
          <w:color w:val="000000"/>
          <w:sz w:val="27"/>
          <w:szCs w:val="27"/>
        </w:rPr>
        <w:t>https://habr.com/ru/post/431566/</w:t>
      </w:r>
      <w:r w:rsidRPr="009C05F9">
        <w:rPr>
          <w:color w:val="000000"/>
          <w:sz w:val="27"/>
          <w:szCs w:val="27"/>
        </w:rPr>
        <w:t xml:space="preserve"> </w:t>
      </w:r>
      <w:r w:rsidRPr="009C05F9">
        <w:rPr>
          <w:color w:val="000000"/>
          <w:sz w:val="27"/>
          <w:szCs w:val="27"/>
        </w:rPr>
        <w:t xml:space="preserve">(дата обращения: </w:t>
      </w:r>
      <w:r>
        <w:rPr>
          <w:color w:val="000000"/>
          <w:sz w:val="27"/>
          <w:szCs w:val="27"/>
        </w:rPr>
        <w:t>29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03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2020</w:t>
      </w:r>
      <w:r>
        <w:rPr>
          <w:color w:val="000000"/>
          <w:sz w:val="27"/>
          <w:szCs w:val="27"/>
        </w:rPr>
        <w:t>)</w:t>
      </w:r>
      <w:r w:rsidR="00B814F6" w:rsidRPr="009C05F9">
        <w:rPr>
          <w:color w:val="000000"/>
          <w:sz w:val="27"/>
          <w:szCs w:val="27"/>
        </w:rPr>
        <w:t xml:space="preserve">. </w:t>
      </w:r>
    </w:p>
    <w:p w:rsidR="005637D3" w:rsidRPr="005637D3" w:rsidRDefault="005637D3" w:rsidP="003E3811">
      <w:pPr>
        <w:pStyle w:val="-"/>
        <w:numPr>
          <w:ilvl w:val="0"/>
          <w:numId w:val="1"/>
        </w:numPr>
        <w:spacing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работает </w:t>
      </w:r>
      <w:r>
        <w:rPr>
          <w:color w:val="000000"/>
          <w:sz w:val="27"/>
          <w:szCs w:val="27"/>
        </w:rPr>
        <w:t>магнитометр</w:t>
      </w:r>
      <w:r w:rsidRPr="009C05F9">
        <w:rPr>
          <w:color w:val="000000"/>
          <w:sz w:val="27"/>
          <w:szCs w:val="27"/>
        </w:rPr>
        <w:t xml:space="preserve"> [Электронный ресурс] // </w:t>
      </w:r>
      <w:r>
        <w:rPr>
          <w:color w:val="000000"/>
          <w:sz w:val="27"/>
          <w:szCs w:val="27"/>
        </w:rPr>
        <w:t>Как работает магнитометр</w:t>
      </w:r>
      <w:r w:rsidRPr="009C05F9">
        <w:rPr>
          <w:color w:val="000000"/>
          <w:sz w:val="27"/>
          <w:szCs w:val="27"/>
        </w:rPr>
        <w:t xml:space="preserve"> – Режим </w:t>
      </w:r>
      <w:proofErr w:type="gramStart"/>
      <w:r w:rsidRPr="009C05F9">
        <w:rPr>
          <w:color w:val="000000"/>
          <w:sz w:val="27"/>
          <w:szCs w:val="27"/>
        </w:rPr>
        <w:t>доступа</w:t>
      </w:r>
      <w:r w:rsidRPr="00DA1D36">
        <w:rPr>
          <w:color w:val="000000"/>
          <w:sz w:val="27"/>
          <w:szCs w:val="27"/>
          <w:lang w:val="en-US"/>
        </w:rPr>
        <w:t> </w:t>
      </w:r>
      <w:r w:rsidRPr="009C05F9">
        <w:rPr>
          <w:color w:val="000000"/>
          <w:sz w:val="27"/>
          <w:szCs w:val="27"/>
        </w:rPr>
        <w:t>:</w:t>
      </w:r>
      <w:proofErr w:type="gramEnd"/>
      <w:r w:rsidRPr="009C05F9">
        <w:rPr>
          <w:color w:val="000000"/>
          <w:sz w:val="27"/>
          <w:szCs w:val="27"/>
        </w:rPr>
        <w:t xml:space="preserve"> </w:t>
      </w:r>
      <w:r w:rsidRPr="005637D3">
        <w:t>https://www.rlocman.ru/review/article.html?di=143960</w:t>
      </w:r>
      <w:r w:rsidRPr="009C05F9">
        <w:rPr>
          <w:color w:val="000000"/>
          <w:sz w:val="27"/>
          <w:szCs w:val="27"/>
        </w:rPr>
        <w:t xml:space="preserve"> </w:t>
      </w:r>
      <w:r w:rsidRPr="009C05F9">
        <w:rPr>
          <w:color w:val="000000"/>
          <w:sz w:val="27"/>
          <w:szCs w:val="27"/>
        </w:rPr>
        <w:t xml:space="preserve">(дата обращения: </w:t>
      </w:r>
      <w:r>
        <w:rPr>
          <w:color w:val="000000"/>
          <w:sz w:val="27"/>
          <w:szCs w:val="27"/>
        </w:rPr>
        <w:t>29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03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2020</w:t>
      </w:r>
      <w:r w:rsidRPr="009C05F9">
        <w:rPr>
          <w:color w:val="000000"/>
          <w:sz w:val="27"/>
          <w:szCs w:val="27"/>
        </w:rPr>
        <w:t>).</w:t>
      </w:r>
      <w:r w:rsidRPr="005637D3">
        <w:t xml:space="preserve"> </w:t>
      </w:r>
    </w:p>
    <w:p w:rsidR="003E3811" w:rsidRPr="009C05F9" w:rsidRDefault="003E3811" w:rsidP="003E3811">
      <w:pPr>
        <w:pStyle w:val="-"/>
        <w:numPr>
          <w:ilvl w:val="0"/>
          <w:numId w:val="1"/>
        </w:numPr>
        <w:spacing w:line="240" w:lineRule="auto"/>
        <w:jc w:val="both"/>
        <w:rPr>
          <w:color w:val="000000"/>
          <w:sz w:val="27"/>
          <w:szCs w:val="27"/>
        </w:rPr>
      </w:pPr>
      <w:bookmarkStart w:id="1" w:name="_GoBack"/>
      <w:bookmarkEnd w:id="1"/>
      <w:r>
        <w:rPr>
          <w:color w:val="000000"/>
          <w:sz w:val="27"/>
          <w:szCs w:val="27"/>
        </w:rPr>
        <w:t>Инерциальные навигационные системы</w:t>
      </w:r>
      <w:r w:rsidRPr="009C05F9">
        <w:rPr>
          <w:color w:val="000000"/>
          <w:sz w:val="27"/>
          <w:szCs w:val="27"/>
        </w:rPr>
        <w:t xml:space="preserve"> [Электронный ресурс] // </w:t>
      </w:r>
      <w:r>
        <w:rPr>
          <w:color w:val="000000"/>
          <w:sz w:val="27"/>
          <w:szCs w:val="27"/>
        </w:rPr>
        <w:t>Инерциальные навигационные системы</w:t>
      </w:r>
      <w:r w:rsidRPr="009C05F9">
        <w:rPr>
          <w:color w:val="000000"/>
          <w:sz w:val="27"/>
          <w:szCs w:val="27"/>
        </w:rPr>
        <w:t xml:space="preserve">. – Режим </w:t>
      </w:r>
      <w:proofErr w:type="gramStart"/>
      <w:r w:rsidRPr="009C05F9">
        <w:rPr>
          <w:color w:val="000000"/>
          <w:sz w:val="27"/>
          <w:szCs w:val="27"/>
        </w:rPr>
        <w:t>доступа</w:t>
      </w:r>
      <w:r w:rsidRPr="00DA1D36">
        <w:rPr>
          <w:color w:val="000000"/>
          <w:sz w:val="27"/>
          <w:szCs w:val="27"/>
          <w:lang w:val="en-US"/>
        </w:rPr>
        <w:t> </w:t>
      </w:r>
      <w:r w:rsidRPr="009C05F9">
        <w:rPr>
          <w:color w:val="000000"/>
          <w:sz w:val="27"/>
          <w:szCs w:val="27"/>
        </w:rPr>
        <w:t>:</w:t>
      </w:r>
      <w:proofErr w:type="gramEnd"/>
      <w:r w:rsidRPr="009C05F9">
        <w:rPr>
          <w:color w:val="000000"/>
          <w:sz w:val="27"/>
          <w:szCs w:val="27"/>
        </w:rPr>
        <w:t xml:space="preserve"> </w:t>
      </w:r>
      <w:r w:rsidRPr="003E3811">
        <w:rPr>
          <w:color w:val="000000"/>
          <w:sz w:val="27"/>
          <w:szCs w:val="27"/>
          <w:lang w:val="en-US"/>
        </w:rPr>
        <w:t>https</w:t>
      </w:r>
      <w:r w:rsidRPr="003E3811">
        <w:rPr>
          <w:color w:val="000000"/>
          <w:sz w:val="27"/>
          <w:szCs w:val="27"/>
        </w:rPr>
        <w:t>://</w:t>
      </w:r>
      <w:proofErr w:type="spellStart"/>
      <w:r w:rsidRPr="003E3811">
        <w:rPr>
          <w:color w:val="000000"/>
          <w:sz w:val="27"/>
          <w:szCs w:val="27"/>
          <w:lang w:val="en-US"/>
        </w:rPr>
        <w:t>lektsii</w:t>
      </w:r>
      <w:proofErr w:type="spellEnd"/>
      <w:r w:rsidRPr="003E3811">
        <w:rPr>
          <w:color w:val="000000"/>
          <w:sz w:val="27"/>
          <w:szCs w:val="27"/>
        </w:rPr>
        <w:t>.</w:t>
      </w:r>
      <w:r w:rsidRPr="003E3811">
        <w:rPr>
          <w:color w:val="000000"/>
          <w:sz w:val="27"/>
          <w:szCs w:val="27"/>
          <w:lang w:val="en-US"/>
        </w:rPr>
        <w:t>org</w:t>
      </w:r>
      <w:r w:rsidRPr="003E3811">
        <w:rPr>
          <w:color w:val="000000"/>
          <w:sz w:val="27"/>
          <w:szCs w:val="27"/>
        </w:rPr>
        <w:t>/18-56017.</w:t>
      </w:r>
      <w:r w:rsidRPr="003E3811">
        <w:rPr>
          <w:color w:val="000000"/>
          <w:sz w:val="27"/>
          <w:szCs w:val="27"/>
          <w:lang w:val="en-US"/>
        </w:rPr>
        <w:t>html</w:t>
      </w:r>
      <w:r w:rsidRPr="003E3811">
        <w:rPr>
          <w:color w:val="000000"/>
          <w:sz w:val="27"/>
          <w:szCs w:val="27"/>
        </w:rPr>
        <w:t xml:space="preserve"> </w:t>
      </w:r>
      <w:r w:rsidRPr="009C05F9">
        <w:rPr>
          <w:color w:val="000000"/>
          <w:sz w:val="27"/>
          <w:szCs w:val="27"/>
        </w:rPr>
        <w:t xml:space="preserve">(дата обращения: </w:t>
      </w:r>
      <w:r>
        <w:rPr>
          <w:color w:val="000000"/>
          <w:sz w:val="27"/>
          <w:szCs w:val="27"/>
        </w:rPr>
        <w:t>29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03</w:t>
      </w:r>
      <w:r w:rsidRPr="009C05F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2020</w:t>
      </w:r>
      <w:r w:rsidRPr="009C05F9">
        <w:rPr>
          <w:color w:val="000000"/>
          <w:sz w:val="27"/>
          <w:szCs w:val="27"/>
        </w:rPr>
        <w:t>).</w:t>
      </w:r>
    </w:p>
    <w:p w:rsidR="003E3811" w:rsidRPr="00B87D5A" w:rsidRDefault="003E3811" w:rsidP="003E3811">
      <w:pPr>
        <w:pStyle w:val="-"/>
        <w:spacing w:line="240" w:lineRule="auto"/>
        <w:ind w:left="720"/>
        <w:jc w:val="both"/>
        <w:rPr>
          <w:color w:val="000000"/>
          <w:sz w:val="27"/>
          <w:szCs w:val="27"/>
        </w:rPr>
      </w:pPr>
    </w:p>
    <w:p w:rsidR="00B814F6" w:rsidRPr="00FF558A" w:rsidRDefault="00B814F6" w:rsidP="004F7700">
      <w:pPr>
        <w:ind w:firstLine="708"/>
        <w:jc w:val="both"/>
        <w:rPr>
          <w:sz w:val="28"/>
          <w:szCs w:val="28"/>
        </w:rPr>
      </w:pPr>
    </w:p>
    <w:sectPr w:rsidR="00B814F6" w:rsidRPr="00FF558A" w:rsidSect="004753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62D62"/>
    <w:multiLevelType w:val="hybridMultilevel"/>
    <w:tmpl w:val="628C0828"/>
    <w:lvl w:ilvl="0" w:tplc="5A609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DC"/>
    <w:rsid w:val="00283F4B"/>
    <w:rsid w:val="003E3811"/>
    <w:rsid w:val="004F7700"/>
    <w:rsid w:val="00525091"/>
    <w:rsid w:val="005637D3"/>
    <w:rsid w:val="00670A9A"/>
    <w:rsid w:val="006F6E83"/>
    <w:rsid w:val="007D03E4"/>
    <w:rsid w:val="008A7FF9"/>
    <w:rsid w:val="008C282F"/>
    <w:rsid w:val="008E79DC"/>
    <w:rsid w:val="009F438B"/>
    <w:rsid w:val="00A057C3"/>
    <w:rsid w:val="00A93FD9"/>
    <w:rsid w:val="00B814F6"/>
    <w:rsid w:val="00BC76A3"/>
    <w:rsid w:val="00C22814"/>
    <w:rsid w:val="00CB793A"/>
    <w:rsid w:val="00DF2949"/>
    <w:rsid w:val="00F51B0D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88E4-9551-40B6-A671-38742217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F2949"/>
    <w:pPr>
      <w:spacing w:before="100" w:beforeAutospacing="1" w:after="100" w:afterAutospacing="1"/>
    </w:pPr>
  </w:style>
  <w:style w:type="paragraph" w:customStyle="1" w:styleId="-">
    <w:name w:val="Список - нумерация"/>
    <w:basedOn w:val="a"/>
    <w:link w:val="-0"/>
    <w:qFormat/>
    <w:rsid w:val="00DF2949"/>
    <w:pPr>
      <w:suppressAutoHyphens/>
      <w:spacing w:line="360" w:lineRule="auto"/>
    </w:pPr>
    <w:rPr>
      <w:rFonts w:eastAsia="Calibri"/>
      <w:color w:val="000000" w:themeColor="text1"/>
      <w:sz w:val="28"/>
      <w:szCs w:val="28"/>
      <w:lang w:eastAsia="en-US"/>
    </w:rPr>
  </w:style>
  <w:style w:type="character" w:customStyle="1" w:styleId="-0">
    <w:name w:val="Список - нумерация Знак"/>
    <w:basedOn w:val="a0"/>
    <w:link w:val="-"/>
    <w:rsid w:val="00DF2949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a4">
    <w:name w:val="СГАУ абзац"/>
    <w:basedOn w:val="a"/>
    <w:link w:val="a5"/>
    <w:qFormat/>
    <w:rsid w:val="00DF2949"/>
    <w:pPr>
      <w:widowControl w:val="0"/>
      <w:tabs>
        <w:tab w:val="center" w:pos="4677"/>
        <w:tab w:val="right" w:pos="9355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ascii="Times New Roman CYR" w:eastAsia="Calibri" w:hAnsi="Times New Roman CYR" w:cs="Times New Roman CYR"/>
      <w:bCs/>
      <w:sz w:val="28"/>
      <w:szCs w:val="22"/>
      <w:lang w:eastAsia="en-US"/>
    </w:rPr>
  </w:style>
  <w:style w:type="character" w:customStyle="1" w:styleId="a5">
    <w:name w:val="СГАУ абзац Знак"/>
    <w:basedOn w:val="a0"/>
    <w:link w:val="a4"/>
    <w:rsid w:val="00DF2949"/>
    <w:rPr>
      <w:rFonts w:ascii="Times New Roman CYR" w:eastAsia="Calibri" w:hAnsi="Times New Roman CYR" w:cs="Times New Roman CYR"/>
      <w:bCs/>
      <w:sz w:val="28"/>
    </w:rPr>
  </w:style>
  <w:style w:type="character" w:styleId="a6">
    <w:name w:val="Placeholder Text"/>
    <w:basedOn w:val="a0"/>
    <w:uiPriority w:val="99"/>
    <w:semiHidden/>
    <w:rsid w:val="00670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2020-03-29T11:10:00Z</dcterms:created>
  <dcterms:modified xsi:type="dcterms:W3CDTF">2020-03-30T11:57:00Z</dcterms:modified>
</cp:coreProperties>
</file>