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69" w:rsidRPr="005F5766" w:rsidRDefault="00700A69" w:rsidP="005F5766">
      <w:pPr>
        <w:rPr>
          <w:b/>
          <w:color w:val="2F5496" w:themeColor="accent5" w:themeShade="BF"/>
          <w:sz w:val="32"/>
          <w:szCs w:val="32"/>
        </w:rPr>
      </w:pPr>
      <w:r w:rsidRPr="005F5766">
        <w:rPr>
          <w:b/>
          <w:color w:val="2F5496" w:themeColor="accent5" w:themeShade="BF"/>
          <w:sz w:val="32"/>
          <w:szCs w:val="32"/>
        </w:rPr>
        <w:t>Test Pla</w:t>
      </w:r>
      <w:r w:rsidR="008D4804">
        <w:rPr>
          <w:b/>
          <w:color w:val="2F5496" w:themeColor="accent5" w:themeShade="BF"/>
          <w:sz w:val="32"/>
          <w:szCs w:val="32"/>
        </w:rPr>
        <w:t xml:space="preserve">n – Online Shopping </w:t>
      </w:r>
      <w:r w:rsidR="00531CEF">
        <w:rPr>
          <w:b/>
          <w:color w:val="2F5496" w:themeColor="accent5" w:themeShade="BF"/>
          <w:sz w:val="32"/>
          <w:szCs w:val="32"/>
        </w:rPr>
        <w:t>Mall (</w:t>
      </w:r>
      <w:r w:rsidR="00935615">
        <w:rPr>
          <w:b/>
          <w:color w:val="2F5496" w:themeColor="accent5" w:themeShade="BF"/>
          <w:sz w:val="32"/>
          <w:szCs w:val="32"/>
        </w:rPr>
        <w:t>OSM)</w:t>
      </w:r>
    </w:p>
    <w:p w:rsidR="00001A9D" w:rsidRDefault="008D4804" w:rsidP="00001A9D">
      <w:r>
        <w:t>http://osmlite.googlecode.com</w:t>
      </w:r>
    </w:p>
    <w:p w:rsidR="00001A9D" w:rsidRDefault="008D4804" w:rsidP="00001A9D">
      <w:r>
        <w:t>Date: 02 September</w:t>
      </w:r>
      <w:r w:rsidR="00001A9D">
        <w:t xml:space="preserve"> 2015</w:t>
      </w:r>
    </w:p>
    <w:p w:rsidR="00111C82" w:rsidRDefault="00700A69">
      <w:r w:rsidRPr="005F5766">
        <w:rPr>
          <w:b/>
          <w:sz w:val="28"/>
          <w:szCs w:val="28"/>
        </w:rPr>
        <w:t>Identification:</w:t>
      </w:r>
      <w:r w:rsidR="008D4804">
        <w:t xml:space="preserve"> OSM</w:t>
      </w:r>
      <w:r>
        <w:t>2015.10</w:t>
      </w:r>
    </w:p>
    <w:p w:rsidR="00700A69" w:rsidRDefault="00700A69" w:rsidP="008C5916">
      <w:pPr>
        <w:tabs>
          <w:tab w:val="left" w:pos="3368"/>
        </w:tabs>
      </w:pPr>
      <w:r w:rsidRPr="005F5766">
        <w:rPr>
          <w:b/>
          <w:sz w:val="28"/>
          <w:szCs w:val="28"/>
        </w:rPr>
        <w:t>Reference:</w:t>
      </w:r>
      <w:r w:rsidR="008D4804">
        <w:t xml:space="preserve"> </w:t>
      </w:r>
      <w:proofErr w:type="gramStart"/>
      <w:r w:rsidR="008D4804">
        <w:t>WBAUG</w:t>
      </w:r>
      <w:r w:rsidR="008C5916">
        <w:t>1.0</w:t>
      </w:r>
      <w:r w:rsidR="000332B4">
        <w:t xml:space="preserve">  (</w:t>
      </w:r>
      <w:proofErr w:type="gramEnd"/>
      <w:r w:rsidR="000332B4">
        <w:t>White Batch August)</w:t>
      </w:r>
      <w:r w:rsidR="008C5916">
        <w:tab/>
      </w:r>
    </w:p>
    <w:p w:rsidR="0091442D" w:rsidRDefault="008C5916">
      <w:r w:rsidRPr="005F5766">
        <w:rPr>
          <w:b/>
          <w:sz w:val="28"/>
          <w:szCs w:val="28"/>
        </w:rPr>
        <w:t>Introduction:</w:t>
      </w:r>
      <w:r w:rsidRPr="008C5916">
        <w:rPr>
          <w:b/>
        </w:rPr>
        <w:t xml:space="preserve"> </w:t>
      </w:r>
      <w:r>
        <w:t xml:space="preserve"> This is Master test </w:t>
      </w:r>
      <w:r w:rsidR="008D4804">
        <w:t>plan using Functional</w:t>
      </w:r>
      <w:r>
        <w:t xml:space="preserve"> test methods whe</w:t>
      </w:r>
      <w:r w:rsidR="00511450">
        <w:t>re black box and white box</w:t>
      </w:r>
      <w:r>
        <w:t xml:space="preserve"> testing will be carried out in the different levels of</w:t>
      </w:r>
      <w:r w:rsidR="00511450">
        <w:t xml:space="preserve"> Sales Manager and Accounts Manager modules of</w:t>
      </w:r>
      <w:r>
        <w:t xml:space="preserve"> the </w:t>
      </w:r>
      <w:r w:rsidR="00511450">
        <w:t xml:space="preserve">OSM </w:t>
      </w:r>
      <w:r>
        <w:t xml:space="preserve">project throughout the SDLC </w:t>
      </w:r>
      <w:r w:rsidR="0091442D">
        <w:t>Software Development L</w:t>
      </w:r>
      <w:r>
        <w:t>ife</w:t>
      </w:r>
      <w:r w:rsidR="0091442D">
        <w:t xml:space="preserve"> C</w:t>
      </w:r>
      <w:r>
        <w:t>ycle.</w:t>
      </w:r>
      <w:r w:rsidR="0091442D">
        <w:t xml:space="preserve"> </w:t>
      </w:r>
    </w:p>
    <w:p w:rsidR="0091442D" w:rsidRDefault="0091442D">
      <w:r>
        <w:t>Objective i</w:t>
      </w:r>
      <w:r w:rsidR="00BA5B33">
        <w:t>s to complete the test cases ready for execution on</w:t>
      </w:r>
      <w:r w:rsidR="008D4804">
        <w:t xml:space="preserve"> </w:t>
      </w:r>
      <w:r w:rsidR="00BA5B33">
        <w:t>4</w:t>
      </w:r>
      <w:r w:rsidR="00BA5B33" w:rsidRPr="00BA5B33">
        <w:rPr>
          <w:vertAlign w:val="superscript"/>
        </w:rPr>
        <w:t>th</w:t>
      </w:r>
      <w:r w:rsidR="00BA5B33">
        <w:t xml:space="preserve"> </w:t>
      </w:r>
      <w:r w:rsidR="008D4804">
        <w:t>Sep</w:t>
      </w:r>
      <w:r>
        <w:t xml:space="preserve"> 2015 with 5 days of action </w:t>
      </w:r>
      <w:r w:rsidR="00531CEF">
        <w:t>plan with</w:t>
      </w:r>
      <w:r w:rsidR="00BA5B33">
        <w:t xml:space="preserve"> sharing ideas with in</w:t>
      </w:r>
      <w:r>
        <w:t xml:space="preserve"> the team </w:t>
      </w:r>
      <w:r w:rsidR="00BA5B33">
        <w:t xml:space="preserve">when necessary </w:t>
      </w:r>
      <w:r>
        <w:t>and</w:t>
      </w:r>
      <w:bookmarkStart w:id="0" w:name="_GoBack"/>
      <w:bookmarkEnd w:id="0"/>
      <w:r>
        <w:t xml:space="preserve"> report to the test Manager for review. </w:t>
      </w:r>
    </w:p>
    <w:p w:rsidR="008C5916" w:rsidRPr="008C5916" w:rsidRDefault="00834F7F">
      <w:r>
        <w:t xml:space="preserve">We have the constraint of no direct communication with the developers.  </w:t>
      </w:r>
      <w:r w:rsidR="0091442D">
        <w:t xml:space="preserve"> </w:t>
      </w:r>
      <w:r w:rsidR="008C5916">
        <w:t xml:space="preserve"> </w:t>
      </w:r>
    </w:p>
    <w:p w:rsidR="008C5916" w:rsidRPr="005F5766" w:rsidRDefault="008C5916">
      <w:pPr>
        <w:rPr>
          <w:b/>
          <w:sz w:val="28"/>
          <w:szCs w:val="28"/>
        </w:rPr>
      </w:pPr>
      <w:r>
        <w:t xml:space="preserve"> </w:t>
      </w:r>
      <w:r w:rsidR="00906BF6" w:rsidRPr="005F5766">
        <w:rPr>
          <w:b/>
          <w:sz w:val="28"/>
          <w:szCs w:val="28"/>
        </w:rPr>
        <w:t>Test Items:</w:t>
      </w:r>
    </w:p>
    <w:p w:rsidR="008C5916" w:rsidRDefault="00A42098" w:rsidP="00906BF6">
      <w:pPr>
        <w:pStyle w:val="ListParagraph"/>
        <w:numPr>
          <w:ilvl w:val="0"/>
          <w:numId w:val="1"/>
        </w:numPr>
      </w:pPr>
      <w:r>
        <w:t>http://osmlite.googlecode.com  - OSM’s (Online Shopping Mall)</w:t>
      </w:r>
      <w:r w:rsidR="00906BF6">
        <w:t xml:space="preserve"> website address</w:t>
      </w:r>
    </w:p>
    <w:p w:rsidR="00906BF6" w:rsidRDefault="001513C7" w:rsidP="00906BF6">
      <w:pPr>
        <w:pStyle w:val="ListParagraph"/>
        <w:numPr>
          <w:ilvl w:val="0"/>
          <w:numId w:val="1"/>
        </w:numPr>
      </w:pPr>
      <w:r>
        <w:t>JAVA EE</w:t>
      </w:r>
      <w:r w:rsidR="00906BF6">
        <w:t xml:space="preserve"> </w:t>
      </w:r>
    </w:p>
    <w:p w:rsidR="00906BF6" w:rsidRDefault="001513C7" w:rsidP="00906BF6">
      <w:pPr>
        <w:pStyle w:val="ListParagraph"/>
        <w:numPr>
          <w:ilvl w:val="0"/>
          <w:numId w:val="1"/>
        </w:numPr>
      </w:pPr>
      <w:r>
        <w:t>HTML, XML, Java Script.</w:t>
      </w:r>
    </w:p>
    <w:p w:rsidR="00906BF6" w:rsidRDefault="001513C7" w:rsidP="00906BF6">
      <w:pPr>
        <w:pStyle w:val="ListParagraph"/>
        <w:numPr>
          <w:ilvl w:val="0"/>
          <w:numId w:val="1"/>
        </w:numPr>
      </w:pPr>
      <w:r>
        <w:t>Tool Kit for software Testing: ECLIPSE J2EE</w:t>
      </w:r>
    </w:p>
    <w:p w:rsidR="00906BF6" w:rsidRPr="005F5766" w:rsidRDefault="00906BF6" w:rsidP="00906BF6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Features to be tested:</w:t>
      </w:r>
    </w:p>
    <w:p w:rsidR="00A92A0A" w:rsidRDefault="00906BF6" w:rsidP="00906BF6">
      <w:r>
        <w:t xml:space="preserve">Following </w:t>
      </w:r>
      <w:r w:rsidR="00DD6CBB">
        <w:t>USECASES</w:t>
      </w:r>
      <w:r w:rsidR="00A92A0A">
        <w:t xml:space="preserve"> </w:t>
      </w:r>
      <w:r>
        <w:t>are the features to be tested</w:t>
      </w:r>
      <w:r w:rsidR="00A92A0A">
        <w:t xml:space="preserve"> thro</w:t>
      </w:r>
      <w:r w:rsidR="00DD6CBB">
        <w:t>ugh the entry from the OSM website’s Functionality</w:t>
      </w:r>
      <w:r>
        <w:t>:</w:t>
      </w:r>
    </w:p>
    <w:p w:rsidR="000F34D2" w:rsidRDefault="000F34D2" w:rsidP="00906BF6">
      <w:r>
        <w:t xml:space="preserve">All </w:t>
      </w:r>
      <w:r w:rsidR="00531CEF">
        <w:t>Use cases</w:t>
      </w:r>
      <w:r>
        <w:t xml:space="preserve"> included in the sales Managers module are to be tested. They are</w:t>
      </w:r>
    </w:p>
    <w:p w:rsidR="000F34D2" w:rsidRPr="002E7E1C" w:rsidRDefault="000F34D2" w:rsidP="002E7E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View customer details.</w:t>
      </w:r>
    </w:p>
    <w:p w:rsidR="000F34D2" w:rsidRPr="002E7E1C" w:rsidRDefault="000F34D2" w:rsidP="002E7E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Add/update and view purchase details.</w:t>
      </w:r>
    </w:p>
    <w:p w:rsidR="000F34D2" w:rsidRPr="002E7E1C" w:rsidRDefault="000F34D2" w:rsidP="002E7E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Create/update a service level agreement.</w:t>
      </w:r>
    </w:p>
    <w:p w:rsidR="000F34D2" w:rsidRPr="002E7E1C" w:rsidRDefault="000F34D2" w:rsidP="002E7E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View service level agreement.</w:t>
      </w:r>
    </w:p>
    <w:p w:rsidR="000F34D2" w:rsidRPr="002E7E1C" w:rsidRDefault="000F34D2" w:rsidP="002E7E1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View product stock and contact with the administrator.</w:t>
      </w:r>
    </w:p>
    <w:p w:rsidR="000F34D2" w:rsidRDefault="000F34D2" w:rsidP="000F34D2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Purchase Manager:</w:t>
      </w:r>
    </w:p>
    <w:p w:rsidR="000F34D2" w:rsidRPr="002E7E1C" w:rsidRDefault="000F34D2" w:rsidP="002E7E1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Consulting with the administrator, requesting the vendors for required products and updating stocks</w:t>
      </w:r>
    </w:p>
    <w:p w:rsidR="000F34D2" w:rsidRDefault="000F34D2" w:rsidP="000F34D2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Accounts Manager:</w:t>
      </w:r>
    </w:p>
    <w:p w:rsidR="000F34D2" w:rsidRPr="002E7E1C" w:rsidRDefault="000F34D2" w:rsidP="002E7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Regulating Payments</w:t>
      </w:r>
    </w:p>
    <w:p w:rsidR="000F34D2" w:rsidRPr="002E7E1C" w:rsidRDefault="000F34D2" w:rsidP="002E7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Add / edit payment transaction details</w:t>
      </w:r>
    </w:p>
    <w:p w:rsidR="000F34D2" w:rsidRPr="002E7E1C" w:rsidRDefault="000F34D2" w:rsidP="002E7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View history.</w:t>
      </w:r>
    </w:p>
    <w:p w:rsidR="000F34D2" w:rsidRPr="002E7E1C" w:rsidRDefault="000F34D2" w:rsidP="002E7E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Consulting with bank and consulting with administrator.</w:t>
      </w:r>
    </w:p>
    <w:p w:rsidR="000F34D2" w:rsidRDefault="000F34D2" w:rsidP="000F34D2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Customer Care:</w:t>
      </w:r>
    </w:p>
    <w:p w:rsidR="000F34D2" w:rsidRPr="002E7E1C" w:rsidRDefault="000F34D2" w:rsidP="002E7E1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3"/>
          <w:szCs w:val="23"/>
        </w:rPr>
      </w:pPr>
      <w:r w:rsidRPr="002E7E1C">
        <w:rPr>
          <w:sz w:val="23"/>
          <w:szCs w:val="23"/>
        </w:rPr>
        <w:t>Getting feedback and providing solutions.</w:t>
      </w:r>
    </w:p>
    <w:p w:rsidR="000F34D2" w:rsidRDefault="000F34D2" w:rsidP="000F34D2">
      <w:pPr>
        <w:autoSpaceDE w:val="0"/>
        <w:autoSpaceDN w:val="0"/>
        <w:adjustRightInd w:val="0"/>
        <w:rPr>
          <w:sz w:val="23"/>
          <w:szCs w:val="23"/>
        </w:rPr>
      </w:pPr>
    </w:p>
    <w:p w:rsidR="000F34D2" w:rsidRDefault="000F34D2" w:rsidP="000F34D2">
      <w:pPr>
        <w:autoSpaceDE w:val="0"/>
        <w:autoSpaceDN w:val="0"/>
        <w:adjustRightInd w:val="0"/>
        <w:rPr>
          <w:sz w:val="23"/>
          <w:szCs w:val="23"/>
        </w:rPr>
      </w:pPr>
    </w:p>
    <w:p w:rsidR="000F34D2" w:rsidRDefault="000F34D2" w:rsidP="00906BF6"/>
    <w:p w:rsidR="005F499B" w:rsidRDefault="005F499B" w:rsidP="005F499B">
      <w:pPr>
        <w:pStyle w:val="ListParagraph"/>
        <w:ind w:left="1440"/>
      </w:pPr>
    </w:p>
    <w:p w:rsidR="005F499B" w:rsidRPr="00C15605" w:rsidRDefault="005F499B" w:rsidP="005F499B">
      <w:pPr>
        <w:pStyle w:val="ListParagraph"/>
        <w:ind w:left="1440"/>
        <w:rPr>
          <w:b/>
        </w:rPr>
      </w:pPr>
    </w:p>
    <w:p w:rsidR="005F499B" w:rsidRPr="005F5766" w:rsidRDefault="00C15605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Features not to be tested:</w:t>
      </w:r>
    </w:p>
    <w:p w:rsidR="00C15605" w:rsidRDefault="00C15605" w:rsidP="00C15605">
      <w:r>
        <w:t xml:space="preserve"> The Contact us menus is not to be tested </w:t>
      </w:r>
    </w:p>
    <w:p w:rsidR="00C15605" w:rsidRDefault="00C15605" w:rsidP="00C15605"/>
    <w:p w:rsidR="00C15605" w:rsidRPr="005F5766" w:rsidRDefault="00C15605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Approach:</w:t>
      </w:r>
    </w:p>
    <w:p w:rsidR="0094189E" w:rsidRDefault="00DF2B53" w:rsidP="0094189E">
      <w:r>
        <w:t xml:space="preserve">1. </w:t>
      </w:r>
      <w:r w:rsidR="0094189E">
        <w:t>http://osmlite.googlecode.com</w:t>
      </w:r>
    </w:p>
    <w:p w:rsidR="009A6F53" w:rsidRDefault="00DF2B53" w:rsidP="00C15605">
      <w:r>
        <w:t xml:space="preserve"> </w:t>
      </w:r>
      <w:r w:rsidR="00531CEF">
        <w:t>Website</w:t>
      </w:r>
      <w:r w:rsidR="009A6F53">
        <w:t xml:space="preserve"> will be tested </w:t>
      </w:r>
      <w:r w:rsidR="0094189E">
        <w:t xml:space="preserve">Functional testing with </w:t>
      </w:r>
      <w:r w:rsidR="009A6F53">
        <w:t xml:space="preserve">manual and automation testing methods. </w:t>
      </w:r>
    </w:p>
    <w:p w:rsidR="009A6F53" w:rsidRDefault="00766E72" w:rsidP="00C15605">
      <w:r>
        <w:t xml:space="preserve">    </w:t>
      </w:r>
      <w:r w:rsidR="0094189E">
        <w:t>It is going to be tested by Septemper</w:t>
      </w:r>
      <w:r w:rsidR="009A6F53">
        <w:t>2015 WHITE BATCH testing team as black box testing.</w:t>
      </w:r>
    </w:p>
    <w:p w:rsidR="009A6F53" w:rsidRDefault="00766E72" w:rsidP="00C15605">
      <w:r>
        <w:t xml:space="preserve">    </w:t>
      </w:r>
      <w:r w:rsidR="009A6F53">
        <w:t>It will be tested in unit, system, Integration, performance and acceptance levels of testing.</w:t>
      </w:r>
    </w:p>
    <w:p w:rsidR="00766E72" w:rsidRDefault="00DF2B53" w:rsidP="00C15605">
      <w:r>
        <w:t>2. Load</w:t>
      </w:r>
      <w:r w:rsidR="00766E72">
        <w:t xml:space="preserve"> testing also will be carried out to identify the maximum stress tolerance of the software. </w:t>
      </w:r>
    </w:p>
    <w:p w:rsidR="009A6F53" w:rsidRDefault="009A6F53" w:rsidP="00C15605">
      <w:pPr>
        <w:rPr>
          <w:b/>
        </w:rPr>
      </w:pPr>
    </w:p>
    <w:p w:rsidR="009A6F53" w:rsidRPr="005F5766" w:rsidRDefault="009A6F53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Item Pass/Fail Criteria:</w:t>
      </w:r>
    </w:p>
    <w:p w:rsidR="009A6F53" w:rsidRDefault="0094189E" w:rsidP="00C15605">
      <w:r>
        <w:t>OSM</w:t>
      </w:r>
      <w:r w:rsidR="009A6F53">
        <w:t xml:space="preserve"> software is expected to meet all the expected </w:t>
      </w:r>
      <w:r w:rsidR="00DF2B53">
        <w:t>results and</w:t>
      </w:r>
      <w:r>
        <w:t xml:space="preserve"> pass throughout all levels o</w:t>
      </w:r>
      <w:r w:rsidR="009A6F53">
        <w:t xml:space="preserve">f tests. </w:t>
      </w:r>
    </w:p>
    <w:p w:rsidR="00766E72" w:rsidRDefault="00766E72" w:rsidP="00C15605">
      <w:r>
        <w:t xml:space="preserve">In the case of failure </w:t>
      </w:r>
      <w:r w:rsidR="00100F24">
        <w:t>in all critical, major</w:t>
      </w:r>
      <w:r>
        <w:t xml:space="preserve"> defects in priority and severity categories defects will be raised and final review will be done by </w:t>
      </w:r>
      <w:r w:rsidRPr="007B29FB">
        <w:rPr>
          <w:i/>
        </w:rPr>
        <w:t>Test manager Narayanan Palani</w:t>
      </w:r>
      <w:r>
        <w:t xml:space="preserve"> and will be reported to the developing team until it passes in the test.</w:t>
      </w:r>
    </w:p>
    <w:p w:rsidR="00766E72" w:rsidRPr="005F5766" w:rsidRDefault="00100F24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Suspension Criteria and Resumption Requirements:</w:t>
      </w:r>
    </w:p>
    <w:p w:rsidR="007B29FB" w:rsidRDefault="007B29FB" w:rsidP="00C15605">
      <w:pPr>
        <w:rPr>
          <w:bCs/>
          <w:i/>
        </w:rPr>
      </w:pPr>
      <w:r w:rsidRPr="006F00A8">
        <w:rPr>
          <w:bCs/>
          <w:i/>
        </w:rPr>
        <w:t>Suspension Criteria:</w:t>
      </w:r>
    </w:p>
    <w:p w:rsidR="000009FB" w:rsidRPr="006F00A8" w:rsidRDefault="000009FB" w:rsidP="00C15605">
      <w:pPr>
        <w:rPr>
          <w:bCs/>
          <w:i/>
        </w:rPr>
      </w:pPr>
      <w:r>
        <w:rPr>
          <w:bCs/>
          <w:i/>
        </w:rPr>
        <w:t xml:space="preserve">Administrator should be logged </w:t>
      </w:r>
      <w:r w:rsidR="00531CEF">
        <w:rPr>
          <w:bCs/>
          <w:i/>
        </w:rPr>
        <w:t>in, else</w:t>
      </w:r>
      <w:r>
        <w:rPr>
          <w:bCs/>
          <w:i/>
        </w:rPr>
        <w:t xml:space="preserve"> testing will be temporarily suspended until the administrator is ready with the updated database and connected to the employees, customers and vendors. </w:t>
      </w:r>
    </w:p>
    <w:p w:rsidR="00100F24" w:rsidRDefault="00100F24" w:rsidP="00C15605">
      <w:pPr>
        <w:rPr>
          <w:bCs/>
        </w:rPr>
      </w:pPr>
      <w:r>
        <w:rPr>
          <w:bCs/>
        </w:rPr>
        <w:t xml:space="preserve">Test will be suspended by the team when there is interruption in internet access or power supply. </w:t>
      </w:r>
    </w:p>
    <w:p w:rsidR="00100F24" w:rsidRPr="006F00A8" w:rsidRDefault="007B29FB" w:rsidP="00C15605">
      <w:pPr>
        <w:rPr>
          <w:bCs/>
          <w:i/>
        </w:rPr>
      </w:pPr>
      <w:r w:rsidRPr="006F00A8">
        <w:rPr>
          <w:bCs/>
          <w:i/>
        </w:rPr>
        <w:t>Resumption requirement:</w:t>
      </w:r>
    </w:p>
    <w:p w:rsidR="00100F24" w:rsidRDefault="007B29FB" w:rsidP="00C15605">
      <w:pPr>
        <w:rPr>
          <w:bCs/>
        </w:rPr>
      </w:pPr>
      <w:r>
        <w:rPr>
          <w:bCs/>
        </w:rPr>
        <w:t xml:space="preserve">Cause of Suspension will be reported to the </w:t>
      </w:r>
      <w:r w:rsidRPr="007B29FB">
        <w:rPr>
          <w:bCs/>
          <w:i/>
        </w:rPr>
        <w:t xml:space="preserve">Environmental Manager </w:t>
      </w:r>
      <w:r w:rsidR="00DF2B53" w:rsidRPr="007B29FB">
        <w:rPr>
          <w:bCs/>
          <w:i/>
        </w:rPr>
        <w:t>Saji</w:t>
      </w:r>
      <w:r w:rsidR="00DF2B53">
        <w:rPr>
          <w:bCs/>
          <w:i/>
        </w:rPr>
        <w:t xml:space="preserve"> </w:t>
      </w:r>
      <w:r w:rsidR="00DF2B53" w:rsidRPr="007B29FB">
        <w:rPr>
          <w:bCs/>
        </w:rPr>
        <w:t>and</w:t>
      </w:r>
      <w:r w:rsidRPr="007B29FB">
        <w:rPr>
          <w:bCs/>
        </w:rPr>
        <w:t xml:space="preserve"> </w:t>
      </w:r>
      <w:r>
        <w:rPr>
          <w:bCs/>
        </w:rPr>
        <w:t>test will be resumed including the tests possibly could have been affected by the suspension.</w:t>
      </w:r>
    </w:p>
    <w:p w:rsidR="007B29FB" w:rsidRDefault="007B29FB" w:rsidP="00C15605">
      <w:pPr>
        <w:rPr>
          <w:bCs/>
        </w:rPr>
      </w:pPr>
    </w:p>
    <w:p w:rsidR="007B29FB" w:rsidRPr="005F5766" w:rsidRDefault="00DD7C19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Test Deliverables:</w:t>
      </w:r>
    </w:p>
    <w:p w:rsidR="00AF55D2" w:rsidRDefault="009C483E" w:rsidP="00C15605">
      <w:r>
        <w:softHyphen/>
      </w:r>
      <w:r>
        <w:softHyphen/>
      </w:r>
      <w:r>
        <w:softHyphen/>
      </w:r>
      <w:r w:rsidR="00AF55D2">
        <w:t xml:space="preserve">Following documents should be clearly </w:t>
      </w:r>
      <w:r w:rsidR="0094189E">
        <w:t>written and delivered to OSM</w:t>
      </w:r>
      <w:r w:rsidR="00AF55D2">
        <w:t xml:space="preserve"> on completion of the testing. </w:t>
      </w:r>
    </w:p>
    <w:p w:rsidR="00766E72" w:rsidRDefault="00AF55D2" w:rsidP="00C15605">
      <w:r>
        <w:t>Test plan (This Document)</w:t>
      </w:r>
    </w:p>
    <w:p w:rsidR="00AF55D2" w:rsidRDefault="00AF55D2" w:rsidP="00C15605">
      <w:r>
        <w:lastRenderedPageBreak/>
        <w:t>Test case</w:t>
      </w:r>
    </w:p>
    <w:p w:rsidR="00AF55D2" w:rsidRDefault="00AF55D2" w:rsidP="00C15605">
      <w:r>
        <w:t>Test evidence</w:t>
      </w:r>
    </w:p>
    <w:p w:rsidR="00AF55D2" w:rsidRDefault="00AF55D2" w:rsidP="00C15605">
      <w:r>
        <w:t xml:space="preserve">Test data sheet </w:t>
      </w:r>
    </w:p>
    <w:p w:rsidR="00AF55D2" w:rsidRDefault="00AF55D2" w:rsidP="00C15605">
      <w:r>
        <w:t xml:space="preserve">Test tools used. </w:t>
      </w:r>
    </w:p>
    <w:p w:rsidR="00AF55D2" w:rsidRDefault="00AF55D2" w:rsidP="00C15605">
      <w:r>
        <w:t>Defect logs</w:t>
      </w:r>
    </w:p>
    <w:p w:rsidR="00AF55D2" w:rsidRDefault="00AF55D2" w:rsidP="00C15605">
      <w:r>
        <w:t>Test report</w:t>
      </w:r>
    </w:p>
    <w:p w:rsidR="003A5617" w:rsidRDefault="003A5617" w:rsidP="00C15605">
      <w:pPr>
        <w:rPr>
          <w:b/>
        </w:rPr>
      </w:pPr>
    </w:p>
    <w:p w:rsidR="00AF55D2" w:rsidRPr="005F5766" w:rsidRDefault="003A5617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Testing Task: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0"/>
        <w:gridCol w:w="1984"/>
        <w:gridCol w:w="2410"/>
        <w:gridCol w:w="2075"/>
      </w:tblGrid>
      <w:tr w:rsidR="000B050B" w:rsidTr="000B050B">
        <w:trPr>
          <w:trHeight w:val="472"/>
        </w:trPr>
        <w:tc>
          <w:tcPr>
            <w:tcW w:w="2500" w:type="dxa"/>
          </w:tcPr>
          <w:p w:rsidR="000B050B" w:rsidRPr="003A5617" w:rsidRDefault="000B050B" w:rsidP="000B050B">
            <w:pPr>
              <w:ind w:left="-52"/>
              <w:jc w:val="center"/>
            </w:pPr>
          </w:p>
          <w:p w:rsidR="000B050B" w:rsidRPr="000B050B" w:rsidRDefault="000B050B" w:rsidP="000B050B">
            <w:pPr>
              <w:ind w:left="-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984" w:type="dxa"/>
          </w:tcPr>
          <w:p w:rsidR="000B050B" w:rsidRDefault="000B050B" w:rsidP="000B050B">
            <w:pPr>
              <w:jc w:val="center"/>
            </w:pPr>
          </w:p>
          <w:p w:rsidR="000B050B" w:rsidRPr="000B050B" w:rsidRDefault="000B050B" w:rsidP="000B050B">
            <w:pPr>
              <w:ind w:left="-52"/>
              <w:jc w:val="center"/>
              <w:rPr>
                <w:b/>
              </w:rPr>
            </w:pPr>
            <w:r w:rsidRPr="000B050B">
              <w:rPr>
                <w:b/>
              </w:rPr>
              <w:t>Assigned to</w:t>
            </w:r>
          </w:p>
        </w:tc>
        <w:tc>
          <w:tcPr>
            <w:tcW w:w="2410" w:type="dxa"/>
          </w:tcPr>
          <w:p w:rsidR="000B050B" w:rsidRDefault="000B050B" w:rsidP="000B050B">
            <w:pPr>
              <w:jc w:val="center"/>
            </w:pPr>
          </w:p>
          <w:p w:rsidR="000B050B" w:rsidRPr="000B050B" w:rsidRDefault="000B050B" w:rsidP="000B050B">
            <w:pPr>
              <w:ind w:left="-52"/>
              <w:jc w:val="center"/>
              <w:rPr>
                <w:b/>
              </w:rPr>
            </w:pPr>
            <w:r w:rsidRPr="000B050B">
              <w:rPr>
                <w:b/>
              </w:rPr>
              <w:t>Reviewed by</w:t>
            </w:r>
          </w:p>
        </w:tc>
        <w:tc>
          <w:tcPr>
            <w:tcW w:w="2075" w:type="dxa"/>
          </w:tcPr>
          <w:p w:rsidR="000B050B" w:rsidRDefault="000B050B" w:rsidP="000B050B">
            <w:pPr>
              <w:ind w:left="-52"/>
              <w:jc w:val="center"/>
            </w:pPr>
          </w:p>
          <w:p w:rsidR="000B050B" w:rsidRPr="000B050B" w:rsidRDefault="000B050B" w:rsidP="000B050B">
            <w:pPr>
              <w:ind w:left="-52"/>
              <w:jc w:val="center"/>
              <w:rPr>
                <w:b/>
              </w:rPr>
            </w:pPr>
            <w:r w:rsidRPr="000B050B">
              <w:rPr>
                <w:b/>
              </w:rPr>
              <w:t>Report to</w:t>
            </w:r>
          </w:p>
        </w:tc>
      </w:tr>
      <w:tr w:rsidR="0094189E" w:rsidTr="0094189E">
        <w:trPr>
          <w:trHeight w:val="669"/>
        </w:trPr>
        <w:tc>
          <w:tcPr>
            <w:tcW w:w="2500" w:type="dxa"/>
          </w:tcPr>
          <w:p w:rsidR="0094189E" w:rsidRPr="003A5617" w:rsidRDefault="0094189E" w:rsidP="003A5617">
            <w:pPr>
              <w:ind w:left="-52"/>
            </w:pPr>
            <w:r>
              <w:t xml:space="preserve">Sales Manager </w:t>
            </w:r>
            <w:r>
              <w:t>Module (Use cases)</w:t>
            </w:r>
          </w:p>
        </w:tc>
        <w:tc>
          <w:tcPr>
            <w:tcW w:w="1984" w:type="dxa"/>
          </w:tcPr>
          <w:p w:rsidR="0094189E" w:rsidRPr="003A5617" w:rsidRDefault="0094189E" w:rsidP="003A5617">
            <w:pPr>
              <w:ind w:left="-52"/>
            </w:pPr>
            <w:r>
              <w:t>Jeyabala</w:t>
            </w:r>
          </w:p>
        </w:tc>
        <w:tc>
          <w:tcPr>
            <w:tcW w:w="2410" w:type="dxa"/>
          </w:tcPr>
          <w:p w:rsidR="0094189E" w:rsidRDefault="0094189E" w:rsidP="0094189E">
            <w:pPr>
              <w:ind w:left="-52"/>
            </w:pPr>
            <w:r>
              <w:t>Jeyabala</w:t>
            </w:r>
            <w:r>
              <w:t xml:space="preserve"> &amp; </w:t>
            </w:r>
            <w:r>
              <w:t xml:space="preserve">Test Manager </w:t>
            </w:r>
          </w:p>
          <w:p w:rsidR="0094189E" w:rsidRPr="003A5617" w:rsidRDefault="0094189E" w:rsidP="0094189E">
            <w:pPr>
              <w:ind w:left="-52"/>
            </w:pPr>
            <w:r>
              <w:t>Narayanan Palani</w:t>
            </w:r>
          </w:p>
        </w:tc>
        <w:tc>
          <w:tcPr>
            <w:tcW w:w="2075" w:type="dxa"/>
            <w:vMerge w:val="restart"/>
          </w:tcPr>
          <w:p w:rsidR="0094189E" w:rsidRDefault="0094189E" w:rsidP="003A5617">
            <w:pPr>
              <w:ind w:left="-52"/>
            </w:pPr>
            <w:r>
              <w:t xml:space="preserve">  Test Manager </w:t>
            </w:r>
          </w:p>
          <w:p w:rsidR="0094189E" w:rsidRDefault="0094189E" w:rsidP="003A5617">
            <w:pPr>
              <w:ind w:left="-52"/>
            </w:pPr>
            <w:r>
              <w:t>Narayanan Palani</w:t>
            </w:r>
          </w:p>
        </w:tc>
      </w:tr>
      <w:tr w:rsidR="0094189E" w:rsidTr="000B050B">
        <w:trPr>
          <w:trHeight w:val="795"/>
        </w:trPr>
        <w:tc>
          <w:tcPr>
            <w:tcW w:w="2500" w:type="dxa"/>
          </w:tcPr>
          <w:p w:rsidR="0094189E" w:rsidRDefault="0094189E" w:rsidP="0094189E">
            <w:pPr>
              <w:ind w:left="-52"/>
            </w:pPr>
            <w:r>
              <w:t>Accounts Manager Module (Use cases)</w:t>
            </w:r>
          </w:p>
        </w:tc>
        <w:tc>
          <w:tcPr>
            <w:tcW w:w="1984" w:type="dxa"/>
          </w:tcPr>
          <w:p w:rsidR="0094189E" w:rsidRPr="003A5617" w:rsidRDefault="0094189E" w:rsidP="0094189E">
            <w:pPr>
              <w:ind w:left="-52"/>
            </w:pPr>
            <w:r>
              <w:t>Jeyabala</w:t>
            </w:r>
          </w:p>
        </w:tc>
        <w:tc>
          <w:tcPr>
            <w:tcW w:w="2410" w:type="dxa"/>
          </w:tcPr>
          <w:p w:rsidR="0094189E" w:rsidRDefault="0094189E" w:rsidP="0094189E">
            <w:pPr>
              <w:ind w:left="-52"/>
            </w:pPr>
            <w:r>
              <w:t>Jeyabala</w:t>
            </w:r>
            <w:r>
              <w:t xml:space="preserve"> &amp; </w:t>
            </w:r>
            <w:r>
              <w:t xml:space="preserve">Test Manager </w:t>
            </w:r>
          </w:p>
          <w:p w:rsidR="0094189E" w:rsidRPr="003A5617" w:rsidRDefault="0094189E" w:rsidP="0094189E">
            <w:pPr>
              <w:ind w:left="-52"/>
            </w:pPr>
            <w:r>
              <w:t>Narayanan Palani</w:t>
            </w:r>
          </w:p>
        </w:tc>
        <w:tc>
          <w:tcPr>
            <w:tcW w:w="2075" w:type="dxa"/>
            <w:vMerge/>
          </w:tcPr>
          <w:p w:rsidR="0094189E" w:rsidRDefault="0094189E" w:rsidP="0094189E">
            <w:pPr>
              <w:ind w:left="-52"/>
            </w:pPr>
          </w:p>
        </w:tc>
      </w:tr>
    </w:tbl>
    <w:p w:rsidR="001156DB" w:rsidRDefault="001156DB" w:rsidP="00C15605"/>
    <w:p w:rsidR="001156DB" w:rsidRPr="005F5766" w:rsidRDefault="001156DB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Test Environment:</w:t>
      </w:r>
    </w:p>
    <w:p w:rsidR="001156DB" w:rsidRDefault="00FA1B90" w:rsidP="00C15605">
      <w:r>
        <w:t>Test enviro</w:t>
      </w:r>
      <w:r w:rsidR="00CC4436">
        <w:t>nment to complete load testing, which is essential for shopping mall site on a sale day.</w:t>
      </w:r>
    </w:p>
    <w:p w:rsidR="00FA1B90" w:rsidRDefault="00FA1B90" w:rsidP="00C15605">
      <w:r>
        <w:t xml:space="preserve">Android, </w:t>
      </w:r>
      <w:r w:rsidR="00DF2B53">
        <w:t>IPhone</w:t>
      </w:r>
      <w:r>
        <w:t xml:space="preserve"> mobiles to test the software in varies commonly used mobile OS </w:t>
      </w:r>
    </w:p>
    <w:p w:rsidR="00FA1B90" w:rsidRDefault="00FA1B90" w:rsidP="00C15605">
      <w:r>
        <w:t>Chrome, Firefox, IE -Different browsers to test browser compatibility.</w:t>
      </w:r>
    </w:p>
    <w:p w:rsidR="00FA1B90" w:rsidRPr="005F5766" w:rsidRDefault="00FA1B90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Responsibilities:</w:t>
      </w:r>
    </w:p>
    <w:p w:rsidR="00FA1B90" w:rsidRPr="00693E85" w:rsidRDefault="00FA1B90" w:rsidP="00C15605">
      <w:r w:rsidRPr="00693E85">
        <w:t xml:space="preserve">Test </w:t>
      </w:r>
      <w:r w:rsidR="00693E85" w:rsidRPr="00693E85">
        <w:t>execution signoff:</w:t>
      </w:r>
      <w:r w:rsidR="00693E85">
        <w:t xml:space="preserve"> Test Manager -Narayanan Palani</w:t>
      </w:r>
    </w:p>
    <w:p w:rsidR="00FA1B90" w:rsidRPr="00693E85" w:rsidRDefault="00693E85" w:rsidP="00C15605">
      <w:r w:rsidRPr="00693E85">
        <w:t>Test evidence signoff:</w:t>
      </w:r>
      <w:r>
        <w:t xml:space="preserve"> Project Manager- David Anderson </w:t>
      </w:r>
    </w:p>
    <w:p w:rsidR="00693E85" w:rsidRDefault="00693E85" w:rsidP="00C15605">
      <w:r w:rsidRPr="00693E85">
        <w:t>Test report signoff:</w:t>
      </w:r>
      <w:r>
        <w:t xml:space="preserve"> Environmental Manager </w:t>
      </w:r>
      <w:r w:rsidR="00053A09">
        <w:t>–</w:t>
      </w:r>
      <w:r>
        <w:t xml:space="preserve"> Saji</w:t>
      </w:r>
    </w:p>
    <w:p w:rsidR="00053A09" w:rsidRDefault="00053A09" w:rsidP="00C15605">
      <w:pPr>
        <w:rPr>
          <w:b/>
        </w:rPr>
      </w:pPr>
    </w:p>
    <w:p w:rsidR="00053A09" w:rsidRPr="005F5766" w:rsidRDefault="00053A09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Staffing and Training Needs:</w:t>
      </w:r>
    </w:p>
    <w:p w:rsidR="00183878" w:rsidRPr="00183878" w:rsidRDefault="00183878" w:rsidP="001838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 xml:space="preserve"> The functional testing will be carried out by tester Jeyabala by getting necessary help or ideas from other testers in the team Usman, </w:t>
      </w:r>
      <w:r w:rsidRPr="0018387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Haroon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, </w:t>
      </w:r>
      <w:r w:rsidRPr="0018387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Arrchana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Shivani</w:t>
      </w:r>
    </w:p>
    <w:p w:rsidR="00053A09" w:rsidRDefault="00053A09" w:rsidP="00C15605">
      <w:r>
        <w:t xml:space="preserve"> </w:t>
      </w:r>
      <w:r w:rsidR="00183878">
        <w:t xml:space="preserve">Whole team </w:t>
      </w:r>
      <w:r>
        <w:t>need to undergo relevant t</w:t>
      </w:r>
      <w:r w:rsidR="00183878">
        <w:t xml:space="preserve">raining in </w:t>
      </w:r>
      <w:r w:rsidR="00531CEF">
        <w:t>functional</w:t>
      </w:r>
      <w:r>
        <w:t xml:space="preserve"> testing is essential. </w:t>
      </w:r>
    </w:p>
    <w:p w:rsidR="00B13ECB" w:rsidRDefault="00053A09" w:rsidP="00C15605">
      <w:r>
        <w:t>The Test manager Narayan Palani</w:t>
      </w:r>
      <w:r w:rsidR="00B13ECB">
        <w:t xml:space="preserve"> provides the required training throughout the project.</w:t>
      </w:r>
    </w:p>
    <w:p w:rsidR="00B13ECB" w:rsidRDefault="00B13ECB" w:rsidP="00C15605"/>
    <w:p w:rsidR="00B13ECB" w:rsidRPr="005F5766" w:rsidRDefault="00B13ECB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lastRenderedPageBreak/>
        <w:t>Schedule:</w:t>
      </w:r>
    </w:p>
    <w:p w:rsidR="00B13ECB" w:rsidRDefault="00B13ECB" w:rsidP="00C15605">
      <w:r>
        <w:t>The software is expected to be tested and test report</w:t>
      </w:r>
      <w:r w:rsidR="00183878">
        <w:t xml:space="preserve"> is expected to be signoff by 5th Sep</w:t>
      </w:r>
      <w:r>
        <w:t xml:space="preserve"> 2015</w:t>
      </w:r>
    </w:p>
    <w:p w:rsidR="00053A09" w:rsidRDefault="00B13ECB" w:rsidP="00C15605">
      <w:r>
        <w:t xml:space="preserve">Days tests will be carried out are: </w:t>
      </w:r>
      <w:r w:rsidR="00183878">
        <w:t xml:space="preserve"> 5</w:t>
      </w:r>
      <w:r w:rsidR="00183878" w:rsidRPr="00183878">
        <w:rPr>
          <w:vertAlign w:val="superscript"/>
        </w:rPr>
        <w:t>th</w:t>
      </w:r>
      <w:r w:rsidR="00183878">
        <w:t xml:space="preserve"> Sep</w:t>
      </w:r>
      <w:r>
        <w:t xml:space="preserve"> 2015 </w:t>
      </w:r>
      <w:r w:rsidR="00053A09">
        <w:t xml:space="preserve"> </w:t>
      </w:r>
    </w:p>
    <w:p w:rsidR="002D67A9" w:rsidRDefault="002D67A9" w:rsidP="00C15605"/>
    <w:p w:rsidR="00A32D26" w:rsidRPr="005F5766" w:rsidRDefault="00A32D26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>Risks and contingencies Plan:</w:t>
      </w:r>
    </w:p>
    <w:p w:rsidR="002D67A9" w:rsidRDefault="00EE3B6E" w:rsidP="00C15605">
      <w:r>
        <w:t xml:space="preserve">Tester </w:t>
      </w:r>
      <w:r w:rsidR="002D67A9">
        <w:t xml:space="preserve">can take off during the test and that case of risk contingencies plan of </w:t>
      </w:r>
    </w:p>
    <w:p w:rsidR="002D67A9" w:rsidRDefault="00EE3B6E" w:rsidP="00C15605">
      <w:r>
        <w:t xml:space="preserve">Tester should notify the </w:t>
      </w:r>
      <w:r w:rsidR="00CC4436">
        <w:t xml:space="preserve">Test </w:t>
      </w:r>
      <w:r>
        <w:t>manager in advance to decide</w:t>
      </w:r>
      <w:r w:rsidR="00CC4436">
        <w:t xml:space="preserve"> or make arrangements to complete</w:t>
      </w:r>
      <w:r>
        <w:t xml:space="preserve"> </w:t>
      </w:r>
      <w:r w:rsidR="00CC4436">
        <w:t>the</w:t>
      </w:r>
      <w:r w:rsidR="002D67A9">
        <w:t xml:space="preserve"> required task </w:t>
      </w:r>
      <w:r w:rsidR="00A32D26">
        <w:t>to meet the deadline of the project.</w:t>
      </w:r>
    </w:p>
    <w:p w:rsidR="00A32D26" w:rsidRDefault="00A32D26" w:rsidP="00C15605"/>
    <w:p w:rsidR="00A32D26" w:rsidRDefault="00A32D26" w:rsidP="00C15605">
      <w:r>
        <w:t xml:space="preserve">When Internet is not connected to the hardware, other possible company’s data connections could </w:t>
      </w:r>
      <w:r w:rsidRPr="005F5766">
        <w:t xml:space="preserve">be </w:t>
      </w:r>
      <w:r>
        <w:t>used.</w:t>
      </w:r>
    </w:p>
    <w:p w:rsidR="00A32D26" w:rsidRDefault="00A32D26" w:rsidP="00C15605"/>
    <w:p w:rsidR="00A32D26" w:rsidRPr="005F5766" w:rsidRDefault="00A32D26" w:rsidP="00C15605">
      <w:pPr>
        <w:rPr>
          <w:b/>
          <w:sz w:val="28"/>
          <w:szCs w:val="28"/>
        </w:rPr>
      </w:pPr>
      <w:r w:rsidRPr="005F5766">
        <w:rPr>
          <w:b/>
          <w:sz w:val="28"/>
          <w:szCs w:val="28"/>
        </w:rPr>
        <w:t xml:space="preserve">Approved by </w:t>
      </w:r>
    </w:p>
    <w:p w:rsidR="00A32D26" w:rsidRPr="005F5766" w:rsidRDefault="00A32D26" w:rsidP="00C15605">
      <w:pPr>
        <w:rPr>
          <w:sz w:val="28"/>
          <w:szCs w:val="28"/>
        </w:rPr>
      </w:pPr>
      <w:r w:rsidRPr="005F5766">
        <w:rPr>
          <w:sz w:val="28"/>
          <w:szCs w:val="28"/>
        </w:rPr>
        <w:t>Narayanan Palani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5766">
        <w:rPr>
          <w:sz w:val="28"/>
          <w:szCs w:val="28"/>
        </w:rPr>
        <w:t>Saji</w:t>
      </w:r>
    </w:p>
    <w:p w:rsidR="00A32D26" w:rsidRDefault="00A32D26" w:rsidP="00C15605">
      <w:r w:rsidRPr="005F5766">
        <w:rPr>
          <w:i/>
        </w:rPr>
        <w:t>Test manager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5766">
        <w:rPr>
          <w:i/>
        </w:rPr>
        <w:t>Environmental Manager</w:t>
      </w:r>
    </w:p>
    <w:p w:rsidR="00A32D26" w:rsidRDefault="00A32D26" w:rsidP="00C15605"/>
    <w:p w:rsidR="00A32D26" w:rsidRDefault="00A32D26" w:rsidP="00C15605"/>
    <w:p w:rsidR="001E2591" w:rsidRDefault="00A32D26" w:rsidP="001E2591">
      <w:r>
        <w:t>(Signature)</w:t>
      </w:r>
      <w:r w:rsidR="001E2591">
        <w:tab/>
      </w:r>
      <w:r w:rsidR="001E2591">
        <w:tab/>
      </w:r>
      <w:r w:rsidR="001E2591">
        <w:tab/>
      </w:r>
      <w:r w:rsidR="001E2591">
        <w:tab/>
      </w:r>
      <w:r w:rsidR="001E2591">
        <w:tab/>
      </w:r>
      <w:r w:rsidR="001E2591">
        <w:tab/>
      </w:r>
      <w:r w:rsidR="001E2591">
        <w:tab/>
      </w:r>
      <w:r w:rsidR="001E2591">
        <w:tab/>
        <w:t>(Signature)</w:t>
      </w:r>
    </w:p>
    <w:p w:rsidR="00A32D26" w:rsidRDefault="00A32D26" w:rsidP="00C15605"/>
    <w:p w:rsidR="00A32D26" w:rsidRDefault="00A32D26" w:rsidP="00C15605"/>
    <w:p w:rsidR="00A32D26" w:rsidRPr="002D67A9" w:rsidRDefault="00A32D26" w:rsidP="00C15605"/>
    <w:p w:rsidR="002D67A9" w:rsidRPr="002D67A9" w:rsidRDefault="002D67A9" w:rsidP="00C15605">
      <w:pPr>
        <w:rPr>
          <w:b/>
        </w:rPr>
      </w:pPr>
    </w:p>
    <w:p w:rsidR="00053A09" w:rsidRDefault="00053A09" w:rsidP="00C15605"/>
    <w:p w:rsidR="00053A09" w:rsidRDefault="00053A09" w:rsidP="00C15605"/>
    <w:p w:rsidR="00053A09" w:rsidRDefault="00053A09" w:rsidP="00C15605"/>
    <w:p w:rsidR="00053A09" w:rsidRPr="00053A09" w:rsidRDefault="00053A09" w:rsidP="00C15605"/>
    <w:p w:rsidR="00053A09" w:rsidRPr="00693E85" w:rsidRDefault="00053A09" w:rsidP="00C15605"/>
    <w:p w:rsidR="00FA1B90" w:rsidRPr="00FA1B90" w:rsidRDefault="00FA1B90" w:rsidP="00C15605"/>
    <w:sectPr w:rsidR="00FA1B90" w:rsidRPr="00FA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ECE"/>
    <w:multiLevelType w:val="hybridMultilevel"/>
    <w:tmpl w:val="647A2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6306"/>
    <w:multiLevelType w:val="hybridMultilevel"/>
    <w:tmpl w:val="EF54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4828"/>
    <w:multiLevelType w:val="hybridMultilevel"/>
    <w:tmpl w:val="F17CC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561EC"/>
    <w:multiLevelType w:val="hybridMultilevel"/>
    <w:tmpl w:val="B258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31B"/>
    <w:multiLevelType w:val="hybridMultilevel"/>
    <w:tmpl w:val="CFD82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63CD6"/>
    <w:multiLevelType w:val="hybridMultilevel"/>
    <w:tmpl w:val="2070D9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E137B"/>
    <w:multiLevelType w:val="hybridMultilevel"/>
    <w:tmpl w:val="B234E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60AB1"/>
    <w:multiLevelType w:val="hybridMultilevel"/>
    <w:tmpl w:val="9D3A2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27233"/>
    <w:multiLevelType w:val="hybridMultilevel"/>
    <w:tmpl w:val="D4CC1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4E2523"/>
    <w:multiLevelType w:val="hybridMultilevel"/>
    <w:tmpl w:val="DA881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9"/>
    <w:rsid w:val="000009FB"/>
    <w:rsid w:val="00001A9D"/>
    <w:rsid w:val="000332B4"/>
    <w:rsid w:val="00053A09"/>
    <w:rsid w:val="000B050B"/>
    <w:rsid w:val="000F34D2"/>
    <w:rsid w:val="00100F24"/>
    <w:rsid w:val="00111C82"/>
    <w:rsid w:val="001156DB"/>
    <w:rsid w:val="001513C7"/>
    <w:rsid w:val="00183878"/>
    <w:rsid w:val="001E2591"/>
    <w:rsid w:val="002D67A9"/>
    <w:rsid w:val="002E7E1C"/>
    <w:rsid w:val="003A5617"/>
    <w:rsid w:val="00511450"/>
    <w:rsid w:val="00531CEF"/>
    <w:rsid w:val="005F499B"/>
    <w:rsid w:val="005F5766"/>
    <w:rsid w:val="006221EF"/>
    <w:rsid w:val="00693E85"/>
    <w:rsid w:val="006F00A8"/>
    <w:rsid w:val="00700A69"/>
    <w:rsid w:val="00766E72"/>
    <w:rsid w:val="007B29FB"/>
    <w:rsid w:val="00834F7F"/>
    <w:rsid w:val="00895F06"/>
    <w:rsid w:val="008C5916"/>
    <w:rsid w:val="008D4804"/>
    <w:rsid w:val="008D6F2D"/>
    <w:rsid w:val="00906BF6"/>
    <w:rsid w:val="0091442D"/>
    <w:rsid w:val="00935615"/>
    <w:rsid w:val="0094189E"/>
    <w:rsid w:val="009A6F53"/>
    <w:rsid w:val="009C483E"/>
    <w:rsid w:val="00A32D26"/>
    <w:rsid w:val="00A42098"/>
    <w:rsid w:val="00A92A0A"/>
    <w:rsid w:val="00AF55D2"/>
    <w:rsid w:val="00B13ECB"/>
    <w:rsid w:val="00BA5B33"/>
    <w:rsid w:val="00BE056E"/>
    <w:rsid w:val="00C15605"/>
    <w:rsid w:val="00CC4436"/>
    <w:rsid w:val="00DD6CBB"/>
    <w:rsid w:val="00DD7C19"/>
    <w:rsid w:val="00DF2B53"/>
    <w:rsid w:val="00EC02FA"/>
    <w:rsid w:val="00EE3B6E"/>
    <w:rsid w:val="00FA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CB99-F79B-4240-AB8F-DB0D8790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B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00F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1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Jeyabala George</dc:creator>
  <cp:keywords/>
  <dc:description/>
  <cp:lastModifiedBy>Jeyabala George</cp:lastModifiedBy>
  <cp:revision>10</cp:revision>
  <dcterms:created xsi:type="dcterms:W3CDTF">2015-09-02T10:33:00Z</dcterms:created>
  <dcterms:modified xsi:type="dcterms:W3CDTF">2015-09-02T22:48:00Z</dcterms:modified>
</cp:coreProperties>
</file>