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Create a directory 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module11</w:t>
      </w:r>
    </w:p>
    <w:p>
      <w:pPr>
        <w:pStyle w:val="Default"/>
        <w:rPr>
          <w:b w:val="1"/>
          <w:b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1. In your new directory create a file 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groceries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with the following information in it: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lettuce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basil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bread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celery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pasta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tomatoes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sort groceries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Try this again but this time redirect output to a file 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groceries1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How did you do this?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Append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groceries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with the word beer  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echo beer &gt;&gt; groceries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Use sort to sort it</w:t>
      </w:r>
    </w:p>
    <w:p>
      <w:pPr>
        <w:pStyle w:val="Default"/>
        <w:rPr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Display your screenshot here.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color w:val="800000"/>
          <w:u w:color="8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290829</wp:posOffset>
            </wp:positionV>
            <wp:extent cx="6117591" cy="350151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11-06 at 1.04.15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1" cy="3501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2. There is a list of words used in Linux dictionary in the /usr/share/dict/words file.  Use the more command to read the file (it is big so either use more or pipe it into more)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How did you do this?</w:t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cat /usr/share/dict/words | more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Use sort to sort this file in reverse and pipe it into more.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Show me a screenshot here.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cat /usr/share/dict/words | sort -r | more</w:t>
      </w:r>
      <w:r>
        <w:rPr>
          <w:u w:color="8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279399</wp:posOffset>
            </wp:positionH>
            <wp:positionV relativeFrom="line">
              <wp:posOffset>309176</wp:posOffset>
            </wp:positionV>
            <wp:extent cx="6332220" cy="5099188"/>
            <wp:effectExtent l="0" t="0" r="0" b="0"/>
            <wp:wrapThrough wrapText="bothSides" distL="152400" distR="152400">
              <wp:wrapPolygon edited="1">
                <wp:start x="0" y="0"/>
                <wp:lineTo x="0" y="21610"/>
                <wp:lineTo x="21600" y="2161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11-06 at 1.07.21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99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u w:color="80000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In the /tmp directory is a file 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sortfile.txt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 Copy it into your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module11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directory and sort it on the first column (default).  Then sort it on the second column.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Insert screenshot here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3. If we want to see just the first 10 lines of this file we would: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head  /usr/share/dict/words</w:t>
      </w:r>
      <w:r>
        <w:rPr>
          <w:i w:val="1"/>
          <w:iCs w:val="1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96519</wp:posOffset>
            </wp:positionH>
            <wp:positionV relativeFrom="page">
              <wp:posOffset>0</wp:posOffset>
            </wp:positionV>
            <wp:extent cx="6332220" cy="291136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11-06 at 1.10.59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1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You can also see only 5 top lines by</w:t>
      </w:r>
    </w:p>
    <w:p>
      <w:pPr>
        <w:pStyle w:val="Default"/>
        <w:rPr>
          <w:rtl w:val="0"/>
        </w:rPr>
      </w:pPr>
    </w:p>
    <w:p>
      <w:pPr>
        <w:pStyle w:val="Default"/>
        <w:rPr>
          <w:color w:val="800000"/>
          <w:u w:color="80000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head -5  /usr/share/dict/words</w:t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What were your results?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The first 5 words in /usr/share/dict/words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Let's get creative.  Do the above command but pipe it into sort to sort it in reverse.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How did you do this?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head -5  /usr/share/dict/words | sort -r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4. Let's use the tail command to see the last 10 lines in that file.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tail  /usr/share/dict/words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We can also see more lines by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tail -11  /usr/share/dict/words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Use tail to see the last 4 lines of the words file and this time redirect output to append to your file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groceries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How did you do this?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tail -4  /usr/share/dict/words &gt;&gt; groceries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5. Use grep to look for the word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zygote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  /usr/share/dict/words </w:t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How did you do this?</w:t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grep zygote /usr/share/dict/words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Do the same command only this time use tee to redirect the output to a file in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 xml:space="preserve">module11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results.txt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 display it on the screen by typing: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grep zygote /usr/share/dict/words | tee result.txt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Do a long listing to show me the file in your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module11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directory and use cat to read it.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Put your screenshot here.</w:t>
      </w:r>
      <w:r>
        <w:rPr>
          <w:color w:val="800000"/>
          <w:u w:color="800000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279399</wp:posOffset>
            </wp:positionH>
            <wp:positionV relativeFrom="line">
              <wp:posOffset>257809</wp:posOffset>
            </wp:positionV>
            <wp:extent cx="6332220" cy="2463055"/>
            <wp:effectExtent l="0" t="0" r="0" b="0"/>
            <wp:wrapThrough wrapText="bothSides" distL="152400" distR="152400">
              <wp:wrapPolygon edited="1">
                <wp:start x="0" y="0"/>
                <wp:lineTo x="0" y="21638"/>
                <wp:lineTo x="21621" y="21638"/>
                <wp:lineTo x="2162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4-11-06 at 1.23.31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63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6. 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printenv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Narrow down printenv using grep to find all the lines that have your login name in them.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What are your results?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b w:val="0"/>
          <w:bCs w:val="0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[</w:t>
      </w:r>
      <w:r>
        <w:rPr>
          <w:rFonts w:ascii="Consolas"/>
          <w:b w:val="1"/>
          <w:bCs w:val="1"/>
          <w:color w:val="eceb15"/>
          <w:kern w:val="0"/>
          <w:sz w:val="28"/>
          <w:szCs w:val="28"/>
          <w:shd w:val="clear" w:color="auto" w:fill="000000"/>
          <w:rtl w:val="0"/>
        </w:rPr>
        <w:t>rpetersen</w:t>
      </w:r>
      <w:r>
        <w:rPr>
          <w:rFonts w:ascii="Consolas"/>
          <w:b w:val="1"/>
          <w:bCs w:val="1"/>
          <w:color w:val="2de620"/>
          <w:kern w:val="0"/>
          <w:sz w:val="28"/>
          <w:szCs w:val="28"/>
          <w:shd w:val="clear" w:color="auto" w:fill="000000"/>
          <w:rtl w:val="0"/>
        </w:rPr>
        <w:t>@</w:t>
      </w:r>
      <w:r>
        <w:rPr>
          <w:rFonts w:ascii="Consolas"/>
          <w:b w:val="1"/>
          <w:bCs w:val="1"/>
          <w:color w:val="2be7ff"/>
          <w:kern w:val="0"/>
          <w:sz w:val="28"/>
          <w:szCs w:val="28"/>
          <w:shd w:val="clear" w:color="auto" w:fill="000000"/>
          <w:rtl w:val="0"/>
        </w:rPr>
        <w:t xml:space="preserve">DR-CIT </w:t>
      </w:r>
      <w:r>
        <w:rPr>
          <w:rFonts w:ascii="Consolas"/>
          <w:b w:val="1"/>
          <w:bCs w:val="1"/>
          <w:color w:val="fe40ff"/>
          <w:kern w:val="0"/>
          <w:sz w:val="28"/>
          <w:szCs w:val="28"/>
          <w:shd w:val="clear" w:color="auto" w:fill="000000"/>
          <w:rtl w:val="0"/>
        </w:rPr>
        <w:t>module11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]</w:t>
      </w:r>
      <w:r>
        <w:rPr>
          <w:rFonts w:ascii="Consolas"/>
          <w:b w:val="1"/>
          <w:bCs w:val="1"/>
          <w:color w:val="eaeaea"/>
          <w:kern w:val="0"/>
          <w:sz w:val="28"/>
          <w:szCs w:val="28"/>
          <w:shd w:val="clear" w:color="auto" w:fill="000000"/>
          <w:rtl w:val="0"/>
        </w:rPr>
        <w:t xml:space="preserve">$ </w:t>
      </w:r>
      <w:r>
        <w:rPr>
          <w:rFonts w:ascii="Consolas"/>
          <w:b w:val="0"/>
          <w:bCs w:val="0"/>
          <w:color w:val="29f913"/>
          <w:kern w:val="0"/>
          <w:sz w:val="28"/>
          <w:szCs w:val="28"/>
          <w:shd w:val="clear" w:color="auto" w:fill="000000"/>
          <w:rtl w:val="0"/>
        </w:rPr>
        <w:t>printenv | grep 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b w:val="0"/>
          <w:bCs w:val="0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b w:val="0"/>
          <w:bCs w:val="0"/>
          <w:color w:val="29f913"/>
          <w:kern w:val="0"/>
          <w:sz w:val="28"/>
          <w:szCs w:val="28"/>
          <w:shd w:val="clear" w:color="auto" w:fill="000000"/>
          <w:rtl w:val="0"/>
        </w:rPr>
        <w:t>USER=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color w:val="29f913"/>
          <w:kern w:val="0"/>
          <w:sz w:val="28"/>
          <w:szCs w:val="28"/>
          <w:shd w:val="clear" w:color="auto" w:fill="000000"/>
          <w:rtl w:val="0"/>
        </w:rPr>
        <w:t>MAIL=/var/mail/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color w:val="29f913"/>
          <w:kern w:val="0"/>
          <w:sz w:val="28"/>
          <w:szCs w:val="28"/>
          <w:shd w:val="clear" w:color="auto" w:fill="000000"/>
          <w:rtl w:val="0"/>
          <w:lang w:val="en-US"/>
        </w:rPr>
        <w:t>PWD=/home/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  <w:r>
        <w:rPr>
          <w:rFonts w:ascii="Consolas"/>
          <w:color w:val="29f913"/>
          <w:kern w:val="0"/>
          <w:sz w:val="28"/>
          <w:szCs w:val="28"/>
          <w:shd w:val="clear" w:color="auto" w:fill="000000"/>
          <w:rtl w:val="0"/>
        </w:rPr>
        <w:t>/module11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color w:val="29f913"/>
          <w:kern w:val="0"/>
          <w:sz w:val="28"/>
          <w:szCs w:val="28"/>
          <w:shd w:val="clear" w:color="auto" w:fill="000000"/>
          <w:rtl w:val="0"/>
          <w:lang w:val="en-US"/>
        </w:rPr>
        <w:t>HOME=/home/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b w:val="0"/>
          <w:bCs w:val="0"/>
          <w:color w:val="29f913"/>
          <w:kern w:val="0"/>
          <w:sz w:val="28"/>
          <w:szCs w:val="28"/>
          <w:shd w:val="clear" w:color="auto" w:fill="000000"/>
        </w:rPr>
      </w:pPr>
      <w:r>
        <w:rPr>
          <w:rFonts w:ascii="Consolas"/>
          <w:b w:val="0"/>
          <w:bCs w:val="0"/>
          <w:color w:val="29f913"/>
          <w:kern w:val="0"/>
          <w:sz w:val="28"/>
          <w:szCs w:val="28"/>
          <w:shd w:val="clear" w:color="auto" w:fill="000000"/>
          <w:rtl w:val="0"/>
        </w:rPr>
        <w:t>LOGNAME=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b w:val="1"/>
          <w:bCs w:val="1"/>
          <w:color w:val="ff3a1d"/>
          <w:kern w:val="0"/>
          <w:sz w:val="28"/>
          <w:szCs w:val="28"/>
          <w:shd w:val="clear" w:color="auto" w:fill="000000"/>
        </w:rPr>
      </w:pPr>
      <w:r>
        <w:rPr>
          <w:rFonts w:ascii="Consolas"/>
          <w:color w:val="29f913"/>
          <w:kern w:val="0"/>
          <w:sz w:val="28"/>
          <w:szCs w:val="28"/>
          <w:shd w:val="clear" w:color="auto" w:fill="000000"/>
          <w:rtl w:val="0"/>
          <w:lang w:val="en-US"/>
        </w:rPr>
        <w:t>OLDPWD=/home/</w:t>
      </w:r>
      <w:r>
        <w:rPr>
          <w:rFonts w:ascii="Consolas"/>
          <w:b w:val="1"/>
          <w:bCs w:val="1"/>
          <w:color w:val="ff3a1d"/>
          <w:kern w:val="0"/>
          <w:sz w:val="28"/>
          <w:szCs w:val="28"/>
          <w:shd w:val="clear" w:color="auto" w:fill="000000"/>
          <w:rtl w:val="0"/>
        </w:rPr>
        <w:t>rpetersen</w:t>
      </w:r>
    </w:p>
    <w:p>
      <w:pPr>
        <w:pStyle w:val="Default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</w:tabs>
        <w:suppressAutoHyphens w:val="0"/>
        <w:rPr>
          <w:rFonts w:ascii="Consolas" w:cs="Consolas" w:hAnsi="Consolas" w:eastAsia="Consolas"/>
          <w:color w:val="800000"/>
          <w:kern w:val="0"/>
          <w:sz w:val="28"/>
          <w:szCs w:val="28"/>
          <w:u w:color="800000"/>
          <w:shd w:val="clear" w:color="auto" w:fill="0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7. Let's looks at some of these built-in variables.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echo $HOME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echo $LOGNAME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So do variables have to be uppercase?  No, but it is always a good idea to do that.  But let's test it out.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me=student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echo $me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How long will that variable hang around?  Until a)You change it b)until you log out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me=YourName </w:t>
      </w:r>
      <w:r>
        <w:rPr>
          <w:rFonts w:ascii="Times New Roman" w:cs="Arial Unicode MS" w:hAnsi="Arial Unicode MS" w:eastAsia="Arial Unicode MS"/>
          <w:rtl w:val="0"/>
          <w:lang w:val="en-US"/>
        </w:rPr>
        <w:t>(substitute your name there)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echo $me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Another thing to know is this variable works while you are in this shell, but if you go to another one it won't follow you. Let's test this out.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Change shells by typing: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sh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This puts you in the Bourne shell.  See if you variable works there.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 xml:space="preserve"> What happens?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exit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to go back to your shell (bash)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export me=Yourname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(again change it to your name)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Go back to the Bourne shell by typing: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sh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Now test out the variable $me with the echo command.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 xml:space="preserve"> Did it work?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 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Yes.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exit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8. 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printenv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to see if your new variable is there.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Now pipe it through grep to get only the line with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me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 it.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Put your screenshot here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-320040</wp:posOffset>
            </wp:positionH>
            <wp:positionV relativeFrom="line">
              <wp:posOffset>290829</wp:posOffset>
            </wp:positionV>
            <wp:extent cx="6332220" cy="89808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4-11-06 at 1.30.01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8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9. Normally, when a program runs under Linux, it inherits the permissions of the user who is running it, so if I run a program under my account, the program runs with the same permissions that I would have if that program were me. Thus, if I cannot open a certain file, the program I am running also cannot open the file in question.</w:t>
      </w: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If I set the SUID bit for a file, this causes any persons or processes that run the file to have access to system resources as though they are the owner of the file.</w:t>
      </w:r>
    </w:p>
    <w:p>
      <w:pPr>
        <w:pStyle w:val="Text body"/>
        <w:rPr>
          <w:rtl w:val="0"/>
        </w:rPr>
      </w:pP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Let's test this out.</w:t>
      </w:r>
    </w:p>
    <w:p>
      <w:pPr>
        <w:pStyle w:val="Text body"/>
        <w:rPr>
          <w:rtl w:val="0"/>
        </w:rPr>
      </w:pP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Create an empty file called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 xml:space="preserve">myfile.txt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 your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module11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directory </w:t>
      </w:r>
    </w:p>
    <w:p>
      <w:pPr>
        <w:pStyle w:val="Text body"/>
        <w:rPr>
          <w:rtl w:val="0"/>
        </w:rPr>
      </w:pPr>
    </w:p>
    <w:p>
      <w:pPr>
        <w:pStyle w:val="Text body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chmod u+s myfile.txt</w:t>
      </w:r>
    </w:p>
    <w:p>
      <w:pPr>
        <w:pStyle w:val="Text body"/>
        <w:rPr>
          <w:i w:val="1"/>
          <w:iCs w:val="1"/>
          <w:rtl w:val="0"/>
        </w:rPr>
      </w:pPr>
    </w:p>
    <w:p>
      <w:pPr>
        <w:pStyle w:val="Text body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Do a long listing and tell me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what looks different than the other files.</w:t>
      </w:r>
    </w:p>
    <w:p>
      <w:pPr>
        <w:pStyle w:val="Text body"/>
        <w:rPr>
          <w:color w:val="800000"/>
          <w:u w:color="800000"/>
          <w:rtl w:val="0"/>
        </w:rPr>
      </w:pPr>
    </w:p>
    <w:p>
      <w:pPr>
        <w:pStyle w:val="Text body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 xml:space="preserve">myfile.txt is highlighted in red,  permissions show a capital </w:t>
      </w:r>
      <w:r>
        <w:rPr>
          <w:rFonts w:ascii="Arial Unicode MS" w:cs="Arial Unicode MS" w:hAnsi="Times New Roman" w:eastAsia="Arial Unicode MS" w:hint="default"/>
          <w:u w:color="800000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S</w:t>
      </w:r>
      <w:r>
        <w:rPr>
          <w:rFonts w:ascii="Arial Unicode MS" w:cs="Arial Unicode MS" w:hAnsi="Times New Roman" w:eastAsia="Arial Unicode MS" w:hint="default"/>
          <w:u w:color="800000"/>
          <w:rtl w:val="0"/>
          <w:lang w:val="en-US"/>
        </w:rPr>
        <w:t xml:space="preserve">’ </w:t>
      </w: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for sticky</w:t>
      </w:r>
    </w:p>
    <w:p>
      <w:pPr>
        <w:pStyle w:val="Text body"/>
        <w:rPr>
          <w:color w:val="800000"/>
          <w:u w:color="800000"/>
          <w:rtl w:val="0"/>
        </w:rPr>
      </w:pP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You can also do this the numerical way:</w:t>
      </w:r>
    </w:p>
    <w:p>
      <w:pPr>
        <w:pStyle w:val="Text body"/>
        <w:rPr>
          <w:rtl w:val="0"/>
        </w:rPr>
      </w:pPr>
    </w:p>
    <w:p>
      <w:pPr>
        <w:pStyle w:val="Text body"/>
        <w:rPr>
          <w:i w:val="1"/>
          <w:i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chmod 4750 myfile.txt</w:t>
      </w:r>
    </w:p>
    <w:p>
      <w:pPr>
        <w:pStyle w:val="Default"/>
        <w:rPr>
          <w:i w:val="1"/>
          <w:iCs w:val="1"/>
          <w:sz w:val="24"/>
          <w:szCs w:val="24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Do along listing so see what it looks like now. 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Paste your screenshot here.</w:t>
      </w:r>
    </w:p>
    <w:p>
      <w:pPr>
        <w:pStyle w:val="Default"/>
        <w:rPr>
          <w:color w:val="800000"/>
          <w:u w:color="800000"/>
          <w:rtl w:val="0"/>
        </w:rPr>
      </w:pPr>
      <w:r>
        <w:rPr>
          <w:color w:val="800000"/>
          <w:u w:color="800000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-86360</wp:posOffset>
            </wp:positionH>
            <wp:positionV relativeFrom="line">
              <wp:posOffset>273049</wp:posOffset>
            </wp:positionV>
            <wp:extent cx="6332220" cy="187809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4-11-06 at 1.34.08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8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 xml:space="preserve">Just by looking at it, why do you think one has a capital </w:t>
      </w:r>
      <w:r>
        <w:rPr>
          <w:rFonts w:ascii="Arial Unicode MS" w:cs="Arial Unicode MS" w:hAnsi="Times New Roman" w:eastAsia="Arial Unicode MS" w:hint="default"/>
          <w:color w:val="800000"/>
          <w:u w:color="800000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S</w:t>
      </w:r>
      <w:r>
        <w:rPr>
          <w:rFonts w:ascii="Arial Unicode MS" w:cs="Arial Unicode MS" w:hAnsi="Times New Roman" w:eastAsia="Arial Unicode MS" w:hint="default"/>
          <w:color w:val="800000"/>
          <w:u w:color="800000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 xml:space="preserve">and the other has a lowercase </w:t>
      </w:r>
      <w:r>
        <w:rPr>
          <w:rFonts w:ascii="Arial Unicode MS" w:cs="Arial Unicode MS" w:hAnsi="Times New Roman" w:eastAsia="Arial Unicode MS" w:hint="default"/>
          <w:color w:val="800000"/>
          <w:u w:color="800000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s</w:t>
      </w:r>
      <w:r>
        <w:rPr>
          <w:rFonts w:ascii="Arial Unicode MS" w:cs="Arial Unicode MS" w:hAnsi="Times New Roman" w:eastAsia="Arial Unicode MS" w:hint="default"/>
          <w:color w:val="800000"/>
          <w:u w:color="800000"/>
          <w:rtl w:val="0"/>
          <w:lang w:val="en-US"/>
        </w:rPr>
        <w:t>”</w:t>
      </w: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?  Take a guess.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rFonts w:ascii="Times New Roman" w:cs="Arial Unicode MS" w:hAnsi="Arial Unicode MS" w:eastAsia="Arial Unicode MS"/>
          <w:u w:color="800000"/>
          <w:rtl w:val="0"/>
          <w:lang w:val="en-US"/>
        </w:rPr>
        <w:t>Depends on whether or not the user or group has the execute permission?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10. Sticky Bit is used for directories to protect files within them. Files in a directory with the sticky bit set can only be deleted or renamed by the root user or the owner of the directory.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Go back to your home directory to set a sticky bit on your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module11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directory</w:t>
      </w:r>
    </w:p>
    <w:p>
      <w:pPr>
        <w:pStyle w:val="Default"/>
        <w:rPr>
          <w:rtl w:val="0"/>
        </w:rPr>
      </w:pPr>
    </w:p>
    <w:p>
      <w:pPr>
        <w:pStyle w:val="Default"/>
        <w:rPr>
          <w:i w:val="1"/>
          <w:iCs w:val="1"/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chmod 1755 module11</w:t>
      </w:r>
    </w:p>
    <w:p>
      <w:pPr>
        <w:pStyle w:val="Default"/>
        <w:rPr>
          <w:i w:val="1"/>
          <w:iCs w:val="1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u w:color="800000"/>
          <w:rtl w:val="0"/>
          <w:lang w:val="en-US"/>
        </w:rPr>
        <w:t>What do you see in the permissions of module11 that aren't on the others?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u w:color="800000"/>
        </w:rPr>
      </w:pPr>
      <w:r>
        <w:rPr>
          <w:u w:color="800000"/>
          <w:rtl w:val="0"/>
          <w:lang w:val="en-US"/>
        </w:rPr>
        <w:t xml:space="preserve">A </w:t>
      </w:r>
      <w:r>
        <w:rPr>
          <w:rFonts w:hAnsi="Times New Roman" w:hint="default"/>
          <w:u w:color="800000"/>
          <w:rtl w:val="0"/>
          <w:lang w:val="en-US"/>
        </w:rPr>
        <w:t>’</w:t>
      </w:r>
      <w:r>
        <w:rPr>
          <w:u w:color="800000"/>
          <w:rtl w:val="0"/>
          <w:lang w:val="en-US"/>
        </w:rPr>
        <w:t>t</w:t>
      </w:r>
      <w:r>
        <w:rPr>
          <w:rFonts w:hAnsi="Times New Roman" w:hint="default"/>
          <w:u w:color="800000"/>
          <w:rtl w:val="0"/>
          <w:lang w:val="en-US"/>
        </w:rPr>
        <w:t xml:space="preserve">’ </w:t>
      </w:r>
      <w:r>
        <w:rPr>
          <w:u w:color="800000"/>
          <w:rtl w:val="0"/>
          <w:lang w:val="en-US"/>
        </w:rPr>
        <w:t xml:space="preserve">where </w:t>
      </w:r>
      <w:r>
        <w:rPr>
          <w:rFonts w:hAnsi="Times New Roman" w:hint="default"/>
          <w:u w:color="800000"/>
          <w:rtl w:val="0"/>
          <w:lang w:val="en-US"/>
        </w:rPr>
        <w:t>‘</w:t>
      </w:r>
      <w:r>
        <w:rPr>
          <w:u w:color="800000"/>
          <w:rtl w:val="0"/>
          <w:lang w:val="en-US"/>
        </w:rPr>
        <w:t>execute</w:t>
      </w:r>
      <w:r>
        <w:rPr>
          <w:rFonts w:hAnsi="Times New Roman" w:hint="default"/>
          <w:u w:color="800000"/>
          <w:rtl w:val="0"/>
          <w:lang w:val="en-US"/>
        </w:rPr>
        <w:t xml:space="preserve">’ </w:t>
      </w:r>
      <w:r>
        <w:rPr>
          <w:u w:color="800000"/>
          <w:rtl w:val="0"/>
          <w:lang w:val="en-US"/>
        </w:rPr>
        <w:t xml:space="preserve">permission would normally be, indicating </w:t>
      </w:r>
      <w:r>
        <w:rPr>
          <w:rFonts w:hAnsi="Times New Roman" w:hint="default"/>
          <w:u w:color="800000"/>
          <w:rtl w:val="0"/>
          <w:lang w:val="en-US"/>
        </w:rPr>
        <w:t>‘</w:t>
      </w:r>
      <w:r>
        <w:rPr>
          <w:u w:color="800000"/>
          <w:rtl w:val="0"/>
          <w:lang w:val="en-US"/>
        </w:rPr>
        <w:t>sticky</w:t>
      </w:r>
      <w:r>
        <w:rPr>
          <w:rFonts w:hAnsi="Times New Roman" w:hint="default"/>
          <w:u w:color="800000"/>
          <w:rtl w:val="0"/>
          <w:lang w:val="en-US"/>
        </w:rPr>
        <w:t xml:space="preserve">’ </w:t>
      </w:r>
      <w:r>
        <w:rPr>
          <w:u w:color="800000"/>
          <w:rtl w:val="0"/>
          <w:lang w:val="en-US"/>
        </w:rPr>
        <w:t>x.</w:t>
      </w: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  <w:rPr>
          <w:color w:val="800000"/>
          <w:u w:color="800000"/>
          <w:rtl w:val="0"/>
        </w:rPr>
      </w:pPr>
    </w:p>
    <w:p>
      <w:pPr>
        <w:pStyle w:val="Default"/>
      </w:pPr>
      <w:r>
        <w:rPr>
          <w:color w:val="800000"/>
          <w:u w:color="800000"/>
          <w:rtl w:val="0"/>
        </w:rPr>
      </w:r>
    </w:p>
    <w:sectPr>
      <w:headerReference w:type="default" r:id="rId10"/>
      <w:footerReference w:type="default" r:id="rId11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