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D00CE">
        <w:rPr>
          <w:rFonts w:ascii="Times New Roman" w:hAnsi="Times New Roman" w:cs="Times New Roman"/>
          <w:sz w:val="24"/>
          <w:szCs w:val="24"/>
        </w:rPr>
        <w:t>inal Project – Progress Report 2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7E2465" w:rsidRDefault="007E2465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</w:t>
      </w:r>
      <w:r w:rsidR="005E5C30">
        <w:rPr>
          <w:rFonts w:ascii="Times New Roman" w:hAnsi="Times New Roman" w:cs="Times New Roman"/>
          <w:sz w:val="24"/>
          <w:szCs w:val="24"/>
        </w:rPr>
        <w:t>and I-type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(0101),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(0110),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(1001).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CA0E41" w:rsidTr="00CA0E41">
        <w:trPr>
          <w:trHeight w:val="456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lastRenderedPageBreak/>
              <w:t>Instr</w:t>
            </w:r>
            <w:proofErr w:type="spellEnd"/>
          </w:p>
        </w:tc>
        <w:tc>
          <w:tcPr>
            <w:tcW w:w="916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lw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sw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beq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bne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0244EE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  <w:r w:rsidR="00CA0E41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3300F5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93756F" w:rsidRDefault="004E7F2D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6896100" cy="3438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ing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66F6B" w:rsidRDefault="00566F6B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Pr="00A2036A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412E7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Verilog Code:</w:t>
      </w:r>
    </w:p>
    <w:p w:rsid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By: Daniel Kostecki, Sonia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Leonato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Thi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Nguyen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Class: CS 385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Progress Report 2 - Implementing a 16-bit MIPS machine in Verilog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16-bit register file with input of read register 1(rr1),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read register 2 (rr2), write register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 write data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and clock. The outputs are read data 1 (rd1),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and read data 2 (rd2). The register file relies on registers,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 16 bit mux, and a decoder.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(rr1,rr2,wr,wd,regwrite,rd1,rd2,clock);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rr1,rr2,wr;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regwrite,clock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 rd1,rd2;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[15:0] q1, q2, q3;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//registers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register r1 (wd,c1,q1),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 r2 (wd,c2,q2),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r3 (wd,c3,q3);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//output port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mux4x1_16bit mux1 (16'b0,q1,q2,q3,rr1,rd1),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    mux2 (16'b0,q1,q2,q3,rr2,rd2);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//input port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decoder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dec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[0],w3,w2,w1,w0);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regwrite_and_clock,regwrite,clock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a1 (c1,regwrite_and_clock,w1),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a2 (c2,regwrite_and_clock,w2),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a3 (c3,regwrite_and_clock,w3);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// </w:t>
      </w:r>
      <w:r w:rsidRPr="00A76E96">
        <w:rPr>
          <w:rFonts w:ascii="Courier New" w:hAnsi="Courier New" w:cs="Courier New"/>
          <w:sz w:val="24"/>
          <w:szCs w:val="24"/>
        </w:rPr>
        <w:tab/>
        <w:t>The register module is implemented using 16 D-flip-flops.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register(D,CLK,Q);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input [15:0]D;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CLK;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[15:0]Q;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d1 (D[0],CLK,Q[0]),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d2 (D[1],CLK,Q[1]),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d3 (D[2],CLK,Q[2]),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d4 (D[3],CLK,Q[3]),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d5 (D[4],CLK,Q[4]),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d6 (D[5],CLK,Q[5]),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d7 (D[6],CLK,Q[6]),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d8 (D[7],CLK,Q[7]),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d9 (D[8],CLK,Q[8]),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d10(D[9],CLK,Q[9]),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d11(D[10],CLK,Q[10]),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d12(D[11],CLK,Q[11]),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d13(D[12],CLK,Q[12]),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d14(D[13],CLK,Q[13]),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d15(D[14],CLK,Q[14]),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d16(D[15],CLK,Q[15]);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The D-flip-flop module implemented using d-latches.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(D,CLK,Q);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D,CLK;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Q;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CLK1,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 not1 (CLK1,CLK);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D1(D,CLK, Y),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D2(Y,CLK1,Q);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The d-latch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(D,C,Q);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D,C;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Q;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x,y,D1,Q1;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nand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nand1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C),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nand2 (y,D1,C),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nand3 (Q,x,Q1),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nand4 (Q1,y,Q);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 not1  (D1,D);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lastRenderedPageBreak/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The 16-bit ALU which takes an operation (op) input as well as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an 'a' and 'b' input. What is returned is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which is sent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to the write data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 of the register file, and zero.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ALU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op,a,b,result,zero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a;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[2:0]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c1,c2,c3,c4,c5,c6,c7,c8,c9,c10,c11,c12,c13,c14,c15,c16;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alu0 (a[0],b[0],op[2],op[1:0],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set,op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[2],c1,result[0]);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alu1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(a[1],b[1],op[2],op[1:0],0,c1,c2,result[1]);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alu2 (a[2],b[2],op[2],op[1:0],0,c2,c3,result[2]);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alu3 (a[3],b[3],op[2],op[1:0],0,c3,c4,result[3]);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alu4 (a[4],b[4],op[2],op[1:0],0,c4,c5,result[4]);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alu5 (a[5],b[5],op[2],op[1:0],0,c5,c6,result[5]);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alu6 (a[6],b[6],op[2],op[1:0],0,c6,c7,result[6]);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alu7 (a[7],b[7],op[2],op[1:0],0,c7,c8,result[7]);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alu8 (a[8],b[8],op[2],op[1:0],0,c8,c9,result[8]);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alu9 (a[9],b[9],op[2],op[1:0],0,c9,c10,result[9]);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alu10(a[10],b[10],op[2],op[1:0],0,c10,c11,result[10]);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alu11(a[11],b[11],op[2],op[1:0],0,c11,c12,result[11]);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alu12(a[12],b[12],op[2],op[1:0],0,c12,c13,result[12]);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alu13(a[13],b[13],op[2],op[1:0],0,c13,c14,result[13]);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alu14(a[14],b[14],op[2],op[1:0],0,c14,c15,result[14]);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alu15(a[15],b[15],op[2],op[1:0],0,c15,c16,result[15],set);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// If result = 0 then zero = 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1-bit ALU used to handle bits 0-14 (least significant bits) using a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2x1 and 4x1 multiplexor as well as a full adder.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ALU1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a,b,binvert,op,less,carryin,carryout,result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carryout,result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/* 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1-bit ALU used to handle bit 15 (the most significant bit)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using a 2x1 and 4x1 multiplexor as well as a full adder.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a,b,binvert,op,less,carryin,carryout,result,sum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carryout,result,sum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Module to check zero returned by the ALU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[15:0]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wire z[14:0];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g5(z[0],result[0],result[1]);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g6(z[1],result[2],result[3]);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or g7(z[2],result[4],result[5]);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g8(z[3],result[6],result[7]);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g9(z[4],result[8],result[9]);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g1(z[5],result[10],result[11]);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g2(z[6],result[12],result[13]);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g3(z[7],result[14],result[15]);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g4(z[8],z[0],z[1]);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g10(z[9],z[2],z[3]);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g11(z[10],z[4],z[5]);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g12(z[11],z[6],z[7]);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g13(z[12],z[8],z[9]);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g14(z[13],z[10],z[11]);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g15(z[14],z[12],z[13]);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xnor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g8(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[14],0);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Half adder module used twice in the implementation of the full adder.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S,C,x,y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xor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Full adder module using two half adders.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S,C,x,y,z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x,y,z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S1,D1,D2;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HA1 (S1,D1,x,y),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 HA2 (S,D2,S1,z);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g1(C,D2,D1);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4x1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mux4x1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less, op[1:0], 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a,b,c,d,notOp0,notOp1;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not g1(notOp0,op[0]);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S0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g2(notOp1,op[1]);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S1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g3(a,a_and_b,notOp1,notOp0), // AND operation - 00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g4(b,a_or_b,notOp1,op[0]),   // OR operation - 01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g5(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c,sum,op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[1],notOp0),  </w:t>
      </w:r>
      <w:r w:rsidRPr="00A76E96">
        <w:rPr>
          <w:rFonts w:ascii="Courier New" w:hAnsi="Courier New" w:cs="Courier New"/>
          <w:sz w:val="24"/>
          <w:szCs w:val="24"/>
        </w:rPr>
        <w:tab/>
        <w:t>// ADD operation - 10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g6(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[1],op[0]);      // SLT operation - 11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 g7(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result,a,b,c,d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16-bit 4x1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mux4x1_16bit (i0,i1,i2,i3,select,y);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[15:0] i0,i1,i2,i3;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[1:0]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[15:0]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m1(i0[0], i1[0], i2[0], i3[0],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m2(i0[1], i1[1], i2[1], i3[1],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m3(i0[2], i1[2], i2[2], i3[2],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m4(i0[3], i1[3], i2[3], i3[3],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m5(i0[4], i1[4], i2[4], i3[4],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m6(i0[5], i1[5], i2[5], i3[5],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m7(i0[6], i1[6], i2[6], i3[6],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[6]);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m8(i0[7], i1[7], i2[7], i3[7],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m9(i0[8], i1[8], i2[8], i3[8],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[8]);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m10(i0[9], i1[9], i2[9], i3[9],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m11(i0[10],i1[10],i2[10],i3[10],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m12(i0[11],i1[11],i2[11],i3[11],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m13(i0[12],i1[12],i2[12],i3[12],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m14(i0[13],i1[13],i2[13],i3[13],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m15(i0[14],i1[14],i2[14],i3[14],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m16(i0[15],i1[15],i2[15],i3[15],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 2x1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A,B,select,OUT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OUT;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notS,andA,andB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g1(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notS,select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g2(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andA,A,notS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g3(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andB,B,select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 g4(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OUT,andA,andB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2-bit 2x1 multiplexor module.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mux2x1_2bit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[1:0] A,B;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[1:0]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mux2(A[1], B[1], select, y[1]);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16-bit 2x1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mux2x1_16bit (A, B, select, y);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[15:0] A,B;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[15:0]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mux2(A[1], B[1], select, y[1]),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mux3(A[2], B[2], select, y[2]),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mux4(A[3], B[3], select, y[3]),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mux5(A[4], B[4], select, y[4]),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mux6(A[5], B[5], select, y[5]),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mux7(A[6], B[6], select, y[6]),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mux8(A[7], B[7], select, y[7]),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mux9(A[8], B[8], select, y[8]),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mux10(A[9], B[9], select, y[9]),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mux11(A[10], B[10], select, y[10]),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mux12(A[11], B[11], select, y[11]),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mux13(A[12], B[12], select, y[12]),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mux14(A[13], B[13], select, y[13]),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mux15(A[14], B[14], select, y[14]),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mux16(A[15], B[15], select, y[15]);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Decoder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decoder (S1,S0,D3,D2,D1,D0);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S0,S1;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D0,D1,D2,D3;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n1 (notS0,S0),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n2 (notS1,S1);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a0 (D0,notS1,notS0),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a1 (D1,notS1,   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    a2 (D2,   S1,notS0),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a3 (D3,   S1,   S0);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 #### Branch Control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(Op, Zero, Out);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Out;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wire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i0,i1;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not n(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Zero);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and a1(i0, Op[0], Zero),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a2(i1, Op[1],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or o(Out,i0,i1);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Main Control Unit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op,control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[3:0]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[9:0] control;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//Control is in the format of: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MemtoReg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Branch,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always @(op) case (op)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//R-types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4'b0000: control &lt;= 10'b1001000010; // ADD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4'b0001: control &lt;= 10'b1001000110; // SUB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4'b0010: control &lt;= 10'b1001000000; // AND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4'b0011: control &lt;= 10'b1001000001; // OR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4'b0111: control &lt;= 10'b1001000111; // SLT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//I-type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4'b0100: control &lt;= 10'b0101000010; // ADDI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4'b0101: control &lt;= 10'b0111000010; // LW 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4'b0110: control &lt;= 10'b0100100010; // SW 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4'b1000: control &lt;= 10'b0000001110; // BEQ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4'b1001: control &lt;= 10'b0000010110; // BNE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CPU module which implements the other major components (ALU, Register,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and control unit).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CPU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WD, IR);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output 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IR, WD;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[15:0] PC;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[0:1023],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[0:1023]; 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wire [15:0] IR,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PC2, Target;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wire [2:0]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wire [1:0] WR, Branch;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//To test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initial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//r-type = op(4),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(2), unused(6)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-type = op(4),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(2), address/value(8)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//#### not finished. missing add and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bne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= 16'b0101000100000000;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0($0)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#$1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   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= 16'b0101001000000010;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2($0) 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#$2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[2] = 16'b0111011011000000;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$3, $1, $2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#$3 = 1 if less than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[3] = 16'b1000110000001000;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$3, $0, 4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#not taken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[4] = 16'b0110000100000010;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2($0) 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#store $1 into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[5] = 16'b0110001000000000;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0($0)        #store $2 into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[6] = 16'b0101000100000000;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0($0)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#$1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[7] = 16'b0101001000000010;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2($0)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#$2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[8] = 16'b0001011001000000;  // sub $1, $1, $2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#$1 = $1 - $2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[9] = 16'b0100010100000100;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$1, 4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#$1 = $1 + 4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[10]= 16'b1001011011111100;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bne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$2, -5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#taken first loop, not taken second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[11]= 16'b1000011000000010;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$2, 1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#branch over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[12]= 16'b0000010101000000;  // add $1, $1, $1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 #skip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Data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= 16'h5;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 = 16'h7;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end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initial PC = 0;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assign IR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[PC&gt;&gt;1];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mux2x1_2bit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(IR[9:8], IR[7:6],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WR);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assign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= {{8{IR[7]}},IR[7:0]};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rf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(IR[11:10], IR[9:8], WR, WD,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ALU fetch (3'b010, PC, 16'b10, PC2, Unused);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ALU exec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Zero);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 Added for branching for r2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ALU branch (3'b010,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&lt;&lt;1, PC2, Target, Unused);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//####### Made changes for report 2 #######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main (IR[15:12], {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Branch,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});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 Added for r2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&gt;&gt;1],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WD);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(Branch, Zero,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BCtrlOut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muxBranch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(PC2, Target,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BCtrlOut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 Program counter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always @(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negedge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PC &lt;=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&gt;&gt;1] &lt;= RD2;</w:t>
      </w:r>
      <w:r w:rsidRPr="00A76E96">
        <w:rPr>
          <w:rFonts w:ascii="Courier New" w:hAnsi="Courier New" w:cs="Courier New"/>
          <w:sz w:val="24"/>
          <w:szCs w:val="24"/>
        </w:rPr>
        <w:tab/>
        <w:t>//#### Added for r2  #####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end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lastRenderedPageBreak/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Test module using the CPU.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testing ();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clock;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wire [15:0] WD,IR;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CPU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test_cpu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clock,WD,IR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always #1 clock = ~clock;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//test program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initial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$display ("Time Clock IR       WD");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$monitor ("%2d   %b     %h     %h", $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time,clock,IR,WD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clock = 1;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#31 $finish;</w:t>
      </w:r>
    </w:p>
    <w:p w:rsidR="00A76E96" w:rsidRDefault="004E7F2D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e</w:t>
      </w:r>
      <w:r w:rsidR="00A76E96" w:rsidRPr="00A76E96">
        <w:rPr>
          <w:rFonts w:ascii="Courier New" w:hAnsi="Courier New" w:cs="Courier New"/>
          <w:sz w:val="24"/>
          <w:szCs w:val="24"/>
        </w:rPr>
        <w:t>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P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2831465" cy="822960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A76E96" w:rsidRPr="00AD77C7" w:rsidRDefault="00A76E96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A76E96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244EE"/>
    <w:rsid w:val="000412E7"/>
    <w:rsid w:val="000425ED"/>
    <w:rsid w:val="00081105"/>
    <w:rsid w:val="00084AFE"/>
    <w:rsid w:val="00154421"/>
    <w:rsid w:val="0018778E"/>
    <w:rsid w:val="00195E45"/>
    <w:rsid w:val="002812E6"/>
    <w:rsid w:val="00283C54"/>
    <w:rsid w:val="003300F5"/>
    <w:rsid w:val="00350D70"/>
    <w:rsid w:val="0035523C"/>
    <w:rsid w:val="003E069F"/>
    <w:rsid w:val="00430AA0"/>
    <w:rsid w:val="004D0D99"/>
    <w:rsid w:val="004D3696"/>
    <w:rsid w:val="004E7F2D"/>
    <w:rsid w:val="00504926"/>
    <w:rsid w:val="00566F6B"/>
    <w:rsid w:val="005D3A8A"/>
    <w:rsid w:val="005E5C30"/>
    <w:rsid w:val="006C1D18"/>
    <w:rsid w:val="006C4E98"/>
    <w:rsid w:val="007B3E8D"/>
    <w:rsid w:val="007E2465"/>
    <w:rsid w:val="00846919"/>
    <w:rsid w:val="008C7393"/>
    <w:rsid w:val="00920E07"/>
    <w:rsid w:val="0093107D"/>
    <w:rsid w:val="0093756F"/>
    <w:rsid w:val="009B625A"/>
    <w:rsid w:val="00A2036A"/>
    <w:rsid w:val="00A366D6"/>
    <w:rsid w:val="00A76E96"/>
    <w:rsid w:val="00A814CA"/>
    <w:rsid w:val="00AA45EC"/>
    <w:rsid w:val="00AD77C7"/>
    <w:rsid w:val="00AE0DC9"/>
    <w:rsid w:val="00B315B1"/>
    <w:rsid w:val="00B459BF"/>
    <w:rsid w:val="00B56863"/>
    <w:rsid w:val="00BB2A8F"/>
    <w:rsid w:val="00BD00CE"/>
    <w:rsid w:val="00CA0E41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DA63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16</Pages>
  <Words>2212</Words>
  <Characters>12615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37</cp:revision>
  <dcterms:created xsi:type="dcterms:W3CDTF">2017-03-02T21:08:00Z</dcterms:created>
  <dcterms:modified xsi:type="dcterms:W3CDTF">2017-03-25T02:45:00Z</dcterms:modified>
</cp:coreProperties>
</file>