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E7E6E6" w:themeColor="background2"/>
  <w:body>
    <w:p w14:paraId="2B3F6ADC" w14:textId="4237E6A7" w:rsidR="000300E6" w:rsidRDefault="000300E6"/>
    <w:p w14:paraId="00186D5C" w14:textId="759866D3" w:rsidR="00BF15DB" w:rsidRDefault="00CF53B8">
      <w:r>
        <w:rPr>
          <w:noProof/>
          <w:lang w:bidi="hi-IN"/>
        </w:rPr>
        <w:drawing>
          <wp:anchor distT="0" distB="0" distL="114300" distR="114300" simplePos="0" relativeHeight="251658240" behindDoc="1" locked="0" layoutInCell="1" allowOverlap="1" wp14:anchorId="1F465669" wp14:editId="2DB877A5">
            <wp:simplePos x="0" y="0"/>
            <wp:positionH relativeFrom="column">
              <wp:posOffset>664845</wp:posOffset>
            </wp:positionH>
            <wp:positionV relativeFrom="paragraph">
              <wp:posOffset>171450</wp:posOffset>
            </wp:positionV>
            <wp:extent cx="4749165" cy="1163320"/>
            <wp:effectExtent l="0" t="0" r="0" b="0"/>
            <wp:wrapTight wrapText="bothSides">
              <wp:wrapPolygon edited="0">
                <wp:start x="0" y="0"/>
                <wp:lineTo x="0" y="21223"/>
                <wp:lineTo x="21487" y="21223"/>
                <wp:lineTo x="2148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gee1.png"/>
                    <pic:cNvPicPr/>
                  </pic:nvPicPr>
                  <pic:blipFill>
                    <a:blip r:embed="rId7">
                      <a:extLst>
                        <a:ext uri="{28A0092B-C50C-407E-A947-70E740481C1C}">
                          <a14:useLocalDpi xmlns:a14="http://schemas.microsoft.com/office/drawing/2010/main" val="0"/>
                        </a:ext>
                      </a:extLst>
                    </a:blip>
                    <a:stretch>
                      <a:fillRect/>
                    </a:stretch>
                  </pic:blipFill>
                  <pic:spPr>
                    <a:xfrm>
                      <a:off x="0" y="0"/>
                      <a:ext cx="4749165" cy="1163320"/>
                    </a:xfrm>
                    <a:prstGeom prst="rect">
                      <a:avLst/>
                    </a:prstGeom>
                  </pic:spPr>
                </pic:pic>
              </a:graphicData>
            </a:graphic>
            <wp14:sizeRelH relativeFrom="margin">
              <wp14:pctWidth>0</wp14:pctWidth>
            </wp14:sizeRelH>
            <wp14:sizeRelV relativeFrom="margin">
              <wp14:pctHeight>0</wp14:pctHeight>
            </wp14:sizeRelV>
          </wp:anchor>
        </w:drawing>
      </w:r>
    </w:p>
    <w:p w14:paraId="4F1C7E67" w14:textId="132A1328" w:rsidR="00BF15DB" w:rsidRDefault="00BF15DB"/>
    <w:p w14:paraId="502DA1EC" w14:textId="01A9C403" w:rsidR="00BF15DB" w:rsidRDefault="00BF15DB"/>
    <w:p w14:paraId="68D1626E" w14:textId="43BA10C5" w:rsidR="00BF15DB" w:rsidRDefault="00BF15DB"/>
    <w:p w14:paraId="0CD33815" w14:textId="1E1B43EA" w:rsidR="00BF15DB" w:rsidRDefault="00BF15DB"/>
    <w:p w14:paraId="26CDA9A3" w14:textId="77777777" w:rsidR="000C28F3" w:rsidRDefault="00D86A16">
      <w:r>
        <w:tab/>
      </w:r>
      <w:r w:rsidR="000B55FD">
        <w:tab/>
      </w:r>
    </w:p>
    <w:p w14:paraId="17092A06" w14:textId="687B16AA" w:rsidR="00BF15DB" w:rsidRPr="00956E44" w:rsidRDefault="00956E44" w:rsidP="00956E44">
      <w:pPr>
        <w:ind w:left="720"/>
        <w:rPr>
          <w:rFonts w:ascii="Tahoma" w:hAnsi="Tahoma" w:cs="Tahoma"/>
          <w:b/>
          <w:sz w:val="28"/>
          <w:szCs w:val="28"/>
        </w:rPr>
      </w:pPr>
      <w:r>
        <w:t xml:space="preserve">    </w:t>
      </w:r>
      <w:r w:rsidR="008B2D99" w:rsidRPr="00956E44">
        <w:rPr>
          <w:rFonts w:ascii="Tahoma" w:hAnsi="Tahoma" w:cs="Tahoma"/>
          <w:b/>
          <w:sz w:val="28"/>
          <w:szCs w:val="28"/>
        </w:rPr>
        <w:t xml:space="preserve">ITMD – 510 </w:t>
      </w:r>
      <w:r w:rsidR="00BC1242" w:rsidRPr="00956E44">
        <w:rPr>
          <w:rFonts w:ascii="Tahoma" w:hAnsi="Tahoma" w:cs="Tahoma"/>
          <w:b/>
          <w:sz w:val="28"/>
          <w:szCs w:val="28"/>
        </w:rPr>
        <w:t xml:space="preserve">Object Oriented </w:t>
      </w:r>
      <w:r w:rsidR="000B55FD" w:rsidRPr="00956E44">
        <w:rPr>
          <w:rFonts w:ascii="Tahoma" w:hAnsi="Tahoma" w:cs="Tahoma"/>
          <w:b/>
          <w:sz w:val="28"/>
          <w:szCs w:val="28"/>
        </w:rPr>
        <w:t>App Development</w:t>
      </w:r>
      <w:r w:rsidR="00BC1242" w:rsidRPr="00956E44">
        <w:rPr>
          <w:rFonts w:ascii="Tahoma" w:hAnsi="Tahoma" w:cs="Tahoma"/>
          <w:b/>
          <w:sz w:val="28"/>
          <w:szCs w:val="28"/>
        </w:rPr>
        <w:t xml:space="preserve"> Phase I</w:t>
      </w:r>
      <w:r w:rsidR="000645C1">
        <w:rPr>
          <w:rFonts w:ascii="Tahoma" w:hAnsi="Tahoma" w:cs="Tahoma"/>
          <w:b/>
          <w:sz w:val="28"/>
          <w:szCs w:val="28"/>
        </w:rPr>
        <w:t>I</w:t>
      </w:r>
    </w:p>
    <w:p w14:paraId="2425EC06" w14:textId="72ADA030" w:rsidR="00BF15DB" w:rsidRDefault="00BF15DB"/>
    <w:p w14:paraId="09E7553D" w14:textId="0ABDCC1F" w:rsidR="00CF53B8" w:rsidRDefault="00CF53B8"/>
    <w:p w14:paraId="2E4C7543" w14:textId="463B676D" w:rsidR="00CF53B8" w:rsidRDefault="00CF53B8"/>
    <w:p w14:paraId="6FFBA380" w14:textId="23BC5CB7" w:rsidR="00CF53B8" w:rsidRDefault="00CF53B8"/>
    <w:p w14:paraId="0C3D8BA9" w14:textId="2E45F6D8" w:rsidR="00CF53B8" w:rsidRDefault="00CF53B8"/>
    <w:p w14:paraId="5E2CA9AC" w14:textId="4D1B9196" w:rsidR="00CF53B8" w:rsidRDefault="00C0421E">
      <w:r>
        <w:rPr>
          <w:noProof/>
        </w:rPr>
        <w:drawing>
          <wp:anchor distT="0" distB="0" distL="114300" distR="114300" simplePos="0" relativeHeight="251660288" behindDoc="0" locked="0" layoutInCell="1" allowOverlap="1" wp14:anchorId="2C94C07E" wp14:editId="5E714035">
            <wp:simplePos x="0" y="0"/>
            <wp:positionH relativeFrom="column">
              <wp:posOffset>914400</wp:posOffset>
            </wp:positionH>
            <wp:positionV relativeFrom="paragraph">
              <wp:posOffset>113030</wp:posOffset>
            </wp:positionV>
            <wp:extent cx="4387215" cy="1320800"/>
            <wp:effectExtent l="0" t="0" r="0" b="0"/>
            <wp:wrapThrough wrapText="bothSides">
              <wp:wrapPolygon edited="0">
                <wp:start x="0" y="0"/>
                <wp:lineTo x="0" y="21185"/>
                <wp:lineTo x="21478" y="21185"/>
                <wp:lineTo x="21478"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PNG"/>
                    <pic:cNvPicPr/>
                  </pic:nvPicPr>
                  <pic:blipFill>
                    <a:blip r:embed="rId8">
                      <a:extLst>
                        <a:ext uri="{28A0092B-C50C-407E-A947-70E740481C1C}">
                          <a14:useLocalDpi xmlns:a14="http://schemas.microsoft.com/office/drawing/2010/main" val="0"/>
                        </a:ext>
                      </a:extLst>
                    </a:blip>
                    <a:stretch>
                      <a:fillRect/>
                    </a:stretch>
                  </pic:blipFill>
                  <pic:spPr>
                    <a:xfrm>
                      <a:off x="0" y="0"/>
                      <a:ext cx="4387215" cy="1320800"/>
                    </a:xfrm>
                    <a:prstGeom prst="rect">
                      <a:avLst/>
                    </a:prstGeom>
                  </pic:spPr>
                </pic:pic>
              </a:graphicData>
            </a:graphic>
            <wp14:sizeRelH relativeFrom="margin">
              <wp14:pctWidth>0</wp14:pctWidth>
            </wp14:sizeRelH>
            <wp14:sizeRelV relativeFrom="margin">
              <wp14:pctHeight>0</wp14:pctHeight>
            </wp14:sizeRelV>
          </wp:anchor>
        </w:drawing>
      </w:r>
    </w:p>
    <w:p w14:paraId="387FC73E" w14:textId="77777777" w:rsidR="00CF53B8" w:rsidRDefault="00CF53B8"/>
    <w:p w14:paraId="1403A41C" w14:textId="77777777" w:rsidR="00C0421E" w:rsidRDefault="00C0421E" w:rsidP="00554078">
      <w:pPr>
        <w:jc w:val="center"/>
        <w:rPr>
          <w:rFonts w:ascii="Tahoma" w:hAnsi="Tahoma" w:cs="Tahoma"/>
          <w:sz w:val="96"/>
          <w:szCs w:val="96"/>
        </w:rPr>
      </w:pPr>
    </w:p>
    <w:p w14:paraId="6C35D884" w14:textId="68C02AA6" w:rsidR="00BF15DB" w:rsidRDefault="00BF15DB"/>
    <w:p w14:paraId="2F311552" w14:textId="090BBDAA" w:rsidR="00BF15DB" w:rsidRDefault="00BF15DB"/>
    <w:p w14:paraId="2277D231" w14:textId="69C75473" w:rsidR="00BF15DB" w:rsidRDefault="00BF15DB"/>
    <w:p w14:paraId="0349AEC8" w14:textId="3CC2F025" w:rsidR="00ED2316" w:rsidRDefault="00ED2316"/>
    <w:p w14:paraId="6885FC4A" w14:textId="56149D0E" w:rsidR="000B55FD" w:rsidRPr="005F7C3D" w:rsidRDefault="00A973D0" w:rsidP="00BA62C8">
      <w:pPr>
        <w:ind w:left="2160" w:firstLine="720"/>
        <w:rPr>
          <w:rFonts w:ascii="Tahoma" w:hAnsi="Tahoma" w:cs="Tahoma"/>
          <w:sz w:val="40"/>
          <w:szCs w:val="40"/>
        </w:rPr>
      </w:pPr>
      <w:r w:rsidRPr="005F7C3D">
        <w:rPr>
          <w:rFonts w:ascii="Tahoma" w:hAnsi="Tahoma" w:cs="Tahoma"/>
          <w:sz w:val="40"/>
          <w:szCs w:val="40"/>
        </w:rPr>
        <w:t>Sonita Bose</w:t>
      </w:r>
    </w:p>
    <w:p w14:paraId="12F0571E" w14:textId="295CD9CC" w:rsidR="00BF15DB" w:rsidRPr="00ED2316" w:rsidRDefault="00ED2316" w:rsidP="005F7C3D">
      <w:pPr>
        <w:ind w:left="2880"/>
        <w:rPr>
          <w:rFonts w:ascii="Tahoma" w:hAnsi="Tahoma" w:cs="Tahoma"/>
          <w:sz w:val="36"/>
          <w:szCs w:val="36"/>
        </w:rPr>
      </w:pPr>
      <w:r w:rsidRPr="005F7C3D">
        <w:rPr>
          <w:rFonts w:ascii="Tahoma" w:hAnsi="Tahoma" w:cs="Tahoma"/>
          <w:sz w:val="40"/>
          <w:szCs w:val="40"/>
        </w:rPr>
        <w:t>A20447922</w:t>
      </w:r>
    </w:p>
    <w:p w14:paraId="7BC7434B" w14:textId="266D8E88" w:rsidR="00BF15DB" w:rsidRDefault="00BF15DB"/>
    <w:p w14:paraId="5401BBAA" w14:textId="618954CD" w:rsidR="00BF15DB" w:rsidRDefault="00BF15DB"/>
    <w:p w14:paraId="7F54DA84" w14:textId="754FEBFE" w:rsidR="00BF15DB" w:rsidRDefault="00BF15DB"/>
    <w:p w14:paraId="161D5ACC" w14:textId="7F3110C2" w:rsidR="00BF15DB" w:rsidRDefault="00BF15DB"/>
    <w:p w14:paraId="185CDBB7" w14:textId="3D65AB0F" w:rsidR="00BF15DB" w:rsidRPr="002A1A5A" w:rsidRDefault="00BF15DB">
      <w:pPr>
        <w:rPr>
          <w:rFonts w:ascii="Tahoma" w:hAnsi="Tahoma" w:cs="Tahoma"/>
          <w:sz w:val="28"/>
          <w:szCs w:val="28"/>
        </w:rPr>
      </w:pPr>
    </w:p>
    <w:p w14:paraId="7E1477FC" w14:textId="77777777" w:rsidR="00B00B51" w:rsidRPr="001B7356" w:rsidRDefault="00B00B51" w:rsidP="00B00B51">
      <w:pPr>
        <w:rPr>
          <w:rFonts w:ascii="Tahoma" w:hAnsi="Tahoma" w:cs="Tahoma"/>
          <w:b/>
          <w:color w:val="385623" w:themeColor="accent6" w:themeShade="80"/>
          <w:sz w:val="28"/>
          <w:szCs w:val="28"/>
        </w:rPr>
      </w:pPr>
      <w:r w:rsidRPr="001B7356">
        <w:rPr>
          <w:rFonts w:ascii="Tahoma" w:hAnsi="Tahoma" w:cs="Tahoma"/>
          <w:b/>
          <w:color w:val="385623" w:themeColor="accent6" w:themeShade="80"/>
          <w:sz w:val="28"/>
          <w:szCs w:val="28"/>
        </w:rPr>
        <w:t xml:space="preserve">Contents </w:t>
      </w:r>
    </w:p>
    <w:p w14:paraId="724BF694" w14:textId="77777777" w:rsidR="00B00B51" w:rsidRPr="002A1A5A" w:rsidRDefault="00B00B51" w:rsidP="00B00B51">
      <w:pPr>
        <w:rPr>
          <w:rFonts w:ascii="Tahoma" w:hAnsi="Tahoma" w:cs="Tahoma"/>
          <w:sz w:val="28"/>
          <w:szCs w:val="28"/>
        </w:rPr>
      </w:pPr>
      <w:r w:rsidRPr="002A1A5A">
        <w:rPr>
          <w:rFonts w:ascii="Tahoma" w:hAnsi="Tahoma" w:cs="Tahoma"/>
          <w:sz w:val="28"/>
          <w:szCs w:val="28"/>
        </w:rPr>
        <w:t xml:space="preserve"> </w:t>
      </w:r>
    </w:p>
    <w:p w14:paraId="5E00C2E6" w14:textId="34F054D6" w:rsidR="00B00B51" w:rsidRPr="002A1A5A" w:rsidRDefault="00B00B51" w:rsidP="001C575C">
      <w:pPr>
        <w:spacing w:line="720" w:lineRule="auto"/>
        <w:rPr>
          <w:rFonts w:ascii="Tahoma" w:hAnsi="Tahoma" w:cs="Tahoma"/>
          <w:sz w:val="28"/>
          <w:szCs w:val="28"/>
        </w:rPr>
      </w:pPr>
      <w:r w:rsidRPr="002A1A5A">
        <w:rPr>
          <w:rFonts w:ascii="Tahoma" w:hAnsi="Tahoma" w:cs="Tahoma"/>
          <w:sz w:val="28"/>
          <w:szCs w:val="28"/>
        </w:rPr>
        <w:t>Introduction ............................................................................</w:t>
      </w:r>
      <w:r w:rsidR="003C13DF">
        <w:rPr>
          <w:rFonts w:ascii="Tahoma" w:hAnsi="Tahoma" w:cs="Tahoma"/>
          <w:sz w:val="28"/>
          <w:szCs w:val="28"/>
        </w:rPr>
        <w:t>4</w:t>
      </w:r>
    </w:p>
    <w:p w14:paraId="15EF2121" w14:textId="180C379E" w:rsidR="00B00B51" w:rsidRDefault="007C1A35" w:rsidP="001C575C">
      <w:pPr>
        <w:spacing w:line="720" w:lineRule="auto"/>
        <w:rPr>
          <w:rFonts w:ascii="Tahoma" w:hAnsi="Tahoma" w:cs="Tahoma"/>
          <w:sz w:val="28"/>
          <w:szCs w:val="28"/>
        </w:rPr>
      </w:pPr>
      <w:r>
        <w:rPr>
          <w:rFonts w:ascii="Tahoma" w:hAnsi="Tahoma" w:cs="Tahoma"/>
          <w:sz w:val="28"/>
          <w:szCs w:val="28"/>
        </w:rPr>
        <w:t>Reason for</w:t>
      </w:r>
      <w:r w:rsidR="00B00B51" w:rsidRPr="002A1A5A">
        <w:rPr>
          <w:rFonts w:ascii="Tahoma" w:hAnsi="Tahoma" w:cs="Tahoma"/>
          <w:sz w:val="28"/>
          <w:szCs w:val="28"/>
        </w:rPr>
        <w:t xml:space="preserve"> developing this project......................</w:t>
      </w:r>
      <w:r w:rsidR="002A1A5A" w:rsidRPr="002A1A5A">
        <w:rPr>
          <w:rFonts w:ascii="Tahoma" w:hAnsi="Tahoma" w:cs="Tahoma"/>
          <w:sz w:val="28"/>
          <w:szCs w:val="28"/>
        </w:rPr>
        <w:t>.................</w:t>
      </w:r>
      <w:r w:rsidR="00222D75">
        <w:rPr>
          <w:rFonts w:ascii="Tahoma" w:hAnsi="Tahoma" w:cs="Tahoma"/>
          <w:sz w:val="28"/>
          <w:szCs w:val="28"/>
        </w:rPr>
        <w:t>.....</w:t>
      </w:r>
      <w:r w:rsidR="00CB78BF">
        <w:rPr>
          <w:rFonts w:ascii="Tahoma" w:hAnsi="Tahoma" w:cs="Tahoma"/>
          <w:sz w:val="28"/>
          <w:szCs w:val="28"/>
        </w:rPr>
        <w:t xml:space="preserve"> </w:t>
      </w:r>
      <w:r w:rsidR="00FB4242">
        <w:rPr>
          <w:rFonts w:ascii="Tahoma" w:hAnsi="Tahoma" w:cs="Tahoma"/>
          <w:sz w:val="28"/>
          <w:szCs w:val="28"/>
        </w:rPr>
        <w:t>5</w:t>
      </w:r>
    </w:p>
    <w:p w14:paraId="6611607D" w14:textId="5091C71C" w:rsidR="00AF7FB6" w:rsidRPr="002A1A5A" w:rsidRDefault="00AF7FB6" w:rsidP="001C575C">
      <w:pPr>
        <w:spacing w:line="720" w:lineRule="auto"/>
        <w:rPr>
          <w:rFonts w:ascii="Tahoma" w:hAnsi="Tahoma" w:cs="Tahoma"/>
          <w:sz w:val="28"/>
          <w:szCs w:val="28"/>
        </w:rPr>
      </w:pPr>
      <w:r>
        <w:rPr>
          <w:rFonts w:ascii="Tahoma" w:hAnsi="Tahoma" w:cs="Tahoma"/>
          <w:sz w:val="28"/>
          <w:szCs w:val="28"/>
        </w:rPr>
        <w:t>Benefits</w:t>
      </w:r>
      <w:r w:rsidRPr="002A1A5A">
        <w:rPr>
          <w:rFonts w:ascii="Tahoma" w:hAnsi="Tahoma" w:cs="Tahoma"/>
          <w:sz w:val="28"/>
          <w:szCs w:val="28"/>
        </w:rPr>
        <w:t>................................................................</w:t>
      </w:r>
      <w:r>
        <w:rPr>
          <w:rFonts w:ascii="Tahoma" w:hAnsi="Tahoma" w:cs="Tahoma"/>
          <w:sz w:val="28"/>
          <w:szCs w:val="28"/>
        </w:rPr>
        <w:t>...................</w:t>
      </w:r>
      <w:r w:rsidR="00FB4242">
        <w:rPr>
          <w:rFonts w:ascii="Tahoma" w:hAnsi="Tahoma" w:cs="Tahoma"/>
          <w:sz w:val="28"/>
          <w:szCs w:val="28"/>
        </w:rPr>
        <w:t>5</w:t>
      </w:r>
    </w:p>
    <w:p w14:paraId="0B38DB23" w14:textId="0C602DA3" w:rsidR="00B00B51" w:rsidRDefault="00B00B51" w:rsidP="001C575C">
      <w:pPr>
        <w:spacing w:line="720" w:lineRule="auto"/>
        <w:rPr>
          <w:rFonts w:ascii="Tahoma" w:hAnsi="Tahoma" w:cs="Tahoma"/>
          <w:sz w:val="28"/>
          <w:szCs w:val="28"/>
        </w:rPr>
      </w:pPr>
      <w:r w:rsidRPr="002A1A5A">
        <w:rPr>
          <w:rFonts w:ascii="Tahoma" w:hAnsi="Tahoma" w:cs="Tahoma"/>
          <w:sz w:val="28"/>
          <w:szCs w:val="28"/>
        </w:rPr>
        <w:t>Expected outcomes ....................................................</w:t>
      </w:r>
      <w:r w:rsidR="002A1A5A" w:rsidRPr="002A1A5A">
        <w:rPr>
          <w:rFonts w:ascii="Tahoma" w:hAnsi="Tahoma" w:cs="Tahoma"/>
          <w:sz w:val="28"/>
          <w:szCs w:val="28"/>
        </w:rPr>
        <w:t>............</w:t>
      </w:r>
      <w:r w:rsidR="00CB78BF">
        <w:rPr>
          <w:rFonts w:ascii="Tahoma" w:hAnsi="Tahoma" w:cs="Tahoma"/>
          <w:sz w:val="28"/>
          <w:szCs w:val="28"/>
        </w:rPr>
        <w:t xml:space="preserve"> </w:t>
      </w:r>
      <w:r w:rsidR="00FB4242">
        <w:rPr>
          <w:rFonts w:ascii="Tahoma" w:hAnsi="Tahoma" w:cs="Tahoma"/>
          <w:sz w:val="28"/>
          <w:szCs w:val="28"/>
        </w:rPr>
        <w:t>6</w:t>
      </w:r>
    </w:p>
    <w:p w14:paraId="60C37B30" w14:textId="352CA7DE" w:rsidR="00F212A2" w:rsidRPr="002A1A5A" w:rsidRDefault="00F212A2" w:rsidP="001C575C">
      <w:pPr>
        <w:spacing w:line="720" w:lineRule="auto"/>
        <w:rPr>
          <w:rFonts w:ascii="Tahoma" w:hAnsi="Tahoma" w:cs="Tahoma"/>
          <w:sz w:val="28"/>
          <w:szCs w:val="28"/>
        </w:rPr>
      </w:pPr>
      <w:r>
        <w:rPr>
          <w:rFonts w:ascii="Tahoma" w:hAnsi="Tahoma" w:cs="Tahoma"/>
          <w:sz w:val="28"/>
          <w:szCs w:val="28"/>
        </w:rPr>
        <w:t>Application Features</w:t>
      </w:r>
      <w:r w:rsidRPr="002A1A5A">
        <w:rPr>
          <w:rFonts w:ascii="Tahoma" w:hAnsi="Tahoma" w:cs="Tahoma"/>
          <w:sz w:val="28"/>
          <w:szCs w:val="28"/>
        </w:rPr>
        <w:t>...............................................................</w:t>
      </w:r>
      <w:r w:rsidR="00831C28">
        <w:rPr>
          <w:rFonts w:ascii="Tahoma" w:hAnsi="Tahoma" w:cs="Tahoma"/>
          <w:sz w:val="28"/>
          <w:szCs w:val="28"/>
        </w:rPr>
        <w:t xml:space="preserve"> 7</w:t>
      </w:r>
    </w:p>
    <w:p w14:paraId="5D6BB836" w14:textId="1CE2A116" w:rsidR="00B00B51" w:rsidRPr="002A1A5A" w:rsidRDefault="00B00B51" w:rsidP="001C575C">
      <w:pPr>
        <w:spacing w:line="720" w:lineRule="auto"/>
        <w:rPr>
          <w:rFonts w:ascii="Tahoma" w:hAnsi="Tahoma" w:cs="Tahoma"/>
          <w:sz w:val="28"/>
          <w:szCs w:val="28"/>
        </w:rPr>
      </w:pPr>
      <w:r w:rsidRPr="002A1A5A">
        <w:rPr>
          <w:rFonts w:ascii="Tahoma" w:hAnsi="Tahoma" w:cs="Tahoma"/>
          <w:sz w:val="28"/>
          <w:szCs w:val="28"/>
        </w:rPr>
        <w:t>Technologies Used (Front-End and Back-End) and Domain ......</w:t>
      </w:r>
      <w:r w:rsidR="002A1A5A">
        <w:rPr>
          <w:rFonts w:ascii="Tahoma" w:hAnsi="Tahoma" w:cs="Tahoma"/>
          <w:sz w:val="28"/>
          <w:szCs w:val="28"/>
        </w:rPr>
        <w:t>..</w:t>
      </w:r>
      <w:r w:rsidR="00831C28">
        <w:rPr>
          <w:rFonts w:ascii="Tahoma" w:hAnsi="Tahoma" w:cs="Tahoma"/>
          <w:sz w:val="28"/>
          <w:szCs w:val="28"/>
        </w:rPr>
        <w:t>8</w:t>
      </w:r>
    </w:p>
    <w:p w14:paraId="1CC4CEDF" w14:textId="3D4A9ABD" w:rsidR="00B00B51" w:rsidRPr="002A1A5A" w:rsidRDefault="00B00B51" w:rsidP="001C575C">
      <w:pPr>
        <w:spacing w:line="720" w:lineRule="auto"/>
        <w:rPr>
          <w:rFonts w:ascii="Tahoma" w:hAnsi="Tahoma" w:cs="Tahoma"/>
          <w:sz w:val="28"/>
          <w:szCs w:val="28"/>
        </w:rPr>
      </w:pPr>
      <w:r w:rsidRPr="002A1A5A">
        <w:rPr>
          <w:rFonts w:ascii="Tahoma" w:hAnsi="Tahoma" w:cs="Tahoma"/>
          <w:sz w:val="28"/>
          <w:szCs w:val="28"/>
        </w:rPr>
        <w:t>Initial High-level architecture ................................................</w:t>
      </w:r>
      <w:r w:rsidR="002A1A5A">
        <w:rPr>
          <w:rFonts w:ascii="Tahoma" w:hAnsi="Tahoma" w:cs="Tahoma"/>
          <w:sz w:val="28"/>
          <w:szCs w:val="28"/>
        </w:rPr>
        <w:t>....</w:t>
      </w:r>
      <w:r w:rsidR="00831C28">
        <w:rPr>
          <w:rFonts w:ascii="Tahoma" w:hAnsi="Tahoma" w:cs="Tahoma"/>
          <w:sz w:val="28"/>
          <w:szCs w:val="28"/>
        </w:rPr>
        <w:t>9</w:t>
      </w:r>
    </w:p>
    <w:p w14:paraId="0B6CDDD7" w14:textId="2FDBFAEC" w:rsidR="00831C28" w:rsidRDefault="00B00B51" w:rsidP="00831C28">
      <w:pPr>
        <w:spacing w:line="720" w:lineRule="auto"/>
        <w:rPr>
          <w:rFonts w:ascii="Tahoma" w:hAnsi="Tahoma" w:cs="Tahoma"/>
          <w:sz w:val="28"/>
          <w:szCs w:val="28"/>
        </w:rPr>
      </w:pPr>
      <w:r w:rsidRPr="002A1A5A">
        <w:rPr>
          <w:rFonts w:ascii="Tahoma" w:hAnsi="Tahoma" w:cs="Tahoma"/>
          <w:sz w:val="28"/>
          <w:szCs w:val="28"/>
        </w:rPr>
        <w:t xml:space="preserve"> ER Diagram.........................................</w:t>
      </w:r>
      <w:r w:rsidR="002A1A5A" w:rsidRPr="002A1A5A">
        <w:rPr>
          <w:rFonts w:ascii="Tahoma" w:hAnsi="Tahoma" w:cs="Tahoma"/>
          <w:sz w:val="28"/>
          <w:szCs w:val="28"/>
        </w:rPr>
        <w:t>................................</w:t>
      </w:r>
      <w:r w:rsidR="002A1A5A">
        <w:rPr>
          <w:rFonts w:ascii="Tahoma" w:hAnsi="Tahoma" w:cs="Tahoma"/>
          <w:sz w:val="28"/>
          <w:szCs w:val="28"/>
        </w:rPr>
        <w:t>...</w:t>
      </w:r>
      <w:r w:rsidR="00831C28">
        <w:rPr>
          <w:rFonts w:ascii="Tahoma" w:hAnsi="Tahoma" w:cs="Tahoma"/>
          <w:sz w:val="28"/>
          <w:szCs w:val="28"/>
        </w:rPr>
        <w:t>10</w:t>
      </w:r>
    </w:p>
    <w:p w14:paraId="64CCDDD8" w14:textId="61C4F51B" w:rsidR="003520EE" w:rsidRPr="003520EE" w:rsidRDefault="003520EE" w:rsidP="00831C28">
      <w:pPr>
        <w:spacing w:line="720" w:lineRule="auto"/>
        <w:rPr>
          <w:rFonts w:ascii="Tahoma" w:hAnsi="Tahoma" w:cs="Tahoma"/>
          <w:sz w:val="28"/>
          <w:szCs w:val="28"/>
        </w:rPr>
      </w:pPr>
      <w:r w:rsidRPr="003520EE">
        <w:rPr>
          <w:rFonts w:ascii="Tahoma" w:hAnsi="Tahoma" w:cs="Tahoma"/>
          <w:sz w:val="28"/>
          <w:szCs w:val="28"/>
        </w:rPr>
        <w:t xml:space="preserve">Gantt Chart timeline </w:t>
      </w:r>
      <w:r>
        <w:rPr>
          <w:rFonts w:ascii="Tahoma" w:hAnsi="Tahoma" w:cs="Tahoma"/>
          <w:sz w:val="28"/>
          <w:szCs w:val="28"/>
        </w:rPr>
        <w:t>……………………………………………………………..</w:t>
      </w:r>
      <w:r w:rsidR="00831C28">
        <w:rPr>
          <w:rFonts w:ascii="Tahoma" w:hAnsi="Tahoma" w:cs="Tahoma"/>
          <w:sz w:val="28"/>
          <w:szCs w:val="28"/>
        </w:rPr>
        <w:t>11</w:t>
      </w:r>
    </w:p>
    <w:p w14:paraId="28808075" w14:textId="77777777" w:rsidR="003520EE" w:rsidRDefault="003520EE" w:rsidP="001C575C">
      <w:pPr>
        <w:spacing w:line="720" w:lineRule="auto"/>
        <w:rPr>
          <w:rFonts w:ascii="Tahoma" w:hAnsi="Tahoma" w:cs="Tahoma"/>
          <w:sz w:val="28"/>
          <w:szCs w:val="28"/>
        </w:rPr>
      </w:pPr>
    </w:p>
    <w:p w14:paraId="7FA441AA" w14:textId="7CD438CB" w:rsidR="006C62E6" w:rsidRDefault="006C62E6" w:rsidP="001C575C">
      <w:pPr>
        <w:spacing w:line="720" w:lineRule="auto"/>
        <w:rPr>
          <w:rFonts w:ascii="Tahoma" w:hAnsi="Tahoma" w:cs="Tahoma"/>
          <w:sz w:val="28"/>
          <w:szCs w:val="28"/>
        </w:rPr>
      </w:pPr>
      <w:r>
        <w:rPr>
          <w:rFonts w:ascii="Tahoma" w:hAnsi="Tahoma" w:cs="Tahoma"/>
          <w:sz w:val="28"/>
          <w:szCs w:val="28"/>
        </w:rPr>
        <w:t>User Login ………………………………………………………………………….</w:t>
      </w:r>
      <w:r w:rsidR="00AA39AD">
        <w:rPr>
          <w:rFonts w:ascii="Tahoma" w:hAnsi="Tahoma" w:cs="Tahoma"/>
          <w:sz w:val="28"/>
          <w:szCs w:val="28"/>
        </w:rPr>
        <w:t>11</w:t>
      </w:r>
    </w:p>
    <w:p w14:paraId="4F1635D8" w14:textId="2F6FA2C7" w:rsidR="006C62E6" w:rsidRDefault="006C62E6" w:rsidP="001C575C">
      <w:pPr>
        <w:spacing w:line="720" w:lineRule="auto"/>
        <w:rPr>
          <w:rFonts w:ascii="Tahoma" w:hAnsi="Tahoma" w:cs="Tahoma"/>
          <w:sz w:val="28"/>
          <w:szCs w:val="28"/>
        </w:rPr>
      </w:pPr>
      <w:r>
        <w:rPr>
          <w:rFonts w:ascii="Tahoma" w:hAnsi="Tahoma" w:cs="Tahoma"/>
          <w:sz w:val="28"/>
          <w:szCs w:val="28"/>
        </w:rPr>
        <w:t>New User Registration …………………………………………………………</w:t>
      </w:r>
      <w:r w:rsidR="00AA39AD">
        <w:rPr>
          <w:rFonts w:ascii="Tahoma" w:hAnsi="Tahoma" w:cs="Tahoma"/>
          <w:sz w:val="28"/>
          <w:szCs w:val="28"/>
        </w:rPr>
        <w:t>12</w:t>
      </w:r>
    </w:p>
    <w:p w14:paraId="51D92472" w14:textId="55FBC4C2" w:rsidR="006C62E6" w:rsidRDefault="006C62E6" w:rsidP="001C575C">
      <w:pPr>
        <w:spacing w:line="720" w:lineRule="auto"/>
        <w:rPr>
          <w:rFonts w:ascii="Tahoma" w:hAnsi="Tahoma" w:cs="Tahoma"/>
          <w:sz w:val="28"/>
          <w:szCs w:val="28"/>
        </w:rPr>
      </w:pPr>
      <w:r>
        <w:rPr>
          <w:rFonts w:ascii="Tahoma" w:hAnsi="Tahoma" w:cs="Tahoma"/>
          <w:sz w:val="28"/>
          <w:szCs w:val="28"/>
        </w:rPr>
        <w:t>Different User Profiles …………………………………………………………</w:t>
      </w:r>
      <w:r w:rsidR="00AA39AD">
        <w:rPr>
          <w:rFonts w:ascii="Tahoma" w:hAnsi="Tahoma" w:cs="Tahoma"/>
          <w:sz w:val="28"/>
          <w:szCs w:val="28"/>
        </w:rPr>
        <w:t>.13</w:t>
      </w:r>
    </w:p>
    <w:p w14:paraId="584D6615" w14:textId="206CD4A7" w:rsidR="006C62E6" w:rsidRDefault="006C62E6" w:rsidP="001C575C">
      <w:pPr>
        <w:spacing w:line="720" w:lineRule="auto"/>
        <w:rPr>
          <w:rFonts w:ascii="Tahoma" w:hAnsi="Tahoma" w:cs="Tahoma"/>
          <w:sz w:val="28"/>
          <w:szCs w:val="28"/>
        </w:rPr>
      </w:pPr>
      <w:r>
        <w:rPr>
          <w:rFonts w:ascii="Tahoma" w:hAnsi="Tahoma" w:cs="Tahoma"/>
          <w:sz w:val="28"/>
          <w:szCs w:val="28"/>
        </w:rPr>
        <w:t>Buyer Functionality……………………………………………………………</w:t>
      </w:r>
      <w:r w:rsidR="00AA39AD">
        <w:rPr>
          <w:rFonts w:ascii="Tahoma" w:hAnsi="Tahoma" w:cs="Tahoma"/>
          <w:sz w:val="28"/>
          <w:szCs w:val="28"/>
        </w:rPr>
        <w:t>….1</w:t>
      </w:r>
      <w:r w:rsidR="00696781">
        <w:rPr>
          <w:rFonts w:ascii="Tahoma" w:hAnsi="Tahoma" w:cs="Tahoma"/>
          <w:sz w:val="28"/>
          <w:szCs w:val="28"/>
        </w:rPr>
        <w:t>3</w:t>
      </w:r>
    </w:p>
    <w:p w14:paraId="6E082CA2" w14:textId="0A31CA68" w:rsidR="006C62E6" w:rsidRDefault="006C62E6" w:rsidP="006C62E6">
      <w:pPr>
        <w:spacing w:line="720" w:lineRule="auto"/>
        <w:rPr>
          <w:rFonts w:ascii="Tahoma" w:hAnsi="Tahoma" w:cs="Tahoma"/>
          <w:sz w:val="28"/>
          <w:szCs w:val="28"/>
        </w:rPr>
      </w:pPr>
      <w:r>
        <w:rPr>
          <w:rFonts w:ascii="Tahoma" w:hAnsi="Tahoma" w:cs="Tahoma"/>
          <w:sz w:val="28"/>
          <w:szCs w:val="28"/>
        </w:rPr>
        <w:t>Vendor Functionality ……………………………………………………………</w:t>
      </w:r>
      <w:r w:rsidR="00696781">
        <w:rPr>
          <w:rFonts w:ascii="Tahoma" w:hAnsi="Tahoma" w:cs="Tahoma"/>
          <w:sz w:val="28"/>
          <w:szCs w:val="28"/>
        </w:rPr>
        <w:t>.14</w:t>
      </w:r>
    </w:p>
    <w:p w14:paraId="52C71CCE" w14:textId="04872EE9" w:rsidR="00FF1FDA" w:rsidRDefault="00FF1FDA" w:rsidP="00FF1FDA">
      <w:pPr>
        <w:spacing w:line="720" w:lineRule="auto"/>
        <w:rPr>
          <w:rFonts w:ascii="Tahoma" w:hAnsi="Tahoma" w:cs="Tahoma"/>
          <w:sz w:val="28"/>
          <w:szCs w:val="28"/>
        </w:rPr>
      </w:pPr>
      <w:r>
        <w:rPr>
          <w:rFonts w:ascii="Tahoma" w:hAnsi="Tahoma" w:cs="Tahoma"/>
          <w:sz w:val="28"/>
          <w:szCs w:val="28"/>
        </w:rPr>
        <w:t>Screenshots ………………………………………………………………</w:t>
      </w:r>
      <w:r w:rsidR="00685CB5">
        <w:rPr>
          <w:rFonts w:ascii="Tahoma" w:hAnsi="Tahoma" w:cs="Tahoma"/>
          <w:sz w:val="28"/>
          <w:szCs w:val="28"/>
        </w:rPr>
        <w:t>…………</w:t>
      </w:r>
      <w:r w:rsidR="00AB57E4">
        <w:rPr>
          <w:rFonts w:ascii="Tahoma" w:hAnsi="Tahoma" w:cs="Tahoma"/>
          <w:sz w:val="28"/>
          <w:szCs w:val="28"/>
        </w:rPr>
        <w:t>16</w:t>
      </w:r>
    </w:p>
    <w:p w14:paraId="41E1B3D9" w14:textId="31D755CC" w:rsidR="00FF1FDA" w:rsidRDefault="00FF1FDA" w:rsidP="006C62E6">
      <w:pPr>
        <w:spacing w:line="720" w:lineRule="auto"/>
        <w:rPr>
          <w:rFonts w:ascii="Tahoma" w:hAnsi="Tahoma" w:cs="Tahoma"/>
          <w:sz w:val="28"/>
          <w:szCs w:val="28"/>
        </w:rPr>
      </w:pPr>
      <w:r>
        <w:rPr>
          <w:rFonts w:ascii="Tahoma" w:hAnsi="Tahoma" w:cs="Tahoma"/>
          <w:sz w:val="28"/>
          <w:szCs w:val="28"/>
        </w:rPr>
        <w:t>Validations of Login ………………………………………………………………</w:t>
      </w:r>
      <w:r w:rsidR="00685CB5">
        <w:rPr>
          <w:rFonts w:ascii="Tahoma" w:hAnsi="Tahoma" w:cs="Tahoma"/>
          <w:sz w:val="28"/>
          <w:szCs w:val="28"/>
        </w:rPr>
        <w:t>26</w:t>
      </w:r>
    </w:p>
    <w:p w14:paraId="5D5D202D" w14:textId="6F813C6B" w:rsidR="00685CB5" w:rsidRDefault="00685CB5" w:rsidP="006C62E6">
      <w:pPr>
        <w:spacing w:line="720" w:lineRule="auto"/>
        <w:rPr>
          <w:rFonts w:ascii="Tahoma" w:hAnsi="Tahoma" w:cs="Tahoma"/>
          <w:sz w:val="28"/>
          <w:szCs w:val="28"/>
        </w:rPr>
      </w:pPr>
      <w:r>
        <w:rPr>
          <w:rFonts w:ascii="Tahoma" w:hAnsi="Tahoma" w:cs="Tahoma"/>
          <w:sz w:val="28"/>
          <w:szCs w:val="28"/>
        </w:rPr>
        <w:t>Conclusion</w:t>
      </w:r>
      <w:r>
        <w:rPr>
          <w:rFonts w:ascii="Tahoma" w:hAnsi="Tahoma" w:cs="Tahoma"/>
          <w:sz w:val="28"/>
          <w:szCs w:val="28"/>
        </w:rPr>
        <w:t>…………………………………………………………</w:t>
      </w:r>
      <w:r>
        <w:rPr>
          <w:rFonts w:ascii="Tahoma" w:hAnsi="Tahoma" w:cs="Tahoma"/>
          <w:sz w:val="28"/>
          <w:szCs w:val="28"/>
        </w:rPr>
        <w:t>…………………28</w:t>
      </w:r>
    </w:p>
    <w:p w14:paraId="2DDE4E2F" w14:textId="23B75C65" w:rsidR="00AF7FB6" w:rsidRDefault="00AF7FB6" w:rsidP="006C62E6">
      <w:pPr>
        <w:spacing w:line="720" w:lineRule="auto"/>
        <w:rPr>
          <w:rFonts w:ascii="Tahoma" w:hAnsi="Tahoma" w:cs="Tahoma"/>
          <w:sz w:val="28"/>
          <w:szCs w:val="28"/>
        </w:rPr>
      </w:pPr>
      <w:r>
        <w:rPr>
          <w:rFonts w:ascii="Tahoma" w:hAnsi="Tahoma" w:cs="Tahoma"/>
          <w:sz w:val="28"/>
          <w:szCs w:val="28"/>
        </w:rPr>
        <w:t>Future Developments ……………………………………………………………</w:t>
      </w:r>
      <w:bookmarkStart w:id="0" w:name="_GoBack"/>
      <w:bookmarkEnd w:id="0"/>
      <w:r w:rsidR="00685CB5">
        <w:rPr>
          <w:rFonts w:ascii="Tahoma" w:hAnsi="Tahoma" w:cs="Tahoma"/>
          <w:sz w:val="28"/>
          <w:szCs w:val="28"/>
        </w:rPr>
        <w:t>29</w:t>
      </w:r>
    </w:p>
    <w:p w14:paraId="043BA8BC" w14:textId="77777777" w:rsidR="006C62E6" w:rsidRDefault="006C62E6" w:rsidP="006C62E6">
      <w:pPr>
        <w:spacing w:line="720" w:lineRule="auto"/>
        <w:rPr>
          <w:rFonts w:ascii="Tahoma" w:hAnsi="Tahoma" w:cs="Tahoma"/>
          <w:sz w:val="28"/>
          <w:szCs w:val="28"/>
        </w:rPr>
      </w:pPr>
    </w:p>
    <w:p w14:paraId="648A85F6" w14:textId="77777777" w:rsidR="006C62E6" w:rsidRDefault="006C62E6" w:rsidP="006C62E6">
      <w:pPr>
        <w:spacing w:line="720" w:lineRule="auto"/>
        <w:rPr>
          <w:rFonts w:ascii="Tahoma" w:hAnsi="Tahoma" w:cs="Tahoma"/>
          <w:sz w:val="28"/>
          <w:szCs w:val="28"/>
        </w:rPr>
      </w:pPr>
    </w:p>
    <w:p w14:paraId="5F600412" w14:textId="77777777" w:rsidR="006C62E6" w:rsidRPr="006C62E6" w:rsidRDefault="006C62E6" w:rsidP="001C575C">
      <w:pPr>
        <w:spacing w:line="720" w:lineRule="auto"/>
        <w:rPr>
          <w:rFonts w:ascii="Tahoma" w:hAnsi="Tahoma" w:cs="Tahoma"/>
          <w:sz w:val="28"/>
          <w:szCs w:val="28"/>
        </w:rPr>
      </w:pPr>
    </w:p>
    <w:p w14:paraId="7E35D589" w14:textId="77777777" w:rsidR="00C96CB2" w:rsidRDefault="00C96CB2"/>
    <w:p w14:paraId="21EF18E7" w14:textId="07528661" w:rsidR="00BF15DB" w:rsidRPr="001B7356" w:rsidRDefault="00C96CB2">
      <w:pPr>
        <w:rPr>
          <w:rFonts w:ascii="Tahoma" w:hAnsi="Tahoma" w:cs="Tahoma"/>
          <w:b/>
          <w:color w:val="385623" w:themeColor="accent6" w:themeShade="80"/>
          <w:sz w:val="36"/>
          <w:szCs w:val="36"/>
        </w:rPr>
      </w:pPr>
      <w:r w:rsidRPr="001B7356">
        <w:rPr>
          <w:rFonts w:ascii="Tahoma" w:hAnsi="Tahoma" w:cs="Tahoma"/>
          <w:b/>
          <w:color w:val="385623" w:themeColor="accent6" w:themeShade="80"/>
          <w:sz w:val="36"/>
          <w:szCs w:val="36"/>
        </w:rPr>
        <w:t>Introduction</w:t>
      </w:r>
    </w:p>
    <w:p w14:paraId="1759049A" w14:textId="4D1241B7" w:rsidR="00BF15DB" w:rsidRDefault="00BF15DB"/>
    <w:p w14:paraId="2C9D99D2" w14:textId="4553FA29" w:rsidR="002E6810" w:rsidRDefault="002E6810" w:rsidP="00604FDF">
      <w:pPr>
        <w:spacing w:line="480" w:lineRule="auto"/>
        <w:ind w:firstLine="720"/>
        <w:jc w:val="both"/>
        <w:rPr>
          <w:rFonts w:ascii="Tahoma" w:hAnsi="Tahoma" w:cs="Tahoma"/>
          <w:sz w:val="28"/>
          <w:szCs w:val="28"/>
        </w:rPr>
      </w:pPr>
      <w:r w:rsidRPr="00042349">
        <w:rPr>
          <w:rFonts w:ascii="Tahoma" w:hAnsi="Tahoma" w:cs="Tahoma"/>
          <w:sz w:val="28"/>
          <w:szCs w:val="28"/>
        </w:rPr>
        <w:t xml:space="preserve">The objective of the project is to create a platform for sales and purchase of “PERISHABLE” goods like fruits and vegetables. Currently the process is carried out by traders at district levels and cities with the last mile distribution done by retail vendors. The drawback with this system is that the sales price derived at any point factors in the risk of wastage since it might not be sold and goods being perishable. If the quantity to be sold is confirmed the entire trade system can be operated at lower risk coverage which benefits all stakeholders of the system. </w:t>
      </w:r>
    </w:p>
    <w:p w14:paraId="41B0C63E" w14:textId="35B22013" w:rsidR="00DE10AF" w:rsidRDefault="00DE10AF" w:rsidP="00604FDF">
      <w:pPr>
        <w:spacing w:line="480" w:lineRule="auto"/>
        <w:ind w:firstLine="720"/>
        <w:jc w:val="both"/>
        <w:rPr>
          <w:rFonts w:ascii="Tahoma" w:hAnsi="Tahoma" w:cs="Tahoma"/>
          <w:sz w:val="28"/>
          <w:szCs w:val="28"/>
        </w:rPr>
      </w:pPr>
    </w:p>
    <w:p w14:paraId="0D8553CB" w14:textId="4EEC52E2" w:rsidR="00DE10AF" w:rsidRDefault="00DE10AF" w:rsidP="00604FDF">
      <w:pPr>
        <w:spacing w:line="480" w:lineRule="auto"/>
        <w:ind w:firstLine="720"/>
        <w:jc w:val="both"/>
        <w:rPr>
          <w:rFonts w:ascii="Tahoma" w:hAnsi="Tahoma" w:cs="Tahoma"/>
          <w:sz w:val="28"/>
          <w:szCs w:val="28"/>
        </w:rPr>
      </w:pPr>
    </w:p>
    <w:p w14:paraId="5B349485" w14:textId="0B32AC27" w:rsidR="00DE10AF" w:rsidRDefault="00DE10AF" w:rsidP="00604FDF">
      <w:pPr>
        <w:spacing w:line="480" w:lineRule="auto"/>
        <w:ind w:firstLine="720"/>
        <w:jc w:val="both"/>
        <w:rPr>
          <w:rFonts w:ascii="Tahoma" w:hAnsi="Tahoma" w:cs="Tahoma"/>
          <w:sz w:val="28"/>
          <w:szCs w:val="28"/>
        </w:rPr>
      </w:pPr>
    </w:p>
    <w:p w14:paraId="320314FB" w14:textId="77777777" w:rsidR="00DE10AF" w:rsidRPr="00042349" w:rsidRDefault="00DE10AF" w:rsidP="00604FDF">
      <w:pPr>
        <w:spacing w:line="480" w:lineRule="auto"/>
        <w:ind w:firstLine="720"/>
        <w:jc w:val="both"/>
        <w:rPr>
          <w:rFonts w:ascii="Tahoma" w:hAnsi="Tahoma" w:cs="Tahoma"/>
          <w:sz w:val="28"/>
          <w:szCs w:val="28"/>
        </w:rPr>
      </w:pPr>
    </w:p>
    <w:p w14:paraId="506FE50B" w14:textId="05A66D3E" w:rsidR="00BF15DB" w:rsidRDefault="00BF15DB"/>
    <w:p w14:paraId="1759D97D" w14:textId="6CF94190" w:rsidR="00C96CB2" w:rsidRDefault="00C96CB2"/>
    <w:p w14:paraId="43E33A45" w14:textId="7F3F4A05" w:rsidR="00C96CB2" w:rsidRDefault="00C96CB2"/>
    <w:p w14:paraId="521EA8B8" w14:textId="020CA6CE" w:rsidR="00C96CB2" w:rsidRPr="001B7356" w:rsidRDefault="005B55B4" w:rsidP="00C96CB2">
      <w:pPr>
        <w:rPr>
          <w:rFonts w:ascii="Tahoma" w:hAnsi="Tahoma" w:cs="Tahoma"/>
          <w:b/>
          <w:color w:val="385623" w:themeColor="accent6" w:themeShade="80"/>
          <w:sz w:val="36"/>
          <w:szCs w:val="36"/>
        </w:rPr>
      </w:pPr>
      <w:r w:rsidRPr="001B7356">
        <w:rPr>
          <w:rFonts w:ascii="Tahoma" w:hAnsi="Tahoma" w:cs="Tahoma"/>
          <w:b/>
          <w:color w:val="385623" w:themeColor="accent6" w:themeShade="80"/>
          <w:sz w:val="36"/>
          <w:szCs w:val="36"/>
        </w:rPr>
        <w:t>Reason for developing this project</w:t>
      </w:r>
    </w:p>
    <w:p w14:paraId="3A07A3AB" w14:textId="6761505F" w:rsidR="00C96CB2" w:rsidRDefault="00C96CB2"/>
    <w:p w14:paraId="1B554AEB" w14:textId="01F52DF8" w:rsidR="005B55B4" w:rsidRDefault="00AE20BB" w:rsidP="00B52935">
      <w:pPr>
        <w:ind w:firstLine="360"/>
        <w:rPr>
          <w:rFonts w:ascii="Tahoma" w:hAnsi="Tahoma" w:cs="Tahoma"/>
          <w:sz w:val="28"/>
          <w:szCs w:val="28"/>
        </w:rPr>
      </w:pPr>
      <w:r w:rsidRPr="00AE20BB">
        <w:rPr>
          <w:rFonts w:ascii="Tahoma" w:hAnsi="Tahoma" w:cs="Tahoma"/>
          <w:sz w:val="28"/>
          <w:szCs w:val="28"/>
        </w:rPr>
        <w:t>The objectives achieved by this project.</w:t>
      </w:r>
    </w:p>
    <w:p w14:paraId="35F13991" w14:textId="77777777" w:rsidR="00B52935" w:rsidRPr="00AE20BB" w:rsidRDefault="00B52935">
      <w:pPr>
        <w:rPr>
          <w:rFonts w:ascii="Tahoma" w:hAnsi="Tahoma" w:cs="Tahoma"/>
          <w:sz w:val="28"/>
          <w:szCs w:val="28"/>
        </w:rPr>
      </w:pPr>
    </w:p>
    <w:p w14:paraId="63143480" w14:textId="4CFAA6F6" w:rsidR="00AE20BB" w:rsidRDefault="00AE20BB" w:rsidP="00F14933">
      <w:pPr>
        <w:pStyle w:val="ListParagraph"/>
        <w:numPr>
          <w:ilvl w:val="0"/>
          <w:numId w:val="1"/>
        </w:numPr>
        <w:rPr>
          <w:rFonts w:ascii="Tahoma" w:hAnsi="Tahoma" w:cs="Tahoma"/>
          <w:sz w:val="28"/>
          <w:szCs w:val="28"/>
        </w:rPr>
      </w:pPr>
      <w:r w:rsidRPr="00AE20BB">
        <w:rPr>
          <w:rFonts w:ascii="Tahoma" w:hAnsi="Tahoma" w:cs="Tahoma"/>
          <w:sz w:val="28"/>
          <w:szCs w:val="28"/>
        </w:rPr>
        <w:t>This application is designed for customer</w:t>
      </w:r>
      <w:r w:rsidR="00F14933">
        <w:rPr>
          <w:rFonts w:ascii="Tahoma" w:hAnsi="Tahoma" w:cs="Tahoma"/>
          <w:sz w:val="28"/>
          <w:szCs w:val="28"/>
        </w:rPr>
        <w:t>-e</w:t>
      </w:r>
      <w:r w:rsidRPr="00AE20BB">
        <w:rPr>
          <w:rFonts w:ascii="Tahoma" w:hAnsi="Tahoma" w:cs="Tahoma"/>
          <w:sz w:val="28"/>
          <w:szCs w:val="28"/>
        </w:rPr>
        <w:t>nd</w:t>
      </w:r>
      <w:r w:rsidR="00F14933">
        <w:rPr>
          <w:rFonts w:ascii="Tahoma" w:hAnsi="Tahoma" w:cs="Tahoma"/>
          <w:sz w:val="28"/>
          <w:szCs w:val="28"/>
        </w:rPr>
        <w:t>-</w:t>
      </w:r>
      <w:r w:rsidRPr="00F14933">
        <w:rPr>
          <w:rFonts w:ascii="Tahoma" w:hAnsi="Tahoma" w:cs="Tahoma"/>
          <w:sz w:val="28"/>
          <w:szCs w:val="28"/>
        </w:rPr>
        <w:t>marketing of perishable produce with zero premiums to cover wastage.</w:t>
      </w:r>
    </w:p>
    <w:p w14:paraId="46E40249" w14:textId="77777777" w:rsidR="00F14933" w:rsidRPr="00F14933" w:rsidRDefault="00F14933" w:rsidP="00F14933">
      <w:pPr>
        <w:pStyle w:val="ListParagraph"/>
        <w:rPr>
          <w:rFonts w:ascii="Tahoma" w:hAnsi="Tahoma" w:cs="Tahoma"/>
          <w:sz w:val="28"/>
          <w:szCs w:val="28"/>
        </w:rPr>
      </w:pPr>
    </w:p>
    <w:p w14:paraId="6C14084F" w14:textId="2AA137E9" w:rsidR="00AE20BB" w:rsidRPr="00AE20BB" w:rsidRDefault="00AE20BB" w:rsidP="00AE20BB">
      <w:pPr>
        <w:pStyle w:val="ListParagraph"/>
        <w:numPr>
          <w:ilvl w:val="0"/>
          <w:numId w:val="1"/>
        </w:numPr>
        <w:rPr>
          <w:rFonts w:ascii="Tahoma" w:hAnsi="Tahoma" w:cs="Tahoma"/>
          <w:sz w:val="28"/>
          <w:szCs w:val="28"/>
        </w:rPr>
      </w:pPr>
      <w:r w:rsidRPr="00AE20BB">
        <w:rPr>
          <w:rFonts w:ascii="Tahoma" w:hAnsi="Tahoma" w:cs="Tahoma"/>
          <w:sz w:val="28"/>
          <w:szCs w:val="28"/>
        </w:rPr>
        <w:t>This application provides a process for optimum price discovery.</w:t>
      </w:r>
    </w:p>
    <w:p w14:paraId="3E5FF62F" w14:textId="02742E50" w:rsidR="005B55B4" w:rsidRDefault="005B55B4"/>
    <w:p w14:paraId="19E67F34" w14:textId="77777777" w:rsidR="00F32378" w:rsidRDefault="00F32378" w:rsidP="00F32378">
      <w:pPr>
        <w:pStyle w:val="NormalWeb"/>
        <w:spacing w:before="0" w:beforeAutospacing="0" w:after="160" w:afterAutospacing="0"/>
        <w:rPr>
          <w:rFonts w:ascii="Tahoma" w:hAnsi="Tahoma" w:cs="Tahoma"/>
          <w:b/>
          <w:bCs/>
          <w:color w:val="000000"/>
          <w:sz w:val="28"/>
          <w:szCs w:val="28"/>
        </w:rPr>
      </w:pPr>
    </w:p>
    <w:p w14:paraId="3AEEEDB0" w14:textId="6E1E4268" w:rsidR="00F32378" w:rsidRPr="00F32378" w:rsidRDefault="00F32378" w:rsidP="00F32378">
      <w:pPr>
        <w:rPr>
          <w:rFonts w:ascii="Tahoma" w:hAnsi="Tahoma" w:cs="Tahoma"/>
          <w:b/>
          <w:color w:val="385623" w:themeColor="accent6" w:themeShade="80"/>
          <w:sz w:val="36"/>
          <w:szCs w:val="36"/>
        </w:rPr>
      </w:pPr>
      <w:r w:rsidRPr="00F32378">
        <w:rPr>
          <w:rFonts w:ascii="Tahoma" w:hAnsi="Tahoma" w:cs="Tahoma"/>
          <w:b/>
          <w:color w:val="385623" w:themeColor="accent6" w:themeShade="80"/>
          <w:sz w:val="36"/>
          <w:szCs w:val="36"/>
        </w:rPr>
        <w:t>Benefits</w:t>
      </w:r>
    </w:p>
    <w:p w14:paraId="7BE7028F" w14:textId="77777777" w:rsidR="00CD099E" w:rsidRDefault="00CD099E" w:rsidP="00F32378">
      <w:pPr>
        <w:ind w:left="360"/>
        <w:jc w:val="both"/>
        <w:rPr>
          <w:rFonts w:ascii="Tahoma" w:hAnsi="Tahoma" w:cs="Tahoma"/>
          <w:sz w:val="28"/>
          <w:szCs w:val="28"/>
        </w:rPr>
      </w:pPr>
    </w:p>
    <w:p w14:paraId="7B215EFD" w14:textId="257B07CD" w:rsidR="00F32378" w:rsidRPr="00CD099E" w:rsidRDefault="00F32378" w:rsidP="00CD099E">
      <w:pPr>
        <w:pStyle w:val="ListParagraph"/>
        <w:numPr>
          <w:ilvl w:val="0"/>
          <w:numId w:val="7"/>
        </w:numPr>
        <w:jc w:val="both"/>
        <w:rPr>
          <w:rFonts w:ascii="Tahoma" w:hAnsi="Tahoma" w:cs="Tahoma"/>
          <w:sz w:val="28"/>
          <w:szCs w:val="28"/>
        </w:rPr>
      </w:pPr>
      <w:r w:rsidRPr="00CD099E">
        <w:rPr>
          <w:rFonts w:ascii="Tahoma" w:hAnsi="Tahoma" w:cs="Tahoma"/>
          <w:sz w:val="28"/>
          <w:szCs w:val="28"/>
        </w:rPr>
        <w:t>Implementing the above functionality removes the middleman and his associated margins and costs. </w:t>
      </w:r>
    </w:p>
    <w:p w14:paraId="2FB3F2EC" w14:textId="77777777" w:rsidR="00CD099E" w:rsidRDefault="00CD099E" w:rsidP="00F32378">
      <w:pPr>
        <w:ind w:firstLine="360"/>
        <w:jc w:val="both"/>
        <w:rPr>
          <w:rFonts w:ascii="Tahoma" w:hAnsi="Tahoma" w:cs="Tahoma"/>
          <w:sz w:val="28"/>
          <w:szCs w:val="28"/>
        </w:rPr>
      </w:pPr>
    </w:p>
    <w:p w14:paraId="4A45F8E2" w14:textId="745D05C9" w:rsidR="00F32378" w:rsidRPr="00CD099E" w:rsidRDefault="00F32378" w:rsidP="00CD099E">
      <w:pPr>
        <w:pStyle w:val="ListParagraph"/>
        <w:numPr>
          <w:ilvl w:val="0"/>
          <w:numId w:val="7"/>
        </w:numPr>
        <w:jc w:val="both"/>
        <w:rPr>
          <w:rFonts w:ascii="Tahoma" w:hAnsi="Tahoma" w:cs="Tahoma"/>
          <w:sz w:val="28"/>
          <w:szCs w:val="28"/>
        </w:rPr>
      </w:pPr>
      <w:r w:rsidRPr="00CD099E">
        <w:rPr>
          <w:rFonts w:ascii="Tahoma" w:hAnsi="Tahoma" w:cs="Tahoma"/>
          <w:sz w:val="28"/>
          <w:szCs w:val="28"/>
        </w:rPr>
        <w:t>Retail Banks get a good quality of debt to sell. </w:t>
      </w:r>
    </w:p>
    <w:p w14:paraId="03FF4DEC" w14:textId="77777777" w:rsidR="00CD099E" w:rsidRDefault="00CD099E" w:rsidP="00F32378">
      <w:pPr>
        <w:ind w:firstLine="360"/>
        <w:jc w:val="both"/>
        <w:rPr>
          <w:rFonts w:ascii="Tahoma" w:hAnsi="Tahoma" w:cs="Tahoma"/>
          <w:sz w:val="28"/>
          <w:szCs w:val="28"/>
        </w:rPr>
      </w:pPr>
    </w:p>
    <w:p w14:paraId="7969E25F" w14:textId="1E0369D2" w:rsidR="00F32378" w:rsidRPr="00CD099E" w:rsidRDefault="00F32378" w:rsidP="00CD099E">
      <w:pPr>
        <w:pStyle w:val="ListParagraph"/>
        <w:numPr>
          <w:ilvl w:val="0"/>
          <w:numId w:val="7"/>
        </w:numPr>
        <w:jc w:val="both"/>
        <w:rPr>
          <w:rFonts w:ascii="Tahoma" w:hAnsi="Tahoma" w:cs="Tahoma"/>
          <w:sz w:val="28"/>
          <w:szCs w:val="28"/>
        </w:rPr>
      </w:pPr>
      <w:r w:rsidRPr="00CD099E">
        <w:rPr>
          <w:rFonts w:ascii="Tahoma" w:hAnsi="Tahoma" w:cs="Tahoma"/>
          <w:sz w:val="28"/>
          <w:szCs w:val="28"/>
        </w:rPr>
        <w:t>It may be possible to offer Banks to bid for the credit so that we can introduce competition between banks to enable the farmers to avail the cheapest loan.</w:t>
      </w:r>
    </w:p>
    <w:p w14:paraId="3E21603F" w14:textId="217618AC" w:rsidR="005B55B4" w:rsidRDefault="005B55B4" w:rsidP="00F32378">
      <w:pPr>
        <w:jc w:val="both"/>
      </w:pPr>
    </w:p>
    <w:p w14:paraId="4A9D496A" w14:textId="0F163390" w:rsidR="005B55B4" w:rsidRDefault="005B55B4"/>
    <w:p w14:paraId="61C4DCCC" w14:textId="585774DF" w:rsidR="005B55B4" w:rsidRDefault="005B55B4"/>
    <w:p w14:paraId="2E2B6508" w14:textId="51CFAB76" w:rsidR="005B55B4" w:rsidRDefault="005B55B4"/>
    <w:p w14:paraId="5D722E01" w14:textId="005BBF59" w:rsidR="00BE4B5B" w:rsidRDefault="00BE4B5B"/>
    <w:p w14:paraId="5AC86AC9" w14:textId="77777777" w:rsidR="00BE4B5B" w:rsidRDefault="00BE4B5B"/>
    <w:p w14:paraId="163A21A9" w14:textId="4F2A109C" w:rsidR="005B55B4" w:rsidRDefault="005B55B4"/>
    <w:p w14:paraId="7D4A36F7" w14:textId="0A206870" w:rsidR="005B55B4" w:rsidRPr="001B7356" w:rsidRDefault="005B55B4">
      <w:pPr>
        <w:rPr>
          <w:b/>
          <w:color w:val="385623" w:themeColor="accent6" w:themeShade="80"/>
          <w:sz w:val="36"/>
          <w:szCs w:val="36"/>
        </w:rPr>
      </w:pPr>
      <w:r w:rsidRPr="001B7356">
        <w:rPr>
          <w:rFonts w:ascii="Tahoma" w:hAnsi="Tahoma" w:cs="Tahoma"/>
          <w:b/>
          <w:color w:val="385623" w:themeColor="accent6" w:themeShade="80"/>
          <w:sz w:val="36"/>
          <w:szCs w:val="36"/>
        </w:rPr>
        <w:t>Expected outcomes</w:t>
      </w:r>
    </w:p>
    <w:p w14:paraId="5D93CCB0" w14:textId="081162FB" w:rsidR="005B55B4" w:rsidRDefault="005B55B4"/>
    <w:p w14:paraId="1E0EE20C" w14:textId="18EB260C" w:rsidR="005B55B4" w:rsidRPr="001F4F95" w:rsidRDefault="00AE20BB" w:rsidP="00F14933">
      <w:pPr>
        <w:spacing w:line="360" w:lineRule="auto"/>
        <w:jc w:val="both"/>
        <w:rPr>
          <w:rFonts w:ascii="Tahoma" w:hAnsi="Tahoma" w:cs="Tahoma"/>
          <w:sz w:val="28"/>
          <w:szCs w:val="28"/>
        </w:rPr>
      </w:pPr>
      <w:r w:rsidRPr="001F4F95">
        <w:rPr>
          <w:rFonts w:ascii="Tahoma" w:hAnsi="Tahoma" w:cs="Tahoma"/>
          <w:sz w:val="28"/>
          <w:szCs w:val="28"/>
        </w:rPr>
        <w:t>The expected outcomes of the application are the following.</w:t>
      </w:r>
    </w:p>
    <w:p w14:paraId="4A3EFF24" w14:textId="33A8EDF5" w:rsidR="005B55B4" w:rsidRDefault="00AE20BB" w:rsidP="00F14933">
      <w:pPr>
        <w:pStyle w:val="ListParagraph"/>
        <w:numPr>
          <w:ilvl w:val="0"/>
          <w:numId w:val="2"/>
        </w:numPr>
        <w:spacing w:line="360" w:lineRule="auto"/>
        <w:jc w:val="both"/>
        <w:rPr>
          <w:rFonts w:ascii="Tahoma" w:hAnsi="Tahoma" w:cs="Tahoma"/>
          <w:sz w:val="28"/>
          <w:szCs w:val="28"/>
        </w:rPr>
      </w:pPr>
      <w:r w:rsidRPr="001F4F95">
        <w:rPr>
          <w:rFonts w:ascii="Tahoma" w:hAnsi="Tahoma" w:cs="Tahoma"/>
          <w:sz w:val="28"/>
          <w:szCs w:val="28"/>
        </w:rPr>
        <w:t>Customers in a fixed price eCommerce portal would be limited to binary options. In a market style eCommerce platform, customers can opt for other vendors for the same product which can be sorted price point wise. This application is designed for produce that is essentially treated to be same, irrespective of the vendor, but the customer gets a clear option of the prices availabl</w:t>
      </w:r>
      <w:r w:rsidR="001F4F95" w:rsidRPr="001F4F95">
        <w:rPr>
          <w:rFonts w:ascii="Tahoma" w:hAnsi="Tahoma" w:cs="Tahoma"/>
          <w:sz w:val="28"/>
          <w:szCs w:val="28"/>
        </w:rPr>
        <w:t>e. The customer also provides an expected price acceptable which guides the vendor’s procurement strategy.</w:t>
      </w:r>
    </w:p>
    <w:p w14:paraId="72BD9828" w14:textId="77777777" w:rsidR="00F14933" w:rsidRPr="001F4F95" w:rsidRDefault="00F14933" w:rsidP="00F14933">
      <w:pPr>
        <w:pStyle w:val="ListParagraph"/>
        <w:spacing w:line="360" w:lineRule="auto"/>
        <w:jc w:val="both"/>
        <w:rPr>
          <w:rFonts w:ascii="Tahoma" w:hAnsi="Tahoma" w:cs="Tahoma"/>
          <w:sz w:val="28"/>
          <w:szCs w:val="28"/>
        </w:rPr>
      </w:pPr>
    </w:p>
    <w:p w14:paraId="7261A0A5" w14:textId="23DBA216" w:rsidR="001F4F95" w:rsidRPr="001F4F95" w:rsidRDefault="001F4F95" w:rsidP="00F14933">
      <w:pPr>
        <w:pStyle w:val="ListParagraph"/>
        <w:numPr>
          <w:ilvl w:val="0"/>
          <w:numId w:val="2"/>
        </w:numPr>
        <w:spacing w:line="360" w:lineRule="auto"/>
        <w:jc w:val="both"/>
        <w:rPr>
          <w:rFonts w:ascii="Tahoma" w:hAnsi="Tahoma" w:cs="Tahoma"/>
          <w:sz w:val="28"/>
          <w:szCs w:val="28"/>
        </w:rPr>
      </w:pPr>
      <w:r w:rsidRPr="001F4F95">
        <w:rPr>
          <w:rFonts w:ascii="Tahoma" w:hAnsi="Tahoma" w:cs="Tahoma"/>
          <w:sz w:val="28"/>
          <w:szCs w:val="28"/>
        </w:rPr>
        <w:t>Vendor in a conventional eCommerce portal generally have to ensure availability of stocks but have no clue about demand. Vendors in this platform get enough time to procure the exact amount of stocks that they need to supply. There is no risk of losses due to wastage of produce. This enables vendors to operate at thinner margins but better profits.</w:t>
      </w:r>
    </w:p>
    <w:p w14:paraId="324B223D" w14:textId="076D413A" w:rsidR="005B55B4" w:rsidRDefault="005B55B4"/>
    <w:p w14:paraId="056BF0FE" w14:textId="1908E61D" w:rsidR="005B55B4" w:rsidRDefault="005B55B4"/>
    <w:p w14:paraId="0570B5F7" w14:textId="2C1A8E7C" w:rsidR="005B55B4" w:rsidRDefault="005B55B4"/>
    <w:p w14:paraId="11D8ED83" w14:textId="4A1C727C" w:rsidR="00F55BBC" w:rsidRDefault="00F55BBC"/>
    <w:p w14:paraId="4060EC38" w14:textId="6152ECC5" w:rsidR="00F55BBC" w:rsidRDefault="00F55BBC"/>
    <w:p w14:paraId="455225E5" w14:textId="2E4BBF15" w:rsidR="00F55BBC" w:rsidRDefault="00F55BBC"/>
    <w:p w14:paraId="2AEE4852" w14:textId="77777777" w:rsidR="00FB4242" w:rsidRDefault="00FB4242"/>
    <w:p w14:paraId="3B502E4B" w14:textId="0E0CB6AF" w:rsidR="00E362CD" w:rsidRDefault="00E362CD"/>
    <w:p w14:paraId="18C91D56" w14:textId="4F383116" w:rsidR="00E362CD" w:rsidRPr="00E362CD" w:rsidRDefault="00E362CD">
      <w:pPr>
        <w:rPr>
          <w:rFonts w:ascii="Tahoma" w:hAnsi="Tahoma" w:cs="Tahoma"/>
          <w:b/>
          <w:color w:val="385623" w:themeColor="accent6" w:themeShade="80"/>
          <w:sz w:val="36"/>
          <w:szCs w:val="36"/>
        </w:rPr>
      </w:pPr>
      <w:r w:rsidRPr="00E362CD">
        <w:rPr>
          <w:rFonts w:ascii="Tahoma" w:hAnsi="Tahoma" w:cs="Tahoma"/>
          <w:b/>
          <w:color w:val="385623" w:themeColor="accent6" w:themeShade="80"/>
          <w:sz w:val="36"/>
          <w:szCs w:val="36"/>
        </w:rPr>
        <w:t xml:space="preserve">Application Features </w:t>
      </w:r>
    </w:p>
    <w:p w14:paraId="2AA1C239" w14:textId="1AA4E119" w:rsidR="00F55BBC" w:rsidRDefault="00F55BBC"/>
    <w:p w14:paraId="0829AF70" w14:textId="423C092B" w:rsidR="00F55BBC" w:rsidRPr="00E362CD" w:rsidRDefault="00F55BBC">
      <w:pPr>
        <w:rPr>
          <w:rFonts w:ascii="Tahoma" w:hAnsi="Tahoma" w:cs="Tahoma"/>
          <w:sz w:val="28"/>
          <w:szCs w:val="28"/>
        </w:rPr>
      </w:pPr>
    </w:p>
    <w:p w14:paraId="6C2D4EAD" w14:textId="317D29A9" w:rsidR="00F55BBC" w:rsidRDefault="00F55BBC" w:rsidP="00F55BBC">
      <w:pPr>
        <w:numPr>
          <w:ilvl w:val="0"/>
          <w:numId w:val="5"/>
        </w:numPr>
        <w:rPr>
          <w:rFonts w:ascii="Tahoma" w:hAnsi="Tahoma" w:cs="Tahoma"/>
          <w:sz w:val="28"/>
          <w:szCs w:val="28"/>
        </w:rPr>
      </w:pPr>
      <w:r w:rsidRPr="00F55BBC">
        <w:rPr>
          <w:rFonts w:ascii="Tahoma" w:hAnsi="Tahoma" w:cs="Tahoma"/>
          <w:sz w:val="28"/>
          <w:szCs w:val="28"/>
        </w:rPr>
        <w:t>MVC Module Frameworks</w:t>
      </w:r>
    </w:p>
    <w:p w14:paraId="29B3FB88" w14:textId="77777777" w:rsidR="00F55BBC" w:rsidRPr="00F55BBC" w:rsidRDefault="00F55BBC" w:rsidP="00E362CD">
      <w:pPr>
        <w:rPr>
          <w:rFonts w:ascii="Tahoma" w:hAnsi="Tahoma" w:cs="Tahoma"/>
          <w:sz w:val="28"/>
          <w:szCs w:val="28"/>
        </w:rPr>
      </w:pPr>
    </w:p>
    <w:p w14:paraId="21303D95" w14:textId="5E02631B" w:rsidR="00F55BBC" w:rsidRDefault="00F55BBC" w:rsidP="00F55BBC">
      <w:pPr>
        <w:numPr>
          <w:ilvl w:val="0"/>
          <w:numId w:val="5"/>
        </w:numPr>
        <w:rPr>
          <w:rFonts w:ascii="Tahoma" w:hAnsi="Tahoma" w:cs="Tahoma"/>
          <w:sz w:val="28"/>
          <w:szCs w:val="28"/>
        </w:rPr>
      </w:pPr>
      <w:r w:rsidRPr="00F55BBC">
        <w:rPr>
          <w:rFonts w:ascii="Tahoma" w:hAnsi="Tahoma" w:cs="Tahoma"/>
          <w:sz w:val="28"/>
          <w:szCs w:val="28"/>
        </w:rPr>
        <w:t>CRUD Application for multi-role users to perform different DML and DDL operations</w:t>
      </w:r>
      <w:r w:rsidR="00662B18">
        <w:rPr>
          <w:rFonts w:ascii="Tahoma" w:hAnsi="Tahoma" w:cs="Tahoma"/>
          <w:sz w:val="28"/>
          <w:szCs w:val="28"/>
        </w:rPr>
        <w:t>.</w:t>
      </w:r>
    </w:p>
    <w:p w14:paraId="4719D51D" w14:textId="77777777" w:rsidR="00F55BBC" w:rsidRPr="00F55BBC" w:rsidRDefault="00F55BBC" w:rsidP="00E362CD">
      <w:pPr>
        <w:rPr>
          <w:rFonts w:ascii="Tahoma" w:hAnsi="Tahoma" w:cs="Tahoma"/>
          <w:sz w:val="28"/>
          <w:szCs w:val="28"/>
        </w:rPr>
      </w:pPr>
    </w:p>
    <w:p w14:paraId="52B75060" w14:textId="188C6B70" w:rsidR="00F55BBC" w:rsidRDefault="00F55BBC" w:rsidP="00F55BBC">
      <w:pPr>
        <w:numPr>
          <w:ilvl w:val="0"/>
          <w:numId w:val="5"/>
        </w:numPr>
        <w:rPr>
          <w:rFonts w:ascii="Tahoma" w:hAnsi="Tahoma" w:cs="Tahoma"/>
          <w:sz w:val="28"/>
          <w:szCs w:val="28"/>
        </w:rPr>
      </w:pPr>
      <w:r w:rsidRPr="00F55BBC">
        <w:rPr>
          <w:rFonts w:ascii="Tahoma" w:hAnsi="Tahoma" w:cs="Tahoma"/>
          <w:sz w:val="28"/>
          <w:szCs w:val="28"/>
        </w:rPr>
        <w:t>Interfaces used to show offers for Vendors and Buyers</w:t>
      </w:r>
      <w:r w:rsidR="00662B18">
        <w:rPr>
          <w:rFonts w:ascii="Tahoma" w:hAnsi="Tahoma" w:cs="Tahoma"/>
          <w:sz w:val="28"/>
          <w:szCs w:val="28"/>
        </w:rPr>
        <w:t>.</w:t>
      </w:r>
    </w:p>
    <w:p w14:paraId="470A335E" w14:textId="77777777" w:rsidR="00F55BBC" w:rsidRPr="00F55BBC" w:rsidRDefault="00F55BBC" w:rsidP="00E362CD">
      <w:pPr>
        <w:rPr>
          <w:rFonts w:ascii="Tahoma" w:hAnsi="Tahoma" w:cs="Tahoma"/>
          <w:sz w:val="28"/>
          <w:szCs w:val="28"/>
        </w:rPr>
      </w:pPr>
    </w:p>
    <w:p w14:paraId="5D934525" w14:textId="0297E72D" w:rsidR="00F55BBC" w:rsidRDefault="00F55BBC" w:rsidP="00F55BBC">
      <w:pPr>
        <w:numPr>
          <w:ilvl w:val="0"/>
          <w:numId w:val="5"/>
        </w:numPr>
        <w:rPr>
          <w:rFonts w:ascii="Tahoma" w:hAnsi="Tahoma" w:cs="Tahoma"/>
          <w:sz w:val="28"/>
          <w:szCs w:val="28"/>
        </w:rPr>
      </w:pPr>
      <w:r w:rsidRPr="00F55BBC">
        <w:rPr>
          <w:rFonts w:ascii="Tahoma" w:hAnsi="Tahoma" w:cs="Tahoma"/>
          <w:sz w:val="28"/>
          <w:szCs w:val="28"/>
        </w:rPr>
        <w:t>Admin role available to manage user deletion</w:t>
      </w:r>
      <w:r w:rsidR="00662B18">
        <w:rPr>
          <w:rFonts w:ascii="Tahoma" w:hAnsi="Tahoma" w:cs="Tahoma"/>
          <w:sz w:val="28"/>
          <w:szCs w:val="28"/>
        </w:rPr>
        <w:t>.</w:t>
      </w:r>
    </w:p>
    <w:p w14:paraId="0B37B6DE" w14:textId="77777777" w:rsidR="00F55BBC" w:rsidRPr="00F55BBC" w:rsidRDefault="00F55BBC" w:rsidP="00E362CD">
      <w:pPr>
        <w:rPr>
          <w:rFonts w:ascii="Tahoma" w:hAnsi="Tahoma" w:cs="Tahoma"/>
          <w:sz w:val="28"/>
          <w:szCs w:val="28"/>
        </w:rPr>
      </w:pPr>
    </w:p>
    <w:p w14:paraId="75D08736" w14:textId="1CA0F53A" w:rsidR="00F55BBC" w:rsidRDefault="00F55BBC" w:rsidP="00E362CD">
      <w:pPr>
        <w:numPr>
          <w:ilvl w:val="0"/>
          <w:numId w:val="5"/>
        </w:numPr>
        <w:spacing w:line="360" w:lineRule="auto"/>
        <w:rPr>
          <w:rFonts w:ascii="Tahoma" w:hAnsi="Tahoma" w:cs="Tahoma"/>
          <w:sz w:val="28"/>
          <w:szCs w:val="28"/>
        </w:rPr>
      </w:pPr>
      <w:r w:rsidRPr="00F55BBC">
        <w:rPr>
          <w:rFonts w:ascii="Tahoma" w:hAnsi="Tahoma" w:cs="Tahoma"/>
          <w:sz w:val="28"/>
          <w:szCs w:val="28"/>
        </w:rPr>
        <w:t>Application to achieve and optimize the supply and demand chain where buyers place orders and vendors place offers depending on the supply demand trend.</w:t>
      </w:r>
    </w:p>
    <w:p w14:paraId="3B1A0559" w14:textId="77777777" w:rsidR="00662B18" w:rsidRDefault="00662B18" w:rsidP="00662B18">
      <w:pPr>
        <w:pStyle w:val="ListParagraph"/>
        <w:rPr>
          <w:rFonts w:ascii="Tahoma" w:hAnsi="Tahoma" w:cs="Tahoma"/>
          <w:sz w:val="28"/>
          <w:szCs w:val="28"/>
        </w:rPr>
      </w:pPr>
    </w:p>
    <w:p w14:paraId="3AA35575" w14:textId="55A40D7D" w:rsidR="00F55BBC" w:rsidRPr="00F55BBC" w:rsidRDefault="00662B18" w:rsidP="00FD3F30">
      <w:pPr>
        <w:numPr>
          <w:ilvl w:val="0"/>
          <w:numId w:val="5"/>
        </w:numPr>
        <w:spacing w:line="360" w:lineRule="auto"/>
        <w:rPr>
          <w:rFonts w:ascii="Tahoma" w:hAnsi="Tahoma" w:cs="Tahoma"/>
          <w:sz w:val="28"/>
          <w:szCs w:val="28"/>
        </w:rPr>
      </w:pPr>
      <w:r>
        <w:rPr>
          <w:rFonts w:ascii="Tahoma" w:hAnsi="Tahoma" w:cs="Tahoma"/>
          <w:sz w:val="28"/>
          <w:szCs w:val="28"/>
        </w:rPr>
        <w:t>CSS styling used for the look and Feel of the project along with Sc</w:t>
      </w:r>
      <w:r w:rsidR="007339D1">
        <w:rPr>
          <w:rFonts w:ascii="Tahoma" w:hAnsi="Tahoma" w:cs="Tahoma"/>
          <w:sz w:val="28"/>
          <w:szCs w:val="28"/>
        </w:rPr>
        <w:t>e</w:t>
      </w:r>
      <w:r w:rsidR="00FD3F30">
        <w:rPr>
          <w:rFonts w:ascii="Tahoma" w:hAnsi="Tahoma" w:cs="Tahoma"/>
          <w:sz w:val="28"/>
          <w:szCs w:val="28"/>
        </w:rPr>
        <w:t>ne builder.</w:t>
      </w:r>
    </w:p>
    <w:p w14:paraId="14389A47" w14:textId="77777777" w:rsidR="00F55BBC" w:rsidRDefault="00F55BBC"/>
    <w:p w14:paraId="5DC3A07C" w14:textId="77777777" w:rsidR="003520EE" w:rsidRDefault="003520EE"/>
    <w:p w14:paraId="60C6F972" w14:textId="4C5C714A" w:rsidR="005B55B4" w:rsidRDefault="005B55B4"/>
    <w:p w14:paraId="1F49BE75" w14:textId="77777777" w:rsidR="00E362CD" w:rsidRDefault="00E362CD">
      <w:pPr>
        <w:rPr>
          <w:rFonts w:ascii="Tahoma" w:hAnsi="Tahoma" w:cs="Tahoma"/>
          <w:b/>
          <w:color w:val="385623" w:themeColor="accent6" w:themeShade="80"/>
          <w:sz w:val="36"/>
          <w:szCs w:val="36"/>
        </w:rPr>
      </w:pPr>
    </w:p>
    <w:p w14:paraId="392708CF" w14:textId="77777777" w:rsidR="00E362CD" w:rsidRDefault="00E362CD">
      <w:pPr>
        <w:rPr>
          <w:rFonts w:ascii="Tahoma" w:hAnsi="Tahoma" w:cs="Tahoma"/>
          <w:b/>
          <w:color w:val="385623" w:themeColor="accent6" w:themeShade="80"/>
          <w:sz w:val="36"/>
          <w:szCs w:val="36"/>
        </w:rPr>
      </w:pPr>
    </w:p>
    <w:p w14:paraId="0F2F804D" w14:textId="6B1C5648" w:rsidR="005B55B4" w:rsidRPr="001B7356" w:rsidRDefault="005B55B4">
      <w:pPr>
        <w:rPr>
          <w:rFonts w:ascii="Tahoma" w:hAnsi="Tahoma" w:cs="Tahoma"/>
          <w:b/>
          <w:color w:val="385623" w:themeColor="accent6" w:themeShade="80"/>
          <w:sz w:val="36"/>
          <w:szCs w:val="36"/>
        </w:rPr>
      </w:pPr>
      <w:r w:rsidRPr="001B7356">
        <w:rPr>
          <w:rFonts w:ascii="Tahoma" w:hAnsi="Tahoma" w:cs="Tahoma"/>
          <w:b/>
          <w:color w:val="385623" w:themeColor="accent6" w:themeShade="80"/>
          <w:sz w:val="36"/>
          <w:szCs w:val="36"/>
        </w:rPr>
        <w:lastRenderedPageBreak/>
        <w:t>Technologies Used (Front-End and Back-End) and Domain</w:t>
      </w:r>
    </w:p>
    <w:p w14:paraId="0D430E28" w14:textId="6082DD49" w:rsidR="005B55B4" w:rsidRDefault="005B55B4">
      <w:pPr>
        <w:rPr>
          <w:rFonts w:ascii="Tahoma" w:hAnsi="Tahoma" w:cs="Tahoma"/>
          <w:sz w:val="28"/>
          <w:szCs w:val="28"/>
        </w:rPr>
      </w:pPr>
    </w:p>
    <w:p w14:paraId="177021AC" w14:textId="7F026775" w:rsidR="005B55B4" w:rsidRDefault="00F14933">
      <w:pPr>
        <w:rPr>
          <w:rFonts w:ascii="Tahoma" w:hAnsi="Tahoma" w:cs="Tahoma"/>
          <w:sz w:val="28"/>
          <w:szCs w:val="28"/>
        </w:rPr>
      </w:pPr>
      <w:r>
        <w:rPr>
          <w:rFonts w:ascii="Tahoma" w:hAnsi="Tahoma" w:cs="Tahoma"/>
          <w:sz w:val="28"/>
          <w:szCs w:val="28"/>
        </w:rPr>
        <w:t xml:space="preserve">Front End </w:t>
      </w:r>
    </w:p>
    <w:p w14:paraId="1A47EF37" w14:textId="19500D55" w:rsidR="00F14933" w:rsidRDefault="00F14933">
      <w:pPr>
        <w:rPr>
          <w:rFonts w:ascii="Tahoma" w:hAnsi="Tahoma" w:cs="Tahoma"/>
          <w:sz w:val="28"/>
          <w:szCs w:val="28"/>
        </w:rPr>
      </w:pPr>
      <w:r>
        <w:rPr>
          <w:rFonts w:ascii="Tahoma" w:hAnsi="Tahoma" w:cs="Tahoma"/>
          <w:sz w:val="28"/>
          <w:szCs w:val="28"/>
        </w:rPr>
        <w:t xml:space="preserve">JavaFX application code can reference API’s from any Java library. It is used to design the look and feel of </w:t>
      </w:r>
      <w:r w:rsidR="000A632D">
        <w:rPr>
          <w:rFonts w:ascii="Tahoma" w:hAnsi="Tahoma" w:cs="Tahoma"/>
          <w:sz w:val="28"/>
          <w:szCs w:val="28"/>
        </w:rPr>
        <w:t>desktop</w:t>
      </w:r>
      <w:r>
        <w:rPr>
          <w:rFonts w:ascii="Tahoma" w:hAnsi="Tahoma" w:cs="Tahoma"/>
          <w:sz w:val="28"/>
          <w:szCs w:val="28"/>
        </w:rPr>
        <w:t xml:space="preserve"> application</w:t>
      </w:r>
      <w:r w:rsidR="000A632D">
        <w:rPr>
          <w:rFonts w:ascii="Tahoma" w:hAnsi="Tahoma" w:cs="Tahoma"/>
          <w:sz w:val="28"/>
          <w:szCs w:val="28"/>
        </w:rPr>
        <w:t>s</w:t>
      </w:r>
      <w:r>
        <w:rPr>
          <w:rFonts w:ascii="Tahoma" w:hAnsi="Tahoma" w:cs="Tahoma"/>
          <w:sz w:val="28"/>
          <w:szCs w:val="28"/>
        </w:rPr>
        <w:t xml:space="preserve">. </w:t>
      </w:r>
    </w:p>
    <w:p w14:paraId="05F5948B" w14:textId="395049CD" w:rsidR="00F14933" w:rsidRDefault="00F14933">
      <w:pPr>
        <w:rPr>
          <w:rFonts w:ascii="Tahoma" w:hAnsi="Tahoma" w:cs="Tahoma"/>
          <w:sz w:val="28"/>
          <w:szCs w:val="28"/>
        </w:rPr>
      </w:pPr>
    </w:p>
    <w:p w14:paraId="582C04E1" w14:textId="404E936B" w:rsidR="00F14933" w:rsidRDefault="00F14933">
      <w:pPr>
        <w:rPr>
          <w:rFonts w:ascii="Tahoma" w:hAnsi="Tahoma" w:cs="Tahoma"/>
          <w:sz w:val="28"/>
          <w:szCs w:val="28"/>
        </w:rPr>
      </w:pPr>
      <w:r>
        <w:rPr>
          <w:rFonts w:ascii="Tahoma" w:hAnsi="Tahoma" w:cs="Tahoma"/>
          <w:sz w:val="28"/>
          <w:szCs w:val="28"/>
        </w:rPr>
        <w:t xml:space="preserve">Back End </w:t>
      </w:r>
    </w:p>
    <w:p w14:paraId="217A351B" w14:textId="2C2CFF63" w:rsidR="00F14933" w:rsidRDefault="008368B9">
      <w:pPr>
        <w:rPr>
          <w:rFonts w:ascii="Tahoma" w:hAnsi="Tahoma" w:cs="Tahoma"/>
          <w:sz w:val="28"/>
          <w:szCs w:val="28"/>
        </w:rPr>
      </w:pPr>
      <w:r>
        <w:rPr>
          <w:rFonts w:ascii="Tahoma" w:hAnsi="Tahoma" w:cs="Tahoma"/>
          <w:sz w:val="28"/>
          <w:szCs w:val="28"/>
        </w:rPr>
        <w:t xml:space="preserve">MySQL Workbench </w:t>
      </w:r>
    </w:p>
    <w:p w14:paraId="554E332F" w14:textId="6C91BD2E" w:rsidR="008368B9" w:rsidRDefault="008368B9">
      <w:pPr>
        <w:rPr>
          <w:rFonts w:ascii="Tahoma" w:hAnsi="Tahoma" w:cs="Tahoma"/>
          <w:sz w:val="28"/>
          <w:szCs w:val="28"/>
        </w:rPr>
      </w:pPr>
      <w:r>
        <w:rPr>
          <w:rFonts w:ascii="Tahoma" w:hAnsi="Tahoma" w:cs="Tahoma"/>
          <w:sz w:val="28"/>
          <w:szCs w:val="28"/>
        </w:rPr>
        <w:t xml:space="preserve">Java </w:t>
      </w:r>
    </w:p>
    <w:p w14:paraId="2E137CC2" w14:textId="6A79D884" w:rsidR="008368B9" w:rsidRDefault="008368B9">
      <w:pPr>
        <w:rPr>
          <w:rFonts w:ascii="Tahoma" w:hAnsi="Tahoma" w:cs="Tahoma"/>
          <w:sz w:val="28"/>
          <w:szCs w:val="28"/>
        </w:rPr>
      </w:pPr>
    </w:p>
    <w:p w14:paraId="5F743EBB" w14:textId="007A17D6" w:rsidR="008368B9" w:rsidRDefault="008368B9">
      <w:pPr>
        <w:rPr>
          <w:rFonts w:ascii="Tahoma" w:hAnsi="Tahoma" w:cs="Tahoma"/>
          <w:sz w:val="28"/>
          <w:szCs w:val="28"/>
        </w:rPr>
      </w:pPr>
      <w:r>
        <w:rPr>
          <w:rFonts w:ascii="Tahoma" w:hAnsi="Tahoma" w:cs="Tahoma"/>
          <w:sz w:val="28"/>
          <w:szCs w:val="28"/>
        </w:rPr>
        <w:t xml:space="preserve">Domain Knowledge </w:t>
      </w:r>
    </w:p>
    <w:p w14:paraId="66F12F80" w14:textId="4339F75E" w:rsidR="008368B9" w:rsidRDefault="008368B9">
      <w:pPr>
        <w:rPr>
          <w:rFonts w:ascii="Tahoma" w:hAnsi="Tahoma" w:cs="Tahoma"/>
          <w:sz w:val="28"/>
          <w:szCs w:val="28"/>
        </w:rPr>
      </w:pPr>
      <w:r>
        <w:rPr>
          <w:rFonts w:ascii="Tahoma" w:hAnsi="Tahoma" w:cs="Tahoma"/>
          <w:sz w:val="28"/>
          <w:szCs w:val="28"/>
        </w:rPr>
        <w:t xml:space="preserve">Ecommerce and Retail </w:t>
      </w:r>
    </w:p>
    <w:p w14:paraId="21D3A4B2" w14:textId="4F620872" w:rsidR="008368B9" w:rsidRDefault="008368B9">
      <w:pPr>
        <w:rPr>
          <w:rFonts w:ascii="Tahoma" w:hAnsi="Tahoma" w:cs="Tahoma"/>
          <w:sz w:val="28"/>
          <w:szCs w:val="28"/>
        </w:rPr>
      </w:pPr>
    </w:p>
    <w:p w14:paraId="7EEAD7B3" w14:textId="6C8E6C3D" w:rsidR="008368B9" w:rsidRDefault="008368B9">
      <w:pPr>
        <w:rPr>
          <w:rFonts w:ascii="Tahoma" w:hAnsi="Tahoma" w:cs="Tahoma"/>
          <w:sz w:val="28"/>
          <w:szCs w:val="28"/>
        </w:rPr>
      </w:pPr>
      <w:r>
        <w:rPr>
          <w:rFonts w:ascii="Tahoma" w:hAnsi="Tahoma" w:cs="Tahoma"/>
          <w:sz w:val="28"/>
          <w:szCs w:val="28"/>
        </w:rPr>
        <w:t xml:space="preserve">Tools Used </w:t>
      </w:r>
    </w:p>
    <w:p w14:paraId="2EDB61F0" w14:textId="00EB8596" w:rsidR="008368B9" w:rsidRDefault="008368B9">
      <w:pPr>
        <w:rPr>
          <w:rFonts w:ascii="Tahoma" w:hAnsi="Tahoma" w:cs="Tahoma"/>
          <w:sz w:val="28"/>
          <w:szCs w:val="28"/>
        </w:rPr>
      </w:pPr>
      <w:r>
        <w:rPr>
          <w:rFonts w:ascii="Tahoma" w:hAnsi="Tahoma" w:cs="Tahoma"/>
          <w:sz w:val="28"/>
          <w:szCs w:val="28"/>
        </w:rPr>
        <w:t>Eclipse</w:t>
      </w:r>
      <w:r w:rsidR="00F36FA6">
        <w:rPr>
          <w:rFonts w:ascii="Tahoma" w:hAnsi="Tahoma" w:cs="Tahoma"/>
          <w:sz w:val="28"/>
          <w:szCs w:val="28"/>
        </w:rPr>
        <w:t xml:space="preserve"> IDE:</w:t>
      </w:r>
      <w:r w:rsidR="00F36FA6" w:rsidRPr="00F36FA6">
        <w:rPr>
          <w:rFonts w:ascii="Tahoma" w:hAnsi="Tahoma" w:cs="Tahoma"/>
          <w:sz w:val="28"/>
          <w:szCs w:val="28"/>
        </w:rPr>
        <w:t xml:space="preserve"> 2018-12 (4.10.0)</w:t>
      </w:r>
    </w:p>
    <w:p w14:paraId="6670887B" w14:textId="31594047" w:rsidR="00F36FA6" w:rsidRDefault="00F36FA6">
      <w:pPr>
        <w:rPr>
          <w:rFonts w:ascii="Tahoma" w:hAnsi="Tahoma" w:cs="Tahoma"/>
          <w:sz w:val="28"/>
          <w:szCs w:val="28"/>
        </w:rPr>
      </w:pPr>
      <w:r>
        <w:rPr>
          <w:rFonts w:ascii="Tahoma" w:hAnsi="Tahoma" w:cs="Tahoma"/>
          <w:sz w:val="28"/>
          <w:szCs w:val="28"/>
        </w:rPr>
        <w:t>MySQL Workbench 8.0</w:t>
      </w:r>
    </w:p>
    <w:p w14:paraId="25BA2CE2" w14:textId="77777777" w:rsidR="008368B9" w:rsidRDefault="008368B9">
      <w:pPr>
        <w:rPr>
          <w:rFonts w:ascii="Tahoma" w:hAnsi="Tahoma" w:cs="Tahoma"/>
          <w:sz w:val="28"/>
          <w:szCs w:val="28"/>
        </w:rPr>
      </w:pPr>
    </w:p>
    <w:p w14:paraId="6DFA9284" w14:textId="77777777" w:rsidR="00F14933" w:rsidRDefault="00F14933">
      <w:pPr>
        <w:rPr>
          <w:rFonts w:ascii="Tahoma" w:hAnsi="Tahoma" w:cs="Tahoma"/>
          <w:sz w:val="28"/>
          <w:szCs w:val="28"/>
        </w:rPr>
      </w:pPr>
    </w:p>
    <w:p w14:paraId="7F4BAD39" w14:textId="15415321" w:rsidR="005B55B4" w:rsidRDefault="005B55B4">
      <w:pPr>
        <w:rPr>
          <w:rFonts w:ascii="Tahoma" w:hAnsi="Tahoma" w:cs="Tahoma"/>
          <w:sz w:val="28"/>
          <w:szCs w:val="28"/>
        </w:rPr>
      </w:pPr>
    </w:p>
    <w:p w14:paraId="061ED05D" w14:textId="672C3C2D" w:rsidR="005B55B4" w:rsidRDefault="005B55B4">
      <w:pPr>
        <w:rPr>
          <w:rFonts w:ascii="Tahoma" w:hAnsi="Tahoma" w:cs="Tahoma"/>
          <w:sz w:val="28"/>
          <w:szCs w:val="28"/>
        </w:rPr>
      </w:pPr>
    </w:p>
    <w:p w14:paraId="270D73A0" w14:textId="4A197C78" w:rsidR="005B55B4" w:rsidRDefault="005B55B4">
      <w:pPr>
        <w:rPr>
          <w:rFonts w:ascii="Tahoma" w:hAnsi="Tahoma" w:cs="Tahoma"/>
          <w:sz w:val="28"/>
          <w:szCs w:val="28"/>
        </w:rPr>
      </w:pPr>
    </w:p>
    <w:p w14:paraId="4EC8DC0A" w14:textId="0AAE3A50" w:rsidR="005B55B4" w:rsidRDefault="005B55B4">
      <w:pPr>
        <w:rPr>
          <w:rFonts w:ascii="Tahoma" w:hAnsi="Tahoma" w:cs="Tahoma"/>
          <w:sz w:val="28"/>
          <w:szCs w:val="28"/>
        </w:rPr>
      </w:pPr>
    </w:p>
    <w:p w14:paraId="58FFB7E6" w14:textId="653ECC2B" w:rsidR="005B55B4" w:rsidRDefault="005B55B4">
      <w:pPr>
        <w:rPr>
          <w:rFonts w:ascii="Tahoma" w:hAnsi="Tahoma" w:cs="Tahoma"/>
          <w:sz w:val="28"/>
          <w:szCs w:val="28"/>
        </w:rPr>
      </w:pPr>
    </w:p>
    <w:p w14:paraId="0B12DAC5" w14:textId="6D5F8125" w:rsidR="005B55B4" w:rsidRDefault="005B55B4">
      <w:pPr>
        <w:rPr>
          <w:rFonts w:ascii="Tahoma" w:hAnsi="Tahoma" w:cs="Tahoma"/>
          <w:sz w:val="28"/>
          <w:szCs w:val="28"/>
        </w:rPr>
      </w:pPr>
    </w:p>
    <w:p w14:paraId="03EA5085" w14:textId="2EEB8BCB" w:rsidR="005B55B4" w:rsidRPr="001B7356" w:rsidRDefault="005B55B4">
      <w:pPr>
        <w:rPr>
          <w:rFonts w:ascii="Tahoma" w:hAnsi="Tahoma" w:cs="Tahoma"/>
          <w:b/>
          <w:color w:val="385623" w:themeColor="accent6" w:themeShade="80"/>
          <w:sz w:val="36"/>
          <w:szCs w:val="36"/>
        </w:rPr>
      </w:pPr>
      <w:r w:rsidRPr="001B7356">
        <w:rPr>
          <w:rFonts w:ascii="Tahoma" w:hAnsi="Tahoma" w:cs="Tahoma"/>
          <w:b/>
          <w:color w:val="385623" w:themeColor="accent6" w:themeShade="80"/>
          <w:sz w:val="36"/>
          <w:szCs w:val="36"/>
        </w:rPr>
        <w:lastRenderedPageBreak/>
        <w:t>Initial High-level architecture</w:t>
      </w:r>
    </w:p>
    <w:p w14:paraId="1D5EB142" w14:textId="222C8A07" w:rsidR="005B55B4" w:rsidRDefault="005B55B4">
      <w:pPr>
        <w:rPr>
          <w:rFonts w:ascii="Tahoma" w:hAnsi="Tahoma" w:cs="Tahoma"/>
          <w:sz w:val="28"/>
          <w:szCs w:val="28"/>
        </w:rPr>
      </w:pPr>
    </w:p>
    <w:p w14:paraId="21B7F221" w14:textId="58386245" w:rsidR="005F43CF" w:rsidRDefault="005F43CF">
      <w:pPr>
        <w:rPr>
          <w:rFonts w:ascii="Tahoma" w:hAnsi="Tahoma" w:cs="Tahoma"/>
          <w:sz w:val="28"/>
          <w:szCs w:val="28"/>
        </w:rPr>
      </w:pPr>
      <w:r>
        <w:rPr>
          <w:noProof/>
        </w:rPr>
        <w:drawing>
          <wp:inline distT="0" distB="0" distL="0" distR="0" wp14:anchorId="061EDB65" wp14:editId="5A115AC0">
            <wp:extent cx="5943600" cy="42970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297045"/>
                    </a:xfrm>
                    <a:prstGeom prst="rect">
                      <a:avLst/>
                    </a:prstGeom>
                  </pic:spPr>
                </pic:pic>
              </a:graphicData>
            </a:graphic>
          </wp:inline>
        </w:drawing>
      </w:r>
    </w:p>
    <w:p w14:paraId="5352ECDB" w14:textId="2F556E38" w:rsidR="005B55B4" w:rsidRDefault="005B55B4">
      <w:pPr>
        <w:rPr>
          <w:rFonts w:ascii="Tahoma" w:hAnsi="Tahoma" w:cs="Tahoma"/>
          <w:sz w:val="28"/>
          <w:szCs w:val="28"/>
        </w:rPr>
      </w:pPr>
    </w:p>
    <w:p w14:paraId="7B7219F4" w14:textId="635AAE02" w:rsidR="005B55B4" w:rsidRDefault="005B55B4">
      <w:pPr>
        <w:rPr>
          <w:rFonts w:ascii="Tahoma" w:hAnsi="Tahoma" w:cs="Tahoma"/>
          <w:sz w:val="28"/>
          <w:szCs w:val="28"/>
        </w:rPr>
      </w:pPr>
    </w:p>
    <w:p w14:paraId="28D2730C" w14:textId="2C94518D" w:rsidR="005B55B4" w:rsidRDefault="005B55B4">
      <w:pPr>
        <w:rPr>
          <w:rFonts w:ascii="Tahoma" w:hAnsi="Tahoma" w:cs="Tahoma"/>
          <w:sz w:val="28"/>
          <w:szCs w:val="28"/>
        </w:rPr>
      </w:pPr>
    </w:p>
    <w:p w14:paraId="51095EEB" w14:textId="6F8B4F42" w:rsidR="005B55B4" w:rsidRDefault="005B55B4">
      <w:pPr>
        <w:rPr>
          <w:rFonts w:ascii="Tahoma" w:hAnsi="Tahoma" w:cs="Tahoma"/>
          <w:sz w:val="28"/>
          <w:szCs w:val="28"/>
        </w:rPr>
      </w:pPr>
    </w:p>
    <w:p w14:paraId="4E6C9AC6" w14:textId="2DA2C5F6" w:rsidR="005B55B4" w:rsidRDefault="005B55B4">
      <w:pPr>
        <w:rPr>
          <w:rFonts w:ascii="Tahoma" w:hAnsi="Tahoma" w:cs="Tahoma"/>
          <w:sz w:val="28"/>
          <w:szCs w:val="28"/>
        </w:rPr>
      </w:pPr>
    </w:p>
    <w:p w14:paraId="58913D0A" w14:textId="56DF9E32" w:rsidR="007F4C02" w:rsidRDefault="007F4C02">
      <w:pPr>
        <w:rPr>
          <w:rFonts w:ascii="Tahoma" w:hAnsi="Tahoma" w:cs="Tahoma"/>
          <w:sz w:val="28"/>
          <w:szCs w:val="28"/>
        </w:rPr>
      </w:pPr>
    </w:p>
    <w:p w14:paraId="5BC4BDC7" w14:textId="77777777" w:rsidR="007F4C02" w:rsidRDefault="007F4C02">
      <w:pPr>
        <w:rPr>
          <w:rFonts w:ascii="Tahoma" w:hAnsi="Tahoma" w:cs="Tahoma"/>
          <w:sz w:val="28"/>
          <w:szCs w:val="28"/>
        </w:rPr>
      </w:pPr>
    </w:p>
    <w:p w14:paraId="4E39427A" w14:textId="34F0AA63" w:rsidR="005B55B4" w:rsidRDefault="005B55B4">
      <w:pPr>
        <w:rPr>
          <w:rFonts w:ascii="Tahoma" w:hAnsi="Tahoma" w:cs="Tahoma"/>
          <w:sz w:val="28"/>
          <w:szCs w:val="28"/>
        </w:rPr>
      </w:pPr>
    </w:p>
    <w:p w14:paraId="0FC55CAD" w14:textId="77777777" w:rsidR="003520EE" w:rsidRDefault="003520EE">
      <w:pPr>
        <w:rPr>
          <w:rFonts w:ascii="Tahoma" w:hAnsi="Tahoma" w:cs="Tahoma"/>
          <w:sz w:val="28"/>
          <w:szCs w:val="28"/>
        </w:rPr>
      </w:pPr>
    </w:p>
    <w:p w14:paraId="06675CAD" w14:textId="2B0BC777" w:rsidR="005B55B4" w:rsidRPr="001B7356" w:rsidRDefault="005B55B4">
      <w:pPr>
        <w:rPr>
          <w:rFonts w:ascii="Tahoma" w:hAnsi="Tahoma" w:cs="Tahoma"/>
          <w:b/>
          <w:color w:val="385623" w:themeColor="accent6" w:themeShade="80"/>
          <w:sz w:val="36"/>
          <w:szCs w:val="36"/>
        </w:rPr>
      </w:pPr>
      <w:r w:rsidRPr="001B7356">
        <w:rPr>
          <w:rFonts w:ascii="Tahoma" w:hAnsi="Tahoma" w:cs="Tahoma"/>
          <w:b/>
          <w:color w:val="385623" w:themeColor="accent6" w:themeShade="80"/>
          <w:sz w:val="36"/>
          <w:szCs w:val="36"/>
        </w:rPr>
        <w:lastRenderedPageBreak/>
        <w:t>ER Diagram</w:t>
      </w:r>
    </w:p>
    <w:p w14:paraId="7A81846B" w14:textId="55C1E7B8" w:rsidR="004A1AA8" w:rsidRDefault="004A1AA8">
      <w:pPr>
        <w:rPr>
          <w:noProof/>
        </w:rPr>
      </w:pPr>
    </w:p>
    <w:p w14:paraId="3BEE8EF7" w14:textId="49EF6C73" w:rsidR="004A1AA8" w:rsidRDefault="004A1AA8">
      <w:pPr>
        <w:rPr>
          <w:noProof/>
        </w:rPr>
      </w:pPr>
    </w:p>
    <w:p w14:paraId="01206600" w14:textId="35417275" w:rsidR="004A1AA8" w:rsidRDefault="007E7053">
      <w:pPr>
        <w:rPr>
          <w:noProof/>
        </w:rPr>
      </w:pPr>
      <w:r>
        <w:rPr>
          <w:noProof/>
        </w:rPr>
        <w:drawing>
          <wp:inline distT="0" distB="0" distL="0" distR="0" wp14:anchorId="2AD0B531" wp14:editId="39EA8D1D">
            <wp:extent cx="5943600" cy="55010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501005"/>
                    </a:xfrm>
                    <a:prstGeom prst="rect">
                      <a:avLst/>
                    </a:prstGeom>
                  </pic:spPr>
                </pic:pic>
              </a:graphicData>
            </a:graphic>
          </wp:inline>
        </w:drawing>
      </w:r>
    </w:p>
    <w:p w14:paraId="3A28CA31" w14:textId="3E7C34ED" w:rsidR="004A1AA8" w:rsidRDefault="004A1AA8">
      <w:pPr>
        <w:rPr>
          <w:noProof/>
        </w:rPr>
      </w:pPr>
    </w:p>
    <w:p w14:paraId="6BEA2345" w14:textId="1057EC1B" w:rsidR="004A1AA8" w:rsidRDefault="004A1AA8">
      <w:pPr>
        <w:rPr>
          <w:noProof/>
        </w:rPr>
      </w:pPr>
    </w:p>
    <w:p w14:paraId="180979CA" w14:textId="3E91F3C7" w:rsidR="004A1AA8" w:rsidRDefault="004A1AA8">
      <w:pPr>
        <w:rPr>
          <w:noProof/>
        </w:rPr>
      </w:pPr>
    </w:p>
    <w:p w14:paraId="4BFF1CBA" w14:textId="3842641D" w:rsidR="00CB78BF" w:rsidRDefault="00CB78BF">
      <w:pPr>
        <w:rPr>
          <w:rFonts w:ascii="Tahoma" w:hAnsi="Tahoma" w:cs="Tahoma"/>
          <w:b/>
          <w:color w:val="385623" w:themeColor="accent6" w:themeShade="80"/>
          <w:sz w:val="36"/>
          <w:szCs w:val="36"/>
        </w:rPr>
      </w:pPr>
    </w:p>
    <w:p w14:paraId="52172D7F" w14:textId="77777777" w:rsidR="003520EE" w:rsidRDefault="003520EE">
      <w:pPr>
        <w:rPr>
          <w:rFonts w:ascii="Tahoma" w:hAnsi="Tahoma" w:cs="Tahoma"/>
          <w:b/>
          <w:color w:val="385623" w:themeColor="accent6" w:themeShade="80"/>
          <w:sz w:val="36"/>
          <w:szCs w:val="36"/>
        </w:rPr>
      </w:pPr>
    </w:p>
    <w:p w14:paraId="40918240" w14:textId="3320C69E" w:rsidR="000645C1" w:rsidRDefault="000645C1">
      <w:pPr>
        <w:rPr>
          <w:rFonts w:ascii="Tahoma" w:hAnsi="Tahoma" w:cs="Tahoma"/>
          <w:b/>
          <w:color w:val="385623" w:themeColor="accent6" w:themeShade="80"/>
          <w:sz w:val="36"/>
          <w:szCs w:val="36"/>
        </w:rPr>
      </w:pPr>
      <w:r w:rsidRPr="00853915">
        <w:rPr>
          <w:rFonts w:ascii="Tahoma" w:hAnsi="Tahoma" w:cs="Tahoma"/>
          <w:b/>
          <w:color w:val="385623" w:themeColor="accent6" w:themeShade="80"/>
          <w:sz w:val="36"/>
          <w:szCs w:val="36"/>
        </w:rPr>
        <w:lastRenderedPageBreak/>
        <w:t xml:space="preserve"> Gantt Chart timeline </w:t>
      </w:r>
    </w:p>
    <w:p w14:paraId="4AD5C5DE" w14:textId="77777777" w:rsidR="00B94AB6" w:rsidRPr="00853915" w:rsidRDefault="00B94AB6">
      <w:pPr>
        <w:rPr>
          <w:rFonts w:ascii="Tahoma" w:hAnsi="Tahoma" w:cs="Tahoma"/>
          <w:b/>
          <w:color w:val="385623" w:themeColor="accent6" w:themeShade="80"/>
          <w:sz w:val="36"/>
          <w:szCs w:val="36"/>
        </w:rPr>
      </w:pPr>
    </w:p>
    <w:p w14:paraId="72CA7EF3" w14:textId="64B004CA" w:rsidR="000645C1" w:rsidRDefault="00B94AB6">
      <w:pPr>
        <w:rPr>
          <w:bCs/>
          <w:color w:val="000000"/>
          <w:u w:val="single"/>
        </w:rPr>
      </w:pPr>
      <w:r>
        <w:rPr>
          <w:noProof/>
        </w:rPr>
        <w:drawing>
          <wp:inline distT="0" distB="0" distL="0" distR="0" wp14:anchorId="4FB4ACB2" wp14:editId="0C3FED55">
            <wp:extent cx="5943600" cy="27470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47010"/>
                    </a:xfrm>
                    <a:prstGeom prst="rect">
                      <a:avLst/>
                    </a:prstGeom>
                  </pic:spPr>
                </pic:pic>
              </a:graphicData>
            </a:graphic>
          </wp:inline>
        </w:drawing>
      </w:r>
    </w:p>
    <w:p w14:paraId="71310EB1" w14:textId="020D81E8" w:rsidR="000645C1" w:rsidRDefault="000645C1">
      <w:pPr>
        <w:rPr>
          <w:bCs/>
          <w:color w:val="000000"/>
          <w:u w:val="single"/>
        </w:rPr>
      </w:pPr>
    </w:p>
    <w:p w14:paraId="4B7F611A" w14:textId="77777777" w:rsidR="007F44A5" w:rsidRDefault="007F44A5">
      <w:pPr>
        <w:rPr>
          <w:rFonts w:ascii="Tahoma" w:hAnsi="Tahoma" w:cs="Tahoma"/>
          <w:b/>
          <w:color w:val="385623" w:themeColor="accent6" w:themeShade="80"/>
          <w:sz w:val="36"/>
          <w:szCs w:val="36"/>
        </w:rPr>
      </w:pPr>
    </w:p>
    <w:p w14:paraId="184A9491" w14:textId="4063B0B8" w:rsidR="000645C1" w:rsidRPr="00853915" w:rsidRDefault="003520EE">
      <w:pPr>
        <w:rPr>
          <w:rFonts w:ascii="Tahoma" w:hAnsi="Tahoma" w:cs="Tahoma"/>
          <w:b/>
          <w:color w:val="385623" w:themeColor="accent6" w:themeShade="80"/>
          <w:sz w:val="36"/>
          <w:szCs w:val="36"/>
        </w:rPr>
      </w:pPr>
      <w:r w:rsidRPr="00853915">
        <w:rPr>
          <w:rFonts w:ascii="Tahoma" w:hAnsi="Tahoma" w:cs="Tahoma"/>
          <w:b/>
          <w:color w:val="385623" w:themeColor="accent6" w:themeShade="80"/>
          <w:sz w:val="36"/>
          <w:szCs w:val="36"/>
        </w:rPr>
        <w:t>User Login</w:t>
      </w:r>
    </w:p>
    <w:p w14:paraId="2075D6F2" w14:textId="4C0A341E" w:rsidR="000645C1" w:rsidRPr="00853915" w:rsidRDefault="000645C1">
      <w:pPr>
        <w:rPr>
          <w:rFonts w:ascii="Tahoma" w:hAnsi="Tahoma" w:cs="Tahoma"/>
          <w:sz w:val="28"/>
          <w:szCs w:val="28"/>
        </w:rPr>
      </w:pPr>
      <w:r w:rsidRPr="00853915">
        <w:rPr>
          <w:rFonts w:ascii="Tahoma" w:hAnsi="Tahoma" w:cs="Tahoma"/>
          <w:sz w:val="28"/>
          <w:szCs w:val="28"/>
        </w:rPr>
        <w:t xml:space="preserve">The project consists of </w:t>
      </w:r>
      <w:r w:rsidR="007E7053">
        <w:rPr>
          <w:rFonts w:ascii="Tahoma" w:hAnsi="Tahoma" w:cs="Tahoma"/>
          <w:sz w:val="28"/>
          <w:szCs w:val="28"/>
        </w:rPr>
        <w:t>five</w:t>
      </w:r>
      <w:r w:rsidRPr="00853915">
        <w:rPr>
          <w:rFonts w:ascii="Tahoma" w:hAnsi="Tahoma" w:cs="Tahoma"/>
          <w:sz w:val="28"/>
          <w:szCs w:val="28"/>
        </w:rPr>
        <w:t xml:space="preserve"> </w:t>
      </w:r>
      <w:proofErr w:type="spellStart"/>
      <w:r w:rsidRPr="00853915">
        <w:rPr>
          <w:rFonts w:ascii="Tahoma" w:hAnsi="Tahoma" w:cs="Tahoma"/>
          <w:sz w:val="28"/>
          <w:szCs w:val="28"/>
        </w:rPr>
        <w:t>javafxml</w:t>
      </w:r>
      <w:proofErr w:type="spellEnd"/>
      <w:r w:rsidRPr="00853915">
        <w:rPr>
          <w:rFonts w:ascii="Tahoma" w:hAnsi="Tahoma" w:cs="Tahoma"/>
          <w:sz w:val="28"/>
          <w:szCs w:val="28"/>
        </w:rPr>
        <w:t xml:space="preserve"> files</w:t>
      </w:r>
    </w:p>
    <w:p w14:paraId="3B15ADB2" w14:textId="25C41BB7" w:rsidR="000645C1" w:rsidRPr="00853915" w:rsidRDefault="000645C1">
      <w:pPr>
        <w:rPr>
          <w:rFonts w:ascii="Tahoma" w:hAnsi="Tahoma" w:cs="Tahoma"/>
          <w:sz w:val="28"/>
          <w:szCs w:val="28"/>
        </w:rPr>
      </w:pPr>
      <w:proofErr w:type="spellStart"/>
      <w:r w:rsidRPr="00853915">
        <w:rPr>
          <w:rFonts w:ascii="Tahoma" w:hAnsi="Tahoma" w:cs="Tahoma"/>
          <w:sz w:val="28"/>
          <w:szCs w:val="28"/>
        </w:rPr>
        <w:t>Login.fxml</w:t>
      </w:r>
      <w:proofErr w:type="spellEnd"/>
    </w:p>
    <w:p w14:paraId="6F68061B" w14:textId="76345F62" w:rsidR="000645C1" w:rsidRDefault="000645C1">
      <w:pPr>
        <w:rPr>
          <w:rFonts w:ascii="Tahoma" w:hAnsi="Tahoma" w:cs="Tahoma"/>
          <w:sz w:val="28"/>
          <w:szCs w:val="28"/>
        </w:rPr>
      </w:pPr>
      <w:proofErr w:type="spellStart"/>
      <w:r w:rsidRPr="00853915">
        <w:rPr>
          <w:rFonts w:ascii="Tahoma" w:hAnsi="Tahoma" w:cs="Tahoma"/>
          <w:sz w:val="28"/>
          <w:szCs w:val="28"/>
        </w:rPr>
        <w:t>Buyer.fxml</w:t>
      </w:r>
      <w:proofErr w:type="spellEnd"/>
    </w:p>
    <w:p w14:paraId="523C283D" w14:textId="7EA14EAA" w:rsidR="007E7053" w:rsidRPr="00853915" w:rsidRDefault="007E7053">
      <w:pPr>
        <w:rPr>
          <w:rFonts w:ascii="Tahoma" w:hAnsi="Tahoma" w:cs="Tahoma"/>
          <w:sz w:val="28"/>
          <w:szCs w:val="28"/>
        </w:rPr>
      </w:pPr>
      <w:proofErr w:type="spellStart"/>
      <w:r>
        <w:rPr>
          <w:rFonts w:ascii="Tahoma" w:hAnsi="Tahoma" w:cs="Tahoma"/>
          <w:sz w:val="28"/>
          <w:szCs w:val="28"/>
        </w:rPr>
        <w:t>Admin.fxml</w:t>
      </w:r>
      <w:proofErr w:type="spellEnd"/>
    </w:p>
    <w:p w14:paraId="4D1AF52D" w14:textId="7763C6A8" w:rsidR="000645C1" w:rsidRPr="00853915" w:rsidRDefault="000645C1">
      <w:pPr>
        <w:rPr>
          <w:rFonts w:ascii="Tahoma" w:hAnsi="Tahoma" w:cs="Tahoma"/>
          <w:sz w:val="28"/>
          <w:szCs w:val="28"/>
        </w:rPr>
      </w:pPr>
      <w:proofErr w:type="spellStart"/>
      <w:r w:rsidRPr="00853915">
        <w:rPr>
          <w:rFonts w:ascii="Tahoma" w:hAnsi="Tahoma" w:cs="Tahoma"/>
          <w:sz w:val="28"/>
          <w:szCs w:val="28"/>
        </w:rPr>
        <w:t>Register.fxml</w:t>
      </w:r>
      <w:proofErr w:type="spellEnd"/>
    </w:p>
    <w:p w14:paraId="49C91504" w14:textId="3D504BA7" w:rsidR="000645C1" w:rsidRPr="00853915" w:rsidRDefault="000645C1">
      <w:pPr>
        <w:rPr>
          <w:rFonts w:ascii="Tahoma" w:hAnsi="Tahoma" w:cs="Tahoma"/>
          <w:sz w:val="28"/>
          <w:szCs w:val="28"/>
        </w:rPr>
      </w:pPr>
      <w:proofErr w:type="spellStart"/>
      <w:r w:rsidRPr="00853915">
        <w:rPr>
          <w:rFonts w:ascii="Tahoma" w:hAnsi="Tahoma" w:cs="Tahoma"/>
          <w:sz w:val="28"/>
          <w:szCs w:val="28"/>
        </w:rPr>
        <w:t>Vendor.fxml</w:t>
      </w:r>
      <w:proofErr w:type="spellEnd"/>
    </w:p>
    <w:p w14:paraId="4C730E20" w14:textId="74F1ADE6" w:rsidR="000645C1" w:rsidRPr="00853915" w:rsidRDefault="000645C1">
      <w:pPr>
        <w:rPr>
          <w:rFonts w:ascii="Tahoma" w:hAnsi="Tahoma" w:cs="Tahoma"/>
          <w:sz w:val="28"/>
          <w:szCs w:val="28"/>
        </w:rPr>
      </w:pPr>
    </w:p>
    <w:p w14:paraId="76A94D4F" w14:textId="10FFDD09" w:rsidR="000645C1" w:rsidRPr="00853915" w:rsidRDefault="000645C1">
      <w:pPr>
        <w:rPr>
          <w:rFonts w:ascii="Tahoma" w:hAnsi="Tahoma" w:cs="Tahoma"/>
          <w:sz w:val="28"/>
          <w:szCs w:val="28"/>
        </w:rPr>
      </w:pPr>
      <w:r w:rsidRPr="00853915">
        <w:rPr>
          <w:rFonts w:ascii="Tahoma" w:hAnsi="Tahoma" w:cs="Tahoma"/>
          <w:sz w:val="28"/>
          <w:szCs w:val="28"/>
        </w:rPr>
        <w:t xml:space="preserve">The code begins from the login page where the user needs to enter username and password if already an existing user. </w:t>
      </w:r>
    </w:p>
    <w:p w14:paraId="43C0A4B7" w14:textId="2EE35718" w:rsidR="005E0CC1" w:rsidRDefault="005E0CC1">
      <w:pPr>
        <w:rPr>
          <w:rFonts w:ascii="Tahoma" w:hAnsi="Tahoma" w:cs="Tahoma"/>
          <w:sz w:val="28"/>
          <w:szCs w:val="28"/>
        </w:rPr>
      </w:pPr>
    </w:p>
    <w:p w14:paraId="6290FF05" w14:textId="6F9451B5" w:rsidR="007C7445" w:rsidRDefault="007C7445">
      <w:pPr>
        <w:rPr>
          <w:rFonts w:ascii="Tahoma" w:hAnsi="Tahoma" w:cs="Tahoma"/>
          <w:sz w:val="28"/>
          <w:szCs w:val="28"/>
        </w:rPr>
      </w:pPr>
    </w:p>
    <w:p w14:paraId="50B493BB" w14:textId="3A943C95" w:rsidR="007C7445" w:rsidRDefault="007C7445">
      <w:pPr>
        <w:rPr>
          <w:rFonts w:ascii="Tahoma" w:hAnsi="Tahoma" w:cs="Tahoma"/>
          <w:sz w:val="28"/>
          <w:szCs w:val="28"/>
        </w:rPr>
      </w:pPr>
    </w:p>
    <w:p w14:paraId="63E4FD30" w14:textId="60DD8878" w:rsidR="007C7445" w:rsidRPr="007C7445" w:rsidRDefault="007C7445">
      <w:pPr>
        <w:rPr>
          <w:rFonts w:ascii="Tahoma" w:hAnsi="Tahoma" w:cs="Tahoma"/>
          <w:b/>
          <w:color w:val="385623" w:themeColor="accent6" w:themeShade="80"/>
          <w:sz w:val="36"/>
          <w:szCs w:val="36"/>
        </w:rPr>
      </w:pPr>
      <w:r w:rsidRPr="007C7445">
        <w:rPr>
          <w:rFonts w:ascii="Tahoma" w:hAnsi="Tahoma" w:cs="Tahoma"/>
          <w:b/>
          <w:color w:val="385623" w:themeColor="accent6" w:themeShade="80"/>
          <w:sz w:val="36"/>
          <w:szCs w:val="36"/>
        </w:rPr>
        <w:t xml:space="preserve">User Profiles </w:t>
      </w:r>
    </w:p>
    <w:p w14:paraId="42CF4F14" w14:textId="2E0CFFDE" w:rsidR="000645C1" w:rsidRPr="00853915" w:rsidRDefault="000645C1">
      <w:pPr>
        <w:rPr>
          <w:rFonts w:ascii="Tahoma" w:hAnsi="Tahoma" w:cs="Tahoma"/>
          <w:sz w:val="28"/>
          <w:szCs w:val="28"/>
        </w:rPr>
      </w:pPr>
      <w:r w:rsidRPr="00853915">
        <w:rPr>
          <w:rFonts w:ascii="Tahoma" w:hAnsi="Tahoma" w:cs="Tahoma"/>
          <w:sz w:val="28"/>
          <w:szCs w:val="28"/>
        </w:rPr>
        <w:t>There are three types of users:</w:t>
      </w:r>
    </w:p>
    <w:p w14:paraId="31EC2A25" w14:textId="7FD9C807" w:rsidR="000645C1" w:rsidRPr="007C7445" w:rsidRDefault="000645C1" w:rsidP="007C7445">
      <w:pPr>
        <w:pStyle w:val="ListParagraph"/>
        <w:numPr>
          <w:ilvl w:val="0"/>
          <w:numId w:val="4"/>
        </w:numPr>
        <w:rPr>
          <w:rFonts w:ascii="Tahoma" w:hAnsi="Tahoma" w:cs="Tahoma"/>
          <w:sz w:val="28"/>
          <w:szCs w:val="28"/>
        </w:rPr>
      </w:pPr>
      <w:r w:rsidRPr="007C7445">
        <w:rPr>
          <w:rFonts w:ascii="Tahoma" w:hAnsi="Tahoma" w:cs="Tahoma"/>
          <w:sz w:val="28"/>
          <w:szCs w:val="28"/>
        </w:rPr>
        <w:t>Admins</w:t>
      </w:r>
    </w:p>
    <w:p w14:paraId="60DBC348" w14:textId="6C32D450" w:rsidR="000645C1" w:rsidRPr="007C7445" w:rsidRDefault="000645C1" w:rsidP="007C7445">
      <w:pPr>
        <w:pStyle w:val="ListParagraph"/>
        <w:numPr>
          <w:ilvl w:val="0"/>
          <w:numId w:val="4"/>
        </w:numPr>
        <w:rPr>
          <w:rFonts w:ascii="Tahoma" w:hAnsi="Tahoma" w:cs="Tahoma"/>
          <w:sz w:val="28"/>
          <w:szCs w:val="28"/>
        </w:rPr>
      </w:pPr>
      <w:r w:rsidRPr="007C7445">
        <w:rPr>
          <w:rFonts w:ascii="Tahoma" w:hAnsi="Tahoma" w:cs="Tahoma"/>
          <w:sz w:val="28"/>
          <w:szCs w:val="28"/>
        </w:rPr>
        <w:t>Buyers</w:t>
      </w:r>
    </w:p>
    <w:p w14:paraId="7507E28B" w14:textId="05A02966" w:rsidR="000645C1" w:rsidRPr="007C7445" w:rsidRDefault="000645C1" w:rsidP="007C7445">
      <w:pPr>
        <w:pStyle w:val="ListParagraph"/>
        <w:numPr>
          <w:ilvl w:val="0"/>
          <w:numId w:val="4"/>
        </w:numPr>
        <w:rPr>
          <w:rFonts w:ascii="Tahoma" w:hAnsi="Tahoma" w:cs="Tahoma"/>
          <w:sz w:val="28"/>
          <w:szCs w:val="28"/>
        </w:rPr>
      </w:pPr>
      <w:r w:rsidRPr="007C7445">
        <w:rPr>
          <w:rFonts w:ascii="Tahoma" w:hAnsi="Tahoma" w:cs="Tahoma"/>
          <w:sz w:val="28"/>
          <w:szCs w:val="28"/>
        </w:rPr>
        <w:t>Vendors</w:t>
      </w:r>
    </w:p>
    <w:p w14:paraId="6C60DA69" w14:textId="5AA7DC5D" w:rsidR="005E0CC1" w:rsidRPr="00853915" w:rsidRDefault="005E0CC1">
      <w:pPr>
        <w:rPr>
          <w:rFonts w:ascii="Tahoma" w:hAnsi="Tahoma" w:cs="Tahoma"/>
          <w:sz w:val="28"/>
          <w:szCs w:val="28"/>
        </w:rPr>
      </w:pPr>
    </w:p>
    <w:p w14:paraId="0BAACE47" w14:textId="77777777" w:rsidR="005E0CC1" w:rsidRPr="00853915" w:rsidRDefault="005E0CC1">
      <w:pPr>
        <w:rPr>
          <w:rFonts w:ascii="Tahoma" w:hAnsi="Tahoma" w:cs="Tahoma"/>
          <w:sz w:val="28"/>
          <w:szCs w:val="28"/>
        </w:rPr>
      </w:pPr>
    </w:p>
    <w:p w14:paraId="1BAB2D91" w14:textId="539163B4" w:rsidR="000645C1" w:rsidRPr="00853915" w:rsidRDefault="005E0CC1">
      <w:pPr>
        <w:rPr>
          <w:rFonts w:ascii="Tahoma" w:hAnsi="Tahoma" w:cs="Tahoma"/>
          <w:sz w:val="28"/>
          <w:szCs w:val="28"/>
        </w:rPr>
      </w:pPr>
      <w:r w:rsidRPr="00853915">
        <w:rPr>
          <w:rFonts w:ascii="Tahoma" w:hAnsi="Tahoma" w:cs="Tahoma"/>
          <w:sz w:val="28"/>
          <w:szCs w:val="28"/>
        </w:rPr>
        <w:t>Existing Login Credentials Buyer:</w:t>
      </w:r>
    </w:p>
    <w:p w14:paraId="22CDAAA7" w14:textId="058A1799" w:rsidR="005E0CC1" w:rsidRPr="00853915" w:rsidRDefault="005E0CC1">
      <w:pPr>
        <w:rPr>
          <w:rFonts w:ascii="Tahoma" w:hAnsi="Tahoma" w:cs="Tahoma"/>
          <w:sz w:val="28"/>
          <w:szCs w:val="28"/>
        </w:rPr>
      </w:pPr>
      <w:r w:rsidRPr="00853915">
        <w:rPr>
          <w:rFonts w:ascii="Tahoma" w:hAnsi="Tahoma" w:cs="Tahoma"/>
          <w:sz w:val="28"/>
          <w:szCs w:val="28"/>
        </w:rPr>
        <w:t xml:space="preserve">Username: </w:t>
      </w:r>
      <w:r w:rsidR="00B54535">
        <w:rPr>
          <w:rFonts w:ascii="Tahoma" w:hAnsi="Tahoma" w:cs="Tahoma"/>
          <w:sz w:val="28"/>
          <w:szCs w:val="28"/>
        </w:rPr>
        <w:t>s</w:t>
      </w:r>
      <w:r w:rsidRPr="00853915">
        <w:rPr>
          <w:rFonts w:ascii="Tahoma" w:hAnsi="Tahoma" w:cs="Tahoma"/>
          <w:sz w:val="28"/>
          <w:szCs w:val="28"/>
        </w:rPr>
        <w:t>@gmail.com</w:t>
      </w:r>
    </w:p>
    <w:p w14:paraId="633ECFBF" w14:textId="299D1AD7" w:rsidR="005E0CC1" w:rsidRPr="00853915" w:rsidRDefault="005E0CC1">
      <w:pPr>
        <w:rPr>
          <w:rFonts w:ascii="Tahoma" w:hAnsi="Tahoma" w:cs="Tahoma"/>
          <w:sz w:val="28"/>
          <w:szCs w:val="28"/>
        </w:rPr>
      </w:pPr>
      <w:r w:rsidRPr="00853915">
        <w:rPr>
          <w:rFonts w:ascii="Tahoma" w:hAnsi="Tahoma" w:cs="Tahoma"/>
          <w:sz w:val="28"/>
          <w:szCs w:val="28"/>
        </w:rPr>
        <w:t>Password: password</w:t>
      </w:r>
    </w:p>
    <w:p w14:paraId="7D89E26D" w14:textId="69297317" w:rsidR="005E0CC1" w:rsidRPr="00853915" w:rsidRDefault="005E0CC1">
      <w:pPr>
        <w:rPr>
          <w:rFonts w:ascii="Tahoma" w:hAnsi="Tahoma" w:cs="Tahoma"/>
          <w:sz w:val="28"/>
          <w:szCs w:val="28"/>
        </w:rPr>
      </w:pPr>
    </w:p>
    <w:p w14:paraId="7631349C" w14:textId="5B0EA01F" w:rsidR="005E0CC1" w:rsidRPr="00853915" w:rsidRDefault="005E0CC1">
      <w:pPr>
        <w:rPr>
          <w:rFonts w:ascii="Tahoma" w:hAnsi="Tahoma" w:cs="Tahoma"/>
          <w:sz w:val="28"/>
          <w:szCs w:val="28"/>
        </w:rPr>
      </w:pPr>
      <w:r w:rsidRPr="00853915">
        <w:rPr>
          <w:rFonts w:ascii="Tahoma" w:hAnsi="Tahoma" w:cs="Tahoma"/>
          <w:sz w:val="28"/>
          <w:szCs w:val="28"/>
        </w:rPr>
        <w:t>Existing Login Credentials Vendor:</w:t>
      </w:r>
    </w:p>
    <w:p w14:paraId="48C4D1B5" w14:textId="53C3CC42" w:rsidR="005E0CC1" w:rsidRPr="00853915" w:rsidRDefault="005E0CC1">
      <w:pPr>
        <w:rPr>
          <w:rFonts w:ascii="Tahoma" w:hAnsi="Tahoma" w:cs="Tahoma"/>
          <w:sz w:val="28"/>
          <w:szCs w:val="28"/>
        </w:rPr>
      </w:pPr>
      <w:r w:rsidRPr="00853915">
        <w:rPr>
          <w:rFonts w:ascii="Tahoma" w:hAnsi="Tahoma" w:cs="Tahoma"/>
          <w:sz w:val="28"/>
          <w:szCs w:val="28"/>
        </w:rPr>
        <w:t xml:space="preserve">Username: </w:t>
      </w:r>
      <w:r w:rsidR="00B54535">
        <w:rPr>
          <w:rFonts w:ascii="Tahoma" w:hAnsi="Tahoma" w:cs="Tahoma"/>
          <w:sz w:val="28"/>
          <w:szCs w:val="28"/>
        </w:rPr>
        <w:t>Cermac</w:t>
      </w:r>
      <w:r w:rsidRPr="00853915">
        <w:rPr>
          <w:rFonts w:ascii="Tahoma" w:hAnsi="Tahoma" w:cs="Tahoma"/>
          <w:sz w:val="28"/>
          <w:szCs w:val="28"/>
        </w:rPr>
        <w:t>@gmail.com</w:t>
      </w:r>
    </w:p>
    <w:p w14:paraId="4E652CF6" w14:textId="32B8441F" w:rsidR="005E0CC1" w:rsidRPr="00853915" w:rsidRDefault="005E0CC1">
      <w:pPr>
        <w:rPr>
          <w:rFonts w:ascii="Tahoma" w:hAnsi="Tahoma" w:cs="Tahoma"/>
          <w:sz w:val="28"/>
          <w:szCs w:val="28"/>
        </w:rPr>
      </w:pPr>
      <w:r w:rsidRPr="00853915">
        <w:rPr>
          <w:rFonts w:ascii="Tahoma" w:hAnsi="Tahoma" w:cs="Tahoma"/>
          <w:sz w:val="28"/>
          <w:szCs w:val="28"/>
        </w:rPr>
        <w:t>Password: password</w:t>
      </w:r>
    </w:p>
    <w:p w14:paraId="621A3A4B" w14:textId="1682921A" w:rsidR="005E0CC1" w:rsidRPr="00853915" w:rsidRDefault="005E0CC1">
      <w:pPr>
        <w:rPr>
          <w:rFonts w:ascii="Tahoma" w:hAnsi="Tahoma" w:cs="Tahoma"/>
          <w:sz w:val="28"/>
          <w:szCs w:val="28"/>
        </w:rPr>
      </w:pPr>
    </w:p>
    <w:p w14:paraId="6B65D7BE" w14:textId="26EFA41C" w:rsidR="00755780" w:rsidRPr="00853915" w:rsidRDefault="00755780" w:rsidP="00755780">
      <w:pPr>
        <w:rPr>
          <w:rFonts w:ascii="Tahoma" w:hAnsi="Tahoma" w:cs="Tahoma"/>
          <w:sz w:val="28"/>
          <w:szCs w:val="28"/>
        </w:rPr>
      </w:pPr>
      <w:r w:rsidRPr="00853915">
        <w:rPr>
          <w:rFonts w:ascii="Tahoma" w:hAnsi="Tahoma" w:cs="Tahoma"/>
          <w:sz w:val="28"/>
          <w:szCs w:val="28"/>
        </w:rPr>
        <w:t>Existing Login Credentials Admin:</w:t>
      </w:r>
    </w:p>
    <w:p w14:paraId="56A66813" w14:textId="3A96688D" w:rsidR="00755780" w:rsidRPr="00853915" w:rsidRDefault="00755780" w:rsidP="00755780">
      <w:pPr>
        <w:rPr>
          <w:rFonts w:ascii="Tahoma" w:hAnsi="Tahoma" w:cs="Tahoma"/>
          <w:sz w:val="28"/>
          <w:szCs w:val="28"/>
        </w:rPr>
      </w:pPr>
      <w:r w:rsidRPr="00853915">
        <w:rPr>
          <w:rFonts w:ascii="Tahoma" w:hAnsi="Tahoma" w:cs="Tahoma"/>
          <w:sz w:val="28"/>
          <w:szCs w:val="28"/>
        </w:rPr>
        <w:t>Username: a</w:t>
      </w:r>
      <w:r w:rsidR="00B54535">
        <w:rPr>
          <w:rFonts w:ascii="Tahoma" w:hAnsi="Tahoma" w:cs="Tahoma"/>
          <w:sz w:val="28"/>
          <w:szCs w:val="28"/>
        </w:rPr>
        <w:t>dmin</w:t>
      </w:r>
      <w:r w:rsidRPr="00853915">
        <w:rPr>
          <w:rFonts w:ascii="Tahoma" w:hAnsi="Tahoma" w:cs="Tahoma"/>
          <w:sz w:val="28"/>
          <w:szCs w:val="28"/>
        </w:rPr>
        <w:t>@gmail.com</w:t>
      </w:r>
    </w:p>
    <w:p w14:paraId="48F3962A" w14:textId="77777777" w:rsidR="00755780" w:rsidRPr="00853915" w:rsidRDefault="00755780" w:rsidP="00755780">
      <w:pPr>
        <w:rPr>
          <w:rFonts w:ascii="Tahoma" w:hAnsi="Tahoma" w:cs="Tahoma"/>
          <w:sz w:val="28"/>
          <w:szCs w:val="28"/>
        </w:rPr>
      </w:pPr>
      <w:r w:rsidRPr="00853915">
        <w:rPr>
          <w:rFonts w:ascii="Tahoma" w:hAnsi="Tahoma" w:cs="Tahoma"/>
          <w:sz w:val="28"/>
          <w:szCs w:val="28"/>
        </w:rPr>
        <w:t>Password: password</w:t>
      </w:r>
    </w:p>
    <w:p w14:paraId="0A099D24" w14:textId="77777777" w:rsidR="00853915" w:rsidRDefault="00853915">
      <w:pPr>
        <w:rPr>
          <w:rFonts w:ascii="Tahoma" w:hAnsi="Tahoma" w:cs="Tahoma"/>
          <w:sz w:val="28"/>
          <w:szCs w:val="28"/>
        </w:rPr>
      </w:pPr>
    </w:p>
    <w:p w14:paraId="4A831420" w14:textId="77777777" w:rsidR="007C7445" w:rsidRDefault="007C7445">
      <w:pPr>
        <w:rPr>
          <w:rFonts w:ascii="Tahoma" w:hAnsi="Tahoma" w:cs="Tahoma"/>
          <w:b/>
          <w:color w:val="385623" w:themeColor="accent6" w:themeShade="80"/>
          <w:sz w:val="36"/>
          <w:szCs w:val="36"/>
        </w:rPr>
      </w:pPr>
    </w:p>
    <w:p w14:paraId="75D97CF0" w14:textId="700A2469" w:rsidR="00853915" w:rsidRPr="00853915" w:rsidRDefault="00853915">
      <w:pPr>
        <w:rPr>
          <w:rFonts w:ascii="Tahoma" w:hAnsi="Tahoma" w:cs="Tahoma"/>
          <w:b/>
          <w:color w:val="385623" w:themeColor="accent6" w:themeShade="80"/>
          <w:sz w:val="36"/>
          <w:szCs w:val="36"/>
        </w:rPr>
      </w:pPr>
      <w:r w:rsidRPr="00853915">
        <w:rPr>
          <w:rFonts w:ascii="Tahoma" w:hAnsi="Tahoma" w:cs="Tahoma"/>
          <w:b/>
          <w:color w:val="385623" w:themeColor="accent6" w:themeShade="80"/>
          <w:sz w:val="36"/>
          <w:szCs w:val="36"/>
        </w:rPr>
        <w:t>New User Registration</w:t>
      </w:r>
    </w:p>
    <w:p w14:paraId="2DDE1DA9" w14:textId="77777777" w:rsidR="00853915" w:rsidRPr="00853915" w:rsidRDefault="00853915" w:rsidP="00853915">
      <w:pPr>
        <w:rPr>
          <w:rFonts w:ascii="Tahoma" w:hAnsi="Tahoma" w:cs="Tahoma"/>
          <w:sz w:val="28"/>
          <w:szCs w:val="28"/>
        </w:rPr>
      </w:pPr>
      <w:r w:rsidRPr="00853915">
        <w:rPr>
          <w:rFonts w:ascii="Tahoma" w:hAnsi="Tahoma" w:cs="Tahoma"/>
          <w:sz w:val="28"/>
          <w:szCs w:val="28"/>
        </w:rPr>
        <w:t>If not an existing user, they need to click on the register tab.</w:t>
      </w:r>
    </w:p>
    <w:p w14:paraId="3D249CFC" w14:textId="40A7390D" w:rsidR="00853915" w:rsidRPr="00853915" w:rsidRDefault="00853915" w:rsidP="00853915">
      <w:pPr>
        <w:rPr>
          <w:rFonts w:ascii="Tahoma" w:hAnsi="Tahoma" w:cs="Tahoma"/>
          <w:sz w:val="28"/>
          <w:szCs w:val="28"/>
        </w:rPr>
      </w:pPr>
      <w:r w:rsidRPr="00853915">
        <w:rPr>
          <w:rFonts w:ascii="Tahoma" w:hAnsi="Tahoma" w:cs="Tahoma"/>
          <w:sz w:val="28"/>
          <w:szCs w:val="28"/>
        </w:rPr>
        <w:lastRenderedPageBreak/>
        <w:t xml:space="preserve">The user needs to select if intend to login as a buyer or vendor. </w:t>
      </w:r>
    </w:p>
    <w:p w14:paraId="30EE93CB" w14:textId="092A57F8" w:rsidR="005E0CC1" w:rsidRPr="00853915" w:rsidRDefault="00853915">
      <w:pPr>
        <w:rPr>
          <w:rFonts w:ascii="Tahoma" w:hAnsi="Tahoma" w:cs="Tahoma"/>
          <w:sz w:val="28"/>
          <w:szCs w:val="28"/>
        </w:rPr>
      </w:pPr>
      <w:r w:rsidRPr="00853915">
        <w:rPr>
          <w:rFonts w:ascii="Tahoma" w:hAnsi="Tahoma" w:cs="Tahoma"/>
          <w:sz w:val="28"/>
          <w:szCs w:val="28"/>
        </w:rPr>
        <w:t xml:space="preserve">Created a separate </w:t>
      </w:r>
      <w:proofErr w:type="spellStart"/>
      <w:r w:rsidRPr="00853915">
        <w:rPr>
          <w:rFonts w:ascii="Tahoma" w:hAnsi="Tahoma" w:cs="Tahoma"/>
          <w:sz w:val="28"/>
          <w:szCs w:val="28"/>
        </w:rPr>
        <w:t>register.fxml</w:t>
      </w:r>
      <w:proofErr w:type="spellEnd"/>
      <w:r w:rsidRPr="00853915">
        <w:rPr>
          <w:rFonts w:ascii="Tahoma" w:hAnsi="Tahoma" w:cs="Tahoma"/>
          <w:sz w:val="28"/>
          <w:szCs w:val="28"/>
        </w:rPr>
        <w:t xml:space="preserve"> and register controller </w:t>
      </w:r>
    </w:p>
    <w:p w14:paraId="5ED5F932" w14:textId="5023C87B" w:rsidR="000645C1" w:rsidRDefault="005E0CC1">
      <w:pPr>
        <w:rPr>
          <w:rFonts w:ascii="Tahoma" w:hAnsi="Tahoma" w:cs="Tahoma"/>
          <w:sz w:val="28"/>
          <w:szCs w:val="28"/>
        </w:rPr>
      </w:pPr>
      <w:r w:rsidRPr="00853915">
        <w:rPr>
          <w:rFonts w:ascii="Tahoma" w:hAnsi="Tahoma" w:cs="Tahoma"/>
          <w:sz w:val="28"/>
          <w:szCs w:val="28"/>
        </w:rPr>
        <w:t xml:space="preserve">Based on the type of user different panes are displayed. </w:t>
      </w:r>
    </w:p>
    <w:p w14:paraId="3ED33127" w14:textId="3C0DEFC7" w:rsidR="005E0CC1" w:rsidRPr="00853915" w:rsidRDefault="00024DA2">
      <w:pPr>
        <w:rPr>
          <w:rFonts w:ascii="Tahoma" w:hAnsi="Tahoma" w:cs="Tahoma"/>
          <w:sz w:val="28"/>
          <w:szCs w:val="28"/>
        </w:rPr>
      </w:pPr>
      <w:r>
        <w:rPr>
          <w:rFonts w:ascii="Tahoma" w:hAnsi="Tahoma" w:cs="Tahoma"/>
          <w:sz w:val="28"/>
          <w:szCs w:val="28"/>
        </w:rPr>
        <w:t>User needs to enter ‘B’ for Buyer ‘V’ for Vendor and ‘A’ for Admin.</w:t>
      </w:r>
    </w:p>
    <w:p w14:paraId="12249A04" w14:textId="77777777" w:rsidR="00024DA2" w:rsidRDefault="00024DA2">
      <w:pPr>
        <w:rPr>
          <w:rFonts w:ascii="Tahoma" w:hAnsi="Tahoma" w:cs="Tahoma"/>
          <w:b/>
          <w:color w:val="385623" w:themeColor="accent6" w:themeShade="80"/>
          <w:sz w:val="36"/>
          <w:szCs w:val="36"/>
        </w:rPr>
      </w:pPr>
    </w:p>
    <w:p w14:paraId="2631DEDF" w14:textId="7DB48A25" w:rsidR="00755780" w:rsidRPr="007C7445" w:rsidRDefault="00755780">
      <w:pPr>
        <w:rPr>
          <w:rFonts w:ascii="Tahoma" w:hAnsi="Tahoma" w:cs="Tahoma"/>
          <w:b/>
          <w:color w:val="385623" w:themeColor="accent6" w:themeShade="80"/>
          <w:sz w:val="36"/>
          <w:szCs w:val="36"/>
        </w:rPr>
      </w:pPr>
      <w:r w:rsidRPr="007C7445">
        <w:rPr>
          <w:rFonts w:ascii="Tahoma" w:hAnsi="Tahoma" w:cs="Tahoma"/>
          <w:b/>
          <w:color w:val="385623" w:themeColor="accent6" w:themeShade="80"/>
          <w:sz w:val="36"/>
          <w:szCs w:val="36"/>
        </w:rPr>
        <w:t>Buyer</w:t>
      </w:r>
      <w:r w:rsidR="007C7445" w:rsidRPr="007C7445">
        <w:rPr>
          <w:rFonts w:ascii="Tahoma" w:hAnsi="Tahoma" w:cs="Tahoma"/>
          <w:b/>
          <w:color w:val="385623" w:themeColor="accent6" w:themeShade="80"/>
          <w:sz w:val="36"/>
          <w:szCs w:val="36"/>
        </w:rPr>
        <w:t xml:space="preserve"> Functionality</w:t>
      </w:r>
    </w:p>
    <w:p w14:paraId="5B14756E" w14:textId="3AE9D72D" w:rsidR="00755780" w:rsidRPr="00853915" w:rsidRDefault="00755780">
      <w:pPr>
        <w:rPr>
          <w:rFonts w:ascii="Tahoma" w:hAnsi="Tahoma" w:cs="Tahoma"/>
          <w:sz w:val="28"/>
          <w:szCs w:val="28"/>
        </w:rPr>
      </w:pPr>
    </w:p>
    <w:p w14:paraId="37F0A780" w14:textId="68BF59B7" w:rsidR="00755780" w:rsidRPr="00853915" w:rsidRDefault="00755780">
      <w:pPr>
        <w:rPr>
          <w:rFonts w:ascii="Tahoma" w:hAnsi="Tahoma" w:cs="Tahoma"/>
          <w:sz w:val="28"/>
          <w:szCs w:val="28"/>
        </w:rPr>
      </w:pPr>
      <w:r w:rsidRPr="00853915">
        <w:rPr>
          <w:rFonts w:ascii="Tahoma" w:hAnsi="Tahoma" w:cs="Tahoma"/>
          <w:sz w:val="28"/>
          <w:szCs w:val="28"/>
        </w:rPr>
        <w:t xml:space="preserve">My Orders </w:t>
      </w:r>
    </w:p>
    <w:p w14:paraId="0FE1A391" w14:textId="7CE6C526" w:rsidR="00755780" w:rsidRPr="00853915" w:rsidRDefault="00755780">
      <w:pPr>
        <w:rPr>
          <w:rFonts w:ascii="Tahoma" w:hAnsi="Tahoma" w:cs="Tahoma"/>
          <w:sz w:val="28"/>
          <w:szCs w:val="28"/>
        </w:rPr>
      </w:pPr>
      <w:r w:rsidRPr="00853915">
        <w:rPr>
          <w:rFonts w:ascii="Tahoma" w:hAnsi="Tahoma" w:cs="Tahoma"/>
          <w:sz w:val="28"/>
          <w:szCs w:val="28"/>
        </w:rPr>
        <w:t xml:space="preserve">On clicking on my orders, the existing orders appears in a table. </w:t>
      </w:r>
    </w:p>
    <w:p w14:paraId="754B3937" w14:textId="77777777" w:rsidR="00755780" w:rsidRPr="00853915" w:rsidRDefault="00755780">
      <w:pPr>
        <w:rPr>
          <w:rFonts w:ascii="Tahoma" w:hAnsi="Tahoma" w:cs="Tahoma"/>
          <w:sz w:val="28"/>
          <w:szCs w:val="28"/>
        </w:rPr>
      </w:pPr>
    </w:p>
    <w:p w14:paraId="07BF7B8A" w14:textId="202DD4C6" w:rsidR="00755780" w:rsidRPr="00853915" w:rsidRDefault="00755780">
      <w:pPr>
        <w:rPr>
          <w:rFonts w:ascii="Tahoma" w:hAnsi="Tahoma" w:cs="Tahoma"/>
          <w:sz w:val="28"/>
          <w:szCs w:val="28"/>
        </w:rPr>
      </w:pPr>
      <w:r w:rsidRPr="00853915">
        <w:rPr>
          <w:rFonts w:ascii="Tahoma" w:hAnsi="Tahoma" w:cs="Tahoma"/>
          <w:sz w:val="28"/>
          <w:szCs w:val="28"/>
        </w:rPr>
        <w:t>Show Offers</w:t>
      </w:r>
    </w:p>
    <w:p w14:paraId="0A0EB377" w14:textId="7A7783ED" w:rsidR="00755780" w:rsidRPr="00853915" w:rsidRDefault="00755780" w:rsidP="00755780">
      <w:pPr>
        <w:rPr>
          <w:rFonts w:ascii="Tahoma" w:hAnsi="Tahoma" w:cs="Tahoma"/>
          <w:sz w:val="28"/>
          <w:szCs w:val="28"/>
        </w:rPr>
      </w:pPr>
      <w:r w:rsidRPr="00853915">
        <w:rPr>
          <w:rFonts w:ascii="Tahoma" w:hAnsi="Tahoma" w:cs="Tahoma"/>
          <w:sz w:val="28"/>
          <w:szCs w:val="28"/>
        </w:rPr>
        <w:t xml:space="preserve">On clicking on my offers, the existing offers appears in a table. </w:t>
      </w:r>
    </w:p>
    <w:p w14:paraId="194869C7" w14:textId="77777777" w:rsidR="00755780" w:rsidRPr="00853915" w:rsidRDefault="00755780">
      <w:pPr>
        <w:rPr>
          <w:rFonts w:ascii="Tahoma" w:hAnsi="Tahoma" w:cs="Tahoma"/>
          <w:sz w:val="28"/>
          <w:szCs w:val="28"/>
        </w:rPr>
      </w:pPr>
    </w:p>
    <w:p w14:paraId="78F7B49E" w14:textId="77777777" w:rsidR="00755780" w:rsidRPr="00853915" w:rsidRDefault="00755780">
      <w:pPr>
        <w:rPr>
          <w:rFonts w:ascii="Tahoma" w:hAnsi="Tahoma" w:cs="Tahoma"/>
          <w:sz w:val="28"/>
          <w:szCs w:val="28"/>
        </w:rPr>
      </w:pPr>
      <w:r w:rsidRPr="00853915">
        <w:rPr>
          <w:rFonts w:ascii="Tahoma" w:hAnsi="Tahoma" w:cs="Tahoma"/>
          <w:sz w:val="28"/>
          <w:szCs w:val="28"/>
        </w:rPr>
        <w:t>Add orders</w:t>
      </w:r>
    </w:p>
    <w:p w14:paraId="5016A822" w14:textId="388EBEA3" w:rsidR="00755780" w:rsidRPr="00853915" w:rsidRDefault="00755780">
      <w:pPr>
        <w:rPr>
          <w:rFonts w:ascii="Tahoma" w:hAnsi="Tahoma" w:cs="Tahoma"/>
          <w:sz w:val="28"/>
          <w:szCs w:val="28"/>
        </w:rPr>
      </w:pPr>
      <w:r w:rsidRPr="00853915">
        <w:rPr>
          <w:rFonts w:ascii="Tahoma" w:hAnsi="Tahoma" w:cs="Tahoma"/>
          <w:sz w:val="28"/>
          <w:szCs w:val="28"/>
        </w:rPr>
        <w:t>You can select from a group of vegetables and min quantity.</w:t>
      </w:r>
    </w:p>
    <w:p w14:paraId="573448B5" w14:textId="2EDD8A16" w:rsidR="00755780" w:rsidRPr="00853915" w:rsidRDefault="00755780">
      <w:pPr>
        <w:rPr>
          <w:rFonts w:ascii="Tahoma" w:hAnsi="Tahoma" w:cs="Tahoma"/>
          <w:sz w:val="28"/>
          <w:szCs w:val="28"/>
        </w:rPr>
      </w:pPr>
      <w:r w:rsidRPr="00853915">
        <w:rPr>
          <w:rFonts w:ascii="Tahoma" w:hAnsi="Tahoma" w:cs="Tahoma"/>
          <w:sz w:val="28"/>
          <w:szCs w:val="28"/>
        </w:rPr>
        <w:t xml:space="preserve">The buyer can enter “Ask Price” which is the price at which he wants to buy and also the quantity. </w:t>
      </w:r>
    </w:p>
    <w:p w14:paraId="04073C5F" w14:textId="6B0BFC66" w:rsidR="00755780" w:rsidRPr="00853915" w:rsidRDefault="00755780">
      <w:pPr>
        <w:rPr>
          <w:rFonts w:ascii="Tahoma" w:hAnsi="Tahoma" w:cs="Tahoma"/>
          <w:sz w:val="28"/>
          <w:szCs w:val="28"/>
        </w:rPr>
      </w:pPr>
      <w:r w:rsidRPr="00853915">
        <w:rPr>
          <w:rFonts w:ascii="Tahoma" w:hAnsi="Tahoma" w:cs="Tahoma"/>
          <w:sz w:val="28"/>
          <w:szCs w:val="28"/>
        </w:rPr>
        <w:t xml:space="preserve">After submitting the order he would be able to see it under </w:t>
      </w:r>
      <w:proofErr w:type="gramStart"/>
      <w:r w:rsidRPr="00853915">
        <w:rPr>
          <w:rFonts w:ascii="Tahoma" w:hAnsi="Tahoma" w:cs="Tahoma"/>
          <w:sz w:val="28"/>
          <w:szCs w:val="28"/>
        </w:rPr>
        <w:t>the my</w:t>
      </w:r>
      <w:proofErr w:type="gramEnd"/>
      <w:r w:rsidRPr="00853915">
        <w:rPr>
          <w:rFonts w:ascii="Tahoma" w:hAnsi="Tahoma" w:cs="Tahoma"/>
          <w:sz w:val="28"/>
          <w:szCs w:val="28"/>
        </w:rPr>
        <w:t xml:space="preserve"> orders tab which is updated in the database. </w:t>
      </w:r>
    </w:p>
    <w:p w14:paraId="5378CA55" w14:textId="77777777" w:rsidR="00755780" w:rsidRPr="00853915" w:rsidRDefault="00755780">
      <w:pPr>
        <w:rPr>
          <w:rFonts w:ascii="Tahoma" w:hAnsi="Tahoma" w:cs="Tahoma"/>
          <w:sz w:val="28"/>
          <w:szCs w:val="28"/>
        </w:rPr>
      </w:pPr>
    </w:p>
    <w:p w14:paraId="05825DEE" w14:textId="0DFA3967" w:rsidR="00755780" w:rsidRPr="00853915" w:rsidRDefault="00755780">
      <w:pPr>
        <w:rPr>
          <w:rFonts w:ascii="Tahoma" w:hAnsi="Tahoma" w:cs="Tahoma"/>
          <w:sz w:val="28"/>
          <w:szCs w:val="28"/>
        </w:rPr>
      </w:pPr>
      <w:r w:rsidRPr="00853915">
        <w:rPr>
          <w:rFonts w:ascii="Tahoma" w:hAnsi="Tahoma" w:cs="Tahoma"/>
          <w:sz w:val="28"/>
          <w:szCs w:val="28"/>
        </w:rPr>
        <w:t xml:space="preserve">Logout </w:t>
      </w:r>
    </w:p>
    <w:p w14:paraId="06B230D9" w14:textId="4B273BB8" w:rsidR="005E0CC1" w:rsidRPr="00853915" w:rsidRDefault="00755780">
      <w:pPr>
        <w:rPr>
          <w:rFonts w:ascii="Tahoma" w:hAnsi="Tahoma" w:cs="Tahoma"/>
          <w:sz w:val="28"/>
          <w:szCs w:val="28"/>
        </w:rPr>
      </w:pPr>
      <w:r w:rsidRPr="00853915">
        <w:rPr>
          <w:rFonts w:ascii="Tahoma" w:hAnsi="Tahoma" w:cs="Tahoma"/>
          <w:sz w:val="28"/>
          <w:szCs w:val="28"/>
        </w:rPr>
        <w:t xml:space="preserve">The logout tab logs out the user and redirects him to the Login Page. </w:t>
      </w:r>
    </w:p>
    <w:p w14:paraId="3B2ADD7B" w14:textId="767F9724" w:rsidR="00755780" w:rsidRPr="00853915" w:rsidRDefault="00755780">
      <w:pPr>
        <w:rPr>
          <w:rFonts w:ascii="Tahoma" w:hAnsi="Tahoma" w:cs="Tahoma"/>
          <w:sz w:val="28"/>
          <w:szCs w:val="28"/>
        </w:rPr>
      </w:pPr>
    </w:p>
    <w:p w14:paraId="0AA4C957" w14:textId="77777777" w:rsidR="009E724F" w:rsidRDefault="009E724F">
      <w:pPr>
        <w:rPr>
          <w:rFonts w:ascii="Tahoma" w:hAnsi="Tahoma" w:cs="Tahoma"/>
          <w:b/>
          <w:color w:val="385623" w:themeColor="accent6" w:themeShade="80"/>
          <w:sz w:val="36"/>
          <w:szCs w:val="36"/>
        </w:rPr>
      </w:pPr>
    </w:p>
    <w:p w14:paraId="2602CC94" w14:textId="1C2D2302" w:rsidR="00C0421E" w:rsidRPr="007C7445" w:rsidRDefault="007C7445">
      <w:pPr>
        <w:rPr>
          <w:rFonts w:ascii="Tahoma" w:hAnsi="Tahoma" w:cs="Tahoma"/>
          <w:b/>
          <w:color w:val="385623" w:themeColor="accent6" w:themeShade="80"/>
          <w:sz w:val="36"/>
          <w:szCs w:val="36"/>
        </w:rPr>
      </w:pPr>
      <w:r w:rsidRPr="007C7445">
        <w:rPr>
          <w:rFonts w:ascii="Tahoma" w:hAnsi="Tahoma" w:cs="Tahoma"/>
          <w:b/>
          <w:color w:val="385623" w:themeColor="accent6" w:themeShade="80"/>
          <w:sz w:val="36"/>
          <w:szCs w:val="36"/>
        </w:rPr>
        <w:lastRenderedPageBreak/>
        <w:t>Vendor Functionality</w:t>
      </w:r>
    </w:p>
    <w:p w14:paraId="4B733559" w14:textId="6EC8394A" w:rsidR="007C7445" w:rsidRDefault="007C7445">
      <w:pPr>
        <w:rPr>
          <w:rFonts w:ascii="Tahoma" w:hAnsi="Tahoma" w:cs="Tahoma"/>
          <w:sz w:val="28"/>
          <w:szCs w:val="28"/>
        </w:rPr>
      </w:pPr>
    </w:p>
    <w:p w14:paraId="124ABEE7" w14:textId="757E33F4" w:rsidR="007C7445" w:rsidRDefault="007C7445">
      <w:pPr>
        <w:rPr>
          <w:rFonts w:ascii="Tahoma" w:hAnsi="Tahoma" w:cs="Tahoma"/>
          <w:sz w:val="28"/>
          <w:szCs w:val="28"/>
        </w:rPr>
      </w:pPr>
      <w:r>
        <w:rPr>
          <w:rFonts w:ascii="Tahoma" w:hAnsi="Tahoma" w:cs="Tahoma"/>
          <w:sz w:val="28"/>
          <w:szCs w:val="28"/>
        </w:rPr>
        <w:t>Raise Offers</w:t>
      </w:r>
    </w:p>
    <w:p w14:paraId="25CA5468" w14:textId="5E14E7A1" w:rsidR="00BC7EF6" w:rsidRDefault="00BC7EF6">
      <w:pPr>
        <w:rPr>
          <w:rFonts w:ascii="Tahoma" w:hAnsi="Tahoma" w:cs="Tahoma"/>
          <w:sz w:val="28"/>
          <w:szCs w:val="28"/>
        </w:rPr>
      </w:pPr>
      <w:r>
        <w:rPr>
          <w:rFonts w:ascii="Tahoma" w:hAnsi="Tahoma" w:cs="Tahoma"/>
          <w:sz w:val="28"/>
          <w:szCs w:val="28"/>
        </w:rPr>
        <w:t>Vendors can raise offers against any products depending on the material he has in his warehouse</w:t>
      </w:r>
    </w:p>
    <w:p w14:paraId="31723E63" w14:textId="77777777" w:rsidR="007C7445" w:rsidRDefault="007C7445">
      <w:pPr>
        <w:rPr>
          <w:rFonts w:ascii="Tahoma" w:hAnsi="Tahoma" w:cs="Tahoma"/>
          <w:sz w:val="28"/>
          <w:szCs w:val="28"/>
        </w:rPr>
      </w:pPr>
    </w:p>
    <w:p w14:paraId="7CED8B3B" w14:textId="63070120" w:rsidR="007C7445" w:rsidRDefault="007C7445">
      <w:pPr>
        <w:rPr>
          <w:rFonts w:ascii="Tahoma" w:hAnsi="Tahoma" w:cs="Tahoma"/>
          <w:sz w:val="28"/>
          <w:szCs w:val="28"/>
        </w:rPr>
      </w:pPr>
      <w:r>
        <w:rPr>
          <w:rFonts w:ascii="Tahoma" w:hAnsi="Tahoma" w:cs="Tahoma"/>
          <w:sz w:val="28"/>
          <w:szCs w:val="28"/>
        </w:rPr>
        <w:t>Check All orders</w:t>
      </w:r>
    </w:p>
    <w:p w14:paraId="1EC30936" w14:textId="5EC0288F" w:rsidR="00BC7EF6" w:rsidRDefault="00BC7EF6">
      <w:pPr>
        <w:rPr>
          <w:rFonts w:ascii="Tahoma" w:hAnsi="Tahoma" w:cs="Tahoma"/>
          <w:sz w:val="28"/>
          <w:szCs w:val="28"/>
        </w:rPr>
      </w:pPr>
      <w:r>
        <w:rPr>
          <w:rFonts w:ascii="Tahoma" w:hAnsi="Tahoma" w:cs="Tahoma"/>
          <w:sz w:val="28"/>
          <w:szCs w:val="28"/>
        </w:rPr>
        <w:t>Vendor will be able to see all the different orders placed by buyers and take a decision on the offer he will offer. This is to understand the demand of the market and supply accordingly.</w:t>
      </w:r>
    </w:p>
    <w:p w14:paraId="7D312B8E" w14:textId="77777777" w:rsidR="007C7445" w:rsidRDefault="007C7445">
      <w:pPr>
        <w:rPr>
          <w:rFonts w:ascii="Tahoma" w:hAnsi="Tahoma" w:cs="Tahoma"/>
          <w:sz w:val="28"/>
          <w:szCs w:val="28"/>
        </w:rPr>
      </w:pPr>
    </w:p>
    <w:p w14:paraId="2D7D23D4" w14:textId="0CE0E8E5" w:rsidR="007C7445" w:rsidRDefault="007C7445">
      <w:pPr>
        <w:rPr>
          <w:rFonts w:ascii="Tahoma" w:hAnsi="Tahoma" w:cs="Tahoma"/>
          <w:sz w:val="28"/>
          <w:szCs w:val="28"/>
        </w:rPr>
      </w:pPr>
      <w:r>
        <w:rPr>
          <w:rFonts w:ascii="Tahoma" w:hAnsi="Tahoma" w:cs="Tahoma"/>
          <w:sz w:val="28"/>
          <w:szCs w:val="28"/>
        </w:rPr>
        <w:t>Check All Offers</w:t>
      </w:r>
    </w:p>
    <w:p w14:paraId="2B533EBB" w14:textId="72D4A2EF" w:rsidR="00BC7EF6" w:rsidRDefault="00BC7EF6">
      <w:pPr>
        <w:rPr>
          <w:rFonts w:ascii="Tahoma" w:hAnsi="Tahoma" w:cs="Tahoma"/>
          <w:sz w:val="28"/>
          <w:szCs w:val="28"/>
        </w:rPr>
      </w:pPr>
      <w:r>
        <w:rPr>
          <w:rFonts w:ascii="Tahoma" w:hAnsi="Tahoma" w:cs="Tahoma"/>
          <w:sz w:val="28"/>
          <w:szCs w:val="28"/>
        </w:rPr>
        <w:t>The Vendor is able to see all the offers provided by different vendors and he would have idea of the market of the selling price of the other vendors.</w:t>
      </w:r>
    </w:p>
    <w:p w14:paraId="3AC7A207" w14:textId="77777777" w:rsidR="007C7445" w:rsidRDefault="007C7445">
      <w:pPr>
        <w:rPr>
          <w:rFonts w:ascii="Tahoma" w:hAnsi="Tahoma" w:cs="Tahoma"/>
          <w:sz w:val="28"/>
          <w:szCs w:val="28"/>
        </w:rPr>
      </w:pPr>
    </w:p>
    <w:p w14:paraId="0A946512" w14:textId="6260E896" w:rsidR="007C7445" w:rsidRDefault="007C7445">
      <w:pPr>
        <w:rPr>
          <w:rFonts w:ascii="Tahoma" w:hAnsi="Tahoma" w:cs="Tahoma"/>
          <w:sz w:val="28"/>
          <w:szCs w:val="28"/>
        </w:rPr>
      </w:pPr>
      <w:r>
        <w:rPr>
          <w:rFonts w:ascii="Tahoma" w:hAnsi="Tahoma" w:cs="Tahoma"/>
          <w:sz w:val="28"/>
          <w:szCs w:val="28"/>
        </w:rPr>
        <w:t>Check Offers</w:t>
      </w:r>
    </w:p>
    <w:p w14:paraId="30B36F79" w14:textId="2BF784A1" w:rsidR="007C7445" w:rsidRDefault="00BC7EF6">
      <w:pPr>
        <w:rPr>
          <w:rFonts w:ascii="Tahoma" w:hAnsi="Tahoma" w:cs="Tahoma"/>
          <w:sz w:val="28"/>
          <w:szCs w:val="28"/>
        </w:rPr>
      </w:pPr>
      <w:r>
        <w:rPr>
          <w:rFonts w:ascii="Tahoma" w:hAnsi="Tahoma" w:cs="Tahoma"/>
          <w:sz w:val="28"/>
          <w:szCs w:val="28"/>
        </w:rPr>
        <w:t xml:space="preserve">The Vendor is able to see the offer he has place for the particular </w:t>
      </w:r>
      <w:r w:rsidR="002B451F">
        <w:rPr>
          <w:rFonts w:ascii="Tahoma" w:hAnsi="Tahoma" w:cs="Tahoma"/>
          <w:sz w:val="28"/>
          <w:szCs w:val="28"/>
        </w:rPr>
        <w:t>product.</w:t>
      </w:r>
    </w:p>
    <w:p w14:paraId="30FEEEBE" w14:textId="77777777" w:rsidR="002B451F" w:rsidRDefault="002B451F">
      <w:pPr>
        <w:rPr>
          <w:rFonts w:ascii="Tahoma" w:hAnsi="Tahoma" w:cs="Tahoma"/>
          <w:sz w:val="28"/>
          <w:szCs w:val="28"/>
        </w:rPr>
      </w:pPr>
    </w:p>
    <w:p w14:paraId="445FDDE1" w14:textId="3F19BED3" w:rsidR="00C0421E" w:rsidRDefault="001B2AED">
      <w:pPr>
        <w:rPr>
          <w:rFonts w:ascii="Tahoma" w:hAnsi="Tahoma" w:cs="Tahoma"/>
          <w:sz w:val="28"/>
          <w:szCs w:val="28"/>
        </w:rPr>
      </w:pPr>
      <w:r w:rsidRPr="007C7445">
        <w:rPr>
          <w:rFonts w:ascii="Tahoma" w:hAnsi="Tahoma" w:cs="Tahoma"/>
          <w:sz w:val="28"/>
          <w:szCs w:val="28"/>
        </w:rPr>
        <w:t>Logout</w:t>
      </w:r>
    </w:p>
    <w:p w14:paraId="59BA6949" w14:textId="09DA5FEE" w:rsidR="002B451F" w:rsidRPr="007C7445" w:rsidRDefault="002B451F">
      <w:pPr>
        <w:rPr>
          <w:rFonts w:ascii="Tahoma" w:hAnsi="Tahoma" w:cs="Tahoma"/>
          <w:sz w:val="28"/>
          <w:szCs w:val="28"/>
        </w:rPr>
      </w:pPr>
      <w:r>
        <w:rPr>
          <w:rFonts w:ascii="Tahoma" w:hAnsi="Tahoma" w:cs="Tahoma"/>
          <w:sz w:val="28"/>
          <w:szCs w:val="28"/>
        </w:rPr>
        <w:t>Logs out and redirects to the login page.</w:t>
      </w:r>
    </w:p>
    <w:p w14:paraId="012C224D" w14:textId="152C89AA" w:rsidR="00755780" w:rsidRDefault="00755780">
      <w:pPr>
        <w:rPr>
          <w:bCs/>
          <w:color w:val="000000"/>
        </w:rPr>
      </w:pPr>
    </w:p>
    <w:p w14:paraId="68AA003F" w14:textId="53C2E959" w:rsidR="00755780" w:rsidRDefault="00755780">
      <w:pPr>
        <w:rPr>
          <w:bCs/>
          <w:color w:val="000000"/>
        </w:rPr>
      </w:pPr>
    </w:p>
    <w:p w14:paraId="777EDC96" w14:textId="58E15DDA" w:rsidR="00685CB5" w:rsidRDefault="00685CB5">
      <w:pPr>
        <w:rPr>
          <w:bCs/>
          <w:color w:val="000000"/>
        </w:rPr>
      </w:pPr>
    </w:p>
    <w:p w14:paraId="58DA5BAC" w14:textId="4BFBA967" w:rsidR="00685CB5" w:rsidRDefault="00685CB5">
      <w:pPr>
        <w:rPr>
          <w:bCs/>
          <w:color w:val="000000"/>
        </w:rPr>
      </w:pPr>
    </w:p>
    <w:p w14:paraId="109EBF0B" w14:textId="3513CEAE" w:rsidR="00685CB5" w:rsidRDefault="00685CB5">
      <w:pPr>
        <w:rPr>
          <w:bCs/>
          <w:color w:val="000000"/>
        </w:rPr>
      </w:pPr>
    </w:p>
    <w:p w14:paraId="53ECC034" w14:textId="3C96604F" w:rsidR="00685CB5" w:rsidRDefault="00685CB5">
      <w:pPr>
        <w:rPr>
          <w:bCs/>
          <w:color w:val="000000"/>
        </w:rPr>
      </w:pPr>
    </w:p>
    <w:p w14:paraId="6FF9933C" w14:textId="54924B26" w:rsidR="00685CB5" w:rsidRDefault="00685CB5">
      <w:pPr>
        <w:rPr>
          <w:bCs/>
          <w:color w:val="000000"/>
        </w:rPr>
      </w:pPr>
    </w:p>
    <w:p w14:paraId="644706E9" w14:textId="77AAB805" w:rsidR="000645C1" w:rsidRDefault="000645C1">
      <w:pPr>
        <w:rPr>
          <w:bCs/>
          <w:color w:val="000000"/>
        </w:rPr>
      </w:pPr>
    </w:p>
    <w:p w14:paraId="6B628B0E" w14:textId="77777777" w:rsidR="00B225B6" w:rsidRDefault="00B225B6">
      <w:pPr>
        <w:rPr>
          <w:bCs/>
          <w:color w:val="000000"/>
        </w:rPr>
      </w:pPr>
    </w:p>
    <w:p w14:paraId="38DA242D" w14:textId="4843C055" w:rsidR="000645C1" w:rsidRPr="00DC6DAB" w:rsidRDefault="00F22761" w:rsidP="00DC6DAB">
      <w:pPr>
        <w:jc w:val="center"/>
        <w:rPr>
          <w:rFonts w:ascii="Tahoma" w:hAnsi="Tahoma" w:cs="Tahoma"/>
          <w:b/>
          <w:bCs/>
          <w:color w:val="538135" w:themeColor="accent6" w:themeShade="BF"/>
          <w:sz w:val="40"/>
          <w:szCs w:val="40"/>
        </w:rPr>
      </w:pPr>
      <w:r w:rsidRPr="00DC6DAB">
        <w:rPr>
          <w:rFonts w:ascii="Tahoma" w:hAnsi="Tahoma" w:cs="Tahoma"/>
          <w:b/>
          <w:bCs/>
          <w:color w:val="538135" w:themeColor="accent6" w:themeShade="BF"/>
          <w:sz w:val="40"/>
          <w:szCs w:val="40"/>
        </w:rPr>
        <w:t>Screenshots</w:t>
      </w:r>
    </w:p>
    <w:p w14:paraId="6A36470E" w14:textId="3F50DD8C" w:rsidR="00F22761" w:rsidRDefault="00F22761" w:rsidP="00DC6DAB">
      <w:pPr>
        <w:jc w:val="center"/>
        <w:rPr>
          <w:bCs/>
          <w:color w:val="000000"/>
        </w:rPr>
      </w:pPr>
    </w:p>
    <w:p w14:paraId="1C500832" w14:textId="2F2F4997" w:rsidR="00F22761" w:rsidRDefault="00F22761" w:rsidP="00DC6DAB">
      <w:pPr>
        <w:jc w:val="center"/>
        <w:rPr>
          <w:bCs/>
          <w:color w:val="000000"/>
        </w:rPr>
      </w:pPr>
      <w:r w:rsidRPr="00DC6DAB">
        <w:rPr>
          <w:b/>
          <w:bCs/>
          <w:color w:val="538135" w:themeColor="accent6" w:themeShade="BF"/>
          <w:sz w:val="24"/>
          <w:szCs w:val="24"/>
        </w:rPr>
        <w:t>Login</w:t>
      </w:r>
      <w:r w:rsidRPr="00DC6DAB">
        <w:rPr>
          <w:bCs/>
          <w:color w:val="538135" w:themeColor="accent6" w:themeShade="BF"/>
        </w:rPr>
        <w:t xml:space="preserve"> </w:t>
      </w:r>
      <w:r>
        <w:rPr>
          <w:bCs/>
          <w:color w:val="000000"/>
        </w:rPr>
        <w:t>:</w:t>
      </w:r>
    </w:p>
    <w:p w14:paraId="63213BB0" w14:textId="6B777B9B" w:rsidR="000645C1" w:rsidRDefault="000645C1" w:rsidP="00DC6DAB">
      <w:pPr>
        <w:jc w:val="center"/>
        <w:rPr>
          <w:bCs/>
          <w:color w:val="000000"/>
        </w:rPr>
      </w:pPr>
    </w:p>
    <w:p w14:paraId="31B6DBBA" w14:textId="419C8AB7" w:rsidR="000645C1" w:rsidRDefault="00F22761" w:rsidP="00DC6DAB">
      <w:pPr>
        <w:jc w:val="center"/>
        <w:rPr>
          <w:rFonts w:ascii="Tahoma" w:hAnsi="Tahoma" w:cs="Tahoma"/>
          <w:b/>
          <w:color w:val="385623" w:themeColor="accent6" w:themeShade="80"/>
          <w:sz w:val="36"/>
          <w:szCs w:val="36"/>
        </w:rPr>
      </w:pPr>
      <w:r>
        <w:rPr>
          <w:noProof/>
        </w:rPr>
        <w:drawing>
          <wp:inline distT="0" distB="0" distL="0" distR="0" wp14:anchorId="34BD8A80" wp14:editId="5CE13F3C">
            <wp:extent cx="5943600" cy="42875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287520"/>
                    </a:xfrm>
                    <a:prstGeom prst="rect">
                      <a:avLst/>
                    </a:prstGeom>
                  </pic:spPr>
                </pic:pic>
              </a:graphicData>
            </a:graphic>
          </wp:inline>
        </w:drawing>
      </w:r>
    </w:p>
    <w:p w14:paraId="2D82646D" w14:textId="7E536A2F" w:rsidR="00F22761" w:rsidRDefault="00F22761" w:rsidP="00DC6DAB">
      <w:pPr>
        <w:jc w:val="center"/>
        <w:rPr>
          <w:rFonts w:ascii="Tahoma" w:hAnsi="Tahoma" w:cs="Tahoma"/>
          <w:b/>
          <w:color w:val="385623" w:themeColor="accent6" w:themeShade="80"/>
          <w:sz w:val="36"/>
          <w:szCs w:val="36"/>
        </w:rPr>
      </w:pPr>
    </w:p>
    <w:p w14:paraId="611D7CF1" w14:textId="434F0ABC" w:rsidR="00F22761" w:rsidRDefault="00F22761" w:rsidP="00DC6DAB">
      <w:pPr>
        <w:jc w:val="center"/>
        <w:rPr>
          <w:rFonts w:ascii="Tahoma" w:hAnsi="Tahoma" w:cs="Tahoma"/>
          <w:b/>
          <w:color w:val="385623" w:themeColor="accent6" w:themeShade="80"/>
          <w:sz w:val="36"/>
          <w:szCs w:val="36"/>
        </w:rPr>
      </w:pPr>
    </w:p>
    <w:p w14:paraId="4A5B9853" w14:textId="36EF93AD" w:rsidR="00F22761" w:rsidRDefault="00F22761" w:rsidP="00DC6DAB">
      <w:pPr>
        <w:jc w:val="center"/>
        <w:rPr>
          <w:rFonts w:ascii="Tahoma" w:hAnsi="Tahoma" w:cs="Tahoma"/>
          <w:b/>
          <w:color w:val="385623" w:themeColor="accent6" w:themeShade="80"/>
          <w:sz w:val="36"/>
          <w:szCs w:val="36"/>
        </w:rPr>
      </w:pPr>
    </w:p>
    <w:p w14:paraId="2001206D" w14:textId="6645C17F" w:rsidR="00F22761" w:rsidRDefault="00F22761" w:rsidP="00DC6DAB">
      <w:pPr>
        <w:jc w:val="center"/>
        <w:rPr>
          <w:rFonts w:ascii="Tahoma" w:hAnsi="Tahoma" w:cs="Tahoma"/>
          <w:b/>
          <w:color w:val="385623" w:themeColor="accent6" w:themeShade="80"/>
          <w:sz w:val="36"/>
          <w:szCs w:val="36"/>
        </w:rPr>
      </w:pPr>
    </w:p>
    <w:p w14:paraId="54B540EC" w14:textId="68F99C80" w:rsidR="00F22761" w:rsidRDefault="00F22761" w:rsidP="008F7E77">
      <w:pPr>
        <w:rPr>
          <w:rFonts w:ascii="Tahoma" w:hAnsi="Tahoma" w:cs="Tahoma"/>
          <w:b/>
          <w:color w:val="385623" w:themeColor="accent6" w:themeShade="80"/>
          <w:sz w:val="36"/>
          <w:szCs w:val="36"/>
        </w:rPr>
      </w:pPr>
    </w:p>
    <w:p w14:paraId="4AF5D395" w14:textId="77777777" w:rsidR="00685CB5" w:rsidRDefault="00685CB5" w:rsidP="00DC6DAB">
      <w:pPr>
        <w:jc w:val="center"/>
        <w:rPr>
          <w:rFonts w:ascii="Tahoma" w:hAnsi="Tahoma" w:cs="Tahoma"/>
          <w:b/>
          <w:color w:val="385623" w:themeColor="accent6" w:themeShade="80"/>
          <w:sz w:val="36"/>
          <w:szCs w:val="36"/>
        </w:rPr>
      </w:pPr>
    </w:p>
    <w:p w14:paraId="25BB1A55" w14:textId="4426FC53" w:rsidR="00F22761" w:rsidRDefault="00F22761" w:rsidP="00DC6DAB">
      <w:pPr>
        <w:jc w:val="center"/>
        <w:rPr>
          <w:rFonts w:ascii="Tahoma" w:hAnsi="Tahoma" w:cs="Tahoma"/>
          <w:b/>
          <w:color w:val="385623" w:themeColor="accent6" w:themeShade="80"/>
          <w:sz w:val="36"/>
          <w:szCs w:val="36"/>
        </w:rPr>
      </w:pPr>
      <w:r>
        <w:rPr>
          <w:bCs/>
          <w:noProof/>
          <w:color w:val="000000"/>
        </w:rPr>
        <mc:AlternateContent>
          <mc:Choice Requires="wps">
            <w:drawing>
              <wp:anchor distT="0" distB="0" distL="114300" distR="114300" simplePos="0" relativeHeight="251663360" behindDoc="0" locked="0" layoutInCell="1" allowOverlap="1" wp14:anchorId="19134926" wp14:editId="0BAB9A7F">
                <wp:simplePos x="0" y="0"/>
                <wp:positionH relativeFrom="margin">
                  <wp:posOffset>-228600</wp:posOffset>
                </wp:positionH>
                <wp:positionV relativeFrom="paragraph">
                  <wp:posOffset>400685</wp:posOffset>
                </wp:positionV>
                <wp:extent cx="6296025" cy="4138613"/>
                <wp:effectExtent l="0" t="0" r="28575" b="14605"/>
                <wp:wrapNone/>
                <wp:docPr id="10" name="Rectangle 10"/>
                <wp:cNvGraphicFramePr/>
                <a:graphic xmlns:a="http://schemas.openxmlformats.org/drawingml/2006/main">
                  <a:graphicData uri="http://schemas.microsoft.com/office/word/2010/wordprocessingShape">
                    <wps:wsp>
                      <wps:cNvSpPr/>
                      <wps:spPr>
                        <a:xfrm>
                          <a:off x="0" y="0"/>
                          <a:ext cx="6296025" cy="413861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BED5EA4" w14:textId="129883B5" w:rsidR="00F22761" w:rsidRDefault="00F22761" w:rsidP="00F22761">
                            <w:pPr>
                              <w:jc w:val="center"/>
                            </w:pPr>
                            <w:r>
                              <w:rPr>
                                <w:noProof/>
                              </w:rPr>
                              <w:drawing>
                                <wp:inline distT="0" distB="0" distL="0" distR="0" wp14:anchorId="1C4E58F4" wp14:editId="5C7B0E12">
                                  <wp:extent cx="6210935" cy="39718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70520" cy="4009995"/>
                                          </a:xfrm>
                                          <a:prstGeom prst="rect">
                                            <a:avLst/>
                                          </a:prstGeom>
                                        </pic:spPr>
                                      </pic:pic>
                                    </a:graphicData>
                                  </a:graphic>
                                </wp:inline>
                              </w:drawing>
                            </w:r>
                          </w:p>
                          <w:p w14:paraId="030748CA" w14:textId="49802128" w:rsidR="00F22761" w:rsidRDefault="00F22761" w:rsidP="00F22761">
                            <w:pPr>
                              <w:jc w:val="center"/>
                            </w:pPr>
                          </w:p>
                          <w:p w14:paraId="5384E914" w14:textId="2CEE842D" w:rsidR="00F22761" w:rsidRDefault="00F22761" w:rsidP="00F22761">
                            <w:pPr>
                              <w:jc w:val="center"/>
                            </w:pPr>
                          </w:p>
                          <w:p w14:paraId="55517901" w14:textId="77777777" w:rsidR="00F22761" w:rsidRDefault="00F22761" w:rsidP="00F227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134926" id="Rectangle 10" o:spid="_x0000_s1026" style="position:absolute;left:0;text-align:left;margin-left:-18pt;margin-top:31.55pt;width:495.75pt;height:325.9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" filled="f" strokecolor="#1f3763 [1604]" strokeweight="1pt">
                <v:textbox>
                  <w:txbxContent>
                    <w:p w14:paraId="4BED5EA4" w14:textId="129883B5" w:rsidR="00F22761" w:rsidRDefault="00F22761" w:rsidP="00F22761">
                      <w:pPr>
                        <w:jc w:val="center"/>
                      </w:pPr>
                      <w:r>
                        <w:rPr>
                          <w:noProof/>
                        </w:rPr>
                        <w:drawing>
                          <wp:inline distT="0" distB="0" distL="0" distR="0" wp14:anchorId="1C4E58F4" wp14:editId="5C7B0E12">
                            <wp:extent cx="6210935" cy="39718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70520" cy="4009995"/>
                                    </a:xfrm>
                                    <a:prstGeom prst="rect">
                                      <a:avLst/>
                                    </a:prstGeom>
                                  </pic:spPr>
                                </pic:pic>
                              </a:graphicData>
                            </a:graphic>
                          </wp:inline>
                        </w:drawing>
                      </w:r>
                    </w:p>
                    <w:p w14:paraId="030748CA" w14:textId="49802128" w:rsidR="00F22761" w:rsidRDefault="00F22761" w:rsidP="00F22761">
                      <w:pPr>
                        <w:jc w:val="center"/>
                      </w:pPr>
                    </w:p>
                    <w:p w14:paraId="5384E914" w14:textId="2CEE842D" w:rsidR="00F22761" w:rsidRDefault="00F22761" w:rsidP="00F22761">
                      <w:pPr>
                        <w:jc w:val="center"/>
                      </w:pPr>
                    </w:p>
                    <w:p w14:paraId="55517901" w14:textId="77777777" w:rsidR="00F22761" w:rsidRDefault="00F22761" w:rsidP="00F22761">
                      <w:pPr>
                        <w:jc w:val="center"/>
                      </w:pPr>
                    </w:p>
                  </w:txbxContent>
                </v:textbox>
                <w10:wrap anchorx="margin"/>
              </v:rect>
            </w:pict>
          </mc:Fallback>
        </mc:AlternateContent>
      </w:r>
      <w:r>
        <w:rPr>
          <w:rFonts w:ascii="Tahoma" w:hAnsi="Tahoma" w:cs="Tahoma"/>
          <w:b/>
          <w:color w:val="385623" w:themeColor="accent6" w:themeShade="80"/>
          <w:sz w:val="36"/>
          <w:szCs w:val="36"/>
        </w:rPr>
        <w:t>Sign-Up</w:t>
      </w:r>
    </w:p>
    <w:p w14:paraId="6461B416" w14:textId="56B3FE2A" w:rsidR="00F22761" w:rsidRDefault="00F22761" w:rsidP="00DC6DAB">
      <w:pPr>
        <w:jc w:val="center"/>
        <w:rPr>
          <w:rFonts w:ascii="Tahoma" w:hAnsi="Tahoma" w:cs="Tahoma"/>
          <w:b/>
          <w:color w:val="385623" w:themeColor="accent6" w:themeShade="80"/>
          <w:sz w:val="36"/>
          <w:szCs w:val="36"/>
        </w:rPr>
      </w:pPr>
    </w:p>
    <w:p w14:paraId="522A69F9" w14:textId="2A402E93" w:rsidR="00F22761" w:rsidRDefault="00F22761" w:rsidP="00DC6DAB">
      <w:pPr>
        <w:jc w:val="center"/>
        <w:rPr>
          <w:rFonts w:ascii="Tahoma" w:hAnsi="Tahoma" w:cs="Tahoma"/>
          <w:b/>
          <w:color w:val="385623" w:themeColor="accent6" w:themeShade="80"/>
          <w:sz w:val="36"/>
          <w:szCs w:val="36"/>
        </w:rPr>
      </w:pPr>
    </w:p>
    <w:p w14:paraId="7B478B8D" w14:textId="02C18B60" w:rsidR="00F22761" w:rsidRDefault="00F22761" w:rsidP="00DC6DAB">
      <w:pPr>
        <w:jc w:val="center"/>
        <w:rPr>
          <w:rFonts w:ascii="Tahoma" w:hAnsi="Tahoma" w:cs="Tahoma"/>
          <w:b/>
          <w:color w:val="385623" w:themeColor="accent6" w:themeShade="80"/>
          <w:sz w:val="36"/>
          <w:szCs w:val="36"/>
        </w:rPr>
      </w:pPr>
    </w:p>
    <w:p w14:paraId="560C8BC2" w14:textId="3A5A7FED" w:rsidR="00F22761" w:rsidRDefault="00F22761" w:rsidP="00DC6DAB">
      <w:pPr>
        <w:jc w:val="center"/>
        <w:rPr>
          <w:rFonts w:ascii="Tahoma" w:hAnsi="Tahoma" w:cs="Tahoma"/>
          <w:b/>
          <w:color w:val="385623" w:themeColor="accent6" w:themeShade="80"/>
          <w:sz w:val="36"/>
          <w:szCs w:val="36"/>
        </w:rPr>
      </w:pPr>
    </w:p>
    <w:p w14:paraId="67B22B52" w14:textId="4E15CFCC" w:rsidR="00F22761" w:rsidRDefault="00F22761" w:rsidP="00DC6DAB">
      <w:pPr>
        <w:jc w:val="center"/>
        <w:rPr>
          <w:rFonts w:ascii="Tahoma" w:hAnsi="Tahoma" w:cs="Tahoma"/>
          <w:b/>
          <w:color w:val="385623" w:themeColor="accent6" w:themeShade="80"/>
          <w:sz w:val="36"/>
          <w:szCs w:val="36"/>
        </w:rPr>
      </w:pPr>
    </w:p>
    <w:p w14:paraId="35D199A1" w14:textId="44FF8B22" w:rsidR="00F22761" w:rsidRDefault="00F22761" w:rsidP="00DC6DAB">
      <w:pPr>
        <w:jc w:val="center"/>
        <w:rPr>
          <w:rFonts w:ascii="Tahoma" w:hAnsi="Tahoma" w:cs="Tahoma"/>
          <w:b/>
          <w:color w:val="385623" w:themeColor="accent6" w:themeShade="80"/>
          <w:sz w:val="36"/>
          <w:szCs w:val="36"/>
        </w:rPr>
      </w:pPr>
    </w:p>
    <w:p w14:paraId="1A89626F" w14:textId="2391EFF4" w:rsidR="00F22761" w:rsidRDefault="00F22761" w:rsidP="00DC6DAB">
      <w:pPr>
        <w:jc w:val="center"/>
        <w:rPr>
          <w:rFonts w:ascii="Tahoma" w:hAnsi="Tahoma" w:cs="Tahoma"/>
          <w:b/>
          <w:color w:val="385623" w:themeColor="accent6" w:themeShade="80"/>
          <w:sz w:val="36"/>
          <w:szCs w:val="36"/>
        </w:rPr>
      </w:pPr>
    </w:p>
    <w:p w14:paraId="30AF1CE3" w14:textId="48F4019D" w:rsidR="00F22761" w:rsidRDefault="00F22761" w:rsidP="00DC6DAB">
      <w:pPr>
        <w:jc w:val="center"/>
        <w:rPr>
          <w:rFonts w:ascii="Tahoma" w:hAnsi="Tahoma" w:cs="Tahoma"/>
          <w:b/>
          <w:color w:val="385623" w:themeColor="accent6" w:themeShade="80"/>
          <w:sz w:val="36"/>
          <w:szCs w:val="36"/>
        </w:rPr>
      </w:pPr>
    </w:p>
    <w:p w14:paraId="53EEB302" w14:textId="07563ECE" w:rsidR="00F22761" w:rsidRDefault="00F22761" w:rsidP="00DC6DAB">
      <w:pPr>
        <w:jc w:val="center"/>
        <w:rPr>
          <w:rFonts w:ascii="Tahoma" w:hAnsi="Tahoma" w:cs="Tahoma"/>
          <w:b/>
          <w:color w:val="385623" w:themeColor="accent6" w:themeShade="80"/>
          <w:sz w:val="36"/>
          <w:szCs w:val="36"/>
        </w:rPr>
      </w:pPr>
    </w:p>
    <w:p w14:paraId="12B4079B" w14:textId="1F948394" w:rsidR="00F22761" w:rsidRDefault="00F22761" w:rsidP="00DC6DAB">
      <w:pPr>
        <w:jc w:val="center"/>
        <w:rPr>
          <w:rFonts w:ascii="Tahoma" w:hAnsi="Tahoma" w:cs="Tahoma"/>
          <w:b/>
          <w:color w:val="385623" w:themeColor="accent6" w:themeShade="80"/>
          <w:sz w:val="36"/>
          <w:szCs w:val="36"/>
        </w:rPr>
      </w:pPr>
    </w:p>
    <w:p w14:paraId="1F887612" w14:textId="512657F2" w:rsidR="00F22761" w:rsidRDefault="00F22761" w:rsidP="00DC6DAB">
      <w:pPr>
        <w:jc w:val="center"/>
        <w:rPr>
          <w:rFonts w:ascii="Tahoma" w:hAnsi="Tahoma" w:cs="Tahoma"/>
          <w:b/>
          <w:color w:val="385623" w:themeColor="accent6" w:themeShade="80"/>
          <w:sz w:val="36"/>
          <w:szCs w:val="36"/>
        </w:rPr>
      </w:pPr>
    </w:p>
    <w:p w14:paraId="64D5460A" w14:textId="77777777" w:rsidR="00F22761" w:rsidRDefault="00F22761" w:rsidP="00DC6DAB">
      <w:pPr>
        <w:jc w:val="center"/>
        <w:rPr>
          <w:rFonts w:ascii="Tahoma" w:hAnsi="Tahoma" w:cs="Tahoma"/>
          <w:b/>
          <w:color w:val="385623" w:themeColor="accent6" w:themeShade="80"/>
          <w:sz w:val="36"/>
          <w:szCs w:val="36"/>
        </w:rPr>
      </w:pPr>
    </w:p>
    <w:p w14:paraId="6E9B515D" w14:textId="77777777" w:rsidR="00F22761" w:rsidRDefault="00F22761" w:rsidP="00DC6DAB">
      <w:pPr>
        <w:jc w:val="center"/>
        <w:rPr>
          <w:rFonts w:ascii="Tahoma" w:hAnsi="Tahoma" w:cs="Tahoma"/>
          <w:b/>
          <w:color w:val="385623" w:themeColor="accent6" w:themeShade="80"/>
          <w:sz w:val="36"/>
          <w:szCs w:val="36"/>
        </w:rPr>
      </w:pPr>
    </w:p>
    <w:p w14:paraId="61B45001" w14:textId="77777777" w:rsidR="00F22761" w:rsidRDefault="00F22761" w:rsidP="00DC6DAB">
      <w:pPr>
        <w:jc w:val="center"/>
        <w:rPr>
          <w:rFonts w:ascii="Tahoma" w:hAnsi="Tahoma" w:cs="Tahoma"/>
          <w:b/>
          <w:color w:val="385623" w:themeColor="accent6" w:themeShade="80"/>
          <w:sz w:val="36"/>
          <w:szCs w:val="36"/>
        </w:rPr>
      </w:pPr>
    </w:p>
    <w:p w14:paraId="66615F2B" w14:textId="77777777" w:rsidR="00F22761" w:rsidRDefault="00F22761" w:rsidP="00DC6DAB">
      <w:pPr>
        <w:jc w:val="center"/>
        <w:rPr>
          <w:rFonts w:ascii="Tahoma" w:hAnsi="Tahoma" w:cs="Tahoma"/>
          <w:b/>
          <w:color w:val="385623" w:themeColor="accent6" w:themeShade="80"/>
          <w:sz w:val="36"/>
          <w:szCs w:val="36"/>
        </w:rPr>
      </w:pPr>
    </w:p>
    <w:p w14:paraId="767A23C9" w14:textId="77777777" w:rsidR="00F22761" w:rsidRDefault="00F22761" w:rsidP="00DC6DAB">
      <w:pPr>
        <w:jc w:val="center"/>
        <w:rPr>
          <w:rFonts w:ascii="Tahoma" w:hAnsi="Tahoma" w:cs="Tahoma"/>
          <w:b/>
          <w:color w:val="385623" w:themeColor="accent6" w:themeShade="80"/>
          <w:sz w:val="36"/>
          <w:szCs w:val="36"/>
        </w:rPr>
      </w:pPr>
    </w:p>
    <w:p w14:paraId="56852701" w14:textId="77777777" w:rsidR="00F22761" w:rsidRDefault="00F22761" w:rsidP="00F40680">
      <w:pPr>
        <w:rPr>
          <w:rFonts w:ascii="Tahoma" w:hAnsi="Tahoma" w:cs="Tahoma"/>
          <w:b/>
          <w:color w:val="385623" w:themeColor="accent6" w:themeShade="80"/>
          <w:sz w:val="36"/>
          <w:szCs w:val="36"/>
        </w:rPr>
      </w:pPr>
    </w:p>
    <w:p w14:paraId="784A6F7A" w14:textId="7E50FDF7" w:rsidR="00B67EFF" w:rsidRDefault="00F22761" w:rsidP="00F40680">
      <w:pPr>
        <w:jc w:val="center"/>
        <w:rPr>
          <w:rFonts w:ascii="Tahoma" w:hAnsi="Tahoma" w:cs="Tahoma"/>
          <w:b/>
          <w:color w:val="385623" w:themeColor="accent6" w:themeShade="80"/>
          <w:sz w:val="36"/>
          <w:szCs w:val="36"/>
        </w:rPr>
      </w:pPr>
      <w:r>
        <w:rPr>
          <w:rFonts w:ascii="Tahoma" w:hAnsi="Tahoma" w:cs="Tahoma"/>
          <w:b/>
          <w:color w:val="385623" w:themeColor="accent6" w:themeShade="80"/>
          <w:sz w:val="36"/>
          <w:szCs w:val="36"/>
        </w:rPr>
        <w:lastRenderedPageBreak/>
        <w:t>Pop up : Registered</w:t>
      </w:r>
    </w:p>
    <w:p w14:paraId="7316FEFD" w14:textId="3ACD2D72" w:rsidR="00F22761" w:rsidRDefault="00B67EFF" w:rsidP="00DC6DAB">
      <w:pPr>
        <w:jc w:val="center"/>
        <w:rPr>
          <w:rFonts w:ascii="Tahoma" w:hAnsi="Tahoma" w:cs="Tahoma"/>
          <w:b/>
          <w:color w:val="385623" w:themeColor="accent6" w:themeShade="80"/>
          <w:sz w:val="36"/>
          <w:szCs w:val="36"/>
        </w:rPr>
      </w:pPr>
      <w:r>
        <w:rPr>
          <w:noProof/>
        </w:rPr>
        <w:drawing>
          <wp:inline distT="0" distB="0" distL="0" distR="0" wp14:anchorId="6C555058" wp14:editId="17A03E07">
            <wp:extent cx="4438650" cy="285977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50314" cy="2867293"/>
                    </a:xfrm>
                    <a:prstGeom prst="rect">
                      <a:avLst/>
                    </a:prstGeom>
                  </pic:spPr>
                </pic:pic>
              </a:graphicData>
            </a:graphic>
          </wp:inline>
        </w:drawing>
      </w:r>
    </w:p>
    <w:p w14:paraId="4708BCB9" w14:textId="26AAC728" w:rsidR="00F22761" w:rsidRDefault="00F22761" w:rsidP="00DC6DAB">
      <w:pPr>
        <w:jc w:val="center"/>
        <w:rPr>
          <w:rFonts w:ascii="Tahoma" w:hAnsi="Tahoma" w:cs="Tahoma"/>
          <w:b/>
          <w:color w:val="385623" w:themeColor="accent6" w:themeShade="80"/>
          <w:sz w:val="36"/>
          <w:szCs w:val="36"/>
        </w:rPr>
      </w:pPr>
    </w:p>
    <w:p w14:paraId="49694683" w14:textId="6CCA9576" w:rsidR="00F22761" w:rsidRDefault="00F40680" w:rsidP="00DC6DAB">
      <w:pPr>
        <w:jc w:val="center"/>
        <w:rPr>
          <w:rFonts w:ascii="Tahoma" w:hAnsi="Tahoma" w:cs="Tahoma"/>
          <w:b/>
          <w:color w:val="385623" w:themeColor="accent6" w:themeShade="80"/>
          <w:sz w:val="36"/>
          <w:szCs w:val="36"/>
        </w:rPr>
      </w:pPr>
      <w:r>
        <w:rPr>
          <w:rFonts w:ascii="Tahoma" w:hAnsi="Tahoma" w:cs="Tahoma"/>
          <w:b/>
          <w:color w:val="385623" w:themeColor="accent6" w:themeShade="80"/>
          <w:sz w:val="36"/>
          <w:szCs w:val="36"/>
        </w:rPr>
        <w:t>Admin can delete users</w:t>
      </w:r>
    </w:p>
    <w:p w14:paraId="32D4BA91" w14:textId="26061954" w:rsidR="00F40680" w:rsidRDefault="00F40680" w:rsidP="00DC6DAB">
      <w:pPr>
        <w:jc w:val="center"/>
        <w:rPr>
          <w:rFonts w:ascii="Tahoma" w:hAnsi="Tahoma" w:cs="Tahoma"/>
          <w:b/>
          <w:color w:val="385623" w:themeColor="accent6" w:themeShade="80"/>
          <w:sz w:val="36"/>
          <w:szCs w:val="36"/>
        </w:rPr>
      </w:pPr>
    </w:p>
    <w:p w14:paraId="53067E63" w14:textId="2F479B8B" w:rsidR="00F40680" w:rsidRDefault="00F40680" w:rsidP="00DC6DAB">
      <w:pPr>
        <w:jc w:val="center"/>
        <w:rPr>
          <w:rFonts w:ascii="Tahoma" w:hAnsi="Tahoma" w:cs="Tahoma"/>
          <w:b/>
          <w:color w:val="385623" w:themeColor="accent6" w:themeShade="80"/>
          <w:sz w:val="36"/>
          <w:szCs w:val="36"/>
        </w:rPr>
      </w:pPr>
      <w:r>
        <w:rPr>
          <w:noProof/>
        </w:rPr>
        <w:drawing>
          <wp:inline distT="0" distB="0" distL="0" distR="0" wp14:anchorId="6926E50E" wp14:editId="5C1B1AC4">
            <wp:extent cx="4438346" cy="3167063"/>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1029" cy="3168977"/>
                    </a:xfrm>
                    <a:prstGeom prst="rect">
                      <a:avLst/>
                    </a:prstGeom>
                  </pic:spPr>
                </pic:pic>
              </a:graphicData>
            </a:graphic>
          </wp:inline>
        </w:drawing>
      </w:r>
    </w:p>
    <w:p w14:paraId="041E45E2" w14:textId="186BA9D9" w:rsidR="00F22761" w:rsidRDefault="00F22761" w:rsidP="00F40680">
      <w:pPr>
        <w:rPr>
          <w:rFonts w:ascii="Tahoma" w:hAnsi="Tahoma" w:cs="Tahoma"/>
          <w:b/>
          <w:color w:val="385623" w:themeColor="accent6" w:themeShade="80"/>
          <w:sz w:val="36"/>
          <w:szCs w:val="36"/>
        </w:rPr>
      </w:pPr>
    </w:p>
    <w:p w14:paraId="25AFF43D" w14:textId="7972047E" w:rsidR="002B0ACF" w:rsidRDefault="002B0ACF" w:rsidP="00AE5E4A">
      <w:pPr>
        <w:jc w:val="center"/>
        <w:rPr>
          <w:rFonts w:ascii="Tahoma" w:hAnsi="Tahoma" w:cs="Tahoma"/>
          <w:b/>
          <w:color w:val="385623" w:themeColor="accent6" w:themeShade="80"/>
          <w:sz w:val="36"/>
          <w:szCs w:val="36"/>
        </w:rPr>
      </w:pPr>
      <w:r>
        <w:rPr>
          <w:rFonts w:ascii="Tahoma" w:hAnsi="Tahoma" w:cs="Tahoma"/>
          <w:b/>
          <w:color w:val="385623" w:themeColor="accent6" w:themeShade="80"/>
          <w:sz w:val="36"/>
          <w:szCs w:val="36"/>
        </w:rPr>
        <w:lastRenderedPageBreak/>
        <w:t>Add order</w:t>
      </w:r>
    </w:p>
    <w:p w14:paraId="3F481456" w14:textId="407B5392" w:rsidR="002B0ACF" w:rsidRDefault="002B0ACF" w:rsidP="00DC6DAB">
      <w:pPr>
        <w:jc w:val="center"/>
        <w:rPr>
          <w:rFonts w:ascii="Tahoma" w:hAnsi="Tahoma" w:cs="Tahoma"/>
          <w:b/>
          <w:color w:val="385623" w:themeColor="accent6" w:themeShade="80"/>
          <w:sz w:val="36"/>
          <w:szCs w:val="36"/>
        </w:rPr>
      </w:pPr>
      <w:r>
        <w:rPr>
          <w:noProof/>
        </w:rPr>
        <w:drawing>
          <wp:inline distT="0" distB="0" distL="0" distR="0" wp14:anchorId="5CB83518" wp14:editId="063CEC1A">
            <wp:extent cx="4476750" cy="2334031"/>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91397" cy="2341667"/>
                    </a:xfrm>
                    <a:prstGeom prst="rect">
                      <a:avLst/>
                    </a:prstGeom>
                  </pic:spPr>
                </pic:pic>
              </a:graphicData>
            </a:graphic>
          </wp:inline>
        </w:drawing>
      </w:r>
    </w:p>
    <w:p w14:paraId="70474ED2" w14:textId="243CDD31" w:rsidR="002B0ACF" w:rsidRDefault="002B0ACF" w:rsidP="00DC6DAB">
      <w:pPr>
        <w:jc w:val="center"/>
        <w:rPr>
          <w:rFonts w:ascii="Tahoma" w:hAnsi="Tahoma" w:cs="Tahoma"/>
          <w:b/>
          <w:color w:val="385623" w:themeColor="accent6" w:themeShade="80"/>
          <w:sz w:val="36"/>
          <w:szCs w:val="36"/>
        </w:rPr>
      </w:pPr>
    </w:p>
    <w:p w14:paraId="4DFE56D3" w14:textId="3BB2F482" w:rsidR="002B0ACF" w:rsidRDefault="002B0ACF" w:rsidP="00DC6DAB">
      <w:pPr>
        <w:jc w:val="center"/>
        <w:rPr>
          <w:rFonts w:ascii="Tahoma" w:hAnsi="Tahoma" w:cs="Tahoma"/>
          <w:b/>
          <w:color w:val="385623" w:themeColor="accent6" w:themeShade="80"/>
          <w:sz w:val="36"/>
          <w:szCs w:val="36"/>
        </w:rPr>
      </w:pPr>
      <w:r>
        <w:rPr>
          <w:rFonts w:ascii="Tahoma" w:hAnsi="Tahoma" w:cs="Tahoma"/>
          <w:b/>
          <w:color w:val="385623" w:themeColor="accent6" w:themeShade="80"/>
          <w:sz w:val="36"/>
          <w:szCs w:val="36"/>
        </w:rPr>
        <w:t>Submitted order Pop Up</w:t>
      </w:r>
    </w:p>
    <w:p w14:paraId="5B5AED00" w14:textId="35D16573" w:rsidR="002B0ACF" w:rsidRDefault="002B0ACF" w:rsidP="00DC6DAB">
      <w:pPr>
        <w:jc w:val="center"/>
        <w:rPr>
          <w:rFonts w:ascii="Tahoma" w:hAnsi="Tahoma" w:cs="Tahoma"/>
          <w:b/>
          <w:color w:val="385623" w:themeColor="accent6" w:themeShade="80"/>
          <w:sz w:val="36"/>
          <w:szCs w:val="36"/>
        </w:rPr>
      </w:pPr>
    </w:p>
    <w:p w14:paraId="7BE7BC23" w14:textId="3310442E" w:rsidR="002B0ACF" w:rsidRDefault="002B0ACF" w:rsidP="00DC6DAB">
      <w:pPr>
        <w:jc w:val="center"/>
        <w:rPr>
          <w:rFonts w:ascii="Tahoma" w:hAnsi="Tahoma" w:cs="Tahoma"/>
          <w:b/>
          <w:color w:val="385623" w:themeColor="accent6" w:themeShade="80"/>
          <w:sz w:val="36"/>
          <w:szCs w:val="36"/>
        </w:rPr>
      </w:pPr>
      <w:r>
        <w:rPr>
          <w:noProof/>
        </w:rPr>
        <w:drawing>
          <wp:inline distT="0" distB="0" distL="0" distR="0" wp14:anchorId="54F949EC" wp14:editId="517DCA73">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329B011B" w14:textId="77777777" w:rsidR="00AE5E4A" w:rsidRDefault="00AE5E4A" w:rsidP="00DC6DAB">
      <w:pPr>
        <w:jc w:val="center"/>
        <w:rPr>
          <w:rFonts w:ascii="Tahoma" w:hAnsi="Tahoma" w:cs="Tahoma"/>
          <w:b/>
          <w:color w:val="385623" w:themeColor="accent6" w:themeShade="80"/>
          <w:sz w:val="36"/>
          <w:szCs w:val="36"/>
        </w:rPr>
      </w:pPr>
    </w:p>
    <w:p w14:paraId="0D927FDA" w14:textId="5E866BC3" w:rsidR="002B0ACF" w:rsidRDefault="00F40680" w:rsidP="00F40680">
      <w:pPr>
        <w:rPr>
          <w:rFonts w:ascii="Tahoma" w:hAnsi="Tahoma" w:cs="Tahoma"/>
          <w:b/>
          <w:color w:val="385623" w:themeColor="accent6" w:themeShade="80"/>
          <w:sz w:val="36"/>
          <w:szCs w:val="36"/>
        </w:rPr>
      </w:pPr>
      <w:r>
        <w:rPr>
          <w:rFonts w:ascii="Tahoma" w:hAnsi="Tahoma" w:cs="Tahoma"/>
          <w:b/>
          <w:color w:val="385623" w:themeColor="accent6" w:themeShade="80"/>
          <w:sz w:val="36"/>
          <w:szCs w:val="36"/>
        </w:rPr>
        <w:lastRenderedPageBreak/>
        <w:t xml:space="preserve">          </w:t>
      </w:r>
      <w:r w:rsidR="002B0ACF">
        <w:rPr>
          <w:rFonts w:ascii="Tahoma" w:hAnsi="Tahoma" w:cs="Tahoma"/>
          <w:b/>
          <w:color w:val="385623" w:themeColor="accent6" w:themeShade="80"/>
          <w:sz w:val="36"/>
          <w:szCs w:val="36"/>
        </w:rPr>
        <w:t>My orders show Watermelon in table</w:t>
      </w:r>
    </w:p>
    <w:p w14:paraId="01D03E7F" w14:textId="5616FE74" w:rsidR="00C02612" w:rsidRDefault="002B0ACF" w:rsidP="00DC6DAB">
      <w:pPr>
        <w:jc w:val="center"/>
        <w:rPr>
          <w:rFonts w:ascii="Tahoma" w:hAnsi="Tahoma" w:cs="Tahoma"/>
          <w:b/>
          <w:color w:val="385623" w:themeColor="accent6" w:themeShade="80"/>
          <w:sz w:val="36"/>
          <w:szCs w:val="36"/>
        </w:rPr>
      </w:pPr>
      <w:r>
        <w:rPr>
          <w:noProof/>
        </w:rPr>
        <w:drawing>
          <wp:inline distT="0" distB="0" distL="0" distR="0" wp14:anchorId="21DA2C3E" wp14:editId="6ACC4393">
            <wp:extent cx="5000625" cy="286146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15000" cy="2869694"/>
                    </a:xfrm>
                    <a:prstGeom prst="rect">
                      <a:avLst/>
                    </a:prstGeom>
                  </pic:spPr>
                </pic:pic>
              </a:graphicData>
            </a:graphic>
          </wp:inline>
        </w:drawing>
      </w:r>
    </w:p>
    <w:p w14:paraId="12DF051A" w14:textId="77777777" w:rsidR="00B67EFF" w:rsidRDefault="00B67EFF" w:rsidP="00DC6DAB">
      <w:pPr>
        <w:jc w:val="center"/>
        <w:rPr>
          <w:rFonts w:ascii="Tahoma" w:hAnsi="Tahoma" w:cs="Tahoma"/>
          <w:b/>
          <w:color w:val="385623" w:themeColor="accent6" w:themeShade="80"/>
        </w:rPr>
      </w:pPr>
    </w:p>
    <w:p w14:paraId="2F68E4F9" w14:textId="25FF30F4" w:rsidR="002B0ACF" w:rsidRPr="00B67EFF" w:rsidRDefault="002B0ACF" w:rsidP="00DC6DAB">
      <w:pPr>
        <w:jc w:val="center"/>
        <w:rPr>
          <w:rFonts w:ascii="Tahoma" w:hAnsi="Tahoma" w:cs="Tahoma"/>
          <w:b/>
          <w:color w:val="385623" w:themeColor="accent6" w:themeShade="80"/>
          <w:sz w:val="28"/>
          <w:szCs w:val="28"/>
        </w:rPr>
      </w:pPr>
      <w:r w:rsidRPr="00B67EFF">
        <w:rPr>
          <w:rFonts w:ascii="Tahoma" w:hAnsi="Tahoma" w:cs="Tahoma"/>
          <w:b/>
          <w:color w:val="385623" w:themeColor="accent6" w:themeShade="80"/>
          <w:sz w:val="28"/>
          <w:szCs w:val="28"/>
        </w:rPr>
        <w:t xml:space="preserve">Vendor </w:t>
      </w:r>
      <w:proofErr w:type="spellStart"/>
      <w:r w:rsidRPr="00B67EFF">
        <w:rPr>
          <w:rFonts w:ascii="Tahoma" w:hAnsi="Tahoma" w:cs="Tahoma"/>
          <w:b/>
          <w:color w:val="385623" w:themeColor="accent6" w:themeShade="80"/>
          <w:sz w:val="28"/>
          <w:szCs w:val="28"/>
        </w:rPr>
        <w:t>Cermac</w:t>
      </w:r>
      <w:proofErr w:type="spellEnd"/>
      <w:r w:rsidRPr="00B67EFF">
        <w:rPr>
          <w:rFonts w:ascii="Tahoma" w:hAnsi="Tahoma" w:cs="Tahoma"/>
          <w:b/>
          <w:color w:val="385623" w:themeColor="accent6" w:themeShade="80"/>
          <w:sz w:val="28"/>
          <w:szCs w:val="28"/>
        </w:rPr>
        <w:t xml:space="preserve"> Logged in</w:t>
      </w:r>
    </w:p>
    <w:p w14:paraId="2A464043" w14:textId="641C017C" w:rsidR="002B0ACF" w:rsidRDefault="002B0ACF" w:rsidP="00DC6DAB">
      <w:pPr>
        <w:jc w:val="center"/>
        <w:rPr>
          <w:rFonts w:ascii="Tahoma" w:hAnsi="Tahoma" w:cs="Tahoma"/>
          <w:b/>
          <w:color w:val="385623" w:themeColor="accent6" w:themeShade="80"/>
          <w:sz w:val="36"/>
          <w:szCs w:val="36"/>
        </w:rPr>
      </w:pPr>
    </w:p>
    <w:p w14:paraId="15669CC2" w14:textId="4B2B575A" w:rsidR="002B0ACF" w:rsidRDefault="00B67EFF" w:rsidP="00DC6DAB">
      <w:pPr>
        <w:jc w:val="center"/>
        <w:rPr>
          <w:noProof/>
        </w:rPr>
      </w:pPr>
      <w:r>
        <w:rPr>
          <w:noProof/>
        </w:rPr>
        <w:drawing>
          <wp:anchor distT="0" distB="0" distL="114300" distR="114300" simplePos="0" relativeHeight="251664384" behindDoc="0" locked="0" layoutInCell="1" allowOverlap="1" wp14:anchorId="19F7D1DD" wp14:editId="036E5B4D">
            <wp:simplePos x="0" y="0"/>
            <wp:positionH relativeFrom="column">
              <wp:posOffset>385445</wp:posOffset>
            </wp:positionH>
            <wp:positionV relativeFrom="paragraph">
              <wp:posOffset>5715</wp:posOffset>
            </wp:positionV>
            <wp:extent cx="5161280" cy="3547745"/>
            <wp:effectExtent l="0" t="0" r="0" b="1270"/>
            <wp:wrapThrough wrapText="bothSides">
              <wp:wrapPolygon edited="0">
                <wp:start x="0" y="0"/>
                <wp:lineTo x="0" y="21481"/>
                <wp:lineTo x="21492" y="21481"/>
                <wp:lineTo x="21492"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161280" cy="3547745"/>
                    </a:xfrm>
                    <a:prstGeom prst="rect">
                      <a:avLst/>
                    </a:prstGeom>
                  </pic:spPr>
                </pic:pic>
              </a:graphicData>
            </a:graphic>
            <wp14:sizeRelH relativeFrom="margin">
              <wp14:pctWidth>0</wp14:pctWidth>
            </wp14:sizeRelH>
            <wp14:sizeRelV relativeFrom="margin">
              <wp14:pctHeight>0</wp14:pctHeight>
            </wp14:sizeRelV>
          </wp:anchor>
        </w:drawing>
      </w:r>
    </w:p>
    <w:p w14:paraId="23775FDA" w14:textId="02C22D95" w:rsidR="002B0ACF" w:rsidRDefault="002B0ACF" w:rsidP="00DC6DAB">
      <w:pPr>
        <w:jc w:val="center"/>
        <w:rPr>
          <w:noProof/>
        </w:rPr>
      </w:pPr>
    </w:p>
    <w:p w14:paraId="14B10FC9" w14:textId="77777777" w:rsidR="002B0ACF" w:rsidRDefault="002B0ACF" w:rsidP="00DC6DAB">
      <w:pPr>
        <w:jc w:val="center"/>
        <w:rPr>
          <w:noProof/>
        </w:rPr>
      </w:pPr>
    </w:p>
    <w:p w14:paraId="7C9E8E8E" w14:textId="09A52E62" w:rsidR="002B0ACF" w:rsidRDefault="002B0ACF" w:rsidP="00DC6DAB">
      <w:pPr>
        <w:jc w:val="center"/>
        <w:rPr>
          <w:noProof/>
        </w:rPr>
      </w:pPr>
    </w:p>
    <w:p w14:paraId="6714B933" w14:textId="433F6B9B" w:rsidR="002B0ACF" w:rsidRDefault="002B0ACF" w:rsidP="00DC6DAB">
      <w:pPr>
        <w:jc w:val="center"/>
        <w:rPr>
          <w:noProof/>
        </w:rPr>
      </w:pPr>
    </w:p>
    <w:p w14:paraId="2171E643" w14:textId="26E83BD6" w:rsidR="002B0ACF" w:rsidRDefault="002B0ACF" w:rsidP="00DC6DAB">
      <w:pPr>
        <w:jc w:val="center"/>
        <w:rPr>
          <w:rFonts w:ascii="Tahoma" w:hAnsi="Tahoma" w:cs="Tahoma"/>
          <w:b/>
          <w:color w:val="385623" w:themeColor="accent6" w:themeShade="80"/>
          <w:sz w:val="36"/>
          <w:szCs w:val="36"/>
        </w:rPr>
      </w:pPr>
    </w:p>
    <w:p w14:paraId="40CCFB4B" w14:textId="76AD81E6" w:rsidR="002B0ACF" w:rsidRDefault="002B0ACF" w:rsidP="00DC6DAB">
      <w:pPr>
        <w:jc w:val="center"/>
        <w:rPr>
          <w:rFonts w:ascii="Tahoma" w:hAnsi="Tahoma" w:cs="Tahoma"/>
          <w:b/>
          <w:color w:val="385623" w:themeColor="accent6" w:themeShade="80"/>
          <w:sz w:val="36"/>
          <w:szCs w:val="36"/>
        </w:rPr>
      </w:pPr>
    </w:p>
    <w:p w14:paraId="6B14B9BD" w14:textId="77777777" w:rsidR="00B67EFF" w:rsidRDefault="00B67EFF" w:rsidP="00DC6DAB">
      <w:pPr>
        <w:jc w:val="center"/>
        <w:rPr>
          <w:rFonts w:ascii="Tahoma" w:hAnsi="Tahoma" w:cs="Tahoma"/>
          <w:b/>
          <w:color w:val="385623" w:themeColor="accent6" w:themeShade="80"/>
          <w:sz w:val="36"/>
          <w:szCs w:val="36"/>
        </w:rPr>
      </w:pPr>
    </w:p>
    <w:p w14:paraId="7FCFD6B4" w14:textId="716F054D" w:rsidR="00B67EFF" w:rsidRDefault="00B67EFF" w:rsidP="00DC6DAB">
      <w:pPr>
        <w:jc w:val="center"/>
        <w:rPr>
          <w:rFonts w:ascii="Tahoma" w:hAnsi="Tahoma" w:cs="Tahoma"/>
          <w:b/>
          <w:color w:val="385623" w:themeColor="accent6" w:themeShade="80"/>
          <w:sz w:val="36"/>
          <w:szCs w:val="36"/>
        </w:rPr>
      </w:pPr>
    </w:p>
    <w:p w14:paraId="2815E3F1" w14:textId="77777777" w:rsidR="00B67EFF" w:rsidRDefault="00B67EFF" w:rsidP="00DC6DAB">
      <w:pPr>
        <w:jc w:val="center"/>
        <w:rPr>
          <w:rFonts w:ascii="Tahoma" w:hAnsi="Tahoma" w:cs="Tahoma"/>
          <w:b/>
          <w:color w:val="385623" w:themeColor="accent6" w:themeShade="80"/>
          <w:sz w:val="36"/>
          <w:szCs w:val="36"/>
        </w:rPr>
      </w:pPr>
    </w:p>
    <w:p w14:paraId="3C05CA27" w14:textId="77777777" w:rsidR="00B67EFF" w:rsidRDefault="00B67EFF" w:rsidP="00DC6DAB">
      <w:pPr>
        <w:jc w:val="center"/>
        <w:rPr>
          <w:rFonts w:ascii="Tahoma" w:hAnsi="Tahoma" w:cs="Tahoma"/>
          <w:b/>
          <w:color w:val="385623" w:themeColor="accent6" w:themeShade="80"/>
          <w:sz w:val="36"/>
          <w:szCs w:val="36"/>
        </w:rPr>
      </w:pPr>
    </w:p>
    <w:p w14:paraId="795D521D" w14:textId="0745A111" w:rsidR="002B0ACF" w:rsidRDefault="002B0ACF" w:rsidP="00DC6DAB">
      <w:pPr>
        <w:jc w:val="center"/>
        <w:rPr>
          <w:rFonts w:ascii="Tahoma" w:hAnsi="Tahoma" w:cs="Tahoma"/>
          <w:b/>
          <w:color w:val="385623" w:themeColor="accent6" w:themeShade="80"/>
          <w:sz w:val="36"/>
          <w:szCs w:val="36"/>
        </w:rPr>
      </w:pPr>
      <w:r>
        <w:rPr>
          <w:rFonts w:ascii="Tahoma" w:hAnsi="Tahoma" w:cs="Tahoma"/>
          <w:b/>
          <w:color w:val="385623" w:themeColor="accent6" w:themeShade="80"/>
          <w:sz w:val="36"/>
          <w:szCs w:val="36"/>
        </w:rPr>
        <w:lastRenderedPageBreak/>
        <w:t>Vendor Logged in and can see buyers offer of paying $30 for watermelon</w:t>
      </w:r>
    </w:p>
    <w:p w14:paraId="7454A763" w14:textId="6EA67D6B" w:rsidR="002B0ACF" w:rsidRDefault="002B0ACF" w:rsidP="00DC6DAB">
      <w:pPr>
        <w:jc w:val="center"/>
        <w:rPr>
          <w:rFonts w:ascii="Tahoma" w:hAnsi="Tahoma" w:cs="Tahoma"/>
          <w:b/>
          <w:color w:val="385623" w:themeColor="accent6" w:themeShade="80"/>
          <w:sz w:val="36"/>
          <w:szCs w:val="36"/>
        </w:rPr>
      </w:pPr>
    </w:p>
    <w:p w14:paraId="042666D7" w14:textId="542D9C0B" w:rsidR="002B0ACF" w:rsidRDefault="002B0ACF" w:rsidP="00DC6DAB">
      <w:pPr>
        <w:jc w:val="center"/>
        <w:rPr>
          <w:rFonts w:ascii="Tahoma" w:hAnsi="Tahoma" w:cs="Tahoma"/>
          <w:b/>
          <w:color w:val="385623" w:themeColor="accent6" w:themeShade="80"/>
          <w:sz w:val="36"/>
          <w:szCs w:val="36"/>
        </w:rPr>
      </w:pPr>
      <w:r>
        <w:rPr>
          <w:noProof/>
        </w:rPr>
        <w:drawing>
          <wp:inline distT="0" distB="0" distL="0" distR="0" wp14:anchorId="4E436670" wp14:editId="133ADC99">
            <wp:extent cx="5943600" cy="42875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287520"/>
                    </a:xfrm>
                    <a:prstGeom prst="rect">
                      <a:avLst/>
                    </a:prstGeom>
                  </pic:spPr>
                </pic:pic>
              </a:graphicData>
            </a:graphic>
          </wp:inline>
        </w:drawing>
      </w:r>
    </w:p>
    <w:p w14:paraId="74C83041" w14:textId="6C7B3F11" w:rsidR="002B0ACF" w:rsidRDefault="002B0ACF" w:rsidP="00DC6DAB">
      <w:pPr>
        <w:jc w:val="center"/>
        <w:rPr>
          <w:rFonts w:ascii="Tahoma" w:hAnsi="Tahoma" w:cs="Tahoma"/>
          <w:b/>
          <w:color w:val="385623" w:themeColor="accent6" w:themeShade="80"/>
          <w:sz w:val="36"/>
          <w:szCs w:val="36"/>
        </w:rPr>
      </w:pPr>
    </w:p>
    <w:p w14:paraId="4F2F6DE1" w14:textId="69973092" w:rsidR="002B0ACF" w:rsidRDefault="002B0ACF" w:rsidP="00DC6DAB">
      <w:pPr>
        <w:jc w:val="center"/>
        <w:rPr>
          <w:rFonts w:ascii="Tahoma" w:hAnsi="Tahoma" w:cs="Tahoma"/>
          <w:b/>
          <w:color w:val="385623" w:themeColor="accent6" w:themeShade="80"/>
          <w:sz w:val="36"/>
          <w:szCs w:val="36"/>
        </w:rPr>
      </w:pPr>
    </w:p>
    <w:p w14:paraId="55F88386" w14:textId="478D7D8F" w:rsidR="002B0ACF" w:rsidRDefault="002B0ACF" w:rsidP="00DC6DAB">
      <w:pPr>
        <w:jc w:val="center"/>
        <w:rPr>
          <w:rFonts w:ascii="Tahoma" w:hAnsi="Tahoma" w:cs="Tahoma"/>
          <w:b/>
          <w:color w:val="385623" w:themeColor="accent6" w:themeShade="80"/>
          <w:sz w:val="36"/>
          <w:szCs w:val="36"/>
        </w:rPr>
      </w:pPr>
      <w:r>
        <w:rPr>
          <w:rFonts w:ascii="Tahoma" w:hAnsi="Tahoma" w:cs="Tahoma"/>
          <w:b/>
          <w:color w:val="385623" w:themeColor="accent6" w:themeShade="80"/>
          <w:sz w:val="36"/>
          <w:szCs w:val="36"/>
        </w:rPr>
        <w:t>Vendor can now check all the offers from different vendors and buyers and raise an offer against it depending on the supply in his warehouse</w:t>
      </w:r>
    </w:p>
    <w:p w14:paraId="1A16BAAE" w14:textId="750475FB" w:rsidR="002B0ACF" w:rsidRDefault="002B0ACF" w:rsidP="00DC6DAB">
      <w:pPr>
        <w:jc w:val="center"/>
        <w:rPr>
          <w:rFonts w:ascii="Tahoma" w:hAnsi="Tahoma" w:cs="Tahoma"/>
          <w:b/>
          <w:color w:val="385623" w:themeColor="accent6" w:themeShade="80"/>
          <w:sz w:val="36"/>
          <w:szCs w:val="36"/>
        </w:rPr>
      </w:pPr>
    </w:p>
    <w:p w14:paraId="6833CF92" w14:textId="77777777" w:rsidR="000379A2" w:rsidRDefault="000379A2" w:rsidP="00DC6DAB">
      <w:pPr>
        <w:jc w:val="center"/>
        <w:rPr>
          <w:rFonts w:ascii="Tahoma" w:hAnsi="Tahoma" w:cs="Tahoma"/>
          <w:b/>
          <w:color w:val="385623" w:themeColor="accent6" w:themeShade="80"/>
          <w:sz w:val="36"/>
          <w:szCs w:val="36"/>
        </w:rPr>
      </w:pPr>
    </w:p>
    <w:p w14:paraId="472F170B" w14:textId="2054970F" w:rsidR="002B0ACF" w:rsidRDefault="002B0ACF" w:rsidP="00DC6DAB">
      <w:pPr>
        <w:jc w:val="center"/>
        <w:rPr>
          <w:rFonts w:ascii="Tahoma" w:hAnsi="Tahoma" w:cs="Tahoma"/>
          <w:b/>
          <w:color w:val="385623" w:themeColor="accent6" w:themeShade="80"/>
          <w:sz w:val="36"/>
          <w:szCs w:val="36"/>
        </w:rPr>
      </w:pPr>
      <w:r>
        <w:rPr>
          <w:rFonts w:ascii="Tahoma" w:hAnsi="Tahoma" w:cs="Tahoma"/>
          <w:b/>
          <w:color w:val="385623" w:themeColor="accent6" w:themeShade="80"/>
          <w:sz w:val="36"/>
          <w:szCs w:val="36"/>
        </w:rPr>
        <w:lastRenderedPageBreak/>
        <w:t>Raise offer tab</w:t>
      </w:r>
    </w:p>
    <w:p w14:paraId="6E70604A" w14:textId="24A0EFBF" w:rsidR="002B0ACF" w:rsidRDefault="002B0ACF" w:rsidP="00DC6DAB">
      <w:pPr>
        <w:jc w:val="center"/>
        <w:rPr>
          <w:rFonts w:ascii="Tahoma" w:hAnsi="Tahoma" w:cs="Tahoma"/>
          <w:b/>
          <w:color w:val="385623" w:themeColor="accent6" w:themeShade="80"/>
          <w:sz w:val="36"/>
          <w:szCs w:val="36"/>
        </w:rPr>
      </w:pPr>
      <w:r>
        <w:rPr>
          <w:noProof/>
        </w:rPr>
        <w:drawing>
          <wp:inline distT="0" distB="0" distL="0" distR="0" wp14:anchorId="4D1A3F90" wp14:editId="5C74D0A9">
            <wp:extent cx="4424363" cy="306774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31718" cy="3072846"/>
                    </a:xfrm>
                    <a:prstGeom prst="rect">
                      <a:avLst/>
                    </a:prstGeom>
                  </pic:spPr>
                </pic:pic>
              </a:graphicData>
            </a:graphic>
          </wp:inline>
        </w:drawing>
      </w:r>
    </w:p>
    <w:p w14:paraId="5883CE6B" w14:textId="5392C78C" w:rsidR="002B0ACF" w:rsidRPr="002B0ACF" w:rsidRDefault="002B0ACF" w:rsidP="00DC6DAB">
      <w:pPr>
        <w:jc w:val="center"/>
        <w:rPr>
          <w:rFonts w:ascii="Tahoma" w:hAnsi="Tahoma" w:cs="Tahoma"/>
          <w:b/>
          <w:color w:val="385623" w:themeColor="accent6" w:themeShade="80"/>
        </w:rPr>
      </w:pPr>
    </w:p>
    <w:p w14:paraId="40FE162F" w14:textId="05D19ED5" w:rsidR="002B0ACF" w:rsidRPr="002B0ACF" w:rsidRDefault="002B0ACF" w:rsidP="00DC6DAB">
      <w:pPr>
        <w:jc w:val="center"/>
        <w:rPr>
          <w:rFonts w:ascii="Tahoma" w:hAnsi="Tahoma" w:cs="Tahoma"/>
          <w:b/>
          <w:color w:val="385623" w:themeColor="accent6" w:themeShade="80"/>
        </w:rPr>
      </w:pPr>
      <w:r w:rsidRPr="002B0ACF">
        <w:rPr>
          <w:rFonts w:ascii="Tahoma" w:hAnsi="Tahoma" w:cs="Tahoma"/>
          <w:b/>
          <w:color w:val="385623" w:themeColor="accent6" w:themeShade="80"/>
        </w:rPr>
        <w:t>Vendor raised an offer of $20 for watermelon</w:t>
      </w:r>
    </w:p>
    <w:p w14:paraId="55C6FA4A" w14:textId="5251DBC1" w:rsidR="002B0ACF" w:rsidRPr="002B0ACF" w:rsidRDefault="002B0ACF" w:rsidP="00DC6DAB">
      <w:pPr>
        <w:jc w:val="center"/>
        <w:rPr>
          <w:rFonts w:ascii="Tahoma" w:hAnsi="Tahoma" w:cs="Tahoma"/>
          <w:b/>
          <w:color w:val="385623" w:themeColor="accent6" w:themeShade="80"/>
        </w:rPr>
      </w:pPr>
      <w:r w:rsidRPr="002B0ACF">
        <w:rPr>
          <w:rFonts w:ascii="Tahoma" w:hAnsi="Tahoma" w:cs="Tahoma"/>
          <w:b/>
          <w:color w:val="385623" w:themeColor="accent6" w:themeShade="80"/>
        </w:rPr>
        <w:t>And he can see that with the Check offers tab</w:t>
      </w:r>
    </w:p>
    <w:p w14:paraId="23283F76" w14:textId="77777777" w:rsidR="002B0ACF" w:rsidRDefault="002B0ACF" w:rsidP="00DC6DAB">
      <w:pPr>
        <w:jc w:val="center"/>
        <w:rPr>
          <w:noProof/>
        </w:rPr>
      </w:pPr>
    </w:p>
    <w:p w14:paraId="2B141400" w14:textId="1440C393" w:rsidR="002B0ACF" w:rsidRDefault="002B0ACF" w:rsidP="00DC6DAB">
      <w:pPr>
        <w:jc w:val="center"/>
        <w:rPr>
          <w:rFonts w:ascii="Tahoma" w:hAnsi="Tahoma" w:cs="Tahoma"/>
          <w:b/>
          <w:color w:val="385623" w:themeColor="accent6" w:themeShade="80"/>
          <w:sz w:val="36"/>
          <w:szCs w:val="36"/>
        </w:rPr>
      </w:pPr>
      <w:r>
        <w:rPr>
          <w:noProof/>
        </w:rPr>
        <w:drawing>
          <wp:inline distT="0" distB="0" distL="0" distR="0" wp14:anchorId="6180F47E" wp14:editId="7CBBDD50">
            <wp:extent cx="3909695" cy="3048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20275" cy="3056248"/>
                    </a:xfrm>
                    <a:prstGeom prst="rect">
                      <a:avLst/>
                    </a:prstGeom>
                  </pic:spPr>
                </pic:pic>
              </a:graphicData>
            </a:graphic>
          </wp:inline>
        </w:drawing>
      </w:r>
    </w:p>
    <w:p w14:paraId="139B890A" w14:textId="7084A8FF" w:rsidR="002B0ACF" w:rsidRDefault="002B0ACF" w:rsidP="00DC6DAB">
      <w:pPr>
        <w:jc w:val="center"/>
        <w:rPr>
          <w:rFonts w:ascii="Tahoma" w:hAnsi="Tahoma" w:cs="Tahoma"/>
          <w:b/>
          <w:color w:val="385623" w:themeColor="accent6" w:themeShade="80"/>
          <w:sz w:val="36"/>
          <w:szCs w:val="36"/>
        </w:rPr>
      </w:pPr>
    </w:p>
    <w:p w14:paraId="33CE1305" w14:textId="77777777" w:rsidR="00565AEA" w:rsidRDefault="00565AEA" w:rsidP="00DC6DAB">
      <w:pPr>
        <w:jc w:val="center"/>
        <w:rPr>
          <w:rFonts w:ascii="Tahoma" w:hAnsi="Tahoma" w:cs="Tahoma"/>
          <w:b/>
          <w:color w:val="385623" w:themeColor="accent6" w:themeShade="80"/>
          <w:sz w:val="36"/>
          <w:szCs w:val="36"/>
        </w:rPr>
      </w:pPr>
    </w:p>
    <w:p w14:paraId="2C542717" w14:textId="0209249C" w:rsidR="002B0ACF" w:rsidRDefault="002B0ACF" w:rsidP="00DC6DAB">
      <w:pPr>
        <w:jc w:val="center"/>
        <w:rPr>
          <w:rFonts w:ascii="Tahoma" w:hAnsi="Tahoma" w:cs="Tahoma"/>
          <w:b/>
          <w:color w:val="385623" w:themeColor="accent6" w:themeShade="80"/>
          <w:sz w:val="36"/>
          <w:szCs w:val="36"/>
        </w:rPr>
      </w:pPr>
      <w:r>
        <w:rPr>
          <w:rFonts w:ascii="Tahoma" w:hAnsi="Tahoma" w:cs="Tahoma"/>
          <w:b/>
          <w:color w:val="385623" w:themeColor="accent6" w:themeShade="80"/>
          <w:sz w:val="36"/>
          <w:szCs w:val="36"/>
        </w:rPr>
        <w:t>Check All offers Tab</w:t>
      </w:r>
    </w:p>
    <w:p w14:paraId="769FA78B" w14:textId="5F807D2C" w:rsidR="002B0ACF" w:rsidRDefault="002B0ACF" w:rsidP="00DC6DAB">
      <w:pPr>
        <w:jc w:val="center"/>
        <w:rPr>
          <w:rFonts w:ascii="Tahoma" w:hAnsi="Tahoma" w:cs="Tahoma"/>
          <w:b/>
          <w:color w:val="385623" w:themeColor="accent6" w:themeShade="80"/>
          <w:sz w:val="36"/>
          <w:szCs w:val="36"/>
        </w:rPr>
      </w:pPr>
      <w:r>
        <w:rPr>
          <w:noProof/>
        </w:rPr>
        <w:drawing>
          <wp:inline distT="0" distB="0" distL="0" distR="0" wp14:anchorId="5F4EEC81" wp14:editId="2D17254C">
            <wp:extent cx="4029075" cy="29619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40535" cy="2970397"/>
                    </a:xfrm>
                    <a:prstGeom prst="rect">
                      <a:avLst/>
                    </a:prstGeom>
                  </pic:spPr>
                </pic:pic>
              </a:graphicData>
            </a:graphic>
          </wp:inline>
        </w:drawing>
      </w:r>
    </w:p>
    <w:p w14:paraId="586003C3" w14:textId="1EC29016" w:rsidR="002B0ACF" w:rsidRDefault="002B0ACF" w:rsidP="00DC6DAB">
      <w:pPr>
        <w:jc w:val="center"/>
        <w:rPr>
          <w:rFonts w:ascii="Tahoma" w:hAnsi="Tahoma" w:cs="Tahoma"/>
          <w:b/>
          <w:color w:val="385623" w:themeColor="accent6" w:themeShade="80"/>
          <w:sz w:val="36"/>
          <w:szCs w:val="36"/>
        </w:rPr>
      </w:pPr>
    </w:p>
    <w:p w14:paraId="291E607A" w14:textId="498D4775" w:rsidR="002B0ACF" w:rsidRDefault="002B0ACF" w:rsidP="00DC6DAB">
      <w:pPr>
        <w:jc w:val="center"/>
        <w:rPr>
          <w:rFonts w:ascii="Tahoma" w:hAnsi="Tahoma" w:cs="Tahoma"/>
          <w:b/>
          <w:color w:val="385623" w:themeColor="accent6" w:themeShade="80"/>
          <w:sz w:val="36"/>
          <w:szCs w:val="36"/>
        </w:rPr>
      </w:pPr>
      <w:r>
        <w:rPr>
          <w:rFonts w:ascii="Tahoma" w:hAnsi="Tahoma" w:cs="Tahoma"/>
          <w:b/>
          <w:color w:val="385623" w:themeColor="accent6" w:themeShade="80"/>
          <w:sz w:val="36"/>
          <w:szCs w:val="36"/>
        </w:rPr>
        <w:t>So buyer has agreed to spend $30 for watermelons</w:t>
      </w:r>
    </w:p>
    <w:p w14:paraId="4BFB39C8" w14:textId="03A89ADE" w:rsidR="002B0ACF" w:rsidRDefault="002B0ACF" w:rsidP="00DC6DAB">
      <w:pPr>
        <w:jc w:val="center"/>
        <w:rPr>
          <w:rFonts w:ascii="Tahoma" w:hAnsi="Tahoma" w:cs="Tahoma"/>
          <w:b/>
          <w:color w:val="385623" w:themeColor="accent6" w:themeShade="80"/>
          <w:sz w:val="36"/>
          <w:szCs w:val="36"/>
        </w:rPr>
      </w:pPr>
      <w:r>
        <w:rPr>
          <w:rFonts w:ascii="Tahoma" w:hAnsi="Tahoma" w:cs="Tahoma"/>
          <w:b/>
          <w:color w:val="385623" w:themeColor="accent6" w:themeShade="80"/>
          <w:sz w:val="36"/>
          <w:szCs w:val="36"/>
        </w:rPr>
        <w:t>And now should be able to see the bid price of watermelons from different vendors</w:t>
      </w:r>
    </w:p>
    <w:p w14:paraId="7649F729" w14:textId="0E9BC8CC" w:rsidR="002B0ACF" w:rsidRDefault="002B0ACF" w:rsidP="00DC6DAB">
      <w:pPr>
        <w:jc w:val="center"/>
        <w:rPr>
          <w:rFonts w:ascii="Tahoma" w:hAnsi="Tahoma" w:cs="Tahoma"/>
          <w:b/>
          <w:color w:val="385623" w:themeColor="accent6" w:themeShade="80"/>
          <w:sz w:val="36"/>
          <w:szCs w:val="36"/>
        </w:rPr>
      </w:pPr>
    </w:p>
    <w:p w14:paraId="0972F8FA" w14:textId="713C79B5" w:rsidR="002B0ACF" w:rsidRDefault="002B0ACF" w:rsidP="00DC6DAB">
      <w:pPr>
        <w:jc w:val="center"/>
        <w:rPr>
          <w:rFonts w:ascii="Tahoma" w:hAnsi="Tahoma" w:cs="Tahoma"/>
          <w:b/>
          <w:color w:val="385623" w:themeColor="accent6" w:themeShade="80"/>
          <w:sz w:val="36"/>
          <w:szCs w:val="36"/>
        </w:rPr>
      </w:pPr>
      <w:r>
        <w:rPr>
          <w:rFonts w:ascii="Tahoma" w:hAnsi="Tahoma" w:cs="Tahoma"/>
          <w:b/>
          <w:color w:val="385623" w:themeColor="accent6" w:themeShade="80"/>
          <w:sz w:val="36"/>
          <w:szCs w:val="36"/>
        </w:rPr>
        <w:t xml:space="preserve">Now buyer clicks on show offers and can see that there are two vendors selling watermelons, one at the price of $20 and </w:t>
      </w:r>
      <w:proofErr w:type="spellStart"/>
      <w:r>
        <w:rPr>
          <w:rFonts w:ascii="Tahoma" w:hAnsi="Tahoma" w:cs="Tahoma"/>
          <w:b/>
          <w:color w:val="385623" w:themeColor="accent6" w:themeShade="80"/>
          <w:sz w:val="36"/>
          <w:szCs w:val="36"/>
        </w:rPr>
        <w:t>and</w:t>
      </w:r>
      <w:proofErr w:type="spellEnd"/>
      <w:r>
        <w:rPr>
          <w:rFonts w:ascii="Tahoma" w:hAnsi="Tahoma" w:cs="Tahoma"/>
          <w:b/>
          <w:color w:val="385623" w:themeColor="accent6" w:themeShade="80"/>
          <w:sz w:val="36"/>
          <w:szCs w:val="36"/>
        </w:rPr>
        <w:t xml:space="preserve"> for $21.</w:t>
      </w:r>
    </w:p>
    <w:p w14:paraId="32F3F778" w14:textId="3815F82F" w:rsidR="002B0ACF" w:rsidRDefault="002B0ACF" w:rsidP="00DC6DAB">
      <w:pPr>
        <w:jc w:val="center"/>
        <w:rPr>
          <w:rFonts w:ascii="Tahoma" w:hAnsi="Tahoma" w:cs="Tahoma"/>
          <w:b/>
          <w:color w:val="385623" w:themeColor="accent6" w:themeShade="80"/>
          <w:sz w:val="36"/>
          <w:szCs w:val="36"/>
        </w:rPr>
      </w:pPr>
      <w:r>
        <w:rPr>
          <w:noProof/>
        </w:rPr>
        <w:lastRenderedPageBreak/>
        <w:drawing>
          <wp:inline distT="0" distB="0" distL="0" distR="0" wp14:anchorId="52C87CD8" wp14:editId="730D3793">
            <wp:extent cx="5943600" cy="35420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542030"/>
                    </a:xfrm>
                    <a:prstGeom prst="rect">
                      <a:avLst/>
                    </a:prstGeom>
                  </pic:spPr>
                </pic:pic>
              </a:graphicData>
            </a:graphic>
          </wp:inline>
        </w:drawing>
      </w:r>
    </w:p>
    <w:p w14:paraId="3DDEFE6A" w14:textId="61F3C31D" w:rsidR="002B0ACF" w:rsidRDefault="002B0ACF" w:rsidP="00DC6DAB">
      <w:pPr>
        <w:jc w:val="center"/>
        <w:rPr>
          <w:rFonts w:ascii="Tahoma" w:hAnsi="Tahoma" w:cs="Tahoma"/>
          <w:b/>
          <w:color w:val="385623" w:themeColor="accent6" w:themeShade="80"/>
          <w:sz w:val="36"/>
          <w:szCs w:val="36"/>
        </w:rPr>
      </w:pPr>
    </w:p>
    <w:p w14:paraId="2BAFD7CD" w14:textId="77777777" w:rsidR="00AE5E4A" w:rsidRDefault="00AE5E4A" w:rsidP="00DC6DAB">
      <w:pPr>
        <w:jc w:val="center"/>
        <w:rPr>
          <w:rFonts w:ascii="Tahoma" w:hAnsi="Tahoma" w:cs="Tahoma"/>
          <w:b/>
          <w:color w:val="385623" w:themeColor="accent6" w:themeShade="80"/>
          <w:sz w:val="36"/>
          <w:szCs w:val="36"/>
        </w:rPr>
      </w:pPr>
    </w:p>
    <w:p w14:paraId="782D35B3" w14:textId="77777777" w:rsidR="00AE5E4A" w:rsidRDefault="00AE5E4A" w:rsidP="00DC6DAB">
      <w:pPr>
        <w:jc w:val="center"/>
        <w:rPr>
          <w:rFonts w:ascii="Tahoma" w:hAnsi="Tahoma" w:cs="Tahoma"/>
          <w:b/>
          <w:color w:val="385623" w:themeColor="accent6" w:themeShade="80"/>
          <w:sz w:val="36"/>
          <w:szCs w:val="36"/>
        </w:rPr>
      </w:pPr>
    </w:p>
    <w:p w14:paraId="5F912BD7" w14:textId="13F6A539" w:rsidR="002B0ACF" w:rsidRDefault="002B0ACF" w:rsidP="00DC6DAB">
      <w:pPr>
        <w:jc w:val="center"/>
        <w:rPr>
          <w:rFonts w:ascii="Tahoma" w:hAnsi="Tahoma" w:cs="Tahoma"/>
          <w:b/>
          <w:color w:val="385623" w:themeColor="accent6" w:themeShade="80"/>
          <w:sz w:val="36"/>
          <w:szCs w:val="36"/>
        </w:rPr>
      </w:pPr>
      <w:r>
        <w:rPr>
          <w:rFonts w:ascii="Tahoma" w:hAnsi="Tahoma" w:cs="Tahoma"/>
          <w:b/>
          <w:color w:val="385623" w:themeColor="accent6" w:themeShade="80"/>
          <w:sz w:val="36"/>
          <w:szCs w:val="36"/>
        </w:rPr>
        <w:t>Buyer now will add order from the options in offers received</w:t>
      </w:r>
    </w:p>
    <w:p w14:paraId="360393DC" w14:textId="424C297A" w:rsidR="002B0ACF" w:rsidRDefault="002B0ACF" w:rsidP="00DC6DAB">
      <w:pPr>
        <w:jc w:val="center"/>
        <w:rPr>
          <w:rFonts w:ascii="Tahoma" w:hAnsi="Tahoma" w:cs="Tahoma"/>
          <w:b/>
          <w:color w:val="385623" w:themeColor="accent6" w:themeShade="80"/>
          <w:sz w:val="36"/>
          <w:szCs w:val="36"/>
        </w:rPr>
      </w:pPr>
    </w:p>
    <w:p w14:paraId="7EDFFCE4" w14:textId="4A05D16A" w:rsidR="002B0ACF" w:rsidRDefault="002B0ACF" w:rsidP="00DC6DAB">
      <w:pPr>
        <w:jc w:val="center"/>
        <w:rPr>
          <w:rFonts w:ascii="Tahoma" w:hAnsi="Tahoma" w:cs="Tahoma"/>
          <w:b/>
          <w:color w:val="385623" w:themeColor="accent6" w:themeShade="80"/>
          <w:sz w:val="36"/>
          <w:szCs w:val="36"/>
        </w:rPr>
      </w:pPr>
      <w:r>
        <w:rPr>
          <w:rFonts w:ascii="Tahoma" w:hAnsi="Tahoma" w:cs="Tahoma"/>
          <w:b/>
          <w:color w:val="385623" w:themeColor="accent6" w:themeShade="80"/>
          <w:sz w:val="36"/>
          <w:szCs w:val="36"/>
        </w:rPr>
        <w:t xml:space="preserve">Buyer selected watermelon sold at $20 from the drop down menu </w:t>
      </w:r>
      <w:r w:rsidR="005D716E">
        <w:rPr>
          <w:rFonts w:ascii="Tahoma" w:hAnsi="Tahoma" w:cs="Tahoma"/>
          <w:b/>
          <w:color w:val="385623" w:themeColor="accent6" w:themeShade="80"/>
          <w:sz w:val="36"/>
          <w:szCs w:val="36"/>
        </w:rPr>
        <w:t>by clicking on Add to Cart.</w:t>
      </w:r>
    </w:p>
    <w:p w14:paraId="55410788" w14:textId="3ACAE2A5" w:rsidR="005D716E" w:rsidRDefault="005D716E" w:rsidP="00DC6DAB">
      <w:pPr>
        <w:jc w:val="center"/>
        <w:rPr>
          <w:rFonts w:ascii="Tahoma" w:hAnsi="Tahoma" w:cs="Tahoma"/>
          <w:b/>
          <w:color w:val="385623" w:themeColor="accent6" w:themeShade="80"/>
          <w:sz w:val="36"/>
          <w:szCs w:val="36"/>
        </w:rPr>
      </w:pPr>
    </w:p>
    <w:p w14:paraId="14659F8C" w14:textId="77777777" w:rsidR="005D716E" w:rsidRDefault="005D716E" w:rsidP="00DC6DAB">
      <w:pPr>
        <w:jc w:val="center"/>
        <w:rPr>
          <w:rFonts w:ascii="Tahoma" w:hAnsi="Tahoma" w:cs="Tahoma"/>
          <w:b/>
          <w:color w:val="385623" w:themeColor="accent6" w:themeShade="80"/>
          <w:sz w:val="36"/>
          <w:szCs w:val="36"/>
        </w:rPr>
      </w:pPr>
    </w:p>
    <w:p w14:paraId="5BC3550C" w14:textId="6FA287A5" w:rsidR="002B0ACF" w:rsidRDefault="002B0ACF" w:rsidP="00DC6DAB">
      <w:pPr>
        <w:jc w:val="center"/>
        <w:rPr>
          <w:rFonts w:ascii="Tahoma" w:hAnsi="Tahoma" w:cs="Tahoma"/>
          <w:b/>
          <w:color w:val="385623" w:themeColor="accent6" w:themeShade="80"/>
          <w:sz w:val="36"/>
          <w:szCs w:val="36"/>
        </w:rPr>
      </w:pPr>
    </w:p>
    <w:p w14:paraId="493AC06C" w14:textId="19A67BE7" w:rsidR="002B0ACF" w:rsidRDefault="002B0ACF" w:rsidP="00DC6DAB">
      <w:pPr>
        <w:jc w:val="center"/>
        <w:rPr>
          <w:rFonts w:ascii="Tahoma" w:hAnsi="Tahoma" w:cs="Tahoma"/>
          <w:b/>
          <w:color w:val="385623" w:themeColor="accent6" w:themeShade="80"/>
          <w:sz w:val="36"/>
          <w:szCs w:val="36"/>
        </w:rPr>
      </w:pPr>
      <w:r>
        <w:rPr>
          <w:noProof/>
        </w:rPr>
        <w:lastRenderedPageBreak/>
        <w:drawing>
          <wp:inline distT="0" distB="0" distL="0" distR="0" wp14:anchorId="2054B879" wp14:editId="2F0EE25F">
            <wp:extent cx="5943600" cy="3095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95625"/>
                    </a:xfrm>
                    <a:prstGeom prst="rect">
                      <a:avLst/>
                    </a:prstGeom>
                  </pic:spPr>
                </pic:pic>
              </a:graphicData>
            </a:graphic>
          </wp:inline>
        </w:drawing>
      </w:r>
    </w:p>
    <w:p w14:paraId="22EC0FAE" w14:textId="552259FB" w:rsidR="005D716E" w:rsidRDefault="005D716E" w:rsidP="00DC6DAB">
      <w:pPr>
        <w:jc w:val="center"/>
        <w:rPr>
          <w:rFonts w:ascii="Tahoma" w:hAnsi="Tahoma" w:cs="Tahoma"/>
          <w:b/>
          <w:color w:val="385623" w:themeColor="accent6" w:themeShade="80"/>
          <w:sz w:val="36"/>
          <w:szCs w:val="36"/>
        </w:rPr>
      </w:pPr>
    </w:p>
    <w:p w14:paraId="21E2CEDF" w14:textId="5D437F17" w:rsidR="005D716E" w:rsidRDefault="005D716E" w:rsidP="00DC6DAB">
      <w:pPr>
        <w:jc w:val="center"/>
        <w:rPr>
          <w:rFonts w:ascii="Tahoma" w:hAnsi="Tahoma" w:cs="Tahoma"/>
          <w:b/>
          <w:color w:val="385623" w:themeColor="accent6" w:themeShade="80"/>
          <w:sz w:val="36"/>
          <w:szCs w:val="36"/>
        </w:rPr>
      </w:pPr>
      <w:r>
        <w:rPr>
          <w:rFonts w:ascii="Tahoma" w:hAnsi="Tahoma" w:cs="Tahoma"/>
          <w:b/>
          <w:color w:val="385623" w:themeColor="accent6" w:themeShade="80"/>
          <w:sz w:val="36"/>
          <w:szCs w:val="36"/>
        </w:rPr>
        <w:t>Now can check Bill by clicking on Show total :</w:t>
      </w:r>
    </w:p>
    <w:p w14:paraId="016F6A54" w14:textId="2A4ECB3E" w:rsidR="005D716E" w:rsidRDefault="005D716E" w:rsidP="00DC6DAB">
      <w:pPr>
        <w:jc w:val="center"/>
        <w:rPr>
          <w:rFonts w:ascii="Tahoma" w:hAnsi="Tahoma" w:cs="Tahoma"/>
          <w:b/>
          <w:color w:val="385623" w:themeColor="accent6" w:themeShade="80"/>
          <w:sz w:val="36"/>
          <w:szCs w:val="36"/>
        </w:rPr>
      </w:pPr>
    </w:p>
    <w:p w14:paraId="2BD7E23E" w14:textId="4096F11B" w:rsidR="005D716E" w:rsidRDefault="005D716E" w:rsidP="00DC6DAB">
      <w:pPr>
        <w:jc w:val="center"/>
        <w:rPr>
          <w:rFonts w:ascii="Tahoma" w:hAnsi="Tahoma" w:cs="Tahoma"/>
          <w:b/>
          <w:color w:val="385623" w:themeColor="accent6" w:themeShade="80"/>
          <w:sz w:val="36"/>
          <w:szCs w:val="36"/>
        </w:rPr>
      </w:pPr>
      <w:r>
        <w:rPr>
          <w:noProof/>
        </w:rPr>
        <w:drawing>
          <wp:inline distT="0" distB="0" distL="0" distR="0" wp14:anchorId="0C0BD83B" wp14:editId="58ADCFD4">
            <wp:extent cx="5943600" cy="31838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83890"/>
                    </a:xfrm>
                    <a:prstGeom prst="rect">
                      <a:avLst/>
                    </a:prstGeom>
                  </pic:spPr>
                </pic:pic>
              </a:graphicData>
            </a:graphic>
          </wp:inline>
        </w:drawing>
      </w:r>
    </w:p>
    <w:p w14:paraId="79AC6D8D" w14:textId="66F3A4C5" w:rsidR="00537D64" w:rsidRDefault="00537D64" w:rsidP="00DC6DAB">
      <w:pPr>
        <w:jc w:val="center"/>
        <w:rPr>
          <w:rFonts w:ascii="Tahoma" w:hAnsi="Tahoma" w:cs="Tahoma"/>
          <w:b/>
          <w:color w:val="385623" w:themeColor="accent6" w:themeShade="80"/>
          <w:sz w:val="36"/>
          <w:szCs w:val="36"/>
        </w:rPr>
      </w:pPr>
    </w:p>
    <w:p w14:paraId="2C04FECC" w14:textId="03BC6FF4" w:rsidR="00537D64" w:rsidRDefault="00537D64">
      <w:pPr>
        <w:rPr>
          <w:rFonts w:ascii="Tahoma" w:hAnsi="Tahoma" w:cs="Tahoma"/>
          <w:b/>
          <w:color w:val="385623" w:themeColor="accent6" w:themeShade="80"/>
          <w:sz w:val="36"/>
          <w:szCs w:val="36"/>
        </w:rPr>
      </w:pPr>
    </w:p>
    <w:p w14:paraId="6F1F928B" w14:textId="6E8ABDD5" w:rsidR="00565AEA" w:rsidRDefault="00565AEA" w:rsidP="00565AEA">
      <w:pPr>
        <w:ind w:left="2880" w:firstLine="720"/>
        <w:rPr>
          <w:rFonts w:ascii="Tahoma" w:hAnsi="Tahoma" w:cs="Tahoma"/>
          <w:b/>
          <w:color w:val="385623" w:themeColor="accent6" w:themeShade="80"/>
          <w:sz w:val="36"/>
          <w:szCs w:val="36"/>
        </w:rPr>
      </w:pPr>
      <w:r>
        <w:rPr>
          <w:rFonts w:ascii="Tahoma" w:hAnsi="Tahoma" w:cs="Tahoma"/>
          <w:b/>
          <w:color w:val="385623" w:themeColor="accent6" w:themeShade="80"/>
          <w:sz w:val="36"/>
          <w:szCs w:val="36"/>
        </w:rPr>
        <w:t>Validations</w:t>
      </w:r>
    </w:p>
    <w:p w14:paraId="332FEECB" w14:textId="77777777" w:rsidR="00565AEA" w:rsidRDefault="00565AEA">
      <w:pPr>
        <w:rPr>
          <w:rFonts w:ascii="Tahoma" w:hAnsi="Tahoma" w:cs="Tahoma"/>
          <w:b/>
          <w:color w:val="385623" w:themeColor="accent6" w:themeShade="80"/>
          <w:sz w:val="36"/>
          <w:szCs w:val="36"/>
        </w:rPr>
      </w:pPr>
    </w:p>
    <w:p w14:paraId="5BA1975A" w14:textId="4E8A857D" w:rsidR="00565AEA" w:rsidRDefault="00565AEA">
      <w:pPr>
        <w:rPr>
          <w:rFonts w:ascii="Tahoma" w:hAnsi="Tahoma" w:cs="Tahoma"/>
          <w:b/>
          <w:color w:val="385623" w:themeColor="accent6" w:themeShade="80"/>
          <w:sz w:val="36"/>
          <w:szCs w:val="36"/>
        </w:rPr>
      </w:pPr>
      <w:r>
        <w:rPr>
          <w:rFonts w:ascii="Tahoma" w:hAnsi="Tahoma" w:cs="Tahoma"/>
          <w:b/>
          <w:color w:val="385623" w:themeColor="accent6" w:themeShade="80"/>
          <w:sz w:val="36"/>
          <w:szCs w:val="36"/>
        </w:rPr>
        <w:t xml:space="preserve">Password kept empty </w:t>
      </w:r>
    </w:p>
    <w:p w14:paraId="6057AE6B" w14:textId="50E8A82E" w:rsidR="00565AEA" w:rsidRDefault="00565AEA">
      <w:pPr>
        <w:rPr>
          <w:rFonts w:ascii="Tahoma" w:hAnsi="Tahoma" w:cs="Tahoma"/>
          <w:b/>
          <w:color w:val="385623" w:themeColor="accent6" w:themeShade="80"/>
          <w:sz w:val="36"/>
          <w:szCs w:val="36"/>
        </w:rPr>
      </w:pPr>
      <w:r>
        <w:rPr>
          <w:noProof/>
        </w:rPr>
        <w:drawing>
          <wp:inline distT="0" distB="0" distL="0" distR="0" wp14:anchorId="3A2DF6A8" wp14:editId="3358BE56">
            <wp:extent cx="5143932" cy="37051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47298" cy="3707594"/>
                    </a:xfrm>
                    <a:prstGeom prst="rect">
                      <a:avLst/>
                    </a:prstGeom>
                  </pic:spPr>
                </pic:pic>
              </a:graphicData>
            </a:graphic>
          </wp:inline>
        </w:drawing>
      </w:r>
    </w:p>
    <w:p w14:paraId="0888BCAA" w14:textId="0512219C" w:rsidR="00565AEA" w:rsidRDefault="00565AEA">
      <w:pPr>
        <w:rPr>
          <w:rFonts w:ascii="Tahoma" w:hAnsi="Tahoma" w:cs="Tahoma"/>
          <w:b/>
          <w:color w:val="385623" w:themeColor="accent6" w:themeShade="80"/>
          <w:sz w:val="36"/>
          <w:szCs w:val="36"/>
        </w:rPr>
      </w:pPr>
    </w:p>
    <w:p w14:paraId="23A00E27" w14:textId="4E4BB5A6" w:rsidR="00565AEA" w:rsidRDefault="00565AEA">
      <w:pPr>
        <w:rPr>
          <w:rFonts w:ascii="Tahoma" w:hAnsi="Tahoma" w:cs="Tahoma"/>
          <w:b/>
          <w:color w:val="385623" w:themeColor="accent6" w:themeShade="80"/>
          <w:sz w:val="36"/>
          <w:szCs w:val="36"/>
        </w:rPr>
      </w:pPr>
    </w:p>
    <w:p w14:paraId="49848615" w14:textId="7C18B93A" w:rsidR="00565AEA" w:rsidRDefault="00565AEA">
      <w:pPr>
        <w:rPr>
          <w:rFonts w:ascii="Tahoma" w:hAnsi="Tahoma" w:cs="Tahoma"/>
          <w:b/>
          <w:color w:val="385623" w:themeColor="accent6" w:themeShade="80"/>
          <w:sz w:val="36"/>
          <w:szCs w:val="36"/>
        </w:rPr>
      </w:pPr>
    </w:p>
    <w:p w14:paraId="5B86F1F6" w14:textId="62FD4900" w:rsidR="00565AEA" w:rsidRDefault="00565AEA">
      <w:pPr>
        <w:rPr>
          <w:rFonts w:ascii="Tahoma" w:hAnsi="Tahoma" w:cs="Tahoma"/>
          <w:b/>
          <w:color w:val="385623" w:themeColor="accent6" w:themeShade="80"/>
          <w:sz w:val="36"/>
          <w:szCs w:val="36"/>
        </w:rPr>
      </w:pPr>
    </w:p>
    <w:p w14:paraId="29E66EA7" w14:textId="082FB47E" w:rsidR="00565AEA" w:rsidRDefault="00565AEA">
      <w:pPr>
        <w:rPr>
          <w:rFonts w:ascii="Tahoma" w:hAnsi="Tahoma" w:cs="Tahoma"/>
          <w:b/>
          <w:color w:val="385623" w:themeColor="accent6" w:themeShade="80"/>
          <w:sz w:val="36"/>
          <w:szCs w:val="36"/>
        </w:rPr>
      </w:pPr>
    </w:p>
    <w:p w14:paraId="292C059D" w14:textId="18E02896" w:rsidR="00565AEA" w:rsidRDefault="00565AEA">
      <w:pPr>
        <w:rPr>
          <w:rFonts w:ascii="Tahoma" w:hAnsi="Tahoma" w:cs="Tahoma"/>
          <w:b/>
          <w:color w:val="385623" w:themeColor="accent6" w:themeShade="80"/>
          <w:sz w:val="36"/>
          <w:szCs w:val="36"/>
        </w:rPr>
      </w:pPr>
    </w:p>
    <w:p w14:paraId="6A81C015" w14:textId="0EB2CB4F" w:rsidR="00565AEA" w:rsidRDefault="00565AEA">
      <w:pPr>
        <w:rPr>
          <w:rFonts w:ascii="Tahoma" w:hAnsi="Tahoma" w:cs="Tahoma"/>
          <w:b/>
          <w:color w:val="385623" w:themeColor="accent6" w:themeShade="80"/>
          <w:sz w:val="36"/>
          <w:szCs w:val="36"/>
        </w:rPr>
      </w:pPr>
    </w:p>
    <w:p w14:paraId="7C2E5BD4" w14:textId="6B0A677D" w:rsidR="00565AEA" w:rsidRDefault="00565AEA">
      <w:pPr>
        <w:rPr>
          <w:rFonts w:ascii="Tahoma" w:hAnsi="Tahoma" w:cs="Tahoma"/>
          <w:b/>
          <w:color w:val="385623" w:themeColor="accent6" w:themeShade="80"/>
          <w:sz w:val="36"/>
          <w:szCs w:val="36"/>
        </w:rPr>
      </w:pPr>
      <w:r>
        <w:rPr>
          <w:rFonts w:ascii="Tahoma" w:hAnsi="Tahoma" w:cs="Tahoma"/>
          <w:b/>
          <w:color w:val="385623" w:themeColor="accent6" w:themeShade="80"/>
          <w:sz w:val="36"/>
          <w:szCs w:val="36"/>
        </w:rPr>
        <w:lastRenderedPageBreak/>
        <w:t>Username cannot be kept empty</w:t>
      </w:r>
    </w:p>
    <w:p w14:paraId="0931099E" w14:textId="54C2CBAF" w:rsidR="00565AEA" w:rsidRDefault="00565AEA">
      <w:pPr>
        <w:rPr>
          <w:rFonts w:ascii="Tahoma" w:hAnsi="Tahoma" w:cs="Tahoma"/>
          <w:b/>
          <w:color w:val="385623" w:themeColor="accent6" w:themeShade="80"/>
          <w:sz w:val="36"/>
          <w:szCs w:val="36"/>
        </w:rPr>
      </w:pPr>
      <w:r>
        <w:rPr>
          <w:noProof/>
        </w:rPr>
        <w:drawing>
          <wp:inline distT="0" distB="0" distL="0" distR="0" wp14:anchorId="01B0B702" wp14:editId="4CF7AD5E">
            <wp:extent cx="5943600" cy="423989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239895"/>
                    </a:xfrm>
                    <a:prstGeom prst="rect">
                      <a:avLst/>
                    </a:prstGeom>
                  </pic:spPr>
                </pic:pic>
              </a:graphicData>
            </a:graphic>
          </wp:inline>
        </w:drawing>
      </w:r>
    </w:p>
    <w:p w14:paraId="500CDEED" w14:textId="68A13BDB" w:rsidR="00565AEA" w:rsidRDefault="00565AEA">
      <w:pPr>
        <w:rPr>
          <w:rFonts w:ascii="Tahoma" w:hAnsi="Tahoma" w:cs="Tahoma"/>
          <w:b/>
          <w:color w:val="385623" w:themeColor="accent6" w:themeShade="80"/>
          <w:sz w:val="36"/>
          <w:szCs w:val="36"/>
        </w:rPr>
      </w:pPr>
    </w:p>
    <w:p w14:paraId="4C9D7301" w14:textId="77777777" w:rsidR="00565AEA" w:rsidRDefault="00565AEA">
      <w:pPr>
        <w:rPr>
          <w:rFonts w:ascii="Tahoma" w:hAnsi="Tahoma" w:cs="Tahoma"/>
          <w:b/>
          <w:color w:val="385623" w:themeColor="accent6" w:themeShade="80"/>
          <w:sz w:val="36"/>
          <w:szCs w:val="36"/>
        </w:rPr>
      </w:pPr>
    </w:p>
    <w:p w14:paraId="0F6AE688" w14:textId="77777777" w:rsidR="00565AEA" w:rsidRDefault="00565AEA">
      <w:pPr>
        <w:rPr>
          <w:rFonts w:ascii="Tahoma" w:hAnsi="Tahoma" w:cs="Tahoma"/>
          <w:b/>
          <w:color w:val="385623" w:themeColor="accent6" w:themeShade="80"/>
          <w:sz w:val="36"/>
          <w:szCs w:val="36"/>
        </w:rPr>
      </w:pPr>
    </w:p>
    <w:p w14:paraId="00A5413E" w14:textId="77777777" w:rsidR="00565AEA" w:rsidRDefault="00565AEA">
      <w:pPr>
        <w:rPr>
          <w:rFonts w:ascii="Tahoma" w:hAnsi="Tahoma" w:cs="Tahoma"/>
          <w:b/>
          <w:color w:val="385623" w:themeColor="accent6" w:themeShade="80"/>
          <w:sz w:val="36"/>
          <w:szCs w:val="36"/>
        </w:rPr>
      </w:pPr>
    </w:p>
    <w:p w14:paraId="36E5A766" w14:textId="77777777" w:rsidR="00565AEA" w:rsidRDefault="00565AEA">
      <w:pPr>
        <w:rPr>
          <w:rFonts w:ascii="Tahoma" w:hAnsi="Tahoma" w:cs="Tahoma"/>
          <w:b/>
          <w:color w:val="385623" w:themeColor="accent6" w:themeShade="80"/>
          <w:sz w:val="36"/>
          <w:szCs w:val="36"/>
        </w:rPr>
      </w:pPr>
    </w:p>
    <w:p w14:paraId="6053C445" w14:textId="77777777" w:rsidR="00565AEA" w:rsidRDefault="00565AEA">
      <w:pPr>
        <w:rPr>
          <w:rFonts w:ascii="Tahoma" w:hAnsi="Tahoma" w:cs="Tahoma"/>
          <w:b/>
          <w:color w:val="385623" w:themeColor="accent6" w:themeShade="80"/>
          <w:sz w:val="36"/>
          <w:szCs w:val="36"/>
        </w:rPr>
      </w:pPr>
    </w:p>
    <w:p w14:paraId="1909CBE5" w14:textId="77777777" w:rsidR="00565AEA" w:rsidRDefault="00565AEA">
      <w:pPr>
        <w:rPr>
          <w:rFonts w:ascii="Tahoma" w:hAnsi="Tahoma" w:cs="Tahoma"/>
          <w:b/>
          <w:color w:val="385623" w:themeColor="accent6" w:themeShade="80"/>
          <w:sz w:val="36"/>
          <w:szCs w:val="36"/>
        </w:rPr>
      </w:pPr>
    </w:p>
    <w:p w14:paraId="51D4C117" w14:textId="77777777" w:rsidR="00565AEA" w:rsidRDefault="00565AEA">
      <w:pPr>
        <w:rPr>
          <w:rFonts w:ascii="Tahoma" w:hAnsi="Tahoma" w:cs="Tahoma"/>
          <w:b/>
          <w:color w:val="385623" w:themeColor="accent6" w:themeShade="80"/>
          <w:sz w:val="36"/>
          <w:szCs w:val="36"/>
        </w:rPr>
      </w:pPr>
    </w:p>
    <w:p w14:paraId="0C823EAB" w14:textId="27DFDAAC" w:rsidR="00565AEA" w:rsidRDefault="00565AEA">
      <w:pPr>
        <w:rPr>
          <w:rFonts w:ascii="Tahoma" w:hAnsi="Tahoma" w:cs="Tahoma"/>
          <w:b/>
          <w:color w:val="385623" w:themeColor="accent6" w:themeShade="80"/>
          <w:sz w:val="36"/>
          <w:szCs w:val="36"/>
        </w:rPr>
      </w:pPr>
      <w:r>
        <w:rPr>
          <w:rFonts w:ascii="Tahoma" w:hAnsi="Tahoma" w:cs="Tahoma"/>
          <w:b/>
          <w:color w:val="385623" w:themeColor="accent6" w:themeShade="80"/>
          <w:sz w:val="36"/>
          <w:szCs w:val="36"/>
        </w:rPr>
        <w:lastRenderedPageBreak/>
        <w:t>Incorrect Credentials</w:t>
      </w:r>
    </w:p>
    <w:p w14:paraId="6AAE70FD" w14:textId="547C71C6" w:rsidR="00565AEA" w:rsidRDefault="00565AEA">
      <w:pPr>
        <w:rPr>
          <w:rFonts w:ascii="Tahoma" w:hAnsi="Tahoma" w:cs="Tahoma"/>
          <w:b/>
          <w:color w:val="385623" w:themeColor="accent6" w:themeShade="80"/>
          <w:sz w:val="36"/>
          <w:szCs w:val="36"/>
        </w:rPr>
      </w:pPr>
      <w:r>
        <w:rPr>
          <w:noProof/>
        </w:rPr>
        <w:drawing>
          <wp:inline distT="0" distB="0" distL="0" distR="0" wp14:anchorId="45259DA2" wp14:editId="66D843E1">
            <wp:extent cx="5943600" cy="428561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285615"/>
                    </a:xfrm>
                    <a:prstGeom prst="rect">
                      <a:avLst/>
                    </a:prstGeom>
                  </pic:spPr>
                </pic:pic>
              </a:graphicData>
            </a:graphic>
          </wp:inline>
        </w:drawing>
      </w:r>
    </w:p>
    <w:p w14:paraId="2659C310" w14:textId="32622076" w:rsidR="00565AEA" w:rsidRDefault="00565AEA">
      <w:pPr>
        <w:rPr>
          <w:rFonts w:ascii="Tahoma" w:hAnsi="Tahoma" w:cs="Tahoma"/>
          <w:b/>
          <w:color w:val="385623" w:themeColor="accent6" w:themeShade="80"/>
          <w:sz w:val="36"/>
          <w:szCs w:val="36"/>
        </w:rPr>
      </w:pPr>
    </w:p>
    <w:p w14:paraId="79840A5B" w14:textId="598E4DCD" w:rsidR="00FC68D3" w:rsidRDefault="00FC68D3">
      <w:pPr>
        <w:rPr>
          <w:rFonts w:ascii="Tahoma" w:hAnsi="Tahoma" w:cs="Tahoma"/>
          <w:b/>
          <w:color w:val="385623" w:themeColor="accent6" w:themeShade="80"/>
          <w:sz w:val="36"/>
          <w:szCs w:val="36"/>
        </w:rPr>
      </w:pPr>
    </w:p>
    <w:p w14:paraId="434B9E58" w14:textId="47066CE3" w:rsidR="00FC68D3" w:rsidRDefault="00FC68D3">
      <w:pPr>
        <w:rPr>
          <w:rFonts w:ascii="Tahoma" w:hAnsi="Tahoma" w:cs="Tahoma"/>
          <w:b/>
          <w:color w:val="385623" w:themeColor="accent6" w:themeShade="80"/>
          <w:sz w:val="36"/>
          <w:szCs w:val="36"/>
        </w:rPr>
      </w:pPr>
    </w:p>
    <w:p w14:paraId="5C8C0EEA" w14:textId="042507AB" w:rsidR="00FC68D3" w:rsidRDefault="00FC68D3">
      <w:pPr>
        <w:rPr>
          <w:rFonts w:ascii="Tahoma" w:hAnsi="Tahoma" w:cs="Tahoma"/>
          <w:b/>
          <w:color w:val="385623" w:themeColor="accent6" w:themeShade="80"/>
          <w:sz w:val="36"/>
          <w:szCs w:val="36"/>
        </w:rPr>
      </w:pPr>
    </w:p>
    <w:p w14:paraId="1BA3EABD" w14:textId="7A71104D" w:rsidR="00FC68D3" w:rsidRDefault="00FC68D3">
      <w:pPr>
        <w:rPr>
          <w:rFonts w:ascii="Tahoma" w:hAnsi="Tahoma" w:cs="Tahoma"/>
          <w:b/>
          <w:color w:val="385623" w:themeColor="accent6" w:themeShade="80"/>
          <w:sz w:val="36"/>
          <w:szCs w:val="36"/>
        </w:rPr>
      </w:pPr>
    </w:p>
    <w:p w14:paraId="5E8B4A4A" w14:textId="20ADDD84" w:rsidR="00FC68D3" w:rsidRDefault="00FC68D3">
      <w:pPr>
        <w:rPr>
          <w:rFonts w:ascii="Tahoma" w:hAnsi="Tahoma" w:cs="Tahoma"/>
          <w:b/>
          <w:color w:val="385623" w:themeColor="accent6" w:themeShade="80"/>
          <w:sz w:val="36"/>
          <w:szCs w:val="36"/>
        </w:rPr>
      </w:pPr>
    </w:p>
    <w:p w14:paraId="4917C241" w14:textId="2F842562" w:rsidR="00FC68D3" w:rsidRDefault="00FC68D3">
      <w:pPr>
        <w:rPr>
          <w:rFonts w:ascii="Tahoma" w:hAnsi="Tahoma" w:cs="Tahoma"/>
          <w:b/>
          <w:color w:val="385623" w:themeColor="accent6" w:themeShade="80"/>
          <w:sz w:val="36"/>
          <w:szCs w:val="36"/>
        </w:rPr>
      </w:pPr>
    </w:p>
    <w:p w14:paraId="7B9AFE69" w14:textId="041EEBDF" w:rsidR="00FC68D3" w:rsidRDefault="00FC68D3">
      <w:pPr>
        <w:rPr>
          <w:rFonts w:ascii="Tahoma" w:hAnsi="Tahoma" w:cs="Tahoma"/>
          <w:b/>
          <w:color w:val="385623" w:themeColor="accent6" w:themeShade="80"/>
          <w:sz w:val="36"/>
          <w:szCs w:val="36"/>
        </w:rPr>
      </w:pPr>
    </w:p>
    <w:p w14:paraId="7855AD0B" w14:textId="1DB67E23" w:rsidR="00F32378" w:rsidRDefault="00F32378" w:rsidP="00FC68D3">
      <w:pPr>
        <w:pStyle w:val="NormalWeb"/>
        <w:spacing w:before="0" w:beforeAutospacing="0" w:after="160" w:afterAutospacing="0"/>
        <w:rPr>
          <w:rFonts w:ascii="Tahoma" w:hAnsi="Tahoma" w:cs="Tahoma"/>
          <w:b/>
          <w:bCs/>
          <w:color w:val="385623"/>
          <w:sz w:val="36"/>
          <w:szCs w:val="36"/>
        </w:rPr>
      </w:pPr>
    </w:p>
    <w:p w14:paraId="7D11D8DB" w14:textId="68C11FA9" w:rsidR="00576F39" w:rsidRDefault="00576F39" w:rsidP="00FC68D3">
      <w:pPr>
        <w:pStyle w:val="NormalWeb"/>
        <w:spacing w:before="0" w:beforeAutospacing="0" w:after="160" w:afterAutospacing="0"/>
        <w:rPr>
          <w:rFonts w:ascii="Tahoma" w:hAnsi="Tahoma" w:cs="Tahoma"/>
          <w:b/>
          <w:bCs/>
          <w:color w:val="385623"/>
          <w:sz w:val="36"/>
          <w:szCs w:val="36"/>
        </w:rPr>
      </w:pPr>
      <w:r>
        <w:rPr>
          <w:rFonts w:ascii="Tahoma" w:hAnsi="Tahoma" w:cs="Tahoma"/>
          <w:b/>
          <w:bCs/>
          <w:color w:val="385623"/>
          <w:sz w:val="36"/>
          <w:szCs w:val="36"/>
        </w:rPr>
        <w:t>Conclusion</w:t>
      </w:r>
    </w:p>
    <w:p w14:paraId="53E87BEC" w14:textId="77777777" w:rsidR="00576F39" w:rsidRDefault="00576F39" w:rsidP="00FC68D3">
      <w:pPr>
        <w:pStyle w:val="NormalWeb"/>
        <w:spacing w:before="0" w:beforeAutospacing="0" w:after="160" w:afterAutospacing="0"/>
        <w:rPr>
          <w:rFonts w:ascii="Tahoma" w:hAnsi="Tahoma" w:cs="Tahoma"/>
          <w:b/>
          <w:bCs/>
          <w:color w:val="385623"/>
          <w:sz w:val="36"/>
          <w:szCs w:val="36"/>
        </w:rPr>
      </w:pPr>
    </w:p>
    <w:p w14:paraId="58346785" w14:textId="6FCC8C08" w:rsidR="00576F39" w:rsidRDefault="00576F39" w:rsidP="00576F39">
      <w:pPr>
        <w:pStyle w:val="NormalWeb"/>
        <w:numPr>
          <w:ilvl w:val="0"/>
          <w:numId w:val="8"/>
        </w:numPr>
        <w:spacing w:before="0" w:beforeAutospacing="0" w:after="0" w:afterAutospacing="0" w:line="360" w:lineRule="auto"/>
        <w:textAlignment w:val="baseline"/>
        <w:rPr>
          <w:rFonts w:ascii="Tahoma" w:hAnsi="Tahoma" w:cs="Tahoma"/>
          <w:color w:val="000000"/>
          <w:sz w:val="28"/>
          <w:szCs w:val="28"/>
        </w:rPr>
      </w:pPr>
      <w:r w:rsidRPr="00576F39">
        <w:rPr>
          <w:rFonts w:ascii="Tahoma" w:hAnsi="Tahoma" w:cs="Tahoma"/>
          <w:color w:val="000000"/>
          <w:sz w:val="28"/>
          <w:szCs w:val="28"/>
        </w:rPr>
        <w:t xml:space="preserve">This project is a platform where buyers can raise their orders which is the demand of the market. </w:t>
      </w:r>
    </w:p>
    <w:p w14:paraId="15250AD7" w14:textId="77777777" w:rsidR="00AE3F31" w:rsidRPr="00576F39" w:rsidRDefault="00AE3F31" w:rsidP="00AE3F31">
      <w:pPr>
        <w:pStyle w:val="NormalWeb"/>
        <w:spacing w:before="0" w:beforeAutospacing="0" w:after="0" w:afterAutospacing="0" w:line="360" w:lineRule="auto"/>
        <w:ind w:left="720"/>
        <w:textAlignment w:val="baseline"/>
        <w:rPr>
          <w:rFonts w:ascii="Tahoma" w:hAnsi="Tahoma" w:cs="Tahoma"/>
          <w:color w:val="000000"/>
          <w:sz w:val="28"/>
          <w:szCs w:val="28"/>
        </w:rPr>
      </w:pPr>
    </w:p>
    <w:p w14:paraId="18575F60" w14:textId="06C96E98" w:rsidR="00AE3F31" w:rsidRPr="00685CB5" w:rsidRDefault="00576F39" w:rsidP="00685CB5">
      <w:pPr>
        <w:pStyle w:val="NormalWeb"/>
        <w:numPr>
          <w:ilvl w:val="0"/>
          <w:numId w:val="8"/>
        </w:numPr>
        <w:spacing w:before="0" w:beforeAutospacing="0" w:after="0" w:afterAutospacing="0" w:line="360" w:lineRule="auto"/>
        <w:textAlignment w:val="baseline"/>
        <w:rPr>
          <w:rFonts w:ascii="Tahoma" w:hAnsi="Tahoma" w:cs="Tahoma"/>
          <w:color w:val="000000"/>
          <w:sz w:val="28"/>
          <w:szCs w:val="28"/>
        </w:rPr>
      </w:pPr>
      <w:r w:rsidRPr="00576F39">
        <w:rPr>
          <w:rFonts w:ascii="Tahoma" w:hAnsi="Tahoma" w:cs="Tahoma"/>
          <w:color w:val="000000"/>
          <w:sz w:val="28"/>
          <w:szCs w:val="28"/>
        </w:rPr>
        <w:t xml:space="preserve">The Vendors are able to see the demand and optimize the cost accordingly. </w:t>
      </w:r>
    </w:p>
    <w:p w14:paraId="105141D6" w14:textId="77777777" w:rsidR="00AE3F31" w:rsidRPr="00576F39" w:rsidRDefault="00AE3F31" w:rsidP="00AE3F31">
      <w:pPr>
        <w:pStyle w:val="NormalWeb"/>
        <w:spacing w:before="0" w:beforeAutospacing="0" w:after="0" w:afterAutospacing="0" w:line="360" w:lineRule="auto"/>
        <w:ind w:left="720"/>
        <w:textAlignment w:val="baseline"/>
        <w:rPr>
          <w:rFonts w:ascii="Tahoma" w:hAnsi="Tahoma" w:cs="Tahoma"/>
          <w:color w:val="000000"/>
          <w:sz w:val="28"/>
          <w:szCs w:val="28"/>
        </w:rPr>
      </w:pPr>
    </w:p>
    <w:p w14:paraId="21538F3E" w14:textId="77484AFF" w:rsidR="00576F39" w:rsidRDefault="00576F39" w:rsidP="00576F39">
      <w:pPr>
        <w:pStyle w:val="NormalWeb"/>
        <w:numPr>
          <w:ilvl w:val="0"/>
          <w:numId w:val="8"/>
        </w:numPr>
        <w:spacing w:before="0" w:beforeAutospacing="0" w:after="0" w:afterAutospacing="0" w:line="360" w:lineRule="auto"/>
        <w:textAlignment w:val="baseline"/>
        <w:rPr>
          <w:rFonts w:ascii="Tahoma" w:hAnsi="Tahoma" w:cs="Tahoma"/>
          <w:color w:val="000000"/>
          <w:sz w:val="28"/>
          <w:szCs w:val="28"/>
        </w:rPr>
      </w:pPr>
      <w:r w:rsidRPr="00576F39">
        <w:rPr>
          <w:rFonts w:ascii="Tahoma" w:hAnsi="Tahoma" w:cs="Tahoma"/>
          <w:color w:val="000000"/>
          <w:sz w:val="28"/>
          <w:szCs w:val="28"/>
        </w:rPr>
        <w:t>Once this application is used on a large scale, we can achieve a better idea of the demand which will help to understand the demand and reduce the wastage of the perishable items like vegetables.</w:t>
      </w:r>
    </w:p>
    <w:p w14:paraId="2B71FF11" w14:textId="77777777" w:rsidR="00AE3F31" w:rsidRPr="00576F39" w:rsidRDefault="00AE3F31" w:rsidP="00AE3F31">
      <w:pPr>
        <w:pStyle w:val="NormalWeb"/>
        <w:spacing w:before="0" w:beforeAutospacing="0" w:after="0" w:afterAutospacing="0" w:line="360" w:lineRule="auto"/>
        <w:ind w:left="720"/>
        <w:textAlignment w:val="baseline"/>
        <w:rPr>
          <w:rFonts w:ascii="Tahoma" w:hAnsi="Tahoma" w:cs="Tahoma"/>
          <w:color w:val="000000"/>
          <w:sz w:val="28"/>
          <w:szCs w:val="28"/>
        </w:rPr>
      </w:pPr>
    </w:p>
    <w:p w14:paraId="1DAB0F93" w14:textId="4F52EE57" w:rsidR="00576F39" w:rsidRDefault="00576F39" w:rsidP="00576F39">
      <w:pPr>
        <w:pStyle w:val="NormalWeb"/>
        <w:numPr>
          <w:ilvl w:val="0"/>
          <w:numId w:val="8"/>
        </w:numPr>
        <w:spacing w:before="0" w:beforeAutospacing="0" w:after="0" w:afterAutospacing="0" w:line="360" w:lineRule="auto"/>
        <w:textAlignment w:val="baseline"/>
        <w:rPr>
          <w:rFonts w:ascii="Tahoma" w:hAnsi="Tahoma" w:cs="Tahoma"/>
          <w:color w:val="000000"/>
          <w:sz w:val="28"/>
          <w:szCs w:val="28"/>
        </w:rPr>
      </w:pPr>
      <w:r w:rsidRPr="00576F39">
        <w:rPr>
          <w:rFonts w:ascii="Tahoma" w:hAnsi="Tahoma" w:cs="Tahoma"/>
          <w:color w:val="000000"/>
          <w:sz w:val="28"/>
          <w:szCs w:val="28"/>
        </w:rPr>
        <w:t xml:space="preserve">We need to have a middle man distributor from the farmer and this application can directly be used by Farmers in the future. </w:t>
      </w:r>
    </w:p>
    <w:p w14:paraId="5FBF53F0" w14:textId="77777777" w:rsidR="00AE3F31" w:rsidRDefault="00AE3F31" w:rsidP="00AE3F31">
      <w:pPr>
        <w:pStyle w:val="ListParagraph"/>
        <w:rPr>
          <w:rFonts w:ascii="Tahoma" w:hAnsi="Tahoma" w:cs="Tahoma"/>
          <w:color w:val="000000"/>
          <w:sz w:val="28"/>
          <w:szCs w:val="28"/>
        </w:rPr>
      </w:pPr>
    </w:p>
    <w:p w14:paraId="3B8E5E2A" w14:textId="748F73AC" w:rsidR="00AE3F31" w:rsidRDefault="00AE3F31" w:rsidP="00576F39">
      <w:pPr>
        <w:pStyle w:val="NormalWeb"/>
        <w:numPr>
          <w:ilvl w:val="0"/>
          <w:numId w:val="8"/>
        </w:numPr>
        <w:spacing w:before="0" w:beforeAutospacing="0" w:after="0" w:afterAutospacing="0" w:line="360" w:lineRule="auto"/>
        <w:textAlignment w:val="baseline"/>
        <w:rPr>
          <w:rFonts w:ascii="Tahoma" w:hAnsi="Tahoma" w:cs="Tahoma"/>
          <w:color w:val="000000"/>
          <w:sz w:val="28"/>
          <w:szCs w:val="28"/>
        </w:rPr>
      </w:pPr>
      <w:r>
        <w:rPr>
          <w:rFonts w:ascii="Tahoma" w:hAnsi="Tahoma" w:cs="Tahoma"/>
          <w:color w:val="000000"/>
          <w:sz w:val="28"/>
          <w:szCs w:val="28"/>
        </w:rPr>
        <w:t>We can achieve a variety of analytics with the increase of usage of the application based on pricing, demand and supply.</w:t>
      </w:r>
    </w:p>
    <w:p w14:paraId="10C1A466" w14:textId="77777777" w:rsidR="00AE3F31" w:rsidRPr="00576F39" w:rsidRDefault="00AE3F31" w:rsidP="00AE3F31">
      <w:pPr>
        <w:pStyle w:val="NormalWeb"/>
        <w:spacing w:before="0" w:beforeAutospacing="0" w:after="0" w:afterAutospacing="0" w:line="360" w:lineRule="auto"/>
        <w:ind w:left="720"/>
        <w:textAlignment w:val="baseline"/>
        <w:rPr>
          <w:rFonts w:ascii="Tahoma" w:hAnsi="Tahoma" w:cs="Tahoma"/>
          <w:color w:val="000000"/>
          <w:sz w:val="28"/>
          <w:szCs w:val="28"/>
        </w:rPr>
      </w:pPr>
    </w:p>
    <w:p w14:paraId="531AD5E1" w14:textId="5D28019C" w:rsidR="00576F39" w:rsidRDefault="00576F39" w:rsidP="00FC68D3">
      <w:pPr>
        <w:pStyle w:val="NormalWeb"/>
        <w:spacing w:before="0" w:beforeAutospacing="0" w:after="160" w:afterAutospacing="0"/>
        <w:rPr>
          <w:rFonts w:ascii="Tahoma" w:hAnsi="Tahoma" w:cs="Tahoma"/>
          <w:b/>
          <w:bCs/>
          <w:color w:val="385623"/>
          <w:sz w:val="36"/>
          <w:szCs w:val="36"/>
        </w:rPr>
      </w:pPr>
    </w:p>
    <w:p w14:paraId="62D2B5B5" w14:textId="4891BA25" w:rsidR="00576F39" w:rsidRDefault="00576F39" w:rsidP="00FC68D3">
      <w:pPr>
        <w:pStyle w:val="NormalWeb"/>
        <w:spacing w:before="0" w:beforeAutospacing="0" w:after="160" w:afterAutospacing="0"/>
        <w:rPr>
          <w:rFonts w:ascii="Tahoma" w:hAnsi="Tahoma" w:cs="Tahoma"/>
          <w:b/>
          <w:bCs/>
          <w:color w:val="385623"/>
          <w:sz w:val="36"/>
          <w:szCs w:val="36"/>
        </w:rPr>
      </w:pPr>
    </w:p>
    <w:p w14:paraId="199EEBAB" w14:textId="00C3CAE1" w:rsidR="00576F39" w:rsidRDefault="00576F39" w:rsidP="00FC68D3">
      <w:pPr>
        <w:pStyle w:val="NormalWeb"/>
        <w:spacing w:before="0" w:beforeAutospacing="0" w:after="160" w:afterAutospacing="0"/>
        <w:rPr>
          <w:rFonts w:ascii="Tahoma" w:hAnsi="Tahoma" w:cs="Tahoma"/>
          <w:b/>
          <w:bCs/>
          <w:color w:val="385623"/>
          <w:sz w:val="36"/>
          <w:szCs w:val="36"/>
        </w:rPr>
      </w:pPr>
    </w:p>
    <w:p w14:paraId="724ABF59" w14:textId="389BC094" w:rsidR="00576F39" w:rsidRDefault="00576F39" w:rsidP="00FC68D3">
      <w:pPr>
        <w:pStyle w:val="NormalWeb"/>
        <w:spacing w:before="0" w:beforeAutospacing="0" w:after="160" w:afterAutospacing="0"/>
        <w:rPr>
          <w:rFonts w:ascii="Tahoma" w:hAnsi="Tahoma" w:cs="Tahoma"/>
          <w:b/>
          <w:bCs/>
          <w:color w:val="385623"/>
          <w:sz w:val="36"/>
          <w:szCs w:val="36"/>
        </w:rPr>
      </w:pPr>
    </w:p>
    <w:p w14:paraId="4A37CDE6" w14:textId="59E2CC1E" w:rsidR="00576F39" w:rsidRDefault="00576F39" w:rsidP="00FC68D3">
      <w:pPr>
        <w:pStyle w:val="NormalWeb"/>
        <w:spacing w:before="0" w:beforeAutospacing="0" w:after="160" w:afterAutospacing="0"/>
        <w:rPr>
          <w:rFonts w:ascii="Tahoma" w:hAnsi="Tahoma" w:cs="Tahoma"/>
          <w:b/>
          <w:bCs/>
          <w:color w:val="385623"/>
          <w:sz w:val="36"/>
          <w:szCs w:val="36"/>
        </w:rPr>
      </w:pPr>
    </w:p>
    <w:p w14:paraId="6CBD7363" w14:textId="3B008AA9" w:rsidR="00576F39" w:rsidRDefault="00576F39" w:rsidP="00FC68D3">
      <w:pPr>
        <w:pStyle w:val="NormalWeb"/>
        <w:spacing w:before="0" w:beforeAutospacing="0" w:after="160" w:afterAutospacing="0"/>
        <w:rPr>
          <w:rFonts w:ascii="Tahoma" w:hAnsi="Tahoma" w:cs="Tahoma"/>
          <w:b/>
          <w:bCs/>
          <w:color w:val="385623"/>
          <w:sz w:val="36"/>
          <w:szCs w:val="36"/>
        </w:rPr>
      </w:pPr>
    </w:p>
    <w:p w14:paraId="1ED44C3D" w14:textId="77777777" w:rsidR="00576F39" w:rsidRDefault="00576F39" w:rsidP="00FC68D3">
      <w:pPr>
        <w:pStyle w:val="NormalWeb"/>
        <w:spacing w:before="0" w:beforeAutospacing="0" w:after="160" w:afterAutospacing="0"/>
        <w:rPr>
          <w:rFonts w:ascii="Tahoma" w:hAnsi="Tahoma" w:cs="Tahoma"/>
          <w:b/>
          <w:bCs/>
          <w:color w:val="385623"/>
          <w:sz w:val="36"/>
          <w:szCs w:val="36"/>
        </w:rPr>
      </w:pPr>
    </w:p>
    <w:p w14:paraId="3243C71D" w14:textId="77777777" w:rsidR="00576F39" w:rsidRDefault="00576F39" w:rsidP="00FC68D3">
      <w:pPr>
        <w:pStyle w:val="NormalWeb"/>
        <w:spacing w:before="0" w:beforeAutospacing="0" w:after="160" w:afterAutospacing="0"/>
        <w:rPr>
          <w:rFonts w:ascii="Tahoma" w:hAnsi="Tahoma" w:cs="Tahoma"/>
          <w:b/>
          <w:bCs/>
          <w:color w:val="385623"/>
          <w:sz w:val="36"/>
          <w:szCs w:val="36"/>
        </w:rPr>
      </w:pPr>
    </w:p>
    <w:p w14:paraId="350B4E43" w14:textId="5C765F10" w:rsidR="00FC68D3" w:rsidRDefault="00FC68D3" w:rsidP="00FC68D3">
      <w:pPr>
        <w:pStyle w:val="NormalWeb"/>
        <w:spacing w:before="0" w:beforeAutospacing="0" w:after="160" w:afterAutospacing="0"/>
        <w:rPr>
          <w:rFonts w:ascii="Tahoma" w:hAnsi="Tahoma" w:cs="Tahoma"/>
          <w:b/>
          <w:bCs/>
          <w:color w:val="385623"/>
          <w:sz w:val="36"/>
          <w:szCs w:val="36"/>
        </w:rPr>
      </w:pPr>
      <w:r>
        <w:rPr>
          <w:rFonts w:ascii="Tahoma" w:hAnsi="Tahoma" w:cs="Tahoma"/>
          <w:b/>
          <w:bCs/>
          <w:color w:val="385623"/>
          <w:sz w:val="36"/>
          <w:szCs w:val="36"/>
        </w:rPr>
        <w:t>Future Development</w:t>
      </w:r>
    </w:p>
    <w:p w14:paraId="4429DC94" w14:textId="77777777" w:rsidR="006B6EBF" w:rsidRDefault="006B6EBF" w:rsidP="00FC68D3">
      <w:pPr>
        <w:pStyle w:val="NormalWeb"/>
        <w:spacing w:before="0" w:beforeAutospacing="0" w:after="160" w:afterAutospacing="0"/>
      </w:pPr>
    </w:p>
    <w:p w14:paraId="0DC63BE8" w14:textId="33F47114" w:rsidR="00FC68D3" w:rsidRDefault="00FC68D3" w:rsidP="006B6EBF">
      <w:pPr>
        <w:pStyle w:val="NormalWeb"/>
        <w:spacing w:before="0" w:beforeAutospacing="0" w:after="160" w:afterAutospacing="0" w:line="360" w:lineRule="auto"/>
        <w:rPr>
          <w:rFonts w:ascii="Tahoma" w:hAnsi="Tahoma" w:cs="Tahoma"/>
          <w:color w:val="000000"/>
          <w:sz w:val="28"/>
          <w:szCs w:val="28"/>
        </w:rPr>
      </w:pPr>
      <w:r>
        <w:rPr>
          <w:rFonts w:ascii="Tahoma" w:hAnsi="Tahoma" w:cs="Tahoma"/>
          <w:color w:val="000000"/>
          <w:sz w:val="28"/>
          <w:szCs w:val="28"/>
        </w:rPr>
        <w:t>The Future of this application will be to add a functionality where a buyer can place orders for future dates as far as six months or more. Vendors too can place offers for future sales. </w:t>
      </w:r>
    </w:p>
    <w:p w14:paraId="43A2ED4C" w14:textId="77777777" w:rsidR="006B6EBF" w:rsidRDefault="006B6EBF" w:rsidP="006B6EBF">
      <w:pPr>
        <w:pStyle w:val="NormalWeb"/>
        <w:spacing w:before="0" w:beforeAutospacing="0" w:after="160" w:afterAutospacing="0" w:line="360" w:lineRule="auto"/>
      </w:pPr>
    </w:p>
    <w:p w14:paraId="08F4E569" w14:textId="77777777" w:rsidR="00FC68D3" w:rsidRDefault="00FC68D3" w:rsidP="00FC68D3">
      <w:pPr>
        <w:pStyle w:val="NormalWeb"/>
        <w:spacing w:before="0" w:beforeAutospacing="0" w:after="160" w:afterAutospacing="0"/>
      </w:pPr>
      <w:r>
        <w:rPr>
          <w:rFonts w:ascii="Tahoma" w:hAnsi="Tahoma" w:cs="Tahoma"/>
          <w:color w:val="000000"/>
          <w:sz w:val="28"/>
          <w:szCs w:val="28"/>
        </w:rPr>
        <w:t>This is how it will work</w:t>
      </w:r>
    </w:p>
    <w:p w14:paraId="3611B47A" w14:textId="77777777" w:rsidR="00FC68D3" w:rsidRDefault="00FC68D3" w:rsidP="006B6EBF">
      <w:pPr>
        <w:pStyle w:val="NormalWeb"/>
        <w:numPr>
          <w:ilvl w:val="0"/>
          <w:numId w:val="8"/>
        </w:numPr>
        <w:spacing w:before="0" w:beforeAutospacing="0" w:after="0" w:afterAutospacing="0" w:line="360" w:lineRule="auto"/>
        <w:textAlignment w:val="baseline"/>
        <w:rPr>
          <w:rFonts w:ascii="Arial" w:hAnsi="Arial" w:cs="Arial"/>
          <w:color w:val="000000"/>
          <w:sz w:val="28"/>
          <w:szCs w:val="28"/>
        </w:rPr>
      </w:pPr>
      <w:r>
        <w:rPr>
          <w:rFonts w:ascii="Tahoma" w:hAnsi="Tahoma" w:cs="Tahoma"/>
          <w:color w:val="000000"/>
          <w:sz w:val="28"/>
          <w:szCs w:val="28"/>
        </w:rPr>
        <w:t>If the buyer and vendor agree they can seal the deal for a sale on a future date. The buyer will pay upfront a percentage of the total bill. </w:t>
      </w:r>
    </w:p>
    <w:p w14:paraId="60458329" w14:textId="77777777" w:rsidR="00FC68D3" w:rsidRDefault="00FC68D3" w:rsidP="006B6EBF">
      <w:pPr>
        <w:pStyle w:val="NormalWeb"/>
        <w:numPr>
          <w:ilvl w:val="0"/>
          <w:numId w:val="8"/>
        </w:numPr>
        <w:spacing w:before="0" w:beforeAutospacing="0" w:after="0" w:afterAutospacing="0" w:line="360" w:lineRule="auto"/>
        <w:textAlignment w:val="baseline"/>
        <w:rPr>
          <w:rFonts w:ascii="Arial" w:hAnsi="Arial" w:cs="Arial"/>
          <w:color w:val="000000"/>
          <w:sz w:val="28"/>
          <w:szCs w:val="28"/>
        </w:rPr>
      </w:pPr>
      <w:r>
        <w:rPr>
          <w:rFonts w:ascii="Tahoma" w:hAnsi="Tahoma" w:cs="Tahoma"/>
          <w:color w:val="000000"/>
          <w:sz w:val="28"/>
          <w:szCs w:val="28"/>
        </w:rPr>
        <w:t>In such cases the vendor can be the actual producer of vegetables or the farmer. The platform can stand guarantee to a bank loan that the farmer can avail with the upfront payment as margin money.</w:t>
      </w:r>
    </w:p>
    <w:p w14:paraId="65C5A9BD" w14:textId="77777777" w:rsidR="00FC68D3" w:rsidRDefault="00FC68D3" w:rsidP="006B6EBF">
      <w:pPr>
        <w:pStyle w:val="NormalWeb"/>
        <w:numPr>
          <w:ilvl w:val="0"/>
          <w:numId w:val="8"/>
        </w:numPr>
        <w:spacing w:before="0" w:beforeAutospacing="0" w:after="160" w:afterAutospacing="0" w:line="360" w:lineRule="auto"/>
        <w:textAlignment w:val="baseline"/>
        <w:rPr>
          <w:rFonts w:ascii="Arial" w:hAnsi="Arial" w:cs="Arial"/>
          <w:color w:val="000000"/>
          <w:sz w:val="28"/>
          <w:szCs w:val="28"/>
        </w:rPr>
      </w:pPr>
      <w:r>
        <w:rPr>
          <w:rFonts w:ascii="Tahoma" w:hAnsi="Tahoma" w:cs="Tahoma"/>
          <w:color w:val="000000"/>
          <w:sz w:val="28"/>
          <w:szCs w:val="28"/>
        </w:rPr>
        <w:t>The buyer pays up at a date reasonably near the date of delivery and the farmer gets his margin after the bank recovers its loaned amount plus interest. </w:t>
      </w:r>
    </w:p>
    <w:p w14:paraId="5BB6D920" w14:textId="77777777" w:rsidR="00F32378" w:rsidRDefault="00F32378" w:rsidP="00FC68D3">
      <w:pPr>
        <w:pStyle w:val="NormalWeb"/>
        <w:spacing w:before="0" w:beforeAutospacing="0" w:after="160" w:afterAutospacing="0"/>
        <w:rPr>
          <w:rFonts w:ascii="Tahoma" w:hAnsi="Tahoma" w:cs="Tahoma"/>
          <w:b/>
          <w:bCs/>
          <w:color w:val="000000"/>
          <w:sz w:val="28"/>
          <w:szCs w:val="28"/>
        </w:rPr>
      </w:pPr>
    </w:p>
    <w:p w14:paraId="778E701B" w14:textId="77777777" w:rsidR="00F32378" w:rsidRDefault="00F32378" w:rsidP="00FC68D3">
      <w:pPr>
        <w:pStyle w:val="NormalWeb"/>
        <w:spacing w:before="0" w:beforeAutospacing="0" w:after="160" w:afterAutospacing="0"/>
        <w:rPr>
          <w:rFonts w:ascii="Tahoma" w:hAnsi="Tahoma" w:cs="Tahoma"/>
          <w:b/>
          <w:bCs/>
          <w:color w:val="000000"/>
          <w:sz w:val="28"/>
          <w:szCs w:val="28"/>
        </w:rPr>
      </w:pPr>
    </w:p>
    <w:p w14:paraId="0DBAE5CA" w14:textId="77777777" w:rsidR="00F32378" w:rsidRDefault="00F32378" w:rsidP="00FC68D3">
      <w:pPr>
        <w:pStyle w:val="NormalWeb"/>
        <w:spacing w:before="0" w:beforeAutospacing="0" w:after="160" w:afterAutospacing="0"/>
        <w:rPr>
          <w:rFonts w:ascii="Tahoma" w:hAnsi="Tahoma" w:cs="Tahoma"/>
          <w:b/>
          <w:bCs/>
          <w:color w:val="000000"/>
          <w:sz w:val="28"/>
          <w:szCs w:val="28"/>
        </w:rPr>
      </w:pPr>
    </w:p>
    <w:p w14:paraId="7BB2E8B3" w14:textId="77777777" w:rsidR="00F32378" w:rsidRDefault="00F32378" w:rsidP="00FC68D3">
      <w:pPr>
        <w:pStyle w:val="NormalWeb"/>
        <w:spacing w:before="0" w:beforeAutospacing="0" w:after="160" w:afterAutospacing="0"/>
        <w:rPr>
          <w:rFonts w:ascii="Tahoma" w:hAnsi="Tahoma" w:cs="Tahoma"/>
          <w:b/>
          <w:bCs/>
          <w:color w:val="000000"/>
          <w:sz w:val="28"/>
          <w:szCs w:val="28"/>
        </w:rPr>
      </w:pPr>
    </w:p>
    <w:p w14:paraId="314B88E1" w14:textId="77777777" w:rsidR="00FC68D3" w:rsidRPr="000645C1" w:rsidRDefault="00FC68D3">
      <w:pPr>
        <w:rPr>
          <w:rFonts w:ascii="Tahoma" w:hAnsi="Tahoma" w:cs="Tahoma"/>
          <w:b/>
          <w:color w:val="385623" w:themeColor="accent6" w:themeShade="80"/>
          <w:sz w:val="36"/>
          <w:szCs w:val="36"/>
        </w:rPr>
      </w:pPr>
    </w:p>
    <w:sectPr w:rsidR="00FC68D3" w:rsidRPr="000645C1" w:rsidSect="00E34780">
      <w:headerReference w:type="even" r:id="rId30"/>
      <w:headerReference w:type="default" r:id="rId31"/>
      <w:footerReference w:type="even" r:id="rId32"/>
      <w:footerReference w:type="default" r:id="rId33"/>
      <w:headerReference w:type="first" r:id="rId34"/>
      <w:footerReference w:type="first" r:id="rId35"/>
      <w:pgSz w:w="12240" w:h="15840" w:code="1"/>
      <w:pgMar w:top="1440" w:right="1440" w:bottom="1440" w:left="1440" w:header="720" w:footer="720" w:gutter="0"/>
      <w:pgBorders w:offsetFrom="page">
        <w:top w:val="single" w:sz="12" w:space="24" w:color="385623" w:themeColor="accent6" w:themeShade="80"/>
        <w:left w:val="single" w:sz="12" w:space="24" w:color="385623" w:themeColor="accent6" w:themeShade="80"/>
        <w:bottom w:val="single" w:sz="12" w:space="24" w:color="385623" w:themeColor="accent6" w:themeShade="80"/>
        <w:right w:val="single" w:sz="12" w:space="24" w:color="385623" w:themeColor="accent6" w:themeShade="80"/>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E4A9E9" w14:textId="77777777" w:rsidR="00B4771F" w:rsidRDefault="00B4771F" w:rsidP="0068363D">
      <w:pPr>
        <w:spacing w:after="0" w:line="240" w:lineRule="auto"/>
      </w:pPr>
      <w:r>
        <w:separator/>
      </w:r>
    </w:p>
  </w:endnote>
  <w:endnote w:type="continuationSeparator" w:id="0">
    <w:p w14:paraId="3482A1E5" w14:textId="77777777" w:rsidR="00B4771F" w:rsidRDefault="00B4771F" w:rsidP="006836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503226" w14:textId="77777777" w:rsidR="00FF1FDA" w:rsidRDefault="00FF1FD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0203485"/>
      <w:docPartObj>
        <w:docPartGallery w:val="Page Numbers (Bottom of Page)"/>
        <w:docPartUnique/>
      </w:docPartObj>
    </w:sdtPr>
    <w:sdtEndPr>
      <w:rPr>
        <w:color w:val="7F7F7F" w:themeColor="background1" w:themeShade="7F"/>
        <w:spacing w:val="60"/>
      </w:rPr>
    </w:sdtEndPr>
    <w:sdtContent>
      <w:p w14:paraId="0413A789" w14:textId="1D537843" w:rsidR="00C96CB2" w:rsidRDefault="00C96CB2">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1F4F95" w:rsidRPr="001F4F95">
          <w:rPr>
            <w:b/>
            <w:bCs/>
            <w:noProof/>
          </w:rPr>
          <w:t>8</w:t>
        </w:r>
        <w:r>
          <w:rPr>
            <w:b/>
            <w:bCs/>
            <w:noProof/>
          </w:rPr>
          <w:fldChar w:fldCharType="end"/>
        </w:r>
        <w:r>
          <w:rPr>
            <w:b/>
            <w:bCs/>
          </w:rPr>
          <w:t xml:space="preserve"> | </w:t>
        </w:r>
        <w:r>
          <w:rPr>
            <w:color w:val="7F7F7F" w:themeColor="background1" w:themeShade="7F"/>
            <w:spacing w:val="60"/>
          </w:rPr>
          <w:t>Page</w:t>
        </w:r>
      </w:p>
    </w:sdtContent>
  </w:sdt>
  <w:p w14:paraId="1271F0F5" w14:textId="03A8000E" w:rsidR="0068363D" w:rsidRDefault="0068363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FDB310" w14:textId="77777777" w:rsidR="00FF1FDA" w:rsidRDefault="00FF1F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A1578D" w14:textId="77777777" w:rsidR="00B4771F" w:rsidRDefault="00B4771F" w:rsidP="0068363D">
      <w:pPr>
        <w:spacing w:after="0" w:line="240" w:lineRule="auto"/>
      </w:pPr>
      <w:r>
        <w:separator/>
      </w:r>
    </w:p>
  </w:footnote>
  <w:footnote w:type="continuationSeparator" w:id="0">
    <w:p w14:paraId="5C91B57C" w14:textId="77777777" w:rsidR="00B4771F" w:rsidRDefault="00B4771F" w:rsidP="006836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692411" w14:textId="77777777" w:rsidR="00FF1FDA" w:rsidRDefault="00FF1FD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DE4CEA" w14:textId="65CB734F" w:rsidR="007C595E" w:rsidRDefault="007C595E" w:rsidP="007C595E">
    <w:pPr>
      <w:pStyle w:val="Header"/>
      <w:rPr>
        <w:color w:val="385623" w:themeColor="accent6" w:themeShade="80"/>
      </w:rPr>
    </w:pPr>
    <w:r w:rsidRPr="00AC0308">
      <w:rPr>
        <w:noProof/>
        <w:color w:val="385623" w:themeColor="accent6" w:themeShade="80"/>
        <w:lang w:bidi="hi-IN"/>
      </w:rPr>
      <w:drawing>
        <wp:anchor distT="0" distB="0" distL="114300" distR="114300" simplePos="0" relativeHeight="251659264" behindDoc="1" locked="0" layoutInCell="1" allowOverlap="1" wp14:anchorId="25395339" wp14:editId="6E5683FA">
          <wp:simplePos x="0" y="0"/>
          <wp:positionH relativeFrom="column">
            <wp:posOffset>4847277</wp:posOffset>
          </wp:positionH>
          <wp:positionV relativeFrom="paragraph">
            <wp:posOffset>-64325</wp:posOffset>
          </wp:positionV>
          <wp:extent cx="1604645" cy="520065"/>
          <wp:effectExtent l="0" t="0" r="0" b="0"/>
          <wp:wrapTight wrapText="bothSides">
            <wp:wrapPolygon edited="0">
              <wp:start x="0" y="0"/>
              <wp:lineTo x="0" y="20571"/>
              <wp:lineTo x="21284" y="20571"/>
              <wp:lineTo x="2128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IT.jpg"/>
                  <pic:cNvPicPr/>
                </pic:nvPicPr>
                <pic:blipFill>
                  <a:blip r:embed="rId1">
                    <a:extLst>
                      <a:ext uri="{28A0092B-C50C-407E-A947-70E740481C1C}">
                        <a14:useLocalDpi xmlns:a14="http://schemas.microsoft.com/office/drawing/2010/main" val="0"/>
                      </a:ext>
                    </a:extLst>
                  </a:blip>
                  <a:stretch>
                    <a:fillRect/>
                  </a:stretch>
                </pic:blipFill>
                <pic:spPr>
                  <a:xfrm>
                    <a:off x="0" y="0"/>
                    <a:ext cx="1604645" cy="520065"/>
                  </a:xfrm>
                  <a:prstGeom prst="rect">
                    <a:avLst/>
                  </a:prstGeom>
                </pic:spPr>
              </pic:pic>
            </a:graphicData>
          </a:graphic>
          <wp14:sizeRelH relativeFrom="margin">
            <wp14:pctWidth>0</wp14:pctWidth>
          </wp14:sizeRelH>
          <wp14:sizeRelV relativeFrom="margin">
            <wp14:pctHeight>0</wp14:pctHeight>
          </wp14:sizeRelV>
        </wp:anchor>
      </w:drawing>
    </w:r>
    <w:r>
      <w:rPr>
        <w:color w:val="385623" w:themeColor="accent6" w:themeShade="80"/>
      </w:rPr>
      <w:t>M</w:t>
    </w:r>
    <w:r w:rsidRPr="00AC0308">
      <w:rPr>
        <w:color w:val="385623" w:themeColor="accent6" w:themeShade="80"/>
      </w:rPr>
      <w:t>icro Auctioning</w:t>
    </w:r>
  </w:p>
  <w:p w14:paraId="49137956" w14:textId="6918622E" w:rsidR="00FF1FDA" w:rsidRPr="00AC0308" w:rsidRDefault="00FF1FDA" w:rsidP="007C595E">
    <w:pPr>
      <w:pStyle w:val="Header"/>
      <w:rPr>
        <w:color w:val="385623" w:themeColor="accent6" w:themeShade="80"/>
      </w:rPr>
    </w:pPr>
    <w:r>
      <w:rPr>
        <w:color w:val="385623" w:themeColor="accent6" w:themeShade="80"/>
      </w:rPr>
      <w:t xml:space="preserve">Sonita Bose </w:t>
    </w:r>
  </w:p>
  <w:p w14:paraId="1F33715A" w14:textId="1B561109" w:rsidR="007C595E" w:rsidRDefault="007C595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934A8C" w14:textId="77777777" w:rsidR="00FF1FDA" w:rsidRDefault="00FF1FD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65412"/>
    <w:multiLevelType w:val="multilevel"/>
    <w:tmpl w:val="EA266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E4F5185"/>
    <w:multiLevelType w:val="multilevel"/>
    <w:tmpl w:val="681C74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57222AF"/>
    <w:multiLevelType w:val="hybridMultilevel"/>
    <w:tmpl w:val="A4B433D6"/>
    <w:lvl w:ilvl="0" w:tplc="08F4C160">
      <w:start w:val="1"/>
      <w:numFmt w:val="bullet"/>
      <w:lvlText w:val=""/>
      <w:lvlJc w:val="left"/>
      <w:pPr>
        <w:tabs>
          <w:tab w:val="num" w:pos="720"/>
        </w:tabs>
        <w:ind w:left="720" w:hanging="360"/>
      </w:pPr>
      <w:rPr>
        <w:rFonts w:ascii="Wingdings" w:hAnsi="Wingdings" w:hint="default"/>
      </w:rPr>
    </w:lvl>
    <w:lvl w:ilvl="1" w:tplc="31E806C2" w:tentative="1">
      <w:start w:val="1"/>
      <w:numFmt w:val="bullet"/>
      <w:lvlText w:val=""/>
      <w:lvlJc w:val="left"/>
      <w:pPr>
        <w:tabs>
          <w:tab w:val="num" w:pos="1440"/>
        </w:tabs>
        <w:ind w:left="1440" w:hanging="360"/>
      </w:pPr>
      <w:rPr>
        <w:rFonts w:ascii="Wingdings" w:hAnsi="Wingdings" w:hint="default"/>
      </w:rPr>
    </w:lvl>
    <w:lvl w:ilvl="2" w:tplc="B7AA8122" w:tentative="1">
      <w:start w:val="1"/>
      <w:numFmt w:val="bullet"/>
      <w:lvlText w:val=""/>
      <w:lvlJc w:val="left"/>
      <w:pPr>
        <w:tabs>
          <w:tab w:val="num" w:pos="2160"/>
        </w:tabs>
        <w:ind w:left="2160" w:hanging="360"/>
      </w:pPr>
      <w:rPr>
        <w:rFonts w:ascii="Wingdings" w:hAnsi="Wingdings" w:hint="default"/>
      </w:rPr>
    </w:lvl>
    <w:lvl w:ilvl="3" w:tplc="8DA6AE58" w:tentative="1">
      <w:start w:val="1"/>
      <w:numFmt w:val="bullet"/>
      <w:lvlText w:val=""/>
      <w:lvlJc w:val="left"/>
      <w:pPr>
        <w:tabs>
          <w:tab w:val="num" w:pos="2880"/>
        </w:tabs>
        <w:ind w:left="2880" w:hanging="360"/>
      </w:pPr>
      <w:rPr>
        <w:rFonts w:ascii="Wingdings" w:hAnsi="Wingdings" w:hint="default"/>
      </w:rPr>
    </w:lvl>
    <w:lvl w:ilvl="4" w:tplc="EDEC0AEC" w:tentative="1">
      <w:start w:val="1"/>
      <w:numFmt w:val="bullet"/>
      <w:lvlText w:val=""/>
      <w:lvlJc w:val="left"/>
      <w:pPr>
        <w:tabs>
          <w:tab w:val="num" w:pos="3600"/>
        </w:tabs>
        <w:ind w:left="3600" w:hanging="360"/>
      </w:pPr>
      <w:rPr>
        <w:rFonts w:ascii="Wingdings" w:hAnsi="Wingdings" w:hint="default"/>
      </w:rPr>
    </w:lvl>
    <w:lvl w:ilvl="5" w:tplc="6546A860" w:tentative="1">
      <w:start w:val="1"/>
      <w:numFmt w:val="bullet"/>
      <w:lvlText w:val=""/>
      <w:lvlJc w:val="left"/>
      <w:pPr>
        <w:tabs>
          <w:tab w:val="num" w:pos="4320"/>
        </w:tabs>
        <w:ind w:left="4320" w:hanging="360"/>
      </w:pPr>
      <w:rPr>
        <w:rFonts w:ascii="Wingdings" w:hAnsi="Wingdings" w:hint="default"/>
      </w:rPr>
    </w:lvl>
    <w:lvl w:ilvl="6" w:tplc="E1A63282" w:tentative="1">
      <w:start w:val="1"/>
      <w:numFmt w:val="bullet"/>
      <w:lvlText w:val=""/>
      <w:lvlJc w:val="left"/>
      <w:pPr>
        <w:tabs>
          <w:tab w:val="num" w:pos="5040"/>
        </w:tabs>
        <w:ind w:left="5040" w:hanging="360"/>
      </w:pPr>
      <w:rPr>
        <w:rFonts w:ascii="Wingdings" w:hAnsi="Wingdings" w:hint="default"/>
      </w:rPr>
    </w:lvl>
    <w:lvl w:ilvl="7" w:tplc="FCA28B2E" w:tentative="1">
      <w:start w:val="1"/>
      <w:numFmt w:val="bullet"/>
      <w:lvlText w:val=""/>
      <w:lvlJc w:val="left"/>
      <w:pPr>
        <w:tabs>
          <w:tab w:val="num" w:pos="5760"/>
        </w:tabs>
        <w:ind w:left="5760" w:hanging="360"/>
      </w:pPr>
      <w:rPr>
        <w:rFonts w:ascii="Wingdings" w:hAnsi="Wingdings" w:hint="default"/>
      </w:rPr>
    </w:lvl>
    <w:lvl w:ilvl="8" w:tplc="FADEE182"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ADF484A"/>
    <w:multiLevelType w:val="hybridMultilevel"/>
    <w:tmpl w:val="1DEEA0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7B3AA9"/>
    <w:multiLevelType w:val="hybridMultilevel"/>
    <w:tmpl w:val="47526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B4E009F"/>
    <w:multiLevelType w:val="hybridMultilevel"/>
    <w:tmpl w:val="23B08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859656C"/>
    <w:multiLevelType w:val="hybridMultilevel"/>
    <w:tmpl w:val="403C8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027696E"/>
    <w:multiLevelType w:val="hybridMultilevel"/>
    <w:tmpl w:val="EDF47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4"/>
  </w:num>
  <w:num w:numId="4">
    <w:abstractNumId w:val="7"/>
  </w:num>
  <w:num w:numId="5">
    <w:abstractNumId w:val="2"/>
  </w:num>
  <w:num w:numId="6">
    <w:abstractNumId w:val="0"/>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isplayBackgroundShape/>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2B59"/>
    <w:rsid w:val="00024DA2"/>
    <w:rsid w:val="000300E6"/>
    <w:rsid w:val="000379A2"/>
    <w:rsid w:val="00042349"/>
    <w:rsid w:val="000504C9"/>
    <w:rsid w:val="000645C1"/>
    <w:rsid w:val="000A632D"/>
    <w:rsid w:val="000B55FD"/>
    <w:rsid w:val="000C28F3"/>
    <w:rsid w:val="0010308D"/>
    <w:rsid w:val="00146D41"/>
    <w:rsid w:val="001B2AED"/>
    <w:rsid w:val="001B7356"/>
    <w:rsid w:val="001C575C"/>
    <w:rsid w:val="001D067B"/>
    <w:rsid w:val="001F4F95"/>
    <w:rsid w:val="00222D75"/>
    <w:rsid w:val="00296C3E"/>
    <w:rsid w:val="002A1A5A"/>
    <w:rsid w:val="002B0ACF"/>
    <w:rsid w:val="002B451F"/>
    <w:rsid w:val="002E6810"/>
    <w:rsid w:val="002E7828"/>
    <w:rsid w:val="00312B59"/>
    <w:rsid w:val="00321D81"/>
    <w:rsid w:val="003407B9"/>
    <w:rsid w:val="003520EE"/>
    <w:rsid w:val="003C13DF"/>
    <w:rsid w:val="00410107"/>
    <w:rsid w:val="0042426A"/>
    <w:rsid w:val="00430173"/>
    <w:rsid w:val="00466721"/>
    <w:rsid w:val="004A1AA8"/>
    <w:rsid w:val="00511B88"/>
    <w:rsid w:val="0052359D"/>
    <w:rsid w:val="00537D64"/>
    <w:rsid w:val="00554078"/>
    <w:rsid w:val="00565AEA"/>
    <w:rsid w:val="00576F39"/>
    <w:rsid w:val="005B55B4"/>
    <w:rsid w:val="005D716E"/>
    <w:rsid w:val="005E0CC1"/>
    <w:rsid w:val="005F43CF"/>
    <w:rsid w:val="005F5640"/>
    <w:rsid w:val="005F7C3D"/>
    <w:rsid w:val="00604FDF"/>
    <w:rsid w:val="00662B18"/>
    <w:rsid w:val="006660C2"/>
    <w:rsid w:val="0068363D"/>
    <w:rsid w:val="00685CB5"/>
    <w:rsid w:val="00696781"/>
    <w:rsid w:val="006B6EBF"/>
    <w:rsid w:val="006C62E6"/>
    <w:rsid w:val="006C78D8"/>
    <w:rsid w:val="006D6780"/>
    <w:rsid w:val="00727BD9"/>
    <w:rsid w:val="00730152"/>
    <w:rsid w:val="007339D1"/>
    <w:rsid w:val="00755780"/>
    <w:rsid w:val="00765D16"/>
    <w:rsid w:val="007C1A35"/>
    <w:rsid w:val="007C595E"/>
    <w:rsid w:val="007C7445"/>
    <w:rsid w:val="007E7053"/>
    <w:rsid w:val="007F44A5"/>
    <w:rsid w:val="007F4C02"/>
    <w:rsid w:val="00806650"/>
    <w:rsid w:val="00830DB1"/>
    <w:rsid w:val="00831C28"/>
    <w:rsid w:val="008368B9"/>
    <w:rsid w:val="00853915"/>
    <w:rsid w:val="00890D3E"/>
    <w:rsid w:val="008B2D99"/>
    <w:rsid w:val="008F7E77"/>
    <w:rsid w:val="00913115"/>
    <w:rsid w:val="00923F40"/>
    <w:rsid w:val="00931093"/>
    <w:rsid w:val="00956E44"/>
    <w:rsid w:val="009757E4"/>
    <w:rsid w:val="009E724F"/>
    <w:rsid w:val="00A40950"/>
    <w:rsid w:val="00A94574"/>
    <w:rsid w:val="00A973D0"/>
    <w:rsid w:val="00AA39AD"/>
    <w:rsid w:val="00AB57E4"/>
    <w:rsid w:val="00AC0308"/>
    <w:rsid w:val="00AE20BB"/>
    <w:rsid w:val="00AE3F31"/>
    <w:rsid w:val="00AE5E4A"/>
    <w:rsid w:val="00AF7FB6"/>
    <w:rsid w:val="00B00B51"/>
    <w:rsid w:val="00B225B6"/>
    <w:rsid w:val="00B47180"/>
    <w:rsid w:val="00B4771F"/>
    <w:rsid w:val="00B52935"/>
    <w:rsid w:val="00B54535"/>
    <w:rsid w:val="00B67EFF"/>
    <w:rsid w:val="00B82E03"/>
    <w:rsid w:val="00B87439"/>
    <w:rsid w:val="00B94AB6"/>
    <w:rsid w:val="00BA62C8"/>
    <w:rsid w:val="00BC1242"/>
    <w:rsid w:val="00BC4567"/>
    <w:rsid w:val="00BC7EF6"/>
    <w:rsid w:val="00BE2887"/>
    <w:rsid w:val="00BE4B5B"/>
    <w:rsid w:val="00BF15DB"/>
    <w:rsid w:val="00C02612"/>
    <w:rsid w:val="00C0421E"/>
    <w:rsid w:val="00C96CB2"/>
    <w:rsid w:val="00CB78BF"/>
    <w:rsid w:val="00CD099E"/>
    <w:rsid w:val="00CD727A"/>
    <w:rsid w:val="00CF53B8"/>
    <w:rsid w:val="00D660EC"/>
    <w:rsid w:val="00D86A16"/>
    <w:rsid w:val="00DB120C"/>
    <w:rsid w:val="00DC6DAB"/>
    <w:rsid w:val="00DE10AF"/>
    <w:rsid w:val="00E34780"/>
    <w:rsid w:val="00E362CD"/>
    <w:rsid w:val="00E87403"/>
    <w:rsid w:val="00EB0B23"/>
    <w:rsid w:val="00ED2316"/>
    <w:rsid w:val="00EF055A"/>
    <w:rsid w:val="00F14933"/>
    <w:rsid w:val="00F212A2"/>
    <w:rsid w:val="00F22761"/>
    <w:rsid w:val="00F32378"/>
    <w:rsid w:val="00F36FA6"/>
    <w:rsid w:val="00F40680"/>
    <w:rsid w:val="00F55BBC"/>
    <w:rsid w:val="00FA73AC"/>
    <w:rsid w:val="00FB4242"/>
    <w:rsid w:val="00FB45C7"/>
    <w:rsid w:val="00FC68D3"/>
    <w:rsid w:val="00FD3F30"/>
    <w:rsid w:val="00FF1FDA"/>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1FDEFFAF"/>
  <w15:chartTrackingRefBased/>
  <w15:docId w15:val="{ED353C79-E39C-4AD5-895F-690462C041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836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363D"/>
  </w:style>
  <w:style w:type="paragraph" w:styleId="Footer">
    <w:name w:val="footer"/>
    <w:basedOn w:val="Normal"/>
    <w:link w:val="FooterChar"/>
    <w:uiPriority w:val="99"/>
    <w:unhideWhenUsed/>
    <w:rsid w:val="006836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363D"/>
  </w:style>
  <w:style w:type="paragraph" w:styleId="BalloonText">
    <w:name w:val="Balloon Text"/>
    <w:basedOn w:val="Normal"/>
    <w:link w:val="BalloonTextChar"/>
    <w:uiPriority w:val="99"/>
    <w:semiHidden/>
    <w:unhideWhenUsed/>
    <w:rsid w:val="00B82E0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2E03"/>
    <w:rPr>
      <w:rFonts w:ascii="Segoe UI" w:hAnsi="Segoe UI" w:cs="Segoe UI"/>
      <w:sz w:val="18"/>
      <w:szCs w:val="18"/>
    </w:rPr>
  </w:style>
  <w:style w:type="paragraph" w:styleId="ListParagraph">
    <w:name w:val="List Paragraph"/>
    <w:basedOn w:val="Normal"/>
    <w:uiPriority w:val="34"/>
    <w:qFormat/>
    <w:rsid w:val="00AE20BB"/>
    <w:pPr>
      <w:ind w:left="720"/>
      <w:contextualSpacing/>
    </w:pPr>
  </w:style>
  <w:style w:type="paragraph" w:styleId="NormalWeb">
    <w:name w:val="Normal (Web)"/>
    <w:basedOn w:val="Normal"/>
    <w:uiPriority w:val="99"/>
    <w:unhideWhenUsed/>
    <w:rsid w:val="00FC68D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984966">
      <w:bodyDiv w:val="1"/>
      <w:marLeft w:val="0"/>
      <w:marRight w:val="0"/>
      <w:marTop w:val="0"/>
      <w:marBottom w:val="0"/>
      <w:divBdr>
        <w:top w:val="none" w:sz="0" w:space="0" w:color="auto"/>
        <w:left w:val="none" w:sz="0" w:space="0" w:color="auto"/>
        <w:bottom w:val="none" w:sz="0" w:space="0" w:color="auto"/>
        <w:right w:val="none" w:sz="0" w:space="0" w:color="auto"/>
      </w:divBdr>
    </w:div>
    <w:div w:id="786971929">
      <w:bodyDiv w:val="1"/>
      <w:marLeft w:val="0"/>
      <w:marRight w:val="0"/>
      <w:marTop w:val="0"/>
      <w:marBottom w:val="0"/>
      <w:divBdr>
        <w:top w:val="none" w:sz="0" w:space="0" w:color="auto"/>
        <w:left w:val="none" w:sz="0" w:space="0" w:color="auto"/>
        <w:bottom w:val="none" w:sz="0" w:space="0" w:color="auto"/>
        <w:right w:val="none" w:sz="0" w:space="0" w:color="auto"/>
      </w:divBdr>
    </w:div>
    <w:div w:id="1428503927">
      <w:bodyDiv w:val="1"/>
      <w:marLeft w:val="0"/>
      <w:marRight w:val="0"/>
      <w:marTop w:val="0"/>
      <w:marBottom w:val="0"/>
      <w:divBdr>
        <w:top w:val="none" w:sz="0" w:space="0" w:color="auto"/>
        <w:left w:val="none" w:sz="0" w:space="0" w:color="auto"/>
        <w:bottom w:val="none" w:sz="0" w:space="0" w:color="auto"/>
        <w:right w:val="none" w:sz="0" w:space="0" w:color="auto"/>
      </w:divBdr>
      <w:divsChild>
        <w:div w:id="1890680503">
          <w:marLeft w:val="446"/>
          <w:marRight w:val="0"/>
          <w:marTop w:val="0"/>
          <w:marBottom w:val="0"/>
          <w:divBdr>
            <w:top w:val="none" w:sz="0" w:space="0" w:color="auto"/>
            <w:left w:val="none" w:sz="0" w:space="0" w:color="auto"/>
            <w:bottom w:val="none" w:sz="0" w:space="0" w:color="auto"/>
            <w:right w:val="none" w:sz="0" w:space="0" w:color="auto"/>
          </w:divBdr>
        </w:div>
        <w:div w:id="1323970948">
          <w:marLeft w:val="446"/>
          <w:marRight w:val="0"/>
          <w:marTop w:val="0"/>
          <w:marBottom w:val="0"/>
          <w:divBdr>
            <w:top w:val="none" w:sz="0" w:space="0" w:color="auto"/>
            <w:left w:val="none" w:sz="0" w:space="0" w:color="auto"/>
            <w:bottom w:val="none" w:sz="0" w:space="0" w:color="auto"/>
            <w:right w:val="none" w:sz="0" w:space="0" w:color="auto"/>
          </w:divBdr>
        </w:div>
        <w:div w:id="1920795095">
          <w:marLeft w:val="446"/>
          <w:marRight w:val="0"/>
          <w:marTop w:val="0"/>
          <w:marBottom w:val="0"/>
          <w:divBdr>
            <w:top w:val="none" w:sz="0" w:space="0" w:color="auto"/>
            <w:left w:val="none" w:sz="0" w:space="0" w:color="auto"/>
            <w:bottom w:val="none" w:sz="0" w:space="0" w:color="auto"/>
            <w:right w:val="none" w:sz="0" w:space="0" w:color="auto"/>
          </w:divBdr>
        </w:div>
        <w:div w:id="1926304274">
          <w:marLeft w:val="446"/>
          <w:marRight w:val="0"/>
          <w:marTop w:val="0"/>
          <w:marBottom w:val="0"/>
          <w:divBdr>
            <w:top w:val="none" w:sz="0" w:space="0" w:color="auto"/>
            <w:left w:val="none" w:sz="0" w:space="0" w:color="auto"/>
            <w:bottom w:val="none" w:sz="0" w:space="0" w:color="auto"/>
            <w:right w:val="none" w:sz="0" w:space="0" w:color="auto"/>
          </w:divBdr>
        </w:div>
        <w:div w:id="100415841">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2.PNG"/><Relationship Id="rId3" Type="http://schemas.openxmlformats.org/officeDocument/2006/relationships/settings" Target="settings.xml"/></Relationships>
</file>

<file path=word/_rels/header2.xml.rels><?xml version="1.0" encoding="UTF-8" standalone="yes"?>
<Relationships xmlns="http://schemas.openxmlformats.org/package/2006/relationships"><Relationship Id="rId1" Type="http://schemas.openxmlformats.org/officeDocument/2006/relationships/image" Target="media/image2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307</TotalTime>
  <Pages>29</Pages>
  <Words>1331</Words>
  <Characters>7591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 l l i n o i s I n s t i t u t e o f T e c h n o l o g y , C h i c a g o</dc:creator>
  <cp:keywords/>
  <dc:description/>
  <cp:lastModifiedBy>Sonita Bose</cp:lastModifiedBy>
  <cp:revision>68</cp:revision>
  <dcterms:created xsi:type="dcterms:W3CDTF">2019-12-03T03:32:00Z</dcterms:created>
  <dcterms:modified xsi:type="dcterms:W3CDTF">2019-12-03T17:58:00Z</dcterms:modified>
</cp:coreProperties>
</file>