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15D8323A" wp14:textId="77777777">
      <w:pPr>
        <w:pStyle w:val="Title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8640" behindDoc="0" locked="0" layoutInCell="1" allowOverlap="1" wp14:anchorId="72FA358E" wp14:editId="7777777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7CAA78B">
              <v:rect id="docshape1" style="position:absolute;margin-left:88.560005pt;margin-top:34.640003pt;width:434.879986pt;height:.959999pt;mso-position-horizontal-relative:page;mso-position-vertical-relative:paragraph;z-index:15728640" filled="true" fillcolor="#4f80bc" stroked="false">
                <v:fill type="solid"/>
                <w10:wrap type="none"/>
              </v:rect>
            </w:pict>
          </mc:Fallback>
        </mc:AlternateContent>
      </w:r>
      <w:r>
        <w:rPr>
          <w:color w:val="16365D"/>
        </w:rPr>
        <w:t>Power</w:t>
      </w:r>
      <w:r>
        <w:rPr>
          <w:color w:val="16365D"/>
          <w:spacing w:val="24"/>
        </w:rPr>
        <w:t> </w:t>
      </w:r>
      <w:r>
        <w:rPr>
          <w:color w:val="16365D"/>
        </w:rPr>
        <w:t>BI</w:t>
      </w:r>
      <w:r>
        <w:rPr>
          <w:color w:val="16365D"/>
          <w:spacing w:val="25"/>
        </w:rPr>
        <w:t> </w:t>
      </w:r>
      <w:r>
        <w:rPr>
          <w:color w:val="16365D"/>
        </w:rPr>
        <w:t>Dashboard</w:t>
      </w:r>
      <w:r>
        <w:rPr>
          <w:color w:val="16365D"/>
          <w:spacing w:val="20"/>
        </w:rPr>
        <w:t> </w:t>
      </w:r>
      <w:r>
        <w:rPr>
          <w:color w:val="16365D"/>
        </w:rPr>
        <w:t>Project</w:t>
      </w:r>
      <w:r>
        <w:rPr>
          <w:color w:val="16365D"/>
          <w:spacing w:val="20"/>
        </w:rPr>
        <w:t> </w:t>
      </w:r>
      <w:r>
        <w:rPr>
          <w:color w:val="16365D"/>
          <w:spacing w:val="-2"/>
        </w:rPr>
        <w:t>Overview</w:t>
      </w:r>
    </w:p>
    <w:p xmlns:wp14="http://schemas.microsoft.com/office/word/2010/wordml" w14:paraId="672A6659" wp14:textId="77777777">
      <w:pPr>
        <w:pStyle w:val="BodyText"/>
        <w:spacing w:before="149"/>
        <w:rPr>
          <w:rFonts w:ascii="Calibri"/>
        </w:rPr>
      </w:pPr>
    </w:p>
    <w:p xmlns:wp14="http://schemas.microsoft.com/office/word/2010/wordml" w14:paraId="5FA3A674" wp14:textId="77777777">
      <w:pPr>
        <w:pStyle w:val="BodyText"/>
        <w:ind w:left="360"/>
      </w:pPr>
      <w:r>
        <w:rPr>
          <w:rFonts w:ascii="SimSun-ExtB" w:hAnsi="SimSun-ExtB" w:eastAsia="SimSun-ExtB" w:cs="SimSun-ExtB"/>
          <w:color w:val="0099BC"/>
          <w:spacing w:val="-303"/>
          <w:w w:val="165"/>
        </w:rPr>
        <w:t>_</w:t>
      </w:r>
      <w:r>
        <w:rPr>
          <w:rFonts w:ascii="SimSun-ExtB" w:hAnsi="SimSun-ExtB" w:eastAsia="SimSun-ExtB" w:cs="SimSun-ExtB"/>
          <w:color w:val="E4E4E4"/>
          <w:spacing w:val="-303"/>
          <w:w w:val="165"/>
        </w:rPr>
        <w:t>n</w:t>
      </w:r>
      <w:r>
        <w:rPr>
          <w:rFonts w:ascii="SimSun-ExtB" w:hAnsi="SimSun-ExtB" w:eastAsia="SimSun-ExtB" w:cs="SimSun-ExtB"/>
          <w:color w:val="F68949"/>
          <w:spacing w:val="-303"/>
          <w:w w:val="27"/>
        </w:rPr>
        <w:t>ἥ</w:t>
      </w:r>
      <w:r>
        <w:rPr>
          <w:rFonts w:ascii="SimSun-ExtB" w:hAnsi="SimSun-ExtB" w:eastAsia="SimSun-ExtB" w:cs="SimSun-ExtB"/>
          <w:spacing w:val="-303"/>
          <w:w w:val="27"/>
        </w:rPr>
        <w:t>¨</w:t>
      </w:r>
      <w:r>
        <w:rPr>
          <w:rFonts w:ascii="SimSun-ExtB" w:hAnsi="SimSun-ExtB" w:eastAsia="SimSun-ExtB" w:cs="SimSun-ExtB"/>
          <w:color w:val="FFC83D"/>
          <w:spacing w:val="-303"/>
          <w:w w:val="165"/>
        </w:rPr>
        <w:t>'</w:t>
      </w:r>
      <w:r>
        <w:rPr>
          <w:rFonts w:ascii="SimSun-ExtB" w:hAnsi="SimSun-ExtB" w:eastAsia="SimSun-ExtB" w:cs="SimSun-ExtB"/>
          <w:color w:val="876BE4"/>
          <w:spacing w:val="-303"/>
          <w:w w:val="165"/>
        </w:rPr>
        <w:t>:</w:t>
      </w:r>
      <w:r>
        <w:rPr>
          <w:rFonts w:ascii="SimSun-ExtB" w:hAnsi="SimSun-ExtB" w:eastAsia="SimSun-ExtB" w:cs="SimSun-ExtB"/>
          <w:color w:val="79DB75"/>
          <w:spacing w:val="-303"/>
          <w:w w:val="27"/>
        </w:rPr>
        <w:t>ἠ</w:t>
      </w:r>
      <w:r>
        <w:rPr>
          <w:rFonts w:ascii="SimSun-ExtB" w:hAnsi="SimSun-ExtB" w:eastAsia="SimSun-ExtB" w:cs="SimSun-ExtB"/>
          <w:spacing w:val="-303"/>
          <w:w w:val="27"/>
        </w:rPr>
        <w:t>⬛</w:t>
      </w:r>
      <w:r>
        <w:rPr>
          <w:rFonts w:ascii="SimSun-ExtB" w:hAnsi="SimSun-ExtB" w:eastAsia="SimSun-ExtB" w:cs="SimSun-ExtB"/>
          <w:color w:val="8E562D"/>
          <w:spacing w:val="-303"/>
          <w:w w:val="165"/>
        </w:rPr>
        <w:t>Y</w:t>
      </w:r>
      <w:r>
        <w:rPr>
          <w:rFonts w:ascii="SimSun-ExtB" w:hAnsi="SimSun-ExtB" w:eastAsia="SimSun-ExtB" w:cs="SimSun-ExtB"/>
          <w:color w:val="00BCF2"/>
          <w:spacing w:val="-303"/>
          <w:w w:val="165"/>
        </w:rPr>
        <w:t>_</w:t>
      </w:r>
      <w:r>
        <w:rPr>
          <w:rFonts w:ascii="SimSun-ExtB" w:hAnsi="SimSun-ExtB" w:eastAsia="SimSun-ExtB" w:cs="SimSun-ExtB"/>
          <w:color w:val="F2F2F2"/>
          <w:w w:val="165"/>
        </w:rPr>
        <w:t>o</w:t>
      </w:r>
      <w:r>
        <w:rPr>
          <w:rFonts w:ascii="SimSun-ExtB" w:hAnsi="SimSun-ExtB" w:eastAsia="SimSun-ExtB" w:cs="SimSun-ExtB"/>
          <w:color w:val="F2F2F2"/>
          <w:spacing w:val="-69"/>
          <w:w w:val="114"/>
        </w:rPr>
        <w:t> </w:t>
      </w:r>
      <w:r>
        <w:rPr>
          <w:w w:val="114"/>
        </w:rPr>
        <w:t>Created</w:t>
      </w:r>
      <w:r>
        <w:rPr>
          <w:spacing w:val="3"/>
          <w:w w:val="114"/>
        </w:rPr>
        <w:t> </w:t>
      </w:r>
      <w:r>
        <w:rPr>
          <w:spacing w:val="-5"/>
          <w:w w:val="114"/>
        </w:rPr>
        <w:t>by:</w:t>
      </w:r>
    </w:p>
    <w:p xmlns:wp14="http://schemas.microsoft.com/office/word/2010/wordml" w14:paraId="4F0F219D" wp14:textId="77777777">
      <w:pPr>
        <w:pStyle w:val="BodyText"/>
        <w:spacing w:before="39"/>
        <w:ind w:left="360"/>
      </w:pPr>
      <w:r w:rsidR="0A7A9968">
        <w:rPr/>
        <w:t>Soniya Choudhary</w:t>
      </w:r>
    </w:p>
    <w:p xmlns:wp14="http://schemas.microsoft.com/office/word/2010/wordml" w14:paraId="376B73DF" wp14:textId="77777777">
      <w:pPr>
        <w:pStyle w:val="BodyText"/>
        <w:spacing w:before="39"/>
        <w:ind w:left="360"/>
      </w:pPr>
      <w:r w:rsidR="0A7A9968">
        <w:rPr/>
        <w:t>Data Analyst</w:t>
      </w:r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5DAB6C7B" wp14:textId="77777777">
      <w:pPr>
        <w:pStyle w:val="BodyText"/>
        <w:spacing w:before="24"/>
      </w:pPr>
    </w:p>
    <w:p xmlns:wp14="http://schemas.microsoft.com/office/word/2010/wordml" w14:paraId="39A0E92F" wp14:textId="77777777">
      <w:pPr>
        <w:pStyle w:val="Heading1"/>
        <w:spacing w:before="1"/>
      </w:pPr>
      <w:r>
        <w:rPr>
          <w:rFonts w:ascii="SimSun-ExtB" w:hAnsi="SimSun-ExtB"/>
          <w:b w:val="0"/>
          <w:color w:val="365E90"/>
          <w:w w:val="105"/>
        </w:rPr>
        <w:t>Д</w:t>
      </w:r>
      <w:r>
        <w:rPr>
          <w:rFonts w:ascii="SimSun-ExtB" w:hAnsi="SimSun-ExtB"/>
          <w:b w:val="0"/>
          <w:color w:val="365E90"/>
          <w:spacing w:val="-71"/>
          <w:w w:val="105"/>
        </w:rPr>
        <w:t> </w:t>
      </w:r>
      <w:r>
        <w:rPr>
          <w:color w:val="365E90"/>
          <w:w w:val="105"/>
        </w:rPr>
        <w:t>Project</w:t>
      </w:r>
      <w:r>
        <w:rPr>
          <w:color w:val="365E90"/>
          <w:spacing w:val="11"/>
          <w:w w:val="105"/>
        </w:rPr>
        <w:t> </w:t>
      </w:r>
      <w:r>
        <w:rPr>
          <w:color w:val="365E90"/>
          <w:spacing w:val="-2"/>
          <w:w w:val="105"/>
        </w:rPr>
        <w:t>Name:</w:t>
      </w:r>
    </w:p>
    <w:p xmlns:wp14="http://schemas.microsoft.com/office/word/2010/wordml" w14:paraId="0AA877ED" wp14:textId="77777777">
      <w:pPr>
        <w:pStyle w:val="BodyText"/>
        <w:spacing w:before="53"/>
        <w:ind w:left="360"/>
      </w:pPr>
      <w:r>
        <w:rPr/>
        <w:t>Sales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Dashboard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  <w:spacing w:before="23"/>
      </w:pPr>
    </w:p>
    <w:p xmlns:wp14="http://schemas.microsoft.com/office/word/2010/wordml" w14:paraId="25DC45FE" wp14:textId="77777777">
      <w:pPr>
        <w:pStyle w:val="Heading1"/>
        <w:spacing w:before="1"/>
      </w:pPr>
      <w:r>
        <w:rPr>
          <w:rFonts w:ascii="SimSun-ExtB" w:eastAsia="SimSun-ExtB"/>
          <w:b w:val="0"/>
          <w:color w:val="365E90"/>
          <w:spacing w:val="-2"/>
          <w:w w:val="110"/>
        </w:rPr>
        <w:t>📝</w:t>
      </w:r>
      <w:r>
        <w:rPr>
          <w:rFonts w:ascii="SimSun-ExtB" w:eastAsia="SimSun-ExtB"/>
          <w:b w:val="0"/>
          <w:color w:val="365E90"/>
          <w:spacing w:val="-86"/>
          <w:w w:val="110"/>
        </w:rPr>
        <w:t> </w:t>
      </w:r>
      <w:r>
        <w:rPr>
          <w:color w:val="365E90"/>
          <w:spacing w:val="-2"/>
          <w:w w:val="110"/>
        </w:rPr>
        <w:t>Project</w:t>
      </w:r>
      <w:r>
        <w:rPr>
          <w:color w:val="365E90"/>
          <w:spacing w:val="-6"/>
          <w:w w:val="110"/>
        </w:rPr>
        <w:t> </w:t>
      </w:r>
      <w:r>
        <w:rPr>
          <w:color w:val="365E90"/>
          <w:spacing w:val="-2"/>
          <w:w w:val="110"/>
        </w:rPr>
        <w:t>Description:</w:t>
      </w:r>
    </w:p>
    <w:p xmlns:wp14="http://schemas.microsoft.com/office/word/2010/wordml" w14:paraId="4DFB4182" wp14:textId="77777777">
      <w:pPr>
        <w:pStyle w:val="BodyText"/>
        <w:spacing w:before="53" w:line="276" w:lineRule="auto"/>
        <w:ind w:left="360" w:right="42"/>
      </w:pPr>
      <w:r>
        <w:rPr/>
        <w:t>This dashboard</w:t>
      </w:r>
      <w:r>
        <w:rPr>
          <w:spacing w:val="-1"/>
        </w:rPr>
        <w:t> </w:t>
      </w:r>
      <w:r>
        <w:rPr/>
        <w:t>provides a</w:t>
      </w:r>
      <w:r>
        <w:rPr>
          <w:spacing w:val="-3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overview of sales and profit performance across different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segments,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regions.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enables</w:t>
      </w:r>
      <w:r>
        <w:rPr>
          <w:spacing w:val="-4"/>
        </w:rPr>
        <w:t> </w:t>
      </w:r>
      <w:r>
        <w:rPr/>
        <w:t>decision-makers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key business metrics, understand trends, and identify areas for improvement. Built using sample financial data, the dashboard showcases effective data modeling, DAX calculations, and visual storytelling techniques.</w:t>
      </w:r>
    </w:p>
    <w:p xmlns:wp14="http://schemas.microsoft.com/office/word/2010/wordml" w14:paraId="5A39BBE3" wp14:textId="77777777">
      <w:pPr>
        <w:pStyle w:val="BodyText"/>
        <w:spacing w:before="220"/>
      </w:pPr>
    </w:p>
    <w:p xmlns:wp14="http://schemas.microsoft.com/office/word/2010/wordml" w14:paraId="274A504C" wp14:textId="77777777">
      <w:pPr>
        <w:pStyle w:val="Heading1"/>
      </w:pPr>
      <w:r>
        <w:rPr>
          <w:rFonts w:ascii="Gadugi" w:eastAsia="Gadugi"/>
          <w:b w:val="0"/>
          <w:color w:val="365E90"/>
        </w:rPr>
        <w:t>🛠</w:t>
      </w:r>
      <w:r>
        <w:rPr>
          <w:rFonts w:ascii="Gadugi" w:eastAsia="Gadugi"/>
          <w:b w:val="0"/>
          <w:color w:val="365E90"/>
          <w:spacing w:val="24"/>
        </w:rPr>
        <w:t> </w:t>
      </w:r>
      <w:r>
        <w:rPr>
          <w:color w:val="365E90"/>
        </w:rPr>
        <w:t>Tools</w:t>
      </w:r>
      <w:r>
        <w:rPr>
          <w:color w:val="365E90"/>
          <w:spacing w:val="38"/>
        </w:rPr>
        <w:t> </w:t>
      </w:r>
      <w:r>
        <w:rPr>
          <w:color w:val="365E90"/>
        </w:rPr>
        <w:t>&amp;</w:t>
      </w:r>
      <w:r>
        <w:rPr>
          <w:color w:val="365E90"/>
          <w:spacing w:val="34"/>
        </w:rPr>
        <w:t> </w:t>
      </w:r>
      <w:r>
        <w:rPr>
          <w:color w:val="365E90"/>
        </w:rPr>
        <w:t>Techniques</w:t>
      </w:r>
      <w:r>
        <w:rPr>
          <w:color w:val="365E90"/>
          <w:spacing w:val="34"/>
        </w:rPr>
        <w:t> </w:t>
      </w:r>
      <w:r>
        <w:rPr>
          <w:color w:val="365E90"/>
          <w:spacing w:val="-2"/>
        </w:rPr>
        <w:t>Used:</w:t>
      </w:r>
    </w:p>
    <w:p xmlns:wp14="http://schemas.microsoft.com/office/word/2010/wordml" w14:paraId="688FCC38" wp14:textId="77777777">
      <w:pPr>
        <w:pStyle w:val="ListParagraph"/>
        <w:numPr>
          <w:ilvl w:val="0"/>
          <w:numId w:val="1"/>
        </w:numPr>
        <w:tabs>
          <w:tab w:val="left" w:leader="none" w:pos="482"/>
        </w:tabs>
        <w:spacing w:before="59" w:after="0" w:line="240" w:lineRule="auto"/>
        <w:ind w:left="482" w:right="0" w:hanging="122"/>
        <w:jc w:val="left"/>
        <w:rPr>
          <w:sz w:val="22"/>
        </w:rPr>
      </w:pPr>
      <w:r>
        <w:rPr>
          <w:sz w:val="22"/>
        </w:rPr>
        <w:t>Power</w:t>
      </w:r>
      <w:r>
        <w:rPr>
          <w:spacing w:val="-2"/>
          <w:sz w:val="22"/>
        </w:rPr>
        <w:t> </w:t>
      </w:r>
      <w:r>
        <w:rPr>
          <w:sz w:val="22"/>
        </w:rPr>
        <w:t>BI </w:t>
      </w:r>
      <w:r>
        <w:rPr>
          <w:spacing w:val="-2"/>
          <w:sz w:val="22"/>
        </w:rPr>
        <w:t>Desktop</w:t>
      </w:r>
    </w:p>
    <w:p xmlns:wp14="http://schemas.microsoft.com/office/word/2010/wordml" w14:paraId="593854DE" wp14:textId="77777777">
      <w:pPr>
        <w:pStyle w:val="ListParagraph"/>
        <w:numPr>
          <w:ilvl w:val="0"/>
          <w:numId w:val="1"/>
        </w:numPr>
        <w:tabs>
          <w:tab w:val="left" w:leader="none" w:pos="482"/>
        </w:tabs>
        <w:spacing w:before="37" w:after="0" w:line="240" w:lineRule="auto"/>
        <w:ind w:left="482" w:right="0" w:hanging="122"/>
        <w:jc w:val="left"/>
        <w:rPr>
          <w:sz w:val="22"/>
        </w:rPr>
      </w:pPr>
      <w:r>
        <w:rPr>
          <w:sz w:val="22"/>
        </w:rPr>
        <w:t>DAX</w:t>
      </w:r>
      <w:r>
        <w:rPr>
          <w:spacing w:val="-2"/>
          <w:sz w:val="22"/>
        </w:rPr>
        <w:t> </w:t>
      </w:r>
      <w:r>
        <w:rPr>
          <w:sz w:val="22"/>
        </w:rPr>
        <w:t>(Data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Expressions)</w:t>
      </w:r>
    </w:p>
    <w:p xmlns:wp14="http://schemas.microsoft.com/office/word/2010/wordml" w14:paraId="3D519472" wp14:textId="77777777">
      <w:pPr>
        <w:pStyle w:val="ListParagraph"/>
        <w:numPr>
          <w:ilvl w:val="0"/>
          <w:numId w:val="1"/>
        </w:numPr>
        <w:tabs>
          <w:tab w:val="left" w:leader="none" w:pos="482"/>
        </w:tabs>
        <w:spacing w:before="40" w:after="0" w:line="240" w:lineRule="auto"/>
        <w:ind w:left="482" w:right="0" w:hanging="122"/>
        <w:jc w:val="left"/>
        <w:rPr>
          <w:sz w:val="22"/>
        </w:rPr>
      </w:pPr>
      <w:r>
        <w:rPr>
          <w:sz w:val="22"/>
        </w:rPr>
        <w:t>Power</w:t>
      </w:r>
      <w:r>
        <w:rPr>
          <w:spacing w:val="-2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data </w:t>
      </w:r>
      <w:r>
        <w:rPr>
          <w:spacing w:val="-2"/>
          <w:sz w:val="22"/>
        </w:rPr>
        <w:t>transformation</w:t>
      </w:r>
    </w:p>
    <w:p xmlns:wp14="http://schemas.microsoft.com/office/word/2010/wordml" w14:paraId="12361E87" wp14:textId="77777777">
      <w:pPr>
        <w:pStyle w:val="ListParagraph"/>
        <w:numPr>
          <w:ilvl w:val="0"/>
          <w:numId w:val="1"/>
        </w:numPr>
        <w:tabs>
          <w:tab w:val="left" w:leader="none" w:pos="482"/>
        </w:tabs>
        <w:spacing w:before="37" w:after="0" w:line="240" w:lineRule="auto"/>
        <w:ind w:left="482" w:right="0" w:hanging="122"/>
        <w:jc w:val="left"/>
        <w:rPr>
          <w:sz w:val="22"/>
        </w:rPr>
      </w:pPr>
      <w:r>
        <w:rPr>
          <w:sz w:val="22"/>
        </w:rPr>
        <w:t>Excel</w:t>
      </w:r>
      <w:r>
        <w:rPr>
          <w:spacing w:val="-3"/>
          <w:sz w:val="22"/>
        </w:rPr>
        <w:t> </w:t>
      </w:r>
      <w:r>
        <w:rPr>
          <w:sz w:val="22"/>
        </w:rPr>
        <w:t>(for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source)</w:t>
      </w:r>
    </w:p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72A3D3EC" wp14:textId="77777777">
      <w:pPr>
        <w:pStyle w:val="BodyText"/>
        <w:spacing w:before="24"/>
      </w:pPr>
    </w:p>
    <w:p xmlns:wp14="http://schemas.microsoft.com/office/word/2010/wordml" w14:paraId="5E865C03" wp14:textId="77777777">
      <w:pPr>
        <w:pStyle w:val="Heading1"/>
      </w:pPr>
      <w:r>
        <w:rPr>
          <w:rFonts w:ascii="SimSun-ExtB"/>
          <w:b w:val="0"/>
          <w:color w:val="365E90"/>
          <w:w w:val="175"/>
        </w:rPr>
        <w:t>Q</w:t>
      </w:r>
      <w:r>
        <w:rPr>
          <w:rFonts w:ascii="SimSun-ExtB"/>
          <w:b w:val="0"/>
          <w:color w:val="365E90"/>
          <w:spacing w:val="-183"/>
          <w:w w:val="175"/>
        </w:rPr>
        <w:t> </w:t>
      </w:r>
      <w:r>
        <w:rPr>
          <w:color w:val="365E90"/>
          <w:w w:val="110"/>
        </w:rPr>
        <w:t>Key</w:t>
      </w:r>
      <w:r>
        <w:rPr>
          <w:color w:val="365E90"/>
          <w:spacing w:val="-18"/>
          <w:w w:val="110"/>
        </w:rPr>
        <w:t> </w:t>
      </w:r>
      <w:r>
        <w:rPr>
          <w:color w:val="365E90"/>
          <w:w w:val="110"/>
        </w:rPr>
        <w:t>Features</w:t>
      </w:r>
      <w:r>
        <w:rPr>
          <w:color w:val="365E90"/>
          <w:spacing w:val="-17"/>
          <w:w w:val="110"/>
        </w:rPr>
        <w:t> </w:t>
      </w:r>
      <w:r>
        <w:rPr>
          <w:color w:val="365E90"/>
          <w:w w:val="110"/>
        </w:rPr>
        <w:t>&amp;</w:t>
      </w:r>
      <w:r>
        <w:rPr>
          <w:color w:val="365E90"/>
          <w:spacing w:val="-15"/>
          <w:w w:val="110"/>
        </w:rPr>
        <w:t> </w:t>
      </w:r>
      <w:r>
        <w:rPr>
          <w:color w:val="365E90"/>
          <w:spacing w:val="-2"/>
          <w:w w:val="105"/>
        </w:rPr>
        <w:t>Insights:</w:t>
      </w:r>
    </w:p>
    <w:p xmlns:wp14="http://schemas.microsoft.com/office/word/2010/wordml" w14:paraId="0EAA6E8F" wp14:textId="77777777">
      <w:pPr>
        <w:pStyle w:val="ListParagraph"/>
        <w:numPr>
          <w:ilvl w:val="0"/>
          <w:numId w:val="1"/>
        </w:numPr>
        <w:tabs>
          <w:tab w:val="left" w:leader="none" w:pos="481"/>
        </w:tabs>
        <w:spacing w:before="69" w:after="0" w:line="240" w:lineRule="auto"/>
        <w:ind w:left="481" w:right="0" w:hanging="121"/>
        <w:jc w:val="left"/>
        <w:rPr>
          <w:sz w:val="22"/>
          <w:szCs w:val="22"/>
        </w:rPr>
      </w:pPr>
      <w:r>
        <w:rPr>
          <w:rFonts w:ascii="SimSun-ExtB" w:hAnsi="SimSun-ExtB" w:eastAsia="SimSun-ExtB" w:cs="SimSun-ExtB"/>
          <w:spacing w:val="-288"/>
          <w:w w:val="34"/>
          <w:sz w:val="22"/>
          <w:szCs w:val="22"/>
        </w:rPr>
        <w:t>⬛</w:t>
      </w:r>
      <w:r>
        <w:rPr>
          <w:rFonts w:ascii="SimSun-ExtB" w:hAnsi="SimSun-ExtB" w:eastAsia="SimSun-ExtB" w:cs="SimSun-ExtB"/>
          <w:color w:val="F2F2F2"/>
          <w:spacing w:val="-288"/>
          <w:w w:val="34"/>
          <w:sz w:val="22"/>
          <w:szCs w:val="22"/>
        </w:rPr>
        <w:t>➚</w:t>
      </w:r>
      <w:r>
        <w:rPr>
          <w:rFonts w:ascii="SimSun-ExtB" w:hAnsi="SimSun-ExtB" w:eastAsia="SimSun-ExtB" w:cs="SimSun-ExtB"/>
          <w:color w:val="CCCCCC"/>
          <w:spacing w:val="-288"/>
          <w:w w:val="165"/>
          <w:sz w:val="22"/>
          <w:szCs w:val="22"/>
        </w:rPr>
        <w:t>#</w:t>
      </w:r>
      <w:r>
        <w:rPr>
          <w:rFonts w:ascii="SimSun-ExtB" w:hAnsi="SimSun-ExtB" w:eastAsia="SimSun-ExtB" w:cs="SimSun-ExtB"/>
          <w:color w:val="EF3A16"/>
          <w:w w:val="165"/>
          <w:sz w:val="22"/>
          <w:szCs w:val="22"/>
        </w:rPr>
        <w:t>Z</w:t>
      </w:r>
      <w:r>
        <w:rPr>
          <w:rFonts w:ascii="SimSun-ExtB" w:hAnsi="SimSun-ExtB" w:eastAsia="SimSun-ExtB" w:cs="SimSun-ExtB"/>
          <w:color w:val="EF3A16"/>
          <w:spacing w:val="-50"/>
          <w:w w:val="99"/>
          <w:sz w:val="22"/>
          <w:szCs w:val="22"/>
        </w:rPr>
        <w:t> </w:t>
      </w:r>
      <w:r>
        <w:rPr>
          <w:sz w:val="22"/>
          <w:szCs w:val="22"/>
        </w:rPr>
        <w:t>Tracks</w:t>
      </w:r>
      <w:r>
        <w:rPr>
          <w:spacing w:val="10"/>
          <w:sz w:val="22"/>
          <w:szCs w:val="22"/>
        </w:rPr>
        <w:t> </w:t>
      </w:r>
      <w:r>
        <w:rPr>
          <w:sz w:val="22"/>
          <w:szCs w:val="22"/>
        </w:rPr>
        <w:t>Total</w:t>
      </w:r>
      <w:r>
        <w:rPr>
          <w:spacing w:val="11"/>
          <w:sz w:val="22"/>
          <w:szCs w:val="22"/>
        </w:rPr>
        <w:t> </w:t>
      </w:r>
      <w:r>
        <w:rPr>
          <w:sz w:val="22"/>
          <w:szCs w:val="22"/>
        </w:rPr>
        <w:t>Sales,</w:t>
      </w:r>
      <w:r>
        <w:rPr>
          <w:spacing w:val="11"/>
          <w:sz w:val="22"/>
          <w:szCs w:val="22"/>
        </w:rPr>
        <w:t> </w:t>
      </w:r>
      <w:r>
        <w:rPr>
          <w:sz w:val="22"/>
          <w:szCs w:val="22"/>
        </w:rPr>
        <w:t>Profit,</w:t>
      </w:r>
      <w:r>
        <w:rPr>
          <w:spacing w:val="10"/>
          <w:sz w:val="22"/>
          <w:szCs w:val="22"/>
        </w:rPr>
        <w:t> </w:t>
      </w:r>
      <w:r>
        <w:rPr>
          <w:sz w:val="22"/>
          <w:szCs w:val="22"/>
        </w:rPr>
        <w:t>Manufacturing</w:t>
      </w:r>
      <w:r>
        <w:rPr>
          <w:spacing w:val="10"/>
          <w:sz w:val="22"/>
          <w:szCs w:val="22"/>
        </w:rPr>
        <w:t> </w:t>
      </w:r>
      <w:r>
        <w:rPr>
          <w:sz w:val="22"/>
          <w:szCs w:val="22"/>
        </w:rPr>
        <w:t>Costs</w:t>
      </w:r>
      <w:r>
        <w:rPr>
          <w:spacing w:val="10"/>
          <w:sz w:val="22"/>
          <w:szCs w:val="22"/>
        </w:rPr>
        <w:t> </w:t>
      </w:r>
      <w:r>
        <w:rPr>
          <w:sz w:val="22"/>
          <w:szCs w:val="22"/>
        </w:rPr>
        <w:t>over</w:t>
      </w:r>
      <w:r>
        <w:rPr>
          <w:spacing w:val="9"/>
          <w:sz w:val="22"/>
          <w:szCs w:val="22"/>
        </w:rPr>
        <w:t> </w:t>
      </w:r>
      <w:r>
        <w:rPr>
          <w:spacing w:val="-4"/>
          <w:sz w:val="22"/>
          <w:szCs w:val="22"/>
        </w:rPr>
        <w:t>time</w:t>
      </w:r>
    </w:p>
    <w:p xmlns:wp14="http://schemas.microsoft.com/office/word/2010/wordml" w14:paraId="0762F472" wp14:textId="77777777">
      <w:pPr>
        <w:pStyle w:val="ListParagraph"/>
        <w:numPr>
          <w:ilvl w:val="0"/>
          <w:numId w:val="1"/>
        </w:numPr>
        <w:tabs>
          <w:tab w:val="left" w:leader="none" w:pos="481"/>
        </w:tabs>
        <w:spacing w:before="39" w:after="0" w:line="240" w:lineRule="auto"/>
        <w:ind w:left="481" w:right="0" w:hanging="121"/>
        <w:jc w:val="left"/>
        <w:rPr>
          <w:sz w:val="22"/>
        </w:rPr>
      </w:pPr>
      <w:r>
        <w:rPr>
          <w:rFonts w:ascii="Gadugi" w:hAnsi="Gadugi" w:eastAsia="Gadugi"/>
          <w:sz w:val="22"/>
        </w:rPr>
        <w:t>🗂</w:t>
      </w:r>
      <w:r>
        <w:rPr>
          <w:rFonts w:ascii="Gadugi" w:hAnsi="Gadugi" w:eastAsia="Gadugi"/>
          <w:spacing w:val="-3"/>
          <w:sz w:val="22"/>
        </w:rPr>
        <w:t> </w:t>
      </w:r>
      <w:r>
        <w:rPr>
          <w:sz w:val="22"/>
        </w:rPr>
        <w:t>Breaks</w:t>
      </w:r>
      <w:r>
        <w:rPr>
          <w:spacing w:val="13"/>
          <w:sz w:val="22"/>
        </w:rPr>
        <w:t> </w:t>
      </w:r>
      <w:r>
        <w:rPr>
          <w:sz w:val="22"/>
        </w:rPr>
        <w:t>down</w:t>
      </w:r>
      <w:r>
        <w:rPr>
          <w:spacing w:val="12"/>
          <w:sz w:val="22"/>
        </w:rPr>
        <w:t> </w:t>
      </w:r>
      <w:r>
        <w:rPr>
          <w:sz w:val="22"/>
        </w:rPr>
        <w:t>sales</w:t>
      </w:r>
      <w:r>
        <w:rPr>
          <w:spacing w:val="12"/>
          <w:sz w:val="22"/>
        </w:rPr>
        <w:t> </w:t>
      </w:r>
      <w:r>
        <w:rPr>
          <w:sz w:val="22"/>
        </w:rPr>
        <w:t>by</w:t>
      </w:r>
      <w:r>
        <w:rPr>
          <w:spacing w:val="8"/>
          <w:sz w:val="22"/>
        </w:rPr>
        <w:t> </w:t>
      </w:r>
      <w:r>
        <w:rPr>
          <w:sz w:val="22"/>
        </w:rPr>
        <w:t>segment</w:t>
      </w:r>
      <w:r>
        <w:rPr>
          <w:spacing w:val="12"/>
          <w:sz w:val="22"/>
        </w:rPr>
        <w:t> </w:t>
      </w:r>
      <w:r>
        <w:rPr>
          <w:sz w:val="22"/>
        </w:rPr>
        <w:t>(Government,</w:t>
      </w:r>
      <w:r>
        <w:rPr>
          <w:spacing w:val="7"/>
          <w:sz w:val="22"/>
        </w:rPr>
        <w:t> </w:t>
      </w:r>
      <w:r>
        <w:rPr>
          <w:sz w:val="22"/>
        </w:rPr>
        <w:t>Small</w:t>
      </w:r>
      <w:r>
        <w:rPr>
          <w:spacing w:val="12"/>
          <w:sz w:val="22"/>
        </w:rPr>
        <w:t> </w:t>
      </w:r>
      <w:r>
        <w:rPr>
          <w:sz w:val="22"/>
        </w:rPr>
        <w:t>Business,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Enterprise)</w:t>
      </w:r>
    </w:p>
    <w:p xmlns:wp14="http://schemas.microsoft.com/office/word/2010/wordml" w14:paraId="62FC679B" wp14:textId="77777777">
      <w:pPr>
        <w:pStyle w:val="ListParagraph"/>
        <w:numPr>
          <w:ilvl w:val="0"/>
          <w:numId w:val="1"/>
        </w:numPr>
        <w:tabs>
          <w:tab w:val="left" w:leader="none" w:pos="481"/>
        </w:tabs>
        <w:spacing w:before="61" w:after="0" w:line="240" w:lineRule="auto"/>
        <w:ind w:left="481" w:right="0" w:hanging="121"/>
        <w:jc w:val="left"/>
        <w:rPr>
          <w:sz w:val="22"/>
          <w:szCs w:val="22"/>
        </w:rPr>
      </w:pPr>
      <w:r>
        <w:rPr>
          <w:rFonts w:ascii="SimSun-ExtB" w:hAnsi="SimSun-ExtB" w:cs="SimSun-ExtB"/>
          <w:spacing w:val="-192"/>
          <w:sz w:val="22"/>
          <w:szCs w:val="22"/>
        </w:rPr>
        <w:t>●</w:t>
      </w:r>
      <w:r>
        <w:rPr>
          <w:rFonts w:ascii="SimSun-ExtB" w:hAnsi="SimSun-ExtB" w:cs="SimSun-ExtB"/>
          <w:color w:val="16C60C"/>
          <w:spacing w:val="-192"/>
          <w:sz w:val="22"/>
          <w:szCs w:val="22"/>
        </w:rPr>
        <w:t>?</w:t>
      </w:r>
      <w:r>
        <w:rPr>
          <w:rFonts w:ascii="SimSun-ExtB" w:hAnsi="SimSun-ExtB" w:cs="SimSun-ExtB"/>
          <w:color w:val="0077D6"/>
          <w:spacing w:val="-192"/>
          <w:sz w:val="22"/>
          <w:szCs w:val="22"/>
          <w:rtl/>
        </w:rPr>
        <w:t>ښ</w:t>
      </w:r>
      <w:r>
        <w:rPr>
          <w:rFonts w:ascii="SimSun-ExtB" w:hAnsi="SimSun-ExtB" w:cs="SimSun-ExtB"/>
          <w:color w:val="0077D6"/>
          <w:spacing w:val="-35"/>
          <w:sz w:val="22"/>
          <w:szCs w:val="22"/>
        </w:rPr>
        <w:t> </w:t>
      </w:r>
      <w:r>
        <w:rPr>
          <w:sz w:val="22"/>
          <w:szCs w:val="22"/>
        </w:rPr>
        <w:t>Shows</w:t>
      </w:r>
      <w:r>
        <w:rPr>
          <w:spacing w:val="30"/>
          <w:sz w:val="22"/>
          <w:szCs w:val="22"/>
        </w:rPr>
        <w:t> </w:t>
      </w:r>
      <w:r>
        <w:rPr>
          <w:sz w:val="22"/>
          <w:szCs w:val="22"/>
        </w:rPr>
        <w:t>geographic</w:t>
      </w:r>
      <w:r>
        <w:rPr>
          <w:spacing w:val="26"/>
          <w:sz w:val="22"/>
          <w:szCs w:val="22"/>
        </w:rPr>
        <w:t> </w:t>
      </w:r>
      <w:r>
        <w:rPr>
          <w:sz w:val="22"/>
          <w:szCs w:val="22"/>
        </w:rPr>
        <w:t>performance</w:t>
      </w:r>
      <w:r>
        <w:rPr>
          <w:spacing w:val="19"/>
          <w:sz w:val="22"/>
          <w:szCs w:val="22"/>
        </w:rPr>
        <w:t> </w:t>
      </w:r>
      <w:r>
        <w:rPr>
          <w:sz w:val="22"/>
          <w:szCs w:val="22"/>
        </w:rPr>
        <w:t>of</w:t>
      </w:r>
      <w:r>
        <w:rPr>
          <w:spacing w:val="27"/>
          <w:sz w:val="22"/>
          <w:szCs w:val="22"/>
        </w:rPr>
        <w:t> </w:t>
      </w:r>
      <w:r>
        <w:rPr>
          <w:sz w:val="22"/>
          <w:szCs w:val="22"/>
        </w:rPr>
        <w:t>units</w:t>
      </w:r>
      <w:r>
        <w:rPr>
          <w:spacing w:val="29"/>
          <w:sz w:val="22"/>
          <w:szCs w:val="22"/>
        </w:rPr>
        <w:t> </w:t>
      </w:r>
      <w:r>
        <w:rPr>
          <w:sz w:val="22"/>
          <w:szCs w:val="22"/>
        </w:rPr>
        <w:t>sold</w:t>
      </w:r>
      <w:r>
        <w:rPr>
          <w:spacing w:val="25"/>
          <w:sz w:val="22"/>
          <w:szCs w:val="22"/>
        </w:rPr>
        <w:t> </w:t>
      </w:r>
      <w:r>
        <w:rPr>
          <w:sz w:val="22"/>
          <w:szCs w:val="22"/>
        </w:rPr>
        <w:t>by</w:t>
      </w:r>
      <w:r>
        <w:rPr>
          <w:spacing w:val="27"/>
          <w:sz w:val="22"/>
          <w:szCs w:val="22"/>
        </w:rPr>
        <w:t> </w:t>
      </w:r>
      <w:r>
        <w:rPr>
          <w:spacing w:val="-2"/>
          <w:sz w:val="22"/>
          <w:szCs w:val="22"/>
        </w:rPr>
        <w:t>countr</w:t>
      </w:r>
      <w:r>
        <w:rPr>
          <w:spacing w:val="-2"/>
          <w:sz w:val="22"/>
          <w:szCs w:val="22"/>
        </w:rPr>
        <w:t>y</w:t>
      </w:r>
    </w:p>
    <w:p xmlns:wp14="http://schemas.microsoft.com/office/word/2010/wordml" w14:paraId="6F1A78BE" wp14:textId="77777777">
      <w:pPr>
        <w:pStyle w:val="ListParagraph"/>
        <w:numPr>
          <w:ilvl w:val="0"/>
          <w:numId w:val="1"/>
        </w:numPr>
        <w:tabs>
          <w:tab w:val="left" w:leader="none" w:pos="481"/>
        </w:tabs>
        <w:spacing w:before="54" w:after="0" w:line="240" w:lineRule="auto"/>
        <w:ind w:left="481" w:right="0" w:hanging="121"/>
        <w:jc w:val="left"/>
        <w:rPr>
          <w:sz w:val="22"/>
          <w:szCs w:val="22"/>
        </w:rPr>
      </w:pPr>
      <w:r>
        <w:rPr>
          <w:rFonts w:ascii="SimSun-ExtB" w:hAnsi="SimSun-ExtB" w:eastAsia="SimSun-ExtB" w:cs="SimSun-ExtB"/>
          <w:color w:val="F2F2F2"/>
          <w:spacing w:val="-240"/>
          <w:sz w:val="22"/>
          <w:szCs w:val="22"/>
          <w:rtl/>
        </w:rPr>
        <w:t>ݔ</w:t>
      </w:r>
      <w:r>
        <w:rPr>
          <w:rFonts w:ascii="SimSun-ExtB" w:hAnsi="SimSun-ExtB" w:eastAsia="SimSun-ExtB" w:cs="SimSun-ExtB"/>
          <w:spacing w:val="-240"/>
          <w:sz w:val="22"/>
          <w:szCs w:val="22"/>
        </w:rPr>
        <w:t>⬛</w:t>
      </w:r>
      <w:r>
        <w:rPr>
          <w:rFonts w:ascii="SimSun-ExtB" w:hAnsi="SimSun-ExtB" w:eastAsia="SimSun-ExtB" w:cs="SimSun-ExtB"/>
          <w:color w:val="EF3A16"/>
          <w:spacing w:val="-240"/>
          <w:sz w:val="22"/>
          <w:szCs w:val="22"/>
        </w:rPr>
        <w:t>¡</w:t>
      </w:r>
      <w:r>
        <w:rPr>
          <w:rFonts w:ascii="SimSun-ExtB" w:hAnsi="SimSun-ExtB" w:eastAsia="SimSun-ExtB" w:cs="SimSun-ExtB"/>
          <w:color w:val="0077D6"/>
          <w:spacing w:val="-240"/>
          <w:sz w:val="22"/>
          <w:szCs w:val="22"/>
        </w:rPr>
        <w:t>|</w:t>
      </w:r>
      <w:r>
        <w:rPr>
          <w:rFonts w:ascii="SimSun-ExtB" w:hAnsi="SimSun-ExtB" w:eastAsia="SimSun-ExtB" w:cs="SimSun-ExtB"/>
          <w:color w:val="E4E4E4"/>
          <w:spacing w:val="-240"/>
          <w:sz w:val="22"/>
          <w:szCs w:val="22"/>
        </w:rPr>
        <w:t>#</w:t>
      </w:r>
      <w:r>
        <w:rPr>
          <w:rFonts w:ascii="SimSun-ExtB" w:hAnsi="SimSun-ExtB" w:eastAsia="SimSun-ExtB" w:cs="SimSun-ExtB"/>
          <w:color w:val="16C60C"/>
          <w:spacing w:val="-240"/>
          <w:sz w:val="22"/>
          <w:szCs w:val="22"/>
          <w:rtl/>
        </w:rPr>
        <w:t>ݖ</w:t>
      </w:r>
      <w:r>
        <w:rPr>
          <w:rFonts w:ascii="SimSun-ExtB" w:hAnsi="SimSun-ExtB" w:eastAsia="SimSun-ExtB" w:cs="SimSun-ExtB"/>
          <w:color w:val="16C60C"/>
          <w:spacing w:val="-14"/>
          <w:sz w:val="22"/>
          <w:szCs w:val="22"/>
        </w:rPr>
        <w:t> </w:t>
      </w:r>
      <w:r>
        <w:rPr>
          <w:sz w:val="22"/>
          <w:szCs w:val="22"/>
        </w:rPr>
        <w:t>Identifies</w:t>
      </w:r>
      <w:r>
        <w:rPr>
          <w:spacing w:val="40"/>
          <w:sz w:val="22"/>
          <w:szCs w:val="22"/>
        </w:rPr>
        <w:t> </w:t>
      </w:r>
      <w:r>
        <w:rPr>
          <w:sz w:val="22"/>
          <w:szCs w:val="22"/>
        </w:rPr>
        <w:t>most</w:t>
      </w:r>
      <w:r>
        <w:rPr>
          <w:spacing w:val="47"/>
          <w:sz w:val="22"/>
          <w:szCs w:val="22"/>
        </w:rPr>
        <w:t> </w:t>
      </w:r>
      <w:r>
        <w:rPr>
          <w:sz w:val="22"/>
          <w:szCs w:val="22"/>
        </w:rPr>
        <w:t>and</w:t>
      </w:r>
      <w:r>
        <w:rPr>
          <w:spacing w:val="46"/>
          <w:sz w:val="22"/>
          <w:szCs w:val="22"/>
        </w:rPr>
        <w:t> </w:t>
      </w:r>
      <w:r>
        <w:rPr>
          <w:sz w:val="22"/>
          <w:szCs w:val="22"/>
        </w:rPr>
        <w:t>least</w:t>
      </w:r>
      <w:r>
        <w:rPr>
          <w:spacing w:val="41"/>
          <w:sz w:val="22"/>
          <w:szCs w:val="22"/>
        </w:rPr>
        <w:t> </w:t>
      </w:r>
      <w:r>
        <w:rPr>
          <w:sz w:val="22"/>
          <w:szCs w:val="22"/>
        </w:rPr>
        <w:t>profitable</w:t>
      </w:r>
      <w:r>
        <w:rPr>
          <w:spacing w:val="47"/>
          <w:sz w:val="22"/>
          <w:szCs w:val="22"/>
        </w:rPr>
        <w:t> </w:t>
      </w:r>
      <w:r>
        <w:rPr>
          <w:spacing w:val="-2"/>
          <w:sz w:val="22"/>
          <w:szCs w:val="22"/>
        </w:rPr>
        <w:t>product</w:t>
      </w:r>
      <w:r>
        <w:rPr>
          <w:spacing w:val="-2"/>
          <w:sz w:val="22"/>
          <w:szCs w:val="22"/>
        </w:rPr>
        <w:t>s</w:t>
      </w:r>
    </w:p>
    <w:p xmlns:wp14="http://schemas.microsoft.com/office/word/2010/wordml" w14:paraId="0826E1F0" wp14:textId="77777777">
      <w:pPr>
        <w:pStyle w:val="ListParagraph"/>
        <w:numPr>
          <w:ilvl w:val="0"/>
          <w:numId w:val="1"/>
        </w:numPr>
        <w:tabs>
          <w:tab w:val="left" w:leader="none" w:pos="481"/>
        </w:tabs>
        <w:spacing w:before="54" w:after="0" w:line="240" w:lineRule="auto"/>
        <w:ind w:left="481" w:right="0" w:hanging="121"/>
        <w:jc w:val="left"/>
        <w:rPr>
          <w:sz w:val="22"/>
          <w:szCs w:val="22"/>
        </w:rPr>
      </w:pPr>
      <w:r>
        <w:rPr>
          <w:rFonts w:ascii="SimSun-ExtB" w:hAnsi="SimSun-ExtB" w:eastAsia="SimSun-ExtB" w:cs="SimSun-ExtB"/>
          <w:spacing w:val="-288"/>
          <w:w w:val="66"/>
          <w:sz w:val="22"/>
          <w:szCs w:val="22"/>
        </w:rPr>
        <w:t>⬛</w:t>
      </w:r>
      <w:r>
        <w:rPr>
          <w:rFonts w:ascii="SimSun-ExtB" w:hAnsi="SimSun-ExtB" w:eastAsia="SimSun-ExtB" w:cs="SimSun-ExtB"/>
          <w:color w:val="CCCCCC"/>
          <w:spacing w:val="-288"/>
          <w:w w:val="197"/>
          <w:sz w:val="22"/>
          <w:szCs w:val="22"/>
        </w:rPr>
        <w:t>_</w:t>
      </w:r>
      <w:r>
        <w:rPr>
          <w:rFonts w:ascii="SimSun-ExtB" w:hAnsi="SimSun-ExtB" w:eastAsia="SimSun-ExtB" w:cs="SimSun-ExtB"/>
          <w:color w:val="F2F2F2"/>
          <w:spacing w:val="-288"/>
          <w:w w:val="197"/>
          <w:sz w:val="22"/>
          <w:szCs w:val="22"/>
        </w:rPr>
        <w:t>]</w:t>
      </w:r>
      <w:r>
        <w:rPr>
          <w:rFonts w:ascii="SimSun-ExtB" w:hAnsi="SimSun-ExtB" w:eastAsia="SimSun-ExtB" w:cs="SimSun-ExtB"/>
          <w:color w:val="FFFFFF"/>
          <w:spacing w:val="-288"/>
          <w:w w:val="66"/>
          <w:sz w:val="22"/>
          <w:szCs w:val="22"/>
        </w:rPr>
        <w:t>¸</w:t>
      </w:r>
      <w:r>
        <w:rPr>
          <w:rFonts w:ascii="SimSun-ExtB" w:hAnsi="SimSun-ExtB" w:eastAsia="SimSun-ExtB" w:cs="SimSun-ExtB"/>
          <w:color w:val="A5A5A5"/>
          <w:spacing w:val="-288"/>
          <w:w w:val="66"/>
          <w:sz w:val="22"/>
          <w:szCs w:val="22"/>
        </w:rPr>
        <w:t>៘</w:t>
      </w:r>
      <w:r>
        <w:rPr>
          <w:rFonts w:ascii="SimSun-ExtB" w:hAnsi="SimSun-ExtB" w:eastAsia="SimSun-ExtB" w:cs="SimSun-ExtB"/>
          <w:color w:val="EF3A16"/>
          <w:w w:val="66"/>
          <w:sz w:val="22"/>
          <w:szCs w:val="22"/>
        </w:rPr>
        <w:t>ª</w:t>
      </w:r>
      <w:r>
        <w:rPr>
          <w:rFonts w:ascii="SimSun-ExtB" w:hAnsi="SimSun-ExtB" w:eastAsia="SimSun-ExtB" w:cs="SimSun-ExtB"/>
          <w:color w:val="EF3A16"/>
          <w:spacing w:val="-71"/>
          <w:w w:val="109"/>
          <w:sz w:val="22"/>
          <w:szCs w:val="22"/>
        </w:rPr>
        <w:t> </w:t>
      </w:r>
      <w:r>
        <w:rPr>
          <w:w w:val="105"/>
          <w:sz w:val="22"/>
          <w:szCs w:val="22"/>
        </w:rPr>
        <w:t>Analyzes</w:t>
      </w:r>
      <w:r>
        <w:rPr>
          <w:spacing w:val="-13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sales</w:t>
      </w:r>
      <w:r>
        <w:rPr>
          <w:spacing w:val="-13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and</w:t>
      </w:r>
      <w:r>
        <w:rPr>
          <w:spacing w:val="-13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profit</w:t>
      </w:r>
      <w:r>
        <w:rPr>
          <w:spacing w:val="-12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trends</w:t>
      </w:r>
      <w:r>
        <w:rPr>
          <w:spacing w:val="-13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by</w:t>
      </w:r>
      <w:r>
        <w:rPr>
          <w:spacing w:val="-13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month</w:t>
      </w:r>
      <w:r>
        <w:rPr>
          <w:spacing w:val="-12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and</w:t>
      </w:r>
      <w:r>
        <w:rPr>
          <w:spacing w:val="-13"/>
          <w:w w:val="105"/>
          <w:sz w:val="22"/>
          <w:szCs w:val="22"/>
        </w:rPr>
        <w:t> </w:t>
      </w:r>
      <w:r>
        <w:rPr>
          <w:spacing w:val="-4"/>
          <w:w w:val="105"/>
          <w:sz w:val="22"/>
          <w:szCs w:val="22"/>
        </w:rPr>
        <w:t>year</w:t>
      </w:r>
    </w:p>
    <w:p xmlns:wp14="http://schemas.microsoft.com/office/word/2010/wordml" w14:paraId="0D0B940D" wp14:textId="77777777">
      <w:pPr>
        <w:pStyle w:val="BodyText"/>
        <w:spacing w:before="226"/>
        <w:rPr>
          <w:sz w:val="28"/>
        </w:rPr>
      </w:pPr>
    </w:p>
    <w:p xmlns:wp14="http://schemas.microsoft.com/office/word/2010/wordml" w14:paraId="5C3AB496" wp14:textId="77777777">
      <w:pPr>
        <w:pStyle w:val="Heading1"/>
        <w:ind w:left="395"/>
      </w:pPr>
      <w:r>
        <w:rPr>
          <w:b w:val="0"/>
          <w:position w:val="-4"/>
        </w:rPr>
        <w:drawing>
          <wp:inline xmlns:wp14="http://schemas.microsoft.com/office/word/2010/wordprocessingDrawing" distT="0" distB="0" distL="0" distR="0" wp14:anchorId="422167B0" wp14:editId="7777777">
            <wp:extent cx="187325" cy="1905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40"/>
          <w:sz w:val="20"/>
        </w:rPr>
        <w:t> </w:t>
      </w:r>
      <w:r>
        <w:rPr>
          <w:color w:val="365E90"/>
        </w:rPr>
        <w:t>Visuals &amp; Their Business Benefits:</w:t>
      </w:r>
    </w:p>
    <w:p xmlns:wp14="http://schemas.microsoft.com/office/word/2010/wordml" w:rsidP="185D27BC" w14:paraId="748A9ED4" wp14:textId="77777777">
      <w:pPr>
        <w:pStyle w:val="BodyText"/>
        <w:tabs>
          <w:tab w:val="left" w:leader="none" w:pos="3239"/>
          <w:tab w:val="left" w:leader="none" w:pos="6119"/>
        </w:tabs>
        <w:spacing w:before="72"/>
        <w:ind w:left="360"/>
        <w:rPr>
          <w:b w:val="1"/>
          <w:bCs w:val="1"/>
          <w:u w:val="single"/>
        </w:rPr>
      </w:pPr>
      <w:r w:rsidR="185D27BC">
        <w:rPr>
          <w:rFonts w:ascii="SimSun-ExtB" w:hAnsi="SimSun-ExtB" w:eastAsia="SimSun-ExtB" w:cs="SimSun-ExtB"/>
          <w:color w:val="83BDEB"/>
          <w:spacing w:val="-303"/>
          <w:w w:val="110"/>
        </w:rPr>
        <w:t>•</w:t>
      </w:r>
      <w:r w:rsidR="185D27BC">
        <w:rPr>
          <w:rFonts w:ascii="SimSun-ExtB" w:hAnsi="SimSun-ExtB" w:eastAsia="SimSun-ExtB" w:cs="SimSun-ExtB"/>
          <w:color w:val="CCCCCC"/>
          <w:spacing w:val="-303"/>
          <w:w w:val="248"/>
        </w:rPr>
        <w:t>?</w:t>
      </w:r>
      <w:r w:rsidR="185D27BC">
        <w:rPr>
          <w:rFonts w:ascii="SimSun-ExtB" w:hAnsi="SimSun-ExtB" w:eastAsia="SimSun-ExtB" w:cs="SimSun-ExtB"/>
          <w:color w:val="495459"/>
          <w:spacing w:val="-303"/>
          <w:w w:val="110"/>
        </w:rPr>
        <w:t>¸</w:t>
      </w:r>
      <w:r w:rsidR="185D27BC">
        <w:rPr>
          <w:rFonts w:ascii="SimSun-ExtB" w:hAnsi="SimSun-ExtB" w:eastAsia="SimSun-ExtB" w:cs="SimSun-ExtB"/>
          <w:color w:val="A0AEB1"/>
          <w:spacing w:val="-303"/>
          <w:w w:val="248"/>
        </w:rPr>
        <w:t>v</w:t>
      </w:r>
      <w:r w:rsidR="185D27BC">
        <w:rPr>
          <w:rFonts w:ascii="SimSun-ExtB" w:hAnsi="SimSun-ExtB" w:eastAsia="SimSun-ExtB" w:cs="SimSun-ExtB"/>
          <w:color w:val="69797E"/>
          <w:spacing w:val="-303"/>
          <w:w w:val="110"/>
        </w:rPr>
        <w:t>⡊</w:t>
      </w:r>
      <w:r w:rsidR="185D27BC">
        <w:rPr>
          <w:rFonts w:ascii="SimSun-ExtB" w:hAnsi="SimSun-ExtB" w:eastAsia="SimSun-ExtB" w:cs="SimSun-ExtB"/>
          <w:color w:val="859599"/>
          <w:spacing w:val="-303"/>
          <w:w w:val="110"/>
        </w:rPr>
        <w:t>⡉</w:t>
      </w:r>
      <w:r w:rsidR="185D27BC">
        <w:rPr>
          <w:rFonts w:ascii="SimSun-ExtB" w:hAnsi="SimSun-ExtB" w:eastAsia="SimSun-ExtB" w:cs="SimSun-ExtB"/>
          <w:color w:val="B3DBF2"/>
          <w:spacing w:val="-303"/>
          <w:w w:val="110"/>
        </w:rPr>
        <w:t>⡏</w:t>
      </w:r>
      <w:r w:rsidR="185D27BC">
        <w:rPr>
          <w:rFonts w:ascii="SimSun-ExtB" w:hAnsi="SimSun-ExtB" w:eastAsia="SimSun-ExtB" w:cs="SimSun-ExtB"/>
          <w:w w:val="110"/>
        </w:rPr>
        <w:t>Ç</w:t>
      </w:r>
      <w:r w:rsidRPr="185D27BC" w:rsidR="185D27BC">
        <w:rPr>
          <w:rFonts w:ascii="SimSun-ExtB" w:hAnsi="SimSun-ExtB" w:eastAsia="SimSun-ExtB" w:cs="SimSun-ExtB"/>
          <w:spacing w:val="-110"/>
          <w:w w:val="144"/>
          <w:u w:val="single"/>
        </w:rPr>
        <w:t xml:space="preserve"> </w:t>
      </w:r>
      <w:r w:rsidRPr="185D27BC" w:rsidR="185D27BC">
        <w:rPr>
          <w:b w:val="1"/>
          <w:bCs w:val="1"/>
          <w:w w:val="110"/>
          <w:u w:val="single"/>
        </w:rPr>
        <w:t>Visual</w:t>
      </w:r>
      <w:r w:rsidRPr="185D27BC" w:rsidR="185D27BC">
        <w:rPr>
          <w:b w:val="1"/>
          <w:bCs w:val="1"/>
          <w:spacing w:val="-7"/>
          <w:w w:val="110"/>
          <w:u w:val="single"/>
        </w:rPr>
        <w:t xml:space="preserve"> </w:t>
      </w:r>
      <w:r w:rsidRPr="185D27BC" w:rsidR="185D27BC">
        <w:rPr>
          <w:b w:val="1"/>
          <w:bCs w:val="1"/>
          <w:spacing w:val="-4"/>
          <w:w w:val="110"/>
          <w:u w:val="single"/>
        </w:rPr>
        <w:t>Type</w:t>
      </w:r>
      <w:r>
        <w:rPr/>
        <w:tab/>
      </w:r>
      <w:r w:rsidR="185D27BC">
        <w:rPr>
          <w:rFonts w:ascii="SimSun-ExtB" w:hAnsi="SimSun-ExtB" w:eastAsia="SimSun-ExtB" w:cs="SimSun-ExtB"/>
          <w:color w:val="757575"/>
          <w:spacing w:val="-199"/>
          <w:w w:val="110"/>
        </w:rPr>
        <w:t>ˆ഻</w:t>
      </w:r>
      <w:r w:rsidR="185D27BC">
        <w:rPr>
          <w:rFonts w:ascii="SimSun-ExtB" w:hAnsi="SimSun-ExtB" w:eastAsia="SimSun-ExtB" w:cs="SimSun-ExtB"/>
          <w:color w:val="CCCCCC"/>
          <w:spacing w:val="-199"/>
          <w:w w:val="110"/>
        </w:rPr>
        <w:t>ാ</w:t>
      </w:r>
      <w:r w:rsidR="185D27BC">
        <w:rPr>
          <w:rFonts w:ascii="SimSun-ExtB" w:hAnsi="SimSun-ExtB" w:eastAsia="SimSun-ExtB" w:cs="SimSun-ExtB"/>
          <w:color w:val="383838"/>
          <w:spacing w:val="-199"/>
          <w:w w:val="110"/>
        </w:rPr>
        <w:t>ഽ</w:t>
      </w:r>
      <w:r w:rsidR="185D27BC">
        <w:rPr>
          <w:rFonts w:ascii="SimSun-ExtB" w:hAnsi="SimSun-ExtB" w:eastAsia="SimSun-ExtB" w:cs="SimSun-ExtB"/>
          <w:spacing w:val="-199"/>
          <w:w w:val="110"/>
        </w:rPr>
        <w:t>ç</w:t>
      </w:r>
      <w:r w:rsidR="185D27BC">
        <w:rPr>
          <w:rFonts w:ascii="SimSun-ExtB" w:hAnsi="SimSun-ExtB" w:eastAsia="SimSun-ExtB" w:cs="SimSun-ExtB"/>
          <w:color w:val="BA9067"/>
          <w:spacing w:val="-199"/>
          <w:w w:val="110"/>
        </w:rPr>
        <w:t>†</w:t>
      </w:r>
      <w:r w:rsidR="185D27BC">
        <w:rPr>
          <w:rFonts w:ascii="SimSun-ExtB" w:hAnsi="SimSun-ExtB" w:eastAsia="SimSun-ExtB" w:cs="SimSun-ExtB"/>
          <w:color w:val="BA9067"/>
          <w:spacing w:val="-32"/>
          <w:w w:val="110"/>
        </w:rPr>
        <w:t xml:space="preserve"> </w:t>
      </w:r>
      <w:r w:rsidRPr="185D27BC" w:rsidR="185D27BC">
        <w:rPr>
          <w:b w:val="1"/>
          <w:bCs w:val="1"/>
          <w:spacing w:val="-2"/>
          <w:w w:val="110"/>
          <w:u w:val="single"/>
        </w:rPr>
        <w:t>Description</w:t>
      </w:r>
      <w:r>
        <w:rPr/>
        <w:tab/>
      </w:r>
      <w:r w:rsidR="185D27BC">
        <w:rPr>
          <w:rFonts w:ascii="SimSun-ExtB" w:hAnsi="SimSun-ExtB" w:eastAsia="SimSun-ExtB" w:cs="SimSun-ExtB"/>
          <w:spacing w:val="-214"/>
          <w:w w:val="105"/>
        </w:rPr>
        <w:t>⬛</w:t>
      </w:r>
      <w:r w:rsidR="185D27BC">
        <w:rPr>
          <w:rFonts w:ascii="SimSun-ExtB" w:hAnsi="SimSun-ExtB" w:eastAsia="SimSun-ExtB" w:cs="SimSun-ExtB"/>
          <w:color w:val="F2F2F2"/>
          <w:spacing w:val="-214"/>
          <w:w w:val="105"/>
          <w:rtl w:val="1"/>
        </w:rPr>
        <w:t>ݔ</w:t>
      </w:r>
      <w:r w:rsidR="185D27BC">
        <w:rPr>
          <w:rFonts w:ascii="SimSun-ExtB" w:hAnsi="SimSun-ExtB" w:eastAsia="SimSun-ExtB" w:cs="SimSun-ExtB"/>
          <w:color w:val="E4E4E4"/>
          <w:spacing w:val="-214"/>
          <w:w w:val="105"/>
          <w:rtl w:val="1"/>
        </w:rPr>
        <w:t>#</w:t>
      </w:r>
      <w:r w:rsidR="185D27BC">
        <w:rPr>
          <w:rFonts w:ascii="SimSun-ExtB" w:hAnsi="SimSun-ExtB" w:eastAsia="SimSun-ExtB" w:cs="SimSun-ExtB"/>
          <w:color w:val="16C60C"/>
          <w:spacing w:val="-214"/>
          <w:w w:val="105"/>
          <w:rtl w:val="1"/>
        </w:rPr>
        <w:t>ݖ</w:t>
      </w:r>
      <w:r w:rsidR="185D27BC">
        <w:rPr>
          <w:rFonts w:ascii="SimSun-ExtB" w:hAnsi="SimSun-ExtB" w:eastAsia="SimSun-ExtB" w:cs="SimSun-ExtB"/>
          <w:color w:val="0077D6"/>
          <w:spacing w:val="-214"/>
          <w:w w:val="105"/>
        </w:rPr>
        <w:t>|</w:t>
      </w:r>
      <w:r w:rsidR="185D27BC">
        <w:rPr>
          <w:rFonts w:ascii="SimSun-ExtB" w:hAnsi="SimSun-ExtB" w:eastAsia="SimSun-ExtB" w:cs="SimSun-ExtB"/>
          <w:color w:val="EF3A16"/>
          <w:spacing w:val="-214"/>
          <w:w w:val="105"/>
        </w:rPr>
        <w:t>¡</w:t>
      </w:r>
      <w:r w:rsidR="185D27BC">
        <w:rPr>
          <w:rFonts w:ascii="SimSun-ExtB" w:hAnsi="SimSun-ExtB" w:eastAsia="SimSun-ExtB" w:cs="SimSun-ExtB"/>
          <w:color w:val="EF3A16"/>
          <w:spacing w:val="-20"/>
          <w:w w:val="105"/>
        </w:rPr>
        <w:t xml:space="preserve"> </w:t>
      </w:r>
      <w:r w:rsidRPr="185D27BC" w:rsidR="185D27BC">
        <w:rPr>
          <w:b w:val="1"/>
          <w:bCs w:val="1"/>
          <w:w w:val="105"/>
          <w:u w:val="single"/>
        </w:rPr>
        <w:t>Business</w:t>
      </w:r>
      <w:r w:rsidRPr="185D27BC" w:rsidR="185D27BC">
        <w:rPr>
          <w:b w:val="1"/>
          <w:bCs w:val="1"/>
          <w:spacing w:val="43"/>
          <w:w w:val="105"/>
          <w:u w:val="single"/>
        </w:rPr>
        <w:t xml:space="preserve"> </w:t>
      </w:r>
      <w:r w:rsidRPr="185D27BC" w:rsidR="185D27BC">
        <w:rPr>
          <w:b w:val="1"/>
          <w:bCs w:val="1"/>
          <w:w w:val="105"/>
          <w:u w:val="single"/>
        </w:rPr>
        <w:t>Insight</w:t>
      </w:r>
      <w:r w:rsidRPr="185D27BC" w:rsidR="185D27BC">
        <w:rPr>
          <w:b w:val="1"/>
          <w:bCs w:val="1"/>
          <w:spacing w:val="44"/>
          <w:w w:val="105"/>
          <w:u w:val="single"/>
        </w:rPr>
        <w:t xml:space="preserve"> </w:t>
      </w:r>
      <w:r w:rsidRPr="185D27BC" w:rsidR="185D27BC">
        <w:rPr>
          <w:b w:val="1"/>
          <w:bCs w:val="1"/>
          <w:spacing w:val="-10"/>
          <w:w w:val="105"/>
          <w:u w:val="single"/>
        </w:rPr>
        <w:t>/</w:t>
      </w:r>
    </w:p>
    <w:p xmlns:wp14="http://schemas.microsoft.com/office/word/2010/wordml" w:rsidP="185D27BC" w14:paraId="70DE9F48" wp14:textId="77777777">
      <w:pPr>
        <w:pStyle w:val="BodyText"/>
        <w:spacing w:before="39"/>
        <w:ind w:left="6120"/>
        <w:rPr>
          <w:b w:val="1"/>
          <w:bCs w:val="1"/>
          <w:u w:val="single"/>
        </w:rPr>
      </w:pPr>
      <w:r w:rsidRPr="185D27BC" w:rsidR="185D27BC">
        <w:rPr>
          <w:b w:val="1"/>
          <w:bCs w:val="1"/>
          <w:spacing w:val="-2"/>
          <w:u w:val="single"/>
        </w:rPr>
        <w:t>Outcome</w:t>
      </w:r>
    </w:p>
    <w:p xmlns:wp14="http://schemas.microsoft.com/office/word/2010/wordml" w14:paraId="0E27B00A" wp14:textId="77777777">
      <w:pPr>
        <w:pStyle w:val="BodyText"/>
        <w:spacing w:before="9"/>
        <w:rPr>
          <w:sz w:val="11"/>
        </w:rPr>
      </w:pPr>
    </w:p>
    <w:p xmlns:wp14="http://schemas.microsoft.com/office/word/2010/wordml" w14:paraId="60061E4C" wp14:textId="77777777">
      <w:pPr>
        <w:pStyle w:val="BodyText"/>
        <w:spacing w:after="0"/>
        <w:rPr>
          <w:sz w:val="11"/>
        </w:rPr>
        <w:sectPr>
          <w:type w:val="continuous"/>
          <w:pgSz w:w="12240" w:h="15840" w:orient="portrait"/>
          <w:pgMar w:top="1460" w:right="1800" w:bottom="280" w:left="1440"/>
          <w:cols w:num="1"/>
        </w:sectPr>
      </w:pPr>
    </w:p>
    <w:p xmlns:wp14="http://schemas.microsoft.com/office/word/2010/wordml" w14:paraId="5715E954" wp14:textId="77777777">
      <w:pPr>
        <w:pStyle w:val="BodyText"/>
        <w:tabs>
          <w:tab w:val="left" w:leader="none" w:pos="3237"/>
        </w:tabs>
        <w:spacing w:before="101" w:line="276" w:lineRule="auto"/>
        <w:ind w:left="3240" w:hanging="2880"/>
      </w:pPr>
      <w:r>
        <w:rPr/>
        <w:t>KPI Cards</w:t>
      </w:r>
      <w:r>
        <w:rPr/>
        <w:tab/>
      </w:r>
      <w:r>
        <w:rPr/>
        <w:t>Displays</w:t>
      </w:r>
      <w:r>
        <w:rPr>
          <w:spacing w:val="-13"/>
        </w:rPr>
        <w:t> </w:t>
      </w:r>
      <w:r>
        <w:rPr/>
        <w:t>Total</w:t>
      </w:r>
      <w:r>
        <w:rPr>
          <w:spacing w:val="-12"/>
        </w:rPr>
        <w:t> </w:t>
      </w:r>
      <w:r>
        <w:rPr/>
        <w:t>Sales,</w:t>
      </w:r>
      <w:r>
        <w:rPr>
          <w:spacing w:val="-12"/>
        </w:rPr>
        <w:t> </w:t>
      </w:r>
      <w:r>
        <w:rPr/>
        <w:t>Profit, Manufacturing Cost, etc.</w:t>
      </w:r>
    </w:p>
    <w:p xmlns:wp14="http://schemas.microsoft.com/office/word/2010/wordml" w14:paraId="17CF2481" wp14:textId="77777777">
      <w:pPr>
        <w:pStyle w:val="BodyText"/>
        <w:spacing w:before="101" w:line="276" w:lineRule="auto"/>
        <w:ind w:left="309" w:right="784"/>
      </w:pPr>
      <w:r>
        <w:rPr/>
        <w:br w:type="column"/>
      </w:r>
      <w:r>
        <w:rPr/>
        <w:t>Quick</w:t>
      </w:r>
      <w:r>
        <w:rPr>
          <w:spacing w:val="-13"/>
        </w:rPr>
        <w:t> </w:t>
      </w:r>
      <w:r>
        <w:rPr/>
        <w:t>summary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key metrics for top</w:t>
      </w:r>
    </w:p>
    <w:p xmlns:wp14="http://schemas.microsoft.com/office/word/2010/wordml" w14:paraId="44EAFD9C" wp14:textId="77777777">
      <w:pPr>
        <w:pStyle w:val="BodyText"/>
        <w:spacing w:after="0" w:line="276" w:lineRule="auto"/>
        <w:sectPr>
          <w:type w:val="continuous"/>
          <w:pgSz w:w="12240" w:h="15840" w:orient="portrait"/>
          <w:pgMar w:top="1460" w:right="1800" w:bottom="280" w:left="1440"/>
          <w:cols w:equalWidth="0" w:num="2">
            <w:col w:w="5771" w:space="40"/>
            <w:col w:w="3189"/>
          </w:cols>
        </w:sectPr>
      </w:pP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  <w:spacing w:before="63"/>
      </w:pPr>
    </w:p>
    <w:p xmlns:wp14="http://schemas.microsoft.com/office/word/2010/wordml" w14:paraId="1CA70C0B" wp14:textId="77777777">
      <w:pPr>
        <w:pStyle w:val="BodyText"/>
        <w:tabs>
          <w:tab w:val="left" w:leader="none" w:pos="3237"/>
        </w:tabs>
        <w:ind w:left="360"/>
      </w:pPr>
      <w:r>
        <w:rPr/>
        <w:t>Treemap</w:t>
      </w:r>
      <w:r>
        <w:rPr>
          <w:spacing w:val="-5"/>
        </w:rPr>
        <w:t> </w:t>
      </w:r>
      <w:r>
        <w:rPr/>
        <w:t>(Segment</w:t>
      </w:r>
      <w:r>
        <w:rPr>
          <w:spacing w:val="-2"/>
        </w:rPr>
        <w:t> Sales)</w:t>
      </w:r>
      <w:r>
        <w:rPr/>
        <w:tab/>
      </w:r>
      <w:r>
        <w:rPr/>
        <w:t>Visualizes</w:t>
      </w:r>
      <w:r>
        <w:rPr>
          <w:spacing w:val="-7"/>
        </w:rPr>
        <w:t> </w:t>
      </w:r>
      <w:r>
        <w:rPr>
          <w:spacing w:val="-4"/>
        </w:rPr>
        <w:t>sales</w:t>
      </w:r>
    </w:p>
    <w:p xmlns:wp14="http://schemas.microsoft.com/office/word/2010/wordml" w14:paraId="48E869D9" wp14:textId="77777777">
      <w:pPr>
        <w:pStyle w:val="BodyText"/>
        <w:spacing w:before="39"/>
        <w:ind w:left="3240"/>
      </w:pPr>
      <w:r>
        <w:rPr/>
        <w:t>contribution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segment</w:t>
      </w:r>
    </w:p>
    <w:p xmlns:wp14="http://schemas.microsoft.com/office/word/2010/wordml" w14:paraId="4BDDB4F5" wp14:textId="77777777">
      <w:pPr>
        <w:pStyle w:val="BodyText"/>
        <w:spacing w:before="82"/>
        <w:ind w:left="360"/>
      </w:pPr>
      <w:r>
        <w:rPr/>
        <w:br w:type="column"/>
      </w:r>
      <w:r>
        <w:rPr>
          <w:spacing w:val="-2"/>
        </w:rPr>
        <w:t>management</w:t>
      </w:r>
    </w:p>
    <w:p xmlns:wp14="http://schemas.microsoft.com/office/word/2010/wordml" w14:paraId="27495368" wp14:textId="77777777">
      <w:pPr>
        <w:pStyle w:val="BodyText"/>
        <w:spacing w:before="239" w:line="276" w:lineRule="auto"/>
        <w:ind w:left="360" w:right="1052"/>
      </w:pPr>
      <w:r>
        <w:rPr/>
        <w:t>Identify high-value customer</w:t>
      </w:r>
      <w:r>
        <w:rPr>
          <w:spacing w:val="-2"/>
        </w:rPr>
        <w:t> </w:t>
      </w:r>
      <w:r>
        <w:rPr>
          <w:spacing w:val="-2"/>
        </w:rPr>
        <w:t>segments</w:t>
      </w:r>
    </w:p>
    <w:p xmlns:wp14="http://schemas.microsoft.com/office/word/2010/wordml" w14:paraId="3656B9AB" wp14:textId="77777777">
      <w:pPr>
        <w:pStyle w:val="BodyText"/>
        <w:spacing w:after="0" w:line="276" w:lineRule="auto"/>
        <w:sectPr>
          <w:pgSz w:w="12240" w:h="15840" w:orient="portrait"/>
          <w:pgMar w:top="1360" w:right="1800" w:bottom="280" w:left="1440"/>
          <w:cols w:equalWidth="0" w:num="2">
            <w:col w:w="5588" w:space="172"/>
            <w:col w:w="3240"/>
          </w:cols>
        </w:sectPr>
      </w:pPr>
    </w:p>
    <w:p xmlns:wp14="http://schemas.microsoft.com/office/word/2010/wordml" w14:paraId="2AC6E0D1" wp14:textId="77777777">
      <w:pPr>
        <w:pStyle w:val="BodyText"/>
        <w:spacing w:before="199" w:line="276" w:lineRule="auto"/>
        <w:ind w:left="360"/>
      </w:pPr>
      <w:r>
        <w:rPr/>
        <w:t>Pie</w:t>
      </w:r>
      <w:r>
        <w:rPr>
          <w:spacing w:val="-13"/>
        </w:rPr>
        <w:t> </w:t>
      </w:r>
      <w:r>
        <w:rPr/>
        <w:t>Chart</w:t>
      </w:r>
      <w:r>
        <w:rPr>
          <w:spacing w:val="-12"/>
        </w:rPr>
        <w:t> </w:t>
      </w:r>
      <w:r>
        <w:rPr/>
        <w:t>(Sales</w:t>
      </w:r>
      <w:r>
        <w:rPr>
          <w:spacing w:val="-12"/>
        </w:rPr>
        <w:t> </w:t>
      </w:r>
      <w:r>
        <w:rPr/>
        <w:t>by </w:t>
      </w:r>
      <w:r>
        <w:rPr>
          <w:spacing w:val="-2"/>
        </w:rPr>
        <w:t>Discounts)</w:t>
      </w:r>
    </w:p>
    <w:p xmlns:wp14="http://schemas.microsoft.com/office/word/2010/wordml" w14:paraId="45FB0818" wp14:textId="77777777">
      <w:pPr>
        <w:pStyle w:val="BodyText"/>
        <w:spacing w:before="240"/>
      </w:pPr>
    </w:p>
    <w:p xmlns:wp14="http://schemas.microsoft.com/office/word/2010/wordml" w14:paraId="0C309025" wp14:textId="77777777">
      <w:pPr>
        <w:pStyle w:val="BodyText"/>
        <w:spacing w:line="273" w:lineRule="auto"/>
        <w:ind w:left="360"/>
      </w:pPr>
      <w:r>
        <w:rPr/>
        <w:t>Scatter</w:t>
      </w:r>
      <w:r>
        <w:rPr>
          <w:spacing w:val="-10"/>
        </w:rPr>
        <w:t> </w:t>
      </w:r>
      <w:r>
        <w:rPr/>
        <w:t>Plot</w:t>
      </w:r>
      <w:r>
        <w:rPr>
          <w:spacing w:val="-10"/>
        </w:rPr>
        <w:t> </w:t>
      </w:r>
      <w:r>
        <w:rPr/>
        <w:t>(Profit</w:t>
      </w:r>
      <w:r>
        <w:rPr>
          <w:spacing w:val="-12"/>
        </w:rPr>
        <w:t> </w:t>
      </w:r>
      <w:r>
        <w:rPr/>
        <w:t>vs.</w:t>
      </w:r>
      <w:r>
        <w:rPr>
          <w:spacing w:val="-13"/>
        </w:rPr>
        <w:t> </w:t>
      </w:r>
      <w:r>
        <w:rPr/>
        <w:t>Sales by Product)</w:t>
      </w:r>
    </w:p>
    <w:p xmlns:wp14="http://schemas.microsoft.com/office/word/2010/wordml" w14:paraId="2DCB9CE8" wp14:textId="77777777">
      <w:pPr>
        <w:pStyle w:val="BodyText"/>
        <w:spacing w:before="204" w:line="276" w:lineRule="auto"/>
        <w:ind w:left="360" w:right="30"/>
      </w:pPr>
      <w:r>
        <w:rPr/>
        <w:t>Map</w:t>
      </w:r>
      <w:r>
        <w:rPr>
          <w:spacing w:val="-13"/>
        </w:rPr>
        <w:t> </w:t>
      </w:r>
      <w:r>
        <w:rPr/>
        <w:t>(Units</w:t>
      </w:r>
      <w:r>
        <w:rPr>
          <w:spacing w:val="-12"/>
        </w:rPr>
        <w:t> </w:t>
      </w:r>
      <w:r>
        <w:rPr/>
        <w:t>Sold</w:t>
      </w:r>
      <w:r>
        <w:rPr>
          <w:spacing w:val="-12"/>
        </w:rPr>
        <w:t> </w:t>
      </w:r>
      <w:r>
        <w:rPr/>
        <w:t>by </w:t>
      </w:r>
      <w:r>
        <w:rPr>
          <w:spacing w:val="-2"/>
        </w:rPr>
        <w:t>Country)</w:t>
      </w:r>
    </w:p>
    <w:p xmlns:wp14="http://schemas.microsoft.com/office/word/2010/wordml" w14:paraId="2C3288BF" wp14:textId="77777777">
      <w:pPr>
        <w:pStyle w:val="BodyText"/>
        <w:spacing w:before="202" w:line="273" w:lineRule="auto"/>
        <w:ind w:left="360"/>
      </w:pPr>
      <w:r>
        <w:rPr/>
        <w:t>Bar</w:t>
      </w:r>
      <w:r>
        <w:rPr>
          <w:spacing w:val="-13"/>
        </w:rPr>
        <w:t> </w:t>
      </w:r>
      <w:r>
        <w:rPr/>
        <w:t>Chart</w:t>
      </w:r>
      <w:r>
        <w:rPr>
          <w:spacing w:val="-12"/>
        </w:rPr>
        <w:t> </w:t>
      </w:r>
      <w:r>
        <w:rPr/>
        <w:t>(Profit</w:t>
      </w:r>
      <w:r>
        <w:rPr>
          <w:spacing w:val="-12"/>
        </w:rPr>
        <w:t> </w:t>
      </w:r>
      <w:r>
        <w:rPr/>
        <w:t>by </w:t>
      </w:r>
      <w:r>
        <w:rPr>
          <w:spacing w:val="-2"/>
        </w:rPr>
        <w:t>Product)</w:t>
      </w:r>
    </w:p>
    <w:p xmlns:wp14="http://schemas.microsoft.com/office/word/2010/wordml" w14:paraId="2FDBC18A" wp14:textId="77777777">
      <w:pPr>
        <w:pStyle w:val="BodyText"/>
        <w:spacing w:before="199" w:line="276" w:lineRule="auto"/>
        <w:ind w:left="265"/>
      </w:pPr>
      <w:r>
        <w:rPr/>
        <w:br w:type="column"/>
      </w:r>
      <w:r>
        <w:rPr/>
        <w:t>Distribution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sales</w:t>
      </w:r>
      <w:r>
        <w:rPr>
          <w:spacing w:val="-12"/>
        </w:rPr>
        <w:t> </w:t>
      </w:r>
      <w:r>
        <w:rPr/>
        <w:t>based on discount levels</w:t>
      </w:r>
    </w:p>
    <w:p xmlns:wp14="http://schemas.microsoft.com/office/word/2010/wordml" w14:paraId="049F31CB" wp14:textId="77777777">
      <w:pPr>
        <w:pStyle w:val="BodyText"/>
        <w:spacing w:before="240"/>
      </w:pPr>
    </w:p>
    <w:p xmlns:wp14="http://schemas.microsoft.com/office/word/2010/wordml" w14:paraId="6090CBA2" wp14:textId="77777777">
      <w:pPr>
        <w:pStyle w:val="BodyText"/>
        <w:spacing w:line="273" w:lineRule="auto"/>
        <w:ind w:left="265" w:right="471"/>
      </w:pPr>
      <w:r>
        <w:rPr/>
        <w:t>Product</w:t>
      </w:r>
      <w:r>
        <w:rPr>
          <w:spacing w:val="-13"/>
        </w:rPr>
        <w:t> </w:t>
      </w:r>
      <w:r>
        <w:rPr/>
        <w:t>performance </w:t>
      </w:r>
      <w:r>
        <w:rPr>
          <w:spacing w:val="-2"/>
        </w:rPr>
        <w:t>comparison</w:t>
      </w:r>
    </w:p>
    <w:p xmlns:wp14="http://schemas.microsoft.com/office/word/2010/wordml" w14:paraId="68359285" wp14:textId="77777777">
      <w:pPr>
        <w:pStyle w:val="BodyText"/>
        <w:spacing w:before="204" w:line="276" w:lineRule="auto"/>
        <w:ind w:left="265" w:right="900"/>
      </w:pPr>
      <w:r>
        <w:rPr/>
        <w:t>Geographic</w:t>
      </w:r>
      <w:r>
        <w:rPr>
          <w:spacing w:val="-13"/>
        </w:rPr>
        <w:t> </w:t>
      </w:r>
      <w:r>
        <w:rPr/>
        <w:t>sales </w:t>
      </w:r>
      <w:r>
        <w:rPr>
          <w:spacing w:val="-2"/>
        </w:rPr>
        <w:t>performance</w:t>
      </w:r>
    </w:p>
    <w:p xmlns:wp14="http://schemas.microsoft.com/office/word/2010/wordml" w14:paraId="78E58A58" wp14:textId="77777777">
      <w:pPr>
        <w:pStyle w:val="BodyText"/>
        <w:spacing w:before="202" w:line="273" w:lineRule="auto"/>
        <w:ind w:left="265"/>
      </w:pPr>
      <w:r>
        <w:rPr/>
        <w:t>Highlights</w:t>
      </w:r>
      <w:r>
        <w:rPr>
          <w:spacing w:val="-13"/>
        </w:rPr>
        <w:t> </w:t>
      </w:r>
      <w:r>
        <w:rPr/>
        <w:t>profit</w:t>
      </w:r>
      <w:r>
        <w:rPr>
          <w:spacing w:val="-12"/>
        </w:rPr>
        <w:t> </w:t>
      </w:r>
      <w:r>
        <w:rPr/>
        <w:t>per </w:t>
      </w:r>
      <w:r>
        <w:rPr>
          <w:spacing w:val="-2"/>
        </w:rPr>
        <w:t>product</w:t>
      </w:r>
    </w:p>
    <w:p xmlns:wp14="http://schemas.microsoft.com/office/word/2010/wordml" w14:paraId="4C365ABF" wp14:textId="77777777">
      <w:pPr>
        <w:pStyle w:val="BodyText"/>
        <w:spacing w:before="199" w:line="276" w:lineRule="auto"/>
        <w:ind w:left="353" w:right="234"/>
      </w:pPr>
      <w:r>
        <w:rPr/>
        <w:br w:type="column"/>
      </w:r>
      <w:r>
        <w:rPr/>
        <w:t>Understand how discounting</w:t>
      </w:r>
      <w:r>
        <w:rPr>
          <w:spacing w:val="-13"/>
        </w:rPr>
        <w:t> </w:t>
      </w:r>
      <w:r>
        <w:rPr/>
        <w:t>impacts</w:t>
      </w:r>
      <w:r>
        <w:rPr>
          <w:spacing w:val="-12"/>
        </w:rPr>
        <w:t> </w:t>
      </w:r>
      <w:r>
        <w:rPr/>
        <w:t>total </w:t>
      </w:r>
      <w:r>
        <w:rPr>
          <w:spacing w:val="-2"/>
        </w:rPr>
        <w:t>sales</w:t>
      </w:r>
    </w:p>
    <w:p xmlns:wp14="http://schemas.microsoft.com/office/word/2010/wordml" w14:paraId="15CA60EE" wp14:textId="77777777">
      <w:pPr>
        <w:pStyle w:val="BodyText"/>
        <w:spacing w:before="202" w:line="273" w:lineRule="auto"/>
        <w:ind w:left="353" w:right="234"/>
      </w:pPr>
      <w:r>
        <w:rPr/>
        <w:t>Find</w:t>
      </w:r>
      <w:r>
        <w:rPr>
          <w:spacing w:val="-13"/>
        </w:rPr>
        <w:t> </w:t>
      </w:r>
      <w:r>
        <w:rPr/>
        <w:t>high-profit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low- performing products</w:t>
      </w:r>
    </w:p>
    <w:p xmlns:wp14="http://schemas.microsoft.com/office/word/2010/wordml" w14:paraId="34FEE208" wp14:textId="77777777">
      <w:pPr>
        <w:pStyle w:val="BodyText"/>
        <w:spacing w:before="204" w:line="276" w:lineRule="auto"/>
        <w:ind w:left="353" w:right="234"/>
      </w:pPr>
      <w:r>
        <w:rPr/>
        <w:t>Identify</w:t>
      </w:r>
      <w:r>
        <w:rPr>
          <w:spacing w:val="-13"/>
        </w:rPr>
        <w:t> </w:t>
      </w:r>
      <w:r>
        <w:rPr/>
        <w:t>strong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weak international markets</w:t>
      </w:r>
    </w:p>
    <w:p xmlns:wp14="http://schemas.microsoft.com/office/word/2010/wordml" w14:paraId="4C565D4C" wp14:textId="77777777">
      <w:pPr>
        <w:pStyle w:val="BodyText"/>
        <w:spacing w:before="201" w:line="273" w:lineRule="auto"/>
        <w:ind w:left="353" w:right="234"/>
      </w:pPr>
      <w:r>
        <w:rPr/>
        <w:t>See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are most/least profitable</w:t>
      </w:r>
    </w:p>
    <w:p xmlns:wp14="http://schemas.microsoft.com/office/word/2010/wordml" w14:paraId="53128261" wp14:textId="77777777">
      <w:pPr>
        <w:pStyle w:val="BodyText"/>
        <w:spacing w:after="0" w:line="273" w:lineRule="auto"/>
        <w:sectPr>
          <w:type w:val="continuous"/>
          <w:pgSz w:w="12240" w:h="15840" w:orient="portrait"/>
          <w:pgMar w:top="1460" w:right="1800" w:bottom="280" w:left="1440"/>
          <w:cols w:equalWidth="0" w:num="3">
            <w:col w:w="2935" w:space="40"/>
            <w:col w:w="2752" w:space="39"/>
            <w:col w:w="3234"/>
          </w:cols>
        </w:sectPr>
      </w:pPr>
    </w:p>
    <w:p xmlns:wp14="http://schemas.microsoft.com/office/word/2010/wordml" w14:paraId="62486C05" wp14:textId="77777777">
      <w:pPr>
        <w:pStyle w:val="BodyText"/>
        <w:spacing w:before="9"/>
        <w:rPr>
          <w:sz w:val="8"/>
        </w:rPr>
      </w:pPr>
    </w:p>
    <w:p xmlns:wp14="http://schemas.microsoft.com/office/word/2010/wordml" w14:paraId="4101652C" wp14:textId="77777777">
      <w:pPr>
        <w:pStyle w:val="BodyText"/>
        <w:spacing w:after="0"/>
        <w:rPr>
          <w:sz w:val="8"/>
        </w:rPr>
        <w:sectPr>
          <w:type w:val="continuous"/>
          <w:pgSz w:w="12240" w:h="15840" w:orient="portrait"/>
          <w:pgMar w:top="1460" w:right="1800" w:bottom="280" w:left="1440"/>
          <w:cols w:num="1"/>
        </w:sectPr>
      </w:pPr>
    </w:p>
    <w:p xmlns:wp14="http://schemas.microsoft.com/office/word/2010/wordml" w14:paraId="2FC4B648" wp14:textId="77777777">
      <w:pPr>
        <w:pStyle w:val="BodyText"/>
        <w:spacing w:before="101" w:line="276" w:lineRule="auto"/>
        <w:ind w:left="360" w:right="38"/>
      </w:pPr>
      <w:r>
        <w:rPr/>
        <w:t>Line</w:t>
      </w:r>
      <w:r>
        <w:rPr>
          <w:spacing w:val="-13"/>
        </w:rPr>
        <w:t> </w:t>
      </w:r>
      <w:r>
        <w:rPr/>
        <w:t>Chart</w:t>
      </w:r>
      <w:r>
        <w:rPr>
          <w:spacing w:val="-12"/>
        </w:rPr>
        <w:t> </w:t>
      </w:r>
      <w:r>
        <w:rPr/>
        <w:t>(Sales</w:t>
      </w:r>
      <w:r>
        <w:rPr>
          <w:spacing w:val="-12"/>
        </w:rPr>
        <w:t> </w:t>
      </w:r>
      <w:r>
        <w:rPr/>
        <w:t>over </w:t>
      </w:r>
      <w:r>
        <w:rPr>
          <w:spacing w:val="-4"/>
        </w:rPr>
        <w:t>Time)</w:t>
      </w:r>
    </w:p>
    <w:p xmlns:wp14="http://schemas.microsoft.com/office/word/2010/wordml" w14:paraId="6E876F4A" wp14:textId="77777777">
      <w:pPr>
        <w:pStyle w:val="BodyText"/>
        <w:tabs>
          <w:tab w:val="left" w:leader="none" w:pos="3236"/>
        </w:tabs>
        <w:spacing w:before="101"/>
        <w:ind w:left="360"/>
      </w:pPr>
      <w:r>
        <w:rPr/>
        <w:br w:type="column"/>
      </w:r>
      <w:r>
        <w:rPr/>
        <w:t>Monthly</w:t>
      </w:r>
      <w:r>
        <w:rPr>
          <w:spacing w:val="-3"/>
        </w:rPr>
        <w:t> </w:t>
      </w:r>
      <w:r>
        <w:rPr/>
        <w:t>sales </w:t>
      </w:r>
      <w:r>
        <w:rPr>
          <w:spacing w:val="-4"/>
        </w:rPr>
        <w:t>trend</w:t>
      </w:r>
      <w:r>
        <w:rPr/>
        <w:tab/>
      </w:r>
      <w:r>
        <w:rPr/>
        <w:t>Detect</w:t>
      </w:r>
      <w:r>
        <w:rPr>
          <w:spacing w:val="-6"/>
        </w:rPr>
        <w:t> </w:t>
      </w:r>
      <w:r>
        <w:rPr/>
        <w:t>seasonal trends</w:t>
      </w:r>
      <w:r>
        <w:rPr>
          <w:spacing w:val="2"/>
        </w:rPr>
        <w:t> </w:t>
      </w:r>
      <w:r>
        <w:rPr>
          <w:spacing w:val="-5"/>
        </w:rPr>
        <w:t>and</w:t>
      </w:r>
    </w:p>
    <w:p xmlns:wp14="http://schemas.microsoft.com/office/word/2010/wordml" w14:paraId="2F4E4A00" wp14:textId="77777777">
      <w:pPr>
        <w:pStyle w:val="BodyText"/>
        <w:spacing w:before="39"/>
        <w:ind w:left="3240"/>
      </w:pPr>
      <w:r>
        <w:rPr/>
        <w:t>growth</w:t>
      </w:r>
      <w:r>
        <w:rPr>
          <w:spacing w:val="-3"/>
        </w:rPr>
        <w:t> </w:t>
      </w:r>
      <w:r>
        <w:rPr>
          <w:spacing w:val="-2"/>
        </w:rPr>
        <w:t>spikes</w:t>
      </w:r>
    </w:p>
    <w:p xmlns:wp14="http://schemas.microsoft.com/office/word/2010/wordml" w14:paraId="4B99056E" wp14:textId="77777777">
      <w:pPr>
        <w:pStyle w:val="BodyText"/>
        <w:spacing w:after="0"/>
        <w:sectPr>
          <w:type w:val="continuous"/>
          <w:pgSz w:w="12240" w:h="15840" w:orient="portrait"/>
          <w:pgMar w:top="1460" w:right="1800" w:bottom="280" w:left="1440"/>
          <w:cols w:equalWidth="0" w:num="2">
            <w:col w:w="2462" w:space="418"/>
            <w:col w:w="6120"/>
          </w:cols>
        </w:sectPr>
      </w:pPr>
    </w:p>
    <w:p xmlns:wp14="http://schemas.microsoft.com/office/word/2010/wordml" w14:paraId="1299C43A" wp14:textId="77777777">
      <w:pPr>
        <w:pStyle w:val="BodyText"/>
        <w:rPr>
          <w:sz w:val="28"/>
        </w:rPr>
      </w:pPr>
    </w:p>
    <w:p xmlns:wp14="http://schemas.microsoft.com/office/word/2010/wordml" w14:paraId="4DDBEF00" wp14:textId="77777777">
      <w:pPr>
        <w:pStyle w:val="BodyText"/>
        <w:spacing w:before="47"/>
        <w:rPr>
          <w:sz w:val="28"/>
        </w:rPr>
      </w:pPr>
    </w:p>
    <w:p xmlns:wp14="http://schemas.microsoft.com/office/word/2010/wordml" w14:paraId="6E04E25A" wp14:textId="77777777">
      <w:pPr>
        <w:pStyle w:val="Heading1"/>
      </w:pPr>
      <w:r>
        <w:rPr>
          <w:rFonts w:ascii="SimSun-ExtB" w:eastAsia="SimSun-ExtB"/>
          <w:b w:val="0"/>
          <w:color w:val="365E90"/>
          <w:w w:val="110"/>
        </w:rPr>
        <w:t>🎯</w:t>
      </w:r>
      <w:r>
        <w:rPr>
          <w:rFonts w:ascii="SimSun-ExtB" w:eastAsia="SimSun-ExtB"/>
          <w:b w:val="0"/>
          <w:color w:val="365E90"/>
          <w:spacing w:val="-89"/>
          <w:w w:val="110"/>
        </w:rPr>
        <w:t> </w:t>
      </w:r>
      <w:r>
        <w:rPr>
          <w:color w:val="365E90"/>
          <w:w w:val="105"/>
        </w:rPr>
        <w:t>Purpose</w:t>
      </w:r>
      <w:r>
        <w:rPr>
          <w:color w:val="365E90"/>
          <w:spacing w:val="-9"/>
          <w:w w:val="105"/>
        </w:rPr>
        <w:t> </w:t>
      </w:r>
      <w:r>
        <w:rPr>
          <w:color w:val="365E90"/>
          <w:w w:val="105"/>
        </w:rPr>
        <w:t>of</w:t>
      </w:r>
      <w:r>
        <w:rPr>
          <w:color w:val="365E90"/>
          <w:spacing w:val="-5"/>
          <w:w w:val="105"/>
        </w:rPr>
        <w:t> </w:t>
      </w:r>
      <w:r>
        <w:rPr>
          <w:color w:val="365E90"/>
          <w:w w:val="105"/>
        </w:rPr>
        <w:t>the</w:t>
      </w:r>
      <w:r>
        <w:rPr>
          <w:color w:val="365E90"/>
          <w:spacing w:val="-5"/>
          <w:w w:val="105"/>
        </w:rPr>
        <w:t> </w:t>
      </w:r>
      <w:r>
        <w:rPr>
          <w:color w:val="365E90"/>
          <w:spacing w:val="-2"/>
          <w:w w:val="105"/>
        </w:rPr>
        <w:t>Project:</w:t>
      </w:r>
    </w:p>
    <w:p xmlns:wp14="http://schemas.microsoft.com/office/word/2010/wordml" w14:paraId="6ADBFB4C" wp14:textId="77777777">
      <w:pPr>
        <w:pStyle w:val="BodyText"/>
        <w:spacing w:before="51" w:line="276" w:lineRule="auto"/>
        <w:ind w:left="360"/>
      </w:pPr>
      <w:r>
        <w:rPr/>
        <w:t>The primary goal of this dashboard is to demonstrate data analysis, reporting, and visualization</w:t>
      </w:r>
      <w:r>
        <w:rPr>
          <w:spacing w:val="-7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BI.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helps</w:t>
      </w:r>
      <w:r>
        <w:rPr>
          <w:spacing w:val="-7"/>
        </w:rPr>
        <w:t> </w:t>
      </w:r>
      <w:r>
        <w:rPr/>
        <w:t>showcase</w:t>
      </w:r>
      <w:r>
        <w:rPr>
          <w:spacing w:val="-4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intelligence use</w:t>
      </w:r>
      <w:r>
        <w:rPr>
          <w:spacing w:val="-2"/>
        </w:rPr>
        <w:t> </w:t>
      </w:r>
      <w:r>
        <w:rPr/>
        <w:t>cases,</w:t>
      </w:r>
      <w:r>
        <w:rPr>
          <w:spacing w:val="-1"/>
        </w:rPr>
        <w:t> </w:t>
      </w:r>
      <w:r>
        <w:rPr/>
        <w:t>such as tracking KPIs, improving product</w:t>
      </w:r>
      <w:r>
        <w:rPr>
          <w:spacing w:val="-4"/>
        </w:rPr>
        <w:t> </w:t>
      </w:r>
      <w:r>
        <w:rPr/>
        <w:t>strategy, and aligning sales efforts with performance goals.</w:t>
      </w:r>
    </w:p>
    <w:p xmlns:wp14="http://schemas.microsoft.com/office/word/2010/wordml" w:rsidP="185D27BC" w14:paraId="3CF2D8B6" wp14:textId="7253A347">
      <w:pPr>
        <w:pStyle w:val="BodyText"/>
        <w:spacing w:before="38"/>
      </w:pPr>
    </w:p>
    <w:p xmlns:wp14="http://schemas.microsoft.com/office/word/2010/wordml" w:rsidP="185D27BC" w14:paraId="3B38FBD0" wp14:textId="4F1167DE">
      <w:pPr>
        <w:pStyle w:val="Normal"/>
        <w:spacing w:before="24" w:after="0" w:line="240" w:lineRule="auto"/>
        <w:ind/>
      </w:pPr>
    </w:p>
    <w:sectPr>
      <w:type w:val="continuous"/>
      <w:pgSz w:w="12240" w:h="15840" w:orient="portrait"/>
      <w:pgMar w:top="1460" w:right="1800" w:bottom="280" w:left="14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imSun-ExtB">
    <w:altName w:val="SimSun-ExtB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Gadugi">
    <w:altName w:val="Gadug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40c5b"/>
    <w:multiLevelType w:val="hybridMultilevel"/>
    <w:lvl w:ilvl="0">
      <w:start w:val="0"/>
      <w:numFmt w:val="bullet"/>
      <w:lvlText w:val="-"/>
      <w:lvlJc w:val="left"/>
      <w:pPr>
        <w:ind w:left="483" w:hanging="124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1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1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1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1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1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4" w:hanging="1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1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E08B31B"/>
  <w15:docId w15:val="{D9B863B4-0E0D-4C15-8626-A0B6FAD55E6E}"/>
  <w:rsids>
    <w:rsidRoot w:val="00D92516"/>
    <w:rsid w:val="00D92516"/>
    <w:rsid w:val="0A7A9968"/>
    <w:rsid w:val="0C172446"/>
    <w:rsid w:val="185D27BC"/>
    <w:rsid w:val="3E7281DB"/>
    <w:rsid w:val="4FABF4E1"/>
    <w:rsid w:val="5E8155EC"/>
    <w:rsid w:val="5E8155E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hAnsi="Calibri" w:eastAsia="Calibri" w:cs="Calibri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7"/>
      <w:ind w:left="482" w:hanging="122"/>
    </w:pPr>
    <w:rPr>
      <w:rFonts w:ascii="Cambria" w:hAnsi="Cambria" w:eastAsia="Cambria" w:cs="Cambr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UJJWAL RAJ</dc:creator>
  <dc:title>Microsoft Word - Sales_Performance_Dashboard_Overview</dc:title>
  <dcterms:created xsi:type="dcterms:W3CDTF">2025-05-06T08:15:34.0000000Z</dcterms:created>
  <dcterms:modified xsi:type="dcterms:W3CDTF">2025-05-06T08:22:36.2225311Z</dcterms:modified>
  <lastModifiedBy>Ujjwal Raj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