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AE1" w:rsidRPr="006C035E" w:rsidRDefault="00AC3D04" w:rsidP="00106AE1">
      <w:pPr>
        <w:jc w:val="center"/>
        <w:rPr>
          <w:sz w:val="32"/>
          <w:szCs w:val="32"/>
          <w:u w:val="single"/>
        </w:rPr>
      </w:pPr>
      <w:r w:rsidRPr="006C035E">
        <w:rPr>
          <w:sz w:val="32"/>
          <w:szCs w:val="32"/>
          <w:u w:val="single"/>
        </w:rPr>
        <w:t>JavaScript</w:t>
      </w:r>
      <w:r w:rsidR="00106AE1" w:rsidRPr="006C035E">
        <w:rPr>
          <w:sz w:val="32"/>
          <w:szCs w:val="32"/>
          <w:u w:val="single"/>
        </w:rPr>
        <w:t xml:space="preserve"> Day1 Task</w:t>
      </w:r>
    </w:p>
    <w:p w:rsidR="00106AE1" w:rsidRDefault="00106AE1" w:rsidP="00106AE1"/>
    <w:p w:rsidR="00456BD0" w:rsidRDefault="00106AE1" w:rsidP="00106AE1">
      <w:pPr>
        <w:jc w:val="both"/>
        <w:rPr>
          <w:sz w:val="28"/>
          <w:szCs w:val="28"/>
        </w:rPr>
      </w:pPr>
      <w:proofErr w:type="gramStart"/>
      <w:r w:rsidRPr="00106AE1">
        <w:rPr>
          <w:sz w:val="28"/>
          <w:szCs w:val="28"/>
        </w:rPr>
        <w:t>1)Difference</w:t>
      </w:r>
      <w:proofErr w:type="gramEnd"/>
      <w:r w:rsidRPr="00106AE1">
        <w:rPr>
          <w:sz w:val="28"/>
          <w:szCs w:val="28"/>
        </w:rPr>
        <w:t xml:space="preserve"> between HTTP1.1 </w:t>
      </w:r>
      <w:r w:rsidR="00AC3D04" w:rsidRPr="00106AE1">
        <w:rPr>
          <w:sz w:val="28"/>
          <w:szCs w:val="28"/>
        </w:rPr>
        <w:t>vs.</w:t>
      </w:r>
      <w:r w:rsidRPr="00106AE1">
        <w:rPr>
          <w:sz w:val="28"/>
          <w:szCs w:val="28"/>
        </w:rPr>
        <w:t xml:space="preserve"> HTTP2?</w:t>
      </w:r>
    </w:p>
    <w:p w:rsidR="00DA3AF1" w:rsidRDefault="00DA3AF1" w:rsidP="00DA3AF1">
      <w:pPr>
        <w:pStyle w:val="NormalWeb"/>
        <w:spacing w:before="240" w:beforeAutospacing="0" w:after="240" w:afterAutospacing="0"/>
        <w:rPr>
          <w:rFonts w:ascii="Segoe UI" w:hAnsi="Segoe UI" w:cs="Segoe UI"/>
          <w:sz w:val="30"/>
          <w:szCs w:val="30"/>
        </w:rPr>
      </w:pPr>
      <w:r>
        <w:rPr>
          <w:rFonts w:ascii="Segoe UI" w:hAnsi="Segoe UI" w:cs="Segoe UI"/>
          <w:sz w:val="30"/>
          <w:szCs w:val="30"/>
        </w:rPr>
        <w:t>HTTP stands for hypertext transfer protocol, and it is the basis for almost all web applications. More specifically, HTTP is the method computers and servers use to request and send information.</w:t>
      </w:r>
    </w:p>
    <w:p w:rsidR="00DA3AF1" w:rsidRDefault="00DA3AF1" w:rsidP="00DA3AF1">
      <w:pPr>
        <w:pStyle w:val="NormalWeb"/>
        <w:spacing w:before="240" w:beforeAutospacing="0" w:after="240" w:afterAutospacing="0"/>
        <w:rPr>
          <w:rFonts w:ascii="Segoe UI" w:hAnsi="Segoe UI" w:cs="Segoe UI"/>
          <w:sz w:val="30"/>
          <w:szCs w:val="30"/>
        </w:rPr>
      </w:pPr>
      <w:r>
        <w:rPr>
          <w:rFonts w:ascii="Segoe UI" w:hAnsi="Segoe UI" w:cs="Segoe UI"/>
          <w:sz w:val="30"/>
          <w:szCs w:val="30"/>
        </w:rPr>
        <w:t>The first usable version of HTTP was created in 1997. Because it went through several stages of development, this first version of HTTP was called HTTP/1.1. This version is still in use on the web. In 2015, a new version of HTTP called HTTP/2 was created.</w:t>
      </w:r>
    </w:p>
    <w:p w:rsidR="00DA3AF1" w:rsidRDefault="00DA3AF1" w:rsidP="00DA3AF1">
      <w:pPr>
        <w:pStyle w:val="NormalWeb"/>
        <w:spacing w:before="240" w:beforeAutospacing="0" w:after="240" w:afterAutospacing="0"/>
        <w:rPr>
          <w:rFonts w:ascii="Segoe UI" w:hAnsi="Segoe UI" w:cs="Segoe UI"/>
          <w:sz w:val="30"/>
          <w:szCs w:val="30"/>
        </w:rPr>
      </w:pPr>
      <w:r>
        <w:rPr>
          <w:rFonts w:ascii="Segoe UI" w:hAnsi="Segoe UI" w:cs="Segoe UI"/>
          <w:sz w:val="30"/>
          <w:szCs w:val="30"/>
        </w:rPr>
        <w:t>HTTP/2 solves several problems that the creators of HTTP/1.1 did not anticipate. In particular, HTTP/2 is much faster and more efficient than HTTP/1.1.</w:t>
      </w:r>
    </w:p>
    <w:p w:rsidR="00DA3AF1" w:rsidRDefault="00DA3AF1" w:rsidP="00106AE1">
      <w:pPr>
        <w:jc w:val="both"/>
        <w:rPr>
          <w:sz w:val="28"/>
          <w:szCs w:val="28"/>
        </w:rPr>
      </w:pPr>
    </w:p>
    <w:p w:rsidR="00106AE1" w:rsidRDefault="00106AE1" w:rsidP="00106AE1">
      <w:pPr>
        <w:jc w:val="both"/>
        <w:rPr>
          <w:sz w:val="28"/>
          <w:szCs w:val="28"/>
        </w:rPr>
      </w:pPr>
    </w:p>
    <w:tbl>
      <w:tblPr>
        <w:tblW w:w="0" w:type="auto"/>
        <w:shd w:val="clear" w:color="auto" w:fill="FFFFFF"/>
        <w:tblCellMar>
          <w:left w:w="0" w:type="dxa"/>
          <w:right w:w="0" w:type="dxa"/>
        </w:tblCellMar>
        <w:tblLook w:val="04A0"/>
      </w:tblPr>
      <w:tblGrid>
        <w:gridCol w:w="5208"/>
        <w:gridCol w:w="4362"/>
      </w:tblGrid>
      <w:tr w:rsidR="00106AE1" w:rsidRPr="00106AE1" w:rsidTr="00106AE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106AE1" w:rsidRPr="00106AE1" w:rsidRDefault="00106AE1" w:rsidP="00106AE1">
            <w:pPr>
              <w:spacing w:after="0" w:line="240" w:lineRule="auto"/>
              <w:jc w:val="center"/>
              <w:textAlignment w:val="baseline"/>
              <w:rPr>
                <w:rFonts w:ascii="Arial" w:eastAsia="Times New Roman" w:hAnsi="Arial" w:cs="Arial"/>
                <w:b/>
                <w:bCs/>
                <w:color w:val="273239"/>
                <w:spacing w:val="2"/>
                <w:sz w:val="28"/>
                <w:szCs w:val="28"/>
              </w:rPr>
            </w:pPr>
            <w:r w:rsidRPr="00106AE1">
              <w:rPr>
                <w:rFonts w:ascii="Arial" w:eastAsia="Times New Roman" w:hAnsi="Arial" w:cs="Arial"/>
                <w:b/>
                <w:bCs/>
                <w:color w:val="273239"/>
                <w:spacing w:val="2"/>
                <w:sz w:val="28"/>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06AE1" w:rsidRPr="00106AE1" w:rsidRDefault="00106AE1" w:rsidP="00106AE1">
            <w:pPr>
              <w:spacing w:after="0" w:line="240" w:lineRule="auto"/>
              <w:jc w:val="center"/>
              <w:textAlignment w:val="baseline"/>
              <w:rPr>
                <w:rFonts w:ascii="Arial" w:eastAsia="Times New Roman" w:hAnsi="Arial" w:cs="Arial"/>
                <w:b/>
                <w:bCs/>
                <w:color w:val="273239"/>
                <w:spacing w:val="2"/>
                <w:sz w:val="28"/>
                <w:szCs w:val="28"/>
              </w:rPr>
            </w:pPr>
            <w:r w:rsidRPr="00106AE1">
              <w:rPr>
                <w:rFonts w:ascii="Arial" w:eastAsia="Times New Roman" w:hAnsi="Arial" w:cs="Arial"/>
                <w:b/>
                <w:bCs/>
                <w:color w:val="273239"/>
                <w:spacing w:val="2"/>
                <w:sz w:val="28"/>
              </w:rPr>
              <w:t>HTTP/2</w:t>
            </w:r>
          </w:p>
        </w:tc>
      </w:tr>
      <w:tr w:rsidR="00106AE1" w:rsidRPr="00106AE1" w:rsidTr="00106AE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works on the binary protocol.</w:t>
            </w:r>
          </w:p>
        </w:tc>
      </w:tr>
      <w:tr w:rsidR="00106AE1" w:rsidRPr="00106AE1" w:rsidTr="00106AE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allows multiplexing so one TCP connection is required for multiple requests.</w:t>
            </w:r>
          </w:p>
        </w:tc>
      </w:tr>
      <w:tr w:rsidR="00106AE1" w:rsidRPr="00106AE1" w:rsidTr="00106AE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 xml:space="preserve">It uses requests resource </w:t>
            </w:r>
            <w:proofErr w:type="spellStart"/>
            <w:r w:rsidRPr="00106AE1">
              <w:rPr>
                <w:rFonts w:ascii="Arial" w:eastAsia="Times New Roman" w:hAnsi="Arial" w:cs="Arial"/>
                <w:color w:val="273239"/>
                <w:spacing w:val="2"/>
                <w:sz w:val="25"/>
                <w:szCs w:val="25"/>
              </w:rPr>
              <w:t>Inlining</w:t>
            </w:r>
            <w:proofErr w:type="spellEnd"/>
            <w:r w:rsidRPr="00106AE1">
              <w:rPr>
                <w:rFonts w:ascii="Arial" w:eastAsia="Times New Roman" w:hAnsi="Arial" w:cs="Arial"/>
                <w:color w:val="273239"/>
                <w:spacing w:val="2"/>
                <w:sz w:val="25"/>
                <w:szCs w:val="25"/>
              </w:rPr>
              <w:t xml:space="preserve">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uses PUSH frame by server that collects all multiple pages </w:t>
            </w:r>
          </w:p>
        </w:tc>
      </w:tr>
      <w:tr w:rsidR="00106AE1" w:rsidRPr="00106AE1" w:rsidTr="00106AE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uses HPACK for data compression.</w:t>
            </w:r>
          </w:p>
        </w:tc>
      </w:tr>
    </w:tbl>
    <w:p w:rsidR="00106AE1" w:rsidRDefault="00106AE1" w:rsidP="00106AE1">
      <w:pPr>
        <w:jc w:val="both"/>
        <w:rPr>
          <w:sz w:val="28"/>
          <w:szCs w:val="28"/>
        </w:rPr>
      </w:pPr>
    </w:p>
    <w:p w:rsidR="00AC3D04" w:rsidRPr="000704F7" w:rsidRDefault="00AC3D04" w:rsidP="00106AE1">
      <w:pPr>
        <w:shd w:val="clear" w:color="auto" w:fill="FFFFFF"/>
        <w:spacing w:before="221" w:after="360" w:line="420" w:lineRule="atLeast"/>
        <w:outlineLvl w:val="1"/>
        <w:rPr>
          <w:rFonts w:ascii="Arial" w:hAnsi="Arial" w:cs="Arial"/>
          <w:color w:val="000000"/>
          <w:sz w:val="28"/>
          <w:szCs w:val="28"/>
        </w:rPr>
      </w:pPr>
      <w:r w:rsidRPr="000704F7">
        <w:rPr>
          <w:rFonts w:ascii="Arial" w:hAnsi="Arial" w:cs="Arial"/>
          <w:color w:val="000000"/>
          <w:sz w:val="28"/>
          <w:szCs w:val="28"/>
        </w:rPr>
        <w:lastRenderedPageBreak/>
        <w:t xml:space="preserve">2) </w:t>
      </w:r>
      <w:r w:rsidR="00106AE1" w:rsidRPr="000704F7">
        <w:rPr>
          <w:rFonts w:ascii="Arial" w:hAnsi="Arial" w:cs="Arial"/>
          <w:color w:val="000000"/>
          <w:sz w:val="28"/>
          <w:szCs w:val="28"/>
        </w:rPr>
        <w:t xml:space="preserve">Write a blog about objects and its internal representation in </w:t>
      </w:r>
      <w:r w:rsidRPr="000704F7">
        <w:rPr>
          <w:rFonts w:ascii="Arial" w:hAnsi="Arial" w:cs="Arial"/>
          <w:color w:val="000000"/>
          <w:sz w:val="28"/>
          <w:szCs w:val="28"/>
        </w:rPr>
        <w:t>JavaScript?</w:t>
      </w:r>
    </w:p>
    <w:p w:rsidR="00106AE1" w:rsidRDefault="00AC3D04" w:rsidP="00106AE1">
      <w:pPr>
        <w:shd w:val="clear" w:color="auto" w:fill="FFFFFF"/>
        <w:spacing w:before="221" w:after="360" w:line="420" w:lineRule="atLeast"/>
        <w:outlineLvl w:val="1"/>
        <w:rPr>
          <w:rFonts w:ascii="Helvetica" w:eastAsia="Times New Roman" w:hAnsi="Helvetica" w:cs="Helvetica"/>
          <w:b/>
          <w:color w:val="757575"/>
          <w:sz w:val="28"/>
          <w:szCs w:val="28"/>
        </w:rPr>
      </w:pPr>
      <w:r>
        <w:rPr>
          <w:rFonts w:ascii="Helvetica" w:eastAsia="Times New Roman" w:hAnsi="Helvetica" w:cs="Helvetica"/>
          <w:b/>
          <w:color w:val="757575"/>
          <w:sz w:val="28"/>
          <w:szCs w:val="28"/>
        </w:rPr>
        <w:t>Object:</w:t>
      </w:r>
    </w:p>
    <w:p w:rsidR="000704F7" w:rsidRDefault="00AC3D04" w:rsidP="000704F7">
      <w:pPr>
        <w:shd w:val="clear" w:color="auto" w:fill="FFFFFF"/>
        <w:spacing w:before="480" w:after="0" w:line="480" w:lineRule="atLeast"/>
        <w:rPr>
          <w:rFonts w:ascii="Georgia" w:eastAsia="Times New Roman" w:hAnsi="Georgia" w:cs="Times New Roman"/>
          <w:color w:val="292929"/>
          <w:spacing w:val="-1"/>
          <w:sz w:val="30"/>
          <w:szCs w:val="30"/>
        </w:rPr>
      </w:pPr>
      <w:r w:rsidRPr="00AC3D04">
        <w:rPr>
          <w:rFonts w:ascii="Georgia" w:eastAsia="Times New Roman" w:hAnsi="Georgia" w:cs="Times New Roman"/>
          <w:color w:val="292929"/>
          <w:spacing w:val="-1"/>
          <w:sz w:val="30"/>
          <w:szCs w:val="30"/>
        </w:rPr>
        <w:t>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rsidR="000704F7" w:rsidRDefault="000704F7" w:rsidP="000704F7">
      <w:pPr>
        <w:shd w:val="clear" w:color="auto" w:fill="FFFFFF"/>
        <w:spacing w:before="480" w:after="0" w:line="480" w:lineRule="atLeast"/>
        <w:rPr>
          <w:rFonts w:ascii="Georgia" w:eastAsia="Times New Roman" w:hAnsi="Georgia" w:cs="Times New Roman"/>
          <w:color w:val="292929"/>
          <w:spacing w:val="-1"/>
          <w:sz w:val="30"/>
          <w:szCs w:val="30"/>
        </w:rPr>
      </w:pPr>
    </w:p>
    <w:p w:rsidR="00AC3D04" w:rsidRPr="00AC3D04" w:rsidRDefault="00AC3D04" w:rsidP="000704F7">
      <w:pPr>
        <w:shd w:val="clear" w:color="auto" w:fill="FFFFFF"/>
        <w:spacing w:before="480" w:after="0" w:line="480" w:lineRule="atLeast"/>
        <w:rPr>
          <w:rFonts w:ascii="Georgia" w:eastAsia="Times New Roman" w:hAnsi="Georgia" w:cs="Times New Roman"/>
          <w:color w:val="292929"/>
          <w:spacing w:val="-1"/>
          <w:sz w:val="30"/>
          <w:szCs w:val="30"/>
        </w:rPr>
      </w:pPr>
      <w:r w:rsidRPr="00AC3D04">
        <w:rPr>
          <w:rFonts w:ascii="Helvetica" w:eastAsia="Times New Roman" w:hAnsi="Helvetica" w:cs="Helvetica"/>
          <w:b/>
          <w:bCs/>
          <w:color w:val="292929"/>
          <w:sz w:val="30"/>
          <w:szCs w:val="30"/>
        </w:rPr>
        <w:t>Creating Objects in JavaScript:</w:t>
      </w:r>
    </w:p>
    <w:p w:rsidR="00AC3D04" w:rsidRPr="00AC3D04" w:rsidRDefault="00AC3D04" w:rsidP="00AC3D04">
      <w:pPr>
        <w:numPr>
          <w:ilvl w:val="0"/>
          <w:numId w:val="1"/>
        </w:numPr>
        <w:shd w:val="clear" w:color="auto" w:fill="FFFFFF"/>
        <w:spacing w:before="206" w:after="0" w:line="480" w:lineRule="atLeast"/>
        <w:ind w:left="450"/>
        <w:rPr>
          <w:rFonts w:ascii="Georgia" w:eastAsia="Times New Roman" w:hAnsi="Georgia" w:cs="Segoe UI"/>
          <w:color w:val="292929"/>
          <w:spacing w:val="-1"/>
          <w:sz w:val="32"/>
          <w:szCs w:val="32"/>
        </w:rPr>
      </w:pPr>
      <w:r w:rsidRPr="00AC3D04">
        <w:rPr>
          <w:rFonts w:ascii="Georgia" w:eastAsia="Times New Roman" w:hAnsi="Georgia" w:cs="Segoe UI"/>
          <w:color w:val="292929"/>
          <w:spacing w:val="-1"/>
          <w:sz w:val="32"/>
          <w:szCs w:val="32"/>
        </w:rPr>
        <w:t>By object literal</w:t>
      </w:r>
    </w:p>
    <w:p w:rsidR="00AC3D04" w:rsidRPr="00AC3D04" w:rsidRDefault="00AC3D04" w:rsidP="00AC3D0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AC3D04">
        <w:rPr>
          <w:rFonts w:ascii="Georgia" w:eastAsia="Times New Roman" w:hAnsi="Georgia" w:cs="Segoe UI"/>
          <w:color w:val="292929"/>
          <w:spacing w:val="-1"/>
          <w:sz w:val="32"/>
          <w:szCs w:val="32"/>
        </w:rPr>
        <w:t>By creating instance of Object directly (using new keyword)</w:t>
      </w:r>
    </w:p>
    <w:p w:rsidR="00AC3D04" w:rsidRPr="00AC3D04" w:rsidRDefault="00AC3D04" w:rsidP="00AC3D04">
      <w:pPr>
        <w:shd w:val="clear" w:color="auto" w:fill="FFFFFF"/>
        <w:spacing w:before="413" w:after="0" w:line="360" w:lineRule="atLeast"/>
        <w:outlineLvl w:val="1"/>
        <w:rPr>
          <w:rFonts w:ascii="Helvetica" w:eastAsia="Times New Roman" w:hAnsi="Helvetica" w:cs="Helvetica"/>
          <w:b/>
          <w:bCs/>
          <w:color w:val="292929"/>
          <w:sz w:val="30"/>
          <w:szCs w:val="30"/>
        </w:rPr>
      </w:pPr>
      <w:r w:rsidRPr="00AC3D04">
        <w:rPr>
          <w:rFonts w:ascii="Helvetica" w:eastAsia="Times New Roman" w:hAnsi="Helvetica" w:cs="Helvetica"/>
          <w:b/>
          <w:bCs/>
          <w:color w:val="292929"/>
          <w:sz w:val="30"/>
          <w:szCs w:val="30"/>
        </w:rPr>
        <w:t>By object literal:</w:t>
      </w:r>
    </w:p>
    <w:p w:rsidR="00AC3D04" w:rsidRPr="00AC3D04" w:rsidRDefault="00AC3D04" w:rsidP="00AC3D04">
      <w:pPr>
        <w:shd w:val="clear" w:color="auto" w:fill="FFFFFF"/>
        <w:spacing w:before="206" w:after="0" w:line="480" w:lineRule="atLeast"/>
        <w:rPr>
          <w:rFonts w:ascii="Georgia" w:eastAsia="Times New Roman" w:hAnsi="Georgia" w:cs="Times New Roman"/>
          <w:color w:val="292929"/>
          <w:spacing w:val="-1"/>
          <w:sz w:val="30"/>
          <w:szCs w:val="30"/>
        </w:rPr>
      </w:pPr>
      <w:r w:rsidRPr="00AC3D04">
        <w:rPr>
          <w:rFonts w:ascii="Georgia" w:eastAsia="Times New Roman" w:hAnsi="Georgia" w:cs="Times New Roman"/>
          <w:color w:val="292929"/>
          <w:spacing w:val="-1"/>
          <w:sz w:val="30"/>
          <w:szCs w:val="30"/>
        </w:rPr>
        <w:t>The syntax of creating object using object literal is given below:</w:t>
      </w:r>
    </w:p>
    <w:p w:rsidR="006C035E" w:rsidRDefault="00AC3D04" w:rsidP="006C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38875" cy="485775"/>
            <wp:effectExtent l="19050" t="0" r="9525" b="0"/>
            <wp:docPr id="1" name="Picture 1" descr="https://miro.medium.com/v2/resize:fit:655/1*BPfZK2NMr7-nsIXYyXNF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55/1*BPfZK2NMr7-nsIXYyXNFew.png"/>
                    <pic:cNvPicPr>
                      <a:picLocks noChangeAspect="1" noChangeArrowheads="1"/>
                    </pic:cNvPicPr>
                  </pic:nvPicPr>
                  <pic:blipFill>
                    <a:blip r:embed="rId5"/>
                    <a:srcRect/>
                    <a:stretch>
                      <a:fillRect/>
                    </a:stretch>
                  </pic:blipFill>
                  <pic:spPr bwMode="auto">
                    <a:xfrm>
                      <a:off x="0" y="0"/>
                      <a:ext cx="6238875" cy="485775"/>
                    </a:xfrm>
                    <a:prstGeom prst="rect">
                      <a:avLst/>
                    </a:prstGeom>
                    <a:noFill/>
                    <a:ln w="9525">
                      <a:noFill/>
                      <a:miter lim="800000"/>
                      <a:headEnd/>
                      <a:tailEnd/>
                    </a:ln>
                  </pic:spPr>
                </pic:pic>
              </a:graphicData>
            </a:graphic>
          </wp:inline>
        </w:drawing>
      </w:r>
    </w:p>
    <w:p w:rsidR="006C035E" w:rsidRDefault="006C035E" w:rsidP="006C035E">
      <w:pPr>
        <w:spacing w:after="0" w:line="240" w:lineRule="auto"/>
        <w:rPr>
          <w:rFonts w:ascii="Times New Roman" w:eastAsia="Times New Roman" w:hAnsi="Times New Roman" w:cs="Times New Roman"/>
          <w:sz w:val="24"/>
          <w:szCs w:val="24"/>
        </w:rPr>
      </w:pPr>
    </w:p>
    <w:p w:rsidR="006C035E" w:rsidRPr="006C035E" w:rsidRDefault="00AC3D04" w:rsidP="006C035E">
      <w:pPr>
        <w:spacing w:after="0" w:line="240" w:lineRule="auto"/>
        <w:rPr>
          <w:rFonts w:ascii="Times New Roman" w:eastAsia="Times New Roman" w:hAnsi="Times New Roman" w:cs="Times New Roman"/>
          <w:sz w:val="24"/>
          <w:szCs w:val="24"/>
        </w:rPr>
      </w:pPr>
      <w:r w:rsidRPr="00AC3D04">
        <w:rPr>
          <w:rFonts w:ascii="Georgia" w:eastAsia="Times New Roman" w:hAnsi="Georgia" w:cs="Times New Roman"/>
          <w:color w:val="292929"/>
          <w:spacing w:val="-1"/>
          <w:sz w:val="30"/>
          <w:szCs w:val="30"/>
        </w:rPr>
        <w:t xml:space="preserve">Property and value is separated by </w:t>
      </w:r>
      <w:proofErr w:type="gramStart"/>
      <w:r w:rsidRPr="00AC3D04">
        <w:rPr>
          <w:rFonts w:ascii="Georgia" w:eastAsia="Times New Roman" w:hAnsi="Georgia" w:cs="Times New Roman"/>
          <w:color w:val="292929"/>
          <w:spacing w:val="-1"/>
          <w:sz w:val="30"/>
          <w:szCs w:val="30"/>
        </w:rPr>
        <w:t>colon(</w:t>
      </w:r>
      <w:proofErr w:type="gramEnd"/>
      <w:r w:rsidRPr="00AC3D04">
        <w:rPr>
          <w:rFonts w:ascii="Georgia" w:eastAsia="Times New Roman" w:hAnsi="Georgia" w:cs="Times New Roman"/>
          <w:color w:val="292929"/>
          <w:spacing w:val="-1"/>
          <w:sz w:val="30"/>
          <w:szCs w:val="30"/>
        </w:rPr>
        <w:t>:).</w:t>
      </w:r>
    </w:p>
    <w:p w:rsidR="006C035E" w:rsidRDefault="006C035E" w:rsidP="00AC3D04">
      <w:pPr>
        <w:shd w:val="clear" w:color="auto" w:fill="FFFFFF"/>
        <w:spacing w:before="480" w:after="0" w:line="480" w:lineRule="atLeast"/>
        <w:rPr>
          <w:rFonts w:ascii="Georgia" w:eastAsia="Times New Roman" w:hAnsi="Georgia" w:cs="Times New Roman"/>
          <w:color w:val="292929"/>
          <w:spacing w:val="-1"/>
          <w:sz w:val="30"/>
          <w:szCs w:val="30"/>
        </w:rPr>
      </w:pPr>
    </w:p>
    <w:p w:rsidR="006C035E" w:rsidRDefault="006C035E" w:rsidP="00AC3D04">
      <w:pPr>
        <w:shd w:val="clear" w:color="auto" w:fill="FFFFFF"/>
        <w:spacing w:before="480" w:after="0" w:line="480" w:lineRule="atLeast"/>
        <w:rPr>
          <w:rFonts w:ascii="Georgia" w:eastAsia="Times New Roman" w:hAnsi="Georgia" w:cs="Times New Roman"/>
          <w:color w:val="292929"/>
          <w:spacing w:val="-1"/>
          <w:sz w:val="30"/>
          <w:szCs w:val="30"/>
        </w:rPr>
      </w:pPr>
    </w:p>
    <w:p w:rsidR="00AC3D04" w:rsidRPr="006C035E" w:rsidRDefault="00AC3D04" w:rsidP="00AC3D04">
      <w:pPr>
        <w:shd w:val="clear" w:color="auto" w:fill="FFFFFF"/>
        <w:spacing w:before="480" w:after="0" w:line="480" w:lineRule="atLeast"/>
        <w:rPr>
          <w:rFonts w:ascii="Georgia" w:eastAsia="Times New Roman" w:hAnsi="Georgia" w:cs="Times New Roman"/>
          <w:color w:val="292929"/>
          <w:spacing w:val="-1"/>
          <w:sz w:val="32"/>
          <w:szCs w:val="36"/>
        </w:rPr>
      </w:pPr>
      <w:r w:rsidRPr="006C035E">
        <w:rPr>
          <w:rFonts w:ascii="Georgia" w:eastAsia="Times New Roman" w:hAnsi="Georgia" w:cs="Times New Roman"/>
          <w:b/>
          <w:bCs/>
          <w:color w:val="292929"/>
          <w:spacing w:val="-1"/>
          <w:sz w:val="32"/>
          <w:szCs w:val="36"/>
        </w:rPr>
        <w:lastRenderedPageBreak/>
        <w:t>Example:</w:t>
      </w:r>
    </w:p>
    <w:p w:rsidR="00AC3D04" w:rsidRPr="006C035E" w:rsidRDefault="00AC3D04" w:rsidP="00AC3D04">
      <w:pPr>
        <w:spacing w:after="0" w:line="240" w:lineRule="auto"/>
        <w:rPr>
          <w:rFonts w:ascii="Times New Roman" w:eastAsia="Times New Roman" w:hAnsi="Times New Roman" w:cs="Times New Roman"/>
          <w:sz w:val="32"/>
          <w:szCs w:val="36"/>
        </w:rPr>
      </w:pPr>
      <w:r w:rsidRPr="006C035E">
        <w:rPr>
          <w:rFonts w:ascii="Times New Roman" w:eastAsia="Times New Roman" w:hAnsi="Times New Roman" w:cs="Times New Roman"/>
          <w:noProof/>
          <w:sz w:val="32"/>
          <w:szCs w:val="36"/>
        </w:rPr>
        <w:drawing>
          <wp:inline distT="0" distB="0" distL="0" distR="0">
            <wp:extent cx="1905000" cy="1781175"/>
            <wp:effectExtent l="19050" t="0" r="0" b="0"/>
            <wp:docPr id="2" name="Picture 2" descr="https://miro.medium.com/v2/resize:fit:200/1*XsS14yJioEInbV2Fx5x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200/1*XsS14yJioEInbV2Fx5xeFw.png"/>
                    <pic:cNvPicPr>
                      <a:picLocks noChangeAspect="1" noChangeArrowheads="1"/>
                    </pic:cNvPicPr>
                  </pic:nvPicPr>
                  <pic:blipFill>
                    <a:blip r:embed="rId6"/>
                    <a:srcRect/>
                    <a:stretch>
                      <a:fillRect/>
                    </a:stretch>
                  </pic:blipFill>
                  <pic:spPr bwMode="auto">
                    <a:xfrm>
                      <a:off x="0" y="0"/>
                      <a:ext cx="1905000" cy="1781175"/>
                    </a:xfrm>
                    <a:prstGeom prst="rect">
                      <a:avLst/>
                    </a:prstGeom>
                    <a:noFill/>
                    <a:ln w="9525">
                      <a:noFill/>
                      <a:miter lim="800000"/>
                      <a:headEnd/>
                      <a:tailEnd/>
                    </a:ln>
                  </pic:spPr>
                </pic:pic>
              </a:graphicData>
            </a:graphic>
          </wp:inline>
        </w:drawing>
      </w:r>
    </w:p>
    <w:p w:rsidR="00AC3D04" w:rsidRPr="006C035E" w:rsidRDefault="00AC3D04" w:rsidP="00AC3D04">
      <w:pPr>
        <w:shd w:val="clear" w:color="auto" w:fill="FFFFFF"/>
        <w:spacing w:before="413" w:after="0" w:line="360" w:lineRule="atLeast"/>
        <w:outlineLvl w:val="1"/>
        <w:rPr>
          <w:rFonts w:ascii="Helvetica" w:eastAsia="Times New Roman" w:hAnsi="Helvetica" w:cs="Helvetica"/>
          <w:b/>
          <w:bCs/>
          <w:color w:val="292929"/>
          <w:sz w:val="32"/>
          <w:szCs w:val="36"/>
        </w:rPr>
      </w:pPr>
      <w:r w:rsidRPr="006C035E">
        <w:rPr>
          <w:rFonts w:ascii="Helvetica" w:eastAsia="Times New Roman" w:hAnsi="Helvetica" w:cs="Helvetica"/>
          <w:b/>
          <w:bCs/>
          <w:color w:val="292929"/>
          <w:sz w:val="32"/>
          <w:szCs w:val="36"/>
        </w:rPr>
        <w:t>By creating instance of Object directly (using new keyword):</w:t>
      </w:r>
    </w:p>
    <w:p w:rsidR="00AC3D04" w:rsidRPr="006C035E" w:rsidRDefault="00AC3D04" w:rsidP="00AC3D04">
      <w:pPr>
        <w:shd w:val="clear" w:color="auto" w:fill="FFFFFF"/>
        <w:spacing w:before="206" w:after="0" w:line="480" w:lineRule="atLeast"/>
        <w:rPr>
          <w:rFonts w:ascii="Georgia" w:eastAsia="Times New Roman" w:hAnsi="Georgia" w:cs="Times New Roman"/>
          <w:color w:val="292929"/>
          <w:spacing w:val="-1"/>
          <w:sz w:val="32"/>
          <w:szCs w:val="36"/>
        </w:rPr>
      </w:pPr>
      <w:r w:rsidRPr="006C035E">
        <w:rPr>
          <w:rFonts w:ascii="Georgia" w:eastAsia="Times New Roman" w:hAnsi="Georgia" w:cs="Times New Roman"/>
          <w:color w:val="292929"/>
          <w:spacing w:val="-1"/>
          <w:sz w:val="32"/>
          <w:szCs w:val="36"/>
        </w:rPr>
        <w:t>The syntax of creating object directly is given below:</w:t>
      </w:r>
    </w:p>
    <w:p w:rsidR="006C035E" w:rsidRPr="006C035E" w:rsidRDefault="00AC3D04" w:rsidP="006C035E">
      <w:pPr>
        <w:spacing w:after="0" w:line="240" w:lineRule="auto"/>
        <w:rPr>
          <w:rFonts w:ascii="Times New Roman" w:eastAsia="Times New Roman" w:hAnsi="Times New Roman" w:cs="Times New Roman"/>
          <w:sz w:val="32"/>
          <w:szCs w:val="36"/>
        </w:rPr>
      </w:pPr>
      <w:r w:rsidRPr="006C035E">
        <w:rPr>
          <w:rFonts w:ascii="Times New Roman" w:eastAsia="Times New Roman" w:hAnsi="Times New Roman" w:cs="Times New Roman"/>
          <w:noProof/>
          <w:sz w:val="32"/>
          <w:szCs w:val="36"/>
        </w:rPr>
        <w:drawing>
          <wp:inline distT="0" distB="0" distL="0" distR="0">
            <wp:extent cx="3143250" cy="533400"/>
            <wp:effectExtent l="19050" t="0" r="0" b="0"/>
            <wp:docPr id="3" name="Picture 3" descr="https://miro.medium.com/v2/resize:fit:330/1*Cl7DNbx5EPkMmmxMgekU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330/1*Cl7DNbx5EPkMmmxMgekUNQ.png"/>
                    <pic:cNvPicPr>
                      <a:picLocks noChangeAspect="1" noChangeArrowheads="1"/>
                    </pic:cNvPicPr>
                  </pic:nvPicPr>
                  <pic:blipFill>
                    <a:blip r:embed="rId7"/>
                    <a:srcRect/>
                    <a:stretch>
                      <a:fillRect/>
                    </a:stretch>
                  </pic:blipFill>
                  <pic:spPr bwMode="auto">
                    <a:xfrm>
                      <a:off x="0" y="0"/>
                      <a:ext cx="3143250" cy="533400"/>
                    </a:xfrm>
                    <a:prstGeom prst="rect">
                      <a:avLst/>
                    </a:prstGeom>
                    <a:noFill/>
                    <a:ln w="9525">
                      <a:noFill/>
                      <a:miter lim="800000"/>
                      <a:headEnd/>
                      <a:tailEnd/>
                    </a:ln>
                  </pic:spPr>
                </pic:pic>
              </a:graphicData>
            </a:graphic>
          </wp:inline>
        </w:drawing>
      </w:r>
    </w:p>
    <w:p w:rsidR="00AC3D04" w:rsidRPr="006C035E" w:rsidRDefault="00AC3D04" w:rsidP="006C035E">
      <w:pPr>
        <w:spacing w:after="0" w:line="240" w:lineRule="auto"/>
        <w:rPr>
          <w:rFonts w:ascii="Times New Roman" w:eastAsia="Times New Roman" w:hAnsi="Times New Roman" w:cs="Times New Roman"/>
          <w:sz w:val="32"/>
          <w:szCs w:val="36"/>
        </w:rPr>
      </w:pPr>
      <w:r w:rsidRPr="006C035E">
        <w:rPr>
          <w:rFonts w:ascii="Georgia" w:eastAsia="Times New Roman" w:hAnsi="Georgia" w:cs="Times New Roman"/>
          <w:color w:val="292929"/>
          <w:spacing w:val="-1"/>
          <w:sz w:val="32"/>
          <w:szCs w:val="36"/>
        </w:rPr>
        <w:t>A </w:t>
      </w:r>
      <w:r w:rsidRPr="006C035E">
        <w:rPr>
          <w:rFonts w:ascii="Georgia" w:eastAsia="Times New Roman" w:hAnsi="Georgia" w:cs="Times New Roman"/>
          <w:b/>
          <w:bCs/>
          <w:color w:val="292929"/>
          <w:spacing w:val="-1"/>
          <w:sz w:val="32"/>
          <w:szCs w:val="36"/>
        </w:rPr>
        <w:t>new keyword</w:t>
      </w:r>
      <w:r w:rsidRPr="006C035E">
        <w:rPr>
          <w:rFonts w:ascii="Georgia" w:eastAsia="Times New Roman" w:hAnsi="Georgia" w:cs="Times New Roman"/>
          <w:color w:val="292929"/>
          <w:spacing w:val="-1"/>
          <w:sz w:val="32"/>
          <w:szCs w:val="36"/>
        </w:rPr>
        <w:t> is used to create object.</w:t>
      </w:r>
    </w:p>
    <w:p w:rsidR="00AC3D04" w:rsidRPr="006C035E" w:rsidRDefault="00AC3D04" w:rsidP="00AC3D04">
      <w:pPr>
        <w:shd w:val="clear" w:color="auto" w:fill="FFFFFF"/>
        <w:spacing w:before="480" w:after="0" w:line="480" w:lineRule="atLeast"/>
        <w:rPr>
          <w:rFonts w:ascii="Georgia" w:eastAsia="Times New Roman" w:hAnsi="Georgia" w:cs="Times New Roman"/>
          <w:color w:val="292929"/>
          <w:spacing w:val="-1"/>
          <w:sz w:val="32"/>
          <w:szCs w:val="36"/>
        </w:rPr>
      </w:pPr>
      <w:r w:rsidRPr="006C035E">
        <w:rPr>
          <w:rFonts w:ascii="Georgia" w:eastAsia="Times New Roman" w:hAnsi="Georgia" w:cs="Times New Roman"/>
          <w:b/>
          <w:bCs/>
          <w:color w:val="292929"/>
          <w:spacing w:val="-1"/>
          <w:sz w:val="32"/>
          <w:szCs w:val="36"/>
        </w:rPr>
        <w:t>Example:</w:t>
      </w:r>
    </w:p>
    <w:p w:rsidR="00AC3D04" w:rsidRPr="006C035E" w:rsidRDefault="00AC3D04" w:rsidP="00AC3D04">
      <w:pPr>
        <w:spacing w:after="0" w:line="240" w:lineRule="auto"/>
        <w:rPr>
          <w:rFonts w:ascii="Times New Roman" w:eastAsia="Times New Roman" w:hAnsi="Times New Roman" w:cs="Times New Roman"/>
          <w:sz w:val="32"/>
          <w:szCs w:val="36"/>
        </w:rPr>
      </w:pPr>
      <w:r w:rsidRPr="006C035E">
        <w:rPr>
          <w:rFonts w:ascii="Times New Roman" w:eastAsia="Times New Roman" w:hAnsi="Times New Roman" w:cs="Times New Roman"/>
          <w:noProof/>
          <w:sz w:val="32"/>
          <w:szCs w:val="36"/>
        </w:rPr>
        <w:drawing>
          <wp:inline distT="0" distB="0" distL="0" distR="0">
            <wp:extent cx="2695575" cy="1600200"/>
            <wp:effectExtent l="19050" t="0" r="9525" b="0"/>
            <wp:docPr id="4" name="Picture 4" descr="https://miro.medium.com/v2/resize:fit:283/1*LYUpWXNai9ikxqifaea6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283/1*LYUpWXNai9ikxqifaea6PA.png"/>
                    <pic:cNvPicPr>
                      <a:picLocks noChangeAspect="1" noChangeArrowheads="1"/>
                    </pic:cNvPicPr>
                  </pic:nvPicPr>
                  <pic:blipFill>
                    <a:blip r:embed="rId8"/>
                    <a:srcRect/>
                    <a:stretch>
                      <a:fillRect/>
                    </a:stretch>
                  </pic:blipFill>
                  <pic:spPr bwMode="auto">
                    <a:xfrm>
                      <a:off x="0" y="0"/>
                      <a:ext cx="2695575" cy="1600200"/>
                    </a:xfrm>
                    <a:prstGeom prst="rect">
                      <a:avLst/>
                    </a:prstGeom>
                    <a:noFill/>
                    <a:ln w="9525">
                      <a:noFill/>
                      <a:miter lim="800000"/>
                      <a:headEnd/>
                      <a:tailEnd/>
                    </a:ln>
                  </pic:spPr>
                </pic:pic>
              </a:graphicData>
            </a:graphic>
          </wp:inline>
        </w:drawing>
      </w:r>
    </w:p>
    <w:p w:rsidR="00AC3D04" w:rsidRPr="006C035E" w:rsidRDefault="00AC3D04" w:rsidP="00AC3D04">
      <w:pPr>
        <w:shd w:val="clear" w:color="auto" w:fill="FFFFFF"/>
        <w:spacing w:before="413" w:after="0" w:line="360" w:lineRule="atLeast"/>
        <w:outlineLvl w:val="1"/>
        <w:rPr>
          <w:rFonts w:ascii="Helvetica" w:eastAsia="Times New Roman" w:hAnsi="Helvetica" w:cs="Helvetica"/>
          <w:b/>
          <w:bCs/>
          <w:color w:val="292929"/>
          <w:sz w:val="32"/>
          <w:szCs w:val="36"/>
        </w:rPr>
      </w:pPr>
      <w:r w:rsidRPr="006C035E">
        <w:rPr>
          <w:rFonts w:ascii="Helvetica" w:eastAsia="Times New Roman" w:hAnsi="Helvetica" w:cs="Helvetica"/>
          <w:b/>
          <w:bCs/>
          <w:color w:val="292929"/>
          <w:sz w:val="32"/>
          <w:szCs w:val="36"/>
        </w:rPr>
        <w:t>Accessing JavaScript Objects:</w:t>
      </w:r>
    </w:p>
    <w:p w:rsidR="006C035E" w:rsidRPr="006C035E" w:rsidRDefault="00AC3D04" w:rsidP="006C035E">
      <w:pPr>
        <w:shd w:val="clear" w:color="auto" w:fill="FFFFFF"/>
        <w:spacing w:before="206" w:after="0" w:line="480" w:lineRule="atLeast"/>
        <w:rPr>
          <w:rFonts w:ascii="Georgia" w:eastAsia="Times New Roman" w:hAnsi="Georgia" w:cs="Times New Roman"/>
          <w:color w:val="292929"/>
          <w:spacing w:val="-1"/>
          <w:sz w:val="32"/>
          <w:szCs w:val="36"/>
        </w:rPr>
      </w:pPr>
      <w:r w:rsidRPr="006C035E">
        <w:rPr>
          <w:rFonts w:ascii="Georgia" w:eastAsia="Times New Roman" w:hAnsi="Georgia" w:cs="Times New Roman"/>
          <w:color w:val="292929"/>
          <w:spacing w:val="-1"/>
          <w:sz w:val="32"/>
          <w:szCs w:val="36"/>
        </w:rPr>
        <w:t>The syntax for accessing the property of an object is:</w:t>
      </w:r>
      <w:r w:rsidR="006C035E" w:rsidRPr="006C035E">
        <w:rPr>
          <w:rFonts w:ascii="Georgia" w:eastAsia="Times New Roman" w:hAnsi="Georgia" w:cs="Times New Roman"/>
          <w:color w:val="292929"/>
          <w:spacing w:val="-1"/>
          <w:sz w:val="32"/>
          <w:szCs w:val="36"/>
        </w:rPr>
        <w:t xml:space="preserve"> </w:t>
      </w:r>
      <w:proofErr w:type="spellStart"/>
      <w:r w:rsidRPr="006C035E">
        <w:rPr>
          <w:rFonts w:ascii="Georgia" w:eastAsia="Times New Roman" w:hAnsi="Georgia" w:cs="Times New Roman"/>
          <w:i/>
          <w:iCs/>
          <w:color w:val="292929"/>
          <w:spacing w:val="-1"/>
          <w:sz w:val="32"/>
          <w:szCs w:val="36"/>
        </w:rPr>
        <w:t>objectName.property</w:t>
      </w:r>
      <w:proofErr w:type="spellEnd"/>
      <w:r w:rsidR="006C035E" w:rsidRPr="006C035E">
        <w:rPr>
          <w:rFonts w:ascii="Georgia" w:eastAsia="Times New Roman" w:hAnsi="Georgia" w:cs="Times New Roman"/>
          <w:i/>
          <w:iCs/>
          <w:color w:val="292929"/>
          <w:spacing w:val="-1"/>
          <w:sz w:val="32"/>
          <w:szCs w:val="36"/>
        </w:rPr>
        <w:t xml:space="preserve"> (or)</w:t>
      </w:r>
      <w:r w:rsidR="006C035E" w:rsidRPr="006C035E">
        <w:rPr>
          <w:rFonts w:ascii="Georgia" w:eastAsia="Times New Roman" w:hAnsi="Georgia" w:cs="Times New Roman"/>
          <w:color w:val="292929"/>
          <w:spacing w:val="-1"/>
          <w:sz w:val="32"/>
          <w:szCs w:val="36"/>
        </w:rPr>
        <w:t xml:space="preserve"> </w:t>
      </w:r>
      <w:proofErr w:type="spellStart"/>
      <w:proofErr w:type="gramStart"/>
      <w:r w:rsidRPr="006C035E">
        <w:rPr>
          <w:rFonts w:ascii="Georgia" w:eastAsia="Times New Roman" w:hAnsi="Georgia" w:cs="Times New Roman"/>
          <w:i/>
          <w:iCs/>
          <w:color w:val="292929"/>
          <w:spacing w:val="-1"/>
          <w:sz w:val="32"/>
          <w:szCs w:val="36"/>
        </w:rPr>
        <w:t>objectName</w:t>
      </w:r>
      <w:proofErr w:type="spellEnd"/>
      <w:r w:rsidRPr="006C035E">
        <w:rPr>
          <w:rFonts w:ascii="Georgia" w:eastAsia="Times New Roman" w:hAnsi="Georgia" w:cs="Times New Roman"/>
          <w:color w:val="292929"/>
          <w:spacing w:val="-1"/>
          <w:sz w:val="32"/>
          <w:szCs w:val="36"/>
        </w:rPr>
        <w:t>[</w:t>
      </w:r>
      <w:proofErr w:type="gramEnd"/>
      <w:r w:rsidRPr="006C035E">
        <w:rPr>
          <w:rFonts w:ascii="Georgia" w:eastAsia="Times New Roman" w:hAnsi="Georgia" w:cs="Times New Roman"/>
          <w:color w:val="292929"/>
          <w:spacing w:val="-1"/>
          <w:sz w:val="32"/>
          <w:szCs w:val="36"/>
        </w:rPr>
        <w:t>“</w:t>
      </w:r>
      <w:r w:rsidRPr="006C035E">
        <w:rPr>
          <w:rFonts w:ascii="Georgia" w:eastAsia="Times New Roman" w:hAnsi="Georgia" w:cs="Times New Roman"/>
          <w:i/>
          <w:iCs/>
          <w:color w:val="292929"/>
          <w:spacing w:val="-1"/>
          <w:sz w:val="32"/>
          <w:szCs w:val="36"/>
        </w:rPr>
        <w:t>property</w:t>
      </w:r>
      <w:r w:rsidRPr="006C035E">
        <w:rPr>
          <w:rFonts w:ascii="Georgia" w:eastAsia="Times New Roman" w:hAnsi="Georgia" w:cs="Times New Roman"/>
          <w:color w:val="292929"/>
          <w:spacing w:val="-1"/>
          <w:sz w:val="32"/>
          <w:szCs w:val="36"/>
        </w:rPr>
        <w:t>”]</w:t>
      </w:r>
    </w:p>
    <w:p w:rsidR="00AC3D04" w:rsidRPr="006C035E" w:rsidRDefault="00AC3D04" w:rsidP="006C035E">
      <w:pPr>
        <w:shd w:val="clear" w:color="auto" w:fill="FFFFFF"/>
        <w:spacing w:before="206" w:after="0" w:line="480" w:lineRule="atLeast"/>
        <w:rPr>
          <w:rFonts w:ascii="Georgia" w:eastAsia="Times New Roman" w:hAnsi="Georgia" w:cs="Times New Roman"/>
          <w:color w:val="292929"/>
          <w:spacing w:val="-1"/>
          <w:sz w:val="32"/>
          <w:szCs w:val="36"/>
        </w:rPr>
      </w:pPr>
      <w:r w:rsidRPr="006C035E">
        <w:rPr>
          <w:rFonts w:ascii="Georgia" w:eastAsia="Times New Roman" w:hAnsi="Georgia" w:cs="Times New Roman"/>
          <w:color w:val="292929"/>
          <w:spacing w:val="-1"/>
          <w:sz w:val="32"/>
          <w:szCs w:val="36"/>
        </w:rPr>
        <w:t>Accessing ‘</w:t>
      </w:r>
      <w:proofErr w:type="spellStart"/>
      <w:r w:rsidRPr="006C035E">
        <w:rPr>
          <w:rFonts w:ascii="Georgia" w:eastAsia="Times New Roman" w:hAnsi="Georgia" w:cs="Times New Roman"/>
          <w:color w:val="292929"/>
          <w:spacing w:val="-1"/>
          <w:sz w:val="32"/>
          <w:szCs w:val="36"/>
        </w:rPr>
        <w:t>fname</w:t>
      </w:r>
      <w:proofErr w:type="spellEnd"/>
      <w:r w:rsidRPr="006C035E">
        <w:rPr>
          <w:rFonts w:ascii="Georgia" w:eastAsia="Times New Roman" w:hAnsi="Georgia" w:cs="Times New Roman"/>
          <w:color w:val="292929"/>
          <w:spacing w:val="-1"/>
          <w:sz w:val="32"/>
          <w:szCs w:val="36"/>
        </w:rPr>
        <w:t>’ from example 1 using dot operator,</w:t>
      </w:r>
    </w:p>
    <w:p w:rsidR="006C035E" w:rsidRPr="006C035E" w:rsidRDefault="00AC3D04" w:rsidP="006C035E">
      <w:pPr>
        <w:spacing w:after="0" w:line="240" w:lineRule="auto"/>
        <w:jc w:val="center"/>
        <w:rPr>
          <w:rFonts w:ascii="Times New Roman" w:eastAsia="Times New Roman" w:hAnsi="Times New Roman" w:cs="Times New Roman"/>
          <w:sz w:val="32"/>
          <w:szCs w:val="36"/>
        </w:rPr>
      </w:pPr>
      <w:r w:rsidRPr="006C035E">
        <w:rPr>
          <w:rFonts w:ascii="Times New Roman" w:eastAsia="Times New Roman" w:hAnsi="Times New Roman" w:cs="Times New Roman"/>
          <w:noProof/>
          <w:sz w:val="32"/>
          <w:szCs w:val="36"/>
        </w:rPr>
        <w:drawing>
          <wp:inline distT="0" distB="0" distL="0" distR="0">
            <wp:extent cx="1400175" cy="504825"/>
            <wp:effectExtent l="19050" t="0" r="9525" b="0"/>
            <wp:docPr id="5" name="Picture 5" descr="https://miro.medium.com/v2/resize:fit:147/1*cRKvllBbiRrpQ6HwyMqg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47/1*cRKvllBbiRrpQ6HwyMqgjw.png"/>
                    <pic:cNvPicPr>
                      <a:picLocks noChangeAspect="1" noChangeArrowheads="1"/>
                    </pic:cNvPicPr>
                  </pic:nvPicPr>
                  <pic:blipFill>
                    <a:blip r:embed="rId9"/>
                    <a:srcRect/>
                    <a:stretch>
                      <a:fillRect/>
                    </a:stretch>
                  </pic:blipFill>
                  <pic:spPr bwMode="auto">
                    <a:xfrm>
                      <a:off x="0" y="0"/>
                      <a:ext cx="1400175" cy="504825"/>
                    </a:xfrm>
                    <a:prstGeom prst="rect">
                      <a:avLst/>
                    </a:prstGeom>
                    <a:noFill/>
                    <a:ln w="9525">
                      <a:noFill/>
                      <a:miter lim="800000"/>
                      <a:headEnd/>
                      <a:tailEnd/>
                    </a:ln>
                  </pic:spPr>
                </pic:pic>
              </a:graphicData>
            </a:graphic>
          </wp:inline>
        </w:drawing>
      </w:r>
    </w:p>
    <w:p w:rsidR="00AC3D04" w:rsidRPr="006C035E" w:rsidRDefault="00AC3D04" w:rsidP="006C035E">
      <w:pPr>
        <w:spacing w:after="0" w:line="240" w:lineRule="auto"/>
        <w:rPr>
          <w:rFonts w:ascii="Times New Roman" w:eastAsia="Times New Roman" w:hAnsi="Times New Roman" w:cs="Times New Roman"/>
          <w:sz w:val="32"/>
          <w:szCs w:val="32"/>
        </w:rPr>
      </w:pPr>
      <w:r w:rsidRPr="006C035E">
        <w:rPr>
          <w:rFonts w:ascii="Georgia" w:eastAsia="Times New Roman" w:hAnsi="Georgia" w:cs="Times New Roman"/>
          <w:color w:val="292929"/>
          <w:spacing w:val="-1"/>
          <w:sz w:val="32"/>
          <w:szCs w:val="32"/>
        </w:rPr>
        <w:lastRenderedPageBreak/>
        <w:t>Accessing ‘name’ form example 2 using [],</w:t>
      </w:r>
    </w:p>
    <w:p w:rsidR="00AC3D04" w:rsidRPr="006C035E" w:rsidRDefault="00AC3D04" w:rsidP="00AC3D04">
      <w:pPr>
        <w:spacing w:after="0" w:line="240" w:lineRule="auto"/>
        <w:rPr>
          <w:rFonts w:ascii="Times New Roman" w:eastAsia="Times New Roman" w:hAnsi="Times New Roman" w:cs="Times New Roman"/>
          <w:sz w:val="32"/>
          <w:szCs w:val="32"/>
        </w:rPr>
      </w:pPr>
      <w:r w:rsidRPr="006C035E">
        <w:rPr>
          <w:rFonts w:ascii="Times New Roman" w:eastAsia="Times New Roman" w:hAnsi="Times New Roman" w:cs="Times New Roman"/>
          <w:noProof/>
          <w:sz w:val="32"/>
          <w:szCs w:val="32"/>
        </w:rPr>
        <w:drawing>
          <wp:inline distT="0" distB="0" distL="0" distR="0">
            <wp:extent cx="1438275" cy="438150"/>
            <wp:effectExtent l="19050" t="0" r="9525" b="0"/>
            <wp:docPr id="6" name="Picture 6" descr="https://miro.medium.com/v2/resize:fit:151/1*PmkEzSlXEcK52EETn8yM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51/1*PmkEzSlXEcK52EETn8yMoQ.png"/>
                    <pic:cNvPicPr>
                      <a:picLocks noChangeAspect="1" noChangeArrowheads="1"/>
                    </pic:cNvPicPr>
                  </pic:nvPicPr>
                  <pic:blipFill>
                    <a:blip r:embed="rId10"/>
                    <a:srcRect/>
                    <a:stretch>
                      <a:fillRect/>
                    </a:stretch>
                  </pic:blipFill>
                  <pic:spPr bwMode="auto">
                    <a:xfrm>
                      <a:off x="0" y="0"/>
                      <a:ext cx="1438275" cy="438150"/>
                    </a:xfrm>
                    <a:prstGeom prst="rect">
                      <a:avLst/>
                    </a:prstGeom>
                    <a:noFill/>
                    <a:ln w="9525">
                      <a:noFill/>
                      <a:miter lim="800000"/>
                      <a:headEnd/>
                      <a:tailEnd/>
                    </a:ln>
                  </pic:spPr>
                </pic:pic>
              </a:graphicData>
            </a:graphic>
          </wp:inline>
        </w:drawing>
      </w:r>
    </w:p>
    <w:p w:rsidR="00AC3D04" w:rsidRPr="006C035E" w:rsidRDefault="00AC3D04" w:rsidP="00106AE1">
      <w:pPr>
        <w:shd w:val="clear" w:color="auto" w:fill="FFFFFF"/>
        <w:spacing w:before="221" w:after="360" w:line="420" w:lineRule="atLeast"/>
        <w:outlineLvl w:val="1"/>
        <w:rPr>
          <w:rFonts w:ascii="Helvetica" w:eastAsia="Times New Roman" w:hAnsi="Helvetica" w:cs="Helvetica"/>
          <w:b/>
          <w:color w:val="757575"/>
          <w:sz w:val="32"/>
          <w:szCs w:val="32"/>
        </w:rPr>
      </w:pPr>
    </w:p>
    <w:p w:rsidR="00106AE1" w:rsidRPr="00106AE1" w:rsidRDefault="00106AE1" w:rsidP="00106AE1">
      <w:pPr>
        <w:jc w:val="both"/>
        <w:rPr>
          <w:sz w:val="28"/>
          <w:szCs w:val="28"/>
        </w:rPr>
      </w:pPr>
    </w:p>
    <w:sectPr w:rsidR="00106AE1" w:rsidRPr="00106AE1" w:rsidSect="00456B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67DDE"/>
    <w:multiLevelType w:val="multilevel"/>
    <w:tmpl w:val="5B16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7D63"/>
    <w:rsid w:val="000704F7"/>
    <w:rsid w:val="00106AE1"/>
    <w:rsid w:val="00456BD0"/>
    <w:rsid w:val="00497D63"/>
    <w:rsid w:val="006C035E"/>
    <w:rsid w:val="00AC3D04"/>
    <w:rsid w:val="00D8687F"/>
    <w:rsid w:val="00DA3AF1"/>
    <w:rsid w:val="00DC7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BD0"/>
  </w:style>
  <w:style w:type="paragraph" w:styleId="Heading2">
    <w:name w:val="heading 2"/>
    <w:basedOn w:val="Normal"/>
    <w:link w:val="Heading2Char"/>
    <w:uiPriority w:val="9"/>
    <w:qFormat/>
    <w:rsid w:val="0010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6A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AE1"/>
    <w:rPr>
      <w:b/>
      <w:bCs/>
    </w:rPr>
  </w:style>
  <w:style w:type="character" w:customStyle="1" w:styleId="Heading2Char">
    <w:name w:val="Heading 2 Char"/>
    <w:basedOn w:val="DefaultParagraphFont"/>
    <w:link w:val="Heading2"/>
    <w:uiPriority w:val="9"/>
    <w:rsid w:val="00106AE1"/>
    <w:rPr>
      <w:rFonts w:ascii="Times New Roman" w:eastAsia="Times New Roman" w:hAnsi="Times New Roman" w:cs="Times New Roman"/>
      <w:b/>
      <w:bCs/>
      <w:sz w:val="36"/>
      <w:szCs w:val="36"/>
    </w:rPr>
  </w:style>
  <w:style w:type="paragraph" w:customStyle="1" w:styleId="pw-post-body-paragraph">
    <w:name w:val="pw-post-body-paragraph"/>
    <w:basedOn w:val="Normal"/>
    <w:rsid w:val="00AC3D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3D04"/>
    <w:rPr>
      <w:i/>
      <w:iCs/>
    </w:rPr>
  </w:style>
  <w:style w:type="paragraph" w:styleId="BalloonText">
    <w:name w:val="Balloon Text"/>
    <w:basedOn w:val="Normal"/>
    <w:link w:val="BalloonTextChar"/>
    <w:uiPriority w:val="99"/>
    <w:semiHidden/>
    <w:unhideWhenUsed/>
    <w:rsid w:val="00AC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238637">
      <w:bodyDiv w:val="1"/>
      <w:marLeft w:val="0"/>
      <w:marRight w:val="0"/>
      <w:marTop w:val="0"/>
      <w:marBottom w:val="0"/>
      <w:divBdr>
        <w:top w:val="none" w:sz="0" w:space="0" w:color="auto"/>
        <w:left w:val="none" w:sz="0" w:space="0" w:color="auto"/>
        <w:bottom w:val="none" w:sz="0" w:space="0" w:color="auto"/>
        <w:right w:val="none" w:sz="0" w:space="0" w:color="auto"/>
      </w:divBdr>
      <w:divsChild>
        <w:div w:id="492844461">
          <w:marLeft w:val="0"/>
          <w:marRight w:val="0"/>
          <w:marTop w:val="0"/>
          <w:marBottom w:val="0"/>
          <w:divBdr>
            <w:top w:val="none" w:sz="0" w:space="0" w:color="auto"/>
            <w:left w:val="none" w:sz="0" w:space="0" w:color="auto"/>
            <w:bottom w:val="none" w:sz="0" w:space="0" w:color="auto"/>
            <w:right w:val="none" w:sz="0" w:space="0" w:color="auto"/>
          </w:divBdr>
        </w:div>
        <w:div w:id="1077897791">
          <w:marLeft w:val="0"/>
          <w:marRight w:val="0"/>
          <w:marTop w:val="0"/>
          <w:marBottom w:val="0"/>
          <w:divBdr>
            <w:top w:val="none" w:sz="0" w:space="0" w:color="auto"/>
            <w:left w:val="none" w:sz="0" w:space="0" w:color="auto"/>
            <w:bottom w:val="none" w:sz="0" w:space="0" w:color="auto"/>
            <w:right w:val="none" w:sz="0" w:space="0" w:color="auto"/>
          </w:divBdr>
        </w:div>
        <w:div w:id="525875079">
          <w:marLeft w:val="0"/>
          <w:marRight w:val="0"/>
          <w:marTop w:val="0"/>
          <w:marBottom w:val="0"/>
          <w:divBdr>
            <w:top w:val="none" w:sz="0" w:space="0" w:color="auto"/>
            <w:left w:val="none" w:sz="0" w:space="0" w:color="auto"/>
            <w:bottom w:val="none" w:sz="0" w:space="0" w:color="auto"/>
            <w:right w:val="none" w:sz="0" w:space="0" w:color="auto"/>
          </w:divBdr>
        </w:div>
        <w:div w:id="1093625277">
          <w:marLeft w:val="0"/>
          <w:marRight w:val="0"/>
          <w:marTop w:val="0"/>
          <w:marBottom w:val="0"/>
          <w:divBdr>
            <w:top w:val="none" w:sz="0" w:space="0" w:color="auto"/>
            <w:left w:val="none" w:sz="0" w:space="0" w:color="auto"/>
            <w:bottom w:val="none" w:sz="0" w:space="0" w:color="auto"/>
            <w:right w:val="none" w:sz="0" w:space="0" w:color="auto"/>
          </w:divBdr>
        </w:div>
        <w:div w:id="939607729">
          <w:marLeft w:val="0"/>
          <w:marRight w:val="0"/>
          <w:marTop w:val="0"/>
          <w:marBottom w:val="0"/>
          <w:divBdr>
            <w:top w:val="none" w:sz="0" w:space="0" w:color="auto"/>
            <w:left w:val="none" w:sz="0" w:space="0" w:color="auto"/>
            <w:bottom w:val="none" w:sz="0" w:space="0" w:color="auto"/>
            <w:right w:val="none" w:sz="0" w:space="0" w:color="auto"/>
          </w:divBdr>
        </w:div>
        <w:div w:id="341903834">
          <w:marLeft w:val="0"/>
          <w:marRight w:val="0"/>
          <w:marTop w:val="0"/>
          <w:marBottom w:val="0"/>
          <w:divBdr>
            <w:top w:val="none" w:sz="0" w:space="0" w:color="auto"/>
            <w:left w:val="none" w:sz="0" w:space="0" w:color="auto"/>
            <w:bottom w:val="none" w:sz="0" w:space="0" w:color="auto"/>
            <w:right w:val="none" w:sz="0" w:space="0" w:color="auto"/>
          </w:divBdr>
        </w:div>
      </w:divsChild>
    </w:div>
    <w:div w:id="163861807">
      <w:bodyDiv w:val="1"/>
      <w:marLeft w:val="0"/>
      <w:marRight w:val="0"/>
      <w:marTop w:val="0"/>
      <w:marBottom w:val="0"/>
      <w:divBdr>
        <w:top w:val="none" w:sz="0" w:space="0" w:color="auto"/>
        <w:left w:val="none" w:sz="0" w:space="0" w:color="auto"/>
        <w:bottom w:val="none" w:sz="0" w:space="0" w:color="auto"/>
        <w:right w:val="none" w:sz="0" w:space="0" w:color="auto"/>
      </w:divBdr>
    </w:div>
    <w:div w:id="372845803">
      <w:bodyDiv w:val="1"/>
      <w:marLeft w:val="0"/>
      <w:marRight w:val="0"/>
      <w:marTop w:val="0"/>
      <w:marBottom w:val="0"/>
      <w:divBdr>
        <w:top w:val="none" w:sz="0" w:space="0" w:color="auto"/>
        <w:left w:val="none" w:sz="0" w:space="0" w:color="auto"/>
        <w:bottom w:val="none" w:sz="0" w:space="0" w:color="auto"/>
        <w:right w:val="none" w:sz="0" w:space="0" w:color="auto"/>
      </w:divBdr>
    </w:div>
    <w:div w:id="744765824">
      <w:bodyDiv w:val="1"/>
      <w:marLeft w:val="0"/>
      <w:marRight w:val="0"/>
      <w:marTop w:val="0"/>
      <w:marBottom w:val="0"/>
      <w:divBdr>
        <w:top w:val="none" w:sz="0" w:space="0" w:color="auto"/>
        <w:left w:val="none" w:sz="0" w:space="0" w:color="auto"/>
        <w:bottom w:val="none" w:sz="0" w:space="0" w:color="auto"/>
        <w:right w:val="none" w:sz="0" w:space="0" w:color="auto"/>
      </w:divBdr>
    </w:div>
    <w:div w:id="1427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SONIYA ATCHAYAKUMAR</dc:creator>
  <cp:lastModifiedBy>SONIYA ATCHAYAKUMAR</cp:lastModifiedBy>
  <cp:revision>6</cp:revision>
  <dcterms:created xsi:type="dcterms:W3CDTF">2023-06-26T02:15:00Z</dcterms:created>
  <dcterms:modified xsi:type="dcterms:W3CDTF">2023-06-26T03:11:00Z</dcterms:modified>
</cp:coreProperties>
</file>