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6342B3B0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9356FA">
        <w:rPr>
          <w:sz w:val="60"/>
          <w:szCs w:val="60"/>
        </w:rPr>
        <w:t>1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195BE96A" w:rsidR="00CB6010" w:rsidRPr="00B95334" w:rsidRDefault="00B95334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40"/>
          <w:szCs w:val="40"/>
          <w:lang w:eastAsia="en-CA"/>
        </w:rPr>
      </w:pPr>
      <w:hyperlink r:id="rId7" w:history="1">
        <w:proofErr w:type="spellStart"/>
        <w:r w:rsidRPr="00B95334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Pr="00B95334">
          <w:rPr>
            <w:rStyle w:val="Hyperlink"/>
            <w:rFonts w:ascii="Lato" w:hAnsi="Lato"/>
            <w:sz w:val="28"/>
            <w:szCs w:val="28"/>
          </w:rPr>
          <w:t>/week_11 at master · Soniyasunny1/</w:t>
        </w:r>
        <w:proofErr w:type="spellStart"/>
        <w:r w:rsidRPr="00B95334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Pr="00B95334">
          <w:rPr>
            <w:rStyle w:val="Hyperlink"/>
            <w:rFonts w:ascii="Lato" w:hAnsi="Lato"/>
            <w:sz w:val="28"/>
            <w:szCs w:val="28"/>
          </w:rPr>
          <w:t xml:space="preserve"> (</w:t>
        </w:r>
        <w:r w:rsidRPr="00B95334">
          <w:rPr>
            <w:rStyle w:val="Hyperlink"/>
            <w:rFonts w:ascii="Lato" w:hAnsi="Lato"/>
            <w:sz w:val="28"/>
            <w:szCs w:val="28"/>
          </w:rPr>
          <w:t>g</w:t>
        </w:r>
        <w:r w:rsidRPr="00B95334">
          <w:rPr>
            <w:rStyle w:val="Hyperlink"/>
            <w:rFonts w:ascii="Lato" w:hAnsi="Lato"/>
            <w:sz w:val="28"/>
            <w:szCs w:val="28"/>
          </w:rPr>
          <w:t>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3A87973D" w14:textId="77777777" w:rsidR="00D05342" w:rsidRPr="00D05342" w:rsidRDefault="00D05342" w:rsidP="00D05342">
      <w:pPr>
        <w:pStyle w:val="Title"/>
        <w:rPr>
          <w:rFonts w:eastAsia="Times New Roman"/>
          <w:lang w:eastAsia="en-CA"/>
        </w:rPr>
      </w:pPr>
      <w:r w:rsidRPr="00D05342">
        <w:rPr>
          <w:rFonts w:eastAsia="Times New Roman"/>
          <w:lang w:eastAsia="en-CA"/>
        </w:rPr>
        <w:t>EDA presentation for business users</w:t>
      </w:r>
    </w:p>
    <w:p w14:paraId="7EC1C91C" w14:textId="77777777" w:rsidR="00D05342" w:rsidRPr="00D05342" w:rsidRDefault="00D05342" w:rsidP="00D0534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D05342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Last slide of EDA should be dedicated to technical user which should contain recommended models for this data set.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1659A6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9356FA">
        <w:rPr>
          <w:rFonts w:ascii="Lato" w:hAnsi="Lato"/>
          <w:sz w:val="28"/>
          <w:szCs w:val="28"/>
        </w:rPr>
        <w:t>12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51</cp:revision>
  <cp:lastPrinted>2022-07-31T03:38:00Z</cp:lastPrinted>
  <dcterms:created xsi:type="dcterms:W3CDTF">2022-07-16T16:32:00Z</dcterms:created>
  <dcterms:modified xsi:type="dcterms:W3CDTF">2022-08-09T00:45:00Z</dcterms:modified>
</cp:coreProperties>
</file>