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35318" w14:textId="77777777" w:rsidR="00DB4662" w:rsidRPr="00DB4662" w:rsidRDefault="00DB4662" w:rsidP="00DB4662">
      <w:r w:rsidRPr="00DB4662">
        <w:rPr>
          <w:b/>
          <w:bCs/>
        </w:rPr>
        <w:t>1. Configure CRM Settings:</w:t>
      </w:r>
    </w:p>
    <w:p w14:paraId="20579CDB" w14:textId="77777777" w:rsidR="00DB4662" w:rsidRPr="00DB4662" w:rsidRDefault="00DB4662" w:rsidP="00DB4662">
      <w:r w:rsidRPr="00DB4662">
        <w:t xml:space="preserve">a. </w:t>
      </w:r>
      <w:r w:rsidRPr="00DB4662">
        <w:rPr>
          <w:b/>
          <w:bCs/>
        </w:rPr>
        <w:t>Set up Stages:</w:t>
      </w:r>
      <w:r w:rsidRPr="00DB4662">
        <w:t xml:space="preserve"> - Access CRM settings through the Odoo dashboard. - Navigate to the "Stages" configuration. - Create custom stages that align with your sales process. - Assign probabilities to each stage to indicate the likelihood of closing a deal.</w:t>
      </w:r>
    </w:p>
    <w:p w14:paraId="5C294EEE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Customize CRM Tags:</w:t>
      </w:r>
      <w:r w:rsidRPr="00DB4662">
        <w:t xml:space="preserve"> - Navigate to the "Tags" configuration. - Create tags for different attributes like industry, product interest, or source. - Assign colors and names to tags for easy identification.</w:t>
      </w:r>
    </w:p>
    <w:p w14:paraId="37C5E457" w14:textId="77777777" w:rsidR="00DB4662" w:rsidRPr="00DB4662" w:rsidRDefault="00DB4662" w:rsidP="00DB4662">
      <w:r w:rsidRPr="00DB4662">
        <w:t xml:space="preserve">c. </w:t>
      </w:r>
      <w:r w:rsidRPr="00DB4662">
        <w:rPr>
          <w:b/>
          <w:bCs/>
        </w:rPr>
        <w:t>Default Salesperson:</w:t>
      </w:r>
      <w:r w:rsidRPr="00DB4662">
        <w:t xml:space="preserve"> - Access general CRM settings. - Set a default salesperson who will be assigned to new leads and opportunities by default.</w:t>
      </w:r>
    </w:p>
    <w:p w14:paraId="3DD5BC51" w14:textId="77777777" w:rsidR="00DB4662" w:rsidRPr="00DB4662" w:rsidRDefault="00DB4662" w:rsidP="00DB4662">
      <w:r w:rsidRPr="00DB4662">
        <w:t xml:space="preserve">d. </w:t>
      </w:r>
      <w:r w:rsidRPr="00DB4662">
        <w:rPr>
          <w:b/>
          <w:bCs/>
        </w:rPr>
        <w:t>Lost Reasons:</w:t>
      </w:r>
      <w:r w:rsidRPr="00DB4662">
        <w:t xml:space="preserve"> - Go to the "Lost Reasons" configuration. - Create various reasons for losing opportunities. - Each reason should have a clear description.</w:t>
      </w:r>
    </w:p>
    <w:p w14:paraId="1EA523C4" w14:textId="77777777" w:rsidR="00DB4662" w:rsidRPr="00DB4662" w:rsidRDefault="00DB4662" w:rsidP="00DB4662">
      <w:r w:rsidRPr="00DB4662">
        <w:rPr>
          <w:b/>
          <w:bCs/>
        </w:rPr>
        <w:t>2. Create a New Lead:</w:t>
      </w:r>
    </w:p>
    <w:p w14:paraId="4059CF99" w14:textId="77777777" w:rsidR="00DB4662" w:rsidRPr="00DB4662" w:rsidRDefault="00DB4662" w:rsidP="00DB4662">
      <w:r w:rsidRPr="00DB4662">
        <w:t xml:space="preserve">a. </w:t>
      </w:r>
      <w:r w:rsidRPr="00DB4662">
        <w:rPr>
          <w:b/>
          <w:bCs/>
        </w:rPr>
        <w:t>Lead Form:</w:t>
      </w:r>
      <w:r w:rsidRPr="00DB4662">
        <w:t xml:space="preserve"> - From the CRM dashboard, click on "Create" or "New Lead." - Fill out the lead form with comprehensive details: - Company Name: XYZ Corporation - Contact Name: John Doe - Email: </w:t>
      </w:r>
      <w:hyperlink r:id="rId4" w:tgtFrame="_new" w:history="1">
        <w:r w:rsidRPr="00DB4662">
          <w:rPr>
            <w:rStyle w:val="Hyperlink"/>
          </w:rPr>
          <w:t>john.doe@example.com</w:t>
        </w:r>
      </w:hyperlink>
      <w:r w:rsidRPr="00DB4662">
        <w:t xml:space="preserve"> - Phone: +1 123-456-7890 - Description: "Interested in IT consulting services, planning to expand operations." - Save the lead.</w:t>
      </w:r>
    </w:p>
    <w:p w14:paraId="507DFFAA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Assign Salesperson:</w:t>
      </w:r>
      <w:r w:rsidRPr="00DB4662">
        <w:t xml:space="preserve"> - In the lead's details, assign it to a salesperson, e.g., "John Smith."</w:t>
      </w:r>
    </w:p>
    <w:p w14:paraId="55DF3C64" w14:textId="77777777" w:rsidR="00DB4662" w:rsidRPr="00DB4662" w:rsidRDefault="00DB4662" w:rsidP="00DB4662">
      <w:r w:rsidRPr="00DB4662">
        <w:rPr>
          <w:b/>
          <w:bCs/>
        </w:rPr>
        <w:t xml:space="preserve">3. Convert </w:t>
      </w:r>
      <w:proofErr w:type="gramStart"/>
      <w:r w:rsidRPr="00DB4662">
        <w:rPr>
          <w:b/>
          <w:bCs/>
        </w:rPr>
        <w:t>Lead</w:t>
      </w:r>
      <w:proofErr w:type="gramEnd"/>
      <w:r w:rsidRPr="00DB4662">
        <w:rPr>
          <w:b/>
          <w:bCs/>
        </w:rPr>
        <w:t xml:space="preserve"> to Opportunity:</w:t>
      </w:r>
    </w:p>
    <w:p w14:paraId="701CB1C0" w14:textId="77777777" w:rsidR="00DB4662" w:rsidRPr="00DB4662" w:rsidRDefault="00DB4662" w:rsidP="00DB4662">
      <w:r w:rsidRPr="00DB4662">
        <w:t xml:space="preserve">a. </w:t>
      </w:r>
      <w:r w:rsidRPr="00DB4662">
        <w:rPr>
          <w:b/>
          <w:bCs/>
        </w:rPr>
        <w:t>Conversion:</w:t>
      </w:r>
      <w:r w:rsidRPr="00DB4662">
        <w:t xml:space="preserve"> - Open the lead you created earlier. - Click on a "Convert to Opportunity" button or similar action. - Confirm the conversion.</w:t>
      </w:r>
    </w:p>
    <w:p w14:paraId="17DC0265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Expected Closing Date and Revenue:</w:t>
      </w:r>
      <w:r w:rsidRPr="00DB4662">
        <w:t xml:space="preserve"> - In the opportunity form, set an "Expected Closing Date" for future reference. - Estimate the revenue for this opportunity, e.g., $50,000.</w:t>
      </w:r>
    </w:p>
    <w:p w14:paraId="6E54A90A" w14:textId="77777777" w:rsidR="00DB4662" w:rsidRPr="00DB4662" w:rsidRDefault="00DB4662" w:rsidP="00DB4662">
      <w:r w:rsidRPr="00DB4662">
        <w:t xml:space="preserve">c. </w:t>
      </w:r>
      <w:r w:rsidRPr="00DB4662">
        <w:rPr>
          <w:b/>
          <w:bCs/>
        </w:rPr>
        <w:t>Assign Opportunity:</w:t>
      </w:r>
      <w:r w:rsidRPr="00DB4662">
        <w:t xml:space="preserve"> - Assign the opportunity to a salesperson, e.g., "Jane Johnson."</w:t>
      </w:r>
    </w:p>
    <w:p w14:paraId="4BAD4DAC" w14:textId="77777777" w:rsidR="00DB4662" w:rsidRPr="00DB4662" w:rsidRDefault="00DB4662" w:rsidP="00DB4662">
      <w:r w:rsidRPr="00DB4662">
        <w:rPr>
          <w:b/>
          <w:bCs/>
        </w:rPr>
        <w:t>4. Record Interactions:</w:t>
      </w:r>
    </w:p>
    <w:p w14:paraId="5289ABD4" w14:textId="77777777" w:rsidR="00DB4662" w:rsidRPr="00DB4662" w:rsidRDefault="00DB4662" w:rsidP="00DB4662">
      <w:r w:rsidRPr="00DB4662">
        <w:t xml:space="preserve">a. </w:t>
      </w:r>
      <w:r w:rsidRPr="00DB4662">
        <w:rPr>
          <w:b/>
          <w:bCs/>
        </w:rPr>
        <w:t>Adding Notes:</w:t>
      </w:r>
      <w:r w:rsidRPr="00DB4662">
        <w:t xml:space="preserve"> - In the opportunity, go to the "Notes" tab. - Add a detailed note regarding your conversation with the client, including date and time.</w:t>
      </w:r>
    </w:p>
    <w:p w14:paraId="0691D6E2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Email Log:</w:t>
      </w:r>
      <w:r w:rsidRPr="00DB4662">
        <w:t xml:space="preserve"> - Access the email integration feature in Odoo. - Log an email correspondence with the client within the opportunity's email log, providing details of the email sent/received.</w:t>
      </w:r>
    </w:p>
    <w:p w14:paraId="6A5DA5C0" w14:textId="77777777" w:rsidR="00DB4662" w:rsidRPr="00DB4662" w:rsidRDefault="00DB4662" w:rsidP="00DB4662">
      <w:r w:rsidRPr="00DB4662">
        <w:rPr>
          <w:b/>
          <w:bCs/>
        </w:rPr>
        <w:t>5. Schedule Activities:</w:t>
      </w:r>
    </w:p>
    <w:p w14:paraId="25ACAEB6" w14:textId="77777777" w:rsidR="00DB4662" w:rsidRPr="00DB4662" w:rsidRDefault="00DB4662" w:rsidP="00DB4662">
      <w:r w:rsidRPr="00DB4662">
        <w:t xml:space="preserve">a. </w:t>
      </w:r>
      <w:r w:rsidRPr="00DB4662">
        <w:rPr>
          <w:b/>
          <w:bCs/>
        </w:rPr>
        <w:t>Task Creation:</w:t>
      </w:r>
      <w:r w:rsidRPr="00DB4662">
        <w:t xml:space="preserve"> - Go to the "Activities" tab in the opportunity. - Create a task with a due date for a follow-up, e.g., "Follow up with the client in one week."</w:t>
      </w:r>
    </w:p>
    <w:p w14:paraId="6CB74E89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Meeting Scheduling:</w:t>
      </w:r>
      <w:r w:rsidRPr="00DB4662">
        <w:t xml:space="preserve"> - Create a meeting in the "Activities" tab with the client for a future date. - Specify the meeting location and agenda.</w:t>
      </w:r>
    </w:p>
    <w:p w14:paraId="2BDC1D22" w14:textId="77777777" w:rsidR="00DB4662" w:rsidRPr="00DB4662" w:rsidRDefault="00DB4662" w:rsidP="00DB4662">
      <w:r w:rsidRPr="00DB4662">
        <w:rPr>
          <w:b/>
          <w:bCs/>
        </w:rPr>
        <w:t>6. Pipeline Management:</w:t>
      </w:r>
    </w:p>
    <w:p w14:paraId="36567187" w14:textId="77777777" w:rsidR="00DB4662" w:rsidRPr="00DB4662" w:rsidRDefault="00DB4662" w:rsidP="00DB4662">
      <w:r w:rsidRPr="00DB4662">
        <w:lastRenderedPageBreak/>
        <w:t xml:space="preserve">a. </w:t>
      </w:r>
      <w:r w:rsidRPr="00DB4662">
        <w:rPr>
          <w:b/>
          <w:bCs/>
        </w:rPr>
        <w:t>CRM Dashboard:</w:t>
      </w:r>
      <w:r w:rsidRPr="00DB4662">
        <w:t xml:space="preserve"> - Access the CRM dashboard. - Observe the sales pipeline, displaying opportunities in various stages.</w:t>
      </w:r>
    </w:p>
    <w:p w14:paraId="2D4E0928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Filtering and Analysis:</w:t>
      </w:r>
      <w:r w:rsidRPr="00DB4662">
        <w:t xml:space="preserve"> - Use the dashboard's filtering options to segment opportunities by stage, salesperson, source, or any other criteria. - Analyze the data to identify trends and potential bottlenecks.</w:t>
      </w:r>
    </w:p>
    <w:p w14:paraId="25C21774" w14:textId="77777777" w:rsidR="00DB4662" w:rsidRPr="00DB4662" w:rsidRDefault="00DB4662" w:rsidP="00DB4662">
      <w:r w:rsidRPr="00DB4662">
        <w:rPr>
          <w:b/>
          <w:bCs/>
        </w:rPr>
        <w:t>7. Mark Opportunity as Won:</w:t>
      </w:r>
    </w:p>
    <w:p w14:paraId="220A8167" w14:textId="77777777" w:rsidR="00DB4662" w:rsidRPr="00DB4662" w:rsidRDefault="00DB4662" w:rsidP="00DB4662">
      <w:r w:rsidRPr="00DB4662">
        <w:t xml:space="preserve">a. </w:t>
      </w:r>
      <w:r w:rsidRPr="00DB4662">
        <w:rPr>
          <w:b/>
          <w:bCs/>
        </w:rPr>
        <w:t>Closing the Deal:</w:t>
      </w:r>
      <w:r w:rsidRPr="00DB4662">
        <w:t xml:space="preserve"> - When the deal is successfully closed, return to the opportunity. - Change its stage to "Won" or a similar stage indicating success.</w:t>
      </w:r>
    </w:p>
    <w:p w14:paraId="0813121B" w14:textId="77777777" w:rsidR="00DB4662" w:rsidRPr="00DB4662" w:rsidRDefault="00DB4662" w:rsidP="00DB4662">
      <w:r w:rsidRPr="00DB4662">
        <w:t xml:space="preserve">b. </w:t>
      </w:r>
      <w:r w:rsidRPr="00DB4662">
        <w:rPr>
          <w:b/>
          <w:bCs/>
        </w:rPr>
        <w:t>Revenue Update:</w:t>
      </w:r>
      <w:r w:rsidRPr="00DB4662">
        <w:t xml:space="preserve"> - If the final deal amount differs from the estimated revenue, update it accordingly in the opportunity.</w:t>
      </w:r>
    </w:p>
    <w:p w14:paraId="7FB48882" w14:textId="77777777" w:rsidR="00793741" w:rsidRDefault="00793741"/>
    <w:sectPr w:rsidR="0079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62"/>
    <w:rsid w:val="00793741"/>
    <w:rsid w:val="00D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4A44"/>
  <w15:chartTrackingRefBased/>
  <w15:docId w15:val="{20EB1701-4F5B-4529-9035-44CD6CA9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1</cp:revision>
  <dcterms:created xsi:type="dcterms:W3CDTF">2023-09-28T00:37:00Z</dcterms:created>
  <dcterms:modified xsi:type="dcterms:W3CDTF">2023-09-28T00:40:00Z</dcterms:modified>
</cp:coreProperties>
</file>