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77DA5" w14:textId="3957F71A" w:rsidR="005F0F95" w:rsidRPr="00DC1D85" w:rsidRDefault="00DC1D85" w:rsidP="00DC1D85">
      <w:pPr>
        <w:jc w:val="center"/>
        <w:rPr>
          <w:sz w:val="32"/>
          <w:szCs w:val="32"/>
        </w:rPr>
      </w:pPr>
      <w:r w:rsidRPr="00DC1D85">
        <w:rPr>
          <w:sz w:val="32"/>
          <w:szCs w:val="32"/>
        </w:rPr>
        <w:t>GREEN ROAD</w:t>
      </w:r>
    </w:p>
    <w:p w14:paraId="7EAF6959" w14:textId="2A69716C" w:rsidR="00DC1D85" w:rsidRDefault="00DC1D85" w:rsidP="00DC1D85">
      <w:pPr>
        <w:jc w:val="center"/>
      </w:pPr>
    </w:p>
    <w:p w14:paraId="2A30F9E7" w14:textId="77777777" w:rsidR="00DC1D85" w:rsidRDefault="00DC1D85" w:rsidP="00DC1D85">
      <w:pPr>
        <w:jc w:val="center"/>
      </w:pPr>
    </w:p>
    <w:p w14:paraId="29544F6F" w14:textId="552D912E" w:rsidR="00C4452E" w:rsidRPr="00C4452E" w:rsidRDefault="00DC1D85" w:rsidP="00C4452E">
      <w:pPr>
        <w:rPr>
          <w:rFonts w:ascii="Times New Roman" w:eastAsia="Times New Roman" w:hAnsi="Times New Roman" w:cs="Times New Roman"/>
        </w:rPr>
      </w:pPr>
      <w:r>
        <w:t xml:space="preserve">In this project we will use data and analyze the charging infrastructure and to enhance the charging experience worldwide for tesla and other electronic cars. </w:t>
      </w:r>
      <w:r w:rsidR="00BA01F2">
        <w:t xml:space="preserve">We will first use this data and take it to python and clean the data and will use </w:t>
      </w:r>
      <w:proofErr w:type="spellStart"/>
      <w:r w:rsidR="001B5377">
        <w:t>P</w:t>
      </w:r>
      <w:r w:rsidR="00BA01F2">
        <w:t>ostgress</w:t>
      </w:r>
      <w:proofErr w:type="spellEnd"/>
      <w:r w:rsidR="00BA01F2">
        <w:t xml:space="preserve"> and </w:t>
      </w:r>
      <w:r w:rsidR="001B5377">
        <w:t>SQL</w:t>
      </w:r>
      <w:r w:rsidR="00BA01F2">
        <w:t xml:space="preserve"> for query and use </w:t>
      </w:r>
      <w:r w:rsidR="001B5377">
        <w:t>Tableau</w:t>
      </w:r>
      <w:r w:rsidR="00BA01F2">
        <w:t xml:space="preserve"> for presentation.</w:t>
      </w:r>
      <w:r w:rsidR="001B5377">
        <w:t xml:space="preserve"> We use large scale data analysis, machine learning, and modeling to retrieve actionable insights for enhancing the charging experience while minimizing the costs to tesla. </w:t>
      </w:r>
    </w:p>
    <w:p w14:paraId="60AA2494" w14:textId="22782AF8" w:rsidR="00DC1D85" w:rsidRPr="00DC1D85" w:rsidRDefault="00DC1D85" w:rsidP="00DC1D85">
      <w:pPr>
        <w:rPr>
          <w:rFonts w:ascii="Times New Roman" w:eastAsia="Times New Roman" w:hAnsi="Times New Roman" w:cs="Times New Roman"/>
        </w:rPr>
      </w:pPr>
    </w:p>
    <w:p w14:paraId="43C3D60D" w14:textId="7A4A1DA0" w:rsidR="00DC1D85" w:rsidRDefault="00DC1D85"/>
    <w:p w14:paraId="51E3D594" w14:textId="77777777" w:rsidR="00DC1D85" w:rsidRDefault="00DC1D85"/>
    <w:sectPr w:rsidR="00DC1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85"/>
    <w:rsid w:val="001B5377"/>
    <w:rsid w:val="004B1680"/>
    <w:rsid w:val="005F0F95"/>
    <w:rsid w:val="00BA01F2"/>
    <w:rsid w:val="00C4452E"/>
    <w:rsid w:val="00DC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C4EEB"/>
  <w15:chartTrackingRefBased/>
  <w15:docId w15:val="{852773D7-A128-1E42-9447-9B1BD1DD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60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sonnymaz100@gmail.com</dc:creator>
  <cp:keywords/>
  <dc:description/>
  <cp:lastModifiedBy>sonnymaz100@gmail.com</cp:lastModifiedBy>
  <cp:revision>2</cp:revision>
  <dcterms:created xsi:type="dcterms:W3CDTF">2021-04-05T23:02:00Z</dcterms:created>
  <dcterms:modified xsi:type="dcterms:W3CDTF">2021-04-06T05:35:00Z</dcterms:modified>
</cp:coreProperties>
</file>