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0FA" w:rsidRPr="003010FA" w:rsidRDefault="003010FA" w:rsidP="003010FA">
      <w:pPr>
        <w:pStyle w:val="Heading2"/>
        <w:rPr>
          <w:rFonts w:asciiTheme="minorHAnsi" w:hAnsiTheme="minorHAnsi" w:cstheme="minorHAnsi"/>
        </w:rPr>
      </w:pPr>
      <w:r w:rsidRPr="003010FA">
        <w:rPr>
          <w:rFonts w:asciiTheme="minorHAnsi" w:hAnsiTheme="minorHAnsi" w:cstheme="minorHAnsi"/>
        </w:rPr>
        <w:t>1. Test Completion Report (Part 1)</w:t>
      </w:r>
    </w:p>
    <w:p w:rsidR="003010FA" w:rsidRPr="003010FA" w:rsidRDefault="003010FA" w:rsidP="003010FA">
      <w:pPr>
        <w:pStyle w:val="Heading3"/>
        <w:rPr>
          <w:rFonts w:asciiTheme="minorHAnsi" w:hAnsiTheme="minorHAnsi" w:cstheme="minorHAnsi"/>
        </w:rPr>
      </w:pPr>
      <w:r w:rsidRPr="003010FA">
        <w:rPr>
          <w:rFonts w:asciiTheme="minorHAnsi" w:hAnsiTheme="minorHAnsi" w:cstheme="minorHAnsi"/>
        </w:rPr>
        <w:t>Executive Summary</w:t>
      </w:r>
    </w:p>
    <w:p w:rsidR="003010FA" w:rsidRPr="003010FA" w:rsidRDefault="003010FA" w:rsidP="003010FA">
      <w:pPr>
        <w:pStyle w:val="NormalWeb"/>
        <w:rPr>
          <w:rFonts w:asciiTheme="minorHAnsi" w:hAnsiTheme="minorHAnsi" w:cstheme="minorHAnsi"/>
        </w:rPr>
      </w:pPr>
      <w:r w:rsidRPr="003010FA">
        <w:rPr>
          <w:rFonts w:asciiTheme="minorHAnsi" w:hAnsiTheme="minorHAnsi" w:cstheme="minorHAnsi"/>
        </w:rPr>
        <w:t xml:space="preserve">Testing has concluded for Phase 5 of the </w:t>
      </w:r>
      <w:proofErr w:type="spellStart"/>
      <w:r w:rsidRPr="003010FA">
        <w:rPr>
          <w:rFonts w:asciiTheme="minorHAnsi" w:hAnsiTheme="minorHAnsi" w:cstheme="minorHAnsi"/>
        </w:rPr>
        <w:t>OrangeHRM</w:t>
      </w:r>
      <w:proofErr w:type="spellEnd"/>
      <w:r w:rsidRPr="003010FA">
        <w:rPr>
          <w:rFonts w:asciiTheme="minorHAnsi" w:hAnsiTheme="minorHAnsi" w:cstheme="minorHAnsi"/>
        </w:rPr>
        <w:t xml:space="preserve"> application. Out of 18 planned test cases, 17 were successfully executed, 1 was blocked by an application freeze, and 1 unexecuted test case was carried forward due to time limitations. </w:t>
      </w:r>
    </w:p>
    <w:p w:rsidR="003010FA" w:rsidRPr="003010FA" w:rsidRDefault="003010FA" w:rsidP="003010FA">
      <w:pPr>
        <w:pStyle w:val="Heading3"/>
        <w:rPr>
          <w:rFonts w:asciiTheme="minorHAnsi" w:hAnsiTheme="minorHAnsi" w:cstheme="minorHAnsi"/>
        </w:rPr>
      </w:pPr>
      <w:r w:rsidRPr="003010FA">
        <w:rPr>
          <w:rFonts w:asciiTheme="minorHAnsi" w:hAnsiTheme="minorHAnsi" w:cstheme="minorHAnsi"/>
        </w:rPr>
        <w:t>Completion Checklist</w:t>
      </w:r>
    </w:p>
    <w:p w:rsidR="003010FA" w:rsidRPr="003010FA" w:rsidRDefault="003010FA" w:rsidP="003010FA">
      <w:pPr>
        <w:pStyle w:val="NormalWeb"/>
        <w:numPr>
          <w:ilvl w:val="0"/>
          <w:numId w:val="5"/>
        </w:numPr>
        <w:rPr>
          <w:rFonts w:asciiTheme="minorHAnsi" w:hAnsiTheme="minorHAnsi" w:cstheme="minorHAnsi"/>
        </w:rPr>
      </w:pPr>
      <w:proofErr w:type="gramStart"/>
      <w:r w:rsidRPr="003010FA">
        <w:rPr>
          <w:rFonts w:asciiTheme="minorHAnsi" w:hAnsiTheme="minorHAnsi" w:cstheme="minorHAnsi"/>
          <w:b/>
          <w:bCs/>
        </w:rPr>
        <w:t>Were</w:t>
      </w:r>
      <w:proofErr w:type="gramEnd"/>
      <w:r w:rsidRPr="003010FA">
        <w:rPr>
          <w:rFonts w:asciiTheme="minorHAnsi" w:hAnsiTheme="minorHAnsi" w:cstheme="minorHAnsi"/>
          <w:b/>
          <w:bCs/>
        </w:rPr>
        <w:t xml:space="preserve"> all planned test cases executed?</w:t>
      </w:r>
      <w:r w:rsidRPr="003010FA">
        <w:rPr>
          <w:rFonts w:asciiTheme="minorHAnsi" w:hAnsiTheme="minorHAnsi" w:cstheme="minorHAnsi"/>
        </w:rPr>
        <w:t xml:space="preserve"> No, 17 out of 18 were executed. </w:t>
      </w:r>
    </w:p>
    <w:p w:rsidR="003010FA" w:rsidRPr="003010FA" w:rsidRDefault="003010FA" w:rsidP="003010FA">
      <w:pPr>
        <w:pStyle w:val="NormalWeb"/>
        <w:numPr>
          <w:ilvl w:val="0"/>
          <w:numId w:val="5"/>
        </w:numPr>
        <w:rPr>
          <w:rFonts w:asciiTheme="minorHAnsi" w:hAnsiTheme="minorHAnsi" w:cstheme="minorHAnsi"/>
        </w:rPr>
      </w:pPr>
      <w:r w:rsidRPr="003010FA">
        <w:rPr>
          <w:rFonts w:asciiTheme="minorHAnsi" w:hAnsiTheme="minorHAnsi" w:cstheme="minorHAnsi"/>
          <w:b/>
          <w:bCs/>
        </w:rPr>
        <w:t>Were any test cases skipped?</w:t>
      </w:r>
      <w:r w:rsidRPr="003010FA">
        <w:rPr>
          <w:rFonts w:asciiTheme="minorHAnsi" w:hAnsiTheme="minorHAnsi" w:cstheme="minorHAnsi"/>
        </w:rPr>
        <w:t xml:space="preserve"> Yes, 1 test case (</w:t>
      </w:r>
      <w:r w:rsidRPr="003010FA">
        <w:rPr>
          <w:rFonts w:asciiTheme="minorHAnsi" w:hAnsiTheme="minorHAnsi" w:cstheme="minorHAnsi"/>
          <w:b/>
          <w:bCs/>
        </w:rPr>
        <w:t>TC_MYINFO_002</w:t>
      </w:r>
      <w:r w:rsidRPr="003010FA">
        <w:rPr>
          <w:rFonts w:asciiTheme="minorHAnsi" w:hAnsiTheme="minorHAnsi" w:cstheme="minorHAnsi"/>
        </w:rPr>
        <w:t xml:space="preserve">) was deferred. </w:t>
      </w:r>
    </w:p>
    <w:p w:rsidR="003010FA" w:rsidRPr="003010FA" w:rsidRDefault="003010FA" w:rsidP="003010FA">
      <w:pPr>
        <w:pStyle w:val="NormalWeb"/>
        <w:numPr>
          <w:ilvl w:val="0"/>
          <w:numId w:val="5"/>
        </w:numPr>
        <w:rPr>
          <w:rFonts w:asciiTheme="minorHAnsi" w:hAnsiTheme="minorHAnsi" w:cstheme="minorHAnsi"/>
        </w:rPr>
      </w:pPr>
      <w:r w:rsidRPr="003010FA">
        <w:rPr>
          <w:rFonts w:asciiTheme="minorHAnsi" w:hAnsiTheme="minorHAnsi" w:cstheme="minorHAnsi"/>
          <w:b/>
          <w:bCs/>
        </w:rPr>
        <w:t>Were any test cases blocked?</w:t>
      </w:r>
      <w:r w:rsidRPr="003010FA">
        <w:rPr>
          <w:rFonts w:asciiTheme="minorHAnsi" w:hAnsiTheme="minorHAnsi" w:cstheme="minorHAnsi"/>
        </w:rPr>
        <w:t xml:space="preserve"> Yes, 1 test case (</w:t>
      </w:r>
      <w:r w:rsidRPr="003010FA">
        <w:rPr>
          <w:rFonts w:asciiTheme="minorHAnsi" w:hAnsiTheme="minorHAnsi" w:cstheme="minorHAnsi"/>
          <w:b/>
          <w:bCs/>
        </w:rPr>
        <w:t>TC_LEAVE_002</w:t>
      </w:r>
      <w:r w:rsidRPr="003010FA">
        <w:rPr>
          <w:rFonts w:asciiTheme="minorHAnsi" w:hAnsiTheme="minorHAnsi" w:cstheme="minorHAnsi"/>
        </w:rPr>
        <w:t xml:space="preserve">) was blocked by a system freeze. </w:t>
      </w:r>
    </w:p>
    <w:p w:rsidR="003010FA" w:rsidRPr="003010FA" w:rsidRDefault="003010FA" w:rsidP="003010FA">
      <w:pPr>
        <w:pStyle w:val="NormalWeb"/>
        <w:numPr>
          <w:ilvl w:val="0"/>
          <w:numId w:val="5"/>
        </w:numPr>
        <w:rPr>
          <w:rFonts w:asciiTheme="minorHAnsi" w:hAnsiTheme="minorHAnsi" w:cstheme="minorHAnsi"/>
        </w:rPr>
      </w:pPr>
      <w:proofErr w:type="gramStart"/>
      <w:r w:rsidRPr="003010FA">
        <w:rPr>
          <w:rFonts w:asciiTheme="minorHAnsi" w:hAnsiTheme="minorHAnsi" w:cstheme="minorHAnsi"/>
          <w:b/>
          <w:bCs/>
        </w:rPr>
        <w:t>Were</w:t>
      </w:r>
      <w:proofErr w:type="gramEnd"/>
      <w:r w:rsidRPr="003010FA">
        <w:rPr>
          <w:rFonts w:asciiTheme="minorHAnsi" w:hAnsiTheme="minorHAnsi" w:cstheme="minorHAnsi"/>
          <w:b/>
          <w:bCs/>
        </w:rPr>
        <w:t xml:space="preserve"> all critical business processes tested?</w:t>
      </w:r>
      <w:r w:rsidRPr="003010FA">
        <w:rPr>
          <w:rFonts w:asciiTheme="minorHAnsi" w:hAnsiTheme="minorHAnsi" w:cstheme="minorHAnsi"/>
        </w:rPr>
        <w:t xml:space="preserve"> Yes, core processes across Login, Admin, PIM, Leave, Time, Recruitment, Performance, and My Info were c</w:t>
      </w:r>
      <w:bookmarkStart w:id="0" w:name="_GoBack"/>
      <w:bookmarkEnd w:id="0"/>
      <w:r w:rsidRPr="003010FA">
        <w:rPr>
          <w:rFonts w:asciiTheme="minorHAnsi" w:hAnsiTheme="minorHAnsi" w:cstheme="minorHAnsi"/>
        </w:rPr>
        <w:t xml:space="preserve">overed. </w:t>
      </w:r>
    </w:p>
    <w:p w:rsidR="003010FA" w:rsidRPr="003010FA" w:rsidRDefault="003010FA" w:rsidP="000B55CA">
      <w:pPr>
        <w:spacing w:before="100" w:beforeAutospacing="1" w:after="100" w:afterAutospacing="1" w:line="240" w:lineRule="auto"/>
        <w:outlineLvl w:val="3"/>
        <w:rPr>
          <w:rFonts w:eastAsia="Times New Roman" w:cstheme="minorHAnsi"/>
          <w:b/>
          <w:bCs/>
          <w:sz w:val="24"/>
          <w:szCs w:val="24"/>
          <w:lang w:eastAsia="en-ZA"/>
        </w:rPr>
      </w:pPr>
    </w:p>
    <w:p w:rsidR="000B55CA" w:rsidRPr="000B55CA" w:rsidRDefault="000B55CA" w:rsidP="000B55CA">
      <w:pPr>
        <w:spacing w:before="100" w:beforeAutospacing="1" w:after="100" w:afterAutospacing="1" w:line="240" w:lineRule="auto"/>
        <w:outlineLvl w:val="3"/>
        <w:rPr>
          <w:rFonts w:eastAsia="Times New Roman" w:cstheme="minorHAnsi"/>
          <w:b/>
          <w:bCs/>
          <w:sz w:val="24"/>
          <w:szCs w:val="24"/>
          <w:lang w:eastAsia="en-ZA"/>
        </w:rPr>
      </w:pPr>
      <w:r w:rsidRPr="000B55CA">
        <w:rPr>
          <w:rFonts w:eastAsia="Times New Roman" w:cstheme="minorHAnsi"/>
          <w:b/>
          <w:bCs/>
          <w:sz w:val="24"/>
          <w:szCs w:val="24"/>
          <w:lang w:eastAsia="en-ZA"/>
        </w:rPr>
        <w:t>2. Summary of Testing Effort</w:t>
      </w:r>
    </w:p>
    <w:p w:rsidR="000B55CA" w:rsidRPr="000B55CA" w:rsidRDefault="000B55CA" w:rsidP="000B55CA">
      <w:pPr>
        <w:spacing w:before="100" w:beforeAutospacing="1" w:after="100" w:afterAutospacing="1" w:line="240" w:lineRule="auto"/>
        <w:rPr>
          <w:rFonts w:eastAsia="Times New Roman" w:cstheme="minorHAnsi"/>
          <w:sz w:val="24"/>
          <w:szCs w:val="24"/>
          <w:lang w:eastAsia="en-ZA"/>
        </w:rPr>
      </w:pPr>
      <w:r w:rsidRPr="000B55CA">
        <w:rPr>
          <w:rFonts w:eastAsia="Times New Roman" w:cstheme="minorHAnsi"/>
          <w:sz w:val="24"/>
          <w:szCs w:val="24"/>
          <w:lang w:eastAsia="en-ZA"/>
        </w:rPr>
        <w:t>The testing execution phase ran on June 29, 2026. The testing team verified application responses under specific browser variations (Google Chrome, Mozilla Firefox, and Microsoft Edge). While multiple fundamental user interactions passed verification, several critical path failures were uncovered: a significant security flaw allowing bypass via historical passwords (</w:t>
      </w:r>
      <w:r w:rsidRPr="003010FA">
        <w:rPr>
          <w:rFonts w:eastAsia="Times New Roman" w:cstheme="minorHAnsi"/>
          <w:sz w:val="24"/>
          <w:szCs w:val="24"/>
          <w:lang w:eastAsia="en-ZA"/>
        </w:rPr>
        <w:t>TC_LOGIN_002</w:t>
      </w:r>
      <w:r w:rsidRPr="000B55CA">
        <w:rPr>
          <w:rFonts w:eastAsia="Times New Roman" w:cstheme="minorHAnsi"/>
          <w:sz w:val="24"/>
          <w:szCs w:val="24"/>
          <w:lang w:eastAsia="en-ZA"/>
        </w:rPr>
        <w:t>), a complete structural block due to infinite loop timeouts in the Leave portal (</w:t>
      </w:r>
      <w:r w:rsidRPr="003010FA">
        <w:rPr>
          <w:rFonts w:eastAsia="Times New Roman" w:cstheme="minorHAnsi"/>
          <w:sz w:val="24"/>
          <w:szCs w:val="24"/>
          <w:lang w:eastAsia="en-ZA"/>
        </w:rPr>
        <w:t>TC_LEAVE_002</w:t>
      </w:r>
      <w:r w:rsidRPr="000B55CA">
        <w:rPr>
          <w:rFonts w:eastAsia="Times New Roman" w:cstheme="minorHAnsi"/>
          <w:sz w:val="24"/>
          <w:szCs w:val="24"/>
          <w:lang w:eastAsia="en-ZA"/>
        </w:rPr>
        <w:t xml:space="preserve">), an </w:t>
      </w:r>
      <w:proofErr w:type="spellStart"/>
      <w:r w:rsidRPr="000B55CA">
        <w:rPr>
          <w:rFonts w:eastAsia="Times New Roman" w:cstheme="minorHAnsi"/>
          <w:sz w:val="24"/>
          <w:szCs w:val="24"/>
          <w:lang w:eastAsia="en-ZA"/>
        </w:rPr>
        <w:t>unvalidated</w:t>
      </w:r>
      <w:proofErr w:type="spellEnd"/>
      <w:r w:rsidRPr="000B55CA">
        <w:rPr>
          <w:rFonts w:eastAsia="Times New Roman" w:cstheme="minorHAnsi"/>
          <w:sz w:val="24"/>
          <w:szCs w:val="24"/>
          <w:lang w:eastAsia="en-ZA"/>
        </w:rPr>
        <w:t xml:space="preserve"> form omission in the Admin setup (</w:t>
      </w:r>
      <w:r w:rsidRPr="003010FA">
        <w:rPr>
          <w:rFonts w:eastAsia="Times New Roman" w:cstheme="minorHAnsi"/>
          <w:sz w:val="24"/>
          <w:szCs w:val="24"/>
          <w:lang w:eastAsia="en-ZA"/>
        </w:rPr>
        <w:t>TC_ADMIN_002</w:t>
      </w:r>
      <w:r w:rsidRPr="000B55CA">
        <w:rPr>
          <w:rFonts w:eastAsia="Times New Roman" w:cstheme="minorHAnsi"/>
          <w:sz w:val="24"/>
          <w:szCs w:val="24"/>
          <w:lang w:eastAsia="en-ZA"/>
        </w:rPr>
        <w:t>), and a hard system crash accompanied by an explicit red backend error panel in the candidate management subsystem (</w:t>
      </w:r>
      <w:r w:rsidRPr="003010FA">
        <w:rPr>
          <w:rFonts w:eastAsia="Times New Roman" w:cstheme="minorHAnsi"/>
          <w:sz w:val="24"/>
          <w:szCs w:val="24"/>
          <w:lang w:eastAsia="en-ZA"/>
        </w:rPr>
        <w:t>TC_REC_001</w:t>
      </w:r>
      <w:r w:rsidRPr="000B55CA">
        <w:rPr>
          <w:rFonts w:eastAsia="Times New Roman" w:cstheme="minorHAnsi"/>
          <w:sz w:val="24"/>
          <w:szCs w:val="24"/>
          <w:lang w:eastAsia="en-ZA"/>
        </w:rPr>
        <w:t>).</w:t>
      </w:r>
    </w:p>
    <w:p w:rsidR="000B55CA" w:rsidRPr="000B55CA" w:rsidRDefault="000B55CA" w:rsidP="000B55CA">
      <w:pPr>
        <w:spacing w:before="100" w:beforeAutospacing="1" w:after="100" w:afterAutospacing="1" w:line="240" w:lineRule="auto"/>
        <w:outlineLvl w:val="1"/>
        <w:rPr>
          <w:rFonts w:eastAsia="Times New Roman" w:cstheme="minorHAnsi"/>
          <w:b/>
          <w:bCs/>
          <w:sz w:val="36"/>
          <w:szCs w:val="36"/>
          <w:lang w:eastAsia="en-ZA"/>
        </w:rPr>
      </w:pPr>
      <w:r w:rsidRPr="000B55CA">
        <w:rPr>
          <w:rFonts w:eastAsia="Times New Roman" w:cstheme="minorHAnsi"/>
          <w:b/>
          <w:bCs/>
          <w:sz w:val="36"/>
          <w:szCs w:val="36"/>
          <w:lang w:eastAsia="en-ZA"/>
        </w:rPr>
        <w:t>Activity Part 5 – Requirement Coverage Review</w:t>
      </w:r>
    </w:p>
    <w:p w:rsidR="000B55CA" w:rsidRPr="000B55CA" w:rsidRDefault="000B55CA" w:rsidP="000B55CA">
      <w:pPr>
        <w:spacing w:before="100" w:beforeAutospacing="1" w:after="100" w:afterAutospacing="1" w:line="240" w:lineRule="auto"/>
        <w:outlineLvl w:val="2"/>
        <w:rPr>
          <w:rFonts w:eastAsia="Times New Roman" w:cstheme="minorHAnsi"/>
          <w:b/>
          <w:bCs/>
          <w:sz w:val="24"/>
          <w:szCs w:val="24"/>
          <w:lang w:eastAsia="en-ZA"/>
        </w:rPr>
      </w:pPr>
      <w:r w:rsidRPr="000B55CA">
        <w:rPr>
          <w:rFonts w:eastAsia="Times New Roman" w:cstheme="minorHAnsi"/>
          <w:b/>
          <w:bCs/>
          <w:sz w:val="24"/>
          <w:szCs w:val="24"/>
          <w:lang w:eastAsia="en-ZA"/>
        </w:rPr>
        <w:t>Deliverable: Requirement Coverage Report</w:t>
      </w:r>
    </w:p>
    <w:p w:rsidR="000B55CA" w:rsidRPr="000B55CA" w:rsidRDefault="000B55CA" w:rsidP="000B55CA">
      <w:pPr>
        <w:spacing w:before="100" w:beforeAutospacing="1" w:after="100" w:afterAutospacing="1" w:line="240" w:lineRule="auto"/>
        <w:rPr>
          <w:rFonts w:eastAsia="Times New Roman" w:cstheme="minorHAnsi"/>
          <w:sz w:val="24"/>
          <w:szCs w:val="24"/>
          <w:lang w:eastAsia="en-ZA"/>
        </w:rPr>
      </w:pPr>
      <w:r w:rsidRPr="000B55CA">
        <w:rPr>
          <w:rFonts w:eastAsia="Times New Roman" w:cstheme="minorHAnsi"/>
          <w:sz w:val="24"/>
          <w:szCs w:val="24"/>
          <w:lang w:eastAsia="en-ZA"/>
        </w:rPr>
        <w:t>A definitive mapping was drawn comparing the original system requirements specifications against our active test script array.</w:t>
      </w:r>
    </w:p>
    <w:p w:rsidR="000B55CA" w:rsidRPr="000B55CA" w:rsidRDefault="000B55CA" w:rsidP="000B55CA">
      <w:pPr>
        <w:numPr>
          <w:ilvl w:val="0"/>
          <w:numId w:val="2"/>
        </w:numPr>
        <w:spacing w:before="100" w:beforeAutospacing="1" w:after="100" w:afterAutospacing="1" w:line="240" w:lineRule="auto"/>
        <w:rPr>
          <w:rFonts w:eastAsia="Times New Roman" w:cstheme="minorHAnsi"/>
          <w:sz w:val="24"/>
          <w:szCs w:val="24"/>
          <w:lang w:eastAsia="en-ZA"/>
        </w:rPr>
      </w:pPr>
      <w:r w:rsidRPr="000B55CA">
        <w:rPr>
          <w:rFonts w:eastAsia="Times New Roman" w:cstheme="minorHAnsi"/>
          <w:b/>
          <w:bCs/>
          <w:sz w:val="24"/>
          <w:szCs w:val="24"/>
          <w:lang w:eastAsia="en-ZA"/>
        </w:rPr>
        <w:t>Total Requirements Documented:</w:t>
      </w:r>
      <w:r w:rsidRPr="000B55CA">
        <w:rPr>
          <w:rFonts w:eastAsia="Times New Roman" w:cstheme="minorHAnsi"/>
          <w:sz w:val="24"/>
          <w:szCs w:val="24"/>
          <w:lang w:eastAsia="en-ZA"/>
        </w:rPr>
        <w:t xml:space="preserve"> 9 Module Frameworks</w:t>
      </w:r>
    </w:p>
    <w:p w:rsidR="000B55CA" w:rsidRPr="000B55CA" w:rsidRDefault="000B55CA" w:rsidP="000B55CA">
      <w:pPr>
        <w:numPr>
          <w:ilvl w:val="0"/>
          <w:numId w:val="2"/>
        </w:numPr>
        <w:spacing w:before="100" w:beforeAutospacing="1" w:after="100" w:afterAutospacing="1" w:line="240" w:lineRule="auto"/>
        <w:rPr>
          <w:rFonts w:eastAsia="Times New Roman" w:cstheme="minorHAnsi"/>
          <w:sz w:val="24"/>
          <w:szCs w:val="24"/>
          <w:lang w:eastAsia="en-ZA"/>
        </w:rPr>
      </w:pPr>
      <w:r w:rsidRPr="000B55CA">
        <w:rPr>
          <w:rFonts w:eastAsia="Times New Roman" w:cstheme="minorHAnsi"/>
          <w:b/>
          <w:bCs/>
          <w:sz w:val="24"/>
          <w:szCs w:val="24"/>
          <w:lang w:eastAsia="en-ZA"/>
        </w:rPr>
        <w:t>Fully Tested Requirements:</w:t>
      </w:r>
      <w:r w:rsidRPr="000B55CA">
        <w:rPr>
          <w:rFonts w:eastAsia="Times New Roman" w:cstheme="minorHAnsi"/>
          <w:sz w:val="24"/>
          <w:szCs w:val="24"/>
          <w:lang w:eastAsia="en-ZA"/>
        </w:rPr>
        <w:t xml:space="preserve"> 7 Module Frameworks (Login, Dashboard, PIM, Time, Performance, My Info, </w:t>
      </w:r>
      <w:proofErr w:type="gramStart"/>
      <w:r w:rsidRPr="000B55CA">
        <w:rPr>
          <w:rFonts w:eastAsia="Times New Roman" w:cstheme="minorHAnsi"/>
          <w:sz w:val="24"/>
          <w:szCs w:val="24"/>
          <w:lang w:eastAsia="en-ZA"/>
        </w:rPr>
        <w:t>Admin</w:t>
      </w:r>
      <w:proofErr w:type="gramEnd"/>
      <w:r w:rsidRPr="000B55CA">
        <w:rPr>
          <w:rFonts w:eastAsia="Times New Roman" w:cstheme="minorHAnsi"/>
          <w:sz w:val="24"/>
          <w:szCs w:val="24"/>
          <w:lang w:eastAsia="en-ZA"/>
        </w:rPr>
        <w:t xml:space="preserve"> - </w:t>
      </w:r>
      <w:r w:rsidRPr="000B55CA">
        <w:rPr>
          <w:rFonts w:eastAsia="Times New Roman" w:cstheme="minorHAnsi"/>
          <w:i/>
          <w:iCs/>
          <w:sz w:val="24"/>
          <w:szCs w:val="24"/>
          <w:lang w:eastAsia="en-ZA"/>
        </w:rPr>
        <w:t>Note: Admin was fully evaluated via sorting and input tests</w:t>
      </w:r>
      <w:r w:rsidRPr="000B55CA">
        <w:rPr>
          <w:rFonts w:eastAsia="Times New Roman" w:cstheme="minorHAnsi"/>
          <w:sz w:val="24"/>
          <w:szCs w:val="24"/>
          <w:lang w:eastAsia="en-ZA"/>
        </w:rPr>
        <w:t>).</w:t>
      </w:r>
    </w:p>
    <w:p w:rsidR="000B55CA" w:rsidRPr="000B55CA" w:rsidRDefault="000B55CA" w:rsidP="000B55CA">
      <w:pPr>
        <w:numPr>
          <w:ilvl w:val="0"/>
          <w:numId w:val="2"/>
        </w:numPr>
        <w:spacing w:before="100" w:beforeAutospacing="1" w:after="100" w:afterAutospacing="1" w:line="240" w:lineRule="auto"/>
        <w:rPr>
          <w:rFonts w:eastAsia="Times New Roman" w:cstheme="minorHAnsi"/>
          <w:sz w:val="24"/>
          <w:szCs w:val="24"/>
          <w:lang w:eastAsia="en-ZA"/>
        </w:rPr>
      </w:pPr>
      <w:r w:rsidRPr="000B55CA">
        <w:rPr>
          <w:rFonts w:eastAsia="Times New Roman" w:cstheme="minorHAnsi"/>
          <w:b/>
          <w:bCs/>
          <w:sz w:val="24"/>
          <w:szCs w:val="24"/>
          <w:lang w:eastAsia="en-ZA"/>
        </w:rPr>
        <w:t>Partially Tested Requirements:</w:t>
      </w:r>
      <w:r w:rsidRPr="000B55CA">
        <w:rPr>
          <w:rFonts w:eastAsia="Times New Roman" w:cstheme="minorHAnsi"/>
          <w:sz w:val="24"/>
          <w:szCs w:val="24"/>
          <w:lang w:eastAsia="en-ZA"/>
        </w:rPr>
        <w:t xml:space="preserve"> 1 Module Framework (Recruitment - </w:t>
      </w:r>
      <w:r w:rsidRPr="000B55CA">
        <w:rPr>
          <w:rFonts w:eastAsia="Times New Roman" w:cstheme="minorHAnsi"/>
          <w:i/>
          <w:iCs/>
          <w:sz w:val="24"/>
          <w:szCs w:val="24"/>
          <w:lang w:eastAsia="en-ZA"/>
        </w:rPr>
        <w:t>Halted early due to the shortlisting exception block</w:t>
      </w:r>
      <w:r w:rsidRPr="000B55CA">
        <w:rPr>
          <w:rFonts w:eastAsia="Times New Roman" w:cstheme="minorHAnsi"/>
          <w:sz w:val="24"/>
          <w:szCs w:val="24"/>
          <w:lang w:eastAsia="en-ZA"/>
        </w:rPr>
        <w:t>).</w:t>
      </w:r>
    </w:p>
    <w:p w:rsidR="000B55CA" w:rsidRPr="000B55CA" w:rsidRDefault="000B55CA" w:rsidP="000B55CA">
      <w:pPr>
        <w:numPr>
          <w:ilvl w:val="0"/>
          <w:numId w:val="2"/>
        </w:numPr>
        <w:spacing w:before="100" w:beforeAutospacing="1" w:after="100" w:afterAutospacing="1" w:line="240" w:lineRule="auto"/>
        <w:rPr>
          <w:rFonts w:eastAsia="Times New Roman" w:cstheme="minorHAnsi"/>
          <w:sz w:val="24"/>
          <w:szCs w:val="24"/>
          <w:lang w:eastAsia="en-ZA"/>
        </w:rPr>
      </w:pPr>
      <w:r w:rsidRPr="000B55CA">
        <w:rPr>
          <w:rFonts w:eastAsia="Times New Roman" w:cstheme="minorHAnsi"/>
          <w:b/>
          <w:bCs/>
          <w:sz w:val="24"/>
          <w:szCs w:val="24"/>
          <w:lang w:eastAsia="en-ZA"/>
        </w:rPr>
        <w:t>Untested Requirements / Skipped due to Block:</w:t>
      </w:r>
      <w:r w:rsidRPr="000B55CA">
        <w:rPr>
          <w:rFonts w:eastAsia="Times New Roman" w:cstheme="minorHAnsi"/>
          <w:sz w:val="24"/>
          <w:szCs w:val="24"/>
          <w:lang w:eastAsia="en-ZA"/>
        </w:rPr>
        <w:t xml:space="preserve"> 1 Module Framework (Leave - </w:t>
      </w:r>
      <w:r w:rsidRPr="000B55CA">
        <w:rPr>
          <w:rFonts w:eastAsia="Times New Roman" w:cstheme="minorHAnsi"/>
          <w:i/>
          <w:iCs/>
          <w:sz w:val="24"/>
          <w:szCs w:val="24"/>
          <w:lang w:eastAsia="en-ZA"/>
        </w:rPr>
        <w:t>Core functionality testing remained incomplete due to the immediate infrastructure timeout</w:t>
      </w:r>
      <w:r w:rsidRPr="000B55CA">
        <w:rPr>
          <w:rFonts w:eastAsia="Times New Roman" w:cstheme="minorHAnsi"/>
          <w:sz w:val="24"/>
          <w:szCs w:val="24"/>
          <w:lang w:eastAsia="en-ZA"/>
        </w:rPr>
        <w:t>).</w:t>
      </w:r>
    </w:p>
    <w:p w:rsidR="000B55CA" w:rsidRPr="000B55CA" w:rsidRDefault="000B55CA" w:rsidP="000B55CA">
      <w:pPr>
        <w:spacing w:after="0" w:line="240" w:lineRule="auto"/>
        <w:rPr>
          <w:rFonts w:eastAsia="Times New Roman" w:cstheme="minorHAnsi"/>
          <w:sz w:val="24"/>
          <w:szCs w:val="24"/>
          <w:lang w:eastAsia="en-ZA"/>
        </w:rPr>
      </w:pPr>
      <w:r w:rsidRPr="003010FA">
        <w:rPr>
          <w:rFonts w:eastAsia="Times New Roman" w:cstheme="minorHAnsi"/>
          <w:sz w:val="24"/>
          <w:szCs w:val="24"/>
          <w:lang w:eastAsia="en-ZA"/>
        </w:rPr>
        <w:t>Overall Requirement Coverage = (</w:t>
      </w:r>
      <w:r w:rsidRPr="000B55CA">
        <w:rPr>
          <w:rFonts w:eastAsia="Times New Roman" w:cstheme="minorHAnsi"/>
          <w:sz w:val="24"/>
          <w:szCs w:val="24"/>
          <w:lang w:eastAsia="en-ZA"/>
        </w:rPr>
        <w:t>Fully Te</w:t>
      </w:r>
      <w:r w:rsidRPr="003010FA">
        <w:rPr>
          <w:rFonts w:eastAsia="Times New Roman" w:cstheme="minorHAnsi"/>
          <w:sz w:val="24"/>
          <w:szCs w:val="24"/>
          <w:lang w:eastAsia="en-ZA"/>
        </w:rPr>
        <w:t>sted Requirements \ T</w:t>
      </w:r>
      <w:r w:rsidRPr="000B55CA">
        <w:rPr>
          <w:rFonts w:eastAsia="Times New Roman" w:cstheme="minorHAnsi"/>
          <w:sz w:val="24"/>
          <w:szCs w:val="24"/>
          <w:lang w:eastAsia="en-ZA"/>
        </w:rPr>
        <w:t xml:space="preserve">otal </w:t>
      </w:r>
      <w:r w:rsidRPr="003010FA">
        <w:rPr>
          <w:rFonts w:eastAsia="Times New Roman" w:cstheme="minorHAnsi"/>
          <w:sz w:val="24"/>
          <w:szCs w:val="24"/>
          <w:lang w:eastAsia="en-ZA"/>
        </w:rPr>
        <w:t xml:space="preserve">Documented Requirements) X 100 = (7/9) </w:t>
      </w:r>
      <w:proofErr w:type="gramStart"/>
      <w:r w:rsidRPr="003010FA">
        <w:rPr>
          <w:rFonts w:eastAsia="Times New Roman" w:cstheme="minorHAnsi"/>
          <w:sz w:val="24"/>
          <w:szCs w:val="24"/>
          <w:lang w:eastAsia="en-ZA"/>
        </w:rPr>
        <w:t>x  100</w:t>
      </w:r>
      <w:proofErr w:type="gramEnd"/>
      <w:r w:rsidRPr="003010FA">
        <w:rPr>
          <w:rFonts w:eastAsia="Times New Roman" w:cstheme="minorHAnsi"/>
          <w:sz w:val="24"/>
          <w:szCs w:val="24"/>
          <w:lang w:eastAsia="en-ZA"/>
        </w:rPr>
        <w:t xml:space="preserve"> = 77.78%</w:t>
      </w:r>
    </w:p>
    <w:p w:rsidR="00B25A0D" w:rsidRPr="003010FA" w:rsidRDefault="00B25A0D">
      <w:pPr>
        <w:rPr>
          <w:rFonts w:cstheme="minorHAnsi"/>
          <w:sz w:val="24"/>
          <w:szCs w:val="24"/>
        </w:rPr>
      </w:pPr>
    </w:p>
    <w:p w:rsidR="000B55CA" w:rsidRPr="003010FA" w:rsidRDefault="000B55CA" w:rsidP="000B55CA">
      <w:pPr>
        <w:pStyle w:val="Heading2"/>
        <w:rPr>
          <w:rFonts w:asciiTheme="minorHAnsi" w:hAnsiTheme="minorHAnsi" w:cstheme="minorHAnsi"/>
        </w:rPr>
      </w:pPr>
      <w:r w:rsidRPr="003010FA">
        <w:rPr>
          <w:rFonts w:asciiTheme="minorHAnsi" w:hAnsiTheme="minorHAnsi" w:cstheme="minorHAnsi"/>
        </w:rPr>
        <w:t>8. Test Asset Archive Register (Activity Part 8)</w:t>
      </w:r>
    </w:p>
    <w:p w:rsidR="000B55CA" w:rsidRPr="003010FA" w:rsidRDefault="000B55CA" w:rsidP="000B55CA">
      <w:pPr>
        <w:pStyle w:val="NormalWeb"/>
        <w:numPr>
          <w:ilvl w:val="0"/>
          <w:numId w:val="3"/>
        </w:numPr>
        <w:rPr>
          <w:rFonts w:asciiTheme="minorHAnsi" w:hAnsiTheme="minorHAnsi" w:cstheme="minorHAnsi"/>
        </w:rPr>
      </w:pPr>
      <w:r w:rsidRPr="003010FA">
        <w:rPr>
          <w:rFonts w:asciiTheme="minorHAnsi" w:hAnsiTheme="minorHAnsi" w:cstheme="minorHAnsi"/>
          <w:b/>
          <w:bCs/>
        </w:rPr>
        <w:t>[</w:t>
      </w:r>
      <w:r w:rsidRPr="003010FA">
        <w:rPr>
          <w:rFonts w:ascii="MS Gothic" w:eastAsia="MS Gothic" w:hAnsi="MS Gothic" w:cs="MS Gothic" w:hint="eastAsia"/>
          <w:b/>
          <w:bCs/>
        </w:rPr>
        <w:t>✓</w:t>
      </w:r>
      <w:r w:rsidRPr="003010FA">
        <w:rPr>
          <w:rFonts w:asciiTheme="minorHAnsi" w:hAnsiTheme="minorHAnsi" w:cstheme="minorHAnsi"/>
          <w:b/>
          <w:bCs/>
        </w:rPr>
        <w:t>] Requirements:</w:t>
      </w:r>
      <w:r w:rsidRPr="003010FA">
        <w:rPr>
          <w:rFonts w:asciiTheme="minorHAnsi" w:hAnsiTheme="minorHAnsi" w:cstheme="minorHAnsi"/>
        </w:rPr>
        <w:t xml:space="preserve"> </w:t>
      </w:r>
      <w:r w:rsidRPr="003010FA">
        <w:rPr>
          <w:rStyle w:val="HTMLCode"/>
          <w:rFonts w:asciiTheme="minorHAnsi" w:hAnsiTheme="minorHAnsi" w:cstheme="minorHAnsi"/>
          <w:sz w:val="24"/>
          <w:szCs w:val="24"/>
        </w:rPr>
        <w:t>REQ_OrangeHRM_Baseline.pdf</w:t>
      </w:r>
    </w:p>
    <w:p w:rsidR="000B55CA" w:rsidRPr="003010FA" w:rsidRDefault="000B55CA" w:rsidP="000B55CA">
      <w:pPr>
        <w:pStyle w:val="NormalWeb"/>
        <w:numPr>
          <w:ilvl w:val="0"/>
          <w:numId w:val="3"/>
        </w:numPr>
        <w:rPr>
          <w:rFonts w:asciiTheme="minorHAnsi" w:hAnsiTheme="minorHAnsi" w:cstheme="minorHAnsi"/>
        </w:rPr>
      </w:pPr>
      <w:r w:rsidRPr="003010FA">
        <w:rPr>
          <w:rFonts w:asciiTheme="minorHAnsi" w:hAnsiTheme="minorHAnsi" w:cstheme="minorHAnsi"/>
          <w:b/>
          <w:bCs/>
        </w:rPr>
        <w:t>[</w:t>
      </w:r>
      <w:r w:rsidRPr="003010FA">
        <w:rPr>
          <w:rFonts w:ascii="MS Gothic" w:eastAsia="MS Gothic" w:hAnsi="MS Gothic" w:cs="MS Gothic" w:hint="eastAsia"/>
          <w:b/>
          <w:bCs/>
        </w:rPr>
        <w:t>✓</w:t>
      </w:r>
      <w:r w:rsidRPr="003010FA">
        <w:rPr>
          <w:rFonts w:asciiTheme="minorHAnsi" w:hAnsiTheme="minorHAnsi" w:cstheme="minorHAnsi"/>
          <w:b/>
          <w:bCs/>
        </w:rPr>
        <w:t>] Test Plan:</w:t>
      </w:r>
      <w:r w:rsidRPr="003010FA">
        <w:rPr>
          <w:rFonts w:asciiTheme="minorHAnsi" w:hAnsiTheme="minorHAnsi" w:cstheme="minorHAnsi"/>
        </w:rPr>
        <w:t xml:space="preserve"> </w:t>
      </w:r>
      <w:r w:rsidRPr="003010FA">
        <w:rPr>
          <w:rStyle w:val="HTMLCode"/>
          <w:rFonts w:asciiTheme="minorHAnsi" w:hAnsiTheme="minorHAnsi" w:cstheme="minorHAnsi"/>
          <w:sz w:val="24"/>
          <w:szCs w:val="24"/>
        </w:rPr>
        <w:t>TMP_OrangeHRM_MasterPlan.pdf</w:t>
      </w:r>
    </w:p>
    <w:p w:rsidR="000B55CA" w:rsidRPr="003010FA" w:rsidRDefault="000B55CA" w:rsidP="000B55CA">
      <w:pPr>
        <w:pStyle w:val="NormalWeb"/>
        <w:numPr>
          <w:ilvl w:val="0"/>
          <w:numId w:val="3"/>
        </w:numPr>
        <w:rPr>
          <w:rFonts w:asciiTheme="minorHAnsi" w:hAnsiTheme="minorHAnsi" w:cstheme="minorHAnsi"/>
        </w:rPr>
      </w:pPr>
      <w:r w:rsidRPr="003010FA">
        <w:rPr>
          <w:rFonts w:asciiTheme="minorHAnsi" w:hAnsiTheme="minorHAnsi" w:cstheme="minorHAnsi"/>
          <w:b/>
          <w:bCs/>
        </w:rPr>
        <w:lastRenderedPageBreak/>
        <w:t>[</w:t>
      </w:r>
      <w:r w:rsidRPr="003010FA">
        <w:rPr>
          <w:rFonts w:ascii="MS Gothic" w:eastAsia="MS Gothic" w:hAnsi="MS Gothic" w:cs="MS Gothic" w:hint="eastAsia"/>
          <w:b/>
          <w:bCs/>
        </w:rPr>
        <w:t>✓</w:t>
      </w:r>
      <w:r w:rsidRPr="003010FA">
        <w:rPr>
          <w:rFonts w:asciiTheme="minorHAnsi" w:hAnsiTheme="minorHAnsi" w:cstheme="minorHAnsi"/>
          <w:b/>
          <w:bCs/>
        </w:rPr>
        <w:t>] Test Scenarios:</w:t>
      </w:r>
      <w:r w:rsidRPr="003010FA">
        <w:rPr>
          <w:rFonts w:asciiTheme="minorHAnsi" w:hAnsiTheme="minorHAnsi" w:cstheme="minorHAnsi"/>
        </w:rPr>
        <w:t xml:space="preserve"> </w:t>
      </w:r>
      <w:r w:rsidRPr="003010FA">
        <w:rPr>
          <w:rStyle w:val="HTMLCode"/>
          <w:rFonts w:asciiTheme="minorHAnsi" w:hAnsiTheme="minorHAnsi" w:cstheme="minorHAnsi"/>
          <w:sz w:val="24"/>
          <w:szCs w:val="24"/>
        </w:rPr>
        <w:t>TS_Core_UI_Navigation.xlsx</w:t>
      </w:r>
    </w:p>
    <w:p w:rsidR="000B55CA" w:rsidRPr="003010FA" w:rsidRDefault="000B55CA" w:rsidP="000B55CA">
      <w:pPr>
        <w:pStyle w:val="NormalWeb"/>
        <w:numPr>
          <w:ilvl w:val="0"/>
          <w:numId w:val="3"/>
        </w:numPr>
        <w:rPr>
          <w:rFonts w:asciiTheme="minorHAnsi" w:hAnsiTheme="minorHAnsi" w:cstheme="minorHAnsi"/>
        </w:rPr>
      </w:pPr>
      <w:r w:rsidRPr="003010FA">
        <w:rPr>
          <w:rFonts w:asciiTheme="minorHAnsi" w:hAnsiTheme="minorHAnsi" w:cstheme="minorHAnsi"/>
          <w:b/>
          <w:bCs/>
        </w:rPr>
        <w:t>[</w:t>
      </w:r>
      <w:r w:rsidRPr="003010FA">
        <w:rPr>
          <w:rFonts w:ascii="MS Gothic" w:eastAsia="MS Gothic" w:hAnsi="MS Gothic" w:cs="MS Gothic" w:hint="eastAsia"/>
          <w:b/>
          <w:bCs/>
        </w:rPr>
        <w:t>✓</w:t>
      </w:r>
      <w:r w:rsidRPr="003010FA">
        <w:rPr>
          <w:rFonts w:asciiTheme="minorHAnsi" w:hAnsiTheme="minorHAnsi" w:cstheme="minorHAnsi"/>
          <w:b/>
          <w:bCs/>
        </w:rPr>
        <w:t>] Test Cases:</w:t>
      </w:r>
      <w:r w:rsidRPr="003010FA">
        <w:rPr>
          <w:rFonts w:asciiTheme="minorHAnsi" w:hAnsiTheme="minorHAnsi" w:cstheme="minorHAnsi"/>
        </w:rPr>
        <w:t xml:space="preserve"> </w:t>
      </w:r>
      <w:r w:rsidRPr="003010FA">
        <w:rPr>
          <w:rStyle w:val="HTMLCode"/>
          <w:rFonts w:asciiTheme="minorHAnsi" w:hAnsiTheme="minorHAnsi" w:cstheme="minorHAnsi"/>
          <w:sz w:val="24"/>
          <w:szCs w:val="24"/>
        </w:rPr>
        <w:t>TC_Activity_Part1_Development.xlsx</w:t>
      </w:r>
    </w:p>
    <w:p w:rsidR="000B55CA" w:rsidRPr="003010FA" w:rsidRDefault="000B55CA" w:rsidP="000B55CA">
      <w:pPr>
        <w:pStyle w:val="NormalWeb"/>
        <w:numPr>
          <w:ilvl w:val="0"/>
          <w:numId w:val="3"/>
        </w:numPr>
        <w:rPr>
          <w:rFonts w:asciiTheme="minorHAnsi" w:hAnsiTheme="minorHAnsi" w:cstheme="minorHAnsi"/>
        </w:rPr>
      </w:pPr>
      <w:r w:rsidRPr="003010FA">
        <w:rPr>
          <w:rFonts w:asciiTheme="minorHAnsi" w:hAnsiTheme="minorHAnsi" w:cstheme="minorHAnsi"/>
          <w:b/>
          <w:bCs/>
        </w:rPr>
        <w:t>[</w:t>
      </w:r>
      <w:r w:rsidRPr="003010FA">
        <w:rPr>
          <w:rFonts w:ascii="MS Gothic" w:eastAsia="MS Gothic" w:hAnsi="MS Gothic" w:cs="MS Gothic" w:hint="eastAsia"/>
          <w:b/>
          <w:bCs/>
        </w:rPr>
        <w:t>✓</w:t>
      </w:r>
      <w:r w:rsidRPr="003010FA">
        <w:rPr>
          <w:rFonts w:asciiTheme="minorHAnsi" w:hAnsiTheme="minorHAnsi" w:cstheme="minorHAnsi"/>
          <w:b/>
          <w:bCs/>
        </w:rPr>
        <w:t>] Execution Logs:</w:t>
      </w:r>
      <w:r w:rsidRPr="003010FA">
        <w:rPr>
          <w:rFonts w:asciiTheme="minorHAnsi" w:hAnsiTheme="minorHAnsi" w:cstheme="minorHAnsi"/>
        </w:rPr>
        <w:t xml:space="preserve"> </w:t>
      </w:r>
      <w:r w:rsidRPr="003010FA">
        <w:rPr>
          <w:rStyle w:val="HTMLCode"/>
          <w:rFonts w:asciiTheme="minorHAnsi" w:hAnsiTheme="minorHAnsi" w:cstheme="minorHAnsi"/>
          <w:sz w:val="24"/>
          <w:szCs w:val="24"/>
        </w:rPr>
        <w:t>TC_Activity_Part2_ExecutionLog.xlsx</w:t>
      </w:r>
    </w:p>
    <w:p w:rsidR="000B55CA" w:rsidRPr="003010FA" w:rsidRDefault="000B55CA" w:rsidP="000B55CA">
      <w:pPr>
        <w:pStyle w:val="NormalWeb"/>
        <w:numPr>
          <w:ilvl w:val="0"/>
          <w:numId w:val="3"/>
        </w:numPr>
        <w:rPr>
          <w:rFonts w:asciiTheme="minorHAnsi" w:hAnsiTheme="minorHAnsi" w:cstheme="minorHAnsi"/>
        </w:rPr>
      </w:pPr>
      <w:r w:rsidRPr="003010FA">
        <w:rPr>
          <w:rFonts w:asciiTheme="minorHAnsi" w:hAnsiTheme="minorHAnsi" w:cstheme="minorHAnsi"/>
          <w:b/>
          <w:bCs/>
        </w:rPr>
        <w:t>[</w:t>
      </w:r>
      <w:r w:rsidRPr="003010FA">
        <w:rPr>
          <w:rFonts w:ascii="MS Gothic" w:eastAsia="MS Gothic" w:hAnsi="MS Gothic" w:cs="MS Gothic" w:hint="eastAsia"/>
          <w:b/>
          <w:bCs/>
        </w:rPr>
        <w:t>✓</w:t>
      </w:r>
      <w:r w:rsidRPr="003010FA">
        <w:rPr>
          <w:rFonts w:asciiTheme="minorHAnsi" w:hAnsiTheme="minorHAnsi" w:cstheme="minorHAnsi"/>
          <w:b/>
          <w:bCs/>
        </w:rPr>
        <w:t>] Defect Log:</w:t>
      </w:r>
      <w:r w:rsidRPr="003010FA">
        <w:rPr>
          <w:rFonts w:asciiTheme="minorHAnsi" w:hAnsiTheme="minorHAnsi" w:cstheme="minorHAnsi"/>
        </w:rPr>
        <w:t xml:space="preserve"> </w:t>
      </w:r>
      <w:r w:rsidRPr="003010FA">
        <w:rPr>
          <w:rStyle w:val="HTMLCode"/>
          <w:rFonts w:asciiTheme="minorHAnsi" w:hAnsiTheme="minorHAnsi" w:cstheme="minorHAnsi"/>
          <w:sz w:val="24"/>
          <w:szCs w:val="24"/>
        </w:rPr>
        <w:t>DEF_Staging_Logs_Final.xlsx</w:t>
      </w:r>
    </w:p>
    <w:p w:rsidR="000B55CA" w:rsidRPr="003010FA" w:rsidRDefault="000B55CA" w:rsidP="000B55CA">
      <w:pPr>
        <w:pStyle w:val="NormalWeb"/>
        <w:numPr>
          <w:ilvl w:val="0"/>
          <w:numId w:val="3"/>
        </w:numPr>
        <w:rPr>
          <w:rFonts w:asciiTheme="minorHAnsi" w:hAnsiTheme="minorHAnsi" w:cstheme="minorHAnsi"/>
        </w:rPr>
      </w:pPr>
      <w:r w:rsidRPr="003010FA">
        <w:rPr>
          <w:rFonts w:asciiTheme="minorHAnsi" w:hAnsiTheme="minorHAnsi" w:cstheme="minorHAnsi"/>
          <w:b/>
          <w:bCs/>
        </w:rPr>
        <w:t>[</w:t>
      </w:r>
      <w:r w:rsidRPr="003010FA">
        <w:rPr>
          <w:rFonts w:ascii="MS Gothic" w:eastAsia="MS Gothic" w:hAnsi="MS Gothic" w:cs="MS Gothic" w:hint="eastAsia"/>
          <w:b/>
          <w:bCs/>
        </w:rPr>
        <w:t>✓</w:t>
      </w:r>
      <w:r w:rsidRPr="003010FA">
        <w:rPr>
          <w:rFonts w:asciiTheme="minorHAnsi" w:hAnsiTheme="minorHAnsi" w:cstheme="minorHAnsi"/>
          <w:b/>
          <w:bCs/>
        </w:rPr>
        <w:t>] Evidence Folder:</w:t>
      </w:r>
      <w:r w:rsidRPr="003010FA">
        <w:rPr>
          <w:rFonts w:asciiTheme="minorHAnsi" w:hAnsiTheme="minorHAnsi" w:cstheme="minorHAnsi"/>
        </w:rPr>
        <w:t xml:space="preserve"> Standalone screenshots (</w:t>
      </w:r>
      <w:r w:rsidRPr="003010FA">
        <w:rPr>
          <w:rStyle w:val="HTMLCode"/>
          <w:rFonts w:asciiTheme="minorHAnsi" w:hAnsiTheme="minorHAnsi" w:cstheme="minorHAnsi"/>
          <w:sz w:val="24"/>
          <w:szCs w:val="24"/>
        </w:rPr>
        <w:t>SS_TC_LOGIN_001_PASS.png</w:t>
      </w:r>
      <w:r w:rsidRPr="003010FA">
        <w:rPr>
          <w:rFonts w:asciiTheme="minorHAnsi" w:hAnsiTheme="minorHAnsi" w:cstheme="minorHAnsi"/>
        </w:rPr>
        <w:t xml:space="preserve">, </w:t>
      </w:r>
      <w:r w:rsidRPr="003010FA">
        <w:rPr>
          <w:rStyle w:val="HTMLCode"/>
          <w:rFonts w:asciiTheme="minorHAnsi" w:hAnsiTheme="minorHAnsi" w:cstheme="minorHAnsi"/>
          <w:sz w:val="24"/>
          <w:szCs w:val="24"/>
        </w:rPr>
        <w:t>SS_TC_REC_001_FAIL.png</w:t>
      </w:r>
      <w:r w:rsidRPr="003010FA">
        <w:rPr>
          <w:rFonts w:asciiTheme="minorHAnsi" w:hAnsiTheme="minorHAnsi" w:cstheme="minorHAnsi"/>
        </w:rPr>
        <w:t>, etc.) stored in the group SharePoint directory.</w:t>
      </w:r>
    </w:p>
    <w:p w:rsidR="00634D0D" w:rsidRPr="003010FA" w:rsidRDefault="00634D0D" w:rsidP="00C73DC5">
      <w:pPr>
        <w:rPr>
          <w:rFonts w:cstheme="minorHAnsi"/>
          <w:sz w:val="24"/>
          <w:szCs w:val="24"/>
        </w:rPr>
      </w:pPr>
    </w:p>
    <w:p w:rsidR="0073137C" w:rsidRPr="003010FA" w:rsidRDefault="0073137C" w:rsidP="00C73DC5">
      <w:pPr>
        <w:rPr>
          <w:rFonts w:cstheme="minorHAnsi"/>
          <w:sz w:val="24"/>
          <w:szCs w:val="24"/>
        </w:rPr>
      </w:pPr>
    </w:p>
    <w:sectPr w:rsidR="0073137C" w:rsidRPr="003010FA" w:rsidSect="000B55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847C1"/>
    <w:multiLevelType w:val="multilevel"/>
    <w:tmpl w:val="D2D6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4B2B34"/>
    <w:multiLevelType w:val="multilevel"/>
    <w:tmpl w:val="324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834644"/>
    <w:multiLevelType w:val="multilevel"/>
    <w:tmpl w:val="A99E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1D2FA8"/>
    <w:multiLevelType w:val="multilevel"/>
    <w:tmpl w:val="E32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AC6554"/>
    <w:multiLevelType w:val="multilevel"/>
    <w:tmpl w:val="2C7C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55CA"/>
    <w:rsid w:val="00036701"/>
    <w:rsid w:val="00063A05"/>
    <w:rsid w:val="000B55CA"/>
    <w:rsid w:val="003010FA"/>
    <w:rsid w:val="00603E20"/>
    <w:rsid w:val="00634D0D"/>
    <w:rsid w:val="0073137C"/>
    <w:rsid w:val="00B25A0D"/>
    <w:rsid w:val="00C73D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B55CA"/>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0B55CA"/>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0B55CA"/>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55CA"/>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0B55CA"/>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0B55CA"/>
    <w:rPr>
      <w:rFonts w:ascii="Times New Roman" w:eastAsia="Times New Roman" w:hAnsi="Times New Roman" w:cs="Times New Roman"/>
      <w:b/>
      <w:bCs/>
      <w:sz w:val="24"/>
      <w:szCs w:val="24"/>
      <w:lang w:eastAsia="en-ZA"/>
    </w:rPr>
  </w:style>
  <w:style w:type="paragraph" w:styleId="NormalWeb">
    <w:name w:val="Normal (Web)"/>
    <w:basedOn w:val="Normal"/>
    <w:uiPriority w:val="99"/>
    <w:semiHidden/>
    <w:unhideWhenUsed/>
    <w:rsid w:val="000B55C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TMLCode">
    <w:name w:val="HTML Code"/>
    <w:basedOn w:val="DefaultParagraphFont"/>
    <w:uiPriority w:val="99"/>
    <w:semiHidden/>
    <w:unhideWhenUsed/>
    <w:rsid w:val="000B55C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B55CA"/>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0B55CA"/>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0B55CA"/>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55CA"/>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0B55CA"/>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0B55CA"/>
    <w:rPr>
      <w:rFonts w:ascii="Times New Roman" w:eastAsia="Times New Roman" w:hAnsi="Times New Roman" w:cs="Times New Roman"/>
      <w:b/>
      <w:bCs/>
      <w:sz w:val="24"/>
      <w:szCs w:val="24"/>
      <w:lang w:eastAsia="en-ZA"/>
    </w:rPr>
  </w:style>
  <w:style w:type="paragraph" w:styleId="NormalWeb">
    <w:name w:val="Normal (Web)"/>
    <w:basedOn w:val="Normal"/>
    <w:uiPriority w:val="99"/>
    <w:semiHidden/>
    <w:unhideWhenUsed/>
    <w:rsid w:val="000B55C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TMLCode">
    <w:name w:val="HTML Code"/>
    <w:basedOn w:val="DefaultParagraphFont"/>
    <w:uiPriority w:val="99"/>
    <w:semiHidden/>
    <w:unhideWhenUsed/>
    <w:rsid w:val="000B55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054812">
      <w:bodyDiv w:val="1"/>
      <w:marLeft w:val="0"/>
      <w:marRight w:val="0"/>
      <w:marTop w:val="0"/>
      <w:marBottom w:val="0"/>
      <w:divBdr>
        <w:top w:val="none" w:sz="0" w:space="0" w:color="auto"/>
        <w:left w:val="none" w:sz="0" w:space="0" w:color="auto"/>
        <w:bottom w:val="none" w:sz="0" w:space="0" w:color="auto"/>
        <w:right w:val="none" w:sz="0" w:space="0" w:color="auto"/>
      </w:divBdr>
      <w:divsChild>
        <w:div w:id="1855682095">
          <w:marLeft w:val="0"/>
          <w:marRight w:val="0"/>
          <w:marTop w:val="0"/>
          <w:marBottom w:val="0"/>
          <w:divBdr>
            <w:top w:val="none" w:sz="0" w:space="0" w:color="auto"/>
            <w:left w:val="none" w:sz="0" w:space="0" w:color="auto"/>
            <w:bottom w:val="none" w:sz="0" w:space="0" w:color="auto"/>
            <w:right w:val="none" w:sz="0" w:space="0" w:color="auto"/>
          </w:divBdr>
          <w:divsChild>
            <w:div w:id="1973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5559">
      <w:bodyDiv w:val="1"/>
      <w:marLeft w:val="0"/>
      <w:marRight w:val="0"/>
      <w:marTop w:val="0"/>
      <w:marBottom w:val="0"/>
      <w:divBdr>
        <w:top w:val="none" w:sz="0" w:space="0" w:color="auto"/>
        <w:left w:val="none" w:sz="0" w:space="0" w:color="auto"/>
        <w:bottom w:val="none" w:sz="0" w:space="0" w:color="auto"/>
        <w:right w:val="none" w:sz="0" w:space="0" w:color="auto"/>
      </w:divBdr>
    </w:div>
    <w:div w:id="779374666">
      <w:bodyDiv w:val="1"/>
      <w:marLeft w:val="0"/>
      <w:marRight w:val="0"/>
      <w:marTop w:val="0"/>
      <w:marBottom w:val="0"/>
      <w:divBdr>
        <w:top w:val="none" w:sz="0" w:space="0" w:color="auto"/>
        <w:left w:val="none" w:sz="0" w:space="0" w:color="auto"/>
        <w:bottom w:val="none" w:sz="0" w:space="0" w:color="auto"/>
        <w:right w:val="none" w:sz="0" w:space="0" w:color="auto"/>
      </w:divBdr>
    </w:div>
    <w:div w:id="888541116">
      <w:bodyDiv w:val="1"/>
      <w:marLeft w:val="0"/>
      <w:marRight w:val="0"/>
      <w:marTop w:val="0"/>
      <w:marBottom w:val="0"/>
      <w:divBdr>
        <w:top w:val="none" w:sz="0" w:space="0" w:color="auto"/>
        <w:left w:val="none" w:sz="0" w:space="0" w:color="auto"/>
        <w:bottom w:val="none" w:sz="0" w:space="0" w:color="auto"/>
        <w:right w:val="none" w:sz="0" w:space="0" w:color="auto"/>
      </w:divBdr>
    </w:div>
    <w:div w:id="1618364458">
      <w:bodyDiv w:val="1"/>
      <w:marLeft w:val="0"/>
      <w:marRight w:val="0"/>
      <w:marTop w:val="0"/>
      <w:marBottom w:val="0"/>
      <w:divBdr>
        <w:top w:val="none" w:sz="0" w:space="0" w:color="auto"/>
        <w:left w:val="none" w:sz="0" w:space="0" w:color="auto"/>
        <w:bottom w:val="none" w:sz="0" w:space="0" w:color="auto"/>
        <w:right w:val="none" w:sz="0" w:space="0" w:color="auto"/>
      </w:divBdr>
    </w:div>
    <w:div w:id="1629120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Nyeleti Maswanganye</dc:creator>
  <cp:lastModifiedBy>Nyeleti Maswanganye</cp:lastModifiedBy>
  <cp:revision>2</cp:revision>
  <dcterms:created xsi:type="dcterms:W3CDTF">2026-06-30T09:51:00Z</dcterms:created>
  <dcterms:modified xsi:type="dcterms:W3CDTF">2026-06-30T09:51:00Z</dcterms:modified>
</cp:coreProperties>
</file>