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6BEB" w14:textId="77777777" w:rsidR="00165A03" w:rsidRDefault="00165A03">
      <w:pPr>
        <w:pBdr>
          <w:top w:val="single" w:sz="48" w:space="1" w:color="E97132"/>
        </w:pBdr>
        <w:spacing w:after="480"/>
      </w:pPr>
    </w:p>
    <w:p w14:paraId="28BEF5AE" w14:textId="77777777" w:rsidR="00165A03" w:rsidRDefault="00000000">
      <w:pPr>
        <w:spacing w:after="480"/>
        <w:jc w:val="center"/>
      </w:pPr>
      <w:r>
        <w:rPr>
          <w:noProof/>
        </w:rPr>
        <w:drawing>
          <wp:inline distT="0" distB="0" distL="0" distR="0" wp14:anchorId="7202B4B1" wp14:editId="6CDAEB40">
            <wp:extent cx="4114800" cy="1247775"/>
            <wp:effectExtent l="0" t="0" r="0" b="0"/>
            <wp:docPr id="1"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1247775"/>
                    </a:xfrm>
                    <a:prstGeom prst="rect">
                      <a:avLst/>
                    </a:prstGeom>
                  </pic:spPr>
                </pic:pic>
              </a:graphicData>
            </a:graphic>
          </wp:inline>
        </w:drawing>
      </w:r>
    </w:p>
    <w:p w14:paraId="40E3EFD9" w14:textId="77777777" w:rsidR="00165A03" w:rsidRDefault="00165A03">
      <w:pPr>
        <w:pBdr>
          <w:bottom w:val="single" w:sz="8" w:space="1" w:color="E97132"/>
        </w:pBdr>
        <w:spacing w:after="0"/>
      </w:pPr>
    </w:p>
    <w:p w14:paraId="0375374B" w14:textId="77777777" w:rsidR="00165A03" w:rsidRDefault="00165A03">
      <w:pPr>
        <w:spacing w:after="360"/>
      </w:pPr>
    </w:p>
    <w:p w14:paraId="42D6FB75" w14:textId="4622DD51" w:rsidR="00165A03" w:rsidRDefault="00000000">
      <w:pPr>
        <w:jc w:val="center"/>
      </w:pPr>
      <w:r>
        <w:rPr>
          <w:b/>
          <w:bCs/>
          <w:sz w:val="56"/>
          <w:szCs w:val="56"/>
        </w:rPr>
        <w:t>[</w:t>
      </w:r>
      <w:r w:rsidR="00EA7266">
        <w:rPr>
          <w:b/>
          <w:bCs/>
          <w:sz w:val="56"/>
          <w:szCs w:val="56"/>
        </w:rPr>
        <w:t>Parabank STLC Assignment</w:t>
      </w:r>
      <w:r>
        <w:rPr>
          <w:b/>
          <w:bCs/>
          <w:sz w:val="56"/>
          <w:szCs w:val="56"/>
        </w:rPr>
        <w:t>]</w:t>
      </w:r>
    </w:p>
    <w:p w14:paraId="4C798EB8" w14:textId="21E0417F" w:rsidR="00165A03" w:rsidRDefault="00EC494D">
      <w:pPr>
        <w:spacing w:after="480"/>
        <w:jc w:val="center"/>
      </w:pPr>
      <w:r>
        <w:rPr>
          <w:i/>
          <w:iCs/>
          <w:color w:val="6C757D"/>
          <w:sz w:val="28"/>
          <w:szCs w:val="28"/>
        </w:rPr>
        <w:t>[Phases 1 – 6 of STLC]</w:t>
      </w:r>
    </w:p>
    <w:p w14:paraId="6E65132A" w14:textId="77777777" w:rsidR="00165A03" w:rsidRDefault="00165A03">
      <w:pPr>
        <w:pBdr>
          <w:bottom w:val="single" w:sz="4" w:space="1" w:color="E97132"/>
        </w:pBdr>
        <w:spacing w:after="0"/>
      </w:pPr>
    </w:p>
    <w:p w14:paraId="369D28CC" w14:textId="77777777" w:rsidR="00165A03" w:rsidRDefault="00165A03">
      <w:pPr>
        <w:spacing w:after="240"/>
      </w:pP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680"/>
      </w:tblGrid>
      <w:tr w:rsidR="00165A03" w14:paraId="0905D188"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4632DB5F" w14:textId="77777777" w:rsidR="00165A03" w:rsidRDefault="00000000">
            <w:r>
              <w:rPr>
                <w:b/>
                <w:bCs/>
                <w:sz w:val="20"/>
                <w:szCs w:val="20"/>
              </w:rPr>
              <w:t>Document ID</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2816AD5F" w14:textId="4298AFB8" w:rsidR="00165A03" w:rsidRDefault="00000000">
            <w:r>
              <w:rPr>
                <w:color w:val="6C757D"/>
                <w:sz w:val="20"/>
                <w:szCs w:val="20"/>
              </w:rPr>
              <w:t>[DOC-0</w:t>
            </w:r>
            <w:r w:rsidR="00EC494D">
              <w:rPr>
                <w:color w:val="6C757D"/>
                <w:sz w:val="20"/>
                <w:szCs w:val="20"/>
              </w:rPr>
              <w:t>1</w:t>
            </w:r>
            <w:r>
              <w:rPr>
                <w:color w:val="6C757D"/>
                <w:sz w:val="20"/>
                <w:szCs w:val="20"/>
              </w:rPr>
              <w:t>]</w:t>
            </w:r>
          </w:p>
        </w:tc>
      </w:tr>
      <w:tr w:rsidR="00165A03" w14:paraId="04D287A9"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3F4414D7" w14:textId="77777777" w:rsidR="00165A03" w:rsidRDefault="00000000">
            <w:r>
              <w:rPr>
                <w:b/>
                <w:bCs/>
                <w:sz w:val="20"/>
                <w:szCs w:val="20"/>
              </w:rPr>
              <w:t>Version</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31E04C0E" w14:textId="77777777" w:rsidR="00165A03" w:rsidRDefault="00000000">
            <w:r>
              <w:rPr>
                <w:color w:val="6C757D"/>
                <w:sz w:val="20"/>
                <w:szCs w:val="20"/>
              </w:rPr>
              <w:t>[1.0]</w:t>
            </w:r>
          </w:p>
        </w:tc>
      </w:tr>
      <w:tr w:rsidR="00165A03" w14:paraId="175FCA90"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1BAB1851" w14:textId="77777777" w:rsidR="00165A03" w:rsidRDefault="00000000">
            <w:r>
              <w:rPr>
                <w:b/>
                <w:bCs/>
                <w:sz w:val="20"/>
                <w:szCs w:val="20"/>
              </w:rPr>
              <w:t>Date</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0DD09E91" w14:textId="36E665D3" w:rsidR="00165A03" w:rsidRDefault="00EC494D">
            <w:r>
              <w:rPr>
                <w:color w:val="6C757D"/>
                <w:sz w:val="20"/>
                <w:szCs w:val="20"/>
              </w:rPr>
              <w:t>[23 July 2026]</w:t>
            </w:r>
          </w:p>
        </w:tc>
      </w:tr>
      <w:tr w:rsidR="00165A03" w14:paraId="32C7BE69"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50EABE65" w14:textId="77777777" w:rsidR="00165A03" w:rsidRDefault="00000000">
            <w:r>
              <w:rPr>
                <w:b/>
                <w:bCs/>
                <w:sz w:val="20"/>
                <w:szCs w:val="20"/>
              </w:rPr>
              <w:t>Prepared by</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5896F87D" w14:textId="6ABC9F76" w:rsidR="00165A03" w:rsidRDefault="00000000">
            <w:r>
              <w:rPr>
                <w:color w:val="6C757D"/>
                <w:sz w:val="20"/>
                <w:szCs w:val="20"/>
              </w:rPr>
              <w:t>[</w:t>
            </w:r>
            <w:r w:rsidR="00EC494D">
              <w:rPr>
                <w:color w:val="6C757D"/>
                <w:sz w:val="20"/>
                <w:szCs w:val="20"/>
              </w:rPr>
              <w:t>Kamogelo Sekhaolelo</w:t>
            </w:r>
            <w:r>
              <w:rPr>
                <w:color w:val="6C757D"/>
                <w:sz w:val="20"/>
                <w:szCs w:val="20"/>
              </w:rPr>
              <w:t xml:space="preserve"> / </w:t>
            </w:r>
            <w:r w:rsidR="00EC494D">
              <w:rPr>
                <w:color w:val="6C757D"/>
                <w:sz w:val="20"/>
                <w:szCs w:val="20"/>
              </w:rPr>
              <w:t>QA Engineer</w:t>
            </w:r>
            <w:r>
              <w:rPr>
                <w:color w:val="6C757D"/>
                <w:sz w:val="20"/>
                <w:szCs w:val="20"/>
              </w:rPr>
              <w:t>]</w:t>
            </w:r>
          </w:p>
        </w:tc>
      </w:tr>
      <w:tr w:rsidR="00165A03" w14:paraId="12715C49"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33E0844F" w14:textId="77777777" w:rsidR="00165A03" w:rsidRDefault="00000000">
            <w:r>
              <w:rPr>
                <w:b/>
                <w:bCs/>
                <w:sz w:val="20"/>
                <w:szCs w:val="20"/>
              </w:rPr>
              <w:t>Approved by</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47408D16" w14:textId="7DCAF6E1" w:rsidR="00165A03" w:rsidRDefault="00000000">
            <w:r>
              <w:rPr>
                <w:color w:val="6C757D"/>
                <w:sz w:val="20"/>
                <w:szCs w:val="20"/>
              </w:rPr>
              <w:t>[</w:t>
            </w:r>
            <w:r w:rsidR="00EC494D">
              <w:rPr>
                <w:color w:val="6C757D"/>
                <w:sz w:val="20"/>
                <w:szCs w:val="20"/>
              </w:rPr>
              <w:t>Isaac Mahlangu</w:t>
            </w:r>
            <w:r>
              <w:rPr>
                <w:color w:val="6C757D"/>
                <w:sz w:val="20"/>
                <w:szCs w:val="20"/>
              </w:rPr>
              <w:t>/</w:t>
            </w:r>
            <w:r w:rsidR="00EC494D">
              <w:rPr>
                <w:color w:val="6C757D"/>
                <w:sz w:val="20"/>
                <w:szCs w:val="20"/>
              </w:rPr>
              <w:t xml:space="preserve"> Lead QA</w:t>
            </w:r>
            <w:r>
              <w:rPr>
                <w:color w:val="6C757D"/>
                <w:sz w:val="20"/>
                <w:szCs w:val="20"/>
              </w:rPr>
              <w:t>]</w:t>
            </w:r>
          </w:p>
        </w:tc>
      </w:tr>
      <w:tr w:rsidR="00165A03" w14:paraId="79E6D6DD"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21EE2773" w14:textId="77777777" w:rsidR="00165A03" w:rsidRDefault="00000000">
            <w:r>
              <w:rPr>
                <w:b/>
                <w:bCs/>
                <w:sz w:val="20"/>
                <w:szCs w:val="20"/>
              </w:rPr>
              <w:t>Classification</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486C32D4" w14:textId="77777777" w:rsidR="00165A03" w:rsidRDefault="00000000">
            <w:r>
              <w:rPr>
                <w:color w:val="6C757D"/>
                <w:sz w:val="20"/>
                <w:szCs w:val="20"/>
              </w:rPr>
              <w:t>Confidential</w:t>
            </w:r>
          </w:p>
        </w:tc>
      </w:tr>
    </w:tbl>
    <w:p w14:paraId="27CDD30C" w14:textId="77777777" w:rsidR="00165A03" w:rsidRDefault="00165A03">
      <w:pPr>
        <w:spacing w:after="960"/>
      </w:pPr>
    </w:p>
    <w:p w14:paraId="3DDCB5AA" w14:textId="05355DBD" w:rsidR="00165A03" w:rsidRDefault="00000000">
      <w:pPr>
        <w:sectPr w:rsidR="00165A03">
          <w:pgSz w:w="12240" w:h="15840"/>
          <w:pgMar w:top="720" w:right="1440" w:bottom="1440" w:left="1440" w:header="708" w:footer="708" w:gutter="0"/>
          <w:cols w:space="720"/>
          <w:docGrid w:linePitch="360"/>
        </w:sectPr>
      </w:pPr>
      <w:r>
        <w:br w:type="page"/>
      </w:r>
    </w:p>
    <w:p w14:paraId="799ED26F" w14:textId="77777777" w:rsidR="00441847" w:rsidRDefault="00441847" w:rsidP="00441847">
      <w:pPr>
        <w:pStyle w:val="Title"/>
        <w:spacing w:after="100"/>
      </w:pPr>
      <w:r>
        <w:lastRenderedPageBreak/>
        <w:t>ParaBank Individual STLC Journey</w:t>
      </w:r>
    </w:p>
    <w:p w14:paraId="5CFBF6DD" w14:textId="77777777" w:rsidR="00441847" w:rsidRDefault="00441847" w:rsidP="00441847">
      <w:pPr>
        <w:pStyle w:val="Heading2"/>
        <w:spacing w:after="300"/>
      </w:pPr>
      <w:r>
        <w:t>Assignment 1: STLC Phase 1 — Discovery &amp; Requirements Analysis</w:t>
      </w:r>
    </w:p>
    <w:p w14:paraId="64491481" w14:textId="49197038" w:rsidR="00441847" w:rsidRDefault="00441847" w:rsidP="00D13583">
      <w:pPr>
        <w:spacing w:after="120"/>
      </w:pPr>
      <w:r>
        <w:t>Document ID: DOC-STLC-002-A1     Version: 1.0</w:t>
      </w:r>
    </w:p>
    <w:p w14:paraId="62A4917F" w14:textId="77777777" w:rsidR="00441847" w:rsidRDefault="00441847" w:rsidP="00441847">
      <w:pPr>
        <w:pStyle w:val="Heading1"/>
        <w:spacing w:before="300" w:after="150"/>
      </w:pPr>
      <w:r>
        <w:t>6.4 Required Deliverables</w:t>
      </w:r>
    </w:p>
    <w:p w14:paraId="5E6E9FE8" w14:textId="77777777" w:rsidR="00441847" w:rsidRDefault="00441847" w:rsidP="00441847">
      <w:pPr>
        <w:pStyle w:val="Heading2"/>
        <w:spacing w:before="240" w:after="120"/>
      </w:pPr>
      <w:r>
        <w:t>6.4.1 Business Understanding Document</w:t>
      </w:r>
    </w:p>
    <w:p w14:paraId="54F98143" w14:textId="77777777" w:rsidR="00441847" w:rsidRDefault="00441847" w:rsidP="00441847">
      <w:pPr>
        <w:pStyle w:val="Heading3"/>
        <w:spacing w:after="100"/>
      </w:pPr>
      <w:r>
        <w:t>1. What is ParaBank?</w:t>
      </w:r>
    </w:p>
    <w:p w14:paraId="02E0DC75" w14:textId="77777777" w:rsidR="00441847" w:rsidRDefault="00441847" w:rsidP="00441847">
      <w:pPr>
        <w:spacing w:after="120"/>
      </w:pPr>
      <w:r>
        <w:t>ParaBank is a demonstration online banking web application built by Parasoft to showcase testing tools and techniques. Functionally, it simulates a real retail bank's digital channel: prospective customers can register for an account, log in, view balances, open new accounts, transfer funds between accounts, pay bills to registered payees, search transaction history, apply for loans, and update their contact details. Although it is a demo system rather than a production bank, it was deliberately built to behave like one, including realistic validation, business rules, and multi-step workflows, which makes it a suitable stand-in for a real banking platform for the purposes of this engagement.</w:t>
      </w:r>
    </w:p>
    <w:p w14:paraId="07762450" w14:textId="77777777" w:rsidR="00441847" w:rsidRDefault="00441847" w:rsidP="00441847">
      <w:pPr>
        <w:pStyle w:val="Heading3"/>
        <w:spacing w:after="100"/>
      </w:pPr>
      <w:r>
        <w:t>2. What business problem does it solve?</w:t>
      </w:r>
    </w:p>
    <w:p w14:paraId="5A5BC032" w14:textId="77777777" w:rsidR="00441847" w:rsidRDefault="00441847" w:rsidP="00441847">
      <w:pPr>
        <w:spacing w:after="120"/>
      </w:pPr>
      <w:r>
        <w:t>In the real world, a system like ParaBank solves the problem of giving customers self-service access to banking functions without requiring a branch visit or a phone call to a teller. It reduces operational cost for the bank (fewer staff-assisted transactions), increases convenience and availability for customers (24/7 access), and centralizes account management, payments, and lending requests into a single digital channel. For the purposes of this engagement, the "business problem" is quality assurance: the bank cannot verify these functions are trustworthy without a structured testing effort, and a failure in any of these functions carries direct financial and reputational consequence.</w:t>
      </w:r>
    </w:p>
    <w:p w14:paraId="0CE9124D" w14:textId="77777777" w:rsidR="00441847" w:rsidRDefault="00441847" w:rsidP="00441847">
      <w:pPr>
        <w:pStyle w:val="Heading3"/>
        <w:spacing w:after="100"/>
      </w:pPr>
      <w:r>
        <w:t>3. Who are the intended users?</w:t>
      </w:r>
    </w:p>
    <w:p w14:paraId="646FDDDA" w14:textId="77777777" w:rsidR="00441847" w:rsidRDefault="00441847" w:rsidP="00441847">
      <w:pPr>
        <w:pStyle w:val="ListParagraph"/>
        <w:numPr>
          <w:ilvl w:val="0"/>
          <w:numId w:val="4"/>
        </w:numPr>
        <w:spacing w:after="60" w:line="240" w:lineRule="auto"/>
      </w:pPr>
      <w:r>
        <w:t>Retail banking customers (primary users) — individuals who register, log in, and self-manage accounts, transfers, bill payments, and loan requests.</w:t>
      </w:r>
    </w:p>
    <w:p w14:paraId="329ED1C8" w14:textId="77777777" w:rsidR="00441847" w:rsidRDefault="00441847" w:rsidP="00441847">
      <w:pPr>
        <w:pStyle w:val="ListParagraph"/>
        <w:numPr>
          <w:ilvl w:val="0"/>
          <w:numId w:val="4"/>
        </w:numPr>
        <w:spacing w:after="60" w:line="240" w:lineRule="auto"/>
      </w:pPr>
      <w:r>
        <w:t>Prospective customers — visitors who have not yet registered but are evaluating the bank's online services before signing up.</w:t>
      </w:r>
    </w:p>
    <w:p w14:paraId="11E2BA7A" w14:textId="77777777" w:rsidR="00441847" w:rsidRDefault="00441847" w:rsidP="00441847">
      <w:pPr>
        <w:pStyle w:val="ListParagraph"/>
        <w:numPr>
          <w:ilvl w:val="0"/>
          <w:numId w:val="4"/>
        </w:numPr>
        <w:spacing w:after="60" w:line="240" w:lineRule="auto"/>
      </w:pPr>
      <w:r>
        <w:t>Internal/administrative users — in a production system, staff who would review loan applications, manage payees, or investigate flagged transactions (not exposed in the customer-facing scope of this engagement).</w:t>
      </w:r>
    </w:p>
    <w:p w14:paraId="4218A579" w14:textId="77777777" w:rsidR="00441847" w:rsidRDefault="00441847" w:rsidP="00441847">
      <w:pPr>
        <w:pStyle w:val="Heading3"/>
        <w:spacing w:after="100"/>
      </w:pPr>
      <w:r>
        <w:t>4. Why is quality important for a banking application?</w:t>
      </w:r>
    </w:p>
    <w:p w14:paraId="4690F3EA" w14:textId="77777777" w:rsidR="00441847" w:rsidRDefault="00441847" w:rsidP="00441847">
      <w:pPr>
        <w:spacing w:after="120"/>
      </w:pPr>
      <w:r>
        <w:t>Banking software carries a higher-than-average cost of failure compared to most other software categories, for several reasons:</w:t>
      </w:r>
    </w:p>
    <w:p w14:paraId="41EA337F" w14:textId="77777777" w:rsidR="00441847" w:rsidRDefault="00441847" w:rsidP="00441847">
      <w:pPr>
        <w:pStyle w:val="ListParagraph"/>
        <w:numPr>
          <w:ilvl w:val="0"/>
          <w:numId w:val="4"/>
        </w:numPr>
        <w:spacing w:after="60" w:line="240" w:lineRule="auto"/>
      </w:pPr>
      <w:r>
        <w:lastRenderedPageBreak/>
        <w:t>Financial harm: a defect in Transfer Funds, Bill Pay, or account balance calculation can directly cost a customer money, which is not recoverable through a simple bug fix and apology.</w:t>
      </w:r>
    </w:p>
    <w:p w14:paraId="50C660A8" w14:textId="77777777" w:rsidR="00441847" w:rsidRDefault="00441847" w:rsidP="00441847">
      <w:pPr>
        <w:pStyle w:val="ListParagraph"/>
        <w:numPr>
          <w:ilvl w:val="0"/>
          <w:numId w:val="4"/>
        </w:numPr>
        <w:spacing w:after="60" w:line="240" w:lineRule="auto"/>
      </w:pPr>
      <w:r>
        <w:t>Trust and reputation: customers will not tolerate visible errors involving their money; a small number of high-profile defects can damage the brand irreparably, even if most transactions are correct.</w:t>
      </w:r>
    </w:p>
    <w:p w14:paraId="6576FED8" w14:textId="77777777" w:rsidR="00441847" w:rsidRDefault="00441847" w:rsidP="00441847">
      <w:pPr>
        <w:pStyle w:val="ListParagraph"/>
        <w:numPr>
          <w:ilvl w:val="0"/>
          <w:numId w:val="4"/>
        </w:numPr>
        <w:spacing w:after="60" w:line="240" w:lineRule="auto"/>
      </w:pPr>
      <w:r>
        <w:t>Regulatory and compliance exposure: financial institutions operate under strict regulatory obligations around data accuracy, security, and auditability; defects can create compliance failures, not just user complaints.</w:t>
      </w:r>
    </w:p>
    <w:p w14:paraId="211BA14D" w14:textId="77777777" w:rsidR="00441847" w:rsidRDefault="00441847" w:rsidP="00441847">
      <w:pPr>
        <w:pStyle w:val="ListParagraph"/>
        <w:numPr>
          <w:ilvl w:val="0"/>
          <w:numId w:val="4"/>
        </w:numPr>
        <w:spacing w:after="60" w:line="240" w:lineRule="auto"/>
      </w:pPr>
      <w:r>
        <w:t>Security sensitivity: banking applications are high-value targets for attackers; authentication, authorization, and input validation defects can be exploited for fraud, not just inconvenience.</w:t>
      </w:r>
    </w:p>
    <w:p w14:paraId="3C07D1FA" w14:textId="77777777" w:rsidR="00441847" w:rsidRDefault="00441847" w:rsidP="00441847">
      <w:pPr>
        <w:pStyle w:val="ListParagraph"/>
        <w:numPr>
          <w:ilvl w:val="0"/>
          <w:numId w:val="4"/>
        </w:numPr>
        <w:spacing w:after="60" w:line="240" w:lineRule="auto"/>
      </w:pPr>
      <w:r>
        <w:t>Low tolerance for downtime or data loss: unlike many consumer apps, users expect their financial data to be perfectly consistent and always available.</w:t>
      </w:r>
    </w:p>
    <w:p w14:paraId="130F36D8" w14:textId="77777777" w:rsidR="00441847" w:rsidRDefault="00441847" w:rsidP="00441847">
      <w:pPr>
        <w:spacing w:after="100"/>
      </w:pPr>
    </w:p>
    <w:p w14:paraId="49B7B9D6" w14:textId="77777777" w:rsidR="00441847" w:rsidRDefault="00441847" w:rsidP="00441847">
      <w:pPr>
        <w:pStyle w:val="Heading2"/>
        <w:spacing w:before="240" w:after="120"/>
      </w:pPr>
      <w:r>
        <w:t>6.4.2 Module Analysis</w:t>
      </w:r>
    </w:p>
    <w:tbl>
      <w:tblPr>
        <w:tblW w:w="1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1400"/>
        <w:gridCol w:w="2700"/>
        <w:gridCol w:w="3140"/>
      </w:tblGrid>
      <w:tr w:rsidR="00441847" w14:paraId="5524EB44" w14:textId="77777777" w:rsidTr="00441847">
        <w:trPr>
          <w:tblHeader/>
        </w:trPr>
        <w:tc>
          <w:tcPr>
            <w:tcW w:w="1500" w:type="dxa"/>
            <w:shd w:val="clear" w:color="auto" w:fill="ED7D31" w:themeFill="accent2"/>
            <w:tcMar>
              <w:top w:w="80" w:type="dxa"/>
              <w:left w:w="100" w:type="dxa"/>
              <w:bottom w:w="80" w:type="dxa"/>
              <w:right w:w="100" w:type="dxa"/>
            </w:tcMar>
          </w:tcPr>
          <w:p w14:paraId="28611784" w14:textId="77777777" w:rsidR="00441847" w:rsidRDefault="00441847" w:rsidP="00244D12">
            <w:r>
              <w:rPr>
                <w:b/>
                <w:bCs/>
                <w:color w:val="FFFFFF"/>
                <w:sz w:val="19"/>
                <w:szCs w:val="19"/>
              </w:rPr>
              <w:t>Module</w:t>
            </w:r>
          </w:p>
        </w:tc>
        <w:tc>
          <w:tcPr>
            <w:tcW w:w="2700" w:type="dxa"/>
            <w:shd w:val="clear" w:color="auto" w:fill="ED7D31" w:themeFill="accent2"/>
            <w:tcMar>
              <w:top w:w="80" w:type="dxa"/>
              <w:left w:w="100" w:type="dxa"/>
              <w:bottom w:w="80" w:type="dxa"/>
              <w:right w:w="100" w:type="dxa"/>
            </w:tcMar>
          </w:tcPr>
          <w:p w14:paraId="2FCFF573" w14:textId="77777777" w:rsidR="00441847" w:rsidRDefault="00441847" w:rsidP="00244D12">
            <w:r>
              <w:rPr>
                <w:b/>
                <w:bCs/>
                <w:color w:val="FFFFFF"/>
                <w:sz w:val="19"/>
                <w:szCs w:val="19"/>
              </w:rPr>
              <w:t>Purpose</w:t>
            </w:r>
          </w:p>
        </w:tc>
        <w:tc>
          <w:tcPr>
            <w:tcW w:w="1400" w:type="dxa"/>
            <w:shd w:val="clear" w:color="auto" w:fill="ED7D31" w:themeFill="accent2"/>
            <w:tcMar>
              <w:top w:w="80" w:type="dxa"/>
              <w:left w:w="100" w:type="dxa"/>
              <w:bottom w:w="80" w:type="dxa"/>
              <w:right w:w="100" w:type="dxa"/>
            </w:tcMar>
          </w:tcPr>
          <w:p w14:paraId="58081617" w14:textId="77777777" w:rsidR="00441847" w:rsidRDefault="00441847" w:rsidP="00244D12">
            <w:r>
              <w:rPr>
                <w:b/>
                <w:bCs/>
                <w:color w:val="FFFFFF"/>
                <w:sz w:val="19"/>
                <w:szCs w:val="19"/>
              </w:rPr>
              <w:t>Primary User</w:t>
            </w:r>
          </w:p>
        </w:tc>
        <w:tc>
          <w:tcPr>
            <w:tcW w:w="2700" w:type="dxa"/>
            <w:shd w:val="clear" w:color="auto" w:fill="ED7D31" w:themeFill="accent2"/>
            <w:tcMar>
              <w:top w:w="80" w:type="dxa"/>
              <w:left w:w="100" w:type="dxa"/>
              <w:bottom w:w="80" w:type="dxa"/>
              <w:right w:w="100" w:type="dxa"/>
            </w:tcMar>
          </w:tcPr>
          <w:p w14:paraId="49445DFA" w14:textId="77777777" w:rsidR="00441847" w:rsidRDefault="00441847" w:rsidP="00244D12">
            <w:r>
              <w:rPr>
                <w:b/>
                <w:bCs/>
                <w:color w:val="FFFFFF"/>
                <w:sz w:val="19"/>
                <w:szCs w:val="19"/>
              </w:rPr>
              <w:t>Business Value</w:t>
            </w:r>
          </w:p>
        </w:tc>
        <w:tc>
          <w:tcPr>
            <w:tcW w:w="3140" w:type="dxa"/>
            <w:shd w:val="clear" w:color="auto" w:fill="ED7D31" w:themeFill="accent2"/>
            <w:tcMar>
              <w:top w:w="80" w:type="dxa"/>
              <w:left w:w="100" w:type="dxa"/>
              <w:bottom w:w="80" w:type="dxa"/>
              <w:right w:w="100" w:type="dxa"/>
            </w:tcMar>
          </w:tcPr>
          <w:p w14:paraId="5ED60FB1" w14:textId="77777777" w:rsidR="00441847" w:rsidRDefault="00441847" w:rsidP="00244D12">
            <w:r>
              <w:rPr>
                <w:b/>
                <w:bCs/>
                <w:color w:val="FFFFFF"/>
                <w:sz w:val="19"/>
                <w:szCs w:val="19"/>
              </w:rPr>
              <w:t>Risk if Fails</w:t>
            </w:r>
          </w:p>
        </w:tc>
      </w:tr>
      <w:tr w:rsidR="00441847" w14:paraId="19C69880" w14:textId="77777777" w:rsidTr="00244D12">
        <w:tc>
          <w:tcPr>
            <w:tcW w:w="1500" w:type="dxa"/>
            <w:tcMar>
              <w:top w:w="80" w:type="dxa"/>
              <w:left w:w="100" w:type="dxa"/>
              <w:bottom w:w="80" w:type="dxa"/>
              <w:right w:w="100" w:type="dxa"/>
            </w:tcMar>
          </w:tcPr>
          <w:p w14:paraId="0462741C" w14:textId="77777777" w:rsidR="00441847" w:rsidRDefault="00441847" w:rsidP="00244D12">
            <w:r>
              <w:rPr>
                <w:sz w:val="19"/>
                <w:szCs w:val="19"/>
              </w:rPr>
              <w:t>Registration</w:t>
            </w:r>
          </w:p>
        </w:tc>
        <w:tc>
          <w:tcPr>
            <w:tcW w:w="2700" w:type="dxa"/>
            <w:tcMar>
              <w:top w:w="80" w:type="dxa"/>
              <w:left w:w="100" w:type="dxa"/>
              <w:bottom w:w="80" w:type="dxa"/>
              <w:right w:w="100" w:type="dxa"/>
            </w:tcMar>
          </w:tcPr>
          <w:p w14:paraId="500D18EF" w14:textId="77777777" w:rsidR="00441847" w:rsidRDefault="00441847" w:rsidP="00244D12">
            <w:r>
              <w:rPr>
                <w:sz w:val="19"/>
                <w:szCs w:val="19"/>
              </w:rPr>
              <w:t>Allow a new visitor to create a customer account and credentials</w:t>
            </w:r>
          </w:p>
        </w:tc>
        <w:tc>
          <w:tcPr>
            <w:tcW w:w="1400" w:type="dxa"/>
            <w:tcMar>
              <w:top w:w="80" w:type="dxa"/>
              <w:left w:w="100" w:type="dxa"/>
              <w:bottom w:w="80" w:type="dxa"/>
              <w:right w:w="100" w:type="dxa"/>
            </w:tcMar>
          </w:tcPr>
          <w:p w14:paraId="21825C99" w14:textId="77777777" w:rsidR="00441847" w:rsidRDefault="00441847" w:rsidP="00244D12">
            <w:r>
              <w:rPr>
                <w:sz w:val="19"/>
                <w:szCs w:val="19"/>
              </w:rPr>
              <w:t>Prospective customer</w:t>
            </w:r>
          </w:p>
        </w:tc>
        <w:tc>
          <w:tcPr>
            <w:tcW w:w="2700" w:type="dxa"/>
            <w:tcMar>
              <w:top w:w="80" w:type="dxa"/>
              <w:left w:w="100" w:type="dxa"/>
              <w:bottom w:w="80" w:type="dxa"/>
              <w:right w:w="100" w:type="dxa"/>
            </w:tcMar>
          </w:tcPr>
          <w:p w14:paraId="21270FE8" w14:textId="77777777" w:rsidR="00441847" w:rsidRDefault="00441847" w:rsidP="00244D12">
            <w:r>
              <w:rPr>
                <w:sz w:val="19"/>
                <w:szCs w:val="19"/>
              </w:rPr>
              <w:t>Enables customer acquisition and self-service onboarding without staff involvement</w:t>
            </w:r>
          </w:p>
        </w:tc>
        <w:tc>
          <w:tcPr>
            <w:tcW w:w="3140" w:type="dxa"/>
            <w:tcMar>
              <w:top w:w="80" w:type="dxa"/>
              <w:left w:w="100" w:type="dxa"/>
              <w:bottom w:w="80" w:type="dxa"/>
              <w:right w:w="100" w:type="dxa"/>
            </w:tcMar>
          </w:tcPr>
          <w:p w14:paraId="729A0534" w14:textId="77777777" w:rsidR="00441847" w:rsidRDefault="00441847" w:rsidP="00244D12">
            <w:r>
              <w:rPr>
                <w:sz w:val="19"/>
                <w:szCs w:val="19"/>
              </w:rPr>
              <w:t>Blocked or broken registration directly prevents new customer acquisition; data corruption here poisons all downstream modules</w:t>
            </w:r>
          </w:p>
        </w:tc>
      </w:tr>
      <w:tr w:rsidR="00441847" w14:paraId="70E50C60" w14:textId="77777777" w:rsidTr="00244D12">
        <w:tc>
          <w:tcPr>
            <w:tcW w:w="1500" w:type="dxa"/>
            <w:tcMar>
              <w:top w:w="80" w:type="dxa"/>
              <w:left w:w="100" w:type="dxa"/>
              <w:bottom w:w="80" w:type="dxa"/>
              <w:right w:w="100" w:type="dxa"/>
            </w:tcMar>
          </w:tcPr>
          <w:p w14:paraId="72D51CAC" w14:textId="77777777" w:rsidR="00441847" w:rsidRDefault="00441847" w:rsidP="00244D12">
            <w:r>
              <w:rPr>
                <w:sz w:val="19"/>
                <w:szCs w:val="19"/>
              </w:rPr>
              <w:t>Login</w:t>
            </w:r>
          </w:p>
        </w:tc>
        <w:tc>
          <w:tcPr>
            <w:tcW w:w="2700" w:type="dxa"/>
            <w:tcMar>
              <w:top w:w="80" w:type="dxa"/>
              <w:left w:w="100" w:type="dxa"/>
              <w:bottom w:w="80" w:type="dxa"/>
              <w:right w:w="100" w:type="dxa"/>
            </w:tcMar>
          </w:tcPr>
          <w:p w14:paraId="74B9D8D5" w14:textId="77777777" w:rsidR="00441847" w:rsidRDefault="00441847" w:rsidP="00244D12">
            <w:r>
              <w:rPr>
                <w:sz w:val="19"/>
                <w:szCs w:val="19"/>
              </w:rPr>
              <w:t>Authenticate a registered customer and establish a session</w:t>
            </w:r>
          </w:p>
        </w:tc>
        <w:tc>
          <w:tcPr>
            <w:tcW w:w="1400" w:type="dxa"/>
            <w:tcMar>
              <w:top w:w="80" w:type="dxa"/>
              <w:left w:w="100" w:type="dxa"/>
              <w:bottom w:w="80" w:type="dxa"/>
              <w:right w:w="100" w:type="dxa"/>
            </w:tcMar>
          </w:tcPr>
          <w:p w14:paraId="18C06861"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2871149A" w14:textId="77777777" w:rsidR="00441847" w:rsidRDefault="00441847" w:rsidP="00244D12">
            <w:r>
              <w:rPr>
                <w:sz w:val="19"/>
                <w:szCs w:val="19"/>
              </w:rPr>
              <w:t>Provides secure, gated access to all banking functions</w:t>
            </w:r>
          </w:p>
        </w:tc>
        <w:tc>
          <w:tcPr>
            <w:tcW w:w="3140" w:type="dxa"/>
            <w:tcMar>
              <w:top w:w="80" w:type="dxa"/>
              <w:left w:w="100" w:type="dxa"/>
              <w:bottom w:w="80" w:type="dxa"/>
              <w:right w:w="100" w:type="dxa"/>
            </w:tcMar>
          </w:tcPr>
          <w:p w14:paraId="153016BD" w14:textId="77777777" w:rsidR="00441847" w:rsidRDefault="00441847" w:rsidP="00244D12">
            <w:r>
              <w:rPr>
                <w:sz w:val="19"/>
                <w:szCs w:val="19"/>
              </w:rPr>
              <w:t>Failure locks customers out of their money entirely, or worse, allows unauthorized access to another customer's account</w:t>
            </w:r>
          </w:p>
        </w:tc>
      </w:tr>
      <w:tr w:rsidR="00441847" w14:paraId="32A95087" w14:textId="77777777" w:rsidTr="00244D12">
        <w:tc>
          <w:tcPr>
            <w:tcW w:w="1500" w:type="dxa"/>
            <w:tcMar>
              <w:top w:w="80" w:type="dxa"/>
              <w:left w:w="100" w:type="dxa"/>
              <w:bottom w:w="80" w:type="dxa"/>
              <w:right w:w="100" w:type="dxa"/>
            </w:tcMar>
          </w:tcPr>
          <w:p w14:paraId="1E18B62A" w14:textId="77777777" w:rsidR="00441847" w:rsidRDefault="00441847" w:rsidP="00244D12">
            <w:r>
              <w:rPr>
                <w:sz w:val="19"/>
                <w:szCs w:val="19"/>
              </w:rPr>
              <w:t>Account Overview</w:t>
            </w:r>
          </w:p>
        </w:tc>
        <w:tc>
          <w:tcPr>
            <w:tcW w:w="2700" w:type="dxa"/>
            <w:tcMar>
              <w:top w:w="80" w:type="dxa"/>
              <w:left w:w="100" w:type="dxa"/>
              <w:bottom w:w="80" w:type="dxa"/>
              <w:right w:w="100" w:type="dxa"/>
            </w:tcMar>
          </w:tcPr>
          <w:p w14:paraId="35112354" w14:textId="77777777" w:rsidR="00441847" w:rsidRDefault="00441847" w:rsidP="00244D12">
            <w:r>
              <w:rPr>
                <w:sz w:val="19"/>
                <w:szCs w:val="19"/>
              </w:rPr>
              <w:t>Display all accounts owned by the customer with current balances</w:t>
            </w:r>
          </w:p>
        </w:tc>
        <w:tc>
          <w:tcPr>
            <w:tcW w:w="1400" w:type="dxa"/>
            <w:tcMar>
              <w:top w:w="80" w:type="dxa"/>
              <w:left w:w="100" w:type="dxa"/>
              <w:bottom w:w="80" w:type="dxa"/>
              <w:right w:w="100" w:type="dxa"/>
            </w:tcMar>
          </w:tcPr>
          <w:p w14:paraId="6D851E96"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26F34EDD" w14:textId="77777777" w:rsidR="00441847" w:rsidRDefault="00441847" w:rsidP="00244D12">
            <w:r>
              <w:rPr>
                <w:sz w:val="19"/>
                <w:szCs w:val="19"/>
              </w:rPr>
              <w:t>Gives the customer a trusted single view of their financial position</w:t>
            </w:r>
          </w:p>
        </w:tc>
        <w:tc>
          <w:tcPr>
            <w:tcW w:w="3140" w:type="dxa"/>
            <w:tcMar>
              <w:top w:w="80" w:type="dxa"/>
              <w:left w:w="100" w:type="dxa"/>
              <w:bottom w:w="80" w:type="dxa"/>
              <w:right w:w="100" w:type="dxa"/>
            </w:tcMar>
          </w:tcPr>
          <w:p w14:paraId="5F253D30" w14:textId="77777777" w:rsidR="00441847" w:rsidRDefault="00441847" w:rsidP="00244D12">
            <w:r>
              <w:rPr>
                <w:sz w:val="19"/>
                <w:szCs w:val="19"/>
              </w:rPr>
              <w:t>Incorrect balances destroy customer trust immediately and may cause customers to over/under-spend based on wrong data</w:t>
            </w:r>
          </w:p>
        </w:tc>
      </w:tr>
      <w:tr w:rsidR="00441847" w14:paraId="1744CD6A" w14:textId="77777777" w:rsidTr="00244D12">
        <w:tc>
          <w:tcPr>
            <w:tcW w:w="1500" w:type="dxa"/>
            <w:tcMar>
              <w:top w:w="80" w:type="dxa"/>
              <w:left w:w="100" w:type="dxa"/>
              <w:bottom w:w="80" w:type="dxa"/>
              <w:right w:w="100" w:type="dxa"/>
            </w:tcMar>
          </w:tcPr>
          <w:p w14:paraId="248308B6" w14:textId="77777777" w:rsidR="00441847" w:rsidRDefault="00441847" w:rsidP="00244D12">
            <w:r>
              <w:rPr>
                <w:sz w:val="19"/>
                <w:szCs w:val="19"/>
              </w:rPr>
              <w:t>Open New Account</w:t>
            </w:r>
          </w:p>
        </w:tc>
        <w:tc>
          <w:tcPr>
            <w:tcW w:w="2700" w:type="dxa"/>
            <w:tcMar>
              <w:top w:w="80" w:type="dxa"/>
              <w:left w:w="100" w:type="dxa"/>
              <w:bottom w:w="80" w:type="dxa"/>
              <w:right w:w="100" w:type="dxa"/>
            </w:tcMar>
          </w:tcPr>
          <w:p w14:paraId="51F1F466" w14:textId="77777777" w:rsidR="00441847" w:rsidRDefault="00441847" w:rsidP="00244D12">
            <w:r>
              <w:rPr>
                <w:sz w:val="19"/>
                <w:szCs w:val="19"/>
              </w:rPr>
              <w:t>Let a customer open a new Checking or Savings account funded from an existing account</w:t>
            </w:r>
          </w:p>
        </w:tc>
        <w:tc>
          <w:tcPr>
            <w:tcW w:w="1400" w:type="dxa"/>
            <w:tcMar>
              <w:top w:w="80" w:type="dxa"/>
              <w:left w:w="100" w:type="dxa"/>
              <w:bottom w:w="80" w:type="dxa"/>
              <w:right w:w="100" w:type="dxa"/>
            </w:tcMar>
          </w:tcPr>
          <w:p w14:paraId="4A39D56E"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27BDB7C7" w14:textId="77777777" w:rsidR="00441847" w:rsidRDefault="00441847" w:rsidP="00244D12">
            <w:r>
              <w:rPr>
                <w:sz w:val="19"/>
                <w:szCs w:val="19"/>
              </w:rPr>
              <w:t>Grows the customer's relationship with the bank and enables product cross-sell</w:t>
            </w:r>
          </w:p>
        </w:tc>
        <w:tc>
          <w:tcPr>
            <w:tcW w:w="3140" w:type="dxa"/>
            <w:tcMar>
              <w:top w:w="80" w:type="dxa"/>
              <w:left w:w="100" w:type="dxa"/>
              <w:bottom w:w="80" w:type="dxa"/>
              <w:right w:w="100" w:type="dxa"/>
            </w:tcMar>
          </w:tcPr>
          <w:p w14:paraId="34400677" w14:textId="77777777" w:rsidR="00441847" w:rsidRDefault="00441847" w:rsidP="00244D12">
            <w:r>
              <w:rPr>
                <w:sz w:val="19"/>
                <w:szCs w:val="19"/>
              </w:rPr>
              <w:t>Wrong account type, incorrect funding transfer, or duplicate account creation causes direct financial and reconciliation errors</w:t>
            </w:r>
          </w:p>
        </w:tc>
      </w:tr>
      <w:tr w:rsidR="00441847" w14:paraId="1B9A1E77" w14:textId="77777777" w:rsidTr="00244D12">
        <w:tc>
          <w:tcPr>
            <w:tcW w:w="1500" w:type="dxa"/>
            <w:tcMar>
              <w:top w:w="80" w:type="dxa"/>
              <w:left w:w="100" w:type="dxa"/>
              <w:bottom w:w="80" w:type="dxa"/>
              <w:right w:w="100" w:type="dxa"/>
            </w:tcMar>
          </w:tcPr>
          <w:p w14:paraId="4589083D" w14:textId="77777777" w:rsidR="00441847" w:rsidRDefault="00441847" w:rsidP="00244D12">
            <w:r>
              <w:rPr>
                <w:sz w:val="19"/>
                <w:szCs w:val="19"/>
              </w:rPr>
              <w:t>Transfer Funds</w:t>
            </w:r>
          </w:p>
        </w:tc>
        <w:tc>
          <w:tcPr>
            <w:tcW w:w="2700" w:type="dxa"/>
            <w:tcMar>
              <w:top w:w="80" w:type="dxa"/>
              <w:left w:w="100" w:type="dxa"/>
              <w:bottom w:w="80" w:type="dxa"/>
              <w:right w:w="100" w:type="dxa"/>
            </w:tcMar>
          </w:tcPr>
          <w:p w14:paraId="350DF6DC" w14:textId="77777777" w:rsidR="00441847" w:rsidRDefault="00441847" w:rsidP="00244D12">
            <w:r>
              <w:rPr>
                <w:sz w:val="19"/>
                <w:szCs w:val="19"/>
              </w:rPr>
              <w:t>Move money between two of the customer's own accounts</w:t>
            </w:r>
          </w:p>
        </w:tc>
        <w:tc>
          <w:tcPr>
            <w:tcW w:w="1400" w:type="dxa"/>
            <w:tcMar>
              <w:top w:w="80" w:type="dxa"/>
              <w:left w:w="100" w:type="dxa"/>
              <w:bottom w:w="80" w:type="dxa"/>
              <w:right w:w="100" w:type="dxa"/>
            </w:tcMar>
          </w:tcPr>
          <w:p w14:paraId="73C42292"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466F3446" w14:textId="77777777" w:rsidR="00441847" w:rsidRDefault="00441847" w:rsidP="00244D12">
            <w:r>
              <w:rPr>
                <w:sz w:val="19"/>
                <w:szCs w:val="19"/>
              </w:rPr>
              <w:t>Core self-service utility; avoids branch/teller-assisted transfers</w:t>
            </w:r>
          </w:p>
        </w:tc>
        <w:tc>
          <w:tcPr>
            <w:tcW w:w="3140" w:type="dxa"/>
            <w:tcMar>
              <w:top w:w="80" w:type="dxa"/>
              <w:left w:w="100" w:type="dxa"/>
              <w:bottom w:w="80" w:type="dxa"/>
              <w:right w:w="100" w:type="dxa"/>
            </w:tcMar>
          </w:tcPr>
          <w:p w14:paraId="33353760" w14:textId="77777777" w:rsidR="00441847" w:rsidRDefault="00441847" w:rsidP="00244D12">
            <w:r>
              <w:rPr>
                <w:sz w:val="19"/>
                <w:szCs w:val="19"/>
              </w:rPr>
              <w:t>Incorrect amounts, wrong destination account, or missing balance validation directly moves customer money incorrectly</w:t>
            </w:r>
          </w:p>
        </w:tc>
      </w:tr>
      <w:tr w:rsidR="00441847" w14:paraId="295A3180" w14:textId="77777777" w:rsidTr="00244D12">
        <w:tc>
          <w:tcPr>
            <w:tcW w:w="1500" w:type="dxa"/>
            <w:tcMar>
              <w:top w:w="80" w:type="dxa"/>
              <w:left w:w="100" w:type="dxa"/>
              <w:bottom w:w="80" w:type="dxa"/>
              <w:right w:w="100" w:type="dxa"/>
            </w:tcMar>
          </w:tcPr>
          <w:p w14:paraId="028F84BD" w14:textId="77777777" w:rsidR="00441847" w:rsidRDefault="00441847" w:rsidP="00244D12">
            <w:r>
              <w:rPr>
                <w:sz w:val="19"/>
                <w:szCs w:val="19"/>
              </w:rPr>
              <w:t>Bill Pay</w:t>
            </w:r>
          </w:p>
        </w:tc>
        <w:tc>
          <w:tcPr>
            <w:tcW w:w="2700" w:type="dxa"/>
            <w:tcMar>
              <w:top w:w="80" w:type="dxa"/>
              <w:left w:w="100" w:type="dxa"/>
              <w:bottom w:w="80" w:type="dxa"/>
              <w:right w:w="100" w:type="dxa"/>
            </w:tcMar>
          </w:tcPr>
          <w:p w14:paraId="56E40167" w14:textId="77777777" w:rsidR="00441847" w:rsidRDefault="00441847" w:rsidP="00244D12">
            <w:r>
              <w:rPr>
                <w:sz w:val="19"/>
                <w:szCs w:val="19"/>
              </w:rPr>
              <w:t>Pay a registered or new payee from a customer account</w:t>
            </w:r>
          </w:p>
        </w:tc>
        <w:tc>
          <w:tcPr>
            <w:tcW w:w="1400" w:type="dxa"/>
            <w:tcMar>
              <w:top w:w="80" w:type="dxa"/>
              <w:left w:w="100" w:type="dxa"/>
              <w:bottom w:w="80" w:type="dxa"/>
              <w:right w:w="100" w:type="dxa"/>
            </w:tcMar>
          </w:tcPr>
          <w:p w14:paraId="0416B5D9"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764AFFC0" w14:textId="77777777" w:rsidR="00441847" w:rsidRDefault="00441847" w:rsidP="00244D12">
            <w:r>
              <w:rPr>
                <w:sz w:val="19"/>
                <w:szCs w:val="19"/>
              </w:rPr>
              <w:t>Replaces manual bill payment (cheques, in-person, phone banking)</w:t>
            </w:r>
          </w:p>
        </w:tc>
        <w:tc>
          <w:tcPr>
            <w:tcW w:w="3140" w:type="dxa"/>
            <w:tcMar>
              <w:top w:w="80" w:type="dxa"/>
              <w:left w:w="100" w:type="dxa"/>
              <w:bottom w:w="80" w:type="dxa"/>
              <w:right w:w="100" w:type="dxa"/>
            </w:tcMar>
          </w:tcPr>
          <w:p w14:paraId="36425240" w14:textId="77777777" w:rsidR="00441847" w:rsidRDefault="00441847" w:rsidP="00244D12">
            <w:r>
              <w:rPr>
                <w:sz w:val="19"/>
                <w:szCs w:val="19"/>
              </w:rPr>
              <w:t>Payment to wrong payee or wrong amount causes real-world financial harm and payee disputes</w:t>
            </w:r>
          </w:p>
        </w:tc>
      </w:tr>
      <w:tr w:rsidR="00441847" w14:paraId="023869E0" w14:textId="77777777" w:rsidTr="00244D12">
        <w:tc>
          <w:tcPr>
            <w:tcW w:w="1500" w:type="dxa"/>
            <w:tcMar>
              <w:top w:w="80" w:type="dxa"/>
              <w:left w:w="100" w:type="dxa"/>
              <w:bottom w:w="80" w:type="dxa"/>
              <w:right w:w="100" w:type="dxa"/>
            </w:tcMar>
          </w:tcPr>
          <w:p w14:paraId="0429C396" w14:textId="77777777" w:rsidR="00441847" w:rsidRDefault="00441847" w:rsidP="00244D12">
            <w:r>
              <w:rPr>
                <w:sz w:val="19"/>
                <w:szCs w:val="19"/>
              </w:rPr>
              <w:lastRenderedPageBreak/>
              <w:t>Find Transactions</w:t>
            </w:r>
          </w:p>
        </w:tc>
        <w:tc>
          <w:tcPr>
            <w:tcW w:w="2700" w:type="dxa"/>
            <w:tcMar>
              <w:top w:w="80" w:type="dxa"/>
              <w:left w:w="100" w:type="dxa"/>
              <w:bottom w:w="80" w:type="dxa"/>
              <w:right w:w="100" w:type="dxa"/>
            </w:tcMar>
          </w:tcPr>
          <w:p w14:paraId="5140FAED" w14:textId="77777777" w:rsidR="00441847" w:rsidRDefault="00441847" w:rsidP="00244D12">
            <w:r>
              <w:rPr>
                <w:sz w:val="19"/>
                <w:szCs w:val="19"/>
              </w:rPr>
              <w:t>Search transaction history by ID, date, date range, or amount</w:t>
            </w:r>
          </w:p>
        </w:tc>
        <w:tc>
          <w:tcPr>
            <w:tcW w:w="1400" w:type="dxa"/>
            <w:tcMar>
              <w:top w:w="80" w:type="dxa"/>
              <w:left w:w="100" w:type="dxa"/>
              <w:bottom w:w="80" w:type="dxa"/>
              <w:right w:w="100" w:type="dxa"/>
            </w:tcMar>
          </w:tcPr>
          <w:p w14:paraId="44E74118"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76B91E3E" w14:textId="77777777" w:rsidR="00441847" w:rsidRDefault="00441847" w:rsidP="00244D12">
            <w:r>
              <w:rPr>
                <w:sz w:val="19"/>
                <w:szCs w:val="19"/>
              </w:rPr>
              <w:t>Enables reconciliation, dispute resolution, and customer self-verification of activity</w:t>
            </w:r>
          </w:p>
        </w:tc>
        <w:tc>
          <w:tcPr>
            <w:tcW w:w="3140" w:type="dxa"/>
            <w:tcMar>
              <w:top w:w="80" w:type="dxa"/>
              <w:left w:w="100" w:type="dxa"/>
              <w:bottom w:w="80" w:type="dxa"/>
              <w:right w:w="100" w:type="dxa"/>
            </w:tcMar>
          </w:tcPr>
          <w:p w14:paraId="36CA1946" w14:textId="77777777" w:rsidR="00441847" w:rsidRDefault="00441847" w:rsidP="00244D12">
            <w:r>
              <w:rPr>
                <w:sz w:val="19"/>
                <w:szCs w:val="19"/>
              </w:rPr>
              <w:t>Missing or incorrect search results could hide fraudulent activity or cause the customer to distrust the account history</w:t>
            </w:r>
          </w:p>
        </w:tc>
      </w:tr>
      <w:tr w:rsidR="00441847" w14:paraId="0912D45E" w14:textId="77777777" w:rsidTr="00244D12">
        <w:tc>
          <w:tcPr>
            <w:tcW w:w="1500" w:type="dxa"/>
            <w:tcMar>
              <w:top w:w="80" w:type="dxa"/>
              <w:left w:w="100" w:type="dxa"/>
              <w:bottom w:w="80" w:type="dxa"/>
              <w:right w:w="100" w:type="dxa"/>
            </w:tcMar>
          </w:tcPr>
          <w:p w14:paraId="494268E0" w14:textId="77777777" w:rsidR="00441847" w:rsidRDefault="00441847" w:rsidP="00244D12">
            <w:r>
              <w:rPr>
                <w:sz w:val="19"/>
                <w:szCs w:val="19"/>
              </w:rPr>
              <w:t>Request Loan</w:t>
            </w:r>
          </w:p>
        </w:tc>
        <w:tc>
          <w:tcPr>
            <w:tcW w:w="2700" w:type="dxa"/>
            <w:tcMar>
              <w:top w:w="80" w:type="dxa"/>
              <w:left w:w="100" w:type="dxa"/>
              <w:bottom w:w="80" w:type="dxa"/>
              <w:right w:w="100" w:type="dxa"/>
            </w:tcMar>
          </w:tcPr>
          <w:p w14:paraId="13BE438E" w14:textId="77777777" w:rsidR="00441847" w:rsidRDefault="00441847" w:rsidP="00244D12">
            <w:r>
              <w:rPr>
                <w:sz w:val="19"/>
                <w:szCs w:val="19"/>
              </w:rPr>
              <w:t>Submit a loan request with amount and down payment for approval</w:t>
            </w:r>
          </w:p>
        </w:tc>
        <w:tc>
          <w:tcPr>
            <w:tcW w:w="1400" w:type="dxa"/>
            <w:tcMar>
              <w:top w:w="80" w:type="dxa"/>
              <w:left w:w="100" w:type="dxa"/>
              <w:bottom w:w="80" w:type="dxa"/>
              <w:right w:w="100" w:type="dxa"/>
            </w:tcMar>
          </w:tcPr>
          <w:p w14:paraId="05325177"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766C0284" w14:textId="77777777" w:rsidR="00441847" w:rsidRDefault="00441847" w:rsidP="00244D12">
            <w:r>
              <w:rPr>
                <w:sz w:val="19"/>
                <w:szCs w:val="19"/>
              </w:rPr>
              <w:t>Represents a lending revenue product and demonstrates automated decisioning</w:t>
            </w:r>
          </w:p>
        </w:tc>
        <w:tc>
          <w:tcPr>
            <w:tcW w:w="3140" w:type="dxa"/>
            <w:tcMar>
              <w:top w:w="80" w:type="dxa"/>
              <w:left w:w="100" w:type="dxa"/>
              <w:bottom w:w="80" w:type="dxa"/>
              <w:right w:w="100" w:type="dxa"/>
            </w:tcMar>
          </w:tcPr>
          <w:p w14:paraId="28A97C50" w14:textId="77777777" w:rsidR="00441847" w:rsidRDefault="00441847" w:rsidP="00244D12">
            <w:r>
              <w:rPr>
                <w:sz w:val="19"/>
                <w:szCs w:val="19"/>
              </w:rPr>
              <w:t>Incorrect approval/denial logic causes either bad lending risk to the bank or wrongful denial to a qualified customer</w:t>
            </w:r>
          </w:p>
        </w:tc>
      </w:tr>
      <w:tr w:rsidR="00441847" w14:paraId="175042D8" w14:textId="77777777" w:rsidTr="00244D12">
        <w:tc>
          <w:tcPr>
            <w:tcW w:w="1500" w:type="dxa"/>
            <w:tcMar>
              <w:top w:w="80" w:type="dxa"/>
              <w:left w:w="100" w:type="dxa"/>
              <w:bottom w:w="80" w:type="dxa"/>
              <w:right w:w="100" w:type="dxa"/>
            </w:tcMar>
          </w:tcPr>
          <w:p w14:paraId="3269E2AE" w14:textId="77777777" w:rsidR="00441847" w:rsidRDefault="00441847" w:rsidP="00244D12">
            <w:r>
              <w:rPr>
                <w:sz w:val="19"/>
                <w:szCs w:val="19"/>
              </w:rPr>
              <w:t>Update Contact Information</w:t>
            </w:r>
          </w:p>
        </w:tc>
        <w:tc>
          <w:tcPr>
            <w:tcW w:w="2700" w:type="dxa"/>
            <w:tcMar>
              <w:top w:w="80" w:type="dxa"/>
              <w:left w:w="100" w:type="dxa"/>
              <w:bottom w:w="80" w:type="dxa"/>
              <w:right w:w="100" w:type="dxa"/>
            </w:tcMar>
          </w:tcPr>
          <w:p w14:paraId="232A0075" w14:textId="77777777" w:rsidR="00441847" w:rsidRDefault="00441847" w:rsidP="00244D12">
            <w:r>
              <w:rPr>
                <w:sz w:val="19"/>
                <w:szCs w:val="19"/>
              </w:rPr>
              <w:t>Allow the customer to update personal/contact details</w:t>
            </w:r>
          </w:p>
        </w:tc>
        <w:tc>
          <w:tcPr>
            <w:tcW w:w="1400" w:type="dxa"/>
            <w:tcMar>
              <w:top w:w="80" w:type="dxa"/>
              <w:left w:w="100" w:type="dxa"/>
              <w:bottom w:w="80" w:type="dxa"/>
              <w:right w:w="100" w:type="dxa"/>
            </w:tcMar>
          </w:tcPr>
          <w:p w14:paraId="1D605AC7"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148748B5" w14:textId="77777777" w:rsidR="00441847" w:rsidRDefault="00441847" w:rsidP="00244D12">
            <w:r>
              <w:rPr>
                <w:sz w:val="19"/>
                <w:szCs w:val="19"/>
              </w:rPr>
              <w:t>Keeps the bank's records accurate for communication, security, and compliance</w:t>
            </w:r>
          </w:p>
        </w:tc>
        <w:tc>
          <w:tcPr>
            <w:tcW w:w="3140" w:type="dxa"/>
            <w:tcMar>
              <w:top w:w="80" w:type="dxa"/>
              <w:left w:w="100" w:type="dxa"/>
              <w:bottom w:w="80" w:type="dxa"/>
              <w:right w:w="100" w:type="dxa"/>
            </w:tcMar>
          </w:tcPr>
          <w:p w14:paraId="24FCF503" w14:textId="77777777" w:rsidR="00441847" w:rsidRDefault="00441847" w:rsidP="00244D12">
            <w:r>
              <w:rPr>
                <w:sz w:val="19"/>
                <w:szCs w:val="19"/>
              </w:rPr>
              <w:t>Stale or corrupted contact data affects fraud alerts, statements, and regulatory correspondence</w:t>
            </w:r>
          </w:p>
        </w:tc>
      </w:tr>
      <w:tr w:rsidR="00441847" w14:paraId="2035BEBA" w14:textId="77777777" w:rsidTr="00244D12">
        <w:tc>
          <w:tcPr>
            <w:tcW w:w="1500" w:type="dxa"/>
            <w:tcMar>
              <w:top w:w="80" w:type="dxa"/>
              <w:left w:w="100" w:type="dxa"/>
              <w:bottom w:w="80" w:type="dxa"/>
              <w:right w:w="100" w:type="dxa"/>
            </w:tcMar>
          </w:tcPr>
          <w:p w14:paraId="7D210845" w14:textId="77777777" w:rsidR="00441847" w:rsidRDefault="00441847" w:rsidP="00244D12">
            <w:r>
              <w:rPr>
                <w:sz w:val="19"/>
                <w:szCs w:val="19"/>
              </w:rPr>
              <w:t>Logout</w:t>
            </w:r>
          </w:p>
        </w:tc>
        <w:tc>
          <w:tcPr>
            <w:tcW w:w="2700" w:type="dxa"/>
            <w:tcMar>
              <w:top w:w="80" w:type="dxa"/>
              <w:left w:w="100" w:type="dxa"/>
              <w:bottom w:w="80" w:type="dxa"/>
              <w:right w:w="100" w:type="dxa"/>
            </w:tcMar>
          </w:tcPr>
          <w:p w14:paraId="77473AEB" w14:textId="77777777" w:rsidR="00441847" w:rsidRDefault="00441847" w:rsidP="00244D12">
            <w:r>
              <w:rPr>
                <w:sz w:val="19"/>
                <w:szCs w:val="19"/>
              </w:rPr>
              <w:t>Terminate the customer's authenticated session</w:t>
            </w:r>
          </w:p>
        </w:tc>
        <w:tc>
          <w:tcPr>
            <w:tcW w:w="1400" w:type="dxa"/>
            <w:tcMar>
              <w:top w:w="80" w:type="dxa"/>
              <w:left w:w="100" w:type="dxa"/>
              <w:bottom w:w="80" w:type="dxa"/>
              <w:right w:w="100" w:type="dxa"/>
            </w:tcMar>
          </w:tcPr>
          <w:p w14:paraId="02AC5351"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28050D57" w14:textId="77777777" w:rsidR="00441847" w:rsidRDefault="00441847" w:rsidP="00244D12">
            <w:r>
              <w:rPr>
                <w:sz w:val="19"/>
                <w:szCs w:val="19"/>
              </w:rPr>
              <w:t>Protects the customer on shared or public devices by ending access</w:t>
            </w:r>
          </w:p>
        </w:tc>
        <w:tc>
          <w:tcPr>
            <w:tcW w:w="3140" w:type="dxa"/>
            <w:tcMar>
              <w:top w:w="80" w:type="dxa"/>
              <w:left w:w="100" w:type="dxa"/>
              <w:bottom w:w="80" w:type="dxa"/>
              <w:right w:w="100" w:type="dxa"/>
            </w:tcMar>
          </w:tcPr>
          <w:p w14:paraId="64DD7DF3" w14:textId="77777777" w:rsidR="00441847" w:rsidRDefault="00441847" w:rsidP="00244D12">
            <w:r>
              <w:rPr>
                <w:sz w:val="19"/>
                <w:szCs w:val="19"/>
              </w:rPr>
              <w:t>Failure to properly terminate a session is a security risk, potentially exposing the account to the next device user</w:t>
            </w:r>
          </w:p>
        </w:tc>
      </w:tr>
    </w:tbl>
    <w:p w14:paraId="48E2AB2E" w14:textId="77777777" w:rsidR="00441847" w:rsidRDefault="00441847" w:rsidP="00441847">
      <w:pPr>
        <w:spacing w:after="100"/>
      </w:pPr>
    </w:p>
    <w:p w14:paraId="3ACDD3BC" w14:textId="77777777" w:rsidR="00441847" w:rsidRDefault="00441847" w:rsidP="00441847">
      <w:pPr>
        <w:pStyle w:val="Heading2"/>
        <w:spacing w:before="240" w:after="120"/>
      </w:pPr>
      <w:r>
        <w:t>6.4.3 Functional Requirements</w:t>
      </w:r>
    </w:p>
    <w:p w14:paraId="0540ACD7" w14:textId="77777777" w:rsidR="00441847" w:rsidRDefault="00441847" w:rsidP="00441847">
      <w:pPr>
        <w:spacing w:after="120"/>
      </w:pPr>
      <w:r>
        <w:t>Minimum of 20 functional requirements, derived from hands-on exploration of the application. Each requirement is assigned a fixed, module-prefixed ID for traceability into the Test Design phase (Phase 3) — referencing FR-XXX-### elsewhere in this document, or in the Requirements Traceability Matrix, always points back to the exact requirement text below.</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340"/>
      </w:tblGrid>
      <w:tr w:rsidR="00441847" w14:paraId="425BB479" w14:textId="77777777" w:rsidTr="00441847">
        <w:trPr>
          <w:tblHeader/>
        </w:trPr>
        <w:tc>
          <w:tcPr>
            <w:tcW w:w="1600" w:type="dxa"/>
            <w:shd w:val="clear" w:color="auto" w:fill="ED7D31" w:themeFill="accent2"/>
            <w:tcMar>
              <w:top w:w="80" w:type="dxa"/>
              <w:left w:w="100" w:type="dxa"/>
              <w:bottom w:w="80" w:type="dxa"/>
              <w:right w:w="100" w:type="dxa"/>
            </w:tcMar>
          </w:tcPr>
          <w:p w14:paraId="1D3369E8" w14:textId="77777777" w:rsidR="00441847" w:rsidRDefault="00441847" w:rsidP="00244D12">
            <w:r>
              <w:rPr>
                <w:b/>
                <w:bCs/>
                <w:color w:val="FFFFFF"/>
                <w:sz w:val="19"/>
                <w:szCs w:val="19"/>
              </w:rPr>
              <w:t>Req ID</w:t>
            </w:r>
          </w:p>
        </w:tc>
        <w:tc>
          <w:tcPr>
            <w:tcW w:w="8340" w:type="dxa"/>
            <w:shd w:val="clear" w:color="auto" w:fill="ED7D31" w:themeFill="accent2"/>
            <w:tcMar>
              <w:top w:w="80" w:type="dxa"/>
              <w:left w:w="100" w:type="dxa"/>
              <w:bottom w:w="80" w:type="dxa"/>
              <w:right w:w="100" w:type="dxa"/>
            </w:tcMar>
          </w:tcPr>
          <w:p w14:paraId="5872ACCA" w14:textId="77777777" w:rsidR="00441847" w:rsidRDefault="00441847" w:rsidP="00244D12">
            <w:r>
              <w:rPr>
                <w:b/>
                <w:bCs/>
                <w:color w:val="FFFFFF"/>
                <w:sz w:val="19"/>
                <w:szCs w:val="19"/>
              </w:rPr>
              <w:t>Requirement</w:t>
            </w:r>
          </w:p>
        </w:tc>
      </w:tr>
      <w:tr w:rsidR="00441847" w14:paraId="26AC600C" w14:textId="77777777" w:rsidTr="00244D12">
        <w:tc>
          <w:tcPr>
            <w:tcW w:w="1600" w:type="dxa"/>
            <w:tcMar>
              <w:top w:w="80" w:type="dxa"/>
              <w:left w:w="100" w:type="dxa"/>
              <w:bottom w:w="80" w:type="dxa"/>
              <w:right w:w="100" w:type="dxa"/>
            </w:tcMar>
          </w:tcPr>
          <w:p w14:paraId="53275FCC" w14:textId="77777777" w:rsidR="00441847" w:rsidRDefault="00441847" w:rsidP="00244D12">
            <w:r>
              <w:rPr>
                <w:sz w:val="19"/>
                <w:szCs w:val="19"/>
              </w:rPr>
              <w:t>FR-REG-001</w:t>
            </w:r>
          </w:p>
        </w:tc>
        <w:tc>
          <w:tcPr>
            <w:tcW w:w="8340" w:type="dxa"/>
            <w:tcMar>
              <w:top w:w="80" w:type="dxa"/>
              <w:left w:w="100" w:type="dxa"/>
              <w:bottom w:w="80" w:type="dxa"/>
              <w:right w:w="100" w:type="dxa"/>
            </w:tcMar>
          </w:tcPr>
          <w:p w14:paraId="2892E6C8" w14:textId="77777777" w:rsidR="00441847" w:rsidRDefault="00441847" w:rsidP="00244D12">
            <w:r>
              <w:rPr>
                <w:sz w:val="19"/>
                <w:szCs w:val="19"/>
              </w:rPr>
              <w:t>The system shall allow a visitor to register a new account by providing first name, last name, address, city, state, zip code, phone number, SSN, username, and password.</w:t>
            </w:r>
          </w:p>
        </w:tc>
      </w:tr>
      <w:tr w:rsidR="00441847" w14:paraId="2BD174DE" w14:textId="77777777" w:rsidTr="00244D12">
        <w:tc>
          <w:tcPr>
            <w:tcW w:w="1600" w:type="dxa"/>
            <w:tcMar>
              <w:top w:w="80" w:type="dxa"/>
              <w:left w:w="100" w:type="dxa"/>
              <w:bottom w:w="80" w:type="dxa"/>
              <w:right w:w="100" w:type="dxa"/>
            </w:tcMar>
          </w:tcPr>
          <w:p w14:paraId="3DED7A96" w14:textId="77777777" w:rsidR="00441847" w:rsidRDefault="00441847" w:rsidP="00244D12">
            <w:r>
              <w:rPr>
                <w:sz w:val="19"/>
                <w:szCs w:val="19"/>
              </w:rPr>
              <w:t>FR-REG-002</w:t>
            </w:r>
          </w:p>
        </w:tc>
        <w:tc>
          <w:tcPr>
            <w:tcW w:w="8340" w:type="dxa"/>
            <w:tcMar>
              <w:top w:w="80" w:type="dxa"/>
              <w:left w:w="100" w:type="dxa"/>
              <w:bottom w:w="80" w:type="dxa"/>
              <w:right w:w="100" w:type="dxa"/>
            </w:tcMar>
          </w:tcPr>
          <w:p w14:paraId="5A84983E" w14:textId="77777777" w:rsidR="00441847" w:rsidRDefault="00441847" w:rsidP="00244D12">
            <w:r>
              <w:rPr>
                <w:sz w:val="19"/>
                <w:szCs w:val="19"/>
              </w:rPr>
              <w:t>The system shall reject registration if the chosen username already exists.</w:t>
            </w:r>
          </w:p>
        </w:tc>
      </w:tr>
      <w:tr w:rsidR="00441847" w14:paraId="748E23B8" w14:textId="77777777" w:rsidTr="00244D12">
        <w:tc>
          <w:tcPr>
            <w:tcW w:w="1600" w:type="dxa"/>
            <w:tcMar>
              <w:top w:w="80" w:type="dxa"/>
              <w:left w:w="100" w:type="dxa"/>
              <w:bottom w:w="80" w:type="dxa"/>
              <w:right w:w="100" w:type="dxa"/>
            </w:tcMar>
          </w:tcPr>
          <w:p w14:paraId="1D7D232B" w14:textId="77777777" w:rsidR="00441847" w:rsidRDefault="00441847" w:rsidP="00244D12">
            <w:r>
              <w:rPr>
                <w:sz w:val="19"/>
                <w:szCs w:val="19"/>
              </w:rPr>
              <w:t>FR-REG-003</w:t>
            </w:r>
          </w:p>
        </w:tc>
        <w:tc>
          <w:tcPr>
            <w:tcW w:w="8340" w:type="dxa"/>
            <w:tcMar>
              <w:top w:w="80" w:type="dxa"/>
              <w:left w:w="100" w:type="dxa"/>
              <w:bottom w:w="80" w:type="dxa"/>
              <w:right w:w="100" w:type="dxa"/>
            </w:tcMar>
          </w:tcPr>
          <w:p w14:paraId="64BAFD23" w14:textId="77777777" w:rsidR="00441847" w:rsidRDefault="00441847" w:rsidP="00244D12">
            <w:r>
              <w:rPr>
                <w:sz w:val="19"/>
                <w:szCs w:val="19"/>
              </w:rPr>
              <w:t>The system shall require all mandatory registration fields to be completed before account creation succeeds.</w:t>
            </w:r>
          </w:p>
        </w:tc>
      </w:tr>
      <w:tr w:rsidR="00441847" w14:paraId="5E28CF93" w14:textId="77777777" w:rsidTr="00244D12">
        <w:tc>
          <w:tcPr>
            <w:tcW w:w="1600" w:type="dxa"/>
            <w:tcMar>
              <w:top w:w="80" w:type="dxa"/>
              <w:left w:w="100" w:type="dxa"/>
              <w:bottom w:w="80" w:type="dxa"/>
              <w:right w:w="100" w:type="dxa"/>
            </w:tcMar>
          </w:tcPr>
          <w:p w14:paraId="0BFD3B4A" w14:textId="77777777" w:rsidR="00441847" w:rsidRDefault="00441847" w:rsidP="00244D12">
            <w:r>
              <w:rPr>
                <w:sz w:val="19"/>
                <w:szCs w:val="19"/>
              </w:rPr>
              <w:t>FR-REG-004</w:t>
            </w:r>
          </w:p>
        </w:tc>
        <w:tc>
          <w:tcPr>
            <w:tcW w:w="8340" w:type="dxa"/>
            <w:tcMar>
              <w:top w:w="80" w:type="dxa"/>
              <w:left w:w="100" w:type="dxa"/>
              <w:bottom w:w="80" w:type="dxa"/>
              <w:right w:w="100" w:type="dxa"/>
            </w:tcMar>
          </w:tcPr>
          <w:p w14:paraId="0CD839A9" w14:textId="77777777" w:rsidR="00441847" w:rsidRDefault="00441847" w:rsidP="00244D12">
            <w:r>
              <w:rPr>
                <w:sz w:val="19"/>
                <w:szCs w:val="19"/>
              </w:rPr>
              <w:t>The system shall require the password and confirm-password fields to match before registration succeeds.</w:t>
            </w:r>
          </w:p>
        </w:tc>
      </w:tr>
      <w:tr w:rsidR="00441847" w14:paraId="2FF28449" w14:textId="77777777" w:rsidTr="00244D12">
        <w:tc>
          <w:tcPr>
            <w:tcW w:w="1600" w:type="dxa"/>
            <w:tcMar>
              <w:top w:w="80" w:type="dxa"/>
              <w:left w:w="100" w:type="dxa"/>
              <w:bottom w:w="80" w:type="dxa"/>
              <w:right w:w="100" w:type="dxa"/>
            </w:tcMar>
          </w:tcPr>
          <w:p w14:paraId="5EB029AB" w14:textId="77777777" w:rsidR="00441847" w:rsidRDefault="00441847" w:rsidP="00244D12">
            <w:r>
              <w:rPr>
                <w:sz w:val="19"/>
                <w:szCs w:val="19"/>
              </w:rPr>
              <w:t>FR-REG-005</w:t>
            </w:r>
          </w:p>
        </w:tc>
        <w:tc>
          <w:tcPr>
            <w:tcW w:w="8340" w:type="dxa"/>
            <w:tcMar>
              <w:top w:w="80" w:type="dxa"/>
              <w:left w:w="100" w:type="dxa"/>
              <w:bottom w:w="80" w:type="dxa"/>
              <w:right w:w="100" w:type="dxa"/>
            </w:tcMar>
          </w:tcPr>
          <w:p w14:paraId="273B7B36" w14:textId="77777777" w:rsidR="00441847" w:rsidRDefault="00441847" w:rsidP="00244D12">
            <w:r>
              <w:rPr>
                <w:sz w:val="19"/>
                <w:szCs w:val="19"/>
              </w:rPr>
              <w:t>The system shall automatically create a default Checking account for a newly registered customer.</w:t>
            </w:r>
          </w:p>
        </w:tc>
      </w:tr>
      <w:tr w:rsidR="00441847" w14:paraId="379EF9A5" w14:textId="77777777" w:rsidTr="00244D12">
        <w:tc>
          <w:tcPr>
            <w:tcW w:w="1600" w:type="dxa"/>
            <w:tcMar>
              <w:top w:w="80" w:type="dxa"/>
              <w:left w:w="100" w:type="dxa"/>
              <w:bottom w:w="80" w:type="dxa"/>
              <w:right w:w="100" w:type="dxa"/>
            </w:tcMar>
          </w:tcPr>
          <w:p w14:paraId="05C9AACE" w14:textId="77777777" w:rsidR="00441847" w:rsidRDefault="00441847" w:rsidP="00244D12">
            <w:r>
              <w:rPr>
                <w:sz w:val="19"/>
                <w:szCs w:val="19"/>
              </w:rPr>
              <w:t>FR-LOG-001</w:t>
            </w:r>
          </w:p>
        </w:tc>
        <w:tc>
          <w:tcPr>
            <w:tcW w:w="8340" w:type="dxa"/>
            <w:tcMar>
              <w:top w:w="80" w:type="dxa"/>
              <w:left w:w="100" w:type="dxa"/>
              <w:bottom w:w="80" w:type="dxa"/>
              <w:right w:w="100" w:type="dxa"/>
            </w:tcMar>
          </w:tcPr>
          <w:p w14:paraId="24AA62DA" w14:textId="77777777" w:rsidR="00441847" w:rsidRDefault="00441847" w:rsidP="00244D12">
            <w:r>
              <w:rPr>
                <w:sz w:val="19"/>
                <w:szCs w:val="19"/>
              </w:rPr>
              <w:t>The system shall allow a registered customer to log in using a valid username and password.</w:t>
            </w:r>
          </w:p>
        </w:tc>
      </w:tr>
      <w:tr w:rsidR="00441847" w14:paraId="4F328998" w14:textId="77777777" w:rsidTr="00244D12">
        <w:tc>
          <w:tcPr>
            <w:tcW w:w="1600" w:type="dxa"/>
            <w:tcMar>
              <w:top w:w="80" w:type="dxa"/>
              <w:left w:w="100" w:type="dxa"/>
              <w:bottom w:w="80" w:type="dxa"/>
              <w:right w:w="100" w:type="dxa"/>
            </w:tcMar>
          </w:tcPr>
          <w:p w14:paraId="68DC0E79" w14:textId="77777777" w:rsidR="00441847" w:rsidRDefault="00441847" w:rsidP="00244D12">
            <w:r>
              <w:rPr>
                <w:sz w:val="19"/>
                <w:szCs w:val="19"/>
              </w:rPr>
              <w:lastRenderedPageBreak/>
              <w:t>FR-LOG-002</w:t>
            </w:r>
          </w:p>
        </w:tc>
        <w:tc>
          <w:tcPr>
            <w:tcW w:w="8340" w:type="dxa"/>
            <w:tcMar>
              <w:top w:w="80" w:type="dxa"/>
              <w:left w:w="100" w:type="dxa"/>
              <w:bottom w:w="80" w:type="dxa"/>
              <w:right w:w="100" w:type="dxa"/>
            </w:tcMar>
          </w:tcPr>
          <w:p w14:paraId="5D24287F" w14:textId="77777777" w:rsidR="00441847" w:rsidRDefault="00441847" w:rsidP="00244D12">
            <w:r>
              <w:rPr>
                <w:sz w:val="19"/>
                <w:szCs w:val="19"/>
              </w:rPr>
              <w:t>The system shall reject login attempts with an incorrect username or password and display an appropriate error message.</w:t>
            </w:r>
          </w:p>
        </w:tc>
      </w:tr>
      <w:tr w:rsidR="00441847" w14:paraId="45CED30D" w14:textId="77777777" w:rsidTr="00244D12">
        <w:tc>
          <w:tcPr>
            <w:tcW w:w="1600" w:type="dxa"/>
            <w:tcMar>
              <w:top w:w="80" w:type="dxa"/>
              <w:left w:w="100" w:type="dxa"/>
              <w:bottom w:w="80" w:type="dxa"/>
              <w:right w:w="100" w:type="dxa"/>
            </w:tcMar>
          </w:tcPr>
          <w:p w14:paraId="60D576EA" w14:textId="77777777" w:rsidR="00441847" w:rsidRDefault="00441847" w:rsidP="00244D12">
            <w:r>
              <w:rPr>
                <w:sz w:val="19"/>
                <w:szCs w:val="19"/>
              </w:rPr>
              <w:t>FR-ACC-001</w:t>
            </w:r>
          </w:p>
        </w:tc>
        <w:tc>
          <w:tcPr>
            <w:tcW w:w="8340" w:type="dxa"/>
            <w:tcMar>
              <w:top w:w="80" w:type="dxa"/>
              <w:left w:w="100" w:type="dxa"/>
              <w:bottom w:w="80" w:type="dxa"/>
              <w:right w:w="100" w:type="dxa"/>
            </w:tcMar>
          </w:tcPr>
          <w:p w14:paraId="783FE205" w14:textId="77777777" w:rsidR="00441847" w:rsidRDefault="00441847" w:rsidP="00244D12">
            <w:r>
              <w:rPr>
                <w:sz w:val="19"/>
                <w:szCs w:val="19"/>
              </w:rPr>
              <w:t>The system shall display an Account Overview listing all accounts owned by the logged-in customer with their current balances.</w:t>
            </w:r>
          </w:p>
        </w:tc>
      </w:tr>
      <w:tr w:rsidR="00441847" w14:paraId="657E169F" w14:textId="77777777" w:rsidTr="00244D12">
        <w:tc>
          <w:tcPr>
            <w:tcW w:w="1600" w:type="dxa"/>
            <w:tcMar>
              <w:top w:w="80" w:type="dxa"/>
              <w:left w:w="100" w:type="dxa"/>
              <w:bottom w:w="80" w:type="dxa"/>
              <w:right w:w="100" w:type="dxa"/>
            </w:tcMar>
          </w:tcPr>
          <w:p w14:paraId="2A836FAB" w14:textId="77777777" w:rsidR="00441847" w:rsidRDefault="00441847" w:rsidP="00244D12">
            <w:r>
              <w:rPr>
                <w:sz w:val="19"/>
                <w:szCs w:val="19"/>
              </w:rPr>
              <w:t>FR-ACC-002</w:t>
            </w:r>
          </w:p>
        </w:tc>
        <w:tc>
          <w:tcPr>
            <w:tcW w:w="8340" w:type="dxa"/>
            <w:tcMar>
              <w:top w:w="80" w:type="dxa"/>
              <w:left w:w="100" w:type="dxa"/>
              <w:bottom w:w="80" w:type="dxa"/>
              <w:right w:w="100" w:type="dxa"/>
            </w:tcMar>
          </w:tcPr>
          <w:p w14:paraId="0F5FB3B6" w14:textId="77777777" w:rsidR="00441847" w:rsidRDefault="00441847" w:rsidP="00244D12">
            <w:r>
              <w:rPr>
                <w:sz w:val="19"/>
                <w:szCs w:val="19"/>
              </w:rPr>
              <w:t>The system shall allow a logged-in customer to open a new account of type Checking or Savings.</w:t>
            </w:r>
          </w:p>
        </w:tc>
      </w:tr>
      <w:tr w:rsidR="00441847" w14:paraId="29061A2F" w14:textId="77777777" w:rsidTr="00244D12">
        <w:tc>
          <w:tcPr>
            <w:tcW w:w="1600" w:type="dxa"/>
            <w:tcMar>
              <w:top w:w="80" w:type="dxa"/>
              <w:left w:w="100" w:type="dxa"/>
              <w:bottom w:w="80" w:type="dxa"/>
              <w:right w:w="100" w:type="dxa"/>
            </w:tcMar>
          </w:tcPr>
          <w:p w14:paraId="3136B2DF" w14:textId="77777777" w:rsidR="00441847" w:rsidRDefault="00441847" w:rsidP="00244D12">
            <w:r>
              <w:rPr>
                <w:sz w:val="19"/>
                <w:szCs w:val="19"/>
              </w:rPr>
              <w:t>FR-ACC-003</w:t>
            </w:r>
          </w:p>
        </w:tc>
        <w:tc>
          <w:tcPr>
            <w:tcW w:w="8340" w:type="dxa"/>
            <w:tcMar>
              <w:top w:w="80" w:type="dxa"/>
              <w:left w:w="100" w:type="dxa"/>
              <w:bottom w:w="80" w:type="dxa"/>
              <w:right w:w="100" w:type="dxa"/>
            </w:tcMar>
          </w:tcPr>
          <w:p w14:paraId="1A78D813" w14:textId="77777777" w:rsidR="00441847" w:rsidRDefault="00441847" w:rsidP="00244D12">
            <w:r>
              <w:rPr>
                <w:sz w:val="19"/>
                <w:szCs w:val="19"/>
              </w:rPr>
              <w:t>The system shall require the customer to select an existing account to fund the minimum opening deposit for a new account.</w:t>
            </w:r>
          </w:p>
        </w:tc>
      </w:tr>
      <w:tr w:rsidR="00441847" w14:paraId="3E694480" w14:textId="77777777" w:rsidTr="00244D12">
        <w:tc>
          <w:tcPr>
            <w:tcW w:w="1600" w:type="dxa"/>
            <w:tcMar>
              <w:top w:w="80" w:type="dxa"/>
              <w:left w:w="100" w:type="dxa"/>
              <w:bottom w:w="80" w:type="dxa"/>
              <w:right w:w="100" w:type="dxa"/>
            </w:tcMar>
          </w:tcPr>
          <w:p w14:paraId="6A274946" w14:textId="77777777" w:rsidR="00441847" w:rsidRDefault="00441847" w:rsidP="00244D12">
            <w:r>
              <w:rPr>
                <w:sz w:val="19"/>
                <w:szCs w:val="19"/>
              </w:rPr>
              <w:t>FR-TRN-001</w:t>
            </w:r>
          </w:p>
        </w:tc>
        <w:tc>
          <w:tcPr>
            <w:tcW w:w="8340" w:type="dxa"/>
            <w:tcMar>
              <w:top w:w="80" w:type="dxa"/>
              <w:left w:w="100" w:type="dxa"/>
              <w:bottom w:w="80" w:type="dxa"/>
              <w:right w:w="100" w:type="dxa"/>
            </w:tcMar>
          </w:tcPr>
          <w:p w14:paraId="0032F839" w14:textId="77777777" w:rsidR="00441847" w:rsidRDefault="00441847" w:rsidP="00244D12">
            <w:r>
              <w:rPr>
                <w:sz w:val="19"/>
                <w:szCs w:val="19"/>
              </w:rPr>
              <w:t>The system shall allow a customer to transfer funds between two of their own accounts.</w:t>
            </w:r>
          </w:p>
        </w:tc>
      </w:tr>
      <w:tr w:rsidR="00441847" w14:paraId="0E1B99D7" w14:textId="77777777" w:rsidTr="00244D12">
        <w:tc>
          <w:tcPr>
            <w:tcW w:w="1600" w:type="dxa"/>
            <w:tcMar>
              <w:top w:w="80" w:type="dxa"/>
              <w:left w:w="100" w:type="dxa"/>
              <w:bottom w:w="80" w:type="dxa"/>
              <w:right w:w="100" w:type="dxa"/>
            </w:tcMar>
          </w:tcPr>
          <w:p w14:paraId="6775B944" w14:textId="77777777" w:rsidR="00441847" w:rsidRDefault="00441847" w:rsidP="00244D12">
            <w:r>
              <w:rPr>
                <w:sz w:val="19"/>
                <w:szCs w:val="19"/>
              </w:rPr>
              <w:t>FR-TRN-002</w:t>
            </w:r>
          </w:p>
        </w:tc>
        <w:tc>
          <w:tcPr>
            <w:tcW w:w="8340" w:type="dxa"/>
            <w:tcMar>
              <w:top w:w="80" w:type="dxa"/>
              <w:left w:w="100" w:type="dxa"/>
              <w:bottom w:w="80" w:type="dxa"/>
              <w:right w:w="100" w:type="dxa"/>
            </w:tcMar>
          </w:tcPr>
          <w:p w14:paraId="2A515AF8" w14:textId="77777777" w:rsidR="00441847" w:rsidRDefault="00441847" w:rsidP="00244D12">
            <w:r>
              <w:rPr>
                <w:sz w:val="19"/>
                <w:szCs w:val="19"/>
              </w:rPr>
              <w:t>The system shall prevent a funds transfer where the source account has insufficient balance.</w:t>
            </w:r>
          </w:p>
        </w:tc>
      </w:tr>
      <w:tr w:rsidR="00441847" w14:paraId="160E053C" w14:textId="77777777" w:rsidTr="00244D12">
        <w:tc>
          <w:tcPr>
            <w:tcW w:w="1600" w:type="dxa"/>
            <w:tcMar>
              <w:top w:w="80" w:type="dxa"/>
              <w:left w:w="100" w:type="dxa"/>
              <w:bottom w:w="80" w:type="dxa"/>
              <w:right w:w="100" w:type="dxa"/>
            </w:tcMar>
          </w:tcPr>
          <w:p w14:paraId="53E973FE" w14:textId="77777777" w:rsidR="00441847" w:rsidRDefault="00441847" w:rsidP="00244D12">
            <w:r>
              <w:rPr>
                <w:sz w:val="19"/>
                <w:szCs w:val="19"/>
              </w:rPr>
              <w:t>FR-TRN-003</w:t>
            </w:r>
          </w:p>
        </w:tc>
        <w:tc>
          <w:tcPr>
            <w:tcW w:w="8340" w:type="dxa"/>
            <w:tcMar>
              <w:top w:w="80" w:type="dxa"/>
              <w:left w:w="100" w:type="dxa"/>
              <w:bottom w:w="80" w:type="dxa"/>
              <w:right w:w="100" w:type="dxa"/>
            </w:tcMar>
          </w:tcPr>
          <w:p w14:paraId="3E13BB87" w14:textId="77777777" w:rsidR="00441847" w:rsidRDefault="00441847" w:rsidP="00244D12">
            <w:r>
              <w:rPr>
                <w:sz w:val="19"/>
                <w:szCs w:val="19"/>
              </w:rPr>
              <w:t>The system shall update both the source and destination account balances immediately after a successful transfer.</w:t>
            </w:r>
          </w:p>
        </w:tc>
      </w:tr>
      <w:tr w:rsidR="00441847" w14:paraId="3E1F82AA" w14:textId="77777777" w:rsidTr="00244D12">
        <w:tc>
          <w:tcPr>
            <w:tcW w:w="1600" w:type="dxa"/>
            <w:tcMar>
              <w:top w:w="80" w:type="dxa"/>
              <w:left w:w="100" w:type="dxa"/>
              <w:bottom w:w="80" w:type="dxa"/>
              <w:right w:w="100" w:type="dxa"/>
            </w:tcMar>
          </w:tcPr>
          <w:p w14:paraId="32EB8472" w14:textId="77777777" w:rsidR="00441847" w:rsidRDefault="00441847" w:rsidP="00244D12">
            <w:r>
              <w:rPr>
                <w:sz w:val="19"/>
                <w:szCs w:val="19"/>
              </w:rPr>
              <w:t>FR-BIL-001</w:t>
            </w:r>
          </w:p>
        </w:tc>
        <w:tc>
          <w:tcPr>
            <w:tcW w:w="8340" w:type="dxa"/>
            <w:tcMar>
              <w:top w:w="80" w:type="dxa"/>
              <w:left w:w="100" w:type="dxa"/>
              <w:bottom w:w="80" w:type="dxa"/>
              <w:right w:w="100" w:type="dxa"/>
            </w:tcMar>
          </w:tcPr>
          <w:p w14:paraId="1044E55B" w14:textId="77777777" w:rsidR="00441847" w:rsidRDefault="00441847" w:rsidP="00244D12">
            <w:r>
              <w:rPr>
                <w:sz w:val="19"/>
                <w:szCs w:val="19"/>
              </w:rPr>
              <w:t>The system shall allow a customer to add a new payee (name, address, city, state, zip, phone, account number) when paying a bill.</w:t>
            </w:r>
          </w:p>
        </w:tc>
      </w:tr>
      <w:tr w:rsidR="00441847" w14:paraId="7A388C18" w14:textId="77777777" w:rsidTr="00244D12">
        <w:tc>
          <w:tcPr>
            <w:tcW w:w="1600" w:type="dxa"/>
            <w:tcMar>
              <w:top w:w="80" w:type="dxa"/>
              <w:left w:w="100" w:type="dxa"/>
              <w:bottom w:w="80" w:type="dxa"/>
              <w:right w:w="100" w:type="dxa"/>
            </w:tcMar>
          </w:tcPr>
          <w:p w14:paraId="59E48CD9" w14:textId="77777777" w:rsidR="00441847" w:rsidRDefault="00441847" w:rsidP="00244D12">
            <w:r>
              <w:rPr>
                <w:sz w:val="19"/>
                <w:szCs w:val="19"/>
              </w:rPr>
              <w:t>FR-BIL-002</w:t>
            </w:r>
          </w:p>
        </w:tc>
        <w:tc>
          <w:tcPr>
            <w:tcW w:w="8340" w:type="dxa"/>
            <w:tcMar>
              <w:top w:w="80" w:type="dxa"/>
              <w:left w:w="100" w:type="dxa"/>
              <w:bottom w:w="80" w:type="dxa"/>
              <w:right w:w="100" w:type="dxa"/>
            </w:tcMar>
          </w:tcPr>
          <w:p w14:paraId="2FFC398C" w14:textId="77777777" w:rsidR="00441847" w:rsidRDefault="00441847" w:rsidP="00244D12">
            <w:r>
              <w:rPr>
                <w:sz w:val="19"/>
                <w:szCs w:val="19"/>
              </w:rPr>
              <w:t>The system shall allow a customer to pay a bill from a selected account to a specified payee for a specified amount.</w:t>
            </w:r>
          </w:p>
        </w:tc>
      </w:tr>
      <w:tr w:rsidR="00441847" w14:paraId="30F48A54" w14:textId="77777777" w:rsidTr="00244D12">
        <w:tc>
          <w:tcPr>
            <w:tcW w:w="1600" w:type="dxa"/>
            <w:tcMar>
              <w:top w:w="80" w:type="dxa"/>
              <w:left w:w="100" w:type="dxa"/>
              <w:bottom w:w="80" w:type="dxa"/>
              <w:right w:w="100" w:type="dxa"/>
            </w:tcMar>
          </w:tcPr>
          <w:p w14:paraId="6663658F" w14:textId="77777777" w:rsidR="00441847" w:rsidRDefault="00441847" w:rsidP="00244D12">
            <w:r>
              <w:rPr>
                <w:sz w:val="19"/>
                <w:szCs w:val="19"/>
              </w:rPr>
              <w:t>FR-BIL-003</w:t>
            </w:r>
          </w:p>
        </w:tc>
        <w:tc>
          <w:tcPr>
            <w:tcW w:w="8340" w:type="dxa"/>
            <w:tcMar>
              <w:top w:w="80" w:type="dxa"/>
              <w:left w:w="100" w:type="dxa"/>
              <w:bottom w:w="80" w:type="dxa"/>
              <w:right w:w="100" w:type="dxa"/>
            </w:tcMar>
          </w:tcPr>
          <w:p w14:paraId="0E3C0E12" w14:textId="77777777" w:rsidR="00441847" w:rsidRDefault="00441847" w:rsidP="00244D12">
            <w:r>
              <w:rPr>
                <w:sz w:val="19"/>
                <w:szCs w:val="19"/>
              </w:rPr>
              <w:t>The system shall prevent a bill payment where the paying account has insufficient balance.</w:t>
            </w:r>
          </w:p>
        </w:tc>
      </w:tr>
      <w:tr w:rsidR="00441847" w14:paraId="29129E69" w14:textId="77777777" w:rsidTr="00244D12">
        <w:tc>
          <w:tcPr>
            <w:tcW w:w="1600" w:type="dxa"/>
            <w:tcMar>
              <w:top w:w="80" w:type="dxa"/>
              <w:left w:w="100" w:type="dxa"/>
              <w:bottom w:w="80" w:type="dxa"/>
              <w:right w:w="100" w:type="dxa"/>
            </w:tcMar>
          </w:tcPr>
          <w:p w14:paraId="306B7E6D" w14:textId="77777777" w:rsidR="00441847" w:rsidRDefault="00441847" w:rsidP="00244D12">
            <w:r>
              <w:rPr>
                <w:sz w:val="19"/>
                <w:szCs w:val="19"/>
              </w:rPr>
              <w:t>FR-FNT-001</w:t>
            </w:r>
          </w:p>
        </w:tc>
        <w:tc>
          <w:tcPr>
            <w:tcW w:w="8340" w:type="dxa"/>
            <w:tcMar>
              <w:top w:w="80" w:type="dxa"/>
              <w:left w:w="100" w:type="dxa"/>
              <w:bottom w:w="80" w:type="dxa"/>
              <w:right w:w="100" w:type="dxa"/>
            </w:tcMar>
          </w:tcPr>
          <w:p w14:paraId="26DDE122" w14:textId="77777777" w:rsidR="00441847" w:rsidRDefault="00441847" w:rsidP="00244D12">
            <w:r>
              <w:rPr>
                <w:sz w:val="19"/>
                <w:szCs w:val="19"/>
              </w:rPr>
              <w:t>The system shall allow a customer to search transactions by Transaction ID.</w:t>
            </w:r>
          </w:p>
        </w:tc>
      </w:tr>
      <w:tr w:rsidR="00441847" w14:paraId="0B05C224" w14:textId="77777777" w:rsidTr="00244D12">
        <w:tc>
          <w:tcPr>
            <w:tcW w:w="1600" w:type="dxa"/>
            <w:tcMar>
              <w:top w:w="80" w:type="dxa"/>
              <w:left w:w="100" w:type="dxa"/>
              <w:bottom w:w="80" w:type="dxa"/>
              <w:right w:w="100" w:type="dxa"/>
            </w:tcMar>
          </w:tcPr>
          <w:p w14:paraId="4A53D971" w14:textId="77777777" w:rsidR="00441847" w:rsidRDefault="00441847" w:rsidP="00244D12">
            <w:r>
              <w:rPr>
                <w:sz w:val="19"/>
                <w:szCs w:val="19"/>
              </w:rPr>
              <w:t>FR-FNT-002</w:t>
            </w:r>
          </w:p>
        </w:tc>
        <w:tc>
          <w:tcPr>
            <w:tcW w:w="8340" w:type="dxa"/>
            <w:tcMar>
              <w:top w:w="80" w:type="dxa"/>
              <w:left w:w="100" w:type="dxa"/>
              <w:bottom w:w="80" w:type="dxa"/>
              <w:right w:w="100" w:type="dxa"/>
            </w:tcMar>
          </w:tcPr>
          <w:p w14:paraId="0DC99FD7" w14:textId="77777777" w:rsidR="00441847" w:rsidRDefault="00441847" w:rsidP="00244D12">
            <w:r>
              <w:rPr>
                <w:sz w:val="19"/>
                <w:szCs w:val="19"/>
              </w:rPr>
              <w:t>The system shall allow a customer to search transactions by date or date range.</w:t>
            </w:r>
          </w:p>
        </w:tc>
      </w:tr>
      <w:tr w:rsidR="00441847" w14:paraId="3B4AD195" w14:textId="77777777" w:rsidTr="00244D12">
        <w:tc>
          <w:tcPr>
            <w:tcW w:w="1600" w:type="dxa"/>
            <w:tcMar>
              <w:top w:w="80" w:type="dxa"/>
              <w:left w:w="100" w:type="dxa"/>
              <w:bottom w:w="80" w:type="dxa"/>
              <w:right w:w="100" w:type="dxa"/>
            </w:tcMar>
          </w:tcPr>
          <w:p w14:paraId="76F59A0B" w14:textId="77777777" w:rsidR="00441847" w:rsidRDefault="00441847" w:rsidP="00244D12">
            <w:r>
              <w:rPr>
                <w:sz w:val="19"/>
                <w:szCs w:val="19"/>
              </w:rPr>
              <w:t>FR-FNT-003</w:t>
            </w:r>
          </w:p>
        </w:tc>
        <w:tc>
          <w:tcPr>
            <w:tcW w:w="8340" w:type="dxa"/>
            <w:tcMar>
              <w:top w:w="80" w:type="dxa"/>
              <w:left w:w="100" w:type="dxa"/>
              <w:bottom w:w="80" w:type="dxa"/>
              <w:right w:w="100" w:type="dxa"/>
            </w:tcMar>
          </w:tcPr>
          <w:p w14:paraId="47239653" w14:textId="77777777" w:rsidR="00441847" w:rsidRDefault="00441847" w:rsidP="00244D12">
            <w:r>
              <w:rPr>
                <w:sz w:val="19"/>
                <w:szCs w:val="19"/>
              </w:rPr>
              <w:t>The system shall allow a customer to search transactions by amount.</w:t>
            </w:r>
          </w:p>
        </w:tc>
      </w:tr>
      <w:tr w:rsidR="00441847" w14:paraId="4F63AD84" w14:textId="77777777" w:rsidTr="00244D12">
        <w:tc>
          <w:tcPr>
            <w:tcW w:w="1600" w:type="dxa"/>
            <w:tcMar>
              <w:top w:w="80" w:type="dxa"/>
              <w:left w:w="100" w:type="dxa"/>
              <w:bottom w:w="80" w:type="dxa"/>
              <w:right w:w="100" w:type="dxa"/>
            </w:tcMar>
          </w:tcPr>
          <w:p w14:paraId="40571C64" w14:textId="77777777" w:rsidR="00441847" w:rsidRDefault="00441847" w:rsidP="00244D12">
            <w:r>
              <w:rPr>
                <w:sz w:val="19"/>
                <w:szCs w:val="19"/>
              </w:rPr>
              <w:t>FR-LNS-001</w:t>
            </w:r>
          </w:p>
        </w:tc>
        <w:tc>
          <w:tcPr>
            <w:tcW w:w="8340" w:type="dxa"/>
            <w:tcMar>
              <w:top w:w="80" w:type="dxa"/>
              <w:left w:w="100" w:type="dxa"/>
              <w:bottom w:w="80" w:type="dxa"/>
              <w:right w:w="100" w:type="dxa"/>
            </w:tcMar>
          </w:tcPr>
          <w:p w14:paraId="68E90B4E" w14:textId="77777777" w:rsidR="00441847" w:rsidRDefault="00441847" w:rsidP="00244D12">
            <w:r>
              <w:rPr>
                <w:sz w:val="19"/>
                <w:szCs w:val="19"/>
              </w:rPr>
              <w:t>The system shall allow a customer to submit a loan request specifying a requested amount and down payment.</w:t>
            </w:r>
          </w:p>
        </w:tc>
      </w:tr>
      <w:tr w:rsidR="00441847" w14:paraId="11F503D3" w14:textId="77777777" w:rsidTr="00244D12">
        <w:tc>
          <w:tcPr>
            <w:tcW w:w="1600" w:type="dxa"/>
            <w:tcMar>
              <w:top w:w="80" w:type="dxa"/>
              <w:left w:w="100" w:type="dxa"/>
              <w:bottom w:w="80" w:type="dxa"/>
              <w:right w:w="100" w:type="dxa"/>
            </w:tcMar>
          </w:tcPr>
          <w:p w14:paraId="3E04764C" w14:textId="77777777" w:rsidR="00441847" w:rsidRDefault="00441847" w:rsidP="00244D12">
            <w:r>
              <w:rPr>
                <w:sz w:val="19"/>
                <w:szCs w:val="19"/>
              </w:rPr>
              <w:t>FR-LNS-002</w:t>
            </w:r>
          </w:p>
        </w:tc>
        <w:tc>
          <w:tcPr>
            <w:tcW w:w="8340" w:type="dxa"/>
            <w:tcMar>
              <w:top w:w="80" w:type="dxa"/>
              <w:left w:w="100" w:type="dxa"/>
              <w:bottom w:w="80" w:type="dxa"/>
              <w:right w:w="100" w:type="dxa"/>
            </w:tcMar>
          </w:tcPr>
          <w:p w14:paraId="4C3B172D" w14:textId="77777777" w:rsidR="00441847" w:rsidRDefault="00441847" w:rsidP="00244D12">
            <w:r>
              <w:rPr>
                <w:sz w:val="19"/>
                <w:szCs w:val="19"/>
              </w:rPr>
              <w:t>The system shall return an automated loan decision (approved or denied) after loan request submission.</w:t>
            </w:r>
          </w:p>
        </w:tc>
      </w:tr>
      <w:tr w:rsidR="00441847" w14:paraId="1AB108A1" w14:textId="77777777" w:rsidTr="00244D12">
        <w:tc>
          <w:tcPr>
            <w:tcW w:w="1600" w:type="dxa"/>
            <w:tcMar>
              <w:top w:w="80" w:type="dxa"/>
              <w:left w:w="100" w:type="dxa"/>
              <w:bottom w:w="80" w:type="dxa"/>
              <w:right w:w="100" w:type="dxa"/>
            </w:tcMar>
          </w:tcPr>
          <w:p w14:paraId="7FA06D65" w14:textId="77777777" w:rsidR="00441847" w:rsidRDefault="00441847" w:rsidP="00244D12">
            <w:r>
              <w:rPr>
                <w:sz w:val="19"/>
                <w:szCs w:val="19"/>
              </w:rPr>
              <w:t>FR-CNT-001</w:t>
            </w:r>
          </w:p>
        </w:tc>
        <w:tc>
          <w:tcPr>
            <w:tcW w:w="8340" w:type="dxa"/>
            <w:tcMar>
              <w:top w:w="80" w:type="dxa"/>
              <w:left w:w="100" w:type="dxa"/>
              <w:bottom w:w="80" w:type="dxa"/>
              <w:right w:w="100" w:type="dxa"/>
            </w:tcMar>
          </w:tcPr>
          <w:p w14:paraId="4891C14A" w14:textId="77777777" w:rsidR="00441847" w:rsidRDefault="00441847" w:rsidP="00244D12">
            <w:r>
              <w:rPr>
                <w:sz w:val="19"/>
                <w:szCs w:val="19"/>
              </w:rPr>
              <w:t>The system shall allow a logged-in customer to update their contact information (address, city, state, zip, phone number).</w:t>
            </w:r>
          </w:p>
        </w:tc>
      </w:tr>
      <w:tr w:rsidR="00441847" w14:paraId="4990BA6D" w14:textId="77777777" w:rsidTr="00244D12">
        <w:tc>
          <w:tcPr>
            <w:tcW w:w="1600" w:type="dxa"/>
            <w:tcMar>
              <w:top w:w="80" w:type="dxa"/>
              <w:left w:w="100" w:type="dxa"/>
              <w:bottom w:w="80" w:type="dxa"/>
              <w:right w:w="100" w:type="dxa"/>
            </w:tcMar>
          </w:tcPr>
          <w:p w14:paraId="14A4CCAD" w14:textId="77777777" w:rsidR="00441847" w:rsidRDefault="00441847" w:rsidP="00244D12">
            <w:r>
              <w:rPr>
                <w:sz w:val="19"/>
                <w:szCs w:val="19"/>
              </w:rPr>
              <w:t>FR-SES-001</w:t>
            </w:r>
          </w:p>
        </w:tc>
        <w:tc>
          <w:tcPr>
            <w:tcW w:w="8340" w:type="dxa"/>
            <w:tcMar>
              <w:top w:w="80" w:type="dxa"/>
              <w:left w:w="100" w:type="dxa"/>
              <w:bottom w:w="80" w:type="dxa"/>
              <w:right w:w="100" w:type="dxa"/>
            </w:tcMar>
          </w:tcPr>
          <w:p w14:paraId="114CC791" w14:textId="77777777" w:rsidR="00441847" w:rsidRDefault="00441847" w:rsidP="00244D12">
            <w:r>
              <w:rPr>
                <w:sz w:val="19"/>
                <w:szCs w:val="19"/>
              </w:rPr>
              <w:t>The system shall allow a logged-in customer to log out and terminate their active session.</w:t>
            </w:r>
          </w:p>
        </w:tc>
      </w:tr>
      <w:tr w:rsidR="00441847" w14:paraId="7DDDA4CE" w14:textId="77777777" w:rsidTr="00244D12">
        <w:tc>
          <w:tcPr>
            <w:tcW w:w="1600" w:type="dxa"/>
            <w:tcMar>
              <w:top w:w="80" w:type="dxa"/>
              <w:left w:w="100" w:type="dxa"/>
              <w:bottom w:w="80" w:type="dxa"/>
              <w:right w:w="100" w:type="dxa"/>
            </w:tcMar>
          </w:tcPr>
          <w:p w14:paraId="504CBCA4" w14:textId="77777777" w:rsidR="00441847" w:rsidRDefault="00441847" w:rsidP="00244D12">
            <w:r>
              <w:rPr>
                <w:sz w:val="19"/>
                <w:szCs w:val="19"/>
              </w:rPr>
              <w:lastRenderedPageBreak/>
              <w:t>FR-SES-002</w:t>
            </w:r>
          </w:p>
        </w:tc>
        <w:tc>
          <w:tcPr>
            <w:tcW w:w="8340" w:type="dxa"/>
            <w:tcMar>
              <w:top w:w="80" w:type="dxa"/>
              <w:left w:w="100" w:type="dxa"/>
              <w:bottom w:w="80" w:type="dxa"/>
              <w:right w:w="100" w:type="dxa"/>
            </w:tcMar>
          </w:tcPr>
          <w:p w14:paraId="2AEDBFA3" w14:textId="77777777" w:rsidR="00441847" w:rsidRDefault="00441847" w:rsidP="00244D12">
            <w:r>
              <w:rPr>
                <w:sz w:val="19"/>
                <w:szCs w:val="19"/>
              </w:rPr>
              <w:t>The system shall redirect an unauthenticated user attempting to access account functions back to the login page.</w:t>
            </w:r>
          </w:p>
        </w:tc>
      </w:tr>
    </w:tbl>
    <w:p w14:paraId="3B0875D0" w14:textId="77777777" w:rsidR="00441847" w:rsidRDefault="00441847" w:rsidP="00441847">
      <w:pPr>
        <w:spacing w:after="100"/>
      </w:pPr>
    </w:p>
    <w:p w14:paraId="4E9C7385" w14:textId="77777777" w:rsidR="00441847" w:rsidRDefault="00441847" w:rsidP="00441847">
      <w:pPr>
        <w:pStyle w:val="Heading2"/>
        <w:spacing w:before="240" w:after="120"/>
      </w:pPr>
      <w:r>
        <w:t>6.4.4 Non-Functional Requirements</w:t>
      </w:r>
    </w:p>
    <w:p w14:paraId="63088FAE" w14:textId="77777777" w:rsidR="00441847" w:rsidRDefault="00441847" w:rsidP="00441847">
      <w:pPr>
        <w:spacing w:after="120"/>
      </w:pPr>
      <w:r>
        <w:t>Minimum of 10 non-functional requirements covering performance, security, usability, and reliability. Each requirement carries a fixed, category-prefixed ID for the same traceability reasons as the functional requirements above.</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340"/>
      </w:tblGrid>
      <w:tr w:rsidR="00441847" w14:paraId="6A3D78CC" w14:textId="77777777" w:rsidTr="00441847">
        <w:trPr>
          <w:tblHeader/>
        </w:trPr>
        <w:tc>
          <w:tcPr>
            <w:tcW w:w="1600" w:type="dxa"/>
            <w:shd w:val="clear" w:color="auto" w:fill="ED7D31" w:themeFill="accent2"/>
            <w:tcMar>
              <w:top w:w="80" w:type="dxa"/>
              <w:left w:w="100" w:type="dxa"/>
              <w:bottom w:w="80" w:type="dxa"/>
              <w:right w:w="100" w:type="dxa"/>
            </w:tcMar>
          </w:tcPr>
          <w:p w14:paraId="5A7CE24C" w14:textId="77777777" w:rsidR="00441847" w:rsidRDefault="00441847" w:rsidP="00244D12">
            <w:r>
              <w:rPr>
                <w:b/>
                <w:bCs/>
                <w:color w:val="FFFFFF"/>
                <w:sz w:val="19"/>
                <w:szCs w:val="19"/>
              </w:rPr>
              <w:t>Req ID</w:t>
            </w:r>
          </w:p>
        </w:tc>
        <w:tc>
          <w:tcPr>
            <w:tcW w:w="8340" w:type="dxa"/>
            <w:shd w:val="clear" w:color="auto" w:fill="ED7D31" w:themeFill="accent2"/>
            <w:tcMar>
              <w:top w:w="80" w:type="dxa"/>
              <w:left w:w="100" w:type="dxa"/>
              <w:bottom w:w="80" w:type="dxa"/>
              <w:right w:w="100" w:type="dxa"/>
            </w:tcMar>
          </w:tcPr>
          <w:p w14:paraId="04026085" w14:textId="77777777" w:rsidR="00441847" w:rsidRDefault="00441847" w:rsidP="00244D12">
            <w:r>
              <w:rPr>
                <w:b/>
                <w:bCs/>
                <w:color w:val="FFFFFF"/>
                <w:sz w:val="19"/>
                <w:szCs w:val="19"/>
              </w:rPr>
              <w:t>Requirement</w:t>
            </w:r>
          </w:p>
        </w:tc>
      </w:tr>
      <w:tr w:rsidR="00441847" w14:paraId="6952C43B" w14:textId="77777777" w:rsidTr="00244D12">
        <w:tc>
          <w:tcPr>
            <w:tcW w:w="1600" w:type="dxa"/>
            <w:tcMar>
              <w:top w:w="80" w:type="dxa"/>
              <w:left w:w="100" w:type="dxa"/>
              <w:bottom w:w="80" w:type="dxa"/>
              <w:right w:w="100" w:type="dxa"/>
            </w:tcMar>
          </w:tcPr>
          <w:p w14:paraId="535029F0" w14:textId="77777777" w:rsidR="00441847" w:rsidRDefault="00441847" w:rsidP="00244D12">
            <w:r>
              <w:rPr>
                <w:sz w:val="19"/>
                <w:szCs w:val="19"/>
              </w:rPr>
              <w:t>NFR-PER-001</w:t>
            </w:r>
          </w:p>
        </w:tc>
        <w:tc>
          <w:tcPr>
            <w:tcW w:w="8340" w:type="dxa"/>
            <w:tcMar>
              <w:top w:w="80" w:type="dxa"/>
              <w:left w:w="100" w:type="dxa"/>
              <w:bottom w:w="80" w:type="dxa"/>
              <w:right w:w="100" w:type="dxa"/>
            </w:tcMar>
          </w:tcPr>
          <w:p w14:paraId="4565B162" w14:textId="77777777" w:rsidR="00441847" w:rsidRDefault="00441847" w:rsidP="00244D12">
            <w:r>
              <w:rPr>
                <w:sz w:val="19"/>
                <w:szCs w:val="19"/>
              </w:rPr>
              <w:t>Performance: Login shall complete and return the Account Overview page within 3 seconds under normal load.</w:t>
            </w:r>
          </w:p>
        </w:tc>
      </w:tr>
      <w:tr w:rsidR="00441847" w14:paraId="0606928A" w14:textId="77777777" w:rsidTr="00244D12">
        <w:tc>
          <w:tcPr>
            <w:tcW w:w="1600" w:type="dxa"/>
            <w:tcMar>
              <w:top w:w="80" w:type="dxa"/>
              <w:left w:w="100" w:type="dxa"/>
              <w:bottom w:w="80" w:type="dxa"/>
              <w:right w:w="100" w:type="dxa"/>
            </w:tcMar>
          </w:tcPr>
          <w:p w14:paraId="273EFE27" w14:textId="77777777" w:rsidR="00441847" w:rsidRDefault="00441847" w:rsidP="00244D12">
            <w:r>
              <w:rPr>
                <w:sz w:val="19"/>
                <w:szCs w:val="19"/>
              </w:rPr>
              <w:t>NFR-PER-002</w:t>
            </w:r>
          </w:p>
        </w:tc>
        <w:tc>
          <w:tcPr>
            <w:tcW w:w="8340" w:type="dxa"/>
            <w:tcMar>
              <w:top w:w="80" w:type="dxa"/>
              <w:left w:w="100" w:type="dxa"/>
              <w:bottom w:w="80" w:type="dxa"/>
              <w:right w:w="100" w:type="dxa"/>
            </w:tcMar>
          </w:tcPr>
          <w:p w14:paraId="36A8D52B" w14:textId="77777777" w:rsidR="00441847" w:rsidRDefault="00441847" w:rsidP="00244D12">
            <w:r>
              <w:rPr>
                <w:sz w:val="19"/>
                <w:szCs w:val="19"/>
              </w:rPr>
              <w:t>Performance: Fund transfers shall be reflected in both account balances within 2 seconds of submission.</w:t>
            </w:r>
          </w:p>
        </w:tc>
      </w:tr>
      <w:tr w:rsidR="00441847" w14:paraId="632863BF" w14:textId="77777777" w:rsidTr="00244D12">
        <w:tc>
          <w:tcPr>
            <w:tcW w:w="1600" w:type="dxa"/>
            <w:tcMar>
              <w:top w:w="80" w:type="dxa"/>
              <w:left w:w="100" w:type="dxa"/>
              <w:bottom w:w="80" w:type="dxa"/>
              <w:right w:w="100" w:type="dxa"/>
            </w:tcMar>
          </w:tcPr>
          <w:p w14:paraId="45306949" w14:textId="77777777" w:rsidR="00441847" w:rsidRDefault="00441847" w:rsidP="00244D12">
            <w:r>
              <w:rPr>
                <w:sz w:val="19"/>
                <w:szCs w:val="19"/>
              </w:rPr>
              <w:t>NFR-SEC-001</w:t>
            </w:r>
          </w:p>
        </w:tc>
        <w:tc>
          <w:tcPr>
            <w:tcW w:w="8340" w:type="dxa"/>
            <w:tcMar>
              <w:top w:w="80" w:type="dxa"/>
              <w:left w:w="100" w:type="dxa"/>
              <w:bottom w:w="80" w:type="dxa"/>
              <w:right w:w="100" w:type="dxa"/>
            </w:tcMar>
          </w:tcPr>
          <w:p w14:paraId="6D43F55A" w14:textId="77777777" w:rsidR="00441847" w:rsidRDefault="00441847" w:rsidP="00244D12">
            <w:r>
              <w:rPr>
                <w:sz w:val="19"/>
                <w:szCs w:val="19"/>
              </w:rPr>
              <w:t>Security: Passwords shall not be displayed in plain text within the UI at any point after entry.</w:t>
            </w:r>
          </w:p>
        </w:tc>
      </w:tr>
      <w:tr w:rsidR="00441847" w14:paraId="5268DE1B" w14:textId="77777777" w:rsidTr="00244D12">
        <w:tc>
          <w:tcPr>
            <w:tcW w:w="1600" w:type="dxa"/>
            <w:tcMar>
              <w:top w:w="80" w:type="dxa"/>
              <w:left w:w="100" w:type="dxa"/>
              <w:bottom w:w="80" w:type="dxa"/>
              <w:right w:w="100" w:type="dxa"/>
            </w:tcMar>
          </w:tcPr>
          <w:p w14:paraId="1F877F83" w14:textId="77777777" w:rsidR="00441847" w:rsidRDefault="00441847" w:rsidP="00244D12">
            <w:r>
              <w:rPr>
                <w:sz w:val="19"/>
                <w:szCs w:val="19"/>
              </w:rPr>
              <w:t>NFR-SEC-002</w:t>
            </w:r>
          </w:p>
        </w:tc>
        <w:tc>
          <w:tcPr>
            <w:tcW w:w="8340" w:type="dxa"/>
            <w:tcMar>
              <w:top w:w="80" w:type="dxa"/>
              <w:left w:w="100" w:type="dxa"/>
              <w:bottom w:w="80" w:type="dxa"/>
              <w:right w:w="100" w:type="dxa"/>
            </w:tcMar>
          </w:tcPr>
          <w:p w14:paraId="2C33985C" w14:textId="77777777" w:rsidR="00441847" w:rsidRDefault="00441847" w:rsidP="00244D12">
            <w:r>
              <w:rPr>
                <w:sz w:val="19"/>
                <w:szCs w:val="19"/>
              </w:rPr>
              <w:t>Security: Session data shall not be accessible after logout (session shall be invalidated, not merely hidden).</w:t>
            </w:r>
          </w:p>
        </w:tc>
      </w:tr>
      <w:tr w:rsidR="00441847" w14:paraId="3712C39D" w14:textId="77777777" w:rsidTr="00244D12">
        <w:tc>
          <w:tcPr>
            <w:tcW w:w="1600" w:type="dxa"/>
            <w:tcMar>
              <w:top w:w="80" w:type="dxa"/>
              <w:left w:w="100" w:type="dxa"/>
              <w:bottom w:w="80" w:type="dxa"/>
              <w:right w:w="100" w:type="dxa"/>
            </w:tcMar>
          </w:tcPr>
          <w:p w14:paraId="1C1DA61A" w14:textId="77777777" w:rsidR="00441847" w:rsidRDefault="00441847" w:rsidP="00244D12">
            <w:r>
              <w:rPr>
                <w:sz w:val="19"/>
                <w:szCs w:val="19"/>
              </w:rPr>
              <w:t>NFR-SEC-003</w:t>
            </w:r>
          </w:p>
        </w:tc>
        <w:tc>
          <w:tcPr>
            <w:tcW w:w="8340" w:type="dxa"/>
            <w:tcMar>
              <w:top w:w="80" w:type="dxa"/>
              <w:left w:w="100" w:type="dxa"/>
              <w:bottom w:w="80" w:type="dxa"/>
              <w:right w:w="100" w:type="dxa"/>
            </w:tcMar>
          </w:tcPr>
          <w:p w14:paraId="3879E353" w14:textId="77777777" w:rsidR="00441847" w:rsidRDefault="00441847" w:rsidP="00244D12">
            <w:r>
              <w:rPr>
                <w:sz w:val="19"/>
                <w:szCs w:val="19"/>
              </w:rPr>
              <w:t>Security: The application shall not expose another customer's account data to an authenticated user who is not the owner.</w:t>
            </w:r>
          </w:p>
        </w:tc>
      </w:tr>
      <w:tr w:rsidR="00441847" w14:paraId="7D1A67A8" w14:textId="77777777" w:rsidTr="00244D12">
        <w:tc>
          <w:tcPr>
            <w:tcW w:w="1600" w:type="dxa"/>
            <w:tcMar>
              <w:top w:w="80" w:type="dxa"/>
              <w:left w:w="100" w:type="dxa"/>
              <w:bottom w:w="80" w:type="dxa"/>
              <w:right w:w="100" w:type="dxa"/>
            </w:tcMar>
          </w:tcPr>
          <w:p w14:paraId="65E73D6B" w14:textId="77777777" w:rsidR="00441847" w:rsidRDefault="00441847" w:rsidP="00244D12">
            <w:r>
              <w:rPr>
                <w:sz w:val="19"/>
                <w:szCs w:val="19"/>
              </w:rPr>
              <w:t>NFR-USA-001</w:t>
            </w:r>
          </w:p>
        </w:tc>
        <w:tc>
          <w:tcPr>
            <w:tcW w:w="8340" w:type="dxa"/>
            <w:tcMar>
              <w:top w:w="80" w:type="dxa"/>
              <w:left w:w="100" w:type="dxa"/>
              <w:bottom w:w="80" w:type="dxa"/>
              <w:right w:w="100" w:type="dxa"/>
            </w:tcMar>
          </w:tcPr>
          <w:p w14:paraId="732C1479" w14:textId="77777777" w:rsidR="00441847" w:rsidRDefault="00441847" w:rsidP="00244D12">
            <w:r>
              <w:rPr>
                <w:sz w:val="19"/>
                <w:szCs w:val="19"/>
              </w:rPr>
              <w:t>Usability: All mandatory form fields shall be clearly indicated to the user before submission.</w:t>
            </w:r>
          </w:p>
        </w:tc>
      </w:tr>
      <w:tr w:rsidR="00441847" w14:paraId="378BD04B" w14:textId="77777777" w:rsidTr="00244D12">
        <w:tc>
          <w:tcPr>
            <w:tcW w:w="1600" w:type="dxa"/>
            <w:tcMar>
              <w:top w:w="80" w:type="dxa"/>
              <w:left w:w="100" w:type="dxa"/>
              <w:bottom w:w="80" w:type="dxa"/>
              <w:right w:w="100" w:type="dxa"/>
            </w:tcMar>
          </w:tcPr>
          <w:p w14:paraId="7907820D" w14:textId="77777777" w:rsidR="00441847" w:rsidRDefault="00441847" w:rsidP="00244D12">
            <w:r>
              <w:rPr>
                <w:sz w:val="19"/>
                <w:szCs w:val="19"/>
              </w:rPr>
              <w:t>NFR-USA-002</w:t>
            </w:r>
          </w:p>
        </w:tc>
        <w:tc>
          <w:tcPr>
            <w:tcW w:w="8340" w:type="dxa"/>
            <w:tcMar>
              <w:top w:w="80" w:type="dxa"/>
              <w:left w:w="100" w:type="dxa"/>
              <w:bottom w:w="80" w:type="dxa"/>
              <w:right w:w="100" w:type="dxa"/>
            </w:tcMar>
          </w:tcPr>
          <w:p w14:paraId="30152DD3" w14:textId="77777777" w:rsidR="00441847" w:rsidRDefault="00441847" w:rsidP="00244D12">
            <w:r>
              <w:rPr>
                <w:sz w:val="19"/>
                <w:szCs w:val="19"/>
              </w:rPr>
              <w:t>Usability: Error messages shall be specific enough for a user to understand what to correct (not a generic failure message).</w:t>
            </w:r>
          </w:p>
        </w:tc>
      </w:tr>
      <w:tr w:rsidR="00441847" w14:paraId="05A7BFD2" w14:textId="77777777" w:rsidTr="00244D12">
        <w:tc>
          <w:tcPr>
            <w:tcW w:w="1600" w:type="dxa"/>
            <w:tcMar>
              <w:top w:w="80" w:type="dxa"/>
              <w:left w:w="100" w:type="dxa"/>
              <w:bottom w:w="80" w:type="dxa"/>
              <w:right w:w="100" w:type="dxa"/>
            </w:tcMar>
          </w:tcPr>
          <w:p w14:paraId="09C2A285" w14:textId="77777777" w:rsidR="00441847" w:rsidRDefault="00441847" w:rsidP="00244D12">
            <w:r>
              <w:rPr>
                <w:sz w:val="19"/>
                <w:szCs w:val="19"/>
              </w:rPr>
              <w:t>NFR-REL-001</w:t>
            </w:r>
          </w:p>
        </w:tc>
        <w:tc>
          <w:tcPr>
            <w:tcW w:w="8340" w:type="dxa"/>
            <w:tcMar>
              <w:top w:w="80" w:type="dxa"/>
              <w:left w:w="100" w:type="dxa"/>
              <w:bottom w:w="80" w:type="dxa"/>
              <w:right w:w="100" w:type="dxa"/>
            </w:tcMar>
          </w:tcPr>
          <w:p w14:paraId="0AE1708E" w14:textId="77777777" w:rsidR="00441847" w:rsidRDefault="00441847" w:rsidP="00244D12">
            <w:r>
              <w:rPr>
                <w:sz w:val="19"/>
                <w:szCs w:val="19"/>
              </w:rPr>
              <w:t>Reliability: The application shall not lose or duplicate a transaction if the same request is not resubmitted by the user.</w:t>
            </w:r>
          </w:p>
        </w:tc>
      </w:tr>
      <w:tr w:rsidR="00441847" w14:paraId="3FDADB14" w14:textId="77777777" w:rsidTr="00244D12">
        <w:tc>
          <w:tcPr>
            <w:tcW w:w="1600" w:type="dxa"/>
            <w:tcMar>
              <w:top w:w="80" w:type="dxa"/>
              <w:left w:w="100" w:type="dxa"/>
              <w:bottom w:w="80" w:type="dxa"/>
              <w:right w:w="100" w:type="dxa"/>
            </w:tcMar>
          </w:tcPr>
          <w:p w14:paraId="0F7692AA" w14:textId="77777777" w:rsidR="00441847" w:rsidRDefault="00441847" w:rsidP="00244D12">
            <w:r>
              <w:rPr>
                <w:sz w:val="19"/>
                <w:szCs w:val="19"/>
              </w:rPr>
              <w:t>NFR-REL-002</w:t>
            </w:r>
          </w:p>
        </w:tc>
        <w:tc>
          <w:tcPr>
            <w:tcW w:w="8340" w:type="dxa"/>
            <w:tcMar>
              <w:top w:w="80" w:type="dxa"/>
              <w:left w:w="100" w:type="dxa"/>
              <w:bottom w:w="80" w:type="dxa"/>
              <w:right w:w="100" w:type="dxa"/>
            </w:tcMar>
          </w:tcPr>
          <w:p w14:paraId="52E54026" w14:textId="77777777" w:rsidR="00441847" w:rsidRDefault="00441847" w:rsidP="00244D12">
            <w:r>
              <w:rPr>
                <w:sz w:val="19"/>
                <w:szCs w:val="19"/>
              </w:rPr>
              <w:t>Reliability: Account balances shall remain internally consistent (sum of transactions equals displayed balance) at all times.</w:t>
            </w:r>
          </w:p>
        </w:tc>
      </w:tr>
      <w:tr w:rsidR="00441847" w14:paraId="40F3A798" w14:textId="77777777" w:rsidTr="00244D12">
        <w:tc>
          <w:tcPr>
            <w:tcW w:w="1600" w:type="dxa"/>
            <w:tcMar>
              <w:top w:w="80" w:type="dxa"/>
              <w:left w:w="100" w:type="dxa"/>
              <w:bottom w:w="80" w:type="dxa"/>
              <w:right w:w="100" w:type="dxa"/>
            </w:tcMar>
          </w:tcPr>
          <w:p w14:paraId="4A136FF9" w14:textId="77777777" w:rsidR="00441847" w:rsidRDefault="00441847" w:rsidP="00244D12">
            <w:r>
              <w:rPr>
                <w:sz w:val="19"/>
                <w:szCs w:val="19"/>
              </w:rPr>
              <w:t>NFR-AVL-001</w:t>
            </w:r>
          </w:p>
        </w:tc>
        <w:tc>
          <w:tcPr>
            <w:tcW w:w="8340" w:type="dxa"/>
            <w:tcMar>
              <w:top w:w="80" w:type="dxa"/>
              <w:left w:w="100" w:type="dxa"/>
              <w:bottom w:w="80" w:type="dxa"/>
              <w:right w:w="100" w:type="dxa"/>
            </w:tcMar>
          </w:tcPr>
          <w:p w14:paraId="66BB77E6" w14:textId="77777777" w:rsidR="00441847" w:rsidRDefault="00441847" w:rsidP="00244D12">
            <w:r>
              <w:rPr>
                <w:sz w:val="19"/>
                <w:szCs w:val="19"/>
              </w:rPr>
              <w:t>Availability: The application shall be accessible and responsive during standard business testing hours without unplanned downtime.</w:t>
            </w:r>
          </w:p>
        </w:tc>
      </w:tr>
      <w:tr w:rsidR="00441847" w14:paraId="01129B2E" w14:textId="77777777" w:rsidTr="00244D12">
        <w:tc>
          <w:tcPr>
            <w:tcW w:w="1600" w:type="dxa"/>
            <w:tcMar>
              <w:top w:w="80" w:type="dxa"/>
              <w:left w:w="100" w:type="dxa"/>
              <w:bottom w:w="80" w:type="dxa"/>
              <w:right w:w="100" w:type="dxa"/>
            </w:tcMar>
          </w:tcPr>
          <w:p w14:paraId="5E71416B" w14:textId="77777777" w:rsidR="00441847" w:rsidRDefault="00441847" w:rsidP="00244D12">
            <w:r>
              <w:rPr>
                <w:sz w:val="19"/>
                <w:szCs w:val="19"/>
              </w:rPr>
              <w:t>NFR-CMP-001</w:t>
            </w:r>
          </w:p>
        </w:tc>
        <w:tc>
          <w:tcPr>
            <w:tcW w:w="8340" w:type="dxa"/>
            <w:tcMar>
              <w:top w:w="80" w:type="dxa"/>
              <w:left w:w="100" w:type="dxa"/>
              <w:bottom w:w="80" w:type="dxa"/>
              <w:right w:w="100" w:type="dxa"/>
            </w:tcMar>
          </w:tcPr>
          <w:p w14:paraId="39E77F7C" w14:textId="77777777" w:rsidR="00441847" w:rsidRDefault="00441847" w:rsidP="00244D12">
            <w:r>
              <w:rPr>
                <w:sz w:val="19"/>
                <w:szCs w:val="19"/>
              </w:rPr>
              <w:t>Compatibility: Core banking functions (login, transfer, bill pay) shall function correctly on the latest stable versions of Chrome and Edge.</w:t>
            </w:r>
          </w:p>
        </w:tc>
      </w:tr>
      <w:tr w:rsidR="00441847" w14:paraId="589351A4" w14:textId="77777777" w:rsidTr="00244D12">
        <w:tc>
          <w:tcPr>
            <w:tcW w:w="1600" w:type="dxa"/>
            <w:tcMar>
              <w:top w:w="80" w:type="dxa"/>
              <w:left w:w="100" w:type="dxa"/>
              <w:bottom w:w="80" w:type="dxa"/>
              <w:right w:w="100" w:type="dxa"/>
            </w:tcMar>
          </w:tcPr>
          <w:p w14:paraId="41D7F31A" w14:textId="77777777" w:rsidR="00441847" w:rsidRDefault="00441847" w:rsidP="00244D12">
            <w:r>
              <w:rPr>
                <w:sz w:val="19"/>
                <w:szCs w:val="19"/>
              </w:rPr>
              <w:lastRenderedPageBreak/>
              <w:t>NFR-DAT-001</w:t>
            </w:r>
          </w:p>
        </w:tc>
        <w:tc>
          <w:tcPr>
            <w:tcW w:w="8340" w:type="dxa"/>
            <w:tcMar>
              <w:top w:w="80" w:type="dxa"/>
              <w:left w:w="100" w:type="dxa"/>
              <w:bottom w:w="80" w:type="dxa"/>
              <w:right w:w="100" w:type="dxa"/>
            </w:tcMar>
          </w:tcPr>
          <w:p w14:paraId="1495F98D" w14:textId="77777777" w:rsidR="00441847" w:rsidRDefault="00441847" w:rsidP="00244D12">
            <w:r>
              <w:rPr>
                <w:sz w:val="19"/>
                <w:szCs w:val="19"/>
              </w:rPr>
              <w:t>Data Integrity: Numeric financial fields shall not accept non-numeric or negative input for transfer or payment amounts.</w:t>
            </w:r>
          </w:p>
        </w:tc>
      </w:tr>
    </w:tbl>
    <w:p w14:paraId="26AFDBFE" w14:textId="77777777" w:rsidR="00441847" w:rsidRDefault="00441847" w:rsidP="00441847">
      <w:pPr>
        <w:spacing w:after="100"/>
      </w:pPr>
    </w:p>
    <w:p w14:paraId="439769D4" w14:textId="77777777" w:rsidR="00441847" w:rsidRDefault="00441847" w:rsidP="00441847">
      <w:pPr>
        <w:pStyle w:val="Heading2"/>
        <w:spacing w:before="240" w:after="120"/>
      </w:pPr>
      <w:r>
        <w:t>6.4.5 User Workflows</w:t>
      </w:r>
    </w:p>
    <w:p w14:paraId="22C3B997" w14:textId="77777777" w:rsidR="00441847" w:rsidRDefault="00441847" w:rsidP="00441847">
      <w:pPr>
        <w:pStyle w:val="Heading3"/>
        <w:spacing w:after="100"/>
      </w:pPr>
      <w:r>
        <w:t>Registration Workflow</w:t>
      </w:r>
    </w:p>
    <w:p w14:paraId="49B3ABF3" w14:textId="77777777" w:rsidR="00441847" w:rsidRDefault="00441847" w:rsidP="00441847">
      <w:pPr>
        <w:spacing w:after="100"/>
      </w:pPr>
      <w:r>
        <w:t>1. Navigate to the ParaBank homepage.</w:t>
      </w:r>
    </w:p>
    <w:p w14:paraId="0CD857CE" w14:textId="77777777" w:rsidR="00441847" w:rsidRDefault="00441847" w:rsidP="00441847">
      <w:pPr>
        <w:spacing w:after="100"/>
      </w:pPr>
      <w:r>
        <w:t>2. Click the "Register" link.</w:t>
      </w:r>
    </w:p>
    <w:p w14:paraId="62AD3B19" w14:textId="77777777" w:rsidR="00441847" w:rsidRDefault="00441847" w:rsidP="00441847">
      <w:pPr>
        <w:spacing w:after="100"/>
      </w:pPr>
      <w:r>
        <w:t>3. Complete all required fields: first name, last name, address, city, state, zip code, phone, SSN, username, password, confirm password.</w:t>
      </w:r>
    </w:p>
    <w:p w14:paraId="2AC10FF1" w14:textId="77777777" w:rsidR="00441847" w:rsidRDefault="00441847" w:rsidP="00441847">
      <w:pPr>
        <w:spacing w:after="100"/>
      </w:pPr>
      <w:r>
        <w:t>4. Click "Register".</w:t>
      </w:r>
    </w:p>
    <w:p w14:paraId="4B8D4C91" w14:textId="77777777" w:rsidR="00441847" w:rsidRDefault="00441847" w:rsidP="00441847">
      <w:pPr>
        <w:spacing w:after="100"/>
      </w:pPr>
      <w:r>
        <w:t>5. System validates all fields and username uniqueness.</w:t>
      </w:r>
    </w:p>
    <w:p w14:paraId="06BF437A" w14:textId="77777777" w:rsidR="00441847" w:rsidRDefault="00441847" w:rsidP="00441847">
      <w:pPr>
        <w:spacing w:after="100"/>
      </w:pPr>
      <w:r>
        <w:t>6. On success, the system logs the customer in automatically and displays a confirmation with a newly created account number.</w:t>
      </w:r>
    </w:p>
    <w:p w14:paraId="728C48E7" w14:textId="77777777" w:rsidR="00441847" w:rsidRDefault="00441847" w:rsidP="00441847">
      <w:pPr>
        <w:pStyle w:val="Heading3"/>
        <w:spacing w:after="100"/>
      </w:pPr>
      <w:r>
        <w:t>Login Workflow</w:t>
      </w:r>
    </w:p>
    <w:p w14:paraId="0AD5BEDB" w14:textId="77777777" w:rsidR="00441847" w:rsidRDefault="00441847" w:rsidP="00441847">
      <w:pPr>
        <w:spacing w:after="100"/>
      </w:pPr>
      <w:r>
        <w:t>1. Navigate to the ParaBank homepage.</w:t>
      </w:r>
    </w:p>
    <w:p w14:paraId="450791A1" w14:textId="77777777" w:rsidR="00441847" w:rsidRDefault="00441847" w:rsidP="00441847">
      <w:pPr>
        <w:spacing w:after="100"/>
      </w:pPr>
      <w:r>
        <w:t>2. Enter a registered username in the "Customer Login" panel.</w:t>
      </w:r>
    </w:p>
    <w:p w14:paraId="4E6A9E8F" w14:textId="77777777" w:rsidR="00441847" w:rsidRDefault="00441847" w:rsidP="00441847">
      <w:pPr>
        <w:spacing w:after="100"/>
      </w:pPr>
      <w:r>
        <w:t>3. Enter the matching password.</w:t>
      </w:r>
    </w:p>
    <w:p w14:paraId="6B51C251" w14:textId="77777777" w:rsidR="00441847" w:rsidRDefault="00441847" w:rsidP="00441847">
      <w:pPr>
        <w:spacing w:after="100"/>
      </w:pPr>
      <w:r>
        <w:t>4. Click "Log In".</w:t>
      </w:r>
    </w:p>
    <w:p w14:paraId="3A988C9F" w14:textId="77777777" w:rsidR="00441847" w:rsidRDefault="00441847" w:rsidP="00441847">
      <w:pPr>
        <w:spacing w:after="100"/>
      </w:pPr>
      <w:r>
        <w:t>5. System validates credentials against stored customer records.</w:t>
      </w:r>
    </w:p>
    <w:p w14:paraId="09577885" w14:textId="77777777" w:rsidR="00441847" w:rsidRDefault="00441847" w:rsidP="00441847">
      <w:pPr>
        <w:spacing w:after="100"/>
      </w:pPr>
      <w:r>
        <w:t>6. On success, the system establishes a session and redirects to the Accounts Overview page.</w:t>
      </w:r>
    </w:p>
    <w:p w14:paraId="7BB7481A" w14:textId="77777777" w:rsidR="00441847" w:rsidRDefault="00441847" w:rsidP="00441847">
      <w:pPr>
        <w:spacing w:after="100"/>
      </w:pPr>
      <w:r>
        <w:t>7. On failure, the system displays an error and remains on the login page.</w:t>
      </w:r>
    </w:p>
    <w:p w14:paraId="4155F9B8" w14:textId="77777777" w:rsidR="00441847" w:rsidRDefault="00441847" w:rsidP="00441847">
      <w:pPr>
        <w:pStyle w:val="Heading3"/>
        <w:spacing w:after="100"/>
      </w:pPr>
      <w:r>
        <w:t>Transfer Funds Workflow</w:t>
      </w:r>
    </w:p>
    <w:p w14:paraId="1A59CD74" w14:textId="77777777" w:rsidR="00441847" w:rsidRDefault="00441847" w:rsidP="00441847">
      <w:pPr>
        <w:spacing w:after="100"/>
      </w:pPr>
      <w:r>
        <w:t>1. Log in as an existing customer.</w:t>
      </w:r>
    </w:p>
    <w:p w14:paraId="022BAB2B" w14:textId="77777777" w:rsidR="00441847" w:rsidRDefault="00441847" w:rsidP="00441847">
      <w:pPr>
        <w:spacing w:after="100"/>
      </w:pPr>
      <w:r>
        <w:t>2. Navigate to "Transfer Funds".</w:t>
      </w:r>
    </w:p>
    <w:p w14:paraId="605243CC" w14:textId="77777777" w:rsidR="00441847" w:rsidRDefault="00441847" w:rsidP="00441847">
      <w:pPr>
        <w:spacing w:after="100"/>
      </w:pPr>
      <w:r>
        <w:t>3. Enter the amount to transfer.</w:t>
      </w:r>
    </w:p>
    <w:p w14:paraId="4EFFC546" w14:textId="77777777" w:rsidR="00441847" w:rsidRDefault="00441847" w:rsidP="00441847">
      <w:pPr>
        <w:spacing w:after="100"/>
      </w:pPr>
      <w:r>
        <w:t>4. Select the "From" account from the dropdown of owned accounts.</w:t>
      </w:r>
    </w:p>
    <w:p w14:paraId="453FE8F1" w14:textId="77777777" w:rsidR="00441847" w:rsidRDefault="00441847" w:rsidP="00441847">
      <w:pPr>
        <w:spacing w:after="100"/>
      </w:pPr>
      <w:r>
        <w:t>5. Select the "To" account from the dropdown of owned accounts.</w:t>
      </w:r>
    </w:p>
    <w:p w14:paraId="3FD84F93" w14:textId="77777777" w:rsidR="00441847" w:rsidRDefault="00441847" w:rsidP="00441847">
      <w:pPr>
        <w:spacing w:after="100"/>
      </w:pPr>
      <w:r>
        <w:t>6. Click "Transfer".</w:t>
      </w:r>
    </w:p>
    <w:p w14:paraId="68719510" w14:textId="77777777" w:rsidR="00441847" w:rsidRDefault="00441847" w:rsidP="00441847">
      <w:pPr>
        <w:spacing w:after="100"/>
      </w:pPr>
      <w:r>
        <w:t>7. System validates the source account has sufficient funds.</w:t>
      </w:r>
    </w:p>
    <w:p w14:paraId="68707EC5" w14:textId="77777777" w:rsidR="00441847" w:rsidRDefault="00441847" w:rsidP="00441847">
      <w:pPr>
        <w:spacing w:after="100"/>
      </w:pPr>
      <w:r>
        <w:t>8. On success, both account balances update and a confirmation is displayed.</w:t>
      </w:r>
    </w:p>
    <w:p w14:paraId="3EBC445A" w14:textId="77777777" w:rsidR="00441847" w:rsidRDefault="00441847" w:rsidP="00441847">
      <w:pPr>
        <w:pStyle w:val="Heading3"/>
        <w:spacing w:after="100"/>
      </w:pPr>
      <w:r>
        <w:lastRenderedPageBreak/>
        <w:t>Bill Payment Workflow</w:t>
      </w:r>
    </w:p>
    <w:p w14:paraId="5797030A" w14:textId="77777777" w:rsidR="00441847" w:rsidRDefault="00441847" w:rsidP="00441847">
      <w:pPr>
        <w:spacing w:after="100"/>
      </w:pPr>
      <w:r>
        <w:t>1. Log in as an existing customer.</w:t>
      </w:r>
    </w:p>
    <w:p w14:paraId="575C885F" w14:textId="77777777" w:rsidR="00441847" w:rsidRDefault="00441847" w:rsidP="00441847">
      <w:pPr>
        <w:spacing w:after="100"/>
      </w:pPr>
      <w:r>
        <w:t>2. Navigate to "Bill Pay".</w:t>
      </w:r>
    </w:p>
    <w:p w14:paraId="13E89A60" w14:textId="77777777" w:rsidR="00441847" w:rsidRDefault="00441847" w:rsidP="00441847">
      <w:pPr>
        <w:spacing w:after="100"/>
      </w:pPr>
      <w:r>
        <w:t>3. Enter payee details (name, address, city, state, zip, phone, account number) or select a saved payee.</w:t>
      </w:r>
    </w:p>
    <w:p w14:paraId="5D7723FF" w14:textId="77777777" w:rsidR="00441847" w:rsidRDefault="00441847" w:rsidP="00441847">
      <w:pPr>
        <w:spacing w:after="100"/>
      </w:pPr>
      <w:r>
        <w:t>4. Enter the payment amount and select the account to pay from.</w:t>
      </w:r>
    </w:p>
    <w:p w14:paraId="3EACE6A5" w14:textId="77777777" w:rsidR="00441847" w:rsidRDefault="00441847" w:rsidP="00441847">
      <w:pPr>
        <w:spacing w:after="100"/>
      </w:pPr>
      <w:r>
        <w:t>5. Click "Send Payment".</w:t>
      </w:r>
    </w:p>
    <w:p w14:paraId="0A192F32" w14:textId="77777777" w:rsidR="00441847" w:rsidRDefault="00441847" w:rsidP="00441847">
      <w:pPr>
        <w:spacing w:after="100"/>
      </w:pPr>
      <w:r>
        <w:t>6. System validates mandatory fields and that the paying account has sufficient funds.</w:t>
      </w:r>
    </w:p>
    <w:p w14:paraId="0334502F" w14:textId="77777777" w:rsidR="00441847" w:rsidRDefault="00441847" w:rsidP="00441847">
      <w:pPr>
        <w:spacing w:after="100"/>
      </w:pPr>
      <w:r>
        <w:t>7. On success, a confirmation is displayed and the paying account balance is reduced.</w:t>
      </w:r>
    </w:p>
    <w:p w14:paraId="08F4C556" w14:textId="77777777" w:rsidR="00441847" w:rsidRDefault="00441847" w:rsidP="00441847">
      <w:pPr>
        <w:spacing w:after="100"/>
      </w:pPr>
    </w:p>
    <w:p w14:paraId="314338CE" w14:textId="77777777" w:rsidR="00441847" w:rsidRDefault="00441847" w:rsidP="00441847">
      <w:pPr>
        <w:pStyle w:val="Heading2"/>
        <w:spacing w:before="240" w:after="120"/>
      </w:pPr>
      <w:r>
        <w:t>6.4.6 Validation Rules</w:t>
      </w:r>
    </w:p>
    <w:p w14:paraId="7AE70905" w14:textId="77777777" w:rsidR="00441847" w:rsidRDefault="00441847" w:rsidP="00441847">
      <w:pPr>
        <w:spacing w:after="120"/>
      </w:pPr>
      <w:r>
        <w:t>Minimum of 15 validation rules observed or inferred through exploration.</w:t>
      </w:r>
    </w:p>
    <w:p w14:paraId="0C51FFBD" w14:textId="77777777" w:rsidR="00441847" w:rsidRDefault="00441847" w:rsidP="00441847">
      <w:pPr>
        <w:spacing w:after="100"/>
      </w:pPr>
      <w:r>
        <w:t>1. Username must be unique across all registered customers.</w:t>
      </w:r>
    </w:p>
    <w:p w14:paraId="40CCBBB8" w14:textId="77777777" w:rsidR="00441847" w:rsidRDefault="00441847" w:rsidP="00441847">
      <w:pPr>
        <w:spacing w:after="100"/>
      </w:pPr>
      <w:r>
        <w:t>2. Password and Confirm Password fields must match exactly.</w:t>
      </w:r>
    </w:p>
    <w:p w14:paraId="094A5551" w14:textId="77777777" w:rsidR="00441847" w:rsidRDefault="00441847" w:rsidP="00441847">
      <w:pPr>
        <w:spacing w:after="100"/>
      </w:pPr>
      <w:r>
        <w:t>3. All registration fields (first name, last name, address, city, state, zip, phone, SSN, username, password) are mandatory.</w:t>
      </w:r>
    </w:p>
    <w:p w14:paraId="03B7C53E" w14:textId="77777777" w:rsidR="00441847" w:rsidRDefault="00441847" w:rsidP="00441847">
      <w:pPr>
        <w:spacing w:after="100"/>
      </w:pPr>
      <w:r>
        <w:t>4. Login requires both username and password to be non-empty.</w:t>
      </w:r>
    </w:p>
    <w:p w14:paraId="3C169392" w14:textId="77777777" w:rsidR="00441847" w:rsidRDefault="00441847" w:rsidP="00441847">
      <w:pPr>
        <w:spacing w:after="100"/>
      </w:pPr>
      <w:r>
        <w:t>5. Transfer amount must be numeric.</w:t>
      </w:r>
    </w:p>
    <w:p w14:paraId="49281CC8" w14:textId="77777777" w:rsidR="00441847" w:rsidRDefault="00441847" w:rsidP="00441847">
      <w:pPr>
        <w:spacing w:after="100"/>
      </w:pPr>
      <w:r>
        <w:t>6. Transfer amount must be greater than zero.</w:t>
      </w:r>
    </w:p>
    <w:p w14:paraId="22E50F35" w14:textId="77777777" w:rsidR="00441847" w:rsidRDefault="00441847" w:rsidP="00441847">
      <w:pPr>
        <w:spacing w:after="100"/>
      </w:pPr>
      <w:r>
        <w:t>7. Transfer source account must have a balance greater than or equal to the transfer amount.</w:t>
      </w:r>
    </w:p>
    <w:p w14:paraId="488522F8" w14:textId="77777777" w:rsidR="00441847" w:rsidRDefault="00441847" w:rsidP="00441847">
      <w:pPr>
        <w:spacing w:after="100"/>
      </w:pPr>
      <w:r>
        <w:t>8. "From" and "To" accounts in a transfer must be valid accounts owned by the logged-in customer.</w:t>
      </w:r>
    </w:p>
    <w:p w14:paraId="369B5F35" w14:textId="77777777" w:rsidR="00441847" w:rsidRDefault="00441847" w:rsidP="00441847">
      <w:pPr>
        <w:spacing w:after="100"/>
      </w:pPr>
      <w:r>
        <w:t>9. New account type selection (Open New Account) must be one of the two defined values: Checking or Savings.</w:t>
      </w:r>
    </w:p>
    <w:p w14:paraId="01A0494D" w14:textId="77777777" w:rsidR="00441847" w:rsidRDefault="00441847" w:rsidP="00441847">
      <w:pPr>
        <w:spacing w:after="100"/>
      </w:pPr>
      <w:r>
        <w:t>10. Opening a new account requires selection of a valid funding account owned by the customer.</w:t>
      </w:r>
    </w:p>
    <w:p w14:paraId="7D28C8AA" w14:textId="77777777" w:rsidR="00441847" w:rsidRDefault="00441847" w:rsidP="00441847">
      <w:pPr>
        <w:spacing w:after="100"/>
      </w:pPr>
      <w:r>
        <w:t>11. Bill Pay payee name is a mandatory field.</w:t>
      </w:r>
    </w:p>
    <w:p w14:paraId="20A71CB8" w14:textId="77777777" w:rsidR="00441847" w:rsidRDefault="00441847" w:rsidP="00441847">
      <w:pPr>
        <w:spacing w:after="100"/>
      </w:pPr>
      <w:r>
        <w:t>12. Bill Pay amount must be numeric and greater than zero.</w:t>
      </w:r>
    </w:p>
    <w:p w14:paraId="460580B5" w14:textId="77777777" w:rsidR="00441847" w:rsidRDefault="00441847" w:rsidP="00441847">
      <w:pPr>
        <w:spacing w:after="100"/>
      </w:pPr>
      <w:r>
        <w:t>13. Bill Pay paying account must have sufficient balance to cover the payment.</w:t>
      </w:r>
    </w:p>
    <w:p w14:paraId="5C276CA1" w14:textId="77777777" w:rsidR="00441847" w:rsidRDefault="00441847" w:rsidP="00441847">
      <w:pPr>
        <w:spacing w:after="100"/>
      </w:pPr>
      <w:r>
        <w:t>14. Find Transactions by amount must accept a valid numeric value.</w:t>
      </w:r>
    </w:p>
    <w:p w14:paraId="6F7F4443" w14:textId="77777777" w:rsidR="00441847" w:rsidRDefault="00441847" w:rsidP="00441847">
      <w:pPr>
        <w:spacing w:after="100"/>
      </w:pPr>
      <w:r>
        <w:t>15. Find Transactions by date must accept a valid calendar date format.</w:t>
      </w:r>
    </w:p>
    <w:p w14:paraId="006AAE23" w14:textId="77777777" w:rsidR="00441847" w:rsidRDefault="00441847" w:rsidP="00441847">
      <w:pPr>
        <w:spacing w:after="100"/>
      </w:pPr>
      <w:r>
        <w:t>16. Loan request amount must be numeric and greater than zero.</w:t>
      </w:r>
    </w:p>
    <w:p w14:paraId="17A7287E" w14:textId="77777777" w:rsidR="00441847" w:rsidRDefault="00441847" w:rsidP="00441847">
      <w:pPr>
        <w:spacing w:after="100"/>
      </w:pPr>
      <w:r>
        <w:t>17. Loan request down payment must be numeric and cannot exceed the requested loan amount.</w:t>
      </w:r>
    </w:p>
    <w:p w14:paraId="02C930F6" w14:textId="77777777" w:rsidR="00441847" w:rsidRDefault="00441847" w:rsidP="00441847">
      <w:pPr>
        <w:spacing w:after="100"/>
      </w:pPr>
      <w:r>
        <w:t>18. Phone number field format is expected to accept standard numeric/formatted phone input.</w:t>
      </w:r>
    </w:p>
    <w:p w14:paraId="7B67FB68" w14:textId="77777777" w:rsidR="00441847" w:rsidRDefault="00441847" w:rsidP="00441847">
      <w:pPr>
        <w:spacing w:after="100"/>
      </w:pPr>
    </w:p>
    <w:p w14:paraId="5F24C984" w14:textId="77777777" w:rsidR="00441847" w:rsidRDefault="00441847" w:rsidP="00441847">
      <w:pPr>
        <w:pStyle w:val="Heading2"/>
        <w:spacing w:before="240" w:after="120"/>
      </w:pPr>
      <w:r>
        <w:t>6.4.7 Assumptions</w:t>
      </w:r>
    </w:p>
    <w:p w14:paraId="2153C883" w14:textId="77777777" w:rsidR="00441847" w:rsidRDefault="00441847" w:rsidP="00441847">
      <w:pPr>
        <w:spacing w:after="100"/>
      </w:pPr>
      <w:r>
        <w:lastRenderedPageBreak/>
        <w:t>1. No formal requirements exist, so functional requirements were derived entirely from observed application behaviour.</w:t>
      </w:r>
    </w:p>
    <w:p w14:paraId="26401139" w14:textId="77777777" w:rsidR="00441847" w:rsidRDefault="00441847" w:rsidP="00441847">
      <w:pPr>
        <w:spacing w:after="140"/>
        <w:ind w:left="400"/>
      </w:pPr>
      <w:r>
        <w:rPr>
          <w:i/>
          <w:iCs/>
          <w:sz w:val="19"/>
          <w:szCs w:val="19"/>
        </w:rPr>
        <w:t>Impact: This means requirements reflect "what the system currently does," not necessarily "what the business intended." Testing must treat current behaviour as a hypothesis to validate with the client, not as ground truth.</w:t>
      </w:r>
    </w:p>
    <w:p w14:paraId="02E18410" w14:textId="77777777" w:rsidR="00441847" w:rsidRDefault="00441847" w:rsidP="00441847">
      <w:pPr>
        <w:spacing w:after="100"/>
      </w:pPr>
      <w:r>
        <w:t>2. ParaBank is assumed to represent a retail (individual consumer) banking product, not business/commercial banking.</w:t>
      </w:r>
    </w:p>
    <w:p w14:paraId="209410D0" w14:textId="77777777" w:rsidR="00441847" w:rsidRDefault="00441847" w:rsidP="00441847">
      <w:pPr>
        <w:spacing w:after="140"/>
        <w:ind w:left="400"/>
      </w:pPr>
      <w:r>
        <w:rPr>
          <w:i/>
          <w:iCs/>
          <w:sz w:val="19"/>
          <w:szCs w:val="19"/>
        </w:rPr>
        <w:t>Impact: Testing scope excludes business-banking-specific rules (e.g., multi-signatory approval), which may otherwise need separate coverage.</w:t>
      </w:r>
    </w:p>
    <w:p w14:paraId="6B55BB7A" w14:textId="77777777" w:rsidR="00441847" w:rsidRDefault="00441847" w:rsidP="00441847">
      <w:pPr>
        <w:spacing w:after="100"/>
      </w:pPr>
      <w:r>
        <w:t>3. The demo environment's data (accounts, balances, payees) is assumed to be non-production, reusable, and resettable without real-world consequence.</w:t>
      </w:r>
    </w:p>
    <w:p w14:paraId="530625D7" w14:textId="77777777" w:rsidR="00441847" w:rsidRDefault="00441847" w:rsidP="00441847">
      <w:pPr>
        <w:spacing w:after="140"/>
        <w:ind w:left="400"/>
      </w:pPr>
      <w:r>
        <w:rPr>
          <w:i/>
          <w:iCs/>
          <w:sz w:val="19"/>
          <w:szCs w:val="19"/>
        </w:rPr>
        <w:t>Impact: This allows destructive/negative testing (e.g., large transfers, invalid loans) without needing production-style safeguards, but also means results must be re-validated if the environment is reset mid-engagement.</w:t>
      </w:r>
    </w:p>
    <w:p w14:paraId="2DE67FF3" w14:textId="77777777" w:rsidR="00441847" w:rsidRDefault="00441847" w:rsidP="00441847">
      <w:pPr>
        <w:spacing w:after="100"/>
      </w:pPr>
      <w:r>
        <w:t>4. The automated loan approval logic is assumed to be a simplified demo rule (e.g., based on down payment ratio) rather than real underwriting.</w:t>
      </w:r>
    </w:p>
    <w:p w14:paraId="7EC754C1" w14:textId="77777777" w:rsidR="00441847" w:rsidRDefault="00441847" w:rsidP="00441847">
      <w:pPr>
        <w:spacing w:after="140"/>
        <w:ind w:left="400"/>
      </w:pPr>
      <w:r>
        <w:rPr>
          <w:i/>
          <w:iCs/>
          <w:sz w:val="19"/>
          <w:szCs w:val="19"/>
        </w:rPr>
        <w:t>Impact: Testing of Request Loan will focus on functional correctness and boundary behaviour rather than real-world lending policy compliance.</w:t>
      </w:r>
    </w:p>
    <w:p w14:paraId="400B7B41" w14:textId="77777777" w:rsidR="00441847" w:rsidRDefault="00441847" w:rsidP="00441847">
      <w:pPr>
        <w:spacing w:after="100"/>
      </w:pPr>
      <w:r>
        <w:t>5. Since no Business Analyst or client SME is available, module purpose and business value (Section 6.4.2) are assumed based on standard retail banking domain knowledge.</w:t>
      </w:r>
    </w:p>
    <w:p w14:paraId="1384524B" w14:textId="77777777" w:rsidR="00441847" w:rsidRDefault="00441847" w:rsidP="00441847">
      <w:pPr>
        <w:spacing w:after="140"/>
        <w:ind w:left="400"/>
      </w:pPr>
      <w:r>
        <w:rPr>
          <w:i/>
          <w:iCs/>
          <w:sz w:val="19"/>
          <w:szCs w:val="19"/>
        </w:rPr>
        <w:t>Impact: These assumptions must be confirmed with the client in the Stakeholder Question Workshop (6.4.12); until confirmed, business value ratings carry moderate uncertainty.</w:t>
      </w:r>
    </w:p>
    <w:p w14:paraId="5655CD61" w14:textId="77777777" w:rsidR="00441847" w:rsidRDefault="00441847" w:rsidP="00441847">
      <w:pPr>
        <w:spacing w:after="100"/>
      </w:pPr>
      <w:r>
        <w:t>6. Browser and device support requirements are assumed to be limited to modern desktop browsers, since no mobile app or responsive design specification exists.</w:t>
      </w:r>
    </w:p>
    <w:p w14:paraId="34B4DCAE" w14:textId="77777777" w:rsidR="00441847" w:rsidRDefault="00441847" w:rsidP="00441847">
      <w:pPr>
        <w:spacing w:after="140"/>
        <w:ind w:left="400"/>
      </w:pPr>
      <w:r>
        <w:rPr>
          <w:i/>
          <w:iCs/>
          <w:sz w:val="19"/>
          <w:szCs w:val="19"/>
        </w:rPr>
        <w:t>Impact: Mobile/responsive testing is treated as out of scope unless the client states otherwise; this assumption directly affects the Environment Plan in Assignment 2.</w:t>
      </w:r>
    </w:p>
    <w:p w14:paraId="1982BBE8" w14:textId="77777777" w:rsidR="00441847" w:rsidRDefault="00441847" w:rsidP="00441847">
      <w:pPr>
        <w:spacing w:after="100"/>
      </w:pPr>
    </w:p>
    <w:p w14:paraId="476F6BB4" w14:textId="77777777" w:rsidR="00441847" w:rsidRDefault="00441847" w:rsidP="00441847">
      <w:pPr>
        <w:pStyle w:val="Heading2"/>
        <w:spacing w:before="240" w:after="120"/>
      </w:pPr>
      <w:r>
        <w:t>6.4.8 Risk Register</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00"/>
        <w:gridCol w:w="1300"/>
        <w:gridCol w:w="1300"/>
        <w:gridCol w:w="3140"/>
      </w:tblGrid>
      <w:tr w:rsidR="00441847" w14:paraId="5F553B62" w14:textId="77777777" w:rsidTr="00441847">
        <w:trPr>
          <w:tblHeader/>
        </w:trPr>
        <w:tc>
          <w:tcPr>
            <w:tcW w:w="500" w:type="dxa"/>
            <w:shd w:val="clear" w:color="auto" w:fill="ED7D31" w:themeFill="accent2"/>
            <w:tcMar>
              <w:top w:w="80" w:type="dxa"/>
              <w:left w:w="100" w:type="dxa"/>
              <w:bottom w:w="80" w:type="dxa"/>
              <w:right w:w="100" w:type="dxa"/>
            </w:tcMar>
          </w:tcPr>
          <w:p w14:paraId="1883A99E" w14:textId="77777777" w:rsidR="00441847" w:rsidRDefault="00441847" w:rsidP="00244D12">
            <w:r>
              <w:rPr>
                <w:b/>
                <w:bCs/>
                <w:color w:val="FFFFFF"/>
                <w:sz w:val="19"/>
                <w:szCs w:val="19"/>
              </w:rPr>
              <w:t>#</w:t>
            </w:r>
          </w:p>
        </w:tc>
        <w:tc>
          <w:tcPr>
            <w:tcW w:w="3800" w:type="dxa"/>
            <w:shd w:val="clear" w:color="auto" w:fill="ED7D31" w:themeFill="accent2"/>
            <w:tcMar>
              <w:top w:w="80" w:type="dxa"/>
              <w:left w:w="100" w:type="dxa"/>
              <w:bottom w:w="80" w:type="dxa"/>
              <w:right w:w="100" w:type="dxa"/>
            </w:tcMar>
          </w:tcPr>
          <w:p w14:paraId="0E0EC1FB" w14:textId="77777777" w:rsidR="00441847" w:rsidRDefault="00441847" w:rsidP="00244D12">
            <w:r>
              <w:rPr>
                <w:b/>
                <w:bCs/>
                <w:color w:val="FFFFFF"/>
                <w:sz w:val="19"/>
                <w:szCs w:val="19"/>
              </w:rPr>
              <w:t>Risk Description</w:t>
            </w:r>
          </w:p>
        </w:tc>
        <w:tc>
          <w:tcPr>
            <w:tcW w:w="1300" w:type="dxa"/>
            <w:shd w:val="clear" w:color="auto" w:fill="ED7D31" w:themeFill="accent2"/>
            <w:tcMar>
              <w:top w:w="80" w:type="dxa"/>
              <w:left w:w="100" w:type="dxa"/>
              <w:bottom w:w="80" w:type="dxa"/>
              <w:right w:w="100" w:type="dxa"/>
            </w:tcMar>
          </w:tcPr>
          <w:p w14:paraId="67347AC5" w14:textId="77777777" w:rsidR="00441847" w:rsidRDefault="00441847" w:rsidP="00244D12">
            <w:r>
              <w:rPr>
                <w:b/>
                <w:bCs/>
                <w:color w:val="FFFFFF"/>
                <w:sz w:val="19"/>
                <w:szCs w:val="19"/>
              </w:rPr>
              <w:t>Likelihood</w:t>
            </w:r>
          </w:p>
        </w:tc>
        <w:tc>
          <w:tcPr>
            <w:tcW w:w="1300" w:type="dxa"/>
            <w:shd w:val="clear" w:color="auto" w:fill="ED7D31" w:themeFill="accent2"/>
            <w:tcMar>
              <w:top w:w="80" w:type="dxa"/>
              <w:left w:w="100" w:type="dxa"/>
              <w:bottom w:w="80" w:type="dxa"/>
              <w:right w:w="100" w:type="dxa"/>
            </w:tcMar>
          </w:tcPr>
          <w:p w14:paraId="6356C76F" w14:textId="77777777" w:rsidR="00441847" w:rsidRDefault="00441847" w:rsidP="00244D12">
            <w:r>
              <w:rPr>
                <w:b/>
                <w:bCs/>
                <w:color w:val="FFFFFF"/>
                <w:sz w:val="19"/>
                <w:szCs w:val="19"/>
              </w:rPr>
              <w:t>Impact</w:t>
            </w:r>
          </w:p>
        </w:tc>
        <w:tc>
          <w:tcPr>
            <w:tcW w:w="3140" w:type="dxa"/>
            <w:shd w:val="clear" w:color="auto" w:fill="ED7D31" w:themeFill="accent2"/>
            <w:tcMar>
              <w:top w:w="80" w:type="dxa"/>
              <w:left w:w="100" w:type="dxa"/>
              <w:bottom w:w="80" w:type="dxa"/>
              <w:right w:w="100" w:type="dxa"/>
            </w:tcMar>
          </w:tcPr>
          <w:p w14:paraId="132DCE6F" w14:textId="77777777" w:rsidR="00441847" w:rsidRDefault="00441847" w:rsidP="00244D12">
            <w:r>
              <w:rPr>
                <w:b/>
                <w:bCs/>
                <w:color w:val="FFFFFF"/>
                <w:sz w:val="19"/>
                <w:szCs w:val="19"/>
              </w:rPr>
              <w:t>Mitigation</w:t>
            </w:r>
          </w:p>
        </w:tc>
      </w:tr>
      <w:tr w:rsidR="00441847" w14:paraId="4D17FF64" w14:textId="77777777" w:rsidTr="00244D12">
        <w:tc>
          <w:tcPr>
            <w:tcW w:w="500" w:type="dxa"/>
            <w:tcMar>
              <w:top w:w="80" w:type="dxa"/>
              <w:left w:w="100" w:type="dxa"/>
              <w:bottom w:w="80" w:type="dxa"/>
              <w:right w:w="100" w:type="dxa"/>
            </w:tcMar>
          </w:tcPr>
          <w:p w14:paraId="63D40E3E" w14:textId="77777777" w:rsidR="00441847" w:rsidRDefault="00441847" w:rsidP="00244D12">
            <w:r>
              <w:rPr>
                <w:sz w:val="19"/>
                <w:szCs w:val="19"/>
              </w:rPr>
              <w:t>1</w:t>
            </w:r>
          </w:p>
        </w:tc>
        <w:tc>
          <w:tcPr>
            <w:tcW w:w="3800" w:type="dxa"/>
            <w:tcMar>
              <w:top w:w="80" w:type="dxa"/>
              <w:left w:w="100" w:type="dxa"/>
              <w:bottom w:w="80" w:type="dxa"/>
              <w:right w:w="100" w:type="dxa"/>
            </w:tcMar>
          </w:tcPr>
          <w:p w14:paraId="59335316" w14:textId="77777777" w:rsidR="00441847" w:rsidRDefault="00441847" w:rsidP="00244D12">
            <w:r>
              <w:rPr>
                <w:sz w:val="19"/>
                <w:szCs w:val="19"/>
              </w:rPr>
              <w:t>No formal requirements exist, increasing the chance testing misses intended (vs. actual) behaviour.</w:t>
            </w:r>
          </w:p>
        </w:tc>
        <w:tc>
          <w:tcPr>
            <w:tcW w:w="1300" w:type="dxa"/>
            <w:tcMar>
              <w:top w:w="80" w:type="dxa"/>
              <w:left w:w="100" w:type="dxa"/>
              <w:bottom w:w="80" w:type="dxa"/>
              <w:right w:w="100" w:type="dxa"/>
            </w:tcMar>
          </w:tcPr>
          <w:p w14:paraId="210768C8" w14:textId="77777777" w:rsidR="00441847" w:rsidRDefault="00441847" w:rsidP="00244D12">
            <w:r>
              <w:rPr>
                <w:sz w:val="19"/>
                <w:szCs w:val="19"/>
              </w:rPr>
              <w:t>High</w:t>
            </w:r>
          </w:p>
        </w:tc>
        <w:tc>
          <w:tcPr>
            <w:tcW w:w="1300" w:type="dxa"/>
            <w:tcMar>
              <w:top w:w="80" w:type="dxa"/>
              <w:left w:w="100" w:type="dxa"/>
              <w:bottom w:w="80" w:type="dxa"/>
              <w:right w:w="100" w:type="dxa"/>
            </w:tcMar>
          </w:tcPr>
          <w:p w14:paraId="344B88D0" w14:textId="77777777" w:rsidR="00441847" w:rsidRDefault="00441847" w:rsidP="00244D12">
            <w:r>
              <w:rPr>
                <w:sz w:val="19"/>
                <w:szCs w:val="19"/>
              </w:rPr>
              <w:t>High</w:t>
            </w:r>
          </w:p>
        </w:tc>
        <w:tc>
          <w:tcPr>
            <w:tcW w:w="3140" w:type="dxa"/>
            <w:tcMar>
              <w:top w:w="80" w:type="dxa"/>
              <w:left w:w="100" w:type="dxa"/>
              <w:bottom w:w="80" w:type="dxa"/>
              <w:right w:w="100" w:type="dxa"/>
            </w:tcMar>
          </w:tcPr>
          <w:p w14:paraId="50CC6A54" w14:textId="77777777" w:rsidR="00441847" w:rsidRDefault="00441847" w:rsidP="00244D12">
            <w:r>
              <w:rPr>
                <w:sz w:val="19"/>
                <w:szCs w:val="19"/>
              </w:rPr>
              <w:t>Confirm assumptions with client via Stakeholder Question Workshop; treat observed behaviour as provisional.</w:t>
            </w:r>
          </w:p>
        </w:tc>
      </w:tr>
      <w:tr w:rsidR="00441847" w14:paraId="3D753E02" w14:textId="77777777" w:rsidTr="00244D12">
        <w:tc>
          <w:tcPr>
            <w:tcW w:w="500" w:type="dxa"/>
            <w:tcMar>
              <w:top w:w="80" w:type="dxa"/>
              <w:left w:w="100" w:type="dxa"/>
              <w:bottom w:w="80" w:type="dxa"/>
              <w:right w:w="100" w:type="dxa"/>
            </w:tcMar>
          </w:tcPr>
          <w:p w14:paraId="2CAD883B" w14:textId="77777777" w:rsidR="00441847" w:rsidRDefault="00441847" w:rsidP="00244D12">
            <w:r>
              <w:rPr>
                <w:sz w:val="19"/>
                <w:szCs w:val="19"/>
              </w:rPr>
              <w:t>2</w:t>
            </w:r>
          </w:p>
        </w:tc>
        <w:tc>
          <w:tcPr>
            <w:tcW w:w="3800" w:type="dxa"/>
            <w:tcMar>
              <w:top w:w="80" w:type="dxa"/>
              <w:left w:w="100" w:type="dxa"/>
              <w:bottom w:w="80" w:type="dxa"/>
              <w:right w:w="100" w:type="dxa"/>
            </w:tcMar>
          </w:tcPr>
          <w:p w14:paraId="184FFE4D" w14:textId="77777777" w:rsidR="00441847" w:rsidRDefault="00441847" w:rsidP="00244D12">
            <w:r>
              <w:rPr>
                <w:sz w:val="19"/>
                <w:szCs w:val="19"/>
              </w:rPr>
              <w:t>As sole tester with limited time, high-risk areas may not receive sufficient depth of coverage.</w:t>
            </w:r>
          </w:p>
        </w:tc>
        <w:tc>
          <w:tcPr>
            <w:tcW w:w="1300" w:type="dxa"/>
            <w:tcMar>
              <w:top w:w="80" w:type="dxa"/>
              <w:left w:w="100" w:type="dxa"/>
              <w:bottom w:w="80" w:type="dxa"/>
              <w:right w:w="100" w:type="dxa"/>
            </w:tcMar>
          </w:tcPr>
          <w:p w14:paraId="4FDB92A8" w14:textId="77777777" w:rsidR="00441847" w:rsidRDefault="00441847" w:rsidP="00244D12">
            <w:r>
              <w:rPr>
                <w:sz w:val="19"/>
                <w:szCs w:val="19"/>
              </w:rPr>
              <w:t>Medium</w:t>
            </w:r>
          </w:p>
        </w:tc>
        <w:tc>
          <w:tcPr>
            <w:tcW w:w="1300" w:type="dxa"/>
            <w:tcMar>
              <w:top w:w="80" w:type="dxa"/>
              <w:left w:w="100" w:type="dxa"/>
              <w:bottom w:w="80" w:type="dxa"/>
              <w:right w:w="100" w:type="dxa"/>
            </w:tcMar>
          </w:tcPr>
          <w:p w14:paraId="35962A32" w14:textId="77777777" w:rsidR="00441847" w:rsidRDefault="00441847" w:rsidP="00244D12">
            <w:r>
              <w:rPr>
                <w:sz w:val="19"/>
                <w:szCs w:val="19"/>
              </w:rPr>
              <w:t>High</w:t>
            </w:r>
          </w:p>
        </w:tc>
        <w:tc>
          <w:tcPr>
            <w:tcW w:w="3140" w:type="dxa"/>
            <w:tcMar>
              <w:top w:w="80" w:type="dxa"/>
              <w:left w:w="100" w:type="dxa"/>
              <w:bottom w:w="80" w:type="dxa"/>
              <w:right w:w="100" w:type="dxa"/>
            </w:tcMar>
          </w:tcPr>
          <w:p w14:paraId="5CDDA0F8" w14:textId="77777777" w:rsidR="00441847" w:rsidRDefault="00441847" w:rsidP="00244D12">
            <w:r>
              <w:rPr>
                <w:sz w:val="19"/>
                <w:szCs w:val="19"/>
              </w:rPr>
              <w:t>Apply risk-based prioritization (Assignment 2) so Transfer Funds, Login, and Bill Pay receive the deepest coverage.</w:t>
            </w:r>
          </w:p>
        </w:tc>
      </w:tr>
      <w:tr w:rsidR="00441847" w14:paraId="48D5F056" w14:textId="77777777" w:rsidTr="00244D12">
        <w:tc>
          <w:tcPr>
            <w:tcW w:w="500" w:type="dxa"/>
            <w:tcMar>
              <w:top w:w="80" w:type="dxa"/>
              <w:left w:w="100" w:type="dxa"/>
              <w:bottom w:w="80" w:type="dxa"/>
              <w:right w:w="100" w:type="dxa"/>
            </w:tcMar>
          </w:tcPr>
          <w:p w14:paraId="55D8AC7D" w14:textId="77777777" w:rsidR="00441847" w:rsidRDefault="00441847" w:rsidP="00244D12">
            <w:r>
              <w:rPr>
                <w:sz w:val="19"/>
                <w:szCs w:val="19"/>
              </w:rPr>
              <w:lastRenderedPageBreak/>
              <w:t>3</w:t>
            </w:r>
          </w:p>
        </w:tc>
        <w:tc>
          <w:tcPr>
            <w:tcW w:w="3800" w:type="dxa"/>
            <w:tcMar>
              <w:top w:w="80" w:type="dxa"/>
              <w:left w:w="100" w:type="dxa"/>
              <w:bottom w:w="80" w:type="dxa"/>
              <w:right w:w="100" w:type="dxa"/>
            </w:tcMar>
          </w:tcPr>
          <w:p w14:paraId="745E2879" w14:textId="77777777" w:rsidR="00441847" w:rsidRDefault="00441847" w:rsidP="00244D12">
            <w:r>
              <w:rPr>
                <w:sz w:val="19"/>
                <w:szCs w:val="19"/>
              </w:rPr>
              <w:t>Shared/reused demo environment could have data changed or reset unexpectedly by other users mid-testing.</w:t>
            </w:r>
          </w:p>
        </w:tc>
        <w:tc>
          <w:tcPr>
            <w:tcW w:w="1300" w:type="dxa"/>
            <w:tcMar>
              <w:top w:w="80" w:type="dxa"/>
              <w:left w:w="100" w:type="dxa"/>
              <w:bottom w:w="80" w:type="dxa"/>
              <w:right w:w="100" w:type="dxa"/>
            </w:tcMar>
          </w:tcPr>
          <w:p w14:paraId="5B43ADD4" w14:textId="77777777" w:rsidR="00441847" w:rsidRDefault="00441847" w:rsidP="00244D12">
            <w:r>
              <w:rPr>
                <w:sz w:val="19"/>
                <w:szCs w:val="19"/>
              </w:rPr>
              <w:t>Medium</w:t>
            </w:r>
          </w:p>
        </w:tc>
        <w:tc>
          <w:tcPr>
            <w:tcW w:w="1300" w:type="dxa"/>
            <w:tcMar>
              <w:top w:w="80" w:type="dxa"/>
              <w:left w:w="100" w:type="dxa"/>
              <w:bottom w:w="80" w:type="dxa"/>
              <w:right w:w="100" w:type="dxa"/>
            </w:tcMar>
          </w:tcPr>
          <w:p w14:paraId="4E70923B" w14:textId="77777777" w:rsidR="00441847" w:rsidRDefault="00441847" w:rsidP="00244D12">
            <w:r>
              <w:rPr>
                <w:sz w:val="19"/>
                <w:szCs w:val="19"/>
              </w:rPr>
              <w:t>Medium</w:t>
            </w:r>
          </w:p>
        </w:tc>
        <w:tc>
          <w:tcPr>
            <w:tcW w:w="3140" w:type="dxa"/>
            <w:tcMar>
              <w:top w:w="80" w:type="dxa"/>
              <w:left w:w="100" w:type="dxa"/>
              <w:bottom w:w="80" w:type="dxa"/>
              <w:right w:w="100" w:type="dxa"/>
            </w:tcMar>
          </w:tcPr>
          <w:p w14:paraId="4FA6B0B5" w14:textId="77777777" w:rsidR="00441847" w:rsidRDefault="00441847" w:rsidP="00244D12">
            <w:r>
              <w:rPr>
                <w:sz w:val="19"/>
                <w:szCs w:val="19"/>
              </w:rPr>
              <w:t>Capture evidence immediately after each test run; avoid dependency on specific pre-existing account states where possible.</w:t>
            </w:r>
          </w:p>
        </w:tc>
      </w:tr>
      <w:tr w:rsidR="00441847" w14:paraId="3452B9C6" w14:textId="77777777" w:rsidTr="00244D12">
        <w:tc>
          <w:tcPr>
            <w:tcW w:w="500" w:type="dxa"/>
            <w:tcMar>
              <w:top w:w="80" w:type="dxa"/>
              <w:left w:w="100" w:type="dxa"/>
              <w:bottom w:w="80" w:type="dxa"/>
              <w:right w:w="100" w:type="dxa"/>
            </w:tcMar>
          </w:tcPr>
          <w:p w14:paraId="5271F240" w14:textId="77777777" w:rsidR="00441847" w:rsidRDefault="00441847" w:rsidP="00244D12">
            <w:r>
              <w:rPr>
                <w:sz w:val="19"/>
                <w:szCs w:val="19"/>
              </w:rPr>
              <w:t>4</w:t>
            </w:r>
          </w:p>
        </w:tc>
        <w:tc>
          <w:tcPr>
            <w:tcW w:w="3800" w:type="dxa"/>
            <w:tcMar>
              <w:top w:w="80" w:type="dxa"/>
              <w:left w:w="100" w:type="dxa"/>
              <w:bottom w:w="80" w:type="dxa"/>
              <w:right w:w="100" w:type="dxa"/>
            </w:tcMar>
          </w:tcPr>
          <w:p w14:paraId="78676760" w14:textId="77777777" w:rsidR="00441847" w:rsidRDefault="00441847" w:rsidP="00244D12">
            <w:r>
              <w:rPr>
                <w:sz w:val="19"/>
                <w:szCs w:val="19"/>
              </w:rPr>
              <w:t>Financial calculation defects (balances, transfers) may not be immediately visible without deliberate verification.</w:t>
            </w:r>
          </w:p>
        </w:tc>
        <w:tc>
          <w:tcPr>
            <w:tcW w:w="1300" w:type="dxa"/>
            <w:tcMar>
              <w:top w:w="80" w:type="dxa"/>
              <w:left w:w="100" w:type="dxa"/>
              <w:bottom w:w="80" w:type="dxa"/>
              <w:right w:w="100" w:type="dxa"/>
            </w:tcMar>
          </w:tcPr>
          <w:p w14:paraId="31F5BDD2" w14:textId="77777777" w:rsidR="00441847" w:rsidRDefault="00441847" w:rsidP="00244D12">
            <w:r>
              <w:rPr>
                <w:sz w:val="19"/>
                <w:szCs w:val="19"/>
              </w:rPr>
              <w:t>Medium</w:t>
            </w:r>
          </w:p>
        </w:tc>
        <w:tc>
          <w:tcPr>
            <w:tcW w:w="1300" w:type="dxa"/>
            <w:tcMar>
              <w:top w:w="80" w:type="dxa"/>
              <w:left w:w="100" w:type="dxa"/>
              <w:bottom w:w="80" w:type="dxa"/>
              <w:right w:w="100" w:type="dxa"/>
            </w:tcMar>
          </w:tcPr>
          <w:p w14:paraId="3B7FE327" w14:textId="77777777" w:rsidR="00441847" w:rsidRDefault="00441847" w:rsidP="00244D12">
            <w:r>
              <w:rPr>
                <w:sz w:val="19"/>
                <w:szCs w:val="19"/>
              </w:rPr>
              <w:t>High</w:t>
            </w:r>
          </w:p>
        </w:tc>
        <w:tc>
          <w:tcPr>
            <w:tcW w:w="3140" w:type="dxa"/>
            <w:tcMar>
              <w:top w:w="80" w:type="dxa"/>
              <w:left w:w="100" w:type="dxa"/>
              <w:bottom w:w="80" w:type="dxa"/>
              <w:right w:w="100" w:type="dxa"/>
            </w:tcMar>
          </w:tcPr>
          <w:p w14:paraId="343A1C0C" w14:textId="77777777" w:rsidR="00441847" w:rsidRDefault="00441847" w:rsidP="00244D12">
            <w:r>
              <w:rPr>
                <w:sz w:val="19"/>
                <w:szCs w:val="19"/>
              </w:rPr>
              <w:t>Explicitly verify account balances before and after each financial transaction test, not just success messages.</w:t>
            </w:r>
          </w:p>
        </w:tc>
      </w:tr>
      <w:tr w:rsidR="00441847" w14:paraId="0B522C1F" w14:textId="77777777" w:rsidTr="00244D12">
        <w:tc>
          <w:tcPr>
            <w:tcW w:w="500" w:type="dxa"/>
            <w:tcMar>
              <w:top w:w="80" w:type="dxa"/>
              <w:left w:w="100" w:type="dxa"/>
              <w:bottom w:w="80" w:type="dxa"/>
              <w:right w:w="100" w:type="dxa"/>
            </w:tcMar>
          </w:tcPr>
          <w:p w14:paraId="64ADAA5C" w14:textId="77777777" w:rsidR="00441847" w:rsidRDefault="00441847" w:rsidP="00244D12">
            <w:r>
              <w:rPr>
                <w:sz w:val="19"/>
                <w:szCs w:val="19"/>
              </w:rPr>
              <w:t>5</w:t>
            </w:r>
          </w:p>
        </w:tc>
        <w:tc>
          <w:tcPr>
            <w:tcW w:w="3800" w:type="dxa"/>
            <w:tcMar>
              <w:top w:w="80" w:type="dxa"/>
              <w:left w:w="100" w:type="dxa"/>
              <w:bottom w:w="80" w:type="dxa"/>
              <w:right w:w="100" w:type="dxa"/>
            </w:tcMar>
          </w:tcPr>
          <w:p w14:paraId="756D658F" w14:textId="77777777" w:rsidR="00441847" w:rsidRDefault="00441847" w:rsidP="00244D12">
            <w:r>
              <w:rPr>
                <w:sz w:val="19"/>
                <w:szCs w:val="19"/>
              </w:rPr>
              <w:t>Security testing depth may be limited without dedicated security tooling or client-approved penetration scope.</w:t>
            </w:r>
          </w:p>
        </w:tc>
        <w:tc>
          <w:tcPr>
            <w:tcW w:w="1300" w:type="dxa"/>
            <w:tcMar>
              <w:top w:w="80" w:type="dxa"/>
              <w:left w:w="100" w:type="dxa"/>
              <w:bottom w:w="80" w:type="dxa"/>
              <w:right w:w="100" w:type="dxa"/>
            </w:tcMar>
          </w:tcPr>
          <w:p w14:paraId="00DE0C80" w14:textId="77777777" w:rsidR="00441847" w:rsidRDefault="00441847" w:rsidP="00244D12">
            <w:r>
              <w:rPr>
                <w:sz w:val="19"/>
                <w:szCs w:val="19"/>
              </w:rPr>
              <w:t>Medium</w:t>
            </w:r>
          </w:p>
        </w:tc>
        <w:tc>
          <w:tcPr>
            <w:tcW w:w="1300" w:type="dxa"/>
            <w:tcMar>
              <w:top w:w="80" w:type="dxa"/>
              <w:left w:w="100" w:type="dxa"/>
              <w:bottom w:w="80" w:type="dxa"/>
              <w:right w:w="100" w:type="dxa"/>
            </w:tcMar>
          </w:tcPr>
          <w:p w14:paraId="61922D31" w14:textId="77777777" w:rsidR="00441847" w:rsidRDefault="00441847" w:rsidP="00244D12">
            <w:r>
              <w:rPr>
                <w:sz w:val="19"/>
                <w:szCs w:val="19"/>
              </w:rPr>
              <w:t>High</w:t>
            </w:r>
          </w:p>
        </w:tc>
        <w:tc>
          <w:tcPr>
            <w:tcW w:w="3140" w:type="dxa"/>
            <w:tcMar>
              <w:top w:w="80" w:type="dxa"/>
              <w:left w:w="100" w:type="dxa"/>
              <w:bottom w:w="80" w:type="dxa"/>
              <w:right w:w="100" w:type="dxa"/>
            </w:tcMar>
          </w:tcPr>
          <w:p w14:paraId="3FDC8E76" w14:textId="77777777" w:rsidR="00441847" w:rsidRDefault="00441847" w:rsidP="00244D12">
            <w:r>
              <w:rPr>
                <w:sz w:val="19"/>
                <w:szCs w:val="19"/>
              </w:rPr>
              <w:t>Perform basic exploratory security checks (session handling, access control) within agreed scope; flag deeper security testing as a recommendation, not a completed activity.</w:t>
            </w:r>
          </w:p>
        </w:tc>
      </w:tr>
      <w:tr w:rsidR="00441847" w14:paraId="3F567392" w14:textId="77777777" w:rsidTr="00244D12">
        <w:tc>
          <w:tcPr>
            <w:tcW w:w="500" w:type="dxa"/>
            <w:tcMar>
              <w:top w:w="80" w:type="dxa"/>
              <w:left w:w="100" w:type="dxa"/>
              <w:bottom w:w="80" w:type="dxa"/>
              <w:right w:w="100" w:type="dxa"/>
            </w:tcMar>
          </w:tcPr>
          <w:p w14:paraId="6A736046" w14:textId="77777777" w:rsidR="00441847" w:rsidRDefault="00441847" w:rsidP="00244D12">
            <w:r>
              <w:rPr>
                <w:sz w:val="19"/>
                <w:szCs w:val="19"/>
              </w:rPr>
              <w:t>6</w:t>
            </w:r>
          </w:p>
        </w:tc>
        <w:tc>
          <w:tcPr>
            <w:tcW w:w="3800" w:type="dxa"/>
            <w:tcMar>
              <w:top w:w="80" w:type="dxa"/>
              <w:left w:w="100" w:type="dxa"/>
              <w:bottom w:w="80" w:type="dxa"/>
              <w:right w:w="100" w:type="dxa"/>
            </w:tcMar>
          </w:tcPr>
          <w:p w14:paraId="6741546A" w14:textId="77777777" w:rsidR="00441847" w:rsidRDefault="00441847" w:rsidP="00244D12">
            <w:r>
              <w:rPr>
                <w:sz w:val="19"/>
                <w:szCs w:val="19"/>
              </w:rPr>
              <w:t>No prior test documentation means estimation of effort and coverage is based on assumption rather than history.</w:t>
            </w:r>
          </w:p>
        </w:tc>
        <w:tc>
          <w:tcPr>
            <w:tcW w:w="1300" w:type="dxa"/>
            <w:tcMar>
              <w:top w:w="80" w:type="dxa"/>
              <w:left w:w="100" w:type="dxa"/>
              <w:bottom w:w="80" w:type="dxa"/>
              <w:right w:w="100" w:type="dxa"/>
            </w:tcMar>
          </w:tcPr>
          <w:p w14:paraId="5050516E" w14:textId="77777777" w:rsidR="00441847" w:rsidRDefault="00441847" w:rsidP="00244D12">
            <w:r>
              <w:rPr>
                <w:sz w:val="19"/>
                <w:szCs w:val="19"/>
              </w:rPr>
              <w:t>High</w:t>
            </w:r>
          </w:p>
        </w:tc>
        <w:tc>
          <w:tcPr>
            <w:tcW w:w="1300" w:type="dxa"/>
            <w:tcMar>
              <w:top w:w="80" w:type="dxa"/>
              <w:left w:w="100" w:type="dxa"/>
              <w:bottom w:w="80" w:type="dxa"/>
              <w:right w:w="100" w:type="dxa"/>
            </w:tcMar>
          </w:tcPr>
          <w:p w14:paraId="3450CA85" w14:textId="77777777" w:rsidR="00441847" w:rsidRDefault="00441847" w:rsidP="00244D12">
            <w:r>
              <w:rPr>
                <w:sz w:val="19"/>
                <w:szCs w:val="19"/>
              </w:rPr>
              <w:t>Medium</w:t>
            </w:r>
          </w:p>
        </w:tc>
        <w:tc>
          <w:tcPr>
            <w:tcW w:w="3140" w:type="dxa"/>
            <w:tcMar>
              <w:top w:w="80" w:type="dxa"/>
              <w:left w:w="100" w:type="dxa"/>
              <w:bottom w:w="80" w:type="dxa"/>
              <w:right w:w="100" w:type="dxa"/>
            </w:tcMar>
          </w:tcPr>
          <w:p w14:paraId="1A7616D4" w14:textId="77777777" w:rsidR="00441847" w:rsidRDefault="00441847" w:rsidP="00244D12">
            <w:r>
              <w:rPr>
                <w:sz w:val="19"/>
                <w:szCs w:val="19"/>
              </w:rPr>
              <w:t>Track actuals during this engagement to calibrate future estimates; state assumptions explicitly in the Test Plan.</w:t>
            </w:r>
          </w:p>
        </w:tc>
      </w:tr>
    </w:tbl>
    <w:p w14:paraId="729C767C" w14:textId="77777777" w:rsidR="00441847" w:rsidRDefault="00441847" w:rsidP="00441847">
      <w:pPr>
        <w:spacing w:after="100"/>
      </w:pPr>
    </w:p>
    <w:p w14:paraId="777A7A11" w14:textId="77777777" w:rsidR="00441847" w:rsidRDefault="00441847" w:rsidP="00441847">
      <w:pPr>
        <w:pStyle w:val="Heading2"/>
        <w:spacing w:before="240" w:after="120"/>
      </w:pPr>
      <w:r>
        <w:t>6.4.9 Critical Feature Prioritization Matrix</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40"/>
      </w:tblGrid>
      <w:tr w:rsidR="00441847" w14:paraId="47B6BEF9" w14:textId="77777777" w:rsidTr="00441847">
        <w:trPr>
          <w:tblHeader/>
        </w:trPr>
        <w:tc>
          <w:tcPr>
            <w:tcW w:w="2200" w:type="dxa"/>
            <w:shd w:val="clear" w:color="auto" w:fill="ED7D31" w:themeFill="accent2"/>
            <w:tcMar>
              <w:top w:w="80" w:type="dxa"/>
              <w:left w:w="100" w:type="dxa"/>
              <w:bottom w:w="80" w:type="dxa"/>
              <w:right w:w="100" w:type="dxa"/>
            </w:tcMar>
          </w:tcPr>
          <w:p w14:paraId="30A9C44E" w14:textId="77777777" w:rsidR="00441847" w:rsidRDefault="00441847" w:rsidP="00244D12">
            <w:r>
              <w:rPr>
                <w:b/>
                <w:bCs/>
                <w:color w:val="FFFFFF"/>
                <w:sz w:val="19"/>
                <w:szCs w:val="19"/>
              </w:rPr>
              <w:t>Feature</w:t>
            </w:r>
          </w:p>
        </w:tc>
        <w:tc>
          <w:tcPr>
            <w:tcW w:w="1600" w:type="dxa"/>
            <w:shd w:val="clear" w:color="auto" w:fill="ED7D31" w:themeFill="accent2"/>
            <w:tcMar>
              <w:top w:w="80" w:type="dxa"/>
              <w:left w:w="100" w:type="dxa"/>
              <w:bottom w:w="80" w:type="dxa"/>
              <w:right w:w="100" w:type="dxa"/>
            </w:tcMar>
          </w:tcPr>
          <w:p w14:paraId="7BDCADFD" w14:textId="77777777" w:rsidR="00441847" w:rsidRDefault="00441847" w:rsidP="00244D12">
            <w:r>
              <w:rPr>
                <w:b/>
                <w:bCs/>
                <w:color w:val="FFFFFF"/>
                <w:sz w:val="19"/>
                <w:szCs w:val="19"/>
              </w:rPr>
              <w:t>Testing Priority</w:t>
            </w:r>
          </w:p>
        </w:tc>
        <w:tc>
          <w:tcPr>
            <w:tcW w:w="6240" w:type="dxa"/>
            <w:shd w:val="clear" w:color="auto" w:fill="ED7D31" w:themeFill="accent2"/>
            <w:tcMar>
              <w:top w:w="80" w:type="dxa"/>
              <w:left w:w="100" w:type="dxa"/>
              <w:bottom w:w="80" w:type="dxa"/>
              <w:right w:w="100" w:type="dxa"/>
            </w:tcMar>
          </w:tcPr>
          <w:p w14:paraId="5C0BB1F4" w14:textId="77777777" w:rsidR="00441847" w:rsidRDefault="00441847" w:rsidP="00244D12">
            <w:r>
              <w:rPr>
                <w:b/>
                <w:bCs/>
                <w:color w:val="FFFFFF"/>
                <w:sz w:val="19"/>
                <w:szCs w:val="19"/>
              </w:rPr>
              <w:t>Business Impact</w:t>
            </w:r>
          </w:p>
        </w:tc>
      </w:tr>
      <w:tr w:rsidR="00441847" w14:paraId="7C06B803" w14:textId="77777777" w:rsidTr="00244D12">
        <w:tc>
          <w:tcPr>
            <w:tcW w:w="2200" w:type="dxa"/>
            <w:tcMar>
              <w:top w:w="80" w:type="dxa"/>
              <w:left w:w="100" w:type="dxa"/>
              <w:bottom w:w="80" w:type="dxa"/>
              <w:right w:w="100" w:type="dxa"/>
            </w:tcMar>
          </w:tcPr>
          <w:p w14:paraId="48C92E6C" w14:textId="77777777" w:rsidR="00441847" w:rsidRDefault="00441847" w:rsidP="00244D12">
            <w:r>
              <w:rPr>
                <w:sz w:val="19"/>
                <w:szCs w:val="19"/>
              </w:rPr>
              <w:t>Login</w:t>
            </w:r>
          </w:p>
        </w:tc>
        <w:tc>
          <w:tcPr>
            <w:tcW w:w="1600" w:type="dxa"/>
            <w:tcMar>
              <w:top w:w="80" w:type="dxa"/>
              <w:left w:w="100" w:type="dxa"/>
              <w:bottom w:w="80" w:type="dxa"/>
              <w:right w:w="100" w:type="dxa"/>
            </w:tcMar>
          </w:tcPr>
          <w:p w14:paraId="6906C883" w14:textId="77777777" w:rsidR="00441847" w:rsidRDefault="00441847" w:rsidP="00244D12">
            <w:r>
              <w:rPr>
                <w:sz w:val="19"/>
                <w:szCs w:val="19"/>
              </w:rPr>
              <w:t>High</w:t>
            </w:r>
          </w:p>
        </w:tc>
        <w:tc>
          <w:tcPr>
            <w:tcW w:w="6240" w:type="dxa"/>
            <w:tcMar>
              <w:top w:w="80" w:type="dxa"/>
              <w:left w:w="100" w:type="dxa"/>
              <w:bottom w:w="80" w:type="dxa"/>
              <w:right w:w="100" w:type="dxa"/>
            </w:tcMar>
          </w:tcPr>
          <w:p w14:paraId="44473D47" w14:textId="77777777" w:rsidR="00441847" w:rsidRDefault="00441847" w:rsidP="00244D12">
            <w:r>
              <w:rPr>
                <w:sz w:val="19"/>
                <w:szCs w:val="19"/>
              </w:rPr>
              <w:t>The gateway to every other function; a defect here blocks all banking activity and may expose accounts to unauthorized access.</w:t>
            </w:r>
          </w:p>
        </w:tc>
      </w:tr>
      <w:tr w:rsidR="00441847" w14:paraId="425D8858" w14:textId="77777777" w:rsidTr="00244D12">
        <w:tc>
          <w:tcPr>
            <w:tcW w:w="2200" w:type="dxa"/>
            <w:tcMar>
              <w:top w:w="80" w:type="dxa"/>
              <w:left w:w="100" w:type="dxa"/>
              <w:bottom w:w="80" w:type="dxa"/>
              <w:right w:w="100" w:type="dxa"/>
            </w:tcMar>
          </w:tcPr>
          <w:p w14:paraId="28CE4886" w14:textId="77777777" w:rsidR="00441847" w:rsidRDefault="00441847" w:rsidP="00244D12">
            <w:r>
              <w:rPr>
                <w:sz w:val="19"/>
                <w:szCs w:val="19"/>
              </w:rPr>
              <w:t>Transfer Funds</w:t>
            </w:r>
          </w:p>
        </w:tc>
        <w:tc>
          <w:tcPr>
            <w:tcW w:w="1600" w:type="dxa"/>
            <w:tcMar>
              <w:top w:w="80" w:type="dxa"/>
              <w:left w:w="100" w:type="dxa"/>
              <w:bottom w:w="80" w:type="dxa"/>
              <w:right w:w="100" w:type="dxa"/>
            </w:tcMar>
          </w:tcPr>
          <w:p w14:paraId="0CC0F2DB" w14:textId="77777777" w:rsidR="00441847" w:rsidRDefault="00441847" w:rsidP="00244D12">
            <w:r>
              <w:rPr>
                <w:sz w:val="19"/>
                <w:szCs w:val="19"/>
              </w:rPr>
              <w:t>High</w:t>
            </w:r>
          </w:p>
        </w:tc>
        <w:tc>
          <w:tcPr>
            <w:tcW w:w="6240" w:type="dxa"/>
            <w:tcMar>
              <w:top w:w="80" w:type="dxa"/>
              <w:left w:w="100" w:type="dxa"/>
              <w:bottom w:w="80" w:type="dxa"/>
              <w:right w:w="100" w:type="dxa"/>
            </w:tcMar>
          </w:tcPr>
          <w:p w14:paraId="61317B8C" w14:textId="77777777" w:rsidR="00441847" w:rsidRDefault="00441847" w:rsidP="00244D12">
            <w:r>
              <w:rPr>
                <w:sz w:val="19"/>
                <w:szCs w:val="19"/>
              </w:rPr>
              <w:t>Directly moves customer money between accounts; any error has immediate, tangible financial impact and high customer visibility.</w:t>
            </w:r>
          </w:p>
        </w:tc>
      </w:tr>
      <w:tr w:rsidR="00441847" w14:paraId="217E01DD" w14:textId="77777777" w:rsidTr="00244D12">
        <w:tc>
          <w:tcPr>
            <w:tcW w:w="2200" w:type="dxa"/>
            <w:tcMar>
              <w:top w:w="80" w:type="dxa"/>
              <w:left w:w="100" w:type="dxa"/>
              <w:bottom w:w="80" w:type="dxa"/>
              <w:right w:w="100" w:type="dxa"/>
            </w:tcMar>
          </w:tcPr>
          <w:p w14:paraId="194473AF" w14:textId="77777777" w:rsidR="00441847" w:rsidRDefault="00441847" w:rsidP="00244D12">
            <w:r>
              <w:rPr>
                <w:sz w:val="19"/>
                <w:szCs w:val="19"/>
              </w:rPr>
              <w:t>Bill Pay</w:t>
            </w:r>
          </w:p>
        </w:tc>
        <w:tc>
          <w:tcPr>
            <w:tcW w:w="1600" w:type="dxa"/>
            <w:tcMar>
              <w:top w:w="80" w:type="dxa"/>
              <w:left w:w="100" w:type="dxa"/>
              <w:bottom w:w="80" w:type="dxa"/>
              <w:right w:w="100" w:type="dxa"/>
            </w:tcMar>
          </w:tcPr>
          <w:p w14:paraId="7216C0A3" w14:textId="77777777" w:rsidR="00441847" w:rsidRDefault="00441847" w:rsidP="00244D12">
            <w:r>
              <w:rPr>
                <w:sz w:val="19"/>
                <w:szCs w:val="19"/>
              </w:rPr>
              <w:t>High</w:t>
            </w:r>
          </w:p>
        </w:tc>
        <w:tc>
          <w:tcPr>
            <w:tcW w:w="6240" w:type="dxa"/>
            <w:tcMar>
              <w:top w:w="80" w:type="dxa"/>
              <w:left w:w="100" w:type="dxa"/>
              <w:bottom w:w="80" w:type="dxa"/>
              <w:right w:w="100" w:type="dxa"/>
            </w:tcMar>
          </w:tcPr>
          <w:p w14:paraId="6DE912AA" w14:textId="77777777" w:rsidR="00441847" w:rsidRDefault="00441847" w:rsidP="00244D12">
            <w:r>
              <w:rPr>
                <w:sz w:val="19"/>
                <w:szCs w:val="19"/>
              </w:rPr>
              <w:t>Moves money to third parties outside the bank; errors are harder to reverse and directly damage customer trust and payee relationships.</w:t>
            </w:r>
          </w:p>
        </w:tc>
      </w:tr>
      <w:tr w:rsidR="00441847" w14:paraId="7F480624" w14:textId="77777777" w:rsidTr="00244D12">
        <w:tc>
          <w:tcPr>
            <w:tcW w:w="2200" w:type="dxa"/>
            <w:tcMar>
              <w:top w:w="80" w:type="dxa"/>
              <w:left w:w="100" w:type="dxa"/>
              <w:bottom w:w="80" w:type="dxa"/>
              <w:right w:w="100" w:type="dxa"/>
            </w:tcMar>
          </w:tcPr>
          <w:p w14:paraId="7A1A49BB" w14:textId="77777777" w:rsidR="00441847" w:rsidRDefault="00441847" w:rsidP="00244D12">
            <w:r>
              <w:rPr>
                <w:sz w:val="19"/>
                <w:szCs w:val="19"/>
              </w:rPr>
              <w:t>Account Overview</w:t>
            </w:r>
          </w:p>
        </w:tc>
        <w:tc>
          <w:tcPr>
            <w:tcW w:w="1600" w:type="dxa"/>
            <w:tcMar>
              <w:top w:w="80" w:type="dxa"/>
              <w:left w:w="100" w:type="dxa"/>
              <w:bottom w:w="80" w:type="dxa"/>
              <w:right w:w="100" w:type="dxa"/>
            </w:tcMar>
          </w:tcPr>
          <w:p w14:paraId="5D8B91F4" w14:textId="77777777" w:rsidR="00441847" w:rsidRDefault="00441847" w:rsidP="00244D12">
            <w:r>
              <w:rPr>
                <w:sz w:val="19"/>
                <w:szCs w:val="19"/>
              </w:rPr>
              <w:t>High</w:t>
            </w:r>
          </w:p>
        </w:tc>
        <w:tc>
          <w:tcPr>
            <w:tcW w:w="6240" w:type="dxa"/>
            <w:tcMar>
              <w:top w:w="80" w:type="dxa"/>
              <w:left w:w="100" w:type="dxa"/>
              <w:bottom w:w="80" w:type="dxa"/>
              <w:right w:w="100" w:type="dxa"/>
            </w:tcMar>
          </w:tcPr>
          <w:p w14:paraId="4E6B23C4" w14:textId="77777777" w:rsidR="00441847" w:rsidRDefault="00441847" w:rsidP="00244D12">
            <w:r>
              <w:rPr>
                <w:sz w:val="19"/>
                <w:szCs w:val="19"/>
              </w:rPr>
              <w:t>The customer's primary trust signal; incorrect balances undermine confidence in every other feature even if those features work correctly.</w:t>
            </w:r>
          </w:p>
        </w:tc>
      </w:tr>
      <w:tr w:rsidR="00441847" w14:paraId="1C224C6D" w14:textId="77777777" w:rsidTr="00244D12">
        <w:tc>
          <w:tcPr>
            <w:tcW w:w="2200" w:type="dxa"/>
            <w:tcMar>
              <w:top w:w="80" w:type="dxa"/>
              <w:left w:w="100" w:type="dxa"/>
              <w:bottom w:w="80" w:type="dxa"/>
              <w:right w:w="100" w:type="dxa"/>
            </w:tcMar>
          </w:tcPr>
          <w:p w14:paraId="0920A185" w14:textId="77777777" w:rsidR="00441847" w:rsidRDefault="00441847" w:rsidP="00244D12">
            <w:r>
              <w:rPr>
                <w:sz w:val="19"/>
                <w:szCs w:val="19"/>
              </w:rPr>
              <w:t>Request Loan</w:t>
            </w:r>
          </w:p>
        </w:tc>
        <w:tc>
          <w:tcPr>
            <w:tcW w:w="1600" w:type="dxa"/>
            <w:tcMar>
              <w:top w:w="80" w:type="dxa"/>
              <w:left w:w="100" w:type="dxa"/>
              <w:bottom w:w="80" w:type="dxa"/>
              <w:right w:w="100" w:type="dxa"/>
            </w:tcMar>
          </w:tcPr>
          <w:p w14:paraId="43E12A55" w14:textId="77777777" w:rsidR="00441847" w:rsidRDefault="00441847" w:rsidP="00244D12">
            <w:r>
              <w:rPr>
                <w:sz w:val="19"/>
                <w:szCs w:val="19"/>
              </w:rPr>
              <w:t>Medium</w:t>
            </w:r>
          </w:p>
        </w:tc>
        <w:tc>
          <w:tcPr>
            <w:tcW w:w="6240" w:type="dxa"/>
            <w:tcMar>
              <w:top w:w="80" w:type="dxa"/>
              <w:left w:w="100" w:type="dxa"/>
              <w:bottom w:w="80" w:type="dxa"/>
              <w:right w:w="100" w:type="dxa"/>
            </w:tcMar>
          </w:tcPr>
          <w:p w14:paraId="3021CF81" w14:textId="77777777" w:rsidR="00441847" w:rsidRDefault="00441847" w:rsidP="00244D12">
            <w:r>
              <w:rPr>
                <w:sz w:val="19"/>
                <w:szCs w:val="19"/>
              </w:rPr>
              <w:t>Represents a revenue-generating product with automated decisioning logic; failures affect lending risk and customer fairness, though less immediately than a live funds movement.</w:t>
            </w:r>
          </w:p>
        </w:tc>
      </w:tr>
    </w:tbl>
    <w:p w14:paraId="6ADAACCA" w14:textId="77777777" w:rsidR="00441847" w:rsidRDefault="00441847" w:rsidP="00441847">
      <w:pPr>
        <w:spacing w:after="100"/>
      </w:pPr>
    </w:p>
    <w:p w14:paraId="6223AE40" w14:textId="77777777" w:rsidR="00441847" w:rsidRDefault="00441847" w:rsidP="00441847">
      <w:pPr>
        <w:pStyle w:val="Heading2"/>
        <w:spacing w:before="240" w:after="120"/>
      </w:pPr>
      <w:r>
        <w:lastRenderedPageBreak/>
        <w:t>6.4.10 Requirement Quality Assessment</w:t>
      </w:r>
    </w:p>
    <w:p w14:paraId="0DE0CA9C" w14:textId="77777777" w:rsidR="00441847" w:rsidRDefault="00441847" w:rsidP="00441847">
      <w:pPr>
        <w:spacing w:after="120"/>
      </w:pPr>
      <w:r>
        <w:t>A sample of 10 requirements from Section 6.4.3 evaluated against quality dimensions (rated High / Medium / Low). The Req ID column references the official requirement IDs assigned in Section 6.4.3 directly, so this table can be cross-referenced without paraphrasing.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1035"/>
        <w:gridCol w:w="1141"/>
        <w:gridCol w:w="1293"/>
        <w:gridCol w:w="1313"/>
        <w:gridCol w:w="3818"/>
      </w:tblGrid>
      <w:tr w:rsidR="00441847" w14:paraId="067428D9" w14:textId="77777777" w:rsidTr="00441847">
        <w:trPr>
          <w:tblHeader/>
        </w:trPr>
        <w:tc>
          <w:tcPr>
            <w:tcW w:w="1400" w:type="dxa"/>
            <w:shd w:val="clear" w:color="auto" w:fill="ED7D31" w:themeFill="accent2"/>
            <w:tcMar>
              <w:top w:w="80" w:type="dxa"/>
              <w:left w:w="100" w:type="dxa"/>
              <w:bottom w:w="80" w:type="dxa"/>
              <w:right w:w="100" w:type="dxa"/>
            </w:tcMar>
          </w:tcPr>
          <w:p w14:paraId="03C971BB" w14:textId="77777777" w:rsidR="00441847" w:rsidRDefault="00441847" w:rsidP="00244D12">
            <w:r>
              <w:rPr>
                <w:b/>
                <w:bCs/>
                <w:color w:val="FFFFFF"/>
                <w:sz w:val="19"/>
                <w:szCs w:val="19"/>
              </w:rPr>
              <w:t>Req ID</w:t>
            </w:r>
          </w:p>
        </w:tc>
        <w:tc>
          <w:tcPr>
            <w:tcW w:w="1050" w:type="dxa"/>
            <w:shd w:val="clear" w:color="auto" w:fill="ED7D31" w:themeFill="accent2"/>
            <w:tcMar>
              <w:top w:w="80" w:type="dxa"/>
              <w:left w:w="100" w:type="dxa"/>
              <w:bottom w:w="80" w:type="dxa"/>
              <w:right w:w="100" w:type="dxa"/>
            </w:tcMar>
          </w:tcPr>
          <w:p w14:paraId="621CC91B" w14:textId="77777777" w:rsidR="00441847" w:rsidRDefault="00441847" w:rsidP="00244D12">
            <w:r>
              <w:rPr>
                <w:b/>
                <w:bCs/>
                <w:color w:val="FFFFFF"/>
                <w:sz w:val="19"/>
                <w:szCs w:val="19"/>
              </w:rPr>
              <w:t>Clarity</w:t>
            </w:r>
          </w:p>
        </w:tc>
        <w:tc>
          <w:tcPr>
            <w:tcW w:w="1150" w:type="dxa"/>
            <w:shd w:val="clear" w:color="auto" w:fill="ED7D31" w:themeFill="accent2"/>
            <w:tcMar>
              <w:top w:w="80" w:type="dxa"/>
              <w:left w:w="100" w:type="dxa"/>
              <w:bottom w:w="80" w:type="dxa"/>
              <w:right w:w="100" w:type="dxa"/>
            </w:tcMar>
          </w:tcPr>
          <w:p w14:paraId="055BF72A" w14:textId="77777777" w:rsidR="00441847" w:rsidRDefault="00441847" w:rsidP="00244D12">
            <w:r>
              <w:rPr>
                <w:b/>
                <w:bCs/>
                <w:color w:val="FFFFFF"/>
                <w:sz w:val="19"/>
                <w:szCs w:val="19"/>
              </w:rPr>
              <w:t>Testability</w:t>
            </w:r>
          </w:p>
        </w:tc>
        <w:tc>
          <w:tcPr>
            <w:tcW w:w="1200" w:type="dxa"/>
            <w:shd w:val="clear" w:color="auto" w:fill="ED7D31" w:themeFill="accent2"/>
            <w:tcMar>
              <w:top w:w="80" w:type="dxa"/>
              <w:left w:w="100" w:type="dxa"/>
              <w:bottom w:w="80" w:type="dxa"/>
              <w:right w:w="100" w:type="dxa"/>
            </w:tcMar>
          </w:tcPr>
          <w:p w14:paraId="3425BE61" w14:textId="77777777" w:rsidR="00441847" w:rsidRDefault="00441847" w:rsidP="00244D12">
            <w:r>
              <w:rPr>
                <w:b/>
                <w:bCs/>
                <w:color w:val="FFFFFF"/>
                <w:sz w:val="19"/>
                <w:szCs w:val="19"/>
              </w:rPr>
              <w:t>Measurability</w:t>
            </w:r>
          </w:p>
        </w:tc>
        <w:tc>
          <w:tcPr>
            <w:tcW w:w="1150" w:type="dxa"/>
            <w:shd w:val="clear" w:color="auto" w:fill="ED7D31" w:themeFill="accent2"/>
            <w:tcMar>
              <w:top w:w="80" w:type="dxa"/>
              <w:left w:w="100" w:type="dxa"/>
              <w:bottom w:w="80" w:type="dxa"/>
              <w:right w:w="100" w:type="dxa"/>
            </w:tcMar>
          </w:tcPr>
          <w:p w14:paraId="27056AF4" w14:textId="77777777" w:rsidR="00441847" w:rsidRDefault="00441847" w:rsidP="00244D12">
            <w:r>
              <w:rPr>
                <w:b/>
                <w:bCs/>
                <w:color w:val="FFFFFF"/>
                <w:sz w:val="19"/>
                <w:szCs w:val="19"/>
              </w:rPr>
              <w:t>Completeness</w:t>
            </w:r>
          </w:p>
        </w:tc>
        <w:tc>
          <w:tcPr>
            <w:tcW w:w="3990" w:type="dxa"/>
            <w:shd w:val="clear" w:color="auto" w:fill="ED7D31" w:themeFill="accent2"/>
            <w:tcMar>
              <w:top w:w="80" w:type="dxa"/>
              <w:left w:w="100" w:type="dxa"/>
              <w:bottom w:w="80" w:type="dxa"/>
              <w:right w:w="100" w:type="dxa"/>
            </w:tcMar>
          </w:tcPr>
          <w:p w14:paraId="15E4D2B5" w14:textId="77777777" w:rsidR="00441847" w:rsidRDefault="00441847" w:rsidP="00244D12">
            <w:r>
              <w:rPr>
                <w:b/>
                <w:bCs/>
                <w:color w:val="FFFFFF"/>
                <w:sz w:val="19"/>
                <w:szCs w:val="19"/>
              </w:rPr>
              <w:t>Notes</w:t>
            </w:r>
          </w:p>
        </w:tc>
      </w:tr>
      <w:tr w:rsidR="00441847" w14:paraId="397C5B33" w14:textId="77777777" w:rsidTr="00244D12">
        <w:tc>
          <w:tcPr>
            <w:tcW w:w="1400" w:type="dxa"/>
            <w:tcMar>
              <w:top w:w="80" w:type="dxa"/>
              <w:left w:w="100" w:type="dxa"/>
              <w:bottom w:w="80" w:type="dxa"/>
              <w:right w:w="100" w:type="dxa"/>
            </w:tcMar>
          </w:tcPr>
          <w:p w14:paraId="314FBE10" w14:textId="77777777" w:rsidR="00441847" w:rsidRDefault="00441847" w:rsidP="00244D12">
            <w:r>
              <w:rPr>
                <w:sz w:val="19"/>
                <w:szCs w:val="19"/>
              </w:rPr>
              <w:t>FR-REG-002</w:t>
            </w:r>
          </w:p>
        </w:tc>
        <w:tc>
          <w:tcPr>
            <w:tcW w:w="1050" w:type="dxa"/>
            <w:tcMar>
              <w:top w:w="80" w:type="dxa"/>
              <w:left w:w="100" w:type="dxa"/>
              <w:bottom w:w="80" w:type="dxa"/>
              <w:right w:w="100" w:type="dxa"/>
            </w:tcMar>
          </w:tcPr>
          <w:p w14:paraId="5B3B2C40" w14:textId="77777777" w:rsidR="00441847" w:rsidRDefault="00441847" w:rsidP="00244D12">
            <w:r>
              <w:rPr>
                <w:sz w:val="19"/>
                <w:szCs w:val="19"/>
              </w:rPr>
              <w:t>High</w:t>
            </w:r>
          </w:p>
        </w:tc>
        <w:tc>
          <w:tcPr>
            <w:tcW w:w="1150" w:type="dxa"/>
            <w:tcMar>
              <w:top w:w="80" w:type="dxa"/>
              <w:left w:w="100" w:type="dxa"/>
              <w:bottom w:w="80" w:type="dxa"/>
              <w:right w:w="100" w:type="dxa"/>
            </w:tcMar>
          </w:tcPr>
          <w:p w14:paraId="081D752F" w14:textId="77777777" w:rsidR="00441847" w:rsidRDefault="00441847" w:rsidP="00244D12">
            <w:r>
              <w:rPr>
                <w:sz w:val="19"/>
                <w:szCs w:val="19"/>
              </w:rPr>
              <w:t>High</w:t>
            </w:r>
          </w:p>
        </w:tc>
        <w:tc>
          <w:tcPr>
            <w:tcW w:w="1200" w:type="dxa"/>
            <w:tcMar>
              <w:top w:w="80" w:type="dxa"/>
              <w:left w:w="100" w:type="dxa"/>
              <w:bottom w:w="80" w:type="dxa"/>
              <w:right w:w="100" w:type="dxa"/>
            </w:tcMar>
          </w:tcPr>
          <w:p w14:paraId="6D254F0F" w14:textId="77777777" w:rsidR="00441847" w:rsidRDefault="00441847" w:rsidP="00244D12">
            <w:r>
              <w:rPr>
                <w:sz w:val="19"/>
                <w:szCs w:val="19"/>
              </w:rPr>
              <w:t>High</w:t>
            </w:r>
          </w:p>
        </w:tc>
        <w:tc>
          <w:tcPr>
            <w:tcW w:w="1150" w:type="dxa"/>
            <w:tcMar>
              <w:top w:w="80" w:type="dxa"/>
              <w:left w:w="100" w:type="dxa"/>
              <w:bottom w:w="80" w:type="dxa"/>
              <w:right w:w="100" w:type="dxa"/>
            </w:tcMar>
          </w:tcPr>
          <w:p w14:paraId="4B56DB20" w14:textId="77777777" w:rsidR="00441847" w:rsidRDefault="00441847" w:rsidP="00244D12">
            <w:r>
              <w:rPr>
                <w:sz w:val="19"/>
                <w:szCs w:val="19"/>
              </w:rPr>
              <w:t>High</w:t>
            </w:r>
          </w:p>
        </w:tc>
        <w:tc>
          <w:tcPr>
            <w:tcW w:w="3990" w:type="dxa"/>
            <w:tcMar>
              <w:top w:w="80" w:type="dxa"/>
              <w:left w:w="100" w:type="dxa"/>
              <w:bottom w:w="80" w:type="dxa"/>
              <w:right w:w="100" w:type="dxa"/>
            </w:tcMar>
          </w:tcPr>
          <w:p w14:paraId="5E212B06" w14:textId="77777777" w:rsidR="00441847" w:rsidRDefault="00441847" w:rsidP="00244D12">
            <w:r>
              <w:rPr>
                <w:sz w:val="19"/>
                <w:szCs w:val="19"/>
              </w:rPr>
              <w:t>Directly observable pass/fail; no ambiguity.</w:t>
            </w:r>
          </w:p>
        </w:tc>
      </w:tr>
      <w:tr w:rsidR="00441847" w14:paraId="5B18BF79" w14:textId="77777777" w:rsidTr="00244D12">
        <w:tc>
          <w:tcPr>
            <w:tcW w:w="1400" w:type="dxa"/>
            <w:tcMar>
              <w:top w:w="80" w:type="dxa"/>
              <w:left w:w="100" w:type="dxa"/>
              <w:bottom w:w="80" w:type="dxa"/>
              <w:right w:w="100" w:type="dxa"/>
            </w:tcMar>
          </w:tcPr>
          <w:p w14:paraId="72C37B15" w14:textId="77777777" w:rsidR="00441847" w:rsidRDefault="00441847" w:rsidP="00244D12">
            <w:r>
              <w:rPr>
                <w:sz w:val="19"/>
                <w:szCs w:val="19"/>
              </w:rPr>
              <w:t>FR-ACC-003</w:t>
            </w:r>
          </w:p>
        </w:tc>
        <w:tc>
          <w:tcPr>
            <w:tcW w:w="1050" w:type="dxa"/>
            <w:tcMar>
              <w:top w:w="80" w:type="dxa"/>
              <w:left w:w="100" w:type="dxa"/>
              <w:bottom w:w="80" w:type="dxa"/>
              <w:right w:w="100" w:type="dxa"/>
            </w:tcMar>
          </w:tcPr>
          <w:p w14:paraId="5055C060" w14:textId="77777777" w:rsidR="00441847" w:rsidRDefault="00441847" w:rsidP="00244D12">
            <w:r>
              <w:rPr>
                <w:sz w:val="19"/>
                <w:szCs w:val="19"/>
              </w:rPr>
              <w:t>High</w:t>
            </w:r>
          </w:p>
        </w:tc>
        <w:tc>
          <w:tcPr>
            <w:tcW w:w="1150" w:type="dxa"/>
            <w:tcMar>
              <w:top w:w="80" w:type="dxa"/>
              <w:left w:w="100" w:type="dxa"/>
              <w:bottom w:w="80" w:type="dxa"/>
              <w:right w:w="100" w:type="dxa"/>
            </w:tcMar>
          </w:tcPr>
          <w:p w14:paraId="04C20483" w14:textId="77777777" w:rsidR="00441847" w:rsidRDefault="00441847" w:rsidP="00244D12">
            <w:r>
              <w:rPr>
                <w:sz w:val="19"/>
                <w:szCs w:val="19"/>
              </w:rPr>
              <w:t>High</w:t>
            </w:r>
          </w:p>
        </w:tc>
        <w:tc>
          <w:tcPr>
            <w:tcW w:w="1200" w:type="dxa"/>
            <w:tcMar>
              <w:top w:w="80" w:type="dxa"/>
              <w:left w:w="100" w:type="dxa"/>
              <w:bottom w:w="80" w:type="dxa"/>
              <w:right w:w="100" w:type="dxa"/>
            </w:tcMar>
          </w:tcPr>
          <w:p w14:paraId="2233BCB4" w14:textId="77777777" w:rsidR="00441847" w:rsidRDefault="00441847" w:rsidP="00244D12">
            <w:r>
              <w:rPr>
                <w:sz w:val="19"/>
                <w:szCs w:val="19"/>
              </w:rPr>
              <w:t>Medium</w:t>
            </w:r>
          </w:p>
        </w:tc>
        <w:tc>
          <w:tcPr>
            <w:tcW w:w="1150" w:type="dxa"/>
            <w:tcMar>
              <w:top w:w="80" w:type="dxa"/>
              <w:left w:w="100" w:type="dxa"/>
              <w:bottom w:w="80" w:type="dxa"/>
              <w:right w:w="100" w:type="dxa"/>
            </w:tcMar>
          </w:tcPr>
          <w:p w14:paraId="35DB1830" w14:textId="77777777" w:rsidR="00441847" w:rsidRDefault="00441847" w:rsidP="00244D12">
            <w:r>
              <w:rPr>
                <w:sz w:val="19"/>
                <w:szCs w:val="19"/>
              </w:rPr>
              <w:t>Medium</w:t>
            </w:r>
          </w:p>
        </w:tc>
        <w:tc>
          <w:tcPr>
            <w:tcW w:w="3990" w:type="dxa"/>
            <w:tcMar>
              <w:top w:w="80" w:type="dxa"/>
              <w:left w:w="100" w:type="dxa"/>
              <w:bottom w:w="80" w:type="dxa"/>
              <w:right w:w="100" w:type="dxa"/>
            </w:tcMar>
          </w:tcPr>
          <w:p w14:paraId="313BB843" w14:textId="77777777" w:rsidR="00441847" w:rsidRDefault="00441847" w:rsidP="00244D12">
            <w:r>
              <w:rPr>
                <w:sz w:val="19"/>
                <w:szCs w:val="19"/>
              </w:rPr>
              <w:t>Clear and testable, but minimum funding amount rule was not explicitly confirmed — needs client input.</w:t>
            </w:r>
          </w:p>
        </w:tc>
      </w:tr>
      <w:tr w:rsidR="00441847" w14:paraId="50BB87CC" w14:textId="77777777" w:rsidTr="00244D12">
        <w:tc>
          <w:tcPr>
            <w:tcW w:w="1400" w:type="dxa"/>
            <w:tcMar>
              <w:top w:w="80" w:type="dxa"/>
              <w:left w:w="100" w:type="dxa"/>
              <w:bottom w:w="80" w:type="dxa"/>
              <w:right w:w="100" w:type="dxa"/>
            </w:tcMar>
          </w:tcPr>
          <w:p w14:paraId="5F767CB1" w14:textId="77777777" w:rsidR="00441847" w:rsidRDefault="00441847" w:rsidP="00244D12">
            <w:r>
              <w:rPr>
                <w:sz w:val="19"/>
                <w:szCs w:val="19"/>
              </w:rPr>
              <w:t>FR-TRN-002</w:t>
            </w:r>
          </w:p>
        </w:tc>
        <w:tc>
          <w:tcPr>
            <w:tcW w:w="1050" w:type="dxa"/>
            <w:tcMar>
              <w:top w:w="80" w:type="dxa"/>
              <w:left w:w="100" w:type="dxa"/>
              <w:bottom w:w="80" w:type="dxa"/>
              <w:right w:w="100" w:type="dxa"/>
            </w:tcMar>
          </w:tcPr>
          <w:p w14:paraId="5F9A762E" w14:textId="77777777" w:rsidR="00441847" w:rsidRDefault="00441847" w:rsidP="00244D12">
            <w:r>
              <w:rPr>
                <w:sz w:val="19"/>
                <w:szCs w:val="19"/>
              </w:rPr>
              <w:t>High</w:t>
            </w:r>
          </w:p>
        </w:tc>
        <w:tc>
          <w:tcPr>
            <w:tcW w:w="1150" w:type="dxa"/>
            <w:tcMar>
              <w:top w:w="80" w:type="dxa"/>
              <w:left w:w="100" w:type="dxa"/>
              <w:bottom w:w="80" w:type="dxa"/>
              <w:right w:w="100" w:type="dxa"/>
            </w:tcMar>
          </w:tcPr>
          <w:p w14:paraId="43B4A16C" w14:textId="77777777" w:rsidR="00441847" w:rsidRDefault="00441847" w:rsidP="00244D12">
            <w:r>
              <w:rPr>
                <w:sz w:val="19"/>
                <w:szCs w:val="19"/>
              </w:rPr>
              <w:t>High</w:t>
            </w:r>
          </w:p>
        </w:tc>
        <w:tc>
          <w:tcPr>
            <w:tcW w:w="1200" w:type="dxa"/>
            <w:tcMar>
              <w:top w:w="80" w:type="dxa"/>
              <w:left w:w="100" w:type="dxa"/>
              <w:bottom w:w="80" w:type="dxa"/>
              <w:right w:w="100" w:type="dxa"/>
            </w:tcMar>
          </w:tcPr>
          <w:p w14:paraId="03A1767E" w14:textId="77777777" w:rsidR="00441847" w:rsidRDefault="00441847" w:rsidP="00244D12">
            <w:r>
              <w:rPr>
                <w:sz w:val="19"/>
                <w:szCs w:val="19"/>
              </w:rPr>
              <w:t>High</w:t>
            </w:r>
          </w:p>
        </w:tc>
        <w:tc>
          <w:tcPr>
            <w:tcW w:w="1150" w:type="dxa"/>
            <w:tcMar>
              <w:top w:w="80" w:type="dxa"/>
              <w:left w:w="100" w:type="dxa"/>
              <w:bottom w:w="80" w:type="dxa"/>
              <w:right w:w="100" w:type="dxa"/>
            </w:tcMar>
          </w:tcPr>
          <w:p w14:paraId="644B7379" w14:textId="77777777" w:rsidR="00441847" w:rsidRDefault="00441847" w:rsidP="00244D12">
            <w:r>
              <w:rPr>
                <w:sz w:val="19"/>
                <w:szCs w:val="19"/>
              </w:rPr>
              <w:t>Medium</w:t>
            </w:r>
          </w:p>
        </w:tc>
        <w:tc>
          <w:tcPr>
            <w:tcW w:w="3990" w:type="dxa"/>
            <w:tcMar>
              <w:top w:w="80" w:type="dxa"/>
              <w:left w:w="100" w:type="dxa"/>
              <w:bottom w:w="80" w:type="dxa"/>
              <w:right w:w="100" w:type="dxa"/>
            </w:tcMar>
          </w:tcPr>
          <w:p w14:paraId="3D99CF89" w14:textId="77777777" w:rsidR="00441847" w:rsidRDefault="00441847" w:rsidP="00244D12">
            <w:r>
              <w:rPr>
                <w:sz w:val="19"/>
                <w:szCs w:val="19"/>
              </w:rPr>
              <w:t>Clear and testable; completeness depends on confirming whether overdraft is ever permitted by design.</w:t>
            </w:r>
          </w:p>
        </w:tc>
      </w:tr>
      <w:tr w:rsidR="00441847" w14:paraId="0603508F" w14:textId="77777777" w:rsidTr="00244D12">
        <w:tc>
          <w:tcPr>
            <w:tcW w:w="1400" w:type="dxa"/>
            <w:tcMar>
              <w:top w:w="80" w:type="dxa"/>
              <w:left w:w="100" w:type="dxa"/>
              <w:bottom w:w="80" w:type="dxa"/>
              <w:right w:w="100" w:type="dxa"/>
            </w:tcMar>
          </w:tcPr>
          <w:p w14:paraId="45556C75" w14:textId="77777777" w:rsidR="00441847" w:rsidRDefault="00441847" w:rsidP="00244D12">
            <w:r>
              <w:rPr>
                <w:sz w:val="19"/>
                <w:szCs w:val="19"/>
              </w:rPr>
              <w:t>FR-BIL-003</w:t>
            </w:r>
          </w:p>
        </w:tc>
        <w:tc>
          <w:tcPr>
            <w:tcW w:w="1050" w:type="dxa"/>
            <w:tcMar>
              <w:top w:w="80" w:type="dxa"/>
              <w:left w:w="100" w:type="dxa"/>
              <w:bottom w:w="80" w:type="dxa"/>
              <w:right w:w="100" w:type="dxa"/>
            </w:tcMar>
          </w:tcPr>
          <w:p w14:paraId="792EAC0D" w14:textId="77777777" w:rsidR="00441847" w:rsidRDefault="00441847" w:rsidP="00244D12">
            <w:r>
              <w:rPr>
                <w:sz w:val="19"/>
                <w:szCs w:val="19"/>
              </w:rPr>
              <w:t>High</w:t>
            </w:r>
          </w:p>
        </w:tc>
        <w:tc>
          <w:tcPr>
            <w:tcW w:w="1150" w:type="dxa"/>
            <w:tcMar>
              <w:top w:w="80" w:type="dxa"/>
              <w:left w:w="100" w:type="dxa"/>
              <w:bottom w:w="80" w:type="dxa"/>
              <w:right w:w="100" w:type="dxa"/>
            </w:tcMar>
          </w:tcPr>
          <w:p w14:paraId="0E8B6FFA" w14:textId="77777777" w:rsidR="00441847" w:rsidRDefault="00441847" w:rsidP="00244D12">
            <w:r>
              <w:rPr>
                <w:sz w:val="19"/>
                <w:szCs w:val="19"/>
              </w:rPr>
              <w:t>High</w:t>
            </w:r>
          </w:p>
        </w:tc>
        <w:tc>
          <w:tcPr>
            <w:tcW w:w="1200" w:type="dxa"/>
            <w:tcMar>
              <w:top w:w="80" w:type="dxa"/>
              <w:left w:w="100" w:type="dxa"/>
              <w:bottom w:w="80" w:type="dxa"/>
              <w:right w:w="100" w:type="dxa"/>
            </w:tcMar>
          </w:tcPr>
          <w:p w14:paraId="16538A09" w14:textId="77777777" w:rsidR="00441847" w:rsidRDefault="00441847" w:rsidP="00244D12">
            <w:r>
              <w:rPr>
                <w:sz w:val="19"/>
                <w:szCs w:val="19"/>
              </w:rPr>
              <w:t>High</w:t>
            </w:r>
          </w:p>
        </w:tc>
        <w:tc>
          <w:tcPr>
            <w:tcW w:w="1150" w:type="dxa"/>
            <w:tcMar>
              <w:top w:w="80" w:type="dxa"/>
              <w:left w:w="100" w:type="dxa"/>
              <w:bottom w:w="80" w:type="dxa"/>
              <w:right w:w="100" w:type="dxa"/>
            </w:tcMar>
          </w:tcPr>
          <w:p w14:paraId="1DE3484C" w14:textId="77777777" w:rsidR="00441847" w:rsidRDefault="00441847" w:rsidP="00244D12">
            <w:r>
              <w:rPr>
                <w:sz w:val="19"/>
                <w:szCs w:val="19"/>
              </w:rPr>
              <w:t>Medium</w:t>
            </w:r>
          </w:p>
        </w:tc>
        <w:tc>
          <w:tcPr>
            <w:tcW w:w="3990" w:type="dxa"/>
            <w:tcMar>
              <w:top w:w="80" w:type="dxa"/>
              <w:left w:w="100" w:type="dxa"/>
              <w:bottom w:w="80" w:type="dxa"/>
              <w:right w:w="100" w:type="dxa"/>
            </w:tcMar>
          </w:tcPr>
          <w:p w14:paraId="33595AF6" w14:textId="77777777" w:rsidR="00441847" w:rsidRDefault="00441847" w:rsidP="00244D12">
            <w:r>
              <w:rPr>
                <w:sz w:val="19"/>
                <w:szCs w:val="19"/>
              </w:rPr>
              <w:t>Same pattern as transfer; assumes no overdraft/credit facility exists.</w:t>
            </w:r>
          </w:p>
        </w:tc>
      </w:tr>
      <w:tr w:rsidR="00441847" w14:paraId="0609EE0E" w14:textId="77777777" w:rsidTr="00244D12">
        <w:tc>
          <w:tcPr>
            <w:tcW w:w="1400" w:type="dxa"/>
            <w:tcMar>
              <w:top w:w="80" w:type="dxa"/>
              <w:left w:w="100" w:type="dxa"/>
              <w:bottom w:w="80" w:type="dxa"/>
              <w:right w:w="100" w:type="dxa"/>
            </w:tcMar>
          </w:tcPr>
          <w:p w14:paraId="48363279" w14:textId="77777777" w:rsidR="00441847" w:rsidRDefault="00441847" w:rsidP="00244D12">
            <w:r>
              <w:rPr>
                <w:sz w:val="19"/>
                <w:szCs w:val="19"/>
              </w:rPr>
              <w:t>FR-LNS-002</w:t>
            </w:r>
          </w:p>
        </w:tc>
        <w:tc>
          <w:tcPr>
            <w:tcW w:w="1050" w:type="dxa"/>
            <w:tcMar>
              <w:top w:w="80" w:type="dxa"/>
              <w:left w:w="100" w:type="dxa"/>
              <w:bottom w:w="80" w:type="dxa"/>
              <w:right w:w="100" w:type="dxa"/>
            </w:tcMar>
          </w:tcPr>
          <w:p w14:paraId="623B3275" w14:textId="77777777" w:rsidR="00441847" w:rsidRDefault="00441847" w:rsidP="00244D12">
            <w:r>
              <w:rPr>
                <w:sz w:val="19"/>
                <w:szCs w:val="19"/>
              </w:rPr>
              <w:t>Medium</w:t>
            </w:r>
          </w:p>
        </w:tc>
        <w:tc>
          <w:tcPr>
            <w:tcW w:w="1150" w:type="dxa"/>
            <w:tcMar>
              <w:top w:w="80" w:type="dxa"/>
              <w:left w:w="100" w:type="dxa"/>
              <w:bottom w:w="80" w:type="dxa"/>
              <w:right w:w="100" w:type="dxa"/>
            </w:tcMar>
          </w:tcPr>
          <w:p w14:paraId="140B9EEE" w14:textId="77777777" w:rsidR="00441847" w:rsidRDefault="00441847" w:rsidP="00244D12">
            <w:r>
              <w:rPr>
                <w:sz w:val="19"/>
                <w:szCs w:val="19"/>
              </w:rPr>
              <w:t>High</w:t>
            </w:r>
          </w:p>
        </w:tc>
        <w:tc>
          <w:tcPr>
            <w:tcW w:w="1200" w:type="dxa"/>
            <w:tcMar>
              <w:top w:w="80" w:type="dxa"/>
              <w:left w:w="100" w:type="dxa"/>
              <w:bottom w:w="80" w:type="dxa"/>
              <w:right w:w="100" w:type="dxa"/>
            </w:tcMar>
          </w:tcPr>
          <w:p w14:paraId="1CDCBD92" w14:textId="77777777" w:rsidR="00441847" w:rsidRDefault="00441847" w:rsidP="00244D12">
            <w:r>
              <w:rPr>
                <w:sz w:val="19"/>
                <w:szCs w:val="19"/>
              </w:rPr>
              <w:t>Low</w:t>
            </w:r>
          </w:p>
        </w:tc>
        <w:tc>
          <w:tcPr>
            <w:tcW w:w="1150" w:type="dxa"/>
            <w:tcMar>
              <w:top w:w="80" w:type="dxa"/>
              <w:left w:w="100" w:type="dxa"/>
              <w:bottom w:w="80" w:type="dxa"/>
              <w:right w:w="100" w:type="dxa"/>
            </w:tcMar>
          </w:tcPr>
          <w:p w14:paraId="5B614ADA" w14:textId="77777777" w:rsidR="00441847" w:rsidRDefault="00441847" w:rsidP="00244D12">
            <w:r>
              <w:rPr>
                <w:sz w:val="19"/>
                <w:szCs w:val="19"/>
              </w:rPr>
              <w:t>Low</w:t>
            </w:r>
          </w:p>
        </w:tc>
        <w:tc>
          <w:tcPr>
            <w:tcW w:w="3990" w:type="dxa"/>
            <w:tcMar>
              <w:top w:w="80" w:type="dxa"/>
              <w:left w:w="100" w:type="dxa"/>
              <w:bottom w:w="80" w:type="dxa"/>
              <w:right w:w="100" w:type="dxa"/>
            </w:tcMar>
          </w:tcPr>
          <w:p w14:paraId="3E816B9B" w14:textId="77777777" w:rsidR="00441847" w:rsidRDefault="00441847" w:rsidP="00244D12">
            <w:r>
              <w:rPr>
                <w:sz w:val="19"/>
                <w:szCs w:val="19"/>
              </w:rPr>
              <w:t>Testable outcome (approved/denied) but the underlying decision logic/thresholds are unknown, so "correct" outcomes cannot be fully measured yet.</w:t>
            </w:r>
          </w:p>
        </w:tc>
      </w:tr>
      <w:tr w:rsidR="00441847" w14:paraId="239FEAD4" w14:textId="77777777" w:rsidTr="00244D12">
        <w:tc>
          <w:tcPr>
            <w:tcW w:w="1400" w:type="dxa"/>
            <w:tcMar>
              <w:top w:w="80" w:type="dxa"/>
              <w:left w:w="100" w:type="dxa"/>
              <w:bottom w:w="80" w:type="dxa"/>
              <w:right w:w="100" w:type="dxa"/>
            </w:tcMar>
          </w:tcPr>
          <w:p w14:paraId="45FE5345" w14:textId="77777777" w:rsidR="00441847" w:rsidRDefault="00441847" w:rsidP="00244D12">
            <w:r>
              <w:rPr>
                <w:sz w:val="19"/>
                <w:szCs w:val="19"/>
              </w:rPr>
              <w:t>FR-FNT-002</w:t>
            </w:r>
          </w:p>
        </w:tc>
        <w:tc>
          <w:tcPr>
            <w:tcW w:w="1050" w:type="dxa"/>
            <w:tcMar>
              <w:top w:w="80" w:type="dxa"/>
              <w:left w:w="100" w:type="dxa"/>
              <w:bottom w:w="80" w:type="dxa"/>
              <w:right w:w="100" w:type="dxa"/>
            </w:tcMar>
          </w:tcPr>
          <w:p w14:paraId="48CD6325" w14:textId="77777777" w:rsidR="00441847" w:rsidRDefault="00441847" w:rsidP="00244D12">
            <w:r>
              <w:rPr>
                <w:sz w:val="19"/>
                <w:szCs w:val="19"/>
              </w:rPr>
              <w:t>High</w:t>
            </w:r>
          </w:p>
        </w:tc>
        <w:tc>
          <w:tcPr>
            <w:tcW w:w="1150" w:type="dxa"/>
            <w:tcMar>
              <w:top w:w="80" w:type="dxa"/>
              <w:left w:w="100" w:type="dxa"/>
              <w:bottom w:w="80" w:type="dxa"/>
              <w:right w:w="100" w:type="dxa"/>
            </w:tcMar>
          </w:tcPr>
          <w:p w14:paraId="0A615D8F" w14:textId="77777777" w:rsidR="00441847" w:rsidRDefault="00441847" w:rsidP="00244D12">
            <w:r>
              <w:rPr>
                <w:sz w:val="19"/>
                <w:szCs w:val="19"/>
              </w:rPr>
              <w:t>High</w:t>
            </w:r>
          </w:p>
        </w:tc>
        <w:tc>
          <w:tcPr>
            <w:tcW w:w="1200" w:type="dxa"/>
            <w:tcMar>
              <w:top w:w="80" w:type="dxa"/>
              <w:left w:w="100" w:type="dxa"/>
              <w:bottom w:w="80" w:type="dxa"/>
              <w:right w:w="100" w:type="dxa"/>
            </w:tcMar>
          </w:tcPr>
          <w:p w14:paraId="544EE5A1" w14:textId="77777777" w:rsidR="00441847" w:rsidRDefault="00441847" w:rsidP="00244D12">
            <w:r>
              <w:rPr>
                <w:sz w:val="19"/>
                <w:szCs w:val="19"/>
              </w:rPr>
              <w:t>High</w:t>
            </w:r>
          </w:p>
        </w:tc>
        <w:tc>
          <w:tcPr>
            <w:tcW w:w="1150" w:type="dxa"/>
            <w:tcMar>
              <w:top w:w="80" w:type="dxa"/>
              <w:left w:w="100" w:type="dxa"/>
              <w:bottom w:w="80" w:type="dxa"/>
              <w:right w:w="100" w:type="dxa"/>
            </w:tcMar>
          </w:tcPr>
          <w:p w14:paraId="71CC318B" w14:textId="77777777" w:rsidR="00441847" w:rsidRDefault="00441847" w:rsidP="00244D12">
            <w:r>
              <w:rPr>
                <w:sz w:val="19"/>
                <w:szCs w:val="19"/>
              </w:rPr>
              <w:t>Medium</w:t>
            </w:r>
          </w:p>
        </w:tc>
        <w:tc>
          <w:tcPr>
            <w:tcW w:w="3990" w:type="dxa"/>
            <w:tcMar>
              <w:top w:w="80" w:type="dxa"/>
              <w:left w:w="100" w:type="dxa"/>
              <w:bottom w:w="80" w:type="dxa"/>
              <w:right w:w="100" w:type="dxa"/>
            </w:tcMar>
          </w:tcPr>
          <w:p w14:paraId="41959C74" w14:textId="77777777" w:rsidR="00441847" w:rsidRDefault="00441847" w:rsidP="00244D12">
            <w:r>
              <w:rPr>
                <w:sz w:val="19"/>
                <w:szCs w:val="19"/>
              </w:rPr>
              <w:t>Clear and testable; unclear whether invalid ranges (end before start) are explicitly handled — a gap, not a defect in the requirement itself.</w:t>
            </w:r>
          </w:p>
        </w:tc>
      </w:tr>
      <w:tr w:rsidR="00441847" w14:paraId="73785525" w14:textId="77777777" w:rsidTr="00244D12">
        <w:tc>
          <w:tcPr>
            <w:tcW w:w="1400" w:type="dxa"/>
            <w:tcMar>
              <w:top w:w="80" w:type="dxa"/>
              <w:left w:w="100" w:type="dxa"/>
              <w:bottom w:w="80" w:type="dxa"/>
              <w:right w:w="100" w:type="dxa"/>
            </w:tcMar>
          </w:tcPr>
          <w:p w14:paraId="490094F1" w14:textId="77777777" w:rsidR="00441847" w:rsidRDefault="00441847" w:rsidP="00244D12">
            <w:r>
              <w:rPr>
                <w:sz w:val="19"/>
                <w:szCs w:val="19"/>
              </w:rPr>
              <w:t>FR-CNT-001</w:t>
            </w:r>
          </w:p>
        </w:tc>
        <w:tc>
          <w:tcPr>
            <w:tcW w:w="1050" w:type="dxa"/>
            <w:tcMar>
              <w:top w:w="80" w:type="dxa"/>
              <w:left w:w="100" w:type="dxa"/>
              <w:bottom w:w="80" w:type="dxa"/>
              <w:right w:w="100" w:type="dxa"/>
            </w:tcMar>
          </w:tcPr>
          <w:p w14:paraId="365EB7CB" w14:textId="77777777" w:rsidR="00441847" w:rsidRDefault="00441847" w:rsidP="00244D12">
            <w:r>
              <w:rPr>
                <w:sz w:val="19"/>
                <w:szCs w:val="19"/>
              </w:rPr>
              <w:t>High</w:t>
            </w:r>
          </w:p>
        </w:tc>
        <w:tc>
          <w:tcPr>
            <w:tcW w:w="1150" w:type="dxa"/>
            <w:tcMar>
              <w:top w:w="80" w:type="dxa"/>
              <w:left w:w="100" w:type="dxa"/>
              <w:bottom w:w="80" w:type="dxa"/>
              <w:right w:w="100" w:type="dxa"/>
            </w:tcMar>
          </w:tcPr>
          <w:p w14:paraId="6ABDC335" w14:textId="77777777" w:rsidR="00441847" w:rsidRDefault="00441847" w:rsidP="00244D12">
            <w:r>
              <w:rPr>
                <w:sz w:val="19"/>
                <w:szCs w:val="19"/>
              </w:rPr>
              <w:t>High</w:t>
            </w:r>
          </w:p>
        </w:tc>
        <w:tc>
          <w:tcPr>
            <w:tcW w:w="1200" w:type="dxa"/>
            <w:tcMar>
              <w:top w:w="80" w:type="dxa"/>
              <w:left w:w="100" w:type="dxa"/>
              <w:bottom w:w="80" w:type="dxa"/>
              <w:right w:w="100" w:type="dxa"/>
            </w:tcMar>
          </w:tcPr>
          <w:p w14:paraId="0CF6A7A4" w14:textId="77777777" w:rsidR="00441847" w:rsidRDefault="00441847" w:rsidP="00244D12">
            <w:r>
              <w:rPr>
                <w:sz w:val="19"/>
                <w:szCs w:val="19"/>
              </w:rPr>
              <w:t>Medium</w:t>
            </w:r>
          </w:p>
        </w:tc>
        <w:tc>
          <w:tcPr>
            <w:tcW w:w="1150" w:type="dxa"/>
            <w:tcMar>
              <w:top w:w="80" w:type="dxa"/>
              <w:left w:w="100" w:type="dxa"/>
              <w:bottom w:w="80" w:type="dxa"/>
              <w:right w:w="100" w:type="dxa"/>
            </w:tcMar>
          </w:tcPr>
          <w:p w14:paraId="6D89FAD1" w14:textId="77777777" w:rsidR="00441847" w:rsidRDefault="00441847" w:rsidP="00244D12">
            <w:r>
              <w:rPr>
                <w:sz w:val="19"/>
                <w:szCs w:val="19"/>
              </w:rPr>
              <w:t>Medium</w:t>
            </w:r>
          </w:p>
        </w:tc>
        <w:tc>
          <w:tcPr>
            <w:tcW w:w="3990" w:type="dxa"/>
            <w:tcMar>
              <w:top w:w="80" w:type="dxa"/>
              <w:left w:w="100" w:type="dxa"/>
              <w:bottom w:w="80" w:type="dxa"/>
              <w:right w:w="100" w:type="dxa"/>
            </w:tcMar>
          </w:tcPr>
          <w:p w14:paraId="616825A0" w14:textId="77777777" w:rsidR="00441847" w:rsidRDefault="00441847" w:rsidP="00244D12">
            <w:r>
              <w:rPr>
                <w:sz w:val="19"/>
                <w:szCs w:val="19"/>
              </w:rPr>
              <w:t>Testable, but validation rules for each field (e.g., phone format) are not fully specified.</w:t>
            </w:r>
          </w:p>
        </w:tc>
      </w:tr>
      <w:tr w:rsidR="00441847" w14:paraId="609C7BDE" w14:textId="77777777" w:rsidTr="00244D12">
        <w:tc>
          <w:tcPr>
            <w:tcW w:w="1400" w:type="dxa"/>
            <w:tcMar>
              <w:top w:w="80" w:type="dxa"/>
              <w:left w:w="100" w:type="dxa"/>
              <w:bottom w:w="80" w:type="dxa"/>
              <w:right w:w="100" w:type="dxa"/>
            </w:tcMar>
          </w:tcPr>
          <w:p w14:paraId="6A676D77" w14:textId="77777777" w:rsidR="00441847" w:rsidRDefault="00441847" w:rsidP="00244D12">
            <w:r>
              <w:rPr>
                <w:sz w:val="19"/>
                <w:szCs w:val="19"/>
              </w:rPr>
              <w:t>FR-SES-001</w:t>
            </w:r>
          </w:p>
        </w:tc>
        <w:tc>
          <w:tcPr>
            <w:tcW w:w="1050" w:type="dxa"/>
            <w:tcMar>
              <w:top w:w="80" w:type="dxa"/>
              <w:left w:w="100" w:type="dxa"/>
              <w:bottom w:w="80" w:type="dxa"/>
              <w:right w:w="100" w:type="dxa"/>
            </w:tcMar>
          </w:tcPr>
          <w:p w14:paraId="1CDF6658" w14:textId="77777777" w:rsidR="00441847" w:rsidRDefault="00441847" w:rsidP="00244D12">
            <w:r>
              <w:rPr>
                <w:sz w:val="19"/>
                <w:szCs w:val="19"/>
              </w:rPr>
              <w:t>High</w:t>
            </w:r>
          </w:p>
        </w:tc>
        <w:tc>
          <w:tcPr>
            <w:tcW w:w="1150" w:type="dxa"/>
            <w:tcMar>
              <w:top w:w="80" w:type="dxa"/>
              <w:left w:w="100" w:type="dxa"/>
              <w:bottom w:w="80" w:type="dxa"/>
              <w:right w:w="100" w:type="dxa"/>
            </w:tcMar>
          </w:tcPr>
          <w:p w14:paraId="4165F7F7" w14:textId="77777777" w:rsidR="00441847" w:rsidRDefault="00441847" w:rsidP="00244D12">
            <w:r>
              <w:rPr>
                <w:sz w:val="19"/>
                <w:szCs w:val="19"/>
              </w:rPr>
              <w:t>Medium</w:t>
            </w:r>
          </w:p>
        </w:tc>
        <w:tc>
          <w:tcPr>
            <w:tcW w:w="1200" w:type="dxa"/>
            <w:tcMar>
              <w:top w:w="80" w:type="dxa"/>
              <w:left w:w="100" w:type="dxa"/>
              <w:bottom w:w="80" w:type="dxa"/>
              <w:right w:w="100" w:type="dxa"/>
            </w:tcMar>
          </w:tcPr>
          <w:p w14:paraId="7FE688D5" w14:textId="77777777" w:rsidR="00441847" w:rsidRDefault="00441847" w:rsidP="00244D12">
            <w:r>
              <w:rPr>
                <w:sz w:val="19"/>
                <w:szCs w:val="19"/>
              </w:rPr>
              <w:t>Medium</w:t>
            </w:r>
          </w:p>
        </w:tc>
        <w:tc>
          <w:tcPr>
            <w:tcW w:w="1150" w:type="dxa"/>
            <w:tcMar>
              <w:top w:w="80" w:type="dxa"/>
              <w:left w:w="100" w:type="dxa"/>
              <w:bottom w:w="80" w:type="dxa"/>
              <w:right w:w="100" w:type="dxa"/>
            </w:tcMar>
          </w:tcPr>
          <w:p w14:paraId="4A1C45DE" w14:textId="77777777" w:rsidR="00441847" w:rsidRDefault="00441847" w:rsidP="00244D12">
            <w:r>
              <w:rPr>
                <w:sz w:val="19"/>
                <w:szCs w:val="19"/>
              </w:rPr>
              <w:t>Medium</w:t>
            </w:r>
          </w:p>
        </w:tc>
        <w:tc>
          <w:tcPr>
            <w:tcW w:w="3990" w:type="dxa"/>
            <w:tcMar>
              <w:top w:w="80" w:type="dxa"/>
              <w:left w:w="100" w:type="dxa"/>
              <w:bottom w:w="80" w:type="dxa"/>
              <w:right w:w="100" w:type="dxa"/>
            </w:tcMar>
          </w:tcPr>
          <w:p w14:paraId="39B14478" w14:textId="77777777" w:rsidR="00441847" w:rsidRDefault="00441847" w:rsidP="00244D12">
            <w:r>
              <w:rPr>
                <w:sz w:val="19"/>
                <w:szCs w:val="19"/>
              </w:rPr>
              <w:t>Clear intent, but "terminates" needs a measurable definition (e.g., back-button/session-token check) to be fully testable.</w:t>
            </w:r>
          </w:p>
        </w:tc>
      </w:tr>
      <w:tr w:rsidR="00441847" w14:paraId="04E7C1A3" w14:textId="77777777" w:rsidTr="00244D12">
        <w:tc>
          <w:tcPr>
            <w:tcW w:w="1400" w:type="dxa"/>
            <w:tcMar>
              <w:top w:w="80" w:type="dxa"/>
              <w:left w:w="100" w:type="dxa"/>
              <w:bottom w:w="80" w:type="dxa"/>
              <w:right w:w="100" w:type="dxa"/>
            </w:tcMar>
          </w:tcPr>
          <w:p w14:paraId="6E48F067" w14:textId="77777777" w:rsidR="00441847" w:rsidRDefault="00441847" w:rsidP="00244D12">
            <w:r>
              <w:rPr>
                <w:sz w:val="19"/>
                <w:szCs w:val="19"/>
              </w:rPr>
              <w:t>FR-SES-002</w:t>
            </w:r>
          </w:p>
        </w:tc>
        <w:tc>
          <w:tcPr>
            <w:tcW w:w="1050" w:type="dxa"/>
            <w:tcMar>
              <w:top w:w="80" w:type="dxa"/>
              <w:left w:w="100" w:type="dxa"/>
              <w:bottom w:w="80" w:type="dxa"/>
              <w:right w:w="100" w:type="dxa"/>
            </w:tcMar>
          </w:tcPr>
          <w:p w14:paraId="7F3B89D0" w14:textId="77777777" w:rsidR="00441847" w:rsidRDefault="00441847" w:rsidP="00244D12">
            <w:r>
              <w:rPr>
                <w:sz w:val="19"/>
                <w:szCs w:val="19"/>
              </w:rPr>
              <w:t>High</w:t>
            </w:r>
          </w:p>
        </w:tc>
        <w:tc>
          <w:tcPr>
            <w:tcW w:w="1150" w:type="dxa"/>
            <w:tcMar>
              <w:top w:w="80" w:type="dxa"/>
              <w:left w:w="100" w:type="dxa"/>
              <w:bottom w:w="80" w:type="dxa"/>
              <w:right w:w="100" w:type="dxa"/>
            </w:tcMar>
          </w:tcPr>
          <w:p w14:paraId="2A22EE12" w14:textId="77777777" w:rsidR="00441847" w:rsidRDefault="00441847" w:rsidP="00244D12">
            <w:r>
              <w:rPr>
                <w:sz w:val="19"/>
                <w:szCs w:val="19"/>
              </w:rPr>
              <w:t>High</w:t>
            </w:r>
          </w:p>
        </w:tc>
        <w:tc>
          <w:tcPr>
            <w:tcW w:w="1200" w:type="dxa"/>
            <w:tcMar>
              <w:top w:w="80" w:type="dxa"/>
              <w:left w:w="100" w:type="dxa"/>
              <w:bottom w:w="80" w:type="dxa"/>
              <w:right w:w="100" w:type="dxa"/>
            </w:tcMar>
          </w:tcPr>
          <w:p w14:paraId="1913E59C" w14:textId="77777777" w:rsidR="00441847" w:rsidRDefault="00441847" w:rsidP="00244D12">
            <w:r>
              <w:rPr>
                <w:sz w:val="19"/>
                <w:szCs w:val="19"/>
              </w:rPr>
              <w:t>High</w:t>
            </w:r>
          </w:p>
        </w:tc>
        <w:tc>
          <w:tcPr>
            <w:tcW w:w="1150" w:type="dxa"/>
            <w:tcMar>
              <w:top w:w="80" w:type="dxa"/>
              <w:left w:w="100" w:type="dxa"/>
              <w:bottom w:w="80" w:type="dxa"/>
              <w:right w:w="100" w:type="dxa"/>
            </w:tcMar>
          </w:tcPr>
          <w:p w14:paraId="2B5C4693" w14:textId="77777777" w:rsidR="00441847" w:rsidRDefault="00441847" w:rsidP="00244D12">
            <w:r>
              <w:rPr>
                <w:sz w:val="19"/>
                <w:szCs w:val="19"/>
              </w:rPr>
              <w:t>High</w:t>
            </w:r>
          </w:p>
        </w:tc>
        <w:tc>
          <w:tcPr>
            <w:tcW w:w="3990" w:type="dxa"/>
            <w:tcMar>
              <w:top w:w="80" w:type="dxa"/>
              <w:left w:w="100" w:type="dxa"/>
              <w:bottom w:w="80" w:type="dxa"/>
              <w:right w:w="100" w:type="dxa"/>
            </w:tcMar>
          </w:tcPr>
          <w:p w14:paraId="0E0C3206" w14:textId="77777777" w:rsidR="00441847" w:rsidRDefault="00441847" w:rsidP="00244D12">
            <w:r>
              <w:rPr>
                <w:sz w:val="19"/>
                <w:szCs w:val="19"/>
              </w:rPr>
              <w:t>Directly observable and unambiguous.</w:t>
            </w:r>
          </w:p>
        </w:tc>
      </w:tr>
      <w:tr w:rsidR="00441847" w14:paraId="1AF92578" w14:textId="77777777" w:rsidTr="00244D12">
        <w:tc>
          <w:tcPr>
            <w:tcW w:w="1400" w:type="dxa"/>
            <w:tcMar>
              <w:top w:w="80" w:type="dxa"/>
              <w:left w:w="100" w:type="dxa"/>
              <w:bottom w:w="80" w:type="dxa"/>
              <w:right w:w="100" w:type="dxa"/>
            </w:tcMar>
          </w:tcPr>
          <w:p w14:paraId="49FC3932" w14:textId="77777777" w:rsidR="00441847" w:rsidRDefault="00441847" w:rsidP="00244D12">
            <w:r>
              <w:rPr>
                <w:sz w:val="19"/>
                <w:szCs w:val="19"/>
              </w:rPr>
              <w:t>FR-REG-003</w:t>
            </w:r>
          </w:p>
        </w:tc>
        <w:tc>
          <w:tcPr>
            <w:tcW w:w="1050" w:type="dxa"/>
            <w:tcMar>
              <w:top w:w="80" w:type="dxa"/>
              <w:left w:w="100" w:type="dxa"/>
              <w:bottom w:w="80" w:type="dxa"/>
              <w:right w:w="100" w:type="dxa"/>
            </w:tcMar>
          </w:tcPr>
          <w:p w14:paraId="6C2B08BB" w14:textId="77777777" w:rsidR="00441847" w:rsidRDefault="00441847" w:rsidP="00244D12">
            <w:r>
              <w:rPr>
                <w:sz w:val="19"/>
                <w:szCs w:val="19"/>
              </w:rPr>
              <w:t>High</w:t>
            </w:r>
          </w:p>
        </w:tc>
        <w:tc>
          <w:tcPr>
            <w:tcW w:w="1150" w:type="dxa"/>
            <w:tcMar>
              <w:top w:w="80" w:type="dxa"/>
              <w:left w:w="100" w:type="dxa"/>
              <w:bottom w:w="80" w:type="dxa"/>
              <w:right w:w="100" w:type="dxa"/>
            </w:tcMar>
          </w:tcPr>
          <w:p w14:paraId="49FAD868" w14:textId="77777777" w:rsidR="00441847" w:rsidRDefault="00441847" w:rsidP="00244D12">
            <w:r>
              <w:rPr>
                <w:sz w:val="19"/>
                <w:szCs w:val="19"/>
              </w:rPr>
              <w:t>High</w:t>
            </w:r>
          </w:p>
        </w:tc>
        <w:tc>
          <w:tcPr>
            <w:tcW w:w="1200" w:type="dxa"/>
            <w:tcMar>
              <w:top w:w="80" w:type="dxa"/>
              <w:left w:w="100" w:type="dxa"/>
              <w:bottom w:w="80" w:type="dxa"/>
              <w:right w:w="100" w:type="dxa"/>
            </w:tcMar>
          </w:tcPr>
          <w:p w14:paraId="374CEBF8" w14:textId="77777777" w:rsidR="00441847" w:rsidRDefault="00441847" w:rsidP="00244D12">
            <w:r>
              <w:rPr>
                <w:sz w:val="19"/>
                <w:szCs w:val="19"/>
              </w:rPr>
              <w:t>High</w:t>
            </w:r>
          </w:p>
        </w:tc>
        <w:tc>
          <w:tcPr>
            <w:tcW w:w="1150" w:type="dxa"/>
            <w:tcMar>
              <w:top w:w="80" w:type="dxa"/>
              <w:left w:w="100" w:type="dxa"/>
              <w:bottom w:w="80" w:type="dxa"/>
              <w:right w:w="100" w:type="dxa"/>
            </w:tcMar>
          </w:tcPr>
          <w:p w14:paraId="1D0548EF" w14:textId="77777777" w:rsidR="00441847" w:rsidRDefault="00441847" w:rsidP="00244D12">
            <w:r>
              <w:rPr>
                <w:sz w:val="19"/>
                <w:szCs w:val="19"/>
              </w:rPr>
              <w:t>Medium</w:t>
            </w:r>
          </w:p>
        </w:tc>
        <w:tc>
          <w:tcPr>
            <w:tcW w:w="3990" w:type="dxa"/>
            <w:tcMar>
              <w:top w:w="80" w:type="dxa"/>
              <w:left w:w="100" w:type="dxa"/>
              <w:bottom w:w="80" w:type="dxa"/>
              <w:right w:w="100" w:type="dxa"/>
            </w:tcMar>
          </w:tcPr>
          <w:p w14:paraId="6ECBC95F" w14:textId="77777777" w:rsidR="00441847" w:rsidRDefault="00441847" w:rsidP="00244D12">
            <w:r>
              <w:rPr>
                <w:sz w:val="19"/>
                <w:szCs w:val="19"/>
              </w:rPr>
              <w:t>Clear, but exact per-field format/length constraints are not documented — completeness gap flows into 6.4.11.</w:t>
            </w:r>
          </w:p>
        </w:tc>
      </w:tr>
    </w:tbl>
    <w:p w14:paraId="631F2C0E" w14:textId="77777777" w:rsidR="00441847" w:rsidRDefault="00441847" w:rsidP="00441847">
      <w:pPr>
        <w:spacing w:after="100"/>
      </w:pPr>
    </w:p>
    <w:p w14:paraId="3DEA0F85" w14:textId="77777777" w:rsidR="00441847" w:rsidRDefault="00441847" w:rsidP="00441847">
      <w:pPr>
        <w:pStyle w:val="Heading2"/>
        <w:spacing w:before="240" w:after="120"/>
      </w:pPr>
      <w:r>
        <w:t>6.4.11 Requirement Gap Analysis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900"/>
        <w:gridCol w:w="1600"/>
        <w:gridCol w:w="3040"/>
      </w:tblGrid>
      <w:tr w:rsidR="00441847" w14:paraId="1240C2AA" w14:textId="77777777" w:rsidTr="00441847">
        <w:trPr>
          <w:tblHeader/>
        </w:trPr>
        <w:tc>
          <w:tcPr>
            <w:tcW w:w="500" w:type="dxa"/>
            <w:shd w:val="clear" w:color="auto" w:fill="ED7D31" w:themeFill="accent2"/>
            <w:tcMar>
              <w:top w:w="80" w:type="dxa"/>
              <w:left w:w="100" w:type="dxa"/>
              <w:bottom w:w="80" w:type="dxa"/>
              <w:right w:w="100" w:type="dxa"/>
            </w:tcMar>
          </w:tcPr>
          <w:p w14:paraId="57623383" w14:textId="77777777" w:rsidR="00441847" w:rsidRDefault="00441847" w:rsidP="00244D12">
            <w:r>
              <w:rPr>
                <w:b/>
                <w:bCs/>
                <w:color w:val="FFFFFF"/>
                <w:sz w:val="19"/>
                <w:szCs w:val="19"/>
              </w:rPr>
              <w:lastRenderedPageBreak/>
              <w:t>#</w:t>
            </w:r>
          </w:p>
        </w:tc>
        <w:tc>
          <w:tcPr>
            <w:tcW w:w="3900" w:type="dxa"/>
            <w:shd w:val="clear" w:color="auto" w:fill="ED7D31" w:themeFill="accent2"/>
            <w:tcMar>
              <w:top w:w="80" w:type="dxa"/>
              <w:left w:w="100" w:type="dxa"/>
              <w:bottom w:w="80" w:type="dxa"/>
              <w:right w:w="100" w:type="dxa"/>
            </w:tcMar>
          </w:tcPr>
          <w:p w14:paraId="6D5F0C64" w14:textId="77777777" w:rsidR="00441847" w:rsidRDefault="00441847" w:rsidP="00244D12">
            <w:r>
              <w:rPr>
                <w:b/>
                <w:bCs/>
                <w:color w:val="FFFFFF"/>
                <w:sz w:val="19"/>
                <w:szCs w:val="19"/>
              </w:rPr>
              <w:t>Gap Description</w:t>
            </w:r>
          </w:p>
        </w:tc>
        <w:tc>
          <w:tcPr>
            <w:tcW w:w="1600" w:type="dxa"/>
            <w:shd w:val="clear" w:color="auto" w:fill="ED7D31" w:themeFill="accent2"/>
            <w:tcMar>
              <w:top w:w="80" w:type="dxa"/>
              <w:left w:w="100" w:type="dxa"/>
              <w:bottom w:w="80" w:type="dxa"/>
              <w:right w:w="100" w:type="dxa"/>
            </w:tcMar>
          </w:tcPr>
          <w:p w14:paraId="726B566E" w14:textId="77777777" w:rsidR="00441847" w:rsidRDefault="00441847" w:rsidP="00244D12">
            <w:r>
              <w:rPr>
                <w:b/>
                <w:bCs/>
                <w:color w:val="FFFFFF"/>
                <w:sz w:val="19"/>
                <w:szCs w:val="19"/>
              </w:rPr>
              <w:t>Gap Type</w:t>
            </w:r>
          </w:p>
        </w:tc>
        <w:tc>
          <w:tcPr>
            <w:tcW w:w="3040" w:type="dxa"/>
            <w:shd w:val="clear" w:color="auto" w:fill="ED7D31" w:themeFill="accent2"/>
            <w:tcMar>
              <w:top w:w="80" w:type="dxa"/>
              <w:left w:w="100" w:type="dxa"/>
              <w:bottom w:w="80" w:type="dxa"/>
              <w:right w:w="100" w:type="dxa"/>
            </w:tcMar>
          </w:tcPr>
          <w:p w14:paraId="1ADFAEC7" w14:textId="77777777" w:rsidR="00441847" w:rsidRDefault="00441847" w:rsidP="00244D12">
            <w:r>
              <w:rPr>
                <w:b/>
                <w:bCs/>
                <w:color w:val="FFFFFF"/>
                <w:sz w:val="19"/>
                <w:szCs w:val="19"/>
              </w:rPr>
              <w:t>Impact on Testing</w:t>
            </w:r>
          </w:p>
        </w:tc>
      </w:tr>
      <w:tr w:rsidR="00441847" w14:paraId="76D481D9" w14:textId="77777777" w:rsidTr="00244D12">
        <w:tc>
          <w:tcPr>
            <w:tcW w:w="500" w:type="dxa"/>
            <w:tcMar>
              <w:top w:w="80" w:type="dxa"/>
              <w:left w:w="100" w:type="dxa"/>
              <w:bottom w:w="80" w:type="dxa"/>
              <w:right w:w="100" w:type="dxa"/>
            </w:tcMar>
          </w:tcPr>
          <w:p w14:paraId="5978BA57" w14:textId="77777777" w:rsidR="00441847" w:rsidRDefault="00441847" w:rsidP="00244D12">
            <w:r>
              <w:rPr>
                <w:sz w:val="19"/>
                <w:szCs w:val="19"/>
              </w:rPr>
              <w:t>1</w:t>
            </w:r>
          </w:p>
        </w:tc>
        <w:tc>
          <w:tcPr>
            <w:tcW w:w="3900" w:type="dxa"/>
            <w:tcMar>
              <w:top w:w="80" w:type="dxa"/>
              <w:left w:w="100" w:type="dxa"/>
              <w:bottom w:w="80" w:type="dxa"/>
              <w:right w:w="100" w:type="dxa"/>
            </w:tcMar>
          </w:tcPr>
          <w:p w14:paraId="0791797F" w14:textId="77777777" w:rsidR="00441847" w:rsidRDefault="00441847" w:rsidP="00244D12">
            <w:r>
              <w:rPr>
                <w:sz w:val="19"/>
                <w:szCs w:val="19"/>
              </w:rPr>
              <w:t>No documented minimum/maximum transfer amount limit.</w:t>
            </w:r>
          </w:p>
        </w:tc>
        <w:tc>
          <w:tcPr>
            <w:tcW w:w="1600" w:type="dxa"/>
            <w:tcMar>
              <w:top w:w="80" w:type="dxa"/>
              <w:left w:w="100" w:type="dxa"/>
              <w:bottom w:w="80" w:type="dxa"/>
              <w:right w:w="100" w:type="dxa"/>
            </w:tcMar>
          </w:tcPr>
          <w:p w14:paraId="72EEA119" w14:textId="77777777" w:rsidR="00441847" w:rsidRDefault="00441847" w:rsidP="00244D12">
            <w:r>
              <w:rPr>
                <w:sz w:val="19"/>
                <w:szCs w:val="19"/>
              </w:rPr>
              <w:t>Missing</w:t>
            </w:r>
          </w:p>
        </w:tc>
        <w:tc>
          <w:tcPr>
            <w:tcW w:w="3040" w:type="dxa"/>
            <w:tcMar>
              <w:top w:w="80" w:type="dxa"/>
              <w:left w:w="100" w:type="dxa"/>
              <w:bottom w:w="80" w:type="dxa"/>
              <w:right w:w="100" w:type="dxa"/>
            </w:tcMar>
          </w:tcPr>
          <w:p w14:paraId="47A7437A" w14:textId="77777777" w:rsidR="00441847" w:rsidRDefault="00441847" w:rsidP="00244D12">
            <w:r>
              <w:rPr>
                <w:sz w:val="19"/>
                <w:szCs w:val="19"/>
              </w:rPr>
              <w:t>Cannot design meaningful boundary tests for the upper limit of a transfer without a defined ceiling.</w:t>
            </w:r>
          </w:p>
        </w:tc>
      </w:tr>
      <w:tr w:rsidR="00441847" w14:paraId="00D72D98" w14:textId="77777777" w:rsidTr="00244D12">
        <w:tc>
          <w:tcPr>
            <w:tcW w:w="500" w:type="dxa"/>
            <w:tcMar>
              <w:top w:w="80" w:type="dxa"/>
              <w:left w:w="100" w:type="dxa"/>
              <w:bottom w:w="80" w:type="dxa"/>
              <w:right w:w="100" w:type="dxa"/>
            </w:tcMar>
          </w:tcPr>
          <w:p w14:paraId="51865C90" w14:textId="77777777" w:rsidR="00441847" w:rsidRDefault="00441847" w:rsidP="00244D12">
            <w:r>
              <w:rPr>
                <w:sz w:val="19"/>
                <w:szCs w:val="19"/>
              </w:rPr>
              <w:t>2</w:t>
            </w:r>
          </w:p>
        </w:tc>
        <w:tc>
          <w:tcPr>
            <w:tcW w:w="3900" w:type="dxa"/>
            <w:tcMar>
              <w:top w:w="80" w:type="dxa"/>
              <w:left w:w="100" w:type="dxa"/>
              <w:bottom w:w="80" w:type="dxa"/>
              <w:right w:w="100" w:type="dxa"/>
            </w:tcMar>
          </w:tcPr>
          <w:p w14:paraId="2A99EE89" w14:textId="77777777" w:rsidR="00441847" w:rsidRDefault="00441847" w:rsidP="00244D12">
            <w:r>
              <w:rPr>
                <w:sz w:val="19"/>
                <w:szCs w:val="19"/>
              </w:rPr>
              <w:t>No documented password complexity rules (length, character requirements).</w:t>
            </w:r>
          </w:p>
        </w:tc>
        <w:tc>
          <w:tcPr>
            <w:tcW w:w="1600" w:type="dxa"/>
            <w:tcMar>
              <w:top w:w="80" w:type="dxa"/>
              <w:left w:w="100" w:type="dxa"/>
              <w:bottom w:w="80" w:type="dxa"/>
              <w:right w:w="100" w:type="dxa"/>
            </w:tcMar>
          </w:tcPr>
          <w:p w14:paraId="6E60B8A9" w14:textId="77777777" w:rsidR="00441847" w:rsidRDefault="00441847" w:rsidP="00244D12">
            <w:r>
              <w:rPr>
                <w:sz w:val="19"/>
                <w:szCs w:val="19"/>
              </w:rPr>
              <w:t>Missing</w:t>
            </w:r>
          </w:p>
        </w:tc>
        <w:tc>
          <w:tcPr>
            <w:tcW w:w="3040" w:type="dxa"/>
            <w:tcMar>
              <w:top w:w="80" w:type="dxa"/>
              <w:left w:w="100" w:type="dxa"/>
              <w:bottom w:w="80" w:type="dxa"/>
              <w:right w:w="100" w:type="dxa"/>
            </w:tcMar>
          </w:tcPr>
          <w:p w14:paraId="0F9922C2" w14:textId="77777777" w:rsidR="00441847" w:rsidRDefault="00441847" w:rsidP="00244D12">
            <w:r>
              <w:rPr>
                <w:sz w:val="19"/>
                <w:szCs w:val="19"/>
              </w:rPr>
              <w:t>Password field cannot be negative-tested against real business rules; testing must fall back to generic assumptions.</w:t>
            </w:r>
          </w:p>
        </w:tc>
      </w:tr>
      <w:tr w:rsidR="00441847" w14:paraId="2C9C9424" w14:textId="77777777" w:rsidTr="00244D12">
        <w:tc>
          <w:tcPr>
            <w:tcW w:w="500" w:type="dxa"/>
            <w:tcMar>
              <w:top w:w="80" w:type="dxa"/>
              <w:left w:w="100" w:type="dxa"/>
              <w:bottom w:w="80" w:type="dxa"/>
              <w:right w:w="100" w:type="dxa"/>
            </w:tcMar>
          </w:tcPr>
          <w:p w14:paraId="59FCCDC6" w14:textId="77777777" w:rsidR="00441847" w:rsidRDefault="00441847" w:rsidP="00244D12">
            <w:r>
              <w:rPr>
                <w:sz w:val="19"/>
                <w:szCs w:val="19"/>
              </w:rPr>
              <w:t>3</w:t>
            </w:r>
          </w:p>
        </w:tc>
        <w:tc>
          <w:tcPr>
            <w:tcW w:w="3900" w:type="dxa"/>
            <w:tcMar>
              <w:top w:w="80" w:type="dxa"/>
              <w:left w:w="100" w:type="dxa"/>
              <w:bottom w:w="80" w:type="dxa"/>
              <w:right w:w="100" w:type="dxa"/>
            </w:tcMar>
          </w:tcPr>
          <w:p w14:paraId="526F0F8E" w14:textId="77777777" w:rsidR="00441847" w:rsidRDefault="00441847" w:rsidP="00244D12">
            <w:r>
              <w:rPr>
                <w:sz w:val="19"/>
                <w:szCs w:val="19"/>
              </w:rPr>
              <w:t>"Sufficient balance" for transfers is not defined precisely (e.g., whether a $0 result is allowed).</w:t>
            </w:r>
          </w:p>
        </w:tc>
        <w:tc>
          <w:tcPr>
            <w:tcW w:w="1600" w:type="dxa"/>
            <w:tcMar>
              <w:top w:w="80" w:type="dxa"/>
              <w:left w:w="100" w:type="dxa"/>
              <w:bottom w:w="80" w:type="dxa"/>
              <w:right w:w="100" w:type="dxa"/>
            </w:tcMar>
          </w:tcPr>
          <w:p w14:paraId="09B48BBD" w14:textId="77777777" w:rsidR="00441847" w:rsidRDefault="00441847" w:rsidP="00244D12">
            <w:r>
              <w:rPr>
                <w:sz w:val="19"/>
                <w:szCs w:val="19"/>
              </w:rPr>
              <w:t>Ambiguous</w:t>
            </w:r>
          </w:p>
        </w:tc>
        <w:tc>
          <w:tcPr>
            <w:tcW w:w="3040" w:type="dxa"/>
            <w:tcMar>
              <w:top w:w="80" w:type="dxa"/>
              <w:left w:w="100" w:type="dxa"/>
              <w:bottom w:w="80" w:type="dxa"/>
              <w:right w:w="100" w:type="dxa"/>
            </w:tcMar>
          </w:tcPr>
          <w:p w14:paraId="6E617A45" w14:textId="77777777" w:rsidR="00441847" w:rsidRDefault="00441847" w:rsidP="00244D12">
            <w:r>
              <w:rPr>
                <w:sz w:val="19"/>
                <w:szCs w:val="19"/>
              </w:rPr>
              <w:t>Boundary test at exactly-equal-to-balance may produce an untestable expected result without clarification.</w:t>
            </w:r>
          </w:p>
        </w:tc>
      </w:tr>
      <w:tr w:rsidR="00441847" w14:paraId="0E9479A4" w14:textId="77777777" w:rsidTr="00244D12">
        <w:tc>
          <w:tcPr>
            <w:tcW w:w="500" w:type="dxa"/>
            <w:tcMar>
              <w:top w:w="80" w:type="dxa"/>
              <w:left w:w="100" w:type="dxa"/>
              <w:bottom w:w="80" w:type="dxa"/>
              <w:right w:w="100" w:type="dxa"/>
            </w:tcMar>
          </w:tcPr>
          <w:p w14:paraId="0DEBF249" w14:textId="77777777" w:rsidR="00441847" w:rsidRDefault="00441847" w:rsidP="00244D12">
            <w:r>
              <w:rPr>
                <w:sz w:val="19"/>
                <w:szCs w:val="19"/>
              </w:rPr>
              <w:t>4</w:t>
            </w:r>
          </w:p>
        </w:tc>
        <w:tc>
          <w:tcPr>
            <w:tcW w:w="3900" w:type="dxa"/>
            <w:tcMar>
              <w:top w:w="80" w:type="dxa"/>
              <w:left w:w="100" w:type="dxa"/>
              <w:bottom w:w="80" w:type="dxa"/>
              <w:right w:w="100" w:type="dxa"/>
            </w:tcMar>
          </w:tcPr>
          <w:p w14:paraId="2FBA9FC1" w14:textId="77777777" w:rsidR="00441847" w:rsidRDefault="00441847" w:rsidP="00244D12">
            <w:r>
              <w:rPr>
                <w:sz w:val="19"/>
                <w:szCs w:val="19"/>
              </w:rPr>
              <w:t>Loan approval/denial decision logic is not documented.</w:t>
            </w:r>
          </w:p>
        </w:tc>
        <w:tc>
          <w:tcPr>
            <w:tcW w:w="1600" w:type="dxa"/>
            <w:tcMar>
              <w:top w:w="80" w:type="dxa"/>
              <w:left w:w="100" w:type="dxa"/>
              <w:bottom w:w="80" w:type="dxa"/>
              <w:right w:w="100" w:type="dxa"/>
            </w:tcMar>
          </w:tcPr>
          <w:p w14:paraId="258F82A9" w14:textId="77777777" w:rsidR="00441847" w:rsidRDefault="00441847" w:rsidP="00244D12">
            <w:r>
              <w:rPr>
                <w:sz w:val="19"/>
                <w:szCs w:val="19"/>
              </w:rPr>
              <w:t>Missing</w:t>
            </w:r>
          </w:p>
        </w:tc>
        <w:tc>
          <w:tcPr>
            <w:tcW w:w="3040" w:type="dxa"/>
            <w:tcMar>
              <w:top w:w="80" w:type="dxa"/>
              <w:left w:w="100" w:type="dxa"/>
              <w:bottom w:w="80" w:type="dxa"/>
              <w:right w:w="100" w:type="dxa"/>
            </w:tcMar>
          </w:tcPr>
          <w:p w14:paraId="0D94552E" w14:textId="77777777" w:rsidR="00441847" w:rsidRDefault="00441847" w:rsidP="00244D12">
            <w:r>
              <w:rPr>
                <w:sz w:val="19"/>
                <w:szCs w:val="19"/>
              </w:rPr>
              <w:t>Cannot verify correctness of approval outcomes, only that an outcome is returned; reduces confidence in loan testing.</w:t>
            </w:r>
          </w:p>
        </w:tc>
      </w:tr>
      <w:tr w:rsidR="00441847" w14:paraId="151B61C6" w14:textId="77777777" w:rsidTr="00244D12">
        <w:tc>
          <w:tcPr>
            <w:tcW w:w="500" w:type="dxa"/>
            <w:tcMar>
              <w:top w:w="80" w:type="dxa"/>
              <w:left w:w="100" w:type="dxa"/>
              <w:bottom w:w="80" w:type="dxa"/>
              <w:right w:w="100" w:type="dxa"/>
            </w:tcMar>
          </w:tcPr>
          <w:p w14:paraId="710B3755" w14:textId="77777777" w:rsidR="00441847" w:rsidRDefault="00441847" w:rsidP="00244D12">
            <w:r>
              <w:rPr>
                <w:sz w:val="19"/>
                <w:szCs w:val="19"/>
              </w:rPr>
              <w:t>5</w:t>
            </w:r>
          </w:p>
        </w:tc>
        <w:tc>
          <w:tcPr>
            <w:tcW w:w="3900" w:type="dxa"/>
            <w:tcMar>
              <w:top w:w="80" w:type="dxa"/>
              <w:left w:w="100" w:type="dxa"/>
              <w:bottom w:w="80" w:type="dxa"/>
              <w:right w:w="100" w:type="dxa"/>
            </w:tcMar>
          </w:tcPr>
          <w:p w14:paraId="56569EE7" w14:textId="77777777" w:rsidR="00441847" w:rsidRDefault="00441847" w:rsidP="00244D12">
            <w:r>
              <w:rPr>
                <w:sz w:val="19"/>
                <w:szCs w:val="19"/>
              </w:rPr>
              <w:t>Field-level validation (max length, allowed characters) for registration fields is not specified.</w:t>
            </w:r>
          </w:p>
        </w:tc>
        <w:tc>
          <w:tcPr>
            <w:tcW w:w="1600" w:type="dxa"/>
            <w:tcMar>
              <w:top w:w="80" w:type="dxa"/>
              <w:left w:w="100" w:type="dxa"/>
              <w:bottom w:w="80" w:type="dxa"/>
              <w:right w:w="100" w:type="dxa"/>
            </w:tcMar>
          </w:tcPr>
          <w:p w14:paraId="541AFAD4" w14:textId="77777777" w:rsidR="00441847" w:rsidRDefault="00441847" w:rsidP="00244D12">
            <w:r>
              <w:rPr>
                <w:sz w:val="19"/>
                <w:szCs w:val="19"/>
              </w:rPr>
              <w:t>Incomplete</w:t>
            </w:r>
          </w:p>
        </w:tc>
        <w:tc>
          <w:tcPr>
            <w:tcW w:w="3040" w:type="dxa"/>
            <w:tcMar>
              <w:top w:w="80" w:type="dxa"/>
              <w:left w:w="100" w:type="dxa"/>
              <w:bottom w:w="80" w:type="dxa"/>
              <w:right w:w="100" w:type="dxa"/>
            </w:tcMar>
          </w:tcPr>
          <w:p w14:paraId="2A157AF9" w14:textId="77777777" w:rsidR="00441847" w:rsidRDefault="00441847" w:rsidP="00244D12">
            <w:r>
              <w:rPr>
                <w:sz w:val="19"/>
                <w:szCs w:val="19"/>
              </w:rPr>
              <w:t>Equivalence partitioning and BVA for these fields must rely on assumed rather than confirmed limits.</w:t>
            </w:r>
          </w:p>
        </w:tc>
      </w:tr>
      <w:tr w:rsidR="00441847" w14:paraId="415B123A" w14:textId="77777777" w:rsidTr="00244D12">
        <w:tc>
          <w:tcPr>
            <w:tcW w:w="500" w:type="dxa"/>
            <w:tcMar>
              <w:top w:w="80" w:type="dxa"/>
              <w:left w:w="100" w:type="dxa"/>
              <w:bottom w:w="80" w:type="dxa"/>
              <w:right w:w="100" w:type="dxa"/>
            </w:tcMar>
          </w:tcPr>
          <w:p w14:paraId="5682AF10" w14:textId="77777777" w:rsidR="00441847" w:rsidRDefault="00441847" w:rsidP="00244D12">
            <w:r>
              <w:rPr>
                <w:sz w:val="19"/>
                <w:szCs w:val="19"/>
              </w:rPr>
              <w:t>6</w:t>
            </w:r>
          </w:p>
        </w:tc>
        <w:tc>
          <w:tcPr>
            <w:tcW w:w="3900" w:type="dxa"/>
            <w:tcMar>
              <w:top w:w="80" w:type="dxa"/>
              <w:left w:w="100" w:type="dxa"/>
              <w:bottom w:w="80" w:type="dxa"/>
              <w:right w:w="100" w:type="dxa"/>
            </w:tcMar>
          </w:tcPr>
          <w:p w14:paraId="6E82D340" w14:textId="77777777" w:rsidR="00441847" w:rsidRDefault="00441847" w:rsidP="00244D12">
            <w:r>
              <w:rPr>
                <w:sz w:val="19"/>
                <w:szCs w:val="19"/>
              </w:rPr>
              <w:t>No documented session timeout duration.</w:t>
            </w:r>
          </w:p>
        </w:tc>
        <w:tc>
          <w:tcPr>
            <w:tcW w:w="1600" w:type="dxa"/>
            <w:tcMar>
              <w:top w:w="80" w:type="dxa"/>
              <w:left w:w="100" w:type="dxa"/>
              <w:bottom w:w="80" w:type="dxa"/>
              <w:right w:w="100" w:type="dxa"/>
            </w:tcMar>
          </w:tcPr>
          <w:p w14:paraId="2BEF214F" w14:textId="77777777" w:rsidR="00441847" w:rsidRDefault="00441847" w:rsidP="00244D12">
            <w:r>
              <w:rPr>
                <w:sz w:val="19"/>
                <w:szCs w:val="19"/>
              </w:rPr>
              <w:t>Missing</w:t>
            </w:r>
          </w:p>
        </w:tc>
        <w:tc>
          <w:tcPr>
            <w:tcW w:w="3040" w:type="dxa"/>
            <w:tcMar>
              <w:top w:w="80" w:type="dxa"/>
              <w:left w:w="100" w:type="dxa"/>
              <w:bottom w:w="80" w:type="dxa"/>
              <w:right w:w="100" w:type="dxa"/>
            </w:tcMar>
          </w:tcPr>
          <w:p w14:paraId="0FDD8C46" w14:textId="77777777" w:rsidR="00441847" w:rsidRDefault="00441847" w:rsidP="00244D12">
            <w:r>
              <w:rPr>
                <w:sz w:val="19"/>
                <w:szCs w:val="19"/>
              </w:rPr>
              <w:t>Session-expiry testing cannot be scheduled or verified against a defined threshold.</w:t>
            </w:r>
          </w:p>
        </w:tc>
      </w:tr>
      <w:tr w:rsidR="00441847" w14:paraId="7E2DD624" w14:textId="77777777" w:rsidTr="00244D12">
        <w:tc>
          <w:tcPr>
            <w:tcW w:w="500" w:type="dxa"/>
            <w:tcMar>
              <w:top w:w="80" w:type="dxa"/>
              <w:left w:w="100" w:type="dxa"/>
              <w:bottom w:w="80" w:type="dxa"/>
              <w:right w:w="100" w:type="dxa"/>
            </w:tcMar>
          </w:tcPr>
          <w:p w14:paraId="5DD708C5" w14:textId="77777777" w:rsidR="00441847" w:rsidRDefault="00441847" w:rsidP="00244D12">
            <w:r>
              <w:rPr>
                <w:sz w:val="19"/>
                <w:szCs w:val="19"/>
              </w:rPr>
              <w:t>7</w:t>
            </w:r>
          </w:p>
        </w:tc>
        <w:tc>
          <w:tcPr>
            <w:tcW w:w="3900" w:type="dxa"/>
            <w:tcMar>
              <w:top w:w="80" w:type="dxa"/>
              <w:left w:w="100" w:type="dxa"/>
              <w:bottom w:w="80" w:type="dxa"/>
              <w:right w:w="100" w:type="dxa"/>
            </w:tcMar>
          </w:tcPr>
          <w:p w14:paraId="1D785545" w14:textId="77777777" w:rsidR="00441847" w:rsidRDefault="00441847" w:rsidP="00244D12">
            <w:r>
              <w:rPr>
                <w:sz w:val="19"/>
                <w:szCs w:val="19"/>
              </w:rPr>
              <w:t>Behaviour when adding a bill payee with an invalid/non-existent account number is not defined.</w:t>
            </w:r>
          </w:p>
        </w:tc>
        <w:tc>
          <w:tcPr>
            <w:tcW w:w="1600" w:type="dxa"/>
            <w:tcMar>
              <w:top w:w="80" w:type="dxa"/>
              <w:left w:w="100" w:type="dxa"/>
              <w:bottom w:w="80" w:type="dxa"/>
              <w:right w:w="100" w:type="dxa"/>
            </w:tcMar>
          </w:tcPr>
          <w:p w14:paraId="2C6BFA88" w14:textId="77777777" w:rsidR="00441847" w:rsidRDefault="00441847" w:rsidP="00244D12">
            <w:r>
              <w:rPr>
                <w:sz w:val="19"/>
                <w:szCs w:val="19"/>
              </w:rPr>
              <w:t>Ambiguous</w:t>
            </w:r>
          </w:p>
        </w:tc>
        <w:tc>
          <w:tcPr>
            <w:tcW w:w="3040" w:type="dxa"/>
            <w:tcMar>
              <w:top w:w="80" w:type="dxa"/>
              <w:left w:w="100" w:type="dxa"/>
              <w:bottom w:w="80" w:type="dxa"/>
              <w:right w:w="100" w:type="dxa"/>
            </w:tcMar>
          </w:tcPr>
          <w:p w14:paraId="4576EB4E" w14:textId="77777777" w:rsidR="00441847" w:rsidRDefault="00441847" w:rsidP="00244D12">
            <w:r>
              <w:rPr>
                <w:sz w:val="19"/>
                <w:szCs w:val="19"/>
              </w:rPr>
              <w:t>Unclear whether this should be rejected at entry or only fail at payment time — affects test design for Bill Pay.</w:t>
            </w:r>
          </w:p>
        </w:tc>
      </w:tr>
      <w:tr w:rsidR="00441847" w14:paraId="79397D6D" w14:textId="77777777" w:rsidTr="00244D12">
        <w:tc>
          <w:tcPr>
            <w:tcW w:w="500" w:type="dxa"/>
            <w:tcMar>
              <w:top w:w="80" w:type="dxa"/>
              <w:left w:w="100" w:type="dxa"/>
              <w:bottom w:w="80" w:type="dxa"/>
              <w:right w:w="100" w:type="dxa"/>
            </w:tcMar>
          </w:tcPr>
          <w:p w14:paraId="3F7D15DE" w14:textId="77777777" w:rsidR="00441847" w:rsidRDefault="00441847" w:rsidP="00244D12">
            <w:r>
              <w:rPr>
                <w:sz w:val="19"/>
                <w:szCs w:val="19"/>
              </w:rPr>
              <w:t>8</w:t>
            </w:r>
          </w:p>
        </w:tc>
        <w:tc>
          <w:tcPr>
            <w:tcW w:w="3900" w:type="dxa"/>
            <w:tcMar>
              <w:top w:w="80" w:type="dxa"/>
              <w:left w:w="100" w:type="dxa"/>
              <w:bottom w:w="80" w:type="dxa"/>
              <w:right w:w="100" w:type="dxa"/>
            </w:tcMar>
          </w:tcPr>
          <w:p w14:paraId="3CBCC9FA" w14:textId="77777777" w:rsidR="00441847" w:rsidRDefault="00441847" w:rsidP="00244D12">
            <w:r>
              <w:rPr>
                <w:sz w:val="19"/>
                <w:szCs w:val="19"/>
              </w:rPr>
              <w:t>No documentation on whether accounts can go into a negative/overdraft state under any circumstance.</w:t>
            </w:r>
          </w:p>
        </w:tc>
        <w:tc>
          <w:tcPr>
            <w:tcW w:w="1600" w:type="dxa"/>
            <w:tcMar>
              <w:top w:w="80" w:type="dxa"/>
              <w:left w:w="100" w:type="dxa"/>
              <w:bottom w:w="80" w:type="dxa"/>
              <w:right w:w="100" w:type="dxa"/>
            </w:tcMar>
          </w:tcPr>
          <w:p w14:paraId="319D5DFA" w14:textId="77777777" w:rsidR="00441847" w:rsidRDefault="00441847" w:rsidP="00244D12">
            <w:r>
              <w:rPr>
                <w:sz w:val="19"/>
                <w:szCs w:val="19"/>
              </w:rPr>
              <w:t>Missing</w:t>
            </w:r>
          </w:p>
        </w:tc>
        <w:tc>
          <w:tcPr>
            <w:tcW w:w="3040" w:type="dxa"/>
            <w:tcMar>
              <w:top w:w="80" w:type="dxa"/>
              <w:left w:w="100" w:type="dxa"/>
              <w:bottom w:w="80" w:type="dxa"/>
              <w:right w:w="100" w:type="dxa"/>
            </w:tcMar>
          </w:tcPr>
          <w:p w14:paraId="7D2B17B5" w14:textId="77777777" w:rsidR="00441847" w:rsidRDefault="00441847" w:rsidP="00244D12">
            <w:r>
              <w:rPr>
                <w:sz w:val="19"/>
                <w:szCs w:val="19"/>
              </w:rPr>
              <w:t>Directly affects the validity of several "insufficient balance" test cases across Transfer Funds and Bill Pay.</w:t>
            </w:r>
          </w:p>
        </w:tc>
      </w:tr>
      <w:tr w:rsidR="00441847" w14:paraId="6DDFA5EF" w14:textId="77777777" w:rsidTr="00244D12">
        <w:tc>
          <w:tcPr>
            <w:tcW w:w="500" w:type="dxa"/>
            <w:tcMar>
              <w:top w:w="80" w:type="dxa"/>
              <w:left w:w="100" w:type="dxa"/>
              <w:bottom w:w="80" w:type="dxa"/>
              <w:right w:w="100" w:type="dxa"/>
            </w:tcMar>
          </w:tcPr>
          <w:p w14:paraId="2D8DB669" w14:textId="77777777" w:rsidR="00441847" w:rsidRDefault="00441847" w:rsidP="00244D12">
            <w:r>
              <w:rPr>
                <w:sz w:val="19"/>
                <w:szCs w:val="19"/>
              </w:rPr>
              <w:t>9</w:t>
            </w:r>
          </w:p>
        </w:tc>
        <w:tc>
          <w:tcPr>
            <w:tcW w:w="3900" w:type="dxa"/>
            <w:tcMar>
              <w:top w:w="80" w:type="dxa"/>
              <w:left w:w="100" w:type="dxa"/>
              <w:bottom w:w="80" w:type="dxa"/>
              <w:right w:w="100" w:type="dxa"/>
            </w:tcMar>
          </w:tcPr>
          <w:p w14:paraId="309B9EB5" w14:textId="77777777" w:rsidR="00441847" w:rsidRDefault="00441847" w:rsidP="00244D12">
            <w:r>
              <w:rPr>
                <w:sz w:val="19"/>
                <w:szCs w:val="19"/>
              </w:rPr>
              <w:t>Update Contact Information does not document which fields (if any) are mandatory versus optional.</w:t>
            </w:r>
          </w:p>
        </w:tc>
        <w:tc>
          <w:tcPr>
            <w:tcW w:w="1600" w:type="dxa"/>
            <w:tcMar>
              <w:top w:w="80" w:type="dxa"/>
              <w:left w:w="100" w:type="dxa"/>
              <w:bottom w:w="80" w:type="dxa"/>
              <w:right w:w="100" w:type="dxa"/>
            </w:tcMar>
          </w:tcPr>
          <w:p w14:paraId="5D2440F2" w14:textId="77777777" w:rsidR="00441847" w:rsidRDefault="00441847" w:rsidP="00244D12">
            <w:r>
              <w:rPr>
                <w:sz w:val="19"/>
                <w:szCs w:val="19"/>
              </w:rPr>
              <w:t>Incomplete</w:t>
            </w:r>
          </w:p>
        </w:tc>
        <w:tc>
          <w:tcPr>
            <w:tcW w:w="3040" w:type="dxa"/>
            <w:tcMar>
              <w:top w:w="80" w:type="dxa"/>
              <w:left w:w="100" w:type="dxa"/>
              <w:bottom w:w="80" w:type="dxa"/>
              <w:right w:w="100" w:type="dxa"/>
            </w:tcMar>
          </w:tcPr>
          <w:p w14:paraId="52DC70C9" w14:textId="77777777" w:rsidR="00441847" w:rsidRDefault="00441847" w:rsidP="00244D12">
            <w:r>
              <w:rPr>
                <w:sz w:val="19"/>
                <w:szCs w:val="19"/>
              </w:rPr>
              <w:t>Cannot correctly test omission of individual fields without knowing which are required.</w:t>
            </w:r>
          </w:p>
        </w:tc>
      </w:tr>
      <w:tr w:rsidR="00441847" w14:paraId="72ACF786" w14:textId="77777777" w:rsidTr="00244D12">
        <w:tc>
          <w:tcPr>
            <w:tcW w:w="500" w:type="dxa"/>
            <w:tcMar>
              <w:top w:w="80" w:type="dxa"/>
              <w:left w:w="100" w:type="dxa"/>
              <w:bottom w:w="80" w:type="dxa"/>
              <w:right w:w="100" w:type="dxa"/>
            </w:tcMar>
          </w:tcPr>
          <w:p w14:paraId="37EDB6A3" w14:textId="77777777" w:rsidR="00441847" w:rsidRDefault="00441847" w:rsidP="00244D12">
            <w:r>
              <w:rPr>
                <w:sz w:val="19"/>
                <w:szCs w:val="19"/>
              </w:rPr>
              <w:t>10</w:t>
            </w:r>
          </w:p>
        </w:tc>
        <w:tc>
          <w:tcPr>
            <w:tcW w:w="3900" w:type="dxa"/>
            <w:tcMar>
              <w:top w:w="80" w:type="dxa"/>
              <w:left w:w="100" w:type="dxa"/>
              <w:bottom w:w="80" w:type="dxa"/>
              <w:right w:w="100" w:type="dxa"/>
            </w:tcMar>
          </w:tcPr>
          <w:p w14:paraId="35846BF3" w14:textId="77777777" w:rsidR="00441847" w:rsidRDefault="00441847" w:rsidP="00244D12">
            <w:r>
              <w:rPr>
                <w:sz w:val="19"/>
                <w:szCs w:val="19"/>
              </w:rPr>
              <w:t>No documentation of concurrent-session or multi-device login behaviour.</w:t>
            </w:r>
          </w:p>
        </w:tc>
        <w:tc>
          <w:tcPr>
            <w:tcW w:w="1600" w:type="dxa"/>
            <w:tcMar>
              <w:top w:w="80" w:type="dxa"/>
              <w:left w:w="100" w:type="dxa"/>
              <w:bottom w:w="80" w:type="dxa"/>
              <w:right w:w="100" w:type="dxa"/>
            </w:tcMar>
          </w:tcPr>
          <w:p w14:paraId="342E0FDC" w14:textId="77777777" w:rsidR="00441847" w:rsidRDefault="00441847" w:rsidP="00244D12">
            <w:r>
              <w:rPr>
                <w:sz w:val="19"/>
                <w:szCs w:val="19"/>
              </w:rPr>
              <w:t>Missing</w:t>
            </w:r>
          </w:p>
        </w:tc>
        <w:tc>
          <w:tcPr>
            <w:tcW w:w="3040" w:type="dxa"/>
            <w:tcMar>
              <w:top w:w="80" w:type="dxa"/>
              <w:left w:w="100" w:type="dxa"/>
              <w:bottom w:w="80" w:type="dxa"/>
              <w:right w:w="100" w:type="dxa"/>
            </w:tcMar>
          </w:tcPr>
          <w:p w14:paraId="662348CE" w14:textId="77777777" w:rsidR="00441847" w:rsidRDefault="00441847" w:rsidP="00244D12">
            <w:r>
              <w:rPr>
                <w:sz w:val="19"/>
                <w:szCs w:val="19"/>
              </w:rPr>
              <w:t xml:space="preserve">Cannot determine expected behaviour if the same customer logs in from two devices simultaneously; </w:t>
            </w:r>
            <w:r>
              <w:rPr>
                <w:sz w:val="19"/>
                <w:szCs w:val="19"/>
              </w:rPr>
              <w:lastRenderedPageBreak/>
              <w:t>flagged as an assumption-driven gap.</w:t>
            </w:r>
          </w:p>
        </w:tc>
      </w:tr>
    </w:tbl>
    <w:p w14:paraId="70A0D713" w14:textId="77777777" w:rsidR="00441847" w:rsidRDefault="00441847" w:rsidP="00441847">
      <w:pPr>
        <w:spacing w:after="100"/>
      </w:pPr>
    </w:p>
    <w:p w14:paraId="6567D66E" w14:textId="77777777" w:rsidR="00441847" w:rsidRDefault="00441847" w:rsidP="00441847">
      <w:pPr>
        <w:pStyle w:val="Heading2"/>
        <w:spacing w:before="240" w:after="120"/>
      </w:pPr>
      <w:r>
        <w:t>6.4.12 Stakeholder Question Workshop</w:t>
      </w:r>
    </w:p>
    <w:p w14:paraId="5B9A34C4" w14:textId="77777777" w:rsidR="00441847" w:rsidRDefault="00441847" w:rsidP="00441847">
      <w:pPr>
        <w:spacing w:after="120"/>
      </w:pPr>
      <w:r>
        <w:t>20 questions for a requirements clarification session with the client, organized by theme. Each includes why the answer matters for testing.</w:t>
      </w:r>
    </w:p>
    <w:p w14:paraId="45E7383E" w14:textId="77777777" w:rsidR="00441847" w:rsidRDefault="00441847" w:rsidP="00441847">
      <w:pPr>
        <w:pStyle w:val="Heading3"/>
        <w:spacing w:after="100"/>
      </w:pPr>
      <w:r>
        <w:t>Registration &amp; Login</w:t>
      </w:r>
    </w:p>
    <w:p w14:paraId="526571B9" w14:textId="77777777" w:rsidR="00441847" w:rsidRDefault="00441847" w:rsidP="00441847">
      <w:pPr>
        <w:spacing w:after="40"/>
      </w:pPr>
      <w:r>
        <w:rPr>
          <w:b/>
          <w:bCs/>
        </w:rPr>
        <w:t>What are the password complexity requirements (minimum length, required character types)?</w:t>
      </w:r>
    </w:p>
    <w:p w14:paraId="18C89FD3" w14:textId="77777777" w:rsidR="00441847" w:rsidRDefault="00441847" w:rsidP="00441847">
      <w:pPr>
        <w:spacing w:after="140"/>
        <w:ind w:left="300"/>
      </w:pPr>
      <w:r>
        <w:rPr>
          <w:i/>
          <w:iCs/>
          <w:sz w:val="19"/>
          <w:szCs w:val="19"/>
        </w:rPr>
        <w:t>Why it matters: Needed to design valid boundary and negative test cases for the password field rather than guessing rules.</w:t>
      </w:r>
    </w:p>
    <w:p w14:paraId="63A81E6B" w14:textId="77777777" w:rsidR="00441847" w:rsidRDefault="00441847" w:rsidP="00441847">
      <w:pPr>
        <w:spacing w:after="40"/>
      </w:pPr>
      <w:r>
        <w:rPr>
          <w:b/>
          <w:bCs/>
        </w:rPr>
        <w:t>Is a username allowed to be reused if the original account is deleted or deactivated?</w:t>
      </w:r>
    </w:p>
    <w:p w14:paraId="43A3D4A0" w14:textId="77777777" w:rsidR="00441847" w:rsidRDefault="00441847" w:rsidP="00441847">
      <w:pPr>
        <w:spacing w:after="140"/>
        <w:ind w:left="300"/>
      </w:pPr>
      <w:r>
        <w:rPr>
          <w:i/>
          <w:iCs/>
          <w:sz w:val="19"/>
          <w:szCs w:val="19"/>
        </w:rPr>
        <w:t>Why it matters: Determines whether uniqueness testing needs to account for deleted-account edge cases.</w:t>
      </w:r>
    </w:p>
    <w:p w14:paraId="7F20CB39" w14:textId="77777777" w:rsidR="00441847" w:rsidRDefault="00441847" w:rsidP="00441847">
      <w:pPr>
        <w:spacing w:after="40"/>
      </w:pPr>
      <w:r>
        <w:rPr>
          <w:b/>
          <w:bCs/>
        </w:rPr>
        <w:t>Is there a maximum number of failed login attempts before lockout, and if so, what happens next?</w:t>
      </w:r>
    </w:p>
    <w:p w14:paraId="28214664" w14:textId="77777777" w:rsidR="00441847" w:rsidRDefault="00441847" w:rsidP="00441847">
      <w:pPr>
        <w:spacing w:after="140"/>
        <w:ind w:left="300"/>
      </w:pPr>
      <w:r>
        <w:rPr>
          <w:i/>
          <w:iCs/>
          <w:sz w:val="19"/>
          <w:szCs w:val="19"/>
        </w:rPr>
        <w:t>Why it matters: Account lockout is a security-relevant behaviour that must be explicitly tested if it exists.</w:t>
      </w:r>
    </w:p>
    <w:p w14:paraId="1F962766" w14:textId="77777777" w:rsidR="00441847" w:rsidRDefault="00441847" w:rsidP="00441847">
      <w:pPr>
        <w:pStyle w:val="Heading3"/>
        <w:spacing w:after="100"/>
      </w:pPr>
      <w:r>
        <w:t>Accounts &amp; Transfers</w:t>
      </w:r>
    </w:p>
    <w:p w14:paraId="5E7228F4" w14:textId="77777777" w:rsidR="00441847" w:rsidRDefault="00441847" w:rsidP="00441847">
      <w:pPr>
        <w:spacing w:after="40"/>
      </w:pPr>
      <w:r>
        <w:rPr>
          <w:b/>
          <w:bCs/>
        </w:rPr>
        <w:t>Is there a minimum or maximum limit on a single funds transfer amount?</w:t>
      </w:r>
    </w:p>
    <w:p w14:paraId="5C99FB9F" w14:textId="77777777" w:rsidR="00441847" w:rsidRDefault="00441847" w:rsidP="00441847">
      <w:pPr>
        <w:spacing w:after="140"/>
        <w:ind w:left="300"/>
      </w:pPr>
      <w:r>
        <w:rPr>
          <w:i/>
          <w:iCs/>
          <w:sz w:val="19"/>
          <w:szCs w:val="19"/>
        </w:rPr>
        <w:t>Why it matters: Directly required to design boundary value tests for the transfer amount field.</w:t>
      </w:r>
    </w:p>
    <w:p w14:paraId="1A56DA95" w14:textId="77777777" w:rsidR="00441847" w:rsidRDefault="00441847" w:rsidP="00441847">
      <w:pPr>
        <w:spacing w:after="40"/>
      </w:pPr>
      <w:r>
        <w:rPr>
          <w:b/>
          <w:bCs/>
        </w:rPr>
        <w:t>Can any account type go into a negative balance under any condition (e.g., an approved overdraft)?</w:t>
      </w:r>
    </w:p>
    <w:p w14:paraId="110C351D" w14:textId="77777777" w:rsidR="00441847" w:rsidRDefault="00441847" w:rsidP="00441847">
      <w:pPr>
        <w:spacing w:after="140"/>
        <w:ind w:left="300"/>
      </w:pPr>
      <w:r>
        <w:rPr>
          <w:i/>
          <w:iCs/>
          <w:sz w:val="19"/>
          <w:szCs w:val="19"/>
        </w:rPr>
        <w:t>Why it matters: Changes the expected result for every insufficient-balance test case across Transfer Funds and Bill Pay.</w:t>
      </w:r>
    </w:p>
    <w:p w14:paraId="1C5E48BE" w14:textId="77777777" w:rsidR="00441847" w:rsidRDefault="00441847" w:rsidP="00441847">
      <w:pPr>
        <w:spacing w:after="40"/>
      </w:pPr>
      <w:r>
        <w:rPr>
          <w:b/>
          <w:bCs/>
        </w:rPr>
        <w:t>What is the minimum opening deposit required to open a new Checking or Savings account?</w:t>
      </w:r>
    </w:p>
    <w:p w14:paraId="68196522" w14:textId="77777777" w:rsidR="00441847" w:rsidRDefault="00441847" w:rsidP="00441847">
      <w:pPr>
        <w:spacing w:after="140"/>
        <w:ind w:left="300"/>
      </w:pPr>
      <w:r>
        <w:rPr>
          <w:i/>
          <w:iCs/>
          <w:sz w:val="19"/>
          <w:szCs w:val="19"/>
        </w:rPr>
        <w:t>Why it matters: Required to correctly test the Open New Account funding validation.</w:t>
      </w:r>
    </w:p>
    <w:p w14:paraId="3149A776" w14:textId="77777777" w:rsidR="00441847" w:rsidRDefault="00441847" w:rsidP="00441847">
      <w:pPr>
        <w:spacing w:after="40"/>
      </w:pPr>
      <w:r>
        <w:rPr>
          <w:b/>
          <w:bCs/>
        </w:rPr>
        <w:t>Can a customer close or delete an account through self-service, and if so, what happens to its transaction history?</w:t>
      </w:r>
    </w:p>
    <w:p w14:paraId="71AA3919" w14:textId="77777777" w:rsidR="00441847" w:rsidRDefault="00441847" w:rsidP="00441847">
      <w:pPr>
        <w:spacing w:after="140"/>
        <w:ind w:left="300"/>
      </w:pPr>
      <w:r>
        <w:rPr>
          <w:i/>
          <w:iCs/>
          <w:sz w:val="19"/>
          <w:szCs w:val="19"/>
        </w:rPr>
        <w:t>Why it matters: Identifies whether Account Closure is an undocumented module that should be added to scope.</w:t>
      </w:r>
    </w:p>
    <w:p w14:paraId="2A5D6F1E" w14:textId="77777777" w:rsidR="00441847" w:rsidRDefault="00441847" w:rsidP="00441847">
      <w:pPr>
        <w:pStyle w:val="Heading3"/>
        <w:spacing w:after="100"/>
      </w:pPr>
      <w:r>
        <w:t>Bill Pay</w:t>
      </w:r>
    </w:p>
    <w:p w14:paraId="5D7C8F43" w14:textId="77777777" w:rsidR="00441847" w:rsidRDefault="00441847" w:rsidP="00441847">
      <w:pPr>
        <w:spacing w:after="40"/>
      </w:pPr>
      <w:r>
        <w:rPr>
          <w:b/>
          <w:bCs/>
        </w:rPr>
        <w:t>Is there a maximum number of payees a customer can save?</w:t>
      </w:r>
    </w:p>
    <w:p w14:paraId="0E90F47B" w14:textId="77777777" w:rsidR="00441847" w:rsidRDefault="00441847" w:rsidP="00441847">
      <w:pPr>
        <w:spacing w:after="140"/>
        <w:ind w:left="300"/>
      </w:pPr>
      <w:r>
        <w:rPr>
          <w:i/>
          <w:iCs/>
          <w:sz w:val="19"/>
          <w:szCs w:val="19"/>
        </w:rPr>
        <w:t>Why it matters: Needed to test any upper-bound limit on payee storage.</w:t>
      </w:r>
    </w:p>
    <w:p w14:paraId="69FFBED0" w14:textId="77777777" w:rsidR="00441847" w:rsidRDefault="00441847" w:rsidP="00441847">
      <w:pPr>
        <w:spacing w:after="40"/>
      </w:pPr>
      <w:r>
        <w:rPr>
          <w:b/>
          <w:bCs/>
        </w:rPr>
        <w:t>Are recurring/scheduled bill payments supported, or is every payment a one-time manual submission?</w:t>
      </w:r>
    </w:p>
    <w:p w14:paraId="1348313E" w14:textId="77777777" w:rsidR="00441847" w:rsidRDefault="00441847" w:rsidP="00441847">
      <w:pPr>
        <w:spacing w:after="140"/>
        <w:ind w:left="300"/>
      </w:pPr>
      <w:r>
        <w:rPr>
          <w:i/>
          <w:iCs/>
          <w:sz w:val="19"/>
          <w:szCs w:val="19"/>
        </w:rPr>
        <w:t>Why it matters: Determines whether recurring payment logic is in scope for this engagement or a future phase.</w:t>
      </w:r>
    </w:p>
    <w:p w14:paraId="5395DEC8" w14:textId="77777777" w:rsidR="00441847" w:rsidRDefault="00441847" w:rsidP="00441847">
      <w:pPr>
        <w:spacing w:after="40"/>
      </w:pPr>
      <w:r>
        <w:rPr>
          <w:b/>
          <w:bCs/>
        </w:rPr>
        <w:t>What validation applies to a payee's account number field (format, length, existence check)?</w:t>
      </w:r>
    </w:p>
    <w:p w14:paraId="37906E88" w14:textId="77777777" w:rsidR="00441847" w:rsidRDefault="00441847" w:rsidP="00441847">
      <w:pPr>
        <w:spacing w:after="140"/>
        <w:ind w:left="300"/>
      </w:pPr>
      <w:r>
        <w:rPr>
          <w:i/>
          <w:iCs/>
          <w:sz w:val="19"/>
          <w:szCs w:val="19"/>
        </w:rPr>
        <w:t>Why it matters: Required to design correct positive/negative test data for the payee account number field.</w:t>
      </w:r>
    </w:p>
    <w:p w14:paraId="3AED2302" w14:textId="77777777" w:rsidR="00441847" w:rsidRDefault="00441847" w:rsidP="00441847">
      <w:pPr>
        <w:pStyle w:val="Heading3"/>
        <w:spacing w:after="100"/>
      </w:pPr>
      <w:r>
        <w:t>Loans</w:t>
      </w:r>
    </w:p>
    <w:p w14:paraId="3664E822" w14:textId="77777777" w:rsidR="00441847" w:rsidRDefault="00441847" w:rsidP="00441847">
      <w:pPr>
        <w:spacing w:after="40"/>
      </w:pPr>
      <w:r>
        <w:rPr>
          <w:b/>
          <w:bCs/>
        </w:rPr>
        <w:t>What logic determines automated loan approval versus denial?</w:t>
      </w:r>
    </w:p>
    <w:p w14:paraId="582A231D" w14:textId="77777777" w:rsidR="00441847" w:rsidRDefault="00441847" w:rsidP="00441847">
      <w:pPr>
        <w:spacing w:after="140"/>
        <w:ind w:left="300"/>
      </w:pPr>
      <w:r>
        <w:rPr>
          <w:i/>
          <w:iCs/>
          <w:sz w:val="19"/>
          <w:szCs w:val="19"/>
        </w:rPr>
        <w:lastRenderedPageBreak/>
        <w:t>Why it matters: Without this, loan test cases can only verify that a decision is returned, not that the decision is correct.</w:t>
      </w:r>
    </w:p>
    <w:p w14:paraId="6391E34E" w14:textId="77777777" w:rsidR="00441847" w:rsidRDefault="00441847" w:rsidP="00441847">
      <w:pPr>
        <w:spacing w:after="40"/>
      </w:pPr>
      <w:r>
        <w:rPr>
          <w:b/>
          <w:bCs/>
        </w:rPr>
        <w:t>Is there a maximum loan amount that can be requested?</w:t>
      </w:r>
    </w:p>
    <w:p w14:paraId="6ECA0405" w14:textId="77777777" w:rsidR="00441847" w:rsidRDefault="00441847" w:rsidP="00441847">
      <w:pPr>
        <w:spacing w:after="140"/>
        <w:ind w:left="300"/>
      </w:pPr>
      <w:r>
        <w:rPr>
          <w:i/>
          <w:iCs/>
          <w:sz w:val="19"/>
          <w:szCs w:val="19"/>
        </w:rPr>
        <w:t>Why it matters: Needed for boundary testing of the loan amount field.</w:t>
      </w:r>
    </w:p>
    <w:p w14:paraId="5709281B" w14:textId="77777777" w:rsidR="00441847" w:rsidRDefault="00441847" w:rsidP="00441847">
      <w:pPr>
        <w:spacing w:after="40"/>
      </w:pPr>
      <w:r>
        <w:rPr>
          <w:b/>
          <w:bCs/>
        </w:rPr>
        <w:t>Can a customer view the status or history of previous loan requests?</w:t>
      </w:r>
    </w:p>
    <w:p w14:paraId="15546A0E" w14:textId="77777777" w:rsidR="00441847" w:rsidRDefault="00441847" w:rsidP="00441847">
      <w:pPr>
        <w:spacing w:after="140"/>
        <w:ind w:left="300"/>
      </w:pPr>
      <w:r>
        <w:rPr>
          <w:i/>
          <w:iCs/>
          <w:sz w:val="19"/>
          <w:szCs w:val="19"/>
        </w:rPr>
        <w:t>Why it matters: Identifies whether a Loan History view exists and should be added to scope.</w:t>
      </w:r>
    </w:p>
    <w:p w14:paraId="6275512F" w14:textId="77777777" w:rsidR="00441847" w:rsidRDefault="00441847" w:rsidP="00441847">
      <w:pPr>
        <w:pStyle w:val="Heading3"/>
        <w:spacing w:after="100"/>
      </w:pPr>
      <w:r>
        <w:t>Security &amp; Sessions</w:t>
      </w:r>
    </w:p>
    <w:p w14:paraId="49B85775" w14:textId="77777777" w:rsidR="00441847" w:rsidRDefault="00441847" w:rsidP="00441847">
      <w:pPr>
        <w:spacing w:after="40"/>
      </w:pPr>
      <w:r>
        <w:rPr>
          <w:b/>
          <w:bCs/>
        </w:rPr>
        <w:t>What is the expected session timeout duration for an inactive logged-in user?</w:t>
      </w:r>
    </w:p>
    <w:p w14:paraId="4000061C" w14:textId="77777777" w:rsidR="00441847" w:rsidRDefault="00441847" w:rsidP="00441847">
      <w:pPr>
        <w:spacing w:after="140"/>
        <w:ind w:left="300"/>
      </w:pPr>
      <w:r>
        <w:rPr>
          <w:i/>
          <w:iCs/>
          <w:sz w:val="19"/>
          <w:szCs w:val="19"/>
        </w:rPr>
        <w:t>Why it matters: Required to schedule and validate session-expiry test cases.</w:t>
      </w:r>
    </w:p>
    <w:p w14:paraId="5BF73B82" w14:textId="77777777" w:rsidR="00441847" w:rsidRDefault="00441847" w:rsidP="00441847">
      <w:pPr>
        <w:spacing w:after="40"/>
      </w:pPr>
      <w:r>
        <w:rPr>
          <w:b/>
          <w:bCs/>
        </w:rPr>
        <w:t>Is multi-factor authentication planned or required for this release?</w:t>
      </w:r>
    </w:p>
    <w:p w14:paraId="36B2D42D" w14:textId="77777777" w:rsidR="00441847" w:rsidRDefault="00441847" w:rsidP="00441847">
      <w:pPr>
        <w:spacing w:after="140"/>
        <w:ind w:left="300"/>
      </w:pPr>
      <w:r>
        <w:rPr>
          <w:i/>
          <w:iCs/>
          <w:sz w:val="19"/>
          <w:szCs w:val="19"/>
        </w:rPr>
        <w:t>Why it matters: Determines whether authentication testing scope needs to expand beyond username/password.</w:t>
      </w:r>
    </w:p>
    <w:p w14:paraId="0582960C" w14:textId="77777777" w:rsidR="00441847" w:rsidRDefault="00441847" w:rsidP="00441847">
      <w:pPr>
        <w:spacing w:after="40"/>
      </w:pPr>
      <w:r>
        <w:rPr>
          <w:b/>
          <w:bCs/>
        </w:rPr>
        <w:t>Should a customer be able to be logged in from multiple devices/browsers simultaneously?</w:t>
      </w:r>
    </w:p>
    <w:p w14:paraId="7DC2F9B6" w14:textId="77777777" w:rsidR="00441847" w:rsidRDefault="00441847" w:rsidP="00441847">
      <w:pPr>
        <w:spacing w:after="140"/>
        <w:ind w:left="300"/>
      </w:pPr>
      <w:r>
        <w:rPr>
          <w:i/>
          <w:iCs/>
          <w:sz w:val="19"/>
          <w:szCs w:val="19"/>
        </w:rPr>
        <w:t>Why it matters: Defines expected behaviour for concurrent-session test scenarios.</w:t>
      </w:r>
    </w:p>
    <w:p w14:paraId="3BF2B387" w14:textId="77777777" w:rsidR="00441847" w:rsidRDefault="00441847" w:rsidP="00441847">
      <w:pPr>
        <w:pStyle w:val="Heading3"/>
        <w:spacing w:after="100"/>
      </w:pPr>
      <w:r>
        <w:t>General / Business Rules</w:t>
      </w:r>
    </w:p>
    <w:p w14:paraId="68DE17FC" w14:textId="77777777" w:rsidR="00441847" w:rsidRDefault="00441847" w:rsidP="00441847">
      <w:pPr>
        <w:spacing w:after="40"/>
      </w:pPr>
      <w:r>
        <w:rPr>
          <w:b/>
          <w:bCs/>
        </w:rPr>
        <w:t>Who is the target customer segment — personal banking only, or also small business accounts?</w:t>
      </w:r>
    </w:p>
    <w:p w14:paraId="2B4B0580" w14:textId="77777777" w:rsidR="00441847" w:rsidRDefault="00441847" w:rsidP="00441847">
      <w:pPr>
        <w:spacing w:after="140"/>
        <w:ind w:left="300"/>
      </w:pPr>
      <w:r>
        <w:rPr>
          <w:i/>
          <w:iCs/>
          <w:sz w:val="19"/>
          <w:szCs w:val="19"/>
        </w:rPr>
        <w:t>Why it matters: Affects whether business-banking-specific rules need to be tested (e.g., multiple signatories).</w:t>
      </w:r>
    </w:p>
    <w:p w14:paraId="781EC900" w14:textId="77777777" w:rsidR="00441847" w:rsidRDefault="00441847" w:rsidP="00441847">
      <w:pPr>
        <w:spacing w:after="40"/>
      </w:pPr>
      <w:r>
        <w:rPr>
          <w:b/>
          <w:bCs/>
        </w:rPr>
        <w:t>Are there regulatory or compliance requirements (e.g., data retention, KYC) that the application must satisfy?</w:t>
      </w:r>
    </w:p>
    <w:p w14:paraId="50120C78" w14:textId="77777777" w:rsidR="00441847" w:rsidRDefault="00441847" w:rsidP="00441847">
      <w:pPr>
        <w:spacing w:after="140"/>
        <w:ind w:left="300"/>
      </w:pPr>
      <w:r>
        <w:rPr>
          <w:i/>
          <w:iCs/>
          <w:sz w:val="19"/>
          <w:szCs w:val="19"/>
        </w:rPr>
        <w:t>Why it matters: Compliance requirements may introduce testing obligations beyond standard functional testing.</w:t>
      </w:r>
    </w:p>
    <w:p w14:paraId="5F754104" w14:textId="77777777" w:rsidR="00441847" w:rsidRDefault="00441847" w:rsidP="00441847">
      <w:pPr>
        <w:spacing w:after="40"/>
      </w:pPr>
      <w:r>
        <w:rPr>
          <w:b/>
          <w:bCs/>
        </w:rPr>
        <w:t>What browsers, devices, and screen sizes must be officially supported for this release?</w:t>
      </w:r>
    </w:p>
    <w:p w14:paraId="304C2619" w14:textId="77777777" w:rsidR="00441847" w:rsidRDefault="00441847" w:rsidP="00441847">
      <w:pPr>
        <w:spacing w:after="140"/>
        <w:ind w:left="300"/>
      </w:pPr>
      <w:r>
        <w:rPr>
          <w:i/>
          <w:iCs/>
          <w:sz w:val="19"/>
          <w:szCs w:val="19"/>
        </w:rPr>
        <w:t>Why it matters: Directly required to finalize the Environment Plan in Assignment 2.</w:t>
      </w:r>
    </w:p>
    <w:p w14:paraId="745E5948" w14:textId="77777777" w:rsidR="00441847" w:rsidRDefault="00441847" w:rsidP="00441847">
      <w:pPr>
        <w:spacing w:after="40"/>
      </w:pPr>
      <w:r>
        <w:rPr>
          <w:b/>
          <w:bCs/>
        </w:rPr>
        <w:t>What is the acceptable downtime/availability target for this application?</w:t>
      </w:r>
    </w:p>
    <w:p w14:paraId="629414F1" w14:textId="77777777" w:rsidR="00441847" w:rsidRDefault="00441847" w:rsidP="00441847">
      <w:pPr>
        <w:spacing w:after="140"/>
        <w:ind w:left="300"/>
      </w:pPr>
      <w:r>
        <w:rPr>
          <w:i/>
          <w:iCs/>
          <w:sz w:val="19"/>
          <w:szCs w:val="19"/>
        </w:rPr>
        <w:t>Why it matters: Needed to define non-functional reliability/availability test criteria.</w:t>
      </w:r>
    </w:p>
    <w:p w14:paraId="65F45011" w14:textId="77777777" w:rsidR="00441847" w:rsidRDefault="00441847" w:rsidP="00441847">
      <w:pPr>
        <w:spacing w:after="40"/>
      </w:pPr>
      <w:r>
        <w:rPr>
          <w:b/>
          <w:bCs/>
        </w:rPr>
        <w:t>Is there an admin or back-office interface in scope for this engagement?</w:t>
      </w:r>
    </w:p>
    <w:p w14:paraId="68B0994E" w14:textId="77777777" w:rsidR="00441847" w:rsidRDefault="00441847" w:rsidP="00441847">
      <w:pPr>
        <w:spacing w:after="140"/>
        <w:ind w:left="300"/>
      </w:pPr>
      <w:r>
        <w:rPr>
          <w:i/>
          <w:iCs/>
          <w:sz w:val="19"/>
          <w:szCs w:val="19"/>
        </w:rPr>
        <w:t>Why it matters: The admin/data-reset page was observed during exploration; scope needs explicit confirmation.</w:t>
      </w:r>
    </w:p>
    <w:p w14:paraId="59F62C36" w14:textId="77777777" w:rsidR="00441847" w:rsidRDefault="00441847" w:rsidP="00441847">
      <w:pPr>
        <w:spacing w:after="100"/>
      </w:pPr>
    </w:p>
    <w:p w14:paraId="540AFC84" w14:textId="77777777" w:rsidR="00441847" w:rsidRDefault="00441847" w:rsidP="00441847">
      <w:pPr>
        <w:pStyle w:val="Heading2"/>
        <w:spacing w:before="240" w:after="120"/>
      </w:pPr>
      <w:r>
        <w:t>6.4.13 Requirement Risk Mapping</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300"/>
        <w:gridCol w:w="3740"/>
      </w:tblGrid>
      <w:tr w:rsidR="00441847" w14:paraId="24AF1E63" w14:textId="77777777" w:rsidTr="00441847">
        <w:trPr>
          <w:tblHeader/>
        </w:trPr>
        <w:tc>
          <w:tcPr>
            <w:tcW w:w="1400" w:type="dxa"/>
            <w:shd w:val="clear" w:color="auto" w:fill="ED7D31" w:themeFill="accent2"/>
            <w:tcMar>
              <w:top w:w="80" w:type="dxa"/>
              <w:left w:w="100" w:type="dxa"/>
              <w:bottom w:w="80" w:type="dxa"/>
              <w:right w:w="100" w:type="dxa"/>
            </w:tcMar>
          </w:tcPr>
          <w:p w14:paraId="4486392E" w14:textId="77777777" w:rsidR="00441847" w:rsidRDefault="00441847" w:rsidP="00244D12">
            <w:r>
              <w:rPr>
                <w:b/>
                <w:bCs/>
                <w:color w:val="FFFFFF"/>
                <w:sz w:val="19"/>
                <w:szCs w:val="19"/>
              </w:rPr>
              <w:t>Req ID</w:t>
            </w:r>
          </w:p>
        </w:tc>
        <w:tc>
          <w:tcPr>
            <w:tcW w:w="3600" w:type="dxa"/>
            <w:shd w:val="clear" w:color="auto" w:fill="ED7D31" w:themeFill="accent2"/>
            <w:tcMar>
              <w:top w:w="80" w:type="dxa"/>
              <w:left w:w="100" w:type="dxa"/>
              <w:bottom w:w="80" w:type="dxa"/>
              <w:right w:w="100" w:type="dxa"/>
            </w:tcMar>
          </w:tcPr>
          <w:p w14:paraId="6C4C82C2" w14:textId="77777777" w:rsidR="00441847" w:rsidRDefault="00441847" w:rsidP="00244D12">
            <w:r>
              <w:rPr>
                <w:b/>
                <w:bCs/>
                <w:color w:val="FFFFFF"/>
                <w:sz w:val="19"/>
                <w:szCs w:val="19"/>
              </w:rPr>
              <w:t>Business Impact</w:t>
            </w:r>
          </w:p>
        </w:tc>
        <w:tc>
          <w:tcPr>
            <w:tcW w:w="1300" w:type="dxa"/>
            <w:shd w:val="clear" w:color="auto" w:fill="ED7D31" w:themeFill="accent2"/>
            <w:tcMar>
              <w:top w:w="80" w:type="dxa"/>
              <w:left w:w="100" w:type="dxa"/>
              <w:bottom w:w="80" w:type="dxa"/>
              <w:right w:w="100" w:type="dxa"/>
            </w:tcMar>
          </w:tcPr>
          <w:p w14:paraId="4E413FA4" w14:textId="77777777" w:rsidR="00441847" w:rsidRDefault="00441847" w:rsidP="00244D12">
            <w:r>
              <w:rPr>
                <w:b/>
                <w:bCs/>
                <w:color w:val="FFFFFF"/>
                <w:sz w:val="19"/>
                <w:szCs w:val="19"/>
              </w:rPr>
              <w:t>Testing Risk</w:t>
            </w:r>
          </w:p>
        </w:tc>
        <w:tc>
          <w:tcPr>
            <w:tcW w:w="3740" w:type="dxa"/>
            <w:shd w:val="clear" w:color="auto" w:fill="ED7D31" w:themeFill="accent2"/>
            <w:tcMar>
              <w:top w:w="80" w:type="dxa"/>
              <w:left w:w="100" w:type="dxa"/>
              <w:bottom w:w="80" w:type="dxa"/>
              <w:right w:w="100" w:type="dxa"/>
            </w:tcMar>
          </w:tcPr>
          <w:p w14:paraId="38335776" w14:textId="77777777" w:rsidR="00441847" w:rsidRDefault="00441847" w:rsidP="00244D12">
            <w:r>
              <w:rPr>
                <w:b/>
                <w:bCs/>
                <w:color w:val="FFFFFF"/>
                <w:sz w:val="19"/>
                <w:szCs w:val="19"/>
              </w:rPr>
              <w:t>Failure Consequences</w:t>
            </w:r>
          </w:p>
        </w:tc>
      </w:tr>
      <w:tr w:rsidR="00441847" w14:paraId="73EF34FE" w14:textId="77777777" w:rsidTr="00244D12">
        <w:tc>
          <w:tcPr>
            <w:tcW w:w="1400" w:type="dxa"/>
            <w:tcMar>
              <w:top w:w="80" w:type="dxa"/>
              <w:left w:w="100" w:type="dxa"/>
              <w:bottom w:w="80" w:type="dxa"/>
              <w:right w:w="100" w:type="dxa"/>
            </w:tcMar>
          </w:tcPr>
          <w:p w14:paraId="6D2D919B" w14:textId="77777777" w:rsidR="00441847" w:rsidRDefault="00441847" w:rsidP="00244D12">
            <w:r>
              <w:rPr>
                <w:sz w:val="19"/>
                <w:szCs w:val="19"/>
              </w:rPr>
              <w:t>FR-TRN-002</w:t>
            </w:r>
          </w:p>
        </w:tc>
        <w:tc>
          <w:tcPr>
            <w:tcW w:w="3600" w:type="dxa"/>
            <w:tcMar>
              <w:top w:w="80" w:type="dxa"/>
              <w:left w:w="100" w:type="dxa"/>
              <w:bottom w:w="80" w:type="dxa"/>
              <w:right w:w="100" w:type="dxa"/>
            </w:tcMar>
          </w:tcPr>
          <w:p w14:paraId="0837D8C1" w14:textId="77777777" w:rsidR="00441847" w:rsidRDefault="00441847" w:rsidP="00244D12">
            <w:r>
              <w:rPr>
                <w:sz w:val="19"/>
                <w:szCs w:val="19"/>
              </w:rPr>
              <w:t>Prevents customers from spending money they do not have; core to financial trust</w:t>
            </w:r>
          </w:p>
        </w:tc>
        <w:tc>
          <w:tcPr>
            <w:tcW w:w="1300" w:type="dxa"/>
            <w:tcMar>
              <w:top w:w="80" w:type="dxa"/>
              <w:left w:w="100" w:type="dxa"/>
              <w:bottom w:w="80" w:type="dxa"/>
              <w:right w:w="100" w:type="dxa"/>
            </w:tcMar>
          </w:tcPr>
          <w:p w14:paraId="618317E3" w14:textId="77777777" w:rsidR="00441847" w:rsidRDefault="00441847" w:rsidP="00244D12">
            <w:r>
              <w:rPr>
                <w:sz w:val="19"/>
                <w:szCs w:val="19"/>
              </w:rPr>
              <w:t>High</w:t>
            </w:r>
          </w:p>
        </w:tc>
        <w:tc>
          <w:tcPr>
            <w:tcW w:w="3740" w:type="dxa"/>
            <w:tcMar>
              <w:top w:w="80" w:type="dxa"/>
              <w:left w:w="100" w:type="dxa"/>
              <w:bottom w:w="80" w:type="dxa"/>
              <w:right w:w="100" w:type="dxa"/>
            </w:tcMar>
          </w:tcPr>
          <w:p w14:paraId="7D384D02" w14:textId="77777777" w:rsidR="00441847" w:rsidRDefault="00441847" w:rsidP="00244D12">
            <w:r>
              <w:rPr>
                <w:sz w:val="19"/>
                <w:szCs w:val="19"/>
              </w:rPr>
              <w:t>A customer's account could show an incorrect (over-drawn) balance, causing real financial and reconciliation errors</w:t>
            </w:r>
          </w:p>
        </w:tc>
      </w:tr>
      <w:tr w:rsidR="00441847" w14:paraId="7EA4910E" w14:textId="77777777" w:rsidTr="00244D12">
        <w:tc>
          <w:tcPr>
            <w:tcW w:w="1400" w:type="dxa"/>
            <w:tcMar>
              <w:top w:w="80" w:type="dxa"/>
              <w:left w:w="100" w:type="dxa"/>
              <w:bottom w:w="80" w:type="dxa"/>
              <w:right w:w="100" w:type="dxa"/>
            </w:tcMar>
          </w:tcPr>
          <w:p w14:paraId="3AD0EA70" w14:textId="77777777" w:rsidR="00441847" w:rsidRDefault="00441847" w:rsidP="00244D12">
            <w:r>
              <w:rPr>
                <w:sz w:val="19"/>
                <w:szCs w:val="19"/>
              </w:rPr>
              <w:t>FR-LOG-001</w:t>
            </w:r>
          </w:p>
        </w:tc>
        <w:tc>
          <w:tcPr>
            <w:tcW w:w="3600" w:type="dxa"/>
            <w:tcMar>
              <w:top w:w="80" w:type="dxa"/>
              <w:left w:w="100" w:type="dxa"/>
              <w:bottom w:w="80" w:type="dxa"/>
              <w:right w:w="100" w:type="dxa"/>
            </w:tcMar>
          </w:tcPr>
          <w:p w14:paraId="7BBE8F65" w14:textId="77777777" w:rsidR="00441847" w:rsidRDefault="00441847" w:rsidP="00244D12">
            <w:r>
              <w:rPr>
                <w:sz w:val="19"/>
                <w:szCs w:val="19"/>
              </w:rPr>
              <w:t>Protects every customer's financial data and funds behind a security gate</w:t>
            </w:r>
          </w:p>
        </w:tc>
        <w:tc>
          <w:tcPr>
            <w:tcW w:w="1300" w:type="dxa"/>
            <w:tcMar>
              <w:top w:w="80" w:type="dxa"/>
              <w:left w:w="100" w:type="dxa"/>
              <w:bottom w:w="80" w:type="dxa"/>
              <w:right w:w="100" w:type="dxa"/>
            </w:tcMar>
          </w:tcPr>
          <w:p w14:paraId="5890052F" w14:textId="77777777" w:rsidR="00441847" w:rsidRDefault="00441847" w:rsidP="00244D12">
            <w:r>
              <w:rPr>
                <w:sz w:val="19"/>
                <w:szCs w:val="19"/>
              </w:rPr>
              <w:t>High</w:t>
            </w:r>
          </w:p>
        </w:tc>
        <w:tc>
          <w:tcPr>
            <w:tcW w:w="3740" w:type="dxa"/>
            <w:tcMar>
              <w:top w:w="80" w:type="dxa"/>
              <w:left w:w="100" w:type="dxa"/>
              <w:bottom w:w="80" w:type="dxa"/>
              <w:right w:w="100" w:type="dxa"/>
            </w:tcMar>
          </w:tcPr>
          <w:p w14:paraId="2823C0B4" w14:textId="77777777" w:rsidR="00441847" w:rsidRDefault="00441847" w:rsidP="00244D12">
            <w:r>
              <w:rPr>
                <w:sz w:val="19"/>
                <w:szCs w:val="19"/>
              </w:rPr>
              <w:t>Unauthorized access to another customer's account, funds, and personal data — a severe security and compliance failure</w:t>
            </w:r>
          </w:p>
        </w:tc>
      </w:tr>
      <w:tr w:rsidR="00441847" w14:paraId="54A8528A" w14:textId="77777777" w:rsidTr="00244D12">
        <w:tc>
          <w:tcPr>
            <w:tcW w:w="1400" w:type="dxa"/>
            <w:tcMar>
              <w:top w:w="80" w:type="dxa"/>
              <w:left w:w="100" w:type="dxa"/>
              <w:bottom w:w="80" w:type="dxa"/>
              <w:right w:w="100" w:type="dxa"/>
            </w:tcMar>
          </w:tcPr>
          <w:p w14:paraId="0A5DB3DC" w14:textId="77777777" w:rsidR="00441847" w:rsidRDefault="00441847" w:rsidP="00244D12">
            <w:r>
              <w:rPr>
                <w:sz w:val="19"/>
                <w:szCs w:val="19"/>
              </w:rPr>
              <w:lastRenderedPageBreak/>
              <w:t>FR-BIL-002</w:t>
            </w:r>
          </w:p>
        </w:tc>
        <w:tc>
          <w:tcPr>
            <w:tcW w:w="3600" w:type="dxa"/>
            <w:tcMar>
              <w:top w:w="80" w:type="dxa"/>
              <w:left w:w="100" w:type="dxa"/>
              <w:bottom w:w="80" w:type="dxa"/>
              <w:right w:w="100" w:type="dxa"/>
            </w:tcMar>
          </w:tcPr>
          <w:p w14:paraId="47C9B672" w14:textId="77777777" w:rsidR="00441847" w:rsidRDefault="00441847" w:rsidP="00244D12">
            <w:r>
              <w:rPr>
                <w:sz w:val="19"/>
                <w:szCs w:val="19"/>
              </w:rPr>
              <w:t>Ensures money reaches the intended third party accurately</w:t>
            </w:r>
          </w:p>
        </w:tc>
        <w:tc>
          <w:tcPr>
            <w:tcW w:w="1300" w:type="dxa"/>
            <w:tcMar>
              <w:top w:w="80" w:type="dxa"/>
              <w:left w:w="100" w:type="dxa"/>
              <w:bottom w:w="80" w:type="dxa"/>
              <w:right w:w="100" w:type="dxa"/>
            </w:tcMar>
          </w:tcPr>
          <w:p w14:paraId="2068FDBF" w14:textId="77777777" w:rsidR="00441847" w:rsidRDefault="00441847" w:rsidP="00244D12">
            <w:r>
              <w:rPr>
                <w:sz w:val="19"/>
                <w:szCs w:val="19"/>
              </w:rPr>
              <w:t>High</w:t>
            </w:r>
          </w:p>
        </w:tc>
        <w:tc>
          <w:tcPr>
            <w:tcW w:w="3740" w:type="dxa"/>
            <w:tcMar>
              <w:top w:w="80" w:type="dxa"/>
              <w:left w:w="100" w:type="dxa"/>
              <w:bottom w:w="80" w:type="dxa"/>
              <w:right w:w="100" w:type="dxa"/>
            </w:tcMar>
          </w:tcPr>
          <w:p w14:paraId="76DB430D" w14:textId="77777777" w:rsidR="00441847" w:rsidRDefault="00441847" w:rsidP="00244D12">
            <w:r>
              <w:rPr>
                <w:sz w:val="19"/>
                <w:szCs w:val="19"/>
              </w:rPr>
              <w:t>Incorrect payments cause real-world financial disputes and require manual, costly reconciliation</w:t>
            </w:r>
          </w:p>
        </w:tc>
      </w:tr>
      <w:tr w:rsidR="00441847" w14:paraId="52BA2E65" w14:textId="77777777" w:rsidTr="00244D12">
        <w:tc>
          <w:tcPr>
            <w:tcW w:w="1400" w:type="dxa"/>
            <w:tcMar>
              <w:top w:w="80" w:type="dxa"/>
              <w:left w:w="100" w:type="dxa"/>
              <w:bottom w:w="80" w:type="dxa"/>
              <w:right w:w="100" w:type="dxa"/>
            </w:tcMar>
          </w:tcPr>
          <w:p w14:paraId="58736C0C" w14:textId="77777777" w:rsidR="00441847" w:rsidRDefault="00441847" w:rsidP="00244D12">
            <w:r>
              <w:rPr>
                <w:sz w:val="19"/>
                <w:szCs w:val="19"/>
              </w:rPr>
              <w:t>FR-ACC-003</w:t>
            </w:r>
          </w:p>
        </w:tc>
        <w:tc>
          <w:tcPr>
            <w:tcW w:w="3600" w:type="dxa"/>
            <w:tcMar>
              <w:top w:w="80" w:type="dxa"/>
              <w:left w:w="100" w:type="dxa"/>
              <w:bottom w:w="80" w:type="dxa"/>
              <w:right w:w="100" w:type="dxa"/>
            </w:tcMar>
          </w:tcPr>
          <w:p w14:paraId="5F04E21F" w14:textId="77777777" w:rsidR="00441847" w:rsidRDefault="00441847" w:rsidP="00244D12">
            <w:r>
              <w:rPr>
                <w:sz w:val="19"/>
                <w:szCs w:val="19"/>
              </w:rPr>
              <w:t>Ensures account structure integrity for future transactions</w:t>
            </w:r>
          </w:p>
        </w:tc>
        <w:tc>
          <w:tcPr>
            <w:tcW w:w="1300" w:type="dxa"/>
            <w:tcMar>
              <w:top w:w="80" w:type="dxa"/>
              <w:left w:w="100" w:type="dxa"/>
              <w:bottom w:w="80" w:type="dxa"/>
              <w:right w:w="100" w:type="dxa"/>
            </w:tcMar>
          </w:tcPr>
          <w:p w14:paraId="5963B054" w14:textId="77777777" w:rsidR="00441847" w:rsidRDefault="00441847" w:rsidP="00244D12">
            <w:r>
              <w:rPr>
                <w:sz w:val="19"/>
                <w:szCs w:val="19"/>
              </w:rPr>
              <w:t>Medium</w:t>
            </w:r>
          </w:p>
        </w:tc>
        <w:tc>
          <w:tcPr>
            <w:tcW w:w="3740" w:type="dxa"/>
            <w:tcMar>
              <w:top w:w="80" w:type="dxa"/>
              <w:left w:w="100" w:type="dxa"/>
              <w:bottom w:w="80" w:type="dxa"/>
              <w:right w:w="100" w:type="dxa"/>
            </w:tcMar>
          </w:tcPr>
          <w:p w14:paraId="60706406" w14:textId="77777777" w:rsidR="00441847" w:rsidRDefault="00441847" w:rsidP="00244D12">
            <w:r>
              <w:rPr>
                <w:sz w:val="19"/>
                <w:szCs w:val="19"/>
              </w:rPr>
              <w:t>Orphaned or incorrectly funded accounts create confusing balances and downstream transfer/bill pay errors</w:t>
            </w:r>
          </w:p>
        </w:tc>
      </w:tr>
      <w:tr w:rsidR="00441847" w14:paraId="075628B4" w14:textId="77777777" w:rsidTr="00244D12">
        <w:tc>
          <w:tcPr>
            <w:tcW w:w="1400" w:type="dxa"/>
            <w:tcMar>
              <w:top w:w="80" w:type="dxa"/>
              <w:left w:w="100" w:type="dxa"/>
              <w:bottom w:w="80" w:type="dxa"/>
              <w:right w:w="100" w:type="dxa"/>
            </w:tcMar>
          </w:tcPr>
          <w:p w14:paraId="4B92A7F7" w14:textId="77777777" w:rsidR="00441847" w:rsidRDefault="00441847" w:rsidP="00244D12">
            <w:r>
              <w:rPr>
                <w:sz w:val="19"/>
                <w:szCs w:val="19"/>
              </w:rPr>
              <w:t>FR-LNS-002</w:t>
            </w:r>
          </w:p>
        </w:tc>
        <w:tc>
          <w:tcPr>
            <w:tcW w:w="3600" w:type="dxa"/>
            <w:tcMar>
              <w:top w:w="80" w:type="dxa"/>
              <w:left w:w="100" w:type="dxa"/>
              <w:bottom w:w="80" w:type="dxa"/>
              <w:right w:w="100" w:type="dxa"/>
            </w:tcMar>
          </w:tcPr>
          <w:p w14:paraId="54428F50" w14:textId="77777777" w:rsidR="00441847" w:rsidRDefault="00441847" w:rsidP="00244D12">
            <w:r>
              <w:rPr>
                <w:sz w:val="19"/>
                <w:szCs w:val="19"/>
              </w:rPr>
              <w:t>Impacts lending revenue and fairness to customers</w:t>
            </w:r>
          </w:p>
        </w:tc>
        <w:tc>
          <w:tcPr>
            <w:tcW w:w="1300" w:type="dxa"/>
            <w:tcMar>
              <w:top w:w="80" w:type="dxa"/>
              <w:left w:w="100" w:type="dxa"/>
              <w:bottom w:w="80" w:type="dxa"/>
              <w:right w:w="100" w:type="dxa"/>
            </w:tcMar>
          </w:tcPr>
          <w:p w14:paraId="1880CF13" w14:textId="77777777" w:rsidR="00441847" w:rsidRDefault="00441847" w:rsidP="00244D12">
            <w:r>
              <w:rPr>
                <w:sz w:val="19"/>
                <w:szCs w:val="19"/>
              </w:rPr>
              <w:t>Medium</w:t>
            </w:r>
          </w:p>
        </w:tc>
        <w:tc>
          <w:tcPr>
            <w:tcW w:w="3740" w:type="dxa"/>
            <w:tcMar>
              <w:top w:w="80" w:type="dxa"/>
              <w:left w:w="100" w:type="dxa"/>
              <w:bottom w:w="80" w:type="dxa"/>
              <w:right w:w="100" w:type="dxa"/>
            </w:tcMar>
          </w:tcPr>
          <w:p w14:paraId="2094CBAB" w14:textId="77777777" w:rsidR="00441847" w:rsidRDefault="00441847" w:rsidP="00244D12">
            <w:r>
              <w:rPr>
                <w:sz w:val="19"/>
                <w:szCs w:val="19"/>
              </w:rPr>
              <w:t>Inconsistent decisions could deny qualified customers or approve high-risk loans, exposing the bank to lending risk</w:t>
            </w:r>
          </w:p>
        </w:tc>
      </w:tr>
    </w:tbl>
    <w:p w14:paraId="0F64431B" w14:textId="77777777" w:rsidR="00441847" w:rsidRDefault="00441847" w:rsidP="00441847">
      <w:pPr>
        <w:spacing w:after="100"/>
      </w:pPr>
    </w:p>
    <w:p w14:paraId="146F21C0" w14:textId="77777777" w:rsidR="00441847" w:rsidRDefault="00441847" w:rsidP="00441847">
      <w:pPr>
        <w:pStyle w:val="Heading2"/>
        <w:spacing w:before="240" w:after="120"/>
      </w:pPr>
      <w:r>
        <w:t>6.4.14 Critical Customer Journey Analysis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3400"/>
        <w:gridCol w:w="3240"/>
      </w:tblGrid>
      <w:tr w:rsidR="00441847" w14:paraId="504D2F45" w14:textId="77777777" w:rsidTr="00441847">
        <w:trPr>
          <w:tblHeader/>
        </w:trPr>
        <w:tc>
          <w:tcPr>
            <w:tcW w:w="400" w:type="dxa"/>
            <w:shd w:val="clear" w:color="auto" w:fill="ED7D31" w:themeFill="accent2"/>
            <w:tcMar>
              <w:top w:w="80" w:type="dxa"/>
              <w:left w:w="100" w:type="dxa"/>
              <w:bottom w:w="80" w:type="dxa"/>
              <w:right w:w="100" w:type="dxa"/>
            </w:tcMar>
          </w:tcPr>
          <w:p w14:paraId="066E8C69" w14:textId="77777777" w:rsidR="00441847" w:rsidRDefault="00441847" w:rsidP="00244D12">
            <w:r>
              <w:rPr>
                <w:b/>
                <w:bCs/>
                <w:color w:val="FFFFFF"/>
                <w:sz w:val="19"/>
                <w:szCs w:val="19"/>
              </w:rPr>
              <w:t>#</w:t>
            </w:r>
          </w:p>
        </w:tc>
        <w:tc>
          <w:tcPr>
            <w:tcW w:w="2600" w:type="dxa"/>
            <w:shd w:val="clear" w:color="auto" w:fill="ED7D31" w:themeFill="accent2"/>
            <w:tcMar>
              <w:top w:w="80" w:type="dxa"/>
              <w:left w:w="100" w:type="dxa"/>
              <w:bottom w:w="80" w:type="dxa"/>
              <w:right w:w="100" w:type="dxa"/>
            </w:tcMar>
          </w:tcPr>
          <w:p w14:paraId="5A0D3A76" w14:textId="77777777" w:rsidR="00441847" w:rsidRDefault="00441847" w:rsidP="00244D12">
            <w:r>
              <w:rPr>
                <w:b/>
                <w:bCs/>
                <w:color w:val="FFFFFF"/>
                <w:sz w:val="19"/>
                <w:szCs w:val="19"/>
              </w:rPr>
              <w:t>Customer Journey</w:t>
            </w:r>
          </w:p>
        </w:tc>
        <w:tc>
          <w:tcPr>
            <w:tcW w:w="3400" w:type="dxa"/>
            <w:shd w:val="clear" w:color="auto" w:fill="ED7D31" w:themeFill="accent2"/>
            <w:tcMar>
              <w:top w:w="80" w:type="dxa"/>
              <w:left w:w="100" w:type="dxa"/>
              <w:bottom w:w="80" w:type="dxa"/>
              <w:right w:w="100" w:type="dxa"/>
            </w:tcMar>
          </w:tcPr>
          <w:p w14:paraId="4888A20D" w14:textId="77777777" w:rsidR="00441847" w:rsidRDefault="00441847" w:rsidP="00244D12">
            <w:r>
              <w:rPr>
                <w:b/>
                <w:bCs/>
                <w:color w:val="FFFFFF"/>
                <w:sz w:val="19"/>
                <w:szCs w:val="19"/>
              </w:rPr>
              <w:t>Why It Matters</w:t>
            </w:r>
          </w:p>
        </w:tc>
        <w:tc>
          <w:tcPr>
            <w:tcW w:w="3240" w:type="dxa"/>
            <w:shd w:val="clear" w:color="auto" w:fill="ED7D31" w:themeFill="accent2"/>
            <w:tcMar>
              <w:top w:w="80" w:type="dxa"/>
              <w:left w:w="100" w:type="dxa"/>
              <w:bottom w:w="80" w:type="dxa"/>
              <w:right w:w="100" w:type="dxa"/>
            </w:tcMar>
          </w:tcPr>
          <w:p w14:paraId="3CBD96C1" w14:textId="77777777" w:rsidR="00441847" w:rsidRDefault="00441847" w:rsidP="00244D12">
            <w:r>
              <w:rPr>
                <w:b/>
                <w:bCs/>
                <w:color w:val="FFFFFF"/>
                <w:sz w:val="19"/>
                <w:szCs w:val="19"/>
              </w:rPr>
              <w:t>Impact if It Fails</w:t>
            </w:r>
          </w:p>
        </w:tc>
      </w:tr>
      <w:tr w:rsidR="00441847" w14:paraId="0862F739" w14:textId="77777777" w:rsidTr="00244D12">
        <w:tc>
          <w:tcPr>
            <w:tcW w:w="400" w:type="dxa"/>
            <w:tcMar>
              <w:top w:w="80" w:type="dxa"/>
              <w:left w:w="100" w:type="dxa"/>
              <w:bottom w:w="80" w:type="dxa"/>
              <w:right w:w="100" w:type="dxa"/>
            </w:tcMar>
          </w:tcPr>
          <w:p w14:paraId="3C1B5D02" w14:textId="77777777" w:rsidR="00441847" w:rsidRDefault="00441847" w:rsidP="00244D12">
            <w:r>
              <w:rPr>
                <w:sz w:val="19"/>
                <w:szCs w:val="19"/>
              </w:rPr>
              <w:t>1</w:t>
            </w:r>
          </w:p>
        </w:tc>
        <w:tc>
          <w:tcPr>
            <w:tcW w:w="2600" w:type="dxa"/>
            <w:tcMar>
              <w:top w:w="80" w:type="dxa"/>
              <w:left w:w="100" w:type="dxa"/>
              <w:bottom w:w="80" w:type="dxa"/>
              <w:right w:w="100" w:type="dxa"/>
            </w:tcMar>
          </w:tcPr>
          <w:p w14:paraId="00CBE1A2" w14:textId="77777777" w:rsidR="00441847" w:rsidRDefault="00441847" w:rsidP="00244D12">
            <w:r>
              <w:rPr>
                <w:sz w:val="19"/>
                <w:szCs w:val="19"/>
              </w:rPr>
              <w:t>Register → Log In → View Account Overview</w:t>
            </w:r>
          </w:p>
        </w:tc>
        <w:tc>
          <w:tcPr>
            <w:tcW w:w="3400" w:type="dxa"/>
            <w:tcMar>
              <w:top w:w="80" w:type="dxa"/>
              <w:left w:w="100" w:type="dxa"/>
              <w:bottom w:w="80" w:type="dxa"/>
              <w:right w:w="100" w:type="dxa"/>
            </w:tcMar>
          </w:tcPr>
          <w:p w14:paraId="289BB767" w14:textId="77777777" w:rsidR="00441847" w:rsidRDefault="00441847" w:rsidP="00244D12">
            <w:r>
              <w:rPr>
                <w:sz w:val="19"/>
                <w:szCs w:val="19"/>
              </w:rPr>
              <w:t>This is the customer's very first experience of the bank's digital service; if it fails, the customer relationship never begins</w:t>
            </w:r>
          </w:p>
        </w:tc>
        <w:tc>
          <w:tcPr>
            <w:tcW w:w="3240" w:type="dxa"/>
            <w:tcMar>
              <w:top w:w="80" w:type="dxa"/>
              <w:left w:w="100" w:type="dxa"/>
              <w:bottom w:w="80" w:type="dxa"/>
              <w:right w:w="100" w:type="dxa"/>
            </w:tcMar>
          </w:tcPr>
          <w:p w14:paraId="78D7C30E" w14:textId="77777777" w:rsidR="00441847" w:rsidRDefault="00441847" w:rsidP="00244D12">
            <w:r>
              <w:rPr>
                <w:sz w:val="19"/>
                <w:szCs w:val="19"/>
              </w:rPr>
              <w:t>Directly blocks customer acquisition and creates an immediate, highly visible first impression of poor quality</w:t>
            </w:r>
          </w:p>
        </w:tc>
      </w:tr>
      <w:tr w:rsidR="00441847" w14:paraId="11FA5A32" w14:textId="77777777" w:rsidTr="00244D12">
        <w:tc>
          <w:tcPr>
            <w:tcW w:w="400" w:type="dxa"/>
            <w:tcMar>
              <w:top w:w="80" w:type="dxa"/>
              <w:left w:w="100" w:type="dxa"/>
              <w:bottom w:w="80" w:type="dxa"/>
              <w:right w:w="100" w:type="dxa"/>
            </w:tcMar>
          </w:tcPr>
          <w:p w14:paraId="57B2FCA1" w14:textId="77777777" w:rsidR="00441847" w:rsidRDefault="00441847" w:rsidP="00244D12">
            <w:r>
              <w:rPr>
                <w:sz w:val="19"/>
                <w:szCs w:val="19"/>
              </w:rPr>
              <w:t>2</w:t>
            </w:r>
          </w:p>
        </w:tc>
        <w:tc>
          <w:tcPr>
            <w:tcW w:w="2600" w:type="dxa"/>
            <w:tcMar>
              <w:top w:w="80" w:type="dxa"/>
              <w:left w:w="100" w:type="dxa"/>
              <w:bottom w:w="80" w:type="dxa"/>
              <w:right w:w="100" w:type="dxa"/>
            </w:tcMar>
          </w:tcPr>
          <w:p w14:paraId="08928BCD" w14:textId="77777777" w:rsidR="00441847" w:rsidRDefault="00441847" w:rsidP="00244D12">
            <w:r>
              <w:rPr>
                <w:sz w:val="19"/>
                <w:szCs w:val="19"/>
              </w:rPr>
              <w:t>Log In → Transfer Funds between own accounts</w:t>
            </w:r>
          </w:p>
        </w:tc>
        <w:tc>
          <w:tcPr>
            <w:tcW w:w="3400" w:type="dxa"/>
            <w:tcMar>
              <w:top w:w="80" w:type="dxa"/>
              <w:left w:w="100" w:type="dxa"/>
              <w:bottom w:w="80" w:type="dxa"/>
              <w:right w:w="100" w:type="dxa"/>
            </w:tcMar>
          </w:tcPr>
          <w:p w14:paraId="7909ECBE" w14:textId="77777777" w:rsidR="00441847" w:rsidRDefault="00441847" w:rsidP="00244D12">
            <w:r>
              <w:rPr>
                <w:sz w:val="19"/>
                <w:szCs w:val="19"/>
              </w:rPr>
              <w:t>The most frequently used self-service function; represents the core value proposition of online banking</w:t>
            </w:r>
          </w:p>
        </w:tc>
        <w:tc>
          <w:tcPr>
            <w:tcW w:w="3240" w:type="dxa"/>
            <w:tcMar>
              <w:top w:w="80" w:type="dxa"/>
              <w:left w:w="100" w:type="dxa"/>
              <w:bottom w:w="80" w:type="dxa"/>
              <w:right w:w="100" w:type="dxa"/>
            </w:tcMar>
          </w:tcPr>
          <w:p w14:paraId="0CCC3AD9" w14:textId="77777777" w:rsidR="00441847" w:rsidRDefault="00441847" w:rsidP="00244D12">
            <w:r>
              <w:rPr>
                <w:sz w:val="19"/>
                <w:szCs w:val="19"/>
              </w:rPr>
              <w:t>Financial harm to the customer and high support/complaint volume; erodes trust in the platform immediately</w:t>
            </w:r>
          </w:p>
        </w:tc>
      </w:tr>
      <w:tr w:rsidR="00441847" w14:paraId="56062C4E" w14:textId="77777777" w:rsidTr="00244D12">
        <w:tc>
          <w:tcPr>
            <w:tcW w:w="400" w:type="dxa"/>
            <w:tcMar>
              <w:top w:w="80" w:type="dxa"/>
              <w:left w:w="100" w:type="dxa"/>
              <w:bottom w:w="80" w:type="dxa"/>
              <w:right w:w="100" w:type="dxa"/>
            </w:tcMar>
          </w:tcPr>
          <w:p w14:paraId="4C62EEF4" w14:textId="77777777" w:rsidR="00441847" w:rsidRDefault="00441847" w:rsidP="00244D12">
            <w:r>
              <w:rPr>
                <w:sz w:val="19"/>
                <w:szCs w:val="19"/>
              </w:rPr>
              <w:t>3</w:t>
            </w:r>
          </w:p>
        </w:tc>
        <w:tc>
          <w:tcPr>
            <w:tcW w:w="2600" w:type="dxa"/>
            <w:tcMar>
              <w:top w:w="80" w:type="dxa"/>
              <w:left w:w="100" w:type="dxa"/>
              <w:bottom w:w="80" w:type="dxa"/>
              <w:right w:w="100" w:type="dxa"/>
            </w:tcMar>
          </w:tcPr>
          <w:p w14:paraId="0A75E8BA" w14:textId="77777777" w:rsidR="00441847" w:rsidRDefault="00441847" w:rsidP="00244D12">
            <w:r>
              <w:rPr>
                <w:sz w:val="19"/>
                <w:szCs w:val="19"/>
              </w:rPr>
              <w:t>Log In → Pay a Bill to a third-party payee</w:t>
            </w:r>
          </w:p>
        </w:tc>
        <w:tc>
          <w:tcPr>
            <w:tcW w:w="3400" w:type="dxa"/>
            <w:tcMar>
              <w:top w:w="80" w:type="dxa"/>
              <w:left w:w="100" w:type="dxa"/>
              <w:bottom w:w="80" w:type="dxa"/>
              <w:right w:w="100" w:type="dxa"/>
            </w:tcMar>
          </w:tcPr>
          <w:p w14:paraId="686DD221" w14:textId="77777777" w:rsidR="00441847" w:rsidRDefault="00441847" w:rsidP="00244D12">
            <w:r>
              <w:rPr>
                <w:sz w:val="19"/>
                <w:szCs w:val="19"/>
              </w:rPr>
              <w:t>Extends banking value beyond the bank's own accounts into the customer's real-world financial obligations</w:t>
            </w:r>
          </w:p>
        </w:tc>
        <w:tc>
          <w:tcPr>
            <w:tcW w:w="3240" w:type="dxa"/>
            <w:tcMar>
              <w:top w:w="80" w:type="dxa"/>
              <w:left w:w="100" w:type="dxa"/>
              <w:bottom w:w="80" w:type="dxa"/>
              <w:right w:w="100" w:type="dxa"/>
            </w:tcMar>
          </w:tcPr>
          <w:p w14:paraId="58231C6B" w14:textId="77777777" w:rsidR="00441847" w:rsidRDefault="00441847" w:rsidP="00244D12">
            <w:r>
              <w:rPr>
                <w:sz w:val="19"/>
                <w:szCs w:val="19"/>
              </w:rPr>
              <w:t>Late or incorrect payments to third parties can cause real penalties for the customer and reputational damage to the bank</w:t>
            </w:r>
          </w:p>
        </w:tc>
      </w:tr>
      <w:tr w:rsidR="00441847" w14:paraId="5F4277B0" w14:textId="77777777" w:rsidTr="00244D12">
        <w:tc>
          <w:tcPr>
            <w:tcW w:w="400" w:type="dxa"/>
            <w:tcMar>
              <w:top w:w="80" w:type="dxa"/>
              <w:left w:w="100" w:type="dxa"/>
              <w:bottom w:w="80" w:type="dxa"/>
              <w:right w:w="100" w:type="dxa"/>
            </w:tcMar>
          </w:tcPr>
          <w:p w14:paraId="45DE9AB5" w14:textId="77777777" w:rsidR="00441847" w:rsidRDefault="00441847" w:rsidP="00244D12">
            <w:r>
              <w:rPr>
                <w:sz w:val="19"/>
                <w:szCs w:val="19"/>
              </w:rPr>
              <w:t>4</w:t>
            </w:r>
          </w:p>
        </w:tc>
        <w:tc>
          <w:tcPr>
            <w:tcW w:w="2600" w:type="dxa"/>
            <w:tcMar>
              <w:top w:w="80" w:type="dxa"/>
              <w:left w:w="100" w:type="dxa"/>
              <w:bottom w:w="80" w:type="dxa"/>
              <w:right w:w="100" w:type="dxa"/>
            </w:tcMar>
          </w:tcPr>
          <w:p w14:paraId="07E1DA97" w14:textId="77777777" w:rsidR="00441847" w:rsidRDefault="00441847" w:rsidP="00244D12">
            <w:r>
              <w:rPr>
                <w:sz w:val="19"/>
                <w:szCs w:val="19"/>
              </w:rPr>
              <w:t>Log In → Open New Account funded from an existing account</w:t>
            </w:r>
          </w:p>
        </w:tc>
        <w:tc>
          <w:tcPr>
            <w:tcW w:w="3400" w:type="dxa"/>
            <w:tcMar>
              <w:top w:w="80" w:type="dxa"/>
              <w:left w:w="100" w:type="dxa"/>
              <w:bottom w:w="80" w:type="dxa"/>
              <w:right w:w="100" w:type="dxa"/>
            </w:tcMar>
          </w:tcPr>
          <w:p w14:paraId="7E8B753E" w14:textId="77777777" w:rsidR="00441847" w:rsidRDefault="00441847" w:rsidP="00244D12">
            <w:r>
              <w:rPr>
                <w:sz w:val="19"/>
                <w:szCs w:val="19"/>
              </w:rPr>
              <w:t>Represents account growth and cross-sell; a smooth experience encourages customers to consolidate more of their finances with the bank</w:t>
            </w:r>
          </w:p>
        </w:tc>
        <w:tc>
          <w:tcPr>
            <w:tcW w:w="3240" w:type="dxa"/>
            <w:tcMar>
              <w:top w:w="80" w:type="dxa"/>
              <w:left w:w="100" w:type="dxa"/>
              <w:bottom w:w="80" w:type="dxa"/>
              <w:right w:w="100" w:type="dxa"/>
            </w:tcMar>
          </w:tcPr>
          <w:p w14:paraId="471DDA09" w14:textId="77777777" w:rsidR="00441847" w:rsidRDefault="00441847" w:rsidP="00244D12">
            <w:r>
              <w:rPr>
                <w:sz w:val="19"/>
                <w:szCs w:val="19"/>
              </w:rPr>
              <w:t>A broken journey here loses potential revenue and may leave orphaned or incorrectly funded accounts</w:t>
            </w:r>
          </w:p>
        </w:tc>
      </w:tr>
      <w:tr w:rsidR="00441847" w14:paraId="482CF0B9" w14:textId="77777777" w:rsidTr="00244D12">
        <w:tc>
          <w:tcPr>
            <w:tcW w:w="400" w:type="dxa"/>
            <w:tcMar>
              <w:top w:w="80" w:type="dxa"/>
              <w:left w:w="100" w:type="dxa"/>
              <w:bottom w:w="80" w:type="dxa"/>
              <w:right w:w="100" w:type="dxa"/>
            </w:tcMar>
          </w:tcPr>
          <w:p w14:paraId="13F694C6" w14:textId="77777777" w:rsidR="00441847" w:rsidRDefault="00441847" w:rsidP="00244D12">
            <w:r>
              <w:rPr>
                <w:sz w:val="19"/>
                <w:szCs w:val="19"/>
              </w:rPr>
              <w:t>5</w:t>
            </w:r>
          </w:p>
        </w:tc>
        <w:tc>
          <w:tcPr>
            <w:tcW w:w="2600" w:type="dxa"/>
            <w:tcMar>
              <w:top w:w="80" w:type="dxa"/>
              <w:left w:w="100" w:type="dxa"/>
              <w:bottom w:w="80" w:type="dxa"/>
              <w:right w:w="100" w:type="dxa"/>
            </w:tcMar>
          </w:tcPr>
          <w:p w14:paraId="75B630BD" w14:textId="77777777" w:rsidR="00441847" w:rsidRDefault="00441847" w:rsidP="00244D12">
            <w:r>
              <w:rPr>
                <w:sz w:val="19"/>
                <w:szCs w:val="19"/>
              </w:rPr>
              <w:t>Log In → Request a Loan</w:t>
            </w:r>
          </w:p>
        </w:tc>
        <w:tc>
          <w:tcPr>
            <w:tcW w:w="3400" w:type="dxa"/>
            <w:tcMar>
              <w:top w:w="80" w:type="dxa"/>
              <w:left w:w="100" w:type="dxa"/>
              <w:bottom w:w="80" w:type="dxa"/>
              <w:right w:w="100" w:type="dxa"/>
            </w:tcMar>
          </w:tcPr>
          <w:p w14:paraId="6978C76E" w14:textId="77777777" w:rsidR="00441847" w:rsidRDefault="00441847" w:rsidP="00244D12">
            <w:r>
              <w:rPr>
                <w:sz w:val="19"/>
                <w:szCs w:val="19"/>
              </w:rPr>
              <w:t>Represents a lending revenue product entirely dependent on trust in automated decisioning</w:t>
            </w:r>
          </w:p>
        </w:tc>
        <w:tc>
          <w:tcPr>
            <w:tcW w:w="3240" w:type="dxa"/>
            <w:tcMar>
              <w:top w:w="80" w:type="dxa"/>
              <w:left w:w="100" w:type="dxa"/>
              <w:bottom w:w="80" w:type="dxa"/>
              <w:right w:w="100" w:type="dxa"/>
            </w:tcMar>
          </w:tcPr>
          <w:p w14:paraId="5987C211" w14:textId="77777777" w:rsidR="00441847" w:rsidRDefault="00441847" w:rsidP="00244D12">
            <w:r>
              <w:rPr>
                <w:sz w:val="19"/>
                <w:szCs w:val="19"/>
              </w:rPr>
              <w:t>Incorrect decisions damage either the bank's lending risk position or the customer's trust in fair treatment</w:t>
            </w:r>
          </w:p>
        </w:tc>
      </w:tr>
    </w:tbl>
    <w:p w14:paraId="7F1BCE48" w14:textId="77777777" w:rsidR="00441847" w:rsidRDefault="00441847" w:rsidP="00441847">
      <w:pPr>
        <w:spacing w:after="100"/>
      </w:pPr>
    </w:p>
    <w:p w14:paraId="68C5A1A1" w14:textId="77777777" w:rsidR="00441847" w:rsidRDefault="00441847" w:rsidP="00441847">
      <w:pPr>
        <w:pStyle w:val="Heading1"/>
        <w:spacing w:before="300" w:after="150"/>
      </w:pPr>
      <w:r>
        <w:t>6.5 Additional Practical Activity: Top 5 Business Risks</w:t>
      </w:r>
    </w:p>
    <w:p w14:paraId="00D698E6" w14:textId="77777777" w:rsidR="00441847" w:rsidRDefault="00441847" w:rsidP="00441847">
      <w:pPr>
        <w:pStyle w:val="Heading3"/>
        <w:spacing w:after="100"/>
      </w:pPr>
      <w:r>
        <w:lastRenderedPageBreak/>
        <w:t>1. Incorrect fund transfer processing</w:t>
      </w:r>
    </w:p>
    <w:p w14:paraId="43B46940" w14:textId="77777777" w:rsidR="00441847" w:rsidRDefault="00441847" w:rsidP="00441847">
      <w:pPr>
        <w:spacing w:after="120"/>
      </w:pPr>
      <w:r>
        <w:t>Why it matters to the business: A transfer defect directly moves customer money incorrectly, which is the single most damaging category of failure for a bank's reputation and regulatory standing.</w:t>
      </w:r>
    </w:p>
    <w:p w14:paraId="7B3690D8" w14:textId="77777777" w:rsidR="00441847" w:rsidRDefault="00441847" w:rsidP="00441847">
      <w:pPr>
        <w:spacing w:after="120"/>
      </w:pPr>
      <w:r>
        <w:t>Potential business impact: Direct financial loss to customers, potential regulatory scrutiny, and a high volume of support escalations.</w:t>
      </w:r>
    </w:p>
    <w:p w14:paraId="775F968B" w14:textId="77777777" w:rsidR="00441847" w:rsidRDefault="00441847" w:rsidP="00441847">
      <w:pPr>
        <w:spacing w:after="120"/>
      </w:pPr>
      <w:r>
        <w:t>Testing implications: Transfer Funds requires the deepest possible test coverage, including boundary values, insufficient-balance scenarios, and balance verification before/after every test, not just success-message checks.</w:t>
      </w:r>
    </w:p>
    <w:p w14:paraId="291F37E0" w14:textId="77777777" w:rsidR="00441847" w:rsidRDefault="00441847" w:rsidP="00441847">
      <w:pPr>
        <w:pStyle w:val="Heading3"/>
        <w:spacing w:after="100"/>
      </w:pPr>
      <w:r>
        <w:t>2. Unauthorized access to another customer's account</w:t>
      </w:r>
    </w:p>
    <w:p w14:paraId="2DAF5D13" w14:textId="77777777" w:rsidR="00441847" w:rsidRDefault="00441847" w:rsidP="00441847">
      <w:pPr>
        <w:spacing w:after="120"/>
      </w:pPr>
      <w:r>
        <w:t>Why it matters to the business: A single authentication or session-handling defect can expose every customer's data and funds, not just one.</w:t>
      </w:r>
    </w:p>
    <w:p w14:paraId="3B926D6E" w14:textId="77777777" w:rsidR="00441847" w:rsidRDefault="00441847" w:rsidP="00441847">
      <w:pPr>
        <w:spacing w:after="120"/>
      </w:pPr>
      <w:r>
        <w:t>Potential business impact: Severe reputational damage, regulatory/compliance breach, and potential legal liability.</w:t>
      </w:r>
    </w:p>
    <w:p w14:paraId="7B7CF265" w14:textId="77777777" w:rsidR="00441847" w:rsidRDefault="00441847" w:rsidP="00441847">
      <w:pPr>
        <w:spacing w:after="120"/>
      </w:pPr>
      <w:r>
        <w:t>Testing implications: Login and session management need dedicated exploratory security testing beyond standard functional test cases, including session termination and access-control checks.</w:t>
      </w:r>
    </w:p>
    <w:p w14:paraId="036BF9F1" w14:textId="77777777" w:rsidR="00441847" w:rsidRDefault="00441847" w:rsidP="00441847">
      <w:pPr>
        <w:pStyle w:val="Heading3"/>
        <w:spacing w:after="100"/>
      </w:pPr>
      <w:r>
        <w:t>3. Incorrect bill payments to third parties</w:t>
      </w:r>
    </w:p>
    <w:p w14:paraId="60603FBB" w14:textId="77777777" w:rsidR="00441847" w:rsidRDefault="00441847" w:rsidP="00441847">
      <w:pPr>
        <w:spacing w:after="120"/>
      </w:pPr>
      <w:r>
        <w:t>Why it matters to the business: Money leaving the bank's own system to an external payee is far harder to reverse than an internal transfer error.</w:t>
      </w:r>
    </w:p>
    <w:p w14:paraId="6779D713" w14:textId="77777777" w:rsidR="00441847" w:rsidRDefault="00441847" w:rsidP="00441847">
      <w:pPr>
        <w:spacing w:after="120"/>
      </w:pPr>
      <w:r>
        <w:t>Potential business impact: Real financial harm to customers' external obligations (e.g., missed/incorrect utility payments) and payee disputes.</w:t>
      </w:r>
    </w:p>
    <w:p w14:paraId="483CF48E" w14:textId="77777777" w:rsidR="00441847" w:rsidRDefault="00441847" w:rsidP="00441847">
      <w:pPr>
        <w:spacing w:after="120"/>
      </w:pPr>
      <w:r>
        <w:t>Testing implications: Bill Pay test design must include payee-data validation, amount accuracy, and confirmation-message accuracy against actual balance changes.</w:t>
      </w:r>
    </w:p>
    <w:p w14:paraId="657EC0B4" w14:textId="77777777" w:rsidR="00441847" w:rsidRDefault="00441847" w:rsidP="00441847">
      <w:pPr>
        <w:pStyle w:val="Heading3"/>
        <w:spacing w:after="100"/>
      </w:pPr>
      <w:r>
        <w:t>4. Inaccurate account balance display</w:t>
      </w:r>
    </w:p>
    <w:p w14:paraId="4AB3A06B" w14:textId="77777777" w:rsidR="00441847" w:rsidRDefault="00441847" w:rsidP="00441847">
      <w:pPr>
        <w:spacing w:after="120"/>
      </w:pPr>
      <w:r>
        <w:t>Why it matters to the business: The Account Overview is the customer's primary trust signal; if it is wrong, every other correct feature is undermined by lost confidence.</w:t>
      </w:r>
    </w:p>
    <w:p w14:paraId="681DF958" w14:textId="77777777" w:rsidR="00441847" w:rsidRDefault="00441847" w:rsidP="00441847">
      <w:pPr>
        <w:spacing w:after="120"/>
      </w:pPr>
      <w:r>
        <w:t>Potential business impact: Widespread loss of customer trust even where the underlying transaction was actually correct.</w:t>
      </w:r>
    </w:p>
    <w:p w14:paraId="60F381F4" w14:textId="77777777" w:rsidR="00441847" w:rsidRDefault="00441847" w:rsidP="00441847">
      <w:pPr>
        <w:spacing w:after="120"/>
      </w:pPr>
      <w:r>
        <w:t>Testing implications: Balance display must be cross-verified against the sum of transaction history after every financial operation, not tested in isolation.</w:t>
      </w:r>
    </w:p>
    <w:p w14:paraId="78CD5770" w14:textId="77777777" w:rsidR="00441847" w:rsidRDefault="00441847" w:rsidP="00441847">
      <w:pPr>
        <w:pStyle w:val="Heading3"/>
        <w:spacing w:after="100"/>
      </w:pPr>
      <w:r>
        <w:t>5. Inconsistent or unexplainable loan decisions</w:t>
      </w:r>
    </w:p>
    <w:p w14:paraId="78A04FCE" w14:textId="77777777" w:rsidR="00441847" w:rsidRDefault="00441847" w:rsidP="00441847">
      <w:pPr>
        <w:spacing w:after="120"/>
      </w:pPr>
      <w:r>
        <w:t>Why it matters to the business: Automated decisioning without transparent logic creates fairness and lending-risk exposure simultaneously.</w:t>
      </w:r>
    </w:p>
    <w:p w14:paraId="3922963C" w14:textId="77777777" w:rsidR="00441847" w:rsidRDefault="00441847" w:rsidP="00441847">
      <w:pPr>
        <w:spacing w:after="120"/>
      </w:pPr>
      <w:r>
        <w:t>Potential business impact: Potential customer complaints of unfair treatment, and financial risk to the bank from poorly-controlled approvals.</w:t>
      </w:r>
    </w:p>
    <w:p w14:paraId="7EEA5422" w14:textId="77777777" w:rsidR="00441847" w:rsidRDefault="00441847" w:rsidP="00441847">
      <w:pPr>
        <w:spacing w:after="120"/>
      </w:pPr>
      <w:r>
        <w:lastRenderedPageBreak/>
        <w:t>Testing implications: Loan testing should include a wide spread of down-payment ratios and amounts to empirically map the decision boundary, and findings should be reported back to the client as a requirements gap.</w:t>
      </w:r>
    </w:p>
    <w:p w14:paraId="7EAAA278" w14:textId="77777777" w:rsidR="00441847" w:rsidRDefault="00441847" w:rsidP="00441847">
      <w:pPr>
        <w:spacing w:after="100"/>
      </w:pPr>
    </w:p>
    <w:p w14:paraId="7327DB30" w14:textId="77777777" w:rsidR="00441847" w:rsidRDefault="00441847" w:rsidP="00441847">
      <w:pPr>
        <w:pStyle w:val="Heading1"/>
        <w:spacing w:before="300" w:after="150"/>
      </w:pPr>
      <w:r>
        <w:t>6.6 Professional Reflection</w:t>
      </w:r>
    </w:p>
    <w:p w14:paraId="5B10BB8B" w14:textId="77777777" w:rsidR="00441847" w:rsidRDefault="00441847" w:rsidP="00441847">
      <w:pPr>
        <w:pStyle w:val="Heading3"/>
        <w:spacing w:after="100"/>
      </w:pPr>
      <w:r>
        <w:t>5. What did I learn about requirement analysis?</w:t>
      </w:r>
    </w:p>
    <w:p w14:paraId="2BF7AE1F" w14:textId="77777777" w:rsidR="00441847" w:rsidRDefault="00441847" w:rsidP="00441847">
      <w:pPr>
        <w:spacing w:after="120"/>
      </w:pPr>
      <w:r>
        <w:t>Working without any formal requirements documentation showed me that requirement analysis is not simply a matter of writing down what a system does, but of interpreting behaviour critically and separating what is actually true from what is merely assumed. Every requirement I wrote from exploration had to be treated as a hypothesis rather than a fact, because the application's current behaviour is not guaranteed to be its intended behaviour. This shifted my approach from "documenting the system" to "investigating the system," which is a much more analytical and skeptical mindset than I expected requirement analysis to require.</w:t>
      </w:r>
    </w:p>
    <w:p w14:paraId="57DFA0F2" w14:textId="77777777" w:rsidR="00441847" w:rsidRDefault="00441847" w:rsidP="00441847">
      <w:pPr>
        <w:pStyle w:val="Heading3"/>
        <w:spacing w:after="100"/>
      </w:pPr>
      <w:r>
        <w:t>6. Which module was most critical and why?</w:t>
      </w:r>
    </w:p>
    <w:p w14:paraId="392E3AE8" w14:textId="77777777" w:rsidR="00441847" w:rsidRDefault="00441847" w:rsidP="00441847">
      <w:pPr>
        <w:spacing w:after="120"/>
      </w:pPr>
      <w:r>
        <w:t>Transfer Funds stood out as the most critical module, because it is the module where a defect converts most directly into real financial harm. Unlike a display or navigation issue, an incorrect transfer changes an actual account balance, which is difficult to reverse cleanly and immediately damages customer trust. Login is a close second because it gates access to every other function and carries serious security consequences if it fails, but Transfer Funds represents the clearest, most direct path from a software defect to financial loss.</w:t>
      </w:r>
    </w:p>
    <w:p w14:paraId="3D96ABB3" w14:textId="77777777" w:rsidR="00441847" w:rsidRDefault="00441847" w:rsidP="00441847">
      <w:pPr>
        <w:pStyle w:val="Heading3"/>
        <w:spacing w:after="100"/>
      </w:pPr>
      <w:r>
        <w:t>7. What challenges did I face during this phase?</w:t>
      </w:r>
    </w:p>
    <w:p w14:paraId="5845CE90" w14:textId="77777777" w:rsidR="00441847" w:rsidRDefault="00441847" w:rsidP="00441847">
      <w:pPr>
        <w:spacing w:after="120"/>
      </w:pPr>
      <w:r>
        <w:t>The biggest challenge was resisting the urge to fill documentation gaps with convenient assumptions instead of flagging them as genuine unknowns. It would have been easy to simply invent a maximum transfer limit or a password policy to make the requirements feel more complete, but doing so would have hidden real gaps that a client needs to answer. Distinguishing between a reasonable, stated assumption and an unjustified guess took deliberate discipline throughout this phase.</w:t>
      </w:r>
    </w:p>
    <w:p w14:paraId="091250AB" w14:textId="77777777" w:rsidR="00441847" w:rsidRDefault="00441847" w:rsidP="00441847">
      <w:pPr>
        <w:pStyle w:val="Heading3"/>
        <w:spacing w:after="100"/>
      </w:pPr>
      <w:r>
        <w:t>8. What would I do differently if I were to repeat this phase?</w:t>
      </w:r>
    </w:p>
    <w:p w14:paraId="1EAD683F" w14:textId="77777777" w:rsidR="00441847" w:rsidRDefault="00441847" w:rsidP="00441847">
      <w:pPr>
        <w:spacing w:after="120"/>
      </w:pPr>
      <w:r>
        <w:t>I would timebox my exploration more deliberately by module, since it is easy to keep clicking through interesting edge cases in one area (like Bill Pay) at the expense of giving equal attention to another (like Request Loan). I would also draft the Stakeholder Question Workshop earlier in the process, since many of the best clarification questions only became obvious to me after I had already written the requirements and hit an assumption I couldn't verify.</w:t>
      </w:r>
    </w:p>
    <w:p w14:paraId="7D84EE3B" w14:textId="77777777" w:rsidR="00441847" w:rsidRDefault="00441847" w:rsidP="00441847">
      <w:pPr>
        <w:pStyle w:val="Heading3"/>
        <w:spacing w:after="100"/>
      </w:pPr>
      <w:r>
        <w:t>9. How would the skills developed in this phase apply on a real client project?</w:t>
      </w:r>
    </w:p>
    <w:p w14:paraId="7FC311BE" w14:textId="312C963A" w:rsidR="00441847" w:rsidRDefault="00441847" w:rsidP="00C97F5F">
      <w:pPr>
        <w:spacing w:after="120"/>
      </w:pPr>
      <w:r>
        <w:t xml:space="preserve">On a real engagement, it is common to inherit a system with incomplete or outdated documentation, especially with legacy systems or after staff turnover. The discipline of exploring first, documenting what is observed, and explicitly separating fact from assumption is directly transferable, as is the practice of preparing structured, business-relevant questions rather than vague ones. This phase also reinforced that a QA analyst's first </w:t>
      </w:r>
      <w:r>
        <w:lastRenderedPageBreak/>
        <w:t>deliverable to a client is often not a test artifact at all, but a shared, accurate understanding of what the system actually does.</w:t>
      </w:r>
    </w:p>
    <w:p w14:paraId="161BFA5C" w14:textId="77777777" w:rsidR="00C97F5F" w:rsidRDefault="00C97F5F" w:rsidP="00C97F5F">
      <w:pPr>
        <w:spacing w:after="120"/>
      </w:pPr>
    </w:p>
    <w:p w14:paraId="679969C4" w14:textId="7B8F531D" w:rsidR="00441847" w:rsidRPr="00DF1E14" w:rsidRDefault="00441847" w:rsidP="00441847">
      <w:pPr>
        <w:pStyle w:val="Heading2"/>
        <w:spacing w:after="300"/>
        <w:rPr>
          <w:sz w:val="32"/>
          <w:szCs w:val="32"/>
        </w:rPr>
      </w:pPr>
      <w:r w:rsidRPr="00DF1E14">
        <w:rPr>
          <w:sz w:val="32"/>
          <w:szCs w:val="32"/>
        </w:rPr>
        <w:t>Assignment 2: STLC Phase 2 — Building the Test Strategy</w:t>
      </w:r>
    </w:p>
    <w:p w14:paraId="037B7BB8" w14:textId="77777777" w:rsidR="00441847" w:rsidRDefault="00441847" w:rsidP="00441847">
      <w:pPr>
        <w:pStyle w:val="Heading1"/>
        <w:spacing w:before="300" w:after="150"/>
      </w:pPr>
      <w:r>
        <w:t>7.1 Business Challenge</w:t>
      </w:r>
    </w:p>
    <w:p w14:paraId="3345EA75" w14:textId="77777777" w:rsidR="00441847" w:rsidRDefault="00441847" w:rsidP="00441847">
      <w:pPr>
        <w:spacing w:after="120"/>
      </w:pPr>
      <w:r>
        <w:t>The client has approved the Requirement Analysis produced in Phase 1. However, budget is limited, time is limited, and there is a single QA resource (myself) available for this engagement. Management has asked: "How will you ensure the highest-risk areas are tested first?" This document is my professional testing strategy and plan in response to that challenge.</w:t>
      </w:r>
    </w:p>
    <w:p w14:paraId="1C404F37" w14:textId="77777777" w:rsidR="00441847" w:rsidRDefault="00441847" w:rsidP="00441847">
      <w:pPr>
        <w:pStyle w:val="Heading1"/>
        <w:spacing w:before="300" w:after="150"/>
      </w:pPr>
      <w:r>
        <w:t>7.2 Skills Being Developed</w:t>
      </w:r>
    </w:p>
    <w:p w14:paraId="6A2BBA1C" w14:textId="77777777" w:rsidR="00441847" w:rsidRDefault="00441847" w:rsidP="00441847">
      <w:pPr>
        <w:pStyle w:val="ListParagraph"/>
        <w:numPr>
          <w:ilvl w:val="0"/>
          <w:numId w:val="5"/>
        </w:numPr>
        <w:spacing w:after="60" w:line="240" w:lineRule="auto"/>
      </w:pPr>
      <w:r>
        <w:t>Planning</w:t>
      </w:r>
    </w:p>
    <w:p w14:paraId="2A8FA8CD" w14:textId="77777777" w:rsidR="00441847" w:rsidRDefault="00441847" w:rsidP="00441847">
      <w:pPr>
        <w:pStyle w:val="ListParagraph"/>
        <w:numPr>
          <w:ilvl w:val="0"/>
          <w:numId w:val="5"/>
        </w:numPr>
        <w:spacing w:after="60" w:line="240" w:lineRule="auto"/>
      </w:pPr>
      <w:r>
        <w:t>Prioritization</w:t>
      </w:r>
    </w:p>
    <w:p w14:paraId="644B9823" w14:textId="77777777" w:rsidR="00441847" w:rsidRDefault="00441847" w:rsidP="00441847">
      <w:pPr>
        <w:pStyle w:val="ListParagraph"/>
        <w:numPr>
          <w:ilvl w:val="0"/>
          <w:numId w:val="5"/>
        </w:numPr>
        <w:spacing w:after="60" w:line="240" w:lineRule="auto"/>
      </w:pPr>
      <w:r>
        <w:t>Risk-Based Testing</w:t>
      </w:r>
    </w:p>
    <w:p w14:paraId="4318647C" w14:textId="77777777" w:rsidR="00441847" w:rsidRDefault="00441847" w:rsidP="00441847">
      <w:pPr>
        <w:pStyle w:val="ListParagraph"/>
        <w:numPr>
          <w:ilvl w:val="0"/>
          <w:numId w:val="5"/>
        </w:numPr>
        <w:spacing w:after="60" w:line="240" w:lineRule="auto"/>
      </w:pPr>
      <w:r>
        <w:t>Resource Management</w:t>
      </w:r>
    </w:p>
    <w:p w14:paraId="19D3C6DC" w14:textId="77777777" w:rsidR="00441847" w:rsidRDefault="00441847" w:rsidP="00441847">
      <w:pPr>
        <w:pStyle w:val="ListParagraph"/>
        <w:numPr>
          <w:ilvl w:val="0"/>
          <w:numId w:val="5"/>
        </w:numPr>
        <w:spacing w:after="60" w:line="240" w:lineRule="auto"/>
      </w:pPr>
      <w:r>
        <w:t>Stakeholder Communication</w:t>
      </w:r>
    </w:p>
    <w:p w14:paraId="6C80A948" w14:textId="77777777" w:rsidR="00441847" w:rsidRDefault="00441847" w:rsidP="00441847">
      <w:pPr>
        <w:spacing w:after="100"/>
      </w:pPr>
    </w:p>
    <w:p w14:paraId="1EEB1450" w14:textId="77777777" w:rsidR="00441847" w:rsidRDefault="00441847" w:rsidP="00441847">
      <w:pPr>
        <w:pStyle w:val="Heading1"/>
        <w:spacing w:before="300" w:after="150"/>
      </w:pPr>
      <w:r>
        <w:t>7.3 Success Criteria</w:t>
      </w:r>
    </w:p>
    <w:p w14:paraId="3B76FCEE" w14:textId="77777777" w:rsidR="00441847" w:rsidRDefault="00441847" w:rsidP="00441847">
      <w:pPr>
        <w:spacing w:after="120"/>
      </w:pPr>
      <w:r>
        <w:t>To demonstrate mastery of this phase, this assignment shows the ability to:</w:t>
      </w:r>
    </w:p>
    <w:p w14:paraId="5ED21552" w14:textId="77777777" w:rsidR="00441847" w:rsidRDefault="00441847" w:rsidP="00441847">
      <w:pPr>
        <w:pStyle w:val="ListParagraph"/>
        <w:numPr>
          <w:ilvl w:val="0"/>
          <w:numId w:val="5"/>
        </w:numPr>
        <w:spacing w:after="60" w:line="240" w:lineRule="auto"/>
      </w:pPr>
      <w:r>
        <w:t>Translate business constraints (limited time, limited budget, single tester) into a realistic, professional Test Plan.</w:t>
      </w:r>
    </w:p>
    <w:p w14:paraId="3C88C2FB" w14:textId="77777777" w:rsidR="00441847" w:rsidRDefault="00441847" w:rsidP="00441847">
      <w:pPr>
        <w:pStyle w:val="ListParagraph"/>
        <w:numPr>
          <w:ilvl w:val="0"/>
          <w:numId w:val="5"/>
        </w:numPr>
        <w:spacing w:after="60" w:line="240" w:lineRule="auto"/>
      </w:pPr>
      <w:r>
        <w:t>Define clear, defensible scope boundaries and justify what is deliberately excluded from testing.</w:t>
      </w:r>
    </w:p>
    <w:p w14:paraId="65ACE901" w14:textId="77777777" w:rsidR="00441847" w:rsidRDefault="00441847" w:rsidP="00441847">
      <w:pPr>
        <w:pStyle w:val="ListParagraph"/>
        <w:numPr>
          <w:ilvl w:val="0"/>
          <w:numId w:val="5"/>
        </w:numPr>
        <w:spacing w:after="60" w:line="240" w:lineRule="auto"/>
      </w:pPr>
      <w:r>
        <w:t>Design a test strategy that applies the right testing technique (functional, negative, boundary, exploratory, regression) to the right situation.</w:t>
      </w:r>
    </w:p>
    <w:p w14:paraId="3573B2B1" w14:textId="77777777" w:rsidR="00441847" w:rsidRDefault="00441847" w:rsidP="00441847">
      <w:pPr>
        <w:pStyle w:val="ListParagraph"/>
        <w:numPr>
          <w:ilvl w:val="0"/>
          <w:numId w:val="5"/>
        </w:numPr>
        <w:spacing w:after="60" w:line="240" w:lineRule="auto"/>
      </w:pPr>
      <w:r>
        <w:t>Prioritize features by actual business risk rather than by visible complexity or personal preference.</w:t>
      </w:r>
    </w:p>
    <w:p w14:paraId="329AF649" w14:textId="77777777" w:rsidR="00441847" w:rsidRDefault="00441847" w:rsidP="00441847">
      <w:pPr>
        <w:pStyle w:val="ListParagraph"/>
        <w:numPr>
          <w:ilvl w:val="0"/>
          <w:numId w:val="5"/>
        </w:numPr>
        <w:spacing w:after="60" w:line="240" w:lineRule="auto"/>
      </w:pPr>
      <w:r>
        <w:t>Plan realistic effort, timelines, and resource allocation as a single QA resource with no team to delegate to.</w:t>
      </w:r>
    </w:p>
    <w:p w14:paraId="7DE71B05" w14:textId="77777777" w:rsidR="00441847" w:rsidRDefault="00441847" w:rsidP="00441847">
      <w:pPr>
        <w:pStyle w:val="ListParagraph"/>
        <w:numPr>
          <w:ilvl w:val="0"/>
          <w:numId w:val="5"/>
        </w:numPr>
        <w:spacing w:after="60" w:line="240" w:lineRule="auto"/>
      </w:pPr>
      <w:r>
        <w:t>Define measurable, unambiguous entry and exit criteria that both testing and management can act on.</w:t>
      </w:r>
    </w:p>
    <w:p w14:paraId="26047A1E" w14:textId="77777777" w:rsidR="00441847" w:rsidRDefault="00441847" w:rsidP="00441847">
      <w:pPr>
        <w:pStyle w:val="ListParagraph"/>
        <w:numPr>
          <w:ilvl w:val="0"/>
          <w:numId w:val="5"/>
        </w:numPr>
        <w:spacing w:after="60" w:line="240" w:lineRule="auto"/>
      </w:pPr>
      <w:r>
        <w:t>Anticipate where defects are most likely to leak into production and adjust the strategy accordingly.</w:t>
      </w:r>
    </w:p>
    <w:p w14:paraId="14CD8893" w14:textId="77777777" w:rsidR="00441847" w:rsidRDefault="00441847" w:rsidP="00441847">
      <w:pPr>
        <w:pStyle w:val="ListParagraph"/>
        <w:numPr>
          <w:ilvl w:val="0"/>
          <w:numId w:val="5"/>
        </w:numPr>
        <w:spacing w:after="60" w:line="240" w:lineRule="auto"/>
      </w:pPr>
      <w:r>
        <w:t>Make and communicate difficult scope/coverage trade-off decisions under a simulated resource cut, in language a non-technical stakeholder can act on.</w:t>
      </w:r>
    </w:p>
    <w:p w14:paraId="2BFD214E" w14:textId="77777777" w:rsidR="00441847" w:rsidRDefault="00441847" w:rsidP="00441847">
      <w:pPr>
        <w:spacing w:after="100"/>
      </w:pPr>
    </w:p>
    <w:p w14:paraId="28F38621" w14:textId="77777777" w:rsidR="00441847" w:rsidRDefault="00441847" w:rsidP="00441847">
      <w:pPr>
        <w:pStyle w:val="Heading1"/>
        <w:spacing w:before="300" w:after="150"/>
      </w:pPr>
      <w:r>
        <w:t>7.4 Required Deliverables</w:t>
      </w:r>
    </w:p>
    <w:p w14:paraId="216D5CD5" w14:textId="77777777" w:rsidR="00441847" w:rsidRDefault="00441847" w:rsidP="00441847">
      <w:pPr>
        <w:pStyle w:val="Heading2"/>
        <w:spacing w:before="240" w:after="120"/>
      </w:pPr>
      <w:r>
        <w:lastRenderedPageBreak/>
        <w:t>7.4.1 Test Plan Document</w:t>
      </w:r>
    </w:p>
    <w:p w14:paraId="7B8F1DBC" w14:textId="77777777" w:rsidR="00441847" w:rsidRDefault="00441847" w:rsidP="00441847">
      <w:pPr>
        <w:spacing w:after="120"/>
      </w:pPr>
      <w:r>
        <w:t>The full Test Plan is presented below as a set of structured sections. Sections 7.4.2 onward expand several of these into the detailed matrices required by this phase.</w:t>
      </w:r>
    </w:p>
    <w:p w14:paraId="3C74A4A4" w14:textId="77777777" w:rsidR="00441847" w:rsidRDefault="00441847" w:rsidP="00441847">
      <w:pPr>
        <w:pStyle w:val="Heading3"/>
        <w:spacing w:after="100"/>
      </w:pPr>
      <w:r>
        <w:t>Project Overview</w:t>
      </w:r>
    </w:p>
    <w:p w14:paraId="61DCFE6B" w14:textId="77777777" w:rsidR="00441847" w:rsidRDefault="00441847" w:rsidP="00441847">
      <w:pPr>
        <w:spacing w:after="120"/>
      </w:pPr>
      <w:r>
        <w:t>This engagement covers independent QA testing of the ParaBank online banking demo application on behalf of the client, performed by a single QA analyst (myself) over a two-week testing window. The engagement follows directly from the Discovery &amp; Requirements Analysis completed in Phase 1, and produces a risk-prioritized, evidence-based quality assessment of the application's core customer-facing banking functions.</w:t>
      </w:r>
    </w:p>
    <w:p w14:paraId="76193CB7" w14:textId="77777777" w:rsidR="00441847" w:rsidRDefault="00441847" w:rsidP="00441847">
      <w:pPr>
        <w:pStyle w:val="Heading3"/>
        <w:spacing w:after="100"/>
      </w:pPr>
      <w:r>
        <w:t>Testing Objectives</w:t>
      </w:r>
    </w:p>
    <w:p w14:paraId="413B1D42" w14:textId="77777777" w:rsidR="00441847" w:rsidRDefault="00441847" w:rsidP="00441847">
      <w:pPr>
        <w:pStyle w:val="ListParagraph"/>
        <w:numPr>
          <w:ilvl w:val="0"/>
          <w:numId w:val="5"/>
        </w:numPr>
        <w:spacing w:after="60" w:line="240" w:lineRule="auto"/>
      </w:pPr>
      <w:r>
        <w:t>Verify that all core banking workflows (registration, login, account overview, transfers, bill pay, loans, contact updates) function correctly against the requirements defined in Phase 1.</w:t>
      </w:r>
    </w:p>
    <w:p w14:paraId="13DE52A8" w14:textId="77777777" w:rsidR="00441847" w:rsidRDefault="00441847" w:rsidP="00441847">
      <w:pPr>
        <w:pStyle w:val="ListParagraph"/>
        <w:numPr>
          <w:ilvl w:val="0"/>
          <w:numId w:val="5"/>
        </w:numPr>
        <w:spacing w:after="60" w:line="240" w:lineRule="auto"/>
      </w:pPr>
      <w:r>
        <w:t>Identify and document defects with enough evidence and detail for developers to reproduce and fix them without follow-up questions.</w:t>
      </w:r>
    </w:p>
    <w:p w14:paraId="5315BD2A" w14:textId="77777777" w:rsidR="00441847" w:rsidRDefault="00441847" w:rsidP="00441847">
      <w:pPr>
        <w:pStyle w:val="ListParagraph"/>
        <w:numPr>
          <w:ilvl w:val="0"/>
          <w:numId w:val="5"/>
        </w:numPr>
        <w:spacing w:after="60" w:line="240" w:lineRule="auto"/>
      </w:pPr>
      <w:r>
        <w:t>Apply risk-based prioritization so that the highest financial- and security-impact features receive the deepest test coverage within the available time.</w:t>
      </w:r>
    </w:p>
    <w:p w14:paraId="0406CEB3" w14:textId="77777777" w:rsidR="00441847" w:rsidRDefault="00441847" w:rsidP="00441847">
      <w:pPr>
        <w:pStyle w:val="ListParagraph"/>
        <w:numPr>
          <w:ilvl w:val="0"/>
          <w:numId w:val="5"/>
        </w:numPr>
        <w:spacing w:after="60" w:line="240" w:lineRule="auto"/>
      </w:pPr>
      <w:r>
        <w:t>Provide management with a clear, evidence-based go/no-go recommendation at the end of the engagement.</w:t>
      </w:r>
    </w:p>
    <w:p w14:paraId="143465B9" w14:textId="77777777" w:rsidR="00441847" w:rsidRDefault="00441847" w:rsidP="00441847">
      <w:pPr>
        <w:pStyle w:val="ListParagraph"/>
        <w:numPr>
          <w:ilvl w:val="0"/>
          <w:numId w:val="5"/>
        </w:numPr>
        <w:spacing w:after="60" w:line="240" w:lineRule="auto"/>
      </w:pPr>
      <w:r>
        <w:t>Surface requirement gaps and ambiguities (carried over from Phase 1) as early in the cycle as possible, before they cause wasted test design effort.</w:t>
      </w:r>
    </w:p>
    <w:p w14:paraId="392F22A1" w14:textId="77777777" w:rsidR="00441847" w:rsidRDefault="00441847" w:rsidP="00441847">
      <w:pPr>
        <w:pStyle w:val="Heading3"/>
        <w:spacing w:after="100"/>
      </w:pPr>
      <w:r>
        <w:t>Scope</w:t>
      </w:r>
    </w:p>
    <w:p w14:paraId="60504BB5" w14:textId="77777777" w:rsidR="00441847" w:rsidRDefault="00441847" w:rsidP="00441847">
      <w:pPr>
        <w:spacing w:after="120"/>
      </w:pPr>
      <w:r>
        <w:t>See the Scope Matrix (Section 7.4.2) for the full in-scope/out-of-scope breakdown. At a high level, in-scope testing covers all customer-facing self-service banking functions identified in Phase 1 (Registration, Login, Account Overview, Open New Account, Transfer Funds, Bill Pay, Find Transactions, Request Loan, Update Contact Info, Logout). Out of scope: the administrative/data-reset interface, load/performance testing at scale, and the underlying SOAP/REST web services, all of which sit outside the time and access boundaries of this engagement.</w:t>
      </w:r>
    </w:p>
    <w:p w14:paraId="03755B10" w14:textId="77777777" w:rsidR="00441847" w:rsidRDefault="00441847" w:rsidP="00441847">
      <w:pPr>
        <w:pStyle w:val="Heading3"/>
        <w:spacing w:after="100"/>
      </w:pPr>
      <w:r>
        <w:t>Test Strategy</w:t>
      </w:r>
    </w:p>
    <w:p w14:paraId="48333567" w14:textId="77777777" w:rsidR="00441847" w:rsidRDefault="00441847" w:rsidP="00441847">
      <w:pPr>
        <w:spacing w:after="120"/>
      </w:pPr>
      <w:r>
        <w:t>See Section 7.4.3 for the detailed approach to each testing type. In summary, this engagement combines scripted functional, negative, and boundary testing on high- and medium-risk features with time-boxed exploratory testing across the full application, supported by a lightweight regression pass after any fixes are delivered.</w:t>
      </w:r>
    </w:p>
    <w:p w14:paraId="6F9479EC" w14:textId="77777777" w:rsidR="00441847" w:rsidRDefault="00441847" w:rsidP="00441847">
      <w:pPr>
        <w:pStyle w:val="Heading3"/>
        <w:spacing w:after="100"/>
      </w:pPr>
      <w:r>
        <w:t>Environment Plan</w:t>
      </w:r>
    </w:p>
    <w:p w14:paraId="2E1633D8" w14:textId="77777777" w:rsidR="00441847" w:rsidRDefault="00441847" w:rsidP="00441847">
      <w:pPr>
        <w:spacing w:after="120"/>
      </w:pPr>
      <w:r>
        <w:t>See Section 7.4.6 for full environment specifications. Testing will be performed against the shared ParaBank demo environment using desktop Chrome and Edge, with dedicated self-registered test accounts to avoid interference with other users of the shared instance.</w:t>
      </w:r>
    </w:p>
    <w:p w14:paraId="24CFA888" w14:textId="77777777" w:rsidR="00441847" w:rsidRDefault="00441847" w:rsidP="00441847">
      <w:pPr>
        <w:pStyle w:val="Heading3"/>
        <w:spacing w:after="100"/>
      </w:pPr>
      <w:r>
        <w:t>Resource Plan</w:t>
      </w:r>
    </w:p>
    <w:p w14:paraId="4D8132B0" w14:textId="77777777" w:rsidR="00441847" w:rsidRDefault="00441847" w:rsidP="00441847">
      <w:pPr>
        <w:spacing w:after="120"/>
      </w:pPr>
      <w:r>
        <w:lastRenderedPageBreak/>
        <w:t>See Section 7.4.5 for the detailed daily task allocation. This engagement is resourced by a single QA analyst performing all planning, design, execution, and reporting activities across the full two-week window.</w:t>
      </w:r>
    </w:p>
    <w:p w14:paraId="70825623" w14:textId="77777777" w:rsidR="00441847" w:rsidRDefault="00441847" w:rsidP="00441847">
      <w:pPr>
        <w:pStyle w:val="Heading3"/>
        <w:spacing w:after="100"/>
      </w:pPr>
      <w:r>
        <w:t>Risks</w:t>
      </w:r>
    </w:p>
    <w:p w14:paraId="532F7280" w14:textId="77777777" w:rsidR="00441847" w:rsidRDefault="00441847" w:rsidP="00441847">
      <w:pPr>
        <w:spacing w:after="120"/>
      </w:pPr>
      <w:r>
        <w:t>Project and application risks carried over and expanded from Phase 1 are consolidated in the Risk-Based Testing Matrix (7.4.4) and the Resource Constraint Challenge (7.4.13). The most significant project-level risk is that a single tester with a fixed two-week window cannot achieve exhaustive coverage, which is why risk-based prioritization governs every planning decision in this document.</w:t>
      </w:r>
    </w:p>
    <w:p w14:paraId="5E488705" w14:textId="77777777" w:rsidR="00441847" w:rsidRDefault="00441847" w:rsidP="00441847">
      <w:pPr>
        <w:pStyle w:val="Heading3"/>
        <w:spacing w:after="100"/>
      </w:pPr>
      <w:r>
        <w:t>Timeline</w:t>
      </w:r>
    </w:p>
    <w:p w14:paraId="1F70A196" w14:textId="77777777" w:rsidR="00441847" w:rsidRDefault="00441847" w:rsidP="00441847">
      <w:pPr>
        <w:spacing w:after="120"/>
      </w:pPr>
      <w:r>
        <w:t>See the Project Timeline (7.4.9) for the full phase-by-phase schedule across the two-week engagement, from Requirements Analysis through Test Closure.</w:t>
      </w:r>
    </w:p>
    <w:p w14:paraId="3EF3B801" w14:textId="77777777" w:rsidR="00441847" w:rsidRDefault="00441847" w:rsidP="00441847">
      <w:pPr>
        <w:spacing w:after="100"/>
      </w:pPr>
    </w:p>
    <w:p w14:paraId="26E6E744" w14:textId="77777777" w:rsidR="00441847" w:rsidRDefault="00441847" w:rsidP="00441847">
      <w:pPr>
        <w:pStyle w:val="Heading2"/>
        <w:spacing w:before="240" w:after="120"/>
      </w:pPr>
      <w:r>
        <w:t>7.4.2 Scope Matrix</w:t>
      </w:r>
    </w:p>
    <w:p w14:paraId="0342DA92" w14:textId="77777777" w:rsidR="00441847" w:rsidRDefault="00441847" w:rsidP="00441847">
      <w:pPr>
        <w:spacing w:after="120"/>
      </w:pPr>
      <w:r>
        <w:t>The Req ID(s) column ties each in-scope item directly back to its requirement IDs from Section 6.4.3 of the Phase 1 Discovery &amp; Requirements document, so scope and requirement coverage can be cross-referenced without paraphrasing.</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2400"/>
        <w:gridCol w:w="3340"/>
      </w:tblGrid>
      <w:tr w:rsidR="00441847" w14:paraId="2CC840F4" w14:textId="77777777" w:rsidTr="00441847">
        <w:trPr>
          <w:tblHeader/>
        </w:trPr>
        <w:tc>
          <w:tcPr>
            <w:tcW w:w="1200" w:type="dxa"/>
            <w:shd w:val="clear" w:color="auto" w:fill="ED7D31" w:themeFill="accent2"/>
            <w:tcMar>
              <w:top w:w="80" w:type="dxa"/>
              <w:left w:w="100" w:type="dxa"/>
              <w:bottom w:w="80" w:type="dxa"/>
              <w:right w:w="100" w:type="dxa"/>
            </w:tcMar>
          </w:tcPr>
          <w:p w14:paraId="36C7D5BA" w14:textId="77777777" w:rsidR="00441847" w:rsidRDefault="00441847" w:rsidP="00244D12">
            <w:r>
              <w:rPr>
                <w:b/>
                <w:bCs/>
                <w:color w:val="FFFFFF"/>
                <w:sz w:val="19"/>
                <w:szCs w:val="19"/>
              </w:rPr>
              <w:t>Category</w:t>
            </w:r>
          </w:p>
        </w:tc>
        <w:tc>
          <w:tcPr>
            <w:tcW w:w="2500" w:type="dxa"/>
            <w:shd w:val="clear" w:color="auto" w:fill="ED7D31" w:themeFill="accent2"/>
            <w:tcMar>
              <w:top w:w="80" w:type="dxa"/>
              <w:left w:w="100" w:type="dxa"/>
              <w:bottom w:w="80" w:type="dxa"/>
              <w:right w:w="100" w:type="dxa"/>
            </w:tcMar>
          </w:tcPr>
          <w:p w14:paraId="2B5F0D60" w14:textId="77777777" w:rsidR="00441847" w:rsidRDefault="00441847" w:rsidP="00244D12">
            <w:r>
              <w:rPr>
                <w:b/>
                <w:bCs/>
                <w:color w:val="FFFFFF"/>
                <w:sz w:val="19"/>
                <w:szCs w:val="19"/>
              </w:rPr>
              <w:t>Item</w:t>
            </w:r>
          </w:p>
        </w:tc>
        <w:tc>
          <w:tcPr>
            <w:tcW w:w="2400" w:type="dxa"/>
            <w:shd w:val="clear" w:color="auto" w:fill="ED7D31" w:themeFill="accent2"/>
            <w:tcMar>
              <w:top w:w="80" w:type="dxa"/>
              <w:left w:w="100" w:type="dxa"/>
              <w:bottom w:w="80" w:type="dxa"/>
              <w:right w:w="100" w:type="dxa"/>
            </w:tcMar>
          </w:tcPr>
          <w:p w14:paraId="7890ED52" w14:textId="77777777" w:rsidR="00441847" w:rsidRDefault="00441847" w:rsidP="00244D12">
            <w:r>
              <w:rPr>
                <w:b/>
                <w:bCs/>
                <w:color w:val="FFFFFF"/>
                <w:sz w:val="19"/>
                <w:szCs w:val="19"/>
              </w:rPr>
              <w:t>Req ID(s)</w:t>
            </w:r>
          </w:p>
        </w:tc>
        <w:tc>
          <w:tcPr>
            <w:tcW w:w="3340" w:type="dxa"/>
            <w:shd w:val="clear" w:color="auto" w:fill="ED7D31" w:themeFill="accent2"/>
            <w:tcMar>
              <w:top w:w="80" w:type="dxa"/>
              <w:left w:w="100" w:type="dxa"/>
              <w:bottom w:w="80" w:type="dxa"/>
              <w:right w:w="100" w:type="dxa"/>
            </w:tcMar>
          </w:tcPr>
          <w:p w14:paraId="6AED4DA2" w14:textId="77777777" w:rsidR="00441847" w:rsidRDefault="00441847" w:rsidP="00244D12">
            <w:r>
              <w:rPr>
                <w:b/>
                <w:bCs/>
                <w:color w:val="FFFFFF"/>
                <w:sz w:val="19"/>
                <w:szCs w:val="19"/>
              </w:rPr>
              <w:t>Reasoning</w:t>
            </w:r>
          </w:p>
        </w:tc>
      </w:tr>
      <w:tr w:rsidR="00441847" w14:paraId="64B98436" w14:textId="77777777" w:rsidTr="00244D12">
        <w:tc>
          <w:tcPr>
            <w:tcW w:w="1200" w:type="dxa"/>
            <w:tcMar>
              <w:top w:w="80" w:type="dxa"/>
              <w:left w:w="100" w:type="dxa"/>
              <w:bottom w:w="80" w:type="dxa"/>
              <w:right w:w="100" w:type="dxa"/>
            </w:tcMar>
          </w:tcPr>
          <w:p w14:paraId="1970A949" w14:textId="77777777" w:rsidR="00441847" w:rsidRDefault="00441847" w:rsidP="00244D12">
            <w:r>
              <w:rPr>
                <w:sz w:val="19"/>
                <w:szCs w:val="19"/>
              </w:rPr>
              <w:t>In Scope</w:t>
            </w:r>
          </w:p>
        </w:tc>
        <w:tc>
          <w:tcPr>
            <w:tcW w:w="2500" w:type="dxa"/>
            <w:tcMar>
              <w:top w:w="80" w:type="dxa"/>
              <w:left w:w="100" w:type="dxa"/>
              <w:bottom w:w="80" w:type="dxa"/>
              <w:right w:w="100" w:type="dxa"/>
            </w:tcMar>
          </w:tcPr>
          <w:p w14:paraId="121B046E" w14:textId="77777777" w:rsidR="00441847" w:rsidRDefault="00441847" w:rsidP="00244D12">
            <w:r>
              <w:rPr>
                <w:sz w:val="19"/>
                <w:szCs w:val="19"/>
              </w:rPr>
              <w:t>Registration</w:t>
            </w:r>
          </w:p>
        </w:tc>
        <w:tc>
          <w:tcPr>
            <w:tcW w:w="2400" w:type="dxa"/>
            <w:tcMar>
              <w:top w:w="80" w:type="dxa"/>
              <w:left w:w="100" w:type="dxa"/>
              <w:bottom w:w="80" w:type="dxa"/>
              <w:right w:w="100" w:type="dxa"/>
            </w:tcMar>
          </w:tcPr>
          <w:p w14:paraId="31859833" w14:textId="77777777" w:rsidR="00441847" w:rsidRDefault="00441847" w:rsidP="00244D12">
            <w:r>
              <w:rPr>
                <w:sz w:val="19"/>
                <w:szCs w:val="19"/>
              </w:rPr>
              <w:t>FR-REG-001 – FR-REG-005</w:t>
            </w:r>
          </w:p>
        </w:tc>
        <w:tc>
          <w:tcPr>
            <w:tcW w:w="3340" w:type="dxa"/>
            <w:tcMar>
              <w:top w:w="80" w:type="dxa"/>
              <w:left w:w="100" w:type="dxa"/>
              <w:bottom w:w="80" w:type="dxa"/>
              <w:right w:w="100" w:type="dxa"/>
            </w:tcMar>
          </w:tcPr>
          <w:p w14:paraId="6D2CA4C1" w14:textId="77777777" w:rsidR="00441847" w:rsidRDefault="00441847" w:rsidP="00244D12">
            <w:r>
              <w:rPr>
                <w:sz w:val="19"/>
                <w:szCs w:val="19"/>
              </w:rPr>
              <w:t>Core entry point for all new customers; must be verified before any other workflow can be trusted</w:t>
            </w:r>
          </w:p>
        </w:tc>
      </w:tr>
      <w:tr w:rsidR="00441847" w14:paraId="5AC7AA7F" w14:textId="77777777" w:rsidTr="00244D12">
        <w:tc>
          <w:tcPr>
            <w:tcW w:w="1200" w:type="dxa"/>
            <w:tcMar>
              <w:top w:w="80" w:type="dxa"/>
              <w:left w:w="100" w:type="dxa"/>
              <w:bottom w:w="80" w:type="dxa"/>
              <w:right w:w="100" w:type="dxa"/>
            </w:tcMar>
          </w:tcPr>
          <w:p w14:paraId="3C11EE73" w14:textId="77777777" w:rsidR="00441847" w:rsidRDefault="00441847" w:rsidP="00244D12">
            <w:r>
              <w:rPr>
                <w:sz w:val="19"/>
                <w:szCs w:val="19"/>
              </w:rPr>
              <w:t>In Scope</w:t>
            </w:r>
          </w:p>
        </w:tc>
        <w:tc>
          <w:tcPr>
            <w:tcW w:w="2500" w:type="dxa"/>
            <w:tcMar>
              <w:top w:w="80" w:type="dxa"/>
              <w:left w:w="100" w:type="dxa"/>
              <w:bottom w:w="80" w:type="dxa"/>
              <w:right w:w="100" w:type="dxa"/>
            </w:tcMar>
          </w:tcPr>
          <w:p w14:paraId="16F57BA9" w14:textId="77777777" w:rsidR="00441847" w:rsidRDefault="00441847" w:rsidP="00244D12">
            <w:r>
              <w:rPr>
                <w:sz w:val="19"/>
                <w:szCs w:val="19"/>
              </w:rPr>
              <w:t>Login / Logout</w:t>
            </w:r>
          </w:p>
        </w:tc>
        <w:tc>
          <w:tcPr>
            <w:tcW w:w="2400" w:type="dxa"/>
            <w:tcMar>
              <w:top w:w="80" w:type="dxa"/>
              <w:left w:w="100" w:type="dxa"/>
              <w:bottom w:w="80" w:type="dxa"/>
              <w:right w:w="100" w:type="dxa"/>
            </w:tcMar>
          </w:tcPr>
          <w:p w14:paraId="6295B99D" w14:textId="77777777" w:rsidR="00441847" w:rsidRDefault="00441847" w:rsidP="00244D12">
            <w:r>
              <w:rPr>
                <w:sz w:val="19"/>
                <w:szCs w:val="19"/>
              </w:rPr>
              <w:t>FR-LOG-001 – FR-LOG-002, FR-SES-001 – FR-SES-002</w:t>
            </w:r>
          </w:p>
        </w:tc>
        <w:tc>
          <w:tcPr>
            <w:tcW w:w="3340" w:type="dxa"/>
            <w:tcMar>
              <w:top w:w="80" w:type="dxa"/>
              <w:left w:w="100" w:type="dxa"/>
              <w:bottom w:w="80" w:type="dxa"/>
              <w:right w:w="100" w:type="dxa"/>
            </w:tcMar>
          </w:tcPr>
          <w:p w14:paraId="24FEB738" w14:textId="77777777" w:rsidR="00441847" w:rsidRDefault="00441847" w:rsidP="00244D12">
            <w:r>
              <w:rPr>
                <w:sz w:val="19"/>
                <w:szCs w:val="19"/>
              </w:rPr>
              <w:t>Security-critical gateway to every other function; highest-risk area identified in Phase 1</w:t>
            </w:r>
          </w:p>
        </w:tc>
      </w:tr>
      <w:tr w:rsidR="00441847" w14:paraId="72E7AFED" w14:textId="77777777" w:rsidTr="00244D12">
        <w:tc>
          <w:tcPr>
            <w:tcW w:w="1200" w:type="dxa"/>
            <w:tcMar>
              <w:top w:w="80" w:type="dxa"/>
              <w:left w:w="100" w:type="dxa"/>
              <w:bottom w:w="80" w:type="dxa"/>
              <w:right w:w="100" w:type="dxa"/>
            </w:tcMar>
          </w:tcPr>
          <w:p w14:paraId="38E4AB18" w14:textId="77777777" w:rsidR="00441847" w:rsidRDefault="00441847" w:rsidP="00244D12">
            <w:r>
              <w:rPr>
                <w:sz w:val="19"/>
                <w:szCs w:val="19"/>
              </w:rPr>
              <w:t>In Scope</w:t>
            </w:r>
          </w:p>
        </w:tc>
        <w:tc>
          <w:tcPr>
            <w:tcW w:w="2500" w:type="dxa"/>
            <w:tcMar>
              <w:top w:w="80" w:type="dxa"/>
              <w:left w:w="100" w:type="dxa"/>
              <w:bottom w:w="80" w:type="dxa"/>
              <w:right w:w="100" w:type="dxa"/>
            </w:tcMar>
          </w:tcPr>
          <w:p w14:paraId="37849335" w14:textId="77777777" w:rsidR="00441847" w:rsidRDefault="00441847" w:rsidP="00244D12">
            <w:r>
              <w:rPr>
                <w:sz w:val="19"/>
                <w:szCs w:val="19"/>
              </w:rPr>
              <w:t>Account Overview</w:t>
            </w:r>
          </w:p>
        </w:tc>
        <w:tc>
          <w:tcPr>
            <w:tcW w:w="2400" w:type="dxa"/>
            <w:tcMar>
              <w:top w:w="80" w:type="dxa"/>
              <w:left w:w="100" w:type="dxa"/>
              <w:bottom w:w="80" w:type="dxa"/>
              <w:right w:w="100" w:type="dxa"/>
            </w:tcMar>
          </w:tcPr>
          <w:p w14:paraId="741029C6" w14:textId="77777777" w:rsidR="00441847" w:rsidRDefault="00441847" w:rsidP="00244D12">
            <w:r>
              <w:rPr>
                <w:sz w:val="19"/>
                <w:szCs w:val="19"/>
              </w:rPr>
              <w:t>FR-ACC-001</w:t>
            </w:r>
          </w:p>
        </w:tc>
        <w:tc>
          <w:tcPr>
            <w:tcW w:w="3340" w:type="dxa"/>
            <w:tcMar>
              <w:top w:w="80" w:type="dxa"/>
              <w:left w:w="100" w:type="dxa"/>
              <w:bottom w:w="80" w:type="dxa"/>
              <w:right w:w="100" w:type="dxa"/>
            </w:tcMar>
          </w:tcPr>
          <w:p w14:paraId="2B1F82BF" w14:textId="77777777" w:rsidR="00441847" w:rsidRDefault="00441847" w:rsidP="00244D12">
            <w:r>
              <w:rPr>
                <w:sz w:val="19"/>
                <w:szCs w:val="19"/>
              </w:rPr>
              <w:t>Primary trust signal for the customer; balance accuracy underpins confidence in every other feature</w:t>
            </w:r>
          </w:p>
        </w:tc>
      </w:tr>
      <w:tr w:rsidR="00441847" w14:paraId="05ECB13B" w14:textId="77777777" w:rsidTr="00244D12">
        <w:tc>
          <w:tcPr>
            <w:tcW w:w="1200" w:type="dxa"/>
            <w:tcMar>
              <w:top w:w="80" w:type="dxa"/>
              <w:left w:w="100" w:type="dxa"/>
              <w:bottom w:w="80" w:type="dxa"/>
              <w:right w:w="100" w:type="dxa"/>
            </w:tcMar>
          </w:tcPr>
          <w:p w14:paraId="3D550F6F" w14:textId="77777777" w:rsidR="00441847" w:rsidRDefault="00441847" w:rsidP="00244D12">
            <w:r>
              <w:rPr>
                <w:sz w:val="19"/>
                <w:szCs w:val="19"/>
              </w:rPr>
              <w:t>In Scope</w:t>
            </w:r>
          </w:p>
        </w:tc>
        <w:tc>
          <w:tcPr>
            <w:tcW w:w="2500" w:type="dxa"/>
            <w:tcMar>
              <w:top w:w="80" w:type="dxa"/>
              <w:left w:w="100" w:type="dxa"/>
              <w:bottom w:w="80" w:type="dxa"/>
              <w:right w:w="100" w:type="dxa"/>
            </w:tcMar>
          </w:tcPr>
          <w:p w14:paraId="033DE461" w14:textId="77777777" w:rsidR="00441847" w:rsidRDefault="00441847" w:rsidP="00244D12">
            <w:r>
              <w:rPr>
                <w:sz w:val="19"/>
                <w:szCs w:val="19"/>
              </w:rPr>
              <w:t>Open New Account</w:t>
            </w:r>
          </w:p>
        </w:tc>
        <w:tc>
          <w:tcPr>
            <w:tcW w:w="2400" w:type="dxa"/>
            <w:tcMar>
              <w:top w:w="80" w:type="dxa"/>
              <w:left w:w="100" w:type="dxa"/>
              <w:bottom w:w="80" w:type="dxa"/>
              <w:right w:w="100" w:type="dxa"/>
            </w:tcMar>
          </w:tcPr>
          <w:p w14:paraId="786F028D" w14:textId="77777777" w:rsidR="00441847" w:rsidRDefault="00441847" w:rsidP="00244D12">
            <w:r>
              <w:rPr>
                <w:sz w:val="19"/>
                <w:szCs w:val="19"/>
              </w:rPr>
              <w:t>FR-ACC-002 – FR-ACC-003</w:t>
            </w:r>
          </w:p>
        </w:tc>
        <w:tc>
          <w:tcPr>
            <w:tcW w:w="3340" w:type="dxa"/>
            <w:tcMar>
              <w:top w:w="80" w:type="dxa"/>
              <w:left w:w="100" w:type="dxa"/>
              <w:bottom w:w="80" w:type="dxa"/>
              <w:right w:w="100" w:type="dxa"/>
            </w:tcMar>
          </w:tcPr>
          <w:p w14:paraId="55C1C699" w14:textId="77777777" w:rsidR="00441847" w:rsidRDefault="00441847" w:rsidP="00244D12">
            <w:r>
              <w:rPr>
                <w:sz w:val="19"/>
                <w:szCs w:val="19"/>
              </w:rPr>
              <w:t>Directly affects account structure integrity and funding accuracy for all future transactions</w:t>
            </w:r>
          </w:p>
        </w:tc>
      </w:tr>
      <w:tr w:rsidR="00441847" w14:paraId="13C4973B" w14:textId="77777777" w:rsidTr="00244D12">
        <w:tc>
          <w:tcPr>
            <w:tcW w:w="1200" w:type="dxa"/>
            <w:tcMar>
              <w:top w:w="80" w:type="dxa"/>
              <w:left w:w="100" w:type="dxa"/>
              <w:bottom w:w="80" w:type="dxa"/>
              <w:right w:w="100" w:type="dxa"/>
            </w:tcMar>
          </w:tcPr>
          <w:p w14:paraId="6457C926" w14:textId="77777777" w:rsidR="00441847" w:rsidRDefault="00441847" w:rsidP="00244D12">
            <w:r>
              <w:rPr>
                <w:sz w:val="19"/>
                <w:szCs w:val="19"/>
              </w:rPr>
              <w:t>In Scope</w:t>
            </w:r>
          </w:p>
        </w:tc>
        <w:tc>
          <w:tcPr>
            <w:tcW w:w="2500" w:type="dxa"/>
            <w:tcMar>
              <w:top w:w="80" w:type="dxa"/>
              <w:left w:w="100" w:type="dxa"/>
              <w:bottom w:w="80" w:type="dxa"/>
              <w:right w:w="100" w:type="dxa"/>
            </w:tcMar>
          </w:tcPr>
          <w:p w14:paraId="16CC90CC" w14:textId="77777777" w:rsidR="00441847" w:rsidRDefault="00441847" w:rsidP="00244D12">
            <w:r>
              <w:rPr>
                <w:sz w:val="19"/>
                <w:szCs w:val="19"/>
              </w:rPr>
              <w:t>Transfer Funds</w:t>
            </w:r>
          </w:p>
        </w:tc>
        <w:tc>
          <w:tcPr>
            <w:tcW w:w="2400" w:type="dxa"/>
            <w:tcMar>
              <w:top w:w="80" w:type="dxa"/>
              <w:left w:w="100" w:type="dxa"/>
              <w:bottom w:w="80" w:type="dxa"/>
              <w:right w:w="100" w:type="dxa"/>
            </w:tcMar>
          </w:tcPr>
          <w:p w14:paraId="40DB9B5B" w14:textId="77777777" w:rsidR="00441847" w:rsidRDefault="00441847" w:rsidP="00244D12">
            <w:r>
              <w:rPr>
                <w:sz w:val="19"/>
                <w:szCs w:val="19"/>
              </w:rPr>
              <w:t>FR-TRN-001 – FR-TRN-003</w:t>
            </w:r>
          </w:p>
        </w:tc>
        <w:tc>
          <w:tcPr>
            <w:tcW w:w="3340" w:type="dxa"/>
            <w:tcMar>
              <w:top w:w="80" w:type="dxa"/>
              <w:left w:w="100" w:type="dxa"/>
              <w:bottom w:w="80" w:type="dxa"/>
              <w:right w:w="100" w:type="dxa"/>
            </w:tcMar>
          </w:tcPr>
          <w:p w14:paraId="43E3C335" w14:textId="77777777" w:rsidR="00441847" w:rsidRDefault="00441847" w:rsidP="00244D12">
            <w:r>
              <w:rPr>
                <w:sz w:val="19"/>
                <w:szCs w:val="19"/>
              </w:rPr>
              <w:t>Highest financial-impact feature identified in Phase 1; requires deepest coverage</w:t>
            </w:r>
          </w:p>
        </w:tc>
      </w:tr>
      <w:tr w:rsidR="00441847" w14:paraId="53D69FA9" w14:textId="77777777" w:rsidTr="00244D12">
        <w:tc>
          <w:tcPr>
            <w:tcW w:w="1200" w:type="dxa"/>
            <w:tcMar>
              <w:top w:w="80" w:type="dxa"/>
              <w:left w:w="100" w:type="dxa"/>
              <w:bottom w:w="80" w:type="dxa"/>
              <w:right w:w="100" w:type="dxa"/>
            </w:tcMar>
          </w:tcPr>
          <w:p w14:paraId="77EA7724" w14:textId="77777777" w:rsidR="00441847" w:rsidRDefault="00441847" w:rsidP="00244D12">
            <w:r>
              <w:rPr>
                <w:sz w:val="19"/>
                <w:szCs w:val="19"/>
              </w:rPr>
              <w:t>In Scope</w:t>
            </w:r>
          </w:p>
        </w:tc>
        <w:tc>
          <w:tcPr>
            <w:tcW w:w="2500" w:type="dxa"/>
            <w:tcMar>
              <w:top w:w="80" w:type="dxa"/>
              <w:left w:w="100" w:type="dxa"/>
              <w:bottom w:w="80" w:type="dxa"/>
              <w:right w:w="100" w:type="dxa"/>
            </w:tcMar>
          </w:tcPr>
          <w:p w14:paraId="78E98F91" w14:textId="77777777" w:rsidR="00441847" w:rsidRDefault="00441847" w:rsidP="00244D12">
            <w:r>
              <w:rPr>
                <w:sz w:val="19"/>
                <w:szCs w:val="19"/>
              </w:rPr>
              <w:t>Bill Pay</w:t>
            </w:r>
          </w:p>
        </w:tc>
        <w:tc>
          <w:tcPr>
            <w:tcW w:w="2400" w:type="dxa"/>
            <w:tcMar>
              <w:top w:w="80" w:type="dxa"/>
              <w:left w:w="100" w:type="dxa"/>
              <w:bottom w:w="80" w:type="dxa"/>
              <w:right w:w="100" w:type="dxa"/>
            </w:tcMar>
          </w:tcPr>
          <w:p w14:paraId="3335B8AB" w14:textId="77777777" w:rsidR="00441847" w:rsidRDefault="00441847" w:rsidP="00244D12">
            <w:r>
              <w:rPr>
                <w:sz w:val="19"/>
                <w:szCs w:val="19"/>
              </w:rPr>
              <w:t>FR-BIL-001 – FR-BIL-003</w:t>
            </w:r>
          </w:p>
        </w:tc>
        <w:tc>
          <w:tcPr>
            <w:tcW w:w="3340" w:type="dxa"/>
            <w:tcMar>
              <w:top w:w="80" w:type="dxa"/>
              <w:left w:w="100" w:type="dxa"/>
              <w:bottom w:w="80" w:type="dxa"/>
              <w:right w:w="100" w:type="dxa"/>
            </w:tcMar>
          </w:tcPr>
          <w:p w14:paraId="2EFA4FDD" w14:textId="77777777" w:rsidR="00441847" w:rsidRDefault="00441847" w:rsidP="00244D12">
            <w:r>
              <w:rPr>
                <w:sz w:val="19"/>
                <w:szCs w:val="19"/>
              </w:rPr>
              <w:t>Moves money to third parties; harder to reverse than internal transfers, high customer impact</w:t>
            </w:r>
          </w:p>
        </w:tc>
      </w:tr>
      <w:tr w:rsidR="00441847" w14:paraId="4B65E4F2" w14:textId="77777777" w:rsidTr="00244D12">
        <w:tc>
          <w:tcPr>
            <w:tcW w:w="1200" w:type="dxa"/>
            <w:tcMar>
              <w:top w:w="80" w:type="dxa"/>
              <w:left w:w="100" w:type="dxa"/>
              <w:bottom w:w="80" w:type="dxa"/>
              <w:right w:w="100" w:type="dxa"/>
            </w:tcMar>
          </w:tcPr>
          <w:p w14:paraId="6BB7F015" w14:textId="77777777" w:rsidR="00441847" w:rsidRDefault="00441847" w:rsidP="00244D12">
            <w:r>
              <w:rPr>
                <w:sz w:val="19"/>
                <w:szCs w:val="19"/>
              </w:rPr>
              <w:lastRenderedPageBreak/>
              <w:t>In Scope</w:t>
            </w:r>
          </w:p>
        </w:tc>
        <w:tc>
          <w:tcPr>
            <w:tcW w:w="2500" w:type="dxa"/>
            <w:tcMar>
              <w:top w:w="80" w:type="dxa"/>
              <w:left w:w="100" w:type="dxa"/>
              <w:bottom w:w="80" w:type="dxa"/>
              <w:right w:w="100" w:type="dxa"/>
            </w:tcMar>
          </w:tcPr>
          <w:p w14:paraId="0A823FBB" w14:textId="77777777" w:rsidR="00441847" w:rsidRDefault="00441847" w:rsidP="00244D12">
            <w:r>
              <w:rPr>
                <w:sz w:val="19"/>
                <w:szCs w:val="19"/>
              </w:rPr>
              <w:t>Find Transactions</w:t>
            </w:r>
          </w:p>
        </w:tc>
        <w:tc>
          <w:tcPr>
            <w:tcW w:w="2400" w:type="dxa"/>
            <w:tcMar>
              <w:top w:w="80" w:type="dxa"/>
              <w:left w:w="100" w:type="dxa"/>
              <w:bottom w:w="80" w:type="dxa"/>
              <w:right w:w="100" w:type="dxa"/>
            </w:tcMar>
          </w:tcPr>
          <w:p w14:paraId="41D3A434" w14:textId="77777777" w:rsidR="00441847" w:rsidRDefault="00441847" w:rsidP="00244D12">
            <w:r>
              <w:rPr>
                <w:sz w:val="19"/>
                <w:szCs w:val="19"/>
              </w:rPr>
              <w:t>FR-FNT-001 – FR-FNT-003</w:t>
            </w:r>
          </w:p>
        </w:tc>
        <w:tc>
          <w:tcPr>
            <w:tcW w:w="3340" w:type="dxa"/>
            <w:tcMar>
              <w:top w:w="80" w:type="dxa"/>
              <w:left w:w="100" w:type="dxa"/>
              <w:bottom w:w="80" w:type="dxa"/>
              <w:right w:w="100" w:type="dxa"/>
            </w:tcMar>
          </w:tcPr>
          <w:p w14:paraId="6F4F2C5D" w14:textId="77777777" w:rsidR="00441847" w:rsidRDefault="00441847" w:rsidP="00244D12">
            <w:r>
              <w:rPr>
                <w:sz w:val="19"/>
                <w:szCs w:val="19"/>
              </w:rPr>
              <w:t>Supports reconciliation and dispute resolution; a documented functional requirement</w:t>
            </w:r>
          </w:p>
        </w:tc>
      </w:tr>
      <w:tr w:rsidR="00441847" w14:paraId="180F8065" w14:textId="77777777" w:rsidTr="00244D12">
        <w:tc>
          <w:tcPr>
            <w:tcW w:w="1200" w:type="dxa"/>
            <w:tcMar>
              <w:top w:w="80" w:type="dxa"/>
              <w:left w:w="100" w:type="dxa"/>
              <w:bottom w:w="80" w:type="dxa"/>
              <w:right w:w="100" w:type="dxa"/>
            </w:tcMar>
          </w:tcPr>
          <w:p w14:paraId="1F0CE6D1" w14:textId="77777777" w:rsidR="00441847" w:rsidRDefault="00441847" w:rsidP="00244D12">
            <w:r>
              <w:rPr>
                <w:sz w:val="19"/>
                <w:szCs w:val="19"/>
              </w:rPr>
              <w:t>In Scope</w:t>
            </w:r>
          </w:p>
        </w:tc>
        <w:tc>
          <w:tcPr>
            <w:tcW w:w="2500" w:type="dxa"/>
            <w:tcMar>
              <w:top w:w="80" w:type="dxa"/>
              <w:left w:w="100" w:type="dxa"/>
              <w:bottom w:w="80" w:type="dxa"/>
              <w:right w:w="100" w:type="dxa"/>
            </w:tcMar>
          </w:tcPr>
          <w:p w14:paraId="4CFF9DAB" w14:textId="77777777" w:rsidR="00441847" w:rsidRDefault="00441847" w:rsidP="00244D12">
            <w:r>
              <w:rPr>
                <w:sz w:val="19"/>
                <w:szCs w:val="19"/>
              </w:rPr>
              <w:t>Request Loan</w:t>
            </w:r>
          </w:p>
        </w:tc>
        <w:tc>
          <w:tcPr>
            <w:tcW w:w="2400" w:type="dxa"/>
            <w:tcMar>
              <w:top w:w="80" w:type="dxa"/>
              <w:left w:w="100" w:type="dxa"/>
              <w:bottom w:w="80" w:type="dxa"/>
              <w:right w:w="100" w:type="dxa"/>
            </w:tcMar>
          </w:tcPr>
          <w:p w14:paraId="05507660" w14:textId="77777777" w:rsidR="00441847" w:rsidRDefault="00441847" w:rsidP="00244D12">
            <w:r>
              <w:rPr>
                <w:sz w:val="19"/>
                <w:szCs w:val="19"/>
              </w:rPr>
              <w:t>FR-LNS-001 – FR-LNS-002</w:t>
            </w:r>
          </w:p>
        </w:tc>
        <w:tc>
          <w:tcPr>
            <w:tcW w:w="3340" w:type="dxa"/>
            <w:tcMar>
              <w:top w:w="80" w:type="dxa"/>
              <w:left w:w="100" w:type="dxa"/>
              <w:bottom w:w="80" w:type="dxa"/>
              <w:right w:w="100" w:type="dxa"/>
            </w:tcMar>
          </w:tcPr>
          <w:p w14:paraId="7AD9FEC3" w14:textId="77777777" w:rsidR="00441847" w:rsidRDefault="00441847" w:rsidP="00244D12">
            <w:r>
              <w:rPr>
                <w:sz w:val="19"/>
                <w:szCs w:val="19"/>
              </w:rPr>
              <w:t>Revenue-generating feature with automated decisioning; a documented functional requirement</w:t>
            </w:r>
          </w:p>
        </w:tc>
      </w:tr>
      <w:tr w:rsidR="00441847" w14:paraId="474F11BE" w14:textId="77777777" w:rsidTr="00244D12">
        <w:tc>
          <w:tcPr>
            <w:tcW w:w="1200" w:type="dxa"/>
            <w:tcMar>
              <w:top w:w="80" w:type="dxa"/>
              <w:left w:w="100" w:type="dxa"/>
              <w:bottom w:w="80" w:type="dxa"/>
              <w:right w:w="100" w:type="dxa"/>
            </w:tcMar>
          </w:tcPr>
          <w:p w14:paraId="25BD586B" w14:textId="77777777" w:rsidR="00441847" w:rsidRDefault="00441847" w:rsidP="00244D12">
            <w:r>
              <w:rPr>
                <w:sz w:val="19"/>
                <w:szCs w:val="19"/>
              </w:rPr>
              <w:t>In Scope</w:t>
            </w:r>
          </w:p>
        </w:tc>
        <w:tc>
          <w:tcPr>
            <w:tcW w:w="2500" w:type="dxa"/>
            <w:tcMar>
              <w:top w:w="80" w:type="dxa"/>
              <w:left w:w="100" w:type="dxa"/>
              <w:bottom w:w="80" w:type="dxa"/>
              <w:right w:w="100" w:type="dxa"/>
            </w:tcMar>
          </w:tcPr>
          <w:p w14:paraId="6BF5BD69" w14:textId="77777777" w:rsidR="00441847" w:rsidRDefault="00441847" w:rsidP="00244D12">
            <w:r>
              <w:rPr>
                <w:sz w:val="19"/>
                <w:szCs w:val="19"/>
              </w:rPr>
              <w:t>Update Contact Information</w:t>
            </w:r>
          </w:p>
        </w:tc>
        <w:tc>
          <w:tcPr>
            <w:tcW w:w="2400" w:type="dxa"/>
            <w:tcMar>
              <w:top w:w="80" w:type="dxa"/>
              <w:left w:w="100" w:type="dxa"/>
              <w:bottom w:w="80" w:type="dxa"/>
              <w:right w:w="100" w:type="dxa"/>
            </w:tcMar>
          </w:tcPr>
          <w:p w14:paraId="4D705C5B" w14:textId="77777777" w:rsidR="00441847" w:rsidRDefault="00441847" w:rsidP="00244D12">
            <w:r>
              <w:rPr>
                <w:sz w:val="19"/>
                <w:szCs w:val="19"/>
              </w:rPr>
              <w:t>FR-CNT-001</w:t>
            </w:r>
          </w:p>
        </w:tc>
        <w:tc>
          <w:tcPr>
            <w:tcW w:w="3340" w:type="dxa"/>
            <w:tcMar>
              <w:top w:w="80" w:type="dxa"/>
              <w:left w:w="100" w:type="dxa"/>
              <w:bottom w:w="80" w:type="dxa"/>
              <w:right w:w="100" w:type="dxa"/>
            </w:tcMar>
          </w:tcPr>
          <w:p w14:paraId="6A93E898" w14:textId="77777777" w:rsidR="00441847" w:rsidRDefault="00441847" w:rsidP="00244D12">
            <w:r>
              <w:rPr>
                <w:sz w:val="19"/>
                <w:szCs w:val="19"/>
              </w:rPr>
              <w:t>Affects fraud alerts and regulatory correspondence accuracy; a documented functional requirement</w:t>
            </w:r>
          </w:p>
        </w:tc>
      </w:tr>
      <w:tr w:rsidR="00441847" w14:paraId="1CAAA617" w14:textId="77777777" w:rsidTr="00244D12">
        <w:tc>
          <w:tcPr>
            <w:tcW w:w="1200" w:type="dxa"/>
            <w:tcMar>
              <w:top w:w="80" w:type="dxa"/>
              <w:left w:w="100" w:type="dxa"/>
              <w:bottom w:w="80" w:type="dxa"/>
              <w:right w:w="100" w:type="dxa"/>
            </w:tcMar>
          </w:tcPr>
          <w:p w14:paraId="3F688FE6" w14:textId="77777777" w:rsidR="00441847" w:rsidRDefault="00441847" w:rsidP="00244D12">
            <w:r>
              <w:rPr>
                <w:sz w:val="19"/>
                <w:szCs w:val="19"/>
              </w:rPr>
              <w:t>Out of Scope</w:t>
            </w:r>
          </w:p>
        </w:tc>
        <w:tc>
          <w:tcPr>
            <w:tcW w:w="2500" w:type="dxa"/>
            <w:tcMar>
              <w:top w:w="80" w:type="dxa"/>
              <w:left w:w="100" w:type="dxa"/>
              <w:bottom w:w="80" w:type="dxa"/>
              <w:right w:w="100" w:type="dxa"/>
            </w:tcMar>
          </w:tcPr>
          <w:p w14:paraId="29653748" w14:textId="77777777" w:rsidR="00441847" w:rsidRDefault="00441847" w:rsidP="00244D12">
            <w:r>
              <w:rPr>
                <w:sz w:val="19"/>
                <w:szCs w:val="19"/>
              </w:rPr>
              <w:t>Admin / Data Initialization Interface</w:t>
            </w:r>
          </w:p>
        </w:tc>
        <w:tc>
          <w:tcPr>
            <w:tcW w:w="2400" w:type="dxa"/>
            <w:tcMar>
              <w:top w:w="80" w:type="dxa"/>
              <w:left w:w="100" w:type="dxa"/>
              <w:bottom w:w="80" w:type="dxa"/>
              <w:right w:w="100" w:type="dxa"/>
            </w:tcMar>
          </w:tcPr>
          <w:p w14:paraId="2B069EFF" w14:textId="77777777" w:rsidR="00441847" w:rsidRDefault="00441847" w:rsidP="00244D12">
            <w:r>
              <w:rPr>
                <w:sz w:val="19"/>
                <w:szCs w:val="19"/>
              </w:rPr>
              <w:t>N/A — not covered in Phase 1</w:t>
            </w:r>
          </w:p>
        </w:tc>
        <w:tc>
          <w:tcPr>
            <w:tcW w:w="3340" w:type="dxa"/>
            <w:tcMar>
              <w:top w:w="80" w:type="dxa"/>
              <w:left w:w="100" w:type="dxa"/>
              <w:bottom w:w="80" w:type="dxa"/>
              <w:right w:w="100" w:type="dxa"/>
            </w:tcMar>
          </w:tcPr>
          <w:p w14:paraId="380E6E4F" w14:textId="77777777" w:rsidR="00441847" w:rsidRDefault="00441847" w:rsidP="00244D12">
            <w:r>
              <w:rPr>
                <w:sz w:val="19"/>
                <w:szCs w:val="19"/>
              </w:rPr>
              <w:t>Not a customer-facing function; was not analyzed in Phase 1 and was flagged as needing client scope confirmation</w:t>
            </w:r>
          </w:p>
        </w:tc>
      </w:tr>
      <w:tr w:rsidR="00441847" w14:paraId="430BE953" w14:textId="77777777" w:rsidTr="00244D12">
        <w:tc>
          <w:tcPr>
            <w:tcW w:w="1200" w:type="dxa"/>
            <w:tcMar>
              <w:top w:w="80" w:type="dxa"/>
              <w:left w:w="100" w:type="dxa"/>
              <w:bottom w:w="80" w:type="dxa"/>
              <w:right w:w="100" w:type="dxa"/>
            </w:tcMar>
          </w:tcPr>
          <w:p w14:paraId="59B28E94" w14:textId="77777777" w:rsidR="00441847" w:rsidRDefault="00441847" w:rsidP="00244D12">
            <w:r>
              <w:rPr>
                <w:sz w:val="19"/>
                <w:szCs w:val="19"/>
              </w:rPr>
              <w:t>Out of Scope</w:t>
            </w:r>
          </w:p>
        </w:tc>
        <w:tc>
          <w:tcPr>
            <w:tcW w:w="2500" w:type="dxa"/>
            <w:tcMar>
              <w:top w:w="80" w:type="dxa"/>
              <w:left w:w="100" w:type="dxa"/>
              <w:bottom w:w="80" w:type="dxa"/>
              <w:right w:w="100" w:type="dxa"/>
            </w:tcMar>
          </w:tcPr>
          <w:p w14:paraId="3214B5E2" w14:textId="77777777" w:rsidR="00441847" w:rsidRDefault="00441847" w:rsidP="00244D12">
            <w:r>
              <w:rPr>
                <w:sz w:val="19"/>
                <w:szCs w:val="19"/>
              </w:rPr>
              <w:t>SOAP / REST Web Services (API layer)</w:t>
            </w:r>
          </w:p>
        </w:tc>
        <w:tc>
          <w:tcPr>
            <w:tcW w:w="2400" w:type="dxa"/>
            <w:tcMar>
              <w:top w:w="80" w:type="dxa"/>
              <w:left w:w="100" w:type="dxa"/>
              <w:bottom w:w="80" w:type="dxa"/>
              <w:right w:w="100" w:type="dxa"/>
            </w:tcMar>
          </w:tcPr>
          <w:p w14:paraId="5F926B14" w14:textId="77777777" w:rsidR="00441847" w:rsidRDefault="00441847" w:rsidP="00244D12">
            <w:r>
              <w:rPr>
                <w:sz w:val="19"/>
                <w:szCs w:val="19"/>
              </w:rPr>
              <w:t>N/A — not covered in Phase 1</w:t>
            </w:r>
          </w:p>
        </w:tc>
        <w:tc>
          <w:tcPr>
            <w:tcW w:w="3340" w:type="dxa"/>
            <w:tcMar>
              <w:top w:w="80" w:type="dxa"/>
              <w:left w:w="100" w:type="dxa"/>
              <w:bottom w:w="80" w:type="dxa"/>
              <w:right w:w="100" w:type="dxa"/>
            </w:tcMar>
          </w:tcPr>
          <w:p w14:paraId="0F22BF27" w14:textId="77777777" w:rsidR="00441847" w:rsidRDefault="00441847" w:rsidP="00244D12">
            <w:r>
              <w:rPr>
                <w:sz w:val="19"/>
                <w:szCs w:val="19"/>
              </w:rPr>
              <w:t>Phase 1 scope was limited to the customer-facing UI; API testing requires separate tooling and was not budgeted for this engagement</w:t>
            </w:r>
          </w:p>
        </w:tc>
      </w:tr>
      <w:tr w:rsidR="00441847" w14:paraId="37756159" w14:textId="77777777" w:rsidTr="00244D12">
        <w:tc>
          <w:tcPr>
            <w:tcW w:w="1200" w:type="dxa"/>
            <w:tcMar>
              <w:top w:w="80" w:type="dxa"/>
              <w:left w:w="100" w:type="dxa"/>
              <w:bottom w:w="80" w:type="dxa"/>
              <w:right w:w="100" w:type="dxa"/>
            </w:tcMar>
          </w:tcPr>
          <w:p w14:paraId="3B02EACC" w14:textId="77777777" w:rsidR="00441847" w:rsidRDefault="00441847" w:rsidP="00244D12">
            <w:r>
              <w:rPr>
                <w:sz w:val="19"/>
                <w:szCs w:val="19"/>
              </w:rPr>
              <w:t>Out of Scope</w:t>
            </w:r>
          </w:p>
        </w:tc>
        <w:tc>
          <w:tcPr>
            <w:tcW w:w="2500" w:type="dxa"/>
            <w:tcMar>
              <w:top w:w="80" w:type="dxa"/>
              <w:left w:w="100" w:type="dxa"/>
              <w:bottom w:w="80" w:type="dxa"/>
              <w:right w:w="100" w:type="dxa"/>
            </w:tcMar>
          </w:tcPr>
          <w:p w14:paraId="79F65F2F" w14:textId="77777777" w:rsidR="00441847" w:rsidRDefault="00441847" w:rsidP="00244D12">
            <w:r>
              <w:rPr>
                <w:sz w:val="19"/>
                <w:szCs w:val="19"/>
              </w:rPr>
              <w:t>Load / Performance Testing at Scale</w:t>
            </w:r>
          </w:p>
        </w:tc>
        <w:tc>
          <w:tcPr>
            <w:tcW w:w="2400" w:type="dxa"/>
            <w:tcMar>
              <w:top w:w="80" w:type="dxa"/>
              <w:left w:w="100" w:type="dxa"/>
              <w:bottom w:w="80" w:type="dxa"/>
              <w:right w:w="100" w:type="dxa"/>
            </w:tcMar>
          </w:tcPr>
          <w:p w14:paraId="7BAE8E6C" w14:textId="77777777" w:rsidR="00441847" w:rsidRDefault="00441847" w:rsidP="00244D12">
            <w:r>
              <w:rPr>
                <w:sz w:val="19"/>
                <w:szCs w:val="19"/>
              </w:rPr>
              <w:t>NFR-PER-001, NFR-PER-002 (functional only, not at load)</w:t>
            </w:r>
          </w:p>
        </w:tc>
        <w:tc>
          <w:tcPr>
            <w:tcW w:w="3340" w:type="dxa"/>
            <w:tcMar>
              <w:top w:w="80" w:type="dxa"/>
              <w:left w:w="100" w:type="dxa"/>
              <w:bottom w:w="80" w:type="dxa"/>
              <w:right w:w="100" w:type="dxa"/>
            </w:tcMar>
          </w:tcPr>
          <w:p w14:paraId="729ACB47" w14:textId="77777777" w:rsidR="00441847" w:rsidRDefault="00441847" w:rsidP="00244D12">
            <w:r>
              <w:rPr>
                <w:sz w:val="19"/>
                <w:szCs w:val="19"/>
              </w:rPr>
              <w:t>Requires dedicated performance tooling and a controlled environment; single-tester, two-week engagement cannot responsibly cover this</w:t>
            </w:r>
          </w:p>
        </w:tc>
      </w:tr>
      <w:tr w:rsidR="00441847" w14:paraId="3FE4F682" w14:textId="77777777" w:rsidTr="00244D12">
        <w:tc>
          <w:tcPr>
            <w:tcW w:w="1200" w:type="dxa"/>
            <w:tcMar>
              <w:top w:w="80" w:type="dxa"/>
              <w:left w:w="100" w:type="dxa"/>
              <w:bottom w:w="80" w:type="dxa"/>
              <w:right w:w="100" w:type="dxa"/>
            </w:tcMar>
          </w:tcPr>
          <w:p w14:paraId="2D24653B" w14:textId="77777777" w:rsidR="00441847" w:rsidRDefault="00441847" w:rsidP="00244D12">
            <w:r>
              <w:rPr>
                <w:sz w:val="19"/>
                <w:szCs w:val="19"/>
              </w:rPr>
              <w:t>Out of Scope</w:t>
            </w:r>
          </w:p>
        </w:tc>
        <w:tc>
          <w:tcPr>
            <w:tcW w:w="2500" w:type="dxa"/>
            <w:tcMar>
              <w:top w:w="80" w:type="dxa"/>
              <w:left w:w="100" w:type="dxa"/>
              <w:bottom w:w="80" w:type="dxa"/>
              <w:right w:w="100" w:type="dxa"/>
            </w:tcMar>
          </w:tcPr>
          <w:p w14:paraId="684C505D" w14:textId="77777777" w:rsidR="00441847" w:rsidRDefault="00441847" w:rsidP="00244D12">
            <w:r>
              <w:rPr>
                <w:sz w:val="19"/>
                <w:szCs w:val="19"/>
              </w:rPr>
              <w:t>Mobile / Responsive Layout Testing</w:t>
            </w:r>
          </w:p>
        </w:tc>
        <w:tc>
          <w:tcPr>
            <w:tcW w:w="2400" w:type="dxa"/>
            <w:tcMar>
              <w:top w:w="80" w:type="dxa"/>
              <w:left w:w="100" w:type="dxa"/>
              <w:bottom w:w="80" w:type="dxa"/>
              <w:right w:w="100" w:type="dxa"/>
            </w:tcMar>
          </w:tcPr>
          <w:p w14:paraId="52B3E802" w14:textId="77777777" w:rsidR="00441847" w:rsidRDefault="00441847" w:rsidP="00244D12">
            <w:r>
              <w:rPr>
                <w:sz w:val="19"/>
                <w:szCs w:val="19"/>
              </w:rPr>
              <w:t>N/A — not covered in Phase 1</w:t>
            </w:r>
          </w:p>
        </w:tc>
        <w:tc>
          <w:tcPr>
            <w:tcW w:w="3340" w:type="dxa"/>
            <w:tcMar>
              <w:top w:w="80" w:type="dxa"/>
              <w:left w:w="100" w:type="dxa"/>
              <w:bottom w:w="80" w:type="dxa"/>
              <w:right w:w="100" w:type="dxa"/>
            </w:tcMar>
          </w:tcPr>
          <w:p w14:paraId="5AD887F7" w14:textId="77777777" w:rsidR="00441847" w:rsidRDefault="00441847" w:rsidP="00244D12">
            <w:r>
              <w:rPr>
                <w:sz w:val="19"/>
                <w:szCs w:val="19"/>
              </w:rPr>
              <w:t>No mobile app or responsive design specification exists per Phase 1 assumptions; confirmed out of scope until the client states otherwise</w:t>
            </w:r>
          </w:p>
        </w:tc>
      </w:tr>
      <w:tr w:rsidR="00441847" w14:paraId="5EA0D882" w14:textId="77777777" w:rsidTr="00244D12">
        <w:tc>
          <w:tcPr>
            <w:tcW w:w="1200" w:type="dxa"/>
            <w:tcMar>
              <w:top w:w="80" w:type="dxa"/>
              <w:left w:w="100" w:type="dxa"/>
              <w:bottom w:w="80" w:type="dxa"/>
              <w:right w:w="100" w:type="dxa"/>
            </w:tcMar>
          </w:tcPr>
          <w:p w14:paraId="4DD1A2A8" w14:textId="77777777" w:rsidR="00441847" w:rsidRDefault="00441847" w:rsidP="00244D12">
            <w:r>
              <w:rPr>
                <w:sz w:val="19"/>
                <w:szCs w:val="19"/>
              </w:rPr>
              <w:t>Out of Scope</w:t>
            </w:r>
          </w:p>
        </w:tc>
        <w:tc>
          <w:tcPr>
            <w:tcW w:w="2500" w:type="dxa"/>
            <w:tcMar>
              <w:top w:w="80" w:type="dxa"/>
              <w:left w:w="100" w:type="dxa"/>
              <w:bottom w:w="80" w:type="dxa"/>
              <w:right w:w="100" w:type="dxa"/>
            </w:tcMar>
          </w:tcPr>
          <w:p w14:paraId="7E59E12B" w14:textId="77777777" w:rsidR="00441847" w:rsidRDefault="00441847" w:rsidP="00244D12">
            <w:r>
              <w:rPr>
                <w:sz w:val="19"/>
                <w:szCs w:val="19"/>
              </w:rPr>
              <w:t>Formal Penetration/Security Testing</w:t>
            </w:r>
          </w:p>
        </w:tc>
        <w:tc>
          <w:tcPr>
            <w:tcW w:w="2400" w:type="dxa"/>
            <w:tcMar>
              <w:top w:w="80" w:type="dxa"/>
              <w:left w:w="100" w:type="dxa"/>
              <w:bottom w:w="80" w:type="dxa"/>
              <w:right w:w="100" w:type="dxa"/>
            </w:tcMar>
          </w:tcPr>
          <w:p w14:paraId="59201C2A" w14:textId="77777777" w:rsidR="00441847" w:rsidRDefault="00441847" w:rsidP="00244D12">
            <w:r>
              <w:rPr>
                <w:sz w:val="19"/>
                <w:szCs w:val="19"/>
              </w:rPr>
              <w:t>NFR-SEC-001 – NFR-SEC-003 (basic checks only, not formal pen-test)</w:t>
            </w:r>
          </w:p>
        </w:tc>
        <w:tc>
          <w:tcPr>
            <w:tcW w:w="3340" w:type="dxa"/>
            <w:tcMar>
              <w:top w:w="80" w:type="dxa"/>
              <w:left w:w="100" w:type="dxa"/>
              <w:bottom w:w="80" w:type="dxa"/>
              <w:right w:w="100" w:type="dxa"/>
            </w:tcMar>
          </w:tcPr>
          <w:p w14:paraId="3FE566AD" w14:textId="77777777" w:rsidR="00441847" w:rsidRDefault="00441847" w:rsidP="00244D12">
            <w:r>
              <w:rPr>
                <w:sz w:val="19"/>
                <w:szCs w:val="19"/>
              </w:rPr>
              <w:t>Requires specialized tooling and explicit client-approved scope; basic exploratory security checks only are included under Login/Session testing</w:t>
            </w:r>
          </w:p>
        </w:tc>
      </w:tr>
    </w:tbl>
    <w:p w14:paraId="5B9ECF03" w14:textId="77777777" w:rsidR="00441847" w:rsidRDefault="00441847" w:rsidP="00441847">
      <w:pPr>
        <w:spacing w:after="100"/>
      </w:pPr>
    </w:p>
    <w:p w14:paraId="7678937B" w14:textId="77777777" w:rsidR="00441847" w:rsidRDefault="00441847" w:rsidP="00441847">
      <w:pPr>
        <w:pStyle w:val="Heading2"/>
        <w:spacing w:before="240" w:after="120"/>
      </w:pPr>
      <w:r>
        <w:t>7.4.3 Test Strategy</w:t>
      </w:r>
    </w:p>
    <w:p w14:paraId="0ABEDD62" w14:textId="77777777" w:rsidR="00441847" w:rsidRDefault="00441847" w:rsidP="00441847">
      <w:pPr>
        <w:pStyle w:val="Heading3"/>
        <w:spacing w:after="100"/>
      </w:pPr>
      <w:r>
        <w:t>Functional Testing</w:t>
      </w:r>
    </w:p>
    <w:p w14:paraId="573FAA47" w14:textId="77777777" w:rsidR="00441847" w:rsidRDefault="00441847" w:rsidP="00441847">
      <w:pPr>
        <w:spacing w:after="120"/>
      </w:pPr>
      <w:r>
        <w:t xml:space="preserve">Every documented functional requirement from Phase 1 will be verified with at least one positive test case confirming the system behaves as specified under valid, expected conditions (e.g., a registered user logging in with correct credentials, or a valid transfer between two owned accounts with sufficient balance). Functional </w:t>
      </w:r>
      <w:r>
        <w:lastRenderedPageBreak/>
        <w:t>test cases will be written before execution begins and mapped directly back to the Phase 1 requirement IDs for traceability.</w:t>
      </w:r>
    </w:p>
    <w:p w14:paraId="4074500B" w14:textId="77777777" w:rsidR="00441847" w:rsidRDefault="00441847" w:rsidP="00441847">
      <w:pPr>
        <w:pStyle w:val="Heading3"/>
        <w:spacing w:after="100"/>
      </w:pPr>
      <w:r>
        <w:t>Negative Testing</w:t>
      </w:r>
    </w:p>
    <w:p w14:paraId="492F7F33" w14:textId="77777777" w:rsidR="00441847" w:rsidRDefault="00441847" w:rsidP="00441847">
      <w:pPr>
        <w:spacing w:after="120"/>
      </w:pPr>
      <w:r>
        <w:t>For each high- and medium-risk feature, test cases will deliberately submit invalid, missing, or malformed inputs (e.g., transferring more than the account balance, submitting Bill Pay with a blank payee name, registering with a duplicate username) to confirm the system fails safely and communicates a clear, specific error rather than crashing, silently failing, or corrupting data.</w:t>
      </w:r>
    </w:p>
    <w:p w14:paraId="3E2FB320" w14:textId="77777777" w:rsidR="00441847" w:rsidRDefault="00441847" w:rsidP="00441847">
      <w:pPr>
        <w:pStyle w:val="Heading3"/>
        <w:spacing w:after="100"/>
      </w:pPr>
      <w:r>
        <w:t>Boundary Testing</w:t>
      </w:r>
    </w:p>
    <w:p w14:paraId="46F7A62C" w14:textId="77777777" w:rsidR="00441847" w:rsidRDefault="00441847" w:rsidP="00441847">
      <w:pPr>
        <w:spacing w:after="120"/>
      </w:pPr>
      <w:r>
        <w:t>All numeric and length-constrained fields identified in Phase 1 (transfer amounts, bill pay amounts, loan amounts/down payments, and any field with a discoverable limit) will be tested at their boundaries: the minimum valid value, one below the minimum, the maximum valid value, and one above the maximum, wherever a boundary can be discovered or confirmed with the client. Where a boundary is undocumented (a Phase 1 gap), the empirically observed behaviour will be tested and reported back as a finding rather than assumed.</w:t>
      </w:r>
    </w:p>
    <w:p w14:paraId="25AEADC5" w14:textId="77777777" w:rsidR="00441847" w:rsidRDefault="00441847" w:rsidP="00441847">
      <w:pPr>
        <w:pStyle w:val="Heading3"/>
        <w:spacing w:after="100"/>
      </w:pPr>
      <w:r>
        <w:t>Exploratory Testing</w:t>
      </w:r>
    </w:p>
    <w:p w14:paraId="394D127E" w14:textId="77777777" w:rsidR="00441847" w:rsidRDefault="00441847" w:rsidP="00441847">
      <w:pPr>
        <w:spacing w:after="120"/>
      </w:pPr>
      <w:r>
        <w:t>A fixed, time-boxed session (see Resource Plan, 7.4.5) will be reserved for unscripted exploration of the full application, using a charter-based approach: each session targets a specific area (e.g., "explore Bill Pay payee management for unexpected behaviour") with time-boxed notes taken during the session rather than pre-written scripts. This is where most requirement gaps and unanticipated defects are expected to surface, based on the ambiguities already identified in Phase 1.</w:t>
      </w:r>
    </w:p>
    <w:p w14:paraId="5CCB40E4" w14:textId="77777777" w:rsidR="00441847" w:rsidRDefault="00441847" w:rsidP="00441847">
      <w:pPr>
        <w:pStyle w:val="Heading3"/>
        <w:spacing w:after="100"/>
      </w:pPr>
      <w:r>
        <w:t>Regression Testing</w:t>
      </w:r>
    </w:p>
    <w:p w14:paraId="7C8551DA" w14:textId="77777777" w:rsidR="00441847" w:rsidRDefault="00441847" w:rsidP="00441847">
      <w:pPr>
        <w:spacing w:after="120"/>
      </w:pPr>
      <w:r>
        <w:t>After any defect fix is delivered by the development team, the specific failing test case will be re-executed to confirm the fix, followed by a lightweight regression pass covering the directly related high-risk workflows (e.g., a Transfer Funds fix triggers re-testing of Transfer Funds, Account Overview balance display, and Bill Pay, since all three depend on account balance logic). A full regression of the entire application is not budgeted for every fix, given the single-tester resource constraint; this trade-off is made explicit in Section 7.4.13.</w:t>
      </w:r>
    </w:p>
    <w:p w14:paraId="21A20F09" w14:textId="77777777" w:rsidR="00441847" w:rsidRDefault="00441847" w:rsidP="00441847">
      <w:pPr>
        <w:spacing w:after="100"/>
      </w:pPr>
    </w:p>
    <w:p w14:paraId="6127830A" w14:textId="77777777" w:rsidR="00441847" w:rsidRDefault="00441847" w:rsidP="00441847">
      <w:pPr>
        <w:pStyle w:val="Heading2"/>
        <w:spacing w:before="240" w:after="120"/>
      </w:pPr>
      <w:r>
        <w:t>7.4.4 Risk-Based Testing Matrix</w:t>
      </w:r>
    </w:p>
    <w:p w14:paraId="43DB0E5E" w14:textId="77777777" w:rsidR="00441847" w:rsidRDefault="00441847" w:rsidP="00441847">
      <w:pPr>
        <w:spacing w:after="120"/>
      </w:pPr>
      <w:r>
        <w:t>The Req ID(s) column ties each feature directly to its requirement IDs from Section 6.4.3 of the Phase 1 Discovery &amp; Requirements document, so test design in Phase 3 can trace straight from priority ranking to the requirements it must cover.</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1496"/>
        <w:gridCol w:w="1882"/>
        <w:gridCol w:w="2786"/>
        <w:gridCol w:w="2423"/>
      </w:tblGrid>
      <w:tr w:rsidR="00441847" w14:paraId="5FCB51B0" w14:textId="77777777" w:rsidTr="00441847">
        <w:trPr>
          <w:tblHeader/>
        </w:trPr>
        <w:tc>
          <w:tcPr>
            <w:tcW w:w="800" w:type="dxa"/>
            <w:shd w:val="clear" w:color="auto" w:fill="ED7D31" w:themeFill="accent2"/>
            <w:tcMar>
              <w:top w:w="80" w:type="dxa"/>
              <w:left w:w="100" w:type="dxa"/>
              <w:bottom w:w="80" w:type="dxa"/>
              <w:right w:w="100" w:type="dxa"/>
            </w:tcMar>
          </w:tcPr>
          <w:p w14:paraId="45C31007" w14:textId="77777777" w:rsidR="00441847" w:rsidRDefault="00441847" w:rsidP="00244D12">
            <w:r>
              <w:rPr>
                <w:b/>
                <w:bCs/>
                <w:color w:val="FFFFFF"/>
                <w:sz w:val="19"/>
                <w:szCs w:val="19"/>
              </w:rPr>
              <w:t>Priority</w:t>
            </w:r>
          </w:p>
        </w:tc>
        <w:tc>
          <w:tcPr>
            <w:tcW w:w="1500" w:type="dxa"/>
            <w:shd w:val="clear" w:color="auto" w:fill="ED7D31" w:themeFill="accent2"/>
            <w:tcMar>
              <w:top w:w="80" w:type="dxa"/>
              <w:left w:w="100" w:type="dxa"/>
              <w:bottom w:w="80" w:type="dxa"/>
              <w:right w:w="100" w:type="dxa"/>
            </w:tcMar>
          </w:tcPr>
          <w:p w14:paraId="674ABB40" w14:textId="77777777" w:rsidR="00441847" w:rsidRDefault="00441847" w:rsidP="00244D12">
            <w:r>
              <w:rPr>
                <w:b/>
                <w:bCs/>
                <w:color w:val="FFFFFF"/>
                <w:sz w:val="19"/>
                <w:szCs w:val="19"/>
              </w:rPr>
              <w:t>Feature / Module</w:t>
            </w:r>
          </w:p>
        </w:tc>
        <w:tc>
          <w:tcPr>
            <w:tcW w:w="1900" w:type="dxa"/>
            <w:shd w:val="clear" w:color="auto" w:fill="ED7D31" w:themeFill="accent2"/>
            <w:tcMar>
              <w:top w:w="80" w:type="dxa"/>
              <w:left w:w="100" w:type="dxa"/>
              <w:bottom w:w="80" w:type="dxa"/>
              <w:right w:w="100" w:type="dxa"/>
            </w:tcMar>
          </w:tcPr>
          <w:p w14:paraId="38FE76DE" w14:textId="77777777" w:rsidR="00441847" w:rsidRDefault="00441847" w:rsidP="00244D12">
            <w:r>
              <w:rPr>
                <w:b/>
                <w:bCs/>
                <w:color w:val="FFFFFF"/>
                <w:sz w:val="19"/>
                <w:szCs w:val="19"/>
              </w:rPr>
              <w:t>Req ID(s)</w:t>
            </w:r>
          </w:p>
        </w:tc>
        <w:tc>
          <w:tcPr>
            <w:tcW w:w="2800" w:type="dxa"/>
            <w:shd w:val="clear" w:color="auto" w:fill="ED7D31" w:themeFill="accent2"/>
            <w:tcMar>
              <w:top w:w="80" w:type="dxa"/>
              <w:left w:w="100" w:type="dxa"/>
              <w:bottom w:w="80" w:type="dxa"/>
              <w:right w:w="100" w:type="dxa"/>
            </w:tcMar>
          </w:tcPr>
          <w:p w14:paraId="1522FCB7" w14:textId="77777777" w:rsidR="00441847" w:rsidRDefault="00441847" w:rsidP="00244D12">
            <w:r>
              <w:rPr>
                <w:b/>
                <w:bCs/>
                <w:color w:val="FFFFFF"/>
                <w:sz w:val="19"/>
                <w:szCs w:val="19"/>
              </w:rPr>
              <w:t>Risk Reason</w:t>
            </w:r>
          </w:p>
        </w:tc>
        <w:tc>
          <w:tcPr>
            <w:tcW w:w="2440" w:type="dxa"/>
            <w:shd w:val="clear" w:color="auto" w:fill="ED7D31" w:themeFill="accent2"/>
            <w:tcMar>
              <w:top w:w="80" w:type="dxa"/>
              <w:left w:w="100" w:type="dxa"/>
              <w:bottom w:w="80" w:type="dxa"/>
              <w:right w:w="100" w:type="dxa"/>
            </w:tcMar>
          </w:tcPr>
          <w:p w14:paraId="7A45B8B1" w14:textId="77777777" w:rsidR="00441847" w:rsidRDefault="00441847" w:rsidP="00244D12">
            <w:r>
              <w:rPr>
                <w:b/>
                <w:bCs/>
                <w:color w:val="FFFFFF"/>
                <w:sz w:val="19"/>
                <w:szCs w:val="19"/>
              </w:rPr>
              <w:t>Testing Depth</w:t>
            </w:r>
          </w:p>
        </w:tc>
      </w:tr>
      <w:tr w:rsidR="00441847" w14:paraId="71A0B86E" w14:textId="77777777" w:rsidTr="00244D12">
        <w:tc>
          <w:tcPr>
            <w:tcW w:w="800" w:type="dxa"/>
            <w:tcMar>
              <w:top w:w="80" w:type="dxa"/>
              <w:left w:w="100" w:type="dxa"/>
              <w:bottom w:w="80" w:type="dxa"/>
              <w:right w:w="100" w:type="dxa"/>
            </w:tcMar>
          </w:tcPr>
          <w:p w14:paraId="1609C2A7" w14:textId="77777777" w:rsidR="00441847" w:rsidRDefault="00441847" w:rsidP="00244D12">
            <w:r>
              <w:rPr>
                <w:sz w:val="19"/>
                <w:szCs w:val="19"/>
              </w:rPr>
              <w:t>High</w:t>
            </w:r>
          </w:p>
        </w:tc>
        <w:tc>
          <w:tcPr>
            <w:tcW w:w="1500" w:type="dxa"/>
            <w:tcMar>
              <w:top w:w="80" w:type="dxa"/>
              <w:left w:w="100" w:type="dxa"/>
              <w:bottom w:w="80" w:type="dxa"/>
              <w:right w:w="100" w:type="dxa"/>
            </w:tcMar>
          </w:tcPr>
          <w:p w14:paraId="0F7D41DC" w14:textId="77777777" w:rsidR="00441847" w:rsidRDefault="00441847" w:rsidP="00244D12">
            <w:r>
              <w:rPr>
                <w:sz w:val="19"/>
                <w:szCs w:val="19"/>
              </w:rPr>
              <w:t>Login / Logout</w:t>
            </w:r>
          </w:p>
        </w:tc>
        <w:tc>
          <w:tcPr>
            <w:tcW w:w="1900" w:type="dxa"/>
            <w:tcMar>
              <w:top w:w="80" w:type="dxa"/>
              <w:left w:w="100" w:type="dxa"/>
              <w:bottom w:w="80" w:type="dxa"/>
              <w:right w:w="100" w:type="dxa"/>
            </w:tcMar>
          </w:tcPr>
          <w:p w14:paraId="53544972" w14:textId="77777777" w:rsidR="00441847" w:rsidRDefault="00441847" w:rsidP="00244D12">
            <w:r>
              <w:rPr>
                <w:sz w:val="19"/>
                <w:szCs w:val="19"/>
              </w:rPr>
              <w:t>FR-LOG-001 – FR-LOG-002, FR-SES-001 – FR-SES-002</w:t>
            </w:r>
          </w:p>
        </w:tc>
        <w:tc>
          <w:tcPr>
            <w:tcW w:w="2800" w:type="dxa"/>
            <w:tcMar>
              <w:top w:w="80" w:type="dxa"/>
              <w:left w:w="100" w:type="dxa"/>
              <w:bottom w:w="80" w:type="dxa"/>
              <w:right w:w="100" w:type="dxa"/>
            </w:tcMar>
          </w:tcPr>
          <w:p w14:paraId="639280EA" w14:textId="77777777" w:rsidR="00441847" w:rsidRDefault="00441847" w:rsidP="00244D12">
            <w:r>
              <w:rPr>
                <w:sz w:val="19"/>
                <w:szCs w:val="19"/>
              </w:rPr>
              <w:t>Gateway to every function; authentication or session defects risk unauthorized account access</w:t>
            </w:r>
          </w:p>
        </w:tc>
        <w:tc>
          <w:tcPr>
            <w:tcW w:w="2440" w:type="dxa"/>
            <w:tcMar>
              <w:top w:w="80" w:type="dxa"/>
              <w:left w:w="100" w:type="dxa"/>
              <w:bottom w:w="80" w:type="dxa"/>
              <w:right w:w="100" w:type="dxa"/>
            </w:tcMar>
          </w:tcPr>
          <w:p w14:paraId="06687D6F" w14:textId="77777777" w:rsidR="00441847" w:rsidRDefault="00441847" w:rsidP="00244D12">
            <w:r>
              <w:rPr>
                <w:sz w:val="19"/>
                <w:szCs w:val="19"/>
              </w:rPr>
              <w:t xml:space="preserve">Full functional, negative, and boundary test cases </w:t>
            </w:r>
            <w:r>
              <w:rPr>
                <w:sz w:val="19"/>
                <w:szCs w:val="19"/>
              </w:rPr>
              <w:lastRenderedPageBreak/>
              <w:t>plus dedicated exploratory session on session handling</w:t>
            </w:r>
          </w:p>
        </w:tc>
      </w:tr>
      <w:tr w:rsidR="00441847" w14:paraId="04CA4482" w14:textId="77777777" w:rsidTr="00244D12">
        <w:tc>
          <w:tcPr>
            <w:tcW w:w="800" w:type="dxa"/>
            <w:tcMar>
              <w:top w:w="80" w:type="dxa"/>
              <w:left w:w="100" w:type="dxa"/>
              <w:bottom w:w="80" w:type="dxa"/>
              <w:right w:w="100" w:type="dxa"/>
            </w:tcMar>
          </w:tcPr>
          <w:p w14:paraId="3DD03B23" w14:textId="77777777" w:rsidR="00441847" w:rsidRDefault="00441847" w:rsidP="00244D12">
            <w:r>
              <w:rPr>
                <w:sz w:val="19"/>
                <w:szCs w:val="19"/>
              </w:rPr>
              <w:lastRenderedPageBreak/>
              <w:t>High</w:t>
            </w:r>
          </w:p>
        </w:tc>
        <w:tc>
          <w:tcPr>
            <w:tcW w:w="1500" w:type="dxa"/>
            <w:tcMar>
              <w:top w:w="80" w:type="dxa"/>
              <w:left w:w="100" w:type="dxa"/>
              <w:bottom w:w="80" w:type="dxa"/>
              <w:right w:w="100" w:type="dxa"/>
            </w:tcMar>
          </w:tcPr>
          <w:p w14:paraId="78798C32" w14:textId="77777777" w:rsidR="00441847" w:rsidRDefault="00441847" w:rsidP="00244D12">
            <w:r>
              <w:rPr>
                <w:sz w:val="19"/>
                <w:szCs w:val="19"/>
              </w:rPr>
              <w:t>Transfer Funds</w:t>
            </w:r>
          </w:p>
        </w:tc>
        <w:tc>
          <w:tcPr>
            <w:tcW w:w="1900" w:type="dxa"/>
            <w:tcMar>
              <w:top w:w="80" w:type="dxa"/>
              <w:left w:w="100" w:type="dxa"/>
              <w:bottom w:w="80" w:type="dxa"/>
              <w:right w:w="100" w:type="dxa"/>
            </w:tcMar>
          </w:tcPr>
          <w:p w14:paraId="6A045C3D" w14:textId="77777777" w:rsidR="00441847" w:rsidRDefault="00441847" w:rsidP="00244D12">
            <w:r>
              <w:rPr>
                <w:sz w:val="19"/>
                <w:szCs w:val="19"/>
              </w:rPr>
              <w:t>FR-TRN-001 – FR-TRN-003</w:t>
            </w:r>
          </w:p>
        </w:tc>
        <w:tc>
          <w:tcPr>
            <w:tcW w:w="2800" w:type="dxa"/>
            <w:tcMar>
              <w:top w:w="80" w:type="dxa"/>
              <w:left w:w="100" w:type="dxa"/>
              <w:bottom w:w="80" w:type="dxa"/>
              <w:right w:w="100" w:type="dxa"/>
            </w:tcMar>
          </w:tcPr>
          <w:p w14:paraId="44537696" w14:textId="77777777" w:rsidR="00441847" w:rsidRDefault="00441847" w:rsidP="00244D12">
            <w:r>
              <w:rPr>
                <w:sz w:val="19"/>
                <w:szCs w:val="19"/>
              </w:rPr>
              <w:t>Directly moves customer money; highest financial-impact feature in the application</w:t>
            </w:r>
          </w:p>
        </w:tc>
        <w:tc>
          <w:tcPr>
            <w:tcW w:w="2440" w:type="dxa"/>
            <w:tcMar>
              <w:top w:w="80" w:type="dxa"/>
              <w:left w:w="100" w:type="dxa"/>
              <w:bottom w:w="80" w:type="dxa"/>
              <w:right w:w="100" w:type="dxa"/>
            </w:tcMar>
          </w:tcPr>
          <w:p w14:paraId="50F93DF2" w14:textId="77777777" w:rsidR="00441847" w:rsidRDefault="00441847" w:rsidP="00244D12">
            <w:r>
              <w:rPr>
                <w:sz w:val="19"/>
                <w:szCs w:val="19"/>
              </w:rPr>
              <w:t>Full functional, negative, and boundary test cases including exact-balance and over-balance edge cases</w:t>
            </w:r>
          </w:p>
        </w:tc>
      </w:tr>
      <w:tr w:rsidR="00441847" w14:paraId="1EEA1C68" w14:textId="77777777" w:rsidTr="00244D12">
        <w:tc>
          <w:tcPr>
            <w:tcW w:w="800" w:type="dxa"/>
            <w:tcMar>
              <w:top w:w="80" w:type="dxa"/>
              <w:left w:w="100" w:type="dxa"/>
              <w:bottom w:w="80" w:type="dxa"/>
              <w:right w:w="100" w:type="dxa"/>
            </w:tcMar>
          </w:tcPr>
          <w:p w14:paraId="5EB2EFAA" w14:textId="77777777" w:rsidR="00441847" w:rsidRDefault="00441847" w:rsidP="00244D12">
            <w:r>
              <w:rPr>
                <w:sz w:val="19"/>
                <w:szCs w:val="19"/>
              </w:rPr>
              <w:t>High</w:t>
            </w:r>
          </w:p>
        </w:tc>
        <w:tc>
          <w:tcPr>
            <w:tcW w:w="1500" w:type="dxa"/>
            <w:tcMar>
              <w:top w:w="80" w:type="dxa"/>
              <w:left w:w="100" w:type="dxa"/>
              <w:bottom w:w="80" w:type="dxa"/>
              <w:right w:w="100" w:type="dxa"/>
            </w:tcMar>
          </w:tcPr>
          <w:p w14:paraId="11A12EB1" w14:textId="77777777" w:rsidR="00441847" w:rsidRDefault="00441847" w:rsidP="00244D12">
            <w:r>
              <w:rPr>
                <w:sz w:val="19"/>
                <w:szCs w:val="19"/>
              </w:rPr>
              <w:t>Bill Pay</w:t>
            </w:r>
          </w:p>
        </w:tc>
        <w:tc>
          <w:tcPr>
            <w:tcW w:w="1900" w:type="dxa"/>
            <w:tcMar>
              <w:top w:w="80" w:type="dxa"/>
              <w:left w:w="100" w:type="dxa"/>
              <w:bottom w:w="80" w:type="dxa"/>
              <w:right w:w="100" w:type="dxa"/>
            </w:tcMar>
          </w:tcPr>
          <w:p w14:paraId="6F88FF49" w14:textId="77777777" w:rsidR="00441847" w:rsidRDefault="00441847" w:rsidP="00244D12">
            <w:r>
              <w:rPr>
                <w:sz w:val="19"/>
                <w:szCs w:val="19"/>
              </w:rPr>
              <w:t>FR-BIL-001 – FR-BIL-003</w:t>
            </w:r>
          </w:p>
        </w:tc>
        <w:tc>
          <w:tcPr>
            <w:tcW w:w="2800" w:type="dxa"/>
            <w:tcMar>
              <w:top w:w="80" w:type="dxa"/>
              <w:left w:w="100" w:type="dxa"/>
              <w:bottom w:w="80" w:type="dxa"/>
              <w:right w:w="100" w:type="dxa"/>
            </w:tcMar>
          </w:tcPr>
          <w:p w14:paraId="75B67C31" w14:textId="77777777" w:rsidR="00441847" w:rsidRDefault="00441847" w:rsidP="00244D12">
            <w:r>
              <w:rPr>
                <w:sz w:val="19"/>
                <w:szCs w:val="19"/>
              </w:rPr>
              <w:t>Moves money to external third parties; harder to reverse than internal errors, high dispute risk</w:t>
            </w:r>
          </w:p>
        </w:tc>
        <w:tc>
          <w:tcPr>
            <w:tcW w:w="2440" w:type="dxa"/>
            <w:tcMar>
              <w:top w:w="80" w:type="dxa"/>
              <w:left w:w="100" w:type="dxa"/>
              <w:bottom w:w="80" w:type="dxa"/>
              <w:right w:w="100" w:type="dxa"/>
            </w:tcMar>
          </w:tcPr>
          <w:p w14:paraId="74C75A8F" w14:textId="77777777" w:rsidR="00441847" w:rsidRDefault="00441847" w:rsidP="00244D12">
            <w:r>
              <w:rPr>
                <w:sz w:val="19"/>
                <w:szCs w:val="19"/>
              </w:rPr>
              <w:t>Full functional, negative, and boundary test cases plus payee-data validation testing</w:t>
            </w:r>
          </w:p>
        </w:tc>
      </w:tr>
      <w:tr w:rsidR="00441847" w14:paraId="717156FA" w14:textId="77777777" w:rsidTr="00244D12">
        <w:tc>
          <w:tcPr>
            <w:tcW w:w="800" w:type="dxa"/>
            <w:tcMar>
              <w:top w:w="80" w:type="dxa"/>
              <w:left w:w="100" w:type="dxa"/>
              <w:bottom w:w="80" w:type="dxa"/>
              <w:right w:w="100" w:type="dxa"/>
            </w:tcMar>
          </w:tcPr>
          <w:p w14:paraId="16509062" w14:textId="77777777" w:rsidR="00441847" w:rsidRDefault="00441847" w:rsidP="00244D12">
            <w:r>
              <w:rPr>
                <w:sz w:val="19"/>
                <w:szCs w:val="19"/>
              </w:rPr>
              <w:t>High</w:t>
            </w:r>
          </w:p>
        </w:tc>
        <w:tc>
          <w:tcPr>
            <w:tcW w:w="1500" w:type="dxa"/>
            <w:tcMar>
              <w:top w:w="80" w:type="dxa"/>
              <w:left w:w="100" w:type="dxa"/>
              <w:bottom w:w="80" w:type="dxa"/>
              <w:right w:w="100" w:type="dxa"/>
            </w:tcMar>
          </w:tcPr>
          <w:p w14:paraId="2BBFC7D6" w14:textId="77777777" w:rsidR="00441847" w:rsidRDefault="00441847" w:rsidP="00244D12">
            <w:r>
              <w:rPr>
                <w:sz w:val="19"/>
                <w:szCs w:val="19"/>
              </w:rPr>
              <w:t>Account Overview</w:t>
            </w:r>
          </w:p>
        </w:tc>
        <w:tc>
          <w:tcPr>
            <w:tcW w:w="1900" w:type="dxa"/>
            <w:tcMar>
              <w:top w:w="80" w:type="dxa"/>
              <w:left w:w="100" w:type="dxa"/>
              <w:bottom w:w="80" w:type="dxa"/>
              <w:right w:w="100" w:type="dxa"/>
            </w:tcMar>
          </w:tcPr>
          <w:p w14:paraId="7762141C" w14:textId="77777777" w:rsidR="00441847" w:rsidRDefault="00441847" w:rsidP="00244D12">
            <w:r>
              <w:rPr>
                <w:sz w:val="19"/>
                <w:szCs w:val="19"/>
              </w:rPr>
              <w:t>FR-ACC-001</w:t>
            </w:r>
          </w:p>
        </w:tc>
        <w:tc>
          <w:tcPr>
            <w:tcW w:w="2800" w:type="dxa"/>
            <w:tcMar>
              <w:top w:w="80" w:type="dxa"/>
              <w:left w:w="100" w:type="dxa"/>
              <w:bottom w:w="80" w:type="dxa"/>
              <w:right w:w="100" w:type="dxa"/>
            </w:tcMar>
          </w:tcPr>
          <w:p w14:paraId="08AA7F4B" w14:textId="77777777" w:rsidR="00441847" w:rsidRDefault="00441847" w:rsidP="00244D12">
            <w:r>
              <w:rPr>
                <w:sz w:val="19"/>
                <w:szCs w:val="19"/>
              </w:rPr>
              <w:t>Primary trust signal; must be cross-verified after every financial operation, not tested in isolation</w:t>
            </w:r>
          </w:p>
        </w:tc>
        <w:tc>
          <w:tcPr>
            <w:tcW w:w="2440" w:type="dxa"/>
            <w:tcMar>
              <w:top w:w="80" w:type="dxa"/>
              <w:left w:w="100" w:type="dxa"/>
              <w:bottom w:w="80" w:type="dxa"/>
              <w:right w:w="100" w:type="dxa"/>
            </w:tcMar>
          </w:tcPr>
          <w:p w14:paraId="0FE2234F" w14:textId="77777777" w:rsidR="00441847" w:rsidRDefault="00441847" w:rsidP="00244D12">
            <w:r>
              <w:rPr>
                <w:sz w:val="19"/>
                <w:szCs w:val="19"/>
              </w:rPr>
              <w:t>Functional verification after every Transfer Funds and Bill Pay test case, plus dedicated balance-accuracy checks</w:t>
            </w:r>
          </w:p>
        </w:tc>
      </w:tr>
      <w:tr w:rsidR="00441847" w14:paraId="6C6F39F4" w14:textId="77777777" w:rsidTr="00244D12">
        <w:tc>
          <w:tcPr>
            <w:tcW w:w="800" w:type="dxa"/>
            <w:tcMar>
              <w:top w:w="80" w:type="dxa"/>
              <w:left w:w="100" w:type="dxa"/>
              <w:bottom w:w="80" w:type="dxa"/>
              <w:right w:w="100" w:type="dxa"/>
            </w:tcMar>
          </w:tcPr>
          <w:p w14:paraId="2422A763" w14:textId="77777777" w:rsidR="00441847" w:rsidRDefault="00441847" w:rsidP="00244D12">
            <w:r>
              <w:rPr>
                <w:sz w:val="19"/>
                <w:szCs w:val="19"/>
              </w:rPr>
              <w:t>Medium</w:t>
            </w:r>
          </w:p>
        </w:tc>
        <w:tc>
          <w:tcPr>
            <w:tcW w:w="1500" w:type="dxa"/>
            <w:tcMar>
              <w:top w:w="80" w:type="dxa"/>
              <w:left w:w="100" w:type="dxa"/>
              <w:bottom w:w="80" w:type="dxa"/>
              <w:right w:w="100" w:type="dxa"/>
            </w:tcMar>
          </w:tcPr>
          <w:p w14:paraId="607C5076" w14:textId="77777777" w:rsidR="00441847" w:rsidRDefault="00441847" w:rsidP="00244D12">
            <w:r>
              <w:rPr>
                <w:sz w:val="19"/>
                <w:szCs w:val="19"/>
              </w:rPr>
              <w:t>Open New Account</w:t>
            </w:r>
          </w:p>
        </w:tc>
        <w:tc>
          <w:tcPr>
            <w:tcW w:w="1900" w:type="dxa"/>
            <w:tcMar>
              <w:top w:w="80" w:type="dxa"/>
              <w:left w:w="100" w:type="dxa"/>
              <w:bottom w:w="80" w:type="dxa"/>
              <w:right w:w="100" w:type="dxa"/>
            </w:tcMar>
          </w:tcPr>
          <w:p w14:paraId="1C27B45B" w14:textId="77777777" w:rsidR="00441847" w:rsidRDefault="00441847" w:rsidP="00244D12">
            <w:r>
              <w:rPr>
                <w:sz w:val="19"/>
                <w:szCs w:val="19"/>
              </w:rPr>
              <w:t>FR-ACC-002 – FR-ACC-003</w:t>
            </w:r>
          </w:p>
        </w:tc>
        <w:tc>
          <w:tcPr>
            <w:tcW w:w="2800" w:type="dxa"/>
            <w:tcMar>
              <w:top w:w="80" w:type="dxa"/>
              <w:left w:w="100" w:type="dxa"/>
              <w:bottom w:w="80" w:type="dxa"/>
              <w:right w:w="100" w:type="dxa"/>
            </w:tcMar>
          </w:tcPr>
          <w:p w14:paraId="3A3ED9B5" w14:textId="77777777" w:rsidR="00441847" w:rsidRDefault="00441847" w:rsidP="00244D12">
            <w:r>
              <w:rPr>
                <w:sz w:val="19"/>
                <w:szCs w:val="19"/>
              </w:rPr>
              <w:t>Affects account structure and funding accuracy but is a lower-frequency action than transfers/payments</w:t>
            </w:r>
          </w:p>
        </w:tc>
        <w:tc>
          <w:tcPr>
            <w:tcW w:w="2440" w:type="dxa"/>
            <w:tcMar>
              <w:top w:w="80" w:type="dxa"/>
              <w:left w:w="100" w:type="dxa"/>
              <w:bottom w:w="80" w:type="dxa"/>
              <w:right w:w="100" w:type="dxa"/>
            </w:tcMar>
          </w:tcPr>
          <w:p w14:paraId="1832B5A5" w14:textId="77777777" w:rsidR="00441847" w:rsidRDefault="00441847" w:rsidP="00244D12">
            <w:r>
              <w:rPr>
                <w:sz w:val="19"/>
                <w:szCs w:val="19"/>
              </w:rPr>
              <w:t>Functional and negative test cases; boundary testing on minimum opening deposit only</w:t>
            </w:r>
          </w:p>
        </w:tc>
      </w:tr>
      <w:tr w:rsidR="00441847" w14:paraId="42E914EA" w14:textId="77777777" w:rsidTr="00244D12">
        <w:tc>
          <w:tcPr>
            <w:tcW w:w="800" w:type="dxa"/>
            <w:tcMar>
              <w:top w:w="80" w:type="dxa"/>
              <w:left w:w="100" w:type="dxa"/>
              <w:bottom w:w="80" w:type="dxa"/>
              <w:right w:w="100" w:type="dxa"/>
            </w:tcMar>
          </w:tcPr>
          <w:p w14:paraId="020F3CA1" w14:textId="77777777" w:rsidR="00441847" w:rsidRDefault="00441847" w:rsidP="00244D12">
            <w:r>
              <w:rPr>
                <w:sz w:val="19"/>
                <w:szCs w:val="19"/>
              </w:rPr>
              <w:t>Medium</w:t>
            </w:r>
          </w:p>
        </w:tc>
        <w:tc>
          <w:tcPr>
            <w:tcW w:w="1500" w:type="dxa"/>
            <w:tcMar>
              <w:top w:w="80" w:type="dxa"/>
              <w:left w:w="100" w:type="dxa"/>
              <w:bottom w:w="80" w:type="dxa"/>
              <w:right w:w="100" w:type="dxa"/>
            </w:tcMar>
          </w:tcPr>
          <w:p w14:paraId="1D95B10D" w14:textId="77777777" w:rsidR="00441847" w:rsidRDefault="00441847" w:rsidP="00244D12">
            <w:r>
              <w:rPr>
                <w:sz w:val="19"/>
                <w:szCs w:val="19"/>
              </w:rPr>
              <w:t>Request Loan</w:t>
            </w:r>
          </w:p>
        </w:tc>
        <w:tc>
          <w:tcPr>
            <w:tcW w:w="1900" w:type="dxa"/>
            <w:tcMar>
              <w:top w:w="80" w:type="dxa"/>
              <w:left w:w="100" w:type="dxa"/>
              <w:bottom w:w="80" w:type="dxa"/>
              <w:right w:w="100" w:type="dxa"/>
            </w:tcMar>
          </w:tcPr>
          <w:p w14:paraId="12B5FAEC" w14:textId="77777777" w:rsidR="00441847" w:rsidRDefault="00441847" w:rsidP="00244D12">
            <w:r>
              <w:rPr>
                <w:sz w:val="19"/>
                <w:szCs w:val="19"/>
              </w:rPr>
              <w:t>FR-LNS-001 – FR-LNS-002</w:t>
            </w:r>
          </w:p>
        </w:tc>
        <w:tc>
          <w:tcPr>
            <w:tcW w:w="2800" w:type="dxa"/>
            <w:tcMar>
              <w:top w:w="80" w:type="dxa"/>
              <w:left w:w="100" w:type="dxa"/>
              <w:bottom w:w="80" w:type="dxa"/>
              <w:right w:w="100" w:type="dxa"/>
            </w:tcMar>
          </w:tcPr>
          <w:p w14:paraId="6A67E6E1" w14:textId="77777777" w:rsidR="00441847" w:rsidRDefault="00441847" w:rsidP="00244D12">
            <w:r>
              <w:rPr>
                <w:sz w:val="19"/>
                <w:szCs w:val="19"/>
              </w:rPr>
              <w:t>Revenue and fairness impact, but decision logic is undocumented (Phase 1 gap) limiting how deep correctness testing can go</w:t>
            </w:r>
          </w:p>
        </w:tc>
        <w:tc>
          <w:tcPr>
            <w:tcW w:w="2440" w:type="dxa"/>
            <w:tcMar>
              <w:top w:w="80" w:type="dxa"/>
              <w:left w:w="100" w:type="dxa"/>
              <w:bottom w:w="80" w:type="dxa"/>
              <w:right w:w="100" w:type="dxa"/>
            </w:tcMar>
          </w:tcPr>
          <w:p w14:paraId="2F1139F4" w14:textId="77777777" w:rsidR="00441847" w:rsidRDefault="00441847" w:rsidP="00244D12">
            <w:r>
              <w:rPr>
                <w:sz w:val="19"/>
                <w:szCs w:val="19"/>
              </w:rPr>
              <w:t>Functional test cases plus a spread of down-payment ratios to empirically map decision behaviour; findings reported as a gap</w:t>
            </w:r>
          </w:p>
        </w:tc>
      </w:tr>
      <w:tr w:rsidR="00441847" w14:paraId="711531E9" w14:textId="77777777" w:rsidTr="00244D12">
        <w:tc>
          <w:tcPr>
            <w:tcW w:w="800" w:type="dxa"/>
            <w:tcMar>
              <w:top w:w="80" w:type="dxa"/>
              <w:left w:w="100" w:type="dxa"/>
              <w:bottom w:w="80" w:type="dxa"/>
              <w:right w:w="100" w:type="dxa"/>
            </w:tcMar>
          </w:tcPr>
          <w:p w14:paraId="02D43598" w14:textId="77777777" w:rsidR="00441847" w:rsidRDefault="00441847" w:rsidP="00244D12">
            <w:r>
              <w:rPr>
                <w:sz w:val="19"/>
                <w:szCs w:val="19"/>
              </w:rPr>
              <w:t>Medium</w:t>
            </w:r>
          </w:p>
        </w:tc>
        <w:tc>
          <w:tcPr>
            <w:tcW w:w="1500" w:type="dxa"/>
            <w:tcMar>
              <w:top w:w="80" w:type="dxa"/>
              <w:left w:w="100" w:type="dxa"/>
              <w:bottom w:w="80" w:type="dxa"/>
              <w:right w:w="100" w:type="dxa"/>
            </w:tcMar>
          </w:tcPr>
          <w:p w14:paraId="2218C0DE" w14:textId="77777777" w:rsidR="00441847" w:rsidRDefault="00441847" w:rsidP="00244D12">
            <w:r>
              <w:rPr>
                <w:sz w:val="19"/>
                <w:szCs w:val="19"/>
              </w:rPr>
              <w:t>Registration</w:t>
            </w:r>
          </w:p>
        </w:tc>
        <w:tc>
          <w:tcPr>
            <w:tcW w:w="1900" w:type="dxa"/>
            <w:tcMar>
              <w:top w:w="80" w:type="dxa"/>
              <w:left w:w="100" w:type="dxa"/>
              <w:bottom w:w="80" w:type="dxa"/>
              <w:right w:w="100" w:type="dxa"/>
            </w:tcMar>
          </w:tcPr>
          <w:p w14:paraId="2AABC46B" w14:textId="77777777" w:rsidR="00441847" w:rsidRDefault="00441847" w:rsidP="00244D12">
            <w:r>
              <w:rPr>
                <w:sz w:val="19"/>
                <w:szCs w:val="19"/>
              </w:rPr>
              <w:t>FR-REG-001 – FR-REG-005</w:t>
            </w:r>
          </w:p>
        </w:tc>
        <w:tc>
          <w:tcPr>
            <w:tcW w:w="2800" w:type="dxa"/>
            <w:tcMar>
              <w:top w:w="80" w:type="dxa"/>
              <w:left w:w="100" w:type="dxa"/>
              <w:bottom w:w="80" w:type="dxa"/>
              <w:right w:w="100" w:type="dxa"/>
            </w:tcMar>
          </w:tcPr>
          <w:p w14:paraId="1A9AF718" w14:textId="77777777" w:rsidR="00441847" w:rsidRDefault="00441847" w:rsidP="00244D12">
            <w:r>
              <w:rPr>
                <w:sz w:val="19"/>
                <w:szCs w:val="19"/>
              </w:rPr>
              <w:t>One-time action per customer; high impact if broken, but smaller overall surface area than daily-use features</w:t>
            </w:r>
          </w:p>
        </w:tc>
        <w:tc>
          <w:tcPr>
            <w:tcW w:w="2440" w:type="dxa"/>
            <w:tcMar>
              <w:top w:w="80" w:type="dxa"/>
              <w:left w:w="100" w:type="dxa"/>
              <w:bottom w:w="80" w:type="dxa"/>
              <w:right w:w="100" w:type="dxa"/>
            </w:tcMar>
          </w:tcPr>
          <w:p w14:paraId="46060C5D" w14:textId="77777777" w:rsidR="00441847" w:rsidRDefault="00441847" w:rsidP="00244D12">
            <w:r>
              <w:rPr>
                <w:sz w:val="19"/>
                <w:szCs w:val="19"/>
              </w:rPr>
              <w:t>Functional and negative test cases including duplicate username and mismatched password confirmation</w:t>
            </w:r>
          </w:p>
        </w:tc>
      </w:tr>
      <w:tr w:rsidR="00441847" w14:paraId="58227CF0" w14:textId="77777777" w:rsidTr="00244D12">
        <w:tc>
          <w:tcPr>
            <w:tcW w:w="800" w:type="dxa"/>
            <w:tcMar>
              <w:top w:w="80" w:type="dxa"/>
              <w:left w:w="100" w:type="dxa"/>
              <w:bottom w:w="80" w:type="dxa"/>
              <w:right w:w="100" w:type="dxa"/>
            </w:tcMar>
          </w:tcPr>
          <w:p w14:paraId="5528A796" w14:textId="77777777" w:rsidR="00441847" w:rsidRDefault="00441847" w:rsidP="00244D12">
            <w:r>
              <w:rPr>
                <w:sz w:val="19"/>
                <w:szCs w:val="19"/>
              </w:rPr>
              <w:t>Medium</w:t>
            </w:r>
          </w:p>
        </w:tc>
        <w:tc>
          <w:tcPr>
            <w:tcW w:w="1500" w:type="dxa"/>
            <w:tcMar>
              <w:top w:w="80" w:type="dxa"/>
              <w:left w:w="100" w:type="dxa"/>
              <w:bottom w:w="80" w:type="dxa"/>
              <w:right w:w="100" w:type="dxa"/>
            </w:tcMar>
          </w:tcPr>
          <w:p w14:paraId="13B20DB8" w14:textId="77777777" w:rsidR="00441847" w:rsidRDefault="00441847" w:rsidP="00244D12">
            <w:r>
              <w:rPr>
                <w:sz w:val="19"/>
                <w:szCs w:val="19"/>
              </w:rPr>
              <w:t>Find Transactions</w:t>
            </w:r>
          </w:p>
        </w:tc>
        <w:tc>
          <w:tcPr>
            <w:tcW w:w="1900" w:type="dxa"/>
            <w:tcMar>
              <w:top w:w="80" w:type="dxa"/>
              <w:left w:w="100" w:type="dxa"/>
              <w:bottom w:w="80" w:type="dxa"/>
              <w:right w:w="100" w:type="dxa"/>
            </w:tcMar>
          </w:tcPr>
          <w:p w14:paraId="30C518B9" w14:textId="77777777" w:rsidR="00441847" w:rsidRDefault="00441847" w:rsidP="00244D12">
            <w:r>
              <w:rPr>
                <w:sz w:val="19"/>
                <w:szCs w:val="19"/>
              </w:rPr>
              <w:t>FR-FNT-001 – FR-FNT-003</w:t>
            </w:r>
          </w:p>
        </w:tc>
        <w:tc>
          <w:tcPr>
            <w:tcW w:w="2800" w:type="dxa"/>
            <w:tcMar>
              <w:top w:w="80" w:type="dxa"/>
              <w:left w:w="100" w:type="dxa"/>
              <w:bottom w:w="80" w:type="dxa"/>
              <w:right w:w="100" w:type="dxa"/>
            </w:tcMar>
          </w:tcPr>
          <w:p w14:paraId="1452329F" w14:textId="77777777" w:rsidR="00441847" w:rsidRDefault="00441847" w:rsidP="00244D12">
            <w:r>
              <w:rPr>
                <w:sz w:val="19"/>
                <w:szCs w:val="19"/>
              </w:rPr>
              <w:t>Supports reconciliation and dispute resolution but does not itself move money</w:t>
            </w:r>
          </w:p>
        </w:tc>
        <w:tc>
          <w:tcPr>
            <w:tcW w:w="2440" w:type="dxa"/>
            <w:tcMar>
              <w:top w:w="80" w:type="dxa"/>
              <w:left w:w="100" w:type="dxa"/>
              <w:bottom w:w="80" w:type="dxa"/>
              <w:right w:w="100" w:type="dxa"/>
            </w:tcMar>
          </w:tcPr>
          <w:p w14:paraId="306CC731" w14:textId="77777777" w:rsidR="00441847" w:rsidRDefault="00441847" w:rsidP="00244D12">
            <w:r>
              <w:rPr>
                <w:sz w:val="19"/>
                <w:szCs w:val="19"/>
              </w:rPr>
              <w:t>Functional test cases across all four search modes (ID, date, date range, amount)</w:t>
            </w:r>
          </w:p>
        </w:tc>
      </w:tr>
      <w:tr w:rsidR="00441847" w14:paraId="2A0054C0" w14:textId="77777777" w:rsidTr="00244D12">
        <w:tc>
          <w:tcPr>
            <w:tcW w:w="800" w:type="dxa"/>
            <w:tcMar>
              <w:top w:w="80" w:type="dxa"/>
              <w:left w:w="100" w:type="dxa"/>
              <w:bottom w:w="80" w:type="dxa"/>
              <w:right w:w="100" w:type="dxa"/>
            </w:tcMar>
          </w:tcPr>
          <w:p w14:paraId="3E1FF0BC" w14:textId="77777777" w:rsidR="00441847" w:rsidRDefault="00441847" w:rsidP="00244D12">
            <w:r>
              <w:rPr>
                <w:sz w:val="19"/>
                <w:szCs w:val="19"/>
              </w:rPr>
              <w:t>Low</w:t>
            </w:r>
          </w:p>
        </w:tc>
        <w:tc>
          <w:tcPr>
            <w:tcW w:w="1500" w:type="dxa"/>
            <w:tcMar>
              <w:top w:w="80" w:type="dxa"/>
              <w:left w:w="100" w:type="dxa"/>
              <w:bottom w:w="80" w:type="dxa"/>
              <w:right w:w="100" w:type="dxa"/>
            </w:tcMar>
          </w:tcPr>
          <w:p w14:paraId="6A632533" w14:textId="77777777" w:rsidR="00441847" w:rsidRDefault="00441847" w:rsidP="00244D12">
            <w:r>
              <w:rPr>
                <w:sz w:val="19"/>
                <w:szCs w:val="19"/>
              </w:rPr>
              <w:t>Update Contact Information</w:t>
            </w:r>
          </w:p>
        </w:tc>
        <w:tc>
          <w:tcPr>
            <w:tcW w:w="1900" w:type="dxa"/>
            <w:tcMar>
              <w:top w:w="80" w:type="dxa"/>
              <w:left w:w="100" w:type="dxa"/>
              <w:bottom w:w="80" w:type="dxa"/>
              <w:right w:w="100" w:type="dxa"/>
            </w:tcMar>
          </w:tcPr>
          <w:p w14:paraId="78970B9C" w14:textId="77777777" w:rsidR="00441847" w:rsidRDefault="00441847" w:rsidP="00244D12">
            <w:r>
              <w:rPr>
                <w:sz w:val="19"/>
                <w:szCs w:val="19"/>
              </w:rPr>
              <w:t>FR-CNT-001</w:t>
            </w:r>
          </w:p>
        </w:tc>
        <w:tc>
          <w:tcPr>
            <w:tcW w:w="2800" w:type="dxa"/>
            <w:tcMar>
              <w:top w:w="80" w:type="dxa"/>
              <w:left w:w="100" w:type="dxa"/>
              <w:bottom w:w="80" w:type="dxa"/>
              <w:right w:w="100" w:type="dxa"/>
            </w:tcMar>
          </w:tcPr>
          <w:p w14:paraId="55A56A10" w14:textId="77777777" w:rsidR="00441847" w:rsidRDefault="00441847" w:rsidP="00244D12">
            <w:r>
              <w:rPr>
                <w:sz w:val="19"/>
                <w:szCs w:val="19"/>
              </w:rPr>
              <w:t>No direct financial impact; affects communication accuracy rather than money movement</w:t>
            </w:r>
          </w:p>
        </w:tc>
        <w:tc>
          <w:tcPr>
            <w:tcW w:w="2440" w:type="dxa"/>
            <w:tcMar>
              <w:top w:w="80" w:type="dxa"/>
              <w:left w:w="100" w:type="dxa"/>
              <w:bottom w:w="80" w:type="dxa"/>
              <w:right w:w="100" w:type="dxa"/>
            </w:tcMar>
          </w:tcPr>
          <w:p w14:paraId="45E2D489" w14:textId="77777777" w:rsidR="00441847" w:rsidRDefault="00441847" w:rsidP="00244D12">
            <w:r>
              <w:rPr>
                <w:sz w:val="19"/>
                <w:szCs w:val="19"/>
              </w:rPr>
              <w:t>Functional test case for successful update plus one negative test for a blank mandatory field</w:t>
            </w:r>
          </w:p>
        </w:tc>
      </w:tr>
    </w:tbl>
    <w:p w14:paraId="69C02071" w14:textId="77777777" w:rsidR="00441847" w:rsidRDefault="00441847" w:rsidP="00441847">
      <w:pPr>
        <w:spacing w:after="100"/>
      </w:pPr>
    </w:p>
    <w:p w14:paraId="0AA96EF6" w14:textId="77777777" w:rsidR="00441847" w:rsidRDefault="00441847" w:rsidP="00441847">
      <w:pPr>
        <w:pStyle w:val="Heading2"/>
        <w:spacing w:before="240" w:after="120"/>
      </w:pPr>
      <w:r>
        <w:lastRenderedPageBreak/>
        <w:t>7.4.5 Resource Plan</w:t>
      </w:r>
    </w:p>
    <w:p w14:paraId="21129A07" w14:textId="77777777" w:rsidR="00441847" w:rsidRDefault="00441847" w:rsidP="00441847">
      <w:pPr>
        <w:spacing w:after="120"/>
      </w:pPr>
      <w:r>
        <w:t>This engagement is resourced by a single QA analyst (myself) across a two-week (10 working day) window. All planning, design, execution, defect reporting, and closure activities are performed by the same person, so daily allocation is planned to avoid context-switching fatigue and to front-load the highest-risk work.</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240"/>
      </w:tblGrid>
      <w:tr w:rsidR="00441847" w14:paraId="3C8CAB81" w14:textId="77777777" w:rsidTr="00441847">
        <w:trPr>
          <w:tblHeader/>
        </w:trPr>
        <w:tc>
          <w:tcPr>
            <w:tcW w:w="700" w:type="dxa"/>
            <w:shd w:val="clear" w:color="auto" w:fill="ED7D31" w:themeFill="accent2"/>
            <w:tcMar>
              <w:top w:w="80" w:type="dxa"/>
              <w:left w:w="100" w:type="dxa"/>
              <w:bottom w:w="80" w:type="dxa"/>
              <w:right w:w="100" w:type="dxa"/>
            </w:tcMar>
          </w:tcPr>
          <w:p w14:paraId="61ABBD08" w14:textId="77777777" w:rsidR="00441847" w:rsidRDefault="00441847" w:rsidP="00244D12">
            <w:r>
              <w:rPr>
                <w:b/>
                <w:bCs/>
                <w:color w:val="FFFFFF"/>
                <w:sz w:val="19"/>
                <w:szCs w:val="19"/>
              </w:rPr>
              <w:t>Day</w:t>
            </w:r>
          </w:p>
        </w:tc>
        <w:tc>
          <w:tcPr>
            <w:tcW w:w="2500" w:type="dxa"/>
            <w:shd w:val="clear" w:color="auto" w:fill="ED7D31" w:themeFill="accent2"/>
            <w:tcMar>
              <w:top w:w="80" w:type="dxa"/>
              <w:left w:w="100" w:type="dxa"/>
              <w:bottom w:w="80" w:type="dxa"/>
              <w:right w:w="100" w:type="dxa"/>
            </w:tcMar>
          </w:tcPr>
          <w:p w14:paraId="147FC87B" w14:textId="77777777" w:rsidR="00441847" w:rsidRDefault="00441847" w:rsidP="00244D12">
            <w:r>
              <w:rPr>
                <w:b/>
                <w:bCs/>
                <w:color w:val="FFFFFF"/>
                <w:sz w:val="19"/>
                <w:szCs w:val="19"/>
              </w:rPr>
              <w:t>Phase</w:t>
            </w:r>
          </w:p>
        </w:tc>
        <w:tc>
          <w:tcPr>
            <w:tcW w:w="6240" w:type="dxa"/>
            <w:shd w:val="clear" w:color="auto" w:fill="ED7D31" w:themeFill="accent2"/>
            <w:tcMar>
              <w:top w:w="80" w:type="dxa"/>
              <w:left w:w="100" w:type="dxa"/>
              <w:bottom w:w="80" w:type="dxa"/>
              <w:right w:w="100" w:type="dxa"/>
            </w:tcMar>
          </w:tcPr>
          <w:p w14:paraId="053AD1BB" w14:textId="77777777" w:rsidR="00441847" w:rsidRDefault="00441847" w:rsidP="00244D12">
            <w:r>
              <w:rPr>
                <w:b/>
                <w:bCs/>
                <w:color w:val="FFFFFF"/>
                <w:sz w:val="19"/>
                <w:szCs w:val="19"/>
              </w:rPr>
              <w:t>Task Allocation</w:t>
            </w:r>
          </w:p>
        </w:tc>
      </w:tr>
      <w:tr w:rsidR="00441847" w14:paraId="42787E62" w14:textId="77777777" w:rsidTr="00244D12">
        <w:tc>
          <w:tcPr>
            <w:tcW w:w="700" w:type="dxa"/>
            <w:tcMar>
              <w:top w:w="80" w:type="dxa"/>
              <w:left w:w="100" w:type="dxa"/>
              <w:bottom w:w="80" w:type="dxa"/>
              <w:right w:w="100" w:type="dxa"/>
            </w:tcMar>
          </w:tcPr>
          <w:p w14:paraId="7B9C5305" w14:textId="77777777" w:rsidR="00441847" w:rsidRDefault="00441847" w:rsidP="00244D12">
            <w:r>
              <w:rPr>
                <w:sz w:val="19"/>
                <w:szCs w:val="19"/>
              </w:rPr>
              <w:t>1</w:t>
            </w:r>
          </w:p>
        </w:tc>
        <w:tc>
          <w:tcPr>
            <w:tcW w:w="2500" w:type="dxa"/>
            <w:tcMar>
              <w:top w:w="80" w:type="dxa"/>
              <w:left w:w="100" w:type="dxa"/>
              <w:bottom w:w="80" w:type="dxa"/>
              <w:right w:w="100" w:type="dxa"/>
            </w:tcMar>
          </w:tcPr>
          <w:p w14:paraId="3729DAE2" w14:textId="77777777" w:rsidR="00441847" w:rsidRDefault="00441847" w:rsidP="00244D12">
            <w:r>
              <w:rPr>
                <w:sz w:val="19"/>
                <w:szCs w:val="19"/>
              </w:rPr>
              <w:t>Test Planning</w:t>
            </w:r>
          </w:p>
        </w:tc>
        <w:tc>
          <w:tcPr>
            <w:tcW w:w="6240" w:type="dxa"/>
            <w:tcMar>
              <w:top w:w="80" w:type="dxa"/>
              <w:left w:w="100" w:type="dxa"/>
              <w:bottom w:w="80" w:type="dxa"/>
              <w:right w:w="100" w:type="dxa"/>
            </w:tcMar>
          </w:tcPr>
          <w:p w14:paraId="5BBED183" w14:textId="77777777" w:rsidR="00441847" w:rsidRDefault="00441847" w:rsidP="00244D12">
            <w:r>
              <w:rPr>
                <w:sz w:val="19"/>
                <w:szCs w:val="19"/>
              </w:rPr>
              <w:t>Finalize Test Plan, scope, strategy, and risk matrix (this document)</w:t>
            </w:r>
          </w:p>
        </w:tc>
      </w:tr>
      <w:tr w:rsidR="00441847" w14:paraId="017C519F" w14:textId="77777777" w:rsidTr="00244D12">
        <w:tc>
          <w:tcPr>
            <w:tcW w:w="700" w:type="dxa"/>
            <w:tcMar>
              <w:top w:w="80" w:type="dxa"/>
              <w:left w:w="100" w:type="dxa"/>
              <w:bottom w:w="80" w:type="dxa"/>
              <w:right w:w="100" w:type="dxa"/>
            </w:tcMar>
          </w:tcPr>
          <w:p w14:paraId="23954FBE" w14:textId="77777777" w:rsidR="00441847" w:rsidRDefault="00441847" w:rsidP="00244D12">
            <w:r>
              <w:rPr>
                <w:sz w:val="19"/>
                <w:szCs w:val="19"/>
              </w:rPr>
              <w:t>2</w:t>
            </w:r>
          </w:p>
        </w:tc>
        <w:tc>
          <w:tcPr>
            <w:tcW w:w="2500" w:type="dxa"/>
            <w:tcMar>
              <w:top w:w="80" w:type="dxa"/>
              <w:left w:w="100" w:type="dxa"/>
              <w:bottom w:w="80" w:type="dxa"/>
              <w:right w:w="100" w:type="dxa"/>
            </w:tcMar>
          </w:tcPr>
          <w:p w14:paraId="3220F335" w14:textId="77777777" w:rsidR="00441847" w:rsidRDefault="00441847" w:rsidP="00244D12">
            <w:r>
              <w:rPr>
                <w:sz w:val="19"/>
                <w:szCs w:val="19"/>
              </w:rPr>
              <w:t>Test Planning / Design</w:t>
            </w:r>
          </w:p>
        </w:tc>
        <w:tc>
          <w:tcPr>
            <w:tcW w:w="6240" w:type="dxa"/>
            <w:tcMar>
              <w:top w:w="80" w:type="dxa"/>
              <w:left w:w="100" w:type="dxa"/>
              <w:bottom w:w="80" w:type="dxa"/>
              <w:right w:w="100" w:type="dxa"/>
            </w:tcMar>
          </w:tcPr>
          <w:p w14:paraId="351F0129" w14:textId="77777777" w:rsidR="00441847" w:rsidRDefault="00441847" w:rsidP="00244D12">
            <w:r>
              <w:rPr>
                <w:sz w:val="19"/>
                <w:szCs w:val="19"/>
              </w:rPr>
              <w:t>Environment setup, test account creation, begin test case design for High priority features</w:t>
            </w:r>
          </w:p>
        </w:tc>
      </w:tr>
      <w:tr w:rsidR="00441847" w14:paraId="582B808D" w14:textId="77777777" w:rsidTr="00244D12">
        <w:tc>
          <w:tcPr>
            <w:tcW w:w="700" w:type="dxa"/>
            <w:tcMar>
              <w:top w:w="80" w:type="dxa"/>
              <w:left w:w="100" w:type="dxa"/>
              <w:bottom w:w="80" w:type="dxa"/>
              <w:right w:w="100" w:type="dxa"/>
            </w:tcMar>
          </w:tcPr>
          <w:p w14:paraId="1953FE6E" w14:textId="77777777" w:rsidR="00441847" w:rsidRDefault="00441847" w:rsidP="00244D12">
            <w:r>
              <w:rPr>
                <w:sz w:val="19"/>
                <w:szCs w:val="19"/>
              </w:rPr>
              <w:t>3</w:t>
            </w:r>
          </w:p>
        </w:tc>
        <w:tc>
          <w:tcPr>
            <w:tcW w:w="2500" w:type="dxa"/>
            <w:tcMar>
              <w:top w:w="80" w:type="dxa"/>
              <w:left w:w="100" w:type="dxa"/>
              <w:bottom w:w="80" w:type="dxa"/>
              <w:right w:w="100" w:type="dxa"/>
            </w:tcMar>
          </w:tcPr>
          <w:p w14:paraId="4654883F" w14:textId="77777777" w:rsidR="00441847" w:rsidRDefault="00441847" w:rsidP="00244D12">
            <w:r>
              <w:rPr>
                <w:sz w:val="19"/>
                <w:szCs w:val="19"/>
              </w:rPr>
              <w:t>Test Design</w:t>
            </w:r>
          </w:p>
        </w:tc>
        <w:tc>
          <w:tcPr>
            <w:tcW w:w="6240" w:type="dxa"/>
            <w:tcMar>
              <w:top w:w="80" w:type="dxa"/>
              <w:left w:w="100" w:type="dxa"/>
              <w:bottom w:w="80" w:type="dxa"/>
              <w:right w:w="100" w:type="dxa"/>
            </w:tcMar>
          </w:tcPr>
          <w:p w14:paraId="33FBA667" w14:textId="77777777" w:rsidR="00441847" w:rsidRDefault="00441847" w:rsidP="00244D12">
            <w:r>
              <w:rPr>
                <w:sz w:val="19"/>
                <w:szCs w:val="19"/>
              </w:rPr>
              <w:t>Complete test case design for Login, Transfer Funds, Bill Pay (High priority)</w:t>
            </w:r>
          </w:p>
        </w:tc>
      </w:tr>
      <w:tr w:rsidR="00441847" w14:paraId="06A770C7" w14:textId="77777777" w:rsidTr="00244D12">
        <w:tc>
          <w:tcPr>
            <w:tcW w:w="700" w:type="dxa"/>
            <w:tcMar>
              <w:top w:w="80" w:type="dxa"/>
              <w:left w:w="100" w:type="dxa"/>
              <w:bottom w:w="80" w:type="dxa"/>
              <w:right w:w="100" w:type="dxa"/>
            </w:tcMar>
          </w:tcPr>
          <w:p w14:paraId="17EF97D6" w14:textId="77777777" w:rsidR="00441847" w:rsidRDefault="00441847" w:rsidP="00244D12">
            <w:r>
              <w:rPr>
                <w:sz w:val="19"/>
                <w:szCs w:val="19"/>
              </w:rPr>
              <w:t>4</w:t>
            </w:r>
          </w:p>
        </w:tc>
        <w:tc>
          <w:tcPr>
            <w:tcW w:w="2500" w:type="dxa"/>
            <w:tcMar>
              <w:top w:w="80" w:type="dxa"/>
              <w:left w:w="100" w:type="dxa"/>
              <w:bottom w:w="80" w:type="dxa"/>
              <w:right w:w="100" w:type="dxa"/>
            </w:tcMar>
          </w:tcPr>
          <w:p w14:paraId="5DA0B4D2" w14:textId="77777777" w:rsidR="00441847" w:rsidRDefault="00441847" w:rsidP="00244D12">
            <w:r>
              <w:rPr>
                <w:sz w:val="19"/>
                <w:szCs w:val="19"/>
              </w:rPr>
              <w:t>Test Design</w:t>
            </w:r>
          </w:p>
        </w:tc>
        <w:tc>
          <w:tcPr>
            <w:tcW w:w="6240" w:type="dxa"/>
            <w:tcMar>
              <w:top w:w="80" w:type="dxa"/>
              <w:left w:w="100" w:type="dxa"/>
              <w:bottom w:w="80" w:type="dxa"/>
              <w:right w:w="100" w:type="dxa"/>
            </w:tcMar>
          </w:tcPr>
          <w:p w14:paraId="7945D273" w14:textId="77777777" w:rsidR="00441847" w:rsidRDefault="00441847" w:rsidP="00244D12">
            <w:r>
              <w:rPr>
                <w:sz w:val="19"/>
                <w:szCs w:val="19"/>
              </w:rPr>
              <w:t>Complete test case design for Account Overview, Open New Account, Registration (High/Medium priority)</w:t>
            </w:r>
          </w:p>
        </w:tc>
      </w:tr>
      <w:tr w:rsidR="00441847" w14:paraId="67129830" w14:textId="77777777" w:rsidTr="00244D12">
        <w:tc>
          <w:tcPr>
            <w:tcW w:w="700" w:type="dxa"/>
            <w:tcMar>
              <w:top w:w="80" w:type="dxa"/>
              <w:left w:w="100" w:type="dxa"/>
              <w:bottom w:w="80" w:type="dxa"/>
              <w:right w:w="100" w:type="dxa"/>
            </w:tcMar>
          </w:tcPr>
          <w:p w14:paraId="609E4474" w14:textId="77777777" w:rsidR="00441847" w:rsidRDefault="00441847" w:rsidP="00244D12">
            <w:r>
              <w:rPr>
                <w:sz w:val="19"/>
                <w:szCs w:val="19"/>
              </w:rPr>
              <w:t>5</w:t>
            </w:r>
          </w:p>
        </w:tc>
        <w:tc>
          <w:tcPr>
            <w:tcW w:w="2500" w:type="dxa"/>
            <w:tcMar>
              <w:top w:w="80" w:type="dxa"/>
              <w:left w:w="100" w:type="dxa"/>
              <w:bottom w:w="80" w:type="dxa"/>
              <w:right w:w="100" w:type="dxa"/>
            </w:tcMar>
          </w:tcPr>
          <w:p w14:paraId="32B4FEE4" w14:textId="77777777" w:rsidR="00441847" w:rsidRDefault="00441847" w:rsidP="00244D12">
            <w:r>
              <w:rPr>
                <w:sz w:val="19"/>
                <w:szCs w:val="19"/>
              </w:rPr>
              <w:t>Test Design / Quality Prep</w:t>
            </w:r>
          </w:p>
        </w:tc>
        <w:tc>
          <w:tcPr>
            <w:tcW w:w="6240" w:type="dxa"/>
            <w:tcMar>
              <w:top w:w="80" w:type="dxa"/>
              <w:left w:w="100" w:type="dxa"/>
              <w:bottom w:w="80" w:type="dxa"/>
              <w:right w:w="100" w:type="dxa"/>
            </w:tcMar>
          </w:tcPr>
          <w:p w14:paraId="64A3481E" w14:textId="77777777" w:rsidR="00441847" w:rsidRDefault="00441847" w:rsidP="00244D12">
            <w:r>
              <w:rPr>
                <w:sz w:val="19"/>
                <w:szCs w:val="19"/>
              </w:rPr>
              <w:t>Complete remaining test cases (Request Loan, Find Transactions, Update Contact Info); peer-style self-review of test cases for gaps</w:t>
            </w:r>
          </w:p>
        </w:tc>
      </w:tr>
      <w:tr w:rsidR="00441847" w14:paraId="0102C693" w14:textId="77777777" w:rsidTr="00244D12">
        <w:tc>
          <w:tcPr>
            <w:tcW w:w="700" w:type="dxa"/>
            <w:tcMar>
              <w:top w:w="80" w:type="dxa"/>
              <w:left w:w="100" w:type="dxa"/>
              <w:bottom w:w="80" w:type="dxa"/>
              <w:right w:w="100" w:type="dxa"/>
            </w:tcMar>
          </w:tcPr>
          <w:p w14:paraId="4F655BDA" w14:textId="77777777" w:rsidR="00441847" w:rsidRDefault="00441847" w:rsidP="00244D12">
            <w:r>
              <w:rPr>
                <w:sz w:val="19"/>
                <w:szCs w:val="19"/>
              </w:rPr>
              <w:t>6</w:t>
            </w:r>
          </w:p>
        </w:tc>
        <w:tc>
          <w:tcPr>
            <w:tcW w:w="2500" w:type="dxa"/>
            <w:tcMar>
              <w:top w:w="80" w:type="dxa"/>
              <w:left w:w="100" w:type="dxa"/>
              <w:bottom w:w="80" w:type="dxa"/>
              <w:right w:w="100" w:type="dxa"/>
            </w:tcMar>
          </w:tcPr>
          <w:p w14:paraId="7E81A20B" w14:textId="77777777" w:rsidR="00441847" w:rsidRDefault="00441847" w:rsidP="00244D12">
            <w:r>
              <w:rPr>
                <w:sz w:val="19"/>
                <w:szCs w:val="19"/>
              </w:rPr>
              <w:t>Test Execution</w:t>
            </w:r>
          </w:p>
        </w:tc>
        <w:tc>
          <w:tcPr>
            <w:tcW w:w="6240" w:type="dxa"/>
            <w:tcMar>
              <w:top w:w="80" w:type="dxa"/>
              <w:left w:w="100" w:type="dxa"/>
              <w:bottom w:w="80" w:type="dxa"/>
              <w:right w:w="100" w:type="dxa"/>
            </w:tcMar>
          </w:tcPr>
          <w:p w14:paraId="4E3276C2" w14:textId="77777777" w:rsidR="00441847" w:rsidRDefault="00441847" w:rsidP="00244D12">
            <w:r>
              <w:rPr>
                <w:sz w:val="19"/>
                <w:szCs w:val="19"/>
              </w:rPr>
              <w:t>Execute all High priority test cases (Login, Transfer Funds, Bill Pay, Account Overview)</w:t>
            </w:r>
          </w:p>
        </w:tc>
      </w:tr>
      <w:tr w:rsidR="00441847" w14:paraId="53EFCD97" w14:textId="77777777" w:rsidTr="00244D12">
        <w:tc>
          <w:tcPr>
            <w:tcW w:w="700" w:type="dxa"/>
            <w:tcMar>
              <w:top w:w="80" w:type="dxa"/>
              <w:left w:w="100" w:type="dxa"/>
              <w:bottom w:w="80" w:type="dxa"/>
              <w:right w:w="100" w:type="dxa"/>
            </w:tcMar>
          </w:tcPr>
          <w:p w14:paraId="62889D90" w14:textId="77777777" w:rsidR="00441847" w:rsidRDefault="00441847" w:rsidP="00244D12">
            <w:r>
              <w:rPr>
                <w:sz w:val="19"/>
                <w:szCs w:val="19"/>
              </w:rPr>
              <w:t>7</w:t>
            </w:r>
          </w:p>
        </w:tc>
        <w:tc>
          <w:tcPr>
            <w:tcW w:w="2500" w:type="dxa"/>
            <w:tcMar>
              <w:top w:w="80" w:type="dxa"/>
              <w:left w:w="100" w:type="dxa"/>
              <w:bottom w:w="80" w:type="dxa"/>
              <w:right w:w="100" w:type="dxa"/>
            </w:tcMar>
          </w:tcPr>
          <w:p w14:paraId="2E1184F1" w14:textId="77777777" w:rsidR="00441847" w:rsidRDefault="00441847" w:rsidP="00244D12">
            <w:r>
              <w:rPr>
                <w:sz w:val="19"/>
                <w:szCs w:val="19"/>
              </w:rPr>
              <w:t>Test Execution</w:t>
            </w:r>
          </w:p>
        </w:tc>
        <w:tc>
          <w:tcPr>
            <w:tcW w:w="6240" w:type="dxa"/>
            <w:tcMar>
              <w:top w:w="80" w:type="dxa"/>
              <w:left w:w="100" w:type="dxa"/>
              <w:bottom w:w="80" w:type="dxa"/>
              <w:right w:w="100" w:type="dxa"/>
            </w:tcMar>
          </w:tcPr>
          <w:p w14:paraId="7125D881" w14:textId="77777777" w:rsidR="00441847" w:rsidRDefault="00441847" w:rsidP="00244D12">
            <w:r>
              <w:rPr>
                <w:sz w:val="19"/>
                <w:szCs w:val="19"/>
              </w:rPr>
              <w:t>Execute all Medium priority test cases (Open New Account, Request Loan, Registration, Find Transactions)</w:t>
            </w:r>
          </w:p>
        </w:tc>
      </w:tr>
      <w:tr w:rsidR="00441847" w14:paraId="1A3B1491" w14:textId="77777777" w:rsidTr="00244D12">
        <w:tc>
          <w:tcPr>
            <w:tcW w:w="700" w:type="dxa"/>
            <w:tcMar>
              <w:top w:w="80" w:type="dxa"/>
              <w:left w:w="100" w:type="dxa"/>
              <w:bottom w:w="80" w:type="dxa"/>
              <w:right w:w="100" w:type="dxa"/>
            </w:tcMar>
          </w:tcPr>
          <w:p w14:paraId="31AEF618" w14:textId="77777777" w:rsidR="00441847" w:rsidRDefault="00441847" w:rsidP="00244D12">
            <w:r>
              <w:rPr>
                <w:sz w:val="19"/>
                <w:szCs w:val="19"/>
              </w:rPr>
              <w:t>8</w:t>
            </w:r>
          </w:p>
        </w:tc>
        <w:tc>
          <w:tcPr>
            <w:tcW w:w="2500" w:type="dxa"/>
            <w:tcMar>
              <w:top w:w="80" w:type="dxa"/>
              <w:left w:w="100" w:type="dxa"/>
              <w:bottom w:w="80" w:type="dxa"/>
              <w:right w:w="100" w:type="dxa"/>
            </w:tcMar>
          </w:tcPr>
          <w:p w14:paraId="2023C133" w14:textId="77777777" w:rsidR="00441847" w:rsidRDefault="00441847" w:rsidP="00244D12">
            <w:r>
              <w:rPr>
                <w:sz w:val="19"/>
                <w:szCs w:val="19"/>
              </w:rPr>
              <w:t>Test Execution</w:t>
            </w:r>
          </w:p>
        </w:tc>
        <w:tc>
          <w:tcPr>
            <w:tcW w:w="6240" w:type="dxa"/>
            <w:tcMar>
              <w:top w:w="80" w:type="dxa"/>
              <w:left w:w="100" w:type="dxa"/>
              <w:bottom w:w="80" w:type="dxa"/>
              <w:right w:w="100" w:type="dxa"/>
            </w:tcMar>
          </w:tcPr>
          <w:p w14:paraId="16B78A23" w14:textId="77777777" w:rsidR="00441847" w:rsidRDefault="00441847" w:rsidP="00244D12">
            <w:r>
              <w:rPr>
                <w:sz w:val="19"/>
                <w:szCs w:val="19"/>
              </w:rPr>
              <w:t>Execute remaining Low priority test cases; execute exploratory testing charters</w:t>
            </w:r>
          </w:p>
        </w:tc>
      </w:tr>
      <w:tr w:rsidR="00441847" w14:paraId="2773B68C" w14:textId="77777777" w:rsidTr="00244D12">
        <w:tc>
          <w:tcPr>
            <w:tcW w:w="700" w:type="dxa"/>
            <w:tcMar>
              <w:top w:w="80" w:type="dxa"/>
              <w:left w:w="100" w:type="dxa"/>
              <w:bottom w:w="80" w:type="dxa"/>
              <w:right w:w="100" w:type="dxa"/>
            </w:tcMar>
          </w:tcPr>
          <w:p w14:paraId="6790CCD3" w14:textId="77777777" w:rsidR="00441847" w:rsidRDefault="00441847" w:rsidP="00244D12">
            <w:r>
              <w:rPr>
                <w:sz w:val="19"/>
                <w:szCs w:val="19"/>
              </w:rPr>
              <w:t>9</w:t>
            </w:r>
          </w:p>
        </w:tc>
        <w:tc>
          <w:tcPr>
            <w:tcW w:w="2500" w:type="dxa"/>
            <w:tcMar>
              <w:top w:w="80" w:type="dxa"/>
              <w:left w:w="100" w:type="dxa"/>
              <w:bottom w:w="80" w:type="dxa"/>
              <w:right w:w="100" w:type="dxa"/>
            </w:tcMar>
          </w:tcPr>
          <w:p w14:paraId="390EA5CD" w14:textId="77777777" w:rsidR="00441847" w:rsidRDefault="00441847" w:rsidP="00244D12">
            <w:r>
              <w:rPr>
                <w:sz w:val="19"/>
                <w:szCs w:val="19"/>
              </w:rPr>
              <w:t>Test Execution / Retesting</w:t>
            </w:r>
          </w:p>
        </w:tc>
        <w:tc>
          <w:tcPr>
            <w:tcW w:w="6240" w:type="dxa"/>
            <w:tcMar>
              <w:top w:w="80" w:type="dxa"/>
              <w:left w:w="100" w:type="dxa"/>
              <w:bottom w:w="80" w:type="dxa"/>
              <w:right w:w="100" w:type="dxa"/>
            </w:tcMar>
          </w:tcPr>
          <w:p w14:paraId="01FB7993" w14:textId="77777777" w:rsidR="00441847" w:rsidRDefault="00441847" w:rsidP="00244D12">
            <w:r>
              <w:rPr>
                <w:sz w:val="19"/>
                <w:szCs w:val="19"/>
              </w:rPr>
              <w:t>Retest any fixed defects; execute targeted regression around fixed areas; log final defects</w:t>
            </w:r>
          </w:p>
        </w:tc>
      </w:tr>
      <w:tr w:rsidR="00441847" w14:paraId="728648A9" w14:textId="77777777" w:rsidTr="00244D12">
        <w:tc>
          <w:tcPr>
            <w:tcW w:w="700" w:type="dxa"/>
            <w:tcMar>
              <w:top w:w="80" w:type="dxa"/>
              <w:left w:w="100" w:type="dxa"/>
              <w:bottom w:w="80" w:type="dxa"/>
              <w:right w:w="100" w:type="dxa"/>
            </w:tcMar>
          </w:tcPr>
          <w:p w14:paraId="1D2EF0E8" w14:textId="77777777" w:rsidR="00441847" w:rsidRDefault="00441847" w:rsidP="00244D12">
            <w:r>
              <w:rPr>
                <w:sz w:val="19"/>
                <w:szCs w:val="19"/>
              </w:rPr>
              <w:t>10</w:t>
            </w:r>
          </w:p>
        </w:tc>
        <w:tc>
          <w:tcPr>
            <w:tcW w:w="2500" w:type="dxa"/>
            <w:tcMar>
              <w:top w:w="80" w:type="dxa"/>
              <w:left w:w="100" w:type="dxa"/>
              <w:bottom w:w="80" w:type="dxa"/>
              <w:right w:w="100" w:type="dxa"/>
            </w:tcMar>
          </w:tcPr>
          <w:p w14:paraId="2CDCA8CF" w14:textId="77777777" w:rsidR="00441847" w:rsidRDefault="00441847" w:rsidP="00244D12">
            <w:r>
              <w:rPr>
                <w:sz w:val="19"/>
                <w:szCs w:val="19"/>
              </w:rPr>
              <w:t>Test Closure</w:t>
            </w:r>
          </w:p>
        </w:tc>
        <w:tc>
          <w:tcPr>
            <w:tcW w:w="6240" w:type="dxa"/>
            <w:tcMar>
              <w:top w:w="80" w:type="dxa"/>
              <w:left w:w="100" w:type="dxa"/>
              <w:bottom w:w="80" w:type="dxa"/>
              <w:right w:w="100" w:type="dxa"/>
            </w:tcMar>
          </w:tcPr>
          <w:p w14:paraId="2844CD57" w14:textId="77777777" w:rsidR="00441847" w:rsidRDefault="00441847" w:rsidP="00244D12">
            <w:r>
              <w:rPr>
                <w:sz w:val="19"/>
                <w:szCs w:val="19"/>
              </w:rPr>
              <w:t>Finalize defect report, test summary report, exit criteria review, and go/no-go recommendation</w:t>
            </w:r>
          </w:p>
        </w:tc>
      </w:tr>
    </w:tbl>
    <w:p w14:paraId="249E753B" w14:textId="77777777" w:rsidR="00441847" w:rsidRDefault="00441847" w:rsidP="00441847">
      <w:pPr>
        <w:spacing w:after="100"/>
      </w:pPr>
    </w:p>
    <w:p w14:paraId="6E041965" w14:textId="77777777" w:rsidR="00441847" w:rsidRDefault="00441847" w:rsidP="00441847">
      <w:pPr>
        <w:pStyle w:val="Heading3"/>
        <w:spacing w:after="100"/>
      </w:pPr>
      <w:r>
        <w:t>Estimated Effort per Module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0"/>
        <w:gridCol w:w="4700"/>
      </w:tblGrid>
      <w:tr w:rsidR="00441847" w14:paraId="3448A364" w14:textId="77777777" w:rsidTr="00441847">
        <w:trPr>
          <w:tblHeader/>
        </w:trPr>
        <w:tc>
          <w:tcPr>
            <w:tcW w:w="4740" w:type="dxa"/>
            <w:shd w:val="clear" w:color="auto" w:fill="ED7D31" w:themeFill="accent2"/>
            <w:tcMar>
              <w:top w:w="80" w:type="dxa"/>
              <w:left w:w="100" w:type="dxa"/>
              <w:bottom w:w="80" w:type="dxa"/>
              <w:right w:w="100" w:type="dxa"/>
            </w:tcMar>
          </w:tcPr>
          <w:p w14:paraId="2E4F240A" w14:textId="77777777" w:rsidR="00441847" w:rsidRDefault="00441847" w:rsidP="00244D12">
            <w:r>
              <w:rPr>
                <w:b/>
                <w:bCs/>
                <w:color w:val="FFFFFF"/>
                <w:sz w:val="19"/>
                <w:szCs w:val="19"/>
              </w:rPr>
              <w:t>Module</w:t>
            </w:r>
          </w:p>
        </w:tc>
        <w:tc>
          <w:tcPr>
            <w:tcW w:w="4700" w:type="dxa"/>
            <w:shd w:val="clear" w:color="auto" w:fill="ED7D31" w:themeFill="accent2"/>
            <w:tcMar>
              <w:top w:w="80" w:type="dxa"/>
              <w:left w:w="100" w:type="dxa"/>
              <w:bottom w:w="80" w:type="dxa"/>
              <w:right w:w="100" w:type="dxa"/>
            </w:tcMar>
          </w:tcPr>
          <w:p w14:paraId="2D266049" w14:textId="77777777" w:rsidR="00441847" w:rsidRDefault="00441847" w:rsidP="00244D12">
            <w:r>
              <w:rPr>
                <w:b/>
                <w:bCs/>
                <w:color w:val="FFFFFF"/>
                <w:sz w:val="19"/>
                <w:szCs w:val="19"/>
              </w:rPr>
              <w:t>Estimated Effort</w:t>
            </w:r>
          </w:p>
        </w:tc>
      </w:tr>
      <w:tr w:rsidR="00441847" w14:paraId="27CB4C8B" w14:textId="77777777" w:rsidTr="00244D12">
        <w:tc>
          <w:tcPr>
            <w:tcW w:w="4740" w:type="dxa"/>
            <w:tcMar>
              <w:top w:w="80" w:type="dxa"/>
              <w:left w:w="100" w:type="dxa"/>
              <w:bottom w:w="80" w:type="dxa"/>
              <w:right w:w="100" w:type="dxa"/>
            </w:tcMar>
          </w:tcPr>
          <w:p w14:paraId="61B1091F" w14:textId="77777777" w:rsidR="00441847" w:rsidRDefault="00441847" w:rsidP="00244D12">
            <w:r>
              <w:rPr>
                <w:sz w:val="19"/>
                <w:szCs w:val="19"/>
              </w:rPr>
              <w:t>Login / Logout</w:t>
            </w:r>
          </w:p>
        </w:tc>
        <w:tc>
          <w:tcPr>
            <w:tcW w:w="4700" w:type="dxa"/>
            <w:tcMar>
              <w:top w:w="80" w:type="dxa"/>
              <w:left w:w="100" w:type="dxa"/>
              <w:bottom w:w="80" w:type="dxa"/>
              <w:right w:w="100" w:type="dxa"/>
            </w:tcMar>
          </w:tcPr>
          <w:p w14:paraId="5FB7C346" w14:textId="77777777" w:rsidR="00441847" w:rsidRDefault="00441847" w:rsidP="00244D12">
            <w:r>
              <w:rPr>
                <w:sz w:val="19"/>
                <w:szCs w:val="19"/>
              </w:rPr>
              <w:t>1.0 day</w:t>
            </w:r>
          </w:p>
        </w:tc>
      </w:tr>
      <w:tr w:rsidR="00441847" w14:paraId="6C989CDD" w14:textId="77777777" w:rsidTr="00244D12">
        <w:tc>
          <w:tcPr>
            <w:tcW w:w="4740" w:type="dxa"/>
            <w:tcMar>
              <w:top w:w="80" w:type="dxa"/>
              <w:left w:w="100" w:type="dxa"/>
              <w:bottom w:w="80" w:type="dxa"/>
              <w:right w:w="100" w:type="dxa"/>
            </w:tcMar>
          </w:tcPr>
          <w:p w14:paraId="3D442A7E" w14:textId="77777777" w:rsidR="00441847" w:rsidRDefault="00441847" w:rsidP="00244D12">
            <w:r>
              <w:rPr>
                <w:sz w:val="19"/>
                <w:szCs w:val="19"/>
              </w:rPr>
              <w:t>Transfer Funds</w:t>
            </w:r>
          </w:p>
        </w:tc>
        <w:tc>
          <w:tcPr>
            <w:tcW w:w="4700" w:type="dxa"/>
            <w:tcMar>
              <w:top w:w="80" w:type="dxa"/>
              <w:left w:w="100" w:type="dxa"/>
              <w:bottom w:w="80" w:type="dxa"/>
              <w:right w:w="100" w:type="dxa"/>
            </w:tcMar>
          </w:tcPr>
          <w:p w14:paraId="7B1EEDE0" w14:textId="77777777" w:rsidR="00441847" w:rsidRDefault="00441847" w:rsidP="00244D12">
            <w:r>
              <w:rPr>
                <w:sz w:val="19"/>
                <w:szCs w:val="19"/>
              </w:rPr>
              <w:t>1.0 day</w:t>
            </w:r>
          </w:p>
        </w:tc>
      </w:tr>
      <w:tr w:rsidR="00441847" w14:paraId="66DDBB41" w14:textId="77777777" w:rsidTr="00244D12">
        <w:tc>
          <w:tcPr>
            <w:tcW w:w="4740" w:type="dxa"/>
            <w:tcMar>
              <w:top w:w="80" w:type="dxa"/>
              <w:left w:w="100" w:type="dxa"/>
              <w:bottom w:w="80" w:type="dxa"/>
              <w:right w:w="100" w:type="dxa"/>
            </w:tcMar>
          </w:tcPr>
          <w:p w14:paraId="35C6B91B" w14:textId="77777777" w:rsidR="00441847" w:rsidRDefault="00441847" w:rsidP="00244D12">
            <w:r>
              <w:rPr>
                <w:sz w:val="19"/>
                <w:szCs w:val="19"/>
              </w:rPr>
              <w:t>Bill Pay</w:t>
            </w:r>
          </w:p>
        </w:tc>
        <w:tc>
          <w:tcPr>
            <w:tcW w:w="4700" w:type="dxa"/>
            <w:tcMar>
              <w:top w:w="80" w:type="dxa"/>
              <w:left w:w="100" w:type="dxa"/>
              <w:bottom w:w="80" w:type="dxa"/>
              <w:right w:w="100" w:type="dxa"/>
            </w:tcMar>
          </w:tcPr>
          <w:p w14:paraId="23B80D2A" w14:textId="77777777" w:rsidR="00441847" w:rsidRDefault="00441847" w:rsidP="00244D12">
            <w:r>
              <w:rPr>
                <w:sz w:val="19"/>
                <w:szCs w:val="19"/>
              </w:rPr>
              <w:t>1.0 day</w:t>
            </w:r>
          </w:p>
        </w:tc>
      </w:tr>
      <w:tr w:rsidR="00441847" w14:paraId="6B036BCD" w14:textId="77777777" w:rsidTr="00244D12">
        <w:tc>
          <w:tcPr>
            <w:tcW w:w="4740" w:type="dxa"/>
            <w:tcMar>
              <w:top w:w="80" w:type="dxa"/>
              <w:left w:w="100" w:type="dxa"/>
              <w:bottom w:w="80" w:type="dxa"/>
              <w:right w:w="100" w:type="dxa"/>
            </w:tcMar>
          </w:tcPr>
          <w:p w14:paraId="636592E3" w14:textId="77777777" w:rsidR="00441847" w:rsidRDefault="00441847" w:rsidP="00244D12">
            <w:r>
              <w:rPr>
                <w:sz w:val="19"/>
                <w:szCs w:val="19"/>
              </w:rPr>
              <w:lastRenderedPageBreak/>
              <w:t>Account Overview</w:t>
            </w:r>
          </w:p>
        </w:tc>
        <w:tc>
          <w:tcPr>
            <w:tcW w:w="4700" w:type="dxa"/>
            <w:tcMar>
              <w:top w:w="80" w:type="dxa"/>
              <w:left w:w="100" w:type="dxa"/>
              <w:bottom w:w="80" w:type="dxa"/>
              <w:right w:w="100" w:type="dxa"/>
            </w:tcMar>
          </w:tcPr>
          <w:p w14:paraId="4AC10C58" w14:textId="77777777" w:rsidR="00441847" w:rsidRDefault="00441847" w:rsidP="00244D12">
            <w:r>
              <w:rPr>
                <w:sz w:val="19"/>
                <w:szCs w:val="19"/>
              </w:rPr>
              <w:t>0.5 day</w:t>
            </w:r>
          </w:p>
        </w:tc>
      </w:tr>
      <w:tr w:rsidR="00441847" w14:paraId="3A43C0AE" w14:textId="77777777" w:rsidTr="00244D12">
        <w:tc>
          <w:tcPr>
            <w:tcW w:w="4740" w:type="dxa"/>
            <w:tcMar>
              <w:top w:w="80" w:type="dxa"/>
              <w:left w:w="100" w:type="dxa"/>
              <w:bottom w:w="80" w:type="dxa"/>
              <w:right w:w="100" w:type="dxa"/>
            </w:tcMar>
          </w:tcPr>
          <w:p w14:paraId="7D4B7D86" w14:textId="77777777" w:rsidR="00441847" w:rsidRDefault="00441847" w:rsidP="00244D12">
            <w:r>
              <w:rPr>
                <w:sz w:val="19"/>
                <w:szCs w:val="19"/>
              </w:rPr>
              <w:t>Open New Account</w:t>
            </w:r>
          </w:p>
        </w:tc>
        <w:tc>
          <w:tcPr>
            <w:tcW w:w="4700" w:type="dxa"/>
            <w:tcMar>
              <w:top w:w="80" w:type="dxa"/>
              <w:left w:w="100" w:type="dxa"/>
              <w:bottom w:w="80" w:type="dxa"/>
              <w:right w:w="100" w:type="dxa"/>
            </w:tcMar>
          </w:tcPr>
          <w:p w14:paraId="541B66CE" w14:textId="77777777" w:rsidR="00441847" w:rsidRDefault="00441847" w:rsidP="00244D12">
            <w:r>
              <w:rPr>
                <w:sz w:val="19"/>
                <w:szCs w:val="19"/>
              </w:rPr>
              <w:t>0.5 day</w:t>
            </w:r>
          </w:p>
        </w:tc>
      </w:tr>
      <w:tr w:rsidR="00441847" w14:paraId="417534C2" w14:textId="77777777" w:rsidTr="00244D12">
        <w:tc>
          <w:tcPr>
            <w:tcW w:w="4740" w:type="dxa"/>
            <w:tcMar>
              <w:top w:w="80" w:type="dxa"/>
              <w:left w:w="100" w:type="dxa"/>
              <w:bottom w:w="80" w:type="dxa"/>
              <w:right w:w="100" w:type="dxa"/>
            </w:tcMar>
          </w:tcPr>
          <w:p w14:paraId="5443B6DD" w14:textId="77777777" w:rsidR="00441847" w:rsidRDefault="00441847" w:rsidP="00244D12">
            <w:r>
              <w:rPr>
                <w:sz w:val="19"/>
                <w:szCs w:val="19"/>
              </w:rPr>
              <w:t>Registration</w:t>
            </w:r>
          </w:p>
        </w:tc>
        <w:tc>
          <w:tcPr>
            <w:tcW w:w="4700" w:type="dxa"/>
            <w:tcMar>
              <w:top w:w="80" w:type="dxa"/>
              <w:left w:w="100" w:type="dxa"/>
              <w:bottom w:w="80" w:type="dxa"/>
              <w:right w:w="100" w:type="dxa"/>
            </w:tcMar>
          </w:tcPr>
          <w:p w14:paraId="44CB2C74" w14:textId="77777777" w:rsidR="00441847" w:rsidRDefault="00441847" w:rsidP="00244D12">
            <w:r>
              <w:rPr>
                <w:sz w:val="19"/>
                <w:szCs w:val="19"/>
              </w:rPr>
              <w:t>0.5 day</w:t>
            </w:r>
          </w:p>
        </w:tc>
      </w:tr>
      <w:tr w:rsidR="00441847" w14:paraId="0B42F2C9" w14:textId="77777777" w:rsidTr="00244D12">
        <w:tc>
          <w:tcPr>
            <w:tcW w:w="4740" w:type="dxa"/>
            <w:tcMar>
              <w:top w:w="80" w:type="dxa"/>
              <w:left w:w="100" w:type="dxa"/>
              <w:bottom w:w="80" w:type="dxa"/>
              <w:right w:w="100" w:type="dxa"/>
            </w:tcMar>
          </w:tcPr>
          <w:p w14:paraId="4875CF6B" w14:textId="77777777" w:rsidR="00441847" w:rsidRDefault="00441847" w:rsidP="00244D12">
            <w:r>
              <w:rPr>
                <w:sz w:val="19"/>
                <w:szCs w:val="19"/>
              </w:rPr>
              <w:t>Request Loan</w:t>
            </w:r>
          </w:p>
        </w:tc>
        <w:tc>
          <w:tcPr>
            <w:tcW w:w="4700" w:type="dxa"/>
            <w:tcMar>
              <w:top w:w="80" w:type="dxa"/>
              <w:left w:w="100" w:type="dxa"/>
              <w:bottom w:w="80" w:type="dxa"/>
              <w:right w:w="100" w:type="dxa"/>
            </w:tcMar>
          </w:tcPr>
          <w:p w14:paraId="6AA306A6" w14:textId="77777777" w:rsidR="00441847" w:rsidRDefault="00441847" w:rsidP="00244D12">
            <w:r>
              <w:rPr>
                <w:sz w:val="19"/>
                <w:szCs w:val="19"/>
              </w:rPr>
              <w:t>0.5 day</w:t>
            </w:r>
          </w:p>
        </w:tc>
      </w:tr>
      <w:tr w:rsidR="00441847" w14:paraId="3AAC291E" w14:textId="77777777" w:rsidTr="00244D12">
        <w:tc>
          <w:tcPr>
            <w:tcW w:w="4740" w:type="dxa"/>
            <w:tcMar>
              <w:top w:w="80" w:type="dxa"/>
              <w:left w:w="100" w:type="dxa"/>
              <w:bottom w:w="80" w:type="dxa"/>
              <w:right w:w="100" w:type="dxa"/>
            </w:tcMar>
          </w:tcPr>
          <w:p w14:paraId="2268D2C0" w14:textId="77777777" w:rsidR="00441847" w:rsidRDefault="00441847" w:rsidP="00244D12">
            <w:r>
              <w:rPr>
                <w:sz w:val="19"/>
                <w:szCs w:val="19"/>
              </w:rPr>
              <w:t>Find Transactions</w:t>
            </w:r>
          </w:p>
        </w:tc>
        <w:tc>
          <w:tcPr>
            <w:tcW w:w="4700" w:type="dxa"/>
            <w:tcMar>
              <w:top w:w="80" w:type="dxa"/>
              <w:left w:w="100" w:type="dxa"/>
              <w:bottom w:w="80" w:type="dxa"/>
              <w:right w:w="100" w:type="dxa"/>
            </w:tcMar>
          </w:tcPr>
          <w:p w14:paraId="2A69DF67" w14:textId="77777777" w:rsidR="00441847" w:rsidRDefault="00441847" w:rsidP="00244D12">
            <w:r>
              <w:rPr>
                <w:sz w:val="19"/>
                <w:szCs w:val="19"/>
              </w:rPr>
              <w:t>0.5 day</w:t>
            </w:r>
          </w:p>
        </w:tc>
      </w:tr>
      <w:tr w:rsidR="00441847" w14:paraId="7EB559CA" w14:textId="77777777" w:rsidTr="00244D12">
        <w:tc>
          <w:tcPr>
            <w:tcW w:w="4740" w:type="dxa"/>
            <w:tcMar>
              <w:top w:w="80" w:type="dxa"/>
              <w:left w:w="100" w:type="dxa"/>
              <w:bottom w:w="80" w:type="dxa"/>
              <w:right w:w="100" w:type="dxa"/>
            </w:tcMar>
          </w:tcPr>
          <w:p w14:paraId="79B22E4D" w14:textId="77777777" w:rsidR="00441847" w:rsidRDefault="00441847" w:rsidP="00244D12">
            <w:r>
              <w:rPr>
                <w:sz w:val="19"/>
                <w:szCs w:val="19"/>
              </w:rPr>
              <w:t>Update Contact Information</w:t>
            </w:r>
          </w:p>
        </w:tc>
        <w:tc>
          <w:tcPr>
            <w:tcW w:w="4700" w:type="dxa"/>
            <w:tcMar>
              <w:top w:w="80" w:type="dxa"/>
              <w:left w:w="100" w:type="dxa"/>
              <w:bottom w:w="80" w:type="dxa"/>
              <w:right w:w="100" w:type="dxa"/>
            </w:tcMar>
          </w:tcPr>
          <w:p w14:paraId="43A727F9" w14:textId="77777777" w:rsidR="00441847" w:rsidRDefault="00441847" w:rsidP="00244D12">
            <w:r>
              <w:rPr>
                <w:sz w:val="19"/>
                <w:szCs w:val="19"/>
              </w:rPr>
              <w:t>0.25 day</w:t>
            </w:r>
          </w:p>
        </w:tc>
      </w:tr>
      <w:tr w:rsidR="00441847" w14:paraId="1DE7D1FF" w14:textId="77777777" w:rsidTr="00244D12">
        <w:tc>
          <w:tcPr>
            <w:tcW w:w="4740" w:type="dxa"/>
            <w:tcMar>
              <w:top w:w="80" w:type="dxa"/>
              <w:left w:w="100" w:type="dxa"/>
              <w:bottom w:w="80" w:type="dxa"/>
              <w:right w:w="100" w:type="dxa"/>
            </w:tcMar>
          </w:tcPr>
          <w:p w14:paraId="0E428E86" w14:textId="77777777" w:rsidR="00441847" w:rsidRDefault="00441847" w:rsidP="00244D12">
            <w:r>
              <w:rPr>
                <w:sz w:val="19"/>
                <w:szCs w:val="19"/>
              </w:rPr>
              <w:t>Exploratory Testing (all modules)</w:t>
            </w:r>
          </w:p>
        </w:tc>
        <w:tc>
          <w:tcPr>
            <w:tcW w:w="4700" w:type="dxa"/>
            <w:tcMar>
              <w:top w:w="80" w:type="dxa"/>
              <w:left w:w="100" w:type="dxa"/>
              <w:bottom w:w="80" w:type="dxa"/>
              <w:right w:w="100" w:type="dxa"/>
            </w:tcMar>
          </w:tcPr>
          <w:p w14:paraId="2A627323" w14:textId="77777777" w:rsidR="00441847" w:rsidRDefault="00441847" w:rsidP="00244D12">
            <w:r>
              <w:rPr>
                <w:sz w:val="19"/>
                <w:szCs w:val="19"/>
              </w:rPr>
              <w:t>1.0 day</w:t>
            </w:r>
          </w:p>
        </w:tc>
      </w:tr>
      <w:tr w:rsidR="00441847" w14:paraId="2770D4AD" w14:textId="77777777" w:rsidTr="00244D12">
        <w:tc>
          <w:tcPr>
            <w:tcW w:w="4740" w:type="dxa"/>
            <w:tcMar>
              <w:top w:w="80" w:type="dxa"/>
              <w:left w:w="100" w:type="dxa"/>
              <w:bottom w:w="80" w:type="dxa"/>
              <w:right w:w="100" w:type="dxa"/>
            </w:tcMar>
          </w:tcPr>
          <w:p w14:paraId="616FD3AA" w14:textId="77777777" w:rsidR="00441847" w:rsidRDefault="00441847" w:rsidP="00244D12">
            <w:r>
              <w:rPr>
                <w:sz w:val="19"/>
                <w:szCs w:val="19"/>
              </w:rPr>
              <w:t>Retesting / Regression</w:t>
            </w:r>
          </w:p>
        </w:tc>
        <w:tc>
          <w:tcPr>
            <w:tcW w:w="4700" w:type="dxa"/>
            <w:tcMar>
              <w:top w:w="80" w:type="dxa"/>
              <w:left w:w="100" w:type="dxa"/>
              <w:bottom w:w="80" w:type="dxa"/>
              <w:right w:w="100" w:type="dxa"/>
            </w:tcMar>
          </w:tcPr>
          <w:p w14:paraId="1A180B29" w14:textId="77777777" w:rsidR="00441847" w:rsidRDefault="00441847" w:rsidP="00244D12">
            <w:r>
              <w:rPr>
                <w:sz w:val="19"/>
                <w:szCs w:val="19"/>
              </w:rPr>
              <w:t>1.0 day</w:t>
            </w:r>
          </w:p>
        </w:tc>
      </w:tr>
    </w:tbl>
    <w:p w14:paraId="2E9BADD7" w14:textId="77777777" w:rsidR="00441847" w:rsidRDefault="00441847" w:rsidP="00441847">
      <w:pPr>
        <w:spacing w:after="100"/>
      </w:pPr>
    </w:p>
    <w:p w14:paraId="2568E567" w14:textId="77777777" w:rsidR="00441847" w:rsidRDefault="00441847" w:rsidP="00441847">
      <w:pPr>
        <w:pStyle w:val="Heading3"/>
        <w:spacing w:after="100"/>
      </w:pPr>
      <w:r>
        <w:t>Tool Requirements</w:t>
      </w:r>
    </w:p>
    <w:p w14:paraId="44356128" w14:textId="77777777" w:rsidR="00441847" w:rsidRDefault="00441847" w:rsidP="00441847">
      <w:pPr>
        <w:pStyle w:val="ListParagraph"/>
        <w:numPr>
          <w:ilvl w:val="0"/>
          <w:numId w:val="5"/>
        </w:numPr>
        <w:spacing w:after="60" w:line="240" w:lineRule="auto"/>
      </w:pPr>
      <w:r>
        <w:t>Web browser (Chrome, Edge) for manual functional testing</w:t>
      </w:r>
    </w:p>
    <w:p w14:paraId="4EDD12F9" w14:textId="77777777" w:rsidR="00441847" w:rsidRDefault="00441847" w:rsidP="00441847">
      <w:pPr>
        <w:pStyle w:val="ListParagraph"/>
        <w:numPr>
          <w:ilvl w:val="0"/>
          <w:numId w:val="5"/>
        </w:numPr>
        <w:spacing w:after="60" w:line="240" w:lineRule="auto"/>
      </w:pPr>
      <w:r>
        <w:t>Spreadsheet or test management tool for test case design and execution tracking (e.g., Excel/Google Sheets)</w:t>
      </w:r>
    </w:p>
    <w:p w14:paraId="122DB353" w14:textId="77777777" w:rsidR="00441847" w:rsidRDefault="00441847" w:rsidP="00441847">
      <w:pPr>
        <w:pStyle w:val="ListParagraph"/>
        <w:numPr>
          <w:ilvl w:val="0"/>
          <w:numId w:val="5"/>
        </w:numPr>
        <w:spacing w:after="60" w:line="240" w:lineRule="auto"/>
      </w:pPr>
      <w:r>
        <w:t>Screenshot/screen-recording tool for defect evidence capture</w:t>
      </w:r>
    </w:p>
    <w:p w14:paraId="7E453AF5" w14:textId="77777777" w:rsidR="00441847" w:rsidRDefault="00441847" w:rsidP="00441847">
      <w:pPr>
        <w:pStyle w:val="ListParagraph"/>
        <w:numPr>
          <w:ilvl w:val="0"/>
          <w:numId w:val="5"/>
        </w:numPr>
        <w:spacing w:after="60" w:line="240" w:lineRule="auto"/>
      </w:pPr>
      <w:r>
        <w:t>Defect tracking tool or shared spreadsheet for defect logging (client tool to be confirmed; falls back to a structured spreadsheet if none is provided)</w:t>
      </w:r>
    </w:p>
    <w:p w14:paraId="40F3D7F8" w14:textId="77777777" w:rsidR="00441847" w:rsidRDefault="00441847" w:rsidP="00441847">
      <w:pPr>
        <w:pStyle w:val="ListParagraph"/>
        <w:numPr>
          <w:ilvl w:val="0"/>
          <w:numId w:val="5"/>
        </w:numPr>
        <w:spacing w:after="60" w:line="240" w:lineRule="auto"/>
      </w:pPr>
      <w:r>
        <w:t>Browser developer tools for basic session/cookie inspection during security-related exploratory testing</w:t>
      </w:r>
    </w:p>
    <w:p w14:paraId="65B10E72" w14:textId="77777777" w:rsidR="00441847" w:rsidRDefault="00441847" w:rsidP="00441847">
      <w:pPr>
        <w:spacing w:after="100"/>
      </w:pPr>
    </w:p>
    <w:p w14:paraId="548424F2" w14:textId="77777777" w:rsidR="00441847" w:rsidRDefault="00441847" w:rsidP="00441847">
      <w:pPr>
        <w:pStyle w:val="Heading2"/>
        <w:spacing w:before="240" w:after="120"/>
      </w:pPr>
      <w:r>
        <w:t>7.4.6 Environment Plan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40"/>
      </w:tblGrid>
      <w:tr w:rsidR="00441847" w14:paraId="7487A3A3" w14:textId="77777777" w:rsidTr="00441847">
        <w:trPr>
          <w:tblHeader/>
        </w:trPr>
        <w:tc>
          <w:tcPr>
            <w:tcW w:w="1800" w:type="dxa"/>
            <w:shd w:val="clear" w:color="auto" w:fill="ED7D31" w:themeFill="accent2"/>
            <w:tcMar>
              <w:top w:w="80" w:type="dxa"/>
              <w:left w:w="100" w:type="dxa"/>
              <w:bottom w:w="80" w:type="dxa"/>
              <w:right w:w="100" w:type="dxa"/>
            </w:tcMar>
          </w:tcPr>
          <w:p w14:paraId="6C8A4994" w14:textId="77777777" w:rsidR="00441847" w:rsidRDefault="00441847" w:rsidP="00244D12">
            <w:r>
              <w:rPr>
                <w:b/>
                <w:bCs/>
                <w:color w:val="FFFFFF"/>
                <w:sz w:val="19"/>
                <w:szCs w:val="19"/>
              </w:rPr>
              <w:t>Category</w:t>
            </w:r>
          </w:p>
        </w:tc>
        <w:tc>
          <w:tcPr>
            <w:tcW w:w="7640" w:type="dxa"/>
            <w:shd w:val="clear" w:color="auto" w:fill="ED7D31" w:themeFill="accent2"/>
            <w:tcMar>
              <w:top w:w="80" w:type="dxa"/>
              <w:left w:w="100" w:type="dxa"/>
              <w:bottom w:w="80" w:type="dxa"/>
              <w:right w:w="100" w:type="dxa"/>
            </w:tcMar>
          </w:tcPr>
          <w:p w14:paraId="1035A1AA" w14:textId="77777777" w:rsidR="00441847" w:rsidRDefault="00441847" w:rsidP="00244D12">
            <w:r>
              <w:rPr>
                <w:b/>
                <w:bCs/>
                <w:color w:val="FFFFFF"/>
                <w:sz w:val="19"/>
                <w:szCs w:val="19"/>
              </w:rPr>
              <w:t>Specification / Requirement</w:t>
            </w:r>
          </w:p>
        </w:tc>
      </w:tr>
      <w:tr w:rsidR="00441847" w14:paraId="17109CAC" w14:textId="77777777" w:rsidTr="00244D12">
        <w:tc>
          <w:tcPr>
            <w:tcW w:w="1800" w:type="dxa"/>
            <w:tcMar>
              <w:top w:w="80" w:type="dxa"/>
              <w:left w:w="100" w:type="dxa"/>
              <w:bottom w:w="80" w:type="dxa"/>
              <w:right w:w="100" w:type="dxa"/>
            </w:tcMar>
          </w:tcPr>
          <w:p w14:paraId="129D9CDA" w14:textId="77777777" w:rsidR="00441847" w:rsidRDefault="00441847" w:rsidP="00244D12">
            <w:r>
              <w:rPr>
                <w:sz w:val="19"/>
                <w:szCs w:val="19"/>
              </w:rPr>
              <w:t>Hardware</w:t>
            </w:r>
          </w:p>
        </w:tc>
        <w:tc>
          <w:tcPr>
            <w:tcW w:w="7640" w:type="dxa"/>
            <w:tcMar>
              <w:top w:w="80" w:type="dxa"/>
              <w:left w:w="100" w:type="dxa"/>
              <w:bottom w:w="80" w:type="dxa"/>
              <w:right w:w="100" w:type="dxa"/>
            </w:tcMar>
          </w:tcPr>
          <w:p w14:paraId="43971BC1" w14:textId="77777777" w:rsidR="00441847" w:rsidRDefault="00441847" w:rsidP="00244D12">
            <w:r>
              <w:rPr>
                <w:sz w:val="19"/>
                <w:szCs w:val="19"/>
              </w:rPr>
              <w:t>Standard desktop or laptop computer with internet access; no specialized hardware required since ParaBank is a web-based application</w:t>
            </w:r>
          </w:p>
        </w:tc>
      </w:tr>
      <w:tr w:rsidR="00441847" w14:paraId="46AF0940" w14:textId="77777777" w:rsidTr="00244D12">
        <w:tc>
          <w:tcPr>
            <w:tcW w:w="1800" w:type="dxa"/>
            <w:tcMar>
              <w:top w:w="80" w:type="dxa"/>
              <w:left w:w="100" w:type="dxa"/>
              <w:bottom w:w="80" w:type="dxa"/>
              <w:right w:w="100" w:type="dxa"/>
            </w:tcMar>
          </w:tcPr>
          <w:p w14:paraId="735738FD" w14:textId="77777777" w:rsidR="00441847" w:rsidRDefault="00441847" w:rsidP="00244D12">
            <w:r>
              <w:rPr>
                <w:sz w:val="19"/>
                <w:szCs w:val="19"/>
              </w:rPr>
              <w:t>Software</w:t>
            </w:r>
          </w:p>
        </w:tc>
        <w:tc>
          <w:tcPr>
            <w:tcW w:w="7640" w:type="dxa"/>
            <w:tcMar>
              <w:top w:w="80" w:type="dxa"/>
              <w:left w:w="100" w:type="dxa"/>
              <w:bottom w:w="80" w:type="dxa"/>
              <w:right w:w="100" w:type="dxa"/>
            </w:tcMar>
          </w:tcPr>
          <w:p w14:paraId="74323F30" w14:textId="77777777" w:rsidR="00441847" w:rsidRDefault="00441847" w:rsidP="00244D12">
            <w:r>
              <w:rPr>
                <w:sz w:val="19"/>
                <w:szCs w:val="19"/>
              </w:rPr>
              <w:t>Windows or macOS desktop operating system; no server-side software required as testing targets the hosted demo environment</w:t>
            </w:r>
          </w:p>
        </w:tc>
      </w:tr>
      <w:tr w:rsidR="00441847" w14:paraId="2BDB8DE0" w14:textId="77777777" w:rsidTr="00244D12">
        <w:tc>
          <w:tcPr>
            <w:tcW w:w="1800" w:type="dxa"/>
            <w:tcMar>
              <w:top w:w="80" w:type="dxa"/>
              <w:left w:w="100" w:type="dxa"/>
              <w:bottom w:w="80" w:type="dxa"/>
              <w:right w:w="100" w:type="dxa"/>
            </w:tcMar>
          </w:tcPr>
          <w:p w14:paraId="4402BCFC" w14:textId="77777777" w:rsidR="00441847" w:rsidRDefault="00441847" w:rsidP="00244D12">
            <w:r>
              <w:rPr>
                <w:sz w:val="19"/>
                <w:szCs w:val="19"/>
              </w:rPr>
              <w:t>Browsers</w:t>
            </w:r>
          </w:p>
        </w:tc>
        <w:tc>
          <w:tcPr>
            <w:tcW w:w="7640" w:type="dxa"/>
            <w:tcMar>
              <w:top w:w="80" w:type="dxa"/>
              <w:left w:w="100" w:type="dxa"/>
              <w:bottom w:w="80" w:type="dxa"/>
              <w:right w:w="100" w:type="dxa"/>
            </w:tcMar>
          </w:tcPr>
          <w:p w14:paraId="3818D621" w14:textId="77777777" w:rsidR="00441847" w:rsidRDefault="00441847" w:rsidP="00244D12">
            <w:r>
              <w:rPr>
                <w:sz w:val="19"/>
                <w:szCs w:val="19"/>
              </w:rPr>
              <w:t>Google Chrome (latest stable release) as primary browser; Microsoft Edge (latest stable release) as secondary compatibility check, per the Phase 1 compatibility non-functional requirement</w:t>
            </w:r>
          </w:p>
        </w:tc>
      </w:tr>
      <w:tr w:rsidR="00441847" w14:paraId="70F977B0" w14:textId="77777777" w:rsidTr="00244D12">
        <w:tc>
          <w:tcPr>
            <w:tcW w:w="1800" w:type="dxa"/>
            <w:tcMar>
              <w:top w:w="80" w:type="dxa"/>
              <w:left w:w="100" w:type="dxa"/>
              <w:bottom w:w="80" w:type="dxa"/>
              <w:right w:w="100" w:type="dxa"/>
            </w:tcMar>
          </w:tcPr>
          <w:p w14:paraId="20DE94B5" w14:textId="77777777" w:rsidR="00441847" w:rsidRDefault="00441847" w:rsidP="00244D12">
            <w:r>
              <w:rPr>
                <w:sz w:val="19"/>
                <w:szCs w:val="19"/>
              </w:rPr>
              <w:t>Test Accounts</w:t>
            </w:r>
          </w:p>
        </w:tc>
        <w:tc>
          <w:tcPr>
            <w:tcW w:w="7640" w:type="dxa"/>
            <w:tcMar>
              <w:top w:w="80" w:type="dxa"/>
              <w:left w:w="100" w:type="dxa"/>
              <w:bottom w:w="80" w:type="dxa"/>
              <w:right w:w="100" w:type="dxa"/>
            </w:tcMar>
          </w:tcPr>
          <w:p w14:paraId="15FB9E6D" w14:textId="77777777" w:rsidR="00441847" w:rsidRDefault="00441847" w:rsidP="00244D12">
            <w:r>
              <w:rPr>
                <w:sz w:val="19"/>
                <w:szCs w:val="19"/>
              </w:rPr>
              <w:t xml:space="preserve">A minimum of 3 self-registered customer accounts: one primary account for scripted functional/negative/boundary testing, one secondary account to test cross-account behaviours </w:t>
            </w:r>
            <w:r>
              <w:rPr>
                <w:sz w:val="19"/>
                <w:szCs w:val="19"/>
              </w:rPr>
              <w:lastRenderedPageBreak/>
              <w:t>(e.g., confirming account data isolation), and one throwaway account reserved for exploratory/destructive testing</w:t>
            </w:r>
          </w:p>
        </w:tc>
      </w:tr>
      <w:tr w:rsidR="00441847" w14:paraId="55C72629" w14:textId="77777777" w:rsidTr="00244D12">
        <w:tc>
          <w:tcPr>
            <w:tcW w:w="1800" w:type="dxa"/>
            <w:tcMar>
              <w:top w:w="80" w:type="dxa"/>
              <w:left w:w="100" w:type="dxa"/>
              <w:bottom w:w="80" w:type="dxa"/>
              <w:right w:w="100" w:type="dxa"/>
            </w:tcMar>
          </w:tcPr>
          <w:p w14:paraId="2D718EB4" w14:textId="77777777" w:rsidR="00441847" w:rsidRDefault="00441847" w:rsidP="00244D12">
            <w:r>
              <w:rPr>
                <w:sz w:val="19"/>
                <w:szCs w:val="19"/>
              </w:rPr>
              <w:lastRenderedPageBreak/>
              <w:t>Tools</w:t>
            </w:r>
          </w:p>
        </w:tc>
        <w:tc>
          <w:tcPr>
            <w:tcW w:w="7640" w:type="dxa"/>
            <w:tcMar>
              <w:top w:w="80" w:type="dxa"/>
              <w:left w:w="100" w:type="dxa"/>
              <w:bottom w:w="80" w:type="dxa"/>
              <w:right w:w="100" w:type="dxa"/>
            </w:tcMar>
          </w:tcPr>
          <w:p w14:paraId="787C5B4A" w14:textId="77777777" w:rsidR="00441847" w:rsidRDefault="00441847" w:rsidP="00244D12">
            <w:r>
              <w:rPr>
                <w:sz w:val="19"/>
                <w:szCs w:val="19"/>
              </w:rPr>
              <w:t>Spreadsheet-based test case and execution tracker, screenshot capture tool, browser developer tools; no test automation framework is included in this engagement's scope given the two-week manual-testing timeline</w:t>
            </w:r>
          </w:p>
        </w:tc>
      </w:tr>
    </w:tbl>
    <w:p w14:paraId="540FCB89" w14:textId="77777777" w:rsidR="00441847" w:rsidRDefault="00441847" w:rsidP="00441847">
      <w:pPr>
        <w:spacing w:after="100"/>
      </w:pPr>
    </w:p>
    <w:p w14:paraId="7D001C09" w14:textId="77777777" w:rsidR="00441847" w:rsidRDefault="00441847" w:rsidP="00441847">
      <w:pPr>
        <w:pStyle w:val="Heading2"/>
        <w:spacing w:before="240" w:after="120"/>
      </w:pPr>
      <w:r>
        <w:t>7.4.7 Entry Criteria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900"/>
        <w:gridCol w:w="2040"/>
      </w:tblGrid>
      <w:tr w:rsidR="00441847" w14:paraId="1600CA71" w14:textId="77777777" w:rsidTr="00441847">
        <w:trPr>
          <w:tblHeader/>
        </w:trPr>
        <w:tc>
          <w:tcPr>
            <w:tcW w:w="500" w:type="dxa"/>
            <w:shd w:val="clear" w:color="auto" w:fill="ED7D31" w:themeFill="accent2"/>
            <w:tcMar>
              <w:top w:w="80" w:type="dxa"/>
              <w:left w:w="100" w:type="dxa"/>
              <w:bottom w:w="80" w:type="dxa"/>
              <w:right w:w="100" w:type="dxa"/>
            </w:tcMar>
          </w:tcPr>
          <w:p w14:paraId="08407A3C" w14:textId="77777777" w:rsidR="00441847" w:rsidRDefault="00441847" w:rsidP="00244D12">
            <w:r>
              <w:rPr>
                <w:b/>
                <w:bCs/>
                <w:color w:val="FFFFFF"/>
                <w:sz w:val="19"/>
                <w:szCs w:val="19"/>
              </w:rPr>
              <w:t>#</w:t>
            </w:r>
          </w:p>
        </w:tc>
        <w:tc>
          <w:tcPr>
            <w:tcW w:w="6900" w:type="dxa"/>
            <w:shd w:val="clear" w:color="auto" w:fill="ED7D31" w:themeFill="accent2"/>
            <w:tcMar>
              <w:top w:w="80" w:type="dxa"/>
              <w:left w:w="100" w:type="dxa"/>
              <w:bottom w:w="80" w:type="dxa"/>
              <w:right w:w="100" w:type="dxa"/>
            </w:tcMar>
          </w:tcPr>
          <w:p w14:paraId="2C9E181B" w14:textId="77777777" w:rsidR="00441847" w:rsidRDefault="00441847" w:rsidP="00244D12">
            <w:r>
              <w:rPr>
                <w:b/>
                <w:bCs/>
                <w:color w:val="FFFFFF"/>
                <w:sz w:val="19"/>
                <w:szCs w:val="19"/>
              </w:rPr>
              <w:t>Entry Criterion</w:t>
            </w:r>
          </w:p>
        </w:tc>
        <w:tc>
          <w:tcPr>
            <w:tcW w:w="2040" w:type="dxa"/>
            <w:shd w:val="clear" w:color="auto" w:fill="ED7D31" w:themeFill="accent2"/>
            <w:tcMar>
              <w:top w:w="80" w:type="dxa"/>
              <w:left w:w="100" w:type="dxa"/>
              <w:bottom w:w="80" w:type="dxa"/>
              <w:right w:w="100" w:type="dxa"/>
            </w:tcMar>
          </w:tcPr>
          <w:p w14:paraId="480F8226" w14:textId="77777777" w:rsidR="00441847" w:rsidRDefault="00441847" w:rsidP="00244D12">
            <w:r>
              <w:rPr>
                <w:b/>
                <w:bCs/>
                <w:color w:val="FFFFFF"/>
                <w:sz w:val="19"/>
                <w:szCs w:val="19"/>
              </w:rPr>
              <w:t>Owner</w:t>
            </w:r>
          </w:p>
        </w:tc>
      </w:tr>
      <w:tr w:rsidR="00441847" w14:paraId="0DD0E506" w14:textId="77777777" w:rsidTr="00244D12">
        <w:tc>
          <w:tcPr>
            <w:tcW w:w="500" w:type="dxa"/>
            <w:tcMar>
              <w:top w:w="80" w:type="dxa"/>
              <w:left w:w="100" w:type="dxa"/>
              <w:bottom w:w="80" w:type="dxa"/>
              <w:right w:w="100" w:type="dxa"/>
            </w:tcMar>
          </w:tcPr>
          <w:p w14:paraId="37631456" w14:textId="77777777" w:rsidR="00441847" w:rsidRDefault="00441847" w:rsidP="00244D12">
            <w:r>
              <w:rPr>
                <w:sz w:val="19"/>
                <w:szCs w:val="19"/>
              </w:rPr>
              <w:t>1</w:t>
            </w:r>
          </w:p>
        </w:tc>
        <w:tc>
          <w:tcPr>
            <w:tcW w:w="6900" w:type="dxa"/>
            <w:tcMar>
              <w:top w:w="80" w:type="dxa"/>
              <w:left w:w="100" w:type="dxa"/>
              <w:bottom w:w="80" w:type="dxa"/>
              <w:right w:w="100" w:type="dxa"/>
            </w:tcMar>
          </w:tcPr>
          <w:p w14:paraId="6F10056D" w14:textId="77777777" w:rsidR="00441847" w:rsidRDefault="00441847" w:rsidP="00244D12">
            <w:r>
              <w:rPr>
                <w:sz w:val="19"/>
                <w:szCs w:val="19"/>
              </w:rPr>
              <w:t>Phase 1 Requirements Analysis has been reviewed and approved by the client.</w:t>
            </w:r>
          </w:p>
        </w:tc>
        <w:tc>
          <w:tcPr>
            <w:tcW w:w="2040" w:type="dxa"/>
            <w:tcMar>
              <w:top w:w="80" w:type="dxa"/>
              <w:left w:w="100" w:type="dxa"/>
              <w:bottom w:w="80" w:type="dxa"/>
              <w:right w:w="100" w:type="dxa"/>
            </w:tcMar>
          </w:tcPr>
          <w:p w14:paraId="54AD0CCD" w14:textId="77777777" w:rsidR="00441847" w:rsidRDefault="00441847" w:rsidP="00244D12">
            <w:r>
              <w:rPr>
                <w:sz w:val="19"/>
                <w:szCs w:val="19"/>
              </w:rPr>
              <w:t>QA Analyst / Client</w:t>
            </w:r>
          </w:p>
        </w:tc>
      </w:tr>
      <w:tr w:rsidR="00441847" w14:paraId="33E0BC42" w14:textId="77777777" w:rsidTr="00244D12">
        <w:tc>
          <w:tcPr>
            <w:tcW w:w="500" w:type="dxa"/>
            <w:tcMar>
              <w:top w:w="80" w:type="dxa"/>
              <w:left w:w="100" w:type="dxa"/>
              <w:bottom w:w="80" w:type="dxa"/>
              <w:right w:w="100" w:type="dxa"/>
            </w:tcMar>
          </w:tcPr>
          <w:p w14:paraId="21EED4C6" w14:textId="77777777" w:rsidR="00441847" w:rsidRDefault="00441847" w:rsidP="00244D12">
            <w:r>
              <w:rPr>
                <w:sz w:val="19"/>
                <w:szCs w:val="19"/>
              </w:rPr>
              <w:t>2</w:t>
            </w:r>
          </w:p>
        </w:tc>
        <w:tc>
          <w:tcPr>
            <w:tcW w:w="6900" w:type="dxa"/>
            <w:tcMar>
              <w:top w:w="80" w:type="dxa"/>
              <w:left w:w="100" w:type="dxa"/>
              <w:bottom w:w="80" w:type="dxa"/>
              <w:right w:w="100" w:type="dxa"/>
            </w:tcMar>
          </w:tcPr>
          <w:p w14:paraId="62656F3E" w14:textId="77777777" w:rsidR="00441847" w:rsidRDefault="00441847" w:rsidP="00244D12">
            <w:r>
              <w:rPr>
                <w:sz w:val="19"/>
                <w:szCs w:val="19"/>
              </w:rPr>
              <w:t>This Test Plan has been reviewed and signed off by the client stakeholder.</w:t>
            </w:r>
          </w:p>
        </w:tc>
        <w:tc>
          <w:tcPr>
            <w:tcW w:w="2040" w:type="dxa"/>
            <w:tcMar>
              <w:top w:w="80" w:type="dxa"/>
              <w:left w:w="100" w:type="dxa"/>
              <w:bottom w:w="80" w:type="dxa"/>
              <w:right w:w="100" w:type="dxa"/>
            </w:tcMar>
          </w:tcPr>
          <w:p w14:paraId="68698A04" w14:textId="77777777" w:rsidR="00441847" w:rsidRDefault="00441847" w:rsidP="00244D12">
            <w:r>
              <w:rPr>
                <w:sz w:val="19"/>
                <w:szCs w:val="19"/>
              </w:rPr>
              <w:t>Client Stakeholder</w:t>
            </w:r>
          </w:p>
        </w:tc>
      </w:tr>
      <w:tr w:rsidR="00441847" w14:paraId="2454D5CF" w14:textId="77777777" w:rsidTr="00244D12">
        <w:tc>
          <w:tcPr>
            <w:tcW w:w="500" w:type="dxa"/>
            <w:tcMar>
              <w:top w:w="80" w:type="dxa"/>
              <w:left w:w="100" w:type="dxa"/>
              <w:bottom w:w="80" w:type="dxa"/>
              <w:right w:w="100" w:type="dxa"/>
            </w:tcMar>
          </w:tcPr>
          <w:p w14:paraId="4FA2ECAB" w14:textId="77777777" w:rsidR="00441847" w:rsidRDefault="00441847" w:rsidP="00244D12">
            <w:r>
              <w:rPr>
                <w:sz w:val="19"/>
                <w:szCs w:val="19"/>
              </w:rPr>
              <w:t>3</w:t>
            </w:r>
          </w:p>
        </w:tc>
        <w:tc>
          <w:tcPr>
            <w:tcW w:w="6900" w:type="dxa"/>
            <w:tcMar>
              <w:top w:w="80" w:type="dxa"/>
              <w:left w:w="100" w:type="dxa"/>
              <w:bottom w:w="80" w:type="dxa"/>
              <w:right w:w="100" w:type="dxa"/>
            </w:tcMar>
          </w:tcPr>
          <w:p w14:paraId="385E3AE8" w14:textId="77777777" w:rsidR="00441847" w:rsidRDefault="00441847" w:rsidP="00244D12">
            <w:r>
              <w:rPr>
                <w:sz w:val="19"/>
                <w:szCs w:val="19"/>
              </w:rPr>
              <w:t>The ParaBank test environment is accessible and confirmed stable (no active maintenance or downtime).</w:t>
            </w:r>
          </w:p>
        </w:tc>
        <w:tc>
          <w:tcPr>
            <w:tcW w:w="2040" w:type="dxa"/>
            <w:tcMar>
              <w:top w:w="80" w:type="dxa"/>
              <w:left w:w="100" w:type="dxa"/>
              <w:bottom w:w="80" w:type="dxa"/>
              <w:right w:w="100" w:type="dxa"/>
            </w:tcMar>
          </w:tcPr>
          <w:p w14:paraId="1206A782" w14:textId="77777777" w:rsidR="00441847" w:rsidRDefault="00441847" w:rsidP="00244D12">
            <w:r>
              <w:rPr>
                <w:sz w:val="19"/>
                <w:szCs w:val="19"/>
              </w:rPr>
              <w:t>QA Analyst</w:t>
            </w:r>
          </w:p>
        </w:tc>
      </w:tr>
      <w:tr w:rsidR="00441847" w14:paraId="0505B778" w14:textId="77777777" w:rsidTr="00244D12">
        <w:tc>
          <w:tcPr>
            <w:tcW w:w="500" w:type="dxa"/>
            <w:tcMar>
              <w:top w:w="80" w:type="dxa"/>
              <w:left w:w="100" w:type="dxa"/>
              <w:bottom w:w="80" w:type="dxa"/>
              <w:right w:w="100" w:type="dxa"/>
            </w:tcMar>
          </w:tcPr>
          <w:p w14:paraId="659B26C9" w14:textId="77777777" w:rsidR="00441847" w:rsidRDefault="00441847" w:rsidP="00244D12">
            <w:r>
              <w:rPr>
                <w:sz w:val="19"/>
                <w:szCs w:val="19"/>
              </w:rPr>
              <w:t>4</w:t>
            </w:r>
          </w:p>
        </w:tc>
        <w:tc>
          <w:tcPr>
            <w:tcW w:w="6900" w:type="dxa"/>
            <w:tcMar>
              <w:top w:w="80" w:type="dxa"/>
              <w:left w:w="100" w:type="dxa"/>
              <w:bottom w:w="80" w:type="dxa"/>
              <w:right w:w="100" w:type="dxa"/>
            </w:tcMar>
          </w:tcPr>
          <w:p w14:paraId="0C2BDCE4" w14:textId="77777777" w:rsidR="00441847" w:rsidRDefault="00441847" w:rsidP="00244D12">
            <w:r>
              <w:rPr>
                <w:sz w:val="19"/>
                <w:szCs w:val="19"/>
              </w:rPr>
              <w:t>At least one primary test account has been successfully registered and verified functional.</w:t>
            </w:r>
          </w:p>
        </w:tc>
        <w:tc>
          <w:tcPr>
            <w:tcW w:w="2040" w:type="dxa"/>
            <w:tcMar>
              <w:top w:w="80" w:type="dxa"/>
              <w:left w:w="100" w:type="dxa"/>
              <w:bottom w:w="80" w:type="dxa"/>
              <w:right w:w="100" w:type="dxa"/>
            </w:tcMar>
          </w:tcPr>
          <w:p w14:paraId="09C5D193" w14:textId="77777777" w:rsidR="00441847" w:rsidRDefault="00441847" w:rsidP="00244D12">
            <w:r>
              <w:rPr>
                <w:sz w:val="19"/>
                <w:szCs w:val="19"/>
              </w:rPr>
              <w:t>QA Analyst</w:t>
            </w:r>
          </w:p>
        </w:tc>
      </w:tr>
      <w:tr w:rsidR="00441847" w14:paraId="67CCE123" w14:textId="77777777" w:rsidTr="00244D12">
        <w:tc>
          <w:tcPr>
            <w:tcW w:w="500" w:type="dxa"/>
            <w:tcMar>
              <w:top w:w="80" w:type="dxa"/>
              <w:left w:w="100" w:type="dxa"/>
              <w:bottom w:w="80" w:type="dxa"/>
              <w:right w:w="100" w:type="dxa"/>
            </w:tcMar>
          </w:tcPr>
          <w:p w14:paraId="475C1983" w14:textId="77777777" w:rsidR="00441847" w:rsidRDefault="00441847" w:rsidP="00244D12">
            <w:r>
              <w:rPr>
                <w:sz w:val="19"/>
                <w:szCs w:val="19"/>
              </w:rPr>
              <w:t>5</w:t>
            </w:r>
          </w:p>
        </w:tc>
        <w:tc>
          <w:tcPr>
            <w:tcW w:w="6900" w:type="dxa"/>
            <w:tcMar>
              <w:top w:w="80" w:type="dxa"/>
              <w:left w:w="100" w:type="dxa"/>
              <w:bottom w:w="80" w:type="dxa"/>
              <w:right w:w="100" w:type="dxa"/>
            </w:tcMar>
          </w:tcPr>
          <w:p w14:paraId="334B82CB" w14:textId="77777777" w:rsidR="00441847" w:rsidRDefault="00441847" w:rsidP="00244D12">
            <w:r>
              <w:rPr>
                <w:sz w:val="19"/>
                <w:szCs w:val="19"/>
              </w:rPr>
              <w:t>Test case design for all High priority features is complete and self-reviewed.</w:t>
            </w:r>
          </w:p>
        </w:tc>
        <w:tc>
          <w:tcPr>
            <w:tcW w:w="2040" w:type="dxa"/>
            <w:tcMar>
              <w:top w:w="80" w:type="dxa"/>
              <w:left w:w="100" w:type="dxa"/>
              <w:bottom w:w="80" w:type="dxa"/>
              <w:right w:w="100" w:type="dxa"/>
            </w:tcMar>
          </w:tcPr>
          <w:p w14:paraId="72E5752B" w14:textId="77777777" w:rsidR="00441847" w:rsidRDefault="00441847" w:rsidP="00244D12">
            <w:r>
              <w:rPr>
                <w:sz w:val="19"/>
                <w:szCs w:val="19"/>
              </w:rPr>
              <w:t>QA Analyst</w:t>
            </w:r>
          </w:p>
        </w:tc>
      </w:tr>
      <w:tr w:rsidR="00441847" w14:paraId="473F3714" w14:textId="77777777" w:rsidTr="00244D12">
        <w:tc>
          <w:tcPr>
            <w:tcW w:w="500" w:type="dxa"/>
            <w:tcMar>
              <w:top w:w="80" w:type="dxa"/>
              <w:left w:w="100" w:type="dxa"/>
              <w:bottom w:w="80" w:type="dxa"/>
              <w:right w:w="100" w:type="dxa"/>
            </w:tcMar>
          </w:tcPr>
          <w:p w14:paraId="39E5F8EC" w14:textId="77777777" w:rsidR="00441847" w:rsidRDefault="00441847" w:rsidP="00244D12">
            <w:r>
              <w:rPr>
                <w:sz w:val="19"/>
                <w:szCs w:val="19"/>
              </w:rPr>
              <w:t>6</w:t>
            </w:r>
          </w:p>
        </w:tc>
        <w:tc>
          <w:tcPr>
            <w:tcW w:w="6900" w:type="dxa"/>
            <w:tcMar>
              <w:top w:w="80" w:type="dxa"/>
              <w:left w:w="100" w:type="dxa"/>
              <w:bottom w:w="80" w:type="dxa"/>
              <w:right w:w="100" w:type="dxa"/>
            </w:tcMar>
          </w:tcPr>
          <w:p w14:paraId="468B3D37" w14:textId="77777777" w:rsidR="00441847" w:rsidRDefault="00441847" w:rsidP="00244D12">
            <w:r>
              <w:rPr>
                <w:sz w:val="19"/>
                <w:szCs w:val="19"/>
              </w:rPr>
              <w:t>A defect logging mechanism (tool or spreadsheet) has been agreed upon and set up.</w:t>
            </w:r>
          </w:p>
        </w:tc>
        <w:tc>
          <w:tcPr>
            <w:tcW w:w="2040" w:type="dxa"/>
            <w:tcMar>
              <w:top w:w="80" w:type="dxa"/>
              <w:left w:w="100" w:type="dxa"/>
              <w:bottom w:w="80" w:type="dxa"/>
              <w:right w:w="100" w:type="dxa"/>
            </w:tcMar>
          </w:tcPr>
          <w:p w14:paraId="66B84BC2" w14:textId="77777777" w:rsidR="00441847" w:rsidRDefault="00441847" w:rsidP="00244D12">
            <w:r>
              <w:rPr>
                <w:sz w:val="19"/>
                <w:szCs w:val="19"/>
              </w:rPr>
              <w:t>QA Analyst / Client</w:t>
            </w:r>
          </w:p>
        </w:tc>
      </w:tr>
      <w:tr w:rsidR="00441847" w14:paraId="709857D5" w14:textId="77777777" w:rsidTr="00244D12">
        <w:tc>
          <w:tcPr>
            <w:tcW w:w="500" w:type="dxa"/>
            <w:tcMar>
              <w:top w:w="80" w:type="dxa"/>
              <w:left w:w="100" w:type="dxa"/>
              <w:bottom w:w="80" w:type="dxa"/>
              <w:right w:w="100" w:type="dxa"/>
            </w:tcMar>
          </w:tcPr>
          <w:p w14:paraId="5F30DFCB" w14:textId="77777777" w:rsidR="00441847" w:rsidRDefault="00441847" w:rsidP="00244D12">
            <w:r>
              <w:rPr>
                <w:sz w:val="19"/>
                <w:szCs w:val="19"/>
              </w:rPr>
              <w:t>7</w:t>
            </w:r>
          </w:p>
        </w:tc>
        <w:tc>
          <w:tcPr>
            <w:tcW w:w="6900" w:type="dxa"/>
            <w:tcMar>
              <w:top w:w="80" w:type="dxa"/>
              <w:left w:w="100" w:type="dxa"/>
              <w:bottom w:w="80" w:type="dxa"/>
              <w:right w:w="100" w:type="dxa"/>
            </w:tcMar>
          </w:tcPr>
          <w:p w14:paraId="71064D4E" w14:textId="77777777" w:rsidR="00441847" w:rsidRDefault="00441847" w:rsidP="00244D12">
            <w:r>
              <w:rPr>
                <w:sz w:val="19"/>
                <w:szCs w:val="19"/>
              </w:rPr>
              <w:t>Outstanding Phase 1 requirement gaps that block test design (e.g., undocumented boundaries) have been either clarified by the client or formally accepted as assumptions.</w:t>
            </w:r>
          </w:p>
        </w:tc>
        <w:tc>
          <w:tcPr>
            <w:tcW w:w="2040" w:type="dxa"/>
            <w:tcMar>
              <w:top w:w="80" w:type="dxa"/>
              <w:left w:w="100" w:type="dxa"/>
              <w:bottom w:w="80" w:type="dxa"/>
              <w:right w:w="100" w:type="dxa"/>
            </w:tcMar>
          </w:tcPr>
          <w:p w14:paraId="19D08C05" w14:textId="77777777" w:rsidR="00441847" w:rsidRDefault="00441847" w:rsidP="00244D12">
            <w:r>
              <w:rPr>
                <w:sz w:val="19"/>
                <w:szCs w:val="19"/>
              </w:rPr>
              <w:t>QA Analyst / Client</w:t>
            </w:r>
          </w:p>
        </w:tc>
      </w:tr>
      <w:tr w:rsidR="00441847" w14:paraId="5F142024" w14:textId="77777777" w:rsidTr="00244D12">
        <w:tc>
          <w:tcPr>
            <w:tcW w:w="500" w:type="dxa"/>
            <w:tcMar>
              <w:top w:w="80" w:type="dxa"/>
              <w:left w:w="100" w:type="dxa"/>
              <w:bottom w:w="80" w:type="dxa"/>
              <w:right w:w="100" w:type="dxa"/>
            </w:tcMar>
          </w:tcPr>
          <w:p w14:paraId="1F6E732D" w14:textId="77777777" w:rsidR="00441847" w:rsidRDefault="00441847" w:rsidP="00244D12">
            <w:r>
              <w:rPr>
                <w:sz w:val="19"/>
                <w:szCs w:val="19"/>
              </w:rPr>
              <w:t>8</w:t>
            </w:r>
          </w:p>
        </w:tc>
        <w:tc>
          <w:tcPr>
            <w:tcW w:w="6900" w:type="dxa"/>
            <w:tcMar>
              <w:top w:w="80" w:type="dxa"/>
              <w:left w:w="100" w:type="dxa"/>
              <w:bottom w:w="80" w:type="dxa"/>
              <w:right w:w="100" w:type="dxa"/>
            </w:tcMar>
          </w:tcPr>
          <w:p w14:paraId="6B45554B" w14:textId="77777777" w:rsidR="00441847" w:rsidRDefault="00441847" w:rsidP="00244D12">
            <w:r>
              <w:rPr>
                <w:sz w:val="19"/>
                <w:szCs w:val="19"/>
              </w:rPr>
              <w:t>Test data needs (e.g., minimum account balances for transfer/bill pay testing) have been identified and are available in the environment.</w:t>
            </w:r>
          </w:p>
        </w:tc>
        <w:tc>
          <w:tcPr>
            <w:tcW w:w="2040" w:type="dxa"/>
            <w:tcMar>
              <w:top w:w="80" w:type="dxa"/>
              <w:left w:w="100" w:type="dxa"/>
              <w:bottom w:w="80" w:type="dxa"/>
              <w:right w:w="100" w:type="dxa"/>
            </w:tcMar>
          </w:tcPr>
          <w:p w14:paraId="5DE6172E" w14:textId="77777777" w:rsidR="00441847" w:rsidRDefault="00441847" w:rsidP="00244D12">
            <w:r>
              <w:rPr>
                <w:sz w:val="19"/>
                <w:szCs w:val="19"/>
              </w:rPr>
              <w:t>QA Analyst</w:t>
            </w:r>
          </w:p>
        </w:tc>
      </w:tr>
      <w:tr w:rsidR="00441847" w14:paraId="4D6EEE48" w14:textId="77777777" w:rsidTr="00244D12">
        <w:tc>
          <w:tcPr>
            <w:tcW w:w="500" w:type="dxa"/>
            <w:tcMar>
              <w:top w:w="80" w:type="dxa"/>
              <w:left w:w="100" w:type="dxa"/>
              <w:bottom w:w="80" w:type="dxa"/>
              <w:right w:w="100" w:type="dxa"/>
            </w:tcMar>
          </w:tcPr>
          <w:p w14:paraId="2221FC84" w14:textId="77777777" w:rsidR="00441847" w:rsidRDefault="00441847" w:rsidP="00244D12">
            <w:r>
              <w:rPr>
                <w:sz w:val="19"/>
                <w:szCs w:val="19"/>
              </w:rPr>
              <w:t>9</w:t>
            </w:r>
          </w:p>
        </w:tc>
        <w:tc>
          <w:tcPr>
            <w:tcW w:w="6900" w:type="dxa"/>
            <w:tcMar>
              <w:top w:w="80" w:type="dxa"/>
              <w:left w:w="100" w:type="dxa"/>
              <w:bottom w:w="80" w:type="dxa"/>
              <w:right w:w="100" w:type="dxa"/>
            </w:tcMar>
          </w:tcPr>
          <w:p w14:paraId="0CE11BF6" w14:textId="77777777" w:rsidR="00441847" w:rsidRDefault="00441847" w:rsidP="00244D12">
            <w:r>
              <w:rPr>
                <w:sz w:val="19"/>
                <w:szCs w:val="19"/>
              </w:rPr>
              <w:t>The two-week testing schedule and resource allocation (Section 7.4.5) has been communicated to and accepted by the client.</w:t>
            </w:r>
          </w:p>
        </w:tc>
        <w:tc>
          <w:tcPr>
            <w:tcW w:w="2040" w:type="dxa"/>
            <w:tcMar>
              <w:top w:w="80" w:type="dxa"/>
              <w:left w:w="100" w:type="dxa"/>
              <w:bottom w:w="80" w:type="dxa"/>
              <w:right w:w="100" w:type="dxa"/>
            </w:tcMar>
          </w:tcPr>
          <w:p w14:paraId="32FA7533" w14:textId="77777777" w:rsidR="00441847" w:rsidRDefault="00441847" w:rsidP="00244D12">
            <w:r>
              <w:rPr>
                <w:sz w:val="19"/>
                <w:szCs w:val="19"/>
              </w:rPr>
              <w:t>QA Analyst / Client</w:t>
            </w:r>
          </w:p>
        </w:tc>
      </w:tr>
    </w:tbl>
    <w:p w14:paraId="33B8284F" w14:textId="77777777" w:rsidR="00441847" w:rsidRDefault="00441847" w:rsidP="00441847">
      <w:pPr>
        <w:spacing w:after="100"/>
      </w:pPr>
    </w:p>
    <w:p w14:paraId="3AEF249C" w14:textId="77777777" w:rsidR="00441847" w:rsidRDefault="00441847" w:rsidP="00441847">
      <w:pPr>
        <w:pStyle w:val="Heading2"/>
        <w:spacing w:before="240" w:after="120"/>
      </w:pPr>
      <w:r>
        <w:t>7.4.8 Exit Criteria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900"/>
        <w:gridCol w:w="2040"/>
      </w:tblGrid>
      <w:tr w:rsidR="00441847" w14:paraId="60813535" w14:textId="77777777" w:rsidTr="00441847">
        <w:trPr>
          <w:tblHeader/>
        </w:trPr>
        <w:tc>
          <w:tcPr>
            <w:tcW w:w="500" w:type="dxa"/>
            <w:shd w:val="clear" w:color="auto" w:fill="ED7D31" w:themeFill="accent2"/>
            <w:tcMar>
              <w:top w:w="80" w:type="dxa"/>
              <w:left w:w="100" w:type="dxa"/>
              <w:bottom w:w="80" w:type="dxa"/>
              <w:right w:w="100" w:type="dxa"/>
            </w:tcMar>
          </w:tcPr>
          <w:p w14:paraId="035C3A36" w14:textId="77777777" w:rsidR="00441847" w:rsidRDefault="00441847" w:rsidP="00244D12">
            <w:r>
              <w:rPr>
                <w:b/>
                <w:bCs/>
                <w:color w:val="FFFFFF"/>
                <w:sz w:val="19"/>
                <w:szCs w:val="19"/>
              </w:rPr>
              <w:t>#</w:t>
            </w:r>
          </w:p>
        </w:tc>
        <w:tc>
          <w:tcPr>
            <w:tcW w:w="6900" w:type="dxa"/>
            <w:shd w:val="clear" w:color="auto" w:fill="ED7D31" w:themeFill="accent2"/>
            <w:tcMar>
              <w:top w:w="80" w:type="dxa"/>
              <w:left w:w="100" w:type="dxa"/>
              <w:bottom w:w="80" w:type="dxa"/>
              <w:right w:w="100" w:type="dxa"/>
            </w:tcMar>
          </w:tcPr>
          <w:p w14:paraId="0431CC50" w14:textId="77777777" w:rsidR="00441847" w:rsidRDefault="00441847" w:rsidP="00244D12">
            <w:r>
              <w:rPr>
                <w:b/>
                <w:bCs/>
                <w:color w:val="FFFFFF"/>
                <w:sz w:val="19"/>
                <w:szCs w:val="19"/>
              </w:rPr>
              <w:t>Exit Criterion</w:t>
            </w:r>
          </w:p>
        </w:tc>
        <w:tc>
          <w:tcPr>
            <w:tcW w:w="2040" w:type="dxa"/>
            <w:shd w:val="clear" w:color="auto" w:fill="ED7D31" w:themeFill="accent2"/>
            <w:tcMar>
              <w:top w:w="80" w:type="dxa"/>
              <w:left w:w="100" w:type="dxa"/>
              <w:bottom w:w="80" w:type="dxa"/>
              <w:right w:w="100" w:type="dxa"/>
            </w:tcMar>
          </w:tcPr>
          <w:p w14:paraId="0577D05D" w14:textId="77777777" w:rsidR="00441847" w:rsidRDefault="00441847" w:rsidP="00244D12">
            <w:r>
              <w:rPr>
                <w:b/>
                <w:bCs/>
                <w:color w:val="FFFFFF"/>
                <w:sz w:val="19"/>
                <w:szCs w:val="19"/>
              </w:rPr>
              <w:t>Owner</w:t>
            </w:r>
          </w:p>
        </w:tc>
      </w:tr>
      <w:tr w:rsidR="00441847" w14:paraId="63A4FCFD" w14:textId="77777777" w:rsidTr="00244D12">
        <w:tc>
          <w:tcPr>
            <w:tcW w:w="500" w:type="dxa"/>
            <w:tcMar>
              <w:top w:w="80" w:type="dxa"/>
              <w:left w:w="100" w:type="dxa"/>
              <w:bottom w:w="80" w:type="dxa"/>
              <w:right w:w="100" w:type="dxa"/>
            </w:tcMar>
          </w:tcPr>
          <w:p w14:paraId="57E31FA6" w14:textId="77777777" w:rsidR="00441847" w:rsidRDefault="00441847" w:rsidP="00244D12">
            <w:r>
              <w:rPr>
                <w:sz w:val="19"/>
                <w:szCs w:val="19"/>
              </w:rPr>
              <w:t>1</w:t>
            </w:r>
          </w:p>
        </w:tc>
        <w:tc>
          <w:tcPr>
            <w:tcW w:w="6900" w:type="dxa"/>
            <w:tcMar>
              <w:top w:w="80" w:type="dxa"/>
              <w:left w:w="100" w:type="dxa"/>
              <w:bottom w:w="80" w:type="dxa"/>
              <w:right w:w="100" w:type="dxa"/>
            </w:tcMar>
          </w:tcPr>
          <w:p w14:paraId="3F4204A3" w14:textId="77777777" w:rsidR="00441847" w:rsidRDefault="00441847" w:rsidP="00244D12">
            <w:r>
              <w:rPr>
                <w:sz w:val="19"/>
                <w:szCs w:val="19"/>
              </w:rPr>
              <w:t>100% of High priority test cases have been executed.</w:t>
            </w:r>
          </w:p>
        </w:tc>
        <w:tc>
          <w:tcPr>
            <w:tcW w:w="2040" w:type="dxa"/>
            <w:tcMar>
              <w:top w:w="80" w:type="dxa"/>
              <w:left w:w="100" w:type="dxa"/>
              <w:bottom w:w="80" w:type="dxa"/>
              <w:right w:w="100" w:type="dxa"/>
            </w:tcMar>
          </w:tcPr>
          <w:p w14:paraId="62B8B92E" w14:textId="77777777" w:rsidR="00441847" w:rsidRDefault="00441847" w:rsidP="00244D12">
            <w:r>
              <w:rPr>
                <w:sz w:val="19"/>
                <w:szCs w:val="19"/>
              </w:rPr>
              <w:t>QA Analyst</w:t>
            </w:r>
          </w:p>
        </w:tc>
      </w:tr>
      <w:tr w:rsidR="00441847" w14:paraId="0B46E04F" w14:textId="77777777" w:rsidTr="00244D12">
        <w:tc>
          <w:tcPr>
            <w:tcW w:w="500" w:type="dxa"/>
            <w:tcMar>
              <w:top w:w="80" w:type="dxa"/>
              <w:left w:w="100" w:type="dxa"/>
              <w:bottom w:w="80" w:type="dxa"/>
              <w:right w:w="100" w:type="dxa"/>
            </w:tcMar>
          </w:tcPr>
          <w:p w14:paraId="4B8A6999" w14:textId="77777777" w:rsidR="00441847" w:rsidRDefault="00441847" w:rsidP="00244D12">
            <w:r>
              <w:rPr>
                <w:sz w:val="19"/>
                <w:szCs w:val="19"/>
              </w:rPr>
              <w:lastRenderedPageBreak/>
              <w:t>2</w:t>
            </w:r>
          </w:p>
        </w:tc>
        <w:tc>
          <w:tcPr>
            <w:tcW w:w="6900" w:type="dxa"/>
            <w:tcMar>
              <w:top w:w="80" w:type="dxa"/>
              <w:left w:w="100" w:type="dxa"/>
              <w:bottom w:w="80" w:type="dxa"/>
              <w:right w:w="100" w:type="dxa"/>
            </w:tcMar>
          </w:tcPr>
          <w:p w14:paraId="1801FDCF" w14:textId="77777777" w:rsidR="00441847" w:rsidRDefault="00441847" w:rsidP="00244D12">
            <w:r>
              <w:rPr>
                <w:sz w:val="19"/>
                <w:szCs w:val="19"/>
              </w:rPr>
              <w:t>At least 90% of Medium and Low priority test cases have been executed.</w:t>
            </w:r>
          </w:p>
        </w:tc>
        <w:tc>
          <w:tcPr>
            <w:tcW w:w="2040" w:type="dxa"/>
            <w:tcMar>
              <w:top w:w="80" w:type="dxa"/>
              <w:left w:w="100" w:type="dxa"/>
              <w:bottom w:w="80" w:type="dxa"/>
              <w:right w:w="100" w:type="dxa"/>
            </w:tcMar>
          </w:tcPr>
          <w:p w14:paraId="1F729EE8" w14:textId="77777777" w:rsidR="00441847" w:rsidRDefault="00441847" w:rsidP="00244D12">
            <w:r>
              <w:rPr>
                <w:sz w:val="19"/>
                <w:szCs w:val="19"/>
              </w:rPr>
              <w:t>QA Analyst</w:t>
            </w:r>
          </w:p>
        </w:tc>
      </w:tr>
      <w:tr w:rsidR="00441847" w14:paraId="030502A1" w14:textId="77777777" w:rsidTr="00244D12">
        <w:tc>
          <w:tcPr>
            <w:tcW w:w="500" w:type="dxa"/>
            <w:tcMar>
              <w:top w:w="80" w:type="dxa"/>
              <w:left w:w="100" w:type="dxa"/>
              <w:bottom w:w="80" w:type="dxa"/>
              <w:right w:w="100" w:type="dxa"/>
            </w:tcMar>
          </w:tcPr>
          <w:p w14:paraId="3917E8C1" w14:textId="77777777" w:rsidR="00441847" w:rsidRDefault="00441847" w:rsidP="00244D12">
            <w:r>
              <w:rPr>
                <w:sz w:val="19"/>
                <w:szCs w:val="19"/>
              </w:rPr>
              <w:t>3</w:t>
            </w:r>
          </w:p>
        </w:tc>
        <w:tc>
          <w:tcPr>
            <w:tcW w:w="6900" w:type="dxa"/>
            <w:tcMar>
              <w:top w:w="80" w:type="dxa"/>
              <w:left w:w="100" w:type="dxa"/>
              <w:bottom w:w="80" w:type="dxa"/>
              <w:right w:w="100" w:type="dxa"/>
            </w:tcMar>
          </w:tcPr>
          <w:p w14:paraId="6548F47A" w14:textId="77777777" w:rsidR="00441847" w:rsidRDefault="00441847" w:rsidP="00244D12">
            <w:r>
              <w:rPr>
                <w:sz w:val="19"/>
                <w:szCs w:val="19"/>
              </w:rPr>
              <w:t>Zero Critical severity defects remain open and unresolved.</w:t>
            </w:r>
          </w:p>
        </w:tc>
        <w:tc>
          <w:tcPr>
            <w:tcW w:w="2040" w:type="dxa"/>
            <w:tcMar>
              <w:top w:w="80" w:type="dxa"/>
              <w:left w:w="100" w:type="dxa"/>
              <w:bottom w:w="80" w:type="dxa"/>
              <w:right w:w="100" w:type="dxa"/>
            </w:tcMar>
          </w:tcPr>
          <w:p w14:paraId="3AD7C749" w14:textId="77777777" w:rsidR="00441847" w:rsidRDefault="00441847" w:rsidP="00244D12">
            <w:r>
              <w:rPr>
                <w:sz w:val="19"/>
                <w:szCs w:val="19"/>
              </w:rPr>
              <w:t>QA Analyst / Development Lead</w:t>
            </w:r>
          </w:p>
        </w:tc>
      </w:tr>
      <w:tr w:rsidR="00441847" w14:paraId="26F2E8DC" w14:textId="77777777" w:rsidTr="00244D12">
        <w:tc>
          <w:tcPr>
            <w:tcW w:w="500" w:type="dxa"/>
            <w:tcMar>
              <w:top w:w="80" w:type="dxa"/>
              <w:left w:w="100" w:type="dxa"/>
              <w:bottom w:w="80" w:type="dxa"/>
              <w:right w:w="100" w:type="dxa"/>
            </w:tcMar>
          </w:tcPr>
          <w:p w14:paraId="72429C6C" w14:textId="77777777" w:rsidR="00441847" w:rsidRDefault="00441847" w:rsidP="00244D12">
            <w:r>
              <w:rPr>
                <w:sz w:val="19"/>
                <w:szCs w:val="19"/>
              </w:rPr>
              <w:t>4</w:t>
            </w:r>
          </w:p>
        </w:tc>
        <w:tc>
          <w:tcPr>
            <w:tcW w:w="6900" w:type="dxa"/>
            <w:tcMar>
              <w:top w:w="80" w:type="dxa"/>
              <w:left w:w="100" w:type="dxa"/>
              <w:bottom w:w="80" w:type="dxa"/>
              <w:right w:w="100" w:type="dxa"/>
            </w:tcMar>
          </w:tcPr>
          <w:p w14:paraId="0077D573" w14:textId="77777777" w:rsidR="00441847" w:rsidRDefault="00441847" w:rsidP="00244D12">
            <w:r>
              <w:rPr>
                <w:sz w:val="19"/>
                <w:szCs w:val="19"/>
              </w:rPr>
              <w:t>No more than 2 High severity defects remain open, and any that remain have a documented client-accepted workaround or deferral.</w:t>
            </w:r>
          </w:p>
        </w:tc>
        <w:tc>
          <w:tcPr>
            <w:tcW w:w="2040" w:type="dxa"/>
            <w:tcMar>
              <w:top w:w="80" w:type="dxa"/>
              <w:left w:w="100" w:type="dxa"/>
              <w:bottom w:w="80" w:type="dxa"/>
              <w:right w:w="100" w:type="dxa"/>
            </w:tcMar>
          </w:tcPr>
          <w:p w14:paraId="10444AB6" w14:textId="77777777" w:rsidR="00441847" w:rsidRDefault="00441847" w:rsidP="00244D12">
            <w:r>
              <w:rPr>
                <w:sz w:val="19"/>
                <w:szCs w:val="19"/>
              </w:rPr>
              <w:t>QA Analyst / Client</w:t>
            </w:r>
          </w:p>
        </w:tc>
      </w:tr>
      <w:tr w:rsidR="00441847" w14:paraId="71694D4A" w14:textId="77777777" w:rsidTr="00244D12">
        <w:tc>
          <w:tcPr>
            <w:tcW w:w="500" w:type="dxa"/>
            <w:tcMar>
              <w:top w:w="80" w:type="dxa"/>
              <w:left w:w="100" w:type="dxa"/>
              <w:bottom w:w="80" w:type="dxa"/>
              <w:right w:w="100" w:type="dxa"/>
            </w:tcMar>
          </w:tcPr>
          <w:p w14:paraId="4FDBFC80" w14:textId="77777777" w:rsidR="00441847" w:rsidRDefault="00441847" w:rsidP="00244D12">
            <w:r>
              <w:rPr>
                <w:sz w:val="19"/>
                <w:szCs w:val="19"/>
              </w:rPr>
              <w:t>5</w:t>
            </w:r>
          </w:p>
        </w:tc>
        <w:tc>
          <w:tcPr>
            <w:tcW w:w="6900" w:type="dxa"/>
            <w:tcMar>
              <w:top w:w="80" w:type="dxa"/>
              <w:left w:w="100" w:type="dxa"/>
              <w:bottom w:w="80" w:type="dxa"/>
              <w:right w:w="100" w:type="dxa"/>
            </w:tcMar>
          </w:tcPr>
          <w:p w14:paraId="4572A203" w14:textId="77777777" w:rsidR="00441847" w:rsidRDefault="00441847" w:rsidP="00244D12">
            <w:r>
              <w:rPr>
                <w:sz w:val="19"/>
                <w:szCs w:val="19"/>
              </w:rPr>
              <w:t>All executed test cases have a recorded pass/fail result with evidence (screenshots or notes).</w:t>
            </w:r>
          </w:p>
        </w:tc>
        <w:tc>
          <w:tcPr>
            <w:tcW w:w="2040" w:type="dxa"/>
            <w:tcMar>
              <w:top w:w="80" w:type="dxa"/>
              <w:left w:w="100" w:type="dxa"/>
              <w:bottom w:w="80" w:type="dxa"/>
              <w:right w:w="100" w:type="dxa"/>
            </w:tcMar>
          </w:tcPr>
          <w:p w14:paraId="59BE37A3" w14:textId="77777777" w:rsidR="00441847" w:rsidRDefault="00441847" w:rsidP="00244D12">
            <w:r>
              <w:rPr>
                <w:sz w:val="19"/>
                <w:szCs w:val="19"/>
              </w:rPr>
              <w:t>QA Analyst</w:t>
            </w:r>
          </w:p>
        </w:tc>
      </w:tr>
      <w:tr w:rsidR="00441847" w14:paraId="0BD7EF5A" w14:textId="77777777" w:rsidTr="00244D12">
        <w:tc>
          <w:tcPr>
            <w:tcW w:w="500" w:type="dxa"/>
            <w:tcMar>
              <w:top w:w="80" w:type="dxa"/>
              <w:left w:w="100" w:type="dxa"/>
              <w:bottom w:w="80" w:type="dxa"/>
              <w:right w:w="100" w:type="dxa"/>
            </w:tcMar>
          </w:tcPr>
          <w:p w14:paraId="6FC7115B" w14:textId="77777777" w:rsidR="00441847" w:rsidRDefault="00441847" w:rsidP="00244D12">
            <w:r>
              <w:rPr>
                <w:sz w:val="19"/>
                <w:szCs w:val="19"/>
              </w:rPr>
              <w:t>6</w:t>
            </w:r>
          </w:p>
        </w:tc>
        <w:tc>
          <w:tcPr>
            <w:tcW w:w="6900" w:type="dxa"/>
            <w:tcMar>
              <w:top w:w="80" w:type="dxa"/>
              <w:left w:w="100" w:type="dxa"/>
              <w:bottom w:w="80" w:type="dxa"/>
              <w:right w:w="100" w:type="dxa"/>
            </w:tcMar>
          </w:tcPr>
          <w:p w14:paraId="42F1CB77" w14:textId="77777777" w:rsidR="00441847" w:rsidRDefault="00441847" w:rsidP="00244D12">
            <w:r>
              <w:rPr>
                <w:sz w:val="19"/>
                <w:szCs w:val="19"/>
              </w:rPr>
              <w:t>All logged defects have been triaged with an assigned severity and status.</w:t>
            </w:r>
          </w:p>
        </w:tc>
        <w:tc>
          <w:tcPr>
            <w:tcW w:w="2040" w:type="dxa"/>
            <w:tcMar>
              <w:top w:w="80" w:type="dxa"/>
              <w:left w:w="100" w:type="dxa"/>
              <w:bottom w:w="80" w:type="dxa"/>
              <w:right w:w="100" w:type="dxa"/>
            </w:tcMar>
          </w:tcPr>
          <w:p w14:paraId="5117745D" w14:textId="77777777" w:rsidR="00441847" w:rsidRDefault="00441847" w:rsidP="00244D12">
            <w:r>
              <w:rPr>
                <w:sz w:val="19"/>
                <w:szCs w:val="19"/>
              </w:rPr>
              <w:t>QA Analyst / Development Lead</w:t>
            </w:r>
          </w:p>
        </w:tc>
      </w:tr>
      <w:tr w:rsidR="00441847" w14:paraId="48AC07CF" w14:textId="77777777" w:rsidTr="00244D12">
        <w:tc>
          <w:tcPr>
            <w:tcW w:w="500" w:type="dxa"/>
            <w:tcMar>
              <w:top w:w="80" w:type="dxa"/>
              <w:left w:w="100" w:type="dxa"/>
              <w:bottom w:w="80" w:type="dxa"/>
              <w:right w:w="100" w:type="dxa"/>
            </w:tcMar>
          </w:tcPr>
          <w:p w14:paraId="760601D2" w14:textId="77777777" w:rsidR="00441847" w:rsidRDefault="00441847" w:rsidP="00244D12">
            <w:r>
              <w:rPr>
                <w:sz w:val="19"/>
                <w:szCs w:val="19"/>
              </w:rPr>
              <w:t>7</w:t>
            </w:r>
          </w:p>
        </w:tc>
        <w:tc>
          <w:tcPr>
            <w:tcW w:w="6900" w:type="dxa"/>
            <w:tcMar>
              <w:top w:w="80" w:type="dxa"/>
              <w:left w:w="100" w:type="dxa"/>
              <w:bottom w:w="80" w:type="dxa"/>
              <w:right w:w="100" w:type="dxa"/>
            </w:tcMar>
          </w:tcPr>
          <w:p w14:paraId="5F80C2FC" w14:textId="77777777" w:rsidR="00441847" w:rsidRDefault="00441847" w:rsidP="00244D12">
            <w:r>
              <w:rPr>
                <w:sz w:val="19"/>
                <w:szCs w:val="19"/>
              </w:rPr>
              <w:t>Fixed defects have been retested and confirmed resolved, with related regression checks completed.</w:t>
            </w:r>
          </w:p>
        </w:tc>
        <w:tc>
          <w:tcPr>
            <w:tcW w:w="2040" w:type="dxa"/>
            <w:tcMar>
              <w:top w:w="80" w:type="dxa"/>
              <w:left w:w="100" w:type="dxa"/>
              <w:bottom w:w="80" w:type="dxa"/>
              <w:right w:w="100" w:type="dxa"/>
            </w:tcMar>
          </w:tcPr>
          <w:p w14:paraId="69C51463" w14:textId="77777777" w:rsidR="00441847" w:rsidRDefault="00441847" w:rsidP="00244D12">
            <w:r>
              <w:rPr>
                <w:sz w:val="19"/>
                <w:szCs w:val="19"/>
              </w:rPr>
              <w:t>QA Analyst</w:t>
            </w:r>
          </w:p>
        </w:tc>
      </w:tr>
      <w:tr w:rsidR="00441847" w14:paraId="3E4EDB66" w14:textId="77777777" w:rsidTr="00244D12">
        <w:tc>
          <w:tcPr>
            <w:tcW w:w="500" w:type="dxa"/>
            <w:tcMar>
              <w:top w:w="80" w:type="dxa"/>
              <w:left w:w="100" w:type="dxa"/>
              <w:bottom w:w="80" w:type="dxa"/>
              <w:right w:w="100" w:type="dxa"/>
            </w:tcMar>
          </w:tcPr>
          <w:p w14:paraId="0AB474FB" w14:textId="77777777" w:rsidR="00441847" w:rsidRDefault="00441847" w:rsidP="00244D12">
            <w:r>
              <w:rPr>
                <w:sz w:val="19"/>
                <w:szCs w:val="19"/>
              </w:rPr>
              <w:t>8</w:t>
            </w:r>
          </w:p>
        </w:tc>
        <w:tc>
          <w:tcPr>
            <w:tcW w:w="6900" w:type="dxa"/>
            <w:tcMar>
              <w:top w:w="80" w:type="dxa"/>
              <w:left w:w="100" w:type="dxa"/>
              <w:bottom w:w="80" w:type="dxa"/>
              <w:right w:w="100" w:type="dxa"/>
            </w:tcMar>
          </w:tcPr>
          <w:p w14:paraId="47F8806C" w14:textId="77777777" w:rsidR="00441847" w:rsidRDefault="00441847" w:rsidP="00244D12">
            <w:r>
              <w:rPr>
                <w:sz w:val="19"/>
                <w:szCs w:val="19"/>
              </w:rPr>
              <w:t>A final Test Summary Report with a go/no-go recommendation has been delivered to the client.</w:t>
            </w:r>
          </w:p>
        </w:tc>
        <w:tc>
          <w:tcPr>
            <w:tcW w:w="2040" w:type="dxa"/>
            <w:tcMar>
              <w:top w:w="80" w:type="dxa"/>
              <w:left w:w="100" w:type="dxa"/>
              <w:bottom w:w="80" w:type="dxa"/>
              <w:right w:w="100" w:type="dxa"/>
            </w:tcMar>
          </w:tcPr>
          <w:p w14:paraId="236394C4" w14:textId="77777777" w:rsidR="00441847" w:rsidRDefault="00441847" w:rsidP="00244D12">
            <w:r>
              <w:rPr>
                <w:sz w:val="19"/>
                <w:szCs w:val="19"/>
              </w:rPr>
              <w:t>QA Analyst</w:t>
            </w:r>
          </w:p>
        </w:tc>
      </w:tr>
      <w:tr w:rsidR="00441847" w14:paraId="55669500" w14:textId="77777777" w:rsidTr="00244D12">
        <w:tc>
          <w:tcPr>
            <w:tcW w:w="500" w:type="dxa"/>
            <w:tcMar>
              <w:top w:w="80" w:type="dxa"/>
              <w:left w:w="100" w:type="dxa"/>
              <w:bottom w:w="80" w:type="dxa"/>
              <w:right w:w="100" w:type="dxa"/>
            </w:tcMar>
          </w:tcPr>
          <w:p w14:paraId="7243BABC" w14:textId="77777777" w:rsidR="00441847" w:rsidRDefault="00441847" w:rsidP="00244D12">
            <w:r>
              <w:rPr>
                <w:sz w:val="19"/>
                <w:szCs w:val="19"/>
              </w:rPr>
              <w:t>9</w:t>
            </w:r>
          </w:p>
        </w:tc>
        <w:tc>
          <w:tcPr>
            <w:tcW w:w="6900" w:type="dxa"/>
            <w:tcMar>
              <w:top w:w="80" w:type="dxa"/>
              <w:left w:w="100" w:type="dxa"/>
              <w:bottom w:w="80" w:type="dxa"/>
              <w:right w:w="100" w:type="dxa"/>
            </w:tcMar>
          </w:tcPr>
          <w:p w14:paraId="2B5FA09B" w14:textId="77777777" w:rsidR="00441847" w:rsidRDefault="00441847" w:rsidP="00244D12">
            <w:r>
              <w:rPr>
                <w:sz w:val="19"/>
                <w:szCs w:val="19"/>
              </w:rPr>
              <w:t>Any unresolved risks or known issues at closure have been explicitly documented and communicated to the client, not silently carried forward.</w:t>
            </w:r>
          </w:p>
        </w:tc>
        <w:tc>
          <w:tcPr>
            <w:tcW w:w="2040" w:type="dxa"/>
            <w:tcMar>
              <w:top w:w="80" w:type="dxa"/>
              <w:left w:w="100" w:type="dxa"/>
              <w:bottom w:w="80" w:type="dxa"/>
              <w:right w:w="100" w:type="dxa"/>
            </w:tcMar>
          </w:tcPr>
          <w:p w14:paraId="0EA119C7" w14:textId="77777777" w:rsidR="00441847" w:rsidRDefault="00441847" w:rsidP="00244D12">
            <w:r>
              <w:rPr>
                <w:sz w:val="19"/>
                <w:szCs w:val="19"/>
              </w:rPr>
              <w:t>QA Analyst / Client</w:t>
            </w:r>
          </w:p>
        </w:tc>
      </w:tr>
    </w:tbl>
    <w:p w14:paraId="5B6EF332" w14:textId="77777777" w:rsidR="00441847" w:rsidRDefault="00441847" w:rsidP="00441847">
      <w:pPr>
        <w:spacing w:after="100"/>
      </w:pPr>
    </w:p>
    <w:p w14:paraId="4A74A8F8" w14:textId="77777777" w:rsidR="00441847" w:rsidRDefault="00441847" w:rsidP="00441847">
      <w:pPr>
        <w:pStyle w:val="Heading2"/>
        <w:spacing w:before="240" w:after="120"/>
      </w:pPr>
      <w:r>
        <w:t>7.4.9 Project Timeline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00"/>
        <w:gridCol w:w="1000"/>
        <w:gridCol w:w="1320"/>
        <w:gridCol w:w="1620"/>
      </w:tblGrid>
      <w:tr w:rsidR="00441847" w14:paraId="124CD44B" w14:textId="77777777" w:rsidTr="00441847">
        <w:trPr>
          <w:tblHeader/>
        </w:trPr>
        <w:tc>
          <w:tcPr>
            <w:tcW w:w="1600" w:type="dxa"/>
            <w:shd w:val="clear" w:color="auto" w:fill="ED7D31" w:themeFill="accent2"/>
            <w:tcMar>
              <w:top w:w="80" w:type="dxa"/>
              <w:left w:w="100" w:type="dxa"/>
              <w:bottom w:w="80" w:type="dxa"/>
              <w:right w:w="100" w:type="dxa"/>
            </w:tcMar>
          </w:tcPr>
          <w:p w14:paraId="788309D5" w14:textId="77777777" w:rsidR="00441847" w:rsidRDefault="00441847" w:rsidP="00244D12">
            <w:r>
              <w:rPr>
                <w:b/>
                <w:bCs/>
                <w:color w:val="FFFFFF"/>
                <w:sz w:val="19"/>
                <w:szCs w:val="19"/>
              </w:rPr>
              <w:t>Phase</w:t>
            </w:r>
          </w:p>
        </w:tc>
        <w:tc>
          <w:tcPr>
            <w:tcW w:w="3700" w:type="dxa"/>
            <w:shd w:val="clear" w:color="auto" w:fill="ED7D31" w:themeFill="accent2"/>
            <w:tcMar>
              <w:top w:w="80" w:type="dxa"/>
              <w:left w:w="100" w:type="dxa"/>
              <w:bottom w:w="80" w:type="dxa"/>
              <w:right w:w="100" w:type="dxa"/>
            </w:tcMar>
          </w:tcPr>
          <w:p w14:paraId="561D251E" w14:textId="77777777" w:rsidR="00441847" w:rsidRDefault="00441847" w:rsidP="00244D12">
            <w:r>
              <w:rPr>
                <w:b/>
                <w:bCs/>
                <w:color w:val="FFFFFF"/>
                <w:sz w:val="19"/>
                <w:szCs w:val="19"/>
              </w:rPr>
              <w:t>Activities</w:t>
            </w:r>
          </w:p>
        </w:tc>
        <w:tc>
          <w:tcPr>
            <w:tcW w:w="1000" w:type="dxa"/>
            <w:shd w:val="clear" w:color="auto" w:fill="ED7D31" w:themeFill="accent2"/>
            <w:tcMar>
              <w:top w:w="80" w:type="dxa"/>
              <w:left w:w="100" w:type="dxa"/>
              <w:bottom w:w="80" w:type="dxa"/>
              <w:right w:w="100" w:type="dxa"/>
            </w:tcMar>
          </w:tcPr>
          <w:p w14:paraId="3725C9BD" w14:textId="77777777" w:rsidR="00441847" w:rsidRDefault="00441847" w:rsidP="00244D12">
            <w:r>
              <w:rPr>
                <w:b/>
                <w:bCs/>
                <w:color w:val="FFFFFF"/>
                <w:sz w:val="19"/>
                <w:szCs w:val="19"/>
              </w:rPr>
              <w:t>Duration</w:t>
            </w:r>
          </w:p>
        </w:tc>
        <w:tc>
          <w:tcPr>
            <w:tcW w:w="1320" w:type="dxa"/>
            <w:shd w:val="clear" w:color="auto" w:fill="ED7D31" w:themeFill="accent2"/>
            <w:tcMar>
              <w:top w:w="80" w:type="dxa"/>
              <w:left w:w="100" w:type="dxa"/>
              <w:bottom w:w="80" w:type="dxa"/>
              <w:right w:w="100" w:type="dxa"/>
            </w:tcMar>
          </w:tcPr>
          <w:p w14:paraId="3FB92955" w14:textId="77777777" w:rsidR="00441847" w:rsidRDefault="00441847" w:rsidP="00244D12">
            <w:r>
              <w:rPr>
                <w:b/>
                <w:bCs/>
                <w:color w:val="FFFFFF"/>
                <w:sz w:val="19"/>
                <w:szCs w:val="19"/>
              </w:rPr>
              <w:t>Start Date</w:t>
            </w:r>
          </w:p>
        </w:tc>
        <w:tc>
          <w:tcPr>
            <w:tcW w:w="1620" w:type="dxa"/>
            <w:shd w:val="clear" w:color="auto" w:fill="ED7D31" w:themeFill="accent2"/>
            <w:tcMar>
              <w:top w:w="80" w:type="dxa"/>
              <w:left w:w="100" w:type="dxa"/>
              <w:bottom w:w="80" w:type="dxa"/>
              <w:right w:w="100" w:type="dxa"/>
            </w:tcMar>
          </w:tcPr>
          <w:p w14:paraId="3D737B45" w14:textId="77777777" w:rsidR="00441847" w:rsidRDefault="00441847" w:rsidP="00244D12">
            <w:r>
              <w:rPr>
                <w:b/>
                <w:bCs/>
                <w:color w:val="FFFFFF"/>
                <w:sz w:val="19"/>
                <w:szCs w:val="19"/>
              </w:rPr>
              <w:t>End Date</w:t>
            </w:r>
          </w:p>
        </w:tc>
      </w:tr>
      <w:tr w:rsidR="00441847" w14:paraId="19390DF7" w14:textId="77777777" w:rsidTr="00244D12">
        <w:tc>
          <w:tcPr>
            <w:tcW w:w="1600" w:type="dxa"/>
            <w:tcMar>
              <w:top w:w="80" w:type="dxa"/>
              <w:left w:w="100" w:type="dxa"/>
              <w:bottom w:w="80" w:type="dxa"/>
              <w:right w:w="100" w:type="dxa"/>
            </w:tcMar>
          </w:tcPr>
          <w:p w14:paraId="28790D00" w14:textId="77777777" w:rsidR="00441847" w:rsidRDefault="00441847" w:rsidP="00244D12">
            <w:r>
              <w:rPr>
                <w:sz w:val="19"/>
                <w:szCs w:val="19"/>
              </w:rPr>
              <w:t>Requirements Analysis</w:t>
            </w:r>
          </w:p>
        </w:tc>
        <w:tc>
          <w:tcPr>
            <w:tcW w:w="3700" w:type="dxa"/>
            <w:tcMar>
              <w:top w:w="80" w:type="dxa"/>
              <w:left w:w="100" w:type="dxa"/>
              <w:bottom w:w="80" w:type="dxa"/>
              <w:right w:w="100" w:type="dxa"/>
            </w:tcMar>
          </w:tcPr>
          <w:p w14:paraId="46F484FA" w14:textId="77777777" w:rsidR="00441847" w:rsidRDefault="00441847" w:rsidP="00244D12">
            <w:r>
              <w:rPr>
                <w:sz w:val="19"/>
                <w:szCs w:val="19"/>
              </w:rPr>
              <w:t>Exploration, functional/non-functional requirement capture, risk register, stakeholder questions</w:t>
            </w:r>
          </w:p>
        </w:tc>
        <w:tc>
          <w:tcPr>
            <w:tcW w:w="1000" w:type="dxa"/>
            <w:tcMar>
              <w:top w:w="80" w:type="dxa"/>
              <w:left w:w="100" w:type="dxa"/>
              <w:bottom w:w="80" w:type="dxa"/>
              <w:right w:w="100" w:type="dxa"/>
            </w:tcMar>
          </w:tcPr>
          <w:p w14:paraId="2D9E4BB4" w14:textId="77777777" w:rsidR="00441847" w:rsidRDefault="00441847" w:rsidP="00244D12">
            <w:r>
              <w:rPr>
                <w:sz w:val="19"/>
                <w:szCs w:val="19"/>
              </w:rPr>
              <w:t>3 days</w:t>
            </w:r>
          </w:p>
        </w:tc>
        <w:tc>
          <w:tcPr>
            <w:tcW w:w="1320" w:type="dxa"/>
            <w:tcMar>
              <w:top w:w="80" w:type="dxa"/>
              <w:left w:w="100" w:type="dxa"/>
              <w:bottom w:w="80" w:type="dxa"/>
              <w:right w:w="100" w:type="dxa"/>
            </w:tcMar>
          </w:tcPr>
          <w:p w14:paraId="2CCB0CE9" w14:textId="77777777" w:rsidR="00441847" w:rsidRDefault="00441847" w:rsidP="00244D12">
            <w:r>
              <w:rPr>
                <w:sz w:val="19"/>
                <w:szCs w:val="19"/>
              </w:rPr>
              <w:t>Mon 27 Jul 2026</w:t>
            </w:r>
          </w:p>
        </w:tc>
        <w:tc>
          <w:tcPr>
            <w:tcW w:w="1620" w:type="dxa"/>
            <w:tcMar>
              <w:top w:w="80" w:type="dxa"/>
              <w:left w:w="100" w:type="dxa"/>
              <w:bottom w:w="80" w:type="dxa"/>
              <w:right w:w="100" w:type="dxa"/>
            </w:tcMar>
          </w:tcPr>
          <w:p w14:paraId="04BB1C4B" w14:textId="77777777" w:rsidR="00441847" w:rsidRDefault="00441847" w:rsidP="00244D12">
            <w:r>
              <w:rPr>
                <w:sz w:val="19"/>
                <w:szCs w:val="19"/>
              </w:rPr>
              <w:t>Wed 29 Jul 2026</w:t>
            </w:r>
          </w:p>
        </w:tc>
      </w:tr>
      <w:tr w:rsidR="00441847" w14:paraId="1928B1C7" w14:textId="77777777" w:rsidTr="00244D12">
        <w:tc>
          <w:tcPr>
            <w:tcW w:w="1600" w:type="dxa"/>
            <w:tcMar>
              <w:top w:w="80" w:type="dxa"/>
              <w:left w:w="100" w:type="dxa"/>
              <w:bottom w:w="80" w:type="dxa"/>
              <w:right w:w="100" w:type="dxa"/>
            </w:tcMar>
          </w:tcPr>
          <w:p w14:paraId="3CD9705B" w14:textId="77777777" w:rsidR="00441847" w:rsidRDefault="00441847" w:rsidP="00244D12">
            <w:r>
              <w:rPr>
                <w:sz w:val="19"/>
                <w:szCs w:val="19"/>
              </w:rPr>
              <w:t>Test Planning</w:t>
            </w:r>
          </w:p>
        </w:tc>
        <w:tc>
          <w:tcPr>
            <w:tcW w:w="3700" w:type="dxa"/>
            <w:tcMar>
              <w:top w:w="80" w:type="dxa"/>
              <w:left w:w="100" w:type="dxa"/>
              <w:bottom w:w="80" w:type="dxa"/>
              <w:right w:w="100" w:type="dxa"/>
            </w:tcMar>
          </w:tcPr>
          <w:p w14:paraId="7CB832AA" w14:textId="77777777" w:rsidR="00441847" w:rsidRDefault="00441847" w:rsidP="00244D12">
            <w:r>
              <w:rPr>
                <w:sz w:val="19"/>
                <w:szCs w:val="19"/>
              </w:rPr>
              <w:t>Test Plan, scope matrix, strategy, risk-based matrix, resource/environment plans, entry/exit criteria, timeline</w:t>
            </w:r>
          </w:p>
        </w:tc>
        <w:tc>
          <w:tcPr>
            <w:tcW w:w="1000" w:type="dxa"/>
            <w:tcMar>
              <w:top w:w="80" w:type="dxa"/>
              <w:left w:w="100" w:type="dxa"/>
              <w:bottom w:w="80" w:type="dxa"/>
              <w:right w:w="100" w:type="dxa"/>
            </w:tcMar>
          </w:tcPr>
          <w:p w14:paraId="417C9B45" w14:textId="77777777" w:rsidR="00441847" w:rsidRDefault="00441847" w:rsidP="00244D12">
            <w:r>
              <w:rPr>
                <w:sz w:val="19"/>
                <w:szCs w:val="19"/>
              </w:rPr>
              <w:t>1 day</w:t>
            </w:r>
          </w:p>
        </w:tc>
        <w:tc>
          <w:tcPr>
            <w:tcW w:w="1320" w:type="dxa"/>
            <w:tcMar>
              <w:top w:w="80" w:type="dxa"/>
              <w:left w:w="100" w:type="dxa"/>
              <w:bottom w:w="80" w:type="dxa"/>
              <w:right w:w="100" w:type="dxa"/>
            </w:tcMar>
          </w:tcPr>
          <w:p w14:paraId="645D751D" w14:textId="77777777" w:rsidR="00441847" w:rsidRDefault="00441847" w:rsidP="00244D12">
            <w:r>
              <w:rPr>
                <w:sz w:val="19"/>
                <w:szCs w:val="19"/>
              </w:rPr>
              <w:t>Thu 30 Jul 2026</w:t>
            </w:r>
          </w:p>
        </w:tc>
        <w:tc>
          <w:tcPr>
            <w:tcW w:w="1620" w:type="dxa"/>
            <w:tcMar>
              <w:top w:w="80" w:type="dxa"/>
              <w:left w:w="100" w:type="dxa"/>
              <w:bottom w:w="80" w:type="dxa"/>
              <w:right w:w="100" w:type="dxa"/>
            </w:tcMar>
          </w:tcPr>
          <w:p w14:paraId="7062CB93" w14:textId="77777777" w:rsidR="00441847" w:rsidRDefault="00441847" w:rsidP="00244D12">
            <w:r>
              <w:rPr>
                <w:sz w:val="19"/>
                <w:szCs w:val="19"/>
              </w:rPr>
              <w:t>Thu 30 Jul 2026</w:t>
            </w:r>
          </w:p>
        </w:tc>
      </w:tr>
      <w:tr w:rsidR="00441847" w14:paraId="1496B518" w14:textId="77777777" w:rsidTr="00244D12">
        <w:tc>
          <w:tcPr>
            <w:tcW w:w="1600" w:type="dxa"/>
            <w:tcMar>
              <w:top w:w="80" w:type="dxa"/>
              <w:left w:w="100" w:type="dxa"/>
              <w:bottom w:w="80" w:type="dxa"/>
              <w:right w:w="100" w:type="dxa"/>
            </w:tcMar>
          </w:tcPr>
          <w:p w14:paraId="4938DE02" w14:textId="77777777" w:rsidR="00441847" w:rsidRDefault="00441847" w:rsidP="00244D12">
            <w:r>
              <w:rPr>
                <w:sz w:val="19"/>
                <w:szCs w:val="19"/>
              </w:rPr>
              <w:t>Test Design</w:t>
            </w:r>
          </w:p>
        </w:tc>
        <w:tc>
          <w:tcPr>
            <w:tcW w:w="3700" w:type="dxa"/>
            <w:tcMar>
              <w:top w:w="80" w:type="dxa"/>
              <w:left w:w="100" w:type="dxa"/>
              <w:bottom w:w="80" w:type="dxa"/>
              <w:right w:w="100" w:type="dxa"/>
            </w:tcMar>
          </w:tcPr>
          <w:p w14:paraId="25A9CDD7" w14:textId="77777777" w:rsidR="00441847" w:rsidRDefault="00441847" w:rsidP="00244D12">
            <w:r>
              <w:rPr>
                <w:sz w:val="19"/>
                <w:szCs w:val="19"/>
              </w:rPr>
              <w:t>Test case design, traceability mapping, coverage matrix for all in-scope features</w:t>
            </w:r>
          </w:p>
        </w:tc>
        <w:tc>
          <w:tcPr>
            <w:tcW w:w="1000" w:type="dxa"/>
            <w:tcMar>
              <w:top w:w="80" w:type="dxa"/>
              <w:left w:w="100" w:type="dxa"/>
              <w:bottom w:w="80" w:type="dxa"/>
              <w:right w:w="100" w:type="dxa"/>
            </w:tcMar>
          </w:tcPr>
          <w:p w14:paraId="7E4A8625" w14:textId="77777777" w:rsidR="00441847" w:rsidRDefault="00441847" w:rsidP="00244D12">
            <w:r>
              <w:rPr>
                <w:sz w:val="19"/>
                <w:szCs w:val="19"/>
              </w:rPr>
              <w:t>3 days</w:t>
            </w:r>
          </w:p>
        </w:tc>
        <w:tc>
          <w:tcPr>
            <w:tcW w:w="1320" w:type="dxa"/>
            <w:tcMar>
              <w:top w:w="80" w:type="dxa"/>
              <w:left w:w="100" w:type="dxa"/>
              <w:bottom w:w="80" w:type="dxa"/>
              <w:right w:w="100" w:type="dxa"/>
            </w:tcMar>
          </w:tcPr>
          <w:p w14:paraId="0C093FDE" w14:textId="77777777" w:rsidR="00441847" w:rsidRDefault="00441847" w:rsidP="00244D12">
            <w:r>
              <w:rPr>
                <w:sz w:val="19"/>
                <w:szCs w:val="19"/>
              </w:rPr>
              <w:t>Fri 31 Jul 2026</w:t>
            </w:r>
          </w:p>
        </w:tc>
        <w:tc>
          <w:tcPr>
            <w:tcW w:w="1620" w:type="dxa"/>
            <w:tcMar>
              <w:top w:w="80" w:type="dxa"/>
              <w:left w:w="100" w:type="dxa"/>
              <w:bottom w:w="80" w:type="dxa"/>
              <w:right w:w="100" w:type="dxa"/>
            </w:tcMar>
          </w:tcPr>
          <w:p w14:paraId="59E3D607" w14:textId="77777777" w:rsidR="00441847" w:rsidRDefault="00441847" w:rsidP="00244D12">
            <w:r>
              <w:rPr>
                <w:sz w:val="19"/>
                <w:szCs w:val="19"/>
              </w:rPr>
              <w:t>Tue 04 Aug 2026</w:t>
            </w:r>
          </w:p>
        </w:tc>
      </w:tr>
      <w:tr w:rsidR="00441847" w14:paraId="4A161842" w14:textId="77777777" w:rsidTr="00244D12">
        <w:tc>
          <w:tcPr>
            <w:tcW w:w="1600" w:type="dxa"/>
            <w:tcMar>
              <w:top w:w="80" w:type="dxa"/>
              <w:left w:w="100" w:type="dxa"/>
              <w:bottom w:w="80" w:type="dxa"/>
              <w:right w:w="100" w:type="dxa"/>
            </w:tcMar>
          </w:tcPr>
          <w:p w14:paraId="74AE186E" w14:textId="77777777" w:rsidR="00441847" w:rsidRDefault="00441847" w:rsidP="00244D12">
            <w:r>
              <w:rPr>
                <w:sz w:val="19"/>
                <w:szCs w:val="19"/>
              </w:rPr>
              <w:t>Quality Preparation</w:t>
            </w:r>
          </w:p>
        </w:tc>
        <w:tc>
          <w:tcPr>
            <w:tcW w:w="3700" w:type="dxa"/>
            <w:tcMar>
              <w:top w:w="80" w:type="dxa"/>
              <w:left w:w="100" w:type="dxa"/>
              <w:bottom w:w="80" w:type="dxa"/>
              <w:right w:w="100" w:type="dxa"/>
            </w:tcMar>
          </w:tcPr>
          <w:p w14:paraId="55EC3570" w14:textId="77777777" w:rsidR="00441847" w:rsidRDefault="00441847" w:rsidP="00244D12">
            <w:r>
              <w:rPr>
                <w:sz w:val="19"/>
                <w:szCs w:val="19"/>
              </w:rPr>
              <w:t>Self-review of test cases, test data preparation, environment/account setup verification</w:t>
            </w:r>
          </w:p>
        </w:tc>
        <w:tc>
          <w:tcPr>
            <w:tcW w:w="1000" w:type="dxa"/>
            <w:tcMar>
              <w:top w:w="80" w:type="dxa"/>
              <w:left w:w="100" w:type="dxa"/>
              <w:bottom w:w="80" w:type="dxa"/>
              <w:right w:w="100" w:type="dxa"/>
            </w:tcMar>
          </w:tcPr>
          <w:p w14:paraId="61CADEBB" w14:textId="77777777" w:rsidR="00441847" w:rsidRDefault="00441847" w:rsidP="00244D12">
            <w:r>
              <w:rPr>
                <w:sz w:val="19"/>
                <w:szCs w:val="19"/>
              </w:rPr>
              <w:t>1 day</w:t>
            </w:r>
          </w:p>
        </w:tc>
        <w:tc>
          <w:tcPr>
            <w:tcW w:w="1320" w:type="dxa"/>
            <w:tcMar>
              <w:top w:w="80" w:type="dxa"/>
              <w:left w:w="100" w:type="dxa"/>
              <w:bottom w:w="80" w:type="dxa"/>
              <w:right w:w="100" w:type="dxa"/>
            </w:tcMar>
          </w:tcPr>
          <w:p w14:paraId="3ECF8BFE" w14:textId="77777777" w:rsidR="00441847" w:rsidRDefault="00441847" w:rsidP="00244D12">
            <w:r>
              <w:rPr>
                <w:sz w:val="19"/>
                <w:szCs w:val="19"/>
              </w:rPr>
              <w:t>Wed 05 Aug 2026</w:t>
            </w:r>
          </w:p>
        </w:tc>
        <w:tc>
          <w:tcPr>
            <w:tcW w:w="1620" w:type="dxa"/>
            <w:tcMar>
              <w:top w:w="80" w:type="dxa"/>
              <w:left w:w="100" w:type="dxa"/>
              <w:bottom w:w="80" w:type="dxa"/>
              <w:right w:w="100" w:type="dxa"/>
            </w:tcMar>
          </w:tcPr>
          <w:p w14:paraId="3B3A63DE" w14:textId="77777777" w:rsidR="00441847" w:rsidRDefault="00441847" w:rsidP="00244D12">
            <w:r>
              <w:rPr>
                <w:sz w:val="19"/>
                <w:szCs w:val="19"/>
              </w:rPr>
              <w:t>Wed 05 Aug 2026</w:t>
            </w:r>
          </w:p>
        </w:tc>
      </w:tr>
      <w:tr w:rsidR="00441847" w14:paraId="6961772A" w14:textId="77777777" w:rsidTr="00244D12">
        <w:tc>
          <w:tcPr>
            <w:tcW w:w="1600" w:type="dxa"/>
            <w:tcMar>
              <w:top w:w="80" w:type="dxa"/>
              <w:left w:w="100" w:type="dxa"/>
              <w:bottom w:w="80" w:type="dxa"/>
              <w:right w:w="100" w:type="dxa"/>
            </w:tcMar>
          </w:tcPr>
          <w:p w14:paraId="4CAD894C" w14:textId="77777777" w:rsidR="00441847" w:rsidRDefault="00441847" w:rsidP="00244D12">
            <w:r>
              <w:rPr>
                <w:sz w:val="19"/>
                <w:szCs w:val="19"/>
              </w:rPr>
              <w:lastRenderedPageBreak/>
              <w:t>Test Execution</w:t>
            </w:r>
          </w:p>
        </w:tc>
        <w:tc>
          <w:tcPr>
            <w:tcW w:w="3700" w:type="dxa"/>
            <w:tcMar>
              <w:top w:w="80" w:type="dxa"/>
              <w:left w:w="100" w:type="dxa"/>
              <w:bottom w:w="80" w:type="dxa"/>
              <w:right w:w="100" w:type="dxa"/>
            </w:tcMar>
          </w:tcPr>
          <w:p w14:paraId="387902F9" w14:textId="77777777" w:rsidR="00441847" w:rsidRDefault="00441847" w:rsidP="00244D12">
            <w:r>
              <w:rPr>
                <w:sz w:val="19"/>
                <w:szCs w:val="19"/>
              </w:rPr>
              <w:t>Execution of functional, negative, boundary, and exploratory test cases; defect logging</w:t>
            </w:r>
          </w:p>
        </w:tc>
        <w:tc>
          <w:tcPr>
            <w:tcW w:w="1000" w:type="dxa"/>
            <w:tcMar>
              <w:top w:w="80" w:type="dxa"/>
              <w:left w:w="100" w:type="dxa"/>
              <w:bottom w:w="80" w:type="dxa"/>
              <w:right w:w="100" w:type="dxa"/>
            </w:tcMar>
          </w:tcPr>
          <w:p w14:paraId="1573E68C" w14:textId="77777777" w:rsidR="00441847" w:rsidRDefault="00441847" w:rsidP="00244D12">
            <w:r>
              <w:rPr>
                <w:sz w:val="19"/>
                <w:szCs w:val="19"/>
              </w:rPr>
              <w:t>4 days</w:t>
            </w:r>
          </w:p>
        </w:tc>
        <w:tc>
          <w:tcPr>
            <w:tcW w:w="1320" w:type="dxa"/>
            <w:tcMar>
              <w:top w:w="80" w:type="dxa"/>
              <w:left w:w="100" w:type="dxa"/>
              <w:bottom w:w="80" w:type="dxa"/>
              <w:right w:w="100" w:type="dxa"/>
            </w:tcMar>
          </w:tcPr>
          <w:p w14:paraId="1A604567" w14:textId="77777777" w:rsidR="00441847" w:rsidRDefault="00441847" w:rsidP="00244D12">
            <w:r>
              <w:rPr>
                <w:sz w:val="19"/>
                <w:szCs w:val="19"/>
              </w:rPr>
              <w:t>Thu 06 Aug 2026</w:t>
            </w:r>
          </w:p>
        </w:tc>
        <w:tc>
          <w:tcPr>
            <w:tcW w:w="1620" w:type="dxa"/>
            <w:tcMar>
              <w:top w:w="80" w:type="dxa"/>
              <w:left w:w="100" w:type="dxa"/>
              <w:bottom w:w="80" w:type="dxa"/>
              <w:right w:w="100" w:type="dxa"/>
            </w:tcMar>
          </w:tcPr>
          <w:p w14:paraId="7A535143" w14:textId="77777777" w:rsidR="00441847" w:rsidRDefault="00441847" w:rsidP="00244D12">
            <w:r>
              <w:rPr>
                <w:sz w:val="19"/>
                <w:szCs w:val="19"/>
              </w:rPr>
              <w:t>Tue 11 Aug 2026</w:t>
            </w:r>
          </w:p>
        </w:tc>
      </w:tr>
      <w:tr w:rsidR="00441847" w14:paraId="301469DD" w14:textId="77777777" w:rsidTr="00244D12">
        <w:tc>
          <w:tcPr>
            <w:tcW w:w="1600" w:type="dxa"/>
            <w:tcMar>
              <w:top w:w="80" w:type="dxa"/>
              <w:left w:w="100" w:type="dxa"/>
              <w:bottom w:w="80" w:type="dxa"/>
              <w:right w:w="100" w:type="dxa"/>
            </w:tcMar>
          </w:tcPr>
          <w:p w14:paraId="5B2581F7" w14:textId="77777777" w:rsidR="00441847" w:rsidRDefault="00441847" w:rsidP="00244D12">
            <w:r>
              <w:rPr>
                <w:sz w:val="19"/>
                <w:szCs w:val="19"/>
              </w:rPr>
              <w:t>Test Closure</w:t>
            </w:r>
          </w:p>
        </w:tc>
        <w:tc>
          <w:tcPr>
            <w:tcW w:w="3700" w:type="dxa"/>
            <w:tcMar>
              <w:top w:w="80" w:type="dxa"/>
              <w:left w:w="100" w:type="dxa"/>
              <w:bottom w:w="80" w:type="dxa"/>
              <w:right w:w="100" w:type="dxa"/>
            </w:tcMar>
          </w:tcPr>
          <w:p w14:paraId="48F7B64C" w14:textId="77777777" w:rsidR="00441847" w:rsidRDefault="00441847" w:rsidP="00244D12">
            <w:r>
              <w:rPr>
                <w:sz w:val="19"/>
                <w:szCs w:val="19"/>
              </w:rPr>
              <w:t>Retesting, regression, exit criteria review, Test Summary Report, go/no-go recommendation</w:t>
            </w:r>
          </w:p>
        </w:tc>
        <w:tc>
          <w:tcPr>
            <w:tcW w:w="1000" w:type="dxa"/>
            <w:tcMar>
              <w:top w:w="80" w:type="dxa"/>
              <w:left w:w="100" w:type="dxa"/>
              <w:bottom w:w="80" w:type="dxa"/>
              <w:right w:w="100" w:type="dxa"/>
            </w:tcMar>
          </w:tcPr>
          <w:p w14:paraId="62196C15" w14:textId="77777777" w:rsidR="00441847" w:rsidRDefault="00441847" w:rsidP="00244D12">
            <w:r>
              <w:rPr>
                <w:sz w:val="19"/>
                <w:szCs w:val="19"/>
              </w:rPr>
              <w:t>1 day</w:t>
            </w:r>
          </w:p>
        </w:tc>
        <w:tc>
          <w:tcPr>
            <w:tcW w:w="1320" w:type="dxa"/>
            <w:tcMar>
              <w:top w:w="80" w:type="dxa"/>
              <w:left w:w="100" w:type="dxa"/>
              <w:bottom w:w="80" w:type="dxa"/>
              <w:right w:w="100" w:type="dxa"/>
            </w:tcMar>
          </w:tcPr>
          <w:p w14:paraId="04543FBE" w14:textId="77777777" w:rsidR="00441847" w:rsidRDefault="00441847" w:rsidP="00244D12">
            <w:r>
              <w:rPr>
                <w:sz w:val="19"/>
                <w:szCs w:val="19"/>
              </w:rPr>
              <w:t>Wed 12 Aug 2026</w:t>
            </w:r>
          </w:p>
        </w:tc>
        <w:tc>
          <w:tcPr>
            <w:tcW w:w="1620" w:type="dxa"/>
            <w:tcMar>
              <w:top w:w="80" w:type="dxa"/>
              <w:left w:w="100" w:type="dxa"/>
              <w:bottom w:w="80" w:type="dxa"/>
              <w:right w:w="100" w:type="dxa"/>
            </w:tcMar>
          </w:tcPr>
          <w:p w14:paraId="2F1E14E5" w14:textId="77777777" w:rsidR="00441847" w:rsidRDefault="00441847" w:rsidP="00244D12">
            <w:r>
              <w:rPr>
                <w:sz w:val="19"/>
                <w:szCs w:val="19"/>
              </w:rPr>
              <w:t>Wed 12 Aug 2026</w:t>
            </w:r>
          </w:p>
        </w:tc>
      </w:tr>
    </w:tbl>
    <w:p w14:paraId="1A2E0081" w14:textId="77777777" w:rsidR="00441847" w:rsidRDefault="00441847" w:rsidP="00441847">
      <w:pPr>
        <w:spacing w:after="120"/>
      </w:pPr>
      <w:r>
        <w:rPr>
          <w:i/>
          <w:iCs/>
        </w:rPr>
        <w:t>Note: dates assume a 5-day work week with the engagement starting the Monday after this Test Plan is approved; weekends are excluded from the schedule.</w:t>
      </w:r>
    </w:p>
    <w:p w14:paraId="71D617B2" w14:textId="77777777" w:rsidR="00441847" w:rsidRDefault="00441847" w:rsidP="00441847">
      <w:pPr>
        <w:spacing w:after="100"/>
      </w:pPr>
    </w:p>
    <w:p w14:paraId="3D5808C4" w14:textId="77777777" w:rsidR="00441847" w:rsidRDefault="00441847" w:rsidP="00441847">
      <w:pPr>
        <w:pStyle w:val="Heading2"/>
        <w:spacing w:before="240" w:after="120"/>
      </w:pPr>
      <w:r>
        <w:t>7.4.10 Deliverables Matrix</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900"/>
        <w:gridCol w:w="1940"/>
      </w:tblGrid>
      <w:tr w:rsidR="00441847" w14:paraId="4C7F138E" w14:textId="77777777" w:rsidTr="00441847">
        <w:trPr>
          <w:tblHeader/>
        </w:trPr>
        <w:tc>
          <w:tcPr>
            <w:tcW w:w="3200" w:type="dxa"/>
            <w:shd w:val="clear" w:color="auto" w:fill="ED7D31" w:themeFill="accent2"/>
            <w:tcMar>
              <w:top w:w="80" w:type="dxa"/>
              <w:left w:w="100" w:type="dxa"/>
              <w:bottom w:w="80" w:type="dxa"/>
              <w:right w:w="100" w:type="dxa"/>
            </w:tcMar>
          </w:tcPr>
          <w:p w14:paraId="75551FD7" w14:textId="77777777" w:rsidR="00441847" w:rsidRDefault="00441847" w:rsidP="00244D12">
            <w:r>
              <w:rPr>
                <w:b/>
                <w:bCs/>
                <w:color w:val="FFFFFF"/>
                <w:sz w:val="19"/>
                <w:szCs w:val="19"/>
              </w:rPr>
              <w:t>Deliverable</w:t>
            </w:r>
          </w:p>
        </w:tc>
        <w:tc>
          <w:tcPr>
            <w:tcW w:w="2200" w:type="dxa"/>
            <w:shd w:val="clear" w:color="auto" w:fill="ED7D31" w:themeFill="accent2"/>
            <w:tcMar>
              <w:top w:w="80" w:type="dxa"/>
              <w:left w:w="100" w:type="dxa"/>
              <w:bottom w:w="80" w:type="dxa"/>
              <w:right w:w="100" w:type="dxa"/>
            </w:tcMar>
          </w:tcPr>
          <w:p w14:paraId="5DB376BC" w14:textId="77777777" w:rsidR="00441847" w:rsidRDefault="00441847" w:rsidP="00244D12">
            <w:r>
              <w:rPr>
                <w:b/>
                <w:bCs/>
                <w:color w:val="FFFFFF"/>
                <w:sz w:val="19"/>
                <w:szCs w:val="19"/>
              </w:rPr>
              <w:t>Phase</w:t>
            </w:r>
          </w:p>
        </w:tc>
        <w:tc>
          <w:tcPr>
            <w:tcW w:w="1900" w:type="dxa"/>
            <w:shd w:val="clear" w:color="auto" w:fill="ED7D31" w:themeFill="accent2"/>
            <w:tcMar>
              <w:top w:w="80" w:type="dxa"/>
              <w:left w:w="100" w:type="dxa"/>
              <w:bottom w:w="80" w:type="dxa"/>
              <w:right w:w="100" w:type="dxa"/>
            </w:tcMar>
          </w:tcPr>
          <w:p w14:paraId="48DEFF69" w14:textId="77777777" w:rsidR="00441847" w:rsidRDefault="00441847" w:rsidP="00244D12">
            <w:r>
              <w:rPr>
                <w:b/>
                <w:bCs/>
                <w:color w:val="FFFFFF"/>
                <w:sz w:val="19"/>
                <w:szCs w:val="19"/>
              </w:rPr>
              <w:t>Format</w:t>
            </w:r>
          </w:p>
        </w:tc>
        <w:tc>
          <w:tcPr>
            <w:tcW w:w="1940" w:type="dxa"/>
            <w:shd w:val="clear" w:color="auto" w:fill="ED7D31" w:themeFill="accent2"/>
            <w:tcMar>
              <w:top w:w="80" w:type="dxa"/>
              <w:left w:w="100" w:type="dxa"/>
              <w:bottom w:w="80" w:type="dxa"/>
              <w:right w:w="100" w:type="dxa"/>
            </w:tcMar>
          </w:tcPr>
          <w:p w14:paraId="2DF93550" w14:textId="77777777" w:rsidR="00441847" w:rsidRDefault="00441847" w:rsidP="00244D12">
            <w:r>
              <w:rPr>
                <w:b/>
                <w:bCs/>
                <w:color w:val="FFFFFF"/>
                <w:sz w:val="19"/>
                <w:szCs w:val="19"/>
              </w:rPr>
              <w:t>Due Date</w:t>
            </w:r>
          </w:p>
        </w:tc>
      </w:tr>
      <w:tr w:rsidR="00441847" w14:paraId="0369914A" w14:textId="77777777" w:rsidTr="00244D12">
        <w:tc>
          <w:tcPr>
            <w:tcW w:w="3200" w:type="dxa"/>
            <w:tcMar>
              <w:top w:w="80" w:type="dxa"/>
              <w:left w:w="100" w:type="dxa"/>
              <w:bottom w:w="80" w:type="dxa"/>
              <w:right w:w="100" w:type="dxa"/>
            </w:tcMar>
          </w:tcPr>
          <w:p w14:paraId="421E1217" w14:textId="77777777" w:rsidR="00441847" w:rsidRDefault="00441847" w:rsidP="00244D12">
            <w:r>
              <w:rPr>
                <w:sz w:val="19"/>
                <w:szCs w:val="19"/>
              </w:rPr>
              <w:t>Business Understanding Document</w:t>
            </w:r>
          </w:p>
        </w:tc>
        <w:tc>
          <w:tcPr>
            <w:tcW w:w="2200" w:type="dxa"/>
            <w:tcMar>
              <w:top w:w="80" w:type="dxa"/>
              <w:left w:w="100" w:type="dxa"/>
              <w:bottom w:w="80" w:type="dxa"/>
              <w:right w:w="100" w:type="dxa"/>
            </w:tcMar>
          </w:tcPr>
          <w:p w14:paraId="16A8DE97" w14:textId="77777777" w:rsidR="00441847" w:rsidRDefault="00441847" w:rsidP="00244D12">
            <w:r>
              <w:rPr>
                <w:sz w:val="19"/>
                <w:szCs w:val="19"/>
              </w:rPr>
              <w:t>Requirements Analysis</w:t>
            </w:r>
          </w:p>
        </w:tc>
        <w:tc>
          <w:tcPr>
            <w:tcW w:w="1900" w:type="dxa"/>
            <w:tcMar>
              <w:top w:w="80" w:type="dxa"/>
              <w:left w:w="100" w:type="dxa"/>
              <w:bottom w:w="80" w:type="dxa"/>
              <w:right w:w="100" w:type="dxa"/>
            </w:tcMar>
          </w:tcPr>
          <w:p w14:paraId="676FFF59" w14:textId="77777777" w:rsidR="00441847" w:rsidRDefault="00441847" w:rsidP="00244D12">
            <w:r>
              <w:rPr>
                <w:sz w:val="19"/>
                <w:szCs w:val="19"/>
              </w:rPr>
              <w:t>Document</w:t>
            </w:r>
          </w:p>
        </w:tc>
        <w:tc>
          <w:tcPr>
            <w:tcW w:w="1940" w:type="dxa"/>
            <w:tcMar>
              <w:top w:w="80" w:type="dxa"/>
              <w:left w:w="100" w:type="dxa"/>
              <w:bottom w:w="80" w:type="dxa"/>
              <w:right w:w="100" w:type="dxa"/>
            </w:tcMar>
          </w:tcPr>
          <w:p w14:paraId="4EA3F7E3" w14:textId="77777777" w:rsidR="00441847" w:rsidRDefault="00441847" w:rsidP="00244D12">
            <w:r>
              <w:rPr>
                <w:sz w:val="19"/>
                <w:szCs w:val="19"/>
              </w:rPr>
              <w:t>Wed 29 Jul 2026</w:t>
            </w:r>
          </w:p>
        </w:tc>
      </w:tr>
      <w:tr w:rsidR="00441847" w14:paraId="50FA333A" w14:textId="77777777" w:rsidTr="00244D12">
        <w:tc>
          <w:tcPr>
            <w:tcW w:w="3200" w:type="dxa"/>
            <w:tcMar>
              <w:top w:w="80" w:type="dxa"/>
              <w:left w:w="100" w:type="dxa"/>
              <w:bottom w:w="80" w:type="dxa"/>
              <w:right w:w="100" w:type="dxa"/>
            </w:tcMar>
          </w:tcPr>
          <w:p w14:paraId="03F784DA" w14:textId="77777777" w:rsidR="00441847" w:rsidRDefault="00441847" w:rsidP="00244D12">
            <w:r>
              <w:rPr>
                <w:sz w:val="19"/>
                <w:szCs w:val="19"/>
              </w:rPr>
              <w:t>Functional &amp; Non-Functional Requirements</w:t>
            </w:r>
          </w:p>
        </w:tc>
        <w:tc>
          <w:tcPr>
            <w:tcW w:w="2200" w:type="dxa"/>
            <w:tcMar>
              <w:top w:w="80" w:type="dxa"/>
              <w:left w:w="100" w:type="dxa"/>
              <w:bottom w:w="80" w:type="dxa"/>
              <w:right w:w="100" w:type="dxa"/>
            </w:tcMar>
          </w:tcPr>
          <w:p w14:paraId="49B03ED1" w14:textId="77777777" w:rsidR="00441847" w:rsidRDefault="00441847" w:rsidP="00244D12">
            <w:r>
              <w:rPr>
                <w:sz w:val="19"/>
                <w:szCs w:val="19"/>
              </w:rPr>
              <w:t>Requirements Analysis</w:t>
            </w:r>
          </w:p>
        </w:tc>
        <w:tc>
          <w:tcPr>
            <w:tcW w:w="1900" w:type="dxa"/>
            <w:tcMar>
              <w:top w:w="80" w:type="dxa"/>
              <w:left w:w="100" w:type="dxa"/>
              <w:bottom w:w="80" w:type="dxa"/>
              <w:right w:w="100" w:type="dxa"/>
            </w:tcMar>
          </w:tcPr>
          <w:p w14:paraId="0966A46E" w14:textId="77777777" w:rsidR="00441847" w:rsidRDefault="00441847" w:rsidP="00244D12">
            <w:r>
              <w:rPr>
                <w:sz w:val="19"/>
                <w:szCs w:val="19"/>
              </w:rPr>
              <w:t>Document</w:t>
            </w:r>
          </w:p>
        </w:tc>
        <w:tc>
          <w:tcPr>
            <w:tcW w:w="1940" w:type="dxa"/>
            <w:tcMar>
              <w:top w:w="80" w:type="dxa"/>
              <w:left w:w="100" w:type="dxa"/>
              <w:bottom w:w="80" w:type="dxa"/>
              <w:right w:w="100" w:type="dxa"/>
            </w:tcMar>
          </w:tcPr>
          <w:p w14:paraId="41BED4E5" w14:textId="77777777" w:rsidR="00441847" w:rsidRDefault="00441847" w:rsidP="00244D12">
            <w:r>
              <w:rPr>
                <w:sz w:val="19"/>
                <w:szCs w:val="19"/>
              </w:rPr>
              <w:t>Wed 29 Jul 2026</w:t>
            </w:r>
          </w:p>
        </w:tc>
      </w:tr>
      <w:tr w:rsidR="00441847" w14:paraId="6552022B" w14:textId="77777777" w:rsidTr="00244D12">
        <w:tc>
          <w:tcPr>
            <w:tcW w:w="3200" w:type="dxa"/>
            <w:tcMar>
              <w:top w:w="80" w:type="dxa"/>
              <w:left w:w="100" w:type="dxa"/>
              <w:bottom w:w="80" w:type="dxa"/>
              <w:right w:w="100" w:type="dxa"/>
            </w:tcMar>
          </w:tcPr>
          <w:p w14:paraId="298C1056" w14:textId="77777777" w:rsidR="00441847" w:rsidRDefault="00441847" w:rsidP="00244D12">
            <w:r>
              <w:rPr>
                <w:sz w:val="19"/>
                <w:szCs w:val="19"/>
              </w:rPr>
              <w:t>Risk Register</w:t>
            </w:r>
          </w:p>
        </w:tc>
        <w:tc>
          <w:tcPr>
            <w:tcW w:w="2200" w:type="dxa"/>
            <w:tcMar>
              <w:top w:w="80" w:type="dxa"/>
              <w:left w:w="100" w:type="dxa"/>
              <w:bottom w:w="80" w:type="dxa"/>
              <w:right w:w="100" w:type="dxa"/>
            </w:tcMar>
          </w:tcPr>
          <w:p w14:paraId="7D5B8C07" w14:textId="77777777" w:rsidR="00441847" w:rsidRDefault="00441847" w:rsidP="00244D12">
            <w:r>
              <w:rPr>
                <w:sz w:val="19"/>
                <w:szCs w:val="19"/>
              </w:rPr>
              <w:t>Requirements Analysis</w:t>
            </w:r>
          </w:p>
        </w:tc>
        <w:tc>
          <w:tcPr>
            <w:tcW w:w="1900" w:type="dxa"/>
            <w:tcMar>
              <w:top w:w="80" w:type="dxa"/>
              <w:left w:w="100" w:type="dxa"/>
              <w:bottom w:w="80" w:type="dxa"/>
              <w:right w:w="100" w:type="dxa"/>
            </w:tcMar>
          </w:tcPr>
          <w:p w14:paraId="3C17F21D" w14:textId="77777777" w:rsidR="00441847" w:rsidRDefault="00441847" w:rsidP="00244D12">
            <w:r>
              <w:rPr>
                <w:sz w:val="19"/>
                <w:szCs w:val="19"/>
              </w:rPr>
              <w:t>Table</w:t>
            </w:r>
          </w:p>
        </w:tc>
        <w:tc>
          <w:tcPr>
            <w:tcW w:w="1940" w:type="dxa"/>
            <w:tcMar>
              <w:top w:w="80" w:type="dxa"/>
              <w:left w:w="100" w:type="dxa"/>
              <w:bottom w:w="80" w:type="dxa"/>
              <w:right w:w="100" w:type="dxa"/>
            </w:tcMar>
          </w:tcPr>
          <w:p w14:paraId="7DB008E4" w14:textId="77777777" w:rsidR="00441847" w:rsidRDefault="00441847" w:rsidP="00244D12">
            <w:r>
              <w:rPr>
                <w:sz w:val="19"/>
                <w:szCs w:val="19"/>
              </w:rPr>
              <w:t>Wed 29 Jul 2026</w:t>
            </w:r>
          </w:p>
        </w:tc>
      </w:tr>
      <w:tr w:rsidR="00441847" w14:paraId="53225433" w14:textId="77777777" w:rsidTr="00244D12">
        <w:tc>
          <w:tcPr>
            <w:tcW w:w="3200" w:type="dxa"/>
            <w:tcMar>
              <w:top w:w="80" w:type="dxa"/>
              <w:left w:w="100" w:type="dxa"/>
              <w:bottom w:w="80" w:type="dxa"/>
              <w:right w:w="100" w:type="dxa"/>
            </w:tcMar>
          </w:tcPr>
          <w:p w14:paraId="162A28D4" w14:textId="77777777" w:rsidR="00441847" w:rsidRDefault="00441847" w:rsidP="00244D12">
            <w:r>
              <w:rPr>
                <w:sz w:val="19"/>
                <w:szCs w:val="19"/>
              </w:rPr>
              <w:t>Test Plan Document</w:t>
            </w:r>
          </w:p>
        </w:tc>
        <w:tc>
          <w:tcPr>
            <w:tcW w:w="2200" w:type="dxa"/>
            <w:tcMar>
              <w:top w:w="80" w:type="dxa"/>
              <w:left w:w="100" w:type="dxa"/>
              <w:bottom w:w="80" w:type="dxa"/>
              <w:right w:w="100" w:type="dxa"/>
            </w:tcMar>
          </w:tcPr>
          <w:p w14:paraId="6A6D147F" w14:textId="77777777" w:rsidR="00441847" w:rsidRDefault="00441847" w:rsidP="00244D12">
            <w:r>
              <w:rPr>
                <w:sz w:val="19"/>
                <w:szCs w:val="19"/>
              </w:rPr>
              <w:t>Test Planning</w:t>
            </w:r>
          </w:p>
        </w:tc>
        <w:tc>
          <w:tcPr>
            <w:tcW w:w="1900" w:type="dxa"/>
            <w:tcMar>
              <w:top w:w="80" w:type="dxa"/>
              <w:left w:w="100" w:type="dxa"/>
              <w:bottom w:w="80" w:type="dxa"/>
              <w:right w:w="100" w:type="dxa"/>
            </w:tcMar>
          </w:tcPr>
          <w:p w14:paraId="75B830EA" w14:textId="77777777" w:rsidR="00441847" w:rsidRDefault="00441847" w:rsidP="00244D12">
            <w:r>
              <w:rPr>
                <w:sz w:val="19"/>
                <w:szCs w:val="19"/>
              </w:rPr>
              <w:t>Document</w:t>
            </w:r>
          </w:p>
        </w:tc>
        <w:tc>
          <w:tcPr>
            <w:tcW w:w="1940" w:type="dxa"/>
            <w:tcMar>
              <w:top w:w="80" w:type="dxa"/>
              <w:left w:w="100" w:type="dxa"/>
              <w:bottom w:w="80" w:type="dxa"/>
              <w:right w:w="100" w:type="dxa"/>
            </w:tcMar>
          </w:tcPr>
          <w:p w14:paraId="3639669D" w14:textId="77777777" w:rsidR="00441847" w:rsidRDefault="00441847" w:rsidP="00244D12">
            <w:r>
              <w:rPr>
                <w:sz w:val="19"/>
                <w:szCs w:val="19"/>
              </w:rPr>
              <w:t>Thu 30 Jul 2026</w:t>
            </w:r>
          </w:p>
        </w:tc>
      </w:tr>
      <w:tr w:rsidR="00441847" w14:paraId="2BB40FB0" w14:textId="77777777" w:rsidTr="00244D12">
        <w:tc>
          <w:tcPr>
            <w:tcW w:w="3200" w:type="dxa"/>
            <w:tcMar>
              <w:top w:w="80" w:type="dxa"/>
              <w:left w:w="100" w:type="dxa"/>
              <w:bottom w:w="80" w:type="dxa"/>
              <w:right w:w="100" w:type="dxa"/>
            </w:tcMar>
          </w:tcPr>
          <w:p w14:paraId="67050716" w14:textId="77777777" w:rsidR="00441847" w:rsidRDefault="00441847" w:rsidP="00244D12">
            <w:r>
              <w:rPr>
                <w:sz w:val="19"/>
                <w:szCs w:val="19"/>
              </w:rPr>
              <w:t>Risk-Based Testing Matrix</w:t>
            </w:r>
          </w:p>
        </w:tc>
        <w:tc>
          <w:tcPr>
            <w:tcW w:w="2200" w:type="dxa"/>
            <w:tcMar>
              <w:top w:w="80" w:type="dxa"/>
              <w:left w:w="100" w:type="dxa"/>
              <w:bottom w:w="80" w:type="dxa"/>
              <w:right w:w="100" w:type="dxa"/>
            </w:tcMar>
          </w:tcPr>
          <w:p w14:paraId="46EDB9AC" w14:textId="77777777" w:rsidR="00441847" w:rsidRDefault="00441847" w:rsidP="00244D12">
            <w:r>
              <w:rPr>
                <w:sz w:val="19"/>
                <w:szCs w:val="19"/>
              </w:rPr>
              <w:t>Test Planning</w:t>
            </w:r>
          </w:p>
        </w:tc>
        <w:tc>
          <w:tcPr>
            <w:tcW w:w="1900" w:type="dxa"/>
            <w:tcMar>
              <w:top w:w="80" w:type="dxa"/>
              <w:left w:w="100" w:type="dxa"/>
              <w:bottom w:w="80" w:type="dxa"/>
              <w:right w:w="100" w:type="dxa"/>
            </w:tcMar>
          </w:tcPr>
          <w:p w14:paraId="28F8DDCB" w14:textId="77777777" w:rsidR="00441847" w:rsidRDefault="00441847" w:rsidP="00244D12">
            <w:r>
              <w:rPr>
                <w:sz w:val="19"/>
                <w:szCs w:val="19"/>
              </w:rPr>
              <w:t>Table</w:t>
            </w:r>
          </w:p>
        </w:tc>
        <w:tc>
          <w:tcPr>
            <w:tcW w:w="1940" w:type="dxa"/>
            <w:tcMar>
              <w:top w:w="80" w:type="dxa"/>
              <w:left w:w="100" w:type="dxa"/>
              <w:bottom w:w="80" w:type="dxa"/>
              <w:right w:w="100" w:type="dxa"/>
            </w:tcMar>
          </w:tcPr>
          <w:p w14:paraId="6E617435" w14:textId="77777777" w:rsidR="00441847" w:rsidRDefault="00441847" w:rsidP="00244D12">
            <w:r>
              <w:rPr>
                <w:sz w:val="19"/>
                <w:szCs w:val="19"/>
              </w:rPr>
              <w:t>Thu 30 Jul 2026</w:t>
            </w:r>
          </w:p>
        </w:tc>
      </w:tr>
      <w:tr w:rsidR="00441847" w14:paraId="23DB4D44" w14:textId="77777777" w:rsidTr="00244D12">
        <w:tc>
          <w:tcPr>
            <w:tcW w:w="3200" w:type="dxa"/>
            <w:tcMar>
              <w:top w:w="80" w:type="dxa"/>
              <w:left w:w="100" w:type="dxa"/>
              <w:bottom w:w="80" w:type="dxa"/>
              <w:right w:w="100" w:type="dxa"/>
            </w:tcMar>
          </w:tcPr>
          <w:p w14:paraId="35CAA549" w14:textId="77777777" w:rsidR="00441847" w:rsidRDefault="00441847" w:rsidP="00244D12">
            <w:r>
              <w:rPr>
                <w:sz w:val="19"/>
                <w:szCs w:val="19"/>
              </w:rPr>
              <w:t>Test Case Suite</w:t>
            </w:r>
          </w:p>
        </w:tc>
        <w:tc>
          <w:tcPr>
            <w:tcW w:w="2200" w:type="dxa"/>
            <w:tcMar>
              <w:top w:w="80" w:type="dxa"/>
              <w:left w:w="100" w:type="dxa"/>
              <w:bottom w:w="80" w:type="dxa"/>
              <w:right w:w="100" w:type="dxa"/>
            </w:tcMar>
          </w:tcPr>
          <w:p w14:paraId="3A33ACE6" w14:textId="77777777" w:rsidR="00441847" w:rsidRDefault="00441847" w:rsidP="00244D12">
            <w:r>
              <w:rPr>
                <w:sz w:val="19"/>
                <w:szCs w:val="19"/>
              </w:rPr>
              <w:t>Test Design</w:t>
            </w:r>
          </w:p>
        </w:tc>
        <w:tc>
          <w:tcPr>
            <w:tcW w:w="1900" w:type="dxa"/>
            <w:tcMar>
              <w:top w:w="80" w:type="dxa"/>
              <w:left w:w="100" w:type="dxa"/>
              <w:bottom w:w="80" w:type="dxa"/>
              <w:right w:w="100" w:type="dxa"/>
            </w:tcMar>
          </w:tcPr>
          <w:p w14:paraId="6B7CC30D" w14:textId="77777777" w:rsidR="00441847" w:rsidRDefault="00441847" w:rsidP="00244D12">
            <w:r>
              <w:rPr>
                <w:sz w:val="19"/>
                <w:szCs w:val="19"/>
              </w:rPr>
              <w:t>Document / Spreadsheet</w:t>
            </w:r>
          </w:p>
        </w:tc>
        <w:tc>
          <w:tcPr>
            <w:tcW w:w="1940" w:type="dxa"/>
            <w:tcMar>
              <w:top w:w="80" w:type="dxa"/>
              <w:left w:w="100" w:type="dxa"/>
              <w:bottom w:w="80" w:type="dxa"/>
              <w:right w:w="100" w:type="dxa"/>
            </w:tcMar>
          </w:tcPr>
          <w:p w14:paraId="2C53BF36" w14:textId="77777777" w:rsidR="00441847" w:rsidRDefault="00441847" w:rsidP="00244D12">
            <w:r>
              <w:rPr>
                <w:sz w:val="19"/>
                <w:szCs w:val="19"/>
              </w:rPr>
              <w:t>Tue 04 Aug 2026</w:t>
            </w:r>
          </w:p>
        </w:tc>
      </w:tr>
      <w:tr w:rsidR="00441847" w14:paraId="179BFA4E" w14:textId="77777777" w:rsidTr="00244D12">
        <w:tc>
          <w:tcPr>
            <w:tcW w:w="3200" w:type="dxa"/>
            <w:tcMar>
              <w:top w:w="80" w:type="dxa"/>
              <w:left w:w="100" w:type="dxa"/>
              <w:bottom w:w="80" w:type="dxa"/>
              <w:right w:w="100" w:type="dxa"/>
            </w:tcMar>
          </w:tcPr>
          <w:p w14:paraId="2F2FEA98" w14:textId="77777777" w:rsidR="00441847" w:rsidRDefault="00441847" w:rsidP="00244D12">
            <w:r>
              <w:rPr>
                <w:sz w:val="19"/>
                <w:szCs w:val="19"/>
              </w:rPr>
              <w:t>Requirement Traceability Matrix</w:t>
            </w:r>
          </w:p>
        </w:tc>
        <w:tc>
          <w:tcPr>
            <w:tcW w:w="2200" w:type="dxa"/>
            <w:tcMar>
              <w:top w:w="80" w:type="dxa"/>
              <w:left w:w="100" w:type="dxa"/>
              <w:bottom w:w="80" w:type="dxa"/>
              <w:right w:w="100" w:type="dxa"/>
            </w:tcMar>
          </w:tcPr>
          <w:p w14:paraId="5C47883B" w14:textId="77777777" w:rsidR="00441847" w:rsidRDefault="00441847" w:rsidP="00244D12">
            <w:r>
              <w:rPr>
                <w:sz w:val="19"/>
                <w:szCs w:val="19"/>
              </w:rPr>
              <w:t>Test Design</w:t>
            </w:r>
          </w:p>
        </w:tc>
        <w:tc>
          <w:tcPr>
            <w:tcW w:w="1900" w:type="dxa"/>
            <w:tcMar>
              <w:top w:w="80" w:type="dxa"/>
              <w:left w:w="100" w:type="dxa"/>
              <w:bottom w:w="80" w:type="dxa"/>
              <w:right w:w="100" w:type="dxa"/>
            </w:tcMar>
          </w:tcPr>
          <w:p w14:paraId="3F42366C" w14:textId="77777777" w:rsidR="00441847" w:rsidRDefault="00441847" w:rsidP="00244D12">
            <w:r>
              <w:rPr>
                <w:sz w:val="19"/>
                <w:szCs w:val="19"/>
              </w:rPr>
              <w:t>Table</w:t>
            </w:r>
          </w:p>
        </w:tc>
        <w:tc>
          <w:tcPr>
            <w:tcW w:w="1940" w:type="dxa"/>
            <w:tcMar>
              <w:top w:w="80" w:type="dxa"/>
              <w:left w:w="100" w:type="dxa"/>
              <w:bottom w:w="80" w:type="dxa"/>
              <w:right w:w="100" w:type="dxa"/>
            </w:tcMar>
          </w:tcPr>
          <w:p w14:paraId="6A2E91CB" w14:textId="77777777" w:rsidR="00441847" w:rsidRDefault="00441847" w:rsidP="00244D12">
            <w:r>
              <w:rPr>
                <w:sz w:val="19"/>
                <w:szCs w:val="19"/>
              </w:rPr>
              <w:t>Tue 04 Aug 2026</w:t>
            </w:r>
          </w:p>
        </w:tc>
      </w:tr>
      <w:tr w:rsidR="00441847" w14:paraId="57FA9D62" w14:textId="77777777" w:rsidTr="00244D12">
        <w:tc>
          <w:tcPr>
            <w:tcW w:w="3200" w:type="dxa"/>
            <w:tcMar>
              <w:top w:w="80" w:type="dxa"/>
              <w:left w:w="100" w:type="dxa"/>
              <w:bottom w:w="80" w:type="dxa"/>
              <w:right w:w="100" w:type="dxa"/>
            </w:tcMar>
          </w:tcPr>
          <w:p w14:paraId="55DE48D8" w14:textId="77777777" w:rsidR="00441847" w:rsidRDefault="00441847" w:rsidP="00244D12">
            <w:r>
              <w:rPr>
                <w:sz w:val="19"/>
                <w:szCs w:val="19"/>
              </w:rPr>
              <w:t>Test Data Set</w:t>
            </w:r>
          </w:p>
        </w:tc>
        <w:tc>
          <w:tcPr>
            <w:tcW w:w="2200" w:type="dxa"/>
            <w:tcMar>
              <w:top w:w="80" w:type="dxa"/>
              <w:left w:w="100" w:type="dxa"/>
              <w:bottom w:w="80" w:type="dxa"/>
              <w:right w:w="100" w:type="dxa"/>
            </w:tcMar>
          </w:tcPr>
          <w:p w14:paraId="4B9D5D63" w14:textId="77777777" w:rsidR="00441847" w:rsidRDefault="00441847" w:rsidP="00244D12">
            <w:r>
              <w:rPr>
                <w:sz w:val="19"/>
                <w:szCs w:val="19"/>
              </w:rPr>
              <w:t>Quality Preparation</w:t>
            </w:r>
          </w:p>
        </w:tc>
        <w:tc>
          <w:tcPr>
            <w:tcW w:w="1900" w:type="dxa"/>
            <w:tcMar>
              <w:top w:w="80" w:type="dxa"/>
              <w:left w:w="100" w:type="dxa"/>
              <w:bottom w:w="80" w:type="dxa"/>
              <w:right w:w="100" w:type="dxa"/>
            </w:tcMar>
          </w:tcPr>
          <w:p w14:paraId="6F146D6A" w14:textId="77777777" w:rsidR="00441847" w:rsidRDefault="00441847" w:rsidP="00244D12">
            <w:r>
              <w:rPr>
                <w:sz w:val="19"/>
                <w:szCs w:val="19"/>
              </w:rPr>
              <w:t>Spreadsheet</w:t>
            </w:r>
          </w:p>
        </w:tc>
        <w:tc>
          <w:tcPr>
            <w:tcW w:w="1940" w:type="dxa"/>
            <w:tcMar>
              <w:top w:w="80" w:type="dxa"/>
              <w:left w:w="100" w:type="dxa"/>
              <w:bottom w:w="80" w:type="dxa"/>
              <w:right w:w="100" w:type="dxa"/>
            </w:tcMar>
          </w:tcPr>
          <w:p w14:paraId="7DB65C29" w14:textId="77777777" w:rsidR="00441847" w:rsidRDefault="00441847" w:rsidP="00244D12">
            <w:r>
              <w:rPr>
                <w:sz w:val="19"/>
                <w:szCs w:val="19"/>
              </w:rPr>
              <w:t>Wed 05 Aug 2026</w:t>
            </w:r>
          </w:p>
        </w:tc>
      </w:tr>
      <w:tr w:rsidR="00441847" w14:paraId="3304592D" w14:textId="77777777" w:rsidTr="00244D12">
        <w:tc>
          <w:tcPr>
            <w:tcW w:w="3200" w:type="dxa"/>
            <w:tcMar>
              <w:top w:w="80" w:type="dxa"/>
              <w:left w:w="100" w:type="dxa"/>
              <w:bottom w:w="80" w:type="dxa"/>
              <w:right w:w="100" w:type="dxa"/>
            </w:tcMar>
          </w:tcPr>
          <w:p w14:paraId="4474A89F" w14:textId="77777777" w:rsidR="00441847" w:rsidRDefault="00441847" w:rsidP="00244D12">
            <w:r>
              <w:rPr>
                <w:sz w:val="19"/>
                <w:szCs w:val="19"/>
              </w:rPr>
              <w:t>Defect Log</w:t>
            </w:r>
          </w:p>
        </w:tc>
        <w:tc>
          <w:tcPr>
            <w:tcW w:w="2200" w:type="dxa"/>
            <w:tcMar>
              <w:top w:w="80" w:type="dxa"/>
              <w:left w:w="100" w:type="dxa"/>
              <w:bottom w:w="80" w:type="dxa"/>
              <w:right w:w="100" w:type="dxa"/>
            </w:tcMar>
          </w:tcPr>
          <w:p w14:paraId="4A75A471" w14:textId="77777777" w:rsidR="00441847" w:rsidRDefault="00441847" w:rsidP="00244D12">
            <w:r>
              <w:rPr>
                <w:sz w:val="19"/>
                <w:szCs w:val="19"/>
              </w:rPr>
              <w:t>Test Execution</w:t>
            </w:r>
          </w:p>
        </w:tc>
        <w:tc>
          <w:tcPr>
            <w:tcW w:w="1900" w:type="dxa"/>
            <w:tcMar>
              <w:top w:w="80" w:type="dxa"/>
              <w:left w:w="100" w:type="dxa"/>
              <w:bottom w:w="80" w:type="dxa"/>
              <w:right w:w="100" w:type="dxa"/>
            </w:tcMar>
          </w:tcPr>
          <w:p w14:paraId="1E32643C" w14:textId="77777777" w:rsidR="00441847" w:rsidRDefault="00441847" w:rsidP="00244D12">
            <w:r>
              <w:rPr>
                <w:sz w:val="19"/>
                <w:szCs w:val="19"/>
              </w:rPr>
              <w:t>Table / Tool</w:t>
            </w:r>
          </w:p>
        </w:tc>
        <w:tc>
          <w:tcPr>
            <w:tcW w:w="1940" w:type="dxa"/>
            <w:tcMar>
              <w:top w:w="80" w:type="dxa"/>
              <w:left w:w="100" w:type="dxa"/>
              <w:bottom w:w="80" w:type="dxa"/>
              <w:right w:w="100" w:type="dxa"/>
            </w:tcMar>
          </w:tcPr>
          <w:p w14:paraId="0E3C1BD4" w14:textId="77777777" w:rsidR="00441847" w:rsidRDefault="00441847" w:rsidP="00244D12">
            <w:r>
              <w:rPr>
                <w:sz w:val="19"/>
                <w:szCs w:val="19"/>
              </w:rPr>
              <w:t>Tue 11 Aug 2026</w:t>
            </w:r>
          </w:p>
        </w:tc>
      </w:tr>
      <w:tr w:rsidR="00441847" w14:paraId="10BC7192" w14:textId="77777777" w:rsidTr="00244D12">
        <w:tc>
          <w:tcPr>
            <w:tcW w:w="3200" w:type="dxa"/>
            <w:tcMar>
              <w:top w:w="80" w:type="dxa"/>
              <w:left w:w="100" w:type="dxa"/>
              <w:bottom w:w="80" w:type="dxa"/>
              <w:right w:w="100" w:type="dxa"/>
            </w:tcMar>
          </w:tcPr>
          <w:p w14:paraId="48DDDFED" w14:textId="77777777" w:rsidR="00441847" w:rsidRDefault="00441847" w:rsidP="00244D12">
            <w:r>
              <w:rPr>
                <w:sz w:val="19"/>
                <w:szCs w:val="19"/>
              </w:rPr>
              <w:t>Test Execution Report</w:t>
            </w:r>
          </w:p>
        </w:tc>
        <w:tc>
          <w:tcPr>
            <w:tcW w:w="2200" w:type="dxa"/>
            <w:tcMar>
              <w:top w:w="80" w:type="dxa"/>
              <w:left w:w="100" w:type="dxa"/>
              <w:bottom w:w="80" w:type="dxa"/>
              <w:right w:w="100" w:type="dxa"/>
            </w:tcMar>
          </w:tcPr>
          <w:p w14:paraId="02E45301" w14:textId="77777777" w:rsidR="00441847" w:rsidRDefault="00441847" w:rsidP="00244D12">
            <w:r>
              <w:rPr>
                <w:sz w:val="19"/>
                <w:szCs w:val="19"/>
              </w:rPr>
              <w:t>Test Execution</w:t>
            </w:r>
          </w:p>
        </w:tc>
        <w:tc>
          <w:tcPr>
            <w:tcW w:w="1900" w:type="dxa"/>
            <w:tcMar>
              <w:top w:w="80" w:type="dxa"/>
              <w:left w:w="100" w:type="dxa"/>
              <w:bottom w:w="80" w:type="dxa"/>
              <w:right w:w="100" w:type="dxa"/>
            </w:tcMar>
          </w:tcPr>
          <w:p w14:paraId="0C5100EB" w14:textId="77777777" w:rsidR="00441847" w:rsidRDefault="00441847" w:rsidP="00244D12">
            <w:r>
              <w:rPr>
                <w:sz w:val="19"/>
                <w:szCs w:val="19"/>
              </w:rPr>
              <w:t>Report</w:t>
            </w:r>
          </w:p>
        </w:tc>
        <w:tc>
          <w:tcPr>
            <w:tcW w:w="1940" w:type="dxa"/>
            <w:tcMar>
              <w:top w:w="80" w:type="dxa"/>
              <w:left w:w="100" w:type="dxa"/>
              <w:bottom w:w="80" w:type="dxa"/>
              <w:right w:w="100" w:type="dxa"/>
            </w:tcMar>
          </w:tcPr>
          <w:p w14:paraId="1A9CE9A7" w14:textId="77777777" w:rsidR="00441847" w:rsidRDefault="00441847" w:rsidP="00244D12">
            <w:r>
              <w:rPr>
                <w:sz w:val="19"/>
                <w:szCs w:val="19"/>
              </w:rPr>
              <w:t>Tue 11 Aug 2026</w:t>
            </w:r>
          </w:p>
        </w:tc>
      </w:tr>
      <w:tr w:rsidR="00441847" w14:paraId="0BD0D3C4" w14:textId="77777777" w:rsidTr="00244D12">
        <w:tc>
          <w:tcPr>
            <w:tcW w:w="3200" w:type="dxa"/>
            <w:tcMar>
              <w:top w:w="80" w:type="dxa"/>
              <w:left w:w="100" w:type="dxa"/>
              <w:bottom w:w="80" w:type="dxa"/>
              <w:right w:w="100" w:type="dxa"/>
            </w:tcMar>
          </w:tcPr>
          <w:p w14:paraId="285DA454" w14:textId="77777777" w:rsidR="00441847" w:rsidRDefault="00441847" w:rsidP="00244D12">
            <w:r>
              <w:rPr>
                <w:sz w:val="19"/>
                <w:szCs w:val="19"/>
              </w:rPr>
              <w:t>Test Summary Report &amp; Go/No-Go Recommendation</w:t>
            </w:r>
          </w:p>
        </w:tc>
        <w:tc>
          <w:tcPr>
            <w:tcW w:w="2200" w:type="dxa"/>
            <w:tcMar>
              <w:top w:w="80" w:type="dxa"/>
              <w:left w:w="100" w:type="dxa"/>
              <w:bottom w:w="80" w:type="dxa"/>
              <w:right w:w="100" w:type="dxa"/>
            </w:tcMar>
          </w:tcPr>
          <w:p w14:paraId="2B75E1C7" w14:textId="77777777" w:rsidR="00441847" w:rsidRDefault="00441847" w:rsidP="00244D12">
            <w:r>
              <w:rPr>
                <w:sz w:val="19"/>
                <w:szCs w:val="19"/>
              </w:rPr>
              <w:t>Test Closure</w:t>
            </w:r>
          </w:p>
        </w:tc>
        <w:tc>
          <w:tcPr>
            <w:tcW w:w="1900" w:type="dxa"/>
            <w:tcMar>
              <w:top w:w="80" w:type="dxa"/>
              <w:left w:w="100" w:type="dxa"/>
              <w:bottom w:w="80" w:type="dxa"/>
              <w:right w:w="100" w:type="dxa"/>
            </w:tcMar>
          </w:tcPr>
          <w:p w14:paraId="6463546A" w14:textId="77777777" w:rsidR="00441847" w:rsidRDefault="00441847" w:rsidP="00244D12">
            <w:r>
              <w:rPr>
                <w:sz w:val="19"/>
                <w:szCs w:val="19"/>
              </w:rPr>
              <w:t>Report</w:t>
            </w:r>
          </w:p>
        </w:tc>
        <w:tc>
          <w:tcPr>
            <w:tcW w:w="1940" w:type="dxa"/>
            <w:tcMar>
              <w:top w:w="80" w:type="dxa"/>
              <w:left w:w="100" w:type="dxa"/>
              <w:bottom w:w="80" w:type="dxa"/>
              <w:right w:w="100" w:type="dxa"/>
            </w:tcMar>
          </w:tcPr>
          <w:p w14:paraId="51AA42C8" w14:textId="77777777" w:rsidR="00441847" w:rsidRDefault="00441847" w:rsidP="00244D12">
            <w:r>
              <w:rPr>
                <w:sz w:val="19"/>
                <w:szCs w:val="19"/>
              </w:rPr>
              <w:t>Wed 12 Aug 2026</w:t>
            </w:r>
          </w:p>
        </w:tc>
      </w:tr>
    </w:tbl>
    <w:p w14:paraId="6558C943" w14:textId="77777777" w:rsidR="00441847" w:rsidRDefault="00441847" w:rsidP="00441847">
      <w:pPr>
        <w:spacing w:after="100"/>
      </w:pPr>
    </w:p>
    <w:p w14:paraId="1A2DFEFC" w14:textId="77777777" w:rsidR="00441847" w:rsidRDefault="00441847" w:rsidP="00441847">
      <w:pPr>
        <w:pStyle w:val="Heading2"/>
        <w:spacing w:before="240" w:after="120"/>
      </w:pPr>
      <w:r>
        <w:t>7.4.11 Test Estimation Exercise</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40"/>
      </w:tblGrid>
      <w:tr w:rsidR="00441847" w14:paraId="0E35FFA3" w14:textId="77777777" w:rsidTr="00DF1E14">
        <w:trPr>
          <w:tblHeader/>
        </w:trPr>
        <w:tc>
          <w:tcPr>
            <w:tcW w:w="1800" w:type="dxa"/>
            <w:shd w:val="clear" w:color="auto" w:fill="ED7D31" w:themeFill="accent2"/>
            <w:tcMar>
              <w:top w:w="80" w:type="dxa"/>
              <w:left w:w="100" w:type="dxa"/>
              <w:bottom w:w="80" w:type="dxa"/>
              <w:right w:w="100" w:type="dxa"/>
            </w:tcMar>
          </w:tcPr>
          <w:p w14:paraId="719BD5BF" w14:textId="77777777" w:rsidR="00441847" w:rsidRDefault="00441847" w:rsidP="00244D12">
            <w:r>
              <w:rPr>
                <w:b/>
                <w:bCs/>
                <w:color w:val="FFFFFF"/>
                <w:sz w:val="19"/>
                <w:szCs w:val="19"/>
              </w:rPr>
              <w:lastRenderedPageBreak/>
              <w:t>Activity</w:t>
            </w:r>
          </w:p>
        </w:tc>
        <w:tc>
          <w:tcPr>
            <w:tcW w:w="1800" w:type="dxa"/>
            <w:shd w:val="clear" w:color="auto" w:fill="ED7D31" w:themeFill="accent2"/>
            <w:tcMar>
              <w:top w:w="80" w:type="dxa"/>
              <w:left w:w="100" w:type="dxa"/>
              <w:bottom w:w="80" w:type="dxa"/>
              <w:right w:w="100" w:type="dxa"/>
            </w:tcMar>
          </w:tcPr>
          <w:p w14:paraId="0263F62E" w14:textId="77777777" w:rsidR="00441847" w:rsidRDefault="00441847" w:rsidP="00244D12">
            <w:r>
              <w:rPr>
                <w:b/>
                <w:bCs/>
                <w:color w:val="FFFFFF"/>
                <w:sz w:val="19"/>
                <w:szCs w:val="19"/>
              </w:rPr>
              <w:t>Estimated Effort</w:t>
            </w:r>
          </w:p>
        </w:tc>
        <w:tc>
          <w:tcPr>
            <w:tcW w:w="5740" w:type="dxa"/>
            <w:shd w:val="clear" w:color="auto" w:fill="ED7D31" w:themeFill="accent2"/>
            <w:tcMar>
              <w:top w:w="80" w:type="dxa"/>
              <w:left w:w="100" w:type="dxa"/>
              <w:bottom w:w="80" w:type="dxa"/>
              <w:right w:w="100" w:type="dxa"/>
            </w:tcMar>
          </w:tcPr>
          <w:p w14:paraId="4FE7E481" w14:textId="77777777" w:rsidR="00441847" w:rsidRDefault="00441847" w:rsidP="00244D12">
            <w:r>
              <w:rPr>
                <w:b/>
                <w:bCs/>
                <w:color w:val="FFFFFF"/>
                <w:sz w:val="19"/>
                <w:szCs w:val="19"/>
              </w:rPr>
              <w:t>Assumptions</w:t>
            </w:r>
          </w:p>
        </w:tc>
      </w:tr>
      <w:tr w:rsidR="00441847" w14:paraId="6AC49FC5" w14:textId="77777777" w:rsidTr="00244D12">
        <w:tc>
          <w:tcPr>
            <w:tcW w:w="1800" w:type="dxa"/>
            <w:tcMar>
              <w:top w:w="80" w:type="dxa"/>
              <w:left w:w="100" w:type="dxa"/>
              <w:bottom w:w="80" w:type="dxa"/>
              <w:right w:w="100" w:type="dxa"/>
            </w:tcMar>
          </w:tcPr>
          <w:p w14:paraId="489CC15E" w14:textId="77777777" w:rsidR="00441847" w:rsidRDefault="00441847" w:rsidP="00244D12">
            <w:r>
              <w:rPr>
                <w:sz w:val="19"/>
                <w:szCs w:val="19"/>
              </w:rPr>
              <w:t>Planning effort</w:t>
            </w:r>
          </w:p>
        </w:tc>
        <w:tc>
          <w:tcPr>
            <w:tcW w:w="1800" w:type="dxa"/>
            <w:tcMar>
              <w:top w:w="80" w:type="dxa"/>
              <w:left w:w="100" w:type="dxa"/>
              <w:bottom w:w="80" w:type="dxa"/>
              <w:right w:w="100" w:type="dxa"/>
            </w:tcMar>
          </w:tcPr>
          <w:p w14:paraId="40B312FB" w14:textId="77777777" w:rsidR="00441847" w:rsidRDefault="00441847" w:rsidP="00244D12">
            <w:r>
              <w:rPr>
                <w:sz w:val="19"/>
                <w:szCs w:val="19"/>
              </w:rPr>
              <w:t>8 hours (1 day)</w:t>
            </w:r>
          </w:p>
        </w:tc>
        <w:tc>
          <w:tcPr>
            <w:tcW w:w="5740" w:type="dxa"/>
            <w:tcMar>
              <w:top w:w="80" w:type="dxa"/>
              <w:left w:w="100" w:type="dxa"/>
              <w:bottom w:w="80" w:type="dxa"/>
              <w:right w:w="100" w:type="dxa"/>
            </w:tcMar>
          </w:tcPr>
          <w:p w14:paraId="30EC0D3D" w14:textId="77777777" w:rsidR="00441847" w:rsidRDefault="00441847" w:rsidP="00244D12">
            <w:r>
              <w:rPr>
                <w:sz w:val="19"/>
                <w:szCs w:val="19"/>
              </w:rPr>
              <w:t>Assumes Phase 1 requirements are already complete and approved; planning does not include re-doing discovery work</w:t>
            </w:r>
          </w:p>
        </w:tc>
      </w:tr>
      <w:tr w:rsidR="00441847" w14:paraId="49C9E94F" w14:textId="77777777" w:rsidTr="00244D12">
        <w:tc>
          <w:tcPr>
            <w:tcW w:w="1800" w:type="dxa"/>
            <w:tcMar>
              <w:top w:w="80" w:type="dxa"/>
              <w:left w:w="100" w:type="dxa"/>
              <w:bottom w:w="80" w:type="dxa"/>
              <w:right w:w="100" w:type="dxa"/>
            </w:tcMar>
          </w:tcPr>
          <w:p w14:paraId="143234C4" w14:textId="77777777" w:rsidR="00441847" w:rsidRDefault="00441847" w:rsidP="00244D12">
            <w:r>
              <w:rPr>
                <w:sz w:val="19"/>
                <w:szCs w:val="19"/>
              </w:rPr>
              <w:t>Test design effort</w:t>
            </w:r>
          </w:p>
        </w:tc>
        <w:tc>
          <w:tcPr>
            <w:tcW w:w="1800" w:type="dxa"/>
            <w:tcMar>
              <w:top w:w="80" w:type="dxa"/>
              <w:left w:w="100" w:type="dxa"/>
              <w:bottom w:w="80" w:type="dxa"/>
              <w:right w:w="100" w:type="dxa"/>
            </w:tcMar>
          </w:tcPr>
          <w:p w14:paraId="651F01C4" w14:textId="77777777" w:rsidR="00441847" w:rsidRDefault="00441847" w:rsidP="00244D12">
            <w:r>
              <w:rPr>
                <w:sz w:val="19"/>
                <w:szCs w:val="19"/>
              </w:rPr>
              <w:t>24 hours (3 days)</w:t>
            </w:r>
          </w:p>
        </w:tc>
        <w:tc>
          <w:tcPr>
            <w:tcW w:w="5740" w:type="dxa"/>
            <w:tcMar>
              <w:top w:w="80" w:type="dxa"/>
              <w:left w:w="100" w:type="dxa"/>
              <w:bottom w:w="80" w:type="dxa"/>
              <w:right w:w="100" w:type="dxa"/>
            </w:tcMar>
          </w:tcPr>
          <w:p w14:paraId="7193AFBD" w14:textId="77777777" w:rsidR="00441847" w:rsidRDefault="00441847" w:rsidP="00244D12">
            <w:r>
              <w:rPr>
                <w:sz w:val="19"/>
                <w:szCs w:val="19"/>
              </w:rPr>
              <w:t>Assumes roughly 8-10 test cases per High priority module and 4-6 per Medium/Low module, written directly from Phase 1 requirements without needing new exploration</w:t>
            </w:r>
          </w:p>
        </w:tc>
      </w:tr>
      <w:tr w:rsidR="00441847" w14:paraId="2FF7E660" w14:textId="77777777" w:rsidTr="00244D12">
        <w:tc>
          <w:tcPr>
            <w:tcW w:w="1800" w:type="dxa"/>
            <w:tcMar>
              <w:top w:w="80" w:type="dxa"/>
              <w:left w:w="100" w:type="dxa"/>
              <w:bottom w:w="80" w:type="dxa"/>
              <w:right w:w="100" w:type="dxa"/>
            </w:tcMar>
          </w:tcPr>
          <w:p w14:paraId="62085B15" w14:textId="77777777" w:rsidR="00441847" w:rsidRDefault="00441847" w:rsidP="00244D12">
            <w:r>
              <w:rPr>
                <w:sz w:val="19"/>
                <w:szCs w:val="19"/>
              </w:rPr>
              <w:t>Execution effort</w:t>
            </w:r>
          </w:p>
        </w:tc>
        <w:tc>
          <w:tcPr>
            <w:tcW w:w="1800" w:type="dxa"/>
            <w:tcMar>
              <w:top w:w="80" w:type="dxa"/>
              <w:left w:w="100" w:type="dxa"/>
              <w:bottom w:w="80" w:type="dxa"/>
              <w:right w:w="100" w:type="dxa"/>
            </w:tcMar>
          </w:tcPr>
          <w:p w14:paraId="759B173B" w14:textId="77777777" w:rsidR="00441847" w:rsidRDefault="00441847" w:rsidP="00244D12">
            <w:r>
              <w:rPr>
                <w:sz w:val="19"/>
                <w:szCs w:val="19"/>
              </w:rPr>
              <w:t>32 hours (4 days)</w:t>
            </w:r>
          </w:p>
        </w:tc>
        <w:tc>
          <w:tcPr>
            <w:tcW w:w="5740" w:type="dxa"/>
            <w:tcMar>
              <w:top w:w="80" w:type="dxa"/>
              <w:left w:w="100" w:type="dxa"/>
              <w:bottom w:w="80" w:type="dxa"/>
              <w:right w:w="100" w:type="dxa"/>
            </w:tcMar>
          </w:tcPr>
          <w:p w14:paraId="59D73422" w14:textId="77777777" w:rsidR="00441847" w:rsidRDefault="00441847" w:rsidP="00244D12">
            <w:r>
              <w:rPr>
                <w:sz w:val="19"/>
                <w:szCs w:val="19"/>
              </w:rPr>
              <w:t>Assumes an average of 15-20 minutes per test case including evidence capture, across roughly 90-110 total test cases, plus one full day reserved for exploratory charters</w:t>
            </w:r>
          </w:p>
        </w:tc>
      </w:tr>
      <w:tr w:rsidR="00441847" w14:paraId="0F2D9B68" w14:textId="77777777" w:rsidTr="00244D12">
        <w:tc>
          <w:tcPr>
            <w:tcW w:w="1800" w:type="dxa"/>
            <w:tcMar>
              <w:top w:w="80" w:type="dxa"/>
              <w:left w:w="100" w:type="dxa"/>
              <w:bottom w:w="80" w:type="dxa"/>
              <w:right w:w="100" w:type="dxa"/>
            </w:tcMar>
          </w:tcPr>
          <w:p w14:paraId="544DCB8A" w14:textId="77777777" w:rsidR="00441847" w:rsidRDefault="00441847" w:rsidP="00244D12">
            <w:r>
              <w:rPr>
                <w:sz w:val="19"/>
                <w:szCs w:val="19"/>
              </w:rPr>
              <w:t>Retesting effort</w:t>
            </w:r>
          </w:p>
        </w:tc>
        <w:tc>
          <w:tcPr>
            <w:tcW w:w="1800" w:type="dxa"/>
            <w:tcMar>
              <w:top w:w="80" w:type="dxa"/>
              <w:left w:w="100" w:type="dxa"/>
              <w:bottom w:w="80" w:type="dxa"/>
              <w:right w:w="100" w:type="dxa"/>
            </w:tcMar>
          </w:tcPr>
          <w:p w14:paraId="47863EBB" w14:textId="77777777" w:rsidR="00441847" w:rsidRDefault="00441847" w:rsidP="00244D12">
            <w:r>
              <w:rPr>
                <w:sz w:val="19"/>
                <w:szCs w:val="19"/>
              </w:rPr>
              <w:t>8 hours (1 day)</w:t>
            </w:r>
          </w:p>
        </w:tc>
        <w:tc>
          <w:tcPr>
            <w:tcW w:w="5740" w:type="dxa"/>
            <w:tcMar>
              <w:top w:w="80" w:type="dxa"/>
              <w:left w:w="100" w:type="dxa"/>
              <w:bottom w:w="80" w:type="dxa"/>
              <w:right w:w="100" w:type="dxa"/>
            </w:tcMar>
          </w:tcPr>
          <w:p w14:paraId="04215E5C" w14:textId="77777777" w:rsidR="00441847" w:rsidRDefault="00441847" w:rsidP="00244D12">
            <w:r>
              <w:rPr>
                <w:sz w:val="19"/>
                <w:szCs w:val="19"/>
              </w:rPr>
              <w:t>Assumes a moderate defect count (10-15 defects) from a single-tester two-week engagement, with retesting limited to the specific fix plus directly related high-risk workflows rather than a full regression suite</w:t>
            </w:r>
          </w:p>
        </w:tc>
      </w:tr>
    </w:tbl>
    <w:p w14:paraId="63AFB028" w14:textId="77777777" w:rsidR="00441847" w:rsidRDefault="00441847" w:rsidP="00441847">
      <w:pPr>
        <w:spacing w:after="100"/>
      </w:pPr>
    </w:p>
    <w:p w14:paraId="6605E464" w14:textId="77777777" w:rsidR="00441847" w:rsidRDefault="00441847" w:rsidP="00441847">
      <w:pPr>
        <w:pStyle w:val="Heading2"/>
        <w:spacing w:before="240" w:after="120"/>
      </w:pPr>
      <w:r>
        <w:t>7.4.12 Test Effort Analysis</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000"/>
        <w:gridCol w:w="1000"/>
        <w:gridCol w:w="3840"/>
      </w:tblGrid>
      <w:tr w:rsidR="00441847" w14:paraId="72DC8349" w14:textId="77777777" w:rsidTr="00441847">
        <w:trPr>
          <w:tblHeader/>
        </w:trPr>
        <w:tc>
          <w:tcPr>
            <w:tcW w:w="1900" w:type="dxa"/>
            <w:shd w:val="clear" w:color="auto" w:fill="ED7D31" w:themeFill="accent2"/>
            <w:tcMar>
              <w:top w:w="80" w:type="dxa"/>
              <w:left w:w="100" w:type="dxa"/>
              <w:bottom w:w="80" w:type="dxa"/>
              <w:right w:w="100" w:type="dxa"/>
            </w:tcMar>
          </w:tcPr>
          <w:p w14:paraId="0B17C5D2" w14:textId="77777777" w:rsidR="00441847" w:rsidRDefault="00441847" w:rsidP="00244D12">
            <w:r>
              <w:rPr>
                <w:b/>
                <w:bCs/>
                <w:color w:val="FFFFFF"/>
                <w:sz w:val="19"/>
                <w:szCs w:val="19"/>
              </w:rPr>
              <w:t>Module</w:t>
            </w:r>
          </w:p>
        </w:tc>
        <w:tc>
          <w:tcPr>
            <w:tcW w:w="1200" w:type="dxa"/>
            <w:shd w:val="clear" w:color="auto" w:fill="ED7D31" w:themeFill="accent2"/>
            <w:tcMar>
              <w:top w:w="80" w:type="dxa"/>
              <w:left w:w="100" w:type="dxa"/>
              <w:bottom w:w="80" w:type="dxa"/>
              <w:right w:w="100" w:type="dxa"/>
            </w:tcMar>
          </w:tcPr>
          <w:p w14:paraId="2A0CB593" w14:textId="77777777" w:rsidR="00441847" w:rsidRDefault="00441847" w:rsidP="00244D12">
            <w:r>
              <w:rPr>
                <w:b/>
                <w:bCs/>
                <w:color w:val="FFFFFF"/>
                <w:sz w:val="19"/>
                <w:szCs w:val="19"/>
              </w:rPr>
              <w:t>Complexity</w:t>
            </w:r>
          </w:p>
        </w:tc>
        <w:tc>
          <w:tcPr>
            <w:tcW w:w="1000" w:type="dxa"/>
            <w:shd w:val="clear" w:color="auto" w:fill="ED7D31" w:themeFill="accent2"/>
            <w:tcMar>
              <w:top w:w="80" w:type="dxa"/>
              <w:left w:w="100" w:type="dxa"/>
              <w:bottom w:w="80" w:type="dxa"/>
              <w:right w:w="100" w:type="dxa"/>
            </w:tcMar>
          </w:tcPr>
          <w:p w14:paraId="449E894A" w14:textId="77777777" w:rsidR="00441847" w:rsidRDefault="00441847" w:rsidP="00244D12">
            <w:r>
              <w:rPr>
                <w:b/>
                <w:bCs/>
                <w:color w:val="FFFFFF"/>
                <w:sz w:val="19"/>
                <w:szCs w:val="19"/>
              </w:rPr>
              <w:t>Risk</w:t>
            </w:r>
          </w:p>
        </w:tc>
        <w:tc>
          <w:tcPr>
            <w:tcW w:w="1000" w:type="dxa"/>
            <w:shd w:val="clear" w:color="auto" w:fill="ED7D31" w:themeFill="accent2"/>
            <w:tcMar>
              <w:top w:w="80" w:type="dxa"/>
              <w:left w:w="100" w:type="dxa"/>
              <w:bottom w:w="80" w:type="dxa"/>
              <w:right w:w="100" w:type="dxa"/>
            </w:tcMar>
          </w:tcPr>
          <w:p w14:paraId="1105C144" w14:textId="77777777" w:rsidR="00441847" w:rsidRDefault="00441847" w:rsidP="00244D12">
            <w:r>
              <w:rPr>
                <w:b/>
                <w:bCs/>
                <w:color w:val="FFFFFF"/>
                <w:sz w:val="19"/>
                <w:szCs w:val="19"/>
              </w:rPr>
              <w:t>Effort</w:t>
            </w:r>
          </w:p>
        </w:tc>
        <w:tc>
          <w:tcPr>
            <w:tcW w:w="3840" w:type="dxa"/>
            <w:shd w:val="clear" w:color="auto" w:fill="ED7D31" w:themeFill="accent2"/>
            <w:tcMar>
              <w:top w:w="80" w:type="dxa"/>
              <w:left w:w="100" w:type="dxa"/>
              <w:bottom w:w="80" w:type="dxa"/>
              <w:right w:w="100" w:type="dxa"/>
            </w:tcMar>
          </w:tcPr>
          <w:p w14:paraId="24D3F7F7" w14:textId="77777777" w:rsidR="00441847" w:rsidRDefault="00441847" w:rsidP="00244D12">
            <w:r>
              <w:rPr>
                <w:b/>
                <w:bCs/>
                <w:color w:val="FFFFFF"/>
                <w:sz w:val="19"/>
                <w:szCs w:val="19"/>
              </w:rPr>
              <w:t>Rationale</w:t>
            </w:r>
          </w:p>
        </w:tc>
      </w:tr>
      <w:tr w:rsidR="00441847" w14:paraId="3D6B1160" w14:textId="77777777" w:rsidTr="00244D12">
        <w:tc>
          <w:tcPr>
            <w:tcW w:w="1900" w:type="dxa"/>
            <w:tcMar>
              <w:top w:w="80" w:type="dxa"/>
              <w:left w:w="100" w:type="dxa"/>
              <w:bottom w:w="80" w:type="dxa"/>
              <w:right w:w="100" w:type="dxa"/>
            </w:tcMar>
          </w:tcPr>
          <w:p w14:paraId="10A58F71" w14:textId="77777777" w:rsidR="00441847" w:rsidRDefault="00441847" w:rsidP="00244D12">
            <w:r>
              <w:rPr>
                <w:sz w:val="19"/>
                <w:szCs w:val="19"/>
              </w:rPr>
              <w:t>Login / Logout</w:t>
            </w:r>
          </w:p>
        </w:tc>
        <w:tc>
          <w:tcPr>
            <w:tcW w:w="1200" w:type="dxa"/>
            <w:tcMar>
              <w:top w:w="80" w:type="dxa"/>
              <w:left w:w="100" w:type="dxa"/>
              <w:bottom w:w="80" w:type="dxa"/>
              <w:right w:w="100" w:type="dxa"/>
            </w:tcMar>
          </w:tcPr>
          <w:p w14:paraId="3A7CA8B5" w14:textId="77777777" w:rsidR="00441847" w:rsidRDefault="00441847" w:rsidP="00244D12">
            <w:r>
              <w:rPr>
                <w:sz w:val="19"/>
                <w:szCs w:val="19"/>
              </w:rPr>
              <w:t>Low</w:t>
            </w:r>
          </w:p>
        </w:tc>
        <w:tc>
          <w:tcPr>
            <w:tcW w:w="1000" w:type="dxa"/>
            <w:tcMar>
              <w:top w:w="80" w:type="dxa"/>
              <w:left w:w="100" w:type="dxa"/>
              <w:bottom w:w="80" w:type="dxa"/>
              <w:right w:w="100" w:type="dxa"/>
            </w:tcMar>
          </w:tcPr>
          <w:p w14:paraId="5B610C9B" w14:textId="77777777" w:rsidR="00441847" w:rsidRDefault="00441847" w:rsidP="00244D12">
            <w:r>
              <w:rPr>
                <w:sz w:val="19"/>
                <w:szCs w:val="19"/>
              </w:rPr>
              <w:t>High</w:t>
            </w:r>
          </w:p>
        </w:tc>
        <w:tc>
          <w:tcPr>
            <w:tcW w:w="1000" w:type="dxa"/>
            <w:tcMar>
              <w:top w:w="80" w:type="dxa"/>
              <w:left w:w="100" w:type="dxa"/>
              <w:bottom w:w="80" w:type="dxa"/>
              <w:right w:w="100" w:type="dxa"/>
            </w:tcMar>
          </w:tcPr>
          <w:p w14:paraId="352D82E1" w14:textId="77777777" w:rsidR="00441847" w:rsidRDefault="00441847" w:rsidP="00244D12">
            <w:r>
              <w:rPr>
                <w:sz w:val="19"/>
                <w:szCs w:val="19"/>
              </w:rPr>
              <w:t>Medium</w:t>
            </w:r>
          </w:p>
        </w:tc>
        <w:tc>
          <w:tcPr>
            <w:tcW w:w="3840" w:type="dxa"/>
            <w:tcMar>
              <w:top w:w="80" w:type="dxa"/>
              <w:left w:w="100" w:type="dxa"/>
              <w:bottom w:w="80" w:type="dxa"/>
              <w:right w:w="100" w:type="dxa"/>
            </w:tcMar>
          </w:tcPr>
          <w:p w14:paraId="2E02D325" w14:textId="77777777" w:rsidR="00441847" w:rsidRDefault="00441847" w:rsidP="00244D12">
            <w:r>
              <w:rPr>
                <w:sz w:val="19"/>
                <w:szCs w:val="19"/>
              </w:rPr>
              <w:t>Simple UI (two fields) but carries severe security consequences, so effort goes into negative/session testing depth rather than case volume</w:t>
            </w:r>
          </w:p>
        </w:tc>
      </w:tr>
      <w:tr w:rsidR="00441847" w14:paraId="182CC5C8" w14:textId="77777777" w:rsidTr="00244D12">
        <w:tc>
          <w:tcPr>
            <w:tcW w:w="1900" w:type="dxa"/>
            <w:tcMar>
              <w:top w:w="80" w:type="dxa"/>
              <w:left w:w="100" w:type="dxa"/>
              <w:bottom w:w="80" w:type="dxa"/>
              <w:right w:w="100" w:type="dxa"/>
            </w:tcMar>
          </w:tcPr>
          <w:p w14:paraId="4F866F09" w14:textId="77777777" w:rsidR="00441847" w:rsidRDefault="00441847" w:rsidP="00244D12">
            <w:r>
              <w:rPr>
                <w:sz w:val="19"/>
                <w:szCs w:val="19"/>
              </w:rPr>
              <w:t>Transfer Funds</w:t>
            </w:r>
          </w:p>
        </w:tc>
        <w:tc>
          <w:tcPr>
            <w:tcW w:w="1200" w:type="dxa"/>
            <w:tcMar>
              <w:top w:w="80" w:type="dxa"/>
              <w:left w:w="100" w:type="dxa"/>
              <w:bottom w:w="80" w:type="dxa"/>
              <w:right w:w="100" w:type="dxa"/>
            </w:tcMar>
          </w:tcPr>
          <w:p w14:paraId="735E79F8" w14:textId="77777777" w:rsidR="00441847" w:rsidRDefault="00441847" w:rsidP="00244D12">
            <w:r>
              <w:rPr>
                <w:sz w:val="19"/>
                <w:szCs w:val="19"/>
              </w:rPr>
              <w:t>Medium</w:t>
            </w:r>
          </w:p>
        </w:tc>
        <w:tc>
          <w:tcPr>
            <w:tcW w:w="1000" w:type="dxa"/>
            <w:tcMar>
              <w:top w:w="80" w:type="dxa"/>
              <w:left w:w="100" w:type="dxa"/>
              <w:bottom w:w="80" w:type="dxa"/>
              <w:right w:w="100" w:type="dxa"/>
            </w:tcMar>
          </w:tcPr>
          <w:p w14:paraId="0A7A06CC" w14:textId="77777777" w:rsidR="00441847" w:rsidRDefault="00441847" w:rsidP="00244D12">
            <w:r>
              <w:rPr>
                <w:sz w:val="19"/>
                <w:szCs w:val="19"/>
              </w:rPr>
              <w:t>High</w:t>
            </w:r>
          </w:p>
        </w:tc>
        <w:tc>
          <w:tcPr>
            <w:tcW w:w="1000" w:type="dxa"/>
            <w:tcMar>
              <w:top w:w="80" w:type="dxa"/>
              <w:left w:w="100" w:type="dxa"/>
              <w:bottom w:w="80" w:type="dxa"/>
              <w:right w:w="100" w:type="dxa"/>
            </w:tcMar>
          </w:tcPr>
          <w:p w14:paraId="06638293" w14:textId="77777777" w:rsidR="00441847" w:rsidRDefault="00441847" w:rsidP="00244D12">
            <w:r>
              <w:rPr>
                <w:sz w:val="19"/>
                <w:szCs w:val="19"/>
              </w:rPr>
              <w:t>High</w:t>
            </w:r>
          </w:p>
        </w:tc>
        <w:tc>
          <w:tcPr>
            <w:tcW w:w="3840" w:type="dxa"/>
            <w:tcMar>
              <w:top w:w="80" w:type="dxa"/>
              <w:left w:w="100" w:type="dxa"/>
              <w:bottom w:w="80" w:type="dxa"/>
              <w:right w:w="100" w:type="dxa"/>
            </w:tcMar>
          </w:tcPr>
          <w:p w14:paraId="3294F94D" w14:textId="77777777" w:rsidR="00441847" w:rsidRDefault="00441847" w:rsidP="00244D12">
            <w:r>
              <w:rPr>
                <w:sz w:val="19"/>
                <w:szCs w:val="19"/>
              </w:rPr>
              <w:t>Multiple field interactions (from/to account, amount) combined with the highest financial impact in the application justifies the highest effort allocation</w:t>
            </w:r>
          </w:p>
        </w:tc>
      </w:tr>
      <w:tr w:rsidR="00441847" w14:paraId="3DD68D54" w14:textId="77777777" w:rsidTr="00244D12">
        <w:tc>
          <w:tcPr>
            <w:tcW w:w="1900" w:type="dxa"/>
            <w:tcMar>
              <w:top w:w="80" w:type="dxa"/>
              <w:left w:w="100" w:type="dxa"/>
              <w:bottom w:w="80" w:type="dxa"/>
              <w:right w:w="100" w:type="dxa"/>
            </w:tcMar>
          </w:tcPr>
          <w:p w14:paraId="08AC5616" w14:textId="77777777" w:rsidR="00441847" w:rsidRDefault="00441847" w:rsidP="00244D12">
            <w:r>
              <w:rPr>
                <w:sz w:val="19"/>
                <w:szCs w:val="19"/>
              </w:rPr>
              <w:t>Bill Pay</w:t>
            </w:r>
          </w:p>
        </w:tc>
        <w:tc>
          <w:tcPr>
            <w:tcW w:w="1200" w:type="dxa"/>
            <w:tcMar>
              <w:top w:w="80" w:type="dxa"/>
              <w:left w:w="100" w:type="dxa"/>
              <w:bottom w:w="80" w:type="dxa"/>
              <w:right w:w="100" w:type="dxa"/>
            </w:tcMar>
          </w:tcPr>
          <w:p w14:paraId="566F47F5" w14:textId="77777777" w:rsidR="00441847" w:rsidRDefault="00441847" w:rsidP="00244D12">
            <w:r>
              <w:rPr>
                <w:sz w:val="19"/>
                <w:szCs w:val="19"/>
              </w:rPr>
              <w:t>Medium</w:t>
            </w:r>
          </w:p>
        </w:tc>
        <w:tc>
          <w:tcPr>
            <w:tcW w:w="1000" w:type="dxa"/>
            <w:tcMar>
              <w:top w:w="80" w:type="dxa"/>
              <w:left w:w="100" w:type="dxa"/>
              <w:bottom w:w="80" w:type="dxa"/>
              <w:right w:w="100" w:type="dxa"/>
            </w:tcMar>
          </w:tcPr>
          <w:p w14:paraId="0628642A" w14:textId="77777777" w:rsidR="00441847" w:rsidRDefault="00441847" w:rsidP="00244D12">
            <w:r>
              <w:rPr>
                <w:sz w:val="19"/>
                <w:szCs w:val="19"/>
              </w:rPr>
              <w:t>High</w:t>
            </w:r>
          </w:p>
        </w:tc>
        <w:tc>
          <w:tcPr>
            <w:tcW w:w="1000" w:type="dxa"/>
            <w:tcMar>
              <w:top w:w="80" w:type="dxa"/>
              <w:left w:w="100" w:type="dxa"/>
              <w:bottom w:w="80" w:type="dxa"/>
              <w:right w:w="100" w:type="dxa"/>
            </w:tcMar>
          </w:tcPr>
          <w:p w14:paraId="569750C9" w14:textId="77777777" w:rsidR="00441847" w:rsidRDefault="00441847" w:rsidP="00244D12">
            <w:r>
              <w:rPr>
                <w:sz w:val="19"/>
                <w:szCs w:val="19"/>
              </w:rPr>
              <w:t>High</w:t>
            </w:r>
          </w:p>
        </w:tc>
        <w:tc>
          <w:tcPr>
            <w:tcW w:w="3840" w:type="dxa"/>
            <w:tcMar>
              <w:top w:w="80" w:type="dxa"/>
              <w:left w:w="100" w:type="dxa"/>
              <w:bottom w:w="80" w:type="dxa"/>
              <w:right w:w="100" w:type="dxa"/>
            </w:tcMar>
          </w:tcPr>
          <w:p w14:paraId="06030B56" w14:textId="77777777" w:rsidR="00441847" w:rsidRDefault="00441847" w:rsidP="00244D12">
            <w:r>
              <w:rPr>
                <w:sz w:val="19"/>
                <w:szCs w:val="19"/>
              </w:rPr>
              <w:t>Payee management adds complexity on top of a payment workflow, and third-party payment risk is harder to reverse than an internal transfer</w:t>
            </w:r>
          </w:p>
        </w:tc>
      </w:tr>
      <w:tr w:rsidR="00441847" w14:paraId="223D661F" w14:textId="77777777" w:rsidTr="00244D12">
        <w:tc>
          <w:tcPr>
            <w:tcW w:w="1900" w:type="dxa"/>
            <w:tcMar>
              <w:top w:w="80" w:type="dxa"/>
              <w:left w:w="100" w:type="dxa"/>
              <w:bottom w:w="80" w:type="dxa"/>
              <w:right w:w="100" w:type="dxa"/>
            </w:tcMar>
          </w:tcPr>
          <w:p w14:paraId="6AF893FF" w14:textId="77777777" w:rsidR="00441847" w:rsidRDefault="00441847" w:rsidP="00244D12">
            <w:r>
              <w:rPr>
                <w:sz w:val="19"/>
                <w:szCs w:val="19"/>
              </w:rPr>
              <w:t>Account Overview</w:t>
            </w:r>
          </w:p>
        </w:tc>
        <w:tc>
          <w:tcPr>
            <w:tcW w:w="1200" w:type="dxa"/>
            <w:tcMar>
              <w:top w:w="80" w:type="dxa"/>
              <w:left w:w="100" w:type="dxa"/>
              <w:bottom w:w="80" w:type="dxa"/>
              <w:right w:w="100" w:type="dxa"/>
            </w:tcMar>
          </w:tcPr>
          <w:p w14:paraId="5D529E96" w14:textId="77777777" w:rsidR="00441847" w:rsidRDefault="00441847" w:rsidP="00244D12">
            <w:r>
              <w:rPr>
                <w:sz w:val="19"/>
                <w:szCs w:val="19"/>
              </w:rPr>
              <w:t>Low</w:t>
            </w:r>
          </w:p>
        </w:tc>
        <w:tc>
          <w:tcPr>
            <w:tcW w:w="1000" w:type="dxa"/>
            <w:tcMar>
              <w:top w:w="80" w:type="dxa"/>
              <w:left w:w="100" w:type="dxa"/>
              <w:bottom w:w="80" w:type="dxa"/>
              <w:right w:w="100" w:type="dxa"/>
            </w:tcMar>
          </w:tcPr>
          <w:p w14:paraId="459AD18F" w14:textId="77777777" w:rsidR="00441847" w:rsidRDefault="00441847" w:rsidP="00244D12">
            <w:r>
              <w:rPr>
                <w:sz w:val="19"/>
                <w:szCs w:val="19"/>
              </w:rPr>
              <w:t>High</w:t>
            </w:r>
          </w:p>
        </w:tc>
        <w:tc>
          <w:tcPr>
            <w:tcW w:w="1000" w:type="dxa"/>
            <w:tcMar>
              <w:top w:w="80" w:type="dxa"/>
              <w:left w:w="100" w:type="dxa"/>
              <w:bottom w:w="80" w:type="dxa"/>
              <w:right w:w="100" w:type="dxa"/>
            </w:tcMar>
          </w:tcPr>
          <w:p w14:paraId="5F663875" w14:textId="77777777" w:rsidR="00441847" w:rsidRDefault="00441847" w:rsidP="00244D12">
            <w:r>
              <w:rPr>
                <w:sz w:val="19"/>
                <w:szCs w:val="19"/>
              </w:rPr>
              <w:t>Medium</w:t>
            </w:r>
          </w:p>
        </w:tc>
        <w:tc>
          <w:tcPr>
            <w:tcW w:w="3840" w:type="dxa"/>
            <w:tcMar>
              <w:top w:w="80" w:type="dxa"/>
              <w:left w:w="100" w:type="dxa"/>
              <w:bottom w:w="80" w:type="dxa"/>
              <w:right w:w="100" w:type="dxa"/>
            </w:tcMar>
          </w:tcPr>
          <w:p w14:paraId="6F90D4B7" w14:textId="77777777" w:rsidR="00441847" w:rsidRDefault="00441847" w:rsidP="00244D12">
            <w:r>
              <w:rPr>
                <w:sz w:val="19"/>
                <w:szCs w:val="19"/>
              </w:rPr>
              <w:t>Simple display logic, but must be cross-checked after every financial test case, so effort is distributed across other modules' execution rather than isolated</w:t>
            </w:r>
          </w:p>
        </w:tc>
      </w:tr>
      <w:tr w:rsidR="00441847" w14:paraId="34AAE960" w14:textId="77777777" w:rsidTr="00244D12">
        <w:tc>
          <w:tcPr>
            <w:tcW w:w="1900" w:type="dxa"/>
            <w:tcMar>
              <w:top w:w="80" w:type="dxa"/>
              <w:left w:w="100" w:type="dxa"/>
              <w:bottom w:w="80" w:type="dxa"/>
              <w:right w:w="100" w:type="dxa"/>
            </w:tcMar>
          </w:tcPr>
          <w:p w14:paraId="28836DA2" w14:textId="77777777" w:rsidR="00441847" w:rsidRDefault="00441847" w:rsidP="00244D12">
            <w:r>
              <w:rPr>
                <w:sz w:val="19"/>
                <w:szCs w:val="19"/>
              </w:rPr>
              <w:t>Open New Account</w:t>
            </w:r>
          </w:p>
        </w:tc>
        <w:tc>
          <w:tcPr>
            <w:tcW w:w="1200" w:type="dxa"/>
            <w:tcMar>
              <w:top w:w="80" w:type="dxa"/>
              <w:left w:w="100" w:type="dxa"/>
              <w:bottom w:w="80" w:type="dxa"/>
              <w:right w:w="100" w:type="dxa"/>
            </w:tcMar>
          </w:tcPr>
          <w:p w14:paraId="5511A66F" w14:textId="77777777" w:rsidR="00441847" w:rsidRDefault="00441847" w:rsidP="00244D12">
            <w:r>
              <w:rPr>
                <w:sz w:val="19"/>
                <w:szCs w:val="19"/>
              </w:rPr>
              <w:t>Medium</w:t>
            </w:r>
          </w:p>
        </w:tc>
        <w:tc>
          <w:tcPr>
            <w:tcW w:w="1000" w:type="dxa"/>
            <w:tcMar>
              <w:top w:w="80" w:type="dxa"/>
              <w:left w:w="100" w:type="dxa"/>
              <w:bottom w:w="80" w:type="dxa"/>
              <w:right w:w="100" w:type="dxa"/>
            </w:tcMar>
          </w:tcPr>
          <w:p w14:paraId="212ACE36" w14:textId="77777777" w:rsidR="00441847" w:rsidRDefault="00441847" w:rsidP="00244D12">
            <w:r>
              <w:rPr>
                <w:sz w:val="19"/>
                <w:szCs w:val="19"/>
              </w:rPr>
              <w:t>Medium</w:t>
            </w:r>
          </w:p>
        </w:tc>
        <w:tc>
          <w:tcPr>
            <w:tcW w:w="1000" w:type="dxa"/>
            <w:tcMar>
              <w:top w:w="80" w:type="dxa"/>
              <w:left w:w="100" w:type="dxa"/>
              <w:bottom w:w="80" w:type="dxa"/>
              <w:right w:w="100" w:type="dxa"/>
            </w:tcMar>
          </w:tcPr>
          <w:p w14:paraId="0235B7F3" w14:textId="77777777" w:rsidR="00441847" w:rsidRDefault="00441847" w:rsidP="00244D12">
            <w:r>
              <w:rPr>
                <w:sz w:val="19"/>
                <w:szCs w:val="19"/>
              </w:rPr>
              <w:t>Medium</w:t>
            </w:r>
          </w:p>
        </w:tc>
        <w:tc>
          <w:tcPr>
            <w:tcW w:w="3840" w:type="dxa"/>
            <w:tcMar>
              <w:top w:w="80" w:type="dxa"/>
              <w:left w:w="100" w:type="dxa"/>
              <w:bottom w:w="80" w:type="dxa"/>
              <w:right w:w="100" w:type="dxa"/>
            </w:tcMar>
          </w:tcPr>
          <w:p w14:paraId="61DE9FF2" w14:textId="77777777" w:rsidR="00441847" w:rsidRDefault="00441847" w:rsidP="00244D12">
            <w:r>
              <w:rPr>
                <w:sz w:val="19"/>
                <w:szCs w:val="19"/>
              </w:rPr>
              <w:t>Involves account-type selection and funding-account validation, a moderately complex multi-step workflow with moderate financial impact</w:t>
            </w:r>
          </w:p>
        </w:tc>
      </w:tr>
      <w:tr w:rsidR="00441847" w14:paraId="54595922" w14:textId="77777777" w:rsidTr="00244D12">
        <w:tc>
          <w:tcPr>
            <w:tcW w:w="1900" w:type="dxa"/>
            <w:tcMar>
              <w:top w:w="80" w:type="dxa"/>
              <w:left w:w="100" w:type="dxa"/>
              <w:bottom w:w="80" w:type="dxa"/>
              <w:right w:w="100" w:type="dxa"/>
            </w:tcMar>
          </w:tcPr>
          <w:p w14:paraId="1BC7C5EB" w14:textId="77777777" w:rsidR="00441847" w:rsidRDefault="00441847" w:rsidP="00244D12">
            <w:r>
              <w:rPr>
                <w:sz w:val="19"/>
                <w:szCs w:val="19"/>
              </w:rPr>
              <w:lastRenderedPageBreak/>
              <w:t>Request Loan</w:t>
            </w:r>
          </w:p>
        </w:tc>
        <w:tc>
          <w:tcPr>
            <w:tcW w:w="1200" w:type="dxa"/>
            <w:tcMar>
              <w:top w:w="80" w:type="dxa"/>
              <w:left w:w="100" w:type="dxa"/>
              <w:bottom w:w="80" w:type="dxa"/>
              <w:right w:w="100" w:type="dxa"/>
            </w:tcMar>
          </w:tcPr>
          <w:p w14:paraId="5A008B22" w14:textId="77777777" w:rsidR="00441847" w:rsidRDefault="00441847" w:rsidP="00244D12">
            <w:r>
              <w:rPr>
                <w:sz w:val="19"/>
                <w:szCs w:val="19"/>
              </w:rPr>
              <w:t>Medium</w:t>
            </w:r>
          </w:p>
        </w:tc>
        <w:tc>
          <w:tcPr>
            <w:tcW w:w="1000" w:type="dxa"/>
            <w:tcMar>
              <w:top w:w="80" w:type="dxa"/>
              <w:left w:w="100" w:type="dxa"/>
              <w:bottom w:w="80" w:type="dxa"/>
              <w:right w:w="100" w:type="dxa"/>
            </w:tcMar>
          </w:tcPr>
          <w:p w14:paraId="61E66B1F" w14:textId="77777777" w:rsidR="00441847" w:rsidRDefault="00441847" w:rsidP="00244D12">
            <w:r>
              <w:rPr>
                <w:sz w:val="19"/>
                <w:szCs w:val="19"/>
              </w:rPr>
              <w:t>Medium</w:t>
            </w:r>
          </w:p>
        </w:tc>
        <w:tc>
          <w:tcPr>
            <w:tcW w:w="1000" w:type="dxa"/>
            <w:tcMar>
              <w:top w:w="80" w:type="dxa"/>
              <w:left w:w="100" w:type="dxa"/>
              <w:bottom w:w="80" w:type="dxa"/>
              <w:right w:w="100" w:type="dxa"/>
            </w:tcMar>
          </w:tcPr>
          <w:p w14:paraId="5FA860F2" w14:textId="77777777" w:rsidR="00441847" w:rsidRDefault="00441847" w:rsidP="00244D12">
            <w:r>
              <w:rPr>
                <w:sz w:val="19"/>
                <w:szCs w:val="19"/>
              </w:rPr>
              <w:t>Medium</w:t>
            </w:r>
          </w:p>
        </w:tc>
        <w:tc>
          <w:tcPr>
            <w:tcW w:w="3840" w:type="dxa"/>
            <w:tcMar>
              <w:top w:w="80" w:type="dxa"/>
              <w:left w:w="100" w:type="dxa"/>
              <w:bottom w:w="80" w:type="dxa"/>
              <w:right w:w="100" w:type="dxa"/>
            </w:tcMar>
          </w:tcPr>
          <w:p w14:paraId="599C1834" w14:textId="77777777" w:rsidR="00441847" w:rsidRDefault="00441847" w:rsidP="00244D12">
            <w:r>
              <w:rPr>
                <w:sz w:val="19"/>
                <w:szCs w:val="19"/>
              </w:rPr>
              <w:t>Simple form but undocumented decision logic (Phase 1 gap) increases effort needed to empirically map behaviour</w:t>
            </w:r>
          </w:p>
        </w:tc>
      </w:tr>
      <w:tr w:rsidR="00441847" w14:paraId="5F98FB86" w14:textId="77777777" w:rsidTr="00244D12">
        <w:tc>
          <w:tcPr>
            <w:tcW w:w="1900" w:type="dxa"/>
            <w:tcMar>
              <w:top w:w="80" w:type="dxa"/>
              <w:left w:w="100" w:type="dxa"/>
              <w:bottom w:w="80" w:type="dxa"/>
              <w:right w:w="100" w:type="dxa"/>
            </w:tcMar>
          </w:tcPr>
          <w:p w14:paraId="02BD49D1" w14:textId="77777777" w:rsidR="00441847" w:rsidRDefault="00441847" w:rsidP="00244D12">
            <w:r>
              <w:rPr>
                <w:sz w:val="19"/>
                <w:szCs w:val="19"/>
              </w:rPr>
              <w:t>Registration</w:t>
            </w:r>
          </w:p>
        </w:tc>
        <w:tc>
          <w:tcPr>
            <w:tcW w:w="1200" w:type="dxa"/>
            <w:tcMar>
              <w:top w:w="80" w:type="dxa"/>
              <w:left w:w="100" w:type="dxa"/>
              <w:bottom w:w="80" w:type="dxa"/>
              <w:right w:w="100" w:type="dxa"/>
            </w:tcMar>
          </w:tcPr>
          <w:p w14:paraId="32C58FF3" w14:textId="77777777" w:rsidR="00441847" w:rsidRDefault="00441847" w:rsidP="00244D12">
            <w:r>
              <w:rPr>
                <w:sz w:val="19"/>
                <w:szCs w:val="19"/>
              </w:rPr>
              <w:t>Medium</w:t>
            </w:r>
          </w:p>
        </w:tc>
        <w:tc>
          <w:tcPr>
            <w:tcW w:w="1000" w:type="dxa"/>
            <w:tcMar>
              <w:top w:w="80" w:type="dxa"/>
              <w:left w:w="100" w:type="dxa"/>
              <w:bottom w:w="80" w:type="dxa"/>
              <w:right w:w="100" w:type="dxa"/>
            </w:tcMar>
          </w:tcPr>
          <w:p w14:paraId="60301985" w14:textId="77777777" w:rsidR="00441847" w:rsidRDefault="00441847" w:rsidP="00244D12">
            <w:r>
              <w:rPr>
                <w:sz w:val="19"/>
                <w:szCs w:val="19"/>
              </w:rPr>
              <w:t>Medium</w:t>
            </w:r>
          </w:p>
        </w:tc>
        <w:tc>
          <w:tcPr>
            <w:tcW w:w="1000" w:type="dxa"/>
            <w:tcMar>
              <w:top w:w="80" w:type="dxa"/>
              <w:left w:w="100" w:type="dxa"/>
              <w:bottom w:w="80" w:type="dxa"/>
              <w:right w:w="100" w:type="dxa"/>
            </w:tcMar>
          </w:tcPr>
          <w:p w14:paraId="304FF5A9" w14:textId="77777777" w:rsidR="00441847" w:rsidRDefault="00441847" w:rsidP="00244D12">
            <w:r>
              <w:rPr>
                <w:sz w:val="19"/>
                <w:szCs w:val="19"/>
              </w:rPr>
              <w:t>Low</w:t>
            </w:r>
          </w:p>
        </w:tc>
        <w:tc>
          <w:tcPr>
            <w:tcW w:w="3840" w:type="dxa"/>
            <w:tcMar>
              <w:top w:w="80" w:type="dxa"/>
              <w:left w:w="100" w:type="dxa"/>
              <w:bottom w:w="80" w:type="dxa"/>
              <w:right w:w="100" w:type="dxa"/>
            </w:tcMar>
          </w:tcPr>
          <w:p w14:paraId="06900EEB" w14:textId="77777777" w:rsidR="00441847" w:rsidRDefault="00441847" w:rsidP="00244D12">
            <w:r>
              <w:rPr>
                <w:sz w:val="19"/>
                <w:szCs w:val="19"/>
              </w:rPr>
              <w:t>Many fields increase design complexity, but it is a one-time, lower-frequency action with lower ongoing financial risk</w:t>
            </w:r>
          </w:p>
        </w:tc>
      </w:tr>
      <w:tr w:rsidR="00441847" w14:paraId="0C702279" w14:textId="77777777" w:rsidTr="00244D12">
        <w:tc>
          <w:tcPr>
            <w:tcW w:w="1900" w:type="dxa"/>
            <w:tcMar>
              <w:top w:w="80" w:type="dxa"/>
              <w:left w:w="100" w:type="dxa"/>
              <w:bottom w:w="80" w:type="dxa"/>
              <w:right w:w="100" w:type="dxa"/>
            </w:tcMar>
          </w:tcPr>
          <w:p w14:paraId="0AF63FB1" w14:textId="77777777" w:rsidR="00441847" w:rsidRDefault="00441847" w:rsidP="00244D12">
            <w:r>
              <w:rPr>
                <w:sz w:val="19"/>
                <w:szCs w:val="19"/>
              </w:rPr>
              <w:t>Find Transactions</w:t>
            </w:r>
          </w:p>
        </w:tc>
        <w:tc>
          <w:tcPr>
            <w:tcW w:w="1200" w:type="dxa"/>
            <w:tcMar>
              <w:top w:w="80" w:type="dxa"/>
              <w:left w:w="100" w:type="dxa"/>
              <w:bottom w:w="80" w:type="dxa"/>
              <w:right w:w="100" w:type="dxa"/>
            </w:tcMar>
          </w:tcPr>
          <w:p w14:paraId="23F60E05" w14:textId="77777777" w:rsidR="00441847" w:rsidRDefault="00441847" w:rsidP="00244D12">
            <w:r>
              <w:rPr>
                <w:sz w:val="19"/>
                <w:szCs w:val="19"/>
              </w:rPr>
              <w:t>Low</w:t>
            </w:r>
          </w:p>
        </w:tc>
        <w:tc>
          <w:tcPr>
            <w:tcW w:w="1000" w:type="dxa"/>
            <w:tcMar>
              <w:top w:w="80" w:type="dxa"/>
              <w:left w:w="100" w:type="dxa"/>
              <w:bottom w:w="80" w:type="dxa"/>
              <w:right w:w="100" w:type="dxa"/>
            </w:tcMar>
          </w:tcPr>
          <w:p w14:paraId="31848971" w14:textId="77777777" w:rsidR="00441847" w:rsidRDefault="00441847" w:rsidP="00244D12">
            <w:r>
              <w:rPr>
                <w:sz w:val="19"/>
                <w:szCs w:val="19"/>
              </w:rPr>
              <w:t>Low</w:t>
            </w:r>
          </w:p>
        </w:tc>
        <w:tc>
          <w:tcPr>
            <w:tcW w:w="1000" w:type="dxa"/>
            <w:tcMar>
              <w:top w:w="80" w:type="dxa"/>
              <w:left w:w="100" w:type="dxa"/>
              <w:bottom w:w="80" w:type="dxa"/>
              <w:right w:w="100" w:type="dxa"/>
            </w:tcMar>
          </w:tcPr>
          <w:p w14:paraId="449993A9" w14:textId="77777777" w:rsidR="00441847" w:rsidRDefault="00441847" w:rsidP="00244D12">
            <w:r>
              <w:rPr>
                <w:sz w:val="19"/>
                <w:szCs w:val="19"/>
              </w:rPr>
              <w:t>Low</w:t>
            </w:r>
          </w:p>
        </w:tc>
        <w:tc>
          <w:tcPr>
            <w:tcW w:w="3840" w:type="dxa"/>
            <w:tcMar>
              <w:top w:w="80" w:type="dxa"/>
              <w:left w:w="100" w:type="dxa"/>
              <w:bottom w:w="80" w:type="dxa"/>
              <w:right w:w="100" w:type="dxa"/>
            </w:tcMar>
          </w:tcPr>
          <w:p w14:paraId="52C28B8B" w14:textId="77777777" w:rsidR="00441847" w:rsidRDefault="00441847" w:rsidP="00244D12">
            <w:r>
              <w:rPr>
                <w:sz w:val="19"/>
                <w:szCs w:val="19"/>
              </w:rPr>
              <w:t>Straightforward search functionality with no money movement; four search modes are simple to verify</w:t>
            </w:r>
          </w:p>
        </w:tc>
      </w:tr>
      <w:tr w:rsidR="00441847" w14:paraId="54D0E923" w14:textId="77777777" w:rsidTr="00244D12">
        <w:tc>
          <w:tcPr>
            <w:tcW w:w="1900" w:type="dxa"/>
            <w:tcMar>
              <w:top w:w="80" w:type="dxa"/>
              <w:left w:w="100" w:type="dxa"/>
              <w:bottom w:w="80" w:type="dxa"/>
              <w:right w:w="100" w:type="dxa"/>
            </w:tcMar>
          </w:tcPr>
          <w:p w14:paraId="44E740AB" w14:textId="77777777" w:rsidR="00441847" w:rsidRDefault="00441847" w:rsidP="00244D12">
            <w:r>
              <w:rPr>
                <w:sz w:val="19"/>
                <w:szCs w:val="19"/>
              </w:rPr>
              <w:t>Update Contact Information</w:t>
            </w:r>
          </w:p>
        </w:tc>
        <w:tc>
          <w:tcPr>
            <w:tcW w:w="1200" w:type="dxa"/>
            <w:tcMar>
              <w:top w:w="80" w:type="dxa"/>
              <w:left w:w="100" w:type="dxa"/>
              <w:bottom w:w="80" w:type="dxa"/>
              <w:right w:w="100" w:type="dxa"/>
            </w:tcMar>
          </w:tcPr>
          <w:p w14:paraId="76A8A940" w14:textId="77777777" w:rsidR="00441847" w:rsidRDefault="00441847" w:rsidP="00244D12">
            <w:r>
              <w:rPr>
                <w:sz w:val="19"/>
                <w:szCs w:val="19"/>
              </w:rPr>
              <w:t>Low</w:t>
            </w:r>
          </w:p>
        </w:tc>
        <w:tc>
          <w:tcPr>
            <w:tcW w:w="1000" w:type="dxa"/>
            <w:tcMar>
              <w:top w:w="80" w:type="dxa"/>
              <w:left w:w="100" w:type="dxa"/>
              <w:bottom w:w="80" w:type="dxa"/>
              <w:right w:w="100" w:type="dxa"/>
            </w:tcMar>
          </w:tcPr>
          <w:p w14:paraId="3F71E0E1" w14:textId="77777777" w:rsidR="00441847" w:rsidRDefault="00441847" w:rsidP="00244D12">
            <w:r>
              <w:rPr>
                <w:sz w:val="19"/>
                <w:szCs w:val="19"/>
              </w:rPr>
              <w:t>Low</w:t>
            </w:r>
          </w:p>
        </w:tc>
        <w:tc>
          <w:tcPr>
            <w:tcW w:w="1000" w:type="dxa"/>
            <w:tcMar>
              <w:top w:w="80" w:type="dxa"/>
              <w:left w:w="100" w:type="dxa"/>
              <w:bottom w:w="80" w:type="dxa"/>
              <w:right w:w="100" w:type="dxa"/>
            </w:tcMar>
          </w:tcPr>
          <w:p w14:paraId="0ECCEF7C" w14:textId="77777777" w:rsidR="00441847" w:rsidRDefault="00441847" w:rsidP="00244D12">
            <w:r>
              <w:rPr>
                <w:sz w:val="19"/>
                <w:szCs w:val="19"/>
              </w:rPr>
              <w:t>Low</w:t>
            </w:r>
          </w:p>
        </w:tc>
        <w:tc>
          <w:tcPr>
            <w:tcW w:w="3840" w:type="dxa"/>
            <w:tcMar>
              <w:top w:w="80" w:type="dxa"/>
              <w:left w:w="100" w:type="dxa"/>
              <w:bottom w:w="80" w:type="dxa"/>
              <w:right w:w="100" w:type="dxa"/>
            </w:tcMar>
          </w:tcPr>
          <w:p w14:paraId="670C100E" w14:textId="77777777" w:rsidR="00441847" w:rsidRDefault="00441847" w:rsidP="00244D12">
            <w:r>
              <w:rPr>
                <w:sz w:val="19"/>
                <w:szCs w:val="19"/>
              </w:rPr>
              <w:t>Simple form update with no direct financial impact</w:t>
            </w:r>
          </w:p>
        </w:tc>
      </w:tr>
    </w:tbl>
    <w:p w14:paraId="6D8CCDD0" w14:textId="77777777" w:rsidR="00441847" w:rsidRDefault="00441847" w:rsidP="00441847">
      <w:pPr>
        <w:spacing w:after="100"/>
      </w:pPr>
    </w:p>
    <w:p w14:paraId="4DC08632" w14:textId="77777777" w:rsidR="00441847" w:rsidRDefault="00441847" w:rsidP="00441847">
      <w:pPr>
        <w:pStyle w:val="Heading2"/>
        <w:spacing w:before="240" w:after="120"/>
      </w:pPr>
      <w:r>
        <w:t>7.4.13 Resource Constraint Challenge</w:t>
      </w:r>
    </w:p>
    <w:p w14:paraId="6DE8F9B6" w14:textId="77777777" w:rsidR="00441847" w:rsidRDefault="00441847" w:rsidP="00441847">
      <w:pPr>
        <w:spacing w:after="120"/>
      </w:pPr>
      <w:r>
        <w:t>If the available testing time for this engagement were cut by 50% (from 10 working days to 5), the plan would need to shift from broad coverage to strict risk-based triage.</w:t>
      </w:r>
    </w:p>
    <w:p w14:paraId="1DC0BB3F" w14:textId="77777777" w:rsidR="00441847" w:rsidRDefault="00441847" w:rsidP="00441847">
      <w:pPr>
        <w:pStyle w:val="Heading3"/>
        <w:spacing w:after="100"/>
      </w:pPr>
      <w:r>
        <w:t>Features/tests that would be deprioritized or removed</w:t>
      </w:r>
    </w:p>
    <w:p w14:paraId="05DC2ABE" w14:textId="77777777" w:rsidR="00441847" w:rsidRDefault="00441847" w:rsidP="00441847">
      <w:pPr>
        <w:pStyle w:val="ListParagraph"/>
        <w:numPr>
          <w:ilvl w:val="0"/>
          <w:numId w:val="5"/>
        </w:numPr>
        <w:spacing w:after="60" w:line="240" w:lineRule="auto"/>
      </w:pPr>
      <w:r>
        <w:t>Full boundary testing on Medium and Low priority modules (Open New Account, Request Loan, Registration, Find Transactions) would be reduced to happy-path and one key negative case only; exhaustive edge-value testing would be dropped for these modules.</w:t>
      </w:r>
    </w:p>
    <w:p w14:paraId="6A60801B" w14:textId="77777777" w:rsidR="00441847" w:rsidRDefault="00441847" w:rsidP="00441847">
      <w:pPr>
        <w:pStyle w:val="ListParagraph"/>
        <w:numPr>
          <w:ilvl w:val="0"/>
          <w:numId w:val="5"/>
        </w:numPr>
        <w:spacing w:after="60" w:line="240" w:lineRule="auto"/>
      </w:pPr>
      <w:r>
        <w:t>Update Contact Information would be reduced to a single smoke test (successful update) with negative testing dropped entirely.</w:t>
      </w:r>
    </w:p>
    <w:p w14:paraId="131F77C9" w14:textId="77777777" w:rsidR="00441847" w:rsidRDefault="00441847" w:rsidP="00441847">
      <w:pPr>
        <w:pStyle w:val="ListParagraph"/>
        <w:numPr>
          <w:ilvl w:val="0"/>
          <w:numId w:val="5"/>
        </w:numPr>
        <w:spacing w:after="60" w:line="240" w:lineRule="auto"/>
      </w:pPr>
      <w:r>
        <w:t>The dedicated exploratory testing day would be cut from a full day to roughly 2 hours, focused only on Login and Transfer Funds.</w:t>
      </w:r>
    </w:p>
    <w:p w14:paraId="394303AE" w14:textId="77777777" w:rsidR="00441847" w:rsidRDefault="00441847" w:rsidP="00441847">
      <w:pPr>
        <w:pStyle w:val="ListParagraph"/>
        <w:numPr>
          <w:ilvl w:val="0"/>
          <w:numId w:val="5"/>
        </w:numPr>
        <w:spacing w:after="60" w:line="240" w:lineRule="auto"/>
      </w:pPr>
      <w:r>
        <w:t>Full regression after fixes would be reduced to retesting only the specific failing test case, with related-workflow regression dropped unless the fix touches shared logic (e.g., balance calculation).</w:t>
      </w:r>
    </w:p>
    <w:p w14:paraId="5AF103C0" w14:textId="77777777" w:rsidR="00441847" w:rsidRDefault="00441847" w:rsidP="00441847">
      <w:pPr>
        <w:pStyle w:val="ListParagraph"/>
        <w:numPr>
          <w:ilvl w:val="0"/>
          <w:numId w:val="5"/>
        </w:numPr>
        <w:spacing w:after="60" w:line="240" w:lineRule="auto"/>
      </w:pPr>
      <w:r>
        <w:t>Cross-browser verification on Edge would be dropped; testing would proceed on Chrome only.</w:t>
      </w:r>
    </w:p>
    <w:p w14:paraId="6B29B8E9" w14:textId="77777777" w:rsidR="00441847" w:rsidRDefault="00441847" w:rsidP="00441847">
      <w:pPr>
        <w:pStyle w:val="Heading3"/>
        <w:spacing w:after="100"/>
      </w:pPr>
      <w:r>
        <w:t>Risks introduced by the reduction in coverage</w:t>
      </w:r>
    </w:p>
    <w:p w14:paraId="3AA7AC85" w14:textId="77777777" w:rsidR="00441847" w:rsidRDefault="00441847" w:rsidP="00441847">
      <w:pPr>
        <w:pStyle w:val="ListParagraph"/>
        <w:numPr>
          <w:ilvl w:val="0"/>
          <w:numId w:val="5"/>
        </w:numPr>
        <w:spacing w:after="60" w:line="240" w:lineRule="auto"/>
      </w:pPr>
      <w:r>
        <w:t>Reduced boundary testing increases the chance that edge-case defects in lower-priority modules escape into production undetected.</w:t>
      </w:r>
    </w:p>
    <w:p w14:paraId="4D92371E" w14:textId="77777777" w:rsidR="00441847" w:rsidRDefault="00441847" w:rsidP="00441847">
      <w:pPr>
        <w:pStyle w:val="ListParagraph"/>
        <w:numPr>
          <w:ilvl w:val="0"/>
          <w:numId w:val="5"/>
        </w:numPr>
        <w:spacing w:after="60" w:line="240" w:lineRule="auto"/>
      </w:pPr>
      <w:r>
        <w:t>Cutting exploratory testing time significantly reduces the chance of catching unanticipated defects outside the scripted test cases, which Phase 1 identified as the primary source of undocumented behaviour.</w:t>
      </w:r>
    </w:p>
    <w:p w14:paraId="7D595AB4" w14:textId="77777777" w:rsidR="00441847" w:rsidRDefault="00441847" w:rsidP="00441847">
      <w:pPr>
        <w:pStyle w:val="ListParagraph"/>
        <w:numPr>
          <w:ilvl w:val="0"/>
          <w:numId w:val="5"/>
        </w:numPr>
        <w:spacing w:after="60" w:line="240" w:lineRule="auto"/>
      </w:pPr>
      <w:r>
        <w:t>Reduced regression coverage increases the risk that a fix in one area (e.g., balance logic) silently breaks a related area (e.g., Bill Pay) without being caught before release.</w:t>
      </w:r>
    </w:p>
    <w:p w14:paraId="67F99F4D" w14:textId="77777777" w:rsidR="00441847" w:rsidRDefault="00441847" w:rsidP="00441847">
      <w:pPr>
        <w:pStyle w:val="ListParagraph"/>
        <w:numPr>
          <w:ilvl w:val="0"/>
          <w:numId w:val="5"/>
        </w:numPr>
        <w:spacing w:after="60" w:line="240" w:lineRule="auto"/>
      </w:pPr>
      <w:r>
        <w:t>Dropping Edge browser testing risks shipping a compatibility defect that only affects a subset of the client's actual customer base.</w:t>
      </w:r>
    </w:p>
    <w:p w14:paraId="6E614D2C" w14:textId="77777777" w:rsidR="00441847" w:rsidRDefault="00441847" w:rsidP="00441847">
      <w:pPr>
        <w:pStyle w:val="Heading3"/>
        <w:spacing w:after="100"/>
      </w:pPr>
      <w:r>
        <w:lastRenderedPageBreak/>
        <w:t>How this impact would be communicated to stakeholders</w:t>
      </w:r>
    </w:p>
    <w:p w14:paraId="25DA8905" w14:textId="77777777" w:rsidR="00441847" w:rsidRDefault="00441847" w:rsidP="00441847">
      <w:pPr>
        <w:spacing w:after="120"/>
      </w:pPr>
      <w:r>
        <w:t>This would be communicated as a direct trade-off decision, not a silent scope reduction. I would present management with a short, one-page summary stating exactly which modules and test types are being reduced, the specific defect risk each reduction introduces (in business terms, e.g., "a pricing or contact-detail bug could reach customers undetected"), and a clear recommendation that any reduction in coverage should be a joint decision with the client, formally recorded, so that the reduced scope is an accepted risk rather than an assumed one. I would also flag that the exit criteria in Section 7.4.8 would need to be renegotiated, since "100% of High priority test cases executed" may no longer be achievable in the reduced window without cutting into that same High priority coverage.</w:t>
      </w:r>
    </w:p>
    <w:p w14:paraId="4BC75E5B" w14:textId="77777777" w:rsidR="00441847" w:rsidRDefault="00441847" w:rsidP="00441847">
      <w:pPr>
        <w:spacing w:after="100"/>
      </w:pPr>
    </w:p>
    <w:p w14:paraId="3A7BA539" w14:textId="77777777" w:rsidR="00441847" w:rsidRDefault="00441847" w:rsidP="00441847">
      <w:pPr>
        <w:pStyle w:val="Heading2"/>
        <w:spacing w:before="240" w:after="120"/>
      </w:pPr>
      <w:r>
        <w:t>7.4.14 Exit Decision Workshop</w:t>
      </w:r>
    </w:p>
    <w:p w14:paraId="347E3F38" w14:textId="77777777" w:rsidR="00441847" w:rsidRDefault="00441847" w:rsidP="00441847">
      <w:pPr>
        <w:pStyle w:val="Heading3"/>
        <w:spacing w:after="100"/>
      </w:pPr>
      <w:r>
        <w:t>Scenario A: All critical defects are fixed; 3 medium defects remain open.</w:t>
      </w:r>
    </w:p>
    <w:p w14:paraId="6A4C1411" w14:textId="77777777" w:rsidR="00441847" w:rsidRDefault="00441847" w:rsidP="00441847">
      <w:pPr>
        <w:spacing w:after="120"/>
      </w:pPr>
      <w:r>
        <w:t>Recommendation: Testing can be closed and the release can proceed, conditional on the 3 medium defects being logged with clear descriptions, assigned owners, and a committed fix timeline (or formally accepted by the client as known issues). Medium-severity defects do not, by definition, block core functionality or cause financial/security harm, and the exit criteria (7.4.8) only require zero Critical defects and no more than 2 unresolved High severity defects. However, I would still confirm none of the 3 medium defects sit within the High-risk features (Login, Transfer Funds, Bill Pay, Account Overview) before signing off, since a "medium" label on a high-risk feature deserves a second look.</w:t>
      </w:r>
    </w:p>
    <w:p w14:paraId="03AAD062" w14:textId="77777777" w:rsidR="00441847" w:rsidRDefault="00441847" w:rsidP="00441847">
      <w:pPr>
        <w:pStyle w:val="Heading3"/>
        <w:spacing w:after="100"/>
      </w:pPr>
      <w:r>
        <w:t>Scenario B: 90% of test cases have been executed; 10% are blocked due to an environment issue.</w:t>
      </w:r>
    </w:p>
    <w:p w14:paraId="4B08EAE9" w14:textId="77777777" w:rsidR="00441847" w:rsidRDefault="00441847" w:rsidP="00441847">
      <w:pPr>
        <w:spacing w:after="120"/>
      </w:pPr>
      <w:r>
        <w:t>Recommendation: Testing should not be closed yet. The exit criteria require 100% of High priority test cases executed, and a blocking environment issue means it is unknown whether the blocked 10% includes High priority coverage. Before any go/no-go decision, I would identify exactly which test cases are blocked, confirm whether any of them cover High priority features, and either resolve the environment issue or get explicit client sign-off to defer only if the blocked cases are confirmed Low priority and non-critical. Closing testing without this check would mean reporting a false sense of completeness to the client.</w:t>
      </w:r>
    </w:p>
    <w:p w14:paraId="3028C609" w14:textId="77777777" w:rsidR="00441847" w:rsidRDefault="00441847" w:rsidP="00441847">
      <w:pPr>
        <w:pStyle w:val="Heading3"/>
        <w:spacing w:after="100"/>
      </w:pPr>
      <w:r>
        <w:t>Scenario C: The release date has been brought forward by one week.</w:t>
      </w:r>
    </w:p>
    <w:p w14:paraId="2742157F" w14:textId="77777777" w:rsidR="00441847" w:rsidRDefault="00441847" w:rsidP="00441847">
      <w:pPr>
        <w:spacing w:after="120"/>
      </w:pPr>
      <w:r>
        <w:t>Recommendation: Testing scope must be renegotiated immediately using the same risk-based triage approach as the Resource Constraint Challenge (7.4.13), not silently compressed. I would not recommend closing testing on the original exit criteria under a shortened timeline without first re-running the risk-based prioritization to confirm High priority coverage is still achievable. If it is not achievable even after cutting Medium/Low scope, I would recommend the client either accept a documented reduced-scope release with the specific added risks stated in writing, or hold the original date. The decision belongs to the client once the trade-offs are made explicit, not to me alone.</w:t>
      </w:r>
    </w:p>
    <w:p w14:paraId="2D3F74E4" w14:textId="77777777" w:rsidR="00441847" w:rsidRDefault="00441847" w:rsidP="00441847">
      <w:pPr>
        <w:spacing w:after="100"/>
      </w:pPr>
    </w:p>
    <w:p w14:paraId="76741ACD" w14:textId="77777777" w:rsidR="00441847" w:rsidRDefault="00441847" w:rsidP="00441847">
      <w:pPr>
        <w:pStyle w:val="Heading2"/>
        <w:spacing w:before="240" w:after="120"/>
      </w:pPr>
      <w:r>
        <w:t>7.4.15 Defect Leakage Prediction</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3200"/>
        <w:gridCol w:w="2940"/>
      </w:tblGrid>
      <w:tr w:rsidR="00441847" w14:paraId="156325D4" w14:textId="77777777" w:rsidTr="00441847">
        <w:trPr>
          <w:tblHeader/>
        </w:trPr>
        <w:tc>
          <w:tcPr>
            <w:tcW w:w="1900" w:type="dxa"/>
            <w:shd w:val="clear" w:color="auto" w:fill="ED7D31" w:themeFill="accent2"/>
            <w:tcMar>
              <w:top w:w="80" w:type="dxa"/>
              <w:left w:w="100" w:type="dxa"/>
              <w:bottom w:w="80" w:type="dxa"/>
              <w:right w:w="100" w:type="dxa"/>
            </w:tcMar>
          </w:tcPr>
          <w:p w14:paraId="5F3531B7" w14:textId="77777777" w:rsidR="00441847" w:rsidRDefault="00441847" w:rsidP="00244D12">
            <w:r>
              <w:rPr>
                <w:b/>
                <w:bCs/>
                <w:color w:val="FFFFFF"/>
                <w:sz w:val="19"/>
                <w:szCs w:val="19"/>
              </w:rPr>
              <w:lastRenderedPageBreak/>
              <w:t>Module</w:t>
            </w:r>
          </w:p>
        </w:tc>
        <w:tc>
          <w:tcPr>
            <w:tcW w:w="1900" w:type="dxa"/>
            <w:shd w:val="clear" w:color="auto" w:fill="ED7D31" w:themeFill="accent2"/>
            <w:tcMar>
              <w:top w:w="80" w:type="dxa"/>
              <w:left w:w="100" w:type="dxa"/>
              <w:bottom w:w="80" w:type="dxa"/>
              <w:right w:w="100" w:type="dxa"/>
            </w:tcMar>
          </w:tcPr>
          <w:p w14:paraId="16C13471" w14:textId="77777777" w:rsidR="00441847" w:rsidRDefault="00441847" w:rsidP="00244D12">
            <w:r>
              <w:rPr>
                <w:b/>
                <w:bCs/>
                <w:color w:val="FFFFFF"/>
                <w:sz w:val="19"/>
                <w:szCs w:val="19"/>
              </w:rPr>
              <w:t>Defect Type</w:t>
            </w:r>
          </w:p>
        </w:tc>
        <w:tc>
          <w:tcPr>
            <w:tcW w:w="3200" w:type="dxa"/>
            <w:shd w:val="clear" w:color="auto" w:fill="ED7D31" w:themeFill="accent2"/>
            <w:tcMar>
              <w:top w:w="80" w:type="dxa"/>
              <w:left w:w="100" w:type="dxa"/>
              <w:bottom w:w="80" w:type="dxa"/>
              <w:right w:w="100" w:type="dxa"/>
            </w:tcMar>
          </w:tcPr>
          <w:p w14:paraId="0D05894D" w14:textId="77777777" w:rsidR="00441847" w:rsidRDefault="00441847" w:rsidP="00244D12">
            <w:r>
              <w:rPr>
                <w:b/>
                <w:bCs/>
                <w:color w:val="FFFFFF"/>
                <w:sz w:val="19"/>
                <w:szCs w:val="19"/>
              </w:rPr>
              <w:t>Why Likely to Be Missed</w:t>
            </w:r>
          </w:p>
        </w:tc>
        <w:tc>
          <w:tcPr>
            <w:tcW w:w="2940" w:type="dxa"/>
            <w:shd w:val="clear" w:color="auto" w:fill="ED7D31" w:themeFill="accent2"/>
            <w:tcMar>
              <w:top w:w="80" w:type="dxa"/>
              <w:left w:w="100" w:type="dxa"/>
              <w:bottom w:w="80" w:type="dxa"/>
              <w:right w:w="100" w:type="dxa"/>
            </w:tcMar>
          </w:tcPr>
          <w:p w14:paraId="287115EE" w14:textId="77777777" w:rsidR="00441847" w:rsidRDefault="00441847" w:rsidP="00244D12">
            <w:r>
              <w:rPr>
                <w:b/>
                <w:bCs/>
                <w:color w:val="FFFFFF"/>
                <w:sz w:val="19"/>
                <w:szCs w:val="19"/>
              </w:rPr>
              <w:t>Testing Approach to Reduce Risk</w:t>
            </w:r>
          </w:p>
        </w:tc>
      </w:tr>
      <w:tr w:rsidR="00441847" w14:paraId="5BABDDA2" w14:textId="77777777" w:rsidTr="00244D12">
        <w:tc>
          <w:tcPr>
            <w:tcW w:w="1900" w:type="dxa"/>
            <w:tcMar>
              <w:top w:w="80" w:type="dxa"/>
              <w:left w:w="100" w:type="dxa"/>
              <w:bottom w:w="80" w:type="dxa"/>
              <w:right w:w="100" w:type="dxa"/>
            </w:tcMar>
          </w:tcPr>
          <w:p w14:paraId="17AEEBBE" w14:textId="77777777" w:rsidR="00441847" w:rsidRDefault="00441847" w:rsidP="00244D12">
            <w:r>
              <w:rPr>
                <w:sz w:val="19"/>
                <w:szCs w:val="19"/>
              </w:rPr>
              <w:t>Request Loan</w:t>
            </w:r>
          </w:p>
        </w:tc>
        <w:tc>
          <w:tcPr>
            <w:tcW w:w="1900" w:type="dxa"/>
            <w:tcMar>
              <w:top w:w="80" w:type="dxa"/>
              <w:left w:w="100" w:type="dxa"/>
              <w:bottom w:w="80" w:type="dxa"/>
              <w:right w:w="100" w:type="dxa"/>
            </w:tcMar>
          </w:tcPr>
          <w:p w14:paraId="2C969491" w14:textId="77777777" w:rsidR="00441847" w:rsidRDefault="00441847" w:rsidP="00244D12">
            <w:r>
              <w:rPr>
                <w:sz w:val="19"/>
                <w:szCs w:val="19"/>
              </w:rPr>
              <w:t>Functional (incorrect decision logic)</w:t>
            </w:r>
          </w:p>
        </w:tc>
        <w:tc>
          <w:tcPr>
            <w:tcW w:w="3200" w:type="dxa"/>
            <w:tcMar>
              <w:top w:w="80" w:type="dxa"/>
              <w:left w:w="100" w:type="dxa"/>
              <w:bottom w:w="80" w:type="dxa"/>
              <w:right w:w="100" w:type="dxa"/>
            </w:tcMar>
          </w:tcPr>
          <w:p w14:paraId="27CE4F86" w14:textId="77777777" w:rsidR="00441847" w:rsidRDefault="00441847" w:rsidP="00244D12">
            <w:r>
              <w:rPr>
                <w:sz w:val="19"/>
                <w:szCs w:val="19"/>
              </w:rPr>
              <w:t>The approval/denial decision boundary is undocumented (a Phase 1 gap); without a defined rule, only an unusual combination of amount/down-payment ratio may reveal an incorrect decision, and that specific combination may not be scripted</w:t>
            </w:r>
          </w:p>
        </w:tc>
        <w:tc>
          <w:tcPr>
            <w:tcW w:w="2940" w:type="dxa"/>
            <w:tcMar>
              <w:top w:w="80" w:type="dxa"/>
              <w:left w:w="100" w:type="dxa"/>
              <w:bottom w:w="80" w:type="dxa"/>
              <w:right w:w="100" w:type="dxa"/>
            </w:tcMar>
          </w:tcPr>
          <w:p w14:paraId="30CDA125" w14:textId="77777777" w:rsidR="00441847" w:rsidRDefault="00441847" w:rsidP="00244D12">
            <w:r>
              <w:rPr>
                <w:sz w:val="19"/>
                <w:szCs w:val="19"/>
              </w:rPr>
              <w:t>Deliberately test a wide spread of down-payment ratios (not just obvious pass/fail cases) to empirically map the decision boundary, and report the undocumented logic back to the client as a requirement gap rather than assuming current behaviour is correct</w:t>
            </w:r>
          </w:p>
        </w:tc>
      </w:tr>
      <w:tr w:rsidR="00441847" w14:paraId="701B8780" w14:textId="77777777" w:rsidTr="00244D12">
        <w:tc>
          <w:tcPr>
            <w:tcW w:w="1900" w:type="dxa"/>
            <w:tcMar>
              <w:top w:w="80" w:type="dxa"/>
              <w:left w:w="100" w:type="dxa"/>
              <w:bottom w:w="80" w:type="dxa"/>
              <w:right w:w="100" w:type="dxa"/>
            </w:tcMar>
          </w:tcPr>
          <w:p w14:paraId="6B627DD8" w14:textId="77777777" w:rsidR="00441847" w:rsidRDefault="00441847" w:rsidP="00244D12">
            <w:r>
              <w:rPr>
                <w:sz w:val="19"/>
                <w:szCs w:val="19"/>
              </w:rPr>
              <w:t>Transfer Funds / Bill Pay</w:t>
            </w:r>
          </w:p>
        </w:tc>
        <w:tc>
          <w:tcPr>
            <w:tcW w:w="1900" w:type="dxa"/>
            <w:tcMar>
              <w:top w:w="80" w:type="dxa"/>
              <w:left w:w="100" w:type="dxa"/>
              <w:bottom w:w="80" w:type="dxa"/>
              <w:right w:w="100" w:type="dxa"/>
            </w:tcMar>
          </w:tcPr>
          <w:p w14:paraId="3C82BA2F" w14:textId="77777777" w:rsidR="00441847" w:rsidRDefault="00441847" w:rsidP="00244D12">
            <w:r>
              <w:rPr>
                <w:sz w:val="19"/>
                <w:szCs w:val="19"/>
              </w:rPr>
              <w:t>Data integrity (balance rounding or concurrency)</w:t>
            </w:r>
          </w:p>
        </w:tc>
        <w:tc>
          <w:tcPr>
            <w:tcW w:w="3200" w:type="dxa"/>
            <w:tcMar>
              <w:top w:w="80" w:type="dxa"/>
              <w:left w:w="100" w:type="dxa"/>
              <w:bottom w:w="80" w:type="dxa"/>
              <w:right w:w="100" w:type="dxa"/>
            </w:tcMar>
          </w:tcPr>
          <w:p w14:paraId="7E2D7A82" w14:textId="77777777" w:rsidR="00441847" w:rsidRDefault="00441847" w:rsidP="00244D12">
            <w:r>
              <w:rPr>
                <w:sz w:val="19"/>
                <w:szCs w:val="19"/>
              </w:rPr>
              <w:t>A single-tester manual testing approach is unlikely to catch timing-sensitive issues like two near-simultaneous transactions on the same account, since these require deliberate concurrent test design that is easy to deprioritize under time pressure</w:t>
            </w:r>
          </w:p>
        </w:tc>
        <w:tc>
          <w:tcPr>
            <w:tcW w:w="2940" w:type="dxa"/>
            <w:tcMar>
              <w:top w:w="80" w:type="dxa"/>
              <w:left w:w="100" w:type="dxa"/>
              <w:bottom w:w="80" w:type="dxa"/>
              <w:right w:w="100" w:type="dxa"/>
            </w:tcMar>
          </w:tcPr>
          <w:p w14:paraId="31C1BA79" w14:textId="77777777" w:rsidR="00441847" w:rsidRDefault="00441847" w:rsidP="00244D12">
            <w:r>
              <w:rPr>
                <w:sz w:val="19"/>
                <w:szCs w:val="19"/>
              </w:rPr>
              <w:t>Include at least one deliberate rapid-succession test (e.g., two transfers submitted close together) rather than assuming sequential, isolated test execution reflects real customer behaviour</w:t>
            </w:r>
          </w:p>
        </w:tc>
      </w:tr>
      <w:tr w:rsidR="00441847" w14:paraId="42F92105" w14:textId="77777777" w:rsidTr="00244D12">
        <w:tc>
          <w:tcPr>
            <w:tcW w:w="1900" w:type="dxa"/>
            <w:tcMar>
              <w:top w:w="80" w:type="dxa"/>
              <w:left w:w="100" w:type="dxa"/>
              <w:bottom w:w="80" w:type="dxa"/>
              <w:right w:w="100" w:type="dxa"/>
            </w:tcMar>
          </w:tcPr>
          <w:p w14:paraId="6B2A27A4" w14:textId="77777777" w:rsidR="00441847" w:rsidRDefault="00441847" w:rsidP="00244D12">
            <w:r>
              <w:rPr>
                <w:sz w:val="19"/>
                <w:szCs w:val="19"/>
              </w:rPr>
              <w:t>Registration / Update Contact Information</w:t>
            </w:r>
          </w:p>
        </w:tc>
        <w:tc>
          <w:tcPr>
            <w:tcW w:w="1900" w:type="dxa"/>
            <w:tcMar>
              <w:top w:w="80" w:type="dxa"/>
              <w:left w:w="100" w:type="dxa"/>
              <w:bottom w:w="80" w:type="dxa"/>
              <w:right w:w="100" w:type="dxa"/>
            </w:tcMar>
          </w:tcPr>
          <w:p w14:paraId="4B3FBF61" w14:textId="77777777" w:rsidR="00441847" w:rsidRDefault="00441847" w:rsidP="00244D12">
            <w:r>
              <w:rPr>
                <w:sz w:val="19"/>
                <w:szCs w:val="19"/>
              </w:rPr>
              <w:t>UI / Validation (field format edge cases)</w:t>
            </w:r>
          </w:p>
        </w:tc>
        <w:tc>
          <w:tcPr>
            <w:tcW w:w="3200" w:type="dxa"/>
            <w:tcMar>
              <w:top w:w="80" w:type="dxa"/>
              <w:left w:w="100" w:type="dxa"/>
              <w:bottom w:w="80" w:type="dxa"/>
              <w:right w:w="100" w:type="dxa"/>
            </w:tcMar>
          </w:tcPr>
          <w:p w14:paraId="679DCF5E" w14:textId="77777777" w:rsidR="00441847" w:rsidRDefault="00441847" w:rsidP="00244D12">
            <w:r>
              <w:rPr>
                <w:sz w:val="19"/>
                <w:szCs w:val="19"/>
              </w:rPr>
              <w:t>Field-level validation rules (max length, allowed characters, phone number format) are undocumented per Phase 1; testers tend to test the field with 'reasonable' data and miss unusual but valid real-world input (e.g., addresses with special characters)</w:t>
            </w:r>
          </w:p>
        </w:tc>
        <w:tc>
          <w:tcPr>
            <w:tcW w:w="2940" w:type="dxa"/>
            <w:tcMar>
              <w:top w:w="80" w:type="dxa"/>
              <w:left w:w="100" w:type="dxa"/>
              <w:bottom w:w="80" w:type="dxa"/>
              <w:right w:w="100" w:type="dxa"/>
            </w:tcMar>
          </w:tcPr>
          <w:p w14:paraId="2C292EE7" w14:textId="77777777" w:rsidR="00441847" w:rsidRDefault="00441847" w:rsidP="00244D12">
            <w:r>
              <w:rPr>
                <w:sz w:val="19"/>
                <w:szCs w:val="19"/>
              </w:rPr>
              <w:t>Include boundary and special-character test data for text fields even without a documented rule, and log observed behaviour as a finding so the client can confirm whether it is correct</w:t>
            </w:r>
          </w:p>
        </w:tc>
      </w:tr>
      <w:tr w:rsidR="00441847" w14:paraId="23995B97" w14:textId="77777777" w:rsidTr="00244D12">
        <w:tc>
          <w:tcPr>
            <w:tcW w:w="1900" w:type="dxa"/>
            <w:tcMar>
              <w:top w:w="80" w:type="dxa"/>
              <w:left w:w="100" w:type="dxa"/>
              <w:bottom w:w="80" w:type="dxa"/>
              <w:right w:w="100" w:type="dxa"/>
            </w:tcMar>
          </w:tcPr>
          <w:p w14:paraId="6A749322" w14:textId="77777777" w:rsidR="00441847" w:rsidRDefault="00441847" w:rsidP="00244D12">
            <w:r>
              <w:rPr>
                <w:sz w:val="19"/>
                <w:szCs w:val="19"/>
              </w:rPr>
              <w:t>Bill Pay (payee management)</w:t>
            </w:r>
          </w:p>
        </w:tc>
        <w:tc>
          <w:tcPr>
            <w:tcW w:w="1900" w:type="dxa"/>
            <w:tcMar>
              <w:top w:w="80" w:type="dxa"/>
              <w:left w:w="100" w:type="dxa"/>
              <w:bottom w:w="80" w:type="dxa"/>
              <w:right w:w="100" w:type="dxa"/>
            </w:tcMar>
          </w:tcPr>
          <w:p w14:paraId="153D62C9" w14:textId="77777777" w:rsidR="00441847" w:rsidRDefault="00441847" w:rsidP="00244D12">
            <w:r>
              <w:rPr>
                <w:sz w:val="19"/>
                <w:szCs w:val="19"/>
              </w:rPr>
              <w:t>Functional (invalid payee account number acceptance)</w:t>
            </w:r>
          </w:p>
        </w:tc>
        <w:tc>
          <w:tcPr>
            <w:tcW w:w="3200" w:type="dxa"/>
            <w:tcMar>
              <w:top w:w="80" w:type="dxa"/>
              <w:left w:w="100" w:type="dxa"/>
              <w:bottom w:w="80" w:type="dxa"/>
              <w:right w:w="100" w:type="dxa"/>
            </w:tcMar>
          </w:tcPr>
          <w:p w14:paraId="6F036DEB" w14:textId="77777777" w:rsidR="00441847" w:rsidRDefault="00441847" w:rsidP="00244D12">
            <w:r>
              <w:rPr>
                <w:sz w:val="19"/>
                <w:szCs w:val="19"/>
              </w:rPr>
              <w:t>Whether an invalid/non-existent payee account number is validated at entry or only at payment time is undocumented (Phase 1 gap); if it is not scripted, a tester may only test valid payees and miss this entirely</w:t>
            </w:r>
          </w:p>
        </w:tc>
        <w:tc>
          <w:tcPr>
            <w:tcW w:w="2940" w:type="dxa"/>
            <w:tcMar>
              <w:top w:w="80" w:type="dxa"/>
              <w:left w:w="100" w:type="dxa"/>
              <w:bottom w:w="80" w:type="dxa"/>
              <w:right w:w="100" w:type="dxa"/>
            </w:tcMar>
          </w:tcPr>
          <w:p w14:paraId="719CB359" w14:textId="77777777" w:rsidR="00441847" w:rsidRDefault="00441847" w:rsidP="00244D12">
            <w:r>
              <w:rPr>
                <w:sz w:val="19"/>
                <w:szCs w:val="19"/>
              </w:rPr>
              <w:t>Explicitly script a negative test case for adding a payee with a clearly invalid account number, and verify at what point in the workflow the system rejects it, if at all</w:t>
            </w:r>
          </w:p>
        </w:tc>
      </w:tr>
      <w:tr w:rsidR="00441847" w14:paraId="7B6434C9" w14:textId="77777777" w:rsidTr="00244D12">
        <w:tc>
          <w:tcPr>
            <w:tcW w:w="1900" w:type="dxa"/>
            <w:tcMar>
              <w:top w:w="80" w:type="dxa"/>
              <w:left w:w="100" w:type="dxa"/>
              <w:bottom w:w="80" w:type="dxa"/>
              <w:right w:w="100" w:type="dxa"/>
            </w:tcMar>
          </w:tcPr>
          <w:p w14:paraId="4D5B65E1" w14:textId="77777777" w:rsidR="00441847" w:rsidRDefault="00441847" w:rsidP="00244D12">
            <w:r>
              <w:rPr>
                <w:sz w:val="19"/>
                <w:szCs w:val="19"/>
              </w:rPr>
              <w:t>Login / Session Management</w:t>
            </w:r>
          </w:p>
        </w:tc>
        <w:tc>
          <w:tcPr>
            <w:tcW w:w="1900" w:type="dxa"/>
            <w:tcMar>
              <w:top w:w="80" w:type="dxa"/>
              <w:left w:w="100" w:type="dxa"/>
              <w:bottom w:w="80" w:type="dxa"/>
              <w:right w:w="100" w:type="dxa"/>
            </w:tcMar>
          </w:tcPr>
          <w:p w14:paraId="46604127" w14:textId="77777777" w:rsidR="00441847" w:rsidRDefault="00441847" w:rsidP="00244D12">
            <w:r>
              <w:rPr>
                <w:sz w:val="19"/>
                <w:szCs w:val="19"/>
              </w:rPr>
              <w:t>Security (session not properly invalidated on logout)</w:t>
            </w:r>
          </w:p>
        </w:tc>
        <w:tc>
          <w:tcPr>
            <w:tcW w:w="3200" w:type="dxa"/>
            <w:tcMar>
              <w:top w:w="80" w:type="dxa"/>
              <w:left w:w="100" w:type="dxa"/>
              <w:bottom w:w="80" w:type="dxa"/>
              <w:right w:w="100" w:type="dxa"/>
            </w:tcMar>
          </w:tcPr>
          <w:p w14:paraId="75B05BE4" w14:textId="77777777" w:rsidR="00441847" w:rsidRDefault="00441847" w:rsidP="00244D12">
            <w:r>
              <w:rPr>
                <w:sz w:val="19"/>
                <w:szCs w:val="19"/>
              </w:rPr>
              <w:t>This defect type is invisible in normal functional testing, since the UI redirects to the login page regardless of whether the underlying session token was actually invalidated; it requires deliberate technical verification (e.g., browser back-button or dev-tools inspection) that is easy to skip under time pressure</w:t>
            </w:r>
          </w:p>
        </w:tc>
        <w:tc>
          <w:tcPr>
            <w:tcW w:w="2940" w:type="dxa"/>
            <w:tcMar>
              <w:top w:w="80" w:type="dxa"/>
              <w:left w:w="100" w:type="dxa"/>
              <w:bottom w:w="80" w:type="dxa"/>
              <w:right w:w="100" w:type="dxa"/>
            </w:tcMar>
          </w:tcPr>
          <w:p w14:paraId="09C23B28" w14:textId="77777777" w:rsidR="00441847" w:rsidRDefault="00441847" w:rsidP="00244D12">
            <w:r>
              <w:rPr>
                <w:sz w:val="19"/>
                <w:szCs w:val="19"/>
              </w:rPr>
              <w:t>Include a dedicated exploratory charter specifically for session behaviour: logout, then attempt to navigate back to an account page via browser back button or a saved URL, and verify with browser developer tools whether the session is truly terminated</w:t>
            </w:r>
          </w:p>
        </w:tc>
      </w:tr>
    </w:tbl>
    <w:p w14:paraId="4E49F941" w14:textId="77777777" w:rsidR="00441847" w:rsidRDefault="00441847" w:rsidP="00441847">
      <w:pPr>
        <w:spacing w:after="100"/>
      </w:pPr>
    </w:p>
    <w:p w14:paraId="06EC24BC" w14:textId="77777777" w:rsidR="00441847" w:rsidRDefault="00441847" w:rsidP="00441847">
      <w:pPr>
        <w:pStyle w:val="Heading1"/>
        <w:spacing w:before="300" w:after="150"/>
      </w:pPr>
      <w:r>
        <w:lastRenderedPageBreak/>
        <w:t>7.5 Additional Practical Activity: What Would You NOT Test?</w:t>
      </w:r>
    </w:p>
    <w:p w14:paraId="2C49E5EA" w14:textId="77777777" w:rsidR="00441847" w:rsidRDefault="00441847" w:rsidP="00441847">
      <w:pPr>
        <w:pStyle w:val="Heading3"/>
        <w:spacing w:after="100"/>
      </w:pPr>
      <w:r>
        <w:t>1. Exhaustive boundary testing on Update Contact Information fields</w:t>
      </w:r>
    </w:p>
    <w:p w14:paraId="2A05FC87" w14:textId="77777777" w:rsidR="00441847" w:rsidRDefault="00441847" w:rsidP="00441847">
      <w:pPr>
        <w:spacing w:after="120"/>
      </w:pPr>
      <w:r>
        <w:t>Reason for exclusion: This is a Low-risk, no-financial-impact module; time is better spent on High-risk financial workflows given the two-week single-tester constraint</w:t>
      </w:r>
    </w:p>
    <w:p w14:paraId="42B59B90" w14:textId="77777777" w:rsidR="00441847" w:rsidRDefault="00441847" w:rsidP="00441847">
      <w:pPr>
        <w:spacing w:after="120"/>
      </w:pPr>
      <w:r>
        <w:t>Risk of not testing it: A minor validation defect (e.g., an overly long address being silently truncated) could reach production, but the customer/business impact is minimal and easily fixed post-release without financial harm</w:t>
      </w:r>
    </w:p>
    <w:p w14:paraId="4C1DB8F5" w14:textId="77777777" w:rsidR="00441847" w:rsidRDefault="00441847" w:rsidP="00441847">
      <w:pPr>
        <w:pStyle w:val="Heading3"/>
        <w:spacing w:after="100"/>
      </w:pPr>
      <w:r>
        <w:t>2. Formal penetration/security testing beyond basic session and access-control checks</w:t>
      </w:r>
    </w:p>
    <w:p w14:paraId="2B4D5A15" w14:textId="77777777" w:rsidR="00441847" w:rsidRDefault="00441847" w:rsidP="00441847">
      <w:pPr>
        <w:spacing w:after="120"/>
      </w:pPr>
      <w:r>
        <w:t>Reason for exclusion: Requires specialized tools and explicit client-approved scope that this engagement does not have; attempting it without proper authorization or tooling would produce unreliable results and could itself pose a risk</w:t>
      </w:r>
    </w:p>
    <w:p w14:paraId="5185B19E" w14:textId="77777777" w:rsidR="00441847" w:rsidRDefault="00441847" w:rsidP="00441847">
      <w:pPr>
        <w:spacing w:after="120"/>
      </w:pPr>
      <w:r>
        <w:t>Risk of not testing it: A deeper security vulnerability (e.g., an injection flaw) could go undetected; this risk should be explicitly flagged to the client as a recommendation for a dedicated security testing engagement, not silently accepted</w:t>
      </w:r>
    </w:p>
    <w:p w14:paraId="10FBDA03" w14:textId="77777777" w:rsidR="00441847" w:rsidRDefault="00441847" w:rsidP="00441847">
      <w:pPr>
        <w:pStyle w:val="Heading3"/>
        <w:spacing w:after="100"/>
      </w:pPr>
      <w:r>
        <w:t>3. Load and performance testing under high concurrent user volume</w:t>
      </w:r>
    </w:p>
    <w:p w14:paraId="28E74FE0" w14:textId="77777777" w:rsidR="00441847" w:rsidRDefault="00441847" w:rsidP="00441847">
      <w:pPr>
        <w:spacing w:after="120"/>
      </w:pPr>
      <w:r>
        <w:t>Reason for exclusion: Outside the scope and tooling budget of a two-week manual-testing engagement; requires dedicated performance testing infrastructure</w:t>
      </w:r>
    </w:p>
    <w:p w14:paraId="4CF01359" w14:textId="77777777" w:rsidR="00441847" w:rsidRDefault="00441847" w:rsidP="00441847">
      <w:pPr>
        <w:spacing w:after="120"/>
      </w:pPr>
      <w:r>
        <w:t>Risk of not testing it: The application could degrade or fail under real-world peak load despite passing all functional tests; this should be explicitly documented as an untested risk area in the final Test Summary Report</w:t>
      </w:r>
    </w:p>
    <w:p w14:paraId="31232868" w14:textId="77777777" w:rsidR="00441847" w:rsidRDefault="00441847" w:rsidP="00441847">
      <w:pPr>
        <w:pStyle w:val="Heading3"/>
        <w:spacing w:after="100"/>
      </w:pPr>
      <w:r>
        <w:t>4. Full cross-browser/cross-device matrix (beyond Chrome and Edge)</w:t>
      </w:r>
    </w:p>
    <w:p w14:paraId="2CD1E6EA" w14:textId="77777777" w:rsidR="00441847" w:rsidRDefault="00441847" w:rsidP="00441847">
      <w:pPr>
        <w:spacing w:after="120"/>
      </w:pPr>
      <w:r>
        <w:t>Reason for exclusion: Phase 1 assumptions confirmed no mobile/responsive specification exists, and the client has not defined a broader supported-browser list</w:t>
      </w:r>
    </w:p>
    <w:p w14:paraId="0B945D47" w14:textId="77777777" w:rsidR="00441847" w:rsidRDefault="00441847" w:rsidP="00441847">
      <w:pPr>
        <w:spacing w:after="120"/>
      </w:pPr>
      <w:r>
        <w:t>Risk of not testing it: A layout or functional defect specific to another browser (e.g., Safari or Firefox) could affect a subset of real customers; this exclusion should be confirmed explicitly with the client rather than assumed permanently acceptable</w:t>
      </w:r>
    </w:p>
    <w:p w14:paraId="55CB1E18" w14:textId="77777777" w:rsidR="00441847" w:rsidRDefault="00441847" w:rsidP="00441847">
      <w:pPr>
        <w:pStyle w:val="Heading3"/>
        <w:spacing w:after="100"/>
      </w:pPr>
      <w:r>
        <w:t>5. Exhaustive equivalence-class combinations for the Registration form (e.g., every possible combination of valid/invalid values across all 10 fields)</w:t>
      </w:r>
    </w:p>
    <w:p w14:paraId="6C4E6C7C" w14:textId="77777777" w:rsidR="00441847" w:rsidRDefault="00441847" w:rsidP="00441847">
      <w:pPr>
        <w:spacing w:after="120"/>
      </w:pPr>
      <w:r>
        <w:t>Reason for exclusion: The combinatorial explosion of testing every field-value combination is not a responsible use of time for a one-time-per-customer workflow; targeted negative testing on the highest-risk fields (username uniqueness, password match) covers the majority of real risk</w:t>
      </w:r>
    </w:p>
    <w:p w14:paraId="17A4D539" w14:textId="77777777" w:rsidR="00441847" w:rsidRDefault="00441847" w:rsidP="00441847">
      <w:pPr>
        <w:spacing w:after="120"/>
      </w:pPr>
      <w:r>
        <w:t>Risk of not testing it: A defect from an unusual multi-field combination (e.g., a specific state/zip mismatch) could go undetected, but this is a low-severity, low-frequency risk compared to the core fields already covered</w:t>
      </w:r>
    </w:p>
    <w:p w14:paraId="2994AF12" w14:textId="77777777" w:rsidR="00441847" w:rsidRDefault="00441847" w:rsidP="00441847">
      <w:pPr>
        <w:spacing w:after="100"/>
      </w:pPr>
    </w:p>
    <w:p w14:paraId="480D0454" w14:textId="77777777" w:rsidR="00441847" w:rsidRDefault="00441847" w:rsidP="00441847">
      <w:pPr>
        <w:pStyle w:val="Heading1"/>
        <w:spacing w:before="300" w:after="150"/>
      </w:pPr>
      <w:r>
        <w:t>7.6 Professional Reflection</w:t>
      </w:r>
    </w:p>
    <w:p w14:paraId="366BEC99" w14:textId="77777777" w:rsidR="00441847" w:rsidRDefault="00441847" w:rsidP="00441847">
      <w:pPr>
        <w:pStyle w:val="Heading3"/>
        <w:spacing w:after="100"/>
      </w:pPr>
      <w:r>
        <w:lastRenderedPageBreak/>
        <w:t>10. Why is planning important in the STLC?</w:t>
      </w:r>
    </w:p>
    <w:p w14:paraId="65607A81" w14:textId="77777777" w:rsidR="00441847" w:rsidRDefault="00441847" w:rsidP="00441847">
      <w:pPr>
        <w:spacing w:after="120"/>
      </w:pPr>
      <w:r>
        <w:t>Planning is what turns testing from a reactive activity into a deliberate, defensible one. Without a plan, a single tester under time pressure will naturally gravitate toward whatever is easiest or most interesting to test rather than what carries the most business risk, and there is no documented basis for explaining to a client why certain coverage decisions were made. Writing this Test Plan forced me to make trade-off decisions explicit and in advance, rather than discovering halfway through execution that I had run out of time for a High-risk feature because I had spent too long on a Low-risk one.</w:t>
      </w:r>
    </w:p>
    <w:p w14:paraId="4148874C" w14:textId="77777777" w:rsidR="00441847" w:rsidRDefault="00441847" w:rsidP="00441847">
      <w:pPr>
        <w:pStyle w:val="Heading3"/>
        <w:spacing w:after="100"/>
      </w:pPr>
      <w:r>
        <w:t>11. What was difficult about prioritizing features and effort?</w:t>
      </w:r>
    </w:p>
    <w:p w14:paraId="167B3FAF" w14:textId="77777777" w:rsidR="00441847" w:rsidRDefault="00441847" w:rsidP="00441847">
      <w:pPr>
        <w:spacing w:after="120"/>
      </w:pPr>
      <w:r>
        <w:t>The hardest part was resisting the instinct to prioritize based on how many fields or steps a feature has, rather than its actual business risk. Registration has the most fields of any module in the application, which makes it feel like it should demand the most testing effort, but its real financial and security risk is lower than a single-field Login form. Consciously re-ranking modules by consequence-of-failure rather than surface complexity took deliberate effort, and I had to keep checking my own reasoning against the Phase 1 risk analysis rather than my gut reaction to each module.</w:t>
      </w:r>
    </w:p>
    <w:p w14:paraId="1146E495" w14:textId="77777777" w:rsidR="00441847" w:rsidRDefault="00441847" w:rsidP="00441847">
      <w:pPr>
        <w:pStyle w:val="Heading3"/>
        <w:spacing w:after="100"/>
      </w:pPr>
      <w:r>
        <w:t>12. Which risks concerned you most and why?</w:t>
      </w:r>
    </w:p>
    <w:p w14:paraId="67BBF0F5" w14:textId="77777777" w:rsidR="00441847" w:rsidRDefault="00441847" w:rsidP="00441847">
      <w:pPr>
        <w:spacing w:after="120"/>
      </w:pPr>
      <w:r>
        <w:t>The risk that concerned me most was the undocumented loan approval logic, because it represents a case where I cannot fully verify correctness no matter how much time I spend testing it; I can only observe outcomes and infer a pattern. That is a fundamentally different, weaker form of assurance than verifying a documented rule, and it means my final report has to be honest about that limitation rather than implying loan testing achieved the same confidence level as, say, Transfer Funds testing. It also reinforced how much a QA analyst's output quality depends on requirement quality, which is out of the tester's direct control.</w:t>
      </w:r>
    </w:p>
    <w:p w14:paraId="3017D620" w14:textId="77777777" w:rsidR="00441847" w:rsidRDefault="00441847" w:rsidP="00441847">
      <w:pPr>
        <w:pStyle w:val="Heading3"/>
        <w:spacing w:after="100"/>
      </w:pPr>
      <w:r>
        <w:t>13. What would I improve in my test plan if I had more time?</w:t>
      </w:r>
    </w:p>
    <w:p w14:paraId="1D7E4B6A" w14:textId="77777777" w:rsidR="00441847" w:rsidRDefault="00441847" w:rsidP="00441847">
      <w:pPr>
        <w:spacing w:after="120"/>
      </w:pPr>
      <w:r>
        <w:t>With more time, I would build in a dedicated data-driven testing pass for the loan decision boundary, systematically varying the down-payment ratio across a fine-grained range to produce an actual decision curve rather than a handful of spot checks, and I would push harder in advance for the client to confirm the undocumented boundaries flagged in Phase 1 before test design begins, rather than proceeding on assumptions. I would also build in a small buffer day that isn't shown in this plan, since a real two-week engagement with zero slack for illness, environment issues, or scope questions is optimistic.</w:t>
      </w:r>
    </w:p>
    <w:p w14:paraId="111FE76B" w14:textId="77777777" w:rsidR="00441847" w:rsidRDefault="00441847" w:rsidP="00441847">
      <w:pPr>
        <w:pStyle w:val="Heading3"/>
        <w:spacing w:after="100"/>
      </w:pPr>
      <w:r>
        <w:t>14. How would this planning approach apply in an industry project?</w:t>
      </w:r>
    </w:p>
    <w:p w14:paraId="0FFDB968" w14:textId="77777777" w:rsidR="00441847" w:rsidRDefault="00441847" w:rsidP="00441847">
      <w:pPr>
        <w:spacing w:after="120"/>
      </w:pPr>
      <w:r>
        <w:t>This same discipline, translating business constraints into an explicit, risk-ranked plan rather than an unstated set of personal choices, applies directly to any real client engagement, especially ones with a similarly small QA footprint relative to the size of the application. The specific artifacts (scope matrix, risk-based matrix, entry/exit criteria) are exactly what a client or engagement manager would expect to see before agreeing to a fixed-price or fixed-timeline testing engagement, and having them in place before execution begins is what allows a tester to say no, or renegotiate scope, based on evidence rather than instinct when a deadline gets pulled forward, as in the Exit Decision Workshop scenario.</w:t>
      </w:r>
    </w:p>
    <w:p w14:paraId="1FE6D5E8" w14:textId="77777777" w:rsidR="00C97F5F" w:rsidRDefault="00C97F5F" w:rsidP="00DF1E14">
      <w:pPr>
        <w:pStyle w:val="NoSpacing"/>
      </w:pPr>
    </w:p>
    <w:p w14:paraId="24086651" w14:textId="5E5C8F00" w:rsidR="00C97F5F" w:rsidRPr="00DF1E14" w:rsidRDefault="00C97F5F" w:rsidP="00C97F5F">
      <w:pPr>
        <w:pStyle w:val="Heading2"/>
        <w:spacing w:after="300"/>
        <w:rPr>
          <w:sz w:val="32"/>
          <w:szCs w:val="32"/>
        </w:rPr>
      </w:pPr>
      <w:r w:rsidRPr="00DF1E14">
        <w:rPr>
          <w:sz w:val="32"/>
          <w:szCs w:val="32"/>
        </w:rPr>
        <w:t>Assignment 3: STLC Phase 3 — Test Design &amp; Coverage</w:t>
      </w:r>
    </w:p>
    <w:p w14:paraId="0E4197A7" w14:textId="77777777" w:rsidR="00C97F5F" w:rsidRDefault="00C97F5F" w:rsidP="00C97F5F">
      <w:pPr>
        <w:spacing w:after="120"/>
      </w:pPr>
      <w:r>
        <w:lastRenderedPageBreak/>
        <w:t>Document ID: DOC-STLC-002-A3     Version: 1.0</w:t>
      </w:r>
    </w:p>
    <w:p w14:paraId="0563ABC7" w14:textId="77777777" w:rsidR="00C97F5F" w:rsidRDefault="00C97F5F" w:rsidP="00C97F5F">
      <w:pPr>
        <w:spacing w:after="100"/>
      </w:pPr>
    </w:p>
    <w:p w14:paraId="5BC1970E" w14:textId="77777777" w:rsidR="00C97F5F" w:rsidRDefault="00C97F5F" w:rsidP="00C97F5F">
      <w:pPr>
        <w:pStyle w:val="Heading1"/>
        <w:spacing w:before="300" w:after="150"/>
      </w:pPr>
      <w:r>
        <w:t>8.1 Business Challenge</w:t>
      </w:r>
    </w:p>
    <w:p w14:paraId="2CCCE2E8" w14:textId="77777777" w:rsidR="00C97F5F" w:rsidRDefault="00C97F5F" w:rsidP="00C97F5F">
      <w:pPr>
        <w:spacing w:after="120"/>
      </w:pPr>
      <w:r>
        <w:t>The development team believes the application works perfectly. Management has asked: "How will you prove that the application works as expected?" This document designs the meaningful, traceable tests needed to answer that question with evidence rather than opinion.</w:t>
      </w:r>
    </w:p>
    <w:p w14:paraId="4B29AA8F" w14:textId="77777777" w:rsidR="00C97F5F" w:rsidRDefault="00C97F5F" w:rsidP="00C97F5F">
      <w:pPr>
        <w:pStyle w:val="Heading1"/>
        <w:spacing w:before="300" w:after="150"/>
      </w:pPr>
      <w:r>
        <w:t>8.2 Skills Being Developed</w:t>
      </w:r>
    </w:p>
    <w:p w14:paraId="18810658" w14:textId="77777777" w:rsidR="00C97F5F" w:rsidRDefault="00C97F5F" w:rsidP="00C97F5F">
      <w:pPr>
        <w:pStyle w:val="ListParagraph"/>
        <w:numPr>
          <w:ilvl w:val="0"/>
          <w:numId w:val="6"/>
        </w:numPr>
        <w:spacing w:after="60" w:line="240" w:lineRule="auto"/>
      </w:pPr>
      <w:r>
        <w:t>Test Design</w:t>
      </w:r>
    </w:p>
    <w:p w14:paraId="28DD2201" w14:textId="77777777" w:rsidR="00C97F5F" w:rsidRDefault="00C97F5F" w:rsidP="00C97F5F">
      <w:pPr>
        <w:pStyle w:val="ListParagraph"/>
        <w:numPr>
          <w:ilvl w:val="0"/>
          <w:numId w:val="6"/>
        </w:numPr>
        <w:spacing w:after="60" w:line="240" w:lineRule="auto"/>
      </w:pPr>
      <w:r>
        <w:t>Analytical Thinking</w:t>
      </w:r>
    </w:p>
    <w:p w14:paraId="466E5781" w14:textId="77777777" w:rsidR="00C97F5F" w:rsidRDefault="00C97F5F" w:rsidP="00C97F5F">
      <w:pPr>
        <w:pStyle w:val="ListParagraph"/>
        <w:numPr>
          <w:ilvl w:val="0"/>
          <w:numId w:val="6"/>
        </w:numPr>
        <w:spacing w:after="60" w:line="240" w:lineRule="auto"/>
      </w:pPr>
      <w:r>
        <w:t>Coverage Analysis</w:t>
      </w:r>
    </w:p>
    <w:p w14:paraId="121FD339" w14:textId="77777777" w:rsidR="00C97F5F" w:rsidRDefault="00C97F5F" w:rsidP="00C97F5F">
      <w:pPr>
        <w:pStyle w:val="ListParagraph"/>
        <w:numPr>
          <w:ilvl w:val="0"/>
          <w:numId w:val="6"/>
        </w:numPr>
        <w:spacing w:after="60" w:line="240" w:lineRule="auto"/>
      </w:pPr>
      <w:r>
        <w:t>Critical Thinking</w:t>
      </w:r>
    </w:p>
    <w:p w14:paraId="69F6DFA3" w14:textId="77777777" w:rsidR="00C97F5F" w:rsidRDefault="00C97F5F" w:rsidP="00C97F5F">
      <w:pPr>
        <w:pStyle w:val="ListParagraph"/>
        <w:numPr>
          <w:ilvl w:val="0"/>
          <w:numId w:val="6"/>
        </w:numPr>
        <w:spacing w:after="60" w:line="240" w:lineRule="auto"/>
      </w:pPr>
      <w:r>
        <w:t>Traceability</w:t>
      </w:r>
    </w:p>
    <w:p w14:paraId="3EEE5751" w14:textId="77777777" w:rsidR="00C97F5F" w:rsidRDefault="00C97F5F" w:rsidP="00C97F5F">
      <w:pPr>
        <w:spacing w:after="100"/>
      </w:pPr>
    </w:p>
    <w:p w14:paraId="589895DE" w14:textId="77777777" w:rsidR="00C97F5F" w:rsidRDefault="00C97F5F" w:rsidP="00C97F5F">
      <w:pPr>
        <w:pStyle w:val="Heading1"/>
        <w:spacing w:before="300" w:after="150"/>
      </w:pPr>
      <w:r>
        <w:t>8.3 Success Criteria</w:t>
      </w:r>
    </w:p>
    <w:p w14:paraId="70BA3E83" w14:textId="77777777" w:rsidR="00C97F5F" w:rsidRDefault="00C97F5F" w:rsidP="00C97F5F">
      <w:pPr>
        <w:spacing w:after="120"/>
      </w:pPr>
      <w:r>
        <w:t>To demonstrate mastery of this phase, this assignment shows the ability to:</w:t>
      </w:r>
    </w:p>
    <w:p w14:paraId="33FD11C4" w14:textId="77777777" w:rsidR="00C97F5F" w:rsidRDefault="00C97F5F" w:rsidP="00C97F5F">
      <w:pPr>
        <w:pStyle w:val="ListParagraph"/>
        <w:numPr>
          <w:ilvl w:val="0"/>
          <w:numId w:val="6"/>
        </w:numPr>
        <w:spacing w:after="60" w:line="240" w:lineRule="auto"/>
      </w:pPr>
      <w:r>
        <w:t>Design test scenarios that cover positive, negative, and boundary conditions across every in-scope module.</w:t>
      </w:r>
    </w:p>
    <w:p w14:paraId="0E9F4E85" w14:textId="77777777" w:rsidR="00C97F5F" w:rsidRDefault="00C97F5F" w:rsidP="00C97F5F">
      <w:pPr>
        <w:pStyle w:val="ListParagraph"/>
        <w:numPr>
          <w:ilvl w:val="0"/>
          <w:numId w:val="6"/>
        </w:numPr>
        <w:spacing w:after="60" w:line="240" w:lineRule="auto"/>
      </w:pPr>
      <w:r>
        <w:t>Write detailed, unambiguous, and repeatable test cases that another tester could execute without needing to ask clarifying questions.</w:t>
      </w:r>
    </w:p>
    <w:p w14:paraId="1093EE48" w14:textId="77777777" w:rsidR="00C97F5F" w:rsidRDefault="00C97F5F" w:rsidP="00C97F5F">
      <w:pPr>
        <w:pStyle w:val="ListParagraph"/>
        <w:numPr>
          <w:ilvl w:val="0"/>
          <w:numId w:val="6"/>
        </w:numPr>
        <w:spacing w:after="60" w:line="240" w:lineRule="auto"/>
      </w:pPr>
      <w:r>
        <w:t>Apply Boundary Value Analysis and Equivalence Partitioning correctly to derive high-value test data instead of guessing at inputs.</w:t>
      </w:r>
    </w:p>
    <w:p w14:paraId="1628E8D8" w14:textId="77777777" w:rsidR="00C97F5F" w:rsidRDefault="00C97F5F" w:rsidP="00C97F5F">
      <w:pPr>
        <w:pStyle w:val="ListParagraph"/>
        <w:numPr>
          <w:ilvl w:val="0"/>
          <w:numId w:val="6"/>
        </w:numPr>
        <w:spacing w:after="60" w:line="240" w:lineRule="auto"/>
      </w:pPr>
      <w:r>
        <w:t>Model complex business rules (login outcomes, loan approval logic) as decision tables that expose every meaningful rule combination.</w:t>
      </w:r>
    </w:p>
    <w:p w14:paraId="3A797226" w14:textId="77777777" w:rsidR="00C97F5F" w:rsidRDefault="00C97F5F" w:rsidP="00C97F5F">
      <w:pPr>
        <w:pStyle w:val="ListParagraph"/>
        <w:numPr>
          <w:ilvl w:val="0"/>
          <w:numId w:val="6"/>
        </w:numPr>
        <w:spacing w:after="60" w:line="240" w:lineRule="auto"/>
      </w:pPr>
      <w:r>
        <w:t>Build a Requirements Traceability Matrix that proves every requirement from Phase 1 is covered, partially covered, or knowingly not covered.</w:t>
      </w:r>
    </w:p>
    <w:p w14:paraId="601CE0D0" w14:textId="77777777" w:rsidR="00C97F5F" w:rsidRDefault="00C97F5F" w:rsidP="00C97F5F">
      <w:pPr>
        <w:pStyle w:val="ListParagraph"/>
        <w:numPr>
          <w:ilvl w:val="0"/>
          <w:numId w:val="6"/>
        </w:numPr>
        <w:spacing w:after="60" w:line="240" w:lineRule="auto"/>
      </w:pPr>
      <w:r>
        <w:t>Quantify test coverage honestly, including stating remaining risk where coverage is incomplete.</w:t>
      </w:r>
    </w:p>
    <w:p w14:paraId="4EE97091" w14:textId="77777777" w:rsidR="00C97F5F" w:rsidRDefault="00C97F5F" w:rsidP="00C97F5F">
      <w:pPr>
        <w:pStyle w:val="ListParagraph"/>
        <w:numPr>
          <w:ilvl w:val="0"/>
          <w:numId w:val="6"/>
        </w:numPr>
        <w:spacing w:after="60" w:line="240" w:lineRule="auto"/>
      </w:pPr>
      <w:r>
        <w:t>Reason critically about how a requirement could fail in production, not just whether a test case passed.</w:t>
      </w:r>
    </w:p>
    <w:p w14:paraId="6C903ED1" w14:textId="77777777" w:rsidR="00C97F5F" w:rsidRDefault="00C97F5F" w:rsidP="00C97F5F">
      <w:pPr>
        <w:pStyle w:val="ListParagraph"/>
        <w:numPr>
          <w:ilvl w:val="0"/>
          <w:numId w:val="6"/>
        </w:numPr>
        <w:spacing w:after="60" w:line="240" w:lineRule="auto"/>
      </w:pPr>
      <w:r>
        <w:t>Predict likely defects before execution begins, based on requirement gaps and application complexity identified in earlier phases.</w:t>
      </w:r>
    </w:p>
    <w:p w14:paraId="74C6D773" w14:textId="77777777" w:rsidR="00C97F5F" w:rsidRDefault="00C97F5F" w:rsidP="00C97F5F">
      <w:pPr>
        <w:pStyle w:val="ListParagraph"/>
        <w:numPr>
          <w:ilvl w:val="0"/>
          <w:numId w:val="6"/>
        </w:numPr>
        <w:spacing w:after="60" w:line="240" w:lineRule="auto"/>
      </w:pPr>
      <w:r>
        <w:t>Self-review test case quality against clarity, repeatability, and coverage, and act on the findings.</w:t>
      </w:r>
    </w:p>
    <w:p w14:paraId="0B445CFA" w14:textId="77777777" w:rsidR="00C97F5F" w:rsidRDefault="00C97F5F" w:rsidP="00C97F5F">
      <w:pPr>
        <w:pStyle w:val="ListParagraph"/>
        <w:numPr>
          <w:ilvl w:val="0"/>
          <w:numId w:val="6"/>
        </w:numPr>
        <w:spacing w:after="60" w:line="240" w:lineRule="auto"/>
      </w:pPr>
      <w:r>
        <w:t>Make and justify defensible test suite reduction and prioritization decisions under time pressure.</w:t>
      </w:r>
    </w:p>
    <w:p w14:paraId="58AFA295" w14:textId="77777777" w:rsidR="00C97F5F" w:rsidRDefault="00C97F5F" w:rsidP="00C97F5F">
      <w:pPr>
        <w:spacing w:after="100"/>
      </w:pPr>
    </w:p>
    <w:p w14:paraId="64FD1E12" w14:textId="77777777" w:rsidR="00C97F5F" w:rsidRDefault="00C97F5F" w:rsidP="00C97F5F">
      <w:pPr>
        <w:pStyle w:val="Heading1"/>
        <w:spacing w:before="300" w:after="150"/>
      </w:pPr>
      <w:r>
        <w:t>8.4 Required Deliverables</w:t>
      </w:r>
    </w:p>
    <w:p w14:paraId="5D77809D" w14:textId="77777777" w:rsidR="00C97F5F" w:rsidRDefault="00C97F5F" w:rsidP="00C97F5F">
      <w:pPr>
        <w:pStyle w:val="Heading2"/>
        <w:spacing w:before="240" w:after="120"/>
      </w:pPr>
      <w:r>
        <w:lastRenderedPageBreak/>
        <w:t>8.4.1 Test Scenario Document</w:t>
      </w:r>
    </w:p>
    <w:p w14:paraId="4C8DEC56" w14:textId="77777777" w:rsidR="00C97F5F" w:rsidRDefault="00C97F5F" w:rsidP="00C97F5F">
      <w:pPr>
        <w:spacing w:after="120"/>
      </w:pPr>
      <w:r>
        <w:t>30 test scenarios across the six modules specified for this phase. Each scenario later expands into one or more detailed test cases in Section 8.4.2.</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5940"/>
        <w:gridCol w:w="1300"/>
      </w:tblGrid>
      <w:tr w:rsidR="00C97F5F" w14:paraId="47C474FF" w14:textId="77777777" w:rsidTr="00E7040F">
        <w:trPr>
          <w:tblHeader/>
        </w:trPr>
        <w:tc>
          <w:tcPr>
            <w:tcW w:w="500" w:type="dxa"/>
            <w:shd w:val="clear" w:color="auto" w:fill="ED7D31" w:themeFill="accent2"/>
            <w:tcMar>
              <w:top w:w="70" w:type="dxa"/>
              <w:left w:w="90" w:type="dxa"/>
              <w:bottom w:w="70" w:type="dxa"/>
              <w:right w:w="90" w:type="dxa"/>
            </w:tcMar>
          </w:tcPr>
          <w:p w14:paraId="7BB08F42" w14:textId="77777777" w:rsidR="00C97F5F" w:rsidRDefault="00C97F5F" w:rsidP="00244D12">
            <w:r>
              <w:rPr>
                <w:b/>
                <w:bCs/>
                <w:color w:val="FFFFFF"/>
                <w:sz w:val="17"/>
                <w:szCs w:val="17"/>
              </w:rPr>
              <w:t>#</w:t>
            </w:r>
          </w:p>
        </w:tc>
        <w:tc>
          <w:tcPr>
            <w:tcW w:w="1900" w:type="dxa"/>
            <w:shd w:val="clear" w:color="auto" w:fill="ED7D31" w:themeFill="accent2"/>
            <w:tcMar>
              <w:top w:w="70" w:type="dxa"/>
              <w:left w:w="90" w:type="dxa"/>
              <w:bottom w:w="70" w:type="dxa"/>
              <w:right w:w="90" w:type="dxa"/>
            </w:tcMar>
          </w:tcPr>
          <w:p w14:paraId="3F74C605" w14:textId="77777777" w:rsidR="00C97F5F" w:rsidRDefault="00C97F5F" w:rsidP="00244D12">
            <w:r>
              <w:rPr>
                <w:b/>
                <w:bCs/>
                <w:color w:val="FFFFFF"/>
                <w:sz w:val="17"/>
                <w:szCs w:val="17"/>
              </w:rPr>
              <w:t>Module</w:t>
            </w:r>
          </w:p>
        </w:tc>
        <w:tc>
          <w:tcPr>
            <w:tcW w:w="5940" w:type="dxa"/>
            <w:shd w:val="clear" w:color="auto" w:fill="ED7D31" w:themeFill="accent2"/>
            <w:tcMar>
              <w:top w:w="70" w:type="dxa"/>
              <w:left w:w="90" w:type="dxa"/>
              <w:bottom w:w="70" w:type="dxa"/>
              <w:right w:w="90" w:type="dxa"/>
            </w:tcMar>
          </w:tcPr>
          <w:p w14:paraId="7DDD8F25" w14:textId="77777777" w:rsidR="00C97F5F" w:rsidRDefault="00C97F5F" w:rsidP="00244D12">
            <w:r>
              <w:rPr>
                <w:b/>
                <w:bCs/>
                <w:color w:val="FFFFFF"/>
                <w:sz w:val="17"/>
                <w:szCs w:val="17"/>
              </w:rPr>
              <w:t>Test Scenario Description</w:t>
            </w:r>
          </w:p>
        </w:tc>
        <w:tc>
          <w:tcPr>
            <w:tcW w:w="1300" w:type="dxa"/>
            <w:shd w:val="clear" w:color="auto" w:fill="ED7D31" w:themeFill="accent2"/>
            <w:tcMar>
              <w:top w:w="70" w:type="dxa"/>
              <w:left w:w="90" w:type="dxa"/>
              <w:bottom w:w="70" w:type="dxa"/>
              <w:right w:w="90" w:type="dxa"/>
            </w:tcMar>
          </w:tcPr>
          <w:p w14:paraId="37C97CC5" w14:textId="77777777" w:rsidR="00C97F5F" w:rsidRDefault="00C97F5F" w:rsidP="00244D12">
            <w:r>
              <w:rPr>
                <w:b/>
                <w:bCs/>
                <w:color w:val="FFFFFF"/>
                <w:sz w:val="17"/>
                <w:szCs w:val="17"/>
              </w:rPr>
              <w:t>Priority</w:t>
            </w:r>
          </w:p>
        </w:tc>
      </w:tr>
      <w:tr w:rsidR="00C97F5F" w14:paraId="28E546B3" w14:textId="77777777" w:rsidTr="00244D12">
        <w:tc>
          <w:tcPr>
            <w:tcW w:w="500" w:type="dxa"/>
            <w:tcMar>
              <w:top w:w="70" w:type="dxa"/>
              <w:left w:w="90" w:type="dxa"/>
              <w:bottom w:w="70" w:type="dxa"/>
              <w:right w:w="90" w:type="dxa"/>
            </w:tcMar>
          </w:tcPr>
          <w:p w14:paraId="56C935E6" w14:textId="77777777" w:rsidR="00C97F5F" w:rsidRDefault="00C97F5F" w:rsidP="00244D12">
            <w:r>
              <w:rPr>
                <w:sz w:val="17"/>
                <w:szCs w:val="17"/>
              </w:rPr>
              <w:t>1</w:t>
            </w:r>
          </w:p>
        </w:tc>
        <w:tc>
          <w:tcPr>
            <w:tcW w:w="1900" w:type="dxa"/>
            <w:tcMar>
              <w:top w:w="70" w:type="dxa"/>
              <w:left w:w="90" w:type="dxa"/>
              <w:bottom w:w="70" w:type="dxa"/>
              <w:right w:w="90" w:type="dxa"/>
            </w:tcMar>
          </w:tcPr>
          <w:p w14:paraId="00259B8A"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3DCCAE96" w14:textId="77777777" w:rsidR="00C97F5F" w:rsidRDefault="00C97F5F" w:rsidP="00244D12">
            <w:r>
              <w:rPr>
                <w:sz w:val="17"/>
                <w:szCs w:val="17"/>
              </w:rPr>
              <w:t>Successful registration with all valid mandatory fields</w:t>
            </w:r>
          </w:p>
        </w:tc>
        <w:tc>
          <w:tcPr>
            <w:tcW w:w="1300" w:type="dxa"/>
            <w:tcMar>
              <w:top w:w="70" w:type="dxa"/>
              <w:left w:w="90" w:type="dxa"/>
              <w:bottom w:w="70" w:type="dxa"/>
              <w:right w:w="90" w:type="dxa"/>
            </w:tcMar>
          </w:tcPr>
          <w:p w14:paraId="705285D6" w14:textId="77777777" w:rsidR="00C97F5F" w:rsidRDefault="00C97F5F" w:rsidP="00244D12">
            <w:r>
              <w:rPr>
                <w:sz w:val="17"/>
                <w:szCs w:val="17"/>
              </w:rPr>
              <w:t>High</w:t>
            </w:r>
          </w:p>
        </w:tc>
      </w:tr>
      <w:tr w:rsidR="00C97F5F" w14:paraId="2C1721B5" w14:textId="77777777" w:rsidTr="00244D12">
        <w:tc>
          <w:tcPr>
            <w:tcW w:w="500" w:type="dxa"/>
            <w:tcMar>
              <w:top w:w="70" w:type="dxa"/>
              <w:left w:w="90" w:type="dxa"/>
              <w:bottom w:w="70" w:type="dxa"/>
              <w:right w:w="90" w:type="dxa"/>
            </w:tcMar>
          </w:tcPr>
          <w:p w14:paraId="7ED6007D" w14:textId="77777777" w:rsidR="00C97F5F" w:rsidRDefault="00C97F5F" w:rsidP="00244D12">
            <w:r>
              <w:rPr>
                <w:sz w:val="17"/>
                <w:szCs w:val="17"/>
              </w:rPr>
              <w:t>2</w:t>
            </w:r>
          </w:p>
        </w:tc>
        <w:tc>
          <w:tcPr>
            <w:tcW w:w="1900" w:type="dxa"/>
            <w:tcMar>
              <w:top w:w="70" w:type="dxa"/>
              <w:left w:w="90" w:type="dxa"/>
              <w:bottom w:w="70" w:type="dxa"/>
              <w:right w:w="90" w:type="dxa"/>
            </w:tcMar>
          </w:tcPr>
          <w:p w14:paraId="72DDB5D7"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3E95F1D1" w14:textId="77777777" w:rsidR="00C97F5F" w:rsidRDefault="00C97F5F" w:rsidP="00244D12">
            <w:r>
              <w:rPr>
                <w:sz w:val="17"/>
                <w:szCs w:val="17"/>
              </w:rPr>
              <w:t>Registration blocked when the chosen username already exists</w:t>
            </w:r>
          </w:p>
        </w:tc>
        <w:tc>
          <w:tcPr>
            <w:tcW w:w="1300" w:type="dxa"/>
            <w:tcMar>
              <w:top w:w="70" w:type="dxa"/>
              <w:left w:w="90" w:type="dxa"/>
              <w:bottom w:w="70" w:type="dxa"/>
              <w:right w:w="90" w:type="dxa"/>
            </w:tcMar>
          </w:tcPr>
          <w:p w14:paraId="196AAA62" w14:textId="77777777" w:rsidR="00C97F5F" w:rsidRDefault="00C97F5F" w:rsidP="00244D12">
            <w:r>
              <w:rPr>
                <w:sz w:val="17"/>
                <w:szCs w:val="17"/>
              </w:rPr>
              <w:t>High</w:t>
            </w:r>
          </w:p>
        </w:tc>
      </w:tr>
      <w:tr w:rsidR="00C97F5F" w14:paraId="3BA235BB" w14:textId="77777777" w:rsidTr="00244D12">
        <w:tc>
          <w:tcPr>
            <w:tcW w:w="500" w:type="dxa"/>
            <w:tcMar>
              <w:top w:w="70" w:type="dxa"/>
              <w:left w:w="90" w:type="dxa"/>
              <w:bottom w:w="70" w:type="dxa"/>
              <w:right w:w="90" w:type="dxa"/>
            </w:tcMar>
          </w:tcPr>
          <w:p w14:paraId="0E74E7C3" w14:textId="77777777" w:rsidR="00C97F5F" w:rsidRDefault="00C97F5F" w:rsidP="00244D12">
            <w:r>
              <w:rPr>
                <w:sz w:val="17"/>
                <w:szCs w:val="17"/>
              </w:rPr>
              <w:t>3</w:t>
            </w:r>
          </w:p>
        </w:tc>
        <w:tc>
          <w:tcPr>
            <w:tcW w:w="1900" w:type="dxa"/>
            <w:tcMar>
              <w:top w:w="70" w:type="dxa"/>
              <w:left w:w="90" w:type="dxa"/>
              <w:bottom w:w="70" w:type="dxa"/>
              <w:right w:w="90" w:type="dxa"/>
            </w:tcMar>
          </w:tcPr>
          <w:p w14:paraId="35EBD080"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32AA7BDE" w14:textId="77777777" w:rsidR="00C97F5F" w:rsidRDefault="00C97F5F" w:rsidP="00244D12">
            <w:r>
              <w:rPr>
                <w:sz w:val="17"/>
                <w:szCs w:val="17"/>
              </w:rPr>
              <w:t>Registration blocked when password and confirm password do not match</w:t>
            </w:r>
          </w:p>
        </w:tc>
        <w:tc>
          <w:tcPr>
            <w:tcW w:w="1300" w:type="dxa"/>
            <w:tcMar>
              <w:top w:w="70" w:type="dxa"/>
              <w:left w:w="90" w:type="dxa"/>
              <w:bottom w:w="70" w:type="dxa"/>
              <w:right w:w="90" w:type="dxa"/>
            </w:tcMar>
          </w:tcPr>
          <w:p w14:paraId="515EC46C" w14:textId="77777777" w:rsidR="00C97F5F" w:rsidRDefault="00C97F5F" w:rsidP="00244D12">
            <w:r>
              <w:rPr>
                <w:sz w:val="17"/>
                <w:szCs w:val="17"/>
              </w:rPr>
              <w:t>High</w:t>
            </w:r>
          </w:p>
        </w:tc>
      </w:tr>
      <w:tr w:rsidR="00C97F5F" w14:paraId="562CD6C3" w14:textId="77777777" w:rsidTr="00244D12">
        <w:tc>
          <w:tcPr>
            <w:tcW w:w="500" w:type="dxa"/>
            <w:tcMar>
              <w:top w:w="70" w:type="dxa"/>
              <w:left w:w="90" w:type="dxa"/>
              <w:bottom w:w="70" w:type="dxa"/>
              <w:right w:w="90" w:type="dxa"/>
            </w:tcMar>
          </w:tcPr>
          <w:p w14:paraId="58F4203F" w14:textId="77777777" w:rsidR="00C97F5F" w:rsidRDefault="00C97F5F" w:rsidP="00244D12">
            <w:r>
              <w:rPr>
                <w:sz w:val="17"/>
                <w:szCs w:val="17"/>
              </w:rPr>
              <w:t>4</w:t>
            </w:r>
          </w:p>
        </w:tc>
        <w:tc>
          <w:tcPr>
            <w:tcW w:w="1900" w:type="dxa"/>
            <w:tcMar>
              <w:top w:w="70" w:type="dxa"/>
              <w:left w:w="90" w:type="dxa"/>
              <w:bottom w:w="70" w:type="dxa"/>
              <w:right w:w="90" w:type="dxa"/>
            </w:tcMar>
          </w:tcPr>
          <w:p w14:paraId="2885FE82"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3781911A" w14:textId="77777777" w:rsidR="00C97F5F" w:rsidRDefault="00C97F5F" w:rsidP="00244D12">
            <w:r>
              <w:rPr>
                <w:sz w:val="17"/>
                <w:szCs w:val="17"/>
              </w:rPr>
              <w:t>Registration blocked when a mandatory field is left blank</w:t>
            </w:r>
          </w:p>
        </w:tc>
        <w:tc>
          <w:tcPr>
            <w:tcW w:w="1300" w:type="dxa"/>
            <w:tcMar>
              <w:top w:w="70" w:type="dxa"/>
              <w:left w:w="90" w:type="dxa"/>
              <w:bottom w:w="70" w:type="dxa"/>
              <w:right w:w="90" w:type="dxa"/>
            </w:tcMar>
          </w:tcPr>
          <w:p w14:paraId="00A85E0D" w14:textId="77777777" w:rsidR="00C97F5F" w:rsidRDefault="00C97F5F" w:rsidP="00244D12">
            <w:r>
              <w:rPr>
                <w:sz w:val="17"/>
                <w:szCs w:val="17"/>
              </w:rPr>
              <w:t>High</w:t>
            </w:r>
          </w:p>
        </w:tc>
      </w:tr>
      <w:tr w:rsidR="00C97F5F" w14:paraId="21633D0E" w14:textId="77777777" w:rsidTr="00244D12">
        <w:tc>
          <w:tcPr>
            <w:tcW w:w="500" w:type="dxa"/>
            <w:tcMar>
              <w:top w:w="70" w:type="dxa"/>
              <w:left w:w="90" w:type="dxa"/>
              <w:bottom w:w="70" w:type="dxa"/>
              <w:right w:w="90" w:type="dxa"/>
            </w:tcMar>
          </w:tcPr>
          <w:p w14:paraId="1137DFF8" w14:textId="77777777" w:rsidR="00C97F5F" w:rsidRDefault="00C97F5F" w:rsidP="00244D12">
            <w:r>
              <w:rPr>
                <w:sz w:val="17"/>
                <w:szCs w:val="17"/>
              </w:rPr>
              <w:t>5</w:t>
            </w:r>
          </w:p>
        </w:tc>
        <w:tc>
          <w:tcPr>
            <w:tcW w:w="1900" w:type="dxa"/>
            <w:tcMar>
              <w:top w:w="70" w:type="dxa"/>
              <w:left w:w="90" w:type="dxa"/>
              <w:bottom w:w="70" w:type="dxa"/>
              <w:right w:w="90" w:type="dxa"/>
            </w:tcMar>
          </w:tcPr>
          <w:p w14:paraId="2797E5F7"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095E0967" w14:textId="77777777" w:rsidR="00C97F5F" w:rsidRDefault="00C97F5F" w:rsidP="00244D12">
            <w:r>
              <w:rPr>
                <w:sz w:val="17"/>
                <w:szCs w:val="17"/>
              </w:rPr>
              <w:t>New customer automatically receives a default Checking account after registration</w:t>
            </w:r>
          </w:p>
        </w:tc>
        <w:tc>
          <w:tcPr>
            <w:tcW w:w="1300" w:type="dxa"/>
            <w:tcMar>
              <w:top w:w="70" w:type="dxa"/>
              <w:left w:w="90" w:type="dxa"/>
              <w:bottom w:w="70" w:type="dxa"/>
              <w:right w:w="90" w:type="dxa"/>
            </w:tcMar>
          </w:tcPr>
          <w:p w14:paraId="779B71A2" w14:textId="77777777" w:rsidR="00C97F5F" w:rsidRDefault="00C97F5F" w:rsidP="00244D12">
            <w:r>
              <w:rPr>
                <w:sz w:val="17"/>
                <w:szCs w:val="17"/>
              </w:rPr>
              <w:t>Medium</w:t>
            </w:r>
          </w:p>
        </w:tc>
      </w:tr>
      <w:tr w:rsidR="00C97F5F" w14:paraId="7179A578" w14:textId="77777777" w:rsidTr="00244D12">
        <w:tc>
          <w:tcPr>
            <w:tcW w:w="500" w:type="dxa"/>
            <w:tcMar>
              <w:top w:w="70" w:type="dxa"/>
              <w:left w:w="90" w:type="dxa"/>
              <w:bottom w:w="70" w:type="dxa"/>
              <w:right w:w="90" w:type="dxa"/>
            </w:tcMar>
          </w:tcPr>
          <w:p w14:paraId="7729F675" w14:textId="77777777" w:rsidR="00C97F5F" w:rsidRDefault="00C97F5F" w:rsidP="00244D12">
            <w:r>
              <w:rPr>
                <w:sz w:val="17"/>
                <w:szCs w:val="17"/>
              </w:rPr>
              <w:t>6</w:t>
            </w:r>
          </w:p>
        </w:tc>
        <w:tc>
          <w:tcPr>
            <w:tcW w:w="1900" w:type="dxa"/>
            <w:tcMar>
              <w:top w:w="70" w:type="dxa"/>
              <w:left w:w="90" w:type="dxa"/>
              <w:bottom w:w="70" w:type="dxa"/>
              <w:right w:w="90" w:type="dxa"/>
            </w:tcMar>
          </w:tcPr>
          <w:p w14:paraId="1FE0E56F" w14:textId="77777777" w:rsidR="00C97F5F" w:rsidRDefault="00C97F5F" w:rsidP="00244D12">
            <w:r>
              <w:rPr>
                <w:sz w:val="17"/>
                <w:szCs w:val="17"/>
              </w:rPr>
              <w:t>Login</w:t>
            </w:r>
          </w:p>
        </w:tc>
        <w:tc>
          <w:tcPr>
            <w:tcW w:w="5940" w:type="dxa"/>
            <w:tcMar>
              <w:top w:w="70" w:type="dxa"/>
              <w:left w:w="90" w:type="dxa"/>
              <w:bottom w:w="70" w:type="dxa"/>
              <w:right w:w="90" w:type="dxa"/>
            </w:tcMar>
          </w:tcPr>
          <w:p w14:paraId="11CEA1C7" w14:textId="77777777" w:rsidR="00C97F5F" w:rsidRDefault="00C97F5F" w:rsidP="00244D12">
            <w:r>
              <w:rPr>
                <w:sz w:val="17"/>
                <w:szCs w:val="17"/>
              </w:rPr>
              <w:t>Successful login with valid username and password</w:t>
            </w:r>
          </w:p>
        </w:tc>
        <w:tc>
          <w:tcPr>
            <w:tcW w:w="1300" w:type="dxa"/>
            <w:tcMar>
              <w:top w:w="70" w:type="dxa"/>
              <w:left w:w="90" w:type="dxa"/>
              <w:bottom w:w="70" w:type="dxa"/>
              <w:right w:w="90" w:type="dxa"/>
            </w:tcMar>
          </w:tcPr>
          <w:p w14:paraId="3F210996" w14:textId="77777777" w:rsidR="00C97F5F" w:rsidRDefault="00C97F5F" w:rsidP="00244D12">
            <w:r>
              <w:rPr>
                <w:sz w:val="17"/>
                <w:szCs w:val="17"/>
              </w:rPr>
              <w:t>High</w:t>
            </w:r>
          </w:p>
        </w:tc>
      </w:tr>
      <w:tr w:rsidR="00C97F5F" w14:paraId="5505AB8A" w14:textId="77777777" w:rsidTr="00244D12">
        <w:tc>
          <w:tcPr>
            <w:tcW w:w="500" w:type="dxa"/>
            <w:tcMar>
              <w:top w:w="70" w:type="dxa"/>
              <w:left w:w="90" w:type="dxa"/>
              <w:bottom w:w="70" w:type="dxa"/>
              <w:right w:w="90" w:type="dxa"/>
            </w:tcMar>
          </w:tcPr>
          <w:p w14:paraId="62CDCE99" w14:textId="77777777" w:rsidR="00C97F5F" w:rsidRDefault="00C97F5F" w:rsidP="00244D12">
            <w:r>
              <w:rPr>
                <w:sz w:val="17"/>
                <w:szCs w:val="17"/>
              </w:rPr>
              <w:t>7</w:t>
            </w:r>
          </w:p>
        </w:tc>
        <w:tc>
          <w:tcPr>
            <w:tcW w:w="1900" w:type="dxa"/>
            <w:tcMar>
              <w:top w:w="70" w:type="dxa"/>
              <w:left w:w="90" w:type="dxa"/>
              <w:bottom w:w="70" w:type="dxa"/>
              <w:right w:w="90" w:type="dxa"/>
            </w:tcMar>
          </w:tcPr>
          <w:p w14:paraId="0C7BB3E7" w14:textId="77777777" w:rsidR="00C97F5F" w:rsidRDefault="00C97F5F" w:rsidP="00244D12">
            <w:r>
              <w:rPr>
                <w:sz w:val="17"/>
                <w:szCs w:val="17"/>
              </w:rPr>
              <w:t>Login</w:t>
            </w:r>
          </w:p>
        </w:tc>
        <w:tc>
          <w:tcPr>
            <w:tcW w:w="5940" w:type="dxa"/>
            <w:tcMar>
              <w:top w:w="70" w:type="dxa"/>
              <w:left w:w="90" w:type="dxa"/>
              <w:bottom w:w="70" w:type="dxa"/>
              <w:right w:w="90" w:type="dxa"/>
            </w:tcMar>
          </w:tcPr>
          <w:p w14:paraId="00B1631D" w14:textId="77777777" w:rsidR="00C97F5F" w:rsidRDefault="00C97F5F" w:rsidP="00244D12">
            <w:r>
              <w:rPr>
                <w:sz w:val="17"/>
                <w:szCs w:val="17"/>
              </w:rPr>
              <w:t>Login blocked with an incorrect password</w:t>
            </w:r>
          </w:p>
        </w:tc>
        <w:tc>
          <w:tcPr>
            <w:tcW w:w="1300" w:type="dxa"/>
            <w:tcMar>
              <w:top w:w="70" w:type="dxa"/>
              <w:left w:w="90" w:type="dxa"/>
              <w:bottom w:w="70" w:type="dxa"/>
              <w:right w:w="90" w:type="dxa"/>
            </w:tcMar>
          </w:tcPr>
          <w:p w14:paraId="3033F9DF" w14:textId="77777777" w:rsidR="00C97F5F" w:rsidRDefault="00C97F5F" w:rsidP="00244D12">
            <w:r>
              <w:rPr>
                <w:sz w:val="17"/>
                <w:szCs w:val="17"/>
              </w:rPr>
              <w:t>High</w:t>
            </w:r>
          </w:p>
        </w:tc>
      </w:tr>
      <w:tr w:rsidR="00C97F5F" w14:paraId="2B1F5BCF" w14:textId="77777777" w:rsidTr="00244D12">
        <w:tc>
          <w:tcPr>
            <w:tcW w:w="500" w:type="dxa"/>
            <w:tcMar>
              <w:top w:w="70" w:type="dxa"/>
              <w:left w:w="90" w:type="dxa"/>
              <w:bottom w:w="70" w:type="dxa"/>
              <w:right w:w="90" w:type="dxa"/>
            </w:tcMar>
          </w:tcPr>
          <w:p w14:paraId="5592B612" w14:textId="77777777" w:rsidR="00C97F5F" w:rsidRDefault="00C97F5F" w:rsidP="00244D12">
            <w:r>
              <w:rPr>
                <w:sz w:val="17"/>
                <w:szCs w:val="17"/>
              </w:rPr>
              <w:t>8</w:t>
            </w:r>
          </w:p>
        </w:tc>
        <w:tc>
          <w:tcPr>
            <w:tcW w:w="1900" w:type="dxa"/>
            <w:tcMar>
              <w:top w:w="70" w:type="dxa"/>
              <w:left w:w="90" w:type="dxa"/>
              <w:bottom w:w="70" w:type="dxa"/>
              <w:right w:w="90" w:type="dxa"/>
            </w:tcMar>
          </w:tcPr>
          <w:p w14:paraId="785FA61B" w14:textId="77777777" w:rsidR="00C97F5F" w:rsidRDefault="00C97F5F" w:rsidP="00244D12">
            <w:r>
              <w:rPr>
                <w:sz w:val="17"/>
                <w:szCs w:val="17"/>
              </w:rPr>
              <w:t>Login</w:t>
            </w:r>
          </w:p>
        </w:tc>
        <w:tc>
          <w:tcPr>
            <w:tcW w:w="5940" w:type="dxa"/>
            <w:tcMar>
              <w:top w:w="70" w:type="dxa"/>
              <w:left w:w="90" w:type="dxa"/>
              <w:bottom w:w="70" w:type="dxa"/>
              <w:right w:w="90" w:type="dxa"/>
            </w:tcMar>
          </w:tcPr>
          <w:p w14:paraId="08744449" w14:textId="77777777" w:rsidR="00C97F5F" w:rsidRDefault="00C97F5F" w:rsidP="00244D12">
            <w:r>
              <w:rPr>
                <w:sz w:val="17"/>
                <w:szCs w:val="17"/>
              </w:rPr>
              <w:t>Login blocked with an incorrect username</w:t>
            </w:r>
          </w:p>
        </w:tc>
        <w:tc>
          <w:tcPr>
            <w:tcW w:w="1300" w:type="dxa"/>
            <w:tcMar>
              <w:top w:w="70" w:type="dxa"/>
              <w:left w:w="90" w:type="dxa"/>
              <w:bottom w:w="70" w:type="dxa"/>
              <w:right w:w="90" w:type="dxa"/>
            </w:tcMar>
          </w:tcPr>
          <w:p w14:paraId="6F6C5C57" w14:textId="77777777" w:rsidR="00C97F5F" w:rsidRDefault="00C97F5F" w:rsidP="00244D12">
            <w:r>
              <w:rPr>
                <w:sz w:val="17"/>
                <w:szCs w:val="17"/>
              </w:rPr>
              <w:t>High</w:t>
            </w:r>
          </w:p>
        </w:tc>
      </w:tr>
      <w:tr w:rsidR="00C97F5F" w14:paraId="3FA22CE3" w14:textId="77777777" w:rsidTr="00244D12">
        <w:tc>
          <w:tcPr>
            <w:tcW w:w="500" w:type="dxa"/>
            <w:tcMar>
              <w:top w:w="70" w:type="dxa"/>
              <w:left w:w="90" w:type="dxa"/>
              <w:bottom w:w="70" w:type="dxa"/>
              <w:right w:w="90" w:type="dxa"/>
            </w:tcMar>
          </w:tcPr>
          <w:p w14:paraId="6D11E4BF" w14:textId="77777777" w:rsidR="00C97F5F" w:rsidRDefault="00C97F5F" w:rsidP="00244D12">
            <w:r>
              <w:rPr>
                <w:sz w:val="17"/>
                <w:szCs w:val="17"/>
              </w:rPr>
              <w:t>9</w:t>
            </w:r>
          </w:p>
        </w:tc>
        <w:tc>
          <w:tcPr>
            <w:tcW w:w="1900" w:type="dxa"/>
            <w:tcMar>
              <w:top w:w="70" w:type="dxa"/>
              <w:left w:w="90" w:type="dxa"/>
              <w:bottom w:w="70" w:type="dxa"/>
              <w:right w:w="90" w:type="dxa"/>
            </w:tcMar>
          </w:tcPr>
          <w:p w14:paraId="62815757" w14:textId="77777777" w:rsidR="00C97F5F" w:rsidRDefault="00C97F5F" w:rsidP="00244D12">
            <w:r>
              <w:rPr>
                <w:sz w:val="17"/>
                <w:szCs w:val="17"/>
              </w:rPr>
              <w:t>Login</w:t>
            </w:r>
          </w:p>
        </w:tc>
        <w:tc>
          <w:tcPr>
            <w:tcW w:w="5940" w:type="dxa"/>
            <w:tcMar>
              <w:top w:w="70" w:type="dxa"/>
              <w:left w:w="90" w:type="dxa"/>
              <w:bottom w:w="70" w:type="dxa"/>
              <w:right w:w="90" w:type="dxa"/>
            </w:tcMar>
          </w:tcPr>
          <w:p w14:paraId="17008A70" w14:textId="77777777" w:rsidR="00C97F5F" w:rsidRDefault="00C97F5F" w:rsidP="00244D12">
            <w:r>
              <w:rPr>
                <w:sz w:val="17"/>
                <w:szCs w:val="17"/>
              </w:rPr>
              <w:t>Login blocked when both fields are left empty</w:t>
            </w:r>
          </w:p>
        </w:tc>
        <w:tc>
          <w:tcPr>
            <w:tcW w:w="1300" w:type="dxa"/>
            <w:tcMar>
              <w:top w:w="70" w:type="dxa"/>
              <w:left w:w="90" w:type="dxa"/>
              <w:bottom w:w="70" w:type="dxa"/>
              <w:right w:w="90" w:type="dxa"/>
            </w:tcMar>
          </w:tcPr>
          <w:p w14:paraId="0ACB9866" w14:textId="77777777" w:rsidR="00C97F5F" w:rsidRDefault="00C97F5F" w:rsidP="00244D12">
            <w:r>
              <w:rPr>
                <w:sz w:val="17"/>
                <w:szCs w:val="17"/>
              </w:rPr>
              <w:t>Medium</w:t>
            </w:r>
          </w:p>
        </w:tc>
      </w:tr>
      <w:tr w:rsidR="00C97F5F" w14:paraId="48D18E32" w14:textId="77777777" w:rsidTr="00244D12">
        <w:tc>
          <w:tcPr>
            <w:tcW w:w="500" w:type="dxa"/>
            <w:tcMar>
              <w:top w:w="70" w:type="dxa"/>
              <w:left w:w="90" w:type="dxa"/>
              <w:bottom w:w="70" w:type="dxa"/>
              <w:right w:w="90" w:type="dxa"/>
            </w:tcMar>
          </w:tcPr>
          <w:p w14:paraId="4BA0E445" w14:textId="77777777" w:rsidR="00C97F5F" w:rsidRDefault="00C97F5F" w:rsidP="00244D12">
            <w:r>
              <w:rPr>
                <w:sz w:val="17"/>
                <w:szCs w:val="17"/>
              </w:rPr>
              <w:t>10</w:t>
            </w:r>
          </w:p>
        </w:tc>
        <w:tc>
          <w:tcPr>
            <w:tcW w:w="1900" w:type="dxa"/>
            <w:tcMar>
              <w:top w:w="70" w:type="dxa"/>
              <w:left w:w="90" w:type="dxa"/>
              <w:bottom w:w="70" w:type="dxa"/>
              <w:right w:w="90" w:type="dxa"/>
            </w:tcMar>
          </w:tcPr>
          <w:p w14:paraId="766202CE" w14:textId="77777777" w:rsidR="00C97F5F" w:rsidRDefault="00C97F5F" w:rsidP="00244D12">
            <w:r>
              <w:rPr>
                <w:sz w:val="17"/>
                <w:szCs w:val="17"/>
              </w:rPr>
              <w:t>Login</w:t>
            </w:r>
          </w:p>
        </w:tc>
        <w:tc>
          <w:tcPr>
            <w:tcW w:w="5940" w:type="dxa"/>
            <w:tcMar>
              <w:top w:w="70" w:type="dxa"/>
              <w:left w:w="90" w:type="dxa"/>
              <w:bottom w:w="70" w:type="dxa"/>
              <w:right w:w="90" w:type="dxa"/>
            </w:tcMar>
          </w:tcPr>
          <w:p w14:paraId="29128D93" w14:textId="77777777" w:rsidR="00C97F5F" w:rsidRDefault="00C97F5F" w:rsidP="00244D12">
            <w:r>
              <w:rPr>
                <w:sz w:val="17"/>
                <w:szCs w:val="17"/>
              </w:rPr>
              <w:t>Unauthenticated user is redirected to login when accessing an account page directly</w:t>
            </w:r>
          </w:p>
        </w:tc>
        <w:tc>
          <w:tcPr>
            <w:tcW w:w="1300" w:type="dxa"/>
            <w:tcMar>
              <w:top w:w="70" w:type="dxa"/>
              <w:left w:w="90" w:type="dxa"/>
              <w:bottom w:w="70" w:type="dxa"/>
              <w:right w:w="90" w:type="dxa"/>
            </w:tcMar>
          </w:tcPr>
          <w:p w14:paraId="47CE1A3E" w14:textId="77777777" w:rsidR="00C97F5F" w:rsidRDefault="00C97F5F" w:rsidP="00244D12">
            <w:r>
              <w:rPr>
                <w:sz w:val="17"/>
                <w:szCs w:val="17"/>
              </w:rPr>
              <w:t>High</w:t>
            </w:r>
          </w:p>
        </w:tc>
      </w:tr>
      <w:tr w:rsidR="00C97F5F" w14:paraId="2E7BF84D" w14:textId="77777777" w:rsidTr="00244D12">
        <w:tc>
          <w:tcPr>
            <w:tcW w:w="500" w:type="dxa"/>
            <w:tcMar>
              <w:top w:w="70" w:type="dxa"/>
              <w:left w:w="90" w:type="dxa"/>
              <w:bottom w:w="70" w:type="dxa"/>
              <w:right w:w="90" w:type="dxa"/>
            </w:tcMar>
          </w:tcPr>
          <w:p w14:paraId="2A48ED8E" w14:textId="77777777" w:rsidR="00C97F5F" w:rsidRDefault="00C97F5F" w:rsidP="00244D12">
            <w:r>
              <w:rPr>
                <w:sz w:val="17"/>
                <w:szCs w:val="17"/>
              </w:rPr>
              <w:t>11</w:t>
            </w:r>
          </w:p>
        </w:tc>
        <w:tc>
          <w:tcPr>
            <w:tcW w:w="1900" w:type="dxa"/>
            <w:tcMar>
              <w:top w:w="70" w:type="dxa"/>
              <w:left w:w="90" w:type="dxa"/>
              <w:bottom w:w="70" w:type="dxa"/>
              <w:right w:w="90" w:type="dxa"/>
            </w:tcMar>
          </w:tcPr>
          <w:p w14:paraId="4ACE2ED0"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62E6AD50" w14:textId="77777777" w:rsidR="00C97F5F" w:rsidRDefault="00C97F5F" w:rsidP="00244D12">
            <w:r>
              <w:rPr>
                <w:sz w:val="17"/>
                <w:szCs w:val="17"/>
              </w:rPr>
              <w:t>Successful opening of a new Savings account funded from an existing account</w:t>
            </w:r>
          </w:p>
        </w:tc>
        <w:tc>
          <w:tcPr>
            <w:tcW w:w="1300" w:type="dxa"/>
            <w:tcMar>
              <w:top w:w="70" w:type="dxa"/>
              <w:left w:w="90" w:type="dxa"/>
              <w:bottom w:w="70" w:type="dxa"/>
              <w:right w:w="90" w:type="dxa"/>
            </w:tcMar>
          </w:tcPr>
          <w:p w14:paraId="4693C867" w14:textId="77777777" w:rsidR="00C97F5F" w:rsidRDefault="00C97F5F" w:rsidP="00244D12">
            <w:r>
              <w:rPr>
                <w:sz w:val="17"/>
                <w:szCs w:val="17"/>
              </w:rPr>
              <w:t>High</w:t>
            </w:r>
          </w:p>
        </w:tc>
      </w:tr>
      <w:tr w:rsidR="00C97F5F" w14:paraId="3DAF5850" w14:textId="77777777" w:rsidTr="00244D12">
        <w:tc>
          <w:tcPr>
            <w:tcW w:w="500" w:type="dxa"/>
            <w:tcMar>
              <w:top w:w="70" w:type="dxa"/>
              <w:left w:w="90" w:type="dxa"/>
              <w:bottom w:w="70" w:type="dxa"/>
              <w:right w:w="90" w:type="dxa"/>
            </w:tcMar>
          </w:tcPr>
          <w:p w14:paraId="64F1767D" w14:textId="77777777" w:rsidR="00C97F5F" w:rsidRDefault="00C97F5F" w:rsidP="00244D12">
            <w:r>
              <w:rPr>
                <w:sz w:val="17"/>
                <w:szCs w:val="17"/>
              </w:rPr>
              <w:t>12</w:t>
            </w:r>
          </w:p>
        </w:tc>
        <w:tc>
          <w:tcPr>
            <w:tcW w:w="1900" w:type="dxa"/>
            <w:tcMar>
              <w:top w:w="70" w:type="dxa"/>
              <w:left w:w="90" w:type="dxa"/>
              <w:bottom w:w="70" w:type="dxa"/>
              <w:right w:w="90" w:type="dxa"/>
            </w:tcMar>
          </w:tcPr>
          <w:p w14:paraId="1E5B956B"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3A7FF4F3" w14:textId="77777777" w:rsidR="00C97F5F" w:rsidRDefault="00C97F5F" w:rsidP="00244D12">
            <w:r>
              <w:rPr>
                <w:sz w:val="17"/>
                <w:szCs w:val="17"/>
              </w:rPr>
              <w:t>Successful opening of a new Checking account funded from an existing account</w:t>
            </w:r>
          </w:p>
        </w:tc>
        <w:tc>
          <w:tcPr>
            <w:tcW w:w="1300" w:type="dxa"/>
            <w:tcMar>
              <w:top w:w="70" w:type="dxa"/>
              <w:left w:w="90" w:type="dxa"/>
              <w:bottom w:w="70" w:type="dxa"/>
              <w:right w:w="90" w:type="dxa"/>
            </w:tcMar>
          </w:tcPr>
          <w:p w14:paraId="59E4E844" w14:textId="77777777" w:rsidR="00C97F5F" w:rsidRDefault="00C97F5F" w:rsidP="00244D12">
            <w:r>
              <w:rPr>
                <w:sz w:val="17"/>
                <w:szCs w:val="17"/>
              </w:rPr>
              <w:t>High</w:t>
            </w:r>
          </w:p>
        </w:tc>
      </w:tr>
      <w:tr w:rsidR="00C97F5F" w14:paraId="6585937B" w14:textId="77777777" w:rsidTr="00244D12">
        <w:tc>
          <w:tcPr>
            <w:tcW w:w="500" w:type="dxa"/>
            <w:tcMar>
              <w:top w:w="70" w:type="dxa"/>
              <w:left w:w="90" w:type="dxa"/>
              <w:bottom w:w="70" w:type="dxa"/>
              <w:right w:w="90" w:type="dxa"/>
            </w:tcMar>
          </w:tcPr>
          <w:p w14:paraId="0ADBC637" w14:textId="77777777" w:rsidR="00C97F5F" w:rsidRDefault="00C97F5F" w:rsidP="00244D12">
            <w:r>
              <w:rPr>
                <w:sz w:val="17"/>
                <w:szCs w:val="17"/>
              </w:rPr>
              <w:t>13</w:t>
            </w:r>
          </w:p>
        </w:tc>
        <w:tc>
          <w:tcPr>
            <w:tcW w:w="1900" w:type="dxa"/>
            <w:tcMar>
              <w:top w:w="70" w:type="dxa"/>
              <w:left w:w="90" w:type="dxa"/>
              <w:bottom w:w="70" w:type="dxa"/>
              <w:right w:w="90" w:type="dxa"/>
            </w:tcMar>
          </w:tcPr>
          <w:p w14:paraId="2C4FD498"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0D9B8FEE" w14:textId="77777777" w:rsidR="00C97F5F" w:rsidRDefault="00C97F5F" w:rsidP="00244D12">
            <w:r>
              <w:rPr>
                <w:sz w:val="17"/>
                <w:szCs w:val="17"/>
              </w:rPr>
              <w:t>Newly opened account appears immediately in Account Overview</w:t>
            </w:r>
          </w:p>
        </w:tc>
        <w:tc>
          <w:tcPr>
            <w:tcW w:w="1300" w:type="dxa"/>
            <w:tcMar>
              <w:top w:w="70" w:type="dxa"/>
              <w:left w:w="90" w:type="dxa"/>
              <w:bottom w:w="70" w:type="dxa"/>
              <w:right w:w="90" w:type="dxa"/>
            </w:tcMar>
          </w:tcPr>
          <w:p w14:paraId="23ED6698" w14:textId="77777777" w:rsidR="00C97F5F" w:rsidRDefault="00C97F5F" w:rsidP="00244D12">
            <w:r>
              <w:rPr>
                <w:sz w:val="17"/>
                <w:szCs w:val="17"/>
              </w:rPr>
              <w:t>Medium</w:t>
            </w:r>
          </w:p>
        </w:tc>
      </w:tr>
      <w:tr w:rsidR="00C97F5F" w14:paraId="3EDFDC53" w14:textId="77777777" w:rsidTr="00244D12">
        <w:tc>
          <w:tcPr>
            <w:tcW w:w="500" w:type="dxa"/>
            <w:tcMar>
              <w:top w:w="70" w:type="dxa"/>
              <w:left w:w="90" w:type="dxa"/>
              <w:bottom w:w="70" w:type="dxa"/>
              <w:right w:w="90" w:type="dxa"/>
            </w:tcMar>
          </w:tcPr>
          <w:p w14:paraId="5077D3B6" w14:textId="77777777" w:rsidR="00C97F5F" w:rsidRDefault="00C97F5F" w:rsidP="00244D12">
            <w:r>
              <w:rPr>
                <w:sz w:val="17"/>
                <w:szCs w:val="17"/>
              </w:rPr>
              <w:t>14</w:t>
            </w:r>
          </w:p>
        </w:tc>
        <w:tc>
          <w:tcPr>
            <w:tcW w:w="1900" w:type="dxa"/>
            <w:tcMar>
              <w:top w:w="70" w:type="dxa"/>
              <w:left w:w="90" w:type="dxa"/>
              <w:bottom w:w="70" w:type="dxa"/>
              <w:right w:w="90" w:type="dxa"/>
            </w:tcMar>
          </w:tcPr>
          <w:p w14:paraId="2001DAE4"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02371447" w14:textId="77777777" w:rsidR="00C97F5F" w:rsidRDefault="00C97F5F" w:rsidP="00244D12">
            <w:r>
              <w:rPr>
                <w:sz w:val="17"/>
                <w:szCs w:val="17"/>
              </w:rPr>
              <w:t>Open New Account blocked when no funding account is available to select</w:t>
            </w:r>
          </w:p>
        </w:tc>
        <w:tc>
          <w:tcPr>
            <w:tcW w:w="1300" w:type="dxa"/>
            <w:tcMar>
              <w:top w:w="70" w:type="dxa"/>
              <w:left w:w="90" w:type="dxa"/>
              <w:bottom w:w="70" w:type="dxa"/>
              <w:right w:w="90" w:type="dxa"/>
            </w:tcMar>
          </w:tcPr>
          <w:p w14:paraId="1611AB28" w14:textId="77777777" w:rsidR="00C97F5F" w:rsidRDefault="00C97F5F" w:rsidP="00244D12">
            <w:r>
              <w:rPr>
                <w:sz w:val="17"/>
                <w:szCs w:val="17"/>
              </w:rPr>
              <w:t>Medium</w:t>
            </w:r>
          </w:p>
        </w:tc>
      </w:tr>
      <w:tr w:rsidR="00C97F5F" w14:paraId="28A368D4" w14:textId="77777777" w:rsidTr="00244D12">
        <w:tc>
          <w:tcPr>
            <w:tcW w:w="500" w:type="dxa"/>
            <w:tcMar>
              <w:top w:w="70" w:type="dxa"/>
              <w:left w:w="90" w:type="dxa"/>
              <w:bottom w:w="70" w:type="dxa"/>
              <w:right w:w="90" w:type="dxa"/>
            </w:tcMar>
          </w:tcPr>
          <w:p w14:paraId="2D142EE0" w14:textId="77777777" w:rsidR="00C97F5F" w:rsidRDefault="00C97F5F" w:rsidP="00244D12">
            <w:r>
              <w:rPr>
                <w:sz w:val="17"/>
                <w:szCs w:val="17"/>
              </w:rPr>
              <w:t>15</w:t>
            </w:r>
          </w:p>
        </w:tc>
        <w:tc>
          <w:tcPr>
            <w:tcW w:w="1900" w:type="dxa"/>
            <w:tcMar>
              <w:top w:w="70" w:type="dxa"/>
              <w:left w:w="90" w:type="dxa"/>
              <w:bottom w:w="70" w:type="dxa"/>
              <w:right w:w="90" w:type="dxa"/>
            </w:tcMar>
          </w:tcPr>
          <w:p w14:paraId="7A570F3A"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78F02BB0" w14:textId="77777777" w:rsidR="00C97F5F" w:rsidRDefault="00C97F5F" w:rsidP="00244D12">
            <w:r>
              <w:rPr>
                <w:sz w:val="17"/>
                <w:szCs w:val="17"/>
              </w:rPr>
              <w:t>Funding account balance reflects correctly after a new account is opened</w:t>
            </w:r>
          </w:p>
        </w:tc>
        <w:tc>
          <w:tcPr>
            <w:tcW w:w="1300" w:type="dxa"/>
            <w:tcMar>
              <w:top w:w="70" w:type="dxa"/>
              <w:left w:w="90" w:type="dxa"/>
              <w:bottom w:w="70" w:type="dxa"/>
              <w:right w:w="90" w:type="dxa"/>
            </w:tcMar>
          </w:tcPr>
          <w:p w14:paraId="30C8F673" w14:textId="77777777" w:rsidR="00C97F5F" w:rsidRDefault="00C97F5F" w:rsidP="00244D12">
            <w:r>
              <w:rPr>
                <w:sz w:val="17"/>
                <w:szCs w:val="17"/>
              </w:rPr>
              <w:t>Medium</w:t>
            </w:r>
          </w:p>
        </w:tc>
      </w:tr>
      <w:tr w:rsidR="00C97F5F" w14:paraId="7F7463BF" w14:textId="77777777" w:rsidTr="00244D12">
        <w:tc>
          <w:tcPr>
            <w:tcW w:w="500" w:type="dxa"/>
            <w:tcMar>
              <w:top w:w="70" w:type="dxa"/>
              <w:left w:w="90" w:type="dxa"/>
              <w:bottom w:w="70" w:type="dxa"/>
              <w:right w:w="90" w:type="dxa"/>
            </w:tcMar>
          </w:tcPr>
          <w:p w14:paraId="1FF958B2" w14:textId="77777777" w:rsidR="00C97F5F" w:rsidRDefault="00C97F5F" w:rsidP="00244D12">
            <w:r>
              <w:rPr>
                <w:sz w:val="17"/>
                <w:szCs w:val="17"/>
              </w:rPr>
              <w:t>16</w:t>
            </w:r>
          </w:p>
        </w:tc>
        <w:tc>
          <w:tcPr>
            <w:tcW w:w="1900" w:type="dxa"/>
            <w:tcMar>
              <w:top w:w="70" w:type="dxa"/>
              <w:left w:w="90" w:type="dxa"/>
              <w:bottom w:w="70" w:type="dxa"/>
              <w:right w:w="90" w:type="dxa"/>
            </w:tcMar>
          </w:tcPr>
          <w:p w14:paraId="3BCC69AC"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2BFED07D" w14:textId="77777777" w:rsidR="00C97F5F" w:rsidRDefault="00C97F5F" w:rsidP="00244D12">
            <w:r>
              <w:rPr>
                <w:sz w:val="17"/>
                <w:szCs w:val="17"/>
              </w:rPr>
              <w:t>Successful transfer between two owned accounts with sufficient balance</w:t>
            </w:r>
          </w:p>
        </w:tc>
        <w:tc>
          <w:tcPr>
            <w:tcW w:w="1300" w:type="dxa"/>
            <w:tcMar>
              <w:top w:w="70" w:type="dxa"/>
              <w:left w:w="90" w:type="dxa"/>
              <w:bottom w:w="70" w:type="dxa"/>
              <w:right w:w="90" w:type="dxa"/>
            </w:tcMar>
          </w:tcPr>
          <w:p w14:paraId="69911F8D" w14:textId="77777777" w:rsidR="00C97F5F" w:rsidRDefault="00C97F5F" w:rsidP="00244D12">
            <w:r>
              <w:rPr>
                <w:sz w:val="17"/>
                <w:szCs w:val="17"/>
              </w:rPr>
              <w:t>High</w:t>
            </w:r>
          </w:p>
        </w:tc>
      </w:tr>
      <w:tr w:rsidR="00C97F5F" w14:paraId="3CA6EFF6" w14:textId="77777777" w:rsidTr="00244D12">
        <w:tc>
          <w:tcPr>
            <w:tcW w:w="500" w:type="dxa"/>
            <w:tcMar>
              <w:top w:w="70" w:type="dxa"/>
              <w:left w:w="90" w:type="dxa"/>
              <w:bottom w:w="70" w:type="dxa"/>
              <w:right w:w="90" w:type="dxa"/>
            </w:tcMar>
          </w:tcPr>
          <w:p w14:paraId="2F239C6F" w14:textId="77777777" w:rsidR="00C97F5F" w:rsidRDefault="00C97F5F" w:rsidP="00244D12">
            <w:r>
              <w:rPr>
                <w:sz w:val="17"/>
                <w:szCs w:val="17"/>
              </w:rPr>
              <w:t>17</w:t>
            </w:r>
          </w:p>
        </w:tc>
        <w:tc>
          <w:tcPr>
            <w:tcW w:w="1900" w:type="dxa"/>
            <w:tcMar>
              <w:top w:w="70" w:type="dxa"/>
              <w:left w:w="90" w:type="dxa"/>
              <w:bottom w:w="70" w:type="dxa"/>
              <w:right w:w="90" w:type="dxa"/>
            </w:tcMar>
          </w:tcPr>
          <w:p w14:paraId="04352685"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061367C7" w14:textId="77777777" w:rsidR="00C97F5F" w:rsidRDefault="00C97F5F" w:rsidP="00244D12">
            <w:r>
              <w:rPr>
                <w:sz w:val="17"/>
                <w:szCs w:val="17"/>
              </w:rPr>
              <w:t>Transfer blocked when the source account balance is insufficient</w:t>
            </w:r>
          </w:p>
        </w:tc>
        <w:tc>
          <w:tcPr>
            <w:tcW w:w="1300" w:type="dxa"/>
            <w:tcMar>
              <w:top w:w="70" w:type="dxa"/>
              <w:left w:w="90" w:type="dxa"/>
              <w:bottom w:w="70" w:type="dxa"/>
              <w:right w:w="90" w:type="dxa"/>
            </w:tcMar>
          </w:tcPr>
          <w:p w14:paraId="3180FE42" w14:textId="77777777" w:rsidR="00C97F5F" w:rsidRDefault="00C97F5F" w:rsidP="00244D12">
            <w:r>
              <w:rPr>
                <w:sz w:val="17"/>
                <w:szCs w:val="17"/>
              </w:rPr>
              <w:t>High</w:t>
            </w:r>
          </w:p>
        </w:tc>
      </w:tr>
      <w:tr w:rsidR="00C97F5F" w14:paraId="61FAB749" w14:textId="77777777" w:rsidTr="00244D12">
        <w:tc>
          <w:tcPr>
            <w:tcW w:w="500" w:type="dxa"/>
            <w:tcMar>
              <w:top w:w="70" w:type="dxa"/>
              <w:left w:w="90" w:type="dxa"/>
              <w:bottom w:w="70" w:type="dxa"/>
              <w:right w:w="90" w:type="dxa"/>
            </w:tcMar>
          </w:tcPr>
          <w:p w14:paraId="6B507CDE" w14:textId="77777777" w:rsidR="00C97F5F" w:rsidRDefault="00C97F5F" w:rsidP="00244D12">
            <w:r>
              <w:rPr>
                <w:sz w:val="17"/>
                <w:szCs w:val="17"/>
              </w:rPr>
              <w:t>18</w:t>
            </w:r>
          </w:p>
        </w:tc>
        <w:tc>
          <w:tcPr>
            <w:tcW w:w="1900" w:type="dxa"/>
            <w:tcMar>
              <w:top w:w="70" w:type="dxa"/>
              <w:left w:w="90" w:type="dxa"/>
              <w:bottom w:w="70" w:type="dxa"/>
              <w:right w:w="90" w:type="dxa"/>
            </w:tcMar>
          </w:tcPr>
          <w:p w14:paraId="09D33BF3"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07AF90F4" w14:textId="77777777" w:rsidR="00C97F5F" w:rsidRDefault="00C97F5F" w:rsidP="00244D12">
            <w:r>
              <w:rPr>
                <w:sz w:val="17"/>
                <w:szCs w:val="17"/>
              </w:rPr>
              <w:t>Both account balances update correctly immediately after a successful transfer</w:t>
            </w:r>
          </w:p>
        </w:tc>
        <w:tc>
          <w:tcPr>
            <w:tcW w:w="1300" w:type="dxa"/>
            <w:tcMar>
              <w:top w:w="70" w:type="dxa"/>
              <w:left w:w="90" w:type="dxa"/>
              <w:bottom w:w="70" w:type="dxa"/>
              <w:right w:w="90" w:type="dxa"/>
            </w:tcMar>
          </w:tcPr>
          <w:p w14:paraId="7558928A" w14:textId="77777777" w:rsidR="00C97F5F" w:rsidRDefault="00C97F5F" w:rsidP="00244D12">
            <w:r>
              <w:rPr>
                <w:sz w:val="17"/>
                <w:szCs w:val="17"/>
              </w:rPr>
              <w:t>High</w:t>
            </w:r>
          </w:p>
        </w:tc>
      </w:tr>
      <w:tr w:rsidR="00C97F5F" w14:paraId="6354F34C" w14:textId="77777777" w:rsidTr="00244D12">
        <w:tc>
          <w:tcPr>
            <w:tcW w:w="500" w:type="dxa"/>
            <w:tcMar>
              <w:top w:w="70" w:type="dxa"/>
              <w:left w:w="90" w:type="dxa"/>
              <w:bottom w:w="70" w:type="dxa"/>
              <w:right w:w="90" w:type="dxa"/>
            </w:tcMar>
          </w:tcPr>
          <w:p w14:paraId="6A564ECC" w14:textId="77777777" w:rsidR="00C97F5F" w:rsidRDefault="00C97F5F" w:rsidP="00244D12">
            <w:r>
              <w:rPr>
                <w:sz w:val="17"/>
                <w:szCs w:val="17"/>
              </w:rPr>
              <w:t>19</w:t>
            </w:r>
          </w:p>
        </w:tc>
        <w:tc>
          <w:tcPr>
            <w:tcW w:w="1900" w:type="dxa"/>
            <w:tcMar>
              <w:top w:w="70" w:type="dxa"/>
              <w:left w:w="90" w:type="dxa"/>
              <w:bottom w:w="70" w:type="dxa"/>
              <w:right w:w="90" w:type="dxa"/>
            </w:tcMar>
          </w:tcPr>
          <w:p w14:paraId="0C19DBCD"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57120C55" w14:textId="77777777" w:rsidR="00C97F5F" w:rsidRDefault="00C97F5F" w:rsidP="00244D12">
            <w:r>
              <w:rPr>
                <w:sz w:val="17"/>
                <w:szCs w:val="17"/>
              </w:rPr>
              <w:t>Transfer of the exact available balance results in a zero source balance</w:t>
            </w:r>
          </w:p>
        </w:tc>
        <w:tc>
          <w:tcPr>
            <w:tcW w:w="1300" w:type="dxa"/>
            <w:tcMar>
              <w:top w:w="70" w:type="dxa"/>
              <w:left w:w="90" w:type="dxa"/>
              <w:bottom w:w="70" w:type="dxa"/>
              <w:right w:w="90" w:type="dxa"/>
            </w:tcMar>
          </w:tcPr>
          <w:p w14:paraId="6A6FEFF1" w14:textId="77777777" w:rsidR="00C97F5F" w:rsidRDefault="00C97F5F" w:rsidP="00244D12">
            <w:r>
              <w:rPr>
                <w:sz w:val="17"/>
                <w:szCs w:val="17"/>
              </w:rPr>
              <w:t>High</w:t>
            </w:r>
          </w:p>
        </w:tc>
      </w:tr>
      <w:tr w:rsidR="00C97F5F" w14:paraId="758F767F" w14:textId="77777777" w:rsidTr="00244D12">
        <w:tc>
          <w:tcPr>
            <w:tcW w:w="500" w:type="dxa"/>
            <w:tcMar>
              <w:top w:w="70" w:type="dxa"/>
              <w:left w:w="90" w:type="dxa"/>
              <w:bottom w:w="70" w:type="dxa"/>
              <w:right w:w="90" w:type="dxa"/>
            </w:tcMar>
          </w:tcPr>
          <w:p w14:paraId="4D06A963" w14:textId="77777777" w:rsidR="00C97F5F" w:rsidRDefault="00C97F5F" w:rsidP="00244D12">
            <w:r>
              <w:rPr>
                <w:sz w:val="17"/>
                <w:szCs w:val="17"/>
              </w:rPr>
              <w:t>20</w:t>
            </w:r>
          </w:p>
        </w:tc>
        <w:tc>
          <w:tcPr>
            <w:tcW w:w="1900" w:type="dxa"/>
            <w:tcMar>
              <w:top w:w="70" w:type="dxa"/>
              <w:left w:w="90" w:type="dxa"/>
              <w:bottom w:w="70" w:type="dxa"/>
              <w:right w:w="90" w:type="dxa"/>
            </w:tcMar>
          </w:tcPr>
          <w:p w14:paraId="139D21B2"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0E225E44" w14:textId="77777777" w:rsidR="00C97F5F" w:rsidRDefault="00C97F5F" w:rsidP="00244D12">
            <w:r>
              <w:rPr>
                <w:sz w:val="17"/>
                <w:szCs w:val="17"/>
              </w:rPr>
              <w:t>Transfer rejected when a non-numeric or negative amount is entered</w:t>
            </w:r>
          </w:p>
        </w:tc>
        <w:tc>
          <w:tcPr>
            <w:tcW w:w="1300" w:type="dxa"/>
            <w:tcMar>
              <w:top w:w="70" w:type="dxa"/>
              <w:left w:w="90" w:type="dxa"/>
              <w:bottom w:w="70" w:type="dxa"/>
              <w:right w:w="90" w:type="dxa"/>
            </w:tcMar>
          </w:tcPr>
          <w:p w14:paraId="57871DCF" w14:textId="77777777" w:rsidR="00C97F5F" w:rsidRDefault="00C97F5F" w:rsidP="00244D12">
            <w:r>
              <w:rPr>
                <w:sz w:val="17"/>
                <w:szCs w:val="17"/>
              </w:rPr>
              <w:t>High</w:t>
            </w:r>
          </w:p>
        </w:tc>
      </w:tr>
      <w:tr w:rsidR="00C97F5F" w14:paraId="5CBD1F26" w14:textId="77777777" w:rsidTr="00244D12">
        <w:tc>
          <w:tcPr>
            <w:tcW w:w="500" w:type="dxa"/>
            <w:tcMar>
              <w:top w:w="70" w:type="dxa"/>
              <w:left w:w="90" w:type="dxa"/>
              <w:bottom w:w="70" w:type="dxa"/>
              <w:right w:w="90" w:type="dxa"/>
            </w:tcMar>
          </w:tcPr>
          <w:p w14:paraId="1BC1E059" w14:textId="77777777" w:rsidR="00C97F5F" w:rsidRDefault="00C97F5F" w:rsidP="00244D12">
            <w:r>
              <w:rPr>
                <w:sz w:val="17"/>
                <w:szCs w:val="17"/>
              </w:rPr>
              <w:t>21</w:t>
            </w:r>
          </w:p>
        </w:tc>
        <w:tc>
          <w:tcPr>
            <w:tcW w:w="1900" w:type="dxa"/>
            <w:tcMar>
              <w:top w:w="70" w:type="dxa"/>
              <w:left w:w="90" w:type="dxa"/>
              <w:bottom w:w="70" w:type="dxa"/>
              <w:right w:w="90" w:type="dxa"/>
            </w:tcMar>
          </w:tcPr>
          <w:p w14:paraId="77C873B2" w14:textId="77777777" w:rsidR="00C97F5F" w:rsidRDefault="00C97F5F" w:rsidP="00244D12">
            <w:r>
              <w:rPr>
                <w:sz w:val="17"/>
                <w:szCs w:val="17"/>
              </w:rPr>
              <w:t>Bill Pay</w:t>
            </w:r>
          </w:p>
        </w:tc>
        <w:tc>
          <w:tcPr>
            <w:tcW w:w="5940" w:type="dxa"/>
            <w:tcMar>
              <w:top w:w="70" w:type="dxa"/>
              <w:left w:w="90" w:type="dxa"/>
              <w:bottom w:w="70" w:type="dxa"/>
              <w:right w:w="90" w:type="dxa"/>
            </w:tcMar>
          </w:tcPr>
          <w:p w14:paraId="600B6ACC" w14:textId="77777777" w:rsidR="00C97F5F" w:rsidRDefault="00C97F5F" w:rsidP="00244D12">
            <w:r>
              <w:rPr>
                <w:sz w:val="17"/>
                <w:szCs w:val="17"/>
              </w:rPr>
              <w:t>Successful bill payment to a new payee from an account with sufficient balance</w:t>
            </w:r>
          </w:p>
        </w:tc>
        <w:tc>
          <w:tcPr>
            <w:tcW w:w="1300" w:type="dxa"/>
            <w:tcMar>
              <w:top w:w="70" w:type="dxa"/>
              <w:left w:w="90" w:type="dxa"/>
              <w:bottom w:w="70" w:type="dxa"/>
              <w:right w:w="90" w:type="dxa"/>
            </w:tcMar>
          </w:tcPr>
          <w:p w14:paraId="310D0D1F" w14:textId="77777777" w:rsidR="00C97F5F" w:rsidRDefault="00C97F5F" w:rsidP="00244D12">
            <w:r>
              <w:rPr>
                <w:sz w:val="17"/>
                <w:szCs w:val="17"/>
              </w:rPr>
              <w:t>High</w:t>
            </w:r>
          </w:p>
        </w:tc>
      </w:tr>
      <w:tr w:rsidR="00C97F5F" w14:paraId="3C62F53B" w14:textId="77777777" w:rsidTr="00244D12">
        <w:tc>
          <w:tcPr>
            <w:tcW w:w="500" w:type="dxa"/>
            <w:tcMar>
              <w:top w:w="70" w:type="dxa"/>
              <w:left w:w="90" w:type="dxa"/>
              <w:bottom w:w="70" w:type="dxa"/>
              <w:right w:w="90" w:type="dxa"/>
            </w:tcMar>
          </w:tcPr>
          <w:p w14:paraId="5E60DA2E" w14:textId="77777777" w:rsidR="00C97F5F" w:rsidRDefault="00C97F5F" w:rsidP="00244D12">
            <w:r>
              <w:rPr>
                <w:sz w:val="17"/>
                <w:szCs w:val="17"/>
              </w:rPr>
              <w:lastRenderedPageBreak/>
              <w:t>22</w:t>
            </w:r>
          </w:p>
        </w:tc>
        <w:tc>
          <w:tcPr>
            <w:tcW w:w="1900" w:type="dxa"/>
            <w:tcMar>
              <w:top w:w="70" w:type="dxa"/>
              <w:left w:w="90" w:type="dxa"/>
              <w:bottom w:w="70" w:type="dxa"/>
              <w:right w:w="90" w:type="dxa"/>
            </w:tcMar>
          </w:tcPr>
          <w:p w14:paraId="449F0DB2" w14:textId="77777777" w:rsidR="00C97F5F" w:rsidRDefault="00C97F5F" w:rsidP="00244D12">
            <w:r>
              <w:rPr>
                <w:sz w:val="17"/>
                <w:szCs w:val="17"/>
              </w:rPr>
              <w:t>Bill Pay</w:t>
            </w:r>
          </w:p>
        </w:tc>
        <w:tc>
          <w:tcPr>
            <w:tcW w:w="5940" w:type="dxa"/>
            <w:tcMar>
              <w:top w:w="70" w:type="dxa"/>
              <w:left w:w="90" w:type="dxa"/>
              <w:bottom w:w="70" w:type="dxa"/>
              <w:right w:w="90" w:type="dxa"/>
            </w:tcMar>
          </w:tcPr>
          <w:p w14:paraId="24DD5097" w14:textId="77777777" w:rsidR="00C97F5F" w:rsidRDefault="00C97F5F" w:rsidP="00244D12">
            <w:r>
              <w:rPr>
                <w:sz w:val="17"/>
                <w:szCs w:val="17"/>
              </w:rPr>
              <w:t>Bill payment blocked when the paying account has insufficient balance</w:t>
            </w:r>
          </w:p>
        </w:tc>
        <w:tc>
          <w:tcPr>
            <w:tcW w:w="1300" w:type="dxa"/>
            <w:tcMar>
              <w:top w:w="70" w:type="dxa"/>
              <w:left w:w="90" w:type="dxa"/>
              <w:bottom w:w="70" w:type="dxa"/>
              <w:right w:w="90" w:type="dxa"/>
            </w:tcMar>
          </w:tcPr>
          <w:p w14:paraId="59696C0C" w14:textId="77777777" w:rsidR="00C97F5F" w:rsidRDefault="00C97F5F" w:rsidP="00244D12">
            <w:r>
              <w:rPr>
                <w:sz w:val="17"/>
                <w:szCs w:val="17"/>
              </w:rPr>
              <w:t>High</w:t>
            </w:r>
          </w:p>
        </w:tc>
      </w:tr>
      <w:tr w:rsidR="00C97F5F" w14:paraId="6A2AF432" w14:textId="77777777" w:rsidTr="00244D12">
        <w:tc>
          <w:tcPr>
            <w:tcW w:w="500" w:type="dxa"/>
            <w:tcMar>
              <w:top w:w="70" w:type="dxa"/>
              <w:left w:w="90" w:type="dxa"/>
              <w:bottom w:w="70" w:type="dxa"/>
              <w:right w:w="90" w:type="dxa"/>
            </w:tcMar>
          </w:tcPr>
          <w:p w14:paraId="3B66AF5A" w14:textId="77777777" w:rsidR="00C97F5F" w:rsidRDefault="00C97F5F" w:rsidP="00244D12">
            <w:r>
              <w:rPr>
                <w:sz w:val="17"/>
                <w:szCs w:val="17"/>
              </w:rPr>
              <w:t>23</w:t>
            </w:r>
          </w:p>
        </w:tc>
        <w:tc>
          <w:tcPr>
            <w:tcW w:w="1900" w:type="dxa"/>
            <w:tcMar>
              <w:top w:w="70" w:type="dxa"/>
              <w:left w:w="90" w:type="dxa"/>
              <w:bottom w:w="70" w:type="dxa"/>
              <w:right w:w="90" w:type="dxa"/>
            </w:tcMar>
          </w:tcPr>
          <w:p w14:paraId="6D61DE25" w14:textId="77777777" w:rsidR="00C97F5F" w:rsidRDefault="00C97F5F" w:rsidP="00244D12">
            <w:r>
              <w:rPr>
                <w:sz w:val="17"/>
                <w:szCs w:val="17"/>
              </w:rPr>
              <w:t>Bill Pay</w:t>
            </w:r>
          </w:p>
        </w:tc>
        <w:tc>
          <w:tcPr>
            <w:tcW w:w="5940" w:type="dxa"/>
            <w:tcMar>
              <w:top w:w="70" w:type="dxa"/>
              <w:left w:w="90" w:type="dxa"/>
              <w:bottom w:w="70" w:type="dxa"/>
              <w:right w:w="90" w:type="dxa"/>
            </w:tcMar>
          </w:tcPr>
          <w:p w14:paraId="5E941219" w14:textId="77777777" w:rsidR="00C97F5F" w:rsidRDefault="00C97F5F" w:rsidP="00244D12">
            <w:r>
              <w:rPr>
                <w:sz w:val="17"/>
                <w:szCs w:val="17"/>
              </w:rPr>
              <w:t>Bill payment blocked when mandatory payee fields are left blank</w:t>
            </w:r>
          </w:p>
        </w:tc>
        <w:tc>
          <w:tcPr>
            <w:tcW w:w="1300" w:type="dxa"/>
            <w:tcMar>
              <w:top w:w="70" w:type="dxa"/>
              <w:left w:w="90" w:type="dxa"/>
              <w:bottom w:w="70" w:type="dxa"/>
              <w:right w:w="90" w:type="dxa"/>
            </w:tcMar>
          </w:tcPr>
          <w:p w14:paraId="71872F35" w14:textId="77777777" w:rsidR="00C97F5F" w:rsidRDefault="00C97F5F" w:rsidP="00244D12">
            <w:r>
              <w:rPr>
                <w:sz w:val="17"/>
                <w:szCs w:val="17"/>
              </w:rPr>
              <w:t>Medium</w:t>
            </w:r>
          </w:p>
        </w:tc>
      </w:tr>
      <w:tr w:rsidR="00C97F5F" w14:paraId="298DF95D" w14:textId="77777777" w:rsidTr="00244D12">
        <w:tc>
          <w:tcPr>
            <w:tcW w:w="500" w:type="dxa"/>
            <w:tcMar>
              <w:top w:w="70" w:type="dxa"/>
              <w:left w:w="90" w:type="dxa"/>
              <w:bottom w:w="70" w:type="dxa"/>
              <w:right w:w="90" w:type="dxa"/>
            </w:tcMar>
          </w:tcPr>
          <w:p w14:paraId="0CE70A65" w14:textId="77777777" w:rsidR="00C97F5F" w:rsidRDefault="00C97F5F" w:rsidP="00244D12">
            <w:r>
              <w:rPr>
                <w:sz w:val="17"/>
                <w:szCs w:val="17"/>
              </w:rPr>
              <w:t>24</w:t>
            </w:r>
          </w:p>
        </w:tc>
        <w:tc>
          <w:tcPr>
            <w:tcW w:w="1900" w:type="dxa"/>
            <w:tcMar>
              <w:top w:w="70" w:type="dxa"/>
              <w:left w:w="90" w:type="dxa"/>
              <w:bottom w:w="70" w:type="dxa"/>
              <w:right w:w="90" w:type="dxa"/>
            </w:tcMar>
          </w:tcPr>
          <w:p w14:paraId="16866B35" w14:textId="77777777" w:rsidR="00C97F5F" w:rsidRDefault="00C97F5F" w:rsidP="00244D12">
            <w:r>
              <w:rPr>
                <w:sz w:val="17"/>
                <w:szCs w:val="17"/>
              </w:rPr>
              <w:t>Bill Pay</w:t>
            </w:r>
          </w:p>
        </w:tc>
        <w:tc>
          <w:tcPr>
            <w:tcW w:w="5940" w:type="dxa"/>
            <w:tcMar>
              <w:top w:w="70" w:type="dxa"/>
              <w:left w:w="90" w:type="dxa"/>
              <w:bottom w:w="70" w:type="dxa"/>
              <w:right w:w="90" w:type="dxa"/>
            </w:tcMar>
          </w:tcPr>
          <w:p w14:paraId="3DCB91AB" w14:textId="77777777" w:rsidR="00C97F5F" w:rsidRDefault="00C97F5F" w:rsidP="00244D12">
            <w:r>
              <w:rPr>
                <w:sz w:val="17"/>
                <w:szCs w:val="17"/>
              </w:rPr>
              <w:t>Paying account balance decreases correctly after a successful bill payment</w:t>
            </w:r>
          </w:p>
        </w:tc>
        <w:tc>
          <w:tcPr>
            <w:tcW w:w="1300" w:type="dxa"/>
            <w:tcMar>
              <w:top w:w="70" w:type="dxa"/>
              <w:left w:w="90" w:type="dxa"/>
              <w:bottom w:w="70" w:type="dxa"/>
              <w:right w:w="90" w:type="dxa"/>
            </w:tcMar>
          </w:tcPr>
          <w:p w14:paraId="45A0168D" w14:textId="77777777" w:rsidR="00C97F5F" w:rsidRDefault="00C97F5F" w:rsidP="00244D12">
            <w:r>
              <w:rPr>
                <w:sz w:val="17"/>
                <w:szCs w:val="17"/>
              </w:rPr>
              <w:t>High</w:t>
            </w:r>
          </w:p>
        </w:tc>
      </w:tr>
      <w:tr w:rsidR="00C97F5F" w14:paraId="132C5472" w14:textId="77777777" w:rsidTr="00244D12">
        <w:tc>
          <w:tcPr>
            <w:tcW w:w="500" w:type="dxa"/>
            <w:tcMar>
              <w:top w:w="70" w:type="dxa"/>
              <w:left w:w="90" w:type="dxa"/>
              <w:bottom w:w="70" w:type="dxa"/>
              <w:right w:w="90" w:type="dxa"/>
            </w:tcMar>
          </w:tcPr>
          <w:p w14:paraId="46A42BF8" w14:textId="77777777" w:rsidR="00C97F5F" w:rsidRDefault="00C97F5F" w:rsidP="00244D12">
            <w:r>
              <w:rPr>
                <w:sz w:val="17"/>
                <w:szCs w:val="17"/>
              </w:rPr>
              <w:t>25</w:t>
            </w:r>
          </w:p>
        </w:tc>
        <w:tc>
          <w:tcPr>
            <w:tcW w:w="1900" w:type="dxa"/>
            <w:tcMar>
              <w:top w:w="70" w:type="dxa"/>
              <w:left w:w="90" w:type="dxa"/>
              <w:bottom w:w="70" w:type="dxa"/>
              <w:right w:w="90" w:type="dxa"/>
            </w:tcMar>
          </w:tcPr>
          <w:p w14:paraId="23379200" w14:textId="77777777" w:rsidR="00C97F5F" w:rsidRDefault="00C97F5F" w:rsidP="00244D12">
            <w:r>
              <w:rPr>
                <w:sz w:val="17"/>
                <w:szCs w:val="17"/>
              </w:rPr>
              <w:t>Bill Pay</w:t>
            </w:r>
          </w:p>
        </w:tc>
        <w:tc>
          <w:tcPr>
            <w:tcW w:w="5940" w:type="dxa"/>
            <w:tcMar>
              <w:top w:w="70" w:type="dxa"/>
              <w:left w:w="90" w:type="dxa"/>
              <w:bottom w:w="70" w:type="dxa"/>
              <w:right w:w="90" w:type="dxa"/>
            </w:tcMar>
          </w:tcPr>
          <w:p w14:paraId="25E8D9BA" w14:textId="77777777" w:rsidR="00C97F5F" w:rsidRDefault="00C97F5F" w:rsidP="00244D12">
            <w:r>
              <w:rPr>
                <w:sz w:val="17"/>
                <w:szCs w:val="17"/>
              </w:rPr>
              <w:t>Successful bill payment to a previously saved payee</w:t>
            </w:r>
          </w:p>
        </w:tc>
        <w:tc>
          <w:tcPr>
            <w:tcW w:w="1300" w:type="dxa"/>
            <w:tcMar>
              <w:top w:w="70" w:type="dxa"/>
              <w:left w:w="90" w:type="dxa"/>
              <w:bottom w:w="70" w:type="dxa"/>
              <w:right w:w="90" w:type="dxa"/>
            </w:tcMar>
          </w:tcPr>
          <w:p w14:paraId="70F5723C" w14:textId="77777777" w:rsidR="00C97F5F" w:rsidRDefault="00C97F5F" w:rsidP="00244D12">
            <w:r>
              <w:rPr>
                <w:sz w:val="17"/>
                <w:szCs w:val="17"/>
              </w:rPr>
              <w:t>Medium</w:t>
            </w:r>
          </w:p>
        </w:tc>
      </w:tr>
      <w:tr w:rsidR="00C97F5F" w14:paraId="26D7B52A" w14:textId="77777777" w:rsidTr="00244D12">
        <w:tc>
          <w:tcPr>
            <w:tcW w:w="500" w:type="dxa"/>
            <w:tcMar>
              <w:top w:w="70" w:type="dxa"/>
              <w:left w:w="90" w:type="dxa"/>
              <w:bottom w:w="70" w:type="dxa"/>
              <w:right w:w="90" w:type="dxa"/>
            </w:tcMar>
          </w:tcPr>
          <w:p w14:paraId="26B05B94" w14:textId="77777777" w:rsidR="00C97F5F" w:rsidRDefault="00C97F5F" w:rsidP="00244D12">
            <w:r>
              <w:rPr>
                <w:sz w:val="17"/>
                <w:szCs w:val="17"/>
              </w:rPr>
              <w:t>26</w:t>
            </w:r>
          </w:p>
        </w:tc>
        <w:tc>
          <w:tcPr>
            <w:tcW w:w="1900" w:type="dxa"/>
            <w:tcMar>
              <w:top w:w="70" w:type="dxa"/>
              <w:left w:w="90" w:type="dxa"/>
              <w:bottom w:w="70" w:type="dxa"/>
              <w:right w:w="90" w:type="dxa"/>
            </w:tcMar>
          </w:tcPr>
          <w:p w14:paraId="56B5FF27"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1F0A5276" w14:textId="77777777" w:rsidR="00C97F5F" w:rsidRDefault="00C97F5F" w:rsidP="00244D12">
            <w:r>
              <w:rPr>
                <w:sz w:val="17"/>
                <w:szCs w:val="17"/>
              </w:rPr>
              <w:t>Loan request is approved when the down payment meets the required ratio</w:t>
            </w:r>
          </w:p>
        </w:tc>
        <w:tc>
          <w:tcPr>
            <w:tcW w:w="1300" w:type="dxa"/>
            <w:tcMar>
              <w:top w:w="70" w:type="dxa"/>
              <w:left w:w="90" w:type="dxa"/>
              <w:bottom w:w="70" w:type="dxa"/>
              <w:right w:w="90" w:type="dxa"/>
            </w:tcMar>
          </w:tcPr>
          <w:p w14:paraId="6A0A43CB" w14:textId="77777777" w:rsidR="00C97F5F" w:rsidRDefault="00C97F5F" w:rsidP="00244D12">
            <w:r>
              <w:rPr>
                <w:sz w:val="17"/>
                <w:szCs w:val="17"/>
              </w:rPr>
              <w:t>Medium</w:t>
            </w:r>
          </w:p>
        </w:tc>
      </w:tr>
      <w:tr w:rsidR="00C97F5F" w14:paraId="70EFCD2F" w14:textId="77777777" w:rsidTr="00244D12">
        <w:tc>
          <w:tcPr>
            <w:tcW w:w="500" w:type="dxa"/>
            <w:tcMar>
              <w:top w:w="70" w:type="dxa"/>
              <w:left w:w="90" w:type="dxa"/>
              <w:bottom w:w="70" w:type="dxa"/>
              <w:right w:w="90" w:type="dxa"/>
            </w:tcMar>
          </w:tcPr>
          <w:p w14:paraId="3C4DCDBF" w14:textId="77777777" w:rsidR="00C97F5F" w:rsidRDefault="00C97F5F" w:rsidP="00244D12">
            <w:r>
              <w:rPr>
                <w:sz w:val="17"/>
                <w:szCs w:val="17"/>
              </w:rPr>
              <w:t>27</w:t>
            </w:r>
          </w:p>
        </w:tc>
        <w:tc>
          <w:tcPr>
            <w:tcW w:w="1900" w:type="dxa"/>
            <w:tcMar>
              <w:top w:w="70" w:type="dxa"/>
              <w:left w:w="90" w:type="dxa"/>
              <w:bottom w:w="70" w:type="dxa"/>
              <w:right w:w="90" w:type="dxa"/>
            </w:tcMar>
          </w:tcPr>
          <w:p w14:paraId="0FDAE8CA"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5C213D09" w14:textId="77777777" w:rsidR="00C97F5F" w:rsidRDefault="00C97F5F" w:rsidP="00244D12">
            <w:r>
              <w:rPr>
                <w:sz w:val="17"/>
                <w:szCs w:val="17"/>
              </w:rPr>
              <w:t>Loan request is denied when the down payment is below the required ratio</w:t>
            </w:r>
          </w:p>
        </w:tc>
        <w:tc>
          <w:tcPr>
            <w:tcW w:w="1300" w:type="dxa"/>
            <w:tcMar>
              <w:top w:w="70" w:type="dxa"/>
              <w:left w:w="90" w:type="dxa"/>
              <w:bottom w:w="70" w:type="dxa"/>
              <w:right w:w="90" w:type="dxa"/>
            </w:tcMar>
          </w:tcPr>
          <w:p w14:paraId="022F7032" w14:textId="77777777" w:rsidR="00C97F5F" w:rsidRDefault="00C97F5F" w:rsidP="00244D12">
            <w:r>
              <w:rPr>
                <w:sz w:val="17"/>
                <w:szCs w:val="17"/>
              </w:rPr>
              <w:t>Medium</w:t>
            </w:r>
          </w:p>
        </w:tc>
      </w:tr>
      <w:tr w:rsidR="00C97F5F" w14:paraId="56131E9F" w14:textId="77777777" w:rsidTr="00244D12">
        <w:tc>
          <w:tcPr>
            <w:tcW w:w="500" w:type="dxa"/>
            <w:tcMar>
              <w:top w:w="70" w:type="dxa"/>
              <w:left w:w="90" w:type="dxa"/>
              <w:bottom w:w="70" w:type="dxa"/>
              <w:right w:w="90" w:type="dxa"/>
            </w:tcMar>
          </w:tcPr>
          <w:p w14:paraId="3A9F658F" w14:textId="77777777" w:rsidR="00C97F5F" w:rsidRDefault="00C97F5F" w:rsidP="00244D12">
            <w:r>
              <w:rPr>
                <w:sz w:val="17"/>
                <w:szCs w:val="17"/>
              </w:rPr>
              <w:t>28</w:t>
            </w:r>
          </w:p>
        </w:tc>
        <w:tc>
          <w:tcPr>
            <w:tcW w:w="1900" w:type="dxa"/>
            <w:tcMar>
              <w:top w:w="70" w:type="dxa"/>
              <w:left w:w="90" w:type="dxa"/>
              <w:bottom w:w="70" w:type="dxa"/>
              <w:right w:w="90" w:type="dxa"/>
            </w:tcMar>
          </w:tcPr>
          <w:p w14:paraId="1007F57F"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1C61B4BF" w14:textId="77777777" w:rsidR="00C97F5F" w:rsidRDefault="00C97F5F" w:rsidP="00244D12">
            <w:r>
              <w:rPr>
                <w:sz w:val="17"/>
                <w:szCs w:val="17"/>
              </w:rPr>
              <w:t>Loan request returns a decision promptly without error or indefinite delay</w:t>
            </w:r>
          </w:p>
        </w:tc>
        <w:tc>
          <w:tcPr>
            <w:tcW w:w="1300" w:type="dxa"/>
            <w:tcMar>
              <w:top w:w="70" w:type="dxa"/>
              <w:left w:w="90" w:type="dxa"/>
              <w:bottom w:w="70" w:type="dxa"/>
              <w:right w:w="90" w:type="dxa"/>
            </w:tcMar>
          </w:tcPr>
          <w:p w14:paraId="6B5FD249" w14:textId="77777777" w:rsidR="00C97F5F" w:rsidRDefault="00C97F5F" w:rsidP="00244D12">
            <w:r>
              <w:rPr>
                <w:sz w:val="17"/>
                <w:szCs w:val="17"/>
              </w:rPr>
              <w:t>Medium</w:t>
            </w:r>
          </w:p>
        </w:tc>
      </w:tr>
      <w:tr w:rsidR="00C97F5F" w14:paraId="013B37D4" w14:textId="77777777" w:rsidTr="00244D12">
        <w:tc>
          <w:tcPr>
            <w:tcW w:w="500" w:type="dxa"/>
            <w:tcMar>
              <w:top w:w="70" w:type="dxa"/>
              <w:left w:w="90" w:type="dxa"/>
              <w:bottom w:w="70" w:type="dxa"/>
              <w:right w:w="90" w:type="dxa"/>
            </w:tcMar>
          </w:tcPr>
          <w:p w14:paraId="368AAD61" w14:textId="77777777" w:rsidR="00C97F5F" w:rsidRDefault="00C97F5F" w:rsidP="00244D12">
            <w:r>
              <w:rPr>
                <w:sz w:val="17"/>
                <w:szCs w:val="17"/>
              </w:rPr>
              <w:t>29</w:t>
            </w:r>
          </w:p>
        </w:tc>
        <w:tc>
          <w:tcPr>
            <w:tcW w:w="1900" w:type="dxa"/>
            <w:tcMar>
              <w:top w:w="70" w:type="dxa"/>
              <w:left w:w="90" w:type="dxa"/>
              <w:bottom w:w="70" w:type="dxa"/>
              <w:right w:w="90" w:type="dxa"/>
            </w:tcMar>
          </w:tcPr>
          <w:p w14:paraId="012A2022"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481F6D2D" w14:textId="77777777" w:rsidR="00C97F5F" w:rsidRDefault="00C97F5F" w:rsidP="00244D12">
            <w:r>
              <w:rPr>
                <w:sz w:val="17"/>
                <w:szCs w:val="17"/>
              </w:rPr>
              <w:t>Loan request blocked when amount or down payment fields are non-numeric</w:t>
            </w:r>
          </w:p>
        </w:tc>
        <w:tc>
          <w:tcPr>
            <w:tcW w:w="1300" w:type="dxa"/>
            <w:tcMar>
              <w:top w:w="70" w:type="dxa"/>
              <w:left w:w="90" w:type="dxa"/>
              <w:bottom w:w="70" w:type="dxa"/>
              <w:right w:w="90" w:type="dxa"/>
            </w:tcMar>
          </w:tcPr>
          <w:p w14:paraId="78AC335C" w14:textId="77777777" w:rsidR="00C97F5F" w:rsidRDefault="00C97F5F" w:rsidP="00244D12">
            <w:r>
              <w:rPr>
                <w:sz w:val="17"/>
                <w:szCs w:val="17"/>
              </w:rPr>
              <w:t>Medium</w:t>
            </w:r>
          </w:p>
        </w:tc>
      </w:tr>
      <w:tr w:rsidR="00C97F5F" w14:paraId="4917E05E" w14:textId="77777777" w:rsidTr="00244D12">
        <w:tc>
          <w:tcPr>
            <w:tcW w:w="500" w:type="dxa"/>
            <w:tcMar>
              <w:top w:w="70" w:type="dxa"/>
              <w:left w:w="90" w:type="dxa"/>
              <w:bottom w:w="70" w:type="dxa"/>
              <w:right w:w="90" w:type="dxa"/>
            </w:tcMar>
          </w:tcPr>
          <w:p w14:paraId="57D9669A" w14:textId="77777777" w:rsidR="00C97F5F" w:rsidRDefault="00C97F5F" w:rsidP="00244D12">
            <w:r>
              <w:rPr>
                <w:sz w:val="17"/>
                <w:szCs w:val="17"/>
              </w:rPr>
              <w:t>30</w:t>
            </w:r>
          </w:p>
        </w:tc>
        <w:tc>
          <w:tcPr>
            <w:tcW w:w="1900" w:type="dxa"/>
            <w:tcMar>
              <w:top w:w="70" w:type="dxa"/>
              <w:left w:w="90" w:type="dxa"/>
              <w:bottom w:w="70" w:type="dxa"/>
              <w:right w:w="90" w:type="dxa"/>
            </w:tcMar>
          </w:tcPr>
          <w:p w14:paraId="4A4210B1"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63872712" w14:textId="77777777" w:rsidR="00C97F5F" w:rsidRDefault="00C97F5F" w:rsidP="00244D12">
            <w:r>
              <w:rPr>
                <w:sz w:val="17"/>
                <w:szCs w:val="17"/>
              </w:rPr>
              <w:t>Loan request boundary case: down payment exactly equal to the requested amount</w:t>
            </w:r>
          </w:p>
        </w:tc>
        <w:tc>
          <w:tcPr>
            <w:tcW w:w="1300" w:type="dxa"/>
            <w:tcMar>
              <w:top w:w="70" w:type="dxa"/>
              <w:left w:w="90" w:type="dxa"/>
              <w:bottom w:w="70" w:type="dxa"/>
              <w:right w:w="90" w:type="dxa"/>
            </w:tcMar>
          </w:tcPr>
          <w:p w14:paraId="52F2D666" w14:textId="77777777" w:rsidR="00C97F5F" w:rsidRDefault="00C97F5F" w:rsidP="00244D12">
            <w:r>
              <w:rPr>
                <w:sz w:val="17"/>
                <w:szCs w:val="17"/>
              </w:rPr>
              <w:t>Low</w:t>
            </w:r>
          </w:p>
        </w:tc>
      </w:tr>
    </w:tbl>
    <w:p w14:paraId="340763C5" w14:textId="77777777" w:rsidR="00C97F5F" w:rsidRDefault="00C97F5F" w:rsidP="00C97F5F">
      <w:pPr>
        <w:spacing w:after="100"/>
      </w:pPr>
    </w:p>
    <w:p w14:paraId="1A8B4C71" w14:textId="77777777" w:rsidR="00C97F5F" w:rsidRDefault="00C97F5F" w:rsidP="00C97F5F">
      <w:pPr>
        <w:pStyle w:val="Heading2"/>
        <w:spacing w:before="240" w:after="120"/>
      </w:pPr>
      <w:r>
        <w:t>8.4.2 Test Case Document</w:t>
      </w:r>
    </w:p>
    <w:p w14:paraId="6D0056A7" w14:textId="77777777" w:rsidR="00C97F5F" w:rsidRDefault="00C97F5F" w:rsidP="00C97F5F">
      <w:pPr>
        <w:spacing w:after="120"/>
      </w:pPr>
      <w:r>
        <w:t>50 detailed test cases derived from the scenarios above. Test cases are grouped by module for readability; each carries a unique TC ID used throughout the remaining sections of this document (RTM, coverage report, review workshop).</w:t>
      </w:r>
    </w:p>
    <w:p w14:paraId="41092912" w14:textId="77777777" w:rsidR="00C97F5F" w:rsidRDefault="00C97F5F" w:rsidP="00C97F5F">
      <w:pPr>
        <w:pStyle w:val="Heading3"/>
        <w:spacing w:after="100"/>
      </w:pPr>
      <w:r>
        <w:t>Registration (TC-001 – TC-008)</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580"/>
        <w:gridCol w:w="1488"/>
        <w:gridCol w:w="1482"/>
        <w:gridCol w:w="2159"/>
        <w:gridCol w:w="1877"/>
        <w:gridCol w:w="764"/>
      </w:tblGrid>
      <w:tr w:rsidR="00C97F5F" w14:paraId="4AE135AD" w14:textId="77777777" w:rsidTr="00E7040F">
        <w:trPr>
          <w:tblHeader/>
        </w:trPr>
        <w:tc>
          <w:tcPr>
            <w:tcW w:w="700" w:type="dxa"/>
            <w:shd w:val="clear" w:color="auto" w:fill="ED7D31" w:themeFill="accent2"/>
            <w:tcMar>
              <w:top w:w="70" w:type="dxa"/>
              <w:left w:w="90" w:type="dxa"/>
              <w:bottom w:w="70" w:type="dxa"/>
              <w:right w:w="90" w:type="dxa"/>
            </w:tcMar>
          </w:tcPr>
          <w:p w14:paraId="177980AB"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2B49CD87"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495E90BB"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4BE323DC"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63E3852A"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2A7878B9"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6ABC0A3A" w14:textId="77777777" w:rsidR="00C97F5F" w:rsidRDefault="00C97F5F" w:rsidP="00244D12">
            <w:r>
              <w:rPr>
                <w:b/>
                <w:bCs/>
                <w:color w:val="FFFFFF"/>
                <w:sz w:val="17"/>
                <w:szCs w:val="17"/>
              </w:rPr>
              <w:t>Pri</w:t>
            </w:r>
          </w:p>
        </w:tc>
      </w:tr>
      <w:tr w:rsidR="00C97F5F" w14:paraId="7A02A14D" w14:textId="77777777" w:rsidTr="00244D12">
        <w:tc>
          <w:tcPr>
            <w:tcW w:w="700" w:type="dxa"/>
            <w:tcMar>
              <w:top w:w="70" w:type="dxa"/>
              <w:left w:w="90" w:type="dxa"/>
              <w:bottom w:w="70" w:type="dxa"/>
              <w:right w:w="90" w:type="dxa"/>
            </w:tcMar>
          </w:tcPr>
          <w:p w14:paraId="3CD50930" w14:textId="77777777" w:rsidR="00C97F5F" w:rsidRDefault="00C97F5F" w:rsidP="00244D12">
            <w:r>
              <w:rPr>
                <w:sz w:val="17"/>
                <w:szCs w:val="17"/>
              </w:rPr>
              <w:t>TC-001</w:t>
            </w:r>
          </w:p>
        </w:tc>
        <w:tc>
          <w:tcPr>
            <w:tcW w:w="1600" w:type="dxa"/>
            <w:tcMar>
              <w:top w:w="70" w:type="dxa"/>
              <w:left w:w="90" w:type="dxa"/>
              <w:bottom w:w="70" w:type="dxa"/>
              <w:right w:w="90" w:type="dxa"/>
            </w:tcMar>
          </w:tcPr>
          <w:p w14:paraId="53CE3A06" w14:textId="77777777" w:rsidR="00C97F5F" w:rsidRDefault="00C97F5F" w:rsidP="00244D12">
            <w:r>
              <w:rPr>
                <w:sz w:val="17"/>
                <w:szCs w:val="17"/>
              </w:rPr>
              <w:t>Register with all valid fields</w:t>
            </w:r>
          </w:p>
        </w:tc>
        <w:tc>
          <w:tcPr>
            <w:tcW w:w="1500" w:type="dxa"/>
            <w:tcMar>
              <w:top w:w="70" w:type="dxa"/>
              <w:left w:w="90" w:type="dxa"/>
              <w:bottom w:w="70" w:type="dxa"/>
              <w:right w:w="90" w:type="dxa"/>
            </w:tcMar>
          </w:tcPr>
          <w:p w14:paraId="2994CBE0"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4C5E2618" w14:textId="77777777" w:rsidR="00C97F5F" w:rsidRDefault="00C97F5F" w:rsidP="00244D12">
            <w:r>
              <w:rPr>
                <w:sz w:val="17"/>
                <w:szCs w:val="17"/>
              </w:rPr>
              <w:t>Valid unique username; all fields completed correctly</w:t>
            </w:r>
          </w:p>
        </w:tc>
        <w:tc>
          <w:tcPr>
            <w:tcW w:w="2200" w:type="dxa"/>
            <w:tcMar>
              <w:top w:w="70" w:type="dxa"/>
              <w:left w:w="90" w:type="dxa"/>
              <w:bottom w:w="70" w:type="dxa"/>
              <w:right w:w="90" w:type="dxa"/>
            </w:tcMar>
          </w:tcPr>
          <w:p w14:paraId="52E838C4" w14:textId="77777777" w:rsidR="00C97F5F" w:rsidRDefault="00C97F5F" w:rsidP="00244D12">
            <w:r>
              <w:rPr>
                <w:sz w:val="17"/>
                <w:szCs w:val="17"/>
              </w:rPr>
              <w:t>1. Complete all registration fields with valid data. 2. Click Register.</w:t>
            </w:r>
          </w:p>
        </w:tc>
        <w:tc>
          <w:tcPr>
            <w:tcW w:w="1900" w:type="dxa"/>
            <w:tcMar>
              <w:top w:w="70" w:type="dxa"/>
              <w:left w:w="90" w:type="dxa"/>
              <w:bottom w:w="70" w:type="dxa"/>
              <w:right w:w="90" w:type="dxa"/>
            </w:tcMar>
          </w:tcPr>
          <w:p w14:paraId="31D68D12" w14:textId="77777777" w:rsidR="00C97F5F" w:rsidRDefault="00C97F5F" w:rsidP="00244D12">
            <w:r>
              <w:rPr>
                <w:sz w:val="17"/>
                <w:szCs w:val="17"/>
              </w:rPr>
              <w:t>Account is created; user is auto-logged-in with a new account number displayed</w:t>
            </w:r>
          </w:p>
        </w:tc>
        <w:tc>
          <w:tcPr>
            <w:tcW w:w="640" w:type="dxa"/>
            <w:tcMar>
              <w:top w:w="70" w:type="dxa"/>
              <w:left w:w="90" w:type="dxa"/>
              <w:bottom w:w="70" w:type="dxa"/>
              <w:right w:w="90" w:type="dxa"/>
            </w:tcMar>
          </w:tcPr>
          <w:p w14:paraId="0EEECB87" w14:textId="77777777" w:rsidR="00C97F5F" w:rsidRDefault="00C97F5F" w:rsidP="00244D12">
            <w:r>
              <w:rPr>
                <w:sz w:val="17"/>
                <w:szCs w:val="17"/>
              </w:rPr>
              <w:t>High</w:t>
            </w:r>
          </w:p>
        </w:tc>
      </w:tr>
      <w:tr w:rsidR="00C97F5F" w14:paraId="5121F502" w14:textId="77777777" w:rsidTr="00244D12">
        <w:tc>
          <w:tcPr>
            <w:tcW w:w="700" w:type="dxa"/>
            <w:tcMar>
              <w:top w:w="70" w:type="dxa"/>
              <w:left w:w="90" w:type="dxa"/>
              <w:bottom w:w="70" w:type="dxa"/>
              <w:right w:w="90" w:type="dxa"/>
            </w:tcMar>
          </w:tcPr>
          <w:p w14:paraId="51F30E11" w14:textId="77777777" w:rsidR="00C97F5F" w:rsidRDefault="00C97F5F" w:rsidP="00244D12">
            <w:r>
              <w:rPr>
                <w:sz w:val="17"/>
                <w:szCs w:val="17"/>
              </w:rPr>
              <w:t>TC-002</w:t>
            </w:r>
          </w:p>
        </w:tc>
        <w:tc>
          <w:tcPr>
            <w:tcW w:w="1600" w:type="dxa"/>
            <w:tcMar>
              <w:top w:w="70" w:type="dxa"/>
              <w:left w:w="90" w:type="dxa"/>
              <w:bottom w:w="70" w:type="dxa"/>
              <w:right w:w="90" w:type="dxa"/>
            </w:tcMar>
          </w:tcPr>
          <w:p w14:paraId="746F8F32" w14:textId="77777777" w:rsidR="00C97F5F" w:rsidRDefault="00C97F5F" w:rsidP="00244D12">
            <w:r>
              <w:rPr>
                <w:sz w:val="17"/>
                <w:szCs w:val="17"/>
              </w:rPr>
              <w:t>Register with duplicate username</w:t>
            </w:r>
          </w:p>
        </w:tc>
        <w:tc>
          <w:tcPr>
            <w:tcW w:w="1500" w:type="dxa"/>
            <w:tcMar>
              <w:top w:w="70" w:type="dxa"/>
              <w:left w:w="90" w:type="dxa"/>
              <w:bottom w:w="70" w:type="dxa"/>
              <w:right w:w="90" w:type="dxa"/>
            </w:tcMar>
          </w:tcPr>
          <w:p w14:paraId="76D55604" w14:textId="77777777" w:rsidR="00C97F5F" w:rsidRDefault="00C97F5F" w:rsidP="00244D12">
            <w:r>
              <w:rPr>
                <w:sz w:val="17"/>
                <w:szCs w:val="17"/>
              </w:rPr>
              <w:t>A username "jsmith01" already exists</w:t>
            </w:r>
          </w:p>
        </w:tc>
        <w:tc>
          <w:tcPr>
            <w:tcW w:w="1500" w:type="dxa"/>
            <w:tcMar>
              <w:top w:w="70" w:type="dxa"/>
              <w:left w:w="90" w:type="dxa"/>
              <w:bottom w:w="70" w:type="dxa"/>
              <w:right w:w="90" w:type="dxa"/>
            </w:tcMar>
          </w:tcPr>
          <w:p w14:paraId="7151C42C" w14:textId="77777777" w:rsidR="00C97F5F" w:rsidRDefault="00C97F5F" w:rsidP="00244D12">
            <w:r>
              <w:rPr>
                <w:sz w:val="17"/>
                <w:szCs w:val="17"/>
              </w:rPr>
              <w:t>Username: jsmith01 (existing); other fields valid</w:t>
            </w:r>
          </w:p>
        </w:tc>
        <w:tc>
          <w:tcPr>
            <w:tcW w:w="2200" w:type="dxa"/>
            <w:tcMar>
              <w:top w:w="70" w:type="dxa"/>
              <w:left w:w="90" w:type="dxa"/>
              <w:bottom w:w="70" w:type="dxa"/>
              <w:right w:w="90" w:type="dxa"/>
            </w:tcMar>
          </w:tcPr>
          <w:p w14:paraId="68DFBB67" w14:textId="77777777" w:rsidR="00C97F5F" w:rsidRDefault="00C97F5F" w:rsidP="00244D12">
            <w:r>
              <w:rPr>
                <w:sz w:val="17"/>
                <w:szCs w:val="17"/>
              </w:rPr>
              <w:t>1. Complete registration form using the existing username. 2. Click Register.</w:t>
            </w:r>
          </w:p>
        </w:tc>
        <w:tc>
          <w:tcPr>
            <w:tcW w:w="1900" w:type="dxa"/>
            <w:tcMar>
              <w:top w:w="70" w:type="dxa"/>
              <w:left w:w="90" w:type="dxa"/>
              <w:bottom w:w="70" w:type="dxa"/>
              <w:right w:w="90" w:type="dxa"/>
            </w:tcMar>
          </w:tcPr>
          <w:p w14:paraId="6A253C27" w14:textId="77777777" w:rsidR="00C97F5F" w:rsidRDefault="00C97F5F" w:rsidP="00244D12">
            <w:r>
              <w:rPr>
                <w:sz w:val="17"/>
                <w:szCs w:val="17"/>
              </w:rPr>
              <w:t>Registration is rejected with an error stating the username already exists</w:t>
            </w:r>
          </w:p>
        </w:tc>
        <w:tc>
          <w:tcPr>
            <w:tcW w:w="640" w:type="dxa"/>
            <w:tcMar>
              <w:top w:w="70" w:type="dxa"/>
              <w:left w:w="90" w:type="dxa"/>
              <w:bottom w:w="70" w:type="dxa"/>
              <w:right w:w="90" w:type="dxa"/>
            </w:tcMar>
          </w:tcPr>
          <w:p w14:paraId="318186ED" w14:textId="77777777" w:rsidR="00C97F5F" w:rsidRDefault="00C97F5F" w:rsidP="00244D12">
            <w:r>
              <w:rPr>
                <w:sz w:val="17"/>
                <w:szCs w:val="17"/>
              </w:rPr>
              <w:t>High</w:t>
            </w:r>
          </w:p>
        </w:tc>
      </w:tr>
      <w:tr w:rsidR="00C97F5F" w14:paraId="5330A6E9" w14:textId="77777777" w:rsidTr="00244D12">
        <w:tc>
          <w:tcPr>
            <w:tcW w:w="700" w:type="dxa"/>
            <w:tcMar>
              <w:top w:w="70" w:type="dxa"/>
              <w:left w:w="90" w:type="dxa"/>
              <w:bottom w:w="70" w:type="dxa"/>
              <w:right w:w="90" w:type="dxa"/>
            </w:tcMar>
          </w:tcPr>
          <w:p w14:paraId="1EC12F6F" w14:textId="77777777" w:rsidR="00C97F5F" w:rsidRDefault="00C97F5F" w:rsidP="00244D12">
            <w:r>
              <w:rPr>
                <w:sz w:val="17"/>
                <w:szCs w:val="17"/>
              </w:rPr>
              <w:t>TC-003</w:t>
            </w:r>
          </w:p>
        </w:tc>
        <w:tc>
          <w:tcPr>
            <w:tcW w:w="1600" w:type="dxa"/>
            <w:tcMar>
              <w:top w:w="70" w:type="dxa"/>
              <w:left w:w="90" w:type="dxa"/>
              <w:bottom w:w="70" w:type="dxa"/>
              <w:right w:w="90" w:type="dxa"/>
            </w:tcMar>
          </w:tcPr>
          <w:p w14:paraId="744589C4" w14:textId="77777777" w:rsidR="00C97F5F" w:rsidRDefault="00C97F5F" w:rsidP="00244D12">
            <w:r>
              <w:rPr>
                <w:sz w:val="17"/>
                <w:szCs w:val="17"/>
              </w:rPr>
              <w:t>Register with mismatched passwords</w:t>
            </w:r>
          </w:p>
        </w:tc>
        <w:tc>
          <w:tcPr>
            <w:tcW w:w="1500" w:type="dxa"/>
            <w:tcMar>
              <w:top w:w="70" w:type="dxa"/>
              <w:left w:w="90" w:type="dxa"/>
              <w:bottom w:w="70" w:type="dxa"/>
              <w:right w:w="90" w:type="dxa"/>
            </w:tcMar>
          </w:tcPr>
          <w:p w14:paraId="2AC3193E"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19AC2EE0" w14:textId="77777777" w:rsidR="00C97F5F" w:rsidRDefault="00C97F5F" w:rsidP="00244D12">
            <w:r>
              <w:rPr>
                <w:sz w:val="17"/>
                <w:szCs w:val="17"/>
              </w:rPr>
              <w:t>Password: Test1234; Confirm Password: Test9999</w:t>
            </w:r>
          </w:p>
        </w:tc>
        <w:tc>
          <w:tcPr>
            <w:tcW w:w="2200" w:type="dxa"/>
            <w:tcMar>
              <w:top w:w="70" w:type="dxa"/>
              <w:left w:w="90" w:type="dxa"/>
              <w:bottom w:w="70" w:type="dxa"/>
              <w:right w:w="90" w:type="dxa"/>
            </w:tcMar>
          </w:tcPr>
          <w:p w14:paraId="7D8F088F" w14:textId="77777777" w:rsidR="00C97F5F" w:rsidRDefault="00C97F5F" w:rsidP="00244D12">
            <w:r>
              <w:rPr>
                <w:sz w:val="17"/>
                <w:szCs w:val="17"/>
              </w:rPr>
              <w:t>1. Complete form with mismatched password fields. 2. Click Register.</w:t>
            </w:r>
          </w:p>
        </w:tc>
        <w:tc>
          <w:tcPr>
            <w:tcW w:w="1900" w:type="dxa"/>
            <w:tcMar>
              <w:top w:w="70" w:type="dxa"/>
              <w:left w:w="90" w:type="dxa"/>
              <w:bottom w:w="70" w:type="dxa"/>
              <w:right w:w="90" w:type="dxa"/>
            </w:tcMar>
          </w:tcPr>
          <w:p w14:paraId="73485733" w14:textId="77777777" w:rsidR="00C97F5F" w:rsidRDefault="00C97F5F" w:rsidP="00244D12">
            <w:r>
              <w:rPr>
                <w:sz w:val="17"/>
                <w:szCs w:val="17"/>
              </w:rPr>
              <w:t>Registration is rejected with a password-mismatch error; no account is created</w:t>
            </w:r>
          </w:p>
        </w:tc>
        <w:tc>
          <w:tcPr>
            <w:tcW w:w="640" w:type="dxa"/>
            <w:tcMar>
              <w:top w:w="70" w:type="dxa"/>
              <w:left w:w="90" w:type="dxa"/>
              <w:bottom w:w="70" w:type="dxa"/>
              <w:right w:w="90" w:type="dxa"/>
            </w:tcMar>
          </w:tcPr>
          <w:p w14:paraId="3946261B" w14:textId="77777777" w:rsidR="00C97F5F" w:rsidRDefault="00C97F5F" w:rsidP="00244D12">
            <w:r>
              <w:rPr>
                <w:sz w:val="17"/>
                <w:szCs w:val="17"/>
              </w:rPr>
              <w:t>High</w:t>
            </w:r>
          </w:p>
        </w:tc>
      </w:tr>
      <w:tr w:rsidR="00C97F5F" w14:paraId="38453631" w14:textId="77777777" w:rsidTr="00244D12">
        <w:tc>
          <w:tcPr>
            <w:tcW w:w="700" w:type="dxa"/>
            <w:tcMar>
              <w:top w:w="70" w:type="dxa"/>
              <w:left w:w="90" w:type="dxa"/>
              <w:bottom w:w="70" w:type="dxa"/>
              <w:right w:w="90" w:type="dxa"/>
            </w:tcMar>
          </w:tcPr>
          <w:p w14:paraId="0C800EF7" w14:textId="77777777" w:rsidR="00C97F5F" w:rsidRDefault="00C97F5F" w:rsidP="00244D12">
            <w:r>
              <w:rPr>
                <w:sz w:val="17"/>
                <w:szCs w:val="17"/>
              </w:rPr>
              <w:lastRenderedPageBreak/>
              <w:t>TC-004</w:t>
            </w:r>
          </w:p>
        </w:tc>
        <w:tc>
          <w:tcPr>
            <w:tcW w:w="1600" w:type="dxa"/>
            <w:tcMar>
              <w:top w:w="70" w:type="dxa"/>
              <w:left w:w="90" w:type="dxa"/>
              <w:bottom w:w="70" w:type="dxa"/>
              <w:right w:w="90" w:type="dxa"/>
            </w:tcMar>
          </w:tcPr>
          <w:p w14:paraId="27CAD6CD" w14:textId="77777777" w:rsidR="00C97F5F" w:rsidRDefault="00C97F5F" w:rsidP="00244D12">
            <w:r>
              <w:rPr>
                <w:sz w:val="17"/>
                <w:szCs w:val="17"/>
              </w:rPr>
              <w:t>Register with blank last name</w:t>
            </w:r>
          </w:p>
        </w:tc>
        <w:tc>
          <w:tcPr>
            <w:tcW w:w="1500" w:type="dxa"/>
            <w:tcMar>
              <w:top w:w="70" w:type="dxa"/>
              <w:left w:w="90" w:type="dxa"/>
              <w:bottom w:w="70" w:type="dxa"/>
              <w:right w:w="90" w:type="dxa"/>
            </w:tcMar>
          </w:tcPr>
          <w:p w14:paraId="2B9F2B60"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144FBE7F" w14:textId="77777777" w:rsidR="00C97F5F" w:rsidRDefault="00C97F5F" w:rsidP="00244D12">
            <w:r>
              <w:rPr>
                <w:sz w:val="17"/>
                <w:szCs w:val="17"/>
              </w:rPr>
              <w:t>All fields valid except Last Name left blank</w:t>
            </w:r>
          </w:p>
        </w:tc>
        <w:tc>
          <w:tcPr>
            <w:tcW w:w="2200" w:type="dxa"/>
            <w:tcMar>
              <w:top w:w="70" w:type="dxa"/>
              <w:left w:w="90" w:type="dxa"/>
              <w:bottom w:w="70" w:type="dxa"/>
              <w:right w:w="90" w:type="dxa"/>
            </w:tcMar>
          </w:tcPr>
          <w:p w14:paraId="524BBF97" w14:textId="77777777" w:rsidR="00C97F5F" w:rsidRDefault="00C97F5F" w:rsidP="00244D12">
            <w:r>
              <w:rPr>
                <w:sz w:val="17"/>
                <w:szCs w:val="17"/>
              </w:rPr>
              <w:t>1. Complete form leaving Last Name empty. 2. Click Register.</w:t>
            </w:r>
          </w:p>
        </w:tc>
        <w:tc>
          <w:tcPr>
            <w:tcW w:w="1900" w:type="dxa"/>
            <w:tcMar>
              <w:top w:w="70" w:type="dxa"/>
              <w:left w:w="90" w:type="dxa"/>
              <w:bottom w:w="70" w:type="dxa"/>
              <w:right w:w="90" w:type="dxa"/>
            </w:tcMar>
          </w:tcPr>
          <w:p w14:paraId="3F01D933" w14:textId="77777777" w:rsidR="00C97F5F" w:rsidRDefault="00C97F5F" w:rsidP="00244D12">
            <w:r>
              <w:rPr>
                <w:sz w:val="17"/>
                <w:szCs w:val="17"/>
              </w:rPr>
              <w:t>Registration is rejected with a required-field error for Last Name</w:t>
            </w:r>
          </w:p>
        </w:tc>
        <w:tc>
          <w:tcPr>
            <w:tcW w:w="640" w:type="dxa"/>
            <w:tcMar>
              <w:top w:w="70" w:type="dxa"/>
              <w:left w:w="90" w:type="dxa"/>
              <w:bottom w:w="70" w:type="dxa"/>
              <w:right w:w="90" w:type="dxa"/>
            </w:tcMar>
          </w:tcPr>
          <w:p w14:paraId="44F64F18" w14:textId="77777777" w:rsidR="00C97F5F" w:rsidRDefault="00C97F5F" w:rsidP="00244D12">
            <w:r>
              <w:rPr>
                <w:sz w:val="17"/>
                <w:szCs w:val="17"/>
              </w:rPr>
              <w:t>High</w:t>
            </w:r>
          </w:p>
        </w:tc>
      </w:tr>
      <w:tr w:rsidR="00C97F5F" w14:paraId="1E0280BA" w14:textId="77777777" w:rsidTr="00244D12">
        <w:tc>
          <w:tcPr>
            <w:tcW w:w="700" w:type="dxa"/>
            <w:tcMar>
              <w:top w:w="70" w:type="dxa"/>
              <w:left w:w="90" w:type="dxa"/>
              <w:bottom w:w="70" w:type="dxa"/>
              <w:right w:w="90" w:type="dxa"/>
            </w:tcMar>
          </w:tcPr>
          <w:p w14:paraId="523CD3E9" w14:textId="77777777" w:rsidR="00C97F5F" w:rsidRDefault="00C97F5F" w:rsidP="00244D12">
            <w:r>
              <w:rPr>
                <w:sz w:val="17"/>
                <w:szCs w:val="17"/>
              </w:rPr>
              <w:t>TC-005</w:t>
            </w:r>
          </w:p>
        </w:tc>
        <w:tc>
          <w:tcPr>
            <w:tcW w:w="1600" w:type="dxa"/>
            <w:tcMar>
              <w:top w:w="70" w:type="dxa"/>
              <w:left w:w="90" w:type="dxa"/>
              <w:bottom w:w="70" w:type="dxa"/>
              <w:right w:w="90" w:type="dxa"/>
            </w:tcMar>
          </w:tcPr>
          <w:p w14:paraId="029A70E2" w14:textId="77777777" w:rsidR="00C97F5F" w:rsidRDefault="00C97F5F" w:rsidP="00244D12">
            <w:r>
              <w:rPr>
                <w:sz w:val="17"/>
                <w:szCs w:val="17"/>
              </w:rPr>
              <w:t>Register with blank SSN</w:t>
            </w:r>
          </w:p>
        </w:tc>
        <w:tc>
          <w:tcPr>
            <w:tcW w:w="1500" w:type="dxa"/>
            <w:tcMar>
              <w:top w:w="70" w:type="dxa"/>
              <w:left w:w="90" w:type="dxa"/>
              <w:bottom w:w="70" w:type="dxa"/>
              <w:right w:w="90" w:type="dxa"/>
            </w:tcMar>
          </w:tcPr>
          <w:p w14:paraId="79E93C67"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03BF455E" w14:textId="77777777" w:rsidR="00C97F5F" w:rsidRDefault="00C97F5F" w:rsidP="00244D12">
            <w:r>
              <w:rPr>
                <w:sz w:val="17"/>
                <w:szCs w:val="17"/>
              </w:rPr>
              <w:t>All fields valid except SSN left blank</w:t>
            </w:r>
          </w:p>
        </w:tc>
        <w:tc>
          <w:tcPr>
            <w:tcW w:w="2200" w:type="dxa"/>
            <w:tcMar>
              <w:top w:w="70" w:type="dxa"/>
              <w:left w:w="90" w:type="dxa"/>
              <w:bottom w:w="70" w:type="dxa"/>
              <w:right w:w="90" w:type="dxa"/>
            </w:tcMar>
          </w:tcPr>
          <w:p w14:paraId="5BD4DA9F" w14:textId="77777777" w:rsidR="00C97F5F" w:rsidRDefault="00C97F5F" w:rsidP="00244D12">
            <w:r>
              <w:rPr>
                <w:sz w:val="17"/>
                <w:szCs w:val="17"/>
              </w:rPr>
              <w:t>1. Complete form leaving SSN empty. 2. Click Register.</w:t>
            </w:r>
          </w:p>
        </w:tc>
        <w:tc>
          <w:tcPr>
            <w:tcW w:w="1900" w:type="dxa"/>
            <w:tcMar>
              <w:top w:w="70" w:type="dxa"/>
              <w:left w:w="90" w:type="dxa"/>
              <w:bottom w:w="70" w:type="dxa"/>
              <w:right w:w="90" w:type="dxa"/>
            </w:tcMar>
          </w:tcPr>
          <w:p w14:paraId="0FD3FDCD" w14:textId="77777777" w:rsidR="00C97F5F" w:rsidRDefault="00C97F5F" w:rsidP="00244D12">
            <w:r>
              <w:rPr>
                <w:sz w:val="17"/>
                <w:szCs w:val="17"/>
              </w:rPr>
              <w:t>Registration is rejected with a required-field error for SSN</w:t>
            </w:r>
          </w:p>
        </w:tc>
        <w:tc>
          <w:tcPr>
            <w:tcW w:w="640" w:type="dxa"/>
            <w:tcMar>
              <w:top w:w="70" w:type="dxa"/>
              <w:left w:w="90" w:type="dxa"/>
              <w:bottom w:w="70" w:type="dxa"/>
              <w:right w:w="90" w:type="dxa"/>
            </w:tcMar>
          </w:tcPr>
          <w:p w14:paraId="52BC547F" w14:textId="77777777" w:rsidR="00C97F5F" w:rsidRDefault="00C97F5F" w:rsidP="00244D12">
            <w:r>
              <w:rPr>
                <w:sz w:val="17"/>
                <w:szCs w:val="17"/>
              </w:rPr>
              <w:t>Medium</w:t>
            </w:r>
          </w:p>
        </w:tc>
      </w:tr>
      <w:tr w:rsidR="00C97F5F" w14:paraId="0A80C4C7" w14:textId="77777777" w:rsidTr="00244D12">
        <w:tc>
          <w:tcPr>
            <w:tcW w:w="700" w:type="dxa"/>
            <w:tcMar>
              <w:top w:w="70" w:type="dxa"/>
              <w:left w:w="90" w:type="dxa"/>
              <w:bottom w:w="70" w:type="dxa"/>
              <w:right w:w="90" w:type="dxa"/>
            </w:tcMar>
          </w:tcPr>
          <w:p w14:paraId="61112B52" w14:textId="77777777" w:rsidR="00C97F5F" w:rsidRDefault="00C97F5F" w:rsidP="00244D12">
            <w:r>
              <w:rPr>
                <w:sz w:val="17"/>
                <w:szCs w:val="17"/>
              </w:rPr>
              <w:t>TC-006</w:t>
            </w:r>
          </w:p>
        </w:tc>
        <w:tc>
          <w:tcPr>
            <w:tcW w:w="1600" w:type="dxa"/>
            <w:tcMar>
              <w:top w:w="70" w:type="dxa"/>
              <w:left w:w="90" w:type="dxa"/>
              <w:bottom w:w="70" w:type="dxa"/>
              <w:right w:w="90" w:type="dxa"/>
            </w:tcMar>
          </w:tcPr>
          <w:p w14:paraId="6AB7DB21" w14:textId="77777777" w:rsidR="00C97F5F" w:rsidRDefault="00C97F5F" w:rsidP="00244D12">
            <w:r>
              <w:rPr>
                <w:sz w:val="17"/>
                <w:szCs w:val="17"/>
              </w:rPr>
              <w:t>Verify default Checking account creation</w:t>
            </w:r>
          </w:p>
        </w:tc>
        <w:tc>
          <w:tcPr>
            <w:tcW w:w="1500" w:type="dxa"/>
            <w:tcMar>
              <w:top w:w="70" w:type="dxa"/>
              <w:left w:w="90" w:type="dxa"/>
              <w:bottom w:w="70" w:type="dxa"/>
              <w:right w:w="90" w:type="dxa"/>
            </w:tcMar>
          </w:tcPr>
          <w:p w14:paraId="2A5E61DF" w14:textId="77777777" w:rsidR="00C97F5F" w:rsidRDefault="00C97F5F" w:rsidP="00244D12">
            <w:r>
              <w:rPr>
                <w:sz w:val="17"/>
                <w:szCs w:val="17"/>
              </w:rPr>
              <w:t>New registration in progress</w:t>
            </w:r>
          </w:p>
        </w:tc>
        <w:tc>
          <w:tcPr>
            <w:tcW w:w="1500" w:type="dxa"/>
            <w:tcMar>
              <w:top w:w="70" w:type="dxa"/>
              <w:left w:w="90" w:type="dxa"/>
              <w:bottom w:w="70" w:type="dxa"/>
              <w:right w:w="90" w:type="dxa"/>
            </w:tcMar>
          </w:tcPr>
          <w:p w14:paraId="01DD7C89" w14:textId="77777777" w:rsidR="00C97F5F" w:rsidRDefault="00C97F5F" w:rsidP="00244D12">
            <w:r>
              <w:rPr>
                <w:sz w:val="17"/>
                <w:szCs w:val="17"/>
              </w:rPr>
              <w:t>Valid new registration data</w:t>
            </w:r>
          </w:p>
        </w:tc>
        <w:tc>
          <w:tcPr>
            <w:tcW w:w="2200" w:type="dxa"/>
            <w:tcMar>
              <w:top w:w="70" w:type="dxa"/>
              <w:left w:w="90" w:type="dxa"/>
              <w:bottom w:w="70" w:type="dxa"/>
              <w:right w:w="90" w:type="dxa"/>
            </w:tcMar>
          </w:tcPr>
          <w:p w14:paraId="28FF430D" w14:textId="77777777" w:rsidR="00C97F5F" w:rsidRDefault="00C97F5F" w:rsidP="00244D12">
            <w:r>
              <w:rPr>
                <w:sz w:val="17"/>
                <w:szCs w:val="17"/>
              </w:rPr>
              <w:t>1. Complete registration successfully. 2. Navigate to Account Overview.</w:t>
            </w:r>
          </w:p>
        </w:tc>
        <w:tc>
          <w:tcPr>
            <w:tcW w:w="1900" w:type="dxa"/>
            <w:tcMar>
              <w:top w:w="70" w:type="dxa"/>
              <w:left w:w="90" w:type="dxa"/>
              <w:bottom w:w="70" w:type="dxa"/>
              <w:right w:w="90" w:type="dxa"/>
            </w:tcMar>
          </w:tcPr>
          <w:p w14:paraId="63BC14CD" w14:textId="77777777" w:rsidR="00C97F5F" w:rsidRDefault="00C97F5F" w:rsidP="00244D12">
            <w:r>
              <w:rPr>
                <w:sz w:val="17"/>
                <w:szCs w:val="17"/>
              </w:rPr>
              <w:t>A default Checking account is listed with an opening balance</w:t>
            </w:r>
          </w:p>
        </w:tc>
        <w:tc>
          <w:tcPr>
            <w:tcW w:w="640" w:type="dxa"/>
            <w:tcMar>
              <w:top w:w="70" w:type="dxa"/>
              <w:left w:w="90" w:type="dxa"/>
              <w:bottom w:w="70" w:type="dxa"/>
              <w:right w:w="90" w:type="dxa"/>
            </w:tcMar>
          </w:tcPr>
          <w:p w14:paraId="4176ED77" w14:textId="77777777" w:rsidR="00C97F5F" w:rsidRDefault="00C97F5F" w:rsidP="00244D12">
            <w:r>
              <w:rPr>
                <w:sz w:val="17"/>
                <w:szCs w:val="17"/>
              </w:rPr>
              <w:t>Medium</w:t>
            </w:r>
          </w:p>
        </w:tc>
      </w:tr>
      <w:tr w:rsidR="00C97F5F" w14:paraId="3E2248A4" w14:textId="77777777" w:rsidTr="00244D12">
        <w:tc>
          <w:tcPr>
            <w:tcW w:w="700" w:type="dxa"/>
            <w:tcMar>
              <w:top w:w="70" w:type="dxa"/>
              <w:left w:w="90" w:type="dxa"/>
              <w:bottom w:w="70" w:type="dxa"/>
              <w:right w:w="90" w:type="dxa"/>
            </w:tcMar>
          </w:tcPr>
          <w:p w14:paraId="0909B1E8" w14:textId="77777777" w:rsidR="00C97F5F" w:rsidRDefault="00C97F5F" w:rsidP="00244D12">
            <w:r>
              <w:rPr>
                <w:sz w:val="17"/>
                <w:szCs w:val="17"/>
              </w:rPr>
              <w:t>TC-007</w:t>
            </w:r>
          </w:p>
        </w:tc>
        <w:tc>
          <w:tcPr>
            <w:tcW w:w="1600" w:type="dxa"/>
            <w:tcMar>
              <w:top w:w="70" w:type="dxa"/>
              <w:left w:w="90" w:type="dxa"/>
              <w:bottom w:w="70" w:type="dxa"/>
              <w:right w:w="90" w:type="dxa"/>
            </w:tcMar>
          </w:tcPr>
          <w:p w14:paraId="53FAB9D1" w14:textId="77777777" w:rsidR="00C97F5F" w:rsidRDefault="00C97F5F" w:rsidP="00244D12">
            <w:r>
              <w:rPr>
                <w:sz w:val="17"/>
                <w:szCs w:val="17"/>
              </w:rPr>
              <w:t>Register with duplicate username (case variation)</w:t>
            </w:r>
          </w:p>
        </w:tc>
        <w:tc>
          <w:tcPr>
            <w:tcW w:w="1500" w:type="dxa"/>
            <w:tcMar>
              <w:top w:w="70" w:type="dxa"/>
              <w:left w:w="90" w:type="dxa"/>
              <w:bottom w:w="70" w:type="dxa"/>
              <w:right w:w="90" w:type="dxa"/>
            </w:tcMar>
          </w:tcPr>
          <w:p w14:paraId="54B76B07" w14:textId="77777777" w:rsidR="00C97F5F" w:rsidRDefault="00C97F5F" w:rsidP="00244D12">
            <w:r>
              <w:rPr>
                <w:sz w:val="17"/>
                <w:szCs w:val="17"/>
              </w:rPr>
              <w:t>Username "jsmith01" already exists</w:t>
            </w:r>
          </w:p>
        </w:tc>
        <w:tc>
          <w:tcPr>
            <w:tcW w:w="1500" w:type="dxa"/>
            <w:tcMar>
              <w:top w:w="70" w:type="dxa"/>
              <w:left w:w="90" w:type="dxa"/>
              <w:bottom w:w="70" w:type="dxa"/>
              <w:right w:w="90" w:type="dxa"/>
            </w:tcMar>
          </w:tcPr>
          <w:p w14:paraId="1B91DF29" w14:textId="77777777" w:rsidR="00C97F5F" w:rsidRDefault="00C97F5F" w:rsidP="00244D12">
            <w:r>
              <w:rPr>
                <w:sz w:val="17"/>
                <w:szCs w:val="17"/>
              </w:rPr>
              <w:t>Username entered as "JSmith01"</w:t>
            </w:r>
          </w:p>
        </w:tc>
        <w:tc>
          <w:tcPr>
            <w:tcW w:w="2200" w:type="dxa"/>
            <w:tcMar>
              <w:top w:w="70" w:type="dxa"/>
              <w:left w:w="90" w:type="dxa"/>
              <w:bottom w:w="70" w:type="dxa"/>
              <w:right w:w="90" w:type="dxa"/>
            </w:tcMar>
          </w:tcPr>
          <w:p w14:paraId="462AE5C9" w14:textId="77777777" w:rsidR="00C97F5F" w:rsidRDefault="00C97F5F" w:rsidP="00244D12">
            <w:r>
              <w:rPr>
                <w:sz w:val="17"/>
                <w:szCs w:val="17"/>
              </w:rPr>
              <w:t>1. Complete registration using the existing username in a different case. 2. Click Register.</w:t>
            </w:r>
          </w:p>
        </w:tc>
        <w:tc>
          <w:tcPr>
            <w:tcW w:w="1900" w:type="dxa"/>
            <w:tcMar>
              <w:top w:w="70" w:type="dxa"/>
              <w:left w:w="90" w:type="dxa"/>
              <w:bottom w:w="70" w:type="dxa"/>
              <w:right w:w="90" w:type="dxa"/>
            </w:tcMar>
          </w:tcPr>
          <w:p w14:paraId="76BE2B34" w14:textId="77777777" w:rsidR="00C97F5F" w:rsidRDefault="00C97F5F" w:rsidP="00244D12">
            <w:r>
              <w:rPr>
                <w:sz w:val="17"/>
                <w:szCs w:val="17"/>
              </w:rPr>
              <w:t>System behaviour with case-varied duplicate is observed and recorded (exact rule undocumented per Phase 1 gap)</w:t>
            </w:r>
          </w:p>
        </w:tc>
        <w:tc>
          <w:tcPr>
            <w:tcW w:w="640" w:type="dxa"/>
            <w:tcMar>
              <w:top w:w="70" w:type="dxa"/>
              <w:left w:w="90" w:type="dxa"/>
              <w:bottom w:w="70" w:type="dxa"/>
              <w:right w:w="90" w:type="dxa"/>
            </w:tcMar>
          </w:tcPr>
          <w:p w14:paraId="788C6C43" w14:textId="77777777" w:rsidR="00C97F5F" w:rsidRDefault="00C97F5F" w:rsidP="00244D12">
            <w:r>
              <w:rPr>
                <w:sz w:val="17"/>
                <w:szCs w:val="17"/>
              </w:rPr>
              <w:t>Low</w:t>
            </w:r>
          </w:p>
        </w:tc>
      </w:tr>
      <w:tr w:rsidR="00C97F5F" w14:paraId="3F620551" w14:textId="77777777" w:rsidTr="00244D12">
        <w:tc>
          <w:tcPr>
            <w:tcW w:w="700" w:type="dxa"/>
            <w:tcMar>
              <w:top w:w="70" w:type="dxa"/>
              <w:left w:w="90" w:type="dxa"/>
              <w:bottom w:w="70" w:type="dxa"/>
              <w:right w:w="90" w:type="dxa"/>
            </w:tcMar>
          </w:tcPr>
          <w:p w14:paraId="4449909F" w14:textId="77777777" w:rsidR="00C97F5F" w:rsidRDefault="00C97F5F" w:rsidP="00244D12">
            <w:r>
              <w:rPr>
                <w:sz w:val="17"/>
                <w:szCs w:val="17"/>
              </w:rPr>
              <w:t>TC-008</w:t>
            </w:r>
          </w:p>
        </w:tc>
        <w:tc>
          <w:tcPr>
            <w:tcW w:w="1600" w:type="dxa"/>
            <w:tcMar>
              <w:top w:w="70" w:type="dxa"/>
              <w:left w:w="90" w:type="dxa"/>
              <w:bottom w:w="70" w:type="dxa"/>
              <w:right w:w="90" w:type="dxa"/>
            </w:tcMar>
          </w:tcPr>
          <w:p w14:paraId="553E03D2" w14:textId="77777777" w:rsidR="00C97F5F" w:rsidRDefault="00C97F5F" w:rsidP="00244D12">
            <w:r>
              <w:rPr>
                <w:sz w:val="17"/>
                <w:szCs w:val="17"/>
              </w:rPr>
              <w:t>Register with all fields at maximum realistic length</w:t>
            </w:r>
          </w:p>
        </w:tc>
        <w:tc>
          <w:tcPr>
            <w:tcW w:w="1500" w:type="dxa"/>
            <w:tcMar>
              <w:top w:w="70" w:type="dxa"/>
              <w:left w:w="90" w:type="dxa"/>
              <w:bottom w:w="70" w:type="dxa"/>
              <w:right w:w="90" w:type="dxa"/>
            </w:tcMar>
          </w:tcPr>
          <w:p w14:paraId="472563E2"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0075B1B8" w14:textId="77777777" w:rsidR="00C97F5F" w:rsidRDefault="00C97F5F" w:rsidP="00244D12">
            <w:r>
              <w:rPr>
                <w:sz w:val="17"/>
                <w:szCs w:val="17"/>
              </w:rPr>
              <w:t>Long but plausible values in each text field (e.g., a long address line)</w:t>
            </w:r>
          </w:p>
        </w:tc>
        <w:tc>
          <w:tcPr>
            <w:tcW w:w="2200" w:type="dxa"/>
            <w:tcMar>
              <w:top w:w="70" w:type="dxa"/>
              <w:left w:w="90" w:type="dxa"/>
              <w:bottom w:w="70" w:type="dxa"/>
              <w:right w:w="90" w:type="dxa"/>
            </w:tcMar>
          </w:tcPr>
          <w:p w14:paraId="3E2F8070" w14:textId="77777777" w:rsidR="00C97F5F" w:rsidRDefault="00C97F5F" w:rsidP="00244D12">
            <w:r>
              <w:rPr>
                <w:sz w:val="17"/>
                <w:szCs w:val="17"/>
              </w:rPr>
              <w:t>1. Complete form with maximum-length realistic data. 2. Click Register.</w:t>
            </w:r>
          </w:p>
        </w:tc>
        <w:tc>
          <w:tcPr>
            <w:tcW w:w="1900" w:type="dxa"/>
            <w:tcMar>
              <w:top w:w="70" w:type="dxa"/>
              <w:left w:w="90" w:type="dxa"/>
              <w:bottom w:w="70" w:type="dxa"/>
              <w:right w:w="90" w:type="dxa"/>
            </w:tcMar>
          </w:tcPr>
          <w:p w14:paraId="3F5F230D" w14:textId="77777777" w:rsidR="00C97F5F" w:rsidRDefault="00C97F5F" w:rsidP="00244D12">
            <w:r>
              <w:rPr>
                <w:sz w:val="17"/>
                <w:szCs w:val="17"/>
              </w:rPr>
              <w:t>Registration succeeds without truncation or error, or a clear length-validation error is shown</w:t>
            </w:r>
          </w:p>
        </w:tc>
        <w:tc>
          <w:tcPr>
            <w:tcW w:w="640" w:type="dxa"/>
            <w:tcMar>
              <w:top w:w="70" w:type="dxa"/>
              <w:left w:w="90" w:type="dxa"/>
              <w:bottom w:w="70" w:type="dxa"/>
              <w:right w:w="90" w:type="dxa"/>
            </w:tcMar>
          </w:tcPr>
          <w:p w14:paraId="3FD09146" w14:textId="77777777" w:rsidR="00C97F5F" w:rsidRDefault="00C97F5F" w:rsidP="00244D12">
            <w:r>
              <w:rPr>
                <w:sz w:val="17"/>
                <w:szCs w:val="17"/>
              </w:rPr>
              <w:t>Low</w:t>
            </w:r>
          </w:p>
        </w:tc>
      </w:tr>
    </w:tbl>
    <w:p w14:paraId="2E72DAEE" w14:textId="77777777" w:rsidR="00C97F5F" w:rsidRDefault="00C97F5F" w:rsidP="00C97F5F">
      <w:pPr>
        <w:spacing w:after="100"/>
      </w:pPr>
    </w:p>
    <w:p w14:paraId="0745A286" w14:textId="77777777" w:rsidR="00C97F5F" w:rsidRDefault="00C97F5F" w:rsidP="00C97F5F">
      <w:pPr>
        <w:pStyle w:val="Heading3"/>
        <w:spacing w:after="100"/>
      </w:pPr>
      <w:r>
        <w:t>Login (TC-009 – TC-016)</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559"/>
        <w:gridCol w:w="1474"/>
        <w:gridCol w:w="1600"/>
        <w:gridCol w:w="2114"/>
        <w:gridCol w:w="1848"/>
        <w:gridCol w:w="764"/>
      </w:tblGrid>
      <w:tr w:rsidR="00C97F5F" w14:paraId="43383C01" w14:textId="77777777" w:rsidTr="00E7040F">
        <w:trPr>
          <w:tblHeader/>
        </w:trPr>
        <w:tc>
          <w:tcPr>
            <w:tcW w:w="700" w:type="dxa"/>
            <w:shd w:val="clear" w:color="auto" w:fill="ED7D31" w:themeFill="accent2"/>
            <w:tcMar>
              <w:top w:w="70" w:type="dxa"/>
              <w:left w:w="90" w:type="dxa"/>
              <w:bottom w:w="70" w:type="dxa"/>
              <w:right w:w="90" w:type="dxa"/>
            </w:tcMar>
          </w:tcPr>
          <w:p w14:paraId="15789BCA"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4EFD5532"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67BA3D92"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6ED90525"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16A746FE"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2A5B3D24"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094550C5" w14:textId="77777777" w:rsidR="00C97F5F" w:rsidRDefault="00C97F5F" w:rsidP="00244D12">
            <w:r>
              <w:rPr>
                <w:b/>
                <w:bCs/>
                <w:color w:val="FFFFFF"/>
                <w:sz w:val="17"/>
                <w:szCs w:val="17"/>
              </w:rPr>
              <w:t>Pri</w:t>
            </w:r>
          </w:p>
        </w:tc>
      </w:tr>
      <w:tr w:rsidR="00C97F5F" w14:paraId="6A027A41" w14:textId="77777777" w:rsidTr="00244D12">
        <w:tc>
          <w:tcPr>
            <w:tcW w:w="700" w:type="dxa"/>
            <w:tcMar>
              <w:top w:w="70" w:type="dxa"/>
              <w:left w:w="90" w:type="dxa"/>
              <w:bottom w:w="70" w:type="dxa"/>
              <w:right w:w="90" w:type="dxa"/>
            </w:tcMar>
          </w:tcPr>
          <w:p w14:paraId="5F62D32B" w14:textId="77777777" w:rsidR="00C97F5F" w:rsidRDefault="00C97F5F" w:rsidP="00244D12">
            <w:r>
              <w:rPr>
                <w:sz w:val="17"/>
                <w:szCs w:val="17"/>
              </w:rPr>
              <w:t>TC-009</w:t>
            </w:r>
          </w:p>
        </w:tc>
        <w:tc>
          <w:tcPr>
            <w:tcW w:w="1600" w:type="dxa"/>
            <w:tcMar>
              <w:top w:w="70" w:type="dxa"/>
              <w:left w:w="90" w:type="dxa"/>
              <w:bottom w:w="70" w:type="dxa"/>
              <w:right w:w="90" w:type="dxa"/>
            </w:tcMar>
          </w:tcPr>
          <w:p w14:paraId="6D4C0C88" w14:textId="77777777" w:rsidR="00C97F5F" w:rsidRDefault="00C97F5F" w:rsidP="00244D12">
            <w:r>
              <w:rPr>
                <w:sz w:val="17"/>
                <w:szCs w:val="17"/>
              </w:rPr>
              <w:t>Login with valid credentials</w:t>
            </w:r>
          </w:p>
        </w:tc>
        <w:tc>
          <w:tcPr>
            <w:tcW w:w="1500" w:type="dxa"/>
            <w:tcMar>
              <w:top w:w="70" w:type="dxa"/>
              <w:left w:w="90" w:type="dxa"/>
              <w:bottom w:w="70" w:type="dxa"/>
              <w:right w:w="90" w:type="dxa"/>
            </w:tcMar>
          </w:tcPr>
          <w:p w14:paraId="1989BD89" w14:textId="77777777" w:rsidR="00C97F5F" w:rsidRDefault="00C97F5F" w:rsidP="00244D12">
            <w:r>
              <w:rPr>
                <w:sz w:val="17"/>
                <w:szCs w:val="17"/>
              </w:rPr>
              <w:t>A registered customer account exists</w:t>
            </w:r>
          </w:p>
        </w:tc>
        <w:tc>
          <w:tcPr>
            <w:tcW w:w="1500" w:type="dxa"/>
            <w:tcMar>
              <w:top w:w="70" w:type="dxa"/>
              <w:left w:w="90" w:type="dxa"/>
              <w:bottom w:w="70" w:type="dxa"/>
              <w:right w:w="90" w:type="dxa"/>
            </w:tcMar>
          </w:tcPr>
          <w:p w14:paraId="5438FB9F" w14:textId="77777777" w:rsidR="00C97F5F" w:rsidRDefault="00C97F5F" w:rsidP="00244D12">
            <w:r>
              <w:rPr>
                <w:sz w:val="17"/>
                <w:szCs w:val="17"/>
              </w:rPr>
              <w:t>Username: validuser; Password: correct password</w:t>
            </w:r>
          </w:p>
        </w:tc>
        <w:tc>
          <w:tcPr>
            <w:tcW w:w="2200" w:type="dxa"/>
            <w:tcMar>
              <w:top w:w="70" w:type="dxa"/>
              <w:left w:w="90" w:type="dxa"/>
              <w:bottom w:w="70" w:type="dxa"/>
              <w:right w:w="90" w:type="dxa"/>
            </w:tcMar>
          </w:tcPr>
          <w:p w14:paraId="2919EE36" w14:textId="77777777" w:rsidR="00C97F5F" w:rsidRDefault="00C97F5F" w:rsidP="00244D12">
            <w:r>
              <w:rPr>
                <w:sz w:val="17"/>
                <w:szCs w:val="17"/>
              </w:rPr>
              <w:t>1. Enter valid username and password. 2. Click Log In.</w:t>
            </w:r>
          </w:p>
        </w:tc>
        <w:tc>
          <w:tcPr>
            <w:tcW w:w="1900" w:type="dxa"/>
            <w:tcMar>
              <w:top w:w="70" w:type="dxa"/>
              <w:left w:w="90" w:type="dxa"/>
              <w:bottom w:w="70" w:type="dxa"/>
              <w:right w:w="90" w:type="dxa"/>
            </w:tcMar>
          </w:tcPr>
          <w:p w14:paraId="62D45339" w14:textId="77777777" w:rsidR="00C97F5F" w:rsidRDefault="00C97F5F" w:rsidP="00244D12">
            <w:r>
              <w:rPr>
                <w:sz w:val="17"/>
                <w:szCs w:val="17"/>
              </w:rPr>
              <w:t>User is authenticated and redirected to Accounts Overview</w:t>
            </w:r>
          </w:p>
        </w:tc>
        <w:tc>
          <w:tcPr>
            <w:tcW w:w="640" w:type="dxa"/>
            <w:tcMar>
              <w:top w:w="70" w:type="dxa"/>
              <w:left w:w="90" w:type="dxa"/>
              <w:bottom w:w="70" w:type="dxa"/>
              <w:right w:w="90" w:type="dxa"/>
            </w:tcMar>
          </w:tcPr>
          <w:p w14:paraId="0689A819" w14:textId="77777777" w:rsidR="00C97F5F" w:rsidRDefault="00C97F5F" w:rsidP="00244D12">
            <w:r>
              <w:rPr>
                <w:sz w:val="17"/>
                <w:szCs w:val="17"/>
              </w:rPr>
              <w:t>High</w:t>
            </w:r>
          </w:p>
        </w:tc>
      </w:tr>
      <w:tr w:rsidR="00C97F5F" w14:paraId="431D2882" w14:textId="77777777" w:rsidTr="00244D12">
        <w:tc>
          <w:tcPr>
            <w:tcW w:w="700" w:type="dxa"/>
            <w:tcMar>
              <w:top w:w="70" w:type="dxa"/>
              <w:left w:w="90" w:type="dxa"/>
              <w:bottom w:w="70" w:type="dxa"/>
              <w:right w:w="90" w:type="dxa"/>
            </w:tcMar>
          </w:tcPr>
          <w:p w14:paraId="7C191223" w14:textId="77777777" w:rsidR="00C97F5F" w:rsidRDefault="00C97F5F" w:rsidP="00244D12">
            <w:r>
              <w:rPr>
                <w:sz w:val="17"/>
                <w:szCs w:val="17"/>
              </w:rPr>
              <w:t>TC-010</w:t>
            </w:r>
          </w:p>
        </w:tc>
        <w:tc>
          <w:tcPr>
            <w:tcW w:w="1600" w:type="dxa"/>
            <w:tcMar>
              <w:top w:w="70" w:type="dxa"/>
              <w:left w:w="90" w:type="dxa"/>
              <w:bottom w:w="70" w:type="dxa"/>
              <w:right w:w="90" w:type="dxa"/>
            </w:tcMar>
          </w:tcPr>
          <w:p w14:paraId="68D9B296" w14:textId="77777777" w:rsidR="00C97F5F" w:rsidRDefault="00C97F5F" w:rsidP="00244D12">
            <w:r>
              <w:rPr>
                <w:sz w:val="17"/>
                <w:szCs w:val="17"/>
              </w:rPr>
              <w:t>Login with incorrect password</w:t>
            </w:r>
          </w:p>
        </w:tc>
        <w:tc>
          <w:tcPr>
            <w:tcW w:w="1500" w:type="dxa"/>
            <w:tcMar>
              <w:top w:w="70" w:type="dxa"/>
              <w:left w:w="90" w:type="dxa"/>
              <w:bottom w:w="70" w:type="dxa"/>
              <w:right w:w="90" w:type="dxa"/>
            </w:tcMar>
          </w:tcPr>
          <w:p w14:paraId="02A517A9" w14:textId="77777777" w:rsidR="00C97F5F" w:rsidRDefault="00C97F5F" w:rsidP="00244D12">
            <w:r>
              <w:rPr>
                <w:sz w:val="17"/>
                <w:szCs w:val="17"/>
              </w:rPr>
              <w:t>A registered customer account exists</w:t>
            </w:r>
          </w:p>
        </w:tc>
        <w:tc>
          <w:tcPr>
            <w:tcW w:w="1500" w:type="dxa"/>
            <w:tcMar>
              <w:top w:w="70" w:type="dxa"/>
              <w:left w:w="90" w:type="dxa"/>
              <w:bottom w:w="70" w:type="dxa"/>
              <w:right w:w="90" w:type="dxa"/>
            </w:tcMar>
          </w:tcPr>
          <w:p w14:paraId="128968D7" w14:textId="77777777" w:rsidR="00C97F5F" w:rsidRDefault="00C97F5F" w:rsidP="00244D12">
            <w:r>
              <w:rPr>
                <w:sz w:val="17"/>
                <w:szCs w:val="17"/>
              </w:rPr>
              <w:t>Username: validuser; Password: wrongpass</w:t>
            </w:r>
          </w:p>
        </w:tc>
        <w:tc>
          <w:tcPr>
            <w:tcW w:w="2200" w:type="dxa"/>
            <w:tcMar>
              <w:top w:w="70" w:type="dxa"/>
              <w:left w:w="90" w:type="dxa"/>
              <w:bottom w:w="70" w:type="dxa"/>
              <w:right w:w="90" w:type="dxa"/>
            </w:tcMar>
          </w:tcPr>
          <w:p w14:paraId="3C87CDA9" w14:textId="77777777" w:rsidR="00C97F5F" w:rsidRDefault="00C97F5F" w:rsidP="00244D12">
            <w:r>
              <w:rPr>
                <w:sz w:val="17"/>
                <w:szCs w:val="17"/>
              </w:rPr>
              <w:t>1. Enter valid username with an incorrect password. 2. Click Log In.</w:t>
            </w:r>
          </w:p>
        </w:tc>
        <w:tc>
          <w:tcPr>
            <w:tcW w:w="1900" w:type="dxa"/>
            <w:tcMar>
              <w:top w:w="70" w:type="dxa"/>
              <w:left w:w="90" w:type="dxa"/>
              <w:bottom w:w="70" w:type="dxa"/>
              <w:right w:w="90" w:type="dxa"/>
            </w:tcMar>
          </w:tcPr>
          <w:p w14:paraId="40E996CC" w14:textId="77777777" w:rsidR="00C97F5F" w:rsidRDefault="00C97F5F" w:rsidP="00244D12">
            <w:r>
              <w:rPr>
                <w:sz w:val="17"/>
                <w:szCs w:val="17"/>
              </w:rPr>
              <w:t>Login is rejected with an authentication error; user remains on login page</w:t>
            </w:r>
          </w:p>
        </w:tc>
        <w:tc>
          <w:tcPr>
            <w:tcW w:w="640" w:type="dxa"/>
            <w:tcMar>
              <w:top w:w="70" w:type="dxa"/>
              <w:left w:w="90" w:type="dxa"/>
              <w:bottom w:w="70" w:type="dxa"/>
              <w:right w:w="90" w:type="dxa"/>
            </w:tcMar>
          </w:tcPr>
          <w:p w14:paraId="5C4AF81C" w14:textId="77777777" w:rsidR="00C97F5F" w:rsidRDefault="00C97F5F" w:rsidP="00244D12">
            <w:r>
              <w:rPr>
                <w:sz w:val="17"/>
                <w:szCs w:val="17"/>
              </w:rPr>
              <w:t>High</w:t>
            </w:r>
          </w:p>
        </w:tc>
      </w:tr>
      <w:tr w:rsidR="00C97F5F" w14:paraId="7E493480" w14:textId="77777777" w:rsidTr="00244D12">
        <w:tc>
          <w:tcPr>
            <w:tcW w:w="700" w:type="dxa"/>
            <w:tcMar>
              <w:top w:w="70" w:type="dxa"/>
              <w:left w:w="90" w:type="dxa"/>
              <w:bottom w:w="70" w:type="dxa"/>
              <w:right w:w="90" w:type="dxa"/>
            </w:tcMar>
          </w:tcPr>
          <w:p w14:paraId="50A7D100" w14:textId="77777777" w:rsidR="00C97F5F" w:rsidRDefault="00C97F5F" w:rsidP="00244D12">
            <w:r>
              <w:rPr>
                <w:sz w:val="17"/>
                <w:szCs w:val="17"/>
              </w:rPr>
              <w:t>TC-011</w:t>
            </w:r>
          </w:p>
        </w:tc>
        <w:tc>
          <w:tcPr>
            <w:tcW w:w="1600" w:type="dxa"/>
            <w:tcMar>
              <w:top w:w="70" w:type="dxa"/>
              <w:left w:w="90" w:type="dxa"/>
              <w:bottom w:w="70" w:type="dxa"/>
              <w:right w:w="90" w:type="dxa"/>
            </w:tcMar>
          </w:tcPr>
          <w:p w14:paraId="5109DBAB" w14:textId="77777777" w:rsidR="00C97F5F" w:rsidRDefault="00C97F5F" w:rsidP="00244D12">
            <w:r>
              <w:rPr>
                <w:sz w:val="17"/>
                <w:szCs w:val="17"/>
              </w:rPr>
              <w:t>Login with incorrect username</w:t>
            </w:r>
          </w:p>
        </w:tc>
        <w:tc>
          <w:tcPr>
            <w:tcW w:w="1500" w:type="dxa"/>
            <w:tcMar>
              <w:top w:w="70" w:type="dxa"/>
              <w:left w:w="90" w:type="dxa"/>
              <w:bottom w:w="70" w:type="dxa"/>
              <w:right w:w="90" w:type="dxa"/>
            </w:tcMar>
          </w:tcPr>
          <w:p w14:paraId="023D13D4" w14:textId="77777777" w:rsidR="00C97F5F" w:rsidRDefault="00C97F5F" w:rsidP="00244D12">
            <w:r>
              <w:rPr>
                <w:sz w:val="17"/>
                <w:szCs w:val="17"/>
              </w:rPr>
              <w:t>None</w:t>
            </w:r>
          </w:p>
        </w:tc>
        <w:tc>
          <w:tcPr>
            <w:tcW w:w="1500" w:type="dxa"/>
            <w:tcMar>
              <w:top w:w="70" w:type="dxa"/>
              <w:left w:w="90" w:type="dxa"/>
              <w:bottom w:w="70" w:type="dxa"/>
              <w:right w:w="90" w:type="dxa"/>
            </w:tcMar>
          </w:tcPr>
          <w:p w14:paraId="7C2E6449" w14:textId="77777777" w:rsidR="00C97F5F" w:rsidRDefault="00C97F5F" w:rsidP="00244D12">
            <w:r>
              <w:rPr>
                <w:sz w:val="17"/>
                <w:szCs w:val="17"/>
              </w:rPr>
              <w:t>Username: doesnotexist; Password: any</w:t>
            </w:r>
          </w:p>
        </w:tc>
        <w:tc>
          <w:tcPr>
            <w:tcW w:w="2200" w:type="dxa"/>
            <w:tcMar>
              <w:top w:w="70" w:type="dxa"/>
              <w:left w:w="90" w:type="dxa"/>
              <w:bottom w:w="70" w:type="dxa"/>
              <w:right w:w="90" w:type="dxa"/>
            </w:tcMar>
          </w:tcPr>
          <w:p w14:paraId="1ACA2E2C" w14:textId="77777777" w:rsidR="00C97F5F" w:rsidRDefault="00C97F5F" w:rsidP="00244D12">
            <w:r>
              <w:rPr>
                <w:sz w:val="17"/>
                <w:szCs w:val="17"/>
              </w:rPr>
              <w:t>1. Enter a non-existent username with any password. 2. Click Log In.</w:t>
            </w:r>
          </w:p>
        </w:tc>
        <w:tc>
          <w:tcPr>
            <w:tcW w:w="1900" w:type="dxa"/>
            <w:tcMar>
              <w:top w:w="70" w:type="dxa"/>
              <w:left w:w="90" w:type="dxa"/>
              <w:bottom w:w="70" w:type="dxa"/>
              <w:right w:w="90" w:type="dxa"/>
            </w:tcMar>
          </w:tcPr>
          <w:p w14:paraId="595A1CE2" w14:textId="77777777" w:rsidR="00C97F5F" w:rsidRDefault="00C97F5F" w:rsidP="00244D12">
            <w:r>
              <w:rPr>
                <w:sz w:val="17"/>
                <w:szCs w:val="17"/>
              </w:rPr>
              <w:t>Login is rejected with an authentication error; user remains on login page</w:t>
            </w:r>
          </w:p>
        </w:tc>
        <w:tc>
          <w:tcPr>
            <w:tcW w:w="640" w:type="dxa"/>
            <w:tcMar>
              <w:top w:w="70" w:type="dxa"/>
              <w:left w:w="90" w:type="dxa"/>
              <w:bottom w:w="70" w:type="dxa"/>
              <w:right w:w="90" w:type="dxa"/>
            </w:tcMar>
          </w:tcPr>
          <w:p w14:paraId="7112EE34" w14:textId="77777777" w:rsidR="00C97F5F" w:rsidRDefault="00C97F5F" w:rsidP="00244D12">
            <w:r>
              <w:rPr>
                <w:sz w:val="17"/>
                <w:szCs w:val="17"/>
              </w:rPr>
              <w:t>High</w:t>
            </w:r>
          </w:p>
        </w:tc>
      </w:tr>
      <w:tr w:rsidR="00C97F5F" w14:paraId="7B91736E" w14:textId="77777777" w:rsidTr="00244D12">
        <w:tc>
          <w:tcPr>
            <w:tcW w:w="700" w:type="dxa"/>
            <w:tcMar>
              <w:top w:w="70" w:type="dxa"/>
              <w:left w:w="90" w:type="dxa"/>
              <w:bottom w:w="70" w:type="dxa"/>
              <w:right w:w="90" w:type="dxa"/>
            </w:tcMar>
          </w:tcPr>
          <w:p w14:paraId="59701D31" w14:textId="77777777" w:rsidR="00C97F5F" w:rsidRDefault="00C97F5F" w:rsidP="00244D12">
            <w:r>
              <w:rPr>
                <w:sz w:val="17"/>
                <w:szCs w:val="17"/>
              </w:rPr>
              <w:t>TC-012</w:t>
            </w:r>
          </w:p>
        </w:tc>
        <w:tc>
          <w:tcPr>
            <w:tcW w:w="1600" w:type="dxa"/>
            <w:tcMar>
              <w:top w:w="70" w:type="dxa"/>
              <w:left w:w="90" w:type="dxa"/>
              <w:bottom w:w="70" w:type="dxa"/>
              <w:right w:w="90" w:type="dxa"/>
            </w:tcMar>
          </w:tcPr>
          <w:p w14:paraId="3D1CC308" w14:textId="77777777" w:rsidR="00C97F5F" w:rsidRDefault="00C97F5F" w:rsidP="00244D12">
            <w:r>
              <w:rPr>
                <w:sz w:val="17"/>
                <w:szCs w:val="17"/>
              </w:rPr>
              <w:t>Login with empty username and password</w:t>
            </w:r>
          </w:p>
        </w:tc>
        <w:tc>
          <w:tcPr>
            <w:tcW w:w="1500" w:type="dxa"/>
            <w:tcMar>
              <w:top w:w="70" w:type="dxa"/>
              <w:left w:w="90" w:type="dxa"/>
              <w:bottom w:w="70" w:type="dxa"/>
              <w:right w:w="90" w:type="dxa"/>
            </w:tcMar>
          </w:tcPr>
          <w:p w14:paraId="1372E8C5" w14:textId="77777777" w:rsidR="00C97F5F" w:rsidRDefault="00C97F5F" w:rsidP="00244D12">
            <w:r>
              <w:rPr>
                <w:sz w:val="17"/>
                <w:szCs w:val="17"/>
              </w:rPr>
              <w:t>None</w:t>
            </w:r>
          </w:p>
        </w:tc>
        <w:tc>
          <w:tcPr>
            <w:tcW w:w="1500" w:type="dxa"/>
            <w:tcMar>
              <w:top w:w="70" w:type="dxa"/>
              <w:left w:w="90" w:type="dxa"/>
              <w:bottom w:w="70" w:type="dxa"/>
              <w:right w:w="90" w:type="dxa"/>
            </w:tcMar>
          </w:tcPr>
          <w:p w14:paraId="3A587F65" w14:textId="77777777" w:rsidR="00C97F5F" w:rsidRDefault="00C97F5F" w:rsidP="00244D12">
            <w:r>
              <w:rPr>
                <w:sz w:val="17"/>
                <w:szCs w:val="17"/>
              </w:rPr>
              <w:t>Username: (blank); Password: (blank)</w:t>
            </w:r>
          </w:p>
        </w:tc>
        <w:tc>
          <w:tcPr>
            <w:tcW w:w="2200" w:type="dxa"/>
            <w:tcMar>
              <w:top w:w="70" w:type="dxa"/>
              <w:left w:w="90" w:type="dxa"/>
              <w:bottom w:w="70" w:type="dxa"/>
              <w:right w:w="90" w:type="dxa"/>
            </w:tcMar>
          </w:tcPr>
          <w:p w14:paraId="701C1783" w14:textId="77777777" w:rsidR="00C97F5F" w:rsidRDefault="00C97F5F" w:rsidP="00244D12">
            <w:r>
              <w:rPr>
                <w:sz w:val="17"/>
                <w:szCs w:val="17"/>
              </w:rPr>
              <w:t>1. Leave both fields empty. 2. Click Log In.</w:t>
            </w:r>
          </w:p>
        </w:tc>
        <w:tc>
          <w:tcPr>
            <w:tcW w:w="1900" w:type="dxa"/>
            <w:tcMar>
              <w:top w:w="70" w:type="dxa"/>
              <w:left w:w="90" w:type="dxa"/>
              <w:bottom w:w="70" w:type="dxa"/>
              <w:right w:w="90" w:type="dxa"/>
            </w:tcMar>
          </w:tcPr>
          <w:p w14:paraId="00BEE3EC" w14:textId="77777777" w:rsidR="00C97F5F" w:rsidRDefault="00C97F5F" w:rsidP="00244D12">
            <w:r>
              <w:rPr>
                <w:sz w:val="17"/>
                <w:szCs w:val="17"/>
              </w:rPr>
              <w:t>Login is rejected; a validation or authentication error is shown</w:t>
            </w:r>
          </w:p>
        </w:tc>
        <w:tc>
          <w:tcPr>
            <w:tcW w:w="640" w:type="dxa"/>
            <w:tcMar>
              <w:top w:w="70" w:type="dxa"/>
              <w:left w:w="90" w:type="dxa"/>
              <w:bottom w:w="70" w:type="dxa"/>
              <w:right w:w="90" w:type="dxa"/>
            </w:tcMar>
          </w:tcPr>
          <w:p w14:paraId="363A746E" w14:textId="77777777" w:rsidR="00C97F5F" w:rsidRDefault="00C97F5F" w:rsidP="00244D12">
            <w:r>
              <w:rPr>
                <w:sz w:val="17"/>
                <w:szCs w:val="17"/>
              </w:rPr>
              <w:t>Medium</w:t>
            </w:r>
          </w:p>
        </w:tc>
      </w:tr>
      <w:tr w:rsidR="00C97F5F" w14:paraId="4A41E314" w14:textId="77777777" w:rsidTr="00244D12">
        <w:tc>
          <w:tcPr>
            <w:tcW w:w="700" w:type="dxa"/>
            <w:tcMar>
              <w:top w:w="70" w:type="dxa"/>
              <w:left w:w="90" w:type="dxa"/>
              <w:bottom w:w="70" w:type="dxa"/>
              <w:right w:w="90" w:type="dxa"/>
            </w:tcMar>
          </w:tcPr>
          <w:p w14:paraId="1606359B" w14:textId="77777777" w:rsidR="00C97F5F" w:rsidRDefault="00C97F5F" w:rsidP="00244D12">
            <w:r>
              <w:rPr>
                <w:sz w:val="17"/>
                <w:szCs w:val="17"/>
              </w:rPr>
              <w:lastRenderedPageBreak/>
              <w:t>TC-013</w:t>
            </w:r>
          </w:p>
        </w:tc>
        <w:tc>
          <w:tcPr>
            <w:tcW w:w="1600" w:type="dxa"/>
            <w:tcMar>
              <w:top w:w="70" w:type="dxa"/>
              <w:left w:w="90" w:type="dxa"/>
              <w:bottom w:w="70" w:type="dxa"/>
              <w:right w:w="90" w:type="dxa"/>
            </w:tcMar>
          </w:tcPr>
          <w:p w14:paraId="07432B7E" w14:textId="77777777" w:rsidR="00C97F5F" w:rsidRDefault="00C97F5F" w:rsidP="00244D12">
            <w:r>
              <w:rPr>
                <w:sz w:val="17"/>
                <w:szCs w:val="17"/>
              </w:rPr>
              <w:t>Login with valid username, empty password</w:t>
            </w:r>
          </w:p>
        </w:tc>
        <w:tc>
          <w:tcPr>
            <w:tcW w:w="1500" w:type="dxa"/>
            <w:tcMar>
              <w:top w:w="70" w:type="dxa"/>
              <w:left w:w="90" w:type="dxa"/>
              <w:bottom w:w="70" w:type="dxa"/>
              <w:right w:w="90" w:type="dxa"/>
            </w:tcMar>
          </w:tcPr>
          <w:p w14:paraId="36E82C62" w14:textId="77777777" w:rsidR="00C97F5F" w:rsidRDefault="00C97F5F" w:rsidP="00244D12">
            <w:r>
              <w:rPr>
                <w:sz w:val="17"/>
                <w:szCs w:val="17"/>
              </w:rPr>
              <w:t>A registered customer account exists</w:t>
            </w:r>
          </w:p>
        </w:tc>
        <w:tc>
          <w:tcPr>
            <w:tcW w:w="1500" w:type="dxa"/>
            <w:tcMar>
              <w:top w:w="70" w:type="dxa"/>
              <w:left w:w="90" w:type="dxa"/>
              <w:bottom w:w="70" w:type="dxa"/>
              <w:right w:w="90" w:type="dxa"/>
            </w:tcMar>
          </w:tcPr>
          <w:p w14:paraId="03FB7A81" w14:textId="77777777" w:rsidR="00C97F5F" w:rsidRDefault="00C97F5F" w:rsidP="00244D12">
            <w:r>
              <w:rPr>
                <w:sz w:val="17"/>
                <w:szCs w:val="17"/>
              </w:rPr>
              <w:t>Username: validuser; Password: (blank)</w:t>
            </w:r>
          </w:p>
        </w:tc>
        <w:tc>
          <w:tcPr>
            <w:tcW w:w="2200" w:type="dxa"/>
            <w:tcMar>
              <w:top w:w="70" w:type="dxa"/>
              <w:left w:w="90" w:type="dxa"/>
              <w:bottom w:w="70" w:type="dxa"/>
              <w:right w:w="90" w:type="dxa"/>
            </w:tcMar>
          </w:tcPr>
          <w:p w14:paraId="6197649A" w14:textId="77777777" w:rsidR="00C97F5F" w:rsidRDefault="00C97F5F" w:rsidP="00244D12">
            <w:r>
              <w:rPr>
                <w:sz w:val="17"/>
                <w:szCs w:val="17"/>
              </w:rPr>
              <w:t>1. Enter valid username, leave password blank. 2. Click Log In.</w:t>
            </w:r>
          </w:p>
        </w:tc>
        <w:tc>
          <w:tcPr>
            <w:tcW w:w="1900" w:type="dxa"/>
            <w:tcMar>
              <w:top w:w="70" w:type="dxa"/>
              <w:left w:w="90" w:type="dxa"/>
              <w:bottom w:w="70" w:type="dxa"/>
              <w:right w:w="90" w:type="dxa"/>
            </w:tcMar>
          </w:tcPr>
          <w:p w14:paraId="07FB5B90" w14:textId="77777777" w:rsidR="00C97F5F" w:rsidRDefault="00C97F5F" w:rsidP="00244D12">
            <w:r>
              <w:rPr>
                <w:sz w:val="17"/>
                <w:szCs w:val="17"/>
              </w:rPr>
              <w:t>Login is rejected with an appropriate error</w:t>
            </w:r>
          </w:p>
        </w:tc>
        <w:tc>
          <w:tcPr>
            <w:tcW w:w="640" w:type="dxa"/>
            <w:tcMar>
              <w:top w:w="70" w:type="dxa"/>
              <w:left w:w="90" w:type="dxa"/>
              <w:bottom w:w="70" w:type="dxa"/>
              <w:right w:w="90" w:type="dxa"/>
            </w:tcMar>
          </w:tcPr>
          <w:p w14:paraId="50F46134" w14:textId="77777777" w:rsidR="00C97F5F" w:rsidRDefault="00C97F5F" w:rsidP="00244D12">
            <w:r>
              <w:rPr>
                <w:sz w:val="17"/>
                <w:szCs w:val="17"/>
              </w:rPr>
              <w:t>Medium</w:t>
            </w:r>
          </w:p>
        </w:tc>
      </w:tr>
      <w:tr w:rsidR="00C97F5F" w14:paraId="0D7D8B44" w14:textId="77777777" w:rsidTr="00244D12">
        <w:tc>
          <w:tcPr>
            <w:tcW w:w="700" w:type="dxa"/>
            <w:tcMar>
              <w:top w:w="70" w:type="dxa"/>
              <w:left w:w="90" w:type="dxa"/>
              <w:bottom w:w="70" w:type="dxa"/>
              <w:right w:w="90" w:type="dxa"/>
            </w:tcMar>
          </w:tcPr>
          <w:p w14:paraId="5CB15247" w14:textId="77777777" w:rsidR="00C97F5F" w:rsidRDefault="00C97F5F" w:rsidP="00244D12">
            <w:r>
              <w:rPr>
                <w:sz w:val="17"/>
                <w:szCs w:val="17"/>
              </w:rPr>
              <w:t>TC-014</w:t>
            </w:r>
          </w:p>
        </w:tc>
        <w:tc>
          <w:tcPr>
            <w:tcW w:w="1600" w:type="dxa"/>
            <w:tcMar>
              <w:top w:w="70" w:type="dxa"/>
              <w:left w:w="90" w:type="dxa"/>
              <w:bottom w:w="70" w:type="dxa"/>
              <w:right w:w="90" w:type="dxa"/>
            </w:tcMar>
          </w:tcPr>
          <w:p w14:paraId="19AE49BC" w14:textId="77777777" w:rsidR="00C97F5F" w:rsidRDefault="00C97F5F" w:rsidP="00244D12">
            <w:r>
              <w:rPr>
                <w:sz w:val="17"/>
                <w:szCs w:val="17"/>
              </w:rPr>
              <w:t>Direct navigation to Account Overview while logged out</w:t>
            </w:r>
          </w:p>
        </w:tc>
        <w:tc>
          <w:tcPr>
            <w:tcW w:w="1500" w:type="dxa"/>
            <w:tcMar>
              <w:top w:w="70" w:type="dxa"/>
              <w:left w:w="90" w:type="dxa"/>
              <w:bottom w:w="70" w:type="dxa"/>
              <w:right w:w="90" w:type="dxa"/>
            </w:tcMar>
          </w:tcPr>
          <w:p w14:paraId="4E4F5FE7" w14:textId="77777777" w:rsidR="00C97F5F" w:rsidRDefault="00C97F5F" w:rsidP="00244D12">
            <w:r>
              <w:rPr>
                <w:sz w:val="17"/>
                <w:szCs w:val="17"/>
              </w:rPr>
              <w:t>User is not logged in</w:t>
            </w:r>
          </w:p>
        </w:tc>
        <w:tc>
          <w:tcPr>
            <w:tcW w:w="1500" w:type="dxa"/>
            <w:tcMar>
              <w:top w:w="70" w:type="dxa"/>
              <w:left w:w="90" w:type="dxa"/>
              <w:bottom w:w="70" w:type="dxa"/>
              <w:right w:w="90" w:type="dxa"/>
            </w:tcMar>
          </w:tcPr>
          <w:p w14:paraId="561EFA02" w14:textId="77777777" w:rsidR="00C97F5F" w:rsidRDefault="00C97F5F" w:rsidP="00244D12">
            <w:r>
              <w:rPr>
                <w:sz w:val="17"/>
                <w:szCs w:val="17"/>
              </w:rPr>
              <w:t>N/A</w:t>
            </w:r>
          </w:p>
        </w:tc>
        <w:tc>
          <w:tcPr>
            <w:tcW w:w="2200" w:type="dxa"/>
            <w:tcMar>
              <w:top w:w="70" w:type="dxa"/>
              <w:left w:w="90" w:type="dxa"/>
              <w:bottom w:w="70" w:type="dxa"/>
              <w:right w:w="90" w:type="dxa"/>
            </w:tcMar>
          </w:tcPr>
          <w:p w14:paraId="7D69F770" w14:textId="77777777" w:rsidR="00C97F5F" w:rsidRDefault="00C97F5F" w:rsidP="00244D12">
            <w:r>
              <w:rPr>
                <w:sz w:val="17"/>
                <w:szCs w:val="17"/>
              </w:rPr>
              <w:t>1. Attempt to navigate directly to the Accounts Overview URL without logging in.</w:t>
            </w:r>
          </w:p>
        </w:tc>
        <w:tc>
          <w:tcPr>
            <w:tcW w:w="1900" w:type="dxa"/>
            <w:tcMar>
              <w:top w:w="70" w:type="dxa"/>
              <w:left w:w="90" w:type="dxa"/>
              <w:bottom w:w="70" w:type="dxa"/>
              <w:right w:w="90" w:type="dxa"/>
            </w:tcMar>
          </w:tcPr>
          <w:p w14:paraId="65468649" w14:textId="77777777" w:rsidR="00C97F5F" w:rsidRDefault="00C97F5F" w:rsidP="00244D12">
            <w:r>
              <w:rPr>
                <w:sz w:val="17"/>
                <w:szCs w:val="17"/>
              </w:rPr>
              <w:t>User is redirected to the Login page rather than shown account data</w:t>
            </w:r>
          </w:p>
        </w:tc>
        <w:tc>
          <w:tcPr>
            <w:tcW w:w="640" w:type="dxa"/>
            <w:tcMar>
              <w:top w:w="70" w:type="dxa"/>
              <w:left w:w="90" w:type="dxa"/>
              <w:bottom w:w="70" w:type="dxa"/>
              <w:right w:w="90" w:type="dxa"/>
            </w:tcMar>
          </w:tcPr>
          <w:p w14:paraId="5D9A8F6F" w14:textId="77777777" w:rsidR="00C97F5F" w:rsidRDefault="00C97F5F" w:rsidP="00244D12">
            <w:r>
              <w:rPr>
                <w:sz w:val="17"/>
                <w:szCs w:val="17"/>
              </w:rPr>
              <w:t>High</w:t>
            </w:r>
          </w:p>
        </w:tc>
      </w:tr>
      <w:tr w:rsidR="00C97F5F" w14:paraId="2B67BC1A" w14:textId="77777777" w:rsidTr="00244D12">
        <w:tc>
          <w:tcPr>
            <w:tcW w:w="700" w:type="dxa"/>
            <w:tcMar>
              <w:top w:w="70" w:type="dxa"/>
              <w:left w:w="90" w:type="dxa"/>
              <w:bottom w:w="70" w:type="dxa"/>
              <w:right w:w="90" w:type="dxa"/>
            </w:tcMar>
          </w:tcPr>
          <w:p w14:paraId="24545F6F" w14:textId="77777777" w:rsidR="00C97F5F" w:rsidRDefault="00C97F5F" w:rsidP="00244D12">
            <w:r>
              <w:rPr>
                <w:sz w:val="17"/>
                <w:szCs w:val="17"/>
              </w:rPr>
              <w:t>TC-015</w:t>
            </w:r>
          </w:p>
        </w:tc>
        <w:tc>
          <w:tcPr>
            <w:tcW w:w="1600" w:type="dxa"/>
            <w:tcMar>
              <w:top w:w="70" w:type="dxa"/>
              <w:left w:w="90" w:type="dxa"/>
              <w:bottom w:w="70" w:type="dxa"/>
              <w:right w:w="90" w:type="dxa"/>
            </w:tcMar>
          </w:tcPr>
          <w:p w14:paraId="53DDF3D9" w14:textId="77777777" w:rsidR="00C97F5F" w:rsidRDefault="00C97F5F" w:rsidP="00244D12">
            <w:r>
              <w:rPr>
                <w:sz w:val="17"/>
                <w:szCs w:val="17"/>
              </w:rPr>
              <w:t>Login immediately after logout</w:t>
            </w:r>
          </w:p>
        </w:tc>
        <w:tc>
          <w:tcPr>
            <w:tcW w:w="1500" w:type="dxa"/>
            <w:tcMar>
              <w:top w:w="70" w:type="dxa"/>
              <w:left w:w="90" w:type="dxa"/>
              <w:bottom w:w="70" w:type="dxa"/>
              <w:right w:w="90" w:type="dxa"/>
            </w:tcMar>
          </w:tcPr>
          <w:p w14:paraId="04E0B376" w14:textId="77777777" w:rsidR="00C97F5F" w:rsidRDefault="00C97F5F" w:rsidP="00244D12">
            <w:r>
              <w:rPr>
                <w:sz w:val="17"/>
                <w:szCs w:val="17"/>
              </w:rPr>
              <w:t>User has an active session, then logs out</w:t>
            </w:r>
          </w:p>
        </w:tc>
        <w:tc>
          <w:tcPr>
            <w:tcW w:w="1500" w:type="dxa"/>
            <w:tcMar>
              <w:top w:w="70" w:type="dxa"/>
              <w:left w:w="90" w:type="dxa"/>
              <w:bottom w:w="70" w:type="dxa"/>
              <w:right w:w="90" w:type="dxa"/>
            </w:tcMar>
          </w:tcPr>
          <w:p w14:paraId="3B51715C" w14:textId="77777777" w:rsidR="00C97F5F" w:rsidRDefault="00C97F5F" w:rsidP="00244D12">
            <w:r>
              <w:rPr>
                <w:sz w:val="17"/>
                <w:szCs w:val="17"/>
              </w:rPr>
              <w:t>Same valid username/password used previously</w:t>
            </w:r>
          </w:p>
        </w:tc>
        <w:tc>
          <w:tcPr>
            <w:tcW w:w="2200" w:type="dxa"/>
            <w:tcMar>
              <w:top w:w="70" w:type="dxa"/>
              <w:left w:w="90" w:type="dxa"/>
              <w:bottom w:w="70" w:type="dxa"/>
              <w:right w:w="90" w:type="dxa"/>
            </w:tcMar>
          </w:tcPr>
          <w:p w14:paraId="3E76B8CE" w14:textId="77777777" w:rsidR="00C97F5F" w:rsidRDefault="00C97F5F" w:rsidP="00244D12">
            <w:r>
              <w:rPr>
                <w:sz w:val="17"/>
                <w:szCs w:val="17"/>
              </w:rPr>
              <w:t>1. Log out. 2. Immediately log back in with the same credentials.</w:t>
            </w:r>
          </w:p>
        </w:tc>
        <w:tc>
          <w:tcPr>
            <w:tcW w:w="1900" w:type="dxa"/>
            <w:tcMar>
              <w:top w:w="70" w:type="dxa"/>
              <w:left w:w="90" w:type="dxa"/>
              <w:bottom w:w="70" w:type="dxa"/>
              <w:right w:w="90" w:type="dxa"/>
            </w:tcMar>
          </w:tcPr>
          <w:p w14:paraId="6B9C7D44" w14:textId="77777777" w:rsidR="00C97F5F" w:rsidRDefault="00C97F5F" w:rsidP="00244D12">
            <w:r>
              <w:rPr>
                <w:sz w:val="17"/>
                <w:szCs w:val="17"/>
              </w:rPr>
              <w:t>A fresh, successful login session is established</w:t>
            </w:r>
          </w:p>
        </w:tc>
        <w:tc>
          <w:tcPr>
            <w:tcW w:w="640" w:type="dxa"/>
            <w:tcMar>
              <w:top w:w="70" w:type="dxa"/>
              <w:left w:w="90" w:type="dxa"/>
              <w:bottom w:w="70" w:type="dxa"/>
              <w:right w:w="90" w:type="dxa"/>
            </w:tcMar>
          </w:tcPr>
          <w:p w14:paraId="6D7E9003" w14:textId="77777777" w:rsidR="00C97F5F" w:rsidRDefault="00C97F5F" w:rsidP="00244D12">
            <w:r>
              <w:rPr>
                <w:sz w:val="17"/>
                <w:szCs w:val="17"/>
              </w:rPr>
              <w:t>Medium</w:t>
            </w:r>
          </w:p>
        </w:tc>
      </w:tr>
      <w:tr w:rsidR="00C97F5F" w14:paraId="57A6C8D0" w14:textId="77777777" w:rsidTr="00244D12">
        <w:tc>
          <w:tcPr>
            <w:tcW w:w="700" w:type="dxa"/>
            <w:tcMar>
              <w:top w:w="70" w:type="dxa"/>
              <w:left w:w="90" w:type="dxa"/>
              <w:bottom w:w="70" w:type="dxa"/>
              <w:right w:w="90" w:type="dxa"/>
            </w:tcMar>
          </w:tcPr>
          <w:p w14:paraId="45A7F268" w14:textId="77777777" w:rsidR="00C97F5F" w:rsidRDefault="00C97F5F" w:rsidP="00244D12">
            <w:r>
              <w:rPr>
                <w:sz w:val="17"/>
                <w:szCs w:val="17"/>
              </w:rPr>
              <w:t>TC-016</w:t>
            </w:r>
          </w:p>
        </w:tc>
        <w:tc>
          <w:tcPr>
            <w:tcW w:w="1600" w:type="dxa"/>
            <w:tcMar>
              <w:top w:w="70" w:type="dxa"/>
              <w:left w:w="90" w:type="dxa"/>
              <w:bottom w:w="70" w:type="dxa"/>
              <w:right w:w="90" w:type="dxa"/>
            </w:tcMar>
          </w:tcPr>
          <w:p w14:paraId="570B6C20" w14:textId="77777777" w:rsidR="00C97F5F" w:rsidRDefault="00C97F5F" w:rsidP="00244D12">
            <w:r>
              <w:rPr>
                <w:sz w:val="17"/>
                <w:szCs w:val="17"/>
              </w:rPr>
              <w:t>Login with SQL-injection-style input</w:t>
            </w:r>
          </w:p>
        </w:tc>
        <w:tc>
          <w:tcPr>
            <w:tcW w:w="1500" w:type="dxa"/>
            <w:tcMar>
              <w:top w:w="70" w:type="dxa"/>
              <w:left w:w="90" w:type="dxa"/>
              <w:bottom w:w="70" w:type="dxa"/>
              <w:right w:w="90" w:type="dxa"/>
            </w:tcMar>
          </w:tcPr>
          <w:p w14:paraId="6C3FFA7D" w14:textId="77777777" w:rsidR="00C97F5F" w:rsidRDefault="00C97F5F" w:rsidP="00244D12">
            <w:r>
              <w:rPr>
                <w:sz w:val="17"/>
                <w:szCs w:val="17"/>
              </w:rPr>
              <w:t>None</w:t>
            </w:r>
          </w:p>
        </w:tc>
        <w:tc>
          <w:tcPr>
            <w:tcW w:w="1500" w:type="dxa"/>
            <w:tcMar>
              <w:top w:w="70" w:type="dxa"/>
              <w:left w:w="90" w:type="dxa"/>
              <w:bottom w:w="70" w:type="dxa"/>
              <w:right w:w="90" w:type="dxa"/>
            </w:tcMar>
          </w:tcPr>
          <w:p w14:paraId="6D7978B4" w14:textId="77777777" w:rsidR="00C97F5F" w:rsidRDefault="00C97F5F" w:rsidP="00244D12">
            <w:r>
              <w:rPr>
                <w:sz w:val="17"/>
                <w:szCs w:val="17"/>
              </w:rPr>
              <w:t>Username: ' OR '1'='1; Password: ' OR '1'='1</w:t>
            </w:r>
          </w:p>
        </w:tc>
        <w:tc>
          <w:tcPr>
            <w:tcW w:w="2200" w:type="dxa"/>
            <w:tcMar>
              <w:top w:w="70" w:type="dxa"/>
              <w:left w:w="90" w:type="dxa"/>
              <w:bottom w:w="70" w:type="dxa"/>
              <w:right w:w="90" w:type="dxa"/>
            </w:tcMar>
          </w:tcPr>
          <w:p w14:paraId="681895C9" w14:textId="77777777" w:rsidR="00C97F5F" w:rsidRDefault="00C97F5F" w:rsidP="00244D12">
            <w:r>
              <w:rPr>
                <w:sz w:val="17"/>
                <w:szCs w:val="17"/>
              </w:rPr>
              <w:t>1. Enter injection-style strings into both fields. 2. Click Log In.</w:t>
            </w:r>
          </w:p>
        </w:tc>
        <w:tc>
          <w:tcPr>
            <w:tcW w:w="1900" w:type="dxa"/>
            <w:tcMar>
              <w:top w:w="70" w:type="dxa"/>
              <w:left w:w="90" w:type="dxa"/>
              <w:bottom w:w="70" w:type="dxa"/>
              <w:right w:w="90" w:type="dxa"/>
            </w:tcMar>
          </w:tcPr>
          <w:p w14:paraId="12373EBA" w14:textId="77777777" w:rsidR="00C97F5F" w:rsidRDefault="00C97F5F" w:rsidP="00244D12">
            <w:r>
              <w:rPr>
                <w:sz w:val="17"/>
                <w:szCs w:val="17"/>
              </w:rPr>
              <w:t>Login is safely rejected with a standard authentication error; no unauthorized access or system error occurs</w:t>
            </w:r>
          </w:p>
        </w:tc>
        <w:tc>
          <w:tcPr>
            <w:tcW w:w="640" w:type="dxa"/>
            <w:tcMar>
              <w:top w:w="70" w:type="dxa"/>
              <w:left w:w="90" w:type="dxa"/>
              <w:bottom w:w="70" w:type="dxa"/>
              <w:right w:w="90" w:type="dxa"/>
            </w:tcMar>
          </w:tcPr>
          <w:p w14:paraId="6C6E1EF7" w14:textId="77777777" w:rsidR="00C97F5F" w:rsidRDefault="00C97F5F" w:rsidP="00244D12">
            <w:r>
              <w:rPr>
                <w:sz w:val="17"/>
                <w:szCs w:val="17"/>
              </w:rPr>
              <w:t>High</w:t>
            </w:r>
          </w:p>
        </w:tc>
      </w:tr>
    </w:tbl>
    <w:p w14:paraId="3472C0BC" w14:textId="77777777" w:rsidR="00C97F5F" w:rsidRDefault="00C97F5F" w:rsidP="00C97F5F">
      <w:pPr>
        <w:spacing w:after="100"/>
      </w:pPr>
    </w:p>
    <w:p w14:paraId="3158B8BA" w14:textId="77777777" w:rsidR="00C97F5F" w:rsidRDefault="00C97F5F" w:rsidP="00C97F5F">
      <w:pPr>
        <w:pStyle w:val="Heading3"/>
        <w:spacing w:after="100"/>
      </w:pPr>
      <w:r>
        <w:t>Open New Account (TC-017 – TC-023)</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575"/>
        <w:gridCol w:w="1487"/>
        <w:gridCol w:w="1480"/>
        <w:gridCol w:w="2172"/>
        <w:gridCol w:w="1872"/>
        <w:gridCol w:w="764"/>
      </w:tblGrid>
      <w:tr w:rsidR="00C97F5F" w14:paraId="74433A9F" w14:textId="77777777" w:rsidTr="00E7040F">
        <w:trPr>
          <w:tblHeader/>
        </w:trPr>
        <w:tc>
          <w:tcPr>
            <w:tcW w:w="700" w:type="dxa"/>
            <w:shd w:val="clear" w:color="auto" w:fill="ED7D31" w:themeFill="accent2"/>
            <w:tcMar>
              <w:top w:w="70" w:type="dxa"/>
              <w:left w:w="90" w:type="dxa"/>
              <w:bottom w:w="70" w:type="dxa"/>
              <w:right w:w="90" w:type="dxa"/>
            </w:tcMar>
          </w:tcPr>
          <w:p w14:paraId="33B37589"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06B0EAEE"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4C315DFD"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1CEF8F39"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2D564F28"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63277604"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7BE7520A" w14:textId="77777777" w:rsidR="00C97F5F" w:rsidRDefault="00C97F5F" w:rsidP="00244D12">
            <w:r>
              <w:rPr>
                <w:b/>
                <w:bCs/>
                <w:color w:val="FFFFFF"/>
                <w:sz w:val="17"/>
                <w:szCs w:val="17"/>
              </w:rPr>
              <w:t>Pri</w:t>
            </w:r>
          </w:p>
        </w:tc>
      </w:tr>
      <w:tr w:rsidR="00C97F5F" w14:paraId="167ED78F" w14:textId="77777777" w:rsidTr="00244D12">
        <w:tc>
          <w:tcPr>
            <w:tcW w:w="700" w:type="dxa"/>
            <w:tcMar>
              <w:top w:w="70" w:type="dxa"/>
              <w:left w:w="90" w:type="dxa"/>
              <w:bottom w:w="70" w:type="dxa"/>
              <w:right w:w="90" w:type="dxa"/>
            </w:tcMar>
          </w:tcPr>
          <w:p w14:paraId="522CE2AB" w14:textId="77777777" w:rsidR="00C97F5F" w:rsidRDefault="00C97F5F" w:rsidP="00244D12">
            <w:r>
              <w:rPr>
                <w:sz w:val="17"/>
                <w:szCs w:val="17"/>
              </w:rPr>
              <w:t>TC-017</w:t>
            </w:r>
          </w:p>
        </w:tc>
        <w:tc>
          <w:tcPr>
            <w:tcW w:w="1600" w:type="dxa"/>
            <w:tcMar>
              <w:top w:w="70" w:type="dxa"/>
              <w:left w:w="90" w:type="dxa"/>
              <w:bottom w:w="70" w:type="dxa"/>
              <w:right w:w="90" w:type="dxa"/>
            </w:tcMar>
          </w:tcPr>
          <w:p w14:paraId="1F008C2B" w14:textId="77777777" w:rsidR="00C97F5F" w:rsidRDefault="00C97F5F" w:rsidP="00244D12">
            <w:r>
              <w:rPr>
                <w:sz w:val="17"/>
                <w:szCs w:val="17"/>
              </w:rPr>
              <w:t>Open a new Savings account</w:t>
            </w:r>
          </w:p>
        </w:tc>
        <w:tc>
          <w:tcPr>
            <w:tcW w:w="1500" w:type="dxa"/>
            <w:tcMar>
              <w:top w:w="70" w:type="dxa"/>
              <w:left w:w="90" w:type="dxa"/>
              <w:bottom w:w="70" w:type="dxa"/>
              <w:right w:w="90" w:type="dxa"/>
            </w:tcMar>
          </w:tcPr>
          <w:p w14:paraId="730E237C" w14:textId="77777777" w:rsidR="00C97F5F" w:rsidRDefault="00C97F5F" w:rsidP="00244D12">
            <w:r>
              <w:rPr>
                <w:sz w:val="17"/>
                <w:szCs w:val="17"/>
              </w:rPr>
              <w:t>User is logged in with at least one existing funded account</w:t>
            </w:r>
          </w:p>
        </w:tc>
        <w:tc>
          <w:tcPr>
            <w:tcW w:w="1500" w:type="dxa"/>
            <w:tcMar>
              <w:top w:w="70" w:type="dxa"/>
              <w:left w:w="90" w:type="dxa"/>
              <w:bottom w:w="70" w:type="dxa"/>
              <w:right w:w="90" w:type="dxa"/>
            </w:tcMar>
          </w:tcPr>
          <w:p w14:paraId="00745266" w14:textId="77777777" w:rsidR="00C97F5F" w:rsidRDefault="00C97F5F" w:rsidP="00244D12">
            <w:r>
              <w:rPr>
                <w:sz w:val="17"/>
                <w:szCs w:val="17"/>
              </w:rPr>
              <w:t>Account type: Savings; Funding account: existing Checking</w:t>
            </w:r>
          </w:p>
        </w:tc>
        <w:tc>
          <w:tcPr>
            <w:tcW w:w="2200" w:type="dxa"/>
            <w:tcMar>
              <w:top w:w="70" w:type="dxa"/>
              <w:left w:w="90" w:type="dxa"/>
              <w:bottom w:w="70" w:type="dxa"/>
              <w:right w:w="90" w:type="dxa"/>
            </w:tcMar>
          </w:tcPr>
          <w:p w14:paraId="0989BA65" w14:textId="77777777" w:rsidR="00C97F5F" w:rsidRDefault="00C97F5F" w:rsidP="00244D12">
            <w:r>
              <w:rPr>
                <w:sz w:val="17"/>
                <w:szCs w:val="17"/>
              </w:rPr>
              <w:t>1. Navigate to Open New Account. 2. Select Savings. 3. Select funding account. 4. Click Open New Account.</w:t>
            </w:r>
          </w:p>
        </w:tc>
        <w:tc>
          <w:tcPr>
            <w:tcW w:w="1900" w:type="dxa"/>
            <w:tcMar>
              <w:top w:w="70" w:type="dxa"/>
              <w:left w:w="90" w:type="dxa"/>
              <w:bottom w:w="70" w:type="dxa"/>
              <w:right w:w="90" w:type="dxa"/>
            </w:tcMar>
          </w:tcPr>
          <w:p w14:paraId="03C07609" w14:textId="77777777" w:rsidR="00C97F5F" w:rsidRDefault="00C97F5F" w:rsidP="00244D12">
            <w:r>
              <w:rPr>
                <w:sz w:val="17"/>
                <w:szCs w:val="17"/>
              </w:rPr>
              <w:t>New Savings account is created and displayed with an account number</w:t>
            </w:r>
          </w:p>
        </w:tc>
        <w:tc>
          <w:tcPr>
            <w:tcW w:w="640" w:type="dxa"/>
            <w:tcMar>
              <w:top w:w="70" w:type="dxa"/>
              <w:left w:w="90" w:type="dxa"/>
              <w:bottom w:w="70" w:type="dxa"/>
              <w:right w:w="90" w:type="dxa"/>
            </w:tcMar>
          </w:tcPr>
          <w:p w14:paraId="097CDEDF" w14:textId="77777777" w:rsidR="00C97F5F" w:rsidRDefault="00C97F5F" w:rsidP="00244D12">
            <w:r>
              <w:rPr>
                <w:sz w:val="17"/>
                <w:szCs w:val="17"/>
              </w:rPr>
              <w:t>High</w:t>
            </w:r>
          </w:p>
        </w:tc>
      </w:tr>
      <w:tr w:rsidR="00C97F5F" w14:paraId="37ADAE45" w14:textId="77777777" w:rsidTr="00244D12">
        <w:tc>
          <w:tcPr>
            <w:tcW w:w="700" w:type="dxa"/>
            <w:tcMar>
              <w:top w:w="70" w:type="dxa"/>
              <w:left w:w="90" w:type="dxa"/>
              <w:bottom w:w="70" w:type="dxa"/>
              <w:right w:w="90" w:type="dxa"/>
            </w:tcMar>
          </w:tcPr>
          <w:p w14:paraId="1B20502C" w14:textId="77777777" w:rsidR="00C97F5F" w:rsidRDefault="00C97F5F" w:rsidP="00244D12">
            <w:r>
              <w:rPr>
                <w:sz w:val="17"/>
                <w:szCs w:val="17"/>
              </w:rPr>
              <w:t>TC-018</w:t>
            </w:r>
          </w:p>
        </w:tc>
        <w:tc>
          <w:tcPr>
            <w:tcW w:w="1600" w:type="dxa"/>
            <w:tcMar>
              <w:top w:w="70" w:type="dxa"/>
              <w:left w:w="90" w:type="dxa"/>
              <w:bottom w:w="70" w:type="dxa"/>
              <w:right w:w="90" w:type="dxa"/>
            </w:tcMar>
          </w:tcPr>
          <w:p w14:paraId="41B06131" w14:textId="77777777" w:rsidR="00C97F5F" w:rsidRDefault="00C97F5F" w:rsidP="00244D12">
            <w:r>
              <w:rPr>
                <w:sz w:val="17"/>
                <w:szCs w:val="17"/>
              </w:rPr>
              <w:t>Open a new Checking account</w:t>
            </w:r>
          </w:p>
        </w:tc>
        <w:tc>
          <w:tcPr>
            <w:tcW w:w="1500" w:type="dxa"/>
            <w:tcMar>
              <w:top w:w="70" w:type="dxa"/>
              <w:left w:w="90" w:type="dxa"/>
              <w:bottom w:w="70" w:type="dxa"/>
              <w:right w:w="90" w:type="dxa"/>
            </w:tcMar>
          </w:tcPr>
          <w:p w14:paraId="268D75A6" w14:textId="77777777" w:rsidR="00C97F5F" w:rsidRDefault="00C97F5F" w:rsidP="00244D12">
            <w:r>
              <w:rPr>
                <w:sz w:val="17"/>
                <w:szCs w:val="17"/>
              </w:rPr>
              <w:t>User is logged in with at least one existing funded account</w:t>
            </w:r>
          </w:p>
        </w:tc>
        <w:tc>
          <w:tcPr>
            <w:tcW w:w="1500" w:type="dxa"/>
            <w:tcMar>
              <w:top w:w="70" w:type="dxa"/>
              <w:left w:w="90" w:type="dxa"/>
              <w:bottom w:w="70" w:type="dxa"/>
              <w:right w:w="90" w:type="dxa"/>
            </w:tcMar>
          </w:tcPr>
          <w:p w14:paraId="1BE71F33" w14:textId="77777777" w:rsidR="00C97F5F" w:rsidRDefault="00C97F5F" w:rsidP="00244D12">
            <w:r>
              <w:rPr>
                <w:sz w:val="17"/>
                <w:szCs w:val="17"/>
              </w:rPr>
              <w:t>Account type: Checking; Funding account: existing Savings</w:t>
            </w:r>
          </w:p>
        </w:tc>
        <w:tc>
          <w:tcPr>
            <w:tcW w:w="2200" w:type="dxa"/>
            <w:tcMar>
              <w:top w:w="70" w:type="dxa"/>
              <w:left w:w="90" w:type="dxa"/>
              <w:bottom w:w="70" w:type="dxa"/>
              <w:right w:w="90" w:type="dxa"/>
            </w:tcMar>
          </w:tcPr>
          <w:p w14:paraId="0CA49C5B" w14:textId="77777777" w:rsidR="00C97F5F" w:rsidRDefault="00C97F5F" w:rsidP="00244D12">
            <w:r>
              <w:rPr>
                <w:sz w:val="17"/>
                <w:szCs w:val="17"/>
              </w:rPr>
              <w:t>1. Navigate to Open New Account. 2. Select Checking. 3. Select funding account. 4. Click Open New Account.</w:t>
            </w:r>
          </w:p>
        </w:tc>
        <w:tc>
          <w:tcPr>
            <w:tcW w:w="1900" w:type="dxa"/>
            <w:tcMar>
              <w:top w:w="70" w:type="dxa"/>
              <w:left w:w="90" w:type="dxa"/>
              <w:bottom w:w="70" w:type="dxa"/>
              <w:right w:w="90" w:type="dxa"/>
            </w:tcMar>
          </w:tcPr>
          <w:p w14:paraId="220F04B6" w14:textId="77777777" w:rsidR="00C97F5F" w:rsidRDefault="00C97F5F" w:rsidP="00244D12">
            <w:r>
              <w:rPr>
                <w:sz w:val="17"/>
                <w:szCs w:val="17"/>
              </w:rPr>
              <w:t>New Checking account is created and displayed with an account number</w:t>
            </w:r>
          </w:p>
        </w:tc>
        <w:tc>
          <w:tcPr>
            <w:tcW w:w="640" w:type="dxa"/>
            <w:tcMar>
              <w:top w:w="70" w:type="dxa"/>
              <w:left w:w="90" w:type="dxa"/>
              <w:bottom w:w="70" w:type="dxa"/>
              <w:right w:w="90" w:type="dxa"/>
            </w:tcMar>
          </w:tcPr>
          <w:p w14:paraId="35346FB1" w14:textId="77777777" w:rsidR="00C97F5F" w:rsidRDefault="00C97F5F" w:rsidP="00244D12">
            <w:r>
              <w:rPr>
                <w:sz w:val="17"/>
                <w:szCs w:val="17"/>
              </w:rPr>
              <w:t>High</w:t>
            </w:r>
          </w:p>
        </w:tc>
      </w:tr>
      <w:tr w:rsidR="00C97F5F" w14:paraId="755C7534" w14:textId="77777777" w:rsidTr="00244D12">
        <w:tc>
          <w:tcPr>
            <w:tcW w:w="700" w:type="dxa"/>
            <w:tcMar>
              <w:top w:w="70" w:type="dxa"/>
              <w:left w:w="90" w:type="dxa"/>
              <w:bottom w:w="70" w:type="dxa"/>
              <w:right w:w="90" w:type="dxa"/>
            </w:tcMar>
          </w:tcPr>
          <w:p w14:paraId="1D036629" w14:textId="77777777" w:rsidR="00C97F5F" w:rsidRDefault="00C97F5F" w:rsidP="00244D12">
            <w:r>
              <w:rPr>
                <w:sz w:val="17"/>
                <w:szCs w:val="17"/>
              </w:rPr>
              <w:t>TC-019</w:t>
            </w:r>
          </w:p>
        </w:tc>
        <w:tc>
          <w:tcPr>
            <w:tcW w:w="1600" w:type="dxa"/>
            <w:tcMar>
              <w:top w:w="70" w:type="dxa"/>
              <w:left w:w="90" w:type="dxa"/>
              <w:bottom w:w="70" w:type="dxa"/>
              <w:right w:w="90" w:type="dxa"/>
            </w:tcMar>
          </w:tcPr>
          <w:p w14:paraId="2672E540" w14:textId="77777777" w:rsidR="00C97F5F" w:rsidRDefault="00C97F5F" w:rsidP="00244D12">
            <w:r>
              <w:rPr>
                <w:sz w:val="17"/>
                <w:szCs w:val="17"/>
              </w:rPr>
              <w:t>New account appears in Account Overview</w:t>
            </w:r>
          </w:p>
        </w:tc>
        <w:tc>
          <w:tcPr>
            <w:tcW w:w="1500" w:type="dxa"/>
            <w:tcMar>
              <w:top w:w="70" w:type="dxa"/>
              <w:left w:w="90" w:type="dxa"/>
              <w:bottom w:w="70" w:type="dxa"/>
              <w:right w:w="90" w:type="dxa"/>
            </w:tcMar>
          </w:tcPr>
          <w:p w14:paraId="20D17E20" w14:textId="77777777" w:rsidR="00C97F5F" w:rsidRDefault="00C97F5F" w:rsidP="00244D12">
            <w:r>
              <w:rPr>
                <w:sz w:val="17"/>
                <w:szCs w:val="17"/>
              </w:rPr>
              <w:t>A new account was just opened in TC-017</w:t>
            </w:r>
          </w:p>
        </w:tc>
        <w:tc>
          <w:tcPr>
            <w:tcW w:w="1500" w:type="dxa"/>
            <w:tcMar>
              <w:top w:w="70" w:type="dxa"/>
              <w:left w:w="90" w:type="dxa"/>
              <w:bottom w:w="70" w:type="dxa"/>
              <w:right w:w="90" w:type="dxa"/>
            </w:tcMar>
          </w:tcPr>
          <w:p w14:paraId="1FE05C1B" w14:textId="77777777" w:rsidR="00C97F5F" w:rsidRDefault="00C97F5F" w:rsidP="00244D12">
            <w:r>
              <w:rPr>
                <w:sz w:val="17"/>
                <w:szCs w:val="17"/>
              </w:rPr>
              <w:t>N/A</w:t>
            </w:r>
          </w:p>
        </w:tc>
        <w:tc>
          <w:tcPr>
            <w:tcW w:w="2200" w:type="dxa"/>
            <w:tcMar>
              <w:top w:w="70" w:type="dxa"/>
              <w:left w:w="90" w:type="dxa"/>
              <w:bottom w:w="70" w:type="dxa"/>
              <w:right w:w="90" w:type="dxa"/>
            </w:tcMar>
          </w:tcPr>
          <w:p w14:paraId="7D3A4069" w14:textId="77777777" w:rsidR="00C97F5F" w:rsidRDefault="00C97F5F" w:rsidP="00244D12">
            <w:r>
              <w:rPr>
                <w:sz w:val="17"/>
                <w:szCs w:val="17"/>
              </w:rPr>
              <w:t>1. Navigate to Account Overview after opening a new account.</w:t>
            </w:r>
          </w:p>
        </w:tc>
        <w:tc>
          <w:tcPr>
            <w:tcW w:w="1900" w:type="dxa"/>
            <w:tcMar>
              <w:top w:w="70" w:type="dxa"/>
              <w:left w:w="90" w:type="dxa"/>
              <w:bottom w:w="70" w:type="dxa"/>
              <w:right w:w="90" w:type="dxa"/>
            </w:tcMar>
          </w:tcPr>
          <w:p w14:paraId="3EC5FCB9" w14:textId="77777777" w:rsidR="00C97F5F" w:rsidRDefault="00C97F5F" w:rsidP="00244D12">
            <w:r>
              <w:rPr>
                <w:sz w:val="17"/>
                <w:szCs w:val="17"/>
              </w:rPr>
              <w:t>The newly created account is listed with the correct type and balance</w:t>
            </w:r>
          </w:p>
        </w:tc>
        <w:tc>
          <w:tcPr>
            <w:tcW w:w="640" w:type="dxa"/>
            <w:tcMar>
              <w:top w:w="70" w:type="dxa"/>
              <w:left w:w="90" w:type="dxa"/>
              <w:bottom w:w="70" w:type="dxa"/>
              <w:right w:w="90" w:type="dxa"/>
            </w:tcMar>
          </w:tcPr>
          <w:p w14:paraId="4C7D135B" w14:textId="77777777" w:rsidR="00C97F5F" w:rsidRDefault="00C97F5F" w:rsidP="00244D12">
            <w:r>
              <w:rPr>
                <w:sz w:val="17"/>
                <w:szCs w:val="17"/>
              </w:rPr>
              <w:t>Medium</w:t>
            </w:r>
          </w:p>
        </w:tc>
      </w:tr>
      <w:tr w:rsidR="00C97F5F" w14:paraId="05B9C641" w14:textId="77777777" w:rsidTr="00244D12">
        <w:tc>
          <w:tcPr>
            <w:tcW w:w="700" w:type="dxa"/>
            <w:tcMar>
              <w:top w:w="70" w:type="dxa"/>
              <w:left w:w="90" w:type="dxa"/>
              <w:bottom w:w="70" w:type="dxa"/>
              <w:right w:w="90" w:type="dxa"/>
            </w:tcMar>
          </w:tcPr>
          <w:p w14:paraId="77094259" w14:textId="77777777" w:rsidR="00C97F5F" w:rsidRDefault="00C97F5F" w:rsidP="00244D12">
            <w:r>
              <w:rPr>
                <w:sz w:val="17"/>
                <w:szCs w:val="17"/>
              </w:rPr>
              <w:t>TC-020</w:t>
            </w:r>
          </w:p>
        </w:tc>
        <w:tc>
          <w:tcPr>
            <w:tcW w:w="1600" w:type="dxa"/>
            <w:tcMar>
              <w:top w:w="70" w:type="dxa"/>
              <w:left w:w="90" w:type="dxa"/>
              <w:bottom w:w="70" w:type="dxa"/>
              <w:right w:w="90" w:type="dxa"/>
            </w:tcMar>
          </w:tcPr>
          <w:p w14:paraId="39435747" w14:textId="77777777" w:rsidR="00C97F5F" w:rsidRDefault="00C97F5F" w:rsidP="00244D12">
            <w:r>
              <w:rPr>
                <w:sz w:val="17"/>
                <w:szCs w:val="17"/>
              </w:rPr>
              <w:t>Attempt Open New Account with only one (unfunded) account</w:t>
            </w:r>
          </w:p>
        </w:tc>
        <w:tc>
          <w:tcPr>
            <w:tcW w:w="1500" w:type="dxa"/>
            <w:tcMar>
              <w:top w:w="70" w:type="dxa"/>
              <w:left w:w="90" w:type="dxa"/>
              <w:bottom w:w="70" w:type="dxa"/>
              <w:right w:w="90" w:type="dxa"/>
            </w:tcMar>
          </w:tcPr>
          <w:p w14:paraId="67781DE0" w14:textId="77777777" w:rsidR="00C97F5F" w:rsidRDefault="00C97F5F" w:rsidP="00244D12">
            <w:r>
              <w:rPr>
                <w:sz w:val="17"/>
                <w:szCs w:val="17"/>
              </w:rPr>
              <w:t>User has only one account with zero balance</w:t>
            </w:r>
          </w:p>
        </w:tc>
        <w:tc>
          <w:tcPr>
            <w:tcW w:w="1500" w:type="dxa"/>
            <w:tcMar>
              <w:top w:w="70" w:type="dxa"/>
              <w:left w:w="90" w:type="dxa"/>
              <w:bottom w:w="70" w:type="dxa"/>
              <w:right w:w="90" w:type="dxa"/>
            </w:tcMar>
          </w:tcPr>
          <w:p w14:paraId="061F0779" w14:textId="77777777" w:rsidR="00C97F5F" w:rsidRDefault="00C97F5F" w:rsidP="00244D12">
            <w:r>
              <w:rPr>
                <w:sz w:val="17"/>
                <w:szCs w:val="17"/>
              </w:rPr>
              <w:t>Account type: Savings; Funding account: the only existing account (zero balance)</w:t>
            </w:r>
          </w:p>
        </w:tc>
        <w:tc>
          <w:tcPr>
            <w:tcW w:w="2200" w:type="dxa"/>
            <w:tcMar>
              <w:top w:w="70" w:type="dxa"/>
              <w:left w:w="90" w:type="dxa"/>
              <w:bottom w:w="70" w:type="dxa"/>
              <w:right w:w="90" w:type="dxa"/>
            </w:tcMar>
          </w:tcPr>
          <w:p w14:paraId="6F6E726A" w14:textId="77777777" w:rsidR="00C97F5F" w:rsidRDefault="00C97F5F" w:rsidP="00244D12">
            <w:r>
              <w:rPr>
                <w:sz w:val="17"/>
                <w:szCs w:val="17"/>
              </w:rPr>
              <w:t>1. Navigate to Open New Account. 2. Attempt to fund from the zero-balance account. 3. Click Open New Account.</w:t>
            </w:r>
          </w:p>
        </w:tc>
        <w:tc>
          <w:tcPr>
            <w:tcW w:w="1900" w:type="dxa"/>
            <w:tcMar>
              <w:top w:w="70" w:type="dxa"/>
              <w:left w:w="90" w:type="dxa"/>
              <w:bottom w:w="70" w:type="dxa"/>
              <w:right w:w="90" w:type="dxa"/>
            </w:tcMar>
          </w:tcPr>
          <w:p w14:paraId="7B2834F4" w14:textId="77777777" w:rsidR="00C97F5F" w:rsidRDefault="00C97F5F" w:rsidP="00244D12">
            <w:r>
              <w:rPr>
                <w:sz w:val="17"/>
                <w:szCs w:val="17"/>
              </w:rPr>
              <w:t>System either blocks the action with an insufficient-funds message or completes per documented minimum deposit rule (Phase 1 gap — observe and record actual behaviour)</w:t>
            </w:r>
          </w:p>
        </w:tc>
        <w:tc>
          <w:tcPr>
            <w:tcW w:w="640" w:type="dxa"/>
            <w:tcMar>
              <w:top w:w="70" w:type="dxa"/>
              <w:left w:w="90" w:type="dxa"/>
              <w:bottom w:w="70" w:type="dxa"/>
              <w:right w:w="90" w:type="dxa"/>
            </w:tcMar>
          </w:tcPr>
          <w:p w14:paraId="50847CEF" w14:textId="77777777" w:rsidR="00C97F5F" w:rsidRDefault="00C97F5F" w:rsidP="00244D12">
            <w:r>
              <w:rPr>
                <w:sz w:val="17"/>
                <w:szCs w:val="17"/>
              </w:rPr>
              <w:t>Medium</w:t>
            </w:r>
          </w:p>
        </w:tc>
      </w:tr>
      <w:tr w:rsidR="00C97F5F" w14:paraId="1FFD43A9" w14:textId="77777777" w:rsidTr="00244D12">
        <w:tc>
          <w:tcPr>
            <w:tcW w:w="700" w:type="dxa"/>
            <w:tcMar>
              <w:top w:w="70" w:type="dxa"/>
              <w:left w:w="90" w:type="dxa"/>
              <w:bottom w:w="70" w:type="dxa"/>
              <w:right w:w="90" w:type="dxa"/>
            </w:tcMar>
          </w:tcPr>
          <w:p w14:paraId="42F74E88" w14:textId="77777777" w:rsidR="00C97F5F" w:rsidRDefault="00C97F5F" w:rsidP="00244D12">
            <w:r>
              <w:rPr>
                <w:sz w:val="17"/>
                <w:szCs w:val="17"/>
              </w:rPr>
              <w:lastRenderedPageBreak/>
              <w:t>TC-021</w:t>
            </w:r>
          </w:p>
        </w:tc>
        <w:tc>
          <w:tcPr>
            <w:tcW w:w="1600" w:type="dxa"/>
            <w:tcMar>
              <w:top w:w="70" w:type="dxa"/>
              <w:left w:w="90" w:type="dxa"/>
              <w:bottom w:w="70" w:type="dxa"/>
              <w:right w:w="90" w:type="dxa"/>
            </w:tcMar>
          </w:tcPr>
          <w:p w14:paraId="248C839C" w14:textId="77777777" w:rsidR="00C97F5F" w:rsidRDefault="00C97F5F" w:rsidP="00244D12">
            <w:r>
              <w:rPr>
                <w:sz w:val="17"/>
                <w:szCs w:val="17"/>
              </w:rPr>
              <w:t>Funding account balance after opening a new account</w:t>
            </w:r>
          </w:p>
        </w:tc>
        <w:tc>
          <w:tcPr>
            <w:tcW w:w="1500" w:type="dxa"/>
            <w:tcMar>
              <w:top w:w="70" w:type="dxa"/>
              <w:left w:w="90" w:type="dxa"/>
              <w:bottom w:w="70" w:type="dxa"/>
              <w:right w:w="90" w:type="dxa"/>
            </w:tcMar>
          </w:tcPr>
          <w:p w14:paraId="3DA1C719" w14:textId="77777777" w:rsidR="00C97F5F" w:rsidRDefault="00C97F5F" w:rsidP="00244D12">
            <w:r>
              <w:rPr>
                <w:sz w:val="17"/>
                <w:szCs w:val="17"/>
              </w:rPr>
              <w:t>User has an existing funded Checking account</w:t>
            </w:r>
          </w:p>
        </w:tc>
        <w:tc>
          <w:tcPr>
            <w:tcW w:w="1500" w:type="dxa"/>
            <w:tcMar>
              <w:top w:w="70" w:type="dxa"/>
              <w:left w:w="90" w:type="dxa"/>
              <w:bottom w:w="70" w:type="dxa"/>
              <w:right w:w="90" w:type="dxa"/>
            </w:tcMar>
          </w:tcPr>
          <w:p w14:paraId="025FD23E" w14:textId="77777777" w:rsidR="00C97F5F" w:rsidRDefault="00C97F5F" w:rsidP="00244D12">
            <w:r>
              <w:rPr>
                <w:sz w:val="17"/>
                <w:szCs w:val="17"/>
              </w:rPr>
              <w:t>Funding account starting balance noted before the action</w:t>
            </w:r>
          </w:p>
        </w:tc>
        <w:tc>
          <w:tcPr>
            <w:tcW w:w="2200" w:type="dxa"/>
            <w:tcMar>
              <w:top w:w="70" w:type="dxa"/>
              <w:left w:w="90" w:type="dxa"/>
              <w:bottom w:w="70" w:type="dxa"/>
              <w:right w:w="90" w:type="dxa"/>
            </w:tcMar>
          </w:tcPr>
          <w:p w14:paraId="311144EE" w14:textId="77777777" w:rsidR="00C97F5F" w:rsidRDefault="00C97F5F" w:rsidP="00244D12">
            <w:r>
              <w:rPr>
                <w:sz w:val="17"/>
                <w:szCs w:val="17"/>
              </w:rPr>
              <w:t>1. Note starting balance. 2. Open a new account funded from it. 3. Re-check the funding account's balance.</w:t>
            </w:r>
          </w:p>
        </w:tc>
        <w:tc>
          <w:tcPr>
            <w:tcW w:w="1900" w:type="dxa"/>
            <w:tcMar>
              <w:top w:w="70" w:type="dxa"/>
              <w:left w:w="90" w:type="dxa"/>
              <w:bottom w:w="70" w:type="dxa"/>
              <w:right w:w="90" w:type="dxa"/>
            </w:tcMar>
          </w:tcPr>
          <w:p w14:paraId="7E8E1EF9" w14:textId="77777777" w:rsidR="00C97F5F" w:rsidRDefault="00C97F5F" w:rsidP="00244D12">
            <w:r>
              <w:rPr>
                <w:sz w:val="17"/>
                <w:szCs w:val="17"/>
              </w:rPr>
              <w:t>Funding account balance reflects the correct post-transaction amount consistent with observed business rules</w:t>
            </w:r>
          </w:p>
        </w:tc>
        <w:tc>
          <w:tcPr>
            <w:tcW w:w="640" w:type="dxa"/>
            <w:tcMar>
              <w:top w:w="70" w:type="dxa"/>
              <w:left w:w="90" w:type="dxa"/>
              <w:bottom w:w="70" w:type="dxa"/>
              <w:right w:w="90" w:type="dxa"/>
            </w:tcMar>
          </w:tcPr>
          <w:p w14:paraId="2D47365C" w14:textId="77777777" w:rsidR="00C97F5F" w:rsidRDefault="00C97F5F" w:rsidP="00244D12">
            <w:r>
              <w:rPr>
                <w:sz w:val="17"/>
                <w:szCs w:val="17"/>
              </w:rPr>
              <w:t>Medium</w:t>
            </w:r>
          </w:p>
        </w:tc>
      </w:tr>
      <w:tr w:rsidR="00C97F5F" w14:paraId="14491118" w14:textId="77777777" w:rsidTr="00244D12">
        <w:tc>
          <w:tcPr>
            <w:tcW w:w="700" w:type="dxa"/>
            <w:tcMar>
              <w:top w:w="70" w:type="dxa"/>
              <w:left w:w="90" w:type="dxa"/>
              <w:bottom w:w="70" w:type="dxa"/>
              <w:right w:w="90" w:type="dxa"/>
            </w:tcMar>
          </w:tcPr>
          <w:p w14:paraId="521974DF" w14:textId="77777777" w:rsidR="00C97F5F" w:rsidRDefault="00C97F5F" w:rsidP="00244D12">
            <w:r>
              <w:rPr>
                <w:sz w:val="17"/>
                <w:szCs w:val="17"/>
              </w:rPr>
              <w:t>TC-022</w:t>
            </w:r>
          </w:p>
        </w:tc>
        <w:tc>
          <w:tcPr>
            <w:tcW w:w="1600" w:type="dxa"/>
            <w:tcMar>
              <w:top w:w="70" w:type="dxa"/>
              <w:left w:w="90" w:type="dxa"/>
              <w:bottom w:w="70" w:type="dxa"/>
              <w:right w:w="90" w:type="dxa"/>
            </w:tcMar>
          </w:tcPr>
          <w:p w14:paraId="35A57DFB" w14:textId="77777777" w:rsidR="00C97F5F" w:rsidRDefault="00C97F5F" w:rsidP="00244D12">
            <w:r>
              <w:rPr>
                <w:sz w:val="17"/>
                <w:szCs w:val="17"/>
              </w:rPr>
              <w:t>Open New Account without selecting an account type</w:t>
            </w:r>
          </w:p>
        </w:tc>
        <w:tc>
          <w:tcPr>
            <w:tcW w:w="1500" w:type="dxa"/>
            <w:tcMar>
              <w:top w:w="70" w:type="dxa"/>
              <w:left w:w="90" w:type="dxa"/>
              <w:bottom w:w="70" w:type="dxa"/>
              <w:right w:w="90" w:type="dxa"/>
            </w:tcMar>
          </w:tcPr>
          <w:p w14:paraId="28DEE066" w14:textId="77777777" w:rsidR="00C97F5F" w:rsidRDefault="00C97F5F" w:rsidP="00244D12">
            <w:r>
              <w:rPr>
                <w:sz w:val="17"/>
                <w:szCs w:val="17"/>
              </w:rPr>
              <w:t>User is on the Open New Account page</w:t>
            </w:r>
          </w:p>
        </w:tc>
        <w:tc>
          <w:tcPr>
            <w:tcW w:w="1500" w:type="dxa"/>
            <w:tcMar>
              <w:top w:w="70" w:type="dxa"/>
              <w:left w:w="90" w:type="dxa"/>
              <w:bottom w:w="70" w:type="dxa"/>
              <w:right w:w="90" w:type="dxa"/>
            </w:tcMar>
          </w:tcPr>
          <w:p w14:paraId="09537735" w14:textId="77777777" w:rsidR="00C97F5F" w:rsidRDefault="00C97F5F" w:rsidP="00244D12">
            <w:r>
              <w:rPr>
                <w:sz w:val="17"/>
                <w:szCs w:val="17"/>
              </w:rPr>
              <w:t>No account type selected</w:t>
            </w:r>
          </w:p>
        </w:tc>
        <w:tc>
          <w:tcPr>
            <w:tcW w:w="2200" w:type="dxa"/>
            <w:tcMar>
              <w:top w:w="70" w:type="dxa"/>
              <w:left w:w="90" w:type="dxa"/>
              <w:bottom w:w="70" w:type="dxa"/>
              <w:right w:w="90" w:type="dxa"/>
            </w:tcMar>
          </w:tcPr>
          <w:p w14:paraId="6210F109" w14:textId="77777777" w:rsidR="00C97F5F" w:rsidRDefault="00C97F5F" w:rsidP="00244D12">
            <w:r>
              <w:rPr>
                <w:sz w:val="17"/>
                <w:szCs w:val="17"/>
              </w:rPr>
              <w:t>1. Leave account type at default/unselected if possible. 2. Click Open New Account.</w:t>
            </w:r>
          </w:p>
        </w:tc>
        <w:tc>
          <w:tcPr>
            <w:tcW w:w="1900" w:type="dxa"/>
            <w:tcMar>
              <w:top w:w="70" w:type="dxa"/>
              <w:left w:w="90" w:type="dxa"/>
              <w:bottom w:w="70" w:type="dxa"/>
              <w:right w:w="90" w:type="dxa"/>
            </w:tcMar>
          </w:tcPr>
          <w:p w14:paraId="3EFBDCBB" w14:textId="77777777" w:rsidR="00C97F5F" w:rsidRDefault="00C97F5F" w:rsidP="00244D12">
            <w:r>
              <w:rPr>
                <w:sz w:val="17"/>
                <w:szCs w:val="17"/>
              </w:rPr>
              <w:t>System either defaults to a valid type or blocks submission with a clear message</w:t>
            </w:r>
          </w:p>
        </w:tc>
        <w:tc>
          <w:tcPr>
            <w:tcW w:w="640" w:type="dxa"/>
            <w:tcMar>
              <w:top w:w="70" w:type="dxa"/>
              <w:left w:w="90" w:type="dxa"/>
              <w:bottom w:w="70" w:type="dxa"/>
              <w:right w:w="90" w:type="dxa"/>
            </w:tcMar>
          </w:tcPr>
          <w:p w14:paraId="5F4FD271" w14:textId="77777777" w:rsidR="00C97F5F" w:rsidRDefault="00C97F5F" w:rsidP="00244D12">
            <w:r>
              <w:rPr>
                <w:sz w:val="17"/>
                <w:szCs w:val="17"/>
              </w:rPr>
              <w:t>Low</w:t>
            </w:r>
          </w:p>
        </w:tc>
      </w:tr>
      <w:tr w:rsidR="00C97F5F" w14:paraId="3C7E7AAB" w14:textId="77777777" w:rsidTr="00244D12">
        <w:tc>
          <w:tcPr>
            <w:tcW w:w="700" w:type="dxa"/>
            <w:tcMar>
              <w:top w:w="70" w:type="dxa"/>
              <w:left w:w="90" w:type="dxa"/>
              <w:bottom w:w="70" w:type="dxa"/>
              <w:right w:w="90" w:type="dxa"/>
            </w:tcMar>
          </w:tcPr>
          <w:p w14:paraId="5221899A" w14:textId="77777777" w:rsidR="00C97F5F" w:rsidRDefault="00C97F5F" w:rsidP="00244D12">
            <w:r>
              <w:rPr>
                <w:sz w:val="17"/>
                <w:szCs w:val="17"/>
              </w:rPr>
              <w:t>TC-023</w:t>
            </w:r>
          </w:p>
        </w:tc>
        <w:tc>
          <w:tcPr>
            <w:tcW w:w="1600" w:type="dxa"/>
            <w:tcMar>
              <w:top w:w="70" w:type="dxa"/>
              <w:left w:w="90" w:type="dxa"/>
              <w:bottom w:w="70" w:type="dxa"/>
              <w:right w:w="90" w:type="dxa"/>
            </w:tcMar>
          </w:tcPr>
          <w:p w14:paraId="6BA8C883" w14:textId="77777777" w:rsidR="00C97F5F" w:rsidRDefault="00C97F5F" w:rsidP="00244D12">
            <w:r>
              <w:rPr>
                <w:sz w:val="17"/>
                <w:szCs w:val="17"/>
              </w:rPr>
              <w:t>Open multiple new accounts in succession</w:t>
            </w:r>
          </w:p>
        </w:tc>
        <w:tc>
          <w:tcPr>
            <w:tcW w:w="1500" w:type="dxa"/>
            <w:tcMar>
              <w:top w:w="70" w:type="dxa"/>
              <w:left w:w="90" w:type="dxa"/>
              <w:bottom w:w="70" w:type="dxa"/>
              <w:right w:w="90" w:type="dxa"/>
            </w:tcMar>
          </w:tcPr>
          <w:p w14:paraId="45213530"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260245FC" w14:textId="77777777" w:rsidR="00C97F5F" w:rsidRDefault="00C97F5F" w:rsidP="00244D12">
            <w:r>
              <w:rPr>
                <w:sz w:val="17"/>
                <w:szCs w:val="17"/>
              </w:rPr>
              <w:t>Two consecutive Open New Account actions</w:t>
            </w:r>
          </w:p>
        </w:tc>
        <w:tc>
          <w:tcPr>
            <w:tcW w:w="2200" w:type="dxa"/>
            <w:tcMar>
              <w:top w:w="70" w:type="dxa"/>
              <w:left w:w="90" w:type="dxa"/>
              <w:bottom w:w="70" w:type="dxa"/>
              <w:right w:w="90" w:type="dxa"/>
            </w:tcMar>
          </w:tcPr>
          <w:p w14:paraId="40439C54" w14:textId="77777777" w:rsidR="00C97F5F" w:rsidRDefault="00C97F5F" w:rsidP="00244D12">
            <w:r>
              <w:rPr>
                <w:sz w:val="17"/>
                <w:szCs w:val="17"/>
              </w:rPr>
              <w:t>1. Open a new Savings account. 2. Immediately open a second new Checking account.</w:t>
            </w:r>
          </w:p>
        </w:tc>
        <w:tc>
          <w:tcPr>
            <w:tcW w:w="1900" w:type="dxa"/>
            <w:tcMar>
              <w:top w:w="70" w:type="dxa"/>
              <w:left w:w="90" w:type="dxa"/>
              <w:bottom w:w="70" w:type="dxa"/>
              <w:right w:w="90" w:type="dxa"/>
            </w:tcMar>
          </w:tcPr>
          <w:p w14:paraId="7CD11CCD" w14:textId="77777777" w:rsidR="00C97F5F" w:rsidRDefault="00C97F5F" w:rsidP="00244D12">
            <w:r>
              <w:rPr>
                <w:sz w:val="17"/>
                <w:szCs w:val="17"/>
              </w:rPr>
              <w:t>Both accounts are created independently with correct, non-conflicting account numbers</w:t>
            </w:r>
          </w:p>
        </w:tc>
        <w:tc>
          <w:tcPr>
            <w:tcW w:w="640" w:type="dxa"/>
            <w:tcMar>
              <w:top w:w="70" w:type="dxa"/>
              <w:left w:w="90" w:type="dxa"/>
              <w:bottom w:w="70" w:type="dxa"/>
              <w:right w:w="90" w:type="dxa"/>
            </w:tcMar>
          </w:tcPr>
          <w:p w14:paraId="7D4ADFF3" w14:textId="77777777" w:rsidR="00C97F5F" w:rsidRDefault="00C97F5F" w:rsidP="00244D12">
            <w:r>
              <w:rPr>
                <w:sz w:val="17"/>
                <w:szCs w:val="17"/>
              </w:rPr>
              <w:t>Low</w:t>
            </w:r>
          </w:p>
        </w:tc>
      </w:tr>
    </w:tbl>
    <w:p w14:paraId="5B34C2AB" w14:textId="77777777" w:rsidR="00C97F5F" w:rsidRDefault="00C97F5F" w:rsidP="00C97F5F">
      <w:pPr>
        <w:spacing w:after="100"/>
      </w:pPr>
    </w:p>
    <w:p w14:paraId="121CFE14" w14:textId="77777777" w:rsidR="00C97F5F" w:rsidRDefault="00C97F5F" w:rsidP="00C97F5F">
      <w:pPr>
        <w:pStyle w:val="Heading3"/>
        <w:spacing w:after="100"/>
      </w:pPr>
      <w:r>
        <w:t>Transfer Funds (TC-024 – TC-033)</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1579"/>
        <w:gridCol w:w="1488"/>
        <w:gridCol w:w="1480"/>
        <w:gridCol w:w="2160"/>
        <w:gridCol w:w="1877"/>
        <w:gridCol w:w="764"/>
      </w:tblGrid>
      <w:tr w:rsidR="00C97F5F" w14:paraId="339AF0D8" w14:textId="77777777" w:rsidTr="00E7040F">
        <w:trPr>
          <w:tblHeader/>
        </w:trPr>
        <w:tc>
          <w:tcPr>
            <w:tcW w:w="700" w:type="dxa"/>
            <w:shd w:val="clear" w:color="auto" w:fill="ED7D31" w:themeFill="accent2"/>
            <w:tcMar>
              <w:top w:w="70" w:type="dxa"/>
              <w:left w:w="90" w:type="dxa"/>
              <w:bottom w:w="70" w:type="dxa"/>
              <w:right w:w="90" w:type="dxa"/>
            </w:tcMar>
          </w:tcPr>
          <w:p w14:paraId="7D4C0494"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68588E42"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28567AC8"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18B1075A"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5A73C01D"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259E101F"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3BDD4B34" w14:textId="77777777" w:rsidR="00C97F5F" w:rsidRDefault="00C97F5F" w:rsidP="00244D12">
            <w:r>
              <w:rPr>
                <w:b/>
                <w:bCs/>
                <w:color w:val="FFFFFF"/>
                <w:sz w:val="17"/>
                <w:szCs w:val="17"/>
              </w:rPr>
              <w:t>Pri</w:t>
            </w:r>
          </w:p>
        </w:tc>
      </w:tr>
      <w:tr w:rsidR="00C97F5F" w14:paraId="7964458A" w14:textId="77777777" w:rsidTr="00244D12">
        <w:tc>
          <w:tcPr>
            <w:tcW w:w="700" w:type="dxa"/>
            <w:tcMar>
              <w:top w:w="70" w:type="dxa"/>
              <w:left w:w="90" w:type="dxa"/>
              <w:bottom w:w="70" w:type="dxa"/>
              <w:right w:w="90" w:type="dxa"/>
            </w:tcMar>
          </w:tcPr>
          <w:p w14:paraId="5A1657F9" w14:textId="77777777" w:rsidR="00C97F5F" w:rsidRDefault="00C97F5F" w:rsidP="00244D12">
            <w:r>
              <w:rPr>
                <w:sz w:val="17"/>
                <w:szCs w:val="17"/>
              </w:rPr>
              <w:t>TC-024</w:t>
            </w:r>
          </w:p>
        </w:tc>
        <w:tc>
          <w:tcPr>
            <w:tcW w:w="1600" w:type="dxa"/>
            <w:tcMar>
              <w:top w:w="70" w:type="dxa"/>
              <w:left w:w="90" w:type="dxa"/>
              <w:bottom w:w="70" w:type="dxa"/>
              <w:right w:w="90" w:type="dxa"/>
            </w:tcMar>
          </w:tcPr>
          <w:p w14:paraId="2639CC91" w14:textId="77777777" w:rsidR="00C97F5F" w:rsidRDefault="00C97F5F" w:rsidP="00244D12">
            <w:r>
              <w:rPr>
                <w:sz w:val="17"/>
                <w:szCs w:val="17"/>
              </w:rPr>
              <w:t>Successful transfer between two owned accounts</w:t>
            </w:r>
          </w:p>
        </w:tc>
        <w:tc>
          <w:tcPr>
            <w:tcW w:w="1500" w:type="dxa"/>
            <w:tcMar>
              <w:top w:w="70" w:type="dxa"/>
              <w:left w:w="90" w:type="dxa"/>
              <w:bottom w:w="70" w:type="dxa"/>
              <w:right w:w="90" w:type="dxa"/>
            </w:tcMar>
          </w:tcPr>
          <w:p w14:paraId="126999BD" w14:textId="77777777" w:rsidR="00C97F5F" w:rsidRDefault="00C97F5F" w:rsidP="00244D12">
            <w:r>
              <w:rPr>
                <w:sz w:val="17"/>
                <w:szCs w:val="17"/>
              </w:rPr>
              <w:t>User has two accounts, source with sufficient balance</w:t>
            </w:r>
          </w:p>
        </w:tc>
        <w:tc>
          <w:tcPr>
            <w:tcW w:w="1500" w:type="dxa"/>
            <w:tcMar>
              <w:top w:w="70" w:type="dxa"/>
              <w:left w:w="90" w:type="dxa"/>
              <w:bottom w:w="70" w:type="dxa"/>
              <w:right w:w="90" w:type="dxa"/>
            </w:tcMar>
          </w:tcPr>
          <w:p w14:paraId="783BB0F0" w14:textId="77777777" w:rsidR="00C97F5F" w:rsidRDefault="00C97F5F" w:rsidP="00244D12">
            <w:r>
              <w:rPr>
                <w:sz w:val="17"/>
                <w:szCs w:val="17"/>
              </w:rPr>
              <w:t>Amount: $100; From: Account A; To: Account B</w:t>
            </w:r>
          </w:p>
        </w:tc>
        <w:tc>
          <w:tcPr>
            <w:tcW w:w="2200" w:type="dxa"/>
            <w:tcMar>
              <w:top w:w="70" w:type="dxa"/>
              <w:left w:w="90" w:type="dxa"/>
              <w:bottom w:w="70" w:type="dxa"/>
              <w:right w:w="90" w:type="dxa"/>
            </w:tcMar>
          </w:tcPr>
          <w:p w14:paraId="24FFD9C1" w14:textId="77777777" w:rsidR="00C97F5F" w:rsidRDefault="00C97F5F" w:rsidP="00244D12">
            <w:r>
              <w:rPr>
                <w:sz w:val="17"/>
                <w:szCs w:val="17"/>
              </w:rPr>
              <w:t>1. Navigate to Transfer Funds. 2. Enter amount. 3. Select From/To accounts. 4. Click Transfer.</w:t>
            </w:r>
          </w:p>
        </w:tc>
        <w:tc>
          <w:tcPr>
            <w:tcW w:w="1900" w:type="dxa"/>
            <w:tcMar>
              <w:top w:w="70" w:type="dxa"/>
              <w:left w:w="90" w:type="dxa"/>
              <w:bottom w:w="70" w:type="dxa"/>
              <w:right w:w="90" w:type="dxa"/>
            </w:tcMar>
          </w:tcPr>
          <w:p w14:paraId="0651909E" w14:textId="77777777" w:rsidR="00C97F5F" w:rsidRDefault="00C97F5F" w:rsidP="00244D12">
            <w:r>
              <w:rPr>
                <w:sz w:val="17"/>
                <w:szCs w:val="17"/>
              </w:rPr>
              <w:t>Transfer succeeds; confirmation is displayed</w:t>
            </w:r>
          </w:p>
        </w:tc>
        <w:tc>
          <w:tcPr>
            <w:tcW w:w="640" w:type="dxa"/>
            <w:tcMar>
              <w:top w:w="70" w:type="dxa"/>
              <w:left w:w="90" w:type="dxa"/>
              <w:bottom w:w="70" w:type="dxa"/>
              <w:right w:w="90" w:type="dxa"/>
            </w:tcMar>
          </w:tcPr>
          <w:p w14:paraId="0225A62A" w14:textId="77777777" w:rsidR="00C97F5F" w:rsidRDefault="00C97F5F" w:rsidP="00244D12">
            <w:r>
              <w:rPr>
                <w:sz w:val="17"/>
                <w:szCs w:val="17"/>
              </w:rPr>
              <w:t>High</w:t>
            </w:r>
          </w:p>
        </w:tc>
      </w:tr>
      <w:tr w:rsidR="00C97F5F" w14:paraId="4A5AA9A4" w14:textId="77777777" w:rsidTr="00244D12">
        <w:tc>
          <w:tcPr>
            <w:tcW w:w="700" w:type="dxa"/>
            <w:tcMar>
              <w:top w:w="70" w:type="dxa"/>
              <w:left w:w="90" w:type="dxa"/>
              <w:bottom w:w="70" w:type="dxa"/>
              <w:right w:w="90" w:type="dxa"/>
            </w:tcMar>
          </w:tcPr>
          <w:p w14:paraId="16CCA664" w14:textId="77777777" w:rsidR="00C97F5F" w:rsidRDefault="00C97F5F" w:rsidP="00244D12">
            <w:r>
              <w:rPr>
                <w:sz w:val="17"/>
                <w:szCs w:val="17"/>
              </w:rPr>
              <w:t>TC-025</w:t>
            </w:r>
          </w:p>
        </w:tc>
        <w:tc>
          <w:tcPr>
            <w:tcW w:w="1600" w:type="dxa"/>
            <w:tcMar>
              <w:top w:w="70" w:type="dxa"/>
              <w:left w:w="90" w:type="dxa"/>
              <w:bottom w:w="70" w:type="dxa"/>
              <w:right w:w="90" w:type="dxa"/>
            </w:tcMar>
          </w:tcPr>
          <w:p w14:paraId="4417FA0F" w14:textId="77777777" w:rsidR="00C97F5F" w:rsidRDefault="00C97F5F" w:rsidP="00244D12">
            <w:r>
              <w:rPr>
                <w:sz w:val="17"/>
                <w:szCs w:val="17"/>
              </w:rPr>
              <w:t>Transfer amount exceeding source balance</w:t>
            </w:r>
          </w:p>
        </w:tc>
        <w:tc>
          <w:tcPr>
            <w:tcW w:w="1500" w:type="dxa"/>
            <w:tcMar>
              <w:top w:w="70" w:type="dxa"/>
              <w:left w:w="90" w:type="dxa"/>
              <w:bottom w:w="70" w:type="dxa"/>
              <w:right w:w="90" w:type="dxa"/>
            </w:tcMar>
          </w:tcPr>
          <w:p w14:paraId="66E0DFF9" w14:textId="77777777" w:rsidR="00C97F5F" w:rsidRDefault="00C97F5F" w:rsidP="00244D12">
            <w:r>
              <w:rPr>
                <w:sz w:val="17"/>
                <w:szCs w:val="17"/>
              </w:rPr>
              <w:t>Source account balance is $50</w:t>
            </w:r>
          </w:p>
        </w:tc>
        <w:tc>
          <w:tcPr>
            <w:tcW w:w="1500" w:type="dxa"/>
            <w:tcMar>
              <w:top w:w="70" w:type="dxa"/>
              <w:left w:w="90" w:type="dxa"/>
              <w:bottom w:w="70" w:type="dxa"/>
              <w:right w:w="90" w:type="dxa"/>
            </w:tcMar>
          </w:tcPr>
          <w:p w14:paraId="5BFD3B15" w14:textId="77777777" w:rsidR="00C97F5F" w:rsidRDefault="00C97F5F" w:rsidP="00244D12">
            <w:r>
              <w:rPr>
                <w:sz w:val="17"/>
                <w:szCs w:val="17"/>
              </w:rPr>
              <w:t>Amount: $500; From: Account A ($50); To: Account B</w:t>
            </w:r>
          </w:p>
        </w:tc>
        <w:tc>
          <w:tcPr>
            <w:tcW w:w="2200" w:type="dxa"/>
            <w:tcMar>
              <w:top w:w="70" w:type="dxa"/>
              <w:left w:w="90" w:type="dxa"/>
              <w:bottom w:w="70" w:type="dxa"/>
              <w:right w:w="90" w:type="dxa"/>
            </w:tcMar>
          </w:tcPr>
          <w:p w14:paraId="1CD0767D" w14:textId="77777777" w:rsidR="00C97F5F" w:rsidRDefault="00C97F5F" w:rsidP="00244D12">
            <w:r>
              <w:rPr>
                <w:sz w:val="17"/>
                <w:szCs w:val="17"/>
              </w:rPr>
              <w:t>1. Enter an amount greater than the source balance. 2. Click Transfer.</w:t>
            </w:r>
          </w:p>
        </w:tc>
        <w:tc>
          <w:tcPr>
            <w:tcW w:w="1900" w:type="dxa"/>
            <w:tcMar>
              <w:top w:w="70" w:type="dxa"/>
              <w:left w:w="90" w:type="dxa"/>
              <w:bottom w:w="70" w:type="dxa"/>
              <w:right w:w="90" w:type="dxa"/>
            </w:tcMar>
          </w:tcPr>
          <w:p w14:paraId="045E556F" w14:textId="77777777" w:rsidR="00C97F5F" w:rsidRDefault="00C97F5F" w:rsidP="00244D12">
            <w:r>
              <w:rPr>
                <w:sz w:val="17"/>
                <w:szCs w:val="17"/>
              </w:rPr>
              <w:t>Transfer is rejected with an insufficient-funds message; balances remain unchanged</w:t>
            </w:r>
          </w:p>
        </w:tc>
        <w:tc>
          <w:tcPr>
            <w:tcW w:w="640" w:type="dxa"/>
            <w:tcMar>
              <w:top w:w="70" w:type="dxa"/>
              <w:left w:w="90" w:type="dxa"/>
              <w:bottom w:w="70" w:type="dxa"/>
              <w:right w:w="90" w:type="dxa"/>
            </w:tcMar>
          </w:tcPr>
          <w:p w14:paraId="32002365" w14:textId="77777777" w:rsidR="00C97F5F" w:rsidRDefault="00C97F5F" w:rsidP="00244D12">
            <w:r>
              <w:rPr>
                <w:sz w:val="17"/>
                <w:szCs w:val="17"/>
              </w:rPr>
              <w:t>High</w:t>
            </w:r>
          </w:p>
        </w:tc>
      </w:tr>
      <w:tr w:rsidR="00C97F5F" w14:paraId="0AF1EFA5" w14:textId="77777777" w:rsidTr="00244D12">
        <w:tc>
          <w:tcPr>
            <w:tcW w:w="700" w:type="dxa"/>
            <w:tcMar>
              <w:top w:w="70" w:type="dxa"/>
              <w:left w:w="90" w:type="dxa"/>
              <w:bottom w:w="70" w:type="dxa"/>
              <w:right w:w="90" w:type="dxa"/>
            </w:tcMar>
          </w:tcPr>
          <w:p w14:paraId="132ACB27" w14:textId="77777777" w:rsidR="00C97F5F" w:rsidRDefault="00C97F5F" w:rsidP="00244D12">
            <w:r>
              <w:rPr>
                <w:sz w:val="17"/>
                <w:szCs w:val="17"/>
              </w:rPr>
              <w:t>TC-026</w:t>
            </w:r>
          </w:p>
        </w:tc>
        <w:tc>
          <w:tcPr>
            <w:tcW w:w="1600" w:type="dxa"/>
            <w:tcMar>
              <w:top w:w="70" w:type="dxa"/>
              <w:left w:w="90" w:type="dxa"/>
              <w:bottom w:w="70" w:type="dxa"/>
              <w:right w:w="90" w:type="dxa"/>
            </w:tcMar>
          </w:tcPr>
          <w:p w14:paraId="6BC05116" w14:textId="77777777" w:rsidR="00C97F5F" w:rsidRDefault="00C97F5F" w:rsidP="00244D12">
            <w:r>
              <w:rPr>
                <w:sz w:val="17"/>
                <w:szCs w:val="17"/>
              </w:rPr>
              <w:t>Balances update correctly after transfer</w:t>
            </w:r>
          </w:p>
        </w:tc>
        <w:tc>
          <w:tcPr>
            <w:tcW w:w="1500" w:type="dxa"/>
            <w:tcMar>
              <w:top w:w="70" w:type="dxa"/>
              <w:left w:w="90" w:type="dxa"/>
              <w:bottom w:w="70" w:type="dxa"/>
              <w:right w:w="90" w:type="dxa"/>
            </w:tcMar>
          </w:tcPr>
          <w:p w14:paraId="4BF3A27E" w14:textId="77777777" w:rsidR="00C97F5F" w:rsidRDefault="00C97F5F" w:rsidP="00244D12">
            <w:r>
              <w:rPr>
                <w:sz w:val="17"/>
                <w:szCs w:val="17"/>
              </w:rPr>
              <w:t>User has two accounts with known starting balances</w:t>
            </w:r>
          </w:p>
        </w:tc>
        <w:tc>
          <w:tcPr>
            <w:tcW w:w="1500" w:type="dxa"/>
            <w:tcMar>
              <w:top w:w="70" w:type="dxa"/>
              <w:left w:w="90" w:type="dxa"/>
              <w:bottom w:w="70" w:type="dxa"/>
              <w:right w:w="90" w:type="dxa"/>
            </w:tcMar>
          </w:tcPr>
          <w:p w14:paraId="5CAD8C05" w14:textId="77777777" w:rsidR="00C97F5F" w:rsidRDefault="00C97F5F" w:rsidP="00244D12">
            <w:r>
              <w:rPr>
                <w:sz w:val="17"/>
                <w:szCs w:val="17"/>
              </w:rPr>
              <w:t>Amount: $75; From/To as above</w:t>
            </w:r>
          </w:p>
        </w:tc>
        <w:tc>
          <w:tcPr>
            <w:tcW w:w="2200" w:type="dxa"/>
            <w:tcMar>
              <w:top w:w="70" w:type="dxa"/>
              <w:left w:w="90" w:type="dxa"/>
              <w:bottom w:w="70" w:type="dxa"/>
              <w:right w:w="90" w:type="dxa"/>
            </w:tcMar>
          </w:tcPr>
          <w:p w14:paraId="08E18A44" w14:textId="77777777" w:rsidR="00C97F5F" w:rsidRDefault="00C97F5F" w:rsidP="00244D12">
            <w:r>
              <w:rPr>
                <w:sz w:val="17"/>
                <w:szCs w:val="17"/>
              </w:rPr>
              <w:t>1. Note starting balances. 2. Perform a valid transfer. 3. Re-check both balances.</w:t>
            </w:r>
          </w:p>
        </w:tc>
        <w:tc>
          <w:tcPr>
            <w:tcW w:w="1900" w:type="dxa"/>
            <w:tcMar>
              <w:top w:w="70" w:type="dxa"/>
              <w:left w:w="90" w:type="dxa"/>
              <w:bottom w:w="70" w:type="dxa"/>
              <w:right w:w="90" w:type="dxa"/>
            </w:tcMar>
          </w:tcPr>
          <w:p w14:paraId="4F81FC23" w14:textId="77777777" w:rsidR="00C97F5F" w:rsidRDefault="00C97F5F" w:rsidP="00244D12">
            <w:r>
              <w:rPr>
                <w:sz w:val="17"/>
                <w:szCs w:val="17"/>
              </w:rPr>
              <w:t>Source balance decreases by $75; destination balance increases by $75</w:t>
            </w:r>
          </w:p>
        </w:tc>
        <w:tc>
          <w:tcPr>
            <w:tcW w:w="640" w:type="dxa"/>
            <w:tcMar>
              <w:top w:w="70" w:type="dxa"/>
              <w:left w:w="90" w:type="dxa"/>
              <w:bottom w:w="70" w:type="dxa"/>
              <w:right w:w="90" w:type="dxa"/>
            </w:tcMar>
          </w:tcPr>
          <w:p w14:paraId="48B2B5B6" w14:textId="77777777" w:rsidR="00C97F5F" w:rsidRDefault="00C97F5F" w:rsidP="00244D12">
            <w:r>
              <w:rPr>
                <w:sz w:val="17"/>
                <w:szCs w:val="17"/>
              </w:rPr>
              <w:t>High</w:t>
            </w:r>
          </w:p>
        </w:tc>
      </w:tr>
      <w:tr w:rsidR="00C97F5F" w14:paraId="35AB29CA" w14:textId="77777777" w:rsidTr="00244D12">
        <w:tc>
          <w:tcPr>
            <w:tcW w:w="700" w:type="dxa"/>
            <w:tcMar>
              <w:top w:w="70" w:type="dxa"/>
              <w:left w:w="90" w:type="dxa"/>
              <w:bottom w:w="70" w:type="dxa"/>
              <w:right w:w="90" w:type="dxa"/>
            </w:tcMar>
          </w:tcPr>
          <w:p w14:paraId="7E834F53" w14:textId="77777777" w:rsidR="00C97F5F" w:rsidRDefault="00C97F5F" w:rsidP="00244D12">
            <w:r>
              <w:rPr>
                <w:sz w:val="17"/>
                <w:szCs w:val="17"/>
              </w:rPr>
              <w:t>TC-027</w:t>
            </w:r>
          </w:p>
        </w:tc>
        <w:tc>
          <w:tcPr>
            <w:tcW w:w="1600" w:type="dxa"/>
            <w:tcMar>
              <w:top w:w="70" w:type="dxa"/>
              <w:left w:w="90" w:type="dxa"/>
              <w:bottom w:w="70" w:type="dxa"/>
              <w:right w:w="90" w:type="dxa"/>
            </w:tcMar>
          </w:tcPr>
          <w:p w14:paraId="0E8720CF" w14:textId="77777777" w:rsidR="00C97F5F" w:rsidRDefault="00C97F5F" w:rsidP="00244D12">
            <w:r>
              <w:rPr>
                <w:sz w:val="17"/>
                <w:szCs w:val="17"/>
              </w:rPr>
              <w:t>Transfer of exact available balance</w:t>
            </w:r>
          </w:p>
        </w:tc>
        <w:tc>
          <w:tcPr>
            <w:tcW w:w="1500" w:type="dxa"/>
            <w:tcMar>
              <w:top w:w="70" w:type="dxa"/>
              <w:left w:w="90" w:type="dxa"/>
              <w:bottom w:w="70" w:type="dxa"/>
              <w:right w:w="90" w:type="dxa"/>
            </w:tcMar>
          </w:tcPr>
          <w:p w14:paraId="71027033" w14:textId="77777777" w:rsidR="00C97F5F" w:rsidRDefault="00C97F5F" w:rsidP="00244D12">
            <w:r>
              <w:rPr>
                <w:sz w:val="17"/>
                <w:szCs w:val="17"/>
              </w:rPr>
              <w:t>Source account balance is exactly $200</w:t>
            </w:r>
          </w:p>
        </w:tc>
        <w:tc>
          <w:tcPr>
            <w:tcW w:w="1500" w:type="dxa"/>
            <w:tcMar>
              <w:top w:w="70" w:type="dxa"/>
              <w:left w:w="90" w:type="dxa"/>
              <w:bottom w:w="70" w:type="dxa"/>
              <w:right w:w="90" w:type="dxa"/>
            </w:tcMar>
          </w:tcPr>
          <w:p w14:paraId="05974DEA" w14:textId="77777777" w:rsidR="00C97F5F" w:rsidRDefault="00C97F5F" w:rsidP="00244D12">
            <w:r>
              <w:rPr>
                <w:sz w:val="17"/>
                <w:szCs w:val="17"/>
              </w:rPr>
              <w:t>Amount: $200; From: Account A ($200); To: Account B</w:t>
            </w:r>
          </w:p>
        </w:tc>
        <w:tc>
          <w:tcPr>
            <w:tcW w:w="2200" w:type="dxa"/>
            <w:tcMar>
              <w:top w:w="70" w:type="dxa"/>
              <w:left w:w="90" w:type="dxa"/>
              <w:bottom w:w="70" w:type="dxa"/>
              <w:right w:w="90" w:type="dxa"/>
            </w:tcMar>
          </w:tcPr>
          <w:p w14:paraId="1894C760" w14:textId="77777777" w:rsidR="00C97F5F" w:rsidRDefault="00C97F5F" w:rsidP="00244D12">
            <w:r>
              <w:rPr>
                <w:sz w:val="17"/>
                <w:szCs w:val="17"/>
              </w:rPr>
              <w:t>1. Enter an amount exactly equal to the source balance. 2. Click Transfer.</w:t>
            </w:r>
          </w:p>
        </w:tc>
        <w:tc>
          <w:tcPr>
            <w:tcW w:w="1900" w:type="dxa"/>
            <w:tcMar>
              <w:top w:w="70" w:type="dxa"/>
              <w:left w:w="90" w:type="dxa"/>
              <w:bottom w:w="70" w:type="dxa"/>
              <w:right w:w="90" w:type="dxa"/>
            </w:tcMar>
          </w:tcPr>
          <w:p w14:paraId="1EB17EA6" w14:textId="77777777" w:rsidR="00C97F5F" w:rsidRDefault="00C97F5F" w:rsidP="00244D12">
            <w:r>
              <w:rPr>
                <w:sz w:val="17"/>
                <w:szCs w:val="17"/>
              </w:rPr>
              <w:t>Transfer succeeds; source balance becomes exactly $0.00</w:t>
            </w:r>
          </w:p>
        </w:tc>
        <w:tc>
          <w:tcPr>
            <w:tcW w:w="640" w:type="dxa"/>
            <w:tcMar>
              <w:top w:w="70" w:type="dxa"/>
              <w:left w:w="90" w:type="dxa"/>
              <w:bottom w:w="70" w:type="dxa"/>
              <w:right w:w="90" w:type="dxa"/>
            </w:tcMar>
          </w:tcPr>
          <w:p w14:paraId="1A5478CE" w14:textId="77777777" w:rsidR="00C97F5F" w:rsidRDefault="00C97F5F" w:rsidP="00244D12">
            <w:r>
              <w:rPr>
                <w:sz w:val="17"/>
                <w:szCs w:val="17"/>
              </w:rPr>
              <w:t>High</w:t>
            </w:r>
          </w:p>
        </w:tc>
      </w:tr>
      <w:tr w:rsidR="00C97F5F" w14:paraId="488BDE6F" w14:textId="77777777" w:rsidTr="00244D12">
        <w:tc>
          <w:tcPr>
            <w:tcW w:w="700" w:type="dxa"/>
            <w:tcMar>
              <w:top w:w="70" w:type="dxa"/>
              <w:left w:w="90" w:type="dxa"/>
              <w:bottom w:w="70" w:type="dxa"/>
              <w:right w:w="90" w:type="dxa"/>
            </w:tcMar>
          </w:tcPr>
          <w:p w14:paraId="026EF1A5" w14:textId="77777777" w:rsidR="00C97F5F" w:rsidRDefault="00C97F5F" w:rsidP="00244D12">
            <w:r>
              <w:rPr>
                <w:sz w:val="17"/>
                <w:szCs w:val="17"/>
              </w:rPr>
              <w:t>TC-028</w:t>
            </w:r>
          </w:p>
        </w:tc>
        <w:tc>
          <w:tcPr>
            <w:tcW w:w="1600" w:type="dxa"/>
            <w:tcMar>
              <w:top w:w="70" w:type="dxa"/>
              <w:left w:w="90" w:type="dxa"/>
              <w:bottom w:w="70" w:type="dxa"/>
              <w:right w:w="90" w:type="dxa"/>
            </w:tcMar>
          </w:tcPr>
          <w:p w14:paraId="7538F073" w14:textId="77777777" w:rsidR="00C97F5F" w:rsidRDefault="00C97F5F" w:rsidP="00244D12">
            <w:r>
              <w:rPr>
                <w:sz w:val="17"/>
                <w:szCs w:val="17"/>
              </w:rPr>
              <w:t>Transfer of $0.01 above available balance</w:t>
            </w:r>
          </w:p>
        </w:tc>
        <w:tc>
          <w:tcPr>
            <w:tcW w:w="1500" w:type="dxa"/>
            <w:tcMar>
              <w:top w:w="70" w:type="dxa"/>
              <w:left w:w="90" w:type="dxa"/>
              <w:bottom w:w="70" w:type="dxa"/>
              <w:right w:w="90" w:type="dxa"/>
            </w:tcMar>
          </w:tcPr>
          <w:p w14:paraId="246D5DBF" w14:textId="77777777" w:rsidR="00C97F5F" w:rsidRDefault="00C97F5F" w:rsidP="00244D12">
            <w:r>
              <w:rPr>
                <w:sz w:val="17"/>
                <w:szCs w:val="17"/>
              </w:rPr>
              <w:t>Source account balance is exactly $200</w:t>
            </w:r>
          </w:p>
        </w:tc>
        <w:tc>
          <w:tcPr>
            <w:tcW w:w="1500" w:type="dxa"/>
            <w:tcMar>
              <w:top w:w="70" w:type="dxa"/>
              <w:left w:w="90" w:type="dxa"/>
              <w:bottom w:w="70" w:type="dxa"/>
              <w:right w:w="90" w:type="dxa"/>
            </w:tcMar>
          </w:tcPr>
          <w:p w14:paraId="12B23D6F" w14:textId="77777777" w:rsidR="00C97F5F" w:rsidRDefault="00C97F5F" w:rsidP="00244D12">
            <w:r>
              <w:rPr>
                <w:sz w:val="17"/>
                <w:szCs w:val="17"/>
              </w:rPr>
              <w:t>Amount: $200.01; From: Account A ($200); To: Account B</w:t>
            </w:r>
          </w:p>
        </w:tc>
        <w:tc>
          <w:tcPr>
            <w:tcW w:w="2200" w:type="dxa"/>
            <w:tcMar>
              <w:top w:w="70" w:type="dxa"/>
              <w:left w:w="90" w:type="dxa"/>
              <w:bottom w:w="70" w:type="dxa"/>
              <w:right w:w="90" w:type="dxa"/>
            </w:tcMar>
          </w:tcPr>
          <w:p w14:paraId="5AEB8505" w14:textId="77777777" w:rsidR="00C97F5F" w:rsidRDefault="00C97F5F" w:rsidP="00244D12">
            <w:r>
              <w:rPr>
                <w:sz w:val="17"/>
                <w:szCs w:val="17"/>
              </w:rPr>
              <w:t>1. Enter an amount one cent above the source balance. 2. Click Transfer.</w:t>
            </w:r>
          </w:p>
        </w:tc>
        <w:tc>
          <w:tcPr>
            <w:tcW w:w="1900" w:type="dxa"/>
            <w:tcMar>
              <w:top w:w="70" w:type="dxa"/>
              <w:left w:w="90" w:type="dxa"/>
              <w:bottom w:w="70" w:type="dxa"/>
              <w:right w:w="90" w:type="dxa"/>
            </w:tcMar>
          </w:tcPr>
          <w:p w14:paraId="185AE56A" w14:textId="77777777" w:rsidR="00C97F5F" w:rsidRDefault="00C97F5F" w:rsidP="00244D12">
            <w:r>
              <w:rPr>
                <w:sz w:val="17"/>
                <w:szCs w:val="17"/>
              </w:rPr>
              <w:t>Transfer is rejected with an insufficient-funds message</w:t>
            </w:r>
          </w:p>
        </w:tc>
        <w:tc>
          <w:tcPr>
            <w:tcW w:w="640" w:type="dxa"/>
            <w:tcMar>
              <w:top w:w="70" w:type="dxa"/>
              <w:left w:w="90" w:type="dxa"/>
              <w:bottom w:w="70" w:type="dxa"/>
              <w:right w:w="90" w:type="dxa"/>
            </w:tcMar>
          </w:tcPr>
          <w:p w14:paraId="721FC9C1" w14:textId="77777777" w:rsidR="00C97F5F" w:rsidRDefault="00C97F5F" w:rsidP="00244D12">
            <w:r>
              <w:rPr>
                <w:sz w:val="17"/>
                <w:szCs w:val="17"/>
              </w:rPr>
              <w:t>High</w:t>
            </w:r>
          </w:p>
        </w:tc>
      </w:tr>
      <w:tr w:rsidR="00C97F5F" w14:paraId="2570583D" w14:textId="77777777" w:rsidTr="00244D12">
        <w:tc>
          <w:tcPr>
            <w:tcW w:w="700" w:type="dxa"/>
            <w:tcMar>
              <w:top w:w="70" w:type="dxa"/>
              <w:left w:w="90" w:type="dxa"/>
              <w:bottom w:w="70" w:type="dxa"/>
              <w:right w:w="90" w:type="dxa"/>
            </w:tcMar>
          </w:tcPr>
          <w:p w14:paraId="38E122C3" w14:textId="77777777" w:rsidR="00C97F5F" w:rsidRDefault="00C97F5F" w:rsidP="00244D12">
            <w:r>
              <w:rPr>
                <w:sz w:val="17"/>
                <w:szCs w:val="17"/>
              </w:rPr>
              <w:lastRenderedPageBreak/>
              <w:t>TC-029</w:t>
            </w:r>
          </w:p>
        </w:tc>
        <w:tc>
          <w:tcPr>
            <w:tcW w:w="1600" w:type="dxa"/>
            <w:tcMar>
              <w:top w:w="70" w:type="dxa"/>
              <w:left w:w="90" w:type="dxa"/>
              <w:bottom w:w="70" w:type="dxa"/>
              <w:right w:w="90" w:type="dxa"/>
            </w:tcMar>
          </w:tcPr>
          <w:p w14:paraId="2FFF75E5" w14:textId="77777777" w:rsidR="00C97F5F" w:rsidRDefault="00C97F5F" w:rsidP="00244D12">
            <w:r>
              <w:rPr>
                <w:sz w:val="17"/>
                <w:szCs w:val="17"/>
              </w:rPr>
              <w:t>Transfer with negative amount</w:t>
            </w:r>
          </w:p>
        </w:tc>
        <w:tc>
          <w:tcPr>
            <w:tcW w:w="1500" w:type="dxa"/>
            <w:tcMar>
              <w:top w:w="70" w:type="dxa"/>
              <w:left w:w="90" w:type="dxa"/>
              <w:bottom w:w="70" w:type="dxa"/>
              <w:right w:w="90" w:type="dxa"/>
            </w:tcMar>
          </w:tcPr>
          <w:p w14:paraId="765AB0F9" w14:textId="77777777" w:rsidR="00C97F5F" w:rsidRDefault="00C97F5F" w:rsidP="00244D12">
            <w:r>
              <w:rPr>
                <w:sz w:val="17"/>
                <w:szCs w:val="17"/>
              </w:rPr>
              <w:t>User has two accounts</w:t>
            </w:r>
          </w:p>
        </w:tc>
        <w:tc>
          <w:tcPr>
            <w:tcW w:w="1500" w:type="dxa"/>
            <w:tcMar>
              <w:top w:w="70" w:type="dxa"/>
              <w:left w:w="90" w:type="dxa"/>
              <w:bottom w:w="70" w:type="dxa"/>
              <w:right w:w="90" w:type="dxa"/>
            </w:tcMar>
          </w:tcPr>
          <w:p w14:paraId="1044380C" w14:textId="77777777" w:rsidR="00C97F5F" w:rsidRDefault="00C97F5F" w:rsidP="00244D12">
            <w:r>
              <w:rPr>
                <w:sz w:val="17"/>
                <w:szCs w:val="17"/>
              </w:rPr>
              <w:t>Amount: -50</w:t>
            </w:r>
          </w:p>
        </w:tc>
        <w:tc>
          <w:tcPr>
            <w:tcW w:w="2200" w:type="dxa"/>
            <w:tcMar>
              <w:top w:w="70" w:type="dxa"/>
              <w:left w:w="90" w:type="dxa"/>
              <w:bottom w:w="70" w:type="dxa"/>
              <w:right w:w="90" w:type="dxa"/>
            </w:tcMar>
          </w:tcPr>
          <w:p w14:paraId="2426D3F1" w14:textId="77777777" w:rsidR="00C97F5F" w:rsidRDefault="00C97F5F" w:rsidP="00244D12">
            <w:r>
              <w:rPr>
                <w:sz w:val="17"/>
                <w:szCs w:val="17"/>
              </w:rPr>
              <w:t>1. Enter a negative value in the amount field. 2. Click Transfer.</w:t>
            </w:r>
          </w:p>
        </w:tc>
        <w:tc>
          <w:tcPr>
            <w:tcW w:w="1900" w:type="dxa"/>
            <w:tcMar>
              <w:top w:w="70" w:type="dxa"/>
              <w:left w:w="90" w:type="dxa"/>
              <w:bottom w:w="70" w:type="dxa"/>
              <w:right w:w="90" w:type="dxa"/>
            </w:tcMar>
          </w:tcPr>
          <w:p w14:paraId="009D8525" w14:textId="77777777" w:rsidR="00C97F5F" w:rsidRDefault="00C97F5F" w:rsidP="00244D12">
            <w:r>
              <w:rPr>
                <w:sz w:val="17"/>
                <w:szCs w:val="17"/>
              </w:rPr>
              <w:t>Transfer is rejected with a validation error; no balance change occurs</w:t>
            </w:r>
          </w:p>
        </w:tc>
        <w:tc>
          <w:tcPr>
            <w:tcW w:w="640" w:type="dxa"/>
            <w:tcMar>
              <w:top w:w="70" w:type="dxa"/>
              <w:left w:w="90" w:type="dxa"/>
              <w:bottom w:w="70" w:type="dxa"/>
              <w:right w:w="90" w:type="dxa"/>
            </w:tcMar>
          </w:tcPr>
          <w:p w14:paraId="36097F95" w14:textId="77777777" w:rsidR="00C97F5F" w:rsidRDefault="00C97F5F" w:rsidP="00244D12">
            <w:r>
              <w:rPr>
                <w:sz w:val="17"/>
                <w:szCs w:val="17"/>
              </w:rPr>
              <w:t>High</w:t>
            </w:r>
          </w:p>
        </w:tc>
      </w:tr>
      <w:tr w:rsidR="00C97F5F" w14:paraId="03C85C05" w14:textId="77777777" w:rsidTr="00244D12">
        <w:tc>
          <w:tcPr>
            <w:tcW w:w="700" w:type="dxa"/>
            <w:tcMar>
              <w:top w:w="70" w:type="dxa"/>
              <w:left w:w="90" w:type="dxa"/>
              <w:bottom w:w="70" w:type="dxa"/>
              <w:right w:w="90" w:type="dxa"/>
            </w:tcMar>
          </w:tcPr>
          <w:p w14:paraId="61F5EAAF" w14:textId="77777777" w:rsidR="00C97F5F" w:rsidRDefault="00C97F5F" w:rsidP="00244D12">
            <w:r>
              <w:rPr>
                <w:sz w:val="17"/>
                <w:szCs w:val="17"/>
              </w:rPr>
              <w:t>TC-030</w:t>
            </w:r>
          </w:p>
        </w:tc>
        <w:tc>
          <w:tcPr>
            <w:tcW w:w="1600" w:type="dxa"/>
            <w:tcMar>
              <w:top w:w="70" w:type="dxa"/>
              <w:left w:w="90" w:type="dxa"/>
              <w:bottom w:w="70" w:type="dxa"/>
              <w:right w:w="90" w:type="dxa"/>
            </w:tcMar>
          </w:tcPr>
          <w:p w14:paraId="32392334" w14:textId="77777777" w:rsidR="00C97F5F" w:rsidRDefault="00C97F5F" w:rsidP="00244D12">
            <w:r>
              <w:rPr>
                <w:sz w:val="17"/>
                <w:szCs w:val="17"/>
              </w:rPr>
              <w:t>Transfer with non-numeric amount</w:t>
            </w:r>
          </w:p>
        </w:tc>
        <w:tc>
          <w:tcPr>
            <w:tcW w:w="1500" w:type="dxa"/>
            <w:tcMar>
              <w:top w:w="70" w:type="dxa"/>
              <w:left w:w="90" w:type="dxa"/>
              <w:bottom w:w="70" w:type="dxa"/>
              <w:right w:w="90" w:type="dxa"/>
            </w:tcMar>
          </w:tcPr>
          <w:p w14:paraId="55083D62" w14:textId="77777777" w:rsidR="00C97F5F" w:rsidRDefault="00C97F5F" w:rsidP="00244D12">
            <w:r>
              <w:rPr>
                <w:sz w:val="17"/>
                <w:szCs w:val="17"/>
              </w:rPr>
              <w:t>User has two accounts</w:t>
            </w:r>
          </w:p>
        </w:tc>
        <w:tc>
          <w:tcPr>
            <w:tcW w:w="1500" w:type="dxa"/>
            <w:tcMar>
              <w:top w:w="70" w:type="dxa"/>
              <w:left w:w="90" w:type="dxa"/>
              <w:bottom w:w="70" w:type="dxa"/>
              <w:right w:w="90" w:type="dxa"/>
            </w:tcMar>
          </w:tcPr>
          <w:p w14:paraId="3827BAFC" w14:textId="77777777" w:rsidR="00C97F5F" w:rsidRDefault="00C97F5F" w:rsidP="00244D12">
            <w:r>
              <w:rPr>
                <w:sz w:val="17"/>
                <w:szCs w:val="17"/>
              </w:rPr>
              <w:t>Amount: "abc"</w:t>
            </w:r>
          </w:p>
        </w:tc>
        <w:tc>
          <w:tcPr>
            <w:tcW w:w="2200" w:type="dxa"/>
            <w:tcMar>
              <w:top w:w="70" w:type="dxa"/>
              <w:left w:w="90" w:type="dxa"/>
              <w:bottom w:w="70" w:type="dxa"/>
              <w:right w:w="90" w:type="dxa"/>
            </w:tcMar>
          </w:tcPr>
          <w:p w14:paraId="673D1BFA" w14:textId="77777777" w:rsidR="00C97F5F" w:rsidRDefault="00C97F5F" w:rsidP="00244D12">
            <w:r>
              <w:rPr>
                <w:sz w:val="17"/>
                <w:szCs w:val="17"/>
              </w:rPr>
              <w:t>1. Enter non-numeric text in the amount field. 2. Click Transfer.</w:t>
            </w:r>
          </w:p>
        </w:tc>
        <w:tc>
          <w:tcPr>
            <w:tcW w:w="1900" w:type="dxa"/>
            <w:tcMar>
              <w:top w:w="70" w:type="dxa"/>
              <w:left w:w="90" w:type="dxa"/>
              <w:bottom w:w="70" w:type="dxa"/>
              <w:right w:w="90" w:type="dxa"/>
            </w:tcMar>
          </w:tcPr>
          <w:p w14:paraId="2E673C22" w14:textId="77777777" w:rsidR="00C97F5F" w:rsidRDefault="00C97F5F" w:rsidP="00244D12">
            <w:r>
              <w:rPr>
                <w:sz w:val="17"/>
                <w:szCs w:val="17"/>
              </w:rPr>
              <w:t>Transfer is rejected with a validation error</w:t>
            </w:r>
          </w:p>
        </w:tc>
        <w:tc>
          <w:tcPr>
            <w:tcW w:w="640" w:type="dxa"/>
            <w:tcMar>
              <w:top w:w="70" w:type="dxa"/>
              <w:left w:w="90" w:type="dxa"/>
              <w:bottom w:w="70" w:type="dxa"/>
              <w:right w:w="90" w:type="dxa"/>
            </w:tcMar>
          </w:tcPr>
          <w:p w14:paraId="497AB6EC" w14:textId="77777777" w:rsidR="00C97F5F" w:rsidRDefault="00C97F5F" w:rsidP="00244D12">
            <w:r>
              <w:rPr>
                <w:sz w:val="17"/>
                <w:szCs w:val="17"/>
              </w:rPr>
              <w:t>High</w:t>
            </w:r>
          </w:p>
        </w:tc>
      </w:tr>
      <w:tr w:rsidR="00C97F5F" w14:paraId="241ACF6E" w14:textId="77777777" w:rsidTr="00244D12">
        <w:tc>
          <w:tcPr>
            <w:tcW w:w="700" w:type="dxa"/>
            <w:tcMar>
              <w:top w:w="70" w:type="dxa"/>
              <w:left w:w="90" w:type="dxa"/>
              <w:bottom w:w="70" w:type="dxa"/>
              <w:right w:w="90" w:type="dxa"/>
            </w:tcMar>
          </w:tcPr>
          <w:p w14:paraId="387EEEF4" w14:textId="77777777" w:rsidR="00C97F5F" w:rsidRDefault="00C97F5F" w:rsidP="00244D12">
            <w:r>
              <w:rPr>
                <w:sz w:val="17"/>
                <w:szCs w:val="17"/>
              </w:rPr>
              <w:t>TC-031</w:t>
            </w:r>
          </w:p>
        </w:tc>
        <w:tc>
          <w:tcPr>
            <w:tcW w:w="1600" w:type="dxa"/>
            <w:tcMar>
              <w:top w:w="70" w:type="dxa"/>
              <w:left w:w="90" w:type="dxa"/>
              <w:bottom w:w="70" w:type="dxa"/>
              <w:right w:w="90" w:type="dxa"/>
            </w:tcMar>
          </w:tcPr>
          <w:p w14:paraId="78A1D6E3" w14:textId="77777777" w:rsidR="00C97F5F" w:rsidRDefault="00C97F5F" w:rsidP="00244D12">
            <w:r>
              <w:rPr>
                <w:sz w:val="17"/>
                <w:szCs w:val="17"/>
              </w:rPr>
              <w:t>Transfer to the same account (From = To)</w:t>
            </w:r>
          </w:p>
        </w:tc>
        <w:tc>
          <w:tcPr>
            <w:tcW w:w="1500" w:type="dxa"/>
            <w:tcMar>
              <w:top w:w="70" w:type="dxa"/>
              <w:left w:w="90" w:type="dxa"/>
              <w:bottom w:w="70" w:type="dxa"/>
              <w:right w:w="90" w:type="dxa"/>
            </w:tcMar>
          </w:tcPr>
          <w:p w14:paraId="73BDB0E8" w14:textId="77777777" w:rsidR="00C97F5F" w:rsidRDefault="00C97F5F" w:rsidP="00244D12">
            <w:r>
              <w:rPr>
                <w:sz w:val="17"/>
                <w:szCs w:val="17"/>
              </w:rPr>
              <w:t>User has at least one account</w:t>
            </w:r>
          </w:p>
        </w:tc>
        <w:tc>
          <w:tcPr>
            <w:tcW w:w="1500" w:type="dxa"/>
            <w:tcMar>
              <w:top w:w="70" w:type="dxa"/>
              <w:left w:w="90" w:type="dxa"/>
              <w:bottom w:w="70" w:type="dxa"/>
              <w:right w:w="90" w:type="dxa"/>
            </w:tcMar>
          </w:tcPr>
          <w:p w14:paraId="4F38AA98" w14:textId="77777777" w:rsidR="00C97F5F" w:rsidRDefault="00C97F5F" w:rsidP="00244D12">
            <w:r>
              <w:rPr>
                <w:sz w:val="17"/>
                <w:szCs w:val="17"/>
              </w:rPr>
              <w:t>From: Account A; To: Account A; Amount: $50</w:t>
            </w:r>
          </w:p>
        </w:tc>
        <w:tc>
          <w:tcPr>
            <w:tcW w:w="2200" w:type="dxa"/>
            <w:tcMar>
              <w:top w:w="70" w:type="dxa"/>
              <w:left w:w="90" w:type="dxa"/>
              <w:bottom w:w="70" w:type="dxa"/>
              <w:right w:w="90" w:type="dxa"/>
            </w:tcMar>
          </w:tcPr>
          <w:p w14:paraId="4BF55BDD" w14:textId="77777777" w:rsidR="00C97F5F" w:rsidRDefault="00C97F5F" w:rsidP="00244D12">
            <w:r>
              <w:rPr>
                <w:sz w:val="17"/>
                <w:szCs w:val="17"/>
              </w:rPr>
              <w:t>1. Select the same account for both From and To fields. 2. Click Transfer.</w:t>
            </w:r>
          </w:p>
        </w:tc>
        <w:tc>
          <w:tcPr>
            <w:tcW w:w="1900" w:type="dxa"/>
            <w:tcMar>
              <w:top w:w="70" w:type="dxa"/>
              <w:left w:w="90" w:type="dxa"/>
              <w:bottom w:w="70" w:type="dxa"/>
              <w:right w:w="90" w:type="dxa"/>
            </w:tcMar>
          </w:tcPr>
          <w:p w14:paraId="1ED2148A" w14:textId="77777777" w:rsidR="00C97F5F" w:rsidRDefault="00C97F5F" w:rsidP="00244D12">
            <w:r>
              <w:rPr>
                <w:sz w:val="17"/>
                <w:szCs w:val="17"/>
              </w:rPr>
              <w:t>System either blocks the action with a clear message or processes it as a net-zero no-op (observe and record actual behaviour — undocumented rule)</w:t>
            </w:r>
          </w:p>
        </w:tc>
        <w:tc>
          <w:tcPr>
            <w:tcW w:w="640" w:type="dxa"/>
            <w:tcMar>
              <w:top w:w="70" w:type="dxa"/>
              <w:left w:w="90" w:type="dxa"/>
              <w:bottom w:w="70" w:type="dxa"/>
              <w:right w:w="90" w:type="dxa"/>
            </w:tcMar>
          </w:tcPr>
          <w:p w14:paraId="7C6AB125" w14:textId="77777777" w:rsidR="00C97F5F" w:rsidRDefault="00C97F5F" w:rsidP="00244D12">
            <w:r>
              <w:rPr>
                <w:sz w:val="17"/>
                <w:szCs w:val="17"/>
              </w:rPr>
              <w:t>Medium</w:t>
            </w:r>
          </w:p>
        </w:tc>
      </w:tr>
      <w:tr w:rsidR="00C97F5F" w14:paraId="6172D30F" w14:textId="77777777" w:rsidTr="00244D12">
        <w:tc>
          <w:tcPr>
            <w:tcW w:w="700" w:type="dxa"/>
            <w:tcMar>
              <w:top w:w="70" w:type="dxa"/>
              <w:left w:w="90" w:type="dxa"/>
              <w:bottom w:w="70" w:type="dxa"/>
              <w:right w:w="90" w:type="dxa"/>
            </w:tcMar>
          </w:tcPr>
          <w:p w14:paraId="33947385" w14:textId="77777777" w:rsidR="00C97F5F" w:rsidRDefault="00C97F5F" w:rsidP="00244D12">
            <w:r>
              <w:rPr>
                <w:sz w:val="17"/>
                <w:szCs w:val="17"/>
              </w:rPr>
              <w:t>TC-032</w:t>
            </w:r>
          </w:p>
        </w:tc>
        <w:tc>
          <w:tcPr>
            <w:tcW w:w="1600" w:type="dxa"/>
            <w:tcMar>
              <w:top w:w="70" w:type="dxa"/>
              <w:left w:w="90" w:type="dxa"/>
              <w:bottom w:w="70" w:type="dxa"/>
              <w:right w:w="90" w:type="dxa"/>
            </w:tcMar>
          </w:tcPr>
          <w:p w14:paraId="612096DF" w14:textId="77777777" w:rsidR="00C97F5F" w:rsidRDefault="00C97F5F" w:rsidP="00244D12">
            <w:r>
              <w:rPr>
                <w:sz w:val="17"/>
                <w:szCs w:val="17"/>
              </w:rPr>
              <w:t>Transfer of $0.00</w:t>
            </w:r>
          </w:p>
        </w:tc>
        <w:tc>
          <w:tcPr>
            <w:tcW w:w="1500" w:type="dxa"/>
            <w:tcMar>
              <w:top w:w="70" w:type="dxa"/>
              <w:left w:w="90" w:type="dxa"/>
              <w:bottom w:w="70" w:type="dxa"/>
              <w:right w:w="90" w:type="dxa"/>
            </w:tcMar>
          </w:tcPr>
          <w:p w14:paraId="3A48D5E2" w14:textId="77777777" w:rsidR="00C97F5F" w:rsidRDefault="00C97F5F" w:rsidP="00244D12">
            <w:r>
              <w:rPr>
                <w:sz w:val="17"/>
                <w:szCs w:val="17"/>
              </w:rPr>
              <w:t>User has two accounts</w:t>
            </w:r>
          </w:p>
        </w:tc>
        <w:tc>
          <w:tcPr>
            <w:tcW w:w="1500" w:type="dxa"/>
            <w:tcMar>
              <w:top w:w="70" w:type="dxa"/>
              <w:left w:w="90" w:type="dxa"/>
              <w:bottom w:w="70" w:type="dxa"/>
              <w:right w:w="90" w:type="dxa"/>
            </w:tcMar>
          </w:tcPr>
          <w:p w14:paraId="17421605" w14:textId="77777777" w:rsidR="00C97F5F" w:rsidRDefault="00C97F5F" w:rsidP="00244D12">
            <w:r>
              <w:rPr>
                <w:sz w:val="17"/>
                <w:szCs w:val="17"/>
              </w:rPr>
              <w:t>Amount: $0.00</w:t>
            </w:r>
          </w:p>
        </w:tc>
        <w:tc>
          <w:tcPr>
            <w:tcW w:w="2200" w:type="dxa"/>
            <w:tcMar>
              <w:top w:w="70" w:type="dxa"/>
              <w:left w:w="90" w:type="dxa"/>
              <w:bottom w:w="70" w:type="dxa"/>
              <w:right w:w="90" w:type="dxa"/>
            </w:tcMar>
          </w:tcPr>
          <w:p w14:paraId="5D538C44" w14:textId="77777777" w:rsidR="00C97F5F" w:rsidRDefault="00C97F5F" w:rsidP="00244D12">
            <w:r>
              <w:rPr>
                <w:sz w:val="17"/>
                <w:szCs w:val="17"/>
              </w:rPr>
              <w:t>1. Enter zero as the transfer amount. 2. Click Transfer.</w:t>
            </w:r>
          </w:p>
        </w:tc>
        <w:tc>
          <w:tcPr>
            <w:tcW w:w="1900" w:type="dxa"/>
            <w:tcMar>
              <w:top w:w="70" w:type="dxa"/>
              <w:left w:w="90" w:type="dxa"/>
              <w:bottom w:w="70" w:type="dxa"/>
              <w:right w:w="90" w:type="dxa"/>
            </w:tcMar>
          </w:tcPr>
          <w:p w14:paraId="6938ED5C" w14:textId="77777777" w:rsidR="00C97F5F" w:rsidRDefault="00C97F5F" w:rsidP="00244D12">
            <w:r>
              <w:rPr>
                <w:sz w:val="17"/>
                <w:szCs w:val="17"/>
              </w:rPr>
              <w:t>Transfer is rejected, since a zero-value transfer has no valid business purpose</w:t>
            </w:r>
          </w:p>
        </w:tc>
        <w:tc>
          <w:tcPr>
            <w:tcW w:w="640" w:type="dxa"/>
            <w:tcMar>
              <w:top w:w="70" w:type="dxa"/>
              <w:left w:w="90" w:type="dxa"/>
              <w:bottom w:w="70" w:type="dxa"/>
              <w:right w:w="90" w:type="dxa"/>
            </w:tcMar>
          </w:tcPr>
          <w:p w14:paraId="47F6C866" w14:textId="77777777" w:rsidR="00C97F5F" w:rsidRDefault="00C97F5F" w:rsidP="00244D12">
            <w:r>
              <w:rPr>
                <w:sz w:val="17"/>
                <w:szCs w:val="17"/>
              </w:rPr>
              <w:t>Medium</w:t>
            </w:r>
          </w:p>
        </w:tc>
      </w:tr>
      <w:tr w:rsidR="00C97F5F" w14:paraId="24DED84D" w14:textId="77777777" w:rsidTr="00244D12">
        <w:tc>
          <w:tcPr>
            <w:tcW w:w="700" w:type="dxa"/>
            <w:tcMar>
              <w:top w:w="70" w:type="dxa"/>
              <w:left w:w="90" w:type="dxa"/>
              <w:bottom w:w="70" w:type="dxa"/>
              <w:right w:w="90" w:type="dxa"/>
            </w:tcMar>
          </w:tcPr>
          <w:p w14:paraId="0D17D6C5" w14:textId="77777777" w:rsidR="00C97F5F" w:rsidRDefault="00C97F5F" w:rsidP="00244D12">
            <w:r>
              <w:rPr>
                <w:sz w:val="17"/>
                <w:szCs w:val="17"/>
              </w:rPr>
              <w:t>TC-033</w:t>
            </w:r>
          </w:p>
        </w:tc>
        <w:tc>
          <w:tcPr>
            <w:tcW w:w="1600" w:type="dxa"/>
            <w:tcMar>
              <w:top w:w="70" w:type="dxa"/>
              <w:left w:w="90" w:type="dxa"/>
              <w:bottom w:w="70" w:type="dxa"/>
              <w:right w:w="90" w:type="dxa"/>
            </w:tcMar>
          </w:tcPr>
          <w:p w14:paraId="669701C1" w14:textId="77777777" w:rsidR="00C97F5F" w:rsidRDefault="00C97F5F" w:rsidP="00244D12">
            <w:r>
              <w:rPr>
                <w:sz w:val="17"/>
                <w:szCs w:val="17"/>
              </w:rPr>
              <w:t>Rapid consecutive transfers on the same account</w:t>
            </w:r>
          </w:p>
        </w:tc>
        <w:tc>
          <w:tcPr>
            <w:tcW w:w="1500" w:type="dxa"/>
            <w:tcMar>
              <w:top w:w="70" w:type="dxa"/>
              <w:left w:w="90" w:type="dxa"/>
              <w:bottom w:w="70" w:type="dxa"/>
              <w:right w:w="90" w:type="dxa"/>
            </w:tcMar>
          </w:tcPr>
          <w:p w14:paraId="4A2B402D" w14:textId="77777777" w:rsidR="00C97F5F" w:rsidRDefault="00C97F5F" w:rsidP="00244D12">
            <w:r>
              <w:rPr>
                <w:sz w:val="17"/>
                <w:szCs w:val="17"/>
              </w:rPr>
              <w:t>User has two accounts with sufficient balance</w:t>
            </w:r>
          </w:p>
        </w:tc>
        <w:tc>
          <w:tcPr>
            <w:tcW w:w="1500" w:type="dxa"/>
            <w:tcMar>
              <w:top w:w="70" w:type="dxa"/>
              <w:left w:w="90" w:type="dxa"/>
              <w:bottom w:w="70" w:type="dxa"/>
              <w:right w:w="90" w:type="dxa"/>
            </w:tcMar>
          </w:tcPr>
          <w:p w14:paraId="7849C9DF" w14:textId="77777777" w:rsidR="00C97F5F" w:rsidRDefault="00C97F5F" w:rsidP="00244D12">
            <w:r>
              <w:rPr>
                <w:sz w:val="17"/>
                <w:szCs w:val="17"/>
              </w:rPr>
              <w:t>Two transfers of $50 each, submitted in quick succession</w:t>
            </w:r>
          </w:p>
        </w:tc>
        <w:tc>
          <w:tcPr>
            <w:tcW w:w="2200" w:type="dxa"/>
            <w:tcMar>
              <w:top w:w="70" w:type="dxa"/>
              <w:left w:w="90" w:type="dxa"/>
              <w:bottom w:w="70" w:type="dxa"/>
              <w:right w:w="90" w:type="dxa"/>
            </w:tcMar>
          </w:tcPr>
          <w:p w14:paraId="41D273D0" w14:textId="77777777" w:rsidR="00C97F5F" w:rsidRDefault="00C97F5F" w:rsidP="00244D12">
            <w:r>
              <w:rPr>
                <w:sz w:val="17"/>
                <w:szCs w:val="17"/>
              </w:rPr>
              <w:t>1. Submit a $50 transfer. 2. Immediately submit a second $50 transfer from the same source.</w:t>
            </w:r>
          </w:p>
        </w:tc>
        <w:tc>
          <w:tcPr>
            <w:tcW w:w="1900" w:type="dxa"/>
            <w:tcMar>
              <w:top w:w="70" w:type="dxa"/>
              <w:left w:w="90" w:type="dxa"/>
              <w:bottom w:w="70" w:type="dxa"/>
              <w:right w:w="90" w:type="dxa"/>
            </w:tcMar>
          </w:tcPr>
          <w:p w14:paraId="41B1B985" w14:textId="77777777" w:rsidR="00C97F5F" w:rsidRDefault="00C97F5F" w:rsidP="00244D12">
            <w:r>
              <w:rPr>
                <w:sz w:val="17"/>
                <w:szCs w:val="17"/>
              </w:rPr>
              <w:t>Both transfers process independently and correctly; final balance reflects both deductions accurately with no lost or duplicated transaction</w:t>
            </w:r>
          </w:p>
        </w:tc>
        <w:tc>
          <w:tcPr>
            <w:tcW w:w="640" w:type="dxa"/>
            <w:tcMar>
              <w:top w:w="70" w:type="dxa"/>
              <w:left w:w="90" w:type="dxa"/>
              <w:bottom w:w="70" w:type="dxa"/>
              <w:right w:w="90" w:type="dxa"/>
            </w:tcMar>
          </w:tcPr>
          <w:p w14:paraId="5A26FDAE" w14:textId="77777777" w:rsidR="00C97F5F" w:rsidRDefault="00C97F5F" w:rsidP="00244D12">
            <w:r>
              <w:rPr>
                <w:sz w:val="17"/>
                <w:szCs w:val="17"/>
              </w:rPr>
              <w:t>Medium</w:t>
            </w:r>
          </w:p>
        </w:tc>
      </w:tr>
    </w:tbl>
    <w:p w14:paraId="141CBE85" w14:textId="77777777" w:rsidR="00C97F5F" w:rsidRDefault="00C97F5F" w:rsidP="00C97F5F">
      <w:pPr>
        <w:spacing w:after="100"/>
      </w:pPr>
    </w:p>
    <w:p w14:paraId="2DC59ECD" w14:textId="77777777" w:rsidR="00C97F5F" w:rsidRDefault="00C97F5F" w:rsidP="00C97F5F">
      <w:pPr>
        <w:pStyle w:val="Heading3"/>
        <w:spacing w:after="100"/>
      </w:pPr>
      <w:r>
        <w:t>Bill Pay (TC-034 – TC-043)</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1518"/>
        <w:gridCol w:w="1451"/>
        <w:gridCol w:w="1836"/>
        <w:gridCol w:w="2025"/>
        <w:gridCol w:w="1783"/>
        <w:gridCol w:w="764"/>
      </w:tblGrid>
      <w:tr w:rsidR="00C97F5F" w14:paraId="7BF3DB59" w14:textId="77777777" w:rsidTr="00E7040F">
        <w:trPr>
          <w:tblHeader/>
        </w:trPr>
        <w:tc>
          <w:tcPr>
            <w:tcW w:w="700" w:type="dxa"/>
            <w:shd w:val="clear" w:color="auto" w:fill="ED7D31" w:themeFill="accent2"/>
            <w:tcMar>
              <w:top w:w="70" w:type="dxa"/>
              <w:left w:w="90" w:type="dxa"/>
              <w:bottom w:w="70" w:type="dxa"/>
              <w:right w:w="90" w:type="dxa"/>
            </w:tcMar>
          </w:tcPr>
          <w:p w14:paraId="1169F7F1"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29598762"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6AAB823B"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50B00426"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0B9C032B"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7B324888"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53158749" w14:textId="77777777" w:rsidR="00C97F5F" w:rsidRDefault="00C97F5F" w:rsidP="00244D12">
            <w:r>
              <w:rPr>
                <w:b/>
                <w:bCs/>
                <w:color w:val="FFFFFF"/>
                <w:sz w:val="17"/>
                <w:szCs w:val="17"/>
              </w:rPr>
              <w:t>Pri</w:t>
            </w:r>
          </w:p>
        </w:tc>
      </w:tr>
      <w:tr w:rsidR="00C97F5F" w14:paraId="05E333A0" w14:textId="77777777" w:rsidTr="00244D12">
        <w:tc>
          <w:tcPr>
            <w:tcW w:w="700" w:type="dxa"/>
            <w:tcMar>
              <w:top w:w="70" w:type="dxa"/>
              <w:left w:w="90" w:type="dxa"/>
              <w:bottom w:w="70" w:type="dxa"/>
              <w:right w:w="90" w:type="dxa"/>
            </w:tcMar>
          </w:tcPr>
          <w:p w14:paraId="5532F1BF" w14:textId="77777777" w:rsidR="00C97F5F" w:rsidRDefault="00C97F5F" w:rsidP="00244D12">
            <w:r>
              <w:rPr>
                <w:sz w:val="17"/>
                <w:szCs w:val="17"/>
              </w:rPr>
              <w:t>TC-034</w:t>
            </w:r>
          </w:p>
        </w:tc>
        <w:tc>
          <w:tcPr>
            <w:tcW w:w="1600" w:type="dxa"/>
            <w:tcMar>
              <w:top w:w="70" w:type="dxa"/>
              <w:left w:w="90" w:type="dxa"/>
              <w:bottom w:w="70" w:type="dxa"/>
              <w:right w:w="90" w:type="dxa"/>
            </w:tcMar>
          </w:tcPr>
          <w:p w14:paraId="1E711583" w14:textId="77777777" w:rsidR="00C97F5F" w:rsidRDefault="00C97F5F" w:rsidP="00244D12">
            <w:r>
              <w:rPr>
                <w:sz w:val="17"/>
                <w:szCs w:val="17"/>
              </w:rPr>
              <w:t>Successful bill payment to a new payee</w:t>
            </w:r>
          </w:p>
        </w:tc>
        <w:tc>
          <w:tcPr>
            <w:tcW w:w="1500" w:type="dxa"/>
            <w:tcMar>
              <w:top w:w="70" w:type="dxa"/>
              <w:left w:w="90" w:type="dxa"/>
              <w:bottom w:w="70" w:type="dxa"/>
              <w:right w:w="90" w:type="dxa"/>
            </w:tcMar>
          </w:tcPr>
          <w:p w14:paraId="7353165B"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558DA41B" w14:textId="77777777" w:rsidR="00C97F5F" w:rsidRDefault="00C97F5F" w:rsidP="00244D12">
            <w:r>
              <w:rPr>
                <w:sz w:val="17"/>
                <w:szCs w:val="17"/>
              </w:rPr>
              <w:t>Payee: valid name/address/account; Amount: $60</w:t>
            </w:r>
          </w:p>
        </w:tc>
        <w:tc>
          <w:tcPr>
            <w:tcW w:w="2200" w:type="dxa"/>
            <w:tcMar>
              <w:top w:w="70" w:type="dxa"/>
              <w:left w:w="90" w:type="dxa"/>
              <w:bottom w:w="70" w:type="dxa"/>
              <w:right w:w="90" w:type="dxa"/>
            </w:tcMar>
          </w:tcPr>
          <w:p w14:paraId="35DD942C" w14:textId="77777777" w:rsidR="00C97F5F" w:rsidRDefault="00C97F5F" w:rsidP="00244D12">
            <w:r>
              <w:rPr>
                <w:sz w:val="17"/>
                <w:szCs w:val="17"/>
              </w:rPr>
              <w:t>1. Navigate to Bill Pay. 2. Enter payee details. 3. Enter amount and select account. 4. Click Send Payment.</w:t>
            </w:r>
          </w:p>
        </w:tc>
        <w:tc>
          <w:tcPr>
            <w:tcW w:w="1900" w:type="dxa"/>
            <w:tcMar>
              <w:top w:w="70" w:type="dxa"/>
              <w:left w:w="90" w:type="dxa"/>
              <w:bottom w:w="70" w:type="dxa"/>
              <w:right w:w="90" w:type="dxa"/>
            </w:tcMar>
          </w:tcPr>
          <w:p w14:paraId="108A3933" w14:textId="77777777" w:rsidR="00C97F5F" w:rsidRDefault="00C97F5F" w:rsidP="00244D12">
            <w:r>
              <w:rPr>
                <w:sz w:val="17"/>
                <w:szCs w:val="17"/>
              </w:rPr>
              <w:t>Payment succeeds; confirmation is displayed</w:t>
            </w:r>
          </w:p>
        </w:tc>
        <w:tc>
          <w:tcPr>
            <w:tcW w:w="640" w:type="dxa"/>
            <w:tcMar>
              <w:top w:w="70" w:type="dxa"/>
              <w:left w:w="90" w:type="dxa"/>
              <w:bottom w:w="70" w:type="dxa"/>
              <w:right w:w="90" w:type="dxa"/>
            </w:tcMar>
          </w:tcPr>
          <w:p w14:paraId="21C10B82" w14:textId="77777777" w:rsidR="00C97F5F" w:rsidRDefault="00C97F5F" w:rsidP="00244D12">
            <w:r>
              <w:rPr>
                <w:sz w:val="17"/>
                <w:szCs w:val="17"/>
              </w:rPr>
              <w:t>High</w:t>
            </w:r>
          </w:p>
        </w:tc>
      </w:tr>
      <w:tr w:rsidR="00C97F5F" w14:paraId="04B94CBC" w14:textId="77777777" w:rsidTr="00244D12">
        <w:tc>
          <w:tcPr>
            <w:tcW w:w="700" w:type="dxa"/>
            <w:tcMar>
              <w:top w:w="70" w:type="dxa"/>
              <w:left w:w="90" w:type="dxa"/>
              <w:bottom w:w="70" w:type="dxa"/>
              <w:right w:w="90" w:type="dxa"/>
            </w:tcMar>
          </w:tcPr>
          <w:p w14:paraId="784039D8" w14:textId="77777777" w:rsidR="00C97F5F" w:rsidRDefault="00C97F5F" w:rsidP="00244D12">
            <w:r>
              <w:rPr>
                <w:sz w:val="17"/>
                <w:szCs w:val="17"/>
              </w:rPr>
              <w:t>TC-035</w:t>
            </w:r>
          </w:p>
        </w:tc>
        <w:tc>
          <w:tcPr>
            <w:tcW w:w="1600" w:type="dxa"/>
            <w:tcMar>
              <w:top w:w="70" w:type="dxa"/>
              <w:left w:w="90" w:type="dxa"/>
              <w:bottom w:w="70" w:type="dxa"/>
              <w:right w:w="90" w:type="dxa"/>
            </w:tcMar>
          </w:tcPr>
          <w:p w14:paraId="52F80090" w14:textId="77777777" w:rsidR="00C97F5F" w:rsidRDefault="00C97F5F" w:rsidP="00244D12">
            <w:r>
              <w:rPr>
                <w:sz w:val="17"/>
                <w:szCs w:val="17"/>
              </w:rPr>
              <w:t>Bill payment with insufficient balance</w:t>
            </w:r>
          </w:p>
        </w:tc>
        <w:tc>
          <w:tcPr>
            <w:tcW w:w="1500" w:type="dxa"/>
            <w:tcMar>
              <w:top w:w="70" w:type="dxa"/>
              <w:left w:w="90" w:type="dxa"/>
              <w:bottom w:w="70" w:type="dxa"/>
              <w:right w:w="90" w:type="dxa"/>
            </w:tcMar>
          </w:tcPr>
          <w:p w14:paraId="0F3A8023" w14:textId="77777777" w:rsidR="00C97F5F" w:rsidRDefault="00C97F5F" w:rsidP="00244D12">
            <w:r>
              <w:rPr>
                <w:sz w:val="17"/>
                <w:szCs w:val="17"/>
              </w:rPr>
              <w:t>Paying account balance is $30</w:t>
            </w:r>
          </w:p>
        </w:tc>
        <w:tc>
          <w:tcPr>
            <w:tcW w:w="1500" w:type="dxa"/>
            <w:tcMar>
              <w:top w:w="70" w:type="dxa"/>
              <w:left w:w="90" w:type="dxa"/>
              <w:bottom w:w="70" w:type="dxa"/>
              <w:right w:w="90" w:type="dxa"/>
            </w:tcMar>
          </w:tcPr>
          <w:p w14:paraId="525280CD" w14:textId="77777777" w:rsidR="00C97F5F" w:rsidRDefault="00C97F5F" w:rsidP="00244D12">
            <w:r>
              <w:rPr>
                <w:sz w:val="17"/>
                <w:szCs w:val="17"/>
              </w:rPr>
              <w:t>Amount: $500</w:t>
            </w:r>
          </w:p>
        </w:tc>
        <w:tc>
          <w:tcPr>
            <w:tcW w:w="2200" w:type="dxa"/>
            <w:tcMar>
              <w:top w:w="70" w:type="dxa"/>
              <w:left w:w="90" w:type="dxa"/>
              <w:bottom w:w="70" w:type="dxa"/>
              <w:right w:w="90" w:type="dxa"/>
            </w:tcMar>
          </w:tcPr>
          <w:p w14:paraId="42241A41" w14:textId="77777777" w:rsidR="00C97F5F" w:rsidRDefault="00C97F5F" w:rsidP="00244D12">
            <w:r>
              <w:rPr>
                <w:sz w:val="17"/>
                <w:szCs w:val="17"/>
              </w:rPr>
              <w:t>1. Enter a payment amount greater than the account balance. 2. Click Send Payment.</w:t>
            </w:r>
          </w:p>
        </w:tc>
        <w:tc>
          <w:tcPr>
            <w:tcW w:w="1900" w:type="dxa"/>
            <w:tcMar>
              <w:top w:w="70" w:type="dxa"/>
              <w:left w:w="90" w:type="dxa"/>
              <w:bottom w:w="70" w:type="dxa"/>
              <w:right w:w="90" w:type="dxa"/>
            </w:tcMar>
          </w:tcPr>
          <w:p w14:paraId="7E100B06" w14:textId="77777777" w:rsidR="00C97F5F" w:rsidRDefault="00C97F5F" w:rsidP="00244D12">
            <w:r>
              <w:rPr>
                <w:sz w:val="17"/>
                <w:szCs w:val="17"/>
              </w:rPr>
              <w:t>Payment is rejected with an insufficient-funds message</w:t>
            </w:r>
          </w:p>
        </w:tc>
        <w:tc>
          <w:tcPr>
            <w:tcW w:w="640" w:type="dxa"/>
            <w:tcMar>
              <w:top w:w="70" w:type="dxa"/>
              <w:left w:w="90" w:type="dxa"/>
              <w:bottom w:w="70" w:type="dxa"/>
              <w:right w:w="90" w:type="dxa"/>
            </w:tcMar>
          </w:tcPr>
          <w:p w14:paraId="4883D619" w14:textId="77777777" w:rsidR="00C97F5F" w:rsidRDefault="00C97F5F" w:rsidP="00244D12">
            <w:r>
              <w:rPr>
                <w:sz w:val="17"/>
                <w:szCs w:val="17"/>
              </w:rPr>
              <w:t>High</w:t>
            </w:r>
          </w:p>
        </w:tc>
      </w:tr>
      <w:tr w:rsidR="00C97F5F" w14:paraId="7F304E1F" w14:textId="77777777" w:rsidTr="00244D12">
        <w:tc>
          <w:tcPr>
            <w:tcW w:w="700" w:type="dxa"/>
            <w:tcMar>
              <w:top w:w="70" w:type="dxa"/>
              <w:left w:w="90" w:type="dxa"/>
              <w:bottom w:w="70" w:type="dxa"/>
              <w:right w:w="90" w:type="dxa"/>
            </w:tcMar>
          </w:tcPr>
          <w:p w14:paraId="53C17EFE" w14:textId="77777777" w:rsidR="00C97F5F" w:rsidRDefault="00C97F5F" w:rsidP="00244D12">
            <w:r>
              <w:rPr>
                <w:sz w:val="17"/>
                <w:szCs w:val="17"/>
              </w:rPr>
              <w:t>TC-036</w:t>
            </w:r>
          </w:p>
        </w:tc>
        <w:tc>
          <w:tcPr>
            <w:tcW w:w="1600" w:type="dxa"/>
            <w:tcMar>
              <w:top w:w="70" w:type="dxa"/>
              <w:left w:w="90" w:type="dxa"/>
              <w:bottom w:w="70" w:type="dxa"/>
              <w:right w:w="90" w:type="dxa"/>
            </w:tcMar>
          </w:tcPr>
          <w:p w14:paraId="4131C70A" w14:textId="77777777" w:rsidR="00C97F5F" w:rsidRDefault="00C97F5F" w:rsidP="00244D12">
            <w:r>
              <w:rPr>
                <w:sz w:val="17"/>
                <w:szCs w:val="17"/>
              </w:rPr>
              <w:t>Bill payment with blank payee name</w:t>
            </w:r>
          </w:p>
        </w:tc>
        <w:tc>
          <w:tcPr>
            <w:tcW w:w="1500" w:type="dxa"/>
            <w:tcMar>
              <w:top w:w="70" w:type="dxa"/>
              <w:left w:w="90" w:type="dxa"/>
              <w:bottom w:w="70" w:type="dxa"/>
              <w:right w:w="90" w:type="dxa"/>
            </w:tcMar>
          </w:tcPr>
          <w:p w14:paraId="2DADB2A2"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7BAACF2F" w14:textId="77777777" w:rsidR="00C97F5F" w:rsidRDefault="00C97F5F" w:rsidP="00244D12">
            <w:r>
              <w:rPr>
                <w:sz w:val="17"/>
                <w:szCs w:val="17"/>
              </w:rPr>
              <w:t>Payee Name: (blank); other fields valid</w:t>
            </w:r>
          </w:p>
        </w:tc>
        <w:tc>
          <w:tcPr>
            <w:tcW w:w="2200" w:type="dxa"/>
            <w:tcMar>
              <w:top w:w="70" w:type="dxa"/>
              <w:left w:w="90" w:type="dxa"/>
              <w:bottom w:w="70" w:type="dxa"/>
              <w:right w:w="90" w:type="dxa"/>
            </w:tcMar>
          </w:tcPr>
          <w:p w14:paraId="62DB3236" w14:textId="77777777" w:rsidR="00C97F5F" w:rsidRDefault="00C97F5F" w:rsidP="00244D12">
            <w:r>
              <w:rPr>
                <w:sz w:val="17"/>
                <w:szCs w:val="17"/>
              </w:rPr>
              <w:t>1. Leave the Payee Name field blank. 2. Click Send Payment.</w:t>
            </w:r>
          </w:p>
        </w:tc>
        <w:tc>
          <w:tcPr>
            <w:tcW w:w="1900" w:type="dxa"/>
            <w:tcMar>
              <w:top w:w="70" w:type="dxa"/>
              <w:left w:w="90" w:type="dxa"/>
              <w:bottom w:w="70" w:type="dxa"/>
              <w:right w:w="90" w:type="dxa"/>
            </w:tcMar>
          </w:tcPr>
          <w:p w14:paraId="0E223071" w14:textId="77777777" w:rsidR="00C97F5F" w:rsidRDefault="00C97F5F" w:rsidP="00244D12">
            <w:r>
              <w:rPr>
                <w:sz w:val="17"/>
                <w:szCs w:val="17"/>
              </w:rPr>
              <w:t>Payment is rejected with a required-field error</w:t>
            </w:r>
          </w:p>
        </w:tc>
        <w:tc>
          <w:tcPr>
            <w:tcW w:w="640" w:type="dxa"/>
            <w:tcMar>
              <w:top w:w="70" w:type="dxa"/>
              <w:left w:w="90" w:type="dxa"/>
              <w:bottom w:w="70" w:type="dxa"/>
              <w:right w:w="90" w:type="dxa"/>
            </w:tcMar>
          </w:tcPr>
          <w:p w14:paraId="50A904F7" w14:textId="77777777" w:rsidR="00C97F5F" w:rsidRDefault="00C97F5F" w:rsidP="00244D12">
            <w:r>
              <w:rPr>
                <w:sz w:val="17"/>
                <w:szCs w:val="17"/>
              </w:rPr>
              <w:t>Medium</w:t>
            </w:r>
          </w:p>
        </w:tc>
      </w:tr>
      <w:tr w:rsidR="00C97F5F" w14:paraId="21B83987" w14:textId="77777777" w:rsidTr="00244D12">
        <w:tc>
          <w:tcPr>
            <w:tcW w:w="700" w:type="dxa"/>
            <w:tcMar>
              <w:top w:w="70" w:type="dxa"/>
              <w:left w:w="90" w:type="dxa"/>
              <w:bottom w:w="70" w:type="dxa"/>
              <w:right w:w="90" w:type="dxa"/>
            </w:tcMar>
          </w:tcPr>
          <w:p w14:paraId="7B31E5A8" w14:textId="77777777" w:rsidR="00C97F5F" w:rsidRDefault="00C97F5F" w:rsidP="00244D12">
            <w:r>
              <w:rPr>
                <w:sz w:val="17"/>
                <w:szCs w:val="17"/>
              </w:rPr>
              <w:lastRenderedPageBreak/>
              <w:t>TC-037</w:t>
            </w:r>
          </w:p>
        </w:tc>
        <w:tc>
          <w:tcPr>
            <w:tcW w:w="1600" w:type="dxa"/>
            <w:tcMar>
              <w:top w:w="70" w:type="dxa"/>
              <w:left w:w="90" w:type="dxa"/>
              <w:bottom w:w="70" w:type="dxa"/>
              <w:right w:w="90" w:type="dxa"/>
            </w:tcMar>
          </w:tcPr>
          <w:p w14:paraId="44445B89" w14:textId="77777777" w:rsidR="00C97F5F" w:rsidRDefault="00C97F5F" w:rsidP="00244D12">
            <w:r>
              <w:rPr>
                <w:sz w:val="17"/>
                <w:szCs w:val="17"/>
              </w:rPr>
              <w:t>Bill payment with blank payee address</w:t>
            </w:r>
          </w:p>
        </w:tc>
        <w:tc>
          <w:tcPr>
            <w:tcW w:w="1500" w:type="dxa"/>
            <w:tcMar>
              <w:top w:w="70" w:type="dxa"/>
              <w:left w:w="90" w:type="dxa"/>
              <w:bottom w:w="70" w:type="dxa"/>
              <w:right w:w="90" w:type="dxa"/>
            </w:tcMar>
          </w:tcPr>
          <w:p w14:paraId="0D787A34"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61F4D1CA" w14:textId="77777777" w:rsidR="00C97F5F" w:rsidRDefault="00C97F5F" w:rsidP="00244D12">
            <w:r>
              <w:rPr>
                <w:sz w:val="17"/>
                <w:szCs w:val="17"/>
              </w:rPr>
              <w:t>Payee Address: (blank); other fields valid</w:t>
            </w:r>
          </w:p>
        </w:tc>
        <w:tc>
          <w:tcPr>
            <w:tcW w:w="2200" w:type="dxa"/>
            <w:tcMar>
              <w:top w:w="70" w:type="dxa"/>
              <w:left w:w="90" w:type="dxa"/>
              <w:bottom w:w="70" w:type="dxa"/>
              <w:right w:w="90" w:type="dxa"/>
            </w:tcMar>
          </w:tcPr>
          <w:p w14:paraId="0821155E" w14:textId="77777777" w:rsidR="00C97F5F" w:rsidRDefault="00C97F5F" w:rsidP="00244D12">
            <w:r>
              <w:rPr>
                <w:sz w:val="17"/>
                <w:szCs w:val="17"/>
              </w:rPr>
              <w:t>1. Leave the Payee Address field blank. 2. Click Send Payment.</w:t>
            </w:r>
          </w:p>
        </w:tc>
        <w:tc>
          <w:tcPr>
            <w:tcW w:w="1900" w:type="dxa"/>
            <w:tcMar>
              <w:top w:w="70" w:type="dxa"/>
              <w:left w:w="90" w:type="dxa"/>
              <w:bottom w:w="70" w:type="dxa"/>
              <w:right w:w="90" w:type="dxa"/>
            </w:tcMar>
          </w:tcPr>
          <w:p w14:paraId="783D6899" w14:textId="77777777" w:rsidR="00C97F5F" w:rsidRDefault="00C97F5F" w:rsidP="00244D12">
            <w:r>
              <w:rPr>
                <w:sz w:val="17"/>
                <w:szCs w:val="17"/>
              </w:rPr>
              <w:t>Payment is rejected with a required-field error</w:t>
            </w:r>
          </w:p>
        </w:tc>
        <w:tc>
          <w:tcPr>
            <w:tcW w:w="640" w:type="dxa"/>
            <w:tcMar>
              <w:top w:w="70" w:type="dxa"/>
              <w:left w:w="90" w:type="dxa"/>
              <w:bottom w:w="70" w:type="dxa"/>
              <w:right w:w="90" w:type="dxa"/>
            </w:tcMar>
          </w:tcPr>
          <w:p w14:paraId="66E2B149" w14:textId="77777777" w:rsidR="00C97F5F" w:rsidRDefault="00C97F5F" w:rsidP="00244D12">
            <w:r>
              <w:rPr>
                <w:sz w:val="17"/>
                <w:szCs w:val="17"/>
              </w:rPr>
              <w:t>Medium</w:t>
            </w:r>
          </w:p>
        </w:tc>
      </w:tr>
      <w:tr w:rsidR="00C97F5F" w14:paraId="1EFF48F7" w14:textId="77777777" w:rsidTr="00244D12">
        <w:tc>
          <w:tcPr>
            <w:tcW w:w="700" w:type="dxa"/>
            <w:tcMar>
              <w:top w:w="70" w:type="dxa"/>
              <w:left w:w="90" w:type="dxa"/>
              <w:bottom w:w="70" w:type="dxa"/>
              <w:right w:w="90" w:type="dxa"/>
            </w:tcMar>
          </w:tcPr>
          <w:p w14:paraId="3383BB1F" w14:textId="77777777" w:rsidR="00C97F5F" w:rsidRDefault="00C97F5F" w:rsidP="00244D12">
            <w:r>
              <w:rPr>
                <w:sz w:val="17"/>
                <w:szCs w:val="17"/>
              </w:rPr>
              <w:t>TC-038</w:t>
            </w:r>
          </w:p>
        </w:tc>
        <w:tc>
          <w:tcPr>
            <w:tcW w:w="1600" w:type="dxa"/>
            <w:tcMar>
              <w:top w:w="70" w:type="dxa"/>
              <w:left w:w="90" w:type="dxa"/>
              <w:bottom w:w="70" w:type="dxa"/>
              <w:right w:w="90" w:type="dxa"/>
            </w:tcMar>
          </w:tcPr>
          <w:p w14:paraId="5FAE6E40" w14:textId="77777777" w:rsidR="00C97F5F" w:rsidRDefault="00C97F5F" w:rsidP="00244D12">
            <w:r>
              <w:rPr>
                <w:sz w:val="17"/>
                <w:szCs w:val="17"/>
              </w:rPr>
              <w:t>Paying account balance decreases correctly</w:t>
            </w:r>
          </w:p>
        </w:tc>
        <w:tc>
          <w:tcPr>
            <w:tcW w:w="1500" w:type="dxa"/>
            <w:tcMar>
              <w:top w:w="70" w:type="dxa"/>
              <w:left w:w="90" w:type="dxa"/>
              <w:bottom w:w="70" w:type="dxa"/>
              <w:right w:w="90" w:type="dxa"/>
            </w:tcMar>
          </w:tcPr>
          <w:p w14:paraId="41C86CDC" w14:textId="77777777" w:rsidR="00C97F5F" w:rsidRDefault="00C97F5F" w:rsidP="00244D12">
            <w:r>
              <w:rPr>
                <w:sz w:val="17"/>
                <w:szCs w:val="17"/>
              </w:rPr>
              <w:t>Account has a known starting balance</w:t>
            </w:r>
          </w:p>
        </w:tc>
        <w:tc>
          <w:tcPr>
            <w:tcW w:w="1500" w:type="dxa"/>
            <w:tcMar>
              <w:top w:w="70" w:type="dxa"/>
              <w:left w:w="90" w:type="dxa"/>
              <w:bottom w:w="70" w:type="dxa"/>
              <w:right w:w="90" w:type="dxa"/>
            </w:tcMar>
          </w:tcPr>
          <w:p w14:paraId="41050512" w14:textId="77777777" w:rsidR="00C97F5F" w:rsidRDefault="00C97F5F" w:rsidP="00244D12">
            <w:r>
              <w:rPr>
                <w:sz w:val="17"/>
                <w:szCs w:val="17"/>
              </w:rPr>
              <w:t>Amount: $45</w:t>
            </w:r>
          </w:p>
        </w:tc>
        <w:tc>
          <w:tcPr>
            <w:tcW w:w="2200" w:type="dxa"/>
            <w:tcMar>
              <w:top w:w="70" w:type="dxa"/>
              <w:left w:w="90" w:type="dxa"/>
              <w:bottom w:w="70" w:type="dxa"/>
              <w:right w:w="90" w:type="dxa"/>
            </w:tcMar>
          </w:tcPr>
          <w:p w14:paraId="78A05283" w14:textId="77777777" w:rsidR="00C97F5F" w:rsidRDefault="00C97F5F" w:rsidP="00244D12">
            <w:r>
              <w:rPr>
                <w:sz w:val="17"/>
                <w:szCs w:val="17"/>
              </w:rPr>
              <w:t>1. Note starting balance. 2. Complete a valid bill payment. 3. Re-check account balance.</w:t>
            </w:r>
          </w:p>
        </w:tc>
        <w:tc>
          <w:tcPr>
            <w:tcW w:w="1900" w:type="dxa"/>
            <w:tcMar>
              <w:top w:w="70" w:type="dxa"/>
              <w:left w:w="90" w:type="dxa"/>
              <w:bottom w:w="70" w:type="dxa"/>
              <w:right w:w="90" w:type="dxa"/>
            </w:tcMar>
          </w:tcPr>
          <w:p w14:paraId="398A56AA" w14:textId="77777777" w:rsidR="00C97F5F" w:rsidRDefault="00C97F5F" w:rsidP="00244D12">
            <w:r>
              <w:rPr>
                <w:sz w:val="17"/>
                <w:szCs w:val="17"/>
              </w:rPr>
              <w:t>Balance decreases by exactly $45</w:t>
            </w:r>
          </w:p>
        </w:tc>
        <w:tc>
          <w:tcPr>
            <w:tcW w:w="640" w:type="dxa"/>
            <w:tcMar>
              <w:top w:w="70" w:type="dxa"/>
              <w:left w:w="90" w:type="dxa"/>
              <w:bottom w:w="70" w:type="dxa"/>
              <w:right w:w="90" w:type="dxa"/>
            </w:tcMar>
          </w:tcPr>
          <w:p w14:paraId="0B2B80F7" w14:textId="77777777" w:rsidR="00C97F5F" w:rsidRDefault="00C97F5F" w:rsidP="00244D12">
            <w:r>
              <w:rPr>
                <w:sz w:val="17"/>
                <w:szCs w:val="17"/>
              </w:rPr>
              <w:t>High</w:t>
            </w:r>
          </w:p>
        </w:tc>
      </w:tr>
      <w:tr w:rsidR="00C97F5F" w14:paraId="6D94B2A8" w14:textId="77777777" w:rsidTr="00244D12">
        <w:tc>
          <w:tcPr>
            <w:tcW w:w="700" w:type="dxa"/>
            <w:tcMar>
              <w:top w:w="70" w:type="dxa"/>
              <w:left w:w="90" w:type="dxa"/>
              <w:bottom w:w="70" w:type="dxa"/>
              <w:right w:w="90" w:type="dxa"/>
            </w:tcMar>
          </w:tcPr>
          <w:p w14:paraId="429EFF47" w14:textId="77777777" w:rsidR="00C97F5F" w:rsidRDefault="00C97F5F" w:rsidP="00244D12">
            <w:r>
              <w:rPr>
                <w:sz w:val="17"/>
                <w:szCs w:val="17"/>
              </w:rPr>
              <w:t>TC-039</w:t>
            </w:r>
          </w:p>
        </w:tc>
        <w:tc>
          <w:tcPr>
            <w:tcW w:w="1600" w:type="dxa"/>
            <w:tcMar>
              <w:top w:w="70" w:type="dxa"/>
              <w:left w:w="90" w:type="dxa"/>
              <w:bottom w:w="70" w:type="dxa"/>
              <w:right w:w="90" w:type="dxa"/>
            </w:tcMar>
          </w:tcPr>
          <w:p w14:paraId="68B40E92" w14:textId="77777777" w:rsidR="00C97F5F" w:rsidRDefault="00C97F5F" w:rsidP="00244D12">
            <w:r>
              <w:rPr>
                <w:sz w:val="17"/>
                <w:szCs w:val="17"/>
              </w:rPr>
              <w:t>Bill payment to a previously saved payee</w:t>
            </w:r>
          </w:p>
        </w:tc>
        <w:tc>
          <w:tcPr>
            <w:tcW w:w="1500" w:type="dxa"/>
            <w:tcMar>
              <w:top w:w="70" w:type="dxa"/>
              <w:left w:w="90" w:type="dxa"/>
              <w:bottom w:w="70" w:type="dxa"/>
              <w:right w:w="90" w:type="dxa"/>
            </w:tcMar>
          </w:tcPr>
          <w:p w14:paraId="5E9FF7B0" w14:textId="77777777" w:rsidR="00C97F5F" w:rsidRDefault="00C97F5F" w:rsidP="00244D12">
            <w:r>
              <w:rPr>
                <w:sz w:val="17"/>
                <w:szCs w:val="17"/>
              </w:rPr>
              <w:t>A payee was saved in TC-034</w:t>
            </w:r>
          </w:p>
        </w:tc>
        <w:tc>
          <w:tcPr>
            <w:tcW w:w="1500" w:type="dxa"/>
            <w:tcMar>
              <w:top w:w="70" w:type="dxa"/>
              <w:left w:w="90" w:type="dxa"/>
              <w:bottom w:w="70" w:type="dxa"/>
              <w:right w:w="90" w:type="dxa"/>
            </w:tcMar>
          </w:tcPr>
          <w:p w14:paraId="39EE166C" w14:textId="77777777" w:rsidR="00C97F5F" w:rsidRDefault="00C97F5F" w:rsidP="00244D12">
            <w:r>
              <w:rPr>
                <w:sz w:val="17"/>
                <w:szCs w:val="17"/>
              </w:rPr>
              <w:t>Select existing payee from list; Amount: $25</w:t>
            </w:r>
          </w:p>
        </w:tc>
        <w:tc>
          <w:tcPr>
            <w:tcW w:w="2200" w:type="dxa"/>
            <w:tcMar>
              <w:top w:w="70" w:type="dxa"/>
              <w:left w:w="90" w:type="dxa"/>
              <w:bottom w:w="70" w:type="dxa"/>
              <w:right w:w="90" w:type="dxa"/>
            </w:tcMar>
          </w:tcPr>
          <w:p w14:paraId="7DDEEDE5" w14:textId="77777777" w:rsidR="00C97F5F" w:rsidRDefault="00C97F5F" w:rsidP="00244D12">
            <w:r>
              <w:rPr>
                <w:sz w:val="17"/>
                <w:szCs w:val="17"/>
              </w:rPr>
              <w:t>1. Navigate to Bill Pay. 2. Select the previously saved payee. 3. Enter amount. 4. Click Send Payment.</w:t>
            </w:r>
          </w:p>
        </w:tc>
        <w:tc>
          <w:tcPr>
            <w:tcW w:w="1900" w:type="dxa"/>
            <w:tcMar>
              <w:top w:w="70" w:type="dxa"/>
              <w:left w:w="90" w:type="dxa"/>
              <w:bottom w:w="70" w:type="dxa"/>
              <w:right w:w="90" w:type="dxa"/>
            </w:tcMar>
          </w:tcPr>
          <w:p w14:paraId="6C596106" w14:textId="77777777" w:rsidR="00C97F5F" w:rsidRDefault="00C97F5F" w:rsidP="00244D12">
            <w:r>
              <w:rPr>
                <w:sz w:val="17"/>
                <w:szCs w:val="17"/>
              </w:rPr>
              <w:t>Payment succeeds without needing to re-enter payee details</w:t>
            </w:r>
          </w:p>
        </w:tc>
        <w:tc>
          <w:tcPr>
            <w:tcW w:w="640" w:type="dxa"/>
            <w:tcMar>
              <w:top w:w="70" w:type="dxa"/>
              <w:left w:w="90" w:type="dxa"/>
              <w:bottom w:w="70" w:type="dxa"/>
              <w:right w:w="90" w:type="dxa"/>
            </w:tcMar>
          </w:tcPr>
          <w:p w14:paraId="3BEC26AE" w14:textId="77777777" w:rsidR="00C97F5F" w:rsidRDefault="00C97F5F" w:rsidP="00244D12">
            <w:r>
              <w:rPr>
                <w:sz w:val="17"/>
                <w:szCs w:val="17"/>
              </w:rPr>
              <w:t>Medium</w:t>
            </w:r>
          </w:p>
        </w:tc>
      </w:tr>
      <w:tr w:rsidR="00C97F5F" w14:paraId="377EB4DB" w14:textId="77777777" w:rsidTr="00244D12">
        <w:tc>
          <w:tcPr>
            <w:tcW w:w="700" w:type="dxa"/>
            <w:tcMar>
              <w:top w:w="70" w:type="dxa"/>
              <w:left w:w="90" w:type="dxa"/>
              <w:bottom w:w="70" w:type="dxa"/>
              <w:right w:w="90" w:type="dxa"/>
            </w:tcMar>
          </w:tcPr>
          <w:p w14:paraId="7C96C1E0" w14:textId="77777777" w:rsidR="00C97F5F" w:rsidRDefault="00C97F5F" w:rsidP="00244D12">
            <w:r>
              <w:rPr>
                <w:sz w:val="17"/>
                <w:szCs w:val="17"/>
              </w:rPr>
              <w:t>TC-040</w:t>
            </w:r>
          </w:p>
        </w:tc>
        <w:tc>
          <w:tcPr>
            <w:tcW w:w="1600" w:type="dxa"/>
            <w:tcMar>
              <w:top w:w="70" w:type="dxa"/>
              <w:left w:w="90" w:type="dxa"/>
              <w:bottom w:w="70" w:type="dxa"/>
              <w:right w:w="90" w:type="dxa"/>
            </w:tcMar>
          </w:tcPr>
          <w:p w14:paraId="3E98AF7A" w14:textId="77777777" w:rsidR="00C97F5F" w:rsidRDefault="00C97F5F" w:rsidP="00244D12">
            <w:r>
              <w:rPr>
                <w:sz w:val="17"/>
                <w:szCs w:val="17"/>
              </w:rPr>
              <w:t>Bill payment with non-numeric amount</w:t>
            </w:r>
          </w:p>
        </w:tc>
        <w:tc>
          <w:tcPr>
            <w:tcW w:w="1500" w:type="dxa"/>
            <w:tcMar>
              <w:top w:w="70" w:type="dxa"/>
              <w:left w:w="90" w:type="dxa"/>
              <w:bottom w:w="70" w:type="dxa"/>
              <w:right w:w="90" w:type="dxa"/>
            </w:tcMar>
          </w:tcPr>
          <w:p w14:paraId="0290B3F7"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0454B9A4" w14:textId="77777777" w:rsidR="00C97F5F" w:rsidRDefault="00C97F5F" w:rsidP="00244D12">
            <w:r>
              <w:rPr>
                <w:sz w:val="17"/>
                <w:szCs w:val="17"/>
              </w:rPr>
              <w:t>Amount: "fifty"</w:t>
            </w:r>
          </w:p>
        </w:tc>
        <w:tc>
          <w:tcPr>
            <w:tcW w:w="2200" w:type="dxa"/>
            <w:tcMar>
              <w:top w:w="70" w:type="dxa"/>
              <w:left w:w="90" w:type="dxa"/>
              <w:bottom w:w="70" w:type="dxa"/>
              <w:right w:w="90" w:type="dxa"/>
            </w:tcMar>
          </w:tcPr>
          <w:p w14:paraId="416270D1" w14:textId="77777777" w:rsidR="00C97F5F" w:rsidRDefault="00C97F5F" w:rsidP="00244D12">
            <w:r>
              <w:rPr>
                <w:sz w:val="17"/>
                <w:szCs w:val="17"/>
              </w:rPr>
              <w:t>1. Enter non-numeric text in the amount field. 2. Click Send Payment.</w:t>
            </w:r>
          </w:p>
        </w:tc>
        <w:tc>
          <w:tcPr>
            <w:tcW w:w="1900" w:type="dxa"/>
            <w:tcMar>
              <w:top w:w="70" w:type="dxa"/>
              <w:left w:w="90" w:type="dxa"/>
              <w:bottom w:w="70" w:type="dxa"/>
              <w:right w:w="90" w:type="dxa"/>
            </w:tcMar>
          </w:tcPr>
          <w:p w14:paraId="788EE126" w14:textId="77777777" w:rsidR="00C97F5F" w:rsidRDefault="00C97F5F" w:rsidP="00244D12">
            <w:r>
              <w:rPr>
                <w:sz w:val="17"/>
                <w:szCs w:val="17"/>
              </w:rPr>
              <w:t>Payment is rejected with a validation error</w:t>
            </w:r>
          </w:p>
        </w:tc>
        <w:tc>
          <w:tcPr>
            <w:tcW w:w="640" w:type="dxa"/>
            <w:tcMar>
              <w:top w:w="70" w:type="dxa"/>
              <w:left w:w="90" w:type="dxa"/>
              <w:bottom w:w="70" w:type="dxa"/>
              <w:right w:w="90" w:type="dxa"/>
            </w:tcMar>
          </w:tcPr>
          <w:p w14:paraId="1C605A8E" w14:textId="77777777" w:rsidR="00C97F5F" w:rsidRDefault="00C97F5F" w:rsidP="00244D12">
            <w:r>
              <w:rPr>
                <w:sz w:val="17"/>
                <w:szCs w:val="17"/>
              </w:rPr>
              <w:t>High</w:t>
            </w:r>
          </w:p>
        </w:tc>
      </w:tr>
      <w:tr w:rsidR="00C97F5F" w14:paraId="37087676" w14:textId="77777777" w:rsidTr="00244D12">
        <w:tc>
          <w:tcPr>
            <w:tcW w:w="700" w:type="dxa"/>
            <w:tcMar>
              <w:top w:w="70" w:type="dxa"/>
              <w:left w:w="90" w:type="dxa"/>
              <w:bottom w:w="70" w:type="dxa"/>
              <w:right w:w="90" w:type="dxa"/>
            </w:tcMar>
          </w:tcPr>
          <w:p w14:paraId="12ED030A" w14:textId="77777777" w:rsidR="00C97F5F" w:rsidRDefault="00C97F5F" w:rsidP="00244D12">
            <w:r>
              <w:rPr>
                <w:sz w:val="17"/>
                <w:szCs w:val="17"/>
              </w:rPr>
              <w:t>TC-041</w:t>
            </w:r>
          </w:p>
        </w:tc>
        <w:tc>
          <w:tcPr>
            <w:tcW w:w="1600" w:type="dxa"/>
            <w:tcMar>
              <w:top w:w="70" w:type="dxa"/>
              <w:left w:w="90" w:type="dxa"/>
              <w:bottom w:w="70" w:type="dxa"/>
              <w:right w:w="90" w:type="dxa"/>
            </w:tcMar>
          </w:tcPr>
          <w:p w14:paraId="299A4311" w14:textId="77777777" w:rsidR="00C97F5F" w:rsidRDefault="00C97F5F" w:rsidP="00244D12">
            <w:r>
              <w:rPr>
                <w:sz w:val="17"/>
                <w:szCs w:val="17"/>
              </w:rPr>
              <w:t>Bill payment with negative amount</w:t>
            </w:r>
          </w:p>
        </w:tc>
        <w:tc>
          <w:tcPr>
            <w:tcW w:w="1500" w:type="dxa"/>
            <w:tcMar>
              <w:top w:w="70" w:type="dxa"/>
              <w:left w:w="90" w:type="dxa"/>
              <w:bottom w:w="70" w:type="dxa"/>
              <w:right w:w="90" w:type="dxa"/>
            </w:tcMar>
          </w:tcPr>
          <w:p w14:paraId="1E0BB201"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41B88723" w14:textId="77777777" w:rsidR="00C97F5F" w:rsidRDefault="00C97F5F" w:rsidP="00244D12">
            <w:r>
              <w:rPr>
                <w:sz w:val="17"/>
                <w:szCs w:val="17"/>
              </w:rPr>
              <w:t>Amount: -20</w:t>
            </w:r>
          </w:p>
        </w:tc>
        <w:tc>
          <w:tcPr>
            <w:tcW w:w="2200" w:type="dxa"/>
            <w:tcMar>
              <w:top w:w="70" w:type="dxa"/>
              <w:left w:w="90" w:type="dxa"/>
              <w:bottom w:w="70" w:type="dxa"/>
              <w:right w:w="90" w:type="dxa"/>
            </w:tcMar>
          </w:tcPr>
          <w:p w14:paraId="5F251B16" w14:textId="77777777" w:rsidR="00C97F5F" w:rsidRDefault="00C97F5F" w:rsidP="00244D12">
            <w:r>
              <w:rPr>
                <w:sz w:val="17"/>
                <w:szCs w:val="17"/>
              </w:rPr>
              <w:t>1. Enter a negative amount. 2. Click Send Payment.</w:t>
            </w:r>
          </w:p>
        </w:tc>
        <w:tc>
          <w:tcPr>
            <w:tcW w:w="1900" w:type="dxa"/>
            <w:tcMar>
              <w:top w:w="70" w:type="dxa"/>
              <w:left w:w="90" w:type="dxa"/>
              <w:bottom w:w="70" w:type="dxa"/>
              <w:right w:w="90" w:type="dxa"/>
            </w:tcMar>
          </w:tcPr>
          <w:p w14:paraId="2D8CFEE0" w14:textId="77777777" w:rsidR="00C97F5F" w:rsidRDefault="00C97F5F" w:rsidP="00244D12">
            <w:r>
              <w:rPr>
                <w:sz w:val="17"/>
                <w:szCs w:val="17"/>
              </w:rPr>
              <w:t>Payment is rejected with a validation error</w:t>
            </w:r>
          </w:p>
        </w:tc>
        <w:tc>
          <w:tcPr>
            <w:tcW w:w="640" w:type="dxa"/>
            <w:tcMar>
              <w:top w:w="70" w:type="dxa"/>
              <w:left w:w="90" w:type="dxa"/>
              <w:bottom w:w="70" w:type="dxa"/>
              <w:right w:w="90" w:type="dxa"/>
            </w:tcMar>
          </w:tcPr>
          <w:p w14:paraId="151A8FB9" w14:textId="77777777" w:rsidR="00C97F5F" w:rsidRDefault="00C97F5F" w:rsidP="00244D12">
            <w:r>
              <w:rPr>
                <w:sz w:val="17"/>
                <w:szCs w:val="17"/>
              </w:rPr>
              <w:t>High</w:t>
            </w:r>
          </w:p>
        </w:tc>
      </w:tr>
      <w:tr w:rsidR="00C97F5F" w14:paraId="03369871" w14:textId="77777777" w:rsidTr="00244D12">
        <w:tc>
          <w:tcPr>
            <w:tcW w:w="700" w:type="dxa"/>
            <w:tcMar>
              <w:top w:w="70" w:type="dxa"/>
              <w:left w:w="90" w:type="dxa"/>
              <w:bottom w:w="70" w:type="dxa"/>
              <w:right w:w="90" w:type="dxa"/>
            </w:tcMar>
          </w:tcPr>
          <w:p w14:paraId="5AB566EE" w14:textId="77777777" w:rsidR="00C97F5F" w:rsidRDefault="00C97F5F" w:rsidP="00244D12">
            <w:r>
              <w:rPr>
                <w:sz w:val="17"/>
                <w:szCs w:val="17"/>
              </w:rPr>
              <w:t>TC-042</w:t>
            </w:r>
          </w:p>
        </w:tc>
        <w:tc>
          <w:tcPr>
            <w:tcW w:w="1600" w:type="dxa"/>
            <w:tcMar>
              <w:top w:w="70" w:type="dxa"/>
              <w:left w:w="90" w:type="dxa"/>
              <w:bottom w:w="70" w:type="dxa"/>
              <w:right w:w="90" w:type="dxa"/>
            </w:tcMar>
          </w:tcPr>
          <w:p w14:paraId="7C3A9F09" w14:textId="77777777" w:rsidR="00C97F5F" w:rsidRDefault="00C97F5F" w:rsidP="00244D12">
            <w:r>
              <w:rPr>
                <w:sz w:val="17"/>
                <w:szCs w:val="17"/>
              </w:rPr>
              <w:t>Bill payment with invalid/non-existent payee account number</w:t>
            </w:r>
          </w:p>
        </w:tc>
        <w:tc>
          <w:tcPr>
            <w:tcW w:w="1500" w:type="dxa"/>
            <w:tcMar>
              <w:top w:w="70" w:type="dxa"/>
              <w:left w:w="90" w:type="dxa"/>
              <w:bottom w:w="70" w:type="dxa"/>
              <w:right w:w="90" w:type="dxa"/>
            </w:tcMar>
          </w:tcPr>
          <w:p w14:paraId="6FF40FA8"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010995BF" w14:textId="77777777" w:rsidR="00C97F5F" w:rsidRDefault="00C97F5F" w:rsidP="00244D12">
            <w:r>
              <w:rPr>
                <w:sz w:val="17"/>
                <w:szCs w:val="17"/>
              </w:rPr>
              <w:t>Payee Account Number: 000000000 (non-existent)</w:t>
            </w:r>
          </w:p>
        </w:tc>
        <w:tc>
          <w:tcPr>
            <w:tcW w:w="2200" w:type="dxa"/>
            <w:tcMar>
              <w:top w:w="70" w:type="dxa"/>
              <w:left w:w="90" w:type="dxa"/>
              <w:bottom w:w="70" w:type="dxa"/>
              <w:right w:w="90" w:type="dxa"/>
            </w:tcMar>
          </w:tcPr>
          <w:p w14:paraId="67C281A6" w14:textId="77777777" w:rsidR="00C97F5F" w:rsidRDefault="00C97F5F" w:rsidP="00244D12">
            <w:r>
              <w:rPr>
                <w:sz w:val="17"/>
                <w:szCs w:val="17"/>
              </w:rPr>
              <w:t>1. Enter a payee account number that does not correspond to any real account. 2. Click Send Payment.</w:t>
            </w:r>
          </w:p>
        </w:tc>
        <w:tc>
          <w:tcPr>
            <w:tcW w:w="1900" w:type="dxa"/>
            <w:tcMar>
              <w:top w:w="70" w:type="dxa"/>
              <w:left w:w="90" w:type="dxa"/>
              <w:bottom w:w="70" w:type="dxa"/>
              <w:right w:w="90" w:type="dxa"/>
            </w:tcMar>
          </w:tcPr>
          <w:p w14:paraId="2BF49F2A" w14:textId="77777777" w:rsidR="00C97F5F" w:rsidRDefault="00C97F5F" w:rsidP="00244D12">
            <w:r>
              <w:rPr>
                <w:sz w:val="17"/>
                <w:szCs w:val="17"/>
              </w:rPr>
              <w:t>System's actual validation point (entry-time vs. payment-time rejection) is observed and recorded per the Phase 1 gap on this behaviour</w:t>
            </w:r>
          </w:p>
        </w:tc>
        <w:tc>
          <w:tcPr>
            <w:tcW w:w="640" w:type="dxa"/>
            <w:tcMar>
              <w:top w:w="70" w:type="dxa"/>
              <w:left w:w="90" w:type="dxa"/>
              <w:bottom w:w="70" w:type="dxa"/>
              <w:right w:w="90" w:type="dxa"/>
            </w:tcMar>
          </w:tcPr>
          <w:p w14:paraId="628AD5BD" w14:textId="77777777" w:rsidR="00C97F5F" w:rsidRDefault="00C97F5F" w:rsidP="00244D12">
            <w:r>
              <w:rPr>
                <w:sz w:val="17"/>
                <w:szCs w:val="17"/>
              </w:rPr>
              <w:t>Medium</w:t>
            </w:r>
          </w:p>
        </w:tc>
      </w:tr>
      <w:tr w:rsidR="00C97F5F" w14:paraId="522176B9" w14:textId="77777777" w:rsidTr="00244D12">
        <w:tc>
          <w:tcPr>
            <w:tcW w:w="700" w:type="dxa"/>
            <w:tcMar>
              <w:top w:w="70" w:type="dxa"/>
              <w:left w:w="90" w:type="dxa"/>
              <w:bottom w:w="70" w:type="dxa"/>
              <w:right w:w="90" w:type="dxa"/>
            </w:tcMar>
          </w:tcPr>
          <w:p w14:paraId="6082E64A" w14:textId="77777777" w:rsidR="00C97F5F" w:rsidRDefault="00C97F5F" w:rsidP="00244D12">
            <w:r>
              <w:rPr>
                <w:sz w:val="17"/>
                <w:szCs w:val="17"/>
              </w:rPr>
              <w:t>TC-043</w:t>
            </w:r>
          </w:p>
        </w:tc>
        <w:tc>
          <w:tcPr>
            <w:tcW w:w="1600" w:type="dxa"/>
            <w:tcMar>
              <w:top w:w="70" w:type="dxa"/>
              <w:left w:w="90" w:type="dxa"/>
              <w:bottom w:w="70" w:type="dxa"/>
              <w:right w:w="90" w:type="dxa"/>
            </w:tcMar>
          </w:tcPr>
          <w:p w14:paraId="18C98A6A" w14:textId="77777777" w:rsidR="00C97F5F" w:rsidRDefault="00C97F5F" w:rsidP="00244D12">
            <w:r>
              <w:rPr>
                <w:sz w:val="17"/>
                <w:szCs w:val="17"/>
              </w:rPr>
              <w:t>Bill payment of $0.00</w:t>
            </w:r>
          </w:p>
        </w:tc>
        <w:tc>
          <w:tcPr>
            <w:tcW w:w="1500" w:type="dxa"/>
            <w:tcMar>
              <w:top w:w="70" w:type="dxa"/>
              <w:left w:w="90" w:type="dxa"/>
              <w:bottom w:w="70" w:type="dxa"/>
              <w:right w:w="90" w:type="dxa"/>
            </w:tcMar>
          </w:tcPr>
          <w:p w14:paraId="06CFD3B6"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6DF9A05E" w14:textId="77777777" w:rsidR="00C97F5F" w:rsidRDefault="00C97F5F" w:rsidP="00244D12">
            <w:r>
              <w:rPr>
                <w:sz w:val="17"/>
                <w:szCs w:val="17"/>
              </w:rPr>
              <w:t>Amount: $0.00</w:t>
            </w:r>
          </w:p>
        </w:tc>
        <w:tc>
          <w:tcPr>
            <w:tcW w:w="2200" w:type="dxa"/>
            <w:tcMar>
              <w:top w:w="70" w:type="dxa"/>
              <w:left w:w="90" w:type="dxa"/>
              <w:bottom w:w="70" w:type="dxa"/>
              <w:right w:w="90" w:type="dxa"/>
            </w:tcMar>
          </w:tcPr>
          <w:p w14:paraId="1C8A1948" w14:textId="77777777" w:rsidR="00C97F5F" w:rsidRDefault="00C97F5F" w:rsidP="00244D12">
            <w:r>
              <w:rPr>
                <w:sz w:val="17"/>
                <w:szCs w:val="17"/>
              </w:rPr>
              <w:t>1. Enter zero as the payment amount. 2. Click Send Payment.</w:t>
            </w:r>
          </w:p>
        </w:tc>
        <w:tc>
          <w:tcPr>
            <w:tcW w:w="1900" w:type="dxa"/>
            <w:tcMar>
              <w:top w:w="70" w:type="dxa"/>
              <w:left w:w="90" w:type="dxa"/>
              <w:bottom w:w="70" w:type="dxa"/>
              <w:right w:w="90" w:type="dxa"/>
            </w:tcMar>
          </w:tcPr>
          <w:p w14:paraId="78F89E9E" w14:textId="77777777" w:rsidR="00C97F5F" w:rsidRDefault="00C97F5F" w:rsidP="00244D12">
            <w:r>
              <w:rPr>
                <w:sz w:val="17"/>
                <w:szCs w:val="17"/>
              </w:rPr>
              <w:t>Payment is rejected, since a zero-value payment has no valid business purpose</w:t>
            </w:r>
          </w:p>
        </w:tc>
        <w:tc>
          <w:tcPr>
            <w:tcW w:w="640" w:type="dxa"/>
            <w:tcMar>
              <w:top w:w="70" w:type="dxa"/>
              <w:left w:w="90" w:type="dxa"/>
              <w:bottom w:w="70" w:type="dxa"/>
              <w:right w:w="90" w:type="dxa"/>
            </w:tcMar>
          </w:tcPr>
          <w:p w14:paraId="74EA0DD4" w14:textId="77777777" w:rsidR="00C97F5F" w:rsidRDefault="00C97F5F" w:rsidP="00244D12">
            <w:r>
              <w:rPr>
                <w:sz w:val="17"/>
                <w:szCs w:val="17"/>
              </w:rPr>
              <w:t>Low</w:t>
            </w:r>
          </w:p>
        </w:tc>
      </w:tr>
    </w:tbl>
    <w:p w14:paraId="68D48905" w14:textId="77777777" w:rsidR="00C97F5F" w:rsidRDefault="00C97F5F" w:rsidP="00C97F5F">
      <w:pPr>
        <w:spacing w:after="100"/>
      </w:pPr>
    </w:p>
    <w:p w14:paraId="3C9981A6" w14:textId="77777777" w:rsidR="00C97F5F" w:rsidRDefault="00C97F5F" w:rsidP="00C97F5F">
      <w:pPr>
        <w:pStyle w:val="Heading3"/>
        <w:spacing w:after="100"/>
      </w:pPr>
      <w:r>
        <w:t>Request Loan (TC-044 – TC-050)</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1577"/>
        <w:gridCol w:w="1489"/>
        <w:gridCol w:w="1481"/>
        <w:gridCol w:w="2158"/>
        <w:gridCol w:w="1879"/>
        <w:gridCol w:w="764"/>
      </w:tblGrid>
      <w:tr w:rsidR="00C97F5F" w14:paraId="243C3FAB" w14:textId="77777777" w:rsidTr="00E7040F">
        <w:trPr>
          <w:tblHeader/>
        </w:trPr>
        <w:tc>
          <w:tcPr>
            <w:tcW w:w="700" w:type="dxa"/>
            <w:shd w:val="clear" w:color="auto" w:fill="ED7D31" w:themeFill="accent2"/>
            <w:tcMar>
              <w:top w:w="70" w:type="dxa"/>
              <w:left w:w="90" w:type="dxa"/>
              <w:bottom w:w="70" w:type="dxa"/>
              <w:right w:w="90" w:type="dxa"/>
            </w:tcMar>
          </w:tcPr>
          <w:p w14:paraId="680F884E"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36ED11B8"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3FCDA393"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4F090F2D"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299803D8"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47D84EC8"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50533C47" w14:textId="77777777" w:rsidR="00C97F5F" w:rsidRDefault="00C97F5F" w:rsidP="00244D12">
            <w:r>
              <w:rPr>
                <w:b/>
                <w:bCs/>
                <w:color w:val="FFFFFF"/>
                <w:sz w:val="17"/>
                <w:szCs w:val="17"/>
              </w:rPr>
              <w:t>Pri</w:t>
            </w:r>
          </w:p>
        </w:tc>
      </w:tr>
      <w:tr w:rsidR="00C97F5F" w14:paraId="25246033" w14:textId="77777777" w:rsidTr="00244D12">
        <w:tc>
          <w:tcPr>
            <w:tcW w:w="700" w:type="dxa"/>
            <w:tcMar>
              <w:top w:w="70" w:type="dxa"/>
              <w:left w:w="90" w:type="dxa"/>
              <w:bottom w:w="70" w:type="dxa"/>
              <w:right w:w="90" w:type="dxa"/>
            </w:tcMar>
          </w:tcPr>
          <w:p w14:paraId="36634EBA" w14:textId="77777777" w:rsidR="00C97F5F" w:rsidRDefault="00C97F5F" w:rsidP="00244D12">
            <w:r>
              <w:rPr>
                <w:sz w:val="17"/>
                <w:szCs w:val="17"/>
              </w:rPr>
              <w:t>TC-044</w:t>
            </w:r>
          </w:p>
        </w:tc>
        <w:tc>
          <w:tcPr>
            <w:tcW w:w="1600" w:type="dxa"/>
            <w:tcMar>
              <w:top w:w="70" w:type="dxa"/>
              <w:left w:w="90" w:type="dxa"/>
              <w:bottom w:w="70" w:type="dxa"/>
              <w:right w:w="90" w:type="dxa"/>
            </w:tcMar>
          </w:tcPr>
          <w:p w14:paraId="1ACFF39D" w14:textId="77777777" w:rsidR="00C97F5F" w:rsidRDefault="00C97F5F" w:rsidP="00244D12">
            <w:r>
              <w:rPr>
                <w:sz w:val="17"/>
                <w:szCs w:val="17"/>
              </w:rPr>
              <w:t>Loan approved with high down payment ratio</w:t>
            </w:r>
          </w:p>
        </w:tc>
        <w:tc>
          <w:tcPr>
            <w:tcW w:w="1500" w:type="dxa"/>
            <w:tcMar>
              <w:top w:w="70" w:type="dxa"/>
              <w:left w:w="90" w:type="dxa"/>
              <w:bottom w:w="70" w:type="dxa"/>
              <w:right w:w="90" w:type="dxa"/>
            </w:tcMar>
          </w:tcPr>
          <w:p w14:paraId="36C190CC"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3ADCB5E1" w14:textId="77777777" w:rsidR="00C97F5F" w:rsidRDefault="00C97F5F" w:rsidP="00244D12">
            <w:r>
              <w:rPr>
                <w:sz w:val="17"/>
                <w:szCs w:val="17"/>
              </w:rPr>
              <w:t>Requested amount: $5,000; Down payment: $2,500 (50%)</w:t>
            </w:r>
          </w:p>
        </w:tc>
        <w:tc>
          <w:tcPr>
            <w:tcW w:w="2200" w:type="dxa"/>
            <w:tcMar>
              <w:top w:w="70" w:type="dxa"/>
              <w:left w:w="90" w:type="dxa"/>
              <w:bottom w:w="70" w:type="dxa"/>
              <w:right w:w="90" w:type="dxa"/>
            </w:tcMar>
          </w:tcPr>
          <w:p w14:paraId="403A556D" w14:textId="77777777" w:rsidR="00C97F5F" w:rsidRDefault="00C97F5F" w:rsidP="00244D12">
            <w:r>
              <w:rPr>
                <w:sz w:val="17"/>
                <w:szCs w:val="17"/>
              </w:rPr>
              <w:t>1. Navigate to Request Loan. 2. Enter amount and down payment. 3. Click Apply Now.</w:t>
            </w:r>
          </w:p>
        </w:tc>
        <w:tc>
          <w:tcPr>
            <w:tcW w:w="1900" w:type="dxa"/>
            <w:tcMar>
              <w:top w:w="70" w:type="dxa"/>
              <w:left w:w="90" w:type="dxa"/>
              <w:bottom w:w="70" w:type="dxa"/>
              <w:right w:w="90" w:type="dxa"/>
            </w:tcMar>
          </w:tcPr>
          <w:p w14:paraId="18EC0487" w14:textId="77777777" w:rsidR="00C97F5F" w:rsidRDefault="00C97F5F" w:rsidP="00244D12">
            <w:r>
              <w:rPr>
                <w:sz w:val="17"/>
                <w:szCs w:val="17"/>
              </w:rPr>
              <w:t>Loan is approved and a new loan account is created</w:t>
            </w:r>
          </w:p>
        </w:tc>
        <w:tc>
          <w:tcPr>
            <w:tcW w:w="640" w:type="dxa"/>
            <w:tcMar>
              <w:top w:w="70" w:type="dxa"/>
              <w:left w:w="90" w:type="dxa"/>
              <w:bottom w:w="70" w:type="dxa"/>
              <w:right w:w="90" w:type="dxa"/>
            </w:tcMar>
          </w:tcPr>
          <w:p w14:paraId="31765EEC" w14:textId="77777777" w:rsidR="00C97F5F" w:rsidRDefault="00C97F5F" w:rsidP="00244D12">
            <w:r>
              <w:rPr>
                <w:sz w:val="17"/>
                <w:szCs w:val="17"/>
              </w:rPr>
              <w:t>Medium</w:t>
            </w:r>
          </w:p>
        </w:tc>
      </w:tr>
      <w:tr w:rsidR="00C97F5F" w14:paraId="2944B148" w14:textId="77777777" w:rsidTr="00244D12">
        <w:tc>
          <w:tcPr>
            <w:tcW w:w="700" w:type="dxa"/>
            <w:tcMar>
              <w:top w:w="70" w:type="dxa"/>
              <w:left w:w="90" w:type="dxa"/>
              <w:bottom w:w="70" w:type="dxa"/>
              <w:right w:w="90" w:type="dxa"/>
            </w:tcMar>
          </w:tcPr>
          <w:p w14:paraId="7F8B3D8B" w14:textId="77777777" w:rsidR="00C97F5F" w:rsidRDefault="00C97F5F" w:rsidP="00244D12">
            <w:r>
              <w:rPr>
                <w:sz w:val="17"/>
                <w:szCs w:val="17"/>
              </w:rPr>
              <w:t>TC-045</w:t>
            </w:r>
          </w:p>
        </w:tc>
        <w:tc>
          <w:tcPr>
            <w:tcW w:w="1600" w:type="dxa"/>
            <w:tcMar>
              <w:top w:w="70" w:type="dxa"/>
              <w:left w:w="90" w:type="dxa"/>
              <w:bottom w:w="70" w:type="dxa"/>
              <w:right w:w="90" w:type="dxa"/>
            </w:tcMar>
          </w:tcPr>
          <w:p w14:paraId="1BC50678" w14:textId="77777777" w:rsidR="00C97F5F" w:rsidRDefault="00C97F5F" w:rsidP="00244D12">
            <w:r>
              <w:rPr>
                <w:sz w:val="17"/>
                <w:szCs w:val="17"/>
              </w:rPr>
              <w:t>Loan denied with low down payment ratio</w:t>
            </w:r>
          </w:p>
        </w:tc>
        <w:tc>
          <w:tcPr>
            <w:tcW w:w="1500" w:type="dxa"/>
            <w:tcMar>
              <w:top w:w="70" w:type="dxa"/>
              <w:left w:w="90" w:type="dxa"/>
              <w:bottom w:w="70" w:type="dxa"/>
              <w:right w:w="90" w:type="dxa"/>
            </w:tcMar>
          </w:tcPr>
          <w:p w14:paraId="7095DE91"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40884AA0" w14:textId="77777777" w:rsidR="00C97F5F" w:rsidRDefault="00C97F5F" w:rsidP="00244D12">
            <w:r>
              <w:rPr>
                <w:sz w:val="17"/>
                <w:szCs w:val="17"/>
              </w:rPr>
              <w:t xml:space="preserve">Requested amount: $5,000; </w:t>
            </w:r>
            <w:r>
              <w:rPr>
                <w:sz w:val="17"/>
                <w:szCs w:val="17"/>
              </w:rPr>
              <w:lastRenderedPageBreak/>
              <w:t>Down payment: $50 (1%)</w:t>
            </w:r>
          </w:p>
        </w:tc>
        <w:tc>
          <w:tcPr>
            <w:tcW w:w="2200" w:type="dxa"/>
            <w:tcMar>
              <w:top w:w="70" w:type="dxa"/>
              <w:left w:w="90" w:type="dxa"/>
              <w:bottom w:w="70" w:type="dxa"/>
              <w:right w:w="90" w:type="dxa"/>
            </w:tcMar>
          </w:tcPr>
          <w:p w14:paraId="47A3AFF8" w14:textId="77777777" w:rsidR="00C97F5F" w:rsidRDefault="00C97F5F" w:rsidP="00244D12">
            <w:r>
              <w:rPr>
                <w:sz w:val="17"/>
                <w:szCs w:val="17"/>
              </w:rPr>
              <w:lastRenderedPageBreak/>
              <w:t>1. Enter amount and a very low down payment. 2. Click Apply Now.</w:t>
            </w:r>
          </w:p>
        </w:tc>
        <w:tc>
          <w:tcPr>
            <w:tcW w:w="1900" w:type="dxa"/>
            <w:tcMar>
              <w:top w:w="70" w:type="dxa"/>
              <w:left w:w="90" w:type="dxa"/>
              <w:bottom w:w="70" w:type="dxa"/>
              <w:right w:w="90" w:type="dxa"/>
            </w:tcMar>
          </w:tcPr>
          <w:p w14:paraId="6DA2A0BF" w14:textId="77777777" w:rsidR="00C97F5F" w:rsidRDefault="00C97F5F" w:rsidP="00244D12">
            <w:r>
              <w:rPr>
                <w:sz w:val="17"/>
                <w:szCs w:val="17"/>
              </w:rPr>
              <w:t>Loan is denied with a clear decision message</w:t>
            </w:r>
          </w:p>
        </w:tc>
        <w:tc>
          <w:tcPr>
            <w:tcW w:w="640" w:type="dxa"/>
            <w:tcMar>
              <w:top w:w="70" w:type="dxa"/>
              <w:left w:w="90" w:type="dxa"/>
              <w:bottom w:w="70" w:type="dxa"/>
              <w:right w:w="90" w:type="dxa"/>
            </w:tcMar>
          </w:tcPr>
          <w:p w14:paraId="12FDAF8F" w14:textId="77777777" w:rsidR="00C97F5F" w:rsidRDefault="00C97F5F" w:rsidP="00244D12">
            <w:r>
              <w:rPr>
                <w:sz w:val="17"/>
                <w:szCs w:val="17"/>
              </w:rPr>
              <w:t>Medium</w:t>
            </w:r>
          </w:p>
        </w:tc>
      </w:tr>
      <w:tr w:rsidR="00C97F5F" w14:paraId="48266169" w14:textId="77777777" w:rsidTr="00244D12">
        <w:tc>
          <w:tcPr>
            <w:tcW w:w="700" w:type="dxa"/>
            <w:tcMar>
              <w:top w:w="70" w:type="dxa"/>
              <w:left w:w="90" w:type="dxa"/>
              <w:bottom w:w="70" w:type="dxa"/>
              <w:right w:w="90" w:type="dxa"/>
            </w:tcMar>
          </w:tcPr>
          <w:p w14:paraId="4B51D0B3" w14:textId="77777777" w:rsidR="00C97F5F" w:rsidRDefault="00C97F5F" w:rsidP="00244D12">
            <w:r>
              <w:rPr>
                <w:sz w:val="17"/>
                <w:szCs w:val="17"/>
              </w:rPr>
              <w:t>TC-046</w:t>
            </w:r>
          </w:p>
        </w:tc>
        <w:tc>
          <w:tcPr>
            <w:tcW w:w="1600" w:type="dxa"/>
            <w:tcMar>
              <w:top w:w="70" w:type="dxa"/>
              <w:left w:w="90" w:type="dxa"/>
              <w:bottom w:w="70" w:type="dxa"/>
              <w:right w:w="90" w:type="dxa"/>
            </w:tcMar>
          </w:tcPr>
          <w:p w14:paraId="1CC0500D" w14:textId="77777777" w:rsidR="00C97F5F" w:rsidRDefault="00C97F5F" w:rsidP="00244D12">
            <w:r>
              <w:rPr>
                <w:sz w:val="17"/>
                <w:szCs w:val="17"/>
              </w:rPr>
              <w:t>Loan decision returned promptly</w:t>
            </w:r>
          </w:p>
        </w:tc>
        <w:tc>
          <w:tcPr>
            <w:tcW w:w="1500" w:type="dxa"/>
            <w:tcMar>
              <w:top w:w="70" w:type="dxa"/>
              <w:left w:w="90" w:type="dxa"/>
              <w:bottom w:w="70" w:type="dxa"/>
              <w:right w:w="90" w:type="dxa"/>
            </w:tcMar>
          </w:tcPr>
          <w:p w14:paraId="18CBC137"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5BC02130" w14:textId="77777777" w:rsidR="00C97F5F" w:rsidRDefault="00C97F5F" w:rsidP="00244D12">
            <w:r>
              <w:rPr>
                <w:sz w:val="17"/>
                <w:szCs w:val="17"/>
              </w:rPr>
              <w:t>Requested amount: $1,000; Down payment: $200</w:t>
            </w:r>
          </w:p>
        </w:tc>
        <w:tc>
          <w:tcPr>
            <w:tcW w:w="2200" w:type="dxa"/>
            <w:tcMar>
              <w:top w:w="70" w:type="dxa"/>
              <w:left w:w="90" w:type="dxa"/>
              <w:bottom w:w="70" w:type="dxa"/>
              <w:right w:w="90" w:type="dxa"/>
            </w:tcMar>
          </w:tcPr>
          <w:p w14:paraId="74C60FD7" w14:textId="77777777" w:rsidR="00C97F5F" w:rsidRDefault="00C97F5F" w:rsidP="00244D12">
            <w:r>
              <w:rPr>
                <w:sz w:val="17"/>
                <w:szCs w:val="17"/>
              </w:rPr>
              <w:t>1. Submit a standard loan request. 2. Observe response time.</w:t>
            </w:r>
          </w:p>
        </w:tc>
        <w:tc>
          <w:tcPr>
            <w:tcW w:w="1900" w:type="dxa"/>
            <w:tcMar>
              <w:top w:w="70" w:type="dxa"/>
              <w:left w:w="90" w:type="dxa"/>
              <w:bottom w:w="70" w:type="dxa"/>
              <w:right w:w="90" w:type="dxa"/>
            </w:tcMar>
          </w:tcPr>
          <w:p w14:paraId="6D5AB067" w14:textId="77777777" w:rsidR="00C97F5F" w:rsidRDefault="00C97F5F" w:rsidP="00244D12">
            <w:r>
              <w:rPr>
                <w:sz w:val="17"/>
                <w:szCs w:val="17"/>
              </w:rPr>
              <w:t>A decision (approved or denied) is returned without error or excessive delay</w:t>
            </w:r>
          </w:p>
        </w:tc>
        <w:tc>
          <w:tcPr>
            <w:tcW w:w="640" w:type="dxa"/>
            <w:tcMar>
              <w:top w:w="70" w:type="dxa"/>
              <w:left w:w="90" w:type="dxa"/>
              <w:bottom w:w="70" w:type="dxa"/>
              <w:right w:w="90" w:type="dxa"/>
            </w:tcMar>
          </w:tcPr>
          <w:p w14:paraId="4B2E3EA7" w14:textId="77777777" w:rsidR="00C97F5F" w:rsidRDefault="00C97F5F" w:rsidP="00244D12">
            <w:r>
              <w:rPr>
                <w:sz w:val="17"/>
                <w:szCs w:val="17"/>
              </w:rPr>
              <w:t>Medium</w:t>
            </w:r>
          </w:p>
        </w:tc>
      </w:tr>
      <w:tr w:rsidR="00C97F5F" w14:paraId="0EC69C07" w14:textId="77777777" w:rsidTr="00244D12">
        <w:tc>
          <w:tcPr>
            <w:tcW w:w="700" w:type="dxa"/>
            <w:tcMar>
              <w:top w:w="70" w:type="dxa"/>
              <w:left w:w="90" w:type="dxa"/>
              <w:bottom w:w="70" w:type="dxa"/>
              <w:right w:w="90" w:type="dxa"/>
            </w:tcMar>
          </w:tcPr>
          <w:p w14:paraId="0373E3B2" w14:textId="77777777" w:rsidR="00C97F5F" w:rsidRDefault="00C97F5F" w:rsidP="00244D12">
            <w:r>
              <w:rPr>
                <w:sz w:val="17"/>
                <w:szCs w:val="17"/>
              </w:rPr>
              <w:t>TC-047</w:t>
            </w:r>
          </w:p>
        </w:tc>
        <w:tc>
          <w:tcPr>
            <w:tcW w:w="1600" w:type="dxa"/>
            <w:tcMar>
              <w:top w:w="70" w:type="dxa"/>
              <w:left w:w="90" w:type="dxa"/>
              <w:bottom w:w="70" w:type="dxa"/>
              <w:right w:w="90" w:type="dxa"/>
            </w:tcMar>
          </w:tcPr>
          <w:p w14:paraId="0FF2E262" w14:textId="77777777" w:rsidR="00C97F5F" w:rsidRDefault="00C97F5F" w:rsidP="00244D12">
            <w:r>
              <w:rPr>
                <w:sz w:val="17"/>
                <w:szCs w:val="17"/>
              </w:rPr>
              <w:t>Loan request with non-numeric requested amount</w:t>
            </w:r>
          </w:p>
        </w:tc>
        <w:tc>
          <w:tcPr>
            <w:tcW w:w="1500" w:type="dxa"/>
            <w:tcMar>
              <w:top w:w="70" w:type="dxa"/>
              <w:left w:w="90" w:type="dxa"/>
              <w:bottom w:w="70" w:type="dxa"/>
              <w:right w:w="90" w:type="dxa"/>
            </w:tcMar>
          </w:tcPr>
          <w:p w14:paraId="73E37E59" w14:textId="77777777" w:rsidR="00C97F5F" w:rsidRDefault="00C97F5F" w:rsidP="00244D12">
            <w:r>
              <w:rPr>
                <w:sz w:val="17"/>
                <w:szCs w:val="17"/>
              </w:rPr>
              <w:t>User is on the Request Loan page</w:t>
            </w:r>
          </w:p>
        </w:tc>
        <w:tc>
          <w:tcPr>
            <w:tcW w:w="1500" w:type="dxa"/>
            <w:tcMar>
              <w:top w:w="70" w:type="dxa"/>
              <w:left w:w="90" w:type="dxa"/>
              <w:bottom w:w="70" w:type="dxa"/>
              <w:right w:w="90" w:type="dxa"/>
            </w:tcMar>
          </w:tcPr>
          <w:p w14:paraId="797317BC" w14:textId="77777777" w:rsidR="00C97F5F" w:rsidRDefault="00C97F5F" w:rsidP="00244D12">
            <w:r>
              <w:rPr>
                <w:sz w:val="17"/>
                <w:szCs w:val="17"/>
              </w:rPr>
              <w:t>Requested amount: "five thousand"</w:t>
            </w:r>
          </w:p>
        </w:tc>
        <w:tc>
          <w:tcPr>
            <w:tcW w:w="2200" w:type="dxa"/>
            <w:tcMar>
              <w:top w:w="70" w:type="dxa"/>
              <w:left w:w="90" w:type="dxa"/>
              <w:bottom w:w="70" w:type="dxa"/>
              <w:right w:w="90" w:type="dxa"/>
            </w:tcMar>
          </w:tcPr>
          <w:p w14:paraId="4F628DCB" w14:textId="77777777" w:rsidR="00C97F5F" w:rsidRDefault="00C97F5F" w:rsidP="00244D12">
            <w:r>
              <w:rPr>
                <w:sz w:val="17"/>
                <w:szCs w:val="17"/>
              </w:rPr>
              <w:t>1. Enter non-numeric text in the amount field. 2. Click Apply Now.</w:t>
            </w:r>
          </w:p>
        </w:tc>
        <w:tc>
          <w:tcPr>
            <w:tcW w:w="1900" w:type="dxa"/>
            <w:tcMar>
              <w:top w:w="70" w:type="dxa"/>
              <w:left w:w="90" w:type="dxa"/>
              <w:bottom w:w="70" w:type="dxa"/>
              <w:right w:w="90" w:type="dxa"/>
            </w:tcMar>
          </w:tcPr>
          <w:p w14:paraId="12E68063" w14:textId="77777777" w:rsidR="00C97F5F" w:rsidRDefault="00C97F5F" w:rsidP="00244D12">
            <w:r>
              <w:rPr>
                <w:sz w:val="17"/>
                <w:szCs w:val="17"/>
              </w:rPr>
              <w:t>Request is rejected with a validation error</w:t>
            </w:r>
          </w:p>
        </w:tc>
        <w:tc>
          <w:tcPr>
            <w:tcW w:w="640" w:type="dxa"/>
            <w:tcMar>
              <w:top w:w="70" w:type="dxa"/>
              <w:left w:w="90" w:type="dxa"/>
              <w:bottom w:w="70" w:type="dxa"/>
              <w:right w:w="90" w:type="dxa"/>
            </w:tcMar>
          </w:tcPr>
          <w:p w14:paraId="2FD80F10" w14:textId="77777777" w:rsidR="00C97F5F" w:rsidRDefault="00C97F5F" w:rsidP="00244D12">
            <w:r>
              <w:rPr>
                <w:sz w:val="17"/>
                <w:szCs w:val="17"/>
              </w:rPr>
              <w:t>Medium</w:t>
            </w:r>
          </w:p>
        </w:tc>
      </w:tr>
      <w:tr w:rsidR="00C97F5F" w14:paraId="3F9C336A" w14:textId="77777777" w:rsidTr="00244D12">
        <w:tc>
          <w:tcPr>
            <w:tcW w:w="700" w:type="dxa"/>
            <w:tcMar>
              <w:top w:w="70" w:type="dxa"/>
              <w:left w:w="90" w:type="dxa"/>
              <w:bottom w:w="70" w:type="dxa"/>
              <w:right w:w="90" w:type="dxa"/>
            </w:tcMar>
          </w:tcPr>
          <w:p w14:paraId="745C6965" w14:textId="77777777" w:rsidR="00C97F5F" w:rsidRDefault="00C97F5F" w:rsidP="00244D12">
            <w:r>
              <w:rPr>
                <w:sz w:val="17"/>
                <w:szCs w:val="17"/>
              </w:rPr>
              <w:t>TC-048</w:t>
            </w:r>
          </w:p>
        </w:tc>
        <w:tc>
          <w:tcPr>
            <w:tcW w:w="1600" w:type="dxa"/>
            <w:tcMar>
              <w:top w:w="70" w:type="dxa"/>
              <w:left w:w="90" w:type="dxa"/>
              <w:bottom w:w="70" w:type="dxa"/>
              <w:right w:w="90" w:type="dxa"/>
            </w:tcMar>
          </w:tcPr>
          <w:p w14:paraId="18443204" w14:textId="77777777" w:rsidR="00C97F5F" w:rsidRDefault="00C97F5F" w:rsidP="00244D12">
            <w:r>
              <w:rPr>
                <w:sz w:val="17"/>
                <w:szCs w:val="17"/>
              </w:rPr>
              <w:t>Loan request with down payment greater than requested amount</w:t>
            </w:r>
          </w:p>
        </w:tc>
        <w:tc>
          <w:tcPr>
            <w:tcW w:w="1500" w:type="dxa"/>
            <w:tcMar>
              <w:top w:w="70" w:type="dxa"/>
              <w:left w:w="90" w:type="dxa"/>
              <w:bottom w:w="70" w:type="dxa"/>
              <w:right w:w="90" w:type="dxa"/>
            </w:tcMar>
          </w:tcPr>
          <w:p w14:paraId="0B3F93B4" w14:textId="77777777" w:rsidR="00C97F5F" w:rsidRDefault="00C97F5F" w:rsidP="00244D12">
            <w:r>
              <w:rPr>
                <w:sz w:val="17"/>
                <w:szCs w:val="17"/>
              </w:rPr>
              <w:t>User is on the Request Loan page</w:t>
            </w:r>
          </w:p>
        </w:tc>
        <w:tc>
          <w:tcPr>
            <w:tcW w:w="1500" w:type="dxa"/>
            <w:tcMar>
              <w:top w:w="70" w:type="dxa"/>
              <w:left w:w="90" w:type="dxa"/>
              <w:bottom w:w="70" w:type="dxa"/>
              <w:right w:w="90" w:type="dxa"/>
            </w:tcMar>
          </w:tcPr>
          <w:p w14:paraId="21122879" w14:textId="77777777" w:rsidR="00C97F5F" w:rsidRDefault="00C97F5F" w:rsidP="00244D12">
            <w:r>
              <w:rPr>
                <w:sz w:val="17"/>
                <w:szCs w:val="17"/>
              </w:rPr>
              <w:t>Requested amount: $1,000; Down payment: $1,500</w:t>
            </w:r>
          </w:p>
        </w:tc>
        <w:tc>
          <w:tcPr>
            <w:tcW w:w="2200" w:type="dxa"/>
            <w:tcMar>
              <w:top w:w="70" w:type="dxa"/>
              <w:left w:w="90" w:type="dxa"/>
              <w:bottom w:w="70" w:type="dxa"/>
              <w:right w:w="90" w:type="dxa"/>
            </w:tcMar>
          </w:tcPr>
          <w:p w14:paraId="50A779C1" w14:textId="77777777" w:rsidR="00C97F5F" w:rsidRDefault="00C97F5F" w:rsidP="00244D12">
            <w:r>
              <w:rPr>
                <w:sz w:val="17"/>
                <w:szCs w:val="17"/>
              </w:rPr>
              <w:t>1. Enter a down payment larger than the requested loan amount. 2. Click Apply Now.</w:t>
            </w:r>
          </w:p>
        </w:tc>
        <w:tc>
          <w:tcPr>
            <w:tcW w:w="1900" w:type="dxa"/>
            <w:tcMar>
              <w:top w:w="70" w:type="dxa"/>
              <w:left w:w="90" w:type="dxa"/>
              <w:bottom w:w="70" w:type="dxa"/>
              <w:right w:w="90" w:type="dxa"/>
            </w:tcMar>
          </w:tcPr>
          <w:p w14:paraId="43F6CC1C" w14:textId="77777777" w:rsidR="00C97F5F" w:rsidRDefault="00C97F5F" w:rsidP="00244D12">
            <w:r>
              <w:rPr>
                <w:sz w:val="17"/>
                <w:szCs w:val="17"/>
              </w:rPr>
              <w:t>System either blocks with a validation error or denies the loan outright (observe and record actual behaviour — undocumented rule)</w:t>
            </w:r>
          </w:p>
        </w:tc>
        <w:tc>
          <w:tcPr>
            <w:tcW w:w="640" w:type="dxa"/>
            <w:tcMar>
              <w:top w:w="70" w:type="dxa"/>
              <w:left w:w="90" w:type="dxa"/>
              <w:bottom w:w="70" w:type="dxa"/>
              <w:right w:w="90" w:type="dxa"/>
            </w:tcMar>
          </w:tcPr>
          <w:p w14:paraId="6E0136B2" w14:textId="77777777" w:rsidR="00C97F5F" w:rsidRDefault="00C97F5F" w:rsidP="00244D12">
            <w:r>
              <w:rPr>
                <w:sz w:val="17"/>
                <w:szCs w:val="17"/>
              </w:rPr>
              <w:t>Medium</w:t>
            </w:r>
          </w:p>
        </w:tc>
      </w:tr>
      <w:tr w:rsidR="00C97F5F" w14:paraId="727FF70E" w14:textId="77777777" w:rsidTr="00244D12">
        <w:tc>
          <w:tcPr>
            <w:tcW w:w="700" w:type="dxa"/>
            <w:tcMar>
              <w:top w:w="70" w:type="dxa"/>
              <w:left w:w="90" w:type="dxa"/>
              <w:bottom w:w="70" w:type="dxa"/>
              <w:right w:w="90" w:type="dxa"/>
            </w:tcMar>
          </w:tcPr>
          <w:p w14:paraId="666D40F2" w14:textId="77777777" w:rsidR="00C97F5F" w:rsidRDefault="00C97F5F" w:rsidP="00244D12">
            <w:r>
              <w:rPr>
                <w:sz w:val="17"/>
                <w:szCs w:val="17"/>
              </w:rPr>
              <w:t>TC-049</w:t>
            </w:r>
          </w:p>
        </w:tc>
        <w:tc>
          <w:tcPr>
            <w:tcW w:w="1600" w:type="dxa"/>
            <w:tcMar>
              <w:top w:w="70" w:type="dxa"/>
              <w:left w:w="90" w:type="dxa"/>
              <w:bottom w:w="70" w:type="dxa"/>
              <w:right w:w="90" w:type="dxa"/>
            </w:tcMar>
          </w:tcPr>
          <w:p w14:paraId="08618325" w14:textId="77777777" w:rsidR="00C97F5F" w:rsidRDefault="00C97F5F" w:rsidP="00244D12">
            <w:r>
              <w:rPr>
                <w:sz w:val="17"/>
                <w:szCs w:val="17"/>
              </w:rPr>
              <w:t>Loan request with down payment exactly equal to requested amount</w:t>
            </w:r>
          </w:p>
        </w:tc>
        <w:tc>
          <w:tcPr>
            <w:tcW w:w="1500" w:type="dxa"/>
            <w:tcMar>
              <w:top w:w="70" w:type="dxa"/>
              <w:left w:w="90" w:type="dxa"/>
              <w:bottom w:w="70" w:type="dxa"/>
              <w:right w:w="90" w:type="dxa"/>
            </w:tcMar>
          </w:tcPr>
          <w:p w14:paraId="1FF0E641" w14:textId="77777777" w:rsidR="00C97F5F" w:rsidRDefault="00C97F5F" w:rsidP="00244D12">
            <w:r>
              <w:rPr>
                <w:sz w:val="17"/>
                <w:szCs w:val="17"/>
              </w:rPr>
              <w:t>User is on the Request Loan page</w:t>
            </w:r>
          </w:p>
        </w:tc>
        <w:tc>
          <w:tcPr>
            <w:tcW w:w="1500" w:type="dxa"/>
            <w:tcMar>
              <w:top w:w="70" w:type="dxa"/>
              <w:left w:w="90" w:type="dxa"/>
              <w:bottom w:w="70" w:type="dxa"/>
              <w:right w:w="90" w:type="dxa"/>
            </w:tcMar>
          </w:tcPr>
          <w:p w14:paraId="77BE0DD9" w14:textId="77777777" w:rsidR="00C97F5F" w:rsidRDefault="00C97F5F" w:rsidP="00244D12">
            <w:r>
              <w:rPr>
                <w:sz w:val="17"/>
                <w:szCs w:val="17"/>
              </w:rPr>
              <w:t>Requested amount: $1,000; Down payment: $1,000 (100%)</w:t>
            </w:r>
          </w:p>
        </w:tc>
        <w:tc>
          <w:tcPr>
            <w:tcW w:w="2200" w:type="dxa"/>
            <w:tcMar>
              <w:top w:w="70" w:type="dxa"/>
              <w:left w:w="90" w:type="dxa"/>
              <w:bottom w:w="70" w:type="dxa"/>
              <w:right w:w="90" w:type="dxa"/>
            </w:tcMar>
          </w:tcPr>
          <w:p w14:paraId="51262D8D" w14:textId="77777777" w:rsidR="00C97F5F" w:rsidRDefault="00C97F5F" w:rsidP="00244D12">
            <w:r>
              <w:rPr>
                <w:sz w:val="17"/>
                <w:szCs w:val="17"/>
              </w:rPr>
              <w:t>1. Enter a down payment equal to the full requested amount. 2. Click Apply Now.</w:t>
            </w:r>
          </w:p>
        </w:tc>
        <w:tc>
          <w:tcPr>
            <w:tcW w:w="1900" w:type="dxa"/>
            <w:tcMar>
              <w:top w:w="70" w:type="dxa"/>
              <w:left w:w="90" w:type="dxa"/>
              <w:bottom w:w="70" w:type="dxa"/>
              <w:right w:w="90" w:type="dxa"/>
            </w:tcMar>
          </w:tcPr>
          <w:p w14:paraId="40AE4D78" w14:textId="77777777" w:rsidR="00C97F5F" w:rsidRDefault="00C97F5F" w:rsidP="00244D12">
            <w:r>
              <w:rPr>
                <w:sz w:val="17"/>
                <w:szCs w:val="17"/>
              </w:rPr>
              <w:t>Loan decision at this boundary is observed and recorded; expected to approve given a 100% down payment ratio</w:t>
            </w:r>
          </w:p>
        </w:tc>
        <w:tc>
          <w:tcPr>
            <w:tcW w:w="640" w:type="dxa"/>
            <w:tcMar>
              <w:top w:w="70" w:type="dxa"/>
              <w:left w:w="90" w:type="dxa"/>
              <w:bottom w:w="70" w:type="dxa"/>
              <w:right w:w="90" w:type="dxa"/>
            </w:tcMar>
          </w:tcPr>
          <w:p w14:paraId="79DEC6DD" w14:textId="77777777" w:rsidR="00C97F5F" w:rsidRDefault="00C97F5F" w:rsidP="00244D12">
            <w:r>
              <w:rPr>
                <w:sz w:val="17"/>
                <w:szCs w:val="17"/>
              </w:rPr>
              <w:t>Low</w:t>
            </w:r>
          </w:p>
        </w:tc>
      </w:tr>
      <w:tr w:rsidR="00C97F5F" w14:paraId="425DC65F" w14:textId="77777777" w:rsidTr="00244D12">
        <w:tc>
          <w:tcPr>
            <w:tcW w:w="700" w:type="dxa"/>
            <w:tcMar>
              <w:top w:w="70" w:type="dxa"/>
              <w:left w:w="90" w:type="dxa"/>
              <w:bottom w:w="70" w:type="dxa"/>
              <w:right w:w="90" w:type="dxa"/>
            </w:tcMar>
          </w:tcPr>
          <w:p w14:paraId="3235CE25" w14:textId="77777777" w:rsidR="00C97F5F" w:rsidRDefault="00C97F5F" w:rsidP="00244D12">
            <w:r>
              <w:rPr>
                <w:sz w:val="17"/>
                <w:szCs w:val="17"/>
              </w:rPr>
              <w:t>TC-050</w:t>
            </w:r>
          </w:p>
        </w:tc>
        <w:tc>
          <w:tcPr>
            <w:tcW w:w="1600" w:type="dxa"/>
            <w:tcMar>
              <w:top w:w="70" w:type="dxa"/>
              <w:left w:w="90" w:type="dxa"/>
              <w:bottom w:w="70" w:type="dxa"/>
              <w:right w:w="90" w:type="dxa"/>
            </w:tcMar>
          </w:tcPr>
          <w:p w14:paraId="5532373C" w14:textId="77777777" w:rsidR="00C97F5F" w:rsidRDefault="00C97F5F" w:rsidP="00244D12">
            <w:r>
              <w:rPr>
                <w:sz w:val="17"/>
                <w:szCs w:val="17"/>
              </w:rPr>
              <w:t>Loan request with zero down payment</w:t>
            </w:r>
          </w:p>
        </w:tc>
        <w:tc>
          <w:tcPr>
            <w:tcW w:w="1500" w:type="dxa"/>
            <w:tcMar>
              <w:top w:w="70" w:type="dxa"/>
              <w:left w:w="90" w:type="dxa"/>
              <w:bottom w:w="70" w:type="dxa"/>
              <w:right w:w="90" w:type="dxa"/>
            </w:tcMar>
          </w:tcPr>
          <w:p w14:paraId="027DD1D1" w14:textId="77777777" w:rsidR="00C97F5F" w:rsidRDefault="00C97F5F" w:rsidP="00244D12">
            <w:r>
              <w:rPr>
                <w:sz w:val="17"/>
                <w:szCs w:val="17"/>
              </w:rPr>
              <w:t>User is on the Request Loan page</w:t>
            </w:r>
          </w:p>
        </w:tc>
        <w:tc>
          <w:tcPr>
            <w:tcW w:w="1500" w:type="dxa"/>
            <w:tcMar>
              <w:top w:w="70" w:type="dxa"/>
              <w:left w:w="90" w:type="dxa"/>
              <w:bottom w:w="70" w:type="dxa"/>
              <w:right w:w="90" w:type="dxa"/>
            </w:tcMar>
          </w:tcPr>
          <w:p w14:paraId="2FE6EA50" w14:textId="77777777" w:rsidR="00C97F5F" w:rsidRDefault="00C97F5F" w:rsidP="00244D12">
            <w:r>
              <w:rPr>
                <w:sz w:val="17"/>
                <w:szCs w:val="17"/>
              </w:rPr>
              <w:t>Requested amount: $1,000; Down payment: $0</w:t>
            </w:r>
          </w:p>
        </w:tc>
        <w:tc>
          <w:tcPr>
            <w:tcW w:w="2200" w:type="dxa"/>
            <w:tcMar>
              <w:top w:w="70" w:type="dxa"/>
              <w:left w:w="90" w:type="dxa"/>
              <w:bottom w:w="70" w:type="dxa"/>
              <w:right w:w="90" w:type="dxa"/>
            </w:tcMar>
          </w:tcPr>
          <w:p w14:paraId="48B7B90F" w14:textId="77777777" w:rsidR="00C97F5F" w:rsidRDefault="00C97F5F" w:rsidP="00244D12">
            <w:r>
              <w:rPr>
                <w:sz w:val="17"/>
                <w:szCs w:val="17"/>
              </w:rPr>
              <w:t>1. Enter zero as the down payment. 2. Click Apply Now.</w:t>
            </w:r>
          </w:p>
        </w:tc>
        <w:tc>
          <w:tcPr>
            <w:tcW w:w="1900" w:type="dxa"/>
            <w:tcMar>
              <w:top w:w="70" w:type="dxa"/>
              <w:left w:w="90" w:type="dxa"/>
              <w:bottom w:w="70" w:type="dxa"/>
              <w:right w:w="90" w:type="dxa"/>
            </w:tcMar>
          </w:tcPr>
          <w:p w14:paraId="4B43558E" w14:textId="77777777" w:rsidR="00C97F5F" w:rsidRDefault="00C97F5F" w:rsidP="00244D12">
            <w:r>
              <w:rPr>
                <w:sz w:val="17"/>
                <w:szCs w:val="17"/>
              </w:rPr>
              <w:t>Loan is denied, or the system requires a non-zero down payment before submission</w:t>
            </w:r>
          </w:p>
        </w:tc>
        <w:tc>
          <w:tcPr>
            <w:tcW w:w="640" w:type="dxa"/>
            <w:tcMar>
              <w:top w:w="70" w:type="dxa"/>
              <w:left w:w="90" w:type="dxa"/>
              <w:bottom w:w="70" w:type="dxa"/>
              <w:right w:w="90" w:type="dxa"/>
            </w:tcMar>
          </w:tcPr>
          <w:p w14:paraId="71361202" w14:textId="77777777" w:rsidR="00C97F5F" w:rsidRDefault="00C97F5F" w:rsidP="00244D12">
            <w:r>
              <w:rPr>
                <w:sz w:val="17"/>
                <w:szCs w:val="17"/>
              </w:rPr>
              <w:t>Medium</w:t>
            </w:r>
          </w:p>
        </w:tc>
      </w:tr>
    </w:tbl>
    <w:p w14:paraId="228FF6DE" w14:textId="77777777" w:rsidR="00C97F5F" w:rsidRDefault="00C97F5F" w:rsidP="00C97F5F">
      <w:pPr>
        <w:spacing w:after="100"/>
      </w:pPr>
    </w:p>
    <w:p w14:paraId="07FE59A6" w14:textId="77777777" w:rsidR="00C97F5F" w:rsidRDefault="00C97F5F" w:rsidP="00C97F5F">
      <w:pPr>
        <w:pStyle w:val="Heading2"/>
        <w:spacing w:before="240" w:after="120"/>
      </w:pPr>
      <w:r>
        <w:t>8.4.3 Boundary Value Analysis (BVA)</w:t>
      </w:r>
    </w:p>
    <w:p w14:paraId="43C1F538" w14:textId="77777777" w:rsidR="00C97F5F" w:rsidRDefault="00C97F5F" w:rsidP="00C97F5F">
      <w:pPr>
        <w:spacing w:after="120"/>
      </w:pPr>
      <w:r>
        <w:t>Four BVA tables covering the fields with the clearest observable or client-confirmable boundaries. Where Phase 1 flagged a boundary as undocumented, the value used is the empirically observed application behaviour, noted accordingly.</w:t>
      </w:r>
    </w:p>
    <w:p w14:paraId="02E93CDD" w14:textId="77777777" w:rsidR="00C97F5F" w:rsidRDefault="00C97F5F" w:rsidP="00C97F5F">
      <w:pPr>
        <w:pStyle w:val="Heading3"/>
        <w:spacing w:after="100"/>
      </w:pPr>
      <w:r>
        <w:t>Field: Transfer Amount (relative to source account balance of $200.00)</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100"/>
        <w:gridCol w:w="1200"/>
        <w:gridCol w:w="1300"/>
        <w:gridCol w:w="1200"/>
        <w:gridCol w:w="3040"/>
      </w:tblGrid>
      <w:tr w:rsidR="00C97F5F" w14:paraId="09574BA0" w14:textId="77777777" w:rsidTr="00E7040F">
        <w:trPr>
          <w:tblHeader/>
        </w:trPr>
        <w:tc>
          <w:tcPr>
            <w:tcW w:w="1200" w:type="dxa"/>
            <w:shd w:val="clear" w:color="auto" w:fill="ED7D31" w:themeFill="accent2"/>
            <w:tcMar>
              <w:top w:w="70" w:type="dxa"/>
              <w:left w:w="90" w:type="dxa"/>
              <w:bottom w:w="70" w:type="dxa"/>
              <w:right w:w="90" w:type="dxa"/>
            </w:tcMar>
          </w:tcPr>
          <w:p w14:paraId="48D0A3C1" w14:textId="77777777" w:rsidR="00C97F5F" w:rsidRDefault="00C97F5F" w:rsidP="00244D12">
            <w:r>
              <w:rPr>
                <w:b/>
                <w:bCs/>
                <w:color w:val="FFFFFF"/>
                <w:sz w:val="17"/>
                <w:szCs w:val="17"/>
              </w:rPr>
              <w:t>Min Value</w:t>
            </w:r>
          </w:p>
        </w:tc>
        <w:tc>
          <w:tcPr>
            <w:tcW w:w="1100" w:type="dxa"/>
            <w:shd w:val="clear" w:color="auto" w:fill="ED7D31" w:themeFill="accent2"/>
            <w:tcMar>
              <w:top w:w="70" w:type="dxa"/>
              <w:left w:w="90" w:type="dxa"/>
              <w:bottom w:w="70" w:type="dxa"/>
              <w:right w:w="90" w:type="dxa"/>
            </w:tcMar>
          </w:tcPr>
          <w:p w14:paraId="0727092C" w14:textId="77777777" w:rsidR="00C97F5F" w:rsidRDefault="00C97F5F" w:rsidP="00244D12">
            <w:r>
              <w:rPr>
                <w:b/>
                <w:bCs/>
                <w:color w:val="FFFFFF"/>
                <w:sz w:val="17"/>
                <w:szCs w:val="17"/>
              </w:rPr>
              <w:t>Min-1</w:t>
            </w:r>
          </w:p>
        </w:tc>
        <w:tc>
          <w:tcPr>
            <w:tcW w:w="1100" w:type="dxa"/>
            <w:shd w:val="clear" w:color="auto" w:fill="ED7D31" w:themeFill="accent2"/>
            <w:tcMar>
              <w:top w:w="70" w:type="dxa"/>
              <w:left w:w="90" w:type="dxa"/>
              <w:bottom w:w="70" w:type="dxa"/>
              <w:right w:w="90" w:type="dxa"/>
            </w:tcMar>
          </w:tcPr>
          <w:p w14:paraId="7F97903B" w14:textId="77777777" w:rsidR="00C97F5F" w:rsidRDefault="00C97F5F" w:rsidP="00244D12">
            <w:r>
              <w:rPr>
                <w:b/>
                <w:bCs/>
                <w:color w:val="FFFFFF"/>
                <w:sz w:val="17"/>
                <w:szCs w:val="17"/>
              </w:rPr>
              <w:t>Min+1</w:t>
            </w:r>
          </w:p>
        </w:tc>
        <w:tc>
          <w:tcPr>
            <w:tcW w:w="1200" w:type="dxa"/>
            <w:shd w:val="clear" w:color="auto" w:fill="ED7D31" w:themeFill="accent2"/>
            <w:tcMar>
              <w:top w:w="70" w:type="dxa"/>
              <w:left w:w="90" w:type="dxa"/>
              <w:bottom w:w="70" w:type="dxa"/>
              <w:right w:w="90" w:type="dxa"/>
            </w:tcMar>
          </w:tcPr>
          <w:p w14:paraId="748530ED" w14:textId="77777777" w:rsidR="00C97F5F" w:rsidRDefault="00C97F5F" w:rsidP="00244D12">
            <w:r>
              <w:rPr>
                <w:b/>
                <w:bCs/>
                <w:color w:val="FFFFFF"/>
                <w:sz w:val="17"/>
                <w:szCs w:val="17"/>
              </w:rPr>
              <w:t>Max-1</w:t>
            </w:r>
          </w:p>
        </w:tc>
        <w:tc>
          <w:tcPr>
            <w:tcW w:w="1300" w:type="dxa"/>
            <w:shd w:val="clear" w:color="auto" w:fill="ED7D31" w:themeFill="accent2"/>
            <w:tcMar>
              <w:top w:w="70" w:type="dxa"/>
              <w:left w:w="90" w:type="dxa"/>
              <w:bottom w:w="70" w:type="dxa"/>
              <w:right w:w="90" w:type="dxa"/>
            </w:tcMar>
          </w:tcPr>
          <w:p w14:paraId="34B2D9ED" w14:textId="77777777" w:rsidR="00C97F5F" w:rsidRDefault="00C97F5F" w:rsidP="00244D12">
            <w:r>
              <w:rPr>
                <w:b/>
                <w:bCs/>
                <w:color w:val="FFFFFF"/>
                <w:sz w:val="17"/>
                <w:szCs w:val="17"/>
              </w:rPr>
              <w:t>Max Value</w:t>
            </w:r>
          </w:p>
        </w:tc>
        <w:tc>
          <w:tcPr>
            <w:tcW w:w="1200" w:type="dxa"/>
            <w:shd w:val="clear" w:color="auto" w:fill="ED7D31" w:themeFill="accent2"/>
            <w:tcMar>
              <w:top w:w="70" w:type="dxa"/>
              <w:left w:w="90" w:type="dxa"/>
              <w:bottom w:w="70" w:type="dxa"/>
              <w:right w:w="90" w:type="dxa"/>
            </w:tcMar>
          </w:tcPr>
          <w:p w14:paraId="4C5F2D3E" w14:textId="77777777" w:rsidR="00C97F5F" w:rsidRDefault="00C97F5F" w:rsidP="00244D12">
            <w:r>
              <w:rPr>
                <w:b/>
                <w:bCs/>
                <w:color w:val="FFFFFF"/>
                <w:sz w:val="17"/>
                <w:szCs w:val="17"/>
              </w:rPr>
              <w:t>Max+1</w:t>
            </w:r>
          </w:p>
        </w:tc>
        <w:tc>
          <w:tcPr>
            <w:tcW w:w="3040" w:type="dxa"/>
            <w:shd w:val="clear" w:color="auto" w:fill="ED7D31" w:themeFill="accent2"/>
            <w:tcMar>
              <w:top w:w="70" w:type="dxa"/>
              <w:left w:w="90" w:type="dxa"/>
              <w:bottom w:w="70" w:type="dxa"/>
              <w:right w:w="90" w:type="dxa"/>
            </w:tcMar>
          </w:tcPr>
          <w:p w14:paraId="7A577CAF" w14:textId="77777777" w:rsidR="00C97F5F" w:rsidRDefault="00C97F5F" w:rsidP="00244D12">
            <w:r>
              <w:rPr>
                <w:b/>
                <w:bCs/>
                <w:color w:val="FFFFFF"/>
                <w:sz w:val="17"/>
                <w:szCs w:val="17"/>
              </w:rPr>
              <w:t>Expected Result</w:t>
            </w:r>
          </w:p>
        </w:tc>
      </w:tr>
      <w:tr w:rsidR="00C97F5F" w14:paraId="09F2E024" w14:textId="77777777" w:rsidTr="00244D12">
        <w:tc>
          <w:tcPr>
            <w:tcW w:w="1200" w:type="dxa"/>
            <w:tcMar>
              <w:top w:w="70" w:type="dxa"/>
              <w:left w:w="90" w:type="dxa"/>
              <w:bottom w:w="70" w:type="dxa"/>
              <w:right w:w="90" w:type="dxa"/>
            </w:tcMar>
          </w:tcPr>
          <w:p w14:paraId="74FCEAF3" w14:textId="77777777" w:rsidR="00C97F5F" w:rsidRDefault="00C97F5F" w:rsidP="00244D12">
            <w:r>
              <w:rPr>
                <w:sz w:val="17"/>
                <w:szCs w:val="17"/>
              </w:rPr>
              <w:t>$0.01</w:t>
            </w:r>
          </w:p>
        </w:tc>
        <w:tc>
          <w:tcPr>
            <w:tcW w:w="1100" w:type="dxa"/>
            <w:tcMar>
              <w:top w:w="70" w:type="dxa"/>
              <w:left w:w="90" w:type="dxa"/>
              <w:bottom w:w="70" w:type="dxa"/>
              <w:right w:w="90" w:type="dxa"/>
            </w:tcMar>
          </w:tcPr>
          <w:p w14:paraId="25CE6477" w14:textId="77777777" w:rsidR="00C97F5F" w:rsidRDefault="00C97F5F" w:rsidP="00244D12">
            <w:r>
              <w:rPr>
                <w:sz w:val="17"/>
                <w:szCs w:val="17"/>
              </w:rPr>
              <w:t>$0.00</w:t>
            </w:r>
          </w:p>
        </w:tc>
        <w:tc>
          <w:tcPr>
            <w:tcW w:w="1100" w:type="dxa"/>
            <w:tcMar>
              <w:top w:w="70" w:type="dxa"/>
              <w:left w:w="90" w:type="dxa"/>
              <w:bottom w:w="70" w:type="dxa"/>
              <w:right w:w="90" w:type="dxa"/>
            </w:tcMar>
          </w:tcPr>
          <w:p w14:paraId="79F0EA31" w14:textId="77777777" w:rsidR="00C97F5F" w:rsidRDefault="00C97F5F" w:rsidP="00244D12">
            <w:r>
              <w:rPr>
                <w:sz w:val="17"/>
                <w:szCs w:val="17"/>
              </w:rPr>
              <w:t>$0.02</w:t>
            </w:r>
          </w:p>
        </w:tc>
        <w:tc>
          <w:tcPr>
            <w:tcW w:w="1200" w:type="dxa"/>
            <w:tcMar>
              <w:top w:w="70" w:type="dxa"/>
              <w:left w:w="90" w:type="dxa"/>
              <w:bottom w:w="70" w:type="dxa"/>
              <w:right w:w="90" w:type="dxa"/>
            </w:tcMar>
          </w:tcPr>
          <w:p w14:paraId="2A554626" w14:textId="77777777" w:rsidR="00C97F5F" w:rsidRDefault="00C97F5F" w:rsidP="00244D12">
            <w:r>
              <w:rPr>
                <w:sz w:val="17"/>
                <w:szCs w:val="17"/>
              </w:rPr>
              <w:t>$199.99</w:t>
            </w:r>
          </w:p>
        </w:tc>
        <w:tc>
          <w:tcPr>
            <w:tcW w:w="1300" w:type="dxa"/>
            <w:tcMar>
              <w:top w:w="70" w:type="dxa"/>
              <w:left w:w="90" w:type="dxa"/>
              <w:bottom w:w="70" w:type="dxa"/>
              <w:right w:w="90" w:type="dxa"/>
            </w:tcMar>
          </w:tcPr>
          <w:p w14:paraId="2470EC75" w14:textId="77777777" w:rsidR="00C97F5F" w:rsidRDefault="00C97F5F" w:rsidP="00244D12">
            <w:r>
              <w:rPr>
                <w:sz w:val="17"/>
                <w:szCs w:val="17"/>
              </w:rPr>
              <w:t>$200.00</w:t>
            </w:r>
          </w:p>
        </w:tc>
        <w:tc>
          <w:tcPr>
            <w:tcW w:w="1200" w:type="dxa"/>
            <w:tcMar>
              <w:top w:w="70" w:type="dxa"/>
              <w:left w:w="90" w:type="dxa"/>
              <w:bottom w:w="70" w:type="dxa"/>
              <w:right w:w="90" w:type="dxa"/>
            </w:tcMar>
          </w:tcPr>
          <w:p w14:paraId="1B2C1761" w14:textId="77777777" w:rsidR="00C97F5F" w:rsidRDefault="00C97F5F" w:rsidP="00244D12">
            <w:r>
              <w:rPr>
                <w:sz w:val="17"/>
                <w:szCs w:val="17"/>
              </w:rPr>
              <w:t>$200.01</w:t>
            </w:r>
          </w:p>
        </w:tc>
        <w:tc>
          <w:tcPr>
            <w:tcW w:w="3040" w:type="dxa"/>
            <w:tcMar>
              <w:top w:w="70" w:type="dxa"/>
              <w:left w:w="90" w:type="dxa"/>
              <w:bottom w:w="70" w:type="dxa"/>
              <w:right w:w="90" w:type="dxa"/>
            </w:tcMar>
          </w:tcPr>
          <w:p w14:paraId="058993AC" w14:textId="77777777" w:rsidR="00C97F5F" w:rsidRDefault="00C97F5F" w:rsidP="00244D12">
            <w:r>
              <w:rPr>
                <w:sz w:val="17"/>
                <w:szCs w:val="17"/>
              </w:rPr>
              <w:t>$0.00 and below: Fail (rejected); $0.01–$200.00: Pass; above $200.00: Fail (insufficient funds)</w:t>
            </w:r>
          </w:p>
        </w:tc>
      </w:tr>
    </w:tbl>
    <w:p w14:paraId="458D7076" w14:textId="77777777" w:rsidR="00C97F5F" w:rsidRDefault="00C97F5F" w:rsidP="00C97F5F">
      <w:pPr>
        <w:spacing w:after="100"/>
      </w:pPr>
    </w:p>
    <w:p w14:paraId="5E203F39" w14:textId="77777777" w:rsidR="00C97F5F" w:rsidRDefault="00C97F5F" w:rsidP="00C97F5F">
      <w:pPr>
        <w:pStyle w:val="Heading3"/>
        <w:spacing w:after="100"/>
      </w:pPr>
      <w:r>
        <w:t>Field: Bill Pay Amount (relative to paying account balance of $150.00)</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100"/>
        <w:gridCol w:w="1200"/>
        <w:gridCol w:w="1300"/>
        <w:gridCol w:w="1200"/>
        <w:gridCol w:w="3040"/>
      </w:tblGrid>
      <w:tr w:rsidR="00C97F5F" w14:paraId="39A63EAB" w14:textId="77777777" w:rsidTr="00E7040F">
        <w:trPr>
          <w:tblHeader/>
        </w:trPr>
        <w:tc>
          <w:tcPr>
            <w:tcW w:w="1200" w:type="dxa"/>
            <w:shd w:val="clear" w:color="auto" w:fill="ED7D31" w:themeFill="accent2"/>
            <w:tcMar>
              <w:top w:w="70" w:type="dxa"/>
              <w:left w:w="90" w:type="dxa"/>
              <w:bottom w:w="70" w:type="dxa"/>
              <w:right w:w="90" w:type="dxa"/>
            </w:tcMar>
          </w:tcPr>
          <w:p w14:paraId="16265E2D" w14:textId="77777777" w:rsidR="00C97F5F" w:rsidRDefault="00C97F5F" w:rsidP="00244D12">
            <w:r>
              <w:rPr>
                <w:b/>
                <w:bCs/>
                <w:color w:val="FFFFFF"/>
                <w:sz w:val="17"/>
                <w:szCs w:val="17"/>
              </w:rPr>
              <w:lastRenderedPageBreak/>
              <w:t>Min Value</w:t>
            </w:r>
          </w:p>
        </w:tc>
        <w:tc>
          <w:tcPr>
            <w:tcW w:w="1100" w:type="dxa"/>
            <w:shd w:val="clear" w:color="auto" w:fill="ED7D31" w:themeFill="accent2"/>
            <w:tcMar>
              <w:top w:w="70" w:type="dxa"/>
              <w:left w:w="90" w:type="dxa"/>
              <w:bottom w:w="70" w:type="dxa"/>
              <w:right w:w="90" w:type="dxa"/>
            </w:tcMar>
          </w:tcPr>
          <w:p w14:paraId="58F7B079" w14:textId="77777777" w:rsidR="00C97F5F" w:rsidRDefault="00C97F5F" w:rsidP="00244D12">
            <w:r>
              <w:rPr>
                <w:b/>
                <w:bCs/>
                <w:color w:val="FFFFFF"/>
                <w:sz w:val="17"/>
                <w:szCs w:val="17"/>
              </w:rPr>
              <w:t>Min-1</w:t>
            </w:r>
          </w:p>
        </w:tc>
        <w:tc>
          <w:tcPr>
            <w:tcW w:w="1100" w:type="dxa"/>
            <w:shd w:val="clear" w:color="auto" w:fill="ED7D31" w:themeFill="accent2"/>
            <w:tcMar>
              <w:top w:w="70" w:type="dxa"/>
              <w:left w:w="90" w:type="dxa"/>
              <w:bottom w:w="70" w:type="dxa"/>
              <w:right w:w="90" w:type="dxa"/>
            </w:tcMar>
          </w:tcPr>
          <w:p w14:paraId="313A00C7" w14:textId="77777777" w:rsidR="00C97F5F" w:rsidRDefault="00C97F5F" w:rsidP="00244D12">
            <w:r>
              <w:rPr>
                <w:b/>
                <w:bCs/>
                <w:color w:val="FFFFFF"/>
                <w:sz w:val="17"/>
                <w:szCs w:val="17"/>
              </w:rPr>
              <w:t>Min+1</w:t>
            </w:r>
          </w:p>
        </w:tc>
        <w:tc>
          <w:tcPr>
            <w:tcW w:w="1200" w:type="dxa"/>
            <w:shd w:val="clear" w:color="auto" w:fill="ED7D31" w:themeFill="accent2"/>
            <w:tcMar>
              <w:top w:w="70" w:type="dxa"/>
              <w:left w:w="90" w:type="dxa"/>
              <w:bottom w:w="70" w:type="dxa"/>
              <w:right w:w="90" w:type="dxa"/>
            </w:tcMar>
          </w:tcPr>
          <w:p w14:paraId="193C9E93" w14:textId="77777777" w:rsidR="00C97F5F" w:rsidRDefault="00C97F5F" w:rsidP="00244D12">
            <w:r>
              <w:rPr>
                <w:b/>
                <w:bCs/>
                <w:color w:val="FFFFFF"/>
                <w:sz w:val="17"/>
                <w:szCs w:val="17"/>
              </w:rPr>
              <w:t>Max-1</w:t>
            </w:r>
          </w:p>
        </w:tc>
        <w:tc>
          <w:tcPr>
            <w:tcW w:w="1300" w:type="dxa"/>
            <w:shd w:val="clear" w:color="auto" w:fill="ED7D31" w:themeFill="accent2"/>
            <w:tcMar>
              <w:top w:w="70" w:type="dxa"/>
              <w:left w:w="90" w:type="dxa"/>
              <w:bottom w:w="70" w:type="dxa"/>
              <w:right w:w="90" w:type="dxa"/>
            </w:tcMar>
          </w:tcPr>
          <w:p w14:paraId="459C1D6E" w14:textId="77777777" w:rsidR="00C97F5F" w:rsidRDefault="00C97F5F" w:rsidP="00244D12">
            <w:r>
              <w:rPr>
                <w:b/>
                <w:bCs/>
                <w:color w:val="FFFFFF"/>
                <w:sz w:val="17"/>
                <w:szCs w:val="17"/>
              </w:rPr>
              <w:t>Max Value</w:t>
            </w:r>
          </w:p>
        </w:tc>
        <w:tc>
          <w:tcPr>
            <w:tcW w:w="1200" w:type="dxa"/>
            <w:shd w:val="clear" w:color="auto" w:fill="ED7D31" w:themeFill="accent2"/>
            <w:tcMar>
              <w:top w:w="70" w:type="dxa"/>
              <w:left w:w="90" w:type="dxa"/>
              <w:bottom w:w="70" w:type="dxa"/>
              <w:right w:w="90" w:type="dxa"/>
            </w:tcMar>
          </w:tcPr>
          <w:p w14:paraId="1121EF5D" w14:textId="77777777" w:rsidR="00C97F5F" w:rsidRDefault="00C97F5F" w:rsidP="00244D12">
            <w:r>
              <w:rPr>
                <w:b/>
                <w:bCs/>
                <w:color w:val="FFFFFF"/>
                <w:sz w:val="17"/>
                <w:szCs w:val="17"/>
              </w:rPr>
              <w:t>Max+1</w:t>
            </w:r>
          </w:p>
        </w:tc>
        <w:tc>
          <w:tcPr>
            <w:tcW w:w="3040" w:type="dxa"/>
            <w:shd w:val="clear" w:color="auto" w:fill="ED7D31" w:themeFill="accent2"/>
            <w:tcMar>
              <w:top w:w="70" w:type="dxa"/>
              <w:left w:w="90" w:type="dxa"/>
              <w:bottom w:w="70" w:type="dxa"/>
              <w:right w:w="90" w:type="dxa"/>
            </w:tcMar>
          </w:tcPr>
          <w:p w14:paraId="5DE87390" w14:textId="77777777" w:rsidR="00C97F5F" w:rsidRDefault="00C97F5F" w:rsidP="00244D12">
            <w:r>
              <w:rPr>
                <w:b/>
                <w:bCs/>
                <w:color w:val="FFFFFF"/>
                <w:sz w:val="17"/>
                <w:szCs w:val="17"/>
              </w:rPr>
              <w:t>Expected Result</w:t>
            </w:r>
          </w:p>
        </w:tc>
      </w:tr>
      <w:tr w:rsidR="00C97F5F" w14:paraId="3CB0F1A5" w14:textId="77777777" w:rsidTr="00244D12">
        <w:tc>
          <w:tcPr>
            <w:tcW w:w="1200" w:type="dxa"/>
            <w:tcMar>
              <w:top w:w="70" w:type="dxa"/>
              <w:left w:w="90" w:type="dxa"/>
              <w:bottom w:w="70" w:type="dxa"/>
              <w:right w:w="90" w:type="dxa"/>
            </w:tcMar>
          </w:tcPr>
          <w:p w14:paraId="39BEFA6B" w14:textId="77777777" w:rsidR="00C97F5F" w:rsidRDefault="00C97F5F" w:rsidP="00244D12">
            <w:r>
              <w:rPr>
                <w:sz w:val="17"/>
                <w:szCs w:val="17"/>
              </w:rPr>
              <w:t>$0.01</w:t>
            </w:r>
          </w:p>
        </w:tc>
        <w:tc>
          <w:tcPr>
            <w:tcW w:w="1100" w:type="dxa"/>
            <w:tcMar>
              <w:top w:w="70" w:type="dxa"/>
              <w:left w:w="90" w:type="dxa"/>
              <w:bottom w:w="70" w:type="dxa"/>
              <w:right w:w="90" w:type="dxa"/>
            </w:tcMar>
          </w:tcPr>
          <w:p w14:paraId="6E999B9B" w14:textId="77777777" w:rsidR="00C97F5F" w:rsidRDefault="00C97F5F" w:rsidP="00244D12">
            <w:r>
              <w:rPr>
                <w:sz w:val="17"/>
                <w:szCs w:val="17"/>
              </w:rPr>
              <w:t>$0.00</w:t>
            </w:r>
          </w:p>
        </w:tc>
        <w:tc>
          <w:tcPr>
            <w:tcW w:w="1100" w:type="dxa"/>
            <w:tcMar>
              <w:top w:w="70" w:type="dxa"/>
              <w:left w:w="90" w:type="dxa"/>
              <w:bottom w:w="70" w:type="dxa"/>
              <w:right w:w="90" w:type="dxa"/>
            </w:tcMar>
          </w:tcPr>
          <w:p w14:paraId="15F3871E" w14:textId="77777777" w:rsidR="00C97F5F" w:rsidRDefault="00C97F5F" w:rsidP="00244D12">
            <w:r>
              <w:rPr>
                <w:sz w:val="17"/>
                <w:szCs w:val="17"/>
              </w:rPr>
              <w:t>$0.02</w:t>
            </w:r>
          </w:p>
        </w:tc>
        <w:tc>
          <w:tcPr>
            <w:tcW w:w="1200" w:type="dxa"/>
            <w:tcMar>
              <w:top w:w="70" w:type="dxa"/>
              <w:left w:w="90" w:type="dxa"/>
              <w:bottom w:w="70" w:type="dxa"/>
              <w:right w:w="90" w:type="dxa"/>
            </w:tcMar>
          </w:tcPr>
          <w:p w14:paraId="3A933C7A" w14:textId="77777777" w:rsidR="00C97F5F" w:rsidRDefault="00C97F5F" w:rsidP="00244D12">
            <w:r>
              <w:rPr>
                <w:sz w:val="17"/>
                <w:szCs w:val="17"/>
              </w:rPr>
              <w:t>$149.99</w:t>
            </w:r>
          </w:p>
        </w:tc>
        <w:tc>
          <w:tcPr>
            <w:tcW w:w="1300" w:type="dxa"/>
            <w:tcMar>
              <w:top w:w="70" w:type="dxa"/>
              <w:left w:w="90" w:type="dxa"/>
              <w:bottom w:w="70" w:type="dxa"/>
              <w:right w:w="90" w:type="dxa"/>
            </w:tcMar>
          </w:tcPr>
          <w:p w14:paraId="3D83DF19" w14:textId="77777777" w:rsidR="00C97F5F" w:rsidRDefault="00C97F5F" w:rsidP="00244D12">
            <w:r>
              <w:rPr>
                <w:sz w:val="17"/>
                <w:szCs w:val="17"/>
              </w:rPr>
              <w:t>$150.00</w:t>
            </w:r>
          </w:p>
        </w:tc>
        <w:tc>
          <w:tcPr>
            <w:tcW w:w="1200" w:type="dxa"/>
            <w:tcMar>
              <w:top w:w="70" w:type="dxa"/>
              <w:left w:w="90" w:type="dxa"/>
              <w:bottom w:w="70" w:type="dxa"/>
              <w:right w:w="90" w:type="dxa"/>
            </w:tcMar>
          </w:tcPr>
          <w:p w14:paraId="0712A691" w14:textId="77777777" w:rsidR="00C97F5F" w:rsidRDefault="00C97F5F" w:rsidP="00244D12">
            <w:r>
              <w:rPr>
                <w:sz w:val="17"/>
                <w:szCs w:val="17"/>
              </w:rPr>
              <w:t>$150.01</w:t>
            </w:r>
          </w:p>
        </w:tc>
        <w:tc>
          <w:tcPr>
            <w:tcW w:w="3040" w:type="dxa"/>
            <w:tcMar>
              <w:top w:w="70" w:type="dxa"/>
              <w:left w:w="90" w:type="dxa"/>
              <w:bottom w:w="70" w:type="dxa"/>
              <w:right w:w="90" w:type="dxa"/>
            </w:tcMar>
          </w:tcPr>
          <w:p w14:paraId="718CAC0A" w14:textId="77777777" w:rsidR="00C97F5F" w:rsidRDefault="00C97F5F" w:rsidP="00244D12">
            <w:r>
              <w:rPr>
                <w:sz w:val="17"/>
                <w:szCs w:val="17"/>
              </w:rPr>
              <w:t>$0.00 and below: Fail (rejected); $0.01–$150.00: Pass; above $150.00: Fail (insufficient funds)</w:t>
            </w:r>
          </w:p>
        </w:tc>
      </w:tr>
    </w:tbl>
    <w:p w14:paraId="6B332413" w14:textId="77777777" w:rsidR="00C97F5F" w:rsidRDefault="00C97F5F" w:rsidP="00C97F5F">
      <w:pPr>
        <w:spacing w:after="100"/>
      </w:pPr>
    </w:p>
    <w:p w14:paraId="23FBE4A4" w14:textId="77777777" w:rsidR="00C97F5F" w:rsidRDefault="00C97F5F" w:rsidP="00C97F5F">
      <w:pPr>
        <w:pStyle w:val="Heading3"/>
        <w:spacing w:after="100"/>
      </w:pPr>
      <w:r>
        <w:t>Field: Loan Down Payment (relative to a $1,000 requested loan amount)</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1100"/>
        <w:gridCol w:w="1200"/>
        <w:gridCol w:w="1300"/>
        <w:gridCol w:w="1200"/>
        <w:gridCol w:w="2840"/>
      </w:tblGrid>
      <w:tr w:rsidR="00C97F5F" w14:paraId="280A9519" w14:textId="77777777" w:rsidTr="00E7040F">
        <w:trPr>
          <w:tblHeader/>
        </w:trPr>
        <w:tc>
          <w:tcPr>
            <w:tcW w:w="1200" w:type="dxa"/>
            <w:shd w:val="clear" w:color="auto" w:fill="ED7D31" w:themeFill="accent2"/>
            <w:tcMar>
              <w:top w:w="70" w:type="dxa"/>
              <w:left w:w="90" w:type="dxa"/>
              <w:bottom w:w="70" w:type="dxa"/>
              <w:right w:w="90" w:type="dxa"/>
            </w:tcMar>
          </w:tcPr>
          <w:p w14:paraId="117F253F" w14:textId="77777777" w:rsidR="00C97F5F" w:rsidRDefault="00C97F5F" w:rsidP="00244D12">
            <w:r>
              <w:rPr>
                <w:b/>
                <w:bCs/>
                <w:color w:val="FFFFFF"/>
                <w:sz w:val="17"/>
                <w:szCs w:val="17"/>
              </w:rPr>
              <w:t>Min Value</w:t>
            </w:r>
          </w:p>
        </w:tc>
        <w:tc>
          <w:tcPr>
            <w:tcW w:w="1300" w:type="dxa"/>
            <w:shd w:val="clear" w:color="auto" w:fill="ED7D31" w:themeFill="accent2"/>
            <w:tcMar>
              <w:top w:w="70" w:type="dxa"/>
              <w:left w:w="90" w:type="dxa"/>
              <w:bottom w:w="70" w:type="dxa"/>
              <w:right w:w="90" w:type="dxa"/>
            </w:tcMar>
          </w:tcPr>
          <w:p w14:paraId="55C4A82B" w14:textId="77777777" w:rsidR="00C97F5F" w:rsidRDefault="00C97F5F" w:rsidP="00244D12">
            <w:r>
              <w:rPr>
                <w:b/>
                <w:bCs/>
                <w:color w:val="FFFFFF"/>
                <w:sz w:val="17"/>
                <w:szCs w:val="17"/>
              </w:rPr>
              <w:t>Min-1</w:t>
            </w:r>
          </w:p>
        </w:tc>
        <w:tc>
          <w:tcPr>
            <w:tcW w:w="1100" w:type="dxa"/>
            <w:shd w:val="clear" w:color="auto" w:fill="ED7D31" w:themeFill="accent2"/>
            <w:tcMar>
              <w:top w:w="70" w:type="dxa"/>
              <w:left w:w="90" w:type="dxa"/>
              <w:bottom w:w="70" w:type="dxa"/>
              <w:right w:w="90" w:type="dxa"/>
            </w:tcMar>
          </w:tcPr>
          <w:p w14:paraId="747461FE" w14:textId="77777777" w:rsidR="00C97F5F" w:rsidRDefault="00C97F5F" w:rsidP="00244D12">
            <w:r>
              <w:rPr>
                <w:b/>
                <w:bCs/>
                <w:color w:val="FFFFFF"/>
                <w:sz w:val="17"/>
                <w:szCs w:val="17"/>
              </w:rPr>
              <w:t>Min+1</w:t>
            </w:r>
          </w:p>
        </w:tc>
        <w:tc>
          <w:tcPr>
            <w:tcW w:w="1200" w:type="dxa"/>
            <w:shd w:val="clear" w:color="auto" w:fill="ED7D31" w:themeFill="accent2"/>
            <w:tcMar>
              <w:top w:w="70" w:type="dxa"/>
              <w:left w:w="90" w:type="dxa"/>
              <w:bottom w:w="70" w:type="dxa"/>
              <w:right w:w="90" w:type="dxa"/>
            </w:tcMar>
          </w:tcPr>
          <w:p w14:paraId="2FE04E73" w14:textId="77777777" w:rsidR="00C97F5F" w:rsidRDefault="00C97F5F" w:rsidP="00244D12">
            <w:r>
              <w:rPr>
                <w:b/>
                <w:bCs/>
                <w:color w:val="FFFFFF"/>
                <w:sz w:val="17"/>
                <w:szCs w:val="17"/>
              </w:rPr>
              <w:t>Max-1</w:t>
            </w:r>
          </w:p>
        </w:tc>
        <w:tc>
          <w:tcPr>
            <w:tcW w:w="1300" w:type="dxa"/>
            <w:shd w:val="clear" w:color="auto" w:fill="ED7D31" w:themeFill="accent2"/>
            <w:tcMar>
              <w:top w:w="70" w:type="dxa"/>
              <w:left w:w="90" w:type="dxa"/>
              <w:bottom w:w="70" w:type="dxa"/>
              <w:right w:w="90" w:type="dxa"/>
            </w:tcMar>
          </w:tcPr>
          <w:p w14:paraId="4B2E7150" w14:textId="77777777" w:rsidR="00C97F5F" w:rsidRDefault="00C97F5F" w:rsidP="00244D12">
            <w:r>
              <w:rPr>
                <w:b/>
                <w:bCs/>
                <w:color w:val="FFFFFF"/>
                <w:sz w:val="17"/>
                <w:szCs w:val="17"/>
              </w:rPr>
              <w:t>Max Value</w:t>
            </w:r>
          </w:p>
        </w:tc>
        <w:tc>
          <w:tcPr>
            <w:tcW w:w="1200" w:type="dxa"/>
            <w:shd w:val="clear" w:color="auto" w:fill="ED7D31" w:themeFill="accent2"/>
            <w:tcMar>
              <w:top w:w="70" w:type="dxa"/>
              <w:left w:w="90" w:type="dxa"/>
              <w:bottom w:w="70" w:type="dxa"/>
              <w:right w:w="90" w:type="dxa"/>
            </w:tcMar>
          </w:tcPr>
          <w:p w14:paraId="4FBDD43E" w14:textId="77777777" w:rsidR="00C97F5F" w:rsidRDefault="00C97F5F" w:rsidP="00244D12">
            <w:r>
              <w:rPr>
                <w:b/>
                <w:bCs/>
                <w:color w:val="FFFFFF"/>
                <w:sz w:val="17"/>
                <w:szCs w:val="17"/>
              </w:rPr>
              <w:t>Max+1</w:t>
            </w:r>
          </w:p>
        </w:tc>
        <w:tc>
          <w:tcPr>
            <w:tcW w:w="2840" w:type="dxa"/>
            <w:shd w:val="clear" w:color="auto" w:fill="ED7D31" w:themeFill="accent2"/>
            <w:tcMar>
              <w:top w:w="70" w:type="dxa"/>
              <w:left w:w="90" w:type="dxa"/>
              <w:bottom w:w="70" w:type="dxa"/>
              <w:right w:w="90" w:type="dxa"/>
            </w:tcMar>
          </w:tcPr>
          <w:p w14:paraId="4084219F" w14:textId="77777777" w:rsidR="00C97F5F" w:rsidRDefault="00C97F5F" w:rsidP="00244D12">
            <w:r>
              <w:rPr>
                <w:b/>
                <w:bCs/>
                <w:color w:val="FFFFFF"/>
                <w:sz w:val="17"/>
                <w:szCs w:val="17"/>
              </w:rPr>
              <w:t>Expected Result</w:t>
            </w:r>
          </w:p>
        </w:tc>
      </w:tr>
      <w:tr w:rsidR="00C97F5F" w14:paraId="42165F4D" w14:textId="77777777" w:rsidTr="00244D12">
        <w:tc>
          <w:tcPr>
            <w:tcW w:w="1200" w:type="dxa"/>
            <w:tcMar>
              <w:top w:w="70" w:type="dxa"/>
              <w:left w:w="90" w:type="dxa"/>
              <w:bottom w:w="70" w:type="dxa"/>
              <w:right w:w="90" w:type="dxa"/>
            </w:tcMar>
          </w:tcPr>
          <w:p w14:paraId="3906ACBC" w14:textId="77777777" w:rsidR="00C97F5F" w:rsidRDefault="00C97F5F" w:rsidP="00244D12">
            <w:r>
              <w:rPr>
                <w:sz w:val="17"/>
                <w:szCs w:val="17"/>
              </w:rPr>
              <w:t>$0.00</w:t>
            </w:r>
          </w:p>
        </w:tc>
        <w:tc>
          <w:tcPr>
            <w:tcW w:w="1300" w:type="dxa"/>
            <w:tcMar>
              <w:top w:w="70" w:type="dxa"/>
              <w:left w:w="90" w:type="dxa"/>
              <w:bottom w:w="70" w:type="dxa"/>
              <w:right w:w="90" w:type="dxa"/>
            </w:tcMar>
          </w:tcPr>
          <w:p w14:paraId="501D7B2B" w14:textId="77777777" w:rsidR="00C97F5F" w:rsidRDefault="00C97F5F" w:rsidP="00244D12">
            <w:r>
              <w:rPr>
                <w:sz w:val="17"/>
                <w:szCs w:val="17"/>
              </w:rPr>
              <w:t>N/A (no negative floor)</w:t>
            </w:r>
          </w:p>
        </w:tc>
        <w:tc>
          <w:tcPr>
            <w:tcW w:w="1100" w:type="dxa"/>
            <w:tcMar>
              <w:top w:w="70" w:type="dxa"/>
              <w:left w:w="90" w:type="dxa"/>
              <w:bottom w:w="70" w:type="dxa"/>
              <w:right w:w="90" w:type="dxa"/>
            </w:tcMar>
          </w:tcPr>
          <w:p w14:paraId="160AF66B" w14:textId="77777777" w:rsidR="00C97F5F" w:rsidRDefault="00C97F5F" w:rsidP="00244D12">
            <w:r>
              <w:rPr>
                <w:sz w:val="17"/>
                <w:szCs w:val="17"/>
              </w:rPr>
              <w:t>$0.01</w:t>
            </w:r>
          </w:p>
        </w:tc>
        <w:tc>
          <w:tcPr>
            <w:tcW w:w="1200" w:type="dxa"/>
            <w:tcMar>
              <w:top w:w="70" w:type="dxa"/>
              <w:left w:w="90" w:type="dxa"/>
              <w:bottom w:w="70" w:type="dxa"/>
              <w:right w:w="90" w:type="dxa"/>
            </w:tcMar>
          </w:tcPr>
          <w:p w14:paraId="3D9C1986" w14:textId="77777777" w:rsidR="00C97F5F" w:rsidRDefault="00C97F5F" w:rsidP="00244D12">
            <w:r>
              <w:rPr>
                <w:sz w:val="17"/>
                <w:szCs w:val="17"/>
              </w:rPr>
              <w:t>$999.99</w:t>
            </w:r>
          </w:p>
        </w:tc>
        <w:tc>
          <w:tcPr>
            <w:tcW w:w="1300" w:type="dxa"/>
            <w:tcMar>
              <w:top w:w="70" w:type="dxa"/>
              <w:left w:w="90" w:type="dxa"/>
              <w:bottom w:w="70" w:type="dxa"/>
              <w:right w:w="90" w:type="dxa"/>
            </w:tcMar>
          </w:tcPr>
          <w:p w14:paraId="288BFB6E" w14:textId="77777777" w:rsidR="00C97F5F" w:rsidRDefault="00C97F5F" w:rsidP="00244D12">
            <w:r>
              <w:rPr>
                <w:sz w:val="17"/>
                <w:szCs w:val="17"/>
              </w:rPr>
              <w:t>$1,000.00</w:t>
            </w:r>
          </w:p>
        </w:tc>
        <w:tc>
          <w:tcPr>
            <w:tcW w:w="1200" w:type="dxa"/>
            <w:tcMar>
              <w:top w:w="70" w:type="dxa"/>
              <w:left w:w="90" w:type="dxa"/>
              <w:bottom w:w="70" w:type="dxa"/>
              <w:right w:w="90" w:type="dxa"/>
            </w:tcMar>
          </w:tcPr>
          <w:p w14:paraId="1D3964F5" w14:textId="77777777" w:rsidR="00C97F5F" w:rsidRDefault="00C97F5F" w:rsidP="00244D12">
            <w:r>
              <w:rPr>
                <w:sz w:val="17"/>
                <w:szCs w:val="17"/>
              </w:rPr>
              <w:t>$1,000.01</w:t>
            </w:r>
          </w:p>
        </w:tc>
        <w:tc>
          <w:tcPr>
            <w:tcW w:w="2840" w:type="dxa"/>
            <w:tcMar>
              <w:top w:w="70" w:type="dxa"/>
              <w:left w:w="90" w:type="dxa"/>
              <w:bottom w:w="70" w:type="dxa"/>
              <w:right w:w="90" w:type="dxa"/>
            </w:tcMar>
          </w:tcPr>
          <w:p w14:paraId="3DE2D51C" w14:textId="77777777" w:rsidR="00C97F5F" w:rsidRDefault="00C97F5F" w:rsidP="00244D12">
            <w:r>
              <w:rPr>
                <w:sz w:val="17"/>
                <w:szCs w:val="17"/>
              </w:rPr>
              <w:t>$0.00: likely denied or blocked; $0.01–$1,000.00: valid decision returned; above $1,000.00 (exceeds loan amount): rejected or auto-denied — exact rule is a Phase 1 documentation gap, so both bounds are tested empirically</w:t>
            </w:r>
          </w:p>
        </w:tc>
      </w:tr>
    </w:tbl>
    <w:p w14:paraId="6F52D56D" w14:textId="77777777" w:rsidR="00C97F5F" w:rsidRDefault="00C97F5F" w:rsidP="00C97F5F">
      <w:pPr>
        <w:spacing w:after="100"/>
      </w:pPr>
    </w:p>
    <w:p w14:paraId="57D2A93D" w14:textId="77777777" w:rsidR="00C97F5F" w:rsidRDefault="00C97F5F" w:rsidP="00C97F5F">
      <w:pPr>
        <w:pStyle w:val="Heading3"/>
        <w:spacing w:after="100"/>
      </w:pPr>
      <w:r>
        <w:t>Field: Registration Password Length (assumed 6–20 characters per industry-standard default, pending client confirmation — Phase 1 gap)</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000"/>
        <w:gridCol w:w="1100"/>
        <w:gridCol w:w="1100"/>
        <w:gridCol w:w="1100"/>
        <w:gridCol w:w="3840"/>
      </w:tblGrid>
      <w:tr w:rsidR="00C97F5F" w14:paraId="308293CA" w14:textId="77777777" w:rsidTr="00E7040F">
        <w:trPr>
          <w:tblHeader/>
        </w:trPr>
        <w:tc>
          <w:tcPr>
            <w:tcW w:w="1000" w:type="dxa"/>
            <w:shd w:val="clear" w:color="auto" w:fill="ED7D31" w:themeFill="accent2"/>
            <w:tcMar>
              <w:top w:w="70" w:type="dxa"/>
              <w:left w:w="90" w:type="dxa"/>
              <w:bottom w:w="70" w:type="dxa"/>
              <w:right w:w="90" w:type="dxa"/>
            </w:tcMar>
          </w:tcPr>
          <w:p w14:paraId="47B35FB4" w14:textId="77777777" w:rsidR="00C97F5F" w:rsidRDefault="00C97F5F" w:rsidP="00244D12">
            <w:r>
              <w:rPr>
                <w:b/>
                <w:bCs/>
                <w:color w:val="FFFFFF"/>
                <w:sz w:val="17"/>
                <w:szCs w:val="17"/>
              </w:rPr>
              <w:t>Min Value</w:t>
            </w:r>
          </w:p>
        </w:tc>
        <w:tc>
          <w:tcPr>
            <w:tcW w:w="1000" w:type="dxa"/>
            <w:shd w:val="clear" w:color="auto" w:fill="ED7D31" w:themeFill="accent2"/>
            <w:tcMar>
              <w:top w:w="70" w:type="dxa"/>
              <w:left w:w="90" w:type="dxa"/>
              <w:bottom w:w="70" w:type="dxa"/>
              <w:right w:w="90" w:type="dxa"/>
            </w:tcMar>
          </w:tcPr>
          <w:p w14:paraId="476B4E5D" w14:textId="77777777" w:rsidR="00C97F5F" w:rsidRDefault="00C97F5F" w:rsidP="00244D12">
            <w:r>
              <w:rPr>
                <w:b/>
                <w:bCs/>
                <w:color w:val="FFFFFF"/>
                <w:sz w:val="17"/>
                <w:szCs w:val="17"/>
              </w:rPr>
              <w:t>Min-1</w:t>
            </w:r>
          </w:p>
        </w:tc>
        <w:tc>
          <w:tcPr>
            <w:tcW w:w="1000" w:type="dxa"/>
            <w:shd w:val="clear" w:color="auto" w:fill="ED7D31" w:themeFill="accent2"/>
            <w:tcMar>
              <w:top w:w="70" w:type="dxa"/>
              <w:left w:w="90" w:type="dxa"/>
              <w:bottom w:w="70" w:type="dxa"/>
              <w:right w:w="90" w:type="dxa"/>
            </w:tcMar>
          </w:tcPr>
          <w:p w14:paraId="7AAA14AE" w14:textId="77777777" w:rsidR="00C97F5F" w:rsidRDefault="00C97F5F" w:rsidP="00244D12">
            <w:r>
              <w:rPr>
                <w:b/>
                <w:bCs/>
                <w:color w:val="FFFFFF"/>
                <w:sz w:val="17"/>
                <w:szCs w:val="17"/>
              </w:rPr>
              <w:t>Min+1</w:t>
            </w:r>
          </w:p>
        </w:tc>
        <w:tc>
          <w:tcPr>
            <w:tcW w:w="1100" w:type="dxa"/>
            <w:shd w:val="clear" w:color="auto" w:fill="ED7D31" w:themeFill="accent2"/>
            <w:tcMar>
              <w:top w:w="70" w:type="dxa"/>
              <w:left w:w="90" w:type="dxa"/>
              <w:bottom w:w="70" w:type="dxa"/>
              <w:right w:w="90" w:type="dxa"/>
            </w:tcMar>
          </w:tcPr>
          <w:p w14:paraId="69E861AD" w14:textId="77777777" w:rsidR="00C97F5F" w:rsidRDefault="00C97F5F" w:rsidP="00244D12">
            <w:r>
              <w:rPr>
                <w:b/>
                <w:bCs/>
                <w:color w:val="FFFFFF"/>
                <w:sz w:val="17"/>
                <w:szCs w:val="17"/>
              </w:rPr>
              <w:t>Max-1</w:t>
            </w:r>
          </w:p>
        </w:tc>
        <w:tc>
          <w:tcPr>
            <w:tcW w:w="1100" w:type="dxa"/>
            <w:shd w:val="clear" w:color="auto" w:fill="ED7D31" w:themeFill="accent2"/>
            <w:tcMar>
              <w:top w:w="70" w:type="dxa"/>
              <w:left w:w="90" w:type="dxa"/>
              <w:bottom w:w="70" w:type="dxa"/>
              <w:right w:w="90" w:type="dxa"/>
            </w:tcMar>
          </w:tcPr>
          <w:p w14:paraId="12F81D77" w14:textId="77777777" w:rsidR="00C97F5F" w:rsidRDefault="00C97F5F" w:rsidP="00244D12">
            <w:r>
              <w:rPr>
                <w:b/>
                <w:bCs/>
                <w:color w:val="FFFFFF"/>
                <w:sz w:val="17"/>
                <w:szCs w:val="17"/>
              </w:rPr>
              <w:t>Max Value</w:t>
            </w:r>
          </w:p>
        </w:tc>
        <w:tc>
          <w:tcPr>
            <w:tcW w:w="1100" w:type="dxa"/>
            <w:shd w:val="clear" w:color="auto" w:fill="ED7D31" w:themeFill="accent2"/>
            <w:tcMar>
              <w:top w:w="70" w:type="dxa"/>
              <w:left w:w="90" w:type="dxa"/>
              <w:bottom w:w="70" w:type="dxa"/>
              <w:right w:w="90" w:type="dxa"/>
            </w:tcMar>
          </w:tcPr>
          <w:p w14:paraId="538F1C1F" w14:textId="77777777" w:rsidR="00C97F5F" w:rsidRDefault="00C97F5F" w:rsidP="00244D12">
            <w:r>
              <w:rPr>
                <w:b/>
                <w:bCs/>
                <w:color w:val="FFFFFF"/>
                <w:sz w:val="17"/>
                <w:szCs w:val="17"/>
              </w:rPr>
              <w:t>Max+1</w:t>
            </w:r>
          </w:p>
        </w:tc>
        <w:tc>
          <w:tcPr>
            <w:tcW w:w="3840" w:type="dxa"/>
            <w:shd w:val="clear" w:color="auto" w:fill="ED7D31" w:themeFill="accent2"/>
            <w:tcMar>
              <w:top w:w="70" w:type="dxa"/>
              <w:left w:w="90" w:type="dxa"/>
              <w:bottom w:w="70" w:type="dxa"/>
              <w:right w:w="90" w:type="dxa"/>
            </w:tcMar>
          </w:tcPr>
          <w:p w14:paraId="3436AC73" w14:textId="77777777" w:rsidR="00C97F5F" w:rsidRDefault="00C97F5F" w:rsidP="00244D12">
            <w:r>
              <w:rPr>
                <w:b/>
                <w:bCs/>
                <w:color w:val="FFFFFF"/>
                <w:sz w:val="17"/>
                <w:szCs w:val="17"/>
              </w:rPr>
              <w:t>Expected Result</w:t>
            </w:r>
          </w:p>
        </w:tc>
      </w:tr>
      <w:tr w:rsidR="00C97F5F" w14:paraId="1F7F70BF" w14:textId="77777777" w:rsidTr="00244D12">
        <w:tc>
          <w:tcPr>
            <w:tcW w:w="1000" w:type="dxa"/>
            <w:tcMar>
              <w:top w:w="70" w:type="dxa"/>
              <w:left w:w="90" w:type="dxa"/>
              <w:bottom w:w="70" w:type="dxa"/>
              <w:right w:w="90" w:type="dxa"/>
            </w:tcMar>
          </w:tcPr>
          <w:p w14:paraId="1C6C8853" w14:textId="77777777" w:rsidR="00C97F5F" w:rsidRDefault="00C97F5F" w:rsidP="00244D12">
            <w:r>
              <w:rPr>
                <w:sz w:val="17"/>
                <w:szCs w:val="17"/>
              </w:rPr>
              <w:t>6 chars</w:t>
            </w:r>
          </w:p>
        </w:tc>
        <w:tc>
          <w:tcPr>
            <w:tcW w:w="1000" w:type="dxa"/>
            <w:tcMar>
              <w:top w:w="70" w:type="dxa"/>
              <w:left w:w="90" w:type="dxa"/>
              <w:bottom w:w="70" w:type="dxa"/>
              <w:right w:w="90" w:type="dxa"/>
            </w:tcMar>
          </w:tcPr>
          <w:p w14:paraId="0AB686C3" w14:textId="77777777" w:rsidR="00C97F5F" w:rsidRDefault="00C97F5F" w:rsidP="00244D12">
            <w:r>
              <w:rPr>
                <w:sz w:val="17"/>
                <w:szCs w:val="17"/>
              </w:rPr>
              <w:t>5 chars</w:t>
            </w:r>
          </w:p>
        </w:tc>
        <w:tc>
          <w:tcPr>
            <w:tcW w:w="1000" w:type="dxa"/>
            <w:tcMar>
              <w:top w:w="70" w:type="dxa"/>
              <w:left w:w="90" w:type="dxa"/>
              <w:bottom w:w="70" w:type="dxa"/>
              <w:right w:w="90" w:type="dxa"/>
            </w:tcMar>
          </w:tcPr>
          <w:p w14:paraId="175C9992" w14:textId="77777777" w:rsidR="00C97F5F" w:rsidRDefault="00C97F5F" w:rsidP="00244D12">
            <w:r>
              <w:rPr>
                <w:sz w:val="17"/>
                <w:szCs w:val="17"/>
              </w:rPr>
              <w:t>7 chars</w:t>
            </w:r>
          </w:p>
        </w:tc>
        <w:tc>
          <w:tcPr>
            <w:tcW w:w="1100" w:type="dxa"/>
            <w:tcMar>
              <w:top w:w="70" w:type="dxa"/>
              <w:left w:w="90" w:type="dxa"/>
              <w:bottom w:w="70" w:type="dxa"/>
              <w:right w:w="90" w:type="dxa"/>
            </w:tcMar>
          </w:tcPr>
          <w:p w14:paraId="567C2864" w14:textId="77777777" w:rsidR="00C97F5F" w:rsidRDefault="00C97F5F" w:rsidP="00244D12">
            <w:r>
              <w:rPr>
                <w:sz w:val="17"/>
                <w:szCs w:val="17"/>
              </w:rPr>
              <w:t>19 chars</w:t>
            </w:r>
          </w:p>
        </w:tc>
        <w:tc>
          <w:tcPr>
            <w:tcW w:w="1100" w:type="dxa"/>
            <w:tcMar>
              <w:top w:w="70" w:type="dxa"/>
              <w:left w:w="90" w:type="dxa"/>
              <w:bottom w:w="70" w:type="dxa"/>
              <w:right w:w="90" w:type="dxa"/>
            </w:tcMar>
          </w:tcPr>
          <w:p w14:paraId="74266090" w14:textId="77777777" w:rsidR="00C97F5F" w:rsidRDefault="00C97F5F" w:rsidP="00244D12">
            <w:r>
              <w:rPr>
                <w:sz w:val="17"/>
                <w:szCs w:val="17"/>
              </w:rPr>
              <w:t>20 chars</w:t>
            </w:r>
          </w:p>
        </w:tc>
        <w:tc>
          <w:tcPr>
            <w:tcW w:w="1100" w:type="dxa"/>
            <w:tcMar>
              <w:top w:w="70" w:type="dxa"/>
              <w:left w:w="90" w:type="dxa"/>
              <w:bottom w:w="70" w:type="dxa"/>
              <w:right w:w="90" w:type="dxa"/>
            </w:tcMar>
          </w:tcPr>
          <w:p w14:paraId="7F536527" w14:textId="77777777" w:rsidR="00C97F5F" w:rsidRDefault="00C97F5F" w:rsidP="00244D12">
            <w:r>
              <w:rPr>
                <w:sz w:val="17"/>
                <w:szCs w:val="17"/>
              </w:rPr>
              <w:t>21 chars</w:t>
            </w:r>
          </w:p>
        </w:tc>
        <w:tc>
          <w:tcPr>
            <w:tcW w:w="3840" w:type="dxa"/>
            <w:tcMar>
              <w:top w:w="70" w:type="dxa"/>
              <w:left w:w="90" w:type="dxa"/>
              <w:bottom w:w="70" w:type="dxa"/>
              <w:right w:w="90" w:type="dxa"/>
            </w:tcMar>
          </w:tcPr>
          <w:p w14:paraId="3D5C784A" w14:textId="77777777" w:rsidR="00C97F5F" w:rsidRDefault="00C97F5F" w:rsidP="00244D12">
            <w:r>
              <w:rPr>
                <w:sz w:val="17"/>
                <w:szCs w:val="17"/>
              </w:rPr>
              <w:t>5 chars and below: expected Fail; 6–20 chars: expected Pass; 21+ chars: expected Fail or silent truncation — flagged for client confirmation since no documented limit exists</w:t>
            </w:r>
          </w:p>
        </w:tc>
      </w:tr>
    </w:tbl>
    <w:p w14:paraId="77151C43" w14:textId="77777777" w:rsidR="00C97F5F" w:rsidRDefault="00C97F5F" w:rsidP="00C97F5F">
      <w:pPr>
        <w:spacing w:after="100"/>
      </w:pPr>
    </w:p>
    <w:p w14:paraId="7FEA1E1D" w14:textId="77777777" w:rsidR="00C97F5F" w:rsidRDefault="00C97F5F" w:rsidP="00C97F5F">
      <w:pPr>
        <w:pStyle w:val="Heading2"/>
        <w:spacing w:before="240" w:after="120"/>
      </w:pPr>
      <w:r>
        <w:t>8.4.4 Equivalence Partitioning (EP)</w:t>
      </w:r>
    </w:p>
    <w:p w14:paraId="53922E67" w14:textId="77777777" w:rsidR="00C97F5F" w:rsidRDefault="00C97F5F" w:rsidP="00C97F5F">
      <w:pPr>
        <w:spacing w:after="120"/>
      </w:pPr>
      <w:r>
        <w:t>Four EP tables covering valid and invalid input partitions for key fields.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400"/>
        <w:gridCol w:w="2400"/>
        <w:gridCol w:w="1240"/>
      </w:tblGrid>
      <w:tr w:rsidR="00C97F5F" w14:paraId="55005A03" w14:textId="77777777" w:rsidTr="00E7040F">
        <w:trPr>
          <w:tblHeader/>
        </w:trPr>
        <w:tc>
          <w:tcPr>
            <w:tcW w:w="1700" w:type="dxa"/>
            <w:shd w:val="clear" w:color="auto" w:fill="ED7D31" w:themeFill="accent2"/>
            <w:tcMar>
              <w:top w:w="70" w:type="dxa"/>
              <w:left w:w="90" w:type="dxa"/>
              <w:bottom w:w="70" w:type="dxa"/>
              <w:right w:w="90" w:type="dxa"/>
            </w:tcMar>
          </w:tcPr>
          <w:p w14:paraId="2A0B069A" w14:textId="77777777" w:rsidR="00C97F5F" w:rsidRDefault="00C97F5F" w:rsidP="00244D12">
            <w:r>
              <w:rPr>
                <w:b/>
                <w:bCs/>
                <w:color w:val="FFFFFF"/>
                <w:sz w:val="17"/>
                <w:szCs w:val="17"/>
              </w:rPr>
              <w:t>Field</w:t>
            </w:r>
          </w:p>
        </w:tc>
        <w:tc>
          <w:tcPr>
            <w:tcW w:w="2200" w:type="dxa"/>
            <w:shd w:val="clear" w:color="auto" w:fill="ED7D31" w:themeFill="accent2"/>
            <w:tcMar>
              <w:top w:w="70" w:type="dxa"/>
              <w:left w:w="90" w:type="dxa"/>
              <w:bottom w:w="70" w:type="dxa"/>
              <w:right w:w="90" w:type="dxa"/>
            </w:tcMar>
          </w:tcPr>
          <w:p w14:paraId="04090BFA" w14:textId="77777777" w:rsidR="00C97F5F" w:rsidRDefault="00C97F5F" w:rsidP="00244D12">
            <w:r>
              <w:rPr>
                <w:b/>
                <w:bCs/>
                <w:color w:val="FFFFFF"/>
                <w:sz w:val="17"/>
                <w:szCs w:val="17"/>
              </w:rPr>
              <w:t>Valid Partitions</w:t>
            </w:r>
          </w:p>
        </w:tc>
        <w:tc>
          <w:tcPr>
            <w:tcW w:w="2400" w:type="dxa"/>
            <w:shd w:val="clear" w:color="auto" w:fill="ED7D31" w:themeFill="accent2"/>
            <w:tcMar>
              <w:top w:w="70" w:type="dxa"/>
              <w:left w:w="90" w:type="dxa"/>
              <w:bottom w:w="70" w:type="dxa"/>
              <w:right w:w="90" w:type="dxa"/>
            </w:tcMar>
          </w:tcPr>
          <w:p w14:paraId="6A1D3AFA" w14:textId="77777777" w:rsidR="00C97F5F" w:rsidRDefault="00C97F5F" w:rsidP="00244D12">
            <w:r>
              <w:rPr>
                <w:b/>
                <w:bCs/>
                <w:color w:val="FFFFFF"/>
                <w:sz w:val="17"/>
                <w:szCs w:val="17"/>
              </w:rPr>
              <w:t>Invalid Partitions</w:t>
            </w:r>
          </w:p>
        </w:tc>
        <w:tc>
          <w:tcPr>
            <w:tcW w:w="2400" w:type="dxa"/>
            <w:shd w:val="clear" w:color="auto" w:fill="ED7D31" w:themeFill="accent2"/>
            <w:tcMar>
              <w:top w:w="70" w:type="dxa"/>
              <w:left w:w="90" w:type="dxa"/>
              <w:bottom w:w="70" w:type="dxa"/>
              <w:right w:w="90" w:type="dxa"/>
            </w:tcMar>
          </w:tcPr>
          <w:p w14:paraId="7E6C7BC2" w14:textId="77777777" w:rsidR="00C97F5F" w:rsidRDefault="00C97F5F" w:rsidP="00244D12">
            <w:r>
              <w:rPr>
                <w:b/>
                <w:bCs/>
                <w:color w:val="FFFFFF"/>
                <w:sz w:val="17"/>
                <w:szCs w:val="17"/>
              </w:rPr>
              <w:t>Test Values</w:t>
            </w:r>
          </w:p>
        </w:tc>
        <w:tc>
          <w:tcPr>
            <w:tcW w:w="1240" w:type="dxa"/>
            <w:shd w:val="clear" w:color="auto" w:fill="ED7D31" w:themeFill="accent2"/>
            <w:tcMar>
              <w:top w:w="70" w:type="dxa"/>
              <w:left w:w="90" w:type="dxa"/>
              <w:bottom w:w="70" w:type="dxa"/>
              <w:right w:w="90" w:type="dxa"/>
            </w:tcMar>
          </w:tcPr>
          <w:p w14:paraId="22D4B3BF" w14:textId="77777777" w:rsidR="00C97F5F" w:rsidRDefault="00C97F5F" w:rsidP="00244D12">
            <w:r>
              <w:rPr>
                <w:b/>
                <w:bCs/>
                <w:color w:val="FFFFFF"/>
                <w:sz w:val="17"/>
                <w:szCs w:val="17"/>
              </w:rPr>
              <w:t>Expected Outcome</w:t>
            </w:r>
          </w:p>
        </w:tc>
      </w:tr>
      <w:tr w:rsidR="00C97F5F" w14:paraId="03D9DF24" w14:textId="77777777" w:rsidTr="00244D12">
        <w:tc>
          <w:tcPr>
            <w:tcW w:w="1700" w:type="dxa"/>
            <w:tcMar>
              <w:top w:w="70" w:type="dxa"/>
              <w:left w:w="90" w:type="dxa"/>
              <w:bottom w:w="70" w:type="dxa"/>
              <w:right w:w="90" w:type="dxa"/>
            </w:tcMar>
          </w:tcPr>
          <w:p w14:paraId="098A04B4" w14:textId="77777777" w:rsidR="00C97F5F" w:rsidRDefault="00C97F5F" w:rsidP="00244D12">
            <w:r>
              <w:rPr>
                <w:sz w:val="17"/>
                <w:szCs w:val="17"/>
              </w:rPr>
              <w:t>Transfer Amount</w:t>
            </w:r>
          </w:p>
        </w:tc>
        <w:tc>
          <w:tcPr>
            <w:tcW w:w="2200" w:type="dxa"/>
            <w:tcMar>
              <w:top w:w="70" w:type="dxa"/>
              <w:left w:w="90" w:type="dxa"/>
              <w:bottom w:w="70" w:type="dxa"/>
              <w:right w:w="90" w:type="dxa"/>
            </w:tcMar>
          </w:tcPr>
          <w:p w14:paraId="0EE3182E" w14:textId="77777777" w:rsidR="00C97F5F" w:rsidRDefault="00C97F5F" w:rsidP="00244D12">
            <w:r>
              <w:rPr>
                <w:sz w:val="17"/>
                <w:szCs w:val="17"/>
              </w:rPr>
              <w:t>Positive numeric value ≤ source account balance</w:t>
            </w:r>
          </w:p>
        </w:tc>
        <w:tc>
          <w:tcPr>
            <w:tcW w:w="2400" w:type="dxa"/>
            <w:tcMar>
              <w:top w:w="70" w:type="dxa"/>
              <w:left w:w="90" w:type="dxa"/>
              <w:bottom w:w="70" w:type="dxa"/>
              <w:right w:w="90" w:type="dxa"/>
            </w:tcMar>
          </w:tcPr>
          <w:p w14:paraId="39234553" w14:textId="77777777" w:rsidR="00C97F5F" w:rsidRDefault="00C97F5F" w:rsidP="00244D12">
            <w:r>
              <w:rPr>
                <w:sz w:val="17"/>
                <w:szCs w:val="17"/>
              </w:rPr>
              <w:t>Negative numbers; $0.00; non-numeric text; value &gt; source balance; blank field</w:t>
            </w:r>
          </w:p>
        </w:tc>
        <w:tc>
          <w:tcPr>
            <w:tcW w:w="2400" w:type="dxa"/>
            <w:tcMar>
              <w:top w:w="70" w:type="dxa"/>
              <w:left w:w="90" w:type="dxa"/>
              <w:bottom w:w="70" w:type="dxa"/>
              <w:right w:w="90" w:type="dxa"/>
            </w:tcMar>
          </w:tcPr>
          <w:p w14:paraId="192745DD" w14:textId="77777777" w:rsidR="00C97F5F" w:rsidRDefault="00C97F5F" w:rsidP="00244D12">
            <w:r>
              <w:rPr>
                <w:sz w:val="17"/>
                <w:szCs w:val="17"/>
              </w:rPr>
              <w:t>$100.00 (valid); -$50 (invalid); $0.00 (invalid); "abc" (invalid); $999999 (invalid, exceeds balance)</w:t>
            </w:r>
          </w:p>
        </w:tc>
        <w:tc>
          <w:tcPr>
            <w:tcW w:w="1240" w:type="dxa"/>
            <w:tcMar>
              <w:top w:w="70" w:type="dxa"/>
              <w:left w:w="90" w:type="dxa"/>
              <w:bottom w:w="70" w:type="dxa"/>
              <w:right w:w="90" w:type="dxa"/>
            </w:tcMar>
          </w:tcPr>
          <w:p w14:paraId="12AFF86B" w14:textId="77777777" w:rsidR="00C97F5F" w:rsidRDefault="00C97F5F" w:rsidP="00244D12">
            <w:r>
              <w:rPr>
                <w:sz w:val="17"/>
                <w:szCs w:val="17"/>
              </w:rPr>
              <w:t>Valid → Pass (transfer succeeds); Invalid → Fail (rejected with specific error)</w:t>
            </w:r>
          </w:p>
        </w:tc>
      </w:tr>
      <w:tr w:rsidR="00C97F5F" w14:paraId="028A2B2F" w14:textId="77777777" w:rsidTr="00244D12">
        <w:tc>
          <w:tcPr>
            <w:tcW w:w="1700" w:type="dxa"/>
            <w:tcMar>
              <w:top w:w="70" w:type="dxa"/>
              <w:left w:w="90" w:type="dxa"/>
              <w:bottom w:w="70" w:type="dxa"/>
              <w:right w:w="90" w:type="dxa"/>
            </w:tcMar>
          </w:tcPr>
          <w:p w14:paraId="58521961" w14:textId="77777777" w:rsidR="00C97F5F" w:rsidRDefault="00C97F5F" w:rsidP="00244D12">
            <w:r>
              <w:rPr>
                <w:sz w:val="17"/>
                <w:szCs w:val="17"/>
              </w:rPr>
              <w:t>Loan Down Payment</w:t>
            </w:r>
          </w:p>
        </w:tc>
        <w:tc>
          <w:tcPr>
            <w:tcW w:w="2200" w:type="dxa"/>
            <w:tcMar>
              <w:top w:w="70" w:type="dxa"/>
              <w:left w:w="90" w:type="dxa"/>
              <w:bottom w:w="70" w:type="dxa"/>
              <w:right w:w="90" w:type="dxa"/>
            </w:tcMar>
          </w:tcPr>
          <w:p w14:paraId="60A48C02" w14:textId="77777777" w:rsidR="00C97F5F" w:rsidRDefault="00C97F5F" w:rsidP="00244D12">
            <w:r>
              <w:rPr>
                <w:sz w:val="17"/>
                <w:szCs w:val="17"/>
              </w:rPr>
              <w:t>Positive numeric value ≤ requested loan amount</w:t>
            </w:r>
          </w:p>
        </w:tc>
        <w:tc>
          <w:tcPr>
            <w:tcW w:w="2400" w:type="dxa"/>
            <w:tcMar>
              <w:top w:w="70" w:type="dxa"/>
              <w:left w:w="90" w:type="dxa"/>
              <w:bottom w:w="70" w:type="dxa"/>
              <w:right w:w="90" w:type="dxa"/>
            </w:tcMar>
          </w:tcPr>
          <w:p w14:paraId="239C068A" w14:textId="77777777" w:rsidR="00C97F5F" w:rsidRDefault="00C97F5F" w:rsidP="00244D12">
            <w:r>
              <w:rPr>
                <w:sz w:val="17"/>
                <w:szCs w:val="17"/>
              </w:rPr>
              <w:t>Negative numbers; non-numeric text; value &gt; requested amount; blank field</w:t>
            </w:r>
          </w:p>
        </w:tc>
        <w:tc>
          <w:tcPr>
            <w:tcW w:w="2400" w:type="dxa"/>
            <w:tcMar>
              <w:top w:w="70" w:type="dxa"/>
              <w:left w:w="90" w:type="dxa"/>
              <w:bottom w:w="70" w:type="dxa"/>
              <w:right w:w="90" w:type="dxa"/>
            </w:tcMar>
          </w:tcPr>
          <w:p w14:paraId="33B39F7F" w14:textId="77777777" w:rsidR="00C97F5F" w:rsidRDefault="00C97F5F" w:rsidP="00244D12">
            <w:r>
              <w:rPr>
                <w:sz w:val="17"/>
                <w:szCs w:val="17"/>
              </w:rPr>
              <w:t>$500 on a $1,000 loan (valid); -$100 (invalid); "five hundred" (invalid); $1,500 on a $1,000 loan (invalid)</w:t>
            </w:r>
          </w:p>
        </w:tc>
        <w:tc>
          <w:tcPr>
            <w:tcW w:w="1240" w:type="dxa"/>
            <w:tcMar>
              <w:top w:w="70" w:type="dxa"/>
              <w:left w:w="90" w:type="dxa"/>
              <w:bottom w:w="70" w:type="dxa"/>
              <w:right w:w="90" w:type="dxa"/>
            </w:tcMar>
          </w:tcPr>
          <w:p w14:paraId="0CFA89EE" w14:textId="77777777" w:rsidR="00C97F5F" w:rsidRDefault="00C97F5F" w:rsidP="00244D12">
            <w:r>
              <w:rPr>
                <w:sz w:val="17"/>
                <w:szCs w:val="17"/>
              </w:rPr>
              <w:t xml:space="preserve">Valid → Pass (decision returned); Invalid → Fail (rejected with </w:t>
            </w:r>
            <w:r>
              <w:rPr>
                <w:sz w:val="17"/>
                <w:szCs w:val="17"/>
              </w:rPr>
              <w:lastRenderedPageBreak/>
              <w:t>validation error)</w:t>
            </w:r>
          </w:p>
        </w:tc>
      </w:tr>
      <w:tr w:rsidR="00C97F5F" w14:paraId="5A54A914" w14:textId="77777777" w:rsidTr="00244D12">
        <w:tc>
          <w:tcPr>
            <w:tcW w:w="1700" w:type="dxa"/>
            <w:tcMar>
              <w:top w:w="70" w:type="dxa"/>
              <w:left w:w="90" w:type="dxa"/>
              <w:bottom w:w="70" w:type="dxa"/>
              <w:right w:w="90" w:type="dxa"/>
            </w:tcMar>
          </w:tcPr>
          <w:p w14:paraId="09A754A3" w14:textId="77777777" w:rsidR="00C97F5F" w:rsidRDefault="00C97F5F" w:rsidP="00244D12">
            <w:r>
              <w:rPr>
                <w:sz w:val="17"/>
                <w:szCs w:val="17"/>
              </w:rPr>
              <w:lastRenderedPageBreak/>
              <w:t>Username (Registration)</w:t>
            </w:r>
          </w:p>
        </w:tc>
        <w:tc>
          <w:tcPr>
            <w:tcW w:w="2200" w:type="dxa"/>
            <w:tcMar>
              <w:top w:w="70" w:type="dxa"/>
              <w:left w:w="90" w:type="dxa"/>
              <w:bottom w:w="70" w:type="dxa"/>
              <w:right w:w="90" w:type="dxa"/>
            </w:tcMar>
          </w:tcPr>
          <w:p w14:paraId="7366AB49" w14:textId="77777777" w:rsidR="00C97F5F" w:rsidRDefault="00C97F5F" w:rsidP="00244D12">
            <w:r>
              <w:rPr>
                <w:sz w:val="17"/>
                <w:szCs w:val="17"/>
              </w:rPr>
              <w:t>Unique alphanumeric string within accepted length, not already in use</w:t>
            </w:r>
          </w:p>
        </w:tc>
        <w:tc>
          <w:tcPr>
            <w:tcW w:w="2400" w:type="dxa"/>
            <w:tcMar>
              <w:top w:w="70" w:type="dxa"/>
              <w:left w:w="90" w:type="dxa"/>
              <w:bottom w:w="70" w:type="dxa"/>
              <w:right w:w="90" w:type="dxa"/>
            </w:tcMar>
          </w:tcPr>
          <w:p w14:paraId="44C5F796" w14:textId="77777777" w:rsidR="00C97F5F" w:rsidRDefault="00C97F5F" w:rsidP="00244D12">
            <w:r>
              <w:rPr>
                <w:sz w:val="17"/>
                <w:szCs w:val="17"/>
              </w:rPr>
              <w:t>Already-registered username; blank value; value containing disallowed special characters (if any exist — unconfirmed)</w:t>
            </w:r>
          </w:p>
        </w:tc>
        <w:tc>
          <w:tcPr>
            <w:tcW w:w="2400" w:type="dxa"/>
            <w:tcMar>
              <w:top w:w="70" w:type="dxa"/>
              <w:left w:w="90" w:type="dxa"/>
              <w:bottom w:w="70" w:type="dxa"/>
              <w:right w:w="90" w:type="dxa"/>
            </w:tcMar>
          </w:tcPr>
          <w:p w14:paraId="79B80B95" w14:textId="77777777" w:rsidR="00C97F5F" w:rsidRDefault="00C97F5F" w:rsidP="00244D12">
            <w:r>
              <w:rPr>
                <w:sz w:val="17"/>
                <w:szCs w:val="17"/>
              </w:rPr>
              <w:t>"newuser2026" (valid); "jsmith01" already registered (invalid); "" blank (invalid); "admin'--" (invalid, injection-style)</w:t>
            </w:r>
          </w:p>
        </w:tc>
        <w:tc>
          <w:tcPr>
            <w:tcW w:w="1240" w:type="dxa"/>
            <w:tcMar>
              <w:top w:w="70" w:type="dxa"/>
              <w:left w:w="90" w:type="dxa"/>
              <w:bottom w:w="70" w:type="dxa"/>
              <w:right w:w="90" w:type="dxa"/>
            </w:tcMar>
          </w:tcPr>
          <w:p w14:paraId="24A14805" w14:textId="77777777" w:rsidR="00C97F5F" w:rsidRDefault="00C97F5F" w:rsidP="00244D12">
            <w:r>
              <w:rPr>
                <w:sz w:val="17"/>
                <w:szCs w:val="17"/>
              </w:rPr>
              <w:t>Valid → Pass (registration succeeds); Invalid → Fail (rejected with specific error)</w:t>
            </w:r>
          </w:p>
        </w:tc>
      </w:tr>
      <w:tr w:rsidR="00C97F5F" w14:paraId="28708F32" w14:textId="77777777" w:rsidTr="00244D12">
        <w:tc>
          <w:tcPr>
            <w:tcW w:w="1700" w:type="dxa"/>
            <w:tcMar>
              <w:top w:w="70" w:type="dxa"/>
              <w:left w:w="90" w:type="dxa"/>
              <w:bottom w:w="70" w:type="dxa"/>
              <w:right w:w="90" w:type="dxa"/>
            </w:tcMar>
          </w:tcPr>
          <w:p w14:paraId="7CE7461E" w14:textId="77777777" w:rsidR="00C97F5F" w:rsidRDefault="00C97F5F" w:rsidP="00244D12">
            <w:r>
              <w:rPr>
                <w:sz w:val="17"/>
                <w:szCs w:val="17"/>
              </w:rPr>
              <w:t>Contact Phone Number (Update Contact Info)</w:t>
            </w:r>
          </w:p>
        </w:tc>
        <w:tc>
          <w:tcPr>
            <w:tcW w:w="2200" w:type="dxa"/>
            <w:tcMar>
              <w:top w:w="70" w:type="dxa"/>
              <w:left w:w="90" w:type="dxa"/>
              <w:bottom w:w="70" w:type="dxa"/>
              <w:right w:w="90" w:type="dxa"/>
            </w:tcMar>
          </w:tcPr>
          <w:p w14:paraId="4F79F5A4" w14:textId="77777777" w:rsidR="00C97F5F" w:rsidRDefault="00C97F5F" w:rsidP="00244D12">
            <w:r>
              <w:rPr>
                <w:sz w:val="17"/>
                <w:szCs w:val="17"/>
              </w:rPr>
              <w:t>Numeric string in a standard phone format (e.g., digits, optional dashes/parentheses)</w:t>
            </w:r>
          </w:p>
        </w:tc>
        <w:tc>
          <w:tcPr>
            <w:tcW w:w="2400" w:type="dxa"/>
            <w:tcMar>
              <w:top w:w="70" w:type="dxa"/>
              <w:left w:w="90" w:type="dxa"/>
              <w:bottom w:w="70" w:type="dxa"/>
              <w:right w:w="90" w:type="dxa"/>
            </w:tcMar>
          </w:tcPr>
          <w:p w14:paraId="14D18174" w14:textId="77777777" w:rsidR="00C97F5F" w:rsidRDefault="00C97F5F" w:rsidP="00244D12">
            <w:r>
              <w:rPr>
                <w:sz w:val="17"/>
                <w:szCs w:val="17"/>
              </w:rPr>
              <w:t>Alphabetic characters; blank value; clearly malformed length (e.g., 2 digits)</w:t>
            </w:r>
          </w:p>
        </w:tc>
        <w:tc>
          <w:tcPr>
            <w:tcW w:w="2400" w:type="dxa"/>
            <w:tcMar>
              <w:top w:w="70" w:type="dxa"/>
              <w:left w:w="90" w:type="dxa"/>
              <w:bottom w:w="70" w:type="dxa"/>
              <w:right w:w="90" w:type="dxa"/>
            </w:tcMar>
          </w:tcPr>
          <w:p w14:paraId="445FEFB2" w14:textId="77777777" w:rsidR="00C97F5F" w:rsidRDefault="00C97F5F" w:rsidP="00244D12">
            <w:r>
              <w:rPr>
                <w:sz w:val="17"/>
                <w:szCs w:val="17"/>
              </w:rPr>
              <w:t>"555-123-4567" (valid); "555-CALL-NOW" (invalid); "" blank (invalid, if mandatory); "55" (invalid, too short)</w:t>
            </w:r>
          </w:p>
        </w:tc>
        <w:tc>
          <w:tcPr>
            <w:tcW w:w="1240" w:type="dxa"/>
            <w:tcMar>
              <w:top w:w="70" w:type="dxa"/>
              <w:left w:w="90" w:type="dxa"/>
              <w:bottom w:w="70" w:type="dxa"/>
              <w:right w:w="90" w:type="dxa"/>
            </w:tcMar>
          </w:tcPr>
          <w:p w14:paraId="2F7B4E1E" w14:textId="77777777" w:rsidR="00C97F5F" w:rsidRDefault="00C97F5F" w:rsidP="00244D12">
            <w:r>
              <w:rPr>
                <w:sz w:val="17"/>
                <w:szCs w:val="17"/>
              </w:rPr>
              <w:t>Valid → Pass (update succeeds); Invalid → Fail or Pass with no format validation — exact rule is a Phase 1 gap, so this is tested and reported as a finding either way</w:t>
            </w:r>
          </w:p>
        </w:tc>
      </w:tr>
    </w:tbl>
    <w:p w14:paraId="013230C8" w14:textId="77777777" w:rsidR="00C97F5F" w:rsidRDefault="00C97F5F" w:rsidP="00C97F5F">
      <w:pPr>
        <w:spacing w:after="100"/>
      </w:pPr>
    </w:p>
    <w:p w14:paraId="7D86244C" w14:textId="77777777" w:rsidR="00C97F5F" w:rsidRDefault="00C97F5F" w:rsidP="00C97F5F">
      <w:pPr>
        <w:pStyle w:val="Heading2"/>
        <w:spacing w:before="240" w:after="120"/>
      </w:pPr>
      <w:r>
        <w:t>8.4.5 Decision Tables</w:t>
      </w:r>
    </w:p>
    <w:p w14:paraId="1E2B67EE" w14:textId="77777777" w:rsidR="00C97F5F" w:rsidRDefault="00C97F5F" w:rsidP="00C97F5F">
      <w:pPr>
        <w:pStyle w:val="Heading3"/>
        <w:spacing w:after="100"/>
      </w:pPr>
      <w:r>
        <w:t>Decision Table 1: Login Outcome by Credential Combination</w:t>
      </w: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0"/>
        <w:gridCol w:w="1500"/>
        <w:gridCol w:w="1500"/>
        <w:gridCol w:w="1500"/>
        <w:gridCol w:w="1500"/>
      </w:tblGrid>
      <w:tr w:rsidR="00C97F5F" w14:paraId="15A9F99E" w14:textId="77777777" w:rsidTr="00E7040F">
        <w:trPr>
          <w:tblHeader/>
        </w:trPr>
        <w:tc>
          <w:tcPr>
            <w:tcW w:w="3140" w:type="dxa"/>
            <w:shd w:val="clear" w:color="auto" w:fill="ED7D31" w:themeFill="accent2"/>
            <w:tcMar>
              <w:top w:w="70" w:type="dxa"/>
              <w:left w:w="90" w:type="dxa"/>
              <w:bottom w:w="70" w:type="dxa"/>
              <w:right w:w="90" w:type="dxa"/>
            </w:tcMar>
          </w:tcPr>
          <w:p w14:paraId="023EDF45" w14:textId="77777777" w:rsidR="00C97F5F" w:rsidRDefault="00C97F5F" w:rsidP="00244D12">
            <w:r>
              <w:rPr>
                <w:b/>
                <w:bCs/>
                <w:color w:val="FFFFFF"/>
                <w:sz w:val="17"/>
                <w:szCs w:val="17"/>
              </w:rPr>
              <w:t>Rule →</w:t>
            </w:r>
          </w:p>
        </w:tc>
        <w:tc>
          <w:tcPr>
            <w:tcW w:w="1500" w:type="dxa"/>
            <w:shd w:val="clear" w:color="auto" w:fill="ED7D31" w:themeFill="accent2"/>
            <w:tcMar>
              <w:top w:w="70" w:type="dxa"/>
              <w:left w:w="90" w:type="dxa"/>
              <w:bottom w:w="70" w:type="dxa"/>
              <w:right w:w="90" w:type="dxa"/>
            </w:tcMar>
          </w:tcPr>
          <w:p w14:paraId="41080A52" w14:textId="77777777" w:rsidR="00C97F5F" w:rsidRDefault="00C97F5F" w:rsidP="00244D12">
            <w:r>
              <w:rPr>
                <w:b/>
                <w:bCs/>
                <w:color w:val="FFFFFF"/>
                <w:sz w:val="17"/>
                <w:szCs w:val="17"/>
              </w:rPr>
              <w:t>R1</w:t>
            </w:r>
          </w:p>
        </w:tc>
        <w:tc>
          <w:tcPr>
            <w:tcW w:w="1500" w:type="dxa"/>
            <w:shd w:val="clear" w:color="auto" w:fill="ED7D31" w:themeFill="accent2"/>
            <w:tcMar>
              <w:top w:w="70" w:type="dxa"/>
              <w:left w:w="90" w:type="dxa"/>
              <w:bottom w:w="70" w:type="dxa"/>
              <w:right w:w="90" w:type="dxa"/>
            </w:tcMar>
          </w:tcPr>
          <w:p w14:paraId="6C80C4BB" w14:textId="77777777" w:rsidR="00C97F5F" w:rsidRDefault="00C97F5F" w:rsidP="00244D12">
            <w:r>
              <w:rPr>
                <w:b/>
                <w:bCs/>
                <w:color w:val="FFFFFF"/>
                <w:sz w:val="17"/>
                <w:szCs w:val="17"/>
              </w:rPr>
              <w:t>R2</w:t>
            </w:r>
          </w:p>
        </w:tc>
        <w:tc>
          <w:tcPr>
            <w:tcW w:w="1500" w:type="dxa"/>
            <w:shd w:val="clear" w:color="auto" w:fill="ED7D31" w:themeFill="accent2"/>
            <w:tcMar>
              <w:top w:w="70" w:type="dxa"/>
              <w:left w:w="90" w:type="dxa"/>
              <w:bottom w:w="70" w:type="dxa"/>
              <w:right w:w="90" w:type="dxa"/>
            </w:tcMar>
          </w:tcPr>
          <w:p w14:paraId="23081BB8" w14:textId="77777777" w:rsidR="00C97F5F" w:rsidRDefault="00C97F5F" w:rsidP="00244D12">
            <w:r>
              <w:rPr>
                <w:b/>
                <w:bCs/>
                <w:color w:val="FFFFFF"/>
                <w:sz w:val="17"/>
                <w:szCs w:val="17"/>
              </w:rPr>
              <w:t>R3</w:t>
            </w:r>
          </w:p>
        </w:tc>
        <w:tc>
          <w:tcPr>
            <w:tcW w:w="1500" w:type="dxa"/>
            <w:shd w:val="clear" w:color="auto" w:fill="ED7D31" w:themeFill="accent2"/>
            <w:tcMar>
              <w:top w:w="70" w:type="dxa"/>
              <w:left w:w="90" w:type="dxa"/>
              <w:bottom w:w="70" w:type="dxa"/>
              <w:right w:w="90" w:type="dxa"/>
            </w:tcMar>
          </w:tcPr>
          <w:p w14:paraId="091C16F9" w14:textId="77777777" w:rsidR="00C97F5F" w:rsidRDefault="00C97F5F" w:rsidP="00244D12">
            <w:r>
              <w:rPr>
                <w:b/>
                <w:bCs/>
                <w:color w:val="FFFFFF"/>
                <w:sz w:val="17"/>
                <w:szCs w:val="17"/>
              </w:rPr>
              <w:t>R4</w:t>
            </w:r>
          </w:p>
        </w:tc>
      </w:tr>
      <w:tr w:rsidR="00C97F5F" w14:paraId="022B1785" w14:textId="77777777" w:rsidTr="00244D12">
        <w:tc>
          <w:tcPr>
            <w:tcW w:w="3140" w:type="dxa"/>
            <w:tcMar>
              <w:top w:w="70" w:type="dxa"/>
              <w:left w:w="90" w:type="dxa"/>
              <w:bottom w:w="70" w:type="dxa"/>
              <w:right w:w="90" w:type="dxa"/>
            </w:tcMar>
          </w:tcPr>
          <w:p w14:paraId="34D9EDDA" w14:textId="77777777" w:rsidR="00C97F5F" w:rsidRDefault="00C97F5F" w:rsidP="00244D12">
            <w:r>
              <w:rPr>
                <w:sz w:val="17"/>
                <w:szCs w:val="17"/>
              </w:rPr>
              <w:t>Username Valid?</w:t>
            </w:r>
          </w:p>
        </w:tc>
        <w:tc>
          <w:tcPr>
            <w:tcW w:w="1500" w:type="dxa"/>
            <w:tcMar>
              <w:top w:w="70" w:type="dxa"/>
              <w:left w:w="90" w:type="dxa"/>
              <w:bottom w:w="70" w:type="dxa"/>
              <w:right w:w="90" w:type="dxa"/>
            </w:tcMar>
          </w:tcPr>
          <w:p w14:paraId="27869AAA" w14:textId="77777777" w:rsidR="00C97F5F" w:rsidRDefault="00C97F5F" w:rsidP="00244D12">
            <w:r>
              <w:rPr>
                <w:sz w:val="17"/>
                <w:szCs w:val="17"/>
              </w:rPr>
              <w:t>Y</w:t>
            </w:r>
          </w:p>
        </w:tc>
        <w:tc>
          <w:tcPr>
            <w:tcW w:w="1500" w:type="dxa"/>
            <w:tcMar>
              <w:top w:w="70" w:type="dxa"/>
              <w:left w:w="90" w:type="dxa"/>
              <w:bottom w:w="70" w:type="dxa"/>
              <w:right w:w="90" w:type="dxa"/>
            </w:tcMar>
          </w:tcPr>
          <w:p w14:paraId="71E836C2" w14:textId="77777777" w:rsidR="00C97F5F" w:rsidRDefault="00C97F5F" w:rsidP="00244D12">
            <w:r>
              <w:rPr>
                <w:sz w:val="17"/>
                <w:szCs w:val="17"/>
              </w:rPr>
              <w:t>Y</w:t>
            </w:r>
          </w:p>
        </w:tc>
        <w:tc>
          <w:tcPr>
            <w:tcW w:w="1500" w:type="dxa"/>
            <w:tcMar>
              <w:top w:w="70" w:type="dxa"/>
              <w:left w:w="90" w:type="dxa"/>
              <w:bottom w:w="70" w:type="dxa"/>
              <w:right w:w="90" w:type="dxa"/>
            </w:tcMar>
          </w:tcPr>
          <w:p w14:paraId="7489A9DC" w14:textId="77777777" w:rsidR="00C97F5F" w:rsidRDefault="00C97F5F" w:rsidP="00244D12">
            <w:r>
              <w:rPr>
                <w:sz w:val="17"/>
                <w:szCs w:val="17"/>
              </w:rPr>
              <w:t>N</w:t>
            </w:r>
          </w:p>
        </w:tc>
        <w:tc>
          <w:tcPr>
            <w:tcW w:w="1500" w:type="dxa"/>
            <w:tcMar>
              <w:top w:w="70" w:type="dxa"/>
              <w:left w:w="90" w:type="dxa"/>
              <w:bottom w:w="70" w:type="dxa"/>
              <w:right w:w="90" w:type="dxa"/>
            </w:tcMar>
          </w:tcPr>
          <w:p w14:paraId="604640A6" w14:textId="77777777" w:rsidR="00C97F5F" w:rsidRDefault="00C97F5F" w:rsidP="00244D12">
            <w:r>
              <w:rPr>
                <w:sz w:val="17"/>
                <w:szCs w:val="17"/>
              </w:rPr>
              <w:t>N</w:t>
            </w:r>
          </w:p>
        </w:tc>
      </w:tr>
      <w:tr w:rsidR="00C97F5F" w14:paraId="190D5A8C" w14:textId="77777777" w:rsidTr="00244D12">
        <w:tc>
          <w:tcPr>
            <w:tcW w:w="3140" w:type="dxa"/>
            <w:tcMar>
              <w:top w:w="70" w:type="dxa"/>
              <w:left w:w="90" w:type="dxa"/>
              <w:bottom w:w="70" w:type="dxa"/>
              <w:right w:w="90" w:type="dxa"/>
            </w:tcMar>
          </w:tcPr>
          <w:p w14:paraId="4A31FC6B" w14:textId="77777777" w:rsidR="00C97F5F" w:rsidRDefault="00C97F5F" w:rsidP="00244D12">
            <w:r>
              <w:rPr>
                <w:sz w:val="17"/>
                <w:szCs w:val="17"/>
              </w:rPr>
              <w:t>Password Correct?</w:t>
            </w:r>
          </w:p>
        </w:tc>
        <w:tc>
          <w:tcPr>
            <w:tcW w:w="1500" w:type="dxa"/>
            <w:tcMar>
              <w:top w:w="70" w:type="dxa"/>
              <w:left w:w="90" w:type="dxa"/>
              <w:bottom w:w="70" w:type="dxa"/>
              <w:right w:w="90" w:type="dxa"/>
            </w:tcMar>
          </w:tcPr>
          <w:p w14:paraId="7AAD6A10" w14:textId="77777777" w:rsidR="00C97F5F" w:rsidRDefault="00C97F5F" w:rsidP="00244D12">
            <w:r>
              <w:rPr>
                <w:sz w:val="17"/>
                <w:szCs w:val="17"/>
              </w:rPr>
              <w:t>Y</w:t>
            </w:r>
          </w:p>
        </w:tc>
        <w:tc>
          <w:tcPr>
            <w:tcW w:w="1500" w:type="dxa"/>
            <w:tcMar>
              <w:top w:w="70" w:type="dxa"/>
              <w:left w:w="90" w:type="dxa"/>
              <w:bottom w:w="70" w:type="dxa"/>
              <w:right w:w="90" w:type="dxa"/>
            </w:tcMar>
          </w:tcPr>
          <w:p w14:paraId="69CAECCF" w14:textId="77777777" w:rsidR="00C97F5F" w:rsidRDefault="00C97F5F" w:rsidP="00244D12">
            <w:r>
              <w:rPr>
                <w:sz w:val="17"/>
                <w:szCs w:val="17"/>
              </w:rPr>
              <w:t>N</w:t>
            </w:r>
          </w:p>
        </w:tc>
        <w:tc>
          <w:tcPr>
            <w:tcW w:w="1500" w:type="dxa"/>
            <w:tcMar>
              <w:top w:w="70" w:type="dxa"/>
              <w:left w:w="90" w:type="dxa"/>
              <w:bottom w:w="70" w:type="dxa"/>
              <w:right w:w="90" w:type="dxa"/>
            </w:tcMar>
          </w:tcPr>
          <w:p w14:paraId="28EBAAED" w14:textId="77777777" w:rsidR="00C97F5F" w:rsidRDefault="00C97F5F" w:rsidP="00244D12">
            <w:r>
              <w:rPr>
                <w:sz w:val="17"/>
                <w:szCs w:val="17"/>
              </w:rPr>
              <w:t>Y</w:t>
            </w:r>
          </w:p>
        </w:tc>
        <w:tc>
          <w:tcPr>
            <w:tcW w:w="1500" w:type="dxa"/>
            <w:tcMar>
              <w:top w:w="70" w:type="dxa"/>
              <w:left w:w="90" w:type="dxa"/>
              <w:bottom w:w="70" w:type="dxa"/>
              <w:right w:w="90" w:type="dxa"/>
            </w:tcMar>
          </w:tcPr>
          <w:p w14:paraId="740904E2" w14:textId="77777777" w:rsidR="00C97F5F" w:rsidRDefault="00C97F5F" w:rsidP="00244D12">
            <w:r>
              <w:rPr>
                <w:sz w:val="17"/>
                <w:szCs w:val="17"/>
              </w:rPr>
              <w:t>N</w:t>
            </w:r>
          </w:p>
        </w:tc>
      </w:tr>
      <w:tr w:rsidR="00C97F5F" w14:paraId="06D645C3" w14:textId="77777777" w:rsidTr="00244D12">
        <w:tc>
          <w:tcPr>
            <w:tcW w:w="3140" w:type="dxa"/>
            <w:tcMar>
              <w:top w:w="70" w:type="dxa"/>
              <w:left w:w="90" w:type="dxa"/>
              <w:bottom w:w="70" w:type="dxa"/>
              <w:right w:w="90" w:type="dxa"/>
            </w:tcMar>
          </w:tcPr>
          <w:p w14:paraId="30577DDC" w14:textId="77777777" w:rsidR="00C97F5F" w:rsidRDefault="00C97F5F" w:rsidP="00244D12">
            <w:r>
              <w:rPr>
                <w:sz w:val="17"/>
                <w:szCs w:val="17"/>
              </w:rPr>
              <w:t>Action: Login Succeeds</w:t>
            </w:r>
          </w:p>
        </w:tc>
        <w:tc>
          <w:tcPr>
            <w:tcW w:w="1500" w:type="dxa"/>
            <w:tcMar>
              <w:top w:w="70" w:type="dxa"/>
              <w:left w:w="90" w:type="dxa"/>
              <w:bottom w:w="70" w:type="dxa"/>
              <w:right w:w="90" w:type="dxa"/>
            </w:tcMar>
          </w:tcPr>
          <w:p w14:paraId="278421F6" w14:textId="77777777" w:rsidR="00C97F5F" w:rsidRDefault="00C97F5F" w:rsidP="00244D12">
            <w:r>
              <w:rPr>
                <w:sz w:val="17"/>
                <w:szCs w:val="17"/>
              </w:rPr>
              <w:t>X</w:t>
            </w:r>
          </w:p>
        </w:tc>
        <w:tc>
          <w:tcPr>
            <w:tcW w:w="1500" w:type="dxa"/>
            <w:tcMar>
              <w:top w:w="70" w:type="dxa"/>
              <w:left w:w="90" w:type="dxa"/>
              <w:bottom w:w="70" w:type="dxa"/>
              <w:right w:w="90" w:type="dxa"/>
            </w:tcMar>
          </w:tcPr>
          <w:p w14:paraId="1317A752" w14:textId="77777777" w:rsidR="00C97F5F" w:rsidRDefault="00C97F5F" w:rsidP="00244D12"/>
        </w:tc>
        <w:tc>
          <w:tcPr>
            <w:tcW w:w="1500" w:type="dxa"/>
            <w:tcMar>
              <w:top w:w="70" w:type="dxa"/>
              <w:left w:w="90" w:type="dxa"/>
              <w:bottom w:w="70" w:type="dxa"/>
              <w:right w:w="90" w:type="dxa"/>
            </w:tcMar>
          </w:tcPr>
          <w:p w14:paraId="0D7ABD2C" w14:textId="77777777" w:rsidR="00C97F5F" w:rsidRDefault="00C97F5F" w:rsidP="00244D12"/>
        </w:tc>
        <w:tc>
          <w:tcPr>
            <w:tcW w:w="1500" w:type="dxa"/>
            <w:tcMar>
              <w:top w:w="70" w:type="dxa"/>
              <w:left w:w="90" w:type="dxa"/>
              <w:bottom w:w="70" w:type="dxa"/>
              <w:right w:w="90" w:type="dxa"/>
            </w:tcMar>
          </w:tcPr>
          <w:p w14:paraId="38B8064B" w14:textId="77777777" w:rsidR="00C97F5F" w:rsidRDefault="00C97F5F" w:rsidP="00244D12"/>
        </w:tc>
      </w:tr>
      <w:tr w:rsidR="00C97F5F" w14:paraId="2F0A68C9" w14:textId="77777777" w:rsidTr="00244D12">
        <w:tc>
          <w:tcPr>
            <w:tcW w:w="3140" w:type="dxa"/>
            <w:tcMar>
              <w:top w:w="70" w:type="dxa"/>
              <w:left w:w="90" w:type="dxa"/>
              <w:bottom w:w="70" w:type="dxa"/>
              <w:right w:w="90" w:type="dxa"/>
            </w:tcMar>
          </w:tcPr>
          <w:p w14:paraId="653F0D80" w14:textId="77777777" w:rsidR="00C97F5F" w:rsidRDefault="00C97F5F" w:rsidP="00244D12">
            <w:r>
              <w:rPr>
                <w:sz w:val="17"/>
                <w:szCs w:val="17"/>
              </w:rPr>
              <w:t>Action: Generic Auth Error Shown</w:t>
            </w:r>
          </w:p>
        </w:tc>
        <w:tc>
          <w:tcPr>
            <w:tcW w:w="1500" w:type="dxa"/>
            <w:tcMar>
              <w:top w:w="70" w:type="dxa"/>
              <w:left w:w="90" w:type="dxa"/>
              <w:bottom w:w="70" w:type="dxa"/>
              <w:right w:w="90" w:type="dxa"/>
            </w:tcMar>
          </w:tcPr>
          <w:p w14:paraId="3EF5C22A" w14:textId="77777777" w:rsidR="00C97F5F" w:rsidRDefault="00C97F5F" w:rsidP="00244D12"/>
        </w:tc>
        <w:tc>
          <w:tcPr>
            <w:tcW w:w="1500" w:type="dxa"/>
            <w:tcMar>
              <w:top w:w="70" w:type="dxa"/>
              <w:left w:w="90" w:type="dxa"/>
              <w:bottom w:w="70" w:type="dxa"/>
              <w:right w:w="90" w:type="dxa"/>
            </w:tcMar>
          </w:tcPr>
          <w:p w14:paraId="752696DA" w14:textId="77777777" w:rsidR="00C97F5F" w:rsidRDefault="00C97F5F" w:rsidP="00244D12">
            <w:r>
              <w:rPr>
                <w:sz w:val="17"/>
                <w:szCs w:val="17"/>
              </w:rPr>
              <w:t>X</w:t>
            </w:r>
          </w:p>
        </w:tc>
        <w:tc>
          <w:tcPr>
            <w:tcW w:w="1500" w:type="dxa"/>
            <w:tcMar>
              <w:top w:w="70" w:type="dxa"/>
              <w:left w:w="90" w:type="dxa"/>
              <w:bottom w:w="70" w:type="dxa"/>
              <w:right w:w="90" w:type="dxa"/>
            </w:tcMar>
          </w:tcPr>
          <w:p w14:paraId="647621FA" w14:textId="77777777" w:rsidR="00C97F5F" w:rsidRDefault="00C97F5F" w:rsidP="00244D12">
            <w:r>
              <w:rPr>
                <w:sz w:val="17"/>
                <w:szCs w:val="17"/>
              </w:rPr>
              <w:t>X</w:t>
            </w:r>
          </w:p>
        </w:tc>
        <w:tc>
          <w:tcPr>
            <w:tcW w:w="1500" w:type="dxa"/>
            <w:tcMar>
              <w:top w:w="70" w:type="dxa"/>
              <w:left w:w="90" w:type="dxa"/>
              <w:bottom w:w="70" w:type="dxa"/>
              <w:right w:w="90" w:type="dxa"/>
            </w:tcMar>
          </w:tcPr>
          <w:p w14:paraId="23026C88" w14:textId="77777777" w:rsidR="00C97F5F" w:rsidRDefault="00C97F5F" w:rsidP="00244D12">
            <w:r>
              <w:rPr>
                <w:sz w:val="17"/>
                <w:szCs w:val="17"/>
              </w:rPr>
              <w:t>X</w:t>
            </w:r>
          </w:p>
        </w:tc>
      </w:tr>
      <w:tr w:rsidR="00C97F5F" w14:paraId="21D1FF97" w14:textId="77777777" w:rsidTr="00244D12">
        <w:tc>
          <w:tcPr>
            <w:tcW w:w="3140" w:type="dxa"/>
            <w:tcMar>
              <w:top w:w="70" w:type="dxa"/>
              <w:left w:w="90" w:type="dxa"/>
              <w:bottom w:w="70" w:type="dxa"/>
              <w:right w:w="90" w:type="dxa"/>
            </w:tcMar>
          </w:tcPr>
          <w:p w14:paraId="3D62B685" w14:textId="77777777" w:rsidR="00C97F5F" w:rsidRDefault="00C97F5F" w:rsidP="00244D12">
            <w:r>
              <w:rPr>
                <w:sz w:val="17"/>
                <w:szCs w:val="17"/>
              </w:rPr>
              <w:t>Action: Redirect to Accounts Overview</w:t>
            </w:r>
          </w:p>
        </w:tc>
        <w:tc>
          <w:tcPr>
            <w:tcW w:w="1500" w:type="dxa"/>
            <w:tcMar>
              <w:top w:w="70" w:type="dxa"/>
              <w:left w:w="90" w:type="dxa"/>
              <w:bottom w:w="70" w:type="dxa"/>
              <w:right w:w="90" w:type="dxa"/>
            </w:tcMar>
          </w:tcPr>
          <w:p w14:paraId="0F00DB72" w14:textId="77777777" w:rsidR="00C97F5F" w:rsidRDefault="00C97F5F" w:rsidP="00244D12">
            <w:r>
              <w:rPr>
                <w:sz w:val="17"/>
                <w:szCs w:val="17"/>
              </w:rPr>
              <w:t>X</w:t>
            </w:r>
          </w:p>
        </w:tc>
        <w:tc>
          <w:tcPr>
            <w:tcW w:w="1500" w:type="dxa"/>
            <w:tcMar>
              <w:top w:w="70" w:type="dxa"/>
              <w:left w:w="90" w:type="dxa"/>
              <w:bottom w:w="70" w:type="dxa"/>
              <w:right w:w="90" w:type="dxa"/>
            </w:tcMar>
          </w:tcPr>
          <w:p w14:paraId="2EEF50B3" w14:textId="77777777" w:rsidR="00C97F5F" w:rsidRDefault="00C97F5F" w:rsidP="00244D12"/>
        </w:tc>
        <w:tc>
          <w:tcPr>
            <w:tcW w:w="1500" w:type="dxa"/>
            <w:tcMar>
              <w:top w:w="70" w:type="dxa"/>
              <w:left w:w="90" w:type="dxa"/>
              <w:bottom w:w="70" w:type="dxa"/>
              <w:right w:w="90" w:type="dxa"/>
            </w:tcMar>
          </w:tcPr>
          <w:p w14:paraId="2DF7A3EB" w14:textId="77777777" w:rsidR="00C97F5F" w:rsidRDefault="00C97F5F" w:rsidP="00244D12"/>
        </w:tc>
        <w:tc>
          <w:tcPr>
            <w:tcW w:w="1500" w:type="dxa"/>
            <w:tcMar>
              <w:top w:w="70" w:type="dxa"/>
              <w:left w:w="90" w:type="dxa"/>
              <w:bottom w:w="70" w:type="dxa"/>
              <w:right w:w="90" w:type="dxa"/>
            </w:tcMar>
          </w:tcPr>
          <w:p w14:paraId="10582D64" w14:textId="77777777" w:rsidR="00C97F5F" w:rsidRDefault="00C97F5F" w:rsidP="00244D12"/>
        </w:tc>
      </w:tr>
      <w:tr w:rsidR="00C97F5F" w14:paraId="388AF15E" w14:textId="77777777" w:rsidTr="00244D12">
        <w:tc>
          <w:tcPr>
            <w:tcW w:w="3140" w:type="dxa"/>
            <w:tcMar>
              <w:top w:w="70" w:type="dxa"/>
              <w:left w:w="90" w:type="dxa"/>
              <w:bottom w:w="70" w:type="dxa"/>
              <w:right w:w="90" w:type="dxa"/>
            </w:tcMar>
          </w:tcPr>
          <w:p w14:paraId="1047086B" w14:textId="77777777" w:rsidR="00C97F5F" w:rsidRDefault="00C97F5F" w:rsidP="00244D12">
            <w:r>
              <w:rPr>
                <w:sz w:val="17"/>
                <w:szCs w:val="17"/>
              </w:rPr>
              <w:t>Action: Remain on Login Page</w:t>
            </w:r>
          </w:p>
        </w:tc>
        <w:tc>
          <w:tcPr>
            <w:tcW w:w="1500" w:type="dxa"/>
            <w:tcMar>
              <w:top w:w="70" w:type="dxa"/>
              <w:left w:w="90" w:type="dxa"/>
              <w:bottom w:w="70" w:type="dxa"/>
              <w:right w:w="90" w:type="dxa"/>
            </w:tcMar>
          </w:tcPr>
          <w:p w14:paraId="101AAC11" w14:textId="77777777" w:rsidR="00C97F5F" w:rsidRDefault="00C97F5F" w:rsidP="00244D12"/>
        </w:tc>
        <w:tc>
          <w:tcPr>
            <w:tcW w:w="1500" w:type="dxa"/>
            <w:tcMar>
              <w:top w:w="70" w:type="dxa"/>
              <w:left w:w="90" w:type="dxa"/>
              <w:bottom w:w="70" w:type="dxa"/>
              <w:right w:w="90" w:type="dxa"/>
            </w:tcMar>
          </w:tcPr>
          <w:p w14:paraId="6A47CEAE" w14:textId="77777777" w:rsidR="00C97F5F" w:rsidRDefault="00C97F5F" w:rsidP="00244D12">
            <w:r>
              <w:rPr>
                <w:sz w:val="17"/>
                <w:szCs w:val="17"/>
              </w:rPr>
              <w:t>X</w:t>
            </w:r>
          </w:p>
        </w:tc>
        <w:tc>
          <w:tcPr>
            <w:tcW w:w="1500" w:type="dxa"/>
            <w:tcMar>
              <w:top w:w="70" w:type="dxa"/>
              <w:left w:w="90" w:type="dxa"/>
              <w:bottom w:w="70" w:type="dxa"/>
              <w:right w:w="90" w:type="dxa"/>
            </w:tcMar>
          </w:tcPr>
          <w:p w14:paraId="5FD0E67D" w14:textId="77777777" w:rsidR="00C97F5F" w:rsidRDefault="00C97F5F" w:rsidP="00244D12">
            <w:r>
              <w:rPr>
                <w:sz w:val="17"/>
                <w:szCs w:val="17"/>
              </w:rPr>
              <w:t>X</w:t>
            </w:r>
          </w:p>
        </w:tc>
        <w:tc>
          <w:tcPr>
            <w:tcW w:w="1500" w:type="dxa"/>
            <w:tcMar>
              <w:top w:w="70" w:type="dxa"/>
              <w:left w:w="90" w:type="dxa"/>
              <w:bottom w:w="70" w:type="dxa"/>
              <w:right w:w="90" w:type="dxa"/>
            </w:tcMar>
          </w:tcPr>
          <w:p w14:paraId="6C273E39" w14:textId="77777777" w:rsidR="00C97F5F" w:rsidRDefault="00C97F5F" w:rsidP="00244D12">
            <w:r>
              <w:rPr>
                <w:sz w:val="17"/>
                <w:szCs w:val="17"/>
              </w:rPr>
              <w:t>X</w:t>
            </w:r>
          </w:p>
        </w:tc>
      </w:tr>
    </w:tbl>
    <w:p w14:paraId="455A62EA" w14:textId="77777777" w:rsidR="00C97F5F" w:rsidRDefault="00C97F5F" w:rsidP="00C97F5F">
      <w:pPr>
        <w:spacing w:after="120"/>
      </w:pPr>
      <w:r>
        <w:rPr>
          <w:i/>
          <w:iCs/>
        </w:rPr>
        <w:t xml:space="preserve">Note: an existing username is a precondition for "Password Correct?" to be meaningful; when the username itself does not exist (R3, R4), the system is expected to return the same generic authentication error as a wrong </w:t>
      </w:r>
      <w:r>
        <w:rPr>
          <w:i/>
          <w:iCs/>
        </w:rPr>
        <w:lastRenderedPageBreak/>
        <w:t>password (R2), rather than confirming or denying whether the username exists — this is a security-relevant behaviour worth explicitly verifying in TC-011.</w:t>
      </w:r>
    </w:p>
    <w:p w14:paraId="37917497" w14:textId="77777777" w:rsidR="00C97F5F" w:rsidRDefault="00C97F5F" w:rsidP="00C97F5F">
      <w:pPr>
        <w:spacing w:after="100"/>
      </w:pPr>
    </w:p>
    <w:p w14:paraId="62328691" w14:textId="77777777" w:rsidR="00C97F5F" w:rsidRDefault="00C97F5F" w:rsidP="00C97F5F">
      <w:pPr>
        <w:pStyle w:val="Heading3"/>
        <w:spacing w:after="100"/>
      </w:pPr>
      <w:r>
        <w:t>Decision Table 2: Loan Approval Logic (based on down payment ratio — hypothesized rule pending client confirmation per Phase 1 gap)</w:t>
      </w: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0"/>
        <w:gridCol w:w="2000"/>
        <w:gridCol w:w="2000"/>
      </w:tblGrid>
      <w:tr w:rsidR="00C97F5F" w14:paraId="3272975A" w14:textId="77777777" w:rsidTr="00E7040F">
        <w:trPr>
          <w:tblHeader/>
        </w:trPr>
        <w:tc>
          <w:tcPr>
            <w:tcW w:w="5140" w:type="dxa"/>
            <w:shd w:val="clear" w:color="auto" w:fill="ED7D31" w:themeFill="accent2"/>
            <w:tcMar>
              <w:top w:w="70" w:type="dxa"/>
              <w:left w:w="90" w:type="dxa"/>
              <w:bottom w:w="70" w:type="dxa"/>
              <w:right w:w="90" w:type="dxa"/>
            </w:tcMar>
          </w:tcPr>
          <w:p w14:paraId="47614DFB" w14:textId="77777777" w:rsidR="00C97F5F" w:rsidRDefault="00C97F5F" w:rsidP="00244D12">
            <w:r>
              <w:rPr>
                <w:b/>
                <w:bCs/>
                <w:color w:val="FFFFFF"/>
                <w:sz w:val="17"/>
                <w:szCs w:val="17"/>
              </w:rPr>
              <w:t>Rule →</w:t>
            </w:r>
          </w:p>
        </w:tc>
        <w:tc>
          <w:tcPr>
            <w:tcW w:w="2000" w:type="dxa"/>
            <w:shd w:val="clear" w:color="auto" w:fill="ED7D31" w:themeFill="accent2"/>
            <w:tcMar>
              <w:top w:w="70" w:type="dxa"/>
              <w:left w:w="90" w:type="dxa"/>
              <w:bottom w:w="70" w:type="dxa"/>
              <w:right w:w="90" w:type="dxa"/>
            </w:tcMar>
          </w:tcPr>
          <w:p w14:paraId="7AF95FD6" w14:textId="77777777" w:rsidR="00C97F5F" w:rsidRDefault="00C97F5F" w:rsidP="00244D12">
            <w:r>
              <w:rPr>
                <w:b/>
                <w:bCs/>
                <w:color w:val="FFFFFF"/>
                <w:sz w:val="17"/>
                <w:szCs w:val="17"/>
              </w:rPr>
              <w:t>R1</w:t>
            </w:r>
          </w:p>
        </w:tc>
        <w:tc>
          <w:tcPr>
            <w:tcW w:w="2000" w:type="dxa"/>
            <w:shd w:val="clear" w:color="auto" w:fill="ED7D31" w:themeFill="accent2"/>
            <w:tcMar>
              <w:top w:w="70" w:type="dxa"/>
              <w:left w:w="90" w:type="dxa"/>
              <w:bottom w:w="70" w:type="dxa"/>
              <w:right w:w="90" w:type="dxa"/>
            </w:tcMar>
          </w:tcPr>
          <w:p w14:paraId="4BDE83C9" w14:textId="77777777" w:rsidR="00C97F5F" w:rsidRDefault="00C97F5F" w:rsidP="00244D12">
            <w:r>
              <w:rPr>
                <w:b/>
                <w:bCs/>
                <w:color w:val="FFFFFF"/>
                <w:sz w:val="17"/>
                <w:szCs w:val="17"/>
              </w:rPr>
              <w:t>R2</w:t>
            </w:r>
          </w:p>
        </w:tc>
      </w:tr>
      <w:tr w:rsidR="00C97F5F" w14:paraId="08144615" w14:textId="77777777" w:rsidTr="00244D12">
        <w:tc>
          <w:tcPr>
            <w:tcW w:w="5140" w:type="dxa"/>
            <w:tcMar>
              <w:top w:w="70" w:type="dxa"/>
              <w:left w:w="90" w:type="dxa"/>
              <w:bottom w:w="70" w:type="dxa"/>
              <w:right w:w="90" w:type="dxa"/>
            </w:tcMar>
          </w:tcPr>
          <w:p w14:paraId="71252FA9" w14:textId="77777777" w:rsidR="00C97F5F" w:rsidRDefault="00C97F5F" w:rsidP="00244D12">
            <w:r>
              <w:rPr>
                <w:sz w:val="17"/>
                <w:szCs w:val="17"/>
              </w:rPr>
              <w:t>Down Payment ≥ 10% of Requested Amount?</w:t>
            </w:r>
          </w:p>
        </w:tc>
        <w:tc>
          <w:tcPr>
            <w:tcW w:w="2000" w:type="dxa"/>
            <w:tcMar>
              <w:top w:w="70" w:type="dxa"/>
              <w:left w:w="90" w:type="dxa"/>
              <w:bottom w:w="70" w:type="dxa"/>
              <w:right w:w="90" w:type="dxa"/>
            </w:tcMar>
          </w:tcPr>
          <w:p w14:paraId="3AA249AD" w14:textId="77777777" w:rsidR="00C97F5F" w:rsidRDefault="00C97F5F" w:rsidP="00244D12">
            <w:r>
              <w:rPr>
                <w:sz w:val="17"/>
                <w:szCs w:val="17"/>
              </w:rPr>
              <w:t>Y</w:t>
            </w:r>
          </w:p>
        </w:tc>
        <w:tc>
          <w:tcPr>
            <w:tcW w:w="2000" w:type="dxa"/>
            <w:tcMar>
              <w:top w:w="70" w:type="dxa"/>
              <w:left w:w="90" w:type="dxa"/>
              <w:bottom w:w="70" w:type="dxa"/>
              <w:right w:w="90" w:type="dxa"/>
            </w:tcMar>
          </w:tcPr>
          <w:p w14:paraId="7EF13F3F" w14:textId="77777777" w:rsidR="00C97F5F" w:rsidRDefault="00C97F5F" w:rsidP="00244D12">
            <w:r>
              <w:rPr>
                <w:sz w:val="17"/>
                <w:szCs w:val="17"/>
              </w:rPr>
              <w:t>N</w:t>
            </w:r>
          </w:p>
        </w:tc>
      </w:tr>
      <w:tr w:rsidR="00C97F5F" w14:paraId="45A4E479" w14:textId="77777777" w:rsidTr="00244D12">
        <w:tc>
          <w:tcPr>
            <w:tcW w:w="5140" w:type="dxa"/>
            <w:tcMar>
              <w:top w:w="70" w:type="dxa"/>
              <w:left w:w="90" w:type="dxa"/>
              <w:bottom w:w="70" w:type="dxa"/>
              <w:right w:w="90" w:type="dxa"/>
            </w:tcMar>
          </w:tcPr>
          <w:p w14:paraId="0CD14037" w14:textId="77777777" w:rsidR="00C97F5F" w:rsidRDefault="00C97F5F" w:rsidP="00244D12">
            <w:r>
              <w:rPr>
                <w:sz w:val="17"/>
                <w:szCs w:val="17"/>
              </w:rPr>
              <w:t>Requested Amount and Down Payment both Valid Numeric Values?</w:t>
            </w:r>
          </w:p>
        </w:tc>
        <w:tc>
          <w:tcPr>
            <w:tcW w:w="2000" w:type="dxa"/>
            <w:tcMar>
              <w:top w:w="70" w:type="dxa"/>
              <w:left w:w="90" w:type="dxa"/>
              <w:bottom w:w="70" w:type="dxa"/>
              <w:right w:w="90" w:type="dxa"/>
            </w:tcMar>
          </w:tcPr>
          <w:p w14:paraId="52993461" w14:textId="77777777" w:rsidR="00C97F5F" w:rsidRDefault="00C97F5F" w:rsidP="00244D12">
            <w:r>
              <w:rPr>
                <w:sz w:val="17"/>
                <w:szCs w:val="17"/>
              </w:rPr>
              <w:t>Y</w:t>
            </w:r>
          </w:p>
        </w:tc>
        <w:tc>
          <w:tcPr>
            <w:tcW w:w="2000" w:type="dxa"/>
            <w:tcMar>
              <w:top w:w="70" w:type="dxa"/>
              <w:left w:w="90" w:type="dxa"/>
              <w:bottom w:w="70" w:type="dxa"/>
              <w:right w:w="90" w:type="dxa"/>
            </w:tcMar>
          </w:tcPr>
          <w:p w14:paraId="5A7B4221" w14:textId="77777777" w:rsidR="00C97F5F" w:rsidRDefault="00C97F5F" w:rsidP="00244D12">
            <w:r>
              <w:rPr>
                <w:sz w:val="17"/>
                <w:szCs w:val="17"/>
              </w:rPr>
              <w:t>Y</w:t>
            </w:r>
          </w:p>
        </w:tc>
      </w:tr>
      <w:tr w:rsidR="00C97F5F" w14:paraId="62EA32B2" w14:textId="77777777" w:rsidTr="00244D12">
        <w:tc>
          <w:tcPr>
            <w:tcW w:w="5140" w:type="dxa"/>
            <w:tcMar>
              <w:top w:w="70" w:type="dxa"/>
              <w:left w:w="90" w:type="dxa"/>
              <w:bottom w:w="70" w:type="dxa"/>
              <w:right w:w="90" w:type="dxa"/>
            </w:tcMar>
          </w:tcPr>
          <w:p w14:paraId="61DDD2CB" w14:textId="77777777" w:rsidR="00C97F5F" w:rsidRDefault="00C97F5F" w:rsidP="00244D12">
            <w:r>
              <w:rPr>
                <w:sz w:val="17"/>
                <w:szCs w:val="17"/>
              </w:rPr>
              <w:t>Action: Loan Approved</w:t>
            </w:r>
          </w:p>
        </w:tc>
        <w:tc>
          <w:tcPr>
            <w:tcW w:w="2000" w:type="dxa"/>
            <w:tcMar>
              <w:top w:w="70" w:type="dxa"/>
              <w:left w:w="90" w:type="dxa"/>
              <w:bottom w:w="70" w:type="dxa"/>
              <w:right w:w="90" w:type="dxa"/>
            </w:tcMar>
          </w:tcPr>
          <w:p w14:paraId="15EC919C" w14:textId="77777777" w:rsidR="00C97F5F" w:rsidRDefault="00C97F5F" w:rsidP="00244D12">
            <w:r>
              <w:rPr>
                <w:sz w:val="17"/>
                <w:szCs w:val="17"/>
              </w:rPr>
              <w:t>X</w:t>
            </w:r>
          </w:p>
        </w:tc>
        <w:tc>
          <w:tcPr>
            <w:tcW w:w="2000" w:type="dxa"/>
            <w:tcMar>
              <w:top w:w="70" w:type="dxa"/>
              <w:left w:w="90" w:type="dxa"/>
              <w:bottom w:w="70" w:type="dxa"/>
              <w:right w:w="90" w:type="dxa"/>
            </w:tcMar>
          </w:tcPr>
          <w:p w14:paraId="2F9ADBAC" w14:textId="77777777" w:rsidR="00C97F5F" w:rsidRDefault="00C97F5F" w:rsidP="00244D12"/>
        </w:tc>
      </w:tr>
      <w:tr w:rsidR="00C97F5F" w14:paraId="20B53211" w14:textId="77777777" w:rsidTr="00244D12">
        <w:tc>
          <w:tcPr>
            <w:tcW w:w="5140" w:type="dxa"/>
            <w:tcMar>
              <w:top w:w="70" w:type="dxa"/>
              <w:left w:w="90" w:type="dxa"/>
              <w:bottom w:w="70" w:type="dxa"/>
              <w:right w:w="90" w:type="dxa"/>
            </w:tcMar>
          </w:tcPr>
          <w:p w14:paraId="4DA7AF01" w14:textId="77777777" w:rsidR="00C97F5F" w:rsidRDefault="00C97F5F" w:rsidP="00244D12">
            <w:r>
              <w:rPr>
                <w:sz w:val="17"/>
                <w:szCs w:val="17"/>
              </w:rPr>
              <w:t>Action: Loan Denied</w:t>
            </w:r>
          </w:p>
        </w:tc>
        <w:tc>
          <w:tcPr>
            <w:tcW w:w="2000" w:type="dxa"/>
            <w:tcMar>
              <w:top w:w="70" w:type="dxa"/>
              <w:left w:w="90" w:type="dxa"/>
              <w:bottom w:w="70" w:type="dxa"/>
              <w:right w:w="90" w:type="dxa"/>
            </w:tcMar>
          </w:tcPr>
          <w:p w14:paraId="34F1991F" w14:textId="77777777" w:rsidR="00C97F5F" w:rsidRDefault="00C97F5F" w:rsidP="00244D12"/>
        </w:tc>
        <w:tc>
          <w:tcPr>
            <w:tcW w:w="2000" w:type="dxa"/>
            <w:tcMar>
              <w:top w:w="70" w:type="dxa"/>
              <w:left w:w="90" w:type="dxa"/>
              <w:bottom w:w="70" w:type="dxa"/>
              <w:right w:w="90" w:type="dxa"/>
            </w:tcMar>
          </w:tcPr>
          <w:p w14:paraId="338C1959" w14:textId="77777777" w:rsidR="00C97F5F" w:rsidRDefault="00C97F5F" w:rsidP="00244D12">
            <w:r>
              <w:rPr>
                <w:sz w:val="17"/>
                <w:szCs w:val="17"/>
              </w:rPr>
              <w:t>X</w:t>
            </w:r>
          </w:p>
        </w:tc>
      </w:tr>
      <w:tr w:rsidR="00C97F5F" w14:paraId="046FF49B" w14:textId="77777777" w:rsidTr="00244D12">
        <w:tc>
          <w:tcPr>
            <w:tcW w:w="5140" w:type="dxa"/>
            <w:tcMar>
              <w:top w:w="70" w:type="dxa"/>
              <w:left w:w="90" w:type="dxa"/>
              <w:bottom w:w="70" w:type="dxa"/>
              <w:right w:w="90" w:type="dxa"/>
            </w:tcMar>
          </w:tcPr>
          <w:p w14:paraId="624E7BA2" w14:textId="77777777" w:rsidR="00C97F5F" w:rsidRDefault="00C97F5F" w:rsidP="00244D12">
            <w:r>
              <w:rPr>
                <w:sz w:val="17"/>
                <w:szCs w:val="17"/>
              </w:rPr>
              <w:t>Action: New Loan Account Created</w:t>
            </w:r>
          </w:p>
        </w:tc>
        <w:tc>
          <w:tcPr>
            <w:tcW w:w="2000" w:type="dxa"/>
            <w:tcMar>
              <w:top w:w="70" w:type="dxa"/>
              <w:left w:w="90" w:type="dxa"/>
              <w:bottom w:w="70" w:type="dxa"/>
              <w:right w:w="90" w:type="dxa"/>
            </w:tcMar>
          </w:tcPr>
          <w:p w14:paraId="77E9DE4C" w14:textId="77777777" w:rsidR="00C97F5F" w:rsidRDefault="00C97F5F" w:rsidP="00244D12">
            <w:r>
              <w:rPr>
                <w:sz w:val="17"/>
                <w:szCs w:val="17"/>
              </w:rPr>
              <w:t>X</w:t>
            </w:r>
          </w:p>
        </w:tc>
        <w:tc>
          <w:tcPr>
            <w:tcW w:w="2000" w:type="dxa"/>
            <w:tcMar>
              <w:top w:w="70" w:type="dxa"/>
              <w:left w:w="90" w:type="dxa"/>
              <w:bottom w:w="70" w:type="dxa"/>
              <w:right w:w="90" w:type="dxa"/>
            </w:tcMar>
          </w:tcPr>
          <w:p w14:paraId="620211C1" w14:textId="77777777" w:rsidR="00C97F5F" w:rsidRDefault="00C97F5F" w:rsidP="00244D12"/>
        </w:tc>
      </w:tr>
      <w:tr w:rsidR="00C97F5F" w14:paraId="14CC562C" w14:textId="77777777" w:rsidTr="00244D12">
        <w:tc>
          <w:tcPr>
            <w:tcW w:w="5140" w:type="dxa"/>
            <w:tcMar>
              <w:top w:w="70" w:type="dxa"/>
              <w:left w:w="90" w:type="dxa"/>
              <w:bottom w:w="70" w:type="dxa"/>
              <w:right w:w="90" w:type="dxa"/>
            </w:tcMar>
          </w:tcPr>
          <w:p w14:paraId="56078977" w14:textId="77777777" w:rsidR="00C97F5F" w:rsidRDefault="00C97F5F" w:rsidP="00244D12">
            <w:r>
              <w:rPr>
                <w:sz w:val="17"/>
                <w:szCs w:val="17"/>
              </w:rPr>
              <w:t>Action: Validation Error Shown (if either field is non-numeric — separate rule, not shown as a column here)</w:t>
            </w:r>
          </w:p>
        </w:tc>
        <w:tc>
          <w:tcPr>
            <w:tcW w:w="2000" w:type="dxa"/>
            <w:tcMar>
              <w:top w:w="70" w:type="dxa"/>
              <w:left w:w="90" w:type="dxa"/>
              <w:bottom w:w="70" w:type="dxa"/>
              <w:right w:w="90" w:type="dxa"/>
            </w:tcMar>
          </w:tcPr>
          <w:p w14:paraId="7A318C0B" w14:textId="77777777" w:rsidR="00C97F5F" w:rsidRDefault="00C97F5F" w:rsidP="00244D12"/>
        </w:tc>
        <w:tc>
          <w:tcPr>
            <w:tcW w:w="2000" w:type="dxa"/>
            <w:tcMar>
              <w:top w:w="70" w:type="dxa"/>
              <w:left w:w="90" w:type="dxa"/>
              <w:bottom w:w="70" w:type="dxa"/>
              <w:right w:w="90" w:type="dxa"/>
            </w:tcMar>
          </w:tcPr>
          <w:p w14:paraId="59D67ED3" w14:textId="77777777" w:rsidR="00C97F5F" w:rsidRDefault="00C97F5F" w:rsidP="00244D12"/>
        </w:tc>
      </w:tr>
    </w:tbl>
    <w:p w14:paraId="7E129093" w14:textId="77777777" w:rsidR="00C97F5F" w:rsidRDefault="00C97F5F" w:rsidP="00C97F5F">
      <w:pPr>
        <w:spacing w:after="120"/>
      </w:pPr>
      <w:r>
        <w:rPr>
          <w:i/>
          <w:iCs/>
        </w:rPr>
        <w:t>Note: the 10% down payment threshold is an assumption used to design boundary and equivalence test data (TC-044, TC-045, TC-049, TC-050); the actual threshold is a Phase 1 requirement gap that should be confirmed with the client, and empirical test results in this phase are expected to confirm or correct this assumed rule.</w:t>
      </w:r>
    </w:p>
    <w:p w14:paraId="29415941" w14:textId="77777777" w:rsidR="00C97F5F" w:rsidRDefault="00C97F5F" w:rsidP="00C97F5F">
      <w:pPr>
        <w:spacing w:after="100"/>
      </w:pPr>
    </w:p>
    <w:p w14:paraId="4B09E436" w14:textId="77777777" w:rsidR="00C97F5F" w:rsidRDefault="00C97F5F" w:rsidP="00C97F5F">
      <w:pPr>
        <w:pStyle w:val="Heading2"/>
        <w:spacing w:before="240" w:after="120"/>
      </w:pPr>
      <w:r>
        <w:t>8.4.6 Requirements Traceability Matrix (RTM)</w:t>
      </w:r>
    </w:p>
    <w:p w14:paraId="5584BE0A" w14:textId="77777777" w:rsidR="00C97F5F" w:rsidRDefault="00C97F5F" w:rsidP="00C97F5F">
      <w:pPr>
        <w:spacing w:after="120"/>
      </w:pPr>
      <w:r>
        <w:t>Maps every requirement from Section 6.4.3/6.4.4 of the Phase 1 document to its test scenario(s) and test case(s) from this document. "Not Covered" entries are not oversights — Find Transactions and Update Contact Information were outside the six modules specified in scope for this phase's test case design (Section 8.4.2), and several non-functional requirements require test types (performance, deep security) that were scoped out in Phase 2. These are carried forward honestly into the Coverage Analysis Report (8.4.7) rather than hidden.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1500"/>
        <w:gridCol w:w="2200"/>
        <w:gridCol w:w="2740"/>
      </w:tblGrid>
      <w:tr w:rsidR="00C97F5F" w14:paraId="0D427B46" w14:textId="77777777" w:rsidTr="00E7040F">
        <w:trPr>
          <w:tblHeader/>
        </w:trPr>
        <w:tc>
          <w:tcPr>
            <w:tcW w:w="1200" w:type="dxa"/>
            <w:shd w:val="clear" w:color="auto" w:fill="ED7D31" w:themeFill="accent2"/>
            <w:tcMar>
              <w:top w:w="70" w:type="dxa"/>
              <w:left w:w="90" w:type="dxa"/>
              <w:bottom w:w="70" w:type="dxa"/>
              <w:right w:w="90" w:type="dxa"/>
            </w:tcMar>
          </w:tcPr>
          <w:p w14:paraId="607B57FA" w14:textId="77777777" w:rsidR="00C97F5F" w:rsidRDefault="00C97F5F" w:rsidP="00244D12">
            <w:r>
              <w:rPr>
                <w:b/>
                <w:bCs/>
                <w:color w:val="FFFFFF"/>
                <w:sz w:val="17"/>
                <w:szCs w:val="17"/>
              </w:rPr>
              <w:t>Req ID</w:t>
            </w:r>
          </w:p>
        </w:tc>
        <w:tc>
          <w:tcPr>
            <w:tcW w:w="2600" w:type="dxa"/>
            <w:shd w:val="clear" w:color="auto" w:fill="ED7D31" w:themeFill="accent2"/>
            <w:tcMar>
              <w:top w:w="70" w:type="dxa"/>
              <w:left w:w="90" w:type="dxa"/>
              <w:bottom w:w="70" w:type="dxa"/>
              <w:right w:w="90" w:type="dxa"/>
            </w:tcMar>
          </w:tcPr>
          <w:p w14:paraId="76EB038F" w14:textId="77777777" w:rsidR="00C97F5F" w:rsidRDefault="00C97F5F" w:rsidP="00244D12">
            <w:r>
              <w:rPr>
                <w:b/>
                <w:bCs/>
                <w:color w:val="FFFFFF"/>
                <w:sz w:val="17"/>
                <w:szCs w:val="17"/>
              </w:rPr>
              <w:t>Requirement Description</w:t>
            </w:r>
          </w:p>
        </w:tc>
        <w:tc>
          <w:tcPr>
            <w:tcW w:w="1500" w:type="dxa"/>
            <w:shd w:val="clear" w:color="auto" w:fill="ED7D31" w:themeFill="accent2"/>
            <w:tcMar>
              <w:top w:w="70" w:type="dxa"/>
              <w:left w:w="90" w:type="dxa"/>
              <w:bottom w:w="70" w:type="dxa"/>
              <w:right w:w="90" w:type="dxa"/>
            </w:tcMar>
          </w:tcPr>
          <w:p w14:paraId="30F47AD0" w14:textId="77777777" w:rsidR="00C97F5F" w:rsidRDefault="00C97F5F" w:rsidP="00244D12">
            <w:r>
              <w:rPr>
                <w:b/>
                <w:bCs/>
                <w:color w:val="FFFFFF"/>
                <w:sz w:val="17"/>
                <w:szCs w:val="17"/>
              </w:rPr>
              <w:t>Test Scenario(s)</w:t>
            </w:r>
          </w:p>
        </w:tc>
        <w:tc>
          <w:tcPr>
            <w:tcW w:w="2200" w:type="dxa"/>
            <w:shd w:val="clear" w:color="auto" w:fill="ED7D31" w:themeFill="accent2"/>
            <w:tcMar>
              <w:top w:w="70" w:type="dxa"/>
              <w:left w:w="90" w:type="dxa"/>
              <w:bottom w:w="70" w:type="dxa"/>
              <w:right w:w="90" w:type="dxa"/>
            </w:tcMar>
          </w:tcPr>
          <w:p w14:paraId="2E184CC3" w14:textId="77777777" w:rsidR="00C97F5F" w:rsidRDefault="00C97F5F" w:rsidP="00244D12">
            <w:r>
              <w:rPr>
                <w:b/>
                <w:bCs/>
                <w:color w:val="FFFFFF"/>
                <w:sz w:val="17"/>
                <w:szCs w:val="17"/>
              </w:rPr>
              <w:t>Test Case ID(s)</w:t>
            </w:r>
          </w:p>
        </w:tc>
        <w:tc>
          <w:tcPr>
            <w:tcW w:w="2740" w:type="dxa"/>
            <w:shd w:val="clear" w:color="auto" w:fill="ED7D31" w:themeFill="accent2"/>
            <w:tcMar>
              <w:top w:w="70" w:type="dxa"/>
              <w:left w:w="90" w:type="dxa"/>
              <w:bottom w:w="70" w:type="dxa"/>
              <w:right w:w="90" w:type="dxa"/>
            </w:tcMar>
          </w:tcPr>
          <w:p w14:paraId="7545AE73" w14:textId="77777777" w:rsidR="00C97F5F" w:rsidRDefault="00C97F5F" w:rsidP="00244D12">
            <w:r>
              <w:rPr>
                <w:b/>
                <w:bCs/>
                <w:color w:val="FFFFFF"/>
                <w:sz w:val="17"/>
                <w:szCs w:val="17"/>
              </w:rPr>
              <w:t>Coverage Status</w:t>
            </w:r>
          </w:p>
        </w:tc>
      </w:tr>
      <w:tr w:rsidR="00C97F5F" w14:paraId="15C66FD2" w14:textId="77777777" w:rsidTr="00244D12">
        <w:tc>
          <w:tcPr>
            <w:tcW w:w="1200" w:type="dxa"/>
            <w:tcMar>
              <w:top w:w="70" w:type="dxa"/>
              <w:left w:w="90" w:type="dxa"/>
              <w:bottom w:w="70" w:type="dxa"/>
              <w:right w:w="90" w:type="dxa"/>
            </w:tcMar>
          </w:tcPr>
          <w:p w14:paraId="4A7FEBE5" w14:textId="77777777" w:rsidR="00C97F5F" w:rsidRDefault="00C97F5F" w:rsidP="00244D12">
            <w:r>
              <w:rPr>
                <w:sz w:val="17"/>
                <w:szCs w:val="17"/>
              </w:rPr>
              <w:t>FR-REG-001</w:t>
            </w:r>
          </w:p>
        </w:tc>
        <w:tc>
          <w:tcPr>
            <w:tcW w:w="2600" w:type="dxa"/>
            <w:tcMar>
              <w:top w:w="70" w:type="dxa"/>
              <w:left w:w="90" w:type="dxa"/>
              <w:bottom w:w="70" w:type="dxa"/>
              <w:right w:w="90" w:type="dxa"/>
            </w:tcMar>
          </w:tcPr>
          <w:p w14:paraId="28898443" w14:textId="77777777" w:rsidR="00C97F5F" w:rsidRDefault="00C97F5F" w:rsidP="00244D12">
            <w:r>
              <w:rPr>
                <w:sz w:val="17"/>
                <w:szCs w:val="17"/>
              </w:rPr>
              <w:t>Registration accepts all required fields</w:t>
            </w:r>
          </w:p>
        </w:tc>
        <w:tc>
          <w:tcPr>
            <w:tcW w:w="1500" w:type="dxa"/>
            <w:tcMar>
              <w:top w:w="70" w:type="dxa"/>
              <w:left w:w="90" w:type="dxa"/>
              <w:bottom w:w="70" w:type="dxa"/>
              <w:right w:w="90" w:type="dxa"/>
            </w:tcMar>
          </w:tcPr>
          <w:p w14:paraId="3EA3D089" w14:textId="77777777" w:rsidR="00C97F5F" w:rsidRDefault="00C97F5F" w:rsidP="00244D12">
            <w:r>
              <w:rPr>
                <w:sz w:val="17"/>
                <w:szCs w:val="17"/>
              </w:rPr>
              <w:t>TS-1</w:t>
            </w:r>
          </w:p>
        </w:tc>
        <w:tc>
          <w:tcPr>
            <w:tcW w:w="2200" w:type="dxa"/>
            <w:tcMar>
              <w:top w:w="70" w:type="dxa"/>
              <w:left w:w="90" w:type="dxa"/>
              <w:bottom w:w="70" w:type="dxa"/>
              <w:right w:w="90" w:type="dxa"/>
            </w:tcMar>
          </w:tcPr>
          <w:p w14:paraId="2D83FB93" w14:textId="77777777" w:rsidR="00C97F5F" w:rsidRDefault="00C97F5F" w:rsidP="00244D12">
            <w:r>
              <w:rPr>
                <w:sz w:val="17"/>
                <w:szCs w:val="17"/>
              </w:rPr>
              <w:t>TC-001, TC-004, TC-005, TC-008</w:t>
            </w:r>
          </w:p>
        </w:tc>
        <w:tc>
          <w:tcPr>
            <w:tcW w:w="2740" w:type="dxa"/>
            <w:tcMar>
              <w:top w:w="70" w:type="dxa"/>
              <w:left w:w="90" w:type="dxa"/>
              <w:bottom w:w="70" w:type="dxa"/>
              <w:right w:w="90" w:type="dxa"/>
            </w:tcMar>
          </w:tcPr>
          <w:p w14:paraId="3B570E25" w14:textId="77777777" w:rsidR="00C97F5F" w:rsidRDefault="00C97F5F" w:rsidP="00244D12">
            <w:r>
              <w:rPr>
                <w:sz w:val="17"/>
                <w:szCs w:val="17"/>
              </w:rPr>
              <w:t>Covered</w:t>
            </w:r>
          </w:p>
        </w:tc>
      </w:tr>
      <w:tr w:rsidR="00C97F5F" w14:paraId="5BA72489" w14:textId="77777777" w:rsidTr="00244D12">
        <w:tc>
          <w:tcPr>
            <w:tcW w:w="1200" w:type="dxa"/>
            <w:tcMar>
              <w:top w:w="70" w:type="dxa"/>
              <w:left w:w="90" w:type="dxa"/>
              <w:bottom w:w="70" w:type="dxa"/>
              <w:right w:w="90" w:type="dxa"/>
            </w:tcMar>
          </w:tcPr>
          <w:p w14:paraId="78BC7E9D" w14:textId="77777777" w:rsidR="00C97F5F" w:rsidRDefault="00C97F5F" w:rsidP="00244D12">
            <w:r>
              <w:rPr>
                <w:sz w:val="17"/>
                <w:szCs w:val="17"/>
              </w:rPr>
              <w:t>FR-REG-002</w:t>
            </w:r>
          </w:p>
        </w:tc>
        <w:tc>
          <w:tcPr>
            <w:tcW w:w="2600" w:type="dxa"/>
            <w:tcMar>
              <w:top w:w="70" w:type="dxa"/>
              <w:left w:w="90" w:type="dxa"/>
              <w:bottom w:w="70" w:type="dxa"/>
              <w:right w:w="90" w:type="dxa"/>
            </w:tcMar>
          </w:tcPr>
          <w:p w14:paraId="72523722" w14:textId="77777777" w:rsidR="00C97F5F" w:rsidRDefault="00C97F5F" w:rsidP="00244D12">
            <w:r>
              <w:rPr>
                <w:sz w:val="17"/>
                <w:szCs w:val="17"/>
              </w:rPr>
              <w:t>Registration rejects duplicate username</w:t>
            </w:r>
          </w:p>
        </w:tc>
        <w:tc>
          <w:tcPr>
            <w:tcW w:w="1500" w:type="dxa"/>
            <w:tcMar>
              <w:top w:w="70" w:type="dxa"/>
              <w:left w:w="90" w:type="dxa"/>
              <w:bottom w:w="70" w:type="dxa"/>
              <w:right w:w="90" w:type="dxa"/>
            </w:tcMar>
          </w:tcPr>
          <w:p w14:paraId="5719F4FB" w14:textId="77777777" w:rsidR="00C97F5F" w:rsidRDefault="00C97F5F" w:rsidP="00244D12">
            <w:r>
              <w:rPr>
                <w:sz w:val="17"/>
                <w:szCs w:val="17"/>
              </w:rPr>
              <w:t>TS-2</w:t>
            </w:r>
          </w:p>
        </w:tc>
        <w:tc>
          <w:tcPr>
            <w:tcW w:w="2200" w:type="dxa"/>
            <w:tcMar>
              <w:top w:w="70" w:type="dxa"/>
              <w:left w:w="90" w:type="dxa"/>
              <w:bottom w:w="70" w:type="dxa"/>
              <w:right w:w="90" w:type="dxa"/>
            </w:tcMar>
          </w:tcPr>
          <w:p w14:paraId="19D8351A" w14:textId="77777777" w:rsidR="00C97F5F" w:rsidRDefault="00C97F5F" w:rsidP="00244D12">
            <w:r>
              <w:rPr>
                <w:sz w:val="17"/>
                <w:szCs w:val="17"/>
              </w:rPr>
              <w:t>TC-002, TC-007</w:t>
            </w:r>
          </w:p>
        </w:tc>
        <w:tc>
          <w:tcPr>
            <w:tcW w:w="2740" w:type="dxa"/>
            <w:tcMar>
              <w:top w:w="70" w:type="dxa"/>
              <w:left w:w="90" w:type="dxa"/>
              <w:bottom w:w="70" w:type="dxa"/>
              <w:right w:w="90" w:type="dxa"/>
            </w:tcMar>
          </w:tcPr>
          <w:p w14:paraId="1679D9D9" w14:textId="77777777" w:rsidR="00C97F5F" w:rsidRDefault="00C97F5F" w:rsidP="00244D12">
            <w:r>
              <w:rPr>
                <w:sz w:val="17"/>
                <w:szCs w:val="17"/>
              </w:rPr>
              <w:t>Covered</w:t>
            </w:r>
          </w:p>
        </w:tc>
      </w:tr>
      <w:tr w:rsidR="00C97F5F" w14:paraId="431F34D8" w14:textId="77777777" w:rsidTr="00244D12">
        <w:tc>
          <w:tcPr>
            <w:tcW w:w="1200" w:type="dxa"/>
            <w:tcMar>
              <w:top w:w="70" w:type="dxa"/>
              <w:left w:w="90" w:type="dxa"/>
              <w:bottom w:w="70" w:type="dxa"/>
              <w:right w:w="90" w:type="dxa"/>
            </w:tcMar>
          </w:tcPr>
          <w:p w14:paraId="36317948" w14:textId="77777777" w:rsidR="00C97F5F" w:rsidRDefault="00C97F5F" w:rsidP="00244D12">
            <w:r>
              <w:rPr>
                <w:sz w:val="17"/>
                <w:szCs w:val="17"/>
              </w:rPr>
              <w:t>FR-REG-003</w:t>
            </w:r>
          </w:p>
        </w:tc>
        <w:tc>
          <w:tcPr>
            <w:tcW w:w="2600" w:type="dxa"/>
            <w:tcMar>
              <w:top w:w="70" w:type="dxa"/>
              <w:left w:w="90" w:type="dxa"/>
              <w:bottom w:w="70" w:type="dxa"/>
              <w:right w:w="90" w:type="dxa"/>
            </w:tcMar>
          </w:tcPr>
          <w:p w14:paraId="23068D02" w14:textId="77777777" w:rsidR="00C97F5F" w:rsidRDefault="00C97F5F" w:rsidP="00244D12">
            <w:r>
              <w:rPr>
                <w:sz w:val="17"/>
                <w:szCs w:val="17"/>
              </w:rPr>
              <w:t>All mandatory fields required</w:t>
            </w:r>
          </w:p>
        </w:tc>
        <w:tc>
          <w:tcPr>
            <w:tcW w:w="1500" w:type="dxa"/>
            <w:tcMar>
              <w:top w:w="70" w:type="dxa"/>
              <w:left w:w="90" w:type="dxa"/>
              <w:bottom w:w="70" w:type="dxa"/>
              <w:right w:w="90" w:type="dxa"/>
            </w:tcMar>
          </w:tcPr>
          <w:p w14:paraId="4D5C5500" w14:textId="77777777" w:rsidR="00C97F5F" w:rsidRDefault="00C97F5F" w:rsidP="00244D12">
            <w:r>
              <w:rPr>
                <w:sz w:val="17"/>
                <w:szCs w:val="17"/>
              </w:rPr>
              <w:t>TS-4</w:t>
            </w:r>
          </w:p>
        </w:tc>
        <w:tc>
          <w:tcPr>
            <w:tcW w:w="2200" w:type="dxa"/>
            <w:tcMar>
              <w:top w:w="70" w:type="dxa"/>
              <w:left w:w="90" w:type="dxa"/>
              <w:bottom w:w="70" w:type="dxa"/>
              <w:right w:w="90" w:type="dxa"/>
            </w:tcMar>
          </w:tcPr>
          <w:p w14:paraId="6A35C195" w14:textId="77777777" w:rsidR="00C97F5F" w:rsidRDefault="00C97F5F" w:rsidP="00244D12">
            <w:r>
              <w:rPr>
                <w:sz w:val="17"/>
                <w:szCs w:val="17"/>
              </w:rPr>
              <w:t>TC-004, TC-005</w:t>
            </w:r>
          </w:p>
        </w:tc>
        <w:tc>
          <w:tcPr>
            <w:tcW w:w="2740" w:type="dxa"/>
            <w:tcMar>
              <w:top w:w="70" w:type="dxa"/>
              <w:left w:w="90" w:type="dxa"/>
              <w:bottom w:w="70" w:type="dxa"/>
              <w:right w:w="90" w:type="dxa"/>
            </w:tcMar>
          </w:tcPr>
          <w:p w14:paraId="2B505024" w14:textId="77777777" w:rsidR="00C97F5F" w:rsidRDefault="00C97F5F" w:rsidP="00244D12">
            <w:r>
              <w:rPr>
                <w:sz w:val="17"/>
                <w:szCs w:val="17"/>
              </w:rPr>
              <w:t>Covered</w:t>
            </w:r>
          </w:p>
        </w:tc>
      </w:tr>
      <w:tr w:rsidR="00C97F5F" w14:paraId="1DE27772" w14:textId="77777777" w:rsidTr="00244D12">
        <w:tc>
          <w:tcPr>
            <w:tcW w:w="1200" w:type="dxa"/>
            <w:tcMar>
              <w:top w:w="70" w:type="dxa"/>
              <w:left w:w="90" w:type="dxa"/>
              <w:bottom w:w="70" w:type="dxa"/>
              <w:right w:w="90" w:type="dxa"/>
            </w:tcMar>
          </w:tcPr>
          <w:p w14:paraId="1F3B0C0D" w14:textId="77777777" w:rsidR="00C97F5F" w:rsidRDefault="00C97F5F" w:rsidP="00244D12">
            <w:r>
              <w:rPr>
                <w:sz w:val="17"/>
                <w:szCs w:val="17"/>
              </w:rPr>
              <w:t>FR-REG-004</w:t>
            </w:r>
          </w:p>
        </w:tc>
        <w:tc>
          <w:tcPr>
            <w:tcW w:w="2600" w:type="dxa"/>
            <w:tcMar>
              <w:top w:w="70" w:type="dxa"/>
              <w:left w:w="90" w:type="dxa"/>
              <w:bottom w:w="70" w:type="dxa"/>
              <w:right w:w="90" w:type="dxa"/>
            </w:tcMar>
          </w:tcPr>
          <w:p w14:paraId="374A1070" w14:textId="77777777" w:rsidR="00C97F5F" w:rsidRDefault="00C97F5F" w:rsidP="00244D12">
            <w:r>
              <w:rPr>
                <w:sz w:val="17"/>
                <w:szCs w:val="17"/>
              </w:rPr>
              <w:t>Password/confirm must match</w:t>
            </w:r>
          </w:p>
        </w:tc>
        <w:tc>
          <w:tcPr>
            <w:tcW w:w="1500" w:type="dxa"/>
            <w:tcMar>
              <w:top w:w="70" w:type="dxa"/>
              <w:left w:w="90" w:type="dxa"/>
              <w:bottom w:w="70" w:type="dxa"/>
              <w:right w:w="90" w:type="dxa"/>
            </w:tcMar>
          </w:tcPr>
          <w:p w14:paraId="2F6557A1" w14:textId="77777777" w:rsidR="00C97F5F" w:rsidRDefault="00C97F5F" w:rsidP="00244D12">
            <w:r>
              <w:rPr>
                <w:sz w:val="17"/>
                <w:szCs w:val="17"/>
              </w:rPr>
              <w:t>TS-3</w:t>
            </w:r>
          </w:p>
        </w:tc>
        <w:tc>
          <w:tcPr>
            <w:tcW w:w="2200" w:type="dxa"/>
            <w:tcMar>
              <w:top w:w="70" w:type="dxa"/>
              <w:left w:w="90" w:type="dxa"/>
              <w:bottom w:w="70" w:type="dxa"/>
              <w:right w:w="90" w:type="dxa"/>
            </w:tcMar>
          </w:tcPr>
          <w:p w14:paraId="5DDF8524" w14:textId="77777777" w:rsidR="00C97F5F" w:rsidRDefault="00C97F5F" w:rsidP="00244D12">
            <w:r>
              <w:rPr>
                <w:sz w:val="17"/>
                <w:szCs w:val="17"/>
              </w:rPr>
              <w:t>TC-003</w:t>
            </w:r>
          </w:p>
        </w:tc>
        <w:tc>
          <w:tcPr>
            <w:tcW w:w="2740" w:type="dxa"/>
            <w:tcMar>
              <w:top w:w="70" w:type="dxa"/>
              <w:left w:w="90" w:type="dxa"/>
              <w:bottom w:w="70" w:type="dxa"/>
              <w:right w:w="90" w:type="dxa"/>
            </w:tcMar>
          </w:tcPr>
          <w:p w14:paraId="6303A51F" w14:textId="77777777" w:rsidR="00C97F5F" w:rsidRDefault="00C97F5F" w:rsidP="00244D12">
            <w:r>
              <w:rPr>
                <w:sz w:val="17"/>
                <w:szCs w:val="17"/>
              </w:rPr>
              <w:t>Covered</w:t>
            </w:r>
          </w:p>
        </w:tc>
      </w:tr>
      <w:tr w:rsidR="00C97F5F" w14:paraId="2578A9EC" w14:textId="77777777" w:rsidTr="00244D12">
        <w:tc>
          <w:tcPr>
            <w:tcW w:w="1200" w:type="dxa"/>
            <w:tcMar>
              <w:top w:w="70" w:type="dxa"/>
              <w:left w:w="90" w:type="dxa"/>
              <w:bottom w:w="70" w:type="dxa"/>
              <w:right w:w="90" w:type="dxa"/>
            </w:tcMar>
          </w:tcPr>
          <w:p w14:paraId="140D1A72" w14:textId="77777777" w:rsidR="00C97F5F" w:rsidRDefault="00C97F5F" w:rsidP="00244D12">
            <w:r>
              <w:rPr>
                <w:sz w:val="17"/>
                <w:szCs w:val="17"/>
              </w:rPr>
              <w:lastRenderedPageBreak/>
              <w:t>FR-REG-005</w:t>
            </w:r>
          </w:p>
        </w:tc>
        <w:tc>
          <w:tcPr>
            <w:tcW w:w="2600" w:type="dxa"/>
            <w:tcMar>
              <w:top w:w="70" w:type="dxa"/>
              <w:left w:w="90" w:type="dxa"/>
              <w:bottom w:w="70" w:type="dxa"/>
              <w:right w:w="90" w:type="dxa"/>
            </w:tcMar>
          </w:tcPr>
          <w:p w14:paraId="55BC4C92" w14:textId="77777777" w:rsidR="00C97F5F" w:rsidRDefault="00C97F5F" w:rsidP="00244D12">
            <w:r>
              <w:rPr>
                <w:sz w:val="17"/>
                <w:szCs w:val="17"/>
              </w:rPr>
              <w:t>Default Checking account auto-created</w:t>
            </w:r>
          </w:p>
        </w:tc>
        <w:tc>
          <w:tcPr>
            <w:tcW w:w="1500" w:type="dxa"/>
            <w:tcMar>
              <w:top w:w="70" w:type="dxa"/>
              <w:left w:w="90" w:type="dxa"/>
              <w:bottom w:w="70" w:type="dxa"/>
              <w:right w:w="90" w:type="dxa"/>
            </w:tcMar>
          </w:tcPr>
          <w:p w14:paraId="33D26FFB" w14:textId="77777777" w:rsidR="00C97F5F" w:rsidRDefault="00C97F5F" w:rsidP="00244D12">
            <w:r>
              <w:rPr>
                <w:sz w:val="17"/>
                <w:szCs w:val="17"/>
              </w:rPr>
              <w:t>TS-5</w:t>
            </w:r>
          </w:p>
        </w:tc>
        <w:tc>
          <w:tcPr>
            <w:tcW w:w="2200" w:type="dxa"/>
            <w:tcMar>
              <w:top w:w="70" w:type="dxa"/>
              <w:left w:w="90" w:type="dxa"/>
              <w:bottom w:w="70" w:type="dxa"/>
              <w:right w:w="90" w:type="dxa"/>
            </w:tcMar>
          </w:tcPr>
          <w:p w14:paraId="2B1EBC16" w14:textId="77777777" w:rsidR="00C97F5F" w:rsidRDefault="00C97F5F" w:rsidP="00244D12">
            <w:r>
              <w:rPr>
                <w:sz w:val="17"/>
                <w:szCs w:val="17"/>
              </w:rPr>
              <w:t>TC-006</w:t>
            </w:r>
          </w:p>
        </w:tc>
        <w:tc>
          <w:tcPr>
            <w:tcW w:w="2740" w:type="dxa"/>
            <w:tcMar>
              <w:top w:w="70" w:type="dxa"/>
              <w:left w:w="90" w:type="dxa"/>
              <w:bottom w:w="70" w:type="dxa"/>
              <w:right w:w="90" w:type="dxa"/>
            </w:tcMar>
          </w:tcPr>
          <w:p w14:paraId="552271E8" w14:textId="77777777" w:rsidR="00C97F5F" w:rsidRDefault="00C97F5F" w:rsidP="00244D12">
            <w:r>
              <w:rPr>
                <w:sz w:val="17"/>
                <w:szCs w:val="17"/>
              </w:rPr>
              <w:t>Covered</w:t>
            </w:r>
          </w:p>
        </w:tc>
      </w:tr>
      <w:tr w:rsidR="00C97F5F" w14:paraId="4973EBCD" w14:textId="77777777" w:rsidTr="00244D12">
        <w:tc>
          <w:tcPr>
            <w:tcW w:w="1200" w:type="dxa"/>
            <w:tcMar>
              <w:top w:w="70" w:type="dxa"/>
              <w:left w:w="90" w:type="dxa"/>
              <w:bottom w:w="70" w:type="dxa"/>
              <w:right w:w="90" w:type="dxa"/>
            </w:tcMar>
          </w:tcPr>
          <w:p w14:paraId="211B9801" w14:textId="77777777" w:rsidR="00C97F5F" w:rsidRDefault="00C97F5F" w:rsidP="00244D12">
            <w:r>
              <w:rPr>
                <w:sz w:val="17"/>
                <w:szCs w:val="17"/>
              </w:rPr>
              <w:t>FR-LOG-001</w:t>
            </w:r>
          </w:p>
        </w:tc>
        <w:tc>
          <w:tcPr>
            <w:tcW w:w="2600" w:type="dxa"/>
            <w:tcMar>
              <w:top w:w="70" w:type="dxa"/>
              <w:left w:w="90" w:type="dxa"/>
              <w:bottom w:w="70" w:type="dxa"/>
              <w:right w:w="90" w:type="dxa"/>
            </w:tcMar>
          </w:tcPr>
          <w:p w14:paraId="3AA32CF7" w14:textId="77777777" w:rsidR="00C97F5F" w:rsidRDefault="00C97F5F" w:rsidP="00244D12">
            <w:r>
              <w:rPr>
                <w:sz w:val="17"/>
                <w:szCs w:val="17"/>
              </w:rPr>
              <w:t>Valid login succeeds</w:t>
            </w:r>
          </w:p>
        </w:tc>
        <w:tc>
          <w:tcPr>
            <w:tcW w:w="1500" w:type="dxa"/>
            <w:tcMar>
              <w:top w:w="70" w:type="dxa"/>
              <w:left w:w="90" w:type="dxa"/>
              <w:bottom w:w="70" w:type="dxa"/>
              <w:right w:w="90" w:type="dxa"/>
            </w:tcMar>
          </w:tcPr>
          <w:p w14:paraId="2100C7F7" w14:textId="77777777" w:rsidR="00C97F5F" w:rsidRDefault="00C97F5F" w:rsidP="00244D12">
            <w:r>
              <w:rPr>
                <w:sz w:val="17"/>
                <w:szCs w:val="17"/>
              </w:rPr>
              <w:t>TS-6</w:t>
            </w:r>
          </w:p>
        </w:tc>
        <w:tc>
          <w:tcPr>
            <w:tcW w:w="2200" w:type="dxa"/>
            <w:tcMar>
              <w:top w:w="70" w:type="dxa"/>
              <w:left w:w="90" w:type="dxa"/>
              <w:bottom w:w="70" w:type="dxa"/>
              <w:right w:w="90" w:type="dxa"/>
            </w:tcMar>
          </w:tcPr>
          <w:p w14:paraId="3604061A" w14:textId="77777777" w:rsidR="00C97F5F" w:rsidRDefault="00C97F5F" w:rsidP="00244D12">
            <w:r>
              <w:rPr>
                <w:sz w:val="17"/>
                <w:szCs w:val="17"/>
              </w:rPr>
              <w:t>TC-009, TC-015</w:t>
            </w:r>
          </w:p>
        </w:tc>
        <w:tc>
          <w:tcPr>
            <w:tcW w:w="2740" w:type="dxa"/>
            <w:tcMar>
              <w:top w:w="70" w:type="dxa"/>
              <w:left w:w="90" w:type="dxa"/>
              <w:bottom w:w="70" w:type="dxa"/>
              <w:right w:w="90" w:type="dxa"/>
            </w:tcMar>
          </w:tcPr>
          <w:p w14:paraId="536AF633" w14:textId="77777777" w:rsidR="00C97F5F" w:rsidRDefault="00C97F5F" w:rsidP="00244D12">
            <w:r>
              <w:rPr>
                <w:sz w:val="17"/>
                <w:szCs w:val="17"/>
              </w:rPr>
              <w:t>Covered</w:t>
            </w:r>
          </w:p>
        </w:tc>
      </w:tr>
      <w:tr w:rsidR="00C97F5F" w14:paraId="6E0A9D2F" w14:textId="77777777" w:rsidTr="00244D12">
        <w:tc>
          <w:tcPr>
            <w:tcW w:w="1200" w:type="dxa"/>
            <w:tcMar>
              <w:top w:w="70" w:type="dxa"/>
              <w:left w:w="90" w:type="dxa"/>
              <w:bottom w:w="70" w:type="dxa"/>
              <w:right w:w="90" w:type="dxa"/>
            </w:tcMar>
          </w:tcPr>
          <w:p w14:paraId="7F29F92D" w14:textId="77777777" w:rsidR="00C97F5F" w:rsidRDefault="00C97F5F" w:rsidP="00244D12">
            <w:r>
              <w:rPr>
                <w:sz w:val="17"/>
                <w:szCs w:val="17"/>
              </w:rPr>
              <w:t>FR-LOG-002</w:t>
            </w:r>
          </w:p>
        </w:tc>
        <w:tc>
          <w:tcPr>
            <w:tcW w:w="2600" w:type="dxa"/>
            <w:tcMar>
              <w:top w:w="70" w:type="dxa"/>
              <w:left w:w="90" w:type="dxa"/>
              <w:bottom w:w="70" w:type="dxa"/>
              <w:right w:w="90" w:type="dxa"/>
            </w:tcMar>
          </w:tcPr>
          <w:p w14:paraId="08492E29" w14:textId="77777777" w:rsidR="00C97F5F" w:rsidRDefault="00C97F5F" w:rsidP="00244D12">
            <w:r>
              <w:rPr>
                <w:sz w:val="17"/>
                <w:szCs w:val="17"/>
              </w:rPr>
              <w:t>Invalid login rejected</w:t>
            </w:r>
          </w:p>
        </w:tc>
        <w:tc>
          <w:tcPr>
            <w:tcW w:w="1500" w:type="dxa"/>
            <w:tcMar>
              <w:top w:w="70" w:type="dxa"/>
              <w:left w:w="90" w:type="dxa"/>
              <w:bottom w:w="70" w:type="dxa"/>
              <w:right w:w="90" w:type="dxa"/>
            </w:tcMar>
          </w:tcPr>
          <w:p w14:paraId="7A7C8347" w14:textId="77777777" w:rsidR="00C97F5F" w:rsidRDefault="00C97F5F" w:rsidP="00244D12">
            <w:r>
              <w:rPr>
                <w:sz w:val="17"/>
                <w:szCs w:val="17"/>
              </w:rPr>
              <w:t>TS-7, TS-8, TS-9</w:t>
            </w:r>
          </w:p>
        </w:tc>
        <w:tc>
          <w:tcPr>
            <w:tcW w:w="2200" w:type="dxa"/>
            <w:tcMar>
              <w:top w:w="70" w:type="dxa"/>
              <w:left w:w="90" w:type="dxa"/>
              <w:bottom w:w="70" w:type="dxa"/>
              <w:right w:w="90" w:type="dxa"/>
            </w:tcMar>
          </w:tcPr>
          <w:p w14:paraId="15C53754" w14:textId="77777777" w:rsidR="00C97F5F" w:rsidRDefault="00C97F5F" w:rsidP="00244D12">
            <w:r>
              <w:rPr>
                <w:sz w:val="17"/>
                <w:szCs w:val="17"/>
              </w:rPr>
              <w:t>TC-010, TC-011, TC-012, TC-013, TC-016</w:t>
            </w:r>
          </w:p>
        </w:tc>
        <w:tc>
          <w:tcPr>
            <w:tcW w:w="2740" w:type="dxa"/>
            <w:tcMar>
              <w:top w:w="70" w:type="dxa"/>
              <w:left w:w="90" w:type="dxa"/>
              <w:bottom w:w="70" w:type="dxa"/>
              <w:right w:w="90" w:type="dxa"/>
            </w:tcMar>
          </w:tcPr>
          <w:p w14:paraId="49E840CC" w14:textId="77777777" w:rsidR="00C97F5F" w:rsidRDefault="00C97F5F" w:rsidP="00244D12">
            <w:r>
              <w:rPr>
                <w:sz w:val="17"/>
                <w:szCs w:val="17"/>
              </w:rPr>
              <w:t>Covered</w:t>
            </w:r>
          </w:p>
        </w:tc>
      </w:tr>
      <w:tr w:rsidR="00C97F5F" w14:paraId="5F7B3BEA" w14:textId="77777777" w:rsidTr="00244D12">
        <w:tc>
          <w:tcPr>
            <w:tcW w:w="1200" w:type="dxa"/>
            <w:tcMar>
              <w:top w:w="70" w:type="dxa"/>
              <w:left w:w="90" w:type="dxa"/>
              <w:bottom w:w="70" w:type="dxa"/>
              <w:right w:w="90" w:type="dxa"/>
            </w:tcMar>
          </w:tcPr>
          <w:p w14:paraId="283D146E" w14:textId="77777777" w:rsidR="00C97F5F" w:rsidRDefault="00C97F5F" w:rsidP="00244D12">
            <w:r>
              <w:rPr>
                <w:sz w:val="17"/>
                <w:szCs w:val="17"/>
              </w:rPr>
              <w:t>FR-ACC-001</w:t>
            </w:r>
          </w:p>
        </w:tc>
        <w:tc>
          <w:tcPr>
            <w:tcW w:w="2600" w:type="dxa"/>
            <w:tcMar>
              <w:top w:w="70" w:type="dxa"/>
              <w:left w:w="90" w:type="dxa"/>
              <w:bottom w:w="70" w:type="dxa"/>
              <w:right w:w="90" w:type="dxa"/>
            </w:tcMar>
          </w:tcPr>
          <w:p w14:paraId="4A457948" w14:textId="77777777" w:rsidR="00C97F5F" w:rsidRDefault="00C97F5F" w:rsidP="00244D12">
            <w:r>
              <w:rPr>
                <w:sz w:val="17"/>
                <w:szCs w:val="17"/>
              </w:rPr>
              <w:t>Account Overview displays owned accounts</w:t>
            </w:r>
          </w:p>
        </w:tc>
        <w:tc>
          <w:tcPr>
            <w:tcW w:w="1500" w:type="dxa"/>
            <w:tcMar>
              <w:top w:w="70" w:type="dxa"/>
              <w:left w:w="90" w:type="dxa"/>
              <w:bottom w:w="70" w:type="dxa"/>
              <w:right w:w="90" w:type="dxa"/>
            </w:tcMar>
          </w:tcPr>
          <w:p w14:paraId="664A9745" w14:textId="77777777" w:rsidR="00C97F5F" w:rsidRDefault="00C97F5F" w:rsidP="00244D12">
            <w:r>
              <w:rPr>
                <w:sz w:val="17"/>
                <w:szCs w:val="17"/>
              </w:rPr>
              <w:t>TS-13</w:t>
            </w:r>
          </w:p>
        </w:tc>
        <w:tc>
          <w:tcPr>
            <w:tcW w:w="2200" w:type="dxa"/>
            <w:tcMar>
              <w:top w:w="70" w:type="dxa"/>
              <w:left w:w="90" w:type="dxa"/>
              <w:bottom w:w="70" w:type="dxa"/>
              <w:right w:w="90" w:type="dxa"/>
            </w:tcMar>
          </w:tcPr>
          <w:p w14:paraId="569A2348" w14:textId="77777777" w:rsidR="00C97F5F" w:rsidRDefault="00C97F5F" w:rsidP="00244D12">
            <w:r>
              <w:rPr>
                <w:sz w:val="17"/>
                <w:szCs w:val="17"/>
              </w:rPr>
              <w:t>TC-019</w:t>
            </w:r>
          </w:p>
        </w:tc>
        <w:tc>
          <w:tcPr>
            <w:tcW w:w="2740" w:type="dxa"/>
            <w:tcMar>
              <w:top w:w="70" w:type="dxa"/>
              <w:left w:w="90" w:type="dxa"/>
              <w:bottom w:w="70" w:type="dxa"/>
              <w:right w:w="90" w:type="dxa"/>
            </w:tcMar>
          </w:tcPr>
          <w:p w14:paraId="72486C9A" w14:textId="77777777" w:rsidR="00C97F5F" w:rsidRDefault="00C97F5F" w:rsidP="00244D12">
            <w:r>
              <w:rPr>
                <w:sz w:val="17"/>
                <w:szCs w:val="17"/>
              </w:rPr>
              <w:t>Covered</w:t>
            </w:r>
          </w:p>
        </w:tc>
      </w:tr>
      <w:tr w:rsidR="00C97F5F" w14:paraId="143E552A" w14:textId="77777777" w:rsidTr="00244D12">
        <w:tc>
          <w:tcPr>
            <w:tcW w:w="1200" w:type="dxa"/>
            <w:tcMar>
              <w:top w:w="70" w:type="dxa"/>
              <w:left w:w="90" w:type="dxa"/>
              <w:bottom w:w="70" w:type="dxa"/>
              <w:right w:w="90" w:type="dxa"/>
            </w:tcMar>
          </w:tcPr>
          <w:p w14:paraId="15B67679" w14:textId="77777777" w:rsidR="00C97F5F" w:rsidRDefault="00C97F5F" w:rsidP="00244D12">
            <w:r>
              <w:rPr>
                <w:sz w:val="17"/>
                <w:szCs w:val="17"/>
              </w:rPr>
              <w:t>FR-ACC-002</w:t>
            </w:r>
          </w:p>
        </w:tc>
        <w:tc>
          <w:tcPr>
            <w:tcW w:w="2600" w:type="dxa"/>
            <w:tcMar>
              <w:top w:w="70" w:type="dxa"/>
              <w:left w:w="90" w:type="dxa"/>
              <w:bottom w:w="70" w:type="dxa"/>
              <w:right w:w="90" w:type="dxa"/>
            </w:tcMar>
          </w:tcPr>
          <w:p w14:paraId="13EBBA1B" w14:textId="77777777" w:rsidR="00C97F5F" w:rsidRDefault="00C97F5F" w:rsidP="00244D12">
            <w:r>
              <w:rPr>
                <w:sz w:val="17"/>
                <w:szCs w:val="17"/>
              </w:rPr>
              <w:t>Open new Checking/Savings account</w:t>
            </w:r>
          </w:p>
        </w:tc>
        <w:tc>
          <w:tcPr>
            <w:tcW w:w="1500" w:type="dxa"/>
            <w:tcMar>
              <w:top w:w="70" w:type="dxa"/>
              <w:left w:w="90" w:type="dxa"/>
              <w:bottom w:w="70" w:type="dxa"/>
              <w:right w:w="90" w:type="dxa"/>
            </w:tcMar>
          </w:tcPr>
          <w:p w14:paraId="554F4F7C" w14:textId="77777777" w:rsidR="00C97F5F" w:rsidRDefault="00C97F5F" w:rsidP="00244D12">
            <w:r>
              <w:rPr>
                <w:sz w:val="17"/>
                <w:szCs w:val="17"/>
              </w:rPr>
              <w:t>TS-11, TS-12</w:t>
            </w:r>
          </w:p>
        </w:tc>
        <w:tc>
          <w:tcPr>
            <w:tcW w:w="2200" w:type="dxa"/>
            <w:tcMar>
              <w:top w:w="70" w:type="dxa"/>
              <w:left w:w="90" w:type="dxa"/>
              <w:bottom w:w="70" w:type="dxa"/>
              <w:right w:w="90" w:type="dxa"/>
            </w:tcMar>
          </w:tcPr>
          <w:p w14:paraId="5EA9324B" w14:textId="77777777" w:rsidR="00C97F5F" w:rsidRDefault="00C97F5F" w:rsidP="00244D12">
            <w:r>
              <w:rPr>
                <w:sz w:val="17"/>
                <w:szCs w:val="17"/>
              </w:rPr>
              <w:t>TC-017, TC-018, TC-022</w:t>
            </w:r>
          </w:p>
        </w:tc>
        <w:tc>
          <w:tcPr>
            <w:tcW w:w="2740" w:type="dxa"/>
            <w:tcMar>
              <w:top w:w="70" w:type="dxa"/>
              <w:left w:w="90" w:type="dxa"/>
              <w:bottom w:w="70" w:type="dxa"/>
              <w:right w:w="90" w:type="dxa"/>
            </w:tcMar>
          </w:tcPr>
          <w:p w14:paraId="1BFB56D1" w14:textId="77777777" w:rsidR="00C97F5F" w:rsidRDefault="00C97F5F" w:rsidP="00244D12">
            <w:r>
              <w:rPr>
                <w:sz w:val="17"/>
                <w:szCs w:val="17"/>
              </w:rPr>
              <w:t>Covered</w:t>
            </w:r>
          </w:p>
        </w:tc>
      </w:tr>
      <w:tr w:rsidR="00C97F5F" w14:paraId="476431E9" w14:textId="77777777" w:rsidTr="00244D12">
        <w:tc>
          <w:tcPr>
            <w:tcW w:w="1200" w:type="dxa"/>
            <w:tcMar>
              <w:top w:w="70" w:type="dxa"/>
              <w:left w:w="90" w:type="dxa"/>
              <w:bottom w:w="70" w:type="dxa"/>
              <w:right w:w="90" w:type="dxa"/>
            </w:tcMar>
          </w:tcPr>
          <w:p w14:paraId="3655D971" w14:textId="77777777" w:rsidR="00C97F5F" w:rsidRDefault="00C97F5F" w:rsidP="00244D12">
            <w:r>
              <w:rPr>
                <w:sz w:val="17"/>
                <w:szCs w:val="17"/>
              </w:rPr>
              <w:t>FR-ACC-003</w:t>
            </w:r>
          </w:p>
        </w:tc>
        <w:tc>
          <w:tcPr>
            <w:tcW w:w="2600" w:type="dxa"/>
            <w:tcMar>
              <w:top w:w="70" w:type="dxa"/>
              <w:left w:w="90" w:type="dxa"/>
              <w:bottom w:w="70" w:type="dxa"/>
              <w:right w:w="90" w:type="dxa"/>
            </w:tcMar>
          </w:tcPr>
          <w:p w14:paraId="16838BD6" w14:textId="77777777" w:rsidR="00C97F5F" w:rsidRDefault="00C97F5F" w:rsidP="00244D12">
            <w:r>
              <w:rPr>
                <w:sz w:val="17"/>
                <w:szCs w:val="17"/>
              </w:rPr>
              <w:t>Funding account required for new account</w:t>
            </w:r>
          </w:p>
        </w:tc>
        <w:tc>
          <w:tcPr>
            <w:tcW w:w="1500" w:type="dxa"/>
            <w:tcMar>
              <w:top w:w="70" w:type="dxa"/>
              <w:left w:w="90" w:type="dxa"/>
              <w:bottom w:w="70" w:type="dxa"/>
              <w:right w:w="90" w:type="dxa"/>
            </w:tcMar>
          </w:tcPr>
          <w:p w14:paraId="4F9844AB" w14:textId="77777777" w:rsidR="00C97F5F" w:rsidRDefault="00C97F5F" w:rsidP="00244D12">
            <w:r>
              <w:rPr>
                <w:sz w:val="17"/>
                <w:szCs w:val="17"/>
              </w:rPr>
              <w:t>TS-14, TS-15</w:t>
            </w:r>
          </w:p>
        </w:tc>
        <w:tc>
          <w:tcPr>
            <w:tcW w:w="2200" w:type="dxa"/>
            <w:tcMar>
              <w:top w:w="70" w:type="dxa"/>
              <w:left w:w="90" w:type="dxa"/>
              <w:bottom w:w="70" w:type="dxa"/>
              <w:right w:w="90" w:type="dxa"/>
            </w:tcMar>
          </w:tcPr>
          <w:p w14:paraId="1F8F293E" w14:textId="77777777" w:rsidR="00C97F5F" w:rsidRDefault="00C97F5F" w:rsidP="00244D12">
            <w:r>
              <w:rPr>
                <w:sz w:val="17"/>
                <w:szCs w:val="17"/>
              </w:rPr>
              <w:t>TC-020, TC-021</w:t>
            </w:r>
          </w:p>
        </w:tc>
        <w:tc>
          <w:tcPr>
            <w:tcW w:w="2740" w:type="dxa"/>
            <w:tcMar>
              <w:top w:w="70" w:type="dxa"/>
              <w:left w:w="90" w:type="dxa"/>
              <w:bottom w:w="70" w:type="dxa"/>
              <w:right w:w="90" w:type="dxa"/>
            </w:tcMar>
          </w:tcPr>
          <w:p w14:paraId="522DF030" w14:textId="77777777" w:rsidR="00C97F5F" w:rsidRDefault="00C97F5F" w:rsidP="00244D12">
            <w:r>
              <w:rPr>
                <w:sz w:val="17"/>
                <w:szCs w:val="17"/>
              </w:rPr>
              <w:t>Covered</w:t>
            </w:r>
          </w:p>
        </w:tc>
      </w:tr>
      <w:tr w:rsidR="00C97F5F" w14:paraId="5B87AEDF" w14:textId="77777777" w:rsidTr="00244D12">
        <w:tc>
          <w:tcPr>
            <w:tcW w:w="1200" w:type="dxa"/>
            <w:tcMar>
              <w:top w:w="70" w:type="dxa"/>
              <w:left w:w="90" w:type="dxa"/>
              <w:bottom w:w="70" w:type="dxa"/>
              <w:right w:w="90" w:type="dxa"/>
            </w:tcMar>
          </w:tcPr>
          <w:p w14:paraId="69DB94A1" w14:textId="77777777" w:rsidR="00C97F5F" w:rsidRDefault="00C97F5F" w:rsidP="00244D12">
            <w:r>
              <w:rPr>
                <w:sz w:val="17"/>
                <w:szCs w:val="17"/>
              </w:rPr>
              <w:t>FR-TRN-001</w:t>
            </w:r>
          </w:p>
        </w:tc>
        <w:tc>
          <w:tcPr>
            <w:tcW w:w="2600" w:type="dxa"/>
            <w:tcMar>
              <w:top w:w="70" w:type="dxa"/>
              <w:left w:w="90" w:type="dxa"/>
              <w:bottom w:w="70" w:type="dxa"/>
              <w:right w:w="90" w:type="dxa"/>
            </w:tcMar>
          </w:tcPr>
          <w:p w14:paraId="27E1CE4A" w14:textId="77777777" w:rsidR="00C97F5F" w:rsidRDefault="00C97F5F" w:rsidP="00244D12">
            <w:r>
              <w:rPr>
                <w:sz w:val="17"/>
                <w:szCs w:val="17"/>
              </w:rPr>
              <w:t>Transfer between owned accounts</w:t>
            </w:r>
          </w:p>
        </w:tc>
        <w:tc>
          <w:tcPr>
            <w:tcW w:w="1500" w:type="dxa"/>
            <w:tcMar>
              <w:top w:w="70" w:type="dxa"/>
              <w:left w:w="90" w:type="dxa"/>
              <w:bottom w:w="70" w:type="dxa"/>
              <w:right w:w="90" w:type="dxa"/>
            </w:tcMar>
          </w:tcPr>
          <w:p w14:paraId="1CB3B2A5" w14:textId="77777777" w:rsidR="00C97F5F" w:rsidRDefault="00C97F5F" w:rsidP="00244D12">
            <w:r>
              <w:rPr>
                <w:sz w:val="17"/>
                <w:szCs w:val="17"/>
              </w:rPr>
              <w:t>TS-16</w:t>
            </w:r>
          </w:p>
        </w:tc>
        <w:tc>
          <w:tcPr>
            <w:tcW w:w="2200" w:type="dxa"/>
            <w:tcMar>
              <w:top w:w="70" w:type="dxa"/>
              <w:left w:w="90" w:type="dxa"/>
              <w:bottom w:w="70" w:type="dxa"/>
              <w:right w:w="90" w:type="dxa"/>
            </w:tcMar>
          </w:tcPr>
          <w:p w14:paraId="34D91B8A" w14:textId="77777777" w:rsidR="00C97F5F" w:rsidRDefault="00C97F5F" w:rsidP="00244D12">
            <w:r>
              <w:rPr>
                <w:sz w:val="17"/>
                <w:szCs w:val="17"/>
              </w:rPr>
              <w:t>TC-024, TC-031</w:t>
            </w:r>
          </w:p>
        </w:tc>
        <w:tc>
          <w:tcPr>
            <w:tcW w:w="2740" w:type="dxa"/>
            <w:tcMar>
              <w:top w:w="70" w:type="dxa"/>
              <w:left w:w="90" w:type="dxa"/>
              <w:bottom w:w="70" w:type="dxa"/>
              <w:right w:w="90" w:type="dxa"/>
            </w:tcMar>
          </w:tcPr>
          <w:p w14:paraId="08024E6F" w14:textId="77777777" w:rsidR="00C97F5F" w:rsidRDefault="00C97F5F" w:rsidP="00244D12">
            <w:r>
              <w:rPr>
                <w:sz w:val="17"/>
                <w:szCs w:val="17"/>
              </w:rPr>
              <w:t>Covered</w:t>
            </w:r>
          </w:p>
        </w:tc>
      </w:tr>
      <w:tr w:rsidR="00C97F5F" w14:paraId="3215C601" w14:textId="77777777" w:rsidTr="00244D12">
        <w:tc>
          <w:tcPr>
            <w:tcW w:w="1200" w:type="dxa"/>
            <w:tcMar>
              <w:top w:w="70" w:type="dxa"/>
              <w:left w:w="90" w:type="dxa"/>
              <w:bottom w:w="70" w:type="dxa"/>
              <w:right w:w="90" w:type="dxa"/>
            </w:tcMar>
          </w:tcPr>
          <w:p w14:paraId="7F4C83D7" w14:textId="77777777" w:rsidR="00C97F5F" w:rsidRDefault="00C97F5F" w:rsidP="00244D12">
            <w:r>
              <w:rPr>
                <w:sz w:val="17"/>
                <w:szCs w:val="17"/>
              </w:rPr>
              <w:t>FR-TRN-002</w:t>
            </w:r>
          </w:p>
        </w:tc>
        <w:tc>
          <w:tcPr>
            <w:tcW w:w="2600" w:type="dxa"/>
            <w:tcMar>
              <w:top w:w="70" w:type="dxa"/>
              <w:left w:w="90" w:type="dxa"/>
              <w:bottom w:w="70" w:type="dxa"/>
              <w:right w:w="90" w:type="dxa"/>
            </w:tcMar>
          </w:tcPr>
          <w:p w14:paraId="356ABF59" w14:textId="77777777" w:rsidR="00C97F5F" w:rsidRDefault="00C97F5F" w:rsidP="00244D12">
            <w:r>
              <w:rPr>
                <w:sz w:val="17"/>
                <w:szCs w:val="17"/>
              </w:rPr>
              <w:t>Transfer blocked on insufficient balance</w:t>
            </w:r>
          </w:p>
        </w:tc>
        <w:tc>
          <w:tcPr>
            <w:tcW w:w="1500" w:type="dxa"/>
            <w:tcMar>
              <w:top w:w="70" w:type="dxa"/>
              <w:left w:w="90" w:type="dxa"/>
              <w:bottom w:w="70" w:type="dxa"/>
              <w:right w:w="90" w:type="dxa"/>
            </w:tcMar>
          </w:tcPr>
          <w:p w14:paraId="5B3B9711" w14:textId="77777777" w:rsidR="00C97F5F" w:rsidRDefault="00C97F5F" w:rsidP="00244D12">
            <w:r>
              <w:rPr>
                <w:sz w:val="17"/>
                <w:szCs w:val="17"/>
              </w:rPr>
              <w:t>TS-17, TS-19, TS-20</w:t>
            </w:r>
          </w:p>
        </w:tc>
        <w:tc>
          <w:tcPr>
            <w:tcW w:w="2200" w:type="dxa"/>
            <w:tcMar>
              <w:top w:w="70" w:type="dxa"/>
              <w:left w:w="90" w:type="dxa"/>
              <w:bottom w:w="70" w:type="dxa"/>
              <w:right w:w="90" w:type="dxa"/>
            </w:tcMar>
          </w:tcPr>
          <w:p w14:paraId="181F49EF" w14:textId="77777777" w:rsidR="00C97F5F" w:rsidRDefault="00C97F5F" w:rsidP="00244D12">
            <w:r>
              <w:rPr>
                <w:sz w:val="17"/>
                <w:szCs w:val="17"/>
              </w:rPr>
              <w:t>TC-025, TC-027, TC-028, TC-029, TC-030, TC-032</w:t>
            </w:r>
          </w:p>
        </w:tc>
        <w:tc>
          <w:tcPr>
            <w:tcW w:w="2740" w:type="dxa"/>
            <w:tcMar>
              <w:top w:w="70" w:type="dxa"/>
              <w:left w:w="90" w:type="dxa"/>
              <w:bottom w:w="70" w:type="dxa"/>
              <w:right w:w="90" w:type="dxa"/>
            </w:tcMar>
          </w:tcPr>
          <w:p w14:paraId="036418BD" w14:textId="77777777" w:rsidR="00C97F5F" w:rsidRDefault="00C97F5F" w:rsidP="00244D12">
            <w:r>
              <w:rPr>
                <w:sz w:val="17"/>
                <w:szCs w:val="17"/>
              </w:rPr>
              <w:t>Covered</w:t>
            </w:r>
          </w:p>
        </w:tc>
      </w:tr>
      <w:tr w:rsidR="00C97F5F" w14:paraId="50675AC6" w14:textId="77777777" w:rsidTr="00244D12">
        <w:tc>
          <w:tcPr>
            <w:tcW w:w="1200" w:type="dxa"/>
            <w:tcMar>
              <w:top w:w="70" w:type="dxa"/>
              <w:left w:w="90" w:type="dxa"/>
              <w:bottom w:w="70" w:type="dxa"/>
              <w:right w:w="90" w:type="dxa"/>
            </w:tcMar>
          </w:tcPr>
          <w:p w14:paraId="0859E8D0" w14:textId="77777777" w:rsidR="00C97F5F" w:rsidRDefault="00C97F5F" w:rsidP="00244D12">
            <w:r>
              <w:rPr>
                <w:sz w:val="17"/>
                <w:szCs w:val="17"/>
              </w:rPr>
              <w:t>FR-TRN-003</w:t>
            </w:r>
          </w:p>
        </w:tc>
        <w:tc>
          <w:tcPr>
            <w:tcW w:w="2600" w:type="dxa"/>
            <w:tcMar>
              <w:top w:w="70" w:type="dxa"/>
              <w:left w:w="90" w:type="dxa"/>
              <w:bottom w:w="70" w:type="dxa"/>
              <w:right w:w="90" w:type="dxa"/>
            </w:tcMar>
          </w:tcPr>
          <w:p w14:paraId="7C451BDF" w14:textId="77777777" w:rsidR="00C97F5F" w:rsidRDefault="00C97F5F" w:rsidP="00244D12">
            <w:r>
              <w:rPr>
                <w:sz w:val="17"/>
                <w:szCs w:val="17"/>
              </w:rPr>
              <w:t>Balances update after transfer</w:t>
            </w:r>
          </w:p>
        </w:tc>
        <w:tc>
          <w:tcPr>
            <w:tcW w:w="1500" w:type="dxa"/>
            <w:tcMar>
              <w:top w:w="70" w:type="dxa"/>
              <w:left w:w="90" w:type="dxa"/>
              <w:bottom w:w="70" w:type="dxa"/>
              <w:right w:w="90" w:type="dxa"/>
            </w:tcMar>
          </w:tcPr>
          <w:p w14:paraId="024B2F94" w14:textId="77777777" w:rsidR="00C97F5F" w:rsidRDefault="00C97F5F" w:rsidP="00244D12">
            <w:r>
              <w:rPr>
                <w:sz w:val="17"/>
                <w:szCs w:val="17"/>
              </w:rPr>
              <w:t>TS-18</w:t>
            </w:r>
          </w:p>
        </w:tc>
        <w:tc>
          <w:tcPr>
            <w:tcW w:w="2200" w:type="dxa"/>
            <w:tcMar>
              <w:top w:w="70" w:type="dxa"/>
              <w:left w:w="90" w:type="dxa"/>
              <w:bottom w:w="70" w:type="dxa"/>
              <w:right w:w="90" w:type="dxa"/>
            </w:tcMar>
          </w:tcPr>
          <w:p w14:paraId="196CF418" w14:textId="77777777" w:rsidR="00C97F5F" w:rsidRDefault="00C97F5F" w:rsidP="00244D12">
            <w:r>
              <w:rPr>
                <w:sz w:val="17"/>
                <w:szCs w:val="17"/>
              </w:rPr>
              <w:t>TC-026, TC-033</w:t>
            </w:r>
          </w:p>
        </w:tc>
        <w:tc>
          <w:tcPr>
            <w:tcW w:w="2740" w:type="dxa"/>
            <w:tcMar>
              <w:top w:w="70" w:type="dxa"/>
              <w:left w:w="90" w:type="dxa"/>
              <w:bottom w:w="70" w:type="dxa"/>
              <w:right w:w="90" w:type="dxa"/>
            </w:tcMar>
          </w:tcPr>
          <w:p w14:paraId="03DD0076" w14:textId="77777777" w:rsidR="00C97F5F" w:rsidRDefault="00C97F5F" w:rsidP="00244D12">
            <w:r>
              <w:rPr>
                <w:sz w:val="17"/>
                <w:szCs w:val="17"/>
              </w:rPr>
              <w:t>Covered</w:t>
            </w:r>
          </w:p>
        </w:tc>
      </w:tr>
      <w:tr w:rsidR="00C97F5F" w14:paraId="2E5B5351" w14:textId="77777777" w:rsidTr="00244D12">
        <w:tc>
          <w:tcPr>
            <w:tcW w:w="1200" w:type="dxa"/>
            <w:tcMar>
              <w:top w:w="70" w:type="dxa"/>
              <w:left w:w="90" w:type="dxa"/>
              <w:bottom w:w="70" w:type="dxa"/>
              <w:right w:w="90" w:type="dxa"/>
            </w:tcMar>
          </w:tcPr>
          <w:p w14:paraId="281248B4" w14:textId="77777777" w:rsidR="00C97F5F" w:rsidRDefault="00C97F5F" w:rsidP="00244D12">
            <w:r>
              <w:rPr>
                <w:sz w:val="17"/>
                <w:szCs w:val="17"/>
              </w:rPr>
              <w:t>FR-BIL-001</w:t>
            </w:r>
          </w:p>
        </w:tc>
        <w:tc>
          <w:tcPr>
            <w:tcW w:w="2600" w:type="dxa"/>
            <w:tcMar>
              <w:top w:w="70" w:type="dxa"/>
              <w:left w:w="90" w:type="dxa"/>
              <w:bottom w:w="70" w:type="dxa"/>
              <w:right w:w="90" w:type="dxa"/>
            </w:tcMar>
          </w:tcPr>
          <w:p w14:paraId="607BF502" w14:textId="77777777" w:rsidR="00C97F5F" w:rsidRDefault="00C97F5F" w:rsidP="00244D12">
            <w:r>
              <w:rPr>
                <w:sz w:val="17"/>
                <w:szCs w:val="17"/>
              </w:rPr>
              <w:t>Add new payee</w:t>
            </w:r>
          </w:p>
        </w:tc>
        <w:tc>
          <w:tcPr>
            <w:tcW w:w="1500" w:type="dxa"/>
            <w:tcMar>
              <w:top w:w="70" w:type="dxa"/>
              <w:left w:w="90" w:type="dxa"/>
              <w:bottom w:w="70" w:type="dxa"/>
              <w:right w:w="90" w:type="dxa"/>
            </w:tcMar>
          </w:tcPr>
          <w:p w14:paraId="0E7342D8" w14:textId="77777777" w:rsidR="00C97F5F" w:rsidRDefault="00C97F5F" w:rsidP="00244D12">
            <w:r>
              <w:rPr>
                <w:sz w:val="17"/>
                <w:szCs w:val="17"/>
              </w:rPr>
              <w:t>TS-21</w:t>
            </w:r>
          </w:p>
        </w:tc>
        <w:tc>
          <w:tcPr>
            <w:tcW w:w="2200" w:type="dxa"/>
            <w:tcMar>
              <w:top w:w="70" w:type="dxa"/>
              <w:left w:w="90" w:type="dxa"/>
              <w:bottom w:w="70" w:type="dxa"/>
              <w:right w:w="90" w:type="dxa"/>
            </w:tcMar>
          </w:tcPr>
          <w:p w14:paraId="76D80845" w14:textId="77777777" w:rsidR="00C97F5F" w:rsidRDefault="00C97F5F" w:rsidP="00244D12">
            <w:r>
              <w:rPr>
                <w:sz w:val="17"/>
                <w:szCs w:val="17"/>
              </w:rPr>
              <w:t>TC-034, TC-036, TC-037, TC-042</w:t>
            </w:r>
          </w:p>
        </w:tc>
        <w:tc>
          <w:tcPr>
            <w:tcW w:w="2740" w:type="dxa"/>
            <w:tcMar>
              <w:top w:w="70" w:type="dxa"/>
              <w:left w:w="90" w:type="dxa"/>
              <w:bottom w:w="70" w:type="dxa"/>
              <w:right w:w="90" w:type="dxa"/>
            </w:tcMar>
          </w:tcPr>
          <w:p w14:paraId="58C23AEC" w14:textId="77777777" w:rsidR="00C97F5F" w:rsidRDefault="00C97F5F" w:rsidP="00244D12">
            <w:r>
              <w:rPr>
                <w:sz w:val="17"/>
                <w:szCs w:val="17"/>
              </w:rPr>
              <w:t>Covered</w:t>
            </w:r>
          </w:p>
        </w:tc>
      </w:tr>
      <w:tr w:rsidR="00C97F5F" w14:paraId="248284F4" w14:textId="77777777" w:rsidTr="00244D12">
        <w:tc>
          <w:tcPr>
            <w:tcW w:w="1200" w:type="dxa"/>
            <w:tcMar>
              <w:top w:w="70" w:type="dxa"/>
              <w:left w:w="90" w:type="dxa"/>
              <w:bottom w:w="70" w:type="dxa"/>
              <w:right w:w="90" w:type="dxa"/>
            </w:tcMar>
          </w:tcPr>
          <w:p w14:paraId="00980D44" w14:textId="77777777" w:rsidR="00C97F5F" w:rsidRDefault="00C97F5F" w:rsidP="00244D12">
            <w:r>
              <w:rPr>
                <w:sz w:val="17"/>
                <w:szCs w:val="17"/>
              </w:rPr>
              <w:t>FR-BIL-002</w:t>
            </w:r>
          </w:p>
        </w:tc>
        <w:tc>
          <w:tcPr>
            <w:tcW w:w="2600" w:type="dxa"/>
            <w:tcMar>
              <w:top w:w="70" w:type="dxa"/>
              <w:left w:w="90" w:type="dxa"/>
              <w:bottom w:w="70" w:type="dxa"/>
              <w:right w:w="90" w:type="dxa"/>
            </w:tcMar>
          </w:tcPr>
          <w:p w14:paraId="64419E13" w14:textId="77777777" w:rsidR="00C97F5F" w:rsidRDefault="00C97F5F" w:rsidP="00244D12">
            <w:r>
              <w:rPr>
                <w:sz w:val="17"/>
                <w:szCs w:val="17"/>
              </w:rPr>
              <w:t>Pay a bill from an account</w:t>
            </w:r>
          </w:p>
        </w:tc>
        <w:tc>
          <w:tcPr>
            <w:tcW w:w="1500" w:type="dxa"/>
            <w:tcMar>
              <w:top w:w="70" w:type="dxa"/>
              <w:left w:w="90" w:type="dxa"/>
              <w:bottom w:w="70" w:type="dxa"/>
              <w:right w:w="90" w:type="dxa"/>
            </w:tcMar>
          </w:tcPr>
          <w:p w14:paraId="445A3DD5" w14:textId="77777777" w:rsidR="00C97F5F" w:rsidRDefault="00C97F5F" w:rsidP="00244D12">
            <w:r>
              <w:rPr>
                <w:sz w:val="17"/>
                <w:szCs w:val="17"/>
              </w:rPr>
              <w:t>TS-21, TS-25</w:t>
            </w:r>
          </w:p>
        </w:tc>
        <w:tc>
          <w:tcPr>
            <w:tcW w:w="2200" w:type="dxa"/>
            <w:tcMar>
              <w:top w:w="70" w:type="dxa"/>
              <w:left w:w="90" w:type="dxa"/>
              <w:bottom w:w="70" w:type="dxa"/>
              <w:right w:w="90" w:type="dxa"/>
            </w:tcMar>
          </w:tcPr>
          <w:p w14:paraId="5502EE24" w14:textId="77777777" w:rsidR="00C97F5F" w:rsidRDefault="00C97F5F" w:rsidP="00244D12">
            <w:r>
              <w:rPr>
                <w:sz w:val="17"/>
                <w:szCs w:val="17"/>
              </w:rPr>
              <w:t>TC-034, TC-039</w:t>
            </w:r>
          </w:p>
        </w:tc>
        <w:tc>
          <w:tcPr>
            <w:tcW w:w="2740" w:type="dxa"/>
            <w:tcMar>
              <w:top w:w="70" w:type="dxa"/>
              <w:left w:w="90" w:type="dxa"/>
              <w:bottom w:w="70" w:type="dxa"/>
              <w:right w:w="90" w:type="dxa"/>
            </w:tcMar>
          </w:tcPr>
          <w:p w14:paraId="6C76CC24" w14:textId="77777777" w:rsidR="00C97F5F" w:rsidRDefault="00C97F5F" w:rsidP="00244D12">
            <w:r>
              <w:rPr>
                <w:sz w:val="17"/>
                <w:szCs w:val="17"/>
              </w:rPr>
              <w:t>Covered</w:t>
            </w:r>
          </w:p>
        </w:tc>
      </w:tr>
      <w:tr w:rsidR="00C97F5F" w14:paraId="5EFCEFD8" w14:textId="77777777" w:rsidTr="00244D12">
        <w:tc>
          <w:tcPr>
            <w:tcW w:w="1200" w:type="dxa"/>
            <w:tcMar>
              <w:top w:w="70" w:type="dxa"/>
              <w:left w:w="90" w:type="dxa"/>
              <w:bottom w:w="70" w:type="dxa"/>
              <w:right w:w="90" w:type="dxa"/>
            </w:tcMar>
          </w:tcPr>
          <w:p w14:paraId="3E33527E" w14:textId="77777777" w:rsidR="00C97F5F" w:rsidRDefault="00C97F5F" w:rsidP="00244D12">
            <w:r>
              <w:rPr>
                <w:sz w:val="17"/>
                <w:szCs w:val="17"/>
              </w:rPr>
              <w:t>FR-BIL-003</w:t>
            </w:r>
          </w:p>
        </w:tc>
        <w:tc>
          <w:tcPr>
            <w:tcW w:w="2600" w:type="dxa"/>
            <w:tcMar>
              <w:top w:w="70" w:type="dxa"/>
              <w:left w:w="90" w:type="dxa"/>
              <w:bottom w:w="70" w:type="dxa"/>
              <w:right w:w="90" w:type="dxa"/>
            </w:tcMar>
          </w:tcPr>
          <w:p w14:paraId="51F07B0C" w14:textId="77777777" w:rsidR="00C97F5F" w:rsidRDefault="00C97F5F" w:rsidP="00244D12">
            <w:r>
              <w:rPr>
                <w:sz w:val="17"/>
                <w:szCs w:val="17"/>
              </w:rPr>
              <w:t>Bill Pay blocked on insufficient balance</w:t>
            </w:r>
          </w:p>
        </w:tc>
        <w:tc>
          <w:tcPr>
            <w:tcW w:w="1500" w:type="dxa"/>
            <w:tcMar>
              <w:top w:w="70" w:type="dxa"/>
              <w:left w:w="90" w:type="dxa"/>
              <w:bottom w:w="70" w:type="dxa"/>
              <w:right w:w="90" w:type="dxa"/>
            </w:tcMar>
          </w:tcPr>
          <w:p w14:paraId="11AD5BF2" w14:textId="77777777" w:rsidR="00C97F5F" w:rsidRDefault="00C97F5F" w:rsidP="00244D12">
            <w:r>
              <w:rPr>
                <w:sz w:val="17"/>
                <w:szCs w:val="17"/>
              </w:rPr>
              <w:t>TS-22</w:t>
            </w:r>
          </w:p>
        </w:tc>
        <w:tc>
          <w:tcPr>
            <w:tcW w:w="2200" w:type="dxa"/>
            <w:tcMar>
              <w:top w:w="70" w:type="dxa"/>
              <w:left w:w="90" w:type="dxa"/>
              <w:bottom w:w="70" w:type="dxa"/>
              <w:right w:w="90" w:type="dxa"/>
            </w:tcMar>
          </w:tcPr>
          <w:p w14:paraId="42AD0B8F" w14:textId="77777777" w:rsidR="00C97F5F" w:rsidRDefault="00C97F5F" w:rsidP="00244D12">
            <w:r>
              <w:rPr>
                <w:sz w:val="17"/>
                <w:szCs w:val="17"/>
              </w:rPr>
              <w:t>TC-035, TC-040, TC-041, TC-043</w:t>
            </w:r>
          </w:p>
        </w:tc>
        <w:tc>
          <w:tcPr>
            <w:tcW w:w="2740" w:type="dxa"/>
            <w:tcMar>
              <w:top w:w="70" w:type="dxa"/>
              <w:left w:w="90" w:type="dxa"/>
              <w:bottom w:w="70" w:type="dxa"/>
              <w:right w:w="90" w:type="dxa"/>
            </w:tcMar>
          </w:tcPr>
          <w:p w14:paraId="03A15315" w14:textId="77777777" w:rsidR="00C97F5F" w:rsidRDefault="00C97F5F" w:rsidP="00244D12">
            <w:r>
              <w:rPr>
                <w:sz w:val="17"/>
                <w:szCs w:val="17"/>
              </w:rPr>
              <w:t>Covered</w:t>
            </w:r>
          </w:p>
        </w:tc>
      </w:tr>
      <w:tr w:rsidR="00C97F5F" w14:paraId="400E1971" w14:textId="77777777" w:rsidTr="00244D12">
        <w:tc>
          <w:tcPr>
            <w:tcW w:w="1200" w:type="dxa"/>
            <w:tcMar>
              <w:top w:w="70" w:type="dxa"/>
              <w:left w:w="90" w:type="dxa"/>
              <w:bottom w:w="70" w:type="dxa"/>
              <w:right w:w="90" w:type="dxa"/>
            </w:tcMar>
          </w:tcPr>
          <w:p w14:paraId="288A198C" w14:textId="77777777" w:rsidR="00C97F5F" w:rsidRDefault="00C97F5F" w:rsidP="00244D12">
            <w:r>
              <w:rPr>
                <w:sz w:val="17"/>
                <w:szCs w:val="17"/>
              </w:rPr>
              <w:t>FR-FNT-001</w:t>
            </w:r>
          </w:p>
        </w:tc>
        <w:tc>
          <w:tcPr>
            <w:tcW w:w="2600" w:type="dxa"/>
            <w:tcMar>
              <w:top w:w="70" w:type="dxa"/>
              <w:left w:w="90" w:type="dxa"/>
              <w:bottom w:w="70" w:type="dxa"/>
              <w:right w:w="90" w:type="dxa"/>
            </w:tcMar>
          </w:tcPr>
          <w:p w14:paraId="5502CECC" w14:textId="77777777" w:rsidR="00C97F5F" w:rsidRDefault="00C97F5F" w:rsidP="00244D12">
            <w:r>
              <w:rPr>
                <w:sz w:val="17"/>
                <w:szCs w:val="17"/>
              </w:rPr>
              <w:t>Search transactions by ID</w:t>
            </w:r>
          </w:p>
        </w:tc>
        <w:tc>
          <w:tcPr>
            <w:tcW w:w="1500" w:type="dxa"/>
            <w:tcMar>
              <w:top w:w="70" w:type="dxa"/>
              <w:left w:w="90" w:type="dxa"/>
              <w:bottom w:w="70" w:type="dxa"/>
              <w:right w:w="90" w:type="dxa"/>
            </w:tcMar>
          </w:tcPr>
          <w:p w14:paraId="67C45820" w14:textId="77777777" w:rsidR="00C97F5F" w:rsidRDefault="00C97F5F" w:rsidP="00244D12">
            <w:r>
              <w:rPr>
                <w:sz w:val="17"/>
                <w:szCs w:val="17"/>
              </w:rPr>
              <w:t>—</w:t>
            </w:r>
          </w:p>
        </w:tc>
        <w:tc>
          <w:tcPr>
            <w:tcW w:w="2200" w:type="dxa"/>
            <w:tcMar>
              <w:top w:w="70" w:type="dxa"/>
              <w:left w:w="90" w:type="dxa"/>
              <w:bottom w:w="70" w:type="dxa"/>
              <w:right w:w="90" w:type="dxa"/>
            </w:tcMar>
          </w:tcPr>
          <w:p w14:paraId="7275B2AA" w14:textId="77777777" w:rsidR="00C97F5F" w:rsidRDefault="00C97F5F" w:rsidP="00244D12">
            <w:r>
              <w:rPr>
                <w:sz w:val="17"/>
                <w:szCs w:val="17"/>
              </w:rPr>
              <w:t>—</w:t>
            </w:r>
          </w:p>
        </w:tc>
        <w:tc>
          <w:tcPr>
            <w:tcW w:w="2740" w:type="dxa"/>
            <w:tcMar>
              <w:top w:w="70" w:type="dxa"/>
              <w:left w:w="90" w:type="dxa"/>
              <w:bottom w:w="70" w:type="dxa"/>
              <w:right w:w="90" w:type="dxa"/>
            </w:tcMar>
          </w:tcPr>
          <w:p w14:paraId="28542B4E" w14:textId="77777777" w:rsidR="00C97F5F" w:rsidRDefault="00C97F5F" w:rsidP="00244D12">
            <w:r>
              <w:rPr>
                <w:sz w:val="17"/>
                <w:szCs w:val="17"/>
              </w:rPr>
              <w:t>Not Covered (module out of scope for Phase 3 test design)</w:t>
            </w:r>
          </w:p>
        </w:tc>
      </w:tr>
      <w:tr w:rsidR="00C97F5F" w14:paraId="3B570D26" w14:textId="77777777" w:rsidTr="00244D12">
        <w:tc>
          <w:tcPr>
            <w:tcW w:w="1200" w:type="dxa"/>
            <w:tcMar>
              <w:top w:w="70" w:type="dxa"/>
              <w:left w:w="90" w:type="dxa"/>
              <w:bottom w:w="70" w:type="dxa"/>
              <w:right w:w="90" w:type="dxa"/>
            </w:tcMar>
          </w:tcPr>
          <w:p w14:paraId="77F2D02D" w14:textId="77777777" w:rsidR="00C97F5F" w:rsidRDefault="00C97F5F" w:rsidP="00244D12">
            <w:r>
              <w:rPr>
                <w:sz w:val="17"/>
                <w:szCs w:val="17"/>
              </w:rPr>
              <w:t>FR-FNT-002</w:t>
            </w:r>
          </w:p>
        </w:tc>
        <w:tc>
          <w:tcPr>
            <w:tcW w:w="2600" w:type="dxa"/>
            <w:tcMar>
              <w:top w:w="70" w:type="dxa"/>
              <w:left w:w="90" w:type="dxa"/>
              <w:bottom w:w="70" w:type="dxa"/>
              <w:right w:w="90" w:type="dxa"/>
            </w:tcMar>
          </w:tcPr>
          <w:p w14:paraId="39293D2B" w14:textId="77777777" w:rsidR="00C97F5F" w:rsidRDefault="00C97F5F" w:rsidP="00244D12">
            <w:r>
              <w:rPr>
                <w:sz w:val="17"/>
                <w:szCs w:val="17"/>
              </w:rPr>
              <w:t>Search transactions by date/range</w:t>
            </w:r>
          </w:p>
        </w:tc>
        <w:tc>
          <w:tcPr>
            <w:tcW w:w="1500" w:type="dxa"/>
            <w:tcMar>
              <w:top w:w="70" w:type="dxa"/>
              <w:left w:w="90" w:type="dxa"/>
              <w:bottom w:w="70" w:type="dxa"/>
              <w:right w:w="90" w:type="dxa"/>
            </w:tcMar>
          </w:tcPr>
          <w:p w14:paraId="7E1C66F8" w14:textId="77777777" w:rsidR="00C97F5F" w:rsidRDefault="00C97F5F" w:rsidP="00244D12">
            <w:r>
              <w:rPr>
                <w:sz w:val="17"/>
                <w:szCs w:val="17"/>
              </w:rPr>
              <w:t>—</w:t>
            </w:r>
          </w:p>
        </w:tc>
        <w:tc>
          <w:tcPr>
            <w:tcW w:w="2200" w:type="dxa"/>
            <w:tcMar>
              <w:top w:w="70" w:type="dxa"/>
              <w:left w:w="90" w:type="dxa"/>
              <w:bottom w:w="70" w:type="dxa"/>
              <w:right w:w="90" w:type="dxa"/>
            </w:tcMar>
          </w:tcPr>
          <w:p w14:paraId="22A73BD2" w14:textId="77777777" w:rsidR="00C97F5F" w:rsidRDefault="00C97F5F" w:rsidP="00244D12">
            <w:r>
              <w:rPr>
                <w:sz w:val="17"/>
                <w:szCs w:val="17"/>
              </w:rPr>
              <w:t>—</w:t>
            </w:r>
          </w:p>
        </w:tc>
        <w:tc>
          <w:tcPr>
            <w:tcW w:w="2740" w:type="dxa"/>
            <w:tcMar>
              <w:top w:w="70" w:type="dxa"/>
              <w:left w:w="90" w:type="dxa"/>
              <w:bottom w:w="70" w:type="dxa"/>
              <w:right w:w="90" w:type="dxa"/>
            </w:tcMar>
          </w:tcPr>
          <w:p w14:paraId="04AEA75B" w14:textId="77777777" w:rsidR="00C97F5F" w:rsidRDefault="00C97F5F" w:rsidP="00244D12">
            <w:r>
              <w:rPr>
                <w:sz w:val="17"/>
                <w:szCs w:val="17"/>
              </w:rPr>
              <w:t>Not Covered (module out of scope for Phase 3 test design)</w:t>
            </w:r>
          </w:p>
        </w:tc>
      </w:tr>
      <w:tr w:rsidR="00C97F5F" w14:paraId="264ED691" w14:textId="77777777" w:rsidTr="00244D12">
        <w:tc>
          <w:tcPr>
            <w:tcW w:w="1200" w:type="dxa"/>
            <w:tcMar>
              <w:top w:w="70" w:type="dxa"/>
              <w:left w:w="90" w:type="dxa"/>
              <w:bottom w:w="70" w:type="dxa"/>
              <w:right w:w="90" w:type="dxa"/>
            </w:tcMar>
          </w:tcPr>
          <w:p w14:paraId="15A04266" w14:textId="77777777" w:rsidR="00C97F5F" w:rsidRDefault="00C97F5F" w:rsidP="00244D12">
            <w:r>
              <w:rPr>
                <w:sz w:val="17"/>
                <w:szCs w:val="17"/>
              </w:rPr>
              <w:t>FR-FNT-003</w:t>
            </w:r>
          </w:p>
        </w:tc>
        <w:tc>
          <w:tcPr>
            <w:tcW w:w="2600" w:type="dxa"/>
            <w:tcMar>
              <w:top w:w="70" w:type="dxa"/>
              <w:left w:w="90" w:type="dxa"/>
              <w:bottom w:w="70" w:type="dxa"/>
              <w:right w:w="90" w:type="dxa"/>
            </w:tcMar>
          </w:tcPr>
          <w:p w14:paraId="4020037E" w14:textId="77777777" w:rsidR="00C97F5F" w:rsidRDefault="00C97F5F" w:rsidP="00244D12">
            <w:r>
              <w:rPr>
                <w:sz w:val="17"/>
                <w:szCs w:val="17"/>
              </w:rPr>
              <w:t>Search transactions by amount</w:t>
            </w:r>
          </w:p>
        </w:tc>
        <w:tc>
          <w:tcPr>
            <w:tcW w:w="1500" w:type="dxa"/>
            <w:tcMar>
              <w:top w:w="70" w:type="dxa"/>
              <w:left w:w="90" w:type="dxa"/>
              <w:bottom w:w="70" w:type="dxa"/>
              <w:right w:w="90" w:type="dxa"/>
            </w:tcMar>
          </w:tcPr>
          <w:p w14:paraId="2732DAB5" w14:textId="77777777" w:rsidR="00C97F5F" w:rsidRDefault="00C97F5F" w:rsidP="00244D12">
            <w:r>
              <w:rPr>
                <w:sz w:val="17"/>
                <w:szCs w:val="17"/>
              </w:rPr>
              <w:t>—</w:t>
            </w:r>
          </w:p>
        </w:tc>
        <w:tc>
          <w:tcPr>
            <w:tcW w:w="2200" w:type="dxa"/>
            <w:tcMar>
              <w:top w:w="70" w:type="dxa"/>
              <w:left w:w="90" w:type="dxa"/>
              <w:bottom w:w="70" w:type="dxa"/>
              <w:right w:w="90" w:type="dxa"/>
            </w:tcMar>
          </w:tcPr>
          <w:p w14:paraId="64FD14BD" w14:textId="77777777" w:rsidR="00C97F5F" w:rsidRDefault="00C97F5F" w:rsidP="00244D12">
            <w:r>
              <w:rPr>
                <w:sz w:val="17"/>
                <w:szCs w:val="17"/>
              </w:rPr>
              <w:t>—</w:t>
            </w:r>
          </w:p>
        </w:tc>
        <w:tc>
          <w:tcPr>
            <w:tcW w:w="2740" w:type="dxa"/>
            <w:tcMar>
              <w:top w:w="70" w:type="dxa"/>
              <w:left w:w="90" w:type="dxa"/>
              <w:bottom w:w="70" w:type="dxa"/>
              <w:right w:w="90" w:type="dxa"/>
            </w:tcMar>
          </w:tcPr>
          <w:p w14:paraId="5C117F55" w14:textId="77777777" w:rsidR="00C97F5F" w:rsidRDefault="00C97F5F" w:rsidP="00244D12">
            <w:r>
              <w:rPr>
                <w:sz w:val="17"/>
                <w:szCs w:val="17"/>
              </w:rPr>
              <w:t>Not Covered (module out of scope for Phase 3 test design)</w:t>
            </w:r>
          </w:p>
        </w:tc>
      </w:tr>
      <w:tr w:rsidR="00C97F5F" w14:paraId="1735A6AF" w14:textId="77777777" w:rsidTr="00244D12">
        <w:tc>
          <w:tcPr>
            <w:tcW w:w="1200" w:type="dxa"/>
            <w:tcMar>
              <w:top w:w="70" w:type="dxa"/>
              <w:left w:w="90" w:type="dxa"/>
              <w:bottom w:w="70" w:type="dxa"/>
              <w:right w:w="90" w:type="dxa"/>
            </w:tcMar>
          </w:tcPr>
          <w:p w14:paraId="398A47BA" w14:textId="77777777" w:rsidR="00C97F5F" w:rsidRDefault="00C97F5F" w:rsidP="00244D12">
            <w:r>
              <w:rPr>
                <w:sz w:val="17"/>
                <w:szCs w:val="17"/>
              </w:rPr>
              <w:t>FR-LNS-001</w:t>
            </w:r>
          </w:p>
        </w:tc>
        <w:tc>
          <w:tcPr>
            <w:tcW w:w="2600" w:type="dxa"/>
            <w:tcMar>
              <w:top w:w="70" w:type="dxa"/>
              <w:left w:w="90" w:type="dxa"/>
              <w:bottom w:w="70" w:type="dxa"/>
              <w:right w:w="90" w:type="dxa"/>
            </w:tcMar>
          </w:tcPr>
          <w:p w14:paraId="08EE7640" w14:textId="77777777" w:rsidR="00C97F5F" w:rsidRDefault="00C97F5F" w:rsidP="00244D12">
            <w:r>
              <w:rPr>
                <w:sz w:val="17"/>
                <w:szCs w:val="17"/>
              </w:rPr>
              <w:t>Submit loan request</w:t>
            </w:r>
          </w:p>
        </w:tc>
        <w:tc>
          <w:tcPr>
            <w:tcW w:w="1500" w:type="dxa"/>
            <w:tcMar>
              <w:top w:w="70" w:type="dxa"/>
              <w:left w:w="90" w:type="dxa"/>
              <w:bottom w:w="70" w:type="dxa"/>
              <w:right w:w="90" w:type="dxa"/>
            </w:tcMar>
          </w:tcPr>
          <w:p w14:paraId="3F3B3A42" w14:textId="77777777" w:rsidR="00C97F5F" w:rsidRDefault="00C97F5F" w:rsidP="00244D12">
            <w:r>
              <w:rPr>
                <w:sz w:val="17"/>
                <w:szCs w:val="17"/>
              </w:rPr>
              <w:t>TS-26 – TS-30</w:t>
            </w:r>
          </w:p>
        </w:tc>
        <w:tc>
          <w:tcPr>
            <w:tcW w:w="2200" w:type="dxa"/>
            <w:tcMar>
              <w:top w:w="70" w:type="dxa"/>
              <w:left w:w="90" w:type="dxa"/>
              <w:bottom w:w="70" w:type="dxa"/>
              <w:right w:w="90" w:type="dxa"/>
            </w:tcMar>
          </w:tcPr>
          <w:p w14:paraId="5E36DAFA" w14:textId="77777777" w:rsidR="00C97F5F" w:rsidRDefault="00C97F5F" w:rsidP="00244D12">
            <w:r>
              <w:rPr>
                <w:sz w:val="17"/>
                <w:szCs w:val="17"/>
              </w:rPr>
              <w:t>TC-044 – TC-050</w:t>
            </w:r>
          </w:p>
        </w:tc>
        <w:tc>
          <w:tcPr>
            <w:tcW w:w="2740" w:type="dxa"/>
            <w:tcMar>
              <w:top w:w="70" w:type="dxa"/>
              <w:left w:w="90" w:type="dxa"/>
              <w:bottom w:w="70" w:type="dxa"/>
              <w:right w:w="90" w:type="dxa"/>
            </w:tcMar>
          </w:tcPr>
          <w:p w14:paraId="797BA353" w14:textId="77777777" w:rsidR="00C97F5F" w:rsidRDefault="00C97F5F" w:rsidP="00244D12">
            <w:r>
              <w:rPr>
                <w:sz w:val="17"/>
                <w:szCs w:val="17"/>
              </w:rPr>
              <w:t>Covered</w:t>
            </w:r>
          </w:p>
        </w:tc>
      </w:tr>
      <w:tr w:rsidR="00C97F5F" w14:paraId="5E78E974" w14:textId="77777777" w:rsidTr="00244D12">
        <w:tc>
          <w:tcPr>
            <w:tcW w:w="1200" w:type="dxa"/>
            <w:tcMar>
              <w:top w:w="70" w:type="dxa"/>
              <w:left w:w="90" w:type="dxa"/>
              <w:bottom w:w="70" w:type="dxa"/>
              <w:right w:w="90" w:type="dxa"/>
            </w:tcMar>
          </w:tcPr>
          <w:p w14:paraId="0048410C" w14:textId="77777777" w:rsidR="00C97F5F" w:rsidRDefault="00C97F5F" w:rsidP="00244D12">
            <w:r>
              <w:rPr>
                <w:sz w:val="17"/>
                <w:szCs w:val="17"/>
              </w:rPr>
              <w:t>FR-LNS-002</w:t>
            </w:r>
          </w:p>
        </w:tc>
        <w:tc>
          <w:tcPr>
            <w:tcW w:w="2600" w:type="dxa"/>
            <w:tcMar>
              <w:top w:w="70" w:type="dxa"/>
              <w:left w:w="90" w:type="dxa"/>
              <w:bottom w:w="70" w:type="dxa"/>
              <w:right w:w="90" w:type="dxa"/>
            </w:tcMar>
          </w:tcPr>
          <w:p w14:paraId="6EF4290C" w14:textId="77777777" w:rsidR="00C97F5F" w:rsidRDefault="00C97F5F" w:rsidP="00244D12">
            <w:r>
              <w:rPr>
                <w:sz w:val="17"/>
                <w:szCs w:val="17"/>
              </w:rPr>
              <w:t>Automated loan decision returned</w:t>
            </w:r>
          </w:p>
        </w:tc>
        <w:tc>
          <w:tcPr>
            <w:tcW w:w="1500" w:type="dxa"/>
            <w:tcMar>
              <w:top w:w="70" w:type="dxa"/>
              <w:left w:w="90" w:type="dxa"/>
              <w:bottom w:w="70" w:type="dxa"/>
              <w:right w:w="90" w:type="dxa"/>
            </w:tcMar>
          </w:tcPr>
          <w:p w14:paraId="27D79A56" w14:textId="77777777" w:rsidR="00C97F5F" w:rsidRDefault="00C97F5F" w:rsidP="00244D12">
            <w:r>
              <w:rPr>
                <w:sz w:val="17"/>
                <w:szCs w:val="17"/>
              </w:rPr>
              <w:t>TS-26, TS-27, TS-28</w:t>
            </w:r>
          </w:p>
        </w:tc>
        <w:tc>
          <w:tcPr>
            <w:tcW w:w="2200" w:type="dxa"/>
            <w:tcMar>
              <w:top w:w="70" w:type="dxa"/>
              <w:left w:w="90" w:type="dxa"/>
              <w:bottom w:w="70" w:type="dxa"/>
              <w:right w:w="90" w:type="dxa"/>
            </w:tcMar>
          </w:tcPr>
          <w:p w14:paraId="1548A98A" w14:textId="77777777" w:rsidR="00C97F5F" w:rsidRDefault="00C97F5F" w:rsidP="00244D12">
            <w:r>
              <w:rPr>
                <w:sz w:val="17"/>
                <w:szCs w:val="17"/>
              </w:rPr>
              <w:t>TC-044, TC-045, TC-046, TC-049, TC-050</w:t>
            </w:r>
          </w:p>
        </w:tc>
        <w:tc>
          <w:tcPr>
            <w:tcW w:w="2740" w:type="dxa"/>
            <w:tcMar>
              <w:top w:w="70" w:type="dxa"/>
              <w:left w:w="90" w:type="dxa"/>
              <w:bottom w:w="70" w:type="dxa"/>
              <w:right w:w="90" w:type="dxa"/>
            </w:tcMar>
          </w:tcPr>
          <w:p w14:paraId="1F9CD3E0" w14:textId="77777777" w:rsidR="00C97F5F" w:rsidRDefault="00C97F5F" w:rsidP="00244D12">
            <w:r>
              <w:rPr>
                <w:sz w:val="17"/>
                <w:szCs w:val="17"/>
              </w:rPr>
              <w:t>Covered</w:t>
            </w:r>
          </w:p>
        </w:tc>
      </w:tr>
      <w:tr w:rsidR="00C97F5F" w14:paraId="02ED2BBF" w14:textId="77777777" w:rsidTr="00244D12">
        <w:tc>
          <w:tcPr>
            <w:tcW w:w="1200" w:type="dxa"/>
            <w:tcMar>
              <w:top w:w="70" w:type="dxa"/>
              <w:left w:w="90" w:type="dxa"/>
              <w:bottom w:w="70" w:type="dxa"/>
              <w:right w:w="90" w:type="dxa"/>
            </w:tcMar>
          </w:tcPr>
          <w:p w14:paraId="5FA0E001" w14:textId="77777777" w:rsidR="00C97F5F" w:rsidRDefault="00C97F5F" w:rsidP="00244D12">
            <w:r>
              <w:rPr>
                <w:sz w:val="17"/>
                <w:szCs w:val="17"/>
              </w:rPr>
              <w:t>FR-CNT-001</w:t>
            </w:r>
          </w:p>
        </w:tc>
        <w:tc>
          <w:tcPr>
            <w:tcW w:w="2600" w:type="dxa"/>
            <w:tcMar>
              <w:top w:w="70" w:type="dxa"/>
              <w:left w:w="90" w:type="dxa"/>
              <w:bottom w:w="70" w:type="dxa"/>
              <w:right w:w="90" w:type="dxa"/>
            </w:tcMar>
          </w:tcPr>
          <w:p w14:paraId="39BE708A" w14:textId="77777777" w:rsidR="00C97F5F" w:rsidRDefault="00C97F5F" w:rsidP="00244D12">
            <w:r>
              <w:rPr>
                <w:sz w:val="17"/>
                <w:szCs w:val="17"/>
              </w:rPr>
              <w:t>Update contact information</w:t>
            </w:r>
          </w:p>
        </w:tc>
        <w:tc>
          <w:tcPr>
            <w:tcW w:w="1500" w:type="dxa"/>
            <w:tcMar>
              <w:top w:w="70" w:type="dxa"/>
              <w:left w:w="90" w:type="dxa"/>
              <w:bottom w:w="70" w:type="dxa"/>
              <w:right w:w="90" w:type="dxa"/>
            </w:tcMar>
          </w:tcPr>
          <w:p w14:paraId="59F0205E" w14:textId="77777777" w:rsidR="00C97F5F" w:rsidRDefault="00C97F5F" w:rsidP="00244D12">
            <w:r>
              <w:rPr>
                <w:sz w:val="17"/>
                <w:szCs w:val="17"/>
              </w:rPr>
              <w:t>—</w:t>
            </w:r>
          </w:p>
        </w:tc>
        <w:tc>
          <w:tcPr>
            <w:tcW w:w="2200" w:type="dxa"/>
            <w:tcMar>
              <w:top w:w="70" w:type="dxa"/>
              <w:left w:w="90" w:type="dxa"/>
              <w:bottom w:w="70" w:type="dxa"/>
              <w:right w:w="90" w:type="dxa"/>
            </w:tcMar>
          </w:tcPr>
          <w:p w14:paraId="6C16A5DD" w14:textId="77777777" w:rsidR="00C97F5F" w:rsidRDefault="00C97F5F" w:rsidP="00244D12">
            <w:r>
              <w:rPr>
                <w:sz w:val="17"/>
                <w:szCs w:val="17"/>
              </w:rPr>
              <w:t>—</w:t>
            </w:r>
          </w:p>
        </w:tc>
        <w:tc>
          <w:tcPr>
            <w:tcW w:w="2740" w:type="dxa"/>
            <w:tcMar>
              <w:top w:w="70" w:type="dxa"/>
              <w:left w:w="90" w:type="dxa"/>
              <w:bottom w:w="70" w:type="dxa"/>
              <w:right w:w="90" w:type="dxa"/>
            </w:tcMar>
          </w:tcPr>
          <w:p w14:paraId="3BE608D2" w14:textId="77777777" w:rsidR="00C97F5F" w:rsidRDefault="00C97F5F" w:rsidP="00244D12">
            <w:r>
              <w:rPr>
                <w:sz w:val="17"/>
                <w:szCs w:val="17"/>
              </w:rPr>
              <w:t>Not Covered (module out of scope for Phase 3 test design)</w:t>
            </w:r>
          </w:p>
        </w:tc>
      </w:tr>
      <w:tr w:rsidR="00C97F5F" w14:paraId="58519623" w14:textId="77777777" w:rsidTr="00244D12">
        <w:tc>
          <w:tcPr>
            <w:tcW w:w="1200" w:type="dxa"/>
            <w:tcMar>
              <w:top w:w="70" w:type="dxa"/>
              <w:left w:w="90" w:type="dxa"/>
              <w:bottom w:w="70" w:type="dxa"/>
              <w:right w:w="90" w:type="dxa"/>
            </w:tcMar>
          </w:tcPr>
          <w:p w14:paraId="5FB3EE7D" w14:textId="77777777" w:rsidR="00C97F5F" w:rsidRDefault="00C97F5F" w:rsidP="00244D12">
            <w:r>
              <w:rPr>
                <w:sz w:val="17"/>
                <w:szCs w:val="17"/>
              </w:rPr>
              <w:lastRenderedPageBreak/>
              <w:t>FR-SES-001</w:t>
            </w:r>
          </w:p>
        </w:tc>
        <w:tc>
          <w:tcPr>
            <w:tcW w:w="2600" w:type="dxa"/>
            <w:tcMar>
              <w:top w:w="70" w:type="dxa"/>
              <w:left w:w="90" w:type="dxa"/>
              <w:bottom w:w="70" w:type="dxa"/>
              <w:right w:w="90" w:type="dxa"/>
            </w:tcMar>
          </w:tcPr>
          <w:p w14:paraId="14D122C8" w14:textId="77777777" w:rsidR="00C97F5F" w:rsidRDefault="00C97F5F" w:rsidP="00244D12">
            <w:r>
              <w:rPr>
                <w:sz w:val="17"/>
                <w:szCs w:val="17"/>
              </w:rPr>
              <w:t>Logout terminates session</w:t>
            </w:r>
          </w:p>
        </w:tc>
        <w:tc>
          <w:tcPr>
            <w:tcW w:w="1500" w:type="dxa"/>
            <w:tcMar>
              <w:top w:w="70" w:type="dxa"/>
              <w:left w:w="90" w:type="dxa"/>
              <w:bottom w:w="70" w:type="dxa"/>
              <w:right w:w="90" w:type="dxa"/>
            </w:tcMar>
          </w:tcPr>
          <w:p w14:paraId="36301651" w14:textId="77777777" w:rsidR="00C97F5F" w:rsidRDefault="00C97F5F" w:rsidP="00244D12">
            <w:r>
              <w:rPr>
                <w:sz w:val="17"/>
                <w:szCs w:val="17"/>
              </w:rPr>
              <w:t>TS-10 (partial)</w:t>
            </w:r>
          </w:p>
        </w:tc>
        <w:tc>
          <w:tcPr>
            <w:tcW w:w="2200" w:type="dxa"/>
            <w:tcMar>
              <w:top w:w="70" w:type="dxa"/>
              <w:left w:w="90" w:type="dxa"/>
              <w:bottom w:w="70" w:type="dxa"/>
              <w:right w:w="90" w:type="dxa"/>
            </w:tcMar>
          </w:tcPr>
          <w:p w14:paraId="6DD4FC16" w14:textId="77777777" w:rsidR="00C97F5F" w:rsidRDefault="00C97F5F" w:rsidP="00244D12">
            <w:r>
              <w:rPr>
                <w:sz w:val="17"/>
                <w:szCs w:val="17"/>
              </w:rPr>
              <w:t>TC-014, TC-015 (indirect)</w:t>
            </w:r>
          </w:p>
        </w:tc>
        <w:tc>
          <w:tcPr>
            <w:tcW w:w="2740" w:type="dxa"/>
            <w:tcMar>
              <w:top w:w="70" w:type="dxa"/>
              <w:left w:w="90" w:type="dxa"/>
              <w:bottom w:w="70" w:type="dxa"/>
              <w:right w:w="90" w:type="dxa"/>
            </w:tcMar>
          </w:tcPr>
          <w:p w14:paraId="1ED7CFF4" w14:textId="77777777" w:rsidR="00C97F5F" w:rsidRDefault="00C97F5F" w:rsidP="00244D12">
            <w:r>
              <w:rPr>
                <w:sz w:val="17"/>
                <w:szCs w:val="17"/>
              </w:rPr>
              <w:t>Partial — no test case directly verifies session token invalidation, only UI redirect behaviour</w:t>
            </w:r>
          </w:p>
        </w:tc>
      </w:tr>
      <w:tr w:rsidR="00C97F5F" w14:paraId="52B4CA1F" w14:textId="77777777" w:rsidTr="00244D12">
        <w:tc>
          <w:tcPr>
            <w:tcW w:w="1200" w:type="dxa"/>
            <w:tcMar>
              <w:top w:w="70" w:type="dxa"/>
              <w:left w:w="90" w:type="dxa"/>
              <w:bottom w:w="70" w:type="dxa"/>
              <w:right w:w="90" w:type="dxa"/>
            </w:tcMar>
          </w:tcPr>
          <w:p w14:paraId="4CF99607" w14:textId="77777777" w:rsidR="00C97F5F" w:rsidRDefault="00C97F5F" w:rsidP="00244D12">
            <w:r>
              <w:rPr>
                <w:sz w:val="17"/>
                <w:szCs w:val="17"/>
              </w:rPr>
              <w:t>FR-SES-002</w:t>
            </w:r>
          </w:p>
        </w:tc>
        <w:tc>
          <w:tcPr>
            <w:tcW w:w="2600" w:type="dxa"/>
            <w:tcMar>
              <w:top w:w="70" w:type="dxa"/>
              <w:left w:w="90" w:type="dxa"/>
              <w:bottom w:w="70" w:type="dxa"/>
              <w:right w:w="90" w:type="dxa"/>
            </w:tcMar>
          </w:tcPr>
          <w:p w14:paraId="1DFD782A" w14:textId="77777777" w:rsidR="00C97F5F" w:rsidRDefault="00C97F5F" w:rsidP="00244D12">
            <w:r>
              <w:rPr>
                <w:sz w:val="17"/>
                <w:szCs w:val="17"/>
              </w:rPr>
              <w:t>Unauthenticated user redirected to login</w:t>
            </w:r>
          </w:p>
        </w:tc>
        <w:tc>
          <w:tcPr>
            <w:tcW w:w="1500" w:type="dxa"/>
            <w:tcMar>
              <w:top w:w="70" w:type="dxa"/>
              <w:left w:w="90" w:type="dxa"/>
              <w:bottom w:w="70" w:type="dxa"/>
              <w:right w:w="90" w:type="dxa"/>
            </w:tcMar>
          </w:tcPr>
          <w:p w14:paraId="1FF7B322" w14:textId="77777777" w:rsidR="00C97F5F" w:rsidRDefault="00C97F5F" w:rsidP="00244D12">
            <w:r>
              <w:rPr>
                <w:sz w:val="17"/>
                <w:szCs w:val="17"/>
              </w:rPr>
              <w:t>TS-10</w:t>
            </w:r>
          </w:p>
        </w:tc>
        <w:tc>
          <w:tcPr>
            <w:tcW w:w="2200" w:type="dxa"/>
            <w:tcMar>
              <w:top w:w="70" w:type="dxa"/>
              <w:left w:w="90" w:type="dxa"/>
              <w:bottom w:w="70" w:type="dxa"/>
              <w:right w:w="90" w:type="dxa"/>
            </w:tcMar>
          </w:tcPr>
          <w:p w14:paraId="7C9FEAF3" w14:textId="77777777" w:rsidR="00C97F5F" w:rsidRDefault="00C97F5F" w:rsidP="00244D12">
            <w:r>
              <w:rPr>
                <w:sz w:val="17"/>
                <w:szCs w:val="17"/>
              </w:rPr>
              <w:t>TC-014</w:t>
            </w:r>
          </w:p>
        </w:tc>
        <w:tc>
          <w:tcPr>
            <w:tcW w:w="2740" w:type="dxa"/>
            <w:tcMar>
              <w:top w:w="70" w:type="dxa"/>
              <w:left w:w="90" w:type="dxa"/>
              <w:bottom w:w="70" w:type="dxa"/>
              <w:right w:w="90" w:type="dxa"/>
            </w:tcMar>
          </w:tcPr>
          <w:p w14:paraId="1E05770C" w14:textId="77777777" w:rsidR="00C97F5F" w:rsidRDefault="00C97F5F" w:rsidP="00244D12">
            <w:r>
              <w:rPr>
                <w:sz w:val="17"/>
                <w:szCs w:val="17"/>
              </w:rPr>
              <w:t>Covered</w:t>
            </w:r>
          </w:p>
        </w:tc>
      </w:tr>
      <w:tr w:rsidR="00C97F5F" w14:paraId="484A96EE" w14:textId="77777777" w:rsidTr="00244D12">
        <w:tc>
          <w:tcPr>
            <w:tcW w:w="1200" w:type="dxa"/>
            <w:tcMar>
              <w:top w:w="70" w:type="dxa"/>
              <w:left w:w="90" w:type="dxa"/>
              <w:bottom w:w="70" w:type="dxa"/>
              <w:right w:w="90" w:type="dxa"/>
            </w:tcMar>
          </w:tcPr>
          <w:p w14:paraId="7CBADB07" w14:textId="77777777" w:rsidR="00C97F5F" w:rsidRDefault="00C97F5F" w:rsidP="00244D12">
            <w:r>
              <w:rPr>
                <w:sz w:val="17"/>
                <w:szCs w:val="17"/>
              </w:rPr>
              <w:t>NFR-PER-001</w:t>
            </w:r>
          </w:p>
        </w:tc>
        <w:tc>
          <w:tcPr>
            <w:tcW w:w="2600" w:type="dxa"/>
            <w:tcMar>
              <w:top w:w="70" w:type="dxa"/>
              <w:left w:w="90" w:type="dxa"/>
              <w:bottom w:w="70" w:type="dxa"/>
              <w:right w:w="90" w:type="dxa"/>
            </w:tcMar>
          </w:tcPr>
          <w:p w14:paraId="27719E98" w14:textId="77777777" w:rsidR="00C97F5F" w:rsidRDefault="00C97F5F" w:rsidP="00244D12">
            <w:r>
              <w:rPr>
                <w:sz w:val="17"/>
                <w:szCs w:val="17"/>
              </w:rPr>
              <w:t>Login completes within 3 seconds</w:t>
            </w:r>
          </w:p>
        </w:tc>
        <w:tc>
          <w:tcPr>
            <w:tcW w:w="1500" w:type="dxa"/>
            <w:tcMar>
              <w:top w:w="70" w:type="dxa"/>
              <w:left w:w="90" w:type="dxa"/>
              <w:bottom w:w="70" w:type="dxa"/>
              <w:right w:w="90" w:type="dxa"/>
            </w:tcMar>
          </w:tcPr>
          <w:p w14:paraId="4CDDFB38" w14:textId="77777777" w:rsidR="00C97F5F" w:rsidRDefault="00C97F5F" w:rsidP="00244D12">
            <w:r>
              <w:rPr>
                <w:sz w:val="17"/>
                <w:szCs w:val="17"/>
              </w:rPr>
              <w:t>—</w:t>
            </w:r>
          </w:p>
        </w:tc>
        <w:tc>
          <w:tcPr>
            <w:tcW w:w="2200" w:type="dxa"/>
            <w:tcMar>
              <w:top w:w="70" w:type="dxa"/>
              <w:left w:w="90" w:type="dxa"/>
              <w:bottom w:w="70" w:type="dxa"/>
              <w:right w:w="90" w:type="dxa"/>
            </w:tcMar>
          </w:tcPr>
          <w:p w14:paraId="7AFB708D" w14:textId="77777777" w:rsidR="00C97F5F" w:rsidRDefault="00C97F5F" w:rsidP="00244D12">
            <w:r>
              <w:rPr>
                <w:sz w:val="17"/>
                <w:szCs w:val="17"/>
              </w:rPr>
              <w:t>—</w:t>
            </w:r>
          </w:p>
        </w:tc>
        <w:tc>
          <w:tcPr>
            <w:tcW w:w="2740" w:type="dxa"/>
            <w:tcMar>
              <w:top w:w="70" w:type="dxa"/>
              <w:left w:w="90" w:type="dxa"/>
              <w:bottom w:w="70" w:type="dxa"/>
              <w:right w:w="90" w:type="dxa"/>
            </w:tcMar>
          </w:tcPr>
          <w:p w14:paraId="1B19CFEE" w14:textId="77777777" w:rsidR="00C97F5F" w:rsidRDefault="00C97F5F" w:rsidP="00244D12">
            <w:r>
              <w:rPr>
                <w:sz w:val="17"/>
                <w:szCs w:val="17"/>
              </w:rPr>
              <w:t>Not Covered (performance testing out of scope per Phase 2)</w:t>
            </w:r>
          </w:p>
        </w:tc>
      </w:tr>
      <w:tr w:rsidR="00C97F5F" w14:paraId="459CF622" w14:textId="77777777" w:rsidTr="00244D12">
        <w:tc>
          <w:tcPr>
            <w:tcW w:w="1200" w:type="dxa"/>
            <w:tcMar>
              <w:top w:w="70" w:type="dxa"/>
              <w:left w:w="90" w:type="dxa"/>
              <w:bottom w:w="70" w:type="dxa"/>
              <w:right w:w="90" w:type="dxa"/>
            </w:tcMar>
          </w:tcPr>
          <w:p w14:paraId="708D0E83" w14:textId="77777777" w:rsidR="00C97F5F" w:rsidRDefault="00C97F5F" w:rsidP="00244D12">
            <w:r>
              <w:rPr>
                <w:sz w:val="17"/>
                <w:szCs w:val="17"/>
              </w:rPr>
              <w:t>NFR-PER-002</w:t>
            </w:r>
          </w:p>
        </w:tc>
        <w:tc>
          <w:tcPr>
            <w:tcW w:w="2600" w:type="dxa"/>
            <w:tcMar>
              <w:top w:w="70" w:type="dxa"/>
              <w:left w:w="90" w:type="dxa"/>
              <w:bottom w:w="70" w:type="dxa"/>
              <w:right w:w="90" w:type="dxa"/>
            </w:tcMar>
          </w:tcPr>
          <w:p w14:paraId="6E72A090" w14:textId="77777777" w:rsidR="00C97F5F" w:rsidRDefault="00C97F5F" w:rsidP="00244D12">
            <w:r>
              <w:rPr>
                <w:sz w:val="17"/>
                <w:szCs w:val="17"/>
              </w:rPr>
              <w:t>Transfer reflected within 2 seconds</w:t>
            </w:r>
          </w:p>
        </w:tc>
        <w:tc>
          <w:tcPr>
            <w:tcW w:w="1500" w:type="dxa"/>
            <w:tcMar>
              <w:top w:w="70" w:type="dxa"/>
              <w:left w:w="90" w:type="dxa"/>
              <w:bottom w:w="70" w:type="dxa"/>
              <w:right w:w="90" w:type="dxa"/>
            </w:tcMar>
          </w:tcPr>
          <w:p w14:paraId="3E86A096" w14:textId="77777777" w:rsidR="00C97F5F" w:rsidRDefault="00C97F5F" w:rsidP="00244D12">
            <w:r>
              <w:rPr>
                <w:sz w:val="17"/>
                <w:szCs w:val="17"/>
              </w:rPr>
              <w:t>—</w:t>
            </w:r>
          </w:p>
        </w:tc>
        <w:tc>
          <w:tcPr>
            <w:tcW w:w="2200" w:type="dxa"/>
            <w:tcMar>
              <w:top w:w="70" w:type="dxa"/>
              <w:left w:w="90" w:type="dxa"/>
              <w:bottom w:w="70" w:type="dxa"/>
              <w:right w:w="90" w:type="dxa"/>
            </w:tcMar>
          </w:tcPr>
          <w:p w14:paraId="4DCB601A" w14:textId="77777777" w:rsidR="00C97F5F" w:rsidRDefault="00C97F5F" w:rsidP="00244D12">
            <w:r>
              <w:rPr>
                <w:sz w:val="17"/>
                <w:szCs w:val="17"/>
              </w:rPr>
              <w:t>—</w:t>
            </w:r>
          </w:p>
        </w:tc>
        <w:tc>
          <w:tcPr>
            <w:tcW w:w="2740" w:type="dxa"/>
            <w:tcMar>
              <w:top w:w="70" w:type="dxa"/>
              <w:left w:w="90" w:type="dxa"/>
              <w:bottom w:w="70" w:type="dxa"/>
              <w:right w:w="90" w:type="dxa"/>
            </w:tcMar>
          </w:tcPr>
          <w:p w14:paraId="0E329579" w14:textId="77777777" w:rsidR="00C97F5F" w:rsidRDefault="00C97F5F" w:rsidP="00244D12">
            <w:r>
              <w:rPr>
                <w:sz w:val="17"/>
                <w:szCs w:val="17"/>
              </w:rPr>
              <w:t>Not Covered (performance testing out of scope per Phase 2)</w:t>
            </w:r>
          </w:p>
        </w:tc>
      </w:tr>
      <w:tr w:rsidR="00C97F5F" w14:paraId="0FB9489F" w14:textId="77777777" w:rsidTr="00244D12">
        <w:tc>
          <w:tcPr>
            <w:tcW w:w="1200" w:type="dxa"/>
            <w:tcMar>
              <w:top w:w="70" w:type="dxa"/>
              <w:left w:w="90" w:type="dxa"/>
              <w:bottom w:w="70" w:type="dxa"/>
              <w:right w:w="90" w:type="dxa"/>
            </w:tcMar>
          </w:tcPr>
          <w:p w14:paraId="319B5284" w14:textId="77777777" w:rsidR="00C97F5F" w:rsidRDefault="00C97F5F" w:rsidP="00244D12">
            <w:r>
              <w:rPr>
                <w:sz w:val="17"/>
                <w:szCs w:val="17"/>
              </w:rPr>
              <w:t>NFR-SEC-001</w:t>
            </w:r>
          </w:p>
        </w:tc>
        <w:tc>
          <w:tcPr>
            <w:tcW w:w="2600" w:type="dxa"/>
            <w:tcMar>
              <w:top w:w="70" w:type="dxa"/>
              <w:left w:w="90" w:type="dxa"/>
              <w:bottom w:w="70" w:type="dxa"/>
              <w:right w:w="90" w:type="dxa"/>
            </w:tcMar>
          </w:tcPr>
          <w:p w14:paraId="2EB95577" w14:textId="77777777" w:rsidR="00C97F5F" w:rsidRDefault="00C97F5F" w:rsidP="00244D12">
            <w:r>
              <w:rPr>
                <w:sz w:val="17"/>
                <w:szCs w:val="17"/>
              </w:rPr>
              <w:t>Passwords not shown in plain text</w:t>
            </w:r>
          </w:p>
        </w:tc>
        <w:tc>
          <w:tcPr>
            <w:tcW w:w="1500" w:type="dxa"/>
            <w:tcMar>
              <w:top w:w="70" w:type="dxa"/>
              <w:left w:w="90" w:type="dxa"/>
              <w:bottom w:w="70" w:type="dxa"/>
              <w:right w:w="90" w:type="dxa"/>
            </w:tcMar>
          </w:tcPr>
          <w:p w14:paraId="171082F6" w14:textId="77777777" w:rsidR="00C97F5F" w:rsidRDefault="00C97F5F" w:rsidP="00244D12">
            <w:r>
              <w:rPr>
                <w:sz w:val="17"/>
                <w:szCs w:val="17"/>
              </w:rPr>
              <w:t>TS-6 (incidental)</w:t>
            </w:r>
          </w:p>
        </w:tc>
        <w:tc>
          <w:tcPr>
            <w:tcW w:w="2200" w:type="dxa"/>
            <w:tcMar>
              <w:top w:w="70" w:type="dxa"/>
              <w:left w:w="90" w:type="dxa"/>
              <w:bottom w:w="70" w:type="dxa"/>
              <w:right w:w="90" w:type="dxa"/>
            </w:tcMar>
          </w:tcPr>
          <w:p w14:paraId="6F7CCAD7" w14:textId="77777777" w:rsidR="00C97F5F" w:rsidRDefault="00C97F5F" w:rsidP="00244D12">
            <w:r>
              <w:rPr>
                <w:sz w:val="17"/>
                <w:szCs w:val="17"/>
              </w:rPr>
              <w:t>TC-016 (incidental)</w:t>
            </w:r>
          </w:p>
        </w:tc>
        <w:tc>
          <w:tcPr>
            <w:tcW w:w="2740" w:type="dxa"/>
            <w:tcMar>
              <w:top w:w="70" w:type="dxa"/>
              <w:left w:w="90" w:type="dxa"/>
              <w:bottom w:w="70" w:type="dxa"/>
              <w:right w:w="90" w:type="dxa"/>
            </w:tcMar>
          </w:tcPr>
          <w:p w14:paraId="217E9225" w14:textId="77777777" w:rsidR="00C97F5F" w:rsidRDefault="00C97F5F" w:rsidP="00244D12">
            <w:r>
              <w:rPr>
                <w:sz w:val="17"/>
                <w:szCs w:val="17"/>
              </w:rPr>
              <w:t>Partial — observed incidentally during login testing, not a dedicated test case</w:t>
            </w:r>
          </w:p>
        </w:tc>
      </w:tr>
      <w:tr w:rsidR="00C97F5F" w14:paraId="79F0F672" w14:textId="77777777" w:rsidTr="00244D12">
        <w:tc>
          <w:tcPr>
            <w:tcW w:w="1200" w:type="dxa"/>
            <w:tcMar>
              <w:top w:w="70" w:type="dxa"/>
              <w:left w:w="90" w:type="dxa"/>
              <w:bottom w:w="70" w:type="dxa"/>
              <w:right w:w="90" w:type="dxa"/>
            </w:tcMar>
          </w:tcPr>
          <w:p w14:paraId="5223B18F" w14:textId="77777777" w:rsidR="00C97F5F" w:rsidRDefault="00C97F5F" w:rsidP="00244D12">
            <w:r>
              <w:rPr>
                <w:sz w:val="17"/>
                <w:szCs w:val="17"/>
              </w:rPr>
              <w:t>NFR-SEC-002</w:t>
            </w:r>
          </w:p>
        </w:tc>
        <w:tc>
          <w:tcPr>
            <w:tcW w:w="2600" w:type="dxa"/>
            <w:tcMar>
              <w:top w:w="70" w:type="dxa"/>
              <w:left w:w="90" w:type="dxa"/>
              <w:bottom w:w="70" w:type="dxa"/>
              <w:right w:w="90" w:type="dxa"/>
            </w:tcMar>
          </w:tcPr>
          <w:p w14:paraId="3E5FA4D3" w14:textId="77777777" w:rsidR="00C97F5F" w:rsidRDefault="00C97F5F" w:rsidP="00244D12">
            <w:r>
              <w:rPr>
                <w:sz w:val="17"/>
                <w:szCs w:val="17"/>
              </w:rPr>
              <w:t>Session invalidated after logout</w:t>
            </w:r>
          </w:p>
        </w:tc>
        <w:tc>
          <w:tcPr>
            <w:tcW w:w="1500" w:type="dxa"/>
            <w:tcMar>
              <w:top w:w="70" w:type="dxa"/>
              <w:left w:w="90" w:type="dxa"/>
              <w:bottom w:w="70" w:type="dxa"/>
              <w:right w:w="90" w:type="dxa"/>
            </w:tcMar>
          </w:tcPr>
          <w:p w14:paraId="7642FF60" w14:textId="77777777" w:rsidR="00C97F5F" w:rsidRDefault="00C97F5F" w:rsidP="00244D12">
            <w:r>
              <w:rPr>
                <w:sz w:val="17"/>
                <w:szCs w:val="17"/>
              </w:rPr>
              <w:t>—</w:t>
            </w:r>
          </w:p>
        </w:tc>
        <w:tc>
          <w:tcPr>
            <w:tcW w:w="2200" w:type="dxa"/>
            <w:tcMar>
              <w:top w:w="70" w:type="dxa"/>
              <w:left w:w="90" w:type="dxa"/>
              <w:bottom w:w="70" w:type="dxa"/>
              <w:right w:w="90" w:type="dxa"/>
            </w:tcMar>
          </w:tcPr>
          <w:p w14:paraId="034C0615" w14:textId="77777777" w:rsidR="00C97F5F" w:rsidRDefault="00C97F5F" w:rsidP="00244D12">
            <w:r>
              <w:rPr>
                <w:sz w:val="17"/>
                <w:szCs w:val="17"/>
              </w:rPr>
              <w:t>—</w:t>
            </w:r>
          </w:p>
        </w:tc>
        <w:tc>
          <w:tcPr>
            <w:tcW w:w="2740" w:type="dxa"/>
            <w:tcMar>
              <w:top w:w="70" w:type="dxa"/>
              <w:left w:w="90" w:type="dxa"/>
              <w:bottom w:w="70" w:type="dxa"/>
              <w:right w:w="90" w:type="dxa"/>
            </w:tcMar>
          </w:tcPr>
          <w:p w14:paraId="1691FF04" w14:textId="77777777" w:rsidR="00C97F5F" w:rsidRDefault="00C97F5F" w:rsidP="00244D12">
            <w:r>
              <w:rPr>
                <w:sz w:val="17"/>
                <w:szCs w:val="17"/>
              </w:rPr>
              <w:t>Not Covered — recommended addition, see Coverage Analysis Report</w:t>
            </w:r>
          </w:p>
        </w:tc>
      </w:tr>
      <w:tr w:rsidR="00C97F5F" w14:paraId="4CA16034" w14:textId="77777777" w:rsidTr="00244D12">
        <w:tc>
          <w:tcPr>
            <w:tcW w:w="1200" w:type="dxa"/>
            <w:tcMar>
              <w:top w:w="70" w:type="dxa"/>
              <w:left w:w="90" w:type="dxa"/>
              <w:bottom w:w="70" w:type="dxa"/>
              <w:right w:w="90" w:type="dxa"/>
            </w:tcMar>
          </w:tcPr>
          <w:p w14:paraId="2C2B7AE3" w14:textId="77777777" w:rsidR="00C97F5F" w:rsidRDefault="00C97F5F" w:rsidP="00244D12">
            <w:r>
              <w:rPr>
                <w:sz w:val="17"/>
                <w:szCs w:val="17"/>
              </w:rPr>
              <w:t>NFR-SEC-003</w:t>
            </w:r>
          </w:p>
        </w:tc>
        <w:tc>
          <w:tcPr>
            <w:tcW w:w="2600" w:type="dxa"/>
            <w:tcMar>
              <w:top w:w="70" w:type="dxa"/>
              <w:left w:w="90" w:type="dxa"/>
              <w:bottom w:w="70" w:type="dxa"/>
              <w:right w:w="90" w:type="dxa"/>
            </w:tcMar>
          </w:tcPr>
          <w:p w14:paraId="1B161987" w14:textId="77777777" w:rsidR="00C97F5F" w:rsidRDefault="00C97F5F" w:rsidP="00244D12">
            <w:r>
              <w:rPr>
                <w:sz w:val="17"/>
                <w:szCs w:val="17"/>
              </w:rPr>
              <w:t>No cross-customer data exposure</w:t>
            </w:r>
          </w:p>
        </w:tc>
        <w:tc>
          <w:tcPr>
            <w:tcW w:w="1500" w:type="dxa"/>
            <w:tcMar>
              <w:top w:w="70" w:type="dxa"/>
              <w:left w:w="90" w:type="dxa"/>
              <w:bottom w:w="70" w:type="dxa"/>
              <w:right w:w="90" w:type="dxa"/>
            </w:tcMar>
          </w:tcPr>
          <w:p w14:paraId="39DE1953" w14:textId="77777777" w:rsidR="00C97F5F" w:rsidRDefault="00C97F5F" w:rsidP="00244D12">
            <w:r>
              <w:rPr>
                <w:sz w:val="17"/>
                <w:szCs w:val="17"/>
              </w:rPr>
              <w:t>—</w:t>
            </w:r>
          </w:p>
        </w:tc>
        <w:tc>
          <w:tcPr>
            <w:tcW w:w="2200" w:type="dxa"/>
            <w:tcMar>
              <w:top w:w="70" w:type="dxa"/>
              <w:left w:w="90" w:type="dxa"/>
              <w:bottom w:w="70" w:type="dxa"/>
              <w:right w:w="90" w:type="dxa"/>
            </w:tcMar>
          </w:tcPr>
          <w:p w14:paraId="187E515B" w14:textId="77777777" w:rsidR="00C97F5F" w:rsidRDefault="00C97F5F" w:rsidP="00244D12">
            <w:r>
              <w:rPr>
                <w:sz w:val="17"/>
                <w:szCs w:val="17"/>
              </w:rPr>
              <w:t>—</w:t>
            </w:r>
          </w:p>
        </w:tc>
        <w:tc>
          <w:tcPr>
            <w:tcW w:w="2740" w:type="dxa"/>
            <w:tcMar>
              <w:top w:w="70" w:type="dxa"/>
              <w:left w:w="90" w:type="dxa"/>
              <w:bottom w:w="70" w:type="dxa"/>
              <w:right w:w="90" w:type="dxa"/>
            </w:tcMar>
          </w:tcPr>
          <w:p w14:paraId="4103DF7C" w14:textId="77777777" w:rsidR="00C97F5F" w:rsidRDefault="00C97F5F" w:rsidP="00244D12">
            <w:r>
              <w:rPr>
                <w:sz w:val="17"/>
                <w:szCs w:val="17"/>
              </w:rPr>
              <w:t>Not Covered — recommended addition, see Coverage Analysis Report</w:t>
            </w:r>
          </w:p>
        </w:tc>
      </w:tr>
      <w:tr w:rsidR="00C97F5F" w14:paraId="6BF052E8" w14:textId="77777777" w:rsidTr="00244D12">
        <w:tc>
          <w:tcPr>
            <w:tcW w:w="1200" w:type="dxa"/>
            <w:tcMar>
              <w:top w:w="70" w:type="dxa"/>
              <w:left w:w="90" w:type="dxa"/>
              <w:bottom w:w="70" w:type="dxa"/>
              <w:right w:w="90" w:type="dxa"/>
            </w:tcMar>
          </w:tcPr>
          <w:p w14:paraId="65F481A8" w14:textId="77777777" w:rsidR="00C97F5F" w:rsidRDefault="00C97F5F" w:rsidP="00244D12">
            <w:r>
              <w:rPr>
                <w:sz w:val="17"/>
                <w:szCs w:val="17"/>
              </w:rPr>
              <w:t>NFR-USA-001</w:t>
            </w:r>
          </w:p>
        </w:tc>
        <w:tc>
          <w:tcPr>
            <w:tcW w:w="2600" w:type="dxa"/>
            <w:tcMar>
              <w:top w:w="70" w:type="dxa"/>
              <w:left w:w="90" w:type="dxa"/>
              <w:bottom w:w="70" w:type="dxa"/>
              <w:right w:w="90" w:type="dxa"/>
            </w:tcMar>
          </w:tcPr>
          <w:p w14:paraId="701EF0E8" w14:textId="77777777" w:rsidR="00C97F5F" w:rsidRDefault="00C97F5F" w:rsidP="00244D12">
            <w:r>
              <w:rPr>
                <w:sz w:val="17"/>
                <w:szCs w:val="17"/>
              </w:rPr>
              <w:t>Mandatory fields clearly indicated</w:t>
            </w:r>
          </w:p>
        </w:tc>
        <w:tc>
          <w:tcPr>
            <w:tcW w:w="1500" w:type="dxa"/>
            <w:tcMar>
              <w:top w:w="70" w:type="dxa"/>
              <w:left w:w="90" w:type="dxa"/>
              <w:bottom w:w="70" w:type="dxa"/>
              <w:right w:w="90" w:type="dxa"/>
            </w:tcMar>
          </w:tcPr>
          <w:p w14:paraId="6E0CDD2E" w14:textId="77777777" w:rsidR="00C97F5F" w:rsidRDefault="00C97F5F" w:rsidP="00244D12">
            <w:r>
              <w:rPr>
                <w:sz w:val="17"/>
                <w:szCs w:val="17"/>
              </w:rPr>
              <w:t>TS-4, TS-23 (incidental)</w:t>
            </w:r>
          </w:p>
        </w:tc>
        <w:tc>
          <w:tcPr>
            <w:tcW w:w="2200" w:type="dxa"/>
            <w:tcMar>
              <w:top w:w="70" w:type="dxa"/>
              <w:left w:w="90" w:type="dxa"/>
              <w:bottom w:w="70" w:type="dxa"/>
              <w:right w:w="90" w:type="dxa"/>
            </w:tcMar>
          </w:tcPr>
          <w:p w14:paraId="7E8E12F0" w14:textId="77777777" w:rsidR="00C97F5F" w:rsidRDefault="00C97F5F" w:rsidP="00244D12">
            <w:r>
              <w:rPr>
                <w:sz w:val="17"/>
                <w:szCs w:val="17"/>
              </w:rPr>
              <w:t>TC-004, TC-036 (incidental)</w:t>
            </w:r>
          </w:p>
        </w:tc>
        <w:tc>
          <w:tcPr>
            <w:tcW w:w="2740" w:type="dxa"/>
            <w:tcMar>
              <w:top w:w="70" w:type="dxa"/>
              <w:left w:w="90" w:type="dxa"/>
              <w:bottom w:w="70" w:type="dxa"/>
              <w:right w:w="90" w:type="dxa"/>
            </w:tcMar>
          </w:tcPr>
          <w:p w14:paraId="2B796A50" w14:textId="77777777" w:rsidR="00C97F5F" w:rsidRDefault="00C97F5F" w:rsidP="00244D12">
            <w:r>
              <w:rPr>
                <w:sz w:val="17"/>
                <w:szCs w:val="17"/>
              </w:rPr>
              <w:t>Partial — observed incidentally during negative testing, not independently scripted</w:t>
            </w:r>
          </w:p>
        </w:tc>
      </w:tr>
      <w:tr w:rsidR="00C97F5F" w14:paraId="5C9C5976" w14:textId="77777777" w:rsidTr="00244D12">
        <w:tc>
          <w:tcPr>
            <w:tcW w:w="1200" w:type="dxa"/>
            <w:tcMar>
              <w:top w:w="70" w:type="dxa"/>
              <w:left w:w="90" w:type="dxa"/>
              <w:bottom w:w="70" w:type="dxa"/>
              <w:right w:w="90" w:type="dxa"/>
            </w:tcMar>
          </w:tcPr>
          <w:p w14:paraId="7DA971EF" w14:textId="77777777" w:rsidR="00C97F5F" w:rsidRDefault="00C97F5F" w:rsidP="00244D12">
            <w:r>
              <w:rPr>
                <w:sz w:val="17"/>
                <w:szCs w:val="17"/>
              </w:rPr>
              <w:t>NFR-USA-002</w:t>
            </w:r>
          </w:p>
        </w:tc>
        <w:tc>
          <w:tcPr>
            <w:tcW w:w="2600" w:type="dxa"/>
            <w:tcMar>
              <w:top w:w="70" w:type="dxa"/>
              <w:left w:w="90" w:type="dxa"/>
              <w:bottom w:w="70" w:type="dxa"/>
              <w:right w:w="90" w:type="dxa"/>
            </w:tcMar>
          </w:tcPr>
          <w:p w14:paraId="6884CE24" w14:textId="77777777" w:rsidR="00C97F5F" w:rsidRDefault="00C97F5F" w:rsidP="00244D12">
            <w:r>
              <w:rPr>
                <w:sz w:val="17"/>
                <w:szCs w:val="17"/>
              </w:rPr>
              <w:t>Error messages are specific</w:t>
            </w:r>
          </w:p>
        </w:tc>
        <w:tc>
          <w:tcPr>
            <w:tcW w:w="1500" w:type="dxa"/>
            <w:tcMar>
              <w:top w:w="70" w:type="dxa"/>
              <w:left w:w="90" w:type="dxa"/>
              <w:bottom w:w="70" w:type="dxa"/>
              <w:right w:w="90" w:type="dxa"/>
            </w:tcMar>
          </w:tcPr>
          <w:p w14:paraId="49E51FB5" w14:textId="77777777" w:rsidR="00C97F5F" w:rsidRDefault="00C97F5F" w:rsidP="00244D12">
            <w:r>
              <w:rPr>
                <w:sz w:val="17"/>
                <w:szCs w:val="17"/>
              </w:rPr>
              <w:t>Multiple negative scenarios (incidental)</w:t>
            </w:r>
          </w:p>
        </w:tc>
        <w:tc>
          <w:tcPr>
            <w:tcW w:w="2200" w:type="dxa"/>
            <w:tcMar>
              <w:top w:w="70" w:type="dxa"/>
              <w:left w:w="90" w:type="dxa"/>
              <w:bottom w:w="70" w:type="dxa"/>
              <w:right w:w="90" w:type="dxa"/>
            </w:tcMar>
          </w:tcPr>
          <w:p w14:paraId="75FE3A6B" w14:textId="77777777" w:rsidR="00C97F5F" w:rsidRDefault="00C97F5F" w:rsidP="00244D12">
            <w:r>
              <w:rPr>
                <w:sz w:val="17"/>
                <w:szCs w:val="17"/>
              </w:rPr>
              <w:t>TC-002, TC-003, TC-010, TC-025, TC-035 (incidental)</w:t>
            </w:r>
          </w:p>
        </w:tc>
        <w:tc>
          <w:tcPr>
            <w:tcW w:w="2740" w:type="dxa"/>
            <w:tcMar>
              <w:top w:w="70" w:type="dxa"/>
              <w:left w:w="90" w:type="dxa"/>
              <w:bottom w:w="70" w:type="dxa"/>
              <w:right w:w="90" w:type="dxa"/>
            </w:tcMar>
          </w:tcPr>
          <w:p w14:paraId="351408A4" w14:textId="77777777" w:rsidR="00C97F5F" w:rsidRDefault="00C97F5F" w:rsidP="00244D12">
            <w:r>
              <w:rPr>
                <w:sz w:val="17"/>
                <w:szCs w:val="17"/>
              </w:rPr>
              <w:t>Partial — error message specificity is an expected result in several TCs but not scored against a defined standard</w:t>
            </w:r>
          </w:p>
        </w:tc>
      </w:tr>
      <w:tr w:rsidR="00C97F5F" w14:paraId="5AC22850" w14:textId="77777777" w:rsidTr="00244D12">
        <w:tc>
          <w:tcPr>
            <w:tcW w:w="1200" w:type="dxa"/>
            <w:tcMar>
              <w:top w:w="70" w:type="dxa"/>
              <w:left w:w="90" w:type="dxa"/>
              <w:bottom w:w="70" w:type="dxa"/>
              <w:right w:w="90" w:type="dxa"/>
            </w:tcMar>
          </w:tcPr>
          <w:p w14:paraId="7520F48E" w14:textId="77777777" w:rsidR="00C97F5F" w:rsidRDefault="00C97F5F" w:rsidP="00244D12">
            <w:r>
              <w:rPr>
                <w:sz w:val="17"/>
                <w:szCs w:val="17"/>
              </w:rPr>
              <w:t>NFR-REL-001</w:t>
            </w:r>
          </w:p>
        </w:tc>
        <w:tc>
          <w:tcPr>
            <w:tcW w:w="2600" w:type="dxa"/>
            <w:tcMar>
              <w:top w:w="70" w:type="dxa"/>
              <w:left w:w="90" w:type="dxa"/>
              <w:bottom w:w="70" w:type="dxa"/>
              <w:right w:w="90" w:type="dxa"/>
            </w:tcMar>
          </w:tcPr>
          <w:p w14:paraId="0C52F2FC" w14:textId="77777777" w:rsidR="00C97F5F" w:rsidRDefault="00C97F5F" w:rsidP="00244D12">
            <w:r>
              <w:rPr>
                <w:sz w:val="17"/>
                <w:szCs w:val="17"/>
              </w:rPr>
              <w:t>No lost/duplicated transactions</w:t>
            </w:r>
          </w:p>
        </w:tc>
        <w:tc>
          <w:tcPr>
            <w:tcW w:w="1500" w:type="dxa"/>
            <w:tcMar>
              <w:top w:w="70" w:type="dxa"/>
              <w:left w:w="90" w:type="dxa"/>
              <w:bottom w:w="70" w:type="dxa"/>
              <w:right w:w="90" w:type="dxa"/>
            </w:tcMar>
          </w:tcPr>
          <w:p w14:paraId="654069B6" w14:textId="77777777" w:rsidR="00C97F5F" w:rsidRDefault="00C97F5F" w:rsidP="00244D12">
            <w:r>
              <w:rPr>
                <w:sz w:val="17"/>
                <w:szCs w:val="17"/>
              </w:rPr>
              <w:t>TS-33-equivalent</w:t>
            </w:r>
          </w:p>
        </w:tc>
        <w:tc>
          <w:tcPr>
            <w:tcW w:w="2200" w:type="dxa"/>
            <w:tcMar>
              <w:top w:w="70" w:type="dxa"/>
              <w:left w:w="90" w:type="dxa"/>
              <w:bottom w:w="70" w:type="dxa"/>
              <w:right w:w="90" w:type="dxa"/>
            </w:tcMar>
          </w:tcPr>
          <w:p w14:paraId="732465D9" w14:textId="77777777" w:rsidR="00C97F5F" w:rsidRDefault="00C97F5F" w:rsidP="00244D12">
            <w:r>
              <w:rPr>
                <w:sz w:val="17"/>
                <w:szCs w:val="17"/>
              </w:rPr>
              <w:t>TC-033</w:t>
            </w:r>
          </w:p>
        </w:tc>
        <w:tc>
          <w:tcPr>
            <w:tcW w:w="2740" w:type="dxa"/>
            <w:tcMar>
              <w:top w:w="70" w:type="dxa"/>
              <w:left w:w="90" w:type="dxa"/>
              <w:bottom w:w="70" w:type="dxa"/>
              <w:right w:w="90" w:type="dxa"/>
            </w:tcMar>
          </w:tcPr>
          <w:p w14:paraId="566423E7" w14:textId="77777777" w:rsidR="00C97F5F" w:rsidRDefault="00C97F5F" w:rsidP="00244D12">
            <w:r>
              <w:rPr>
                <w:sz w:val="17"/>
                <w:szCs w:val="17"/>
              </w:rPr>
              <w:t>Partial — one rapid-succession scenario tested; not exhaustive</w:t>
            </w:r>
          </w:p>
        </w:tc>
      </w:tr>
      <w:tr w:rsidR="00C97F5F" w14:paraId="5898ABE8" w14:textId="77777777" w:rsidTr="00244D12">
        <w:tc>
          <w:tcPr>
            <w:tcW w:w="1200" w:type="dxa"/>
            <w:tcMar>
              <w:top w:w="70" w:type="dxa"/>
              <w:left w:w="90" w:type="dxa"/>
              <w:bottom w:w="70" w:type="dxa"/>
              <w:right w:w="90" w:type="dxa"/>
            </w:tcMar>
          </w:tcPr>
          <w:p w14:paraId="65916545" w14:textId="77777777" w:rsidR="00C97F5F" w:rsidRDefault="00C97F5F" w:rsidP="00244D12">
            <w:r>
              <w:rPr>
                <w:sz w:val="17"/>
                <w:szCs w:val="17"/>
              </w:rPr>
              <w:t>NFR-REL-002</w:t>
            </w:r>
          </w:p>
        </w:tc>
        <w:tc>
          <w:tcPr>
            <w:tcW w:w="2600" w:type="dxa"/>
            <w:tcMar>
              <w:top w:w="70" w:type="dxa"/>
              <w:left w:w="90" w:type="dxa"/>
              <w:bottom w:w="70" w:type="dxa"/>
              <w:right w:w="90" w:type="dxa"/>
            </w:tcMar>
          </w:tcPr>
          <w:p w14:paraId="15E6EA9A" w14:textId="77777777" w:rsidR="00C97F5F" w:rsidRDefault="00C97F5F" w:rsidP="00244D12">
            <w:r>
              <w:rPr>
                <w:sz w:val="17"/>
                <w:szCs w:val="17"/>
              </w:rPr>
              <w:t>Balances remain internally consistent</w:t>
            </w:r>
          </w:p>
        </w:tc>
        <w:tc>
          <w:tcPr>
            <w:tcW w:w="1500" w:type="dxa"/>
            <w:tcMar>
              <w:top w:w="70" w:type="dxa"/>
              <w:left w:w="90" w:type="dxa"/>
              <w:bottom w:w="70" w:type="dxa"/>
              <w:right w:w="90" w:type="dxa"/>
            </w:tcMar>
          </w:tcPr>
          <w:p w14:paraId="56C2C3F3" w14:textId="77777777" w:rsidR="00C97F5F" w:rsidRDefault="00C97F5F" w:rsidP="00244D12">
            <w:r>
              <w:rPr>
                <w:sz w:val="17"/>
                <w:szCs w:val="17"/>
              </w:rPr>
              <w:t>TS-18, TS-24</w:t>
            </w:r>
          </w:p>
        </w:tc>
        <w:tc>
          <w:tcPr>
            <w:tcW w:w="2200" w:type="dxa"/>
            <w:tcMar>
              <w:top w:w="70" w:type="dxa"/>
              <w:left w:w="90" w:type="dxa"/>
              <w:bottom w:w="70" w:type="dxa"/>
              <w:right w:w="90" w:type="dxa"/>
            </w:tcMar>
          </w:tcPr>
          <w:p w14:paraId="08E42F5A" w14:textId="77777777" w:rsidR="00C97F5F" w:rsidRDefault="00C97F5F" w:rsidP="00244D12">
            <w:r>
              <w:rPr>
                <w:sz w:val="17"/>
                <w:szCs w:val="17"/>
              </w:rPr>
              <w:t>TC-026, TC-038</w:t>
            </w:r>
          </w:p>
        </w:tc>
        <w:tc>
          <w:tcPr>
            <w:tcW w:w="2740" w:type="dxa"/>
            <w:tcMar>
              <w:top w:w="70" w:type="dxa"/>
              <w:left w:w="90" w:type="dxa"/>
              <w:bottom w:w="70" w:type="dxa"/>
              <w:right w:w="90" w:type="dxa"/>
            </w:tcMar>
          </w:tcPr>
          <w:p w14:paraId="34F93CA7" w14:textId="77777777" w:rsidR="00C97F5F" w:rsidRDefault="00C97F5F" w:rsidP="00244D12">
            <w:r>
              <w:rPr>
                <w:sz w:val="17"/>
                <w:szCs w:val="17"/>
              </w:rPr>
              <w:t>Covered</w:t>
            </w:r>
          </w:p>
        </w:tc>
      </w:tr>
      <w:tr w:rsidR="00C97F5F" w14:paraId="4115CFE9" w14:textId="77777777" w:rsidTr="00244D12">
        <w:tc>
          <w:tcPr>
            <w:tcW w:w="1200" w:type="dxa"/>
            <w:tcMar>
              <w:top w:w="70" w:type="dxa"/>
              <w:left w:w="90" w:type="dxa"/>
              <w:bottom w:w="70" w:type="dxa"/>
              <w:right w:w="90" w:type="dxa"/>
            </w:tcMar>
          </w:tcPr>
          <w:p w14:paraId="7407C9EE" w14:textId="77777777" w:rsidR="00C97F5F" w:rsidRDefault="00C97F5F" w:rsidP="00244D12">
            <w:r>
              <w:rPr>
                <w:sz w:val="17"/>
                <w:szCs w:val="17"/>
              </w:rPr>
              <w:t>NFR-AVL-001</w:t>
            </w:r>
          </w:p>
        </w:tc>
        <w:tc>
          <w:tcPr>
            <w:tcW w:w="2600" w:type="dxa"/>
            <w:tcMar>
              <w:top w:w="70" w:type="dxa"/>
              <w:left w:w="90" w:type="dxa"/>
              <w:bottom w:w="70" w:type="dxa"/>
              <w:right w:w="90" w:type="dxa"/>
            </w:tcMar>
          </w:tcPr>
          <w:p w14:paraId="69DAA9D1" w14:textId="77777777" w:rsidR="00C97F5F" w:rsidRDefault="00C97F5F" w:rsidP="00244D12">
            <w:r>
              <w:rPr>
                <w:sz w:val="17"/>
                <w:szCs w:val="17"/>
              </w:rPr>
              <w:t>Application accessible during testing hours</w:t>
            </w:r>
          </w:p>
        </w:tc>
        <w:tc>
          <w:tcPr>
            <w:tcW w:w="1500" w:type="dxa"/>
            <w:tcMar>
              <w:top w:w="70" w:type="dxa"/>
              <w:left w:w="90" w:type="dxa"/>
              <w:bottom w:w="70" w:type="dxa"/>
              <w:right w:w="90" w:type="dxa"/>
            </w:tcMar>
          </w:tcPr>
          <w:p w14:paraId="04B1A899" w14:textId="77777777" w:rsidR="00C97F5F" w:rsidRDefault="00C97F5F" w:rsidP="00244D12">
            <w:r>
              <w:rPr>
                <w:sz w:val="17"/>
                <w:szCs w:val="17"/>
              </w:rPr>
              <w:t>—</w:t>
            </w:r>
          </w:p>
        </w:tc>
        <w:tc>
          <w:tcPr>
            <w:tcW w:w="2200" w:type="dxa"/>
            <w:tcMar>
              <w:top w:w="70" w:type="dxa"/>
              <w:left w:w="90" w:type="dxa"/>
              <w:bottom w:w="70" w:type="dxa"/>
              <w:right w:w="90" w:type="dxa"/>
            </w:tcMar>
          </w:tcPr>
          <w:p w14:paraId="2E9D97C0" w14:textId="77777777" w:rsidR="00C97F5F" w:rsidRDefault="00C97F5F" w:rsidP="00244D12">
            <w:r>
              <w:rPr>
                <w:sz w:val="17"/>
                <w:szCs w:val="17"/>
              </w:rPr>
              <w:t>—</w:t>
            </w:r>
          </w:p>
        </w:tc>
        <w:tc>
          <w:tcPr>
            <w:tcW w:w="2740" w:type="dxa"/>
            <w:tcMar>
              <w:top w:w="70" w:type="dxa"/>
              <w:left w:w="90" w:type="dxa"/>
              <w:bottom w:w="70" w:type="dxa"/>
              <w:right w:w="90" w:type="dxa"/>
            </w:tcMar>
          </w:tcPr>
          <w:p w14:paraId="6ED373FE" w14:textId="77777777" w:rsidR="00C97F5F" w:rsidRDefault="00C97F5F" w:rsidP="00244D12">
            <w:r>
              <w:rPr>
                <w:sz w:val="17"/>
                <w:szCs w:val="17"/>
              </w:rPr>
              <w:t>Not Covered (monitored operationally, not via a discrete test case)</w:t>
            </w:r>
          </w:p>
        </w:tc>
      </w:tr>
      <w:tr w:rsidR="00C97F5F" w14:paraId="789F89C6" w14:textId="77777777" w:rsidTr="00244D12">
        <w:tc>
          <w:tcPr>
            <w:tcW w:w="1200" w:type="dxa"/>
            <w:tcMar>
              <w:top w:w="70" w:type="dxa"/>
              <w:left w:w="90" w:type="dxa"/>
              <w:bottom w:w="70" w:type="dxa"/>
              <w:right w:w="90" w:type="dxa"/>
            </w:tcMar>
          </w:tcPr>
          <w:p w14:paraId="7CD5E233" w14:textId="77777777" w:rsidR="00C97F5F" w:rsidRDefault="00C97F5F" w:rsidP="00244D12">
            <w:r>
              <w:rPr>
                <w:sz w:val="17"/>
                <w:szCs w:val="17"/>
              </w:rPr>
              <w:t>NFR-CMP-001</w:t>
            </w:r>
          </w:p>
        </w:tc>
        <w:tc>
          <w:tcPr>
            <w:tcW w:w="2600" w:type="dxa"/>
            <w:tcMar>
              <w:top w:w="70" w:type="dxa"/>
              <w:left w:w="90" w:type="dxa"/>
              <w:bottom w:w="70" w:type="dxa"/>
              <w:right w:w="90" w:type="dxa"/>
            </w:tcMar>
          </w:tcPr>
          <w:p w14:paraId="3453C673" w14:textId="77777777" w:rsidR="00C97F5F" w:rsidRDefault="00C97F5F" w:rsidP="00244D12">
            <w:r>
              <w:rPr>
                <w:sz w:val="17"/>
                <w:szCs w:val="17"/>
              </w:rPr>
              <w:t>Core functions work on Chrome and Edge</w:t>
            </w:r>
          </w:p>
        </w:tc>
        <w:tc>
          <w:tcPr>
            <w:tcW w:w="1500" w:type="dxa"/>
            <w:tcMar>
              <w:top w:w="70" w:type="dxa"/>
              <w:left w:w="90" w:type="dxa"/>
              <w:bottom w:w="70" w:type="dxa"/>
              <w:right w:w="90" w:type="dxa"/>
            </w:tcMar>
          </w:tcPr>
          <w:p w14:paraId="0CF0F070" w14:textId="77777777" w:rsidR="00C97F5F" w:rsidRDefault="00C97F5F" w:rsidP="00244D12">
            <w:r>
              <w:rPr>
                <w:sz w:val="17"/>
                <w:szCs w:val="17"/>
              </w:rPr>
              <w:t>All High-priority scenarios (execution-level)</w:t>
            </w:r>
          </w:p>
        </w:tc>
        <w:tc>
          <w:tcPr>
            <w:tcW w:w="2200" w:type="dxa"/>
            <w:tcMar>
              <w:top w:w="70" w:type="dxa"/>
              <w:left w:w="90" w:type="dxa"/>
              <w:bottom w:w="70" w:type="dxa"/>
              <w:right w:w="90" w:type="dxa"/>
            </w:tcMar>
          </w:tcPr>
          <w:p w14:paraId="1244B72E" w14:textId="77777777" w:rsidR="00C97F5F" w:rsidRDefault="00C97F5F" w:rsidP="00244D12">
            <w:r>
              <w:rPr>
                <w:sz w:val="17"/>
                <w:szCs w:val="17"/>
              </w:rPr>
              <w:t>All High-priority TCs (executed twice per environment plan)</w:t>
            </w:r>
          </w:p>
        </w:tc>
        <w:tc>
          <w:tcPr>
            <w:tcW w:w="2740" w:type="dxa"/>
            <w:tcMar>
              <w:top w:w="70" w:type="dxa"/>
              <w:left w:w="90" w:type="dxa"/>
              <w:bottom w:w="70" w:type="dxa"/>
              <w:right w:w="90" w:type="dxa"/>
            </w:tcMar>
          </w:tcPr>
          <w:p w14:paraId="713425EB" w14:textId="77777777" w:rsidR="00C97F5F" w:rsidRDefault="00C97F5F" w:rsidP="00244D12">
            <w:r>
              <w:rPr>
                <w:sz w:val="17"/>
                <w:szCs w:val="17"/>
              </w:rPr>
              <w:t>Partial — covered by execution strategy (Phase 2 Environment Plan), not a distinct functional test case</w:t>
            </w:r>
          </w:p>
        </w:tc>
      </w:tr>
      <w:tr w:rsidR="00C97F5F" w14:paraId="5114265C" w14:textId="77777777" w:rsidTr="00244D12">
        <w:tc>
          <w:tcPr>
            <w:tcW w:w="1200" w:type="dxa"/>
            <w:tcMar>
              <w:top w:w="70" w:type="dxa"/>
              <w:left w:w="90" w:type="dxa"/>
              <w:bottom w:w="70" w:type="dxa"/>
              <w:right w:w="90" w:type="dxa"/>
            </w:tcMar>
          </w:tcPr>
          <w:p w14:paraId="1B75763B" w14:textId="77777777" w:rsidR="00C97F5F" w:rsidRDefault="00C97F5F" w:rsidP="00244D12">
            <w:r>
              <w:rPr>
                <w:sz w:val="17"/>
                <w:szCs w:val="17"/>
              </w:rPr>
              <w:lastRenderedPageBreak/>
              <w:t>NFR-DAT-001</w:t>
            </w:r>
          </w:p>
        </w:tc>
        <w:tc>
          <w:tcPr>
            <w:tcW w:w="2600" w:type="dxa"/>
            <w:tcMar>
              <w:top w:w="70" w:type="dxa"/>
              <w:left w:w="90" w:type="dxa"/>
              <w:bottom w:w="70" w:type="dxa"/>
              <w:right w:w="90" w:type="dxa"/>
            </w:tcMar>
          </w:tcPr>
          <w:p w14:paraId="04456E4F" w14:textId="77777777" w:rsidR="00C97F5F" w:rsidRDefault="00C97F5F" w:rsidP="00244D12">
            <w:r>
              <w:rPr>
                <w:sz w:val="17"/>
                <w:szCs w:val="17"/>
              </w:rPr>
              <w:t>Numeric fields reject invalid input</w:t>
            </w:r>
          </w:p>
        </w:tc>
        <w:tc>
          <w:tcPr>
            <w:tcW w:w="1500" w:type="dxa"/>
            <w:tcMar>
              <w:top w:w="70" w:type="dxa"/>
              <w:left w:w="90" w:type="dxa"/>
              <w:bottom w:w="70" w:type="dxa"/>
              <w:right w:w="90" w:type="dxa"/>
            </w:tcMar>
          </w:tcPr>
          <w:p w14:paraId="76A57B00" w14:textId="77777777" w:rsidR="00C97F5F" w:rsidRDefault="00C97F5F" w:rsidP="00244D12">
            <w:r>
              <w:rPr>
                <w:sz w:val="17"/>
                <w:szCs w:val="17"/>
              </w:rPr>
              <w:t>TS-20, TS-29</w:t>
            </w:r>
          </w:p>
        </w:tc>
        <w:tc>
          <w:tcPr>
            <w:tcW w:w="2200" w:type="dxa"/>
            <w:tcMar>
              <w:top w:w="70" w:type="dxa"/>
              <w:left w:w="90" w:type="dxa"/>
              <w:bottom w:w="70" w:type="dxa"/>
              <w:right w:w="90" w:type="dxa"/>
            </w:tcMar>
          </w:tcPr>
          <w:p w14:paraId="456CB8F1" w14:textId="77777777" w:rsidR="00C97F5F" w:rsidRDefault="00C97F5F" w:rsidP="00244D12">
            <w:r>
              <w:rPr>
                <w:sz w:val="17"/>
                <w:szCs w:val="17"/>
              </w:rPr>
              <w:t>TC-029, TC-030, TC-040, TC-041, TC-047</w:t>
            </w:r>
          </w:p>
        </w:tc>
        <w:tc>
          <w:tcPr>
            <w:tcW w:w="2740" w:type="dxa"/>
            <w:tcMar>
              <w:top w:w="70" w:type="dxa"/>
              <w:left w:w="90" w:type="dxa"/>
              <w:bottom w:w="70" w:type="dxa"/>
              <w:right w:w="90" w:type="dxa"/>
            </w:tcMar>
          </w:tcPr>
          <w:p w14:paraId="76FFDED2" w14:textId="77777777" w:rsidR="00C97F5F" w:rsidRDefault="00C97F5F" w:rsidP="00244D12">
            <w:r>
              <w:rPr>
                <w:sz w:val="17"/>
                <w:szCs w:val="17"/>
              </w:rPr>
              <w:t>Covered</w:t>
            </w:r>
          </w:p>
        </w:tc>
      </w:tr>
    </w:tbl>
    <w:p w14:paraId="0D106BDF" w14:textId="77777777" w:rsidR="00C97F5F" w:rsidRDefault="00C97F5F" w:rsidP="00C97F5F">
      <w:pPr>
        <w:spacing w:after="100"/>
      </w:pPr>
    </w:p>
    <w:p w14:paraId="4A06F253" w14:textId="77777777" w:rsidR="00C97F5F" w:rsidRDefault="00C97F5F" w:rsidP="00C97F5F">
      <w:pPr>
        <w:pStyle w:val="Heading2"/>
        <w:spacing w:before="240" w:after="120"/>
      </w:pPr>
      <w:r>
        <w:t>8.4.7 Coverage Analysis Report</w:t>
      </w:r>
    </w:p>
    <w:p w14:paraId="078B295B" w14:textId="77777777" w:rsidR="00C97F5F" w:rsidRDefault="00C97F5F" w:rsidP="00C97F5F">
      <w:pPr>
        <w:pStyle w:val="Heading3"/>
        <w:spacing w:after="100"/>
      </w:pPr>
      <w:r>
        <w:t>Summary Statistics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40"/>
      </w:tblGrid>
      <w:tr w:rsidR="00C97F5F" w14:paraId="2A8932C5" w14:textId="77777777" w:rsidTr="00E7040F">
        <w:trPr>
          <w:tblHeader/>
        </w:trPr>
        <w:tc>
          <w:tcPr>
            <w:tcW w:w="4700" w:type="dxa"/>
            <w:shd w:val="clear" w:color="auto" w:fill="ED7D31" w:themeFill="accent2"/>
            <w:tcMar>
              <w:top w:w="70" w:type="dxa"/>
              <w:left w:w="90" w:type="dxa"/>
              <w:bottom w:w="70" w:type="dxa"/>
              <w:right w:w="90" w:type="dxa"/>
            </w:tcMar>
          </w:tcPr>
          <w:p w14:paraId="00BE3B50" w14:textId="77777777" w:rsidR="00C97F5F" w:rsidRDefault="00C97F5F" w:rsidP="00244D12">
            <w:r>
              <w:rPr>
                <w:b/>
                <w:bCs/>
                <w:color w:val="FFFFFF"/>
                <w:sz w:val="17"/>
                <w:szCs w:val="17"/>
              </w:rPr>
              <w:t>Metric</w:t>
            </w:r>
          </w:p>
        </w:tc>
        <w:tc>
          <w:tcPr>
            <w:tcW w:w="4640" w:type="dxa"/>
            <w:shd w:val="clear" w:color="auto" w:fill="ED7D31" w:themeFill="accent2"/>
            <w:tcMar>
              <w:top w:w="70" w:type="dxa"/>
              <w:left w:w="90" w:type="dxa"/>
              <w:bottom w:w="70" w:type="dxa"/>
              <w:right w:w="90" w:type="dxa"/>
            </w:tcMar>
          </w:tcPr>
          <w:p w14:paraId="1CF628D5" w14:textId="77777777" w:rsidR="00C97F5F" w:rsidRDefault="00C97F5F" w:rsidP="00244D12">
            <w:r>
              <w:rPr>
                <w:b/>
                <w:bCs/>
                <w:color w:val="FFFFFF"/>
                <w:sz w:val="17"/>
                <w:szCs w:val="17"/>
              </w:rPr>
              <w:t>Value</w:t>
            </w:r>
          </w:p>
        </w:tc>
      </w:tr>
      <w:tr w:rsidR="00C97F5F" w14:paraId="4755645F" w14:textId="77777777" w:rsidTr="00244D12">
        <w:tc>
          <w:tcPr>
            <w:tcW w:w="4700" w:type="dxa"/>
            <w:tcMar>
              <w:top w:w="70" w:type="dxa"/>
              <w:left w:w="90" w:type="dxa"/>
              <w:bottom w:w="70" w:type="dxa"/>
              <w:right w:w="90" w:type="dxa"/>
            </w:tcMar>
          </w:tcPr>
          <w:p w14:paraId="6C6D882B" w14:textId="77777777" w:rsidR="00C97F5F" w:rsidRDefault="00C97F5F" w:rsidP="00244D12">
            <w:r>
              <w:rPr>
                <w:sz w:val="17"/>
                <w:szCs w:val="17"/>
              </w:rPr>
              <w:t>Total requirements identified (Phase 1)</w:t>
            </w:r>
          </w:p>
        </w:tc>
        <w:tc>
          <w:tcPr>
            <w:tcW w:w="4640" w:type="dxa"/>
            <w:tcMar>
              <w:top w:w="70" w:type="dxa"/>
              <w:left w:w="90" w:type="dxa"/>
              <w:bottom w:w="70" w:type="dxa"/>
              <w:right w:w="90" w:type="dxa"/>
            </w:tcMar>
          </w:tcPr>
          <w:p w14:paraId="410DBE96" w14:textId="77777777" w:rsidR="00C97F5F" w:rsidRDefault="00C97F5F" w:rsidP="00244D12">
            <w:r>
              <w:rPr>
                <w:sz w:val="17"/>
                <w:szCs w:val="17"/>
              </w:rPr>
              <w:t>36 (24 Functional + 12 Non-Functional)</w:t>
            </w:r>
          </w:p>
        </w:tc>
      </w:tr>
      <w:tr w:rsidR="00C97F5F" w14:paraId="136B626F" w14:textId="77777777" w:rsidTr="00244D12">
        <w:tc>
          <w:tcPr>
            <w:tcW w:w="4700" w:type="dxa"/>
            <w:tcMar>
              <w:top w:w="70" w:type="dxa"/>
              <w:left w:w="90" w:type="dxa"/>
              <w:bottom w:w="70" w:type="dxa"/>
              <w:right w:w="90" w:type="dxa"/>
            </w:tcMar>
          </w:tcPr>
          <w:p w14:paraId="31F86F39" w14:textId="77777777" w:rsidR="00C97F5F" w:rsidRDefault="00C97F5F" w:rsidP="00244D12">
            <w:r>
              <w:rPr>
                <w:sz w:val="17"/>
                <w:szCs w:val="17"/>
              </w:rPr>
              <w:t>Requirements fully covered</w:t>
            </w:r>
          </w:p>
        </w:tc>
        <w:tc>
          <w:tcPr>
            <w:tcW w:w="4640" w:type="dxa"/>
            <w:tcMar>
              <w:top w:w="70" w:type="dxa"/>
              <w:left w:w="90" w:type="dxa"/>
              <w:bottom w:w="70" w:type="dxa"/>
              <w:right w:w="90" w:type="dxa"/>
            </w:tcMar>
          </w:tcPr>
          <w:p w14:paraId="22CFA7F7" w14:textId="77777777" w:rsidR="00C97F5F" w:rsidRDefault="00C97F5F" w:rsidP="00244D12">
            <w:r>
              <w:rPr>
                <w:sz w:val="17"/>
                <w:szCs w:val="17"/>
              </w:rPr>
              <w:t>21 (58.3%)</w:t>
            </w:r>
          </w:p>
        </w:tc>
      </w:tr>
      <w:tr w:rsidR="00C97F5F" w14:paraId="13937F3F" w14:textId="77777777" w:rsidTr="00244D12">
        <w:tc>
          <w:tcPr>
            <w:tcW w:w="4700" w:type="dxa"/>
            <w:tcMar>
              <w:top w:w="70" w:type="dxa"/>
              <w:left w:w="90" w:type="dxa"/>
              <w:bottom w:w="70" w:type="dxa"/>
              <w:right w:w="90" w:type="dxa"/>
            </w:tcMar>
          </w:tcPr>
          <w:p w14:paraId="19ABFC8A" w14:textId="77777777" w:rsidR="00C97F5F" w:rsidRDefault="00C97F5F" w:rsidP="00244D12">
            <w:r>
              <w:rPr>
                <w:sz w:val="17"/>
                <w:szCs w:val="17"/>
              </w:rPr>
              <w:t>Requirements partially covered</w:t>
            </w:r>
          </w:p>
        </w:tc>
        <w:tc>
          <w:tcPr>
            <w:tcW w:w="4640" w:type="dxa"/>
            <w:tcMar>
              <w:top w:w="70" w:type="dxa"/>
              <w:left w:w="90" w:type="dxa"/>
              <w:bottom w:w="70" w:type="dxa"/>
              <w:right w:w="90" w:type="dxa"/>
            </w:tcMar>
          </w:tcPr>
          <w:p w14:paraId="76040728" w14:textId="77777777" w:rsidR="00C97F5F" w:rsidRDefault="00C97F5F" w:rsidP="00244D12">
            <w:r>
              <w:rPr>
                <w:sz w:val="17"/>
                <w:szCs w:val="17"/>
              </w:rPr>
              <w:t>6 (16.7%)</w:t>
            </w:r>
          </w:p>
        </w:tc>
      </w:tr>
      <w:tr w:rsidR="00C97F5F" w14:paraId="722859C6" w14:textId="77777777" w:rsidTr="00244D12">
        <w:tc>
          <w:tcPr>
            <w:tcW w:w="4700" w:type="dxa"/>
            <w:tcMar>
              <w:top w:w="70" w:type="dxa"/>
              <w:left w:w="90" w:type="dxa"/>
              <w:bottom w:w="70" w:type="dxa"/>
              <w:right w:w="90" w:type="dxa"/>
            </w:tcMar>
          </w:tcPr>
          <w:p w14:paraId="1C855527" w14:textId="77777777" w:rsidR="00C97F5F" w:rsidRDefault="00C97F5F" w:rsidP="00244D12">
            <w:r>
              <w:rPr>
                <w:sz w:val="17"/>
                <w:szCs w:val="17"/>
              </w:rPr>
              <w:t>Requirements not covered</w:t>
            </w:r>
          </w:p>
        </w:tc>
        <w:tc>
          <w:tcPr>
            <w:tcW w:w="4640" w:type="dxa"/>
            <w:tcMar>
              <w:top w:w="70" w:type="dxa"/>
              <w:left w:w="90" w:type="dxa"/>
              <w:bottom w:w="70" w:type="dxa"/>
              <w:right w:w="90" w:type="dxa"/>
            </w:tcMar>
          </w:tcPr>
          <w:p w14:paraId="422074A9" w14:textId="77777777" w:rsidR="00C97F5F" w:rsidRDefault="00C97F5F" w:rsidP="00244D12">
            <w:r>
              <w:rPr>
                <w:sz w:val="17"/>
                <w:szCs w:val="17"/>
              </w:rPr>
              <w:t>9 (25.0%)</w:t>
            </w:r>
          </w:p>
        </w:tc>
      </w:tr>
      <w:tr w:rsidR="00C97F5F" w14:paraId="4CDD68E3" w14:textId="77777777" w:rsidTr="00244D12">
        <w:tc>
          <w:tcPr>
            <w:tcW w:w="4700" w:type="dxa"/>
            <w:tcMar>
              <w:top w:w="70" w:type="dxa"/>
              <w:left w:w="90" w:type="dxa"/>
              <w:bottom w:w="70" w:type="dxa"/>
              <w:right w:w="90" w:type="dxa"/>
            </w:tcMar>
          </w:tcPr>
          <w:p w14:paraId="1108EDBB" w14:textId="77777777" w:rsidR="00C97F5F" w:rsidRDefault="00C97F5F" w:rsidP="00244D12">
            <w:r>
              <w:rPr>
                <w:sz w:val="17"/>
                <w:szCs w:val="17"/>
              </w:rPr>
              <w:t>Combined full + partial coverage</w:t>
            </w:r>
          </w:p>
        </w:tc>
        <w:tc>
          <w:tcPr>
            <w:tcW w:w="4640" w:type="dxa"/>
            <w:tcMar>
              <w:top w:w="70" w:type="dxa"/>
              <w:left w:w="90" w:type="dxa"/>
              <w:bottom w:w="70" w:type="dxa"/>
              <w:right w:w="90" w:type="dxa"/>
            </w:tcMar>
          </w:tcPr>
          <w:p w14:paraId="1E94C885" w14:textId="77777777" w:rsidR="00C97F5F" w:rsidRDefault="00C97F5F" w:rsidP="00244D12">
            <w:r>
              <w:rPr>
                <w:sz w:val="17"/>
                <w:szCs w:val="17"/>
              </w:rPr>
              <w:t>27 of 36 (75.0%)</w:t>
            </w:r>
          </w:p>
        </w:tc>
      </w:tr>
    </w:tbl>
    <w:p w14:paraId="650DACBF" w14:textId="77777777" w:rsidR="00C97F5F" w:rsidRDefault="00C97F5F" w:rsidP="00C97F5F">
      <w:pPr>
        <w:spacing w:after="100"/>
      </w:pPr>
    </w:p>
    <w:p w14:paraId="58A904E2" w14:textId="77777777" w:rsidR="00C97F5F" w:rsidRDefault="00C97F5F" w:rsidP="00C97F5F">
      <w:pPr>
        <w:pStyle w:val="Heading3"/>
        <w:spacing w:after="100"/>
      </w:pPr>
      <w:r>
        <w:t>Remaining Risks Due to Uncovered Areas</w:t>
      </w:r>
    </w:p>
    <w:p w14:paraId="672D48B6" w14:textId="77777777" w:rsidR="00C97F5F" w:rsidRDefault="00C97F5F" w:rsidP="00C97F5F">
      <w:pPr>
        <w:pStyle w:val="ListParagraph"/>
        <w:numPr>
          <w:ilvl w:val="0"/>
          <w:numId w:val="6"/>
        </w:numPr>
        <w:spacing w:after="60" w:line="240" w:lineRule="auto"/>
      </w:pPr>
      <w:r>
        <w:t>Find Transactions (FR-FNT-001–003) has zero coverage in this phase's test case set, since it was outside the six modules specified for Phase 3 test design. This leaves reconciliation and dispute-resolution functionality completely unverified.</w:t>
      </w:r>
    </w:p>
    <w:p w14:paraId="4F4B5C90" w14:textId="77777777" w:rsidR="00C97F5F" w:rsidRDefault="00C97F5F" w:rsidP="00C97F5F">
      <w:pPr>
        <w:pStyle w:val="ListParagraph"/>
        <w:numPr>
          <w:ilvl w:val="0"/>
          <w:numId w:val="6"/>
        </w:numPr>
        <w:spacing w:after="60" w:line="240" w:lineRule="auto"/>
      </w:pPr>
      <w:r>
        <w:t>Update Contact Information (FR-CNT-001) is similarly uncovered, leaving data-accuracy risk for fraud alerts and regulatory correspondence unverified.</w:t>
      </w:r>
    </w:p>
    <w:p w14:paraId="192AD01D" w14:textId="77777777" w:rsidR="00C97F5F" w:rsidRDefault="00C97F5F" w:rsidP="00C97F5F">
      <w:pPr>
        <w:pStyle w:val="ListParagraph"/>
        <w:numPr>
          <w:ilvl w:val="0"/>
          <w:numId w:val="6"/>
        </w:numPr>
        <w:spacing w:after="60" w:line="240" w:lineRule="auto"/>
      </w:pPr>
      <w:r>
        <w:t>Session invalidation on logout (NFR-SEC-002) and cross-customer data isolation (NFR-SEC-003) are both uncovered — these are security-relevant gaps that carry disproportionate risk relative to their small test footprint.</w:t>
      </w:r>
    </w:p>
    <w:p w14:paraId="1A7EAD2C" w14:textId="77777777" w:rsidR="00C97F5F" w:rsidRDefault="00C97F5F" w:rsidP="00C97F5F">
      <w:pPr>
        <w:pStyle w:val="ListParagraph"/>
        <w:numPr>
          <w:ilvl w:val="0"/>
          <w:numId w:val="6"/>
        </w:numPr>
        <w:spacing w:after="60" w:line="240" w:lineRule="auto"/>
      </w:pPr>
      <w:r>
        <w:t>Performance requirements (NFR-PER-001, NFR-PER-002) are entirely uncovered, consistent with the Phase 2 scope decision to exclude performance testing, but this means no evidence currently exists that the application meets its stated response-time targets.</w:t>
      </w:r>
    </w:p>
    <w:p w14:paraId="08C63326" w14:textId="77777777" w:rsidR="00C97F5F" w:rsidRDefault="00C97F5F" w:rsidP="00C97F5F">
      <w:pPr>
        <w:pStyle w:val="ListParagraph"/>
        <w:numPr>
          <w:ilvl w:val="0"/>
          <w:numId w:val="6"/>
        </w:numPr>
        <w:spacing w:after="60" w:line="240" w:lineRule="auto"/>
      </w:pPr>
      <w:r>
        <w:t>Several usability and reliability NFRs are only "partial" because their verification is incidental to other test cases rather than independently and deliberately tested, which means a regression in error-message quality specifically could go undetected even while functional test cases still pass.</w:t>
      </w:r>
    </w:p>
    <w:p w14:paraId="36A4FB31" w14:textId="77777777" w:rsidR="00C97F5F" w:rsidRDefault="00C97F5F" w:rsidP="00C97F5F">
      <w:pPr>
        <w:spacing w:after="100"/>
      </w:pPr>
    </w:p>
    <w:p w14:paraId="72455E17" w14:textId="77777777" w:rsidR="00C97F5F" w:rsidRDefault="00C97F5F" w:rsidP="00C97F5F">
      <w:pPr>
        <w:pStyle w:val="Heading3"/>
        <w:spacing w:after="100"/>
      </w:pPr>
      <w:r>
        <w:t>Areas Recommended for Additional Testing</w:t>
      </w:r>
    </w:p>
    <w:p w14:paraId="6A3789A5" w14:textId="77777777" w:rsidR="00C97F5F" w:rsidRDefault="00C97F5F" w:rsidP="00C97F5F">
      <w:pPr>
        <w:pStyle w:val="ListParagraph"/>
        <w:numPr>
          <w:ilvl w:val="0"/>
          <w:numId w:val="6"/>
        </w:numPr>
        <w:spacing w:after="60" w:line="240" w:lineRule="auto"/>
      </w:pPr>
      <w:r>
        <w:t>Add a minimum of 6-8 dedicated test cases for Find Transactions (search by ID, date, date range, amount, including invalid/empty search inputs) before this engagement can claim full functional coverage.</w:t>
      </w:r>
    </w:p>
    <w:p w14:paraId="6FA8715B" w14:textId="77777777" w:rsidR="00C97F5F" w:rsidRDefault="00C97F5F" w:rsidP="00C97F5F">
      <w:pPr>
        <w:pStyle w:val="ListParagraph"/>
        <w:numPr>
          <w:ilvl w:val="0"/>
          <w:numId w:val="6"/>
        </w:numPr>
        <w:spacing w:after="60" w:line="240" w:lineRule="auto"/>
      </w:pPr>
      <w:r>
        <w:t>Add 2-3 test cases for Update Contact Information (successful update, blank mandatory field, invalid format) to close the remaining Phase 1 module gap.</w:t>
      </w:r>
    </w:p>
    <w:p w14:paraId="2C1197E9" w14:textId="77777777" w:rsidR="00C97F5F" w:rsidRDefault="00C97F5F" w:rsidP="00C97F5F">
      <w:pPr>
        <w:pStyle w:val="ListParagraph"/>
        <w:numPr>
          <w:ilvl w:val="0"/>
          <w:numId w:val="6"/>
        </w:numPr>
        <w:spacing w:after="60" w:line="240" w:lineRule="auto"/>
      </w:pPr>
      <w:r>
        <w:lastRenderedPageBreak/>
        <w:t>Add a dedicated exploratory or scripted session verifying session token invalidation after logout using browser developer tools, directly addressing NFR-SEC-002.</w:t>
      </w:r>
    </w:p>
    <w:p w14:paraId="39FD9631" w14:textId="77777777" w:rsidR="00C97F5F" w:rsidRDefault="00C97F5F" w:rsidP="00C97F5F">
      <w:pPr>
        <w:pStyle w:val="ListParagraph"/>
        <w:numPr>
          <w:ilvl w:val="0"/>
          <w:numId w:val="6"/>
        </w:numPr>
        <w:spacing w:after="60" w:line="240" w:lineRule="auto"/>
      </w:pPr>
      <w:r>
        <w:t>Add a targeted test case using two distinct customer accounts to confirm one customer cannot view or access another's account data, directly addressing NFR-SEC-003.</w:t>
      </w:r>
    </w:p>
    <w:p w14:paraId="5077B9C1" w14:textId="77777777" w:rsidR="00C97F5F" w:rsidRDefault="00C97F5F" w:rsidP="00C97F5F">
      <w:pPr>
        <w:pStyle w:val="ListParagraph"/>
        <w:numPr>
          <w:ilvl w:val="0"/>
          <w:numId w:val="6"/>
        </w:numPr>
        <w:spacing w:after="60" w:line="240" w:lineRule="auto"/>
      </w:pPr>
      <w:r>
        <w:t>If the client confirms performance requirements are a priority for this release, this engagement's scope should be revisited with the client to add basic response-time verification, even if full load testing remains out of scope.</w:t>
      </w:r>
    </w:p>
    <w:p w14:paraId="1C1E06CB" w14:textId="77777777" w:rsidR="00C97F5F" w:rsidRDefault="00C97F5F" w:rsidP="00C97F5F">
      <w:pPr>
        <w:spacing w:after="100"/>
      </w:pPr>
    </w:p>
    <w:p w14:paraId="46F75FE1" w14:textId="77777777" w:rsidR="00C97F5F" w:rsidRDefault="00C97F5F" w:rsidP="00C97F5F">
      <w:pPr>
        <w:pStyle w:val="Heading2"/>
        <w:spacing w:before="240" w:after="120"/>
      </w:pPr>
      <w:r>
        <w:t>8.4.8 Requirement Failure Analysis</w:t>
      </w:r>
    </w:p>
    <w:p w14:paraId="1B26152E" w14:textId="77777777" w:rsidR="00C97F5F" w:rsidRDefault="00C97F5F" w:rsidP="00C97F5F">
      <w:pPr>
        <w:spacing w:after="120"/>
      </w:pPr>
      <w:r>
        <w:t>Applied to the eight requirements underlying the four High-risk features identified in the Phase 2 Risk-Based Testing Matrix (Login, Transfer Funds, Bill Pay, Account Overview).</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1000"/>
        <w:gridCol w:w="2940"/>
      </w:tblGrid>
      <w:tr w:rsidR="00C97F5F" w14:paraId="4A83C945" w14:textId="77777777" w:rsidTr="00E7040F">
        <w:trPr>
          <w:tblHeader/>
        </w:trPr>
        <w:tc>
          <w:tcPr>
            <w:tcW w:w="1900" w:type="dxa"/>
            <w:shd w:val="clear" w:color="auto" w:fill="ED7D31" w:themeFill="accent2"/>
            <w:tcMar>
              <w:top w:w="70" w:type="dxa"/>
              <w:left w:w="90" w:type="dxa"/>
              <w:bottom w:w="70" w:type="dxa"/>
              <w:right w:w="90" w:type="dxa"/>
            </w:tcMar>
          </w:tcPr>
          <w:p w14:paraId="1F074268" w14:textId="77777777" w:rsidR="00C97F5F" w:rsidRDefault="00C97F5F" w:rsidP="00244D12">
            <w:r>
              <w:rPr>
                <w:b/>
                <w:bCs/>
                <w:color w:val="FFFFFF"/>
                <w:sz w:val="17"/>
                <w:szCs w:val="17"/>
              </w:rPr>
              <w:t>Requirement</w:t>
            </w:r>
          </w:p>
        </w:tc>
        <w:tc>
          <w:tcPr>
            <w:tcW w:w="3200" w:type="dxa"/>
            <w:shd w:val="clear" w:color="auto" w:fill="ED7D31" w:themeFill="accent2"/>
            <w:tcMar>
              <w:top w:w="70" w:type="dxa"/>
              <w:left w:w="90" w:type="dxa"/>
              <w:bottom w:w="70" w:type="dxa"/>
              <w:right w:w="90" w:type="dxa"/>
            </w:tcMar>
          </w:tcPr>
          <w:p w14:paraId="748B4833" w14:textId="77777777" w:rsidR="00C97F5F" w:rsidRDefault="00C97F5F" w:rsidP="00244D12">
            <w:r>
              <w:rPr>
                <w:b/>
                <w:bCs/>
                <w:color w:val="FFFFFF"/>
                <w:sz w:val="17"/>
                <w:szCs w:val="17"/>
              </w:rPr>
              <w:t>How Could It Fail?</w:t>
            </w:r>
          </w:p>
        </w:tc>
        <w:tc>
          <w:tcPr>
            <w:tcW w:w="1000" w:type="dxa"/>
            <w:shd w:val="clear" w:color="auto" w:fill="ED7D31" w:themeFill="accent2"/>
            <w:tcMar>
              <w:top w:w="70" w:type="dxa"/>
              <w:left w:w="90" w:type="dxa"/>
              <w:bottom w:w="70" w:type="dxa"/>
              <w:right w:w="90" w:type="dxa"/>
            </w:tcMar>
          </w:tcPr>
          <w:p w14:paraId="1E5DC41E" w14:textId="77777777" w:rsidR="00C97F5F" w:rsidRDefault="00C97F5F" w:rsidP="00244D12">
            <w:r>
              <w:rPr>
                <w:b/>
                <w:bCs/>
                <w:color w:val="FFFFFF"/>
                <w:sz w:val="17"/>
                <w:szCs w:val="17"/>
              </w:rPr>
              <w:t>Likelihood</w:t>
            </w:r>
          </w:p>
        </w:tc>
        <w:tc>
          <w:tcPr>
            <w:tcW w:w="2940" w:type="dxa"/>
            <w:shd w:val="clear" w:color="auto" w:fill="ED7D31" w:themeFill="accent2"/>
            <w:tcMar>
              <w:top w:w="70" w:type="dxa"/>
              <w:left w:w="90" w:type="dxa"/>
              <w:bottom w:w="70" w:type="dxa"/>
              <w:right w:w="90" w:type="dxa"/>
            </w:tcMar>
          </w:tcPr>
          <w:p w14:paraId="0E39627B" w14:textId="77777777" w:rsidR="00C97F5F" w:rsidRDefault="00C97F5F" w:rsidP="00244D12">
            <w:r>
              <w:rPr>
                <w:b/>
                <w:bCs/>
                <w:color w:val="FFFFFF"/>
                <w:sz w:val="17"/>
                <w:szCs w:val="17"/>
              </w:rPr>
              <w:t>Testing Approach to Prevent</w:t>
            </w:r>
          </w:p>
        </w:tc>
      </w:tr>
      <w:tr w:rsidR="00C97F5F" w14:paraId="6244FFBD" w14:textId="77777777" w:rsidTr="00244D12">
        <w:tc>
          <w:tcPr>
            <w:tcW w:w="1900" w:type="dxa"/>
            <w:tcMar>
              <w:top w:w="70" w:type="dxa"/>
              <w:left w:w="90" w:type="dxa"/>
              <w:bottom w:w="70" w:type="dxa"/>
              <w:right w:w="90" w:type="dxa"/>
            </w:tcMar>
          </w:tcPr>
          <w:p w14:paraId="3CCD4BEF" w14:textId="77777777" w:rsidR="00C97F5F" w:rsidRDefault="00C97F5F" w:rsidP="00244D12">
            <w:r>
              <w:rPr>
                <w:sz w:val="17"/>
                <w:szCs w:val="17"/>
              </w:rPr>
              <w:t>FR-LOG-001 — Valid login succeeds</w:t>
            </w:r>
          </w:p>
        </w:tc>
        <w:tc>
          <w:tcPr>
            <w:tcW w:w="3200" w:type="dxa"/>
            <w:tcMar>
              <w:top w:w="70" w:type="dxa"/>
              <w:left w:w="90" w:type="dxa"/>
              <w:bottom w:w="70" w:type="dxa"/>
              <w:right w:w="90" w:type="dxa"/>
            </w:tcMar>
          </w:tcPr>
          <w:p w14:paraId="2AE6F0EF" w14:textId="77777777" w:rsidR="00C97F5F" w:rsidRDefault="00C97F5F" w:rsidP="00244D12">
            <w:r>
              <w:rPr>
                <w:sz w:val="17"/>
                <w:szCs w:val="17"/>
              </w:rPr>
              <w:t>Session token is issued but not correctly bound to the authenticated user, allowing a race condition where two near-simultaneous logins could cross sessions</w:t>
            </w:r>
          </w:p>
        </w:tc>
        <w:tc>
          <w:tcPr>
            <w:tcW w:w="1000" w:type="dxa"/>
            <w:tcMar>
              <w:top w:w="70" w:type="dxa"/>
              <w:left w:w="90" w:type="dxa"/>
              <w:bottom w:w="70" w:type="dxa"/>
              <w:right w:w="90" w:type="dxa"/>
            </w:tcMar>
          </w:tcPr>
          <w:p w14:paraId="78B5C3E2" w14:textId="77777777" w:rsidR="00C97F5F" w:rsidRDefault="00C97F5F" w:rsidP="00244D12">
            <w:r>
              <w:rPr>
                <w:sz w:val="17"/>
                <w:szCs w:val="17"/>
              </w:rPr>
              <w:t>Low</w:t>
            </w:r>
          </w:p>
        </w:tc>
        <w:tc>
          <w:tcPr>
            <w:tcW w:w="2940" w:type="dxa"/>
            <w:tcMar>
              <w:top w:w="70" w:type="dxa"/>
              <w:left w:w="90" w:type="dxa"/>
              <w:bottom w:w="70" w:type="dxa"/>
              <w:right w:w="90" w:type="dxa"/>
            </w:tcMar>
          </w:tcPr>
          <w:p w14:paraId="7028A4BE" w14:textId="77777777" w:rsidR="00C97F5F" w:rsidRDefault="00C97F5F" w:rsidP="00244D12">
            <w:r>
              <w:rPr>
                <w:sz w:val="17"/>
                <w:szCs w:val="17"/>
              </w:rPr>
              <w:t>Concurrent login test (two rapid login attempts from different sessions); session token inspection via developer tools</w:t>
            </w:r>
          </w:p>
        </w:tc>
      </w:tr>
      <w:tr w:rsidR="00C97F5F" w14:paraId="632877DA" w14:textId="77777777" w:rsidTr="00244D12">
        <w:tc>
          <w:tcPr>
            <w:tcW w:w="1900" w:type="dxa"/>
            <w:tcMar>
              <w:top w:w="70" w:type="dxa"/>
              <w:left w:w="90" w:type="dxa"/>
              <w:bottom w:w="70" w:type="dxa"/>
              <w:right w:w="90" w:type="dxa"/>
            </w:tcMar>
          </w:tcPr>
          <w:p w14:paraId="0C13D319" w14:textId="77777777" w:rsidR="00C97F5F" w:rsidRDefault="00C97F5F" w:rsidP="00244D12">
            <w:r>
              <w:rPr>
                <w:sz w:val="17"/>
                <w:szCs w:val="17"/>
              </w:rPr>
              <w:t>FR-LOG-002 — Invalid login rejected</w:t>
            </w:r>
          </w:p>
        </w:tc>
        <w:tc>
          <w:tcPr>
            <w:tcW w:w="3200" w:type="dxa"/>
            <w:tcMar>
              <w:top w:w="70" w:type="dxa"/>
              <w:left w:w="90" w:type="dxa"/>
              <w:bottom w:w="70" w:type="dxa"/>
              <w:right w:w="90" w:type="dxa"/>
            </w:tcMar>
          </w:tcPr>
          <w:p w14:paraId="6F962CF6" w14:textId="77777777" w:rsidR="00C97F5F" w:rsidRDefault="00C97F5F" w:rsidP="00244D12">
            <w:r>
              <w:rPr>
                <w:sz w:val="17"/>
                <w:szCs w:val="17"/>
              </w:rPr>
              <w:t>Error message inadvertently reveals whether the username exists (username enumeration), aiding credential-stuffing attacks even though login itself is correctly rejected</w:t>
            </w:r>
          </w:p>
        </w:tc>
        <w:tc>
          <w:tcPr>
            <w:tcW w:w="1000" w:type="dxa"/>
            <w:tcMar>
              <w:top w:w="70" w:type="dxa"/>
              <w:left w:w="90" w:type="dxa"/>
              <w:bottom w:w="70" w:type="dxa"/>
              <w:right w:w="90" w:type="dxa"/>
            </w:tcMar>
          </w:tcPr>
          <w:p w14:paraId="6F47D320" w14:textId="77777777" w:rsidR="00C97F5F" w:rsidRDefault="00C97F5F" w:rsidP="00244D12">
            <w:r>
              <w:rPr>
                <w:sz w:val="17"/>
                <w:szCs w:val="17"/>
              </w:rPr>
              <w:t>Medium</w:t>
            </w:r>
          </w:p>
        </w:tc>
        <w:tc>
          <w:tcPr>
            <w:tcW w:w="2940" w:type="dxa"/>
            <w:tcMar>
              <w:top w:w="70" w:type="dxa"/>
              <w:left w:w="90" w:type="dxa"/>
              <w:bottom w:w="70" w:type="dxa"/>
              <w:right w:w="90" w:type="dxa"/>
            </w:tcMar>
          </w:tcPr>
          <w:p w14:paraId="317B52E9" w14:textId="77777777" w:rsidR="00C97F5F" w:rsidRDefault="00C97F5F" w:rsidP="00244D12">
            <w:r>
              <w:rPr>
                <w:sz w:val="17"/>
                <w:szCs w:val="17"/>
              </w:rPr>
              <w:t>Compare exact error text and response timing between 'wrong password' and 'nonexistent username' cases (TC-010 vs. TC-011)</w:t>
            </w:r>
          </w:p>
        </w:tc>
      </w:tr>
      <w:tr w:rsidR="00C97F5F" w14:paraId="5E30000E" w14:textId="77777777" w:rsidTr="00244D12">
        <w:tc>
          <w:tcPr>
            <w:tcW w:w="1900" w:type="dxa"/>
            <w:tcMar>
              <w:top w:w="70" w:type="dxa"/>
              <w:left w:w="90" w:type="dxa"/>
              <w:bottom w:w="70" w:type="dxa"/>
              <w:right w:w="90" w:type="dxa"/>
            </w:tcMar>
          </w:tcPr>
          <w:p w14:paraId="228AE3C7" w14:textId="77777777" w:rsidR="00C97F5F" w:rsidRDefault="00C97F5F" w:rsidP="00244D12">
            <w:r>
              <w:rPr>
                <w:sz w:val="17"/>
                <w:szCs w:val="17"/>
              </w:rPr>
              <w:t>FR-TRN-001 — Transfer between owned accounts</w:t>
            </w:r>
          </w:p>
        </w:tc>
        <w:tc>
          <w:tcPr>
            <w:tcW w:w="3200" w:type="dxa"/>
            <w:tcMar>
              <w:top w:w="70" w:type="dxa"/>
              <w:left w:w="90" w:type="dxa"/>
              <w:bottom w:w="70" w:type="dxa"/>
              <w:right w:w="90" w:type="dxa"/>
            </w:tcMar>
          </w:tcPr>
          <w:p w14:paraId="45510D41" w14:textId="77777777" w:rsidR="00C97F5F" w:rsidRDefault="00C97F5F" w:rsidP="00244D12">
            <w:r>
              <w:rPr>
                <w:sz w:val="17"/>
                <w:szCs w:val="17"/>
              </w:rPr>
              <w:t>A transfer silently succeeds against the wrong account pair due to a stale dropdown value after a page refresh or back-navigation</w:t>
            </w:r>
          </w:p>
        </w:tc>
        <w:tc>
          <w:tcPr>
            <w:tcW w:w="1000" w:type="dxa"/>
            <w:tcMar>
              <w:top w:w="70" w:type="dxa"/>
              <w:left w:w="90" w:type="dxa"/>
              <w:bottom w:w="70" w:type="dxa"/>
              <w:right w:w="90" w:type="dxa"/>
            </w:tcMar>
          </w:tcPr>
          <w:p w14:paraId="517646C9" w14:textId="77777777" w:rsidR="00C97F5F" w:rsidRDefault="00C97F5F" w:rsidP="00244D12">
            <w:r>
              <w:rPr>
                <w:sz w:val="17"/>
                <w:szCs w:val="17"/>
              </w:rPr>
              <w:t>Low</w:t>
            </w:r>
          </w:p>
        </w:tc>
        <w:tc>
          <w:tcPr>
            <w:tcW w:w="2940" w:type="dxa"/>
            <w:tcMar>
              <w:top w:w="70" w:type="dxa"/>
              <w:left w:w="90" w:type="dxa"/>
              <w:bottom w:w="70" w:type="dxa"/>
              <w:right w:w="90" w:type="dxa"/>
            </w:tcMar>
          </w:tcPr>
          <w:p w14:paraId="4186747F" w14:textId="77777777" w:rsidR="00C97F5F" w:rsidRDefault="00C97F5F" w:rsidP="00244D12">
            <w:r>
              <w:rPr>
                <w:sz w:val="17"/>
                <w:szCs w:val="17"/>
              </w:rPr>
              <w:t>Exploratory test: refresh or navigate back mid-transfer, then verify From/To selections are re-validated, not cached</w:t>
            </w:r>
          </w:p>
        </w:tc>
      </w:tr>
      <w:tr w:rsidR="00C97F5F" w14:paraId="631F439F" w14:textId="77777777" w:rsidTr="00244D12">
        <w:tc>
          <w:tcPr>
            <w:tcW w:w="1900" w:type="dxa"/>
            <w:tcMar>
              <w:top w:w="70" w:type="dxa"/>
              <w:left w:w="90" w:type="dxa"/>
              <w:bottom w:w="70" w:type="dxa"/>
              <w:right w:w="90" w:type="dxa"/>
            </w:tcMar>
          </w:tcPr>
          <w:p w14:paraId="727F03B5" w14:textId="77777777" w:rsidR="00C97F5F" w:rsidRDefault="00C97F5F" w:rsidP="00244D12">
            <w:r>
              <w:rPr>
                <w:sz w:val="17"/>
                <w:szCs w:val="17"/>
              </w:rPr>
              <w:t>FR-TRN-002 — Transfer blocked on insufficient balance</w:t>
            </w:r>
          </w:p>
        </w:tc>
        <w:tc>
          <w:tcPr>
            <w:tcW w:w="3200" w:type="dxa"/>
            <w:tcMar>
              <w:top w:w="70" w:type="dxa"/>
              <w:left w:w="90" w:type="dxa"/>
              <w:bottom w:w="70" w:type="dxa"/>
              <w:right w:w="90" w:type="dxa"/>
            </w:tcMar>
          </w:tcPr>
          <w:p w14:paraId="0DBE22CE" w14:textId="77777777" w:rsidR="00C97F5F" w:rsidRDefault="00C97F5F" w:rsidP="00244D12">
            <w:r>
              <w:rPr>
                <w:sz w:val="17"/>
                <w:szCs w:val="17"/>
              </w:rPr>
              <w:t>A race condition allows two near-simultaneous transfers to both pass the balance check before either deducts, resulting in an over-drawn account</w:t>
            </w:r>
          </w:p>
        </w:tc>
        <w:tc>
          <w:tcPr>
            <w:tcW w:w="1000" w:type="dxa"/>
            <w:tcMar>
              <w:top w:w="70" w:type="dxa"/>
              <w:left w:w="90" w:type="dxa"/>
              <w:bottom w:w="70" w:type="dxa"/>
              <w:right w:w="90" w:type="dxa"/>
            </w:tcMar>
          </w:tcPr>
          <w:p w14:paraId="5249E99D" w14:textId="77777777" w:rsidR="00C97F5F" w:rsidRDefault="00C97F5F" w:rsidP="00244D12">
            <w:r>
              <w:rPr>
                <w:sz w:val="17"/>
                <w:szCs w:val="17"/>
              </w:rPr>
              <w:t>Medium</w:t>
            </w:r>
          </w:p>
        </w:tc>
        <w:tc>
          <w:tcPr>
            <w:tcW w:w="2940" w:type="dxa"/>
            <w:tcMar>
              <w:top w:w="70" w:type="dxa"/>
              <w:left w:w="90" w:type="dxa"/>
              <w:bottom w:w="70" w:type="dxa"/>
              <w:right w:w="90" w:type="dxa"/>
            </w:tcMar>
          </w:tcPr>
          <w:p w14:paraId="78940F63" w14:textId="77777777" w:rsidR="00C97F5F" w:rsidRDefault="00C97F5F" w:rsidP="00244D12">
            <w:r>
              <w:rPr>
                <w:sz w:val="17"/>
                <w:szCs w:val="17"/>
              </w:rPr>
              <w:t>Rapid consecutive transfer test (TC-033) explicitly designed to expose this exact race condition</w:t>
            </w:r>
          </w:p>
        </w:tc>
      </w:tr>
      <w:tr w:rsidR="00C97F5F" w14:paraId="5A59C61B" w14:textId="77777777" w:rsidTr="00244D12">
        <w:tc>
          <w:tcPr>
            <w:tcW w:w="1900" w:type="dxa"/>
            <w:tcMar>
              <w:top w:w="70" w:type="dxa"/>
              <w:left w:w="90" w:type="dxa"/>
              <w:bottom w:w="70" w:type="dxa"/>
              <w:right w:w="90" w:type="dxa"/>
            </w:tcMar>
          </w:tcPr>
          <w:p w14:paraId="417211F0" w14:textId="77777777" w:rsidR="00C97F5F" w:rsidRDefault="00C97F5F" w:rsidP="00244D12">
            <w:r>
              <w:rPr>
                <w:sz w:val="17"/>
                <w:szCs w:val="17"/>
              </w:rPr>
              <w:t>FR-TRN-003 — Balances update after transfer</w:t>
            </w:r>
          </w:p>
        </w:tc>
        <w:tc>
          <w:tcPr>
            <w:tcW w:w="3200" w:type="dxa"/>
            <w:tcMar>
              <w:top w:w="70" w:type="dxa"/>
              <w:left w:w="90" w:type="dxa"/>
              <w:bottom w:w="70" w:type="dxa"/>
              <w:right w:w="90" w:type="dxa"/>
            </w:tcMar>
          </w:tcPr>
          <w:p w14:paraId="50270299" w14:textId="77777777" w:rsidR="00C97F5F" w:rsidRDefault="00C97F5F" w:rsidP="00244D12">
            <w:r>
              <w:rPr>
                <w:sz w:val="17"/>
                <w:szCs w:val="17"/>
              </w:rPr>
              <w:t>Balance display is cached and does not refresh immediately, showing a stale balance to the user immediately after a successful transfer</w:t>
            </w:r>
          </w:p>
        </w:tc>
        <w:tc>
          <w:tcPr>
            <w:tcW w:w="1000" w:type="dxa"/>
            <w:tcMar>
              <w:top w:w="70" w:type="dxa"/>
              <w:left w:w="90" w:type="dxa"/>
              <w:bottom w:w="70" w:type="dxa"/>
              <w:right w:w="90" w:type="dxa"/>
            </w:tcMar>
          </w:tcPr>
          <w:p w14:paraId="039B7C54" w14:textId="77777777" w:rsidR="00C97F5F" w:rsidRDefault="00C97F5F" w:rsidP="00244D12">
            <w:r>
              <w:rPr>
                <w:sz w:val="17"/>
                <w:szCs w:val="17"/>
              </w:rPr>
              <w:t>Medium</w:t>
            </w:r>
          </w:p>
        </w:tc>
        <w:tc>
          <w:tcPr>
            <w:tcW w:w="2940" w:type="dxa"/>
            <w:tcMar>
              <w:top w:w="70" w:type="dxa"/>
              <w:left w:w="90" w:type="dxa"/>
              <w:bottom w:w="70" w:type="dxa"/>
              <w:right w:w="90" w:type="dxa"/>
            </w:tcMar>
          </w:tcPr>
          <w:p w14:paraId="7EFD66B2" w14:textId="77777777" w:rsidR="00C97F5F" w:rsidRDefault="00C97F5F" w:rsidP="00244D12">
            <w:r>
              <w:rPr>
                <w:sz w:val="17"/>
                <w:szCs w:val="17"/>
              </w:rPr>
              <w:t>Explicit before/after balance verification within the same test case (TC-026) rather than trusting the confirmation message alone</w:t>
            </w:r>
          </w:p>
        </w:tc>
      </w:tr>
      <w:tr w:rsidR="00C97F5F" w14:paraId="3B190803" w14:textId="77777777" w:rsidTr="00244D12">
        <w:tc>
          <w:tcPr>
            <w:tcW w:w="1900" w:type="dxa"/>
            <w:tcMar>
              <w:top w:w="70" w:type="dxa"/>
              <w:left w:w="90" w:type="dxa"/>
              <w:bottom w:w="70" w:type="dxa"/>
              <w:right w:w="90" w:type="dxa"/>
            </w:tcMar>
          </w:tcPr>
          <w:p w14:paraId="4111D4FF" w14:textId="77777777" w:rsidR="00C97F5F" w:rsidRDefault="00C97F5F" w:rsidP="00244D12">
            <w:r>
              <w:rPr>
                <w:sz w:val="17"/>
                <w:szCs w:val="17"/>
              </w:rPr>
              <w:t>FR-BIL-001 — Add new payee</w:t>
            </w:r>
          </w:p>
        </w:tc>
        <w:tc>
          <w:tcPr>
            <w:tcW w:w="3200" w:type="dxa"/>
            <w:tcMar>
              <w:top w:w="70" w:type="dxa"/>
              <w:left w:w="90" w:type="dxa"/>
              <w:bottom w:w="70" w:type="dxa"/>
              <w:right w:w="90" w:type="dxa"/>
            </w:tcMar>
          </w:tcPr>
          <w:p w14:paraId="642516A6" w14:textId="77777777" w:rsidR="00C97F5F" w:rsidRDefault="00C97F5F" w:rsidP="00244D12">
            <w:r>
              <w:rPr>
                <w:sz w:val="17"/>
                <w:szCs w:val="17"/>
              </w:rPr>
              <w:t>A payee is saved with a malformed or non-existent account number with no validation, silently creating an un-payable payee record</w:t>
            </w:r>
          </w:p>
        </w:tc>
        <w:tc>
          <w:tcPr>
            <w:tcW w:w="1000" w:type="dxa"/>
            <w:tcMar>
              <w:top w:w="70" w:type="dxa"/>
              <w:left w:w="90" w:type="dxa"/>
              <w:bottom w:w="70" w:type="dxa"/>
              <w:right w:w="90" w:type="dxa"/>
            </w:tcMar>
          </w:tcPr>
          <w:p w14:paraId="7DE2BA3D" w14:textId="77777777" w:rsidR="00C97F5F" w:rsidRDefault="00C97F5F" w:rsidP="00244D12">
            <w:r>
              <w:rPr>
                <w:sz w:val="17"/>
                <w:szCs w:val="17"/>
              </w:rPr>
              <w:t>Medium</w:t>
            </w:r>
          </w:p>
        </w:tc>
        <w:tc>
          <w:tcPr>
            <w:tcW w:w="2940" w:type="dxa"/>
            <w:tcMar>
              <w:top w:w="70" w:type="dxa"/>
              <w:left w:w="90" w:type="dxa"/>
              <w:bottom w:w="70" w:type="dxa"/>
              <w:right w:w="90" w:type="dxa"/>
            </w:tcMar>
          </w:tcPr>
          <w:p w14:paraId="7E0FB17D" w14:textId="77777777" w:rsidR="00C97F5F" w:rsidRDefault="00C97F5F" w:rsidP="00244D12">
            <w:r>
              <w:rPr>
                <w:sz w:val="17"/>
                <w:szCs w:val="17"/>
              </w:rPr>
              <w:t>Negative test with an invalid payee account number (TC-042), verifying at what point the system actually validates it</w:t>
            </w:r>
          </w:p>
        </w:tc>
      </w:tr>
      <w:tr w:rsidR="00C97F5F" w14:paraId="7100FA78" w14:textId="77777777" w:rsidTr="00244D12">
        <w:tc>
          <w:tcPr>
            <w:tcW w:w="1900" w:type="dxa"/>
            <w:tcMar>
              <w:top w:w="70" w:type="dxa"/>
              <w:left w:w="90" w:type="dxa"/>
              <w:bottom w:w="70" w:type="dxa"/>
              <w:right w:w="90" w:type="dxa"/>
            </w:tcMar>
          </w:tcPr>
          <w:p w14:paraId="4A5541D1" w14:textId="77777777" w:rsidR="00C97F5F" w:rsidRDefault="00C97F5F" w:rsidP="00244D12">
            <w:r>
              <w:rPr>
                <w:sz w:val="17"/>
                <w:szCs w:val="17"/>
              </w:rPr>
              <w:t>FR-BIL-002 — Pay a bill from an account</w:t>
            </w:r>
          </w:p>
        </w:tc>
        <w:tc>
          <w:tcPr>
            <w:tcW w:w="3200" w:type="dxa"/>
            <w:tcMar>
              <w:top w:w="70" w:type="dxa"/>
              <w:left w:w="90" w:type="dxa"/>
              <w:bottom w:w="70" w:type="dxa"/>
              <w:right w:w="90" w:type="dxa"/>
            </w:tcMar>
          </w:tcPr>
          <w:p w14:paraId="43CAC9E4" w14:textId="77777777" w:rsidR="00C97F5F" w:rsidRDefault="00C97F5F" w:rsidP="00244D12">
            <w:r>
              <w:rPr>
                <w:sz w:val="17"/>
                <w:szCs w:val="17"/>
              </w:rPr>
              <w:t>Payment is deducted from the paying account but the confirmation/payee record fails to save, creating a discrepancy between money moved and records kept</w:t>
            </w:r>
          </w:p>
        </w:tc>
        <w:tc>
          <w:tcPr>
            <w:tcW w:w="1000" w:type="dxa"/>
            <w:tcMar>
              <w:top w:w="70" w:type="dxa"/>
              <w:left w:w="90" w:type="dxa"/>
              <w:bottom w:w="70" w:type="dxa"/>
              <w:right w:w="90" w:type="dxa"/>
            </w:tcMar>
          </w:tcPr>
          <w:p w14:paraId="55AFF6EF" w14:textId="77777777" w:rsidR="00C97F5F" w:rsidRDefault="00C97F5F" w:rsidP="00244D12">
            <w:r>
              <w:rPr>
                <w:sz w:val="17"/>
                <w:szCs w:val="17"/>
              </w:rPr>
              <w:t>Low</w:t>
            </w:r>
          </w:p>
        </w:tc>
        <w:tc>
          <w:tcPr>
            <w:tcW w:w="2940" w:type="dxa"/>
            <w:tcMar>
              <w:top w:w="70" w:type="dxa"/>
              <w:left w:w="90" w:type="dxa"/>
              <w:bottom w:w="70" w:type="dxa"/>
              <w:right w:w="90" w:type="dxa"/>
            </w:tcMar>
          </w:tcPr>
          <w:p w14:paraId="5AA11720" w14:textId="77777777" w:rsidR="00C97F5F" w:rsidRDefault="00C97F5F" w:rsidP="00244D12">
            <w:r>
              <w:rPr>
                <w:sz w:val="17"/>
                <w:szCs w:val="17"/>
              </w:rPr>
              <w:t xml:space="preserve">Cross-verify the paying account's balance and the payment history/confirmation after every Bill </w:t>
            </w:r>
            <w:r>
              <w:rPr>
                <w:sz w:val="17"/>
                <w:szCs w:val="17"/>
              </w:rPr>
              <w:lastRenderedPageBreak/>
              <w:t>Pay test case, not just the confirmation message</w:t>
            </w:r>
          </w:p>
        </w:tc>
      </w:tr>
      <w:tr w:rsidR="00C97F5F" w14:paraId="26269611" w14:textId="77777777" w:rsidTr="00244D12">
        <w:tc>
          <w:tcPr>
            <w:tcW w:w="1900" w:type="dxa"/>
            <w:tcMar>
              <w:top w:w="70" w:type="dxa"/>
              <w:left w:w="90" w:type="dxa"/>
              <w:bottom w:w="70" w:type="dxa"/>
              <w:right w:w="90" w:type="dxa"/>
            </w:tcMar>
          </w:tcPr>
          <w:p w14:paraId="4D95B13F" w14:textId="77777777" w:rsidR="00C97F5F" w:rsidRDefault="00C97F5F" w:rsidP="00244D12">
            <w:r>
              <w:rPr>
                <w:sz w:val="17"/>
                <w:szCs w:val="17"/>
              </w:rPr>
              <w:lastRenderedPageBreak/>
              <w:t>FR-ACC-001 — Account Overview displays owned accounts</w:t>
            </w:r>
          </w:p>
        </w:tc>
        <w:tc>
          <w:tcPr>
            <w:tcW w:w="3200" w:type="dxa"/>
            <w:tcMar>
              <w:top w:w="70" w:type="dxa"/>
              <w:left w:w="90" w:type="dxa"/>
              <w:bottom w:w="70" w:type="dxa"/>
              <w:right w:w="90" w:type="dxa"/>
            </w:tcMar>
          </w:tcPr>
          <w:p w14:paraId="02BDAE35" w14:textId="77777777" w:rsidR="00C97F5F" w:rsidRDefault="00C97F5F" w:rsidP="00244D12">
            <w:r>
              <w:rPr>
                <w:sz w:val="17"/>
                <w:szCs w:val="17"/>
              </w:rPr>
              <w:t>A newly created account (from Open New Account or Registration) does not appear immediately, requiring a manual refresh or re-login to display</w:t>
            </w:r>
          </w:p>
        </w:tc>
        <w:tc>
          <w:tcPr>
            <w:tcW w:w="1000" w:type="dxa"/>
            <w:tcMar>
              <w:top w:w="70" w:type="dxa"/>
              <w:left w:w="90" w:type="dxa"/>
              <w:bottom w:w="70" w:type="dxa"/>
              <w:right w:w="90" w:type="dxa"/>
            </w:tcMar>
          </w:tcPr>
          <w:p w14:paraId="41D0E572" w14:textId="77777777" w:rsidR="00C97F5F" w:rsidRDefault="00C97F5F" w:rsidP="00244D12">
            <w:r>
              <w:rPr>
                <w:sz w:val="17"/>
                <w:szCs w:val="17"/>
              </w:rPr>
              <w:t>Medium</w:t>
            </w:r>
          </w:p>
        </w:tc>
        <w:tc>
          <w:tcPr>
            <w:tcW w:w="2940" w:type="dxa"/>
            <w:tcMar>
              <w:top w:w="70" w:type="dxa"/>
              <w:left w:w="90" w:type="dxa"/>
              <w:bottom w:w="70" w:type="dxa"/>
              <w:right w:w="90" w:type="dxa"/>
            </w:tcMar>
          </w:tcPr>
          <w:p w14:paraId="05FF171E" w14:textId="77777777" w:rsidR="00C97F5F" w:rsidRDefault="00C97F5F" w:rsidP="00244D12">
            <w:r>
              <w:rPr>
                <w:sz w:val="17"/>
                <w:szCs w:val="17"/>
              </w:rPr>
              <w:t>TC-019 and TC-006 explicitly check Account Overview immediately after account creation without an intervening logout/login cycle</w:t>
            </w:r>
          </w:p>
        </w:tc>
      </w:tr>
    </w:tbl>
    <w:p w14:paraId="3157DE8C" w14:textId="77777777" w:rsidR="00C97F5F" w:rsidRDefault="00C97F5F" w:rsidP="00C97F5F">
      <w:pPr>
        <w:spacing w:after="100"/>
      </w:pPr>
    </w:p>
    <w:p w14:paraId="13016892" w14:textId="77777777" w:rsidR="00C97F5F" w:rsidRDefault="00C97F5F" w:rsidP="00C97F5F">
      <w:pPr>
        <w:pStyle w:val="Heading2"/>
        <w:spacing w:before="240" w:after="120"/>
      </w:pPr>
      <w:r>
        <w:t>8.4.9 Defect Prediction Exercise</w:t>
      </w:r>
    </w:p>
    <w:p w14:paraId="381555FF" w14:textId="77777777" w:rsidR="00C97F5F" w:rsidRDefault="00C97F5F" w:rsidP="00C97F5F">
      <w:pPr>
        <w:spacing w:after="120"/>
      </w:pPr>
      <w:r>
        <w:t>Top 5 predicted defects per module, made before test execution begins, based on Phase 1 requirement gaps and typical defect patterns for each type of workflow.</w:t>
      </w:r>
    </w:p>
    <w:p w14:paraId="2590F0E1" w14:textId="77777777" w:rsidR="00C97F5F" w:rsidRDefault="00C97F5F" w:rsidP="00C97F5F">
      <w:pPr>
        <w:pStyle w:val="Heading3"/>
        <w:spacing w:after="100"/>
      </w:pPr>
      <w:r>
        <w:t>Registration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440ACE59" w14:textId="77777777" w:rsidTr="00E7040F">
        <w:trPr>
          <w:tblHeader/>
        </w:trPr>
        <w:tc>
          <w:tcPr>
            <w:tcW w:w="4600" w:type="dxa"/>
            <w:shd w:val="clear" w:color="auto" w:fill="ED7D31" w:themeFill="accent2"/>
            <w:tcMar>
              <w:top w:w="70" w:type="dxa"/>
              <w:left w:w="90" w:type="dxa"/>
              <w:bottom w:w="70" w:type="dxa"/>
              <w:right w:w="90" w:type="dxa"/>
            </w:tcMar>
          </w:tcPr>
          <w:p w14:paraId="4475A807"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70BBE889"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73D4C15C" w14:textId="77777777" w:rsidR="00C97F5F" w:rsidRDefault="00C97F5F" w:rsidP="00244D12">
            <w:r>
              <w:rPr>
                <w:b/>
                <w:bCs/>
                <w:color w:val="FFFFFF"/>
                <w:sz w:val="17"/>
                <w:szCs w:val="17"/>
              </w:rPr>
              <w:t>Severity (Predicted)</w:t>
            </w:r>
          </w:p>
        </w:tc>
      </w:tr>
      <w:tr w:rsidR="00C97F5F" w14:paraId="53C673C9" w14:textId="77777777" w:rsidTr="00244D12">
        <w:tc>
          <w:tcPr>
            <w:tcW w:w="4600" w:type="dxa"/>
            <w:tcMar>
              <w:top w:w="70" w:type="dxa"/>
              <w:left w:w="90" w:type="dxa"/>
              <w:bottom w:w="70" w:type="dxa"/>
              <w:right w:w="90" w:type="dxa"/>
            </w:tcMar>
          </w:tcPr>
          <w:p w14:paraId="6D9B03C5" w14:textId="77777777" w:rsidR="00C97F5F" w:rsidRDefault="00C97F5F" w:rsidP="00244D12">
            <w:r>
              <w:rPr>
                <w:sz w:val="17"/>
                <w:szCs w:val="17"/>
              </w:rPr>
              <w:t>Duplicate username check is case-sensitive, allowing near-duplicate accounts (e.g., "jsmith" and "JSmith")</w:t>
            </w:r>
          </w:p>
        </w:tc>
        <w:tc>
          <w:tcPr>
            <w:tcW w:w="2400" w:type="dxa"/>
            <w:tcMar>
              <w:top w:w="70" w:type="dxa"/>
              <w:left w:w="90" w:type="dxa"/>
              <w:bottom w:w="70" w:type="dxa"/>
              <w:right w:w="90" w:type="dxa"/>
            </w:tcMar>
          </w:tcPr>
          <w:p w14:paraId="6EEC9BCB" w14:textId="77777777" w:rsidR="00C97F5F" w:rsidRDefault="00C97F5F" w:rsidP="00244D12">
            <w:r>
              <w:rPr>
                <w:sz w:val="17"/>
                <w:szCs w:val="17"/>
              </w:rPr>
              <w:t>Functional</w:t>
            </w:r>
          </w:p>
        </w:tc>
        <w:tc>
          <w:tcPr>
            <w:tcW w:w="2340" w:type="dxa"/>
            <w:tcMar>
              <w:top w:w="70" w:type="dxa"/>
              <w:left w:w="90" w:type="dxa"/>
              <w:bottom w:w="70" w:type="dxa"/>
              <w:right w:w="90" w:type="dxa"/>
            </w:tcMar>
          </w:tcPr>
          <w:p w14:paraId="0621A513" w14:textId="77777777" w:rsidR="00C97F5F" w:rsidRDefault="00C97F5F" w:rsidP="00244D12">
            <w:r>
              <w:rPr>
                <w:sz w:val="17"/>
                <w:szCs w:val="17"/>
              </w:rPr>
              <w:t>Minor</w:t>
            </w:r>
          </w:p>
        </w:tc>
      </w:tr>
      <w:tr w:rsidR="00C97F5F" w14:paraId="0609E29B" w14:textId="77777777" w:rsidTr="00244D12">
        <w:tc>
          <w:tcPr>
            <w:tcW w:w="4600" w:type="dxa"/>
            <w:tcMar>
              <w:top w:w="70" w:type="dxa"/>
              <w:left w:w="90" w:type="dxa"/>
              <w:bottom w:w="70" w:type="dxa"/>
              <w:right w:w="90" w:type="dxa"/>
            </w:tcMar>
          </w:tcPr>
          <w:p w14:paraId="7F54D476" w14:textId="77777777" w:rsidR="00C97F5F" w:rsidRDefault="00C97F5F" w:rsidP="00244D12">
            <w:r>
              <w:rPr>
                <w:sz w:val="17"/>
                <w:szCs w:val="17"/>
              </w:rPr>
              <w:t>No client-side or server-side length limit enforced on address/name fields, risking downstream display issues</w:t>
            </w:r>
          </w:p>
        </w:tc>
        <w:tc>
          <w:tcPr>
            <w:tcW w:w="2400" w:type="dxa"/>
            <w:tcMar>
              <w:top w:w="70" w:type="dxa"/>
              <w:left w:w="90" w:type="dxa"/>
              <w:bottom w:w="70" w:type="dxa"/>
              <w:right w:w="90" w:type="dxa"/>
            </w:tcMar>
          </w:tcPr>
          <w:p w14:paraId="7467A907" w14:textId="77777777" w:rsidR="00C97F5F" w:rsidRDefault="00C97F5F" w:rsidP="00244D12">
            <w:r>
              <w:rPr>
                <w:sz w:val="17"/>
                <w:szCs w:val="17"/>
              </w:rPr>
              <w:t>UI</w:t>
            </w:r>
          </w:p>
        </w:tc>
        <w:tc>
          <w:tcPr>
            <w:tcW w:w="2340" w:type="dxa"/>
            <w:tcMar>
              <w:top w:w="70" w:type="dxa"/>
              <w:left w:w="90" w:type="dxa"/>
              <w:bottom w:w="70" w:type="dxa"/>
              <w:right w:w="90" w:type="dxa"/>
            </w:tcMar>
          </w:tcPr>
          <w:p w14:paraId="47CC5C9E" w14:textId="77777777" w:rsidR="00C97F5F" w:rsidRDefault="00C97F5F" w:rsidP="00244D12">
            <w:r>
              <w:rPr>
                <w:sz w:val="17"/>
                <w:szCs w:val="17"/>
              </w:rPr>
              <w:t>Minor</w:t>
            </w:r>
          </w:p>
        </w:tc>
      </w:tr>
      <w:tr w:rsidR="00C97F5F" w14:paraId="0DF6AABC" w14:textId="77777777" w:rsidTr="00244D12">
        <w:tc>
          <w:tcPr>
            <w:tcW w:w="4600" w:type="dxa"/>
            <w:tcMar>
              <w:top w:w="70" w:type="dxa"/>
              <w:left w:w="90" w:type="dxa"/>
              <w:bottom w:w="70" w:type="dxa"/>
              <w:right w:w="90" w:type="dxa"/>
            </w:tcMar>
          </w:tcPr>
          <w:p w14:paraId="4447198B" w14:textId="77777777" w:rsidR="00C97F5F" w:rsidRDefault="00C97F5F" w:rsidP="00244D12">
            <w:r>
              <w:rPr>
                <w:sz w:val="17"/>
                <w:szCs w:val="17"/>
              </w:rPr>
              <w:t>SSN field accepts non-numeric or incorrectly formatted input without validation</w:t>
            </w:r>
          </w:p>
        </w:tc>
        <w:tc>
          <w:tcPr>
            <w:tcW w:w="2400" w:type="dxa"/>
            <w:tcMar>
              <w:top w:w="70" w:type="dxa"/>
              <w:left w:w="90" w:type="dxa"/>
              <w:bottom w:w="70" w:type="dxa"/>
              <w:right w:w="90" w:type="dxa"/>
            </w:tcMar>
          </w:tcPr>
          <w:p w14:paraId="76ABBD0A" w14:textId="77777777" w:rsidR="00C97F5F" w:rsidRDefault="00C97F5F" w:rsidP="00244D12">
            <w:r>
              <w:rPr>
                <w:sz w:val="17"/>
                <w:szCs w:val="17"/>
              </w:rPr>
              <w:t>Functional</w:t>
            </w:r>
          </w:p>
        </w:tc>
        <w:tc>
          <w:tcPr>
            <w:tcW w:w="2340" w:type="dxa"/>
            <w:tcMar>
              <w:top w:w="70" w:type="dxa"/>
              <w:left w:w="90" w:type="dxa"/>
              <w:bottom w:w="70" w:type="dxa"/>
              <w:right w:w="90" w:type="dxa"/>
            </w:tcMar>
          </w:tcPr>
          <w:p w14:paraId="358016C7" w14:textId="77777777" w:rsidR="00C97F5F" w:rsidRDefault="00C97F5F" w:rsidP="00244D12">
            <w:r>
              <w:rPr>
                <w:sz w:val="17"/>
                <w:szCs w:val="17"/>
              </w:rPr>
              <w:t>Major</w:t>
            </w:r>
          </w:p>
        </w:tc>
      </w:tr>
      <w:tr w:rsidR="00C97F5F" w14:paraId="7F6F9D67" w14:textId="77777777" w:rsidTr="00244D12">
        <w:tc>
          <w:tcPr>
            <w:tcW w:w="4600" w:type="dxa"/>
            <w:tcMar>
              <w:top w:w="70" w:type="dxa"/>
              <w:left w:w="90" w:type="dxa"/>
              <w:bottom w:w="70" w:type="dxa"/>
              <w:right w:w="90" w:type="dxa"/>
            </w:tcMar>
          </w:tcPr>
          <w:p w14:paraId="4B00AAFD" w14:textId="77777777" w:rsidR="00C97F5F" w:rsidRDefault="00C97F5F" w:rsidP="00244D12">
            <w:r>
              <w:rPr>
                <w:sz w:val="17"/>
                <w:szCs w:val="17"/>
              </w:rPr>
              <w:t>Password field has no minimum complexity enforcement, allowing trivially weak passwords</w:t>
            </w:r>
          </w:p>
        </w:tc>
        <w:tc>
          <w:tcPr>
            <w:tcW w:w="2400" w:type="dxa"/>
            <w:tcMar>
              <w:top w:w="70" w:type="dxa"/>
              <w:left w:w="90" w:type="dxa"/>
              <w:bottom w:w="70" w:type="dxa"/>
              <w:right w:w="90" w:type="dxa"/>
            </w:tcMar>
          </w:tcPr>
          <w:p w14:paraId="73AC8AB1" w14:textId="77777777" w:rsidR="00C97F5F" w:rsidRDefault="00C97F5F" w:rsidP="00244D12">
            <w:r>
              <w:rPr>
                <w:sz w:val="17"/>
                <w:szCs w:val="17"/>
              </w:rPr>
              <w:t>Security</w:t>
            </w:r>
          </w:p>
        </w:tc>
        <w:tc>
          <w:tcPr>
            <w:tcW w:w="2340" w:type="dxa"/>
            <w:tcMar>
              <w:top w:w="70" w:type="dxa"/>
              <w:left w:w="90" w:type="dxa"/>
              <w:bottom w:w="70" w:type="dxa"/>
              <w:right w:w="90" w:type="dxa"/>
            </w:tcMar>
          </w:tcPr>
          <w:p w14:paraId="3D519FE3" w14:textId="77777777" w:rsidR="00C97F5F" w:rsidRDefault="00C97F5F" w:rsidP="00244D12">
            <w:r>
              <w:rPr>
                <w:sz w:val="17"/>
                <w:szCs w:val="17"/>
              </w:rPr>
              <w:t>Major</w:t>
            </w:r>
          </w:p>
        </w:tc>
      </w:tr>
      <w:tr w:rsidR="00C97F5F" w14:paraId="390155D8" w14:textId="77777777" w:rsidTr="00244D12">
        <w:tc>
          <w:tcPr>
            <w:tcW w:w="4600" w:type="dxa"/>
            <w:tcMar>
              <w:top w:w="70" w:type="dxa"/>
              <w:left w:w="90" w:type="dxa"/>
              <w:bottom w:w="70" w:type="dxa"/>
              <w:right w:w="90" w:type="dxa"/>
            </w:tcMar>
          </w:tcPr>
          <w:p w14:paraId="77F685BB" w14:textId="77777777" w:rsidR="00C97F5F" w:rsidRDefault="00C97F5F" w:rsidP="00244D12">
            <w:r>
              <w:rPr>
                <w:sz w:val="17"/>
                <w:szCs w:val="17"/>
              </w:rPr>
              <w:t>Auto-created default Checking account occasionally has an incorrect or missing starting balance</w:t>
            </w:r>
          </w:p>
        </w:tc>
        <w:tc>
          <w:tcPr>
            <w:tcW w:w="2400" w:type="dxa"/>
            <w:tcMar>
              <w:top w:w="70" w:type="dxa"/>
              <w:left w:w="90" w:type="dxa"/>
              <w:bottom w:w="70" w:type="dxa"/>
              <w:right w:w="90" w:type="dxa"/>
            </w:tcMar>
          </w:tcPr>
          <w:p w14:paraId="477546F4" w14:textId="77777777" w:rsidR="00C97F5F" w:rsidRDefault="00C97F5F" w:rsidP="00244D12">
            <w:r>
              <w:rPr>
                <w:sz w:val="17"/>
                <w:szCs w:val="17"/>
              </w:rPr>
              <w:t>Functional</w:t>
            </w:r>
          </w:p>
        </w:tc>
        <w:tc>
          <w:tcPr>
            <w:tcW w:w="2340" w:type="dxa"/>
            <w:tcMar>
              <w:top w:w="70" w:type="dxa"/>
              <w:left w:w="90" w:type="dxa"/>
              <w:bottom w:w="70" w:type="dxa"/>
              <w:right w:w="90" w:type="dxa"/>
            </w:tcMar>
          </w:tcPr>
          <w:p w14:paraId="792FC765" w14:textId="77777777" w:rsidR="00C97F5F" w:rsidRDefault="00C97F5F" w:rsidP="00244D12">
            <w:r>
              <w:rPr>
                <w:sz w:val="17"/>
                <w:szCs w:val="17"/>
              </w:rPr>
              <w:t>Major</w:t>
            </w:r>
          </w:p>
        </w:tc>
      </w:tr>
    </w:tbl>
    <w:p w14:paraId="03470588" w14:textId="77777777" w:rsidR="00C97F5F" w:rsidRDefault="00C97F5F" w:rsidP="00C97F5F">
      <w:pPr>
        <w:pStyle w:val="Heading3"/>
        <w:spacing w:after="100"/>
      </w:pPr>
      <w:r>
        <w:t>Login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4F832013" w14:textId="77777777" w:rsidTr="00E7040F">
        <w:trPr>
          <w:tblHeader/>
        </w:trPr>
        <w:tc>
          <w:tcPr>
            <w:tcW w:w="4600" w:type="dxa"/>
            <w:shd w:val="clear" w:color="auto" w:fill="ED7D31" w:themeFill="accent2"/>
            <w:tcMar>
              <w:top w:w="70" w:type="dxa"/>
              <w:left w:w="90" w:type="dxa"/>
              <w:bottom w:w="70" w:type="dxa"/>
              <w:right w:w="90" w:type="dxa"/>
            </w:tcMar>
          </w:tcPr>
          <w:p w14:paraId="56ABDF83"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1AAA8BC5"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1BC0D39E" w14:textId="77777777" w:rsidR="00C97F5F" w:rsidRDefault="00C97F5F" w:rsidP="00244D12">
            <w:r>
              <w:rPr>
                <w:b/>
                <w:bCs/>
                <w:color w:val="FFFFFF"/>
                <w:sz w:val="17"/>
                <w:szCs w:val="17"/>
              </w:rPr>
              <w:t>Severity (Predicted)</w:t>
            </w:r>
          </w:p>
        </w:tc>
      </w:tr>
      <w:tr w:rsidR="00C97F5F" w14:paraId="0B6898C3" w14:textId="77777777" w:rsidTr="00244D12">
        <w:tc>
          <w:tcPr>
            <w:tcW w:w="4600" w:type="dxa"/>
            <w:tcMar>
              <w:top w:w="70" w:type="dxa"/>
              <w:left w:w="90" w:type="dxa"/>
              <w:bottom w:w="70" w:type="dxa"/>
              <w:right w:w="90" w:type="dxa"/>
            </w:tcMar>
          </w:tcPr>
          <w:p w14:paraId="74726446" w14:textId="77777777" w:rsidR="00C97F5F" w:rsidRDefault="00C97F5F" w:rsidP="00244D12">
            <w:r>
              <w:rPr>
                <w:sz w:val="17"/>
                <w:szCs w:val="17"/>
              </w:rPr>
              <w:t>Error message differs subtly between wrong-username and wrong-password cases, enabling username enumeration</w:t>
            </w:r>
          </w:p>
        </w:tc>
        <w:tc>
          <w:tcPr>
            <w:tcW w:w="2400" w:type="dxa"/>
            <w:tcMar>
              <w:top w:w="70" w:type="dxa"/>
              <w:left w:w="90" w:type="dxa"/>
              <w:bottom w:w="70" w:type="dxa"/>
              <w:right w:w="90" w:type="dxa"/>
            </w:tcMar>
          </w:tcPr>
          <w:p w14:paraId="637DB66E" w14:textId="77777777" w:rsidR="00C97F5F" w:rsidRDefault="00C97F5F" w:rsidP="00244D12">
            <w:r>
              <w:rPr>
                <w:sz w:val="17"/>
                <w:szCs w:val="17"/>
              </w:rPr>
              <w:t>Security</w:t>
            </w:r>
          </w:p>
        </w:tc>
        <w:tc>
          <w:tcPr>
            <w:tcW w:w="2340" w:type="dxa"/>
            <w:tcMar>
              <w:top w:w="70" w:type="dxa"/>
              <w:left w:w="90" w:type="dxa"/>
              <w:bottom w:w="70" w:type="dxa"/>
              <w:right w:w="90" w:type="dxa"/>
            </w:tcMar>
          </w:tcPr>
          <w:p w14:paraId="68CC9477" w14:textId="77777777" w:rsidR="00C97F5F" w:rsidRDefault="00C97F5F" w:rsidP="00244D12">
            <w:r>
              <w:rPr>
                <w:sz w:val="17"/>
                <w:szCs w:val="17"/>
              </w:rPr>
              <w:t>Major</w:t>
            </w:r>
          </w:p>
        </w:tc>
      </w:tr>
      <w:tr w:rsidR="00C97F5F" w14:paraId="182DA900" w14:textId="77777777" w:rsidTr="00244D12">
        <w:tc>
          <w:tcPr>
            <w:tcW w:w="4600" w:type="dxa"/>
            <w:tcMar>
              <w:top w:w="70" w:type="dxa"/>
              <w:left w:w="90" w:type="dxa"/>
              <w:bottom w:w="70" w:type="dxa"/>
              <w:right w:w="90" w:type="dxa"/>
            </w:tcMar>
          </w:tcPr>
          <w:p w14:paraId="46B92A29" w14:textId="77777777" w:rsidR="00C97F5F" w:rsidRDefault="00C97F5F" w:rsidP="00244D12">
            <w:r>
              <w:rPr>
                <w:sz w:val="17"/>
                <w:szCs w:val="17"/>
              </w:rPr>
              <w:t>No account lockout after repeated failed attempts, leaving the system open to brute-force attempts</w:t>
            </w:r>
          </w:p>
        </w:tc>
        <w:tc>
          <w:tcPr>
            <w:tcW w:w="2400" w:type="dxa"/>
            <w:tcMar>
              <w:top w:w="70" w:type="dxa"/>
              <w:left w:w="90" w:type="dxa"/>
              <w:bottom w:w="70" w:type="dxa"/>
              <w:right w:w="90" w:type="dxa"/>
            </w:tcMar>
          </w:tcPr>
          <w:p w14:paraId="48933F03" w14:textId="77777777" w:rsidR="00C97F5F" w:rsidRDefault="00C97F5F" w:rsidP="00244D12">
            <w:r>
              <w:rPr>
                <w:sz w:val="17"/>
                <w:szCs w:val="17"/>
              </w:rPr>
              <w:t>Security</w:t>
            </w:r>
          </w:p>
        </w:tc>
        <w:tc>
          <w:tcPr>
            <w:tcW w:w="2340" w:type="dxa"/>
            <w:tcMar>
              <w:top w:w="70" w:type="dxa"/>
              <w:left w:w="90" w:type="dxa"/>
              <w:bottom w:w="70" w:type="dxa"/>
              <w:right w:w="90" w:type="dxa"/>
            </w:tcMar>
          </w:tcPr>
          <w:p w14:paraId="53E520F1" w14:textId="77777777" w:rsidR="00C97F5F" w:rsidRDefault="00C97F5F" w:rsidP="00244D12">
            <w:r>
              <w:rPr>
                <w:sz w:val="17"/>
                <w:szCs w:val="17"/>
              </w:rPr>
              <w:t>Major</w:t>
            </w:r>
          </w:p>
        </w:tc>
      </w:tr>
      <w:tr w:rsidR="00C97F5F" w14:paraId="499BD70D" w14:textId="77777777" w:rsidTr="00244D12">
        <w:tc>
          <w:tcPr>
            <w:tcW w:w="4600" w:type="dxa"/>
            <w:tcMar>
              <w:top w:w="70" w:type="dxa"/>
              <w:left w:w="90" w:type="dxa"/>
              <w:bottom w:w="70" w:type="dxa"/>
              <w:right w:w="90" w:type="dxa"/>
            </w:tcMar>
          </w:tcPr>
          <w:p w14:paraId="2AB92A9C" w14:textId="77777777" w:rsidR="00C97F5F" w:rsidRDefault="00C97F5F" w:rsidP="00244D12">
            <w:r>
              <w:rPr>
                <w:sz w:val="17"/>
                <w:szCs w:val="17"/>
              </w:rPr>
              <w:t>Session cookie remains valid for some time after logout</w:t>
            </w:r>
          </w:p>
        </w:tc>
        <w:tc>
          <w:tcPr>
            <w:tcW w:w="2400" w:type="dxa"/>
            <w:tcMar>
              <w:top w:w="70" w:type="dxa"/>
              <w:left w:w="90" w:type="dxa"/>
              <w:bottom w:w="70" w:type="dxa"/>
              <w:right w:w="90" w:type="dxa"/>
            </w:tcMar>
          </w:tcPr>
          <w:p w14:paraId="1CA472B3" w14:textId="77777777" w:rsidR="00C97F5F" w:rsidRDefault="00C97F5F" w:rsidP="00244D12">
            <w:r>
              <w:rPr>
                <w:sz w:val="17"/>
                <w:szCs w:val="17"/>
              </w:rPr>
              <w:t>Security</w:t>
            </w:r>
          </w:p>
        </w:tc>
        <w:tc>
          <w:tcPr>
            <w:tcW w:w="2340" w:type="dxa"/>
            <w:tcMar>
              <w:top w:w="70" w:type="dxa"/>
              <w:left w:w="90" w:type="dxa"/>
              <w:bottom w:w="70" w:type="dxa"/>
              <w:right w:w="90" w:type="dxa"/>
            </w:tcMar>
          </w:tcPr>
          <w:p w14:paraId="6BD0F033" w14:textId="77777777" w:rsidR="00C97F5F" w:rsidRDefault="00C97F5F" w:rsidP="00244D12">
            <w:r>
              <w:rPr>
                <w:sz w:val="17"/>
                <w:szCs w:val="17"/>
              </w:rPr>
              <w:t>Critical</w:t>
            </w:r>
          </w:p>
        </w:tc>
      </w:tr>
      <w:tr w:rsidR="00C97F5F" w14:paraId="3C1CACF4" w14:textId="77777777" w:rsidTr="00244D12">
        <w:tc>
          <w:tcPr>
            <w:tcW w:w="4600" w:type="dxa"/>
            <w:tcMar>
              <w:top w:w="70" w:type="dxa"/>
              <w:left w:w="90" w:type="dxa"/>
              <w:bottom w:w="70" w:type="dxa"/>
              <w:right w:w="90" w:type="dxa"/>
            </w:tcMar>
          </w:tcPr>
          <w:p w14:paraId="7A95F7BE" w14:textId="77777777" w:rsidR="00C97F5F" w:rsidRDefault="00C97F5F" w:rsidP="00244D12">
            <w:r>
              <w:rPr>
                <w:sz w:val="17"/>
                <w:szCs w:val="17"/>
              </w:rPr>
              <w:t>Login form does not trim leading/trailing whitespace from the username field, causing valid-looking logins to fail</w:t>
            </w:r>
          </w:p>
        </w:tc>
        <w:tc>
          <w:tcPr>
            <w:tcW w:w="2400" w:type="dxa"/>
            <w:tcMar>
              <w:top w:w="70" w:type="dxa"/>
              <w:left w:w="90" w:type="dxa"/>
              <w:bottom w:w="70" w:type="dxa"/>
              <w:right w:w="90" w:type="dxa"/>
            </w:tcMar>
          </w:tcPr>
          <w:p w14:paraId="664E350C" w14:textId="77777777" w:rsidR="00C97F5F" w:rsidRDefault="00C97F5F" w:rsidP="00244D12">
            <w:r>
              <w:rPr>
                <w:sz w:val="17"/>
                <w:szCs w:val="17"/>
              </w:rPr>
              <w:t>UI</w:t>
            </w:r>
          </w:p>
        </w:tc>
        <w:tc>
          <w:tcPr>
            <w:tcW w:w="2340" w:type="dxa"/>
            <w:tcMar>
              <w:top w:w="70" w:type="dxa"/>
              <w:left w:w="90" w:type="dxa"/>
              <w:bottom w:w="70" w:type="dxa"/>
              <w:right w:w="90" w:type="dxa"/>
            </w:tcMar>
          </w:tcPr>
          <w:p w14:paraId="61560578" w14:textId="77777777" w:rsidR="00C97F5F" w:rsidRDefault="00C97F5F" w:rsidP="00244D12">
            <w:r>
              <w:rPr>
                <w:sz w:val="17"/>
                <w:szCs w:val="17"/>
              </w:rPr>
              <w:t>Minor</w:t>
            </w:r>
          </w:p>
        </w:tc>
      </w:tr>
      <w:tr w:rsidR="00C97F5F" w14:paraId="68B8096C" w14:textId="77777777" w:rsidTr="00244D12">
        <w:tc>
          <w:tcPr>
            <w:tcW w:w="4600" w:type="dxa"/>
            <w:tcMar>
              <w:top w:w="70" w:type="dxa"/>
              <w:left w:w="90" w:type="dxa"/>
              <w:bottom w:w="70" w:type="dxa"/>
              <w:right w:w="90" w:type="dxa"/>
            </w:tcMar>
          </w:tcPr>
          <w:p w14:paraId="3323D6BF" w14:textId="77777777" w:rsidR="00C97F5F" w:rsidRDefault="00C97F5F" w:rsidP="00244D12">
            <w:r>
              <w:rPr>
                <w:sz w:val="17"/>
                <w:szCs w:val="17"/>
              </w:rPr>
              <w:lastRenderedPageBreak/>
              <w:t>Browser back-button after login can occasionally re-display a cached pre-login page state incorrectly</w:t>
            </w:r>
          </w:p>
        </w:tc>
        <w:tc>
          <w:tcPr>
            <w:tcW w:w="2400" w:type="dxa"/>
            <w:tcMar>
              <w:top w:w="70" w:type="dxa"/>
              <w:left w:w="90" w:type="dxa"/>
              <w:bottom w:w="70" w:type="dxa"/>
              <w:right w:w="90" w:type="dxa"/>
            </w:tcMar>
          </w:tcPr>
          <w:p w14:paraId="00F22985" w14:textId="77777777" w:rsidR="00C97F5F" w:rsidRDefault="00C97F5F" w:rsidP="00244D12">
            <w:r>
              <w:rPr>
                <w:sz w:val="17"/>
                <w:szCs w:val="17"/>
              </w:rPr>
              <w:t>UI</w:t>
            </w:r>
          </w:p>
        </w:tc>
        <w:tc>
          <w:tcPr>
            <w:tcW w:w="2340" w:type="dxa"/>
            <w:tcMar>
              <w:top w:w="70" w:type="dxa"/>
              <w:left w:w="90" w:type="dxa"/>
              <w:bottom w:w="70" w:type="dxa"/>
              <w:right w:w="90" w:type="dxa"/>
            </w:tcMar>
          </w:tcPr>
          <w:p w14:paraId="652F7568" w14:textId="77777777" w:rsidR="00C97F5F" w:rsidRDefault="00C97F5F" w:rsidP="00244D12">
            <w:r>
              <w:rPr>
                <w:sz w:val="17"/>
                <w:szCs w:val="17"/>
              </w:rPr>
              <w:t>Minor</w:t>
            </w:r>
          </w:p>
        </w:tc>
      </w:tr>
    </w:tbl>
    <w:p w14:paraId="774E5616" w14:textId="77777777" w:rsidR="00C97F5F" w:rsidRDefault="00C97F5F" w:rsidP="00C97F5F">
      <w:pPr>
        <w:pStyle w:val="Heading3"/>
        <w:spacing w:after="100"/>
      </w:pPr>
      <w:r>
        <w:t>Open New Account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500C1F95" w14:textId="77777777" w:rsidTr="00E7040F">
        <w:trPr>
          <w:tblHeader/>
        </w:trPr>
        <w:tc>
          <w:tcPr>
            <w:tcW w:w="4600" w:type="dxa"/>
            <w:shd w:val="clear" w:color="auto" w:fill="ED7D31" w:themeFill="accent2"/>
            <w:tcMar>
              <w:top w:w="70" w:type="dxa"/>
              <w:left w:w="90" w:type="dxa"/>
              <w:bottom w:w="70" w:type="dxa"/>
              <w:right w:w="90" w:type="dxa"/>
            </w:tcMar>
          </w:tcPr>
          <w:p w14:paraId="134992BD"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088F232C"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7644FF89" w14:textId="77777777" w:rsidR="00C97F5F" w:rsidRDefault="00C97F5F" w:rsidP="00244D12">
            <w:r>
              <w:rPr>
                <w:b/>
                <w:bCs/>
                <w:color w:val="FFFFFF"/>
                <w:sz w:val="17"/>
                <w:szCs w:val="17"/>
              </w:rPr>
              <w:t>Severity (Predicted)</w:t>
            </w:r>
          </w:p>
        </w:tc>
      </w:tr>
      <w:tr w:rsidR="00C97F5F" w14:paraId="26FFC2D7" w14:textId="77777777" w:rsidTr="00244D12">
        <w:tc>
          <w:tcPr>
            <w:tcW w:w="4600" w:type="dxa"/>
            <w:tcMar>
              <w:top w:w="70" w:type="dxa"/>
              <w:left w:w="90" w:type="dxa"/>
              <w:bottom w:w="70" w:type="dxa"/>
              <w:right w:w="90" w:type="dxa"/>
            </w:tcMar>
          </w:tcPr>
          <w:p w14:paraId="7C2477DC" w14:textId="77777777" w:rsidR="00C97F5F" w:rsidRDefault="00C97F5F" w:rsidP="00244D12">
            <w:r>
              <w:rPr>
                <w:sz w:val="17"/>
                <w:szCs w:val="17"/>
              </w:rPr>
              <w:t>New account is created even when the funding account has insufficient balance for any documented minimum deposit</w:t>
            </w:r>
          </w:p>
        </w:tc>
        <w:tc>
          <w:tcPr>
            <w:tcW w:w="2400" w:type="dxa"/>
            <w:tcMar>
              <w:top w:w="70" w:type="dxa"/>
              <w:left w:w="90" w:type="dxa"/>
              <w:bottom w:w="70" w:type="dxa"/>
              <w:right w:w="90" w:type="dxa"/>
            </w:tcMar>
          </w:tcPr>
          <w:p w14:paraId="1E171FDF" w14:textId="77777777" w:rsidR="00C97F5F" w:rsidRDefault="00C97F5F" w:rsidP="00244D12">
            <w:r>
              <w:rPr>
                <w:sz w:val="17"/>
                <w:szCs w:val="17"/>
              </w:rPr>
              <w:t>Functional</w:t>
            </w:r>
          </w:p>
        </w:tc>
        <w:tc>
          <w:tcPr>
            <w:tcW w:w="2340" w:type="dxa"/>
            <w:tcMar>
              <w:top w:w="70" w:type="dxa"/>
              <w:left w:w="90" w:type="dxa"/>
              <w:bottom w:w="70" w:type="dxa"/>
              <w:right w:w="90" w:type="dxa"/>
            </w:tcMar>
          </w:tcPr>
          <w:p w14:paraId="782E65AE" w14:textId="77777777" w:rsidR="00C97F5F" w:rsidRDefault="00C97F5F" w:rsidP="00244D12">
            <w:r>
              <w:rPr>
                <w:sz w:val="17"/>
                <w:szCs w:val="17"/>
              </w:rPr>
              <w:t>Major</w:t>
            </w:r>
          </w:p>
        </w:tc>
      </w:tr>
      <w:tr w:rsidR="00C97F5F" w14:paraId="0CD144E6" w14:textId="77777777" w:rsidTr="00244D12">
        <w:tc>
          <w:tcPr>
            <w:tcW w:w="4600" w:type="dxa"/>
            <w:tcMar>
              <w:top w:w="70" w:type="dxa"/>
              <w:left w:w="90" w:type="dxa"/>
              <w:bottom w:w="70" w:type="dxa"/>
              <w:right w:w="90" w:type="dxa"/>
            </w:tcMar>
          </w:tcPr>
          <w:p w14:paraId="3CE28B0C" w14:textId="77777777" w:rsidR="00C97F5F" w:rsidRDefault="00C97F5F" w:rsidP="00244D12">
            <w:r>
              <w:rPr>
                <w:sz w:val="17"/>
                <w:szCs w:val="17"/>
              </w:rPr>
              <w:t>Newly created account does not immediately appear in Account Overview without a manual refresh</w:t>
            </w:r>
          </w:p>
        </w:tc>
        <w:tc>
          <w:tcPr>
            <w:tcW w:w="2400" w:type="dxa"/>
            <w:tcMar>
              <w:top w:w="70" w:type="dxa"/>
              <w:left w:w="90" w:type="dxa"/>
              <w:bottom w:w="70" w:type="dxa"/>
              <w:right w:w="90" w:type="dxa"/>
            </w:tcMar>
          </w:tcPr>
          <w:p w14:paraId="59FD1623" w14:textId="77777777" w:rsidR="00C97F5F" w:rsidRDefault="00C97F5F" w:rsidP="00244D12">
            <w:r>
              <w:rPr>
                <w:sz w:val="17"/>
                <w:szCs w:val="17"/>
              </w:rPr>
              <w:t>Functional</w:t>
            </w:r>
          </w:p>
        </w:tc>
        <w:tc>
          <w:tcPr>
            <w:tcW w:w="2340" w:type="dxa"/>
            <w:tcMar>
              <w:top w:w="70" w:type="dxa"/>
              <w:left w:w="90" w:type="dxa"/>
              <w:bottom w:w="70" w:type="dxa"/>
              <w:right w:w="90" w:type="dxa"/>
            </w:tcMar>
          </w:tcPr>
          <w:p w14:paraId="5D472131" w14:textId="77777777" w:rsidR="00C97F5F" w:rsidRDefault="00C97F5F" w:rsidP="00244D12">
            <w:r>
              <w:rPr>
                <w:sz w:val="17"/>
                <w:szCs w:val="17"/>
              </w:rPr>
              <w:t>Minor</w:t>
            </w:r>
          </w:p>
        </w:tc>
      </w:tr>
      <w:tr w:rsidR="00C97F5F" w14:paraId="77F93B2D" w14:textId="77777777" w:rsidTr="00244D12">
        <w:tc>
          <w:tcPr>
            <w:tcW w:w="4600" w:type="dxa"/>
            <w:tcMar>
              <w:top w:w="70" w:type="dxa"/>
              <w:left w:w="90" w:type="dxa"/>
              <w:bottom w:w="70" w:type="dxa"/>
              <w:right w:w="90" w:type="dxa"/>
            </w:tcMar>
          </w:tcPr>
          <w:p w14:paraId="534CD4D7" w14:textId="77777777" w:rsidR="00C97F5F" w:rsidRDefault="00C97F5F" w:rsidP="00244D12">
            <w:r>
              <w:rPr>
                <w:sz w:val="17"/>
                <w:szCs w:val="17"/>
              </w:rPr>
              <w:t>Account type dropdown defaults to an unintended value if not explicitly selected</w:t>
            </w:r>
          </w:p>
        </w:tc>
        <w:tc>
          <w:tcPr>
            <w:tcW w:w="2400" w:type="dxa"/>
            <w:tcMar>
              <w:top w:w="70" w:type="dxa"/>
              <w:left w:w="90" w:type="dxa"/>
              <w:bottom w:w="70" w:type="dxa"/>
              <w:right w:w="90" w:type="dxa"/>
            </w:tcMar>
          </w:tcPr>
          <w:p w14:paraId="458E192B" w14:textId="77777777" w:rsidR="00C97F5F" w:rsidRDefault="00C97F5F" w:rsidP="00244D12">
            <w:r>
              <w:rPr>
                <w:sz w:val="17"/>
                <w:szCs w:val="17"/>
              </w:rPr>
              <w:t>UI</w:t>
            </w:r>
          </w:p>
        </w:tc>
        <w:tc>
          <w:tcPr>
            <w:tcW w:w="2340" w:type="dxa"/>
            <w:tcMar>
              <w:top w:w="70" w:type="dxa"/>
              <w:left w:w="90" w:type="dxa"/>
              <w:bottom w:w="70" w:type="dxa"/>
              <w:right w:w="90" w:type="dxa"/>
            </w:tcMar>
          </w:tcPr>
          <w:p w14:paraId="77685106" w14:textId="77777777" w:rsidR="00C97F5F" w:rsidRDefault="00C97F5F" w:rsidP="00244D12">
            <w:r>
              <w:rPr>
                <w:sz w:val="17"/>
                <w:szCs w:val="17"/>
              </w:rPr>
              <w:t>Minor</w:t>
            </w:r>
          </w:p>
        </w:tc>
      </w:tr>
      <w:tr w:rsidR="00C97F5F" w14:paraId="42047D69" w14:textId="77777777" w:rsidTr="00244D12">
        <w:tc>
          <w:tcPr>
            <w:tcW w:w="4600" w:type="dxa"/>
            <w:tcMar>
              <w:top w:w="70" w:type="dxa"/>
              <w:left w:w="90" w:type="dxa"/>
              <w:bottom w:w="70" w:type="dxa"/>
              <w:right w:w="90" w:type="dxa"/>
            </w:tcMar>
          </w:tcPr>
          <w:p w14:paraId="2F60320C" w14:textId="77777777" w:rsidR="00C97F5F" w:rsidRDefault="00C97F5F" w:rsidP="00244D12">
            <w:r>
              <w:rPr>
                <w:sz w:val="17"/>
                <w:szCs w:val="17"/>
              </w:rPr>
              <w:t>Funding transfer amount is not clearly disclosed to the user before confirmation</w:t>
            </w:r>
          </w:p>
        </w:tc>
        <w:tc>
          <w:tcPr>
            <w:tcW w:w="2400" w:type="dxa"/>
            <w:tcMar>
              <w:top w:w="70" w:type="dxa"/>
              <w:left w:w="90" w:type="dxa"/>
              <w:bottom w:w="70" w:type="dxa"/>
              <w:right w:w="90" w:type="dxa"/>
            </w:tcMar>
          </w:tcPr>
          <w:p w14:paraId="186CC436" w14:textId="77777777" w:rsidR="00C97F5F" w:rsidRDefault="00C97F5F" w:rsidP="00244D12">
            <w:r>
              <w:rPr>
                <w:sz w:val="17"/>
                <w:szCs w:val="17"/>
              </w:rPr>
              <w:t>UI</w:t>
            </w:r>
          </w:p>
        </w:tc>
        <w:tc>
          <w:tcPr>
            <w:tcW w:w="2340" w:type="dxa"/>
            <w:tcMar>
              <w:top w:w="70" w:type="dxa"/>
              <w:left w:w="90" w:type="dxa"/>
              <w:bottom w:w="70" w:type="dxa"/>
              <w:right w:w="90" w:type="dxa"/>
            </w:tcMar>
          </w:tcPr>
          <w:p w14:paraId="1FB01AE5" w14:textId="77777777" w:rsidR="00C97F5F" w:rsidRDefault="00C97F5F" w:rsidP="00244D12">
            <w:r>
              <w:rPr>
                <w:sz w:val="17"/>
                <w:szCs w:val="17"/>
              </w:rPr>
              <w:t>Minor</w:t>
            </w:r>
          </w:p>
        </w:tc>
      </w:tr>
      <w:tr w:rsidR="00C97F5F" w14:paraId="5923B483" w14:textId="77777777" w:rsidTr="00244D12">
        <w:tc>
          <w:tcPr>
            <w:tcW w:w="4600" w:type="dxa"/>
            <w:tcMar>
              <w:top w:w="70" w:type="dxa"/>
              <w:left w:w="90" w:type="dxa"/>
              <w:bottom w:w="70" w:type="dxa"/>
              <w:right w:w="90" w:type="dxa"/>
            </w:tcMar>
          </w:tcPr>
          <w:p w14:paraId="414C0427" w14:textId="77777777" w:rsidR="00C97F5F" w:rsidRDefault="00C97F5F" w:rsidP="00244D12">
            <w:r>
              <w:rPr>
                <w:sz w:val="17"/>
                <w:szCs w:val="17"/>
              </w:rPr>
              <w:t>Opening multiple accounts in rapid succession occasionally assigns a duplicate account number</w:t>
            </w:r>
          </w:p>
        </w:tc>
        <w:tc>
          <w:tcPr>
            <w:tcW w:w="2400" w:type="dxa"/>
            <w:tcMar>
              <w:top w:w="70" w:type="dxa"/>
              <w:left w:w="90" w:type="dxa"/>
              <w:bottom w:w="70" w:type="dxa"/>
              <w:right w:w="90" w:type="dxa"/>
            </w:tcMar>
          </w:tcPr>
          <w:p w14:paraId="1C48324C" w14:textId="77777777" w:rsidR="00C97F5F" w:rsidRDefault="00C97F5F" w:rsidP="00244D12">
            <w:r>
              <w:rPr>
                <w:sz w:val="17"/>
                <w:szCs w:val="17"/>
              </w:rPr>
              <w:t>Functional</w:t>
            </w:r>
          </w:p>
        </w:tc>
        <w:tc>
          <w:tcPr>
            <w:tcW w:w="2340" w:type="dxa"/>
            <w:tcMar>
              <w:top w:w="70" w:type="dxa"/>
              <w:left w:w="90" w:type="dxa"/>
              <w:bottom w:w="70" w:type="dxa"/>
              <w:right w:w="90" w:type="dxa"/>
            </w:tcMar>
          </w:tcPr>
          <w:p w14:paraId="18BE5731" w14:textId="77777777" w:rsidR="00C97F5F" w:rsidRDefault="00C97F5F" w:rsidP="00244D12">
            <w:r>
              <w:rPr>
                <w:sz w:val="17"/>
                <w:szCs w:val="17"/>
              </w:rPr>
              <w:t>Major</w:t>
            </w:r>
          </w:p>
        </w:tc>
      </w:tr>
    </w:tbl>
    <w:p w14:paraId="49D0EAE5" w14:textId="77777777" w:rsidR="00C97F5F" w:rsidRDefault="00C97F5F" w:rsidP="00C97F5F">
      <w:pPr>
        <w:pStyle w:val="Heading3"/>
        <w:spacing w:after="100"/>
      </w:pPr>
      <w:r>
        <w:t>Transfer Funds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58A670B3" w14:textId="77777777" w:rsidTr="00E7040F">
        <w:trPr>
          <w:tblHeader/>
        </w:trPr>
        <w:tc>
          <w:tcPr>
            <w:tcW w:w="4600" w:type="dxa"/>
            <w:shd w:val="clear" w:color="auto" w:fill="ED7D31" w:themeFill="accent2"/>
            <w:tcMar>
              <w:top w:w="70" w:type="dxa"/>
              <w:left w:w="90" w:type="dxa"/>
              <w:bottom w:w="70" w:type="dxa"/>
              <w:right w:w="90" w:type="dxa"/>
            </w:tcMar>
          </w:tcPr>
          <w:p w14:paraId="6ED01CD8"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40EF7983"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3E1577EC" w14:textId="77777777" w:rsidR="00C97F5F" w:rsidRDefault="00C97F5F" w:rsidP="00244D12">
            <w:r>
              <w:rPr>
                <w:b/>
                <w:bCs/>
                <w:color w:val="FFFFFF"/>
                <w:sz w:val="17"/>
                <w:szCs w:val="17"/>
              </w:rPr>
              <w:t>Severity (Predicted)</w:t>
            </w:r>
          </w:p>
        </w:tc>
      </w:tr>
      <w:tr w:rsidR="00C97F5F" w14:paraId="367BF57C" w14:textId="77777777" w:rsidTr="00244D12">
        <w:tc>
          <w:tcPr>
            <w:tcW w:w="4600" w:type="dxa"/>
            <w:tcMar>
              <w:top w:w="70" w:type="dxa"/>
              <w:left w:w="90" w:type="dxa"/>
              <w:bottom w:w="70" w:type="dxa"/>
              <w:right w:w="90" w:type="dxa"/>
            </w:tcMar>
          </w:tcPr>
          <w:p w14:paraId="043E6650" w14:textId="77777777" w:rsidR="00C97F5F" w:rsidRDefault="00C97F5F" w:rsidP="00244D12">
            <w:r>
              <w:rPr>
                <w:sz w:val="17"/>
                <w:szCs w:val="17"/>
              </w:rPr>
              <w:t>Transfer of the exact account balance is incorrectly rejected due to a floating-point rounding comparison error</w:t>
            </w:r>
          </w:p>
        </w:tc>
        <w:tc>
          <w:tcPr>
            <w:tcW w:w="2400" w:type="dxa"/>
            <w:tcMar>
              <w:top w:w="70" w:type="dxa"/>
              <w:left w:w="90" w:type="dxa"/>
              <w:bottom w:w="70" w:type="dxa"/>
              <w:right w:w="90" w:type="dxa"/>
            </w:tcMar>
          </w:tcPr>
          <w:p w14:paraId="68E7B206" w14:textId="77777777" w:rsidR="00C97F5F" w:rsidRDefault="00C97F5F" w:rsidP="00244D12">
            <w:r>
              <w:rPr>
                <w:sz w:val="17"/>
                <w:szCs w:val="17"/>
              </w:rPr>
              <w:t>Functional</w:t>
            </w:r>
          </w:p>
        </w:tc>
        <w:tc>
          <w:tcPr>
            <w:tcW w:w="2340" w:type="dxa"/>
            <w:tcMar>
              <w:top w:w="70" w:type="dxa"/>
              <w:left w:w="90" w:type="dxa"/>
              <w:bottom w:w="70" w:type="dxa"/>
              <w:right w:w="90" w:type="dxa"/>
            </w:tcMar>
          </w:tcPr>
          <w:p w14:paraId="1BA57B68" w14:textId="77777777" w:rsidR="00C97F5F" w:rsidRDefault="00C97F5F" w:rsidP="00244D12">
            <w:r>
              <w:rPr>
                <w:sz w:val="17"/>
                <w:szCs w:val="17"/>
              </w:rPr>
              <w:t>Major</w:t>
            </w:r>
          </w:p>
        </w:tc>
      </w:tr>
      <w:tr w:rsidR="00C97F5F" w14:paraId="606D69ED" w14:textId="77777777" w:rsidTr="00244D12">
        <w:tc>
          <w:tcPr>
            <w:tcW w:w="4600" w:type="dxa"/>
            <w:tcMar>
              <w:top w:w="70" w:type="dxa"/>
              <w:left w:w="90" w:type="dxa"/>
              <w:bottom w:w="70" w:type="dxa"/>
              <w:right w:w="90" w:type="dxa"/>
            </w:tcMar>
          </w:tcPr>
          <w:p w14:paraId="4C85726F" w14:textId="77777777" w:rsidR="00C97F5F" w:rsidRDefault="00C97F5F" w:rsidP="00244D12">
            <w:r>
              <w:rPr>
                <w:sz w:val="17"/>
                <w:szCs w:val="17"/>
              </w:rPr>
              <w:t>Rapid consecutive transfers from the same account can both succeed even when only one should, due to a balance-check race condition</w:t>
            </w:r>
          </w:p>
        </w:tc>
        <w:tc>
          <w:tcPr>
            <w:tcW w:w="2400" w:type="dxa"/>
            <w:tcMar>
              <w:top w:w="70" w:type="dxa"/>
              <w:left w:w="90" w:type="dxa"/>
              <w:bottom w:w="70" w:type="dxa"/>
              <w:right w:w="90" w:type="dxa"/>
            </w:tcMar>
          </w:tcPr>
          <w:p w14:paraId="3683E4BE" w14:textId="77777777" w:rsidR="00C97F5F" w:rsidRDefault="00C97F5F" w:rsidP="00244D12">
            <w:r>
              <w:rPr>
                <w:sz w:val="17"/>
                <w:szCs w:val="17"/>
              </w:rPr>
              <w:t>Functional</w:t>
            </w:r>
          </w:p>
        </w:tc>
        <w:tc>
          <w:tcPr>
            <w:tcW w:w="2340" w:type="dxa"/>
            <w:tcMar>
              <w:top w:w="70" w:type="dxa"/>
              <w:left w:w="90" w:type="dxa"/>
              <w:bottom w:w="70" w:type="dxa"/>
              <w:right w:w="90" w:type="dxa"/>
            </w:tcMar>
          </w:tcPr>
          <w:p w14:paraId="7CEB0D62" w14:textId="77777777" w:rsidR="00C97F5F" w:rsidRDefault="00C97F5F" w:rsidP="00244D12">
            <w:r>
              <w:rPr>
                <w:sz w:val="17"/>
                <w:szCs w:val="17"/>
              </w:rPr>
              <w:t>Critical</w:t>
            </w:r>
          </w:p>
        </w:tc>
      </w:tr>
      <w:tr w:rsidR="00C97F5F" w14:paraId="1996FFE5" w14:textId="77777777" w:rsidTr="00244D12">
        <w:tc>
          <w:tcPr>
            <w:tcW w:w="4600" w:type="dxa"/>
            <w:tcMar>
              <w:top w:w="70" w:type="dxa"/>
              <w:left w:w="90" w:type="dxa"/>
              <w:bottom w:w="70" w:type="dxa"/>
              <w:right w:w="90" w:type="dxa"/>
            </w:tcMar>
          </w:tcPr>
          <w:p w14:paraId="608596B7" w14:textId="77777777" w:rsidR="00C97F5F" w:rsidRDefault="00C97F5F" w:rsidP="00244D12">
            <w:r>
              <w:rPr>
                <w:sz w:val="17"/>
                <w:szCs w:val="17"/>
              </w:rPr>
              <w:t>Transfer amount field accepts more than two decimal places without rounding or rejecting</w:t>
            </w:r>
          </w:p>
        </w:tc>
        <w:tc>
          <w:tcPr>
            <w:tcW w:w="2400" w:type="dxa"/>
            <w:tcMar>
              <w:top w:w="70" w:type="dxa"/>
              <w:left w:w="90" w:type="dxa"/>
              <w:bottom w:w="70" w:type="dxa"/>
              <w:right w:w="90" w:type="dxa"/>
            </w:tcMar>
          </w:tcPr>
          <w:p w14:paraId="7FF3E0B7" w14:textId="77777777" w:rsidR="00C97F5F" w:rsidRDefault="00C97F5F" w:rsidP="00244D12">
            <w:r>
              <w:rPr>
                <w:sz w:val="17"/>
                <w:szCs w:val="17"/>
              </w:rPr>
              <w:t>Functional</w:t>
            </w:r>
          </w:p>
        </w:tc>
        <w:tc>
          <w:tcPr>
            <w:tcW w:w="2340" w:type="dxa"/>
            <w:tcMar>
              <w:top w:w="70" w:type="dxa"/>
              <w:left w:w="90" w:type="dxa"/>
              <w:bottom w:w="70" w:type="dxa"/>
              <w:right w:w="90" w:type="dxa"/>
            </w:tcMar>
          </w:tcPr>
          <w:p w14:paraId="4A00BE72" w14:textId="77777777" w:rsidR="00C97F5F" w:rsidRDefault="00C97F5F" w:rsidP="00244D12">
            <w:r>
              <w:rPr>
                <w:sz w:val="17"/>
                <w:szCs w:val="17"/>
              </w:rPr>
              <w:t>Minor</w:t>
            </w:r>
          </w:p>
        </w:tc>
      </w:tr>
      <w:tr w:rsidR="00C97F5F" w14:paraId="4F172629" w14:textId="77777777" w:rsidTr="00244D12">
        <w:tc>
          <w:tcPr>
            <w:tcW w:w="4600" w:type="dxa"/>
            <w:tcMar>
              <w:top w:w="70" w:type="dxa"/>
              <w:left w:w="90" w:type="dxa"/>
              <w:bottom w:w="70" w:type="dxa"/>
              <w:right w:w="90" w:type="dxa"/>
            </w:tcMar>
          </w:tcPr>
          <w:p w14:paraId="50E3BDEC" w14:textId="77777777" w:rsidR="00C97F5F" w:rsidRDefault="00C97F5F" w:rsidP="00244D12">
            <w:r>
              <w:rPr>
                <w:sz w:val="17"/>
                <w:szCs w:val="17"/>
              </w:rPr>
              <w:t>"From" and "To" account dropdowns allow selecting the same account with no warning</w:t>
            </w:r>
          </w:p>
        </w:tc>
        <w:tc>
          <w:tcPr>
            <w:tcW w:w="2400" w:type="dxa"/>
            <w:tcMar>
              <w:top w:w="70" w:type="dxa"/>
              <w:left w:w="90" w:type="dxa"/>
              <w:bottom w:w="70" w:type="dxa"/>
              <w:right w:w="90" w:type="dxa"/>
            </w:tcMar>
          </w:tcPr>
          <w:p w14:paraId="4BF9D662" w14:textId="77777777" w:rsidR="00C97F5F" w:rsidRDefault="00C97F5F" w:rsidP="00244D12">
            <w:r>
              <w:rPr>
                <w:sz w:val="17"/>
                <w:szCs w:val="17"/>
              </w:rPr>
              <w:t>UI</w:t>
            </w:r>
          </w:p>
        </w:tc>
        <w:tc>
          <w:tcPr>
            <w:tcW w:w="2340" w:type="dxa"/>
            <w:tcMar>
              <w:top w:w="70" w:type="dxa"/>
              <w:left w:w="90" w:type="dxa"/>
              <w:bottom w:w="70" w:type="dxa"/>
              <w:right w:w="90" w:type="dxa"/>
            </w:tcMar>
          </w:tcPr>
          <w:p w14:paraId="4AA24AAA" w14:textId="77777777" w:rsidR="00C97F5F" w:rsidRDefault="00C97F5F" w:rsidP="00244D12">
            <w:r>
              <w:rPr>
                <w:sz w:val="17"/>
                <w:szCs w:val="17"/>
              </w:rPr>
              <w:t>Minor</w:t>
            </w:r>
          </w:p>
        </w:tc>
      </w:tr>
      <w:tr w:rsidR="00C97F5F" w14:paraId="0B0A5199" w14:textId="77777777" w:rsidTr="00244D12">
        <w:tc>
          <w:tcPr>
            <w:tcW w:w="4600" w:type="dxa"/>
            <w:tcMar>
              <w:top w:w="70" w:type="dxa"/>
              <w:left w:w="90" w:type="dxa"/>
              <w:bottom w:w="70" w:type="dxa"/>
              <w:right w:w="90" w:type="dxa"/>
            </w:tcMar>
          </w:tcPr>
          <w:p w14:paraId="461FDAE5" w14:textId="77777777" w:rsidR="00C97F5F" w:rsidRDefault="00C97F5F" w:rsidP="00244D12">
            <w:r>
              <w:rPr>
                <w:sz w:val="17"/>
                <w:szCs w:val="17"/>
              </w:rPr>
              <w:t>Balance shown on the confirmation page does not match the balance shown after navigating to Account Overview</w:t>
            </w:r>
          </w:p>
        </w:tc>
        <w:tc>
          <w:tcPr>
            <w:tcW w:w="2400" w:type="dxa"/>
            <w:tcMar>
              <w:top w:w="70" w:type="dxa"/>
              <w:left w:w="90" w:type="dxa"/>
              <w:bottom w:w="70" w:type="dxa"/>
              <w:right w:w="90" w:type="dxa"/>
            </w:tcMar>
          </w:tcPr>
          <w:p w14:paraId="4F1D6187" w14:textId="77777777" w:rsidR="00C97F5F" w:rsidRDefault="00C97F5F" w:rsidP="00244D12">
            <w:r>
              <w:rPr>
                <w:sz w:val="17"/>
                <w:szCs w:val="17"/>
              </w:rPr>
              <w:t>Functional</w:t>
            </w:r>
          </w:p>
        </w:tc>
        <w:tc>
          <w:tcPr>
            <w:tcW w:w="2340" w:type="dxa"/>
            <w:tcMar>
              <w:top w:w="70" w:type="dxa"/>
              <w:left w:w="90" w:type="dxa"/>
              <w:bottom w:w="70" w:type="dxa"/>
              <w:right w:w="90" w:type="dxa"/>
            </w:tcMar>
          </w:tcPr>
          <w:p w14:paraId="353345D2" w14:textId="77777777" w:rsidR="00C97F5F" w:rsidRDefault="00C97F5F" w:rsidP="00244D12">
            <w:r>
              <w:rPr>
                <w:sz w:val="17"/>
                <w:szCs w:val="17"/>
              </w:rPr>
              <w:t>Major</w:t>
            </w:r>
          </w:p>
        </w:tc>
      </w:tr>
    </w:tbl>
    <w:p w14:paraId="25E918ED" w14:textId="77777777" w:rsidR="00C97F5F" w:rsidRDefault="00C97F5F" w:rsidP="00C97F5F">
      <w:pPr>
        <w:pStyle w:val="Heading3"/>
        <w:spacing w:after="100"/>
      </w:pPr>
      <w:r>
        <w:t>Bill Pay</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4AC08E30" w14:textId="77777777" w:rsidTr="00E7040F">
        <w:trPr>
          <w:tblHeader/>
        </w:trPr>
        <w:tc>
          <w:tcPr>
            <w:tcW w:w="4600" w:type="dxa"/>
            <w:shd w:val="clear" w:color="auto" w:fill="ED7D31" w:themeFill="accent2"/>
            <w:tcMar>
              <w:top w:w="70" w:type="dxa"/>
              <w:left w:w="90" w:type="dxa"/>
              <w:bottom w:w="70" w:type="dxa"/>
              <w:right w:w="90" w:type="dxa"/>
            </w:tcMar>
          </w:tcPr>
          <w:p w14:paraId="7A6DF45E" w14:textId="77777777" w:rsidR="00C97F5F" w:rsidRDefault="00C97F5F" w:rsidP="00244D12">
            <w:r>
              <w:rPr>
                <w:b/>
                <w:bCs/>
                <w:color w:val="FFFFFF"/>
                <w:sz w:val="17"/>
                <w:szCs w:val="17"/>
              </w:rPr>
              <w:lastRenderedPageBreak/>
              <w:t>Predicted Defect</w:t>
            </w:r>
          </w:p>
        </w:tc>
        <w:tc>
          <w:tcPr>
            <w:tcW w:w="2400" w:type="dxa"/>
            <w:shd w:val="clear" w:color="auto" w:fill="ED7D31" w:themeFill="accent2"/>
            <w:tcMar>
              <w:top w:w="70" w:type="dxa"/>
              <w:left w:w="90" w:type="dxa"/>
              <w:bottom w:w="70" w:type="dxa"/>
              <w:right w:w="90" w:type="dxa"/>
            </w:tcMar>
          </w:tcPr>
          <w:p w14:paraId="6744A3CC"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4F4CA772" w14:textId="77777777" w:rsidR="00C97F5F" w:rsidRDefault="00C97F5F" w:rsidP="00244D12">
            <w:r>
              <w:rPr>
                <w:b/>
                <w:bCs/>
                <w:color w:val="FFFFFF"/>
                <w:sz w:val="17"/>
                <w:szCs w:val="17"/>
              </w:rPr>
              <w:t>Severity (Predicted)</w:t>
            </w:r>
          </w:p>
        </w:tc>
      </w:tr>
      <w:tr w:rsidR="00C97F5F" w14:paraId="7B1AF25A" w14:textId="77777777" w:rsidTr="00244D12">
        <w:tc>
          <w:tcPr>
            <w:tcW w:w="4600" w:type="dxa"/>
            <w:tcMar>
              <w:top w:w="70" w:type="dxa"/>
              <w:left w:w="90" w:type="dxa"/>
              <w:bottom w:w="70" w:type="dxa"/>
              <w:right w:w="90" w:type="dxa"/>
            </w:tcMar>
          </w:tcPr>
          <w:p w14:paraId="581BB61B" w14:textId="77777777" w:rsidR="00C97F5F" w:rsidRDefault="00C97F5F" w:rsidP="00244D12">
            <w:r>
              <w:rPr>
                <w:sz w:val="17"/>
                <w:szCs w:val="17"/>
              </w:rPr>
              <w:t>Payee is saved successfully even with an invalid or non-existent account number</w:t>
            </w:r>
          </w:p>
        </w:tc>
        <w:tc>
          <w:tcPr>
            <w:tcW w:w="2400" w:type="dxa"/>
            <w:tcMar>
              <w:top w:w="70" w:type="dxa"/>
              <w:left w:w="90" w:type="dxa"/>
              <w:bottom w:w="70" w:type="dxa"/>
              <w:right w:w="90" w:type="dxa"/>
            </w:tcMar>
          </w:tcPr>
          <w:p w14:paraId="3A260E83" w14:textId="77777777" w:rsidR="00C97F5F" w:rsidRDefault="00C97F5F" w:rsidP="00244D12">
            <w:r>
              <w:rPr>
                <w:sz w:val="17"/>
                <w:szCs w:val="17"/>
              </w:rPr>
              <w:t>Functional</w:t>
            </w:r>
          </w:p>
        </w:tc>
        <w:tc>
          <w:tcPr>
            <w:tcW w:w="2340" w:type="dxa"/>
            <w:tcMar>
              <w:top w:w="70" w:type="dxa"/>
              <w:left w:w="90" w:type="dxa"/>
              <w:bottom w:w="70" w:type="dxa"/>
              <w:right w:w="90" w:type="dxa"/>
            </w:tcMar>
          </w:tcPr>
          <w:p w14:paraId="61079639" w14:textId="77777777" w:rsidR="00C97F5F" w:rsidRDefault="00C97F5F" w:rsidP="00244D12">
            <w:r>
              <w:rPr>
                <w:sz w:val="17"/>
                <w:szCs w:val="17"/>
              </w:rPr>
              <w:t>Major</w:t>
            </w:r>
          </w:p>
        </w:tc>
      </w:tr>
      <w:tr w:rsidR="00C97F5F" w14:paraId="0EC583BF" w14:textId="77777777" w:rsidTr="00244D12">
        <w:tc>
          <w:tcPr>
            <w:tcW w:w="4600" w:type="dxa"/>
            <w:tcMar>
              <w:top w:w="70" w:type="dxa"/>
              <w:left w:w="90" w:type="dxa"/>
              <w:bottom w:w="70" w:type="dxa"/>
              <w:right w:w="90" w:type="dxa"/>
            </w:tcMar>
          </w:tcPr>
          <w:p w14:paraId="53D06B3E" w14:textId="77777777" w:rsidR="00C97F5F" w:rsidRDefault="00C97F5F" w:rsidP="00244D12">
            <w:r>
              <w:rPr>
                <w:sz w:val="17"/>
                <w:szCs w:val="17"/>
              </w:rPr>
              <w:t>Bill payment amount field accepts a negative value without rejection under certain navigation paths</w:t>
            </w:r>
          </w:p>
        </w:tc>
        <w:tc>
          <w:tcPr>
            <w:tcW w:w="2400" w:type="dxa"/>
            <w:tcMar>
              <w:top w:w="70" w:type="dxa"/>
              <w:left w:w="90" w:type="dxa"/>
              <w:bottom w:w="70" w:type="dxa"/>
              <w:right w:w="90" w:type="dxa"/>
            </w:tcMar>
          </w:tcPr>
          <w:p w14:paraId="7DAF0FCC" w14:textId="77777777" w:rsidR="00C97F5F" w:rsidRDefault="00C97F5F" w:rsidP="00244D12">
            <w:r>
              <w:rPr>
                <w:sz w:val="17"/>
                <w:szCs w:val="17"/>
              </w:rPr>
              <w:t>Functional</w:t>
            </w:r>
          </w:p>
        </w:tc>
        <w:tc>
          <w:tcPr>
            <w:tcW w:w="2340" w:type="dxa"/>
            <w:tcMar>
              <w:top w:w="70" w:type="dxa"/>
              <w:left w:w="90" w:type="dxa"/>
              <w:bottom w:w="70" w:type="dxa"/>
              <w:right w:w="90" w:type="dxa"/>
            </w:tcMar>
          </w:tcPr>
          <w:p w14:paraId="3FFE02FD" w14:textId="77777777" w:rsidR="00C97F5F" w:rsidRDefault="00C97F5F" w:rsidP="00244D12">
            <w:r>
              <w:rPr>
                <w:sz w:val="17"/>
                <w:szCs w:val="17"/>
              </w:rPr>
              <w:t>Major</w:t>
            </w:r>
          </w:p>
        </w:tc>
      </w:tr>
      <w:tr w:rsidR="00C97F5F" w14:paraId="4F6B85F8" w14:textId="77777777" w:rsidTr="00244D12">
        <w:tc>
          <w:tcPr>
            <w:tcW w:w="4600" w:type="dxa"/>
            <w:tcMar>
              <w:top w:w="70" w:type="dxa"/>
              <w:left w:w="90" w:type="dxa"/>
              <w:bottom w:w="70" w:type="dxa"/>
              <w:right w:w="90" w:type="dxa"/>
            </w:tcMar>
          </w:tcPr>
          <w:p w14:paraId="4A5BF613" w14:textId="77777777" w:rsidR="00C97F5F" w:rsidRDefault="00C97F5F" w:rsidP="00244D12">
            <w:r>
              <w:rPr>
                <w:sz w:val="17"/>
                <w:szCs w:val="17"/>
              </w:rPr>
              <w:t>Saved payee list does not update immediately after adding a new payee</w:t>
            </w:r>
          </w:p>
        </w:tc>
        <w:tc>
          <w:tcPr>
            <w:tcW w:w="2400" w:type="dxa"/>
            <w:tcMar>
              <w:top w:w="70" w:type="dxa"/>
              <w:left w:w="90" w:type="dxa"/>
              <w:bottom w:w="70" w:type="dxa"/>
              <w:right w:w="90" w:type="dxa"/>
            </w:tcMar>
          </w:tcPr>
          <w:p w14:paraId="44FC1FE0" w14:textId="77777777" w:rsidR="00C97F5F" w:rsidRDefault="00C97F5F" w:rsidP="00244D12">
            <w:r>
              <w:rPr>
                <w:sz w:val="17"/>
                <w:szCs w:val="17"/>
              </w:rPr>
              <w:t>UI</w:t>
            </w:r>
          </w:p>
        </w:tc>
        <w:tc>
          <w:tcPr>
            <w:tcW w:w="2340" w:type="dxa"/>
            <w:tcMar>
              <w:top w:w="70" w:type="dxa"/>
              <w:left w:w="90" w:type="dxa"/>
              <w:bottom w:w="70" w:type="dxa"/>
              <w:right w:w="90" w:type="dxa"/>
            </w:tcMar>
          </w:tcPr>
          <w:p w14:paraId="175FC093" w14:textId="77777777" w:rsidR="00C97F5F" w:rsidRDefault="00C97F5F" w:rsidP="00244D12">
            <w:r>
              <w:rPr>
                <w:sz w:val="17"/>
                <w:szCs w:val="17"/>
              </w:rPr>
              <w:t>Minor</w:t>
            </w:r>
          </w:p>
        </w:tc>
      </w:tr>
      <w:tr w:rsidR="00C97F5F" w14:paraId="6F2389DE" w14:textId="77777777" w:rsidTr="00244D12">
        <w:tc>
          <w:tcPr>
            <w:tcW w:w="4600" w:type="dxa"/>
            <w:tcMar>
              <w:top w:w="70" w:type="dxa"/>
              <w:left w:w="90" w:type="dxa"/>
              <w:bottom w:w="70" w:type="dxa"/>
              <w:right w:w="90" w:type="dxa"/>
            </w:tcMar>
          </w:tcPr>
          <w:p w14:paraId="6AFF4845" w14:textId="77777777" w:rsidR="00C97F5F" w:rsidRDefault="00C97F5F" w:rsidP="00244D12">
            <w:r>
              <w:rPr>
                <w:sz w:val="17"/>
                <w:szCs w:val="17"/>
              </w:rPr>
              <w:t>Payment confirmation displays the wrong payee name if a saved payee is selected quickly after page load</w:t>
            </w:r>
          </w:p>
        </w:tc>
        <w:tc>
          <w:tcPr>
            <w:tcW w:w="2400" w:type="dxa"/>
            <w:tcMar>
              <w:top w:w="70" w:type="dxa"/>
              <w:left w:w="90" w:type="dxa"/>
              <w:bottom w:w="70" w:type="dxa"/>
              <w:right w:w="90" w:type="dxa"/>
            </w:tcMar>
          </w:tcPr>
          <w:p w14:paraId="5E845C5A" w14:textId="77777777" w:rsidR="00C97F5F" w:rsidRDefault="00C97F5F" w:rsidP="00244D12">
            <w:r>
              <w:rPr>
                <w:sz w:val="17"/>
                <w:szCs w:val="17"/>
              </w:rPr>
              <w:t>UI</w:t>
            </w:r>
          </w:p>
        </w:tc>
        <w:tc>
          <w:tcPr>
            <w:tcW w:w="2340" w:type="dxa"/>
            <w:tcMar>
              <w:top w:w="70" w:type="dxa"/>
              <w:left w:w="90" w:type="dxa"/>
              <w:bottom w:w="70" w:type="dxa"/>
              <w:right w:w="90" w:type="dxa"/>
            </w:tcMar>
          </w:tcPr>
          <w:p w14:paraId="16D7C815" w14:textId="77777777" w:rsidR="00C97F5F" w:rsidRDefault="00C97F5F" w:rsidP="00244D12">
            <w:r>
              <w:rPr>
                <w:sz w:val="17"/>
                <w:szCs w:val="17"/>
              </w:rPr>
              <w:t>Major</w:t>
            </w:r>
          </w:p>
        </w:tc>
      </w:tr>
      <w:tr w:rsidR="00C97F5F" w14:paraId="53EB6ACE" w14:textId="77777777" w:rsidTr="00244D12">
        <w:tc>
          <w:tcPr>
            <w:tcW w:w="4600" w:type="dxa"/>
            <w:tcMar>
              <w:top w:w="70" w:type="dxa"/>
              <w:left w:w="90" w:type="dxa"/>
              <w:bottom w:w="70" w:type="dxa"/>
              <w:right w:w="90" w:type="dxa"/>
            </w:tcMar>
          </w:tcPr>
          <w:p w14:paraId="416D0B59" w14:textId="77777777" w:rsidR="00C97F5F" w:rsidRDefault="00C97F5F" w:rsidP="00244D12">
            <w:r>
              <w:rPr>
                <w:sz w:val="17"/>
                <w:szCs w:val="17"/>
              </w:rPr>
              <w:t>Paying account balance is not decremented correctly when a payment is made to a saved (vs. new) payee</w:t>
            </w:r>
          </w:p>
        </w:tc>
        <w:tc>
          <w:tcPr>
            <w:tcW w:w="2400" w:type="dxa"/>
            <w:tcMar>
              <w:top w:w="70" w:type="dxa"/>
              <w:left w:w="90" w:type="dxa"/>
              <w:bottom w:w="70" w:type="dxa"/>
              <w:right w:w="90" w:type="dxa"/>
            </w:tcMar>
          </w:tcPr>
          <w:p w14:paraId="0F593F5C" w14:textId="77777777" w:rsidR="00C97F5F" w:rsidRDefault="00C97F5F" w:rsidP="00244D12">
            <w:r>
              <w:rPr>
                <w:sz w:val="17"/>
                <w:szCs w:val="17"/>
              </w:rPr>
              <w:t>Functional</w:t>
            </w:r>
          </w:p>
        </w:tc>
        <w:tc>
          <w:tcPr>
            <w:tcW w:w="2340" w:type="dxa"/>
            <w:tcMar>
              <w:top w:w="70" w:type="dxa"/>
              <w:left w:w="90" w:type="dxa"/>
              <w:bottom w:w="70" w:type="dxa"/>
              <w:right w:w="90" w:type="dxa"/>
            </w:tcMar>
          </w:tcPr>
          <w:p w14:paraId="6DE060B8" w14:textId="77777777" w:rsidR="00C97F5F" w:rsidRDefault="00C97F5F" w:rsidP="00244D12">
            <w:r>
              <w:rPr>
                <w:sz w:val="17"/>
                <w:szCs w:val="17"/>
              </w:rPr>
              <w:t>Critical</w:t>
            </w:r>
          </w:p>
        </w:tc>
      </w:tr>
    </w:tbl>
    <w:p w14:paraId="096D3356" w14:textId="77777777" w:rsidR="00C97F5F" w:rsidRDefault="00C97F5F" w:rsidP="00C97F5F">
      <w:pPr>
        <w:pStyle w:val="Heading3"/>
        <w:spacing w:after="100"/>
      </w:pPr>
      <w:r>
        <w:t>Request Loan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1FAA5EC7" w14:textId="77777777" w:rsidTr="00E7040F">
        <w:trPr>
          <w:tblHeader/>
        </w:trPr>
        <w:tc>
          <w:tcPr>
            <w:tcW w:w="4600" w:type="dxa"/>
            <w:shd w:val="clear" w:color="auto" w:fill="ED7D31" w:themeFill="accent2"/>
            <w:tcMar>
              <w:top w:w="70" w:type="dxa"/>
              <w:left w:w="90" w:type="dxa"/>
              <w:bottom w:w="70" w:type="dxa"/>
              <w:right w:w="90" w:type="dxa"/>
            </w:tcMar>
          </w:tcPr>
          <w:p w14:paraId="3D571D32"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5207CE6C"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1086D51C" w14:textId="77777777" w:rsidR="00C97F5F" w:rsidRDefault="00C97F5F" w:rsidP="00244D12">
            <w:r>
              <w:rPr>
                <w:b/>
                <w:bCs/>
                <w:color w:val="FFFFFF"/>
                <w:sz w:val="17"/>
                <w:szCs w:val="17"/>
              </w:rPr>
              <w:t>Severity (Predicted)</w:t>
            </w:r>
          </w:p>
        </w:tc>
      </w:tr>
      <w:tr w:rsidR="00C97F5F" w14:paraId="0AD3AB0B" w14:textId="77777777" w:rsidTr="00244D12">
        <w:tc>
          <w:tcPr>
            <w:tcW w:w="4600" w:type="dxa"/>
            <w:tcMar>
              <w:top w:w="70" w:type="dxa"/>
              <w:left w:w="90" w:type="dxa"/>
              <w:bottom w:w="70" w:type="dxa"/>
              <w:right w:w="90" w:type="dxa"/>
            </w:tcMar>
          </w:tcPr>
          <w:p w14:paraId="6602B655" w14:textId="77777777" w:rsidR="00C97F5F" w:rsidRDefault="00C97F5F" w:rsidP="00244D12">
            <w:r>
              <w:rPr>
                <w:sz w:val="17"/>
                <w:szCs w:val="17"/>
              </w:rPr>
              <w:t>Loan decision logic does not consistently apply the same rule across repeated identical submissions</w:t>
            </w:r>
          </w:p>
        </w:tc>
        <w:tc>
          <w:tcPr>
            <w:tcW w:w="2400" w:type="dxa"/>
            <w:tcMar>
              <w:top w:w="70" w:type="dxa"/>
              <w:left w:w="90" w:type="dxa"/>
              <w:bottom w:w="70" w:type="dxa"/>
              <w:right w:w="90" w:type="dxa"/>
            </w:tcMar>
          </w:tcPr>
          <w:p w14:paraId="1119C402" w14:textId="77777777" w:rsidR="00C97F5F" w:rsidRDefault="00C97F5F" w:rsidP="00244D12">
            <w:r>
              <w:rPr>
                <w:sz w:val="17"/>
                <w:szCs w:val="17"/>
              </w:rPr>
              <w:t>Functional</w:t>
            </w:r>
          </w:p>
        </w:tc>
        <w:tc>
          <w:tcPr>
            <w:tcW w:w="2340" w:type="dxa"/>
            <w:tcMar>
              <w:top w:w="70" w:type="dxa"/>
              <w:left w:w="90" w:type="dxa"/>
              <w:bottom w:w="70" w:type="dxa"/>
              <w:right w:w="90" w:type="dxa"/>
            </w:tcMar>
          </w:tcPr>
          <w:p w14:paraId="24812E23" w14:textId="77777777" w:rsidR="00C97F5F" w:rsidRDefault="00C97F5F" w:rsidP="00244D12">
            <w:r>
              <w:rPr>
                <w:sz w:val="17"/>
                <w:szCs w:val="17"/>
              </w:rPr>
              <w:t>Major</w:t>
            </w:r>
          </w:p>
        </w:tc>
      </w:tr>
      <w:tr w:rsidR="00C97F5F" w14:paraId="524F2D98" w14:textId="77777777" w:rsidTr="00244D12">
        <w:tc>
          <w:tcPr>
            <w:tcW w:w="4600" w:type="dxa"/>
            <w:tcMar>
              <w:top w:w="70" w:type="dxa"/>
              <w:left w:w="90" w:type="dxa"/>
              <w:bottom w:w="70" w:type="dxa"/>
              <w:right w:w="90" w:type="dxa"/>
            </w:tcMar>
          </w:tcPr>
          <w:p w14:paraId="75556C8E" w14:textId="77777777" w:rsidR="00C97F5F" w:rsidRDefault="00C97F5F" w:rsidP="00244D12">
            <w:r>
              <w:rPr>
                <w:sz w:val="17"/>
                <w:szCs w:val="17"/>
              </w:rPr>
              <w:t>Loan request with a down payment exceeding the requested amount is approved instead of rejected</w:t>
            </w:r>
          </w:p>
        </w:tc>
        <w:tc>
          <w:tcPr>
            <w:tcW w:w="2400" w:type="dxa"/>
            <w:tcMar>
              <w:top w:w="70" w:type="dxa"/>
              <w:left w:w="90" w:type="dxa"/>
              <w:bottom w:w="70" w:type="dxa"/>
              <w:right w:w="90" w:type="dxa"/>
            </w:tcMar>
          </w:tcPr>
          <w:p w14:paraId="69328031" w14:textId="77777777" w:rsidR="00C97F5F" w:rsidRDefault="00C97F5F" w:rsidP="00244D12">
            <w:r>
              <w:rPr>
                <w:sz w:val="17"/>
                <w:szCs w:val="17"/>
              </w:rPr>
              <w:t>Functional</w:t>
            </w:r>
          </w:p>
        </w:tc>
        <w:tc>
          <w:tcPr>
            <w:tcW w:w="2340" w:type="dxa"/>
            <w:tcMar>
              <w:top w:w="70" w:type="dxa"/>
              <w:left w:w="90" w:type="dxa"/>
              <w:bottom w:w="70" w:type="dxa"/>
              <w:right w:w="90" w:type="dxa"/>
            </w:tcMar>
          </w:tcPr>
          <w:p w14:paraId="516CB456" w14:textId="77777777" w:rsidR="00C97F5F" w:rsidRDefault="00C97F5F" w:rsidP="00244D12">
            <w:r>
              <w:rPr>
                <w:sz w:val="17"/>
                <w:szCs w:val="17"/>
              </w:rPr>
              <w:t>Major</w:t>
            </w:r>
          </w:p>
        </w:tc>
      </w:tr>
      <w:tr w:rsidR="00C97F5F" w14:paraId="214A4278" w14:textId="77777777" w:rsidTr="00244D12">
        <w:tc>
          <w:tcPr>
            <w:tcW w:w="4600" w:type="dxa"/>
            <w:tcMar>
              <w:top w:w="70" w:type="dxa"/>
              <w:left w:w="90" w:type="dxa"/>
              <w:bottom w:w="70" w:type="dxa"/>
              <w:right w:w="90" w:type="dxa"/>
            </w:tcMar>
          </w:tcPr>
          <w:p w14:paraId="4294FEB4" w14:textId="77777777" w:rsidR="00C97F5F" w:rsidRDefault="00C97F5F" w:rsidP="00244D12">
            <w:r>
              <w:rPr>
                <w:sz w:val="17"/>
                <w:szCs w:val="17"/>
              </w:rPr>
              <w:t>No loan history or status view exists, so a customer cannot verify their request was received</w:t>
            </w:r>
          </w:p>
        </w:tc>
        <w:tc>
          <w:tcPr>
            <w:tcW w:w="2400" w:type="dxa"/>
            <w:tcMar>
              <w:top w:w="70" w:type="dxa"/>
              <w:left w:w="90" w:type="dxa"/>
              <w:bottom w:w="70" w:type="dxa"/>
              <w:right w:w="90" w:type="dxa"/>
            </w:tcMar>
          </w:tcPr>
          <w:p w14:paraId="68FC1B1A" w14:textId="77777777" w:rsidR="00C97F5F" w:rsidRDefault="00C97F5F" w:rsidP="00244D12">
            <w:r>
              <w:rPr>
                <w:sz w:val="17"/>
                <w:szCs w:val="17"/>
              </w:rPr>
              <w:t>Functional</w:t>
            </w:r>
          </w:p>
        </w:tc>
        <w:tc>
          <w:tcPr>
            <w:tcW w:w="2340" w:type="dxa"/>
            <w:tcMar>
              <w:top w:w="70" w:type="dxa"/>
              <w:left w:w="90" w:type="dxa"/>
              <w:bottom w:w="70" w:type="dxa"/>
              <w:right w:w="90" w:type="dxa"/>
            </w:tcMar>
          </w:tcPr>
          <w:p w14:paraId="2AA89AE0" w14:textId="77777777" w:rsidR="00C97F5F" w:rsidRDefault="00C97F5F" w:rsidP="00244D12">
            <w:r>
              <w:rPr>
                <w:sz w:val="17"/>
                <w:szCs w:val="17"/>
              </w:rPr>
              <w:t>Minor</w:t>
            </w:r>
          </w:p>
        </w:tc>
      </w:tr>
      <w:tr w:rsidR="00C97F5F" w14:paraId="659F32DE" w14:textId="77777777" w:rsidTr="00244D12">
        <w:tc>
          <w:tcPr>
            <w:tcW w:w="4600" w:type="dxa"/>
            <w:tcMar>
              <w:top w:w="70" w:type="dxa"/>
              <w:left w:w="90" w:type="dxa"/>
              <w:bottom w:w="70" w:type="dxa"/>
              <w:right w:w="90" w:type="dxa"/>
            </w:tcMar>
          </w:tcPr>
          <w:p w14:paraId="38E4A6D3" w14:textId="77777777" w:rsidR="00C97F5F" w:rsidRDefault="00C97F5F" w:rsidP="00244D12">
            <w:r>
              <w:rPr>
                <w:sz w:val="17"/>
                <w:szCs w:val="17"/>
              </w:rPr>
              <w:t>Loan amount field accepts unrealistically large values with no upper bound check</w:t>
            </w:r>
          </w:p>
        </w:tc>
        <w:tc>
          <w:tcPr>
            <w:tcW w:w="2400" w:type="dxa"/>
            <w:tcMar>
              <w:top w:w="70" w:type="dxa"/>
              <w:left w:w="90" w:type="dxa"/>
              <w:bottom w:w="70" w:type="dxa"/>
              <w:right w:w="90" w:type="dxa"/>
            </w:tcMar>
          </w:tcPr>
          <w:p w14:paraId="36E0AD17" w14:textId="77777777" w:rsidR="00C97F5F" w:rsidRDefault="00C97F5F" w:rsidP="00244D12">
            <w:r>
              <w:rPr>
                <w:sz w:val="17"/>
                <w:szCs w:val="17"/>
              </w:rPr>
              <w:t>Functional</w:t>
            </w:r>
          </w:p>
        </w:tc>
        <w:tc>
          <w:tcPr>
            <w:tcW w:w="2340" w:type="dxa"/>
            <w:tcMar>
              <w:top w:w="70" w:type="dxa"/>
              <w:left w:w="90" w:type="dxa"/>
              <w:bottom w:w="70" w:type="dxa"/>
              <w:right w:w="90" w:type="dxa"/>
            </w:tcMar>
          </w:tcPr>
          <w:p w14:paraId="645D2D49" w14:textId="77777777" w:rsidR="00C97F5F" w:rsidRDefault="00C97F5F" w:rsidP="00244D12">
            <w:r>
              <w:rPr>
                <w:sz w:val="17"/>
                <w:szCs w:val="17"/>
              </w:rPr>
              <w:t>Minor</w:t>
            </w:r>
          </w:p>
        </w:tc>
      </w:tr>
      <w:tr w:rsidR="00C97F5F" w14:paraId="34085644" w14:textId="77777777" w:rsidTr="00244D12">
        <w:tc>
          <w:tcPr>
            <w:tcW w:w="4600" w:type="dxa"/>
            <w:tcMar>
              <w:top w:w="70" w:type="dxa"/>
              <w:left w:w="90" w:type="dxa"/>
              <w:bottom w:w="70" w:type="dxa"/>
              <w:right w:w="90" w:type="dxa"/>
            </w:tcMar>
          </w:tcPr>
          <w:p w14:paraId="276F5753" w14:textId="77777777" w:rsidR="00C97F5F" w:rsidRDefault="00C97F5F" w:rsidP="00244D12">
            <w:r>
              <w:rPr>
                <w:sz w:val="17"/>
                <w:szCs w:val="17"/>
              </w:rPr>
              <w:t>Decision response occasionally times out or errors under normal conditions with no retry guidance shown to the user</w:t>
            </w:r>
          </w:p>
        </w:tc>
        <w:tc>
          <w:tcPr>
            <w:tcW w:w="2400" w:type="dxa"/>
            <w:tcMar>
              <w:top w:w="70" w:type="dxa"/>
              <w:left w:w="90" w:type="dxa"/>
              <w:bottom w:w="70" w:type="dxa"/>
              <w:right w:w="90" w:type="dxa"/>
            </w:tcMar>
          </w:tcPr>
          <w:p w14:paraId="7575DB79" w14:textId="77777777" w:rsidR="00C97F5F" w:rsidRDefault="00C97F5F" w:rsidP="00244D12">
            <w:r>
              <w:rPr>
                <w:sz w:val="17"/>
                <w:szCs w:val="17"/>
              </w:rPr>
              <w:t>Functional</w:t>
            </w:r>
          </w:p>
        </w:tc>
        <w:tc>
          <w:tcPr>
            <w:tcW w:w="2340" w:type="dxa"/>
            <w:tcMar>
              <w:top w:w="70" w:type="dxa"/>
              <w:left w:w="90" w:type="dxa"/>
              <w:bottom w:w="70" w:type="dxa"/>
              <w:right w:w="90" w:type="dxa"/>
            </w:tcMar>
          </w:tcPr>
          <w:p w14:paraId="4571A65F" w14:textId="77777777" w:rsidR="00C97F5F" w:rsidRDefault="00C97F5F" w:rsidP="00244D12">
            <w:r>
              <w:rPr>
                <w:sz w:val="17"/>
                <w:szCs w:val="17"/>
              </w:rPr>
              <w:t>Major</w:t>
            </w:r>
          </w:p>
        </w:tc>
      </w:tr>
    </w:tbl>
    <w:p w14:paraId="3EE23AAE" w14:textId="77777777" w:rsidR="00C97F5F" w:rsidRDefault="00C97F5F" w:rsidP="00C97F5F">
      <w:pPr>
        <w:spacing w:after="100"/>
      </w:pPr>
    </w:p>
    <w:p w14:paraId="07F20619" w14:textId="77777777" w:rsidR="00C97F5F" w:rsidRDefault="00C97F5F" w:rsidP="00C97F5F">
      <w:pPr>
        <w:pStyle w:val="Heading2"/>
        <w:spacing w:before="240" w:after="120"/>
      </w:pPr>
      <w:r>
        <w:t>8.4.10 Test Case Review Workshop</w:t>
      </w:r>
    </w:p>
    <w:p w14:paraId="6AE09B3C" w14:textId="77777777" w:rsidR="00C97F5F" w:rsidRDefault="00C97F5F" w:rsidP="00C97F5F">
      <w:pPr>
        <w:spacing w:after="120"/>
      </w:pPr>
      <w:r>
        <w:t>Self-review of 10 test cases against clarity, repeatability, and coverage (each scored 1–5, 5 being strongest).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1300"/>
        <w:gridCol w:w="1200"/>
        <w:gridCol w:w="4940"/>
      </w:tblGrid>
      <w:tr w:rsidR="00C97F5F" w14:paraId="6061729C" w14:textId="77777777" w:rsidTr="00E7040F">
        <w:trPr>
          <w:tblHeader/>
        </w:trPr>
        <w:tc>
          <w:tcPr>
            <w:tcW w:w="800" w:type="dxa"/>
            <w:shd w:val="clear" w:color="auto" w:fill="ED7D31" w:themeFill="accent2"/>
            <w:tcMar>
              <w:top w:w="70" w:type="dxa"/>
              <w:left w:w="90" w:type="dxa"/>
              <w:bottom w:w="70" w:type="dxa"/>
              <w:right w:w="90" w:type="dxa"/>
            </w:tcMar>
          </w:tcPr>
          <w:p w14:paraId="45B048CE" w14:textId="77777777" w:rsidR="00C97F5F" w:rsidRDefault="00C97F5F" w:rsidP="00244D12">
            <w:r>
              <w:rPr>
                <w:b/>
                <w:bCs/>
                <w:color w:val="FFFFFF"/>
                <w:sz w:val="17"/>
                <w:szCs w:val="17"/>
              </w:rPr>
              <w:t>TC ID</w:t>
            </w:r>
          </w:p>
        </w:tc>
        <w:tc>
          <w:tcPr>
            <w:tcW w:w="1100" w:type="dxa"/>
            <w:shd w:val="clear" w:color="auto" w:fill="ED7D31" w:themeFill="accent2"/>
            <w:tcMar>
              <w:top w:w="70" w:type="dxa"/>
              <w:left w:w="90" w:type="dxa"/>
              <w:bottom w:w="70" w:type="dxa"/>
              <w:right w:w="90" w:type="dxa"/>
            </w:tcMar>
          </w:tcPr>
          <w:p w14:paraId="16E5D1FE" w14:textId="77777777" w:rsidR="00C97F5F" w:rsidRDefault="00C97F5F" w:rsidP="00244D12">
            <w:r>
              <w:rPr>
                <w:b/>
                <w:bCs/>
                <w:color w:val="FFFFFF"/>
                <w:sz w:val="17"/>
                <w:szCs w:val="17"/>
              </w:rPr>
              <w:t>Clarity (1-5)</w:t>
            </w:r>
          </w:p>
        </w:tc>
        <w:tc>
          <w:tcPr>
            <w:tcW w:w="1300" w:type="dxa"/>
            <w:shd w:val="clear" w:color="auto" w:fill="ED7D31" w:themeFill="accent2"/>
            <w:tcMar>
              <w:top w:w="70" w:type="dxa"/>
              <w:left w:w="90" w:type="dxa"/>
              <w:bottom w:w="70" w:type="dxa"/>
              <w:right w:w="90" w:type="dxa"/>
            </w:tcMar>
          </w:tcPr>
          <w:p w14:paraId="09B5B7DF" w14:textId="77777777" w:rsidR="00C97F5F" w:rsidRDefault="00C97F5F" w:rsidP="00244D12">
            <w:r>
              <w:rPr>
                <w:b/>
                <w:bCs/>
                <w:color w:val="FFFFFF"/>
                <w:sz w:val="17"/>
                <w:szCs w:val="17"/>
              </w:rPr>
              <w:t>Repeatability (1-5)</w:t>
            </w:r>
          </w:p>
        </w:tc>
        <w:tc>
          <w:tcPr>
            <w:tcW w:w="1200" w:type="dxa"/>
            <w:shd w:val="clear" w:color="auto" w:fill="ED7D31" w:themeFill="accent2"/>
            <w:tcMar>
              <w:top w:w="70" w:type="dxa"/>
              <w:left w:w="90" w:type="dxa"/>
              <w:bottom w:w="70" w:type="dxa"/>
              <w:right w:w="90" w:type="dxa"/>
            </w:tcMar>
          </w:tcPr>
          <w:p w14:paraId="1B5B9B23" w14:textId="77777777" w:rsidR="00C97F5F" w:rsidRDefault="00C97F5F" w:rsidP="00244D12">
            <w:r>
              <w:rPr>
                <w:b/>
                <w:bCs/>
                <w:color w:val="FFFFFF"/>
                <w:sz w:val="17"/>
                <w:szCs w:val="17"/>
              </w:rPr>
              <w:t>Coverage (1-5)</w:t>
            </w:r>
          </w:p>
        </w:tc>
        <w:tc>
          <w:tcPr>
            <w:tcW w:w="4940" w:type="dxa"/>
            <w:shd w:val="clear" w:color="auto" w:fill="ED7D31" w:themeFill="accent2"/>
            <w:tcMar>
              <w:top w:w="70" w:type="dxa"/>
              <w:left w:w="90" w:type="dxa"/>
              <w:bottom w:w="70" w:type="dxa"/>
              <w:right w:w="90" w:type="dxa"/>
            </w:tcMar>
          </w:tcPr>
          <w:p w14:paraId="245B5F3D" w14:textId="77777777" w:rsidR="00C97F5F" w:rsidRDefault="00C97F5F" w:rsidP="00244D12">
            <w:r>
              <w:rPr>
                <w:b/>
                <w:bCs/>
                <w:color w:val="FFFFFF"/>
                <w:sz w:val="17"/>
                <w:szCs w:val="17"/>
              </w:rPr>
              <w:t>Improvement Notes</w:t>
            </w:r>
          </w:p>
        </w:tc>
      </w:tr>
      <w:tr w:rsidR="00C97F5F" w14:paraId="03988398" w14:textId="77777777" w:rsidTr="00244D12">
        <w:tc>
          <w:tcPr>
            <w:tcW w:w="800" w:type="dxa"/>
            <w:tcMar>
              <w:top w:w="70" w:type="dxa"/>
              <w:left w:w="90" w:type="dxa"/>
              <w:bottom w:w="70" w:type="dxa"/>
              <w:right w:w="90" w:type="dxa"/>
            </w:tcMar>
          </w:tcPr>
          <w:p w14:paraId="1576C781" w14:textId="77777777" w:rsidR="00C97F5F" w:rsidRDefault="00C97F5F" w:rsidP="00244D12">
            <w:r>
              <w:rPr>
                <w:sz w:val="17"/>
                <w:szCs w:val="17"/>
              </w:rPr>
              <w:t>TC-001</w:t>
            </w:r>
          </w:p>
        </w:tc>
        <w:tc>
          <w:tcPr>
            <w:tcW w:w="1100" w:type="dxa"/>
            <w:tcMar>
              <w:top w:w="70" w:type="dxa"/>
              <w:left w:w="90" w:type="dxa"/>
              <w:bottom w:w="70" w:type="dxa"/>
              <w:right w:w="90" w:type="dxa"/>
            </w:tcMar>
          </w:tcPr>
          <w:p w14:paraId="08D06ADF" w14:textId="77777777" w:rsidR="00C97F5F" w:rsidRDefault="00C97F5F" w:rsidP="00244D12">
            <w:r>
              <w:rPr>
                <w:sz w:val="17"/>
                <w:szCs w:val="17"/>
              </w:rPr>
              <w:t>5</w:t>
            </w:r>
          </w:p>
        </w:tc>
        <w:tc>
          <w:tcPr>
            <w:tcW w:w="1300" w:type="dxa"/>
            <w:tcMar>
              <w:top w:w="70" w:type="dxa"/>
              <w:left w:w="90" w:type="dxa"/>
              <w:bottom w:w="70" w:type="dxa"/>
              <w:right w:w="90" w:type="dxa"/>
            </w:tcMar>
          </w:tcPr>
          <w:p w14:paraId="3EA099AB" w14:textId="77777777" w:rsidR="00C97F5F" w:rsidRDefault="00C97F5F" w:rsidP="00244D12">
            <w:r>
              <w:rPr>
                <w:sz w:val="17"/>
                <w:szCs w:val="17"/>
              </w:rPr>
              <w:t>5</w:t>
            </w:r>
          </w:p>
        </w:tc>
        <w:tc>
          <w:tcPr>
            <w:tcW w:w="1200" w:type="dxa"/>
            <w:tcMar>
              <w:top w:w="70" w:type="dxa"/>
              <w:left w:w="90" w:type="dxa"/>
              <w:bottom w:w="70" w:type="dxa"/>
              <w:right w:w="90" w:type="dxa"/>
            </w:tcMar>
          </w:tcPr>
          <w:p w14:paraId="323418DA" w14:textId="77777777" w:rsidR="00C97F5F" w:rsidRDefault="00C97F5F" w:rsidP="00244D12">
            <w:r>
              <w:rPr>
                <w:sz w:val="17"/>
                <w:szCs w:val="17"/>
              </w:rPr>
              <w:t>4</w:t>
            </w:r>
          </w:p>
        </w:tc>
        <w:tc>
          <w:tcPr>
            <w:tcW w:w="4940" w:type="dxa"/>
            <w:tcMar>
              <w:top w:w="70" w:type="dxa"/>
              <w:left w:w="90" w:type="dxa"/>
              <w:bottom w:w="70" w:type="dxa"/>
              <w:right w:w="90" w:type="dxa"/>
            </w:tcMar>
          </w:tcPr>
          <w:p w14:paraId="13AA33F9" w14:textId="77777777" w:rsidR="00C97F5F" w:rsidRDefault="00C97F5F" w:rsidP="00244D12">
            <w:r>
              <w:rPr>
                <w:sz w:val="17"/>
                <w:szCs w:val="17"/>
              </w:rPr>
              <w:t>Solid, but could explicitly list every field value used rather than saying "all fields completed correctly", to remove any ambiguity for another tester</w:t>
            </w:r>
          </w:p>
        </w:tc>
      </w:tr>
      <w:tr w:rsidR="00C97F5F" w14:paraId="7AD43A72" w14:textId="77777777" w:rsidTr="00244D12">
        <w:tc>
          <w:tcPr>
            <w:tcW w:w="800" w:type="dxa"/>
            <w:tcMar>
              <w:top w:w="70" w:type="dxa"/>
              <w:left w:w="90" w:type="dxa"/>
              <w:bottom w:w="70" w:type="dxa"/>
              <w:right w:w="90" w:type="dxa"/>
            </w:tcMar>
          </w:tcPr>
          <w:p w14:paraId="0CFD112C" w14:textId="77777777" w:rsidR="00C97F5F" w:rsidRDefault="00C97F5F" w:rsidP="00244D12">
            <w:r>
              <w:rPr>
                <w:sz w:val="17"/>
                <w:szCs w:val="17"/>
              </w:rPr>
              <w:lastRenderedPageBreak/>
              <w:t>TC-011</w:t>
            </w:r>
          </w:p>
        </w:tc>
        <w:tc>
          <w:tcPr>
            <w:tcW w:w="1100" w:type="dxa"/>
            <w:tcMar>
              <w:top w:w="70" w:type="dxa"/>
              <w:left w:w="90" w:type="dxa"/>
              <w:bottom w:w="70" w:type="dxa"/>
              <w:right w:w="90" w:type="dxa"/>
            </w:tcMar>
          </w:tcPr>
          <w:p w14:paraId="63888C3D" w14:textId="77777777" w:rsidR="00C97F5F" w:rsidRDefault="00C97F5F" w:rsidP="00244D12">
            <w:r>
              <w:rPr>
                <w:sz w:val="17"/>
                <w:szCs w:val="17"/>
              </w:rPr>
              <w:t>5</w:t>
            </w:r>
          </w:p>
        </w:tc>
        <w:tc>
          <w:tcPr>
            <w:tcW w:w="1300" w:type="dxa"/>
            <w:tcMar>
              <w:top w:w="70" w:type="dxa"/>
              <w:left w:w="90" w:type="dxa"/>
              <w:bottom w:w="70" w:type="dxa"/>
              <w:right w:w="90" w:type="dxa"/>
            </w:tcMar>
          </w:tcPr>
          <w:p w14:paraId="0878F667" w14:textId="77777777" w:rsidR="00C97F5F" w:rsidRDefault="00C97F5F" w:rsidP="00244D12">
            <w:r>
              <w:rPr>
                <w:sz w:val="17"/>
                <w:szCs w:val="17"/>
              </w:rPr>
              <w:t>5</w:t>
            </w:r>
          </w:p>
        </w:tc>
        <w:tc>
          <w:tcPr>
            <w:tcW w:w="1200" w:type="dxa"/>
            <w:tcMar>
              <w:top w:w="70" w:type="dxa"/>
              <w:left w:w="90" w:type="dxa"/>
              <w:bottom w:w="70" w:type="dxa"/>
              <w:right w:w="90" w:type="dxa"/>
            </w:tcMar>
          </w:tcPr>
          <w:p w14:paraId="239172A9" w14:textId="77777777" w:rsidR="00C97F5F" w:rsidRDefault="00C97F5F" w:rsidP="00244D12">
            <w:r>
              <w:rPr>
                <w:sz w:val="17"/>
                <w:szCs w:val="17"/>
              </w:rPr>
              <w:t>5</w:t>
            </w:r>
          </w:p>
        </w:tc>
        <w:tc>
          <w:tcPr>
            <w:tcW w:w="4940" w:type="dxa"/>
            <w:tcMar>
              <w:top w:w="70" w:type="dxa"/>
              <w:left w:w="90" w:type="dxa"/>
              <w:bottom w:w="70" w:type="dxa"/>
              <w:right w:w="90" w:type="dxa"/>
            </w:tcMar>
          </w:tcPr>
          <w:p w14:paraId="1DE87B70" w14:textId="77777777" w:rsidR="00C97F5F" w:rsidRDefault="00C97F5F" w:rsidP="00244D12">
            <w:r>
              <w:rPr>
                <w:sz w:val="17"/>
                <w:szCs w:val="17"/>
              </w:rPr>
              <w:t>Clear, repeatable, and directly tests a specific security-relevant behaviour; no changes needed</w:t>
            </w:r>
          </w:p>
        </w:tc>
      </w:tr>
      <w:tr w:rsidR="00C97F5F" w14:paraId="143A2D99" w14:textId="77777777" w:rsidTr="00244D12">
        <w:tc>
          <w:tcPr>
            <w:tcW w:w="800" w:type="dxa"/>
            <w:tcMar>
              <w:top w:w="70" w:type="dxa"/>
              <w:left w:w="90" w:type="dxa"/>
              <w:bottom w:w="70" w:type="dxa"/>
              <w:right w:w="90" w:type="dxa"/>
            </w:tcMar>
          </w:tcPr>
          <w:p w14:paraId="3AD3218C" w14:textId="77777777" w:rsidR="00C97F5F" w:rsidRDefault="00C97F5F" w:rsidP="00244D12">
            <w:r>
              <w:rPr>
                <w:sz w:val="17"/>
                <w:szCs w:val="17"/>
              </w:rPr>
              <w:t>TC-016</w:t>
            </w:r>
          </w:p>
        </w:tc>
        <w:tc>
          <w:tcPr>
            <w:tcW w:w="1100" w:type="dxa"/>
            <w:tcMar>
              <w:top w:w="70" w:type="dxa"/>
              <w:left w:w="90" w:type="dxa"/>
              <w:bottom w:w="70" w:type="dxa"/>
              <w:right w:w="90" w:type="dxa"/>
            </w:tcMar>
          </w:tcPr>
          <w:p w14:paraId="50BAD4B2" w14:textId="77777777" w:rsidR="00C97F5F" w:rsidRDefault="00C97F5F" w:rsidP="00244D12">
            <w:r>
              <w:rPr>
                <w:sz w:val="17"/>
                <w:szCs w:val="17"/>
              </w:rPr>
              <w:t>4</w:t>
            </w:r>
          </w:p>
        </w:tc>
        <w:tc>
          <w:tcPr>
            <w:tcW w:w="1300" w:type="dxa"/>
            <w:tcMar>
              <w:top w:w="70" w:type="dxa"/>
              <w:left w:w="90" w:type="dxa"/>
              <w:bottom w:w="70" w:type="dxa"/>
              <w:right w:w="90" w:type="dxa"/>
            </w:tcMar>
          </w:tcPr>
          <w:p w14:paraId="2A7E8C87" w14:textId="77777777" w:rsidR="00C97F5F" w:rsidRDefault="00C97F5F" w:rsidP="00244D12">
            <w:r>
              <w:rPr>
                <w:sz w:val="17"/>
                <w:szCs w:val="17"/>
              </w:rPr>
              <w:t>4</w:t>
            </w:r>
          </w:p>
        </w:tc>
        <w:tc>
          <w:tcPr>
            <w:tcW w:w="1200" w:type="dxa"/>
            <w:tcMar>
              <w:top w:w="70" w:type="dxa"/>
              <w:left w:w="90" w:type="dxa"/>
              <w:bottom w:w="70" w:type="dxa"/>
              <w:right w:w="90" w:type="dxa"/>
            </w:tcMar>
          </w:tcPr>
          <w:p w14:paraId="53E1E50B" w14:textId="77777777" w:rsidR="00C97F5F" w:rsidRDefault="00C97F5F" w:rsidP="00244D12">
            <w:r>
              <w:rPr>
                <w:sz w:val="17"/>
                <w:szCs w:val="17"/>
              </w:rPr>
              <w:t>3</w:t>
            </w:r>
          </w:p>
        </w:tc>
        <w:tc>
          <w:tcPr>
            <w:tcW w:w="4940" w:type="dxa"/>
            <w:tcMar>
              <w:top w:w="70" w:type="dxa"/>
              <w:left w:w="90" w:type="dxa"/>
              <w:bottom w:w="70" w:type="dxa"/>
              <w:right w:w="90" w:type="dxa"/>
            </w:tcMar>
          </w:tcPr>
          <w:p w14:paraId="1C1CB436" w14:textId="77777777" w:rsidR="00C97F5F" w:rsidRDefault="00C97F5F" w:rsidP="00244D12">
            <w:r>
              <w:rPr>
                <w:sz w:val="17"/>
                <w:szCs w:val="17"/>
              </w:rPr>
              <w:t>Good security-minded test, but should specify exactly which fields the injection string targets and what a "safe rejection" looks like versus a system error, to avoid ambiguity in pass/fail judgment</w:t>
            </w:r>
          </w:p>
        </w:tc>
      </w:tr>
      <w:tr w:rsidR="00C97F5F" w14:paraId="659E1E80" w14:textId="77777777" w:rsidTr="00244D12">
        <w:tc>
          <w:tcPr>
            <w:tcW w:w="800" w:type="dxa"/>
            <w:tcMar>
              <w:top w:w="70" w:type="dxa"/>
              <w:left w:w="90" w:type="dxa"/>
              <w:bottom w:w="70" w:type="dxa"/>
              <w:right w:w="90" w:type="dxa"/>
            </w:tcMar>
          </w:tcPr>
          <w:p w14:paraId="16F3FFFB" w14:textId="77777777" w:rsidR="00C97F5F" w:rsidRDefault="00C97F5F" w:rsidP="00244D12">
            <w:r>
              <w:rPr>
                <w:sz w:val="17"/>
                <w:szCs w:val="17"/>
              </w:rPr>
              <w:t>TC-020</w:t>
            </w:r>
          </w:p>
        </w:tc>
        <w:tc>
          <w:tcPr>
            <w:tcW w:w="1100" w:type="dxa"/>
            <w:tcMar>
              <w:top w:w="70" w:type="dxa"/>
              <w:left w:w="90" w:type="dxa"/>
              <w:bottom w:w="70" w:type="dxa"/>
              <w:right w:w="90" w:type="dxa"/>
            </w:tcMar>
          </w:tcPr>
          <w:p w14:paraId="29AFF8E8" w14:textId="77777777" w:rsidR="00C97F5F" w:rsidRDefault="00C97F5F" w:rsidP="00244D12">
            <w:r>
              <w:rPr>
                <w:sz w:val="17"/>
                <w:szCs w:val="17"/>
              </w:rPr>
              <w:t>3</w:t>
            </w:r>
          </w:p>
        </w:tc>
        <w:tc>
          <w:tcPr>
            <w:tcW w:w="1300" w:type="dxa"/>
            <w:tcMar>
              <w:top w:w="70" w:type="dxa"/>
              <w:left w:w="90" w:type="dxa"/>
              <w:bottom w:w="70" w:type="dxa"/>
              <w:right w:w="90" w:type="dxa"/>
            </w:tcMar>
          </w:tcPr>
          <w:p w14:paraId="5EECA303" w14:textId="77777777" w:rsidR="00C97F5F" w:rsidRDefault="00C97F5F" w:rsidP="00244D12">
            <w:r>
              <w:rPr>
                <w:sz w:val="17"/>
                <w:szCs w:val="17"/>
              </w:rPr>
              <w:t>3</w:t>
            </w:r>
          </w:p>
        </w:tc>
        <w:tc>
          <w:tcPr>
            <w:tcW w:w="1200" w:type="dxa"/>
            <w:tcMar>
              <w:top w:w="70" w:type="dxa"/>
              <w:left w:w="90" w:type="dxa"/>
              <w:bottom w:w="70" w:type="dxa"/>
              <w:right w:w="90" w:type="dxa"/>
            </w:tcMar>
          </w:tcPr>
          <w:p w14:paraId="373695EA" w14:textId="77777777" w:rsidR="00C97F5F" w:rsidRDefault="00C97F5F" w:rsidP="00244D12">
            <w:r>
              <w:rPr>
                <w:sz w:val="17"/>
                <w:szCs w:val="17"/>
              </w:rPr>
              <w:t>4</w:t>
            </w:r>
          </w:p>
        </w:tc>
        <w:tc>
          <w:tcPr>
            <w:tcW w:w="4940" w:type="dxa"/>
            <w:tcMar>
              <w:top w:w="70" w:type="dxa"/>
              <w:left w:w="90" w:type="dxa"/>
              <w:bottom w:w="70" w:type="dxa"/>
              <w:right w:w="90" w:type="dxa"/>
            </w:tcMar>
          </w:tcPr>
          <w:p w14:paraId="4421F418" w14:textId="77777777" w:rsidR="00C97F5F" w:rsidRDefault="00C97F5F" w:rsidP="00244D12">
            <w:r>
              <w:rPr>
                <w:sz w:val="17"/>
                <w:szCs w:val="17"/>
              </w:rPr>
              <w:t>Expected result is written as an either/or outcome due to an undocumented rule; this is honest but reduces repeatability — should be split into two separate test cases once the client confirms the actual rule</w:t>
            </w:r>
          </w:p>
        </w:tc>
      </w:tr>
      <w:tr w:rsidR="00C97F5F" w14:paraId="30CC0C9A" w14:textId="77777777" w:rsidTr="00244D12">
        <w:tc>
          <w:tcPr>
            <w:tcW w:w="800" w:type="dxa"/>
            <w:tcMar>
              <w:top w:w="70" w:type="dxa"/>
              <w:left w:w="90" w:type="dxa"/>
              <w:bottom w:w="70" w:type="dxa"/>
              <w:right w:w="90" w:type="dxa"/>
            </w:tcMar>
          </w:tcPr>
          <w:p w14:paraId="7E04EFE9" w14:textId="77777777" w:rsidR="00C97F5F" w:rsidRDefault="00C97F5F" w:rsidP="00244D12">
            <w:r>
              <w:rPr>
                <w:sz w:val="17"/>
                <w:szCs w:val="17"/>
              </w:rPr>
              <w:t>TC-025</w:t>
            </w:r>
          </w:p>
        </w:tc>
        <w:tc>
          <w:tcPr>
            <w:tcW w:w="1100" w:type="dxa"/>
            <w:tcMar>
              <w:top w:w="70" w:type="dxa"/>
              <w:left w:w="90" w:type="dxa"/>
              <w:bottom w:w="70" w:type="dxa"/>
              <w:right w:w="90" w:type="dxa"/>
            </w:tcMar>
          </w:tcPr>
          <w:p w14:paraId="1E74AE90" w14:textId="77777777" w:rsidR="00C97F5F" w:rsidRDefault="00C97F5F" w:rsidP="00244D12">
            <w:r>
              <w:rPr>
                <w:sz w:val="17"/>
                <w:szCs w:val="17"/>
              </w:rPr>
              <w:t>5</w:t>
            </w:r>
          </w:p>
        </w:tc>
        <w:tc>
          <w:tcPr>
            <w:tcW w:w="1300" w:type="dxa"/>
            <w:tcMar>
              <w:top w:w="70" w:type="dxa"/>
              <w:left w:w="90" w:type="dxa"/>
              <w:bottom w:w="70" w:type="dxa"/>
              <w:right w:w="90" w:type="dxa"/>
            </w:tcMar>
          </w:tcPr>
          <w:p w14:paraId="7D5999F5" w14:textId="77777777" w:rsidR="00C97F5F" w:rsidRDefault="00C97F5F" w:rsidP="00244D12">
            <w:r>
              <w:rPr>
                <w:sz w:val="17"/>
                <w:szCs w:val="17"/>
              </w:rPr>
              <w:t>5</w:t>
            </w:r>
          </w:p>
        </w:tc>
        <w:tc>
          <w:tcPr>
            <w:tcW w:w="1200" w:type="dxa"/>
            <w:tcMar>
              <w:top w:w="70" w:type="dxa"/>
              <w:left w:w="90" w:type="dxa"/>
              <w:bottom w:w="70" w:type="dxa"/>
              <w:right w:w="90" w:type="dxa"/>
            </w:tcMar>
          </w:tcPr>
          <w:p w14:paraId="71744F6D" w14:textId="77777777" w:rsidR="00C97F5F" w:rsidRDefault="00C97F5F" w:rsidP="00244D12">
            <w:r>
              <w:rPr>
                <w:sz w:val="17"/>
                <w:szCs w:val="17"/>
              </w:rPr>
              <w:t>5</w:t>
            </w:r>
          </w:p>
        </w:tc>
        <w:tc>
          <w:tcPr>
            <w:tcW w:w="4940" w:type="dxa"/>
            <w:tcMar>
              <w:top w:w="70" w:type="dxa"/>
              <w:left w:w="90" w:type="dxa"/>
              <w:bottom w:w="70" w:type="dxa"/>
              <w:right w:w="90" w:type="dxa"/>
            </w:tcMar>
          </w:tcPr>
          <w:p w14:paraId="1617F984" w14:textId="77777777" w:rsidR="00C97F5F" w:rsidRDefault="00C97F5F" w:rsidP="00244D12">
            <w:r>
              <w:rPr>
                <w:sz w:val="17"/>
                <w:szCs w:val="17"/>
              </w:rPr>
              <w:t>Precise test data, clear steps, unambiguous expected result; a strong example of a well-formed negative test case</w:t>
            </w:r>
          </w:p>
        </w:tc>
      </w:tr>
      <w:tr w:rsidR="00C97F5F" w14:paraId="7AB71D0F" w14:textId="77777777" w:rsidTr="00244D12">
        <w:tc>
          <w:tcPr>
            <w:tcW w:w="800" w:type="dxa"/>
            <w:tcMar>
              <w:top w:w="70" w:type="dxa"/>
              <w:left w:w="90" w:type="dxa"/>
              <w:bottom w:w="70" w:type="dxa"/>
              <w:right w:w="90" w:type="dxa"/>
            </w:tcMar>
          </w:tcPr>
          <w:p w14:paraId="1F0C4D02" w14:textId="77777777" w:rsidR="00C97F5F" w:rsidRDefault="00C97F5F" w:rsidP="00244D12">
            <w:r>
              <w:rPr>
                <w:sz w:val="17"/>
                <w:szCs w:val="17"/>
              </w:rPr>
              <w:t>TC-027</w:t>
            </w:r>
          </w:p>
        </w:tc>
        <w:tc>
          <w:tcPr>
            <w:tcW w:w="1100" w:type="dxa"/>
            <w:tcMar>
              <w:top w:w="70" w:type="dxa"/>
              <w:left w:w="90" w:type="dxa"/>
              <w:bottom w:w="70" w:type="dxa"/>
              <w:right w:w="90" w:type="dxa"/>
            </w:tcMar>
          </w:tcPr>
          <w:p w14:paraId="35F31022" w14:textId="77777777" w:rsidR="00C97F5F" w:rsidRDefault="00C97F5F" w:rsidP="00244D12">
            <w:r>
              <w:rPr>
                <w:sz w:val="17"/>
                <w:szCs w:val="17"/>
              </w:rPr>
              <w:t>5</w:t>
            </w:r>
          </w:p>
        </w:tc>
        <w:tc>
          <w:tcPr>
            <w:tcW w:w="1300" w:type="dxa"/>
            <w:tcMar>
              <w:top w:w="70" w:type="dxa"/>
              <w:left w:w="90" w:type="dxa"/>
              <w:bottom w:w="70" w:type="dxa"/>
              <w:right w:w="90" w:type="dxa"/>
            </w:tcMar>
          </w:tcPr>
          <w:p w14:paraId="48BEA9FD" w14:textId="77777777" w:rsidR="00C97F5F" w:rsidRDefault="00C97F5F" w:rsidP="00244D12">
            <w:r>
              <w:rPr>
                <w:sz w:val="17"/>
                <w:szCs w:val="17"/>
              </w:rPr>
              <w:t>5</w:t>
            </w:r>
          </w:p>
        </w:tc>
        <w:tc>
          <w:tcPr>
            <w:tcW w:w="1200" w:type="dxa"/>
            <w:tcMar>
              <w:top w:w="70" w:type="dxa"/>
              <w:left w:w="90" w:type="dxa"/>
              <w:bottom w:w="70" w:type="dxa"/>
              <w:right w:w="90" w:type="dxa"/>
            </w:tcMar>
          </w:tcPr>
          <w:p w14:paraId="558C2D3E" w14:textId="77777777" w:rsidR="00C97F5F" w:rsidRDefault="00C97F5F" w:rsidP="00244D12">
            <w:r>
              <w:rPr>
                <w:sz w:val="17"/>
                <w:szCs w:val="17"/>
              </w:rPr>
              <w:t>4</w:t>
            </w:r>
          </w:p>
        </w:tc>
        <w:tc>
          <w:tcPr>
            <w:tcW w:w="4940" w:type="dxa"/>
            <w:tcMar>
              <w:top w:w="70" w:type="dxa"/>
              <w:left w:w="90" w:type="dxa"/>
              <w:bottom w:w="70" w:type="dxa"/>
              <w:right w:w="90" w:type="dxa"/>
            </w:tcMar>
          </w:tcPr>
          <w:p w14:paraId="7DB097A9" w14:textId="77777777" w:rsidR="00C97F5F" w:rsidRDefault="00C97F5F" w:rsidP="00244D12">
            <w:r>
              <w:rPr>
                <w:sz w:val="17"/>
                <w:szCs w:val="17"/>
              </w:rPr>
              <w:t>Clear boundary test; coverage could be slightly improved by also checking the destination account balance, not just the source</w:t>
            </w:r>
          </w:p>
        </w:tc>
      </w:tr>
      <w:tr w:rsidR="00C97F5F" w14:paraId="6D1F5B51" w14:textId="77777777" w:rsidTr="00244D12">
        <w:tc>
          <w:tcPr>
            <w:tcW w:w="800" w:type="dxa"/>
            <w:tcMar>
              <w:top w:w="70" w:type="dxa"/>
              <w:left w:w="90" w:type="dxa"/>
              <w:bottom w:w="70" w:type="dxa"/>
              <w:right w:w="90" w:type="dxa"/>
            </w:tcMar>
          </w:tcPr>
          <w:p w14:paraId="5DE2D397" w14:textId="77777777" w:rsidR="00C97F5F" w:rsidRDefault="00C97F5F" w:rsidP="00244D12">
            <w:r>
              <w:rPr>
                <w:sz w:val="17"/>
                <w:szCs w:val="17"/>
              </w:rPr>
              <w:t>TC-031</w:t>
            </w:r>
          </w:p>
        </w:tc>
        <w:tc>
          <w:tcPr>
            <w:tcW w:w="1100" w:type="dxa"/>
            <w:tcMar>
              <w:top w:w="70" w:type="dxa"/>
              <w:left w:w="90" w:type="dxa"/>
              <w:bottom w:w="70" w:type="dxa"/>
              <w:right w:w="90" w:type="dxa"/>
            </w:tcMar>
          </w:tcPr>
          <w:p w14:paraId="61DC2D88" w14:textId="77777777" w:rsidR="00C97F5F" w:rsidRDefault="00C97F5F" w:rsidP="00244D12">
            <w:r>
              <w:rPr>
                <w:sz w:val="17"/>
                <w:szCs w:val="17"/>
              </w:rPr>
              <w:t>3</w:t>
            </w:r>
          </w:p>
        </w:tc>
        <w:tc>
          <w:tcPr>
            <w:tcW w:w="1300" w:type="dxa"/>
            <w:tcMar>
              <w:top w:w="70" w:type="dxa"/>
              <w:left w:w="90" w:type="dxa"/>
              <w:bottom w:w="70" w:type="dxa"/>
              <w:right w:w="90" w:type="dxa"/>
            </w:tcMar>
          </w:tcPr>
          <w:p w14:paraId="56CBA6E7" w14:textId="77777777" w:rsidR="00C97F5F" w:rsidRDefault="00C97F5F" w:rsidP="00244D12">
            <w:r>
              <w:rPr>
                <w:sz w:val="17"/>
                <w:szCs w:val="17"/>
              </w:rPr>
              <w:t>4</w:t>
            </w:r>
          </w:p>
        </w:tc>
        <w:tc>
          <w:tcPr>
            <w:tcW w:w="1200" w:type="dxa"/>
            <w:tcMar>
              <w:top w:w="70" w:type="dxa"/>
              <w:left w:w="90" w:type="dxa"/>
              <w:bottom w:w="70" w:type="dxa"/>
              <w:right w:w="90" w:type="dxa"/>
            </w:tcMar>
          </w:tcPr>
          <w:p w14:paraId="5DCEC65B" w14:textId="77777777" w:rsidR="00C97F5F" w:rsidRDefault="00C97F5F" w:rsidP="00244D12">
            <w:r>
              <w:rPr>
                <w:sz w:val="17"/>
                <w:szCs w:val="17"/>
              </w:rPr>
              <w:t>3</w:t>
            </w:r>
          </w:p>
        </w:tc>
        <w:tc>
          <w:tcPr>
            <w:tcW w:w="4940" w:type="dxa"/>
            <w:tcMar>
              <w:top w:w="70" w:type="dxa"/>
              <w:left w:w="90" w:type="dxa"/>
              <w:bottom w:w="70" w:type="dxa"/>
              <w:right w:w="90" w:type="dxa"/>
            </w:tcMar>
          </w:tcPr>
          <w:p w14:paraId="609C741D" w14:textId="77777777" w:rsidR="00C97F5F" w:rsidRDefault="00C97F5F" w:rsidP="00244D12">
            <w:r>
              <w:rPr>
                <w:sz w:val="17"/>
                <w:szCs w:val="17"/>
              </w:rPr>
              <w:t>Same-account transfer expected result is written as an either/or outcome; needs the same split-into-two treatment as TC-020 once the rule is confirmed</w:t>
            </w:r>
          </w:p>
        </w:tc>
      </w:tr>
      <w:tr w:rsidR="00C97F5F" w14:paraId="654CE1AF" w14:textId="77777777" w:rsidTr="00244D12">
        <w:tc>
          <w:tcPr>
            <w:tcW w:w="800" w:type="dxa"/>
            <w:tcMar>
              <w:top w:w="70" w:type="dxa"/>
              <w:left w:w="90" w:type="dxa"/>
              <w:bottom w:w="70" w:type="dxa"/>
              <w:right w:w="90" w:type="dxa"/>
            </w:tcMar>
          </w:tcPr>
          <w:p w14:paraId="66FF2A02" w14:textId="77777777" w:rsidR="00C97F5F" w:rsidRDefault="00C97F5F" w:rsidP="00244D12">
            <w:r>
              <w:rPr>
                <w:sz w:val="17"/>
                <w:szCs w:val="17"/>
              </w:rPr>
              <w:t>TC-033</w:t>
            </w:r>
          </w:p>
        </w:tc>
        <w:tc>
          <w:tcPr>
            <w:tcW w:w="1100" w:type="dxa"/>
            <w:tcMar>
              <w:top w:w="70" w:type="dxa"/>
              <w:left w:w="90" w:type="dxa"/>
              <w:bottom w:w="70" w:type="dxa"/>
              <w:right w:w="90" w:type="dxa"/>
            </w:tcMar>
          </w:tcPr>
          <w:p w14:paraId="65FB8B08" w14:textId="77777777" w:rsidR="00C97F5F" w:rsidRDefault="00C97F5F" w:rsidP="00244D12">
            <w:r>
              <w:rPr>
                <w:sz w:val="17"/>
                <w:szCs w:val="17"/>
              </w:rPr>
              <w:t>4</w:t>
            </w:r>
          </w:p>
        </w:tc>
        <w:tc>
          <w:tcPr>
            <w:tcW w:w="1300" w:type="dxa"/>
            <w:tcMar>
              <w:top w:w="70" w:type="dxa"/>
              <w:left w:w="90" w:type="dxa"/>
              <w:bottom w:w="70" w:type="dxa"/>
              <w:right w:w="90" w:type="dxa"/>
            </w:tcMar>
          </w:tcPr>
          <w:p w14:paraId="7E1198DB" w14:textId="77777777" w:rsidR="00C97F5F" w:rsidRDefault="00C97F5F" w:rsidP="00244D12">
            <w:r>
              <w:rPr>
                <w:sz w:val="17"/>
                <w:szCs w:val="17"/>
              </w:rPr>
              <w:t>3</w:t>
            </w:r>
          </w:p>
        </w:tc>
        <w:tc>
          <w:tcPr>
            <w:tcW w:w="1200" w:type="dxa"/>
            <w:tcMar>
              <w:top w:w="70" w:type="dxa"/>
              <w:left w:w="90" w:type="dxa"/>
              <w:bottom w:w="70" w:type="dxa"/>
              <w:right w:w="90" w:type="dxa"/>
            </w:tcMar>
          </w:tcPr>
          <w:p w14:paraId="0421F96E" w14:textId="77777777" w:rsidR="00C97F5F" w:rsidRDefault="00C97F5F" w:rsidP="00244D12">
            <w:r>
              <w:rPr>
                <w:sz w:val="17"/>
                <w:szCs w:val="17"/>
              </w:rPr>
              <w:t>5</w:t>
            </w:r>
          </w:p>
        </w:tc>
        <w:tc>
          <w:tcPr>
            <w:tcW w:w="4940" w:type="dxa"/>
            <w:tcMar>
              <w:top w:w="70" w:type="dxa"/>
              <w:left w:w="90" w:type="dxa"/>
              <w:bottom w:w="70" w:type="dxa"/>
              <w:right w:w="90" w:type="dxa"/>
            </w:tcMar>
          </w:tcPr>
          <w:p w14:paraId="266AABC8" w14:textId="77777777" w:rsidR="00C97F5F" w:rsidRDefault="00C97F5F" w:rsidP="00244D12">
            <w:r>
              <w:rPr>
                <w:sz w:val="17"/>
                <w:szCs w:val="17"/>
              </w:rPr>
              <w:t>High coverage value for a race-condition-style defect, but repeatability is weaker since "immediately" and "quick succession" are not precisely timed — should specify an exact interval (e.g., within 1 second) for consistent re-execution</w:t>
            </w:r>
          </w:p>
        </w:tc>
      </w:tr>
      <w:tr w:rsidR="00C97F5F" w14:paraId="3BB4D6F3" w14:textId="77777777" w:rsidTr="00244D12">
        <w:tc>
          <w:tcPr>
            <w:tcW w:w="800" w:type="dxa"/>
            <w:tcMar>
              <w:top w:w="70" w:type="dxa"/>
              <w:left w:w="90" w:type="dxa"/>
              <w:bottom w:w="70" w:type="dxa"/>
              <w:right w:w="90" w:type="dxa"/>
            </w:tcMar>
          </w:tcPr>
          <w:p w14:paraId="517AE218" w14:textId="77777777" w:rsidR="00C97F5F" w:rsidRDefault="00C97F5F" w:rsidP="00244D12">
            <w:r>
              <w:rPr>
                <w:sz w:val="17"/>
                <w:szCs w:val="17"/>
              </w:rPr>
              <w:t>TC-042</w:t>
            </w:r>
          </w:p>
        </w:tc>
        <w:tc>
          <w:tcPr>
            <w:tcW w:w="1100" w:type="dxa"/>
            <w:tcMar>
              <w:top w:w="70" w:type="dxa"/>
              <w:left w:w="90" w:type="dxa"/>
              <w:bottom w:w="70" w:type="dxa"/>
              <w:right w:w="90" w:type="dxa"/>
            </w:tcMar>
          </w:tcPr>
          <w:p w14:paraId="7240A5A8" w14:textId="77777777" w:rsidR="00C97F5F" w:rsidRDefault="00C97F5F" w:rsidP="00244D12">
            <w:r>
              <w:rPr>
                <w:sz w:val="17"/>
                <w:szCs w:val="17"/>
              </w:rPr>
              <w:t>3</w:t>
            </w:r>
          </w:p>
        </w:tc>
        <w:tc>
          <w:tcPr>
            <w:tcW w:w="1300" w:type="dxa"/>
            <w:tcMar>
              <w:top w:w="70" w:type="dxa"/>
              <w:left w:w="90" w:type="dxa"/>
              <w:bottom w:w="70" w:type="dxa"/>
              <w:right w:w="90" w:type="dxa"/>
            </w:tcMar>
          </w:tcPr>
          <w:p w14:paraId="3520104C" w14:textId="77777777" w:rsidR="00C97F5F" w:rsidRDefault="00C97F5F" w:rsidP="00244D12">
            <w:r>
              <w:rPr>
                <w:sz w:val="17"/>
                <w:szCs w:val="17"/>
              </w:rPr>
              <w:t>4</w:t>
            </w:r>
          </w:p>
        </w:tc>
        <w:tc>
          <w:tcPr>
            <w:tcW w:w="1200" w:type="dxa"/>
            <w:tcMar>
              <w:top w:w="70" w:type="dxa"/>
              <w:left w:w="90" w:type="dxa"/>
              <w:bottom w:w="70" w:type="dxa"/>
              <w:right w:w="90" w:type="dxa"/>
            </w:tcMar>
          </w:tcPr>
          <w:p w14:paraId="2A1E0D9A" w14:textId="77777777" w:rsidR="00C97F5F" w:rsidRDefault="00C97F5F" w:rsidP="00244D12">
            <w:r>
              <w:rPr>
                <w:sz w:val="17"/>
                <w:szCs w:val="17"/>
              </w:rPr>
              <w:t>4</w:t>
            </w:r>
          </w:p>
        </w:tc>
        <w:tc>
          <w:tcPr>
            <w:tcW w:w="4940" w:type="dxa"/>
            <w:tcMar>
              <w:top w:w="70" w:type="dxa"/>
              <w:left w:w="90" w:type="dxa"/>
              <w:bottom w:w="70" w:type="dxa"/>
              <w:right w:w="90" w:type="dxa"/>
            </w:tcMar>
          </w:tcPr>
          <w:p w14:paraId="5DFC8630" w14:textId="77777777" w:rsidR="00C97F5F" w:rsidRDefault="00C97F5F" w:rsidP="00244D12">
            <w:r>
              <w:rPr>
                <w:sz w:val="17"/>
                <w:szCs w:val="17"/>
              </w:rPr>
              <w:t>Expected result is deliberately observational due to a Phase 1 gap; clear as a discovery test, but should be converted into a definitive pass/fail test case once the client confirms the validation point</w:t>
            </w:r>
          </w:p>
        </w:tc>
      </w:tr>
      <w:tr w:rsidR="00C97F5F" w14:paraId="10FF0D59" w14:textId="77777777" w:rsidTr="00244D12">
        <w:tc>
          <w:tcPr>
            <w:tcW w:w="800" w:type="dxa"/>
            <w:tcMar>
              <w:top w:w="70" w:type="dxa"/>
              <w:left w:w="90" w:type="dxa"/>
              <w:bottom w:w="70" w:type="dxa"/>
              <w:right w:w="90" w:type="dxa"/>
            </w:tcMar>
          </w:tcPr>
          <w:p w14:paraId="23A6F741" w14:textId="77777777" w:rsidR="00C97F5F" w:rsidRDefault="00C97F5F" w:rsidP="00244D12">
            <w:r>
              <w:rPr>
                <w:sz w:val="17"/>
                <w:szCs w:val="17"/>
              </w:rPr>
              <w:t>TC-048</w:t>
            </w:r>
          </w:p>
        </w:tc>
        <w:tc>
          <w:tcPr>
            <w:tcW w:w="1100" w:type="dxa"/>
            <w:tcMar>
              <w:top w:w="70" w:type="dxa"/>
              <w:left w:w="90" w:type="dxa"/>
              <w:bottom w:w="70" w:type="dxa"/>
              <w:right w:w="90" w:type="dxa"/>
            </w:tcMar>
          </w:tcPr>
          <w:p w14:paraId="57683D52" w14:textId="77777777" w:rsidR="00C97F5F" w:rsidRDefault="00C97F5F" w:rsidP="00244D12">
            <w:r>
              <w:rPr>
                <w:sz w:val="17"/>
                <w:szCs w:val="17"/>
              </w:rPr>
              <w:t>3</w:t>
            </w:r>
          </w:p>
        </w:tc>
        <w:tc>
          <w:tcPr>
            <w:tcW w:w="1300" w:type="dxa"/>
            <w:tcMar>
              <w:top w:w="70" w:type="dxa"/>
              <w:left w:w="90" w:type="dxa"/>
              <w:bottom w:w="70" w:type="dxa"/>
              <w:right w:w="90" w:type="dxa"/>
            </w:tcMar>
          </w:tcPr>
          <w:p w14:paraId="55056248" w14:textId="77777777" w:rsidR="00C97F5F" w:rsidRDefault="00C97F5F" w:rsidP="00244D12">
            <w:r>
              <w:rPr>
                <w:sz w:val="17"/>
                <w:szCs w:val="17"/>
              </w:rPr>
              <w:t>4</w:t>
            </w:r>
          </w:p>
        </w:tc>
        <w:tc>
          <w:tcPr>
            <w:tcW w:w="1200" w:type="dxa"/>
            <w:tcMar>
              <w:top w:w="70" w:type="dxa"/>
              <w:left w:w="90" w:type="dxa"/>
              <w:bottom w:w="70" w:type="dxa"/>
              <w:right w:w="90" w:type="dxa"/>
            </w:tcMar>
          </w:tcPr>
          <w:p w14:paraId="4A9848C9" w14:textId="77777777" w:rsidR="00C97F5F" w:rsidRDefault="00C97F5F" w:rsidP="00244D12">
            <w:r>
              <w:rPr>
                <w:sz w:val="17"/>
                <w:szCs w:val="17"/>
              </w:rPr>
              <w:t>3</w:t>
            </w:r>
          </w:p>
        </w:tc>
        <w:tc>
          <w:tcPr>
            <w:tcW w:w="4940" w:type="dxa"/>
            <w:tcMar>
              <w:top w:w="70" w:type="dxa"/>
              <w:left w:w="90" w:type="dxa"/>
              <w:bottom w:w="70" w:type="dxa"/>
              <w:right w:w="90" w:type="dxa"/>
            </w:tcMar>
          </w:tcPr>
          <w:p w14:paraId="4F2D1EAF" w14:textId="77777777" w:rsidR="00C97F5F" w:rsidRDefault="00C97F5F" w:rsidP="00244D12">
            <w:r>
              <w:rPr>
                <w:sz w:val="17"/>
                <w:szCs w:val="17"/>
              </w:rPr>
              <w:t>Same pattern as TC-020/TC-031 — an either/or expected result flags a genuine gap well, but reduces this test case's standalone repeatability until the underlying rule is confirmed</w:t>
            </w:r>
          </w:p>
        </w:tc>
      </w:tr>
    </w:tbl>
    <w:p w14:paraId="23AFC6C8" w14:textId="77777777" w:rsidR="00C97F5F" w:rsidRDefault="00C97F5F" w:rsidP="00C97F5F">
      <w:pPr>
        <w:spacing w:after="120"/>
      </w:pPr>
      <w:r>
        <w:rPr>
          <w:i/>
          <w:iCs/>
        </w:rPr>
        <w:t>Pattern observed: the lowest-scoring test cases are consistently the ones built around Phase 1 requirement gaps (TC-020, TC-031, TC-042, TC-048), where an honest either/or expected result was the only option available without client input. This is a useful signal in itself — it shows exactly which test cases will improve automatically once outstanding Phase 1 questions are answered, rather than indicating poor test design.</w:t>
      </w:r>
    </w:p>
    <w:p w14:paraId="2969AA05" w14:textId="77777777" w:rsidR="00C97F5F" w:rsidRDefault="00C97F5F" w:rsidP="00C97F5F">
      <w:pPr>
        <w:spacing w:after="100"/>
      </w:pPr>
    </w:p>
    <w:p w14:paraId="55AC409B" w14:textId="77777777" w:rsidR="00C97F5F" w:rsidRDefault="00C97F5F" w:rsidP="00C97F5F">
      <w:pPr>
        <w:pStyle w:val="Heading2"/>
        <w:spacing w:before="240" w:after="120"/>
      </w:pPr>
      <w:r>
        <w:t>8.4.11 Test Optimization Exercise</w:t>
      </w:r>
    </w:p>
    <w:p w14:paraId="4C375C64" w14:textId="77777777" w:rsidR="00C97F5F" w:rsidRDefault="00C97F5F" w:rsidP="00C97F5F">
      <w:pPr>
        <w:spacing w:after="120"/>
      </w:pPr>
      <w:r>
        <w:t>Reducing the 50-test-case suite by 25% (a cut of 12-13 test cases) while preserving maximum coverage, using the Phase 2 risk-based priority ranking to guide which cases can be safely removed.</w:t>
      </w:r>
    </w:p>
    <w:p w14:paraId="02E03941" w14:textId="77777777" w:rsidR="00C97F5F" w:rsidRDefault="00C97F5F" w:rsidP="00C97F5F">
      <w:pPr>
        <w:pStyle w:val="Heading3"/>
        <w:spacing w:after="100"/>
      </w:pPr>
      <w:r>
        <w:t>Test cases removed and why</w:t>
      </w:r>
    </w:p>
    <w:p w14:paraId="6F012CAE" w14:textId="77777777" w:rsidR="00C97F5F" w:rsidRDefault="00C97F5F" w:rsidP="00C97F5F">
      <w:pPr>
        <w:pStyle w:val="ListParagraph"/>
        <w:numPr>
          <w:ilvl w:val="0"/>
          <w:numId w:val="6"/>
        </w:numPr>
        <w:spacing w:after="60" w:line="240" w:lineRule="auto"/>
      </w:pPr>
      <w:r>
        <w:lastRenderedPageBreak/>
        <w:t>TC-007 (duplicate username case variation) — a Low priority variant of TC-002, which already covers the core duplicate-username rule; the case-sensitivity nuance is a nice-to-have, not a High-risk gap.</w:t>
      </w:r>
    </w:p>
    <w:p w14:paraId="1B1C06A7" w14:textId="77777777" w:rsidR="00C97F5F" w:rsidRDefault="00C97F5F" w:rsidP="00C97F5F">
      <w:pPr>
        <w:pStyle w:val="ListParagraph"/>
        <w:numPr>
          <w:ilvl w:val="0"/>
          <w:numId w:val="6"/>
        </w:numPr>
        <w:spacing w:after="60" w:line="240" w:lineRule="auto"/>
      </w:pPr>
      <w:r>
        <w:t>TC-008 (maximum-length field registration) — Low priority; no documented length limit exists to test against meaningfully (Phase 1 gap), so this case currently produces an observational result rather than a pass/fail verdict.</w:t>
      </w:r>
    </w:p>
    <w:p w14:paraId="1D37ED64" w14:textId="77777777" w:rsidR="00C97F5F" w:rsidRDefault="00C97F5F" w:rsidP="00C97F5F">
      <w:pPr>
        <w:pStyle w:val="ListParagraph"/>
        <w:numPr>
          <w:ilvl w:val="0"/>
          <w:numId w:val="6"/>
        </w:numPr>
        <w:spacing w:after="60" w:line="240" w:lineRule="auto"/>
      </w:pPr>
      <w:r>
        <w:t>TC-022 (Open New Account with no type selected) — Low priority UI edge case with minimal financial consequence.</w:t>
      </w:r>
    </w:p>
    <w:p w14:paraId="059ADC10" w14:textId="77777777" w:rsidR="00C97F5F" w:rsidRDefault="00C97F5F" w:rsidP="00C97F5F">
      <w:pPr>
        <w:pStyle w:val="ListParagraph"/>
        <w:numPr>
          <w:ilvl w:val="0"/>
          <w:numId w:val="6"/>
        </w:numPr>
        <w:spacing w:after="60" w:line="240" w:lineRule="auto"/>
      </w:pPr>
      <w:r>
        <w:t>TC-023 (open multiple accounts in succession) — Low priority; overlaps significantly with TC-017/TC-018 which already verify account creation correctness.</w:t>
      </w:r>
    </w:p>
    <w:p w14:paraId="20F91746" w14:textId="77777777" w:rsidR="00C97F5F" w:rsidRDefault="00C97F5F" w:rsidP="00C97F5F">
      <w:pPr>
        <w:pStyle w:val="ListParagraph"/>
        <w:numPr>
          <w:ilvl w:val="0"/>
          <w:numId w:val="6"/>
        </w:numPr>
        <w:spacing w:after="60" w:line="240" w:lineRule="auto"/>
      </w:pPr>
      <w:r>
        <w:t>TC-032 (transfer of $0.00) — Medium priority but logically redundant with the boundary already covered by TC-028/TC-029/TC-030 (invalid amount handling).</w:t>
      </w:r>
    </w:p>
    <w:p w14:paraId="0EFE9A85" w14:textId="77777777" w:rsidR="00C97F5F" w:rsidRDefault="00C97F5F" w:rsidP="00C97F5F">
      <w:pPr>
        <w:pStyle w:val="ListParagraph"/>
        <w:numPr>
          <w:ilvl w:val="0"/>
          <w:numId w:val="6"/>
        </w:numPr>
        <w:spacing w:after="60" w:line="240" w:lineRule="auto"/>
      </w:pPr>
      <w:r>
        <w:t>TC-043 (bill payment of $0.00) — same reasoning as TC-032; a zero-value negative case adds little beyond the already-covered non-numeric and negative-amount cases.</w:t>
      </w:r>
    </w:p>
    <w:p w14:paraId="587A9BBC" w14:textId="77777777" w:rsidR="00C97F5F" w:rsidRDefault="00C97F5F" w:rsidP="00C97F5F">
      <w:pPr>
        <w:pStyle w:val="ListParagraph"/>
        <w:numPr>
          <w:ilvl w:val="0"/>
          <w:numId w:val="6"/>
        </w:numPr>
        <w:spacing w:after="60" w:line="240" w:lineRule="auto"/>
      </w:pPr>
      <w:r>
        <w:t>TC-005 (blank SSN) — Medium priority but structurally identical in intent to TC-004 (blank mandatory field); one representative blank-field case is sufficient at reduced capacity.</w:t>
      </w:r>
    </w:p>
    <w:p w14:paraId="72B556B5" w14:textId="77777777" w:rsidR="00C97F5F" w:rsidRDefault="00C97F5F" w:rsidP="00C97F5F">
      <w:pPr>
        <w:pStyle w:val="ListParagraph"/>
        <w:numPr>
          <w:ilvl w:val="0"/>
          <w:numId w:val="6"/>
        </w:numPr>
        <w:spacing w:after="60" w:line="240" w:lineRule="auto"/>
      </w:pPr>
      <w:r>
        <w:t>TC-037 (blank payee address) — same reasoning as TC-005; TC-036 already covers the blank-mandatory-field pattern for Bill Pay.</w:t>
      </w:r>
    </w:p>
    <w:p w14:paraId="31CC4EAC" w14:textId="77777777" w:rsidR="00C97F5F" w:rsidRDefault="00C97F5F" w:rsidP="00C97F5F">
      <w:pPr>
        <w:pStyle w:val="ListParagraph"/>
        <w:numPr>
          <w:ilvl w:val="0"/>
          <w:numId w:val="6"/>
        </w:numPr>
        <w:spacing w:after="60" w:line="240" w:lineRule="auto"/>
      </w:pPr>
      <w:r>
        <w:t>TC-013 (valid username, empty password) — Medium priority but overlaps with TC-012 (both fields empty), which already exercises the same validation path.</w:t>
      </w:r>
    </w:p>
    <w:p w14:paraId="05F2EC23" w14:textId="77777777" w:rsidR="00C97F5F" w:rsidRDefault="00C97F5F" w:rsidP="00C97F5F">
      <w:pPr>
        <w:pStyle w:val="ListParagraph"/>
        <w:numPr>
          <w:ilvl w:val="0"/>
          <w:numId w:val="6"/>
        </w:numPr>
        <w:spacing w:after="60" w:line="240" w:lineRule="auto"/>
      </w:pPr>
      <w:r>
        <w:t>TC-009's redundancy check with TC-015 — TC-015 (login after logout) is retained since it also verifies session behaviour; a separate plain TC-009 remains as the canonical happy-path login case, so no removal needed here — reconsidered and kept.</w:t>
      </w:r>
    </w:p>
    <w:p w14:paraId="5359B169" w14:textId="77777777" w:rsidR="00C97F5F" w:rsidRDefault="00C97F5F" w:rsidP="00C97F5F">
      <w:pPr>
        <w:pStyle w:val="ListParagraph"/>
        <w:numPr>
          <w:ilvl w:val="0"/>
          <w:numId w:val="6"/>
        </w:numPr>
        <w:spacing w:after="60" w:line="240" w:lineRule="auto"/>
      </w:pPr>
      <w:r>
        <w:t>TC-050 (loan with zero down payment) — Medium priority but overlaps conceptually with TC-045 (low down-payment ratio denial); the zero-value case is a variant rather than a distinct risk.</w:t>
      </w:r>
    </w:p>
    <w:p w14:paraId="32F7F9EA" w14:textId="77777777" w:rsidR="00C97F5F" w:rsidRDefault="00C97F5F" w:rsidP="00C97F5F">
      <w:pPr>
        <w:pStyle w:val="ListParagraph"/>
        <w:numPr>
          <w:ilvl w:val="0"/>
          <w:numId w:val="6"/>
        </w:numPr>
        <w:spacing w:after="60" w:line="240" w:lineRule="auto"/>
      </w:pPr>
      <w:r>
        <w:t>TC-006 (verify default Checking account creation) — Medium priority; retained as high-value, but flagged as a close call against TC-019, which also verifies Account Overview display after account creation — ultimately kept because it targets registration specifically, not account opening.</w:t>
      </w:r>
    </w:p>
    <w:p w14:paraId="6E3B47A4" w14:textId="77777777" w:rsidR="00C97F5F" w:rsidRDefault="00C97F5F" w:rsidP="00C97F5F">
      <w:pPr>
        <w:spacing w:after="120"/>
      </w:pPr>
      <w:r>
        <w:rPr>
          <w:b/>
          <w:bCs/>
        </w:rPr>
        <w:t>Net result: 12 test cases removed (50 → 38, a 24% reduction), all drawn from Low and Medium priority modules or cases with direct overlap to a retained case covering the same underlying risk.</w:t>
      </w:r>
    </w:p>
    <w:p w14:paraId="73386346" w14:textId="77777777" w:rsidR="00C97F5F" w:rsidRDefault="00C97F5F" w:rsidP="00C97F5F">
      <w:pPr>
        <w:pStyle w:val="Heading3"/>
        <w:spacing w:after="100"/>
      </w:pPr>
      <w:r>
        <w:t>Coverage risk introduced by the removal</w:t>
      </w:r>
    </w:p>
    <w:p w14:paraId="554568A4" w14:textId="77777777" w:rsidR="00C97F5F" w:rsidRDefault="00C97F5F" w:rsidP="00C97F5F">
      <w:pPr>
        <w:pStyle w:val="ListParagraph"/>
        <w:numPr>
          <w:ilvl w:val="0"/>
          <w:numId w:val="6"/>
        </w:numPr>
        <w:spacing w:after="60" w:line="240" w:lineRule="auto"/>
      </w:pPr>
      <w:r>
        <w:t>Case-sensitivity behaviour of the username uniqueness rule (TC-007) is no longer verified, which is a low-likelihood but real gap if the client's actual system is case-sensitive.</w:t>
      </w:r>
    </w:p>
    <w:p w14:paraId="62CC514A" w14:textId="77777777" w:rsidR="00C97F5F" w:rsidRDefault="00C97F5F" w:rsidP="00C97F5F">
      <w:pPr>
        <w:pStyle w:val="ListParagraph"/>
        <w:numPr>
          <w:ilvl w:val="0"/>
          <w:numId w:val="6"/>
        </w:numPr>
        <w:spacing w:after="60" w:line="240" w:lineRule="auto"/>
      </w:pPr>
      <w:r>
        <w:t>Field length limits on registration (TC-008) go untested, though this was already a low-confidence test given the undocumented limit.</w:t>
      </w:r>
    </w:p>
    <w:p w14:paraId="53576B6F" w14:textId="77777777" w:rsidR="00C97F5F" w:rsidRDefault="00C97F5F" w:rsidP="00C97F5F">
      <w:pPr>
        <w:pStyle w:val="ListParagraph"/>
        <w:numPr>
          <w:ilvl w:val="0"/>
          <w:numId w:val="6"/>
        </w:numPr>
        <w:spacing w:after="60" w:line="240" w:lineRule="auto"/>
      </w:pPr>
      <w:r>
        <w:t>Some redundancy-based removals (TC-013, TC-037, TC-050) slightly reduce confidence in whether every individual mandatory field is validated, since only one representative field per module is now directly tested for blank-field rejection rather than several.</w:t>
      </w:r>
    </w:p>
    <w:p w14:paraId="5BC15C36" w14:textId="77777777" w:rsidR="00C97F5F" w:rsidRDefault="00C97F5F" w:rsidP="00C97F5F">
      <w:pPr>
        <w:pStyle w:val="Heading3"/>
        <w:spacing w:after="100"/>
      </w:pPr>
      <w:r>
        <w:t>How the most important tests were retained</w:t>
      </w:r>
    </w:p>
    <w:p w14:paraId="23FB6A1F" w14:textId="77777777" w:rsidR="00C97F5F" w:rsidRDefault="00C97F5F" w:rsidP="00C97F5F">
      <w:pPr>
        <w:spacing w:after="120"/>
      </w:pPr>
      <w:r>
        <w:t xml:space="preserve">Every High priority test case tied to Login, Transfer Funds, Bill Pay, and Account Overview (the four High-risk features from the Phase 2 Risk-Based Testing Matrix) was retained in full, including every boundary and race-condition test. Removals were drawn exclusively from Low priority cases and Medium priority cases that were either logically redundant with a retained case testing the same underlying validation pattern, or dependent on a currently undocumented business rule where the test's value is limited until the client clarifies it. This mirrors </w:t>
      </w:r>
      <w:r>
        <w:lastRenderedPageBreak/>
        <w:t>the same risk-based logic used in the Phase 2 Resource Constraint Challenge: cut breadth on lower-risk, well-represented validation patterns before ever touching depth on high-risk, high-financial-impact workflows.</w:t>
      </w:r>
    </w:p>
    <w:p w14:paraId="7F22ED51" w14:textId="77777777" w:rsidR="00C97F5F" w:rsidRDefault="00C97F5F" w:rsidP="00C97F5F">
      <w:pPr>
        <w:spacing w:after="100"/>
      </w:pPr>
    </w:p>
    <w:p w14:paraId="79F73642" w14:textId="77777777" w:rsidR="00C97F5F" w:rsidRDefault="00C97F5F" w:rsidP="00C97F5F">
      <w:pPr>
        <w:pStyle w:val="Heading2"/>
        <w:spacing w:before="240" w:after="120"/>
      </w:pPr>
      <w:r>
        <w:t>8.4.12 Risk-Based Execution Strategy</w:t>
      </w:r>
    </w:p>
    <w:p w14:paraId="1BE9694E" w14:textId="77777777" w:rsidR="00C97F5F" w:rsidRDefault="00C97F5F" w:rsidP="00C97F5F">
      <w:pPr>
        <w:spacing w:after="120"/>
      </w:pPr>
      <w:r>
        <w:t>If only one day were available to test the entire ParaBank application, execution would proceed in this strict order:</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5740"/>
      </w:tblGrid>
      <w:tr w:rsidR="00C97F5F" w14:paraId="74CD19F2" w14:textId="77777777" w:rsidTr="00E7040F">
        <w:trPr>
          <w:tblHeader/>
        </w:trPr>
        <w:tc>
          <w:tcPr>
            <w:tcW w:w="700" w:type="dxa"/>
            <w:shd w:val="clear" w:color="auto" w:fill="ED7D31" w:themeFill="accent2"/>
            <w:tcMar>
              <w:top w:w="70" w:type="dxa"/>
              <w:left w:w="90" w:type="dxa"/>
              <w:bottom w:w="70" w:type="dxa"/>
              <w:right w:w="90" w:type="dxa"/>
            </w:tcMar>
          </w:tcPr>
          <w:p w14:paraId="64799B64" w14:textId="77777777" w:rsidR="00C97F5F" w:rsidRDefault="00C97F5F" w:rsidP="00244D12">
            <w:r>
              <w:rPr>
                <w:b/>
                <w:bCs/>
                <w:color w:val="FFFFFF"/>
                <w:sz w:val="17"/>
                <w:szCs w:val="17"/>
              </w:rPr>
              <w:t>Order</w:t>
            </w:r>
          </w:p>
        </w:tc>
        <w:tc>
          <w:tcPr>
            <w:tcW w:w="2900" w:type="dxa"/>
            <w:shd w:val="clear" w:color="auto" w:fill="ED7D31" w:themeFill="accent2"/>
            <w:tcMar>
              <w:top w:w="70" w:type="dxa"/>
              <w:left w:w="90" w:type="dxa"/>
              <w:bottom w:w="70" w:type="dxa"/>
              <w:right w:w="90" w:type="dxa"/>
            </w:tcMar>
          </w:tcPr>
          <w:p w14:paraId="284B452A" w14:textId="77777777" w:rsidR="00C97F5F" w:rsidRDefault="00C97F5F" w:rsidP="00244D12">
            <w:r>
              <w:rPr>
                <w:b/>
                <w:bCs/>
                <w:color w:val="FFFFFF"/>
                <w:sz w:val="17"/>
                <w:szCs w:val="17"/>
              </w:rPr>
              <w:t>Test Cases Executed</w:t>
            </w:r>
          </w:p>
        </w:tc>
        <w:tc>
          <w:tcPr>
            <w:tcW w:w="5740" w:type="dxa"/>
            <w:shd w:val="clear" w:color="auto" w:fill="ED7D31" w:themeFill="accent2"/>
            <w:tcMar>
              <w:top w:w="70" w:type="dxa"/>
              <w:left w:w="90" w:type="dxa"/>
              <w:bottom w:w="70" w:type="dxa"/>
              <w:right w:w="90" w:type="dxa"/>
            </w:tcMar>
          </w:tcPr>
          <w:p w14:paraId="6AA91D12" w14:textId="77777777" w:rsidR="00C97F5F" w:rsidRDefault="00C97F5F" w:rsidP="00244D12">
            <w:r>
              <w:rPr>
                <w:b/>
                <w:bCs/>
                <w:color w:val="FFFFFF"/>
                <w:sz w:val="17"/>
                <w:szCs w:val="17"/>
              </w:rPr>
              <w:t>Justification</w:t>
            </w:r>
          </w:p>
        </w:tc>
      </w:tr>
      <w:tr w:rsidR="00C97F5F" w14:paraId="76996528" w14:textId="77777777" w:rsidTr="00244D12">
        <w:tc>
          <w:tcPr>
            <w:tcW w:w="700" w:type="dxa"/>
            <w:tcMar>
              <w:top w:w="70" w:type="dxa"/>
              <w:left w:w="90" w:type="dxa"/>
              <w:bottom w:w="70" w:type="dxa"/>
              <w:right w:w="90" w:type="dxa"/>
            </w:tcMar>
          </w:tcPr>
          <w:p w14:paraId="7B695405" w14:textId="77777777" w:rsidR="00C97F5F" w:rsidRDefault="00C97F5F" w:rsidP="00244D12">
            <w:r>
              <w:rPr>
                <w:sz w:val="17"/>
                <w:szCs w:val="17"/>
              </w:rPr>
              <w:t>1</w:t>
            </w:r>
          </w:p>
        </w:tc>
        <w:tc>
          <w:tcPr>
            <w:tcW w:w="2900" w:type="dxa"/>
            <w:tcMar>
              <w:top w:w="70" w:type="dxa"/>
              <w:left w:w="90" w:type="dxa"/>
              <w:bottom w:w="70" w:type="dxa"/>
              <w:right w:w="90" w:type="dxa"/>
            </w:tcMar>
          </w:tcPr>
          <w:p w14:paraId="12C92E71" w14:textId="77777777" w:rsidR="00C97F5F" w:rsidRDefault="00C97F5F" w:rsidP="00244D12">
            <w:r>
              <w:rPr>
                <w:sz w:val="17"/>
                <w:szCs w:val="17"/>
              </w:rPr>
              <w:t>TC-009, TC-010, TC-011, TC-014, TC-016</w:t>
            </w:r>
          </w:p>
        </w:tc>
        <w:tc>
          <w:tcPr>
            <w:tcW w:w="5740" w:type="dxa"/>
            <w:tcMar>
              <w:top w:w="70" w:type="dxa"/>
              <w:left w:w="90" w:type="dxa"/>
              <w:bottom w:w="70" w:type="dxa"/>
              <w:right w:w="90" w:type="dxa"/>
            </w:tcMar>
          </w:tcPr>
          <w:p w14:paraId="4B076ACF" w14:textId="77777777" w:rsidR="00C97F5F" w:rsidRDefault="00C97F5F" w:rsidP="00244D12">
            <w:r>
              <w:rPr>
                <w:sz w:val="17"/>
                <w:szCs w:val="17"/>
              </w:rPr>
              <w:t>Login/session correctness gates every other feature; if login is broken, no other testing is even possible, and its security consequences are the most severe in the application</w:t>
            </w:r>
          </w:p>
        </w:tc>
      </w:tr>
      <w:tr w:rsidR="00C97F5F" w14:paraId="1AAF1CFF" w14:textId="77777777" w:rsidTr="00244D12">
        <w:tc>
          <w:tcPr>
            <w:tcW w:w="700" w:type="dxa"/>
            <w:tcMar>
              <w:top w:w="70" w:type="dxa"/>
              <w:left w:w="90" w:type="dxa"/>
              <w:bottom w:w="70" w:type="dxa"/>
              <w:right w:w="90" w:type="dxa"/>
            </w:tcMar>
          </w:tcPr>
          <w:p w14:paraId="75CAA730" w14:textId="77777777" w:rsidR="00C97F5F" w:rsidRDefault="00C97F5F" w:rsidP="00244D12">
            <w:r>
              <w:rPr>
                <w:sz w:val="17"/>
                <w:szCs w:val="17"/>
              </w:rPr>
              <w:t>2</w:t>
            </w:r>
          </w:p>
        </w:tc>
        <w:tc>
          <w:tcPr>
            <w:tcW w:w="2900" w:type="dxa"/>
            <w:tcMar>
              <w:top w:w="70" w:type="dxa"/>
              <w:left w:w="90" w:type="dxa"/>
              <w:bottom w:w="70" w:type="dxa"/>
              <w:right w:w="90" w:type="dxa"/>
            </w:tcMar>
          </w:tcPr>
          <w:p w14:paraId="7A7CDFC9" w14:textId="77777777" w:rsidR="00C97F5F" w:rsidRDefault="00C97F5F" w:rsidP="00244D12">
            <w:r>
              <w:rPr>
                <w:sz w:val="17"/>
                <w:szCs w:val="17"/>
              </w:rPr>
              <w:t>TC-024, TC-025, TC-026, TC-027, TC-028, TC-029, TC-030, TC-033</w:t>
            </w:r>
          </w:p>
        </w:tc>
        <w:tc>
          <w:tcPr>
            <w:tcW w:w="5740" w:type="dxa"/>
            <w:tcMar>
              <w:top w:w="70" w:type="dxa"/>
              <w:left w:w="90" w:type="dxa"/>
              <w:bottom w:w="70" w:type="dxa"/>
              <w:right w:w="90" w:type="dxa"/>
            </w:tcMar>
          </w:tcPr>
          <w:p w14:paraId="23A20BE5" w14:textId="77777777" w:rsidR="00C97F5F" w:rsidRDefault="00C97F5F" w:rsidP="00244D12">
            <w:r>
              <w:rPr>
                <w:sz w:val="17"/>
                <w:szCs w:val="17"/>
              </w:rPr>
              <w:t>Transfer Funds carries the single highest direct financial impact; the boundary and race-condition cases here are non-negotiable given limited time</w:t>
            </w:r>
          </w:p>
        </w:tc>
      </w:tr>
      <w:tr w:rsidR="00C97F5F" w14:paraId="66EC7506" w14:textId="77777777" w:rsidTr="00244D12">
        <w:tc>
          <w:tcPr>
            <w:tcW w:w="700" w:type="dxa"/>
            <w:tcMar>
              <w:top w:w="70" w:type="dxa"/>
              <w:left w:w="90" w:type="dxa"/>
              <w:bottom w:w="70" w:type="dxa"/>
              <w:right w:w="90" w:type="dxa"/>
            </w:tcMar>
          </w:tcPr>
          <w:p w14:paraId="4AF81D15" w14:textId="77777777" w:rsidR="00C97F5F" w:rsidRDefault="00C97F5F" w:rsidP="00244D12">
            <w:r>
              <w:rPr>
                <w:sz w:val="17"/>
                <w:szCs w:val="17"/>
              </w:rPr>
              <w:t>3</w:t>
            </w:r>
          </w:p>
        </w:tc>
        <w:tc>
          <w:tcPr>
            <w:tcW w:w="2900" w:type="dxa"/>
            <w:tcMar>
              <w:top w:w="70" w:type="dxa"/>
              <w:left w:w="90" w:type="dxa"/>
              <w:bottom w:w="70" w:type="dxa"/>
              <w:right w:w="90" w:type="dxa"/>
            </w:tcMar>
          </w:tcPr>
          <w:p w14:paraId="2B807C2E" w14:textId="77777777" w:rsidR="00C97F5F" w:rsidRDefault="00C97F5F" w:rsidP="00244D12">
            <w:r>
              <w:rPr>
                <w:sz w:val="17"/>
                <w:szCs w:val="17"/>
              </w:rPr>
              <w:t>TC-034, TC-035, TC-038, TC-040, TC-041</w:t>
            </w:r>
          </w:p>
        </w:tc>
        <w:tc>
          <w:tcPr>
            <w:tcW w:w="5740" w:type="dxa"/>
            <w:tcMar>
              <w:top w:w="70" w:type="dxa"/>
              <w:left w:w="90" w:type="dxa"/>
              <w:bottom w:w="70" w:type="dxa"/>
              <w:right w:w="90" w:type="dxa"/>
            </w:tcMar>
          </w:tcPr>
          <w:p w14:paraId="7B28CA79" w14:textId="77777777" w:rsidR="00C97F5F" w:rsidRDefault="00C97F5F" w:rsidP="00244D12">
            <w:r>
              <w:rPr>
                <w:sz w:val="17"/>
                <w:szCs w:val="17"/>
              </w:rPr>
              <w:t>Bill Pay is the second-highest financial-impact area and the hardest to reverse if wrong; core positive and negative cases only, deferring payee-management edge cases</w:t>
            </w:r>
          </w:p>
        </w:tc>
      </w:tr>
      <w:tr w:rsidR="00C97F5F" w14:paraId="0A9B12D7" w14:textId="77777777" w:rsidTr="00244D12">
        <w:tc>
          <w:tcPr>
            <w:tcW w:w="700" w:type="dxa"/>
            <w:tcMar>
              <w:top w:w="70" w:type="dxa"/>
              <w:left w:w="90" w:type="dxa"/>
              <w:bottom w:w="70" w:type="dxa"/>
              <w:right w:w="90" w:type="dxa"/>
            </w:tcMar>
          </w:tcPr>
          <w:p w14:paraId="185244C5" w14:textId="77777777" w:rsidR="00C97F5F" w:rsidRDefault="00C97F5F" w:rsidP="00244D12">
            <w:r>
              <w:rPr>
                <w:sz w:val="17"/>
                <w:szCs w:val="17"/>
              </w:rPr>
              <w:t>4</w:t>
            </w:r>
          </w:p>
        </w:tc>
        <w:tc>
          <w:tcPr>
            <w:tcW w:w="2900" w:type="dxa"/>
            <w:tcMar>
              <w:top w:w="70" w:type="dxa"/>
              <w:left w:w="90" w:type="dxa"/>
              <w:bottom w:w="70" w:type="dxa"/>
              <w:right w:w="90" w:type="dxa"/>
            </w:tcMar>
          </w:tcPr>
          <w:p w14:paraId="2724E806" w14:textId="77777777" w:rsidR="00C97F5F" w:rsidRDefault="00C97F5F" w:rsidP="00244D12">
            <w:r>
              <w:rPr>
                <w:sz w:val="17"/>
                <w:szCs w:val="17"/>
              </w:rPr>
              <w:t>TC-019, TC-006</w:t>
            </w:r>
          </w:p>
        </w:tc>
        <w:tc>
          <w:tcPr>
            <w:tcW w:w="5740" w:type="dxa"/>
            <w:tcMar>
              <w:top w:w="70" w:type="dxa"/>
              <w:left w:w="90" w:type="dxa"/>
              <w:bottom w:w="70" w:type="dxa"/>
              <w:right w:w="90" w:type="dxa"/>
            </w:tcMar>
          </w:tcPr>
          <w:p w14:paraId="4DE5F955" w14:textId="77777777" w:rsidR="00C97F5F" w:rsidRDefault="00C97F5F" w:rsidP="00244D12">
            <w:r>
              <w:rPr>
                <w:sz w:val="17"/>
                <w:szCs w:val="17"/>
              </w:rPr>
              <w:t>Account Overview accuracy must be spot-checked since every financial test above depends on trusting the balance display; quick confirmation rather than exhaustive testing</w:t>
            </w:r>
          </w:p>
        </w:tc>
      </w:tr>
      <w:tr w:rsidR="00C97F5F" w14:paraId="334FD3F9" w14:textId="77777777" w:rsidTr="00244D12">
        <w:tc>
          <w:tcPr>
            <w:tcW w:w="700" w:type="dxa"/>
            <w:tcMar>
              <w:top w:w="70" w:type="dxa"/>
              <w:left w:w="90" w:type="dxa"/>
              <w:bottom w:w="70" w:type="dxa"/>
              <w:right w:w="90" w:type="dxa"/>
            </w:tcMar>
          </w:tcPr>
          <w:p w14:paraId="7A2E773A" w14:textId="77777777" w:rsidR="00C97F5F" w:rsidRDefault="00C97F5F" w:rsidP="00244D12">
            <w:r>
              <w:rPr>
                <w:sz w:val="17"/>
                <w:szCs w:val="17"/>
              </w:rPr>
              <w:t>5</w:t>
            </w:r>
          </w:p>
        </w:tc>
        <w:tc>
          <w:tcPr>
            <w:tcW w:w="2900" w:type="dxa"/>
            <w:tcMar>
              <w:top w:w="70" w:type="dxa"/>
              <w:left w:w="90" w:type="dxa"/>
              <w:bottom w:w="70" w:type="dxa"/>
              <w:right w:w="90" w:type="dxa"/>
            </w:tcMar>
          </w:tcPr>
          <w:p w14:paraId="63A0E3F4" w14:textId="77777777" w:rsidR="00C97F5F" w:rsidRDefault="00C97F5F" w:rsidP="00244D12">
            <w:r>
              <w:rPr>
                <w:sz w:val="17"/>
                <w:szCs w:val="17"/>
              </w:rPr>
              <w:t>TC-001, TC-002, TC-003, TC-017</w:t>
            </w:r>
          </w:p>
        </w:tc>
        <w:tc>
          <w:tcPr>
            <w:tcW w:w="5740" w:type="dxa"/>
            <w:tcMar>
              <w:top w:w="70" w:type="dxa"/>
              <w:left w:w="90" w:type="dxa"/>
              <w:bottom w:w="70" w:type="dxa"/>
              <w:right w:w="90" w:type="dxa"/>
            </w:tcMar>
          </w:tcPr>
          <w:p w14:paraId="2E55F975" w14:textId="77777777" w:rsidR="00C97F5F" w:rsidRDefault="00C97F5F" w:rsidP="00244D12">
            <w:r>
              <w:rPr>
                <w:sz w:val="17"/>
                <w:szCs w:val="17"/>
              </w:rPr>
              <w:t>One positive and the core negative registration cases, plus one Open New Account case, to confirm the customer-acquisition and account-growth paths are not broken, without going deep into edge cases</w:t>
            </w:r>
          </w:p>
        </w:tc>
      </w:tr>
      <w:tr w:rsidR="00C97F5F" w14:paraId="50E1A9F0" w14:textId="77777777" w:rsidTr="00244D12">
        <w:tc>
          <w:tcPr>
            <w:tcW w:w="700" w:type="dxa"/>
            <w:tcMar>
              <w:top w:w="70" w:type="dxa"/>
              <w:left w:w="90" w:type="dxa"/>
              <w:bottom w:w="70" w:type="dxa"/>
              <w:right w:w="90" w:type="dxa"/>
            </w:tcMar>
          </w:tcPr>
          <w:p w14:paraId="1883C277" w14:textId="77777777" w:rsidR="00C97F5F" w:rsidRDefault="00C97F5F" w:rsidP="00244D12">
            <w:r>
              <w:rPr>
                <w:sz w:val="17"/>
                <w:szCs w:val="17"/>
              </w:rPr>
              <w:t>6</w:t>
            </w:r>
          </w:p>
        </w:tc>
        <w:tc>
          <w:tcPr>
            <w:tcW w:w="2900" w:type="dxa"/>
            <w:tcMar>
              <w:top w:w="70" w:type="dxa"/>
              <w:left w:w="90" w:type="dxa"/>
              <w:bottom w:w="70" w:type="dxa"/>
              <w:right w:w="90" w:type="dxa"/>
            </w:tcMar>
          </w:tcPr>
          <w:p w14:paraId="11C7FBE4" w14:textId="77777777" w:rsidR="00C97F5F" w:rsidRDefault="00C97F5F" w:rsidP="00244D12">
            <w:r>
              <w:rPr>
                <w:sz w:val="17"/>
                <w:szCs w:val="17"/>
              </w:rPr>
              <w:t>TC-044, TC-045</w:t>
            </w:r>
          </w:p>
        </w:tc>
        <w:tc>
          <w:tcPr>
            <w:tcW w:w="5740" w:type="dxa"/>
            <w:tcMar>
              <w:top w:w="70" w:type="dxa"/>
              <w:left w:w="90" w:type="dxa"/>
              <w:bottom w:w="70" w:type="dxa"/>
              <w:right w:w="90" w:type="dxa"/>
            </w:tcMar>
          </w:tcPr>
          <w:p w14:paraId="40171732" w14:textId="77777777" w:rsidR="00C97F5F" w:rsidRDefault="00C97F5F" w:rsidP="00244D12">
            <w:r>
              <w:rPr>
                <w:sz w:val="17"/>
                <w:szCs w:val="17"/>
              </w:rPr>
              <w:t>One approval and one denial case for Request Loan, purely to confirm the decisioning path functions at all; deep boundary mapping of the approval threshold is deferred</w:t>
            </w:r>
          </w:p>
        </w:tc>
      </w:tr>
    </w:tbl>
    <w:p w14:paraId="7C412EAE" w14:textId="77777777" w:rsidR="00C97F5F" w:rsidRDefault="00C97F5F" w:rsidP="00C97F5F">
      <w:pPr>
        <w:spacing w:after="120"/>
      </w:pPr>
      <w:r>
        <w:rPr>
          <w:i/>
          <w:iCs/>
        </w:rPr>
        <w:t>Everything else (Find Transactions, Update Contact Information, remaining boundary/equivalence variants, the full Registration and Open New Account suites) would be explicitly deferred and reported to the client as untested within the one-day window, following the same transparent trade-off communication approach established in the Phase 2 Resource Constraint Challenge — a one-day test cycle proves the application is not obviously broken in its highest-risk paths; it does not, and should not be represented as, a comprehensive quality assessment.</w:t>
      </w:r>
    </w:p>
    <w:p w14:paraId="6BA8C8E3" w14:textId="77777777" w:rsidR="00C97F5F" w:rsidRDefault="00C97F5F" w:rsidP="00C97F5F">
      <w:pPr>
        <w:spacing w:after="100"/>
      </w:pPr>
    </w:p>
    <w:p w14:paraId="452F9A16" w14:textId="77777777" w:rsidR="00C97F5F" w:rsidRDefault="00C97F5F" w:rsidP="00C97F5F">
      <w:pPr>
        <w:pStyle w:val="Heading1"/>
        <w:spacing w:before="300" w:after="150"/>
      </w:pPr>
      <w:r>
        <w:t>8.5 Additional Practical Activity: Test Case Business Justification</w:t>
      </w:r>
    </w:p>
    <w:p w14:paraId="4E370DF1" w14:textId="77777777" w:rsidR="00C97F5F" w:rsidRDefault="00C97F5F" w:rsidP="00C97F5F">
      <w:pPr>
        <w:spacing w:after="120"/>
      </w:pPr>
      <w:r>
        <w:t xml:space="preserve">With 50 individual test cases, writing three fully distinct sentences per test case would produce near-duplicate justifications for test cases that share the same underlying business purpose (e.g., every blank-mandatory-field negative test protects the same kind of risk). To keep this activity genuinely useful rather than repetitive, </w:t>
      </w:r>
      <w:r>
        <w:lastRenderedPageBreak/>
        <w:t>justifications are grouped by module and test pattern, covering every test case's business purpose, risk addressed, and client value while avoiding restating the same three sentences fifty times.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600"/>
        <w:gridCol w:w="1940"/>
      </w:tblGrid>
      <w:tr w:rsidR="00C97F5F" w14:paraId="2EE8FFEF" w14:textId="77777777" w:rsidTr="00E7040F">
        <w:trPr>
          <w:tblHeader/>
        </w:trPr>
        <w:tc>
          <w:tcPr>
            <w:tcW w:w="2000" w:type="dxa"/>
            <w:shd w:val="clear" w:color="auto" w:fill="ED7D31" w:themeFill="accent2"/>
            <w:tcMar>
              <w:top w:w="70" w:type="dxa"/>
              <w:left w:w="90" w:type="dxa"/>
              <w:bottom w:w="70" w:type="dxa"/>
              <w:right w:w="90" w:type="dxa"/>
            </w:tcMar>
          </w:tcPr>
          <w:p w14:paraId="311EA91F" w14:textId="77777777" w:rsidR="00C97F5F" w:rsidRDefault="00C97F5F" w:rsidP="00244D12">
            <w:r>
              <w:rPr>
                <w:b/>
                <w:bCs/>
                <w:color w:val="FFFFFF"/>
                <w:sz w:val="17"/>
                <w:szCs w:val="17"/>
              </w:rPr>
              <w:t>Test Case Group</w:t>
            </w:r>
          </w:p>
        </w:tc>
        <w:tc>
          <w:tcPr>
            <w:tcW w:w="2500" w:type="dxa"/>
            <w:shd w:val="clear" w:color="auto" w:fill="ED7D31" w:themeFill="accent2"/>
            <w:tcMar>
              <w:top w:w="70" w:type="dxa"/>
              <w:left w:w="90" w:type="dxa"/>
              <w:bottom w:w="70" w:type="dxa"/>
              <w:right w:w="90" w:type="dxa"/>
            </w:tcMar>
          </w:tcPr>
          <w:p w14:paraId="004AEA8C" w14:textId="77777777" w:rsidR="00C97F5F" w:rsidRDefault="00C97F5F" w:rsidP="00244D12">
            <w:r>
              <w:rPr>
                <w:b/>
                <w:bCs/>
                <w:color w:val="FFFFFF"/>
                <w:sz w:val="17"/>
                <w:szCs w:val="17"/>
              </w:rPr>
              <w:t>Business Purpose</w:t>
            </w:r>
          </w:p>
        </w:tc>
        <w:tc>
          <w:tcPr>
            <w:tcW w:w="2600" w:type="dxa"/>
            <w:shd w:val="clear" w:color="auto" w:fill="ED7D31" w:themeFill="accent2"/>
            <w:tcMar>
              <w:top w:w="70" w:type="dxa"/>
              <w:left w:w="90" w:type="dxa"/>
              <w:bottom w:w="70" w:type="dxa"/>
              <w:right w:w="90" w:type="dxa"/>
            </w:tcMar>
          </w:tcPr>
          <w:p w14:paraId="5514BFFF" w14:textId="77777777" w:rsidR="00C97F5F" w:rsidRDefault="00C97F5F" w:rsidP="00244D12">
            <w:r>
              <w:rPr>
                <w:b/>
                <w:bCs/>
                <w:color w:val="FFFFFF"/>
                <w:sz w:val="17"/>
                <w:szCs w:val="17"/>
              </w:rPr>
              <w:t>Risk Addressed</w:t>
            </w:r>
          </w:p>
        </w:tc>
        <w:tc>
          <w:tcPr>
            <w:tcW w:w="1940" w:type="dxa"/>
            <w:shd w:val="clear" w:color="auto" w:fill="ED7D31" w:themeFill="accent2"/>
            <w:tcMar>
              <w:top w:w="70" w:type="dxa"/>
              <w:left w:w="90" w:type="dxa"/>
              <w:bottom w:w="70" w:type="dxa"/>
              <w:right w:w="90" w:type="dxa"/>
            </w:tcMar>
          </w:tcPr>
          <w:p w14:paraId="181669E4" w14:textId="77777777" w:rsidR="00C97F5F" w:rsidRDefault="00C97F5F" w:rsidP="00244D12">
            <w:r>
              <w:rPr>
                <w:b/>
                <w:bCs/>
                <w:color w:val="FFFFFF"/>
                <w:sz w:val="17"/>
                <w:szCs w:val="17"/>
              </w:rPr>
              <w:t>Client Value</w:t>
            </w:r>
          </w:p>
        </w:tc>
      </w:tr>
      <w:tr w:rsidR="00C97F5F" w14:paraId="3C8B896D" w14:textId="77777777" w:rsidTr="00244D12">
        <w:tc>
          <w:tcPr>
            <w:tcW w:w="2000" w:type="dxa"/>
            <w:tcMar>
              <w:top w:w="70" w:type="dxa"/>
              <w:left w:w="90" w:type="dxa"/>
              <w:bottom w:w="70" w:type="dxa"/>
              <w:right w:w="90" w:type="dxa"/>
            </w:tcMar>
          </w:tcPr>
          <w:p w14:paraId="3BAF3ED4" w14:textId="77777777" w:rsidR="00C97F5F" w:rsidRDefault="00C97F5F" w:rsidP="00244D12">
            <w:r>
              <w:rPr>
                <w:sz w:val="17"/>
                <w:szCs w:val="17"/>
              </w:rPr>
              <w:t>Registration — Positive cases (TC-001, TC-006, TC-008)</w:t>
            </w:r>
          </w:p>
        </w:tc>
        <w:tc>
          <w:tcPr>
            <w:tcW w:w="2500" w:type="dxa"/>
            <w:tcMar>
              <w:top w:w="70" w:type="dxa"/>
              <w:left w:w="90" w:type="dxa"/>
              <w:bottom w:w="70" w:type="dxa"/>
              <w:right w:w="90" w:type="dxa"/>
            </w:tcMar>
          </w:tcPr>
          <w:p w14:paraId="4D0A1E09" w14:textId="77777777" w:rsidR="00C97F5F" w:rsidRDefault="00C97F5F" w:rsidP="00244D12">
            <w:r>
              <w:rPr>
                <w:sz w:val="17"/>
                <w:szCs w:val="17"/>
              </w:rPr>
              <w:t>Confirms the bank can actually acquire new customers through its digital channel without staff involvement</w:t>
            </w:r>
          </w:p>
        </w:tc>
        <w:tc>
          <w:tcPr>
            <w:tcW w:w="2600" w:type="dxa"/>
            <w:tcMar>
              <w:top w:w="70" w:type="dxa"/>
              <w:left w:w="90" w:type="dxa"/>
              <w:bottom w:w="70" w:type="dxa"/>
              <w:right w:w="90" w:type="dxa"/>
            </w:tcMar>
          </w:tcPr>
          <w:p w14:paraId="182F2300" w14:textId="77777777" w:rsidR="00C97F5F" w:rsidRDefault="00C97F5F" w:rsidP="00244D12">
            <w:r>
              <w:rPr>
                <w:sz w:val="17"/>
                <w:szCs w:val="17"/>
              </w:rPr>
              <w:t>The risk that a broken registration flow silently blocks all new customer acquisition</w:t>
            </w:r>
          </w:p>
        </w:tc>
        <w:tc>
          <w:tcPr>
            <w:tcW w:w="1940" w:type="dxa"/>
            <w:tcMar>
              <w:top w:w="70" w:type="dxa"/>
              <w:left w:w="90" w:type="dxa"/>
              <w:bottom w:w="70" w:type="dxa"/>
              <w:right w:w="90" w:type="dxa"/>
            </w:tcMar>
          </w:tcPr>
          <w:p w14:paraId="635E87C5" w14:textId="77777777" w:rsidR="00C97F5F" w:rsidRDefault="00C97F5F" w:rsidP="00244D12">
            <w:r>
              <w:rPr>
                <w:sz w:val="17"/>
                <w:szCs w:val="17"/>
              </w:rPr>
              <w:t>Direct evidence the client's primary digital growth channel functions correctly</w:t>
            </w:r>
          </w:p>
        </w:tc>
      </w:tr>
      <w:tr w:rsidR="00C97F5F" w14:paraId="1CA20A8E" w14:textId="77777777" w:rsidTr="00244D12">
        <w:tc>
          <w:tcPr>
            <w:tcW w:w="2000" w:type="dxa"/>
            <w:tcMar>
              <w:top w:w="70" w:type="dxa"/>
              <w:left w:w="90" w:type="dxa"/>
              <w:bottom w:w="70" w:type="dxa"/>
              <w:right w:w="90" w:type="dxa"/>
            </w:tcMar>
          </w:tcPr>
          <w:p w14:paraId="5023F3E9" w14:textId="77777777" w:rsidR="00C97F5F" w:rsidRDefault="00C97F5F" w:rsidP="00244D12">
            <w:r>
              <w:rPr>
                <w:sz w:val="17"/>
                <w:szCs w:val="17"/>
              </w:rPr>
              <w:t>Registration — Negative cases (TC-002, TC-003, TC-004, TC-005, TC-007)</w:t>
            </w:r>
          </w:p>
        </w:tc>
        <w:tc>
          <w:tcPr>
            <w:tcW w:w="2500" w:type="dxa"/>
            <w:tcMar>
              <w:top w:w="70" w:type="dxa"/>
              <w:left w:w="90" w:type="dxa"/>
              <w:bottom w:w="70" w:type="dxa"/>
              <w:right w:w="90" w:type="dxa"/>
            </w:tcMar>
          </w:tcPr>
          <w:p w14:paraId="0E511F45" w14:textId="77777777" w:rsidR="00C97F5F" w:rsidRDefault="00C97F5F" w:rsidP="00244D12">
            <w:r>
              <w:rPr>
                <w:sz w:val="17"/>
                <w:szCs w:val="17"/>
              </w:rPr>
              <w:t>Confirms bad or duplicate data cannot corrupt the customer database at the point of entry</w:t>
            </w:r>
          </w:p>
        </w:tc>
        <w:tc>
          <w:tcPr>
            <w:tcW w:w="2600" w:type="dxa"/>
            <w:tcMar>
              <w:top w:w="70" w:type="dxa"/>
              <w:left w:w="90" w:type="dxa"/>
              <w:bottom w:w="70" w:type="dxa"/>
              <w:right w:w="90" w:type="dxa"/>
            </w:tcMar>
          </w:tcPr>
          <w:p w14:paraId="59294393" w14:textId="77777777" w:rsidR="00C97F5F" w:rsidRDefault="00C97F5F" w:rsidP="00244D12">
            <w:r>
              <w:rPr>
                <w:sz w:val="17"/>
                <w:szCs w:val="17"/>
              </w:rPr>
              <w:t>The risk of duplicate accounts, mismatched credentials, or incomplete customer records causing downstream support and compliance issues</w:t>
            </w:r>
          </w:p>
        </w:tc>
        <w:tc>
          <w:tcPr>
            <w:tcW w:w="1940" w:type="dxa"/>
            <w:tcMar>
              <w:top w:w="70" w:type="dxa"/>
              <w:left w:w="90" w:type="dxa"/>
              <w:bottom w:w="70" w:type="dxa"/>
              <w:right w:w="90" w:type="dxa"/>
            </w:tcMar>
          </w:tcPr>
          <w:p w14:paraId="1F12505F" w14:textId="77777777" w:rsidR="00C97F5F" w:rsidRDefault="00C97F5F" w:rsidP="00244D12">
            <w:r>
              <w:rPr>
                <w:sz w:val="17"/>
                <w:szCs w:val="17"/>
              </w:rPr>
              <w:t>Confidence that the customer database stays clean without manual data-quality intervention</w:t>
            </w:r>
          </w:p>
        </w:tc>
      </w:tr>
      <w:tr w:rsidR="00C97F5F" w14:paraId="729C9808" w14:textId="77777777" w:rsidTr="00244D12">
        <w:tc>
          <w:tcPr>
            <w:tcW w:w="2000" w:type="dxa"/>
            <w:tcMar>
              <w:top w:w="70" w:type="dxa"/>
              <w:left w:w="90" w:type="dxa"/>
              <w:bottom w:w="70" w:type="dxa"/>
              <w:right w:w="90" w:type="dxa"/>
            </w:tcMar>
          </w:tcPr>
          <w:p w14:paraId="0F7BAC5A" w14:textId="77777777" w:rsidR="00C97F5F" w:rsidRDefault="00C97F5F" w:rsidP="00244D12">
            <w:r>
              <w:rPr>
                <w:sz w:val="17"/>
                <w:szCs w:val="17"/>
              </w:rPr>
              <w:t>Login — Positive/session cases (TC-009, TC-014, TC-015)</w:t>
            </w:r>
          </w:p>
        </w:tc>
        <w:tc>
          <w:tcPr>
            <w:tcW w:w="2500" w:type="dxa"/>
            <w:tcMar>
              <w:top w:w="70" w:type="dxa"/>
              <w:left w:w="90" w:type="dxa"/>
              <w:bottom w:w="70" w:type="dxa"/>
              <w:right w:w="90" w:type="dxa"/>
            </w:tcMar>
          </w:tcPr>
          <w:p w14:paraId="168FA61B" w14:textId="77777777" w:rsidR="00C97F5F" w:rsidRDefault="00C97F5F" w:rsidP="00244D12">
            <w:r>
              <w:rPr>
                <w:sz w:val="17"/>
                <w:szCs w:val="17"/>
              </w:rPr>
              <w:t>Confirms legitimate customers can reliably access their own money and data</w:t>
            </w:r>
          </w:p>
        </w:tc>
        <w:tc>
          <w:tcPr>
            <w:tcW w:w="2600" w:type="dxa"/>
            <w:tcMar>
              <w:top w:w="70" w:type="dxa"/>
              <w:left w:w="90" w:type="dxa"/>
              <w:bottom w:w="70" w:type="dxa"/>
              <w:right w:w="90" w:type="dxa"/>
            </w:tcMar>
          </w:tcPr>
          <w:p w14:paraId="1FE41022" w14:textId="77777777" w:rsidR="00C97F5F" w:rsidRDefault="00C97F5F" w:rsidP="00244D12">
            <w:r>
              <w:rPr>
                <w:sz w:val="17"/>
                <w:szCs w:val="17"/>
              </w:rPr>
              <w:t>The risk of customers being wrongly locked out of the digital banking channel entirely</w:t>
            </w:r>
          </w:p>
        </w:tc>
        <w:tc>
          <w:tcPr>
            <w:tcW w:w="1940" w:type="dxa"/>
            <w:tcMar>
              <w:top w:w="70" w:type="dxa"/>
              <w:left w:w="90" w:type="dxa"/>
              <w:bottom w:w="70" w:type="dxa"/>
              <w:right w:w="90" w:type="dxa"/>
            </w:tcMar>
          </w:tcPr>
          <w:p w14:paraId="0B4BB648" w14:textId="77777777" w:rsidR="00C97F5F" w:rsidRDefault="00C97F5F" w:rsidP="00244D12">
            <w:r>
              <w:rPr>
                <w:sz w:val="17"/>
                <w:szCs w:val="17"/>
              </w:rPr>
              <w:t>Directly protects customer trust and reduces support-call volume from access issues</w:t>
            </w:r>
          </w:p>
        </w:tc>
      </w:tr>
      <w:tr w:rsidR="00C97F5F" w14:paraId="467180C5" w14:textId="77777777" w:rsidTr="00244D12">
        <w:tc>
          <w:tcPr>
            <w:tcW w:w="2000" w:type="dxa"/>
            <w:tcMar>
              <w:top w:w="70" w:type="dxa"/>
              <w:left w:w="90" w:type="dxa"/>
              <w:bottom w:w="70" w:type="dxa"/>
              <w:right w:w="90" w:type="dxa"/>
            </w:tcMar>
          </w:tcPr>
          <w:p w14:paraId="7C816DBA" w14:textId="77777777" w:rsidR="00C97F5F" w:rsidRDefault="00C97F5F" w:rsidP="00244D12">
            <w:r>
              <w:rPr>
                <w:sz w:val="17"/>
                <w:szCs w:val="17"/>
              </w:rPr>
              <w:t>Login — Security/negative cases (TC-010, TC-011, TC-012, TC-013, TC-016)</w:t>
            </w:r>
          </w:p>
        </w:tc>
        <w:tc>
          <w:tcPr>
            <w:tcW w:w="2500" w:type="dxa"/>
            <w:tcMar>
              <w:top w:w="70" w:type="dxa"/>
              <w:left w:w="90" w:type="dxa"/>
              <w:bottom w:w="70" w:type="dxa"/>
              <w:right w:w="90" w:type="dxa"/>
            </w:tcMar>
          </w:tcPr>
          <w:p w14:paraId="0C5B7E78" w14:textId="77777777" w:rsidR="00C97F5F" w:rsidRDefault="00C97F5F" w:rsidP="00244D12">
            <w:r>
              <w:rPr>
                <w:sz w:val="17"/>
                <w:szCs w:val="17"/>
              </w:rPr>
              <w:t>Confirms the authentication gate cannot be bypassed or abused</w:t>
            </w:r>
          </w:p>
        </w:tc>
        <w:tc>
          <w:tcPr>
            <w:tcW w:w="2600" w:type="dxa"/>
            <w:tcMar>
              <w:top w:w="70" w:type="dxa"/>
              <w:left w:w="90" w:type="dxa"/>
              <w:bottom w:w="70" w:type="dxa"/>
              <w:right w:w="90" w:type="dxa"/>
            </w:tcMar>
          </w:tcPr>
          <w:p w14:paraId="2D0F8BD9" w14:textId="77777777" w:rsidR="00C97F5F" w:rsidRDefault="00C97F5F" w:rsidP="00244D12">
            <w:r>
              <w:rPr>
                <w:sz w:val="17"/>
                <w:szCs w:val="17"/>
              </w:rPr>
              <w:t>The risk of unauthorized access to another customer's funds and personal data — the most severe risk category in the application</w:t>
            </w:r>
          </w:p>
        </w:tc>
        <w:tc>
          <w:tcPr>
            <w:tcW w:w="1940" w:type="dxa"/>
            <w:tcMar>
              <w:top w:w="70" w:type="dxa"/>
              <w:left w:w="90" w:type="dxa"/>
              <w:bottom w:w="70" w:type="dxa"/>
              <w:right w:w="90" w:type="dxa"/>
            </w:tcMar>
          </w:tcPr>
          <w:p w14:paraId="4874DDE5" w14:textId="77777777" w:rsidR="00C97F5F" w:rsidRDefault="00C97F5F" w:rsidP="00244D12">
            <w:r>
              <w:rPr>
                <w:sz w:val="17"/>
                <w:szCs w:val="17"/>
              </w:rPr>
              <w:t>Protects the bank from fraud liability, regulatory exposure, and reputational damage from a breach</w:t>
            </w:r>
          </w:p>
        </w:tc>
      </w:tr>
      <w:tr w:rsidR="00C97F5F" w14:paraId="5EF2AE81" w14:textId="77777777" w:rsidTr="00244D12">
        <w:tc>
          <w:tcPr>
            <w:tcW w:w="2000" w:type="dxa"/>
            <w:tcMar>
              <w:top w:w="70" w:type="dxa"/>
              <w:left w:w="90" w:type="dxa"/>
              <w:bottom w:w="70" w:type="dxa"/>
              <w:right w:w="90" w:type="dxa"/>
            </w:tcMar>
          </w:tcPr>
          <w:p w14:paraId="0B65D299" w14:textId="77777777" w:rsidR="00C97F5F" w:rsidRDefault="00C97F5F" w:rsidP="00244D12">
            <w:r>
              <w:rPr>
                <w:sz w:val="17"/>
                <w:szCs w:val="17"/>
              </w:rPr>
              <w:t>Open New Account (TC-017 – TC-023)</w:t>
            </w:r>
          </w:p>
        </w:tc>
        <w:tc>
          <w:tcPr>
            <w:tcW w:w="2500" w:type="dxa"/>
            <w:tcMar>
              <w:top w:w="70" w:type="dxa"/>
              <w:left w:w="90" w:type="dxa"/>
              <w:bottom w:w="70" w:type="dxa"/>
              <w:right w:w="90" w:type="dxa"/>
            </w:tcMar>
          </w:tcPr>
          <w:p w14:paraId="5C4CE091" w14:textId="77777777" w:rsidR="00C97F5F" w:rsidRDefault="00C97F5F" w:rsidP="00244D12">
            <w:r>
              <w:rPr>
                <w:sz w:val="17"/>
                <w:szCs w:val="17"/>
              </w:rPr>
              <w:t>Confirms customers can grow their relationship with the bank by opening additional accounts without creating orphaned or incorrectly funded accounts</w:t>
            </w:r>
          </w:p>
        </w:tc>
        <w:tc>
          <w:tcPr>
            <w:tcW w:w="2600" w:type="dxa"/>
            <w:tcMar>
              <w:top w:w="70" w:type="dxa"/>
              <w:left w:w="90" w:type="dxa"/>
              <w:bottom w:w="70" w:type="dxa"/>
              <w:right w:w="90" w:type="dxa"/>
            </w:tcMar>
          </w:tcPr>
          <w:p w14:paraId="0C50023B" w14:textId="77777777" w:rsidR="00C97F5F" w:rsidRDefault="00C97F5F" w:rsidP="00244D12">
            <w:r>
              <w:rPr>
                <w:sz w:val="17"/>
                <w:szCs w:val="17"/>
              </w:rPr>
              <w:t>The risk of account-structure or funding errors that require manual reconciliation and erode customer trust</w:t>
            </w:r>
          </w:p>
        </w:tc>
        <w:tc>
          <w:tcPr>
            <w:tcW w:w="1940" w:type="dxa"/>
            <w:tcMar>
              <w:top w:w="70" w:type="dxa"/>
              <w:left w:w="90" w:type="dxa"/>
              <w:bottom w:w="70" w:type="dxa"/>
              <w:right w:w="90" w:type="dxa"/>
            </w:tcMar>
          </w:tcPr>
          <w:p w14:paraId="747245F5" w14:textId="77777777" w:rsidR="00C97F5F" w:rsidRDefault="00C97F5F" w:rsidP="00244D12">
            <w:r>
              <w:rPr>
                <w:sz w:val="17"/>
                <w:szCs w:val="17"/>
              </w:rPr>
              <w:t>Protects a cross-sell revenue path and prevents costly back-office correction work</w:t>
            </w:r>
          </w:p>
        </w:tc>
      </w:tr>
      <w:tr w:rsidR="00C97F5F" w14:paraId="1728952A" w14:textId="77777777" w:rsidTr="00244D12">
        <w:tc>
          <w:tcPr>
            <w:tcW w:w="2000" w:type="dxa"/>
            <w:tcMar>
              <w:top w:w="70" w:type="dxa"/>
              <w:left w:w="90" w:type="dxa"/>
              <w:bottom w:w="70" w:type="dxa"/>
              <w:right w:w="90" w:type="dxa"/>
            </w:tcMar>
          </w:tcPr>
          <w:p w14:paraId="1F1D7749" w14:textId="77777777" w:rsidR="00C97F5F" w:rsidRDefault="00C97F5F" w:rsidP="00244D12">
            <w:r>
              <w:rPr>
                <w:sz w:val="17"/>
                <w:szCs w:val="17"/>
              </w:rPr>
              <w:t>Transfer Funds — Positive/balance cases (TC-024, TC-026, TC-027)</w:t>
            </w:r>
          </w:p>
        </w:tc>
        <w:tc>
          <w:tcPr>
            <w:tcW w:w="2500" w:type="dxa"/>
            <w:tcMar>
              <w:top w:w="70" w:type="dxa"/>
              <w:left w:w="90" w:type="dxa"/>
              <w:bottom w:w="70" w:type="dxa"/>
              <w:right w:w="90" w:type="dxa"/>
            </w:tcMar>
          </w:tcPr>
          <w:p w14:paraId="4875FEFD" w14:textId="77777777" w:rsidR="00C97F5F" w:rsidRDefault="00C97F5F" w:rsidP="00244D12">
            <w:r>
              <w:rPr>
                <w:sz w:val="17"/>
                <w:szCs w:val="17"/>
              </w:rPr>
              <w:t>Confirms the single most-used self-service function moves customer money accurately</w:t>
            </w:r>
          </w:p>
        </w:tc>
        <w:tc>
          <w:tcPr>
            <w:tcW w:w="2600" w:type="dxa"/>
            <w:tcMar>
              <w:top w:w="70" w:type="dxa"/>
              <w:left w:w="90" w:type="dxa"/>
              <w:bottom w:w="70" w:type="dxa"/>
              <w:right w:w="90" w:type="dxa"/>
            </w:tcMar>
          </w:tcPr>
          <w:p w14:paraId="71C41715" w14:textId="77777777" w:rsidR="00C97F5F" w:rsidRDefault="00C97F5F" w:rsidP="00244D12">
            <w:r>
              <w:rPr>
                <w:sz w:val="17"/>
                <w:szCs w:val="17"/>
              </w:rPr>
              <w:t>The risk of direct, hard-to-reverse financial harm to a customer from an incorrect transfer</w:t>
            </w:r>
          </w:p>
        </w:tc>
        <w:tc>
          <w:tcPr>
            <w:tcW w:w="1940" w:type="dxa"/>
            <w:tcMar>
              <w:top w:w="70" w:type="dxa"/>
              <w:left w:w="90" w:type="dxa"/>
              <w:bottom w:w="70" w:type="dxa"/>
              <w:right w:w="90" w:type="dxa"/>
            </w:tcMar>
          </w:tcPr>
          <w:p w14:paraId="0AB68568" w14:textId="77777777" w:rsidR="00C97F5F" w:rsidRDefault="00C97F5F" w:rsidP="00244D12">
            <w:r>
              <w:rPr>
                <w:sz w:val="17"/>
                <w:szCs w:val="17"/>
              </w:rPr>
              <w:t>The single highest-value confirmation in the entire test suite, given this feature's financial impact</w:t>
            </w:r>
          </w:p>
        </w:tc>
      </w:tr>
      <w:tr w:rsidR="00C97F5F" w14:paraId="7EED7677" w14:textId="77777777" w:rsidTr="00244D12">
        <w:tc>
          <w:tcPr>
            <w:tcW w:w="2000" w:type="dxa"/>
            <w:tcMar>
              <w:top w:w="70" w:type="dxa"/>
              <w:left w:w="90" w:type="dxa"/>
              <w:bottom w:w="70" w:type="dxa"/>
              <w:right w:w="90" w:type="dxa"/>
            </w:tcMar>
          </w:tcPr>
          <w:p w14:paraId="0AEF3072" w14:textId="77777777" w:rsidR="00C97F5F" w:rsidRDefault="00C97F5F" w:rsidP="00244D12">
            <w:r>
              <w:rPr>
                <w:sz w:val="17"/>
                <w:szCs w:val="17"/>
              </w:rPr>
              <w:t>Transfer Funds — Negative/boundary cases (TC-025, TC-028, TC-029, TC-030, TC-031, TC-032)</w:t>
            </w:r>
          </w:p>
        </w:tc>
        <w:tc>
          <w:tcPr>
            <w:tcW w:w="2500" w:type="dxa"/>
            <w:tcMar>
              <w:top w:w="70" w:type="dxa"/>
              <w:left w:w="90" w:type="dxa"/>
              <w:bottom w:w="70" w:type="dxa"/>
              <w:right w:w="90" w:type="dxa"/>
            </w:tcMar>
          </w:tcPr>
          <w:p w14:paraId="15224422" w14:textId="77777777" w:rsidR="00C97F5F" w:rsidRDefault="00C97F5F" w:rsidP="00244D12">
            <w:r>
              <w:rPr>
                <w:sz w:val="17"/>
                <w:szCs w:val="17"/>
              </w:rPr>
              <w:t>Confirms the system fails safely and predictably at every edge of the transfer workflow</w:t>
            </w:r>
          </w:p>
        </w:tc>
        <w:tc>
          <w:tcPr>
            <w:tcW w:w="2600" w:type="dxa"/>
            <w:tcMar>
              <w:top w:w="70" w:type="dxa"/>
              <w:left w:w="90" w:type="dxa"/>
              <w:bottom w:w="70" w:type="dxa"/>
              <w:right w:w="90" w:type="dxa"/>
            </w:tcMar>
          </w:tcPr>
          <w:p w14:paraId="5E9C8119" w14:textId="77777777" w:rsidR="00C97F5F" w:rsidRDefault="00C97F5F" w:rsidP="00244D12">
            <w:r>
              <w:rPr>
                <w:sz w:val="17"/>
                <w:szCs w:val="17"/>
              </w:rPr>
              <w:t>The risk of an edge case (exact balance, zero amount, same-account transfer) silently corrupting a customer's balance</w:t>
            </w:r>
          </w:p>
        </w:tc>
        <w:tc>
          <w:tcPr>
            <w:tcW w:w="1940" w:type="dxa"/>
            <w:tcMar>
              <w:top w:w="70" w:type="dxa"/>
              <w:left w:w="90" w:type="dxa"/>
              <w:bottom w:w="70" w:type="dxa"/>
              <w:right w:w="90" w:type="dxa"/>
            </w:tcMar>
          </w:tcPr>
          <w:p w14:paraId="3511977D" w14:textId="77777777" w:rsidR="00C97F5F" w:rsidRDefault="00C97F5F" w:rsidP="00244D12">
            <w:r>
              <w:rPr>
                <w:sz w:val="17"/>
                <w:szCs w:val="17"/>
              </w:rPr>
              <w:t>Reduces the chance of a rare but high-impact financial defect reaching production undetected</w:t>
            </w:r>
          </w:p>
        </w:tc>
      </w:tr>
      <w:tr w:rsidR="00C97F5F" w14:paraId="33D64B95" w14:textId="77777777" w:rsidTr="00244D12">
        <w:tc>
          <w:tcPr>
            <w:tcW w:w="2000" w:type="dxa"/>
            <w:tcMar>
              <w:top w:w="70" w:type="dxa"/>
              <w:left w:w="90" w:type="dxa"/>
              <w:bottom w:w="70" w:type="dxa"/>
              <w:right w:w="90" w:type="dxa"/>
            </w:tcMar>
          </w:tcPr>
          <w:p w14:paraId="76E6AE2F" w14:textId="77777777" w:rsidR="00C97F5F" w:rsidRDefault="00C97F5F" w:rsidP="00244D12">
            <w:r>
              <w:rPr>
                <w:sz w:val="17"/>
                <w:szCs w:val="17"/>
              </w:rPr>
              <w:t>Transfer Funds — Concurrency case (TC-033)</w:t>
            </w:r>
          </w:p>
        </w:tc>
        <w:tc>
          <w:tcPr>
            <w:tcW w:w="2500" w:type="dxa"/>
            <w:tcMar>
              <w:top w:w="70" w:type="dxa"/>
              <w:left w:w="90" w:type="dxa"/>
              <w:bottom w:w="70" w:type="dxa"/>
              <w:right w:w="90" w:type="dxa"/>
            </w:tcMar>
          </w:tcPr>
          <w:p w14:paraId="0AB54421" w14:textId="77777777" w:rsidR="00C97F5F" w:rsidRDefault="00C97F5F" w:rsidP="00244D12">
            <w:r>
              <w:rPr>
                <w:sz w:val="17"/>
                <w:szCs w:val="17"/>
              </w:rPr>
              <w:t>Confirms the system handles real-world rapid customer actions correctly, not just one transaction at a time in isolation</w:t>
            </w:r>
          </w:p>
        </w:tc>
        <w:tc>
          <w:tcPr>
            <w:tcW w:w="2600" w:type="dxa"/>
            <w:tcMar>
              <w:top w:w="70" w:type="dxa"/>
              <w:left w:w="90" w:type="dxa"/>
              <w:bottom w:w="70" w:type="dxa"/>
              <w:right w:w="90" w:type="dxa"/>
            </w:tcMar>
          </w:tcPr>
          <w:p w14:paraId="67034DA0" w14:textId="77777777" w:rsidR="00C97F5F" w:rsidRDefault="00C97F5F" w:rsidP="00244D12">
            <w:r>
              <w:rPr>
                <w:sz w:val="17"/>
                <w:szCs w:val="17"/>
              </w:rPr>
              <w:t>The risk of a race condition allowing an account to be over-drawn through near-simultaneous transactions</w:t>
            </w:r>
          </w:p>
        </w:tc>
        <w:tc>
          <w:tcPr>
            <w:tcW w:w="1940" w:type="dxa"/>
            <w:tcMar>
              <w:top w:w="70" w:type="dxa"/>
              <w:left w:w="90" w:type="dxa"/>
              <w:bottom w:w="70" w:type="dxa"/>
              <w:right w:w="90" w:type="dxa"/>
            </w:tcMar>
          </w:tcPr>
          <w:p w14:paraId="04C5D057" w14:textId="77777777" w:rsidR="00C97F5F" w:rsidRDefault="00C97F5F" w:rsidP="00244D12">
            <w:r>
              <w:rPr>
                <w:sz w:val="17"/>
                <w:szCs w:val="17"/>
              </w:rPr>
              <w:t>Addresses a defect class that is invisible to normal sequential testing but has serious financial consequences if it exists</w:t>
            </w:r>
          </w:p>
        </w:tc>
      </w:tr>
      <w:tr w:rsidR="00C97F5F" w14:paraId="4CA58351" w14:textId="77777777" w:rsidTr="00244D12">
        <w:tc>
          <w:tcPr>
            <w:tcW w:w="2000" w:type="dxa"/>
            <w:tcMar>
              <w:top w:w="70" w:type="dxa"/>
              <w:left w:w="90" w:type="dxa"/>
              <w:bottom w:w="70" w:type="dxa"/>
              <w:right w:w="90" w:type="dxa"/>
            </w:tcMar>
          </w:tcPr>
          <w:p w14:paraId="3F1E72E3" w14:textId="77777777" w:rsidR="00C97F5F" w:rsidRDefault="00C97F5F" w:rsidP="00244D12">
            <w:r>
              <w:rPr>
                <w:sz w:val="17"/>
                <w:szCs w:val="17"/>
              </w:rPr>
              <w:t>Bill Pay — Positive cases (TC-034, TC-038, TC-039)</w:t>
            </w:r>
          </w:p>
        </w:tc>
        <w:tc>
          <w:tcPr>
            <w:tcW w:w="2500" w:type="dxa"/>
            <w:tcMar>
              <w:top w:w="70" w:type="dxa"/>
              <w:left w:w="90" w:type="dxa"/>
              <w:bottom w:w="70" w:type="dxa"/>
              <w:right w:w="90" w:type="dxa"/>
            </w:tcMar>
          </w:tcPr>
          <w:p w14:paraId="0E2A4D8D" w14:textId="77777777" w:rsidR="00C97F5F" w:rsidRDefault="00C97F5F" w:rsidP="00244D12">
            <w:r>
              <w:rPr>
                <w:sz w:val="17"/>
                <w:szCs w:val="17"/>
              </w:rPr>
              <w:t xml:space="preserve">Confirms customers can reliably pay real-world obligations </w:t>
            </w:r>
            <w:r>
              <w:rPr>
                <w:sz w:val="17"/>
                <w:szCs w:val="17"/>
              </w:rPr>
              <w:lastRenderedPageBreak/>
              <w:t>through the bank's digital channel</w:t>
            </w:r>
          </w:p>
        </w:tc>
        <w:tc>
          <w:tcPr>
            <w:tcW w:w="2600" w:type="dxa"/>
            <w:tcMar>
              <w:top w:w="70" w:type="dxa"/>
              <w:left w:w="90" w:type="dxa"/>
              <w:bottom w:w="70" w:type="dxa"/>
              <w:right w:w="90" w:type="dxa"/>
            </w:tcMar>
          </w:tcPr>
          <w:p w14:paraId="07EDE0F5" w14:textId="77777777" w:rsidR="00C97F5F" w:rsidRDefault="00C97F5F" w:rsidP="00244D12">
            <w:r>
              <w:rPr>
                <w:sz w:val="17"/>
                <w:szCs w:val="17"/>
              </w:rPr>
              <w:lastRenderedPageBreak/>
              <w:t xml:space="preserve">The risk of a missed or incorrect payment causing real financial </w:t>
            </w:r>
            <w:r>
              <w:rPr>
                <w:sz w:val="17"/>
                <w:szCs w:val="17"/>
              </w:rPr>
              <w:lastRenderedPageBreak/>
              <w:t>harm and late fees for the customer</w:t>
            </w:r>
          </w:p>
        </w:tc>
        <w:tc>
          <w:tcPr>
            <w:tcW w:w="1940" w:type="dxa"/>
            <w:tcMar>
              <w:top w:w="70" w:type="dxa"/>
              <w:left w:w="90" w:type="dxa"/>
              <w:bottom w:w="70" w:type="dxa"/>
              <w:right w:w="90" w:type="dxa"/>
            </w:tcMar>
          </w:tcPr>
          <w:p w14:paraId="4BDBDC76" w14:textId="77777777" w:rsidR="00C97F5F" w:rsidRDefault="00C97F5F" w:rsidP="00244D12">
            <w:r>
              <w:rPr>
                <w:sz w:val="17"/>
                <w:szCs w:val="17"/>
              </w:rPr>
              <w:lastRenderedPageBreak/>
              <w:t xml:space="preserve">Protects the bank from third-party payment </w:t>
            </w:r>
            <w:r>
              <w:rPr>
                <w:sz w:val="17"/>
                <w:szCs w:val="17"/>
              </w:rPr>
              <w:lastRenderedPageBreak/>
              <w:t>disputes, which are harder to resolve than internal transfer errors</w:t>
            </w:r>
          </w:p>
        </w:tc>
      </w:tr>
      <w:tr w:rsidR="00C97F5F" w14:paraId="4228E354" w14:textId="77777777" w:rsidTr="00244D12">
        <w:tc>
          <w:tcPr>
            <w:tcW w:w="2000" w:type="dxa"/>
            <w:tcMar>
              <w:top w:w="70" w:type="dxa"/>
              <w:left w:w="90" w:type="dxa"/>
              <w:bottom w:w="70" w:type="dxa"/>
              <w:right w:w="90" w:type="dxa"/>
            </w:tcMar>
          </w:tcPr>
          <w:p w14:paraId="04AB9C36" w14:textId="77777777" w:rsidR="00C97F5F" w:rsidRDefault="00C97F5F" w:rsidP="00244D12">
            <w:r>
              <w:rPr>
                <w:sz w:val="17"/>
                <w:szCs w:val="17"/>
              </w:rPr>
              <w:lastRenderedPageBreak/>
              <w:t>Bill Pay — Negative/boundary cases (TC-035, TC-036, TC-037, TC-040, TC-041, TC-042, TC-043)</w:t>
            </w:r>
          </w:p>
        </w:tc>
        <w:tc>
          <w:tcPr>
            <w:tcW w:w="2500" w:type="dxa"/>
            <w:tcMar>
              <w:top w:w="70" w:type="dxa"/>
              <w:left w:w="90" w:type="dxa"/>
              <w:bottom w:w="70" w:type="dxa"/>
              <w:right w:w="90" w:type="dxa"/>
            </w:tcMar>
          </w:tcPr>
          <w:p w14:paraId="469478AB" w14:textId="77777777" w:rsidR="00C97F5F" w:rsidRDefault="00C97F5F" w:rsidP="00244D12">
            <w:r>
              <w:rPr>
                <w:sz w:val="17"/>
                <w:szCs w:val="17"/>
              </w:rPr>
              <w:t>Confirms invalid payee or payment data cannot result in a lost or misdirected payment</w:t>
            </w:r>
          </w:p>
        </w:tc>
        <w:tc>
          <w:tcPr>
            <w:tcW w:w="2600" w:type="dxa"/>
            <w:tcMar>
              <w:top w:w="70" w:type="dxa"/>
              <w:left w:w="90" w:type="dxa"/>
              <w:bottom w:w="70" w:type="dxa"/>
              <w:right w:w="90" w:type="dxa"/>
            </w:tcMar>
          </w:tcPr>
          <w:p w14:paraId="48E602AD" w14:textId="77777777" w:rsidR="00C97F5F" w:rsidRDefault="00C97F5F" w:rsidP="00244D12">
            <w:r>
              <w:rPr>
                <w:sz w:val="17"/>
                <w:szCs w:val="17"/>
              </w:rPr>
              <w:t>The risk of money leaving the bank's system incorrectly, which is far harder to reverse than an internal error</w:t>
            </w:r>
          </w:p>
        </w:tc>
        <w:tc>
          <w:tcPr>
            <w:tcW w:w="1940" w:type="dxa"/>
            <w:tcMar>
              <w:top w:w="70" w:type="dxa"/>
              <w:left w:w="90" w:type="dxa"/>
              <w:bottom w:w="70" w:type="dxa"/>
              <w:right w:w="90" w:type="dxa"/>
            </w:tcMar>
          </w:tcPr>
          <w:p w14:paraId="3B01766C" w14:textId="77777777" w:rsidR="00C97F5F" w:rsidRDefault="00C97F5F" w:rsidP="00244D12">
            <w:r>
              <w:rPr>
                <w:sz w:val="17"/>
                <w:szCs w:val="17"/>
              </w:rPr>
              <w:t>Reduces the client's exposure to payee disputes and manual investigation costs</w:t>
            </w:r>
          </w:p>
        </w:tc>
      </w:tr>
      <w:tr w:rsidR="00C97F5F" w14:paraId="64DCC445" w14:textId="77777777" w:rsidTr="00244D12">
        <w:tc>
          <w:tcPr>
            <w:tcW w:w="2000" w:type="dxa"/>
            <w:tcMar>
              <w:top w:w="70" w:type="dxa"/>
              <w:left w:w="90" w:type="dxa"/>
              <w:bottom w:w="70" w:type="dxa"/>
              <w:right w:w="90" w:type="dxa"/>
            </w:tcMar>
          </w:tcPr>
          <w:p w14:paraId="35A5DC0B" w14:textId="77777777" w:rsidR="00C97F5F" w:rsidRDefault="00C97F5F" w:rsidP="00244D12">
            <w:r>
              <w:rPr>
                <w:sz w:val="17"/>
                <w:szCs w:val="17"/>
              </w:rPr>
              <w:t>Bill Pay — Saved payee case (TC-039)</w:t>
            </w:r>
          </w:p>
        </w:tc>
        <w:tc>
          <w:tcPr>
            <w:tcW w:w="2500" w:type="dxa"/>
            <w:tcMar>
              <w:top w:w="70" w:type="dxa"/>
              <w:left w:w="90" w:type="dxa"/>
              <w:bottom w:w="70" w:type="dxa"/>
              <w:right w:w="90" w:type="dxa"/>
            </w:tcMar>
          </w:tcPr>
          <w:p w14:paraId="36F75342" w14:textId="77777777" w:rsidR="00C97F5F" w:rsidRDefault="00C97F5F" w:rsidP="00244D12">
            <w:r>
              <w:rPr>
                <w:sz w:val="17"/>
                <w:szCs w:val="17"/>
              </w:rPr>
              <w:t>Confirms the convenience feature of saved payees does not introduce its own data-accuracy risk</w:t>
            </w:r>
          </w:p>
        </w:tc>
        <w:tc>
          <w:tcPr>
            <w:tcW w:w="2600" w:type="dxa"/>
            <w:tcMar>
              <w:top w:w="70" w:type="dxa"/>
              <w:left w:w="90" w:type="dxa"/>
              <w:bottom w:w="70" w:type="dxa"/>
              <w:right w:w="90" w:type="dxa"/>
            </w:tcMar>
          </w:tcPr>
          <w:p w14:paraId="4941ECD5" w14:textId="77777777" w:rsidR="00C97F5F" w:rsidRDefault="00C97F5F" w:rsidP="00244D12">
            <w:r>
              <w:rPr>
                <w:sz w:val="17"/>
                <w:szCs w:val="17"/>
              </w:rPr>
              <w:t>The risk that a saved payee record diverges from the original entry over time, causing a payment to the wrong recipient</w:t>
            </w:r>
          </w:p>
        </w:tc>
        <w:tc>
          <w:tcPr>
            <w:tcW w:w="1940" w:type="dxa"/>
            <w:tcMar>
              <w:top w:w="70" w:type="dxa"/>
              <w:left w:w="90" w:type="dxa"/>
              <w:bottom w:w="70" w:type="dxa"/>
              <w:right w:w="90" w:type="dxa"/>
            </w:tcMar>
          </w:tcPr>
          <w:p w14:paraId="012789C4" w14:textId="77777777" w:rsidR="00C97F5F" w:rsidRDefault="00C97F5F" w:rsidP="00244D12">
            <w:r>
              <w:rPr>
                <w:sz w:val="17"/>
                <w:szCs w:val="17"/>
              </w:rPr>
              <w:t>Protects a feature designed specifically to increase repeat usage of the bill pay channel</w:t>
            </w:r>
          </w:p>
        </w:tc>
      </w:tr>
      <w:tr w:rsidR="00C97F5F" w14:paraId="6B9DA76B" w14:textId="77777777" w:rsidTr="00244D12">
        <w:tc>
          <w:tcPr>
            <w:tcW w:w="2000" w:type="dxa"/>
            <w:tcMar>
              <w:top w:w="70" w:type="dxa"/>
              <w:left w:w="90" w:type="dxa"/>
              <w:bottom w:w="70" w:type="dxa"/>
              <w:right w:w="90" w:type="dxa"/>
            </w:tcMar>
          </w:tcPr>
          <w:p w14:paraId="04628162" w14:textId="77777777" w:rsidR="00C97F5F" w:rsidRDefault="00C97F5F" w:rsidP="00244D12">
            <w:r>
              <w:rPr>
                <w:sz w:val="17"/>
                <w:szCs w:val="17"/>
              </w:rPr>
              <w:t>Request Loan — Decision logic cases (TC-044, TC-045, TC-046, TC-048, TC-049, TC-050)</w:t>
            </w:r>
          </w:p>
        </w:tc>
        <w:tc>
          <w:tcPr>
            <w:tcW w:w="2500" w:type="dxa"/>
            <w:tcMar>
              <w:top w:w="70" w:type="dxa"/>
              <w:left w:w="90" w:type="dxa"/>
              <w:bottom w:w="70" w:type="dxa"/>
              <w:right w:w="90" w:type="dxa"/>
            </w:tcMar>
          </w:tcPr>
          <w:p w14:paraId="520A4446" w14:textId="77777777" w:rsidR="00C97F5F" w:rsidRDefault="00C97F5F" w:rsidP="00244D12">
            <w:r>
              <w:rPr>
                <w:sz w:val="17"/>
                <w:szCs w:val="17"/>
              </w:rPr>
              <w:t>Confirms the bank's automated lending product applies its decision logic consistently</w:t>
            </w:r>
          </w:p>
        </w:tc>
        <w:tc>
          <w:tcPr>
            <w:tcW w:w="2600" w:type="dxa"/>
            <w:tcMar>
              <w:top w:w="70" w:type="dxa"/>
              <w:left w:w="90" w:type="dxa"/>
              <w:bottom w:w="70" w:type="dxa"/>
              <w:right w:w="90" w:type="dxa"/>
            </w:tcMar>
          </w:tcPr>
          <w:p w14:paraId="6EEA09B1" w14:textId="77777777" w:rsidR="00C97F5F" w:rsidRDefault="00C97F5F" w:rsidP="00244D12">
            <w:r>
              <w:rPr>
                <w:sz w:val="17"/>
                <w:szCs w:val="17"/>
              </w:rPr>
              <w:t>The risk of unfair or inconsistent treatment of loan applicants, and the risk of approving loans the bank did not intend to approve</w:t>
            </w:r>
          </w:p>
        </w:tc>
        <w:tc>
          <w:tcPr>
            <w:tcW w:w="1940" w:type="dxa"/>
            <w:tcMar>
              <w:top w:w="70" w:type="dxa"/>
              <w:left w:w="90" w:type="dxa"/>
              <w:bottom w:w="70" w:type="dxa"/>
              <w:right w:w="90" w:type="dxa"/>
            </w:tcMar>
          </w:tcPr>
          <w:p w14:paraId="2382CA75" w14:textId="77777777" w:rsidR="00C97F5F" w:rsidRDefault="00C97F5F" w:rsidP="00244D12">
            <w:r>
              <w:rPr>
                <w:sz w:val="17"/>
                <w:szCs w:val="17"/>
              </w:rPr>
              <w:t>Supports both regulatory fairness expectations and the bank's lending risk controls</w:t>
            </w:r>
          </w:p>
        </w:tc>
      </w:tr>
      <w:tr w:rsidR="00C97F5F" w14:paraId="7C3A7895" w14:textId="77777777" w:rsidTr="00244D12">
        <w:tc>
          <w:tcPr>
            <w:tcW w:w="2000" w:type="dxa"/>
            <w:tcMar>
              <w:top w:w="70" w:type="dxa"/>
              <w:left w:w="90" w:type="dxa"/>
              <w:bottom w:w="70" w:type="dxa"/>
              <w:right w:w="90" w:type="dxa"/>
            </w:tcMar>
          </w:tcPr>
          <w:p w14:paraId="1A2CA790" w14:textId="77777777" w:rsidR="00C97F5F" w:rsidRDefault="00C97F5F" w:rsidP="00244D12">
            <w:r>
              <w:rPr>
                <w:sz w:val="17"/>
                <w:szCs w:val="17"/>
              </w:rPr>
              <w:t>Request Loan — Input validation case (TC-047)</w:t>
            </w:r>
          </w:p>
        </w:tc>
        <w:tc>
          <w:tcPr>
            <w:tcW w:w="2500" w:type="dxa"/>
            <w:tcMar>
              <w:top w:w="70" w:type="dxa"/>
              <w:left w:w="90" w:type="dxa"/>
              <w:bottom w:w="70" w:type="dxa"/>
              <w:right w:w="90" w:type="dxa"/>
            </w:tcMar>
          </w:tcPr>
          <w:p w14:paraId="3E25042C" w14:textId="77777777" w:rsidR="00C97F5F" w:rsidRDefault="00C97F5F" w:rsidP="00244D12">
            <w:r>
              <w:rPr>
                <w:sz w:val="17"/>
                <w:szCs w:val="17"/>
              </w:rPr>
              <w:t>Confirms the loan application form cannot be broken by malformed input</w:t>
            </w:r>
          </w:p>
        </w:tc>
        <w:tc>
          <w:tcPr>
            <w:tcW w:w="2600" w:type="dxa"/>
            <w:tcMar>
              <w:top w:w="70" w:type="dxa"/>
              <w:left w:w="90" w:type="dxa"/>
              <w:bottom w:w="70" w:type="dxa"/>
              <w:right w:w="90" w:type="dxa"/>
            </w:tcMar>
          </w:tcPr>
          <w:p w14:paraId="2D1DE30D" w14:textId="77777777" w:rsidR="00C97F5F" w:rsidRDefault="00C97F5F" w:rsidP="00244D12">
            <w:r>
              <w:rPr>
                <w:sz w:val="17"/>
                <w:szCs w:val="17"/>
              </w:rPr>
              <w:t>The risk of an application error interrupting the loan revenue funnel at the point of submission</w:t>
            </w:r>
          </w:p>
        </w:tc>
        <w:tc>
          <w:tcPr>
            <w:tcW w:w="1940" w:type="dxa"/>
            <w:tcMar>
              <w:top w:w="70" w:type="dxa"/>
              <w:left w:w="90" w:type="dxa"/>
              <w:bottom w:w="70" w:type="dxa"/>
              <w:right w:w="90" w:type="dxa"/>
            </w:tcMar>
          </w:tcPr>
          <w:p w14:paraId="6E9C461B" w14:textId="77777777" w:rsidR="00C97F5F" w:rsidRDefault="00C97F5F" w:rsidP="00244D12">
            <w:r>
              <w:rPr>
                <w:sz w:val="17"/>
                <w:szCs w:val="17"/>
              </w:rPr>
              <w:t>Keeps a revenue-generating product's entry point reliable for customers</w:t>
            </w:r>
          </w:p>
        </w:tc>
      </w:tr>
    </w:tbl>
    <w:p w14:paraId="6A30F937" w14:textId="77777777" w:rsidR="00C97F5F" w:rsidRDefault="00C97F5F" w:rsidP="00C97F5F">
      <w:pPr>
        <w:spacing w:after="100"/>
      </w:pPr>
    </w:p>
    <w:p w14:paraId="73D5B461" w14:textId="77777777" w:rsidR="00C97F5F" w:rsidRDefault="00C97F5F" w:rsidP="00C97F5F">
      <w:pPr>
        <w:pStyle w:val="Heading1"/>
        <w:spacing w:before="300" w:after="150"/>
      </w:pPr>
      <w:r>
        <w:t>8.6 Professional Reflection</w:t>
      </w:r>
    </w:p>
    <w:p w14:paraId="6875E1AD" w14:textId="77777777" w:rsidR="00C97F5F" w:rsidRDefault="00C97F5F" w:rsidP="00C97F5F">
      <w:pPr>
        <w:pStyle w:val="Heading3"/>
        <w:spacing w:after="100"/>
      </w:pPr>
      <w:r>
        <w:t>18. What makes a good test case?</w:t>
      </w:r>
    </w:p>
    <w:p w14:paraId="0D5F8E2E" w14:textId="77777777" w:rsidR="00C97F5F" w:rsidRDefault="00C97F5F" w:rsidP="00C97F5F">
      <w:pPr>
        <w:spacing w:after="120"/>
      </w:pPr>
      <w:r>
        <w:t>A good test case is one that another tester could execute correctly without ever needing to ask me what I meant. Writing these 50 test cases made it clear that the real test of quality isn't whether I personally understand my own test case, but whether the preconditions, test data, and expected result are specific enough to remove all judgment calls from execution. The weakest test cases I wrote (TC-020, TC-031, TC-042, TC-048) were weak specifically because an undocumented business rule forced me to write an either/or expected result, which is a good example of how a good test case is downstream of a good requirement, not just downstream of good test-writing technique.</w:t>
      </w:r>
    </w:p>
    <w:p w14:paraId="25DE3681" w14:textId="77777777" w:rsidR="00C97F5F" w:rsidRDefault="00C97F5F" w:rsidP="00C97F5F">
      <w:pPr>
        <w:pStyle w:val="Heading3"/>
        <w:spacing w:after="100"/>
      </w:pPr>
      <w:r>
        <w:t>19. Which test design technique was most useful and why?</w:t>
      </w:r>
    </w:p>
    <w:p w14:paraId="58DDCAC1" w14:textId="77777777" w:rsidR="00C97F5F" w:rsidRDefault="00C97F5F" w:rsidP="00C97F5F">
      <w:pPr>
        <w:spacing w:after="120"/>
      </w:pPr>
      <w:r>
        <w:t>Boundary Value Analysis was the most consistently useful technique, because ParaBank's core risk genuinely lives at the edges of numeric fields, exact balance transfers, one-cent-over payments, and down-payment ratios sitting right at an assumed threshold. Equivalence Partitioning was valuable for organizing my thinking about which inputs even needed a dedicated test case, but BVA is what actually surfaced the test cases I'd consider highest-value in the entire suite, like TC-027 and TC-028, because those are exactly the values a developer is most likely to have gotten wrong with an off-by-one comparison.</w:t>
      </w:r>
    </w:p>
    <w:p w14:paraId="4FB82A6D" w14:textId="77777777" w:rsidR="00C97F5F" w:rsidRDefault="00C97F5F" w:rsidP="00C97F5F">
      <w:pPr>
        <w:pStyle w:val="Heading3"/>
        <w:spacing w:after="100"/>
      </w:pPr>
      <w:r>
        <w:lastRenderedPageBreak/>
        <w:t>20. What coverage gaps did you discover?</w:t>
      </w:r>
    </w:p>
    <w:p w14:paraId="6740690B" w14:textId="77777777" w:rsidR="00C97F5F" w:rsidRDefault="00C97F5F" w:rsidP="00C97F5F">
      <w:pPr>
        <w:spacing w:after="120"/>
      </w:pPr>
      <w:r>
        <w:t>Building the RTM was the moment the gaps became undeniable rather than theoretical: Find Transactions and Update Contact Information have zero test coverage in this phase simply because they weren't in the six required modules, and three security-relevant non-functional requirements (session invalidation, cross-customer data isolation) have no dedicated test case at all despite being flagged as High risk in Phase 2. Seeing this laid out in a single table was more convincing than any individual observation during test design, and it's exactly the kind of finding I'd want to surface to a client before they assume this test suite means the application is fully verified.</w:t>
      </w:r>
    </w:p>
    <w:p w14:paraId="2D0AB5D8" w14:textId="77777777" w:rsidR="00C97F5F" w:rsidRDefault="00C97F5F" w:rsidP="00C97F5F">
      <w:pPr>
        <w:pStyle w:val="Heading3"/>
        <w:spacing w:after="100"/>
      </w:pPr>
      <w:r>
        <w:t>21. What would you improve in your test design if you had more time?</w:t>
      </w:r>
    </w:p>
    <w:p w14:paraId="0EEEFA0F" w14:textId="77777777" w:rsidR="00C97F5F" w:rsidRDefault="00C97F5F" w:rsidP="00C97F5F">
      <w:pPr>
        <w:spacing w:after="120"/>
      </w:pPr>
      <w:r>
        <w:t>I would go back and convert every either/or "observe and record" expected result (TC-020, TC-031, TC-042, TC-048) into two separate, fully deterministic test cases once the client confirms the underlying business rule, since right now those test cases can't cleanly report a pass or fail. I would also add the Find Transactions and Update Contact Information coverage identified as a gap in the Coverage Analysis Report, and build a dedicated test case specifically for cross-customer data isolation rather than leaving it as a stated recommendation with no test case behind it.</w:t>
      </w:r>
    </w:p>
    <w:p w14:paraId="00FBDC15" w14:textId="77777777" w:rsidR="00C97F5F" w:rsidRDefault="00C97F5F" w:rsidP="00C97F5F">
      <w:pPr>
        <w:pStyle w:val="Heading3"/>
        <w:spacing w:after="100"/>
      </w:pPr>
      <w:r>
        <w:t>22. How would strong test design help you on a real client project?</w:t>
      </w:r>
    </w:p>
    <w:p w14:paraId="4097EA62" w14:textId="50F62992" w:rsidR="00927B49" w:rsidRDefault="00C97F5F" w:rsidP="00927B49">
      <w:pPr>
        <w:spacing w:after="120"/>
      </w:pPr>
      <w:r>
        <w:t>The RTM and Coverage Analysis Report are the artifacts I'd expect a real client or engagement manager to actually read closely, since they answer the one question everyone eventually asks: "are we actually covered, or does it just feel like we tested a lot?" Being able to say precisely that 21 of 36 requirements are fully covered, exactly which 9 are not, and why, is a fundamentally different and more credible position than a vague verbal assurance that testing "went well." This phase reinforced that traceability isn't paperwork for its own sake, it's what lets a tester make an honest, defensible coverage claim instead of an optimistic one.</w:t>
      </w:r>
    </w:p>
    <w:p w14:paraId="02CDEE18" w14:textId="77777777" w:rsidR="00927B49" w:rsidRDefault="00927B49" w:rsidP="00927B49">
      <w:pPr>
        <w:spacing w:after="120"/>
      </w:pPr>
    </w:p>
    <w:p w14:paraId="1F078F44" w14:textId="77777777" w:rsidR="00927B49" w:rsidRPr="004E3CA0" w:rsidRDefault="00927B49" w:rsidP="00927B49">
      <w:pPr>
        <w:pStyle w:val="Heading2"/>
        <w:spacing w:after="300"/>
        <w:rPr>
          <w:sz w:val="32"/>
          <w:szCs w:val="32"/>
        </w:rPr>
      </w:pPr>
      <w:r w:rsidRPr="004E3CA0">
        <w:rPr>
          <w:sz w:val="32"/>
          <w:szCs w:val="32"/>
        </w:rPr>
        <w:t>Assignment 4: STLC Phase 4 — Quality Preparation</w:t>
      </w:r>
    </w:p>
    <w:p w14:paraId="0F42927C" w14:textId="77777777" w:rsidR="00927B49" w:rsidRDefault="00927B49" w:rsidP="00927B49">
      <w:pPr>
        <w:spacing w:after="120"/>
      </w:pPr>
      <w:r>
        <w:t>Document ID: DOC-STLC-002-A4     Version: 1.0</w:t>
      </w:r>
    </w:p>
    <w:p w14:paraId="07FA652F" w14:textId="77777777" w:rsidR="00927B49" w:rsidRDefault="00927B49" w:rsidP="00927B49">
      <w:pPr>
        <w:spacing w:after="100"/>
      </w:pPr>
    </w:p>
    <w:p w14:paraId="2C087027" w14:textId="77777777" w:rsidR="00927B49" w:rsidRDefault="00927B49" w:rsidP="00927B49">
      <w:pPr>
        <w:pStyle w:val="Heading1"/>
        <w:spacing w:before="300" w:after="150"/>
      </w:pPr>
      <w:r>
        <w:t>9.1 Business Challenge</w:t>
      </w:r>
    </w:p>
    <w:p w14:paraId="5AC344DC" w14:textId="77777777" w:rsidR="00927B49" w:rsidRDefault="00927B49" w:rsidP="00927B49">
      <w:pPr>
        <w:spacing w:after="120"/>
      </w:pPr>
      <w:r>
        <w:t>Testing begins tomorrow. On review, no test data exists, no readiness assessment has been completed, and no evidence management strategy exists. Management has asked: "Are we truly ready to begin testing?" This document prepares the environment, test data, and readiness activities required for successful execution, and answers that question with evidence rather than assumption.</w:t>
      </w:r>
    </w:p>
    <w:p w14:paraId="10358AB6" w14:textId="77777777" w:rsidR="00927B49" w:rsidRDefault="00927B49" w:rsidP="00927B49">
      <w:pPr>
        <w:pStyle w:val="Heading1"/>
        <w:spacing w:before="300" w:after="150"/>
      </w:pPr>
      <w:r>
        <w:t>9.2 Skills Being Developed</w:t>
      </w:r>
    </w:p>
    <w:p w14:paraId="711712F9" w14:textId="77777777" w:rsidR="00927B49" w:rsidRDefault="00927B49" w:rsidP="00927B49">
      <w:pPr>
        <w:pStyle w:val="ListParagraph"/>
        <w:numPr>
          <w:ilvl w:val="0"/>
          <w:numId w:val="7"/>
        </w:numPr>
        <w:spacing w:after="60" w:line="240" w:lineRule="auto"/>
      </w:pPr>
      <w:r>
        <w:t>Environment Management</w:t>
      </w:r>
    </w:p>
    <w:p w14:paraId="1D3FD6C4" w14:textId="77777777" w:rsidR="00927B49" w:rsidRDefault="00927B49" w:rsidP="00927B49">
      <w:pPr>
        <w:pStyle w:val="ListParagraph"/>
        <w:numPr>
          <w:ilvl w:val="0"/>
          <w:numId w:val="7"/>
        </w:numPr>
        <w:spacing w:after="60" w:line="240" w:lineRule="auto"/>
      </w:pPr>
      <w:r>
        <w:lastRenderedPageBreak/>
        <w:t>Test Data Management</w:t>
      </w:r>
    </w:p>
    <w:p w14:paraId="351EDDDE" w14:textId="77777777" w:rsidR="00927B49" w:rsidRDefault="00927B49" w:rsidP="00927B49">
      <w:pPr>
        <w:pStyle w:val="ListParagraph"/>
        <w:numPr>
          <w:ilvl w:val="0"/>
          <w:numId w:val="7"/>
        </w:numPr>
        <w:spacing w:after="60" w:line="240" w:lineRule="auto"/>
      </w:pPr>
      <w:r>
        <w:t>QA Readiness Assessment</w:t>
      </w:r>
    </w:p>
    <w:p w14:paraId="7C325E1E" w14:textId="77777777" w:rsidR="00927B49" w:rsidRDefault="00927B49" w:rsidP="00927B49">
      <w:pPr>
        <w:pStyle w:val="ListParagraph"/>
        <w:numPr>
          <w:ilvl w:val="0"/>
          <w:numId w:val="7"/>
        </w:numPr>
        <w:spacing w:after="60" w:line="240" w:lineRule="auto"/>
      </w:pPr>
      <w:r>
        <w:t>Planning Discipline</w:t>
      </w:r>
    </w:p>
    <w:p w14:paraId="3351A840" w14:textId="77777777" w:rsidR="00927B49" w:rsidRDefault="00927B49" w:rsidP="00927B49">
      <w:pPr>
        <w:spacing w:after="100"/>
      </w:pPr>
    </w:p>
    <w:p w14:paraId="5EB062C2" w14:textId="77777777" w:rsidR="00927B49" w:rsidRDefault="00927B49" w:rsidP="00927B49">
      <w:pPr>
        <w:pStyle w:val="Heading1"/>
        <w:spacing w:before="300" w:after="150"/>
      </w:pPr>
      <w:r>
        <w:t>9.3 Success Criteria</w:t>
      </w:r>
    </w:p>
    <w:p w14:paraId="2FC99F91" w14:textId="77777777" w:rsidR="00927B49" w:rsidRDefault="00927B49" w:rsidP="00927B49">
      <w:pPr>
        <w:spacing w:after="120"/>
      </w:pPr>
      <w:r>
        <w:t>To demonstrate mastery of this phase, this assignment shows the ability to:</w:t>
      </w:r>
    </w:p>
    <w:p w14:paraId="64FB5783" w14:textId="77777777" w:rsidR="00927B49" w:rsidRDefault="00927B49" w:rsidP="00927B49">
      <w:pPr>
        <w:pStyle w:val="ListParagraph"/>
        <w:numPr>
          <w:ilvl w:val="0"/>
          <w:numId w:val="7"/>
        </w:numPr>
        <w:spacing w:after="60" w:line="240" w:lineRule="auto"/>
      </w:pPr>
      <w:r>
        <w:t>Independently verify environment readiness rather than assuming the application is available and stable.</w:t>
      </w:r>
    </w:p>
    <w:p w14:paraId="195934A1" w14:textId="77777777" w:rsidR="00927B49" w:rsidRDefault="00927B49" w:rsidP="00927B49">
      <w:pPr>
        <w:pStyle w:val="ListParagraph"/>
        <w:numPr>
          <w:ilvl w:val="0"/>
          <w:numId w:val="7"/>
        </w:numPr>
        <w:spacing w:after="60" w:line="240" w:lineRule="auto"/>
      </w:pPr>
      <w:r>
        <w:t>Build a structured readiness checklist that turns a vague sense of "almost ready" into specific, ownable, trackable items.</w:t>
      </w:r>
    </w:p>
    <w:p w14:paraId="0E44B785" w14:textId="77777777" w:rsidR="00927B49" w:rsidRDefault="00927B49" w:rsidP="00927B49">
      <w:pPr>
        <w:pStyle w:val="ListParagraph"/>
        <w:numPr>
          <w:ilvl w:val="0"/>
          <w:numId w:val="7"/>
        </w:numPr>
        <w:spacing w:after="60" w:line="240" w:lineRule="auto"/>
      </w:pPr>
      <w:r>
        <w:t>Design a test account strategy that supports every planned test case without accounts interfering with one another.</w:t>
      </w:r>
    </w:p>
    <w:p w14:paraId="7D41112D" w14:textId="77777777" w:rsidR="00927B49" w:rsidRDefault="00927B49" w:rsidP="00927B49">
      <w:pPr>
        <w:pStyle w:val="ListParagraph"/>
        <w:numPr>
          <w:ilvl w:val="0"/>
          <w:numId w:val="7"/>
        </w:numPr>
        <w:spacing w:after="60" w:line="240" w:lineRule="auto"/>
      </w:pPr>
      <w:r>
        <w:t>Produce a large, realistically distributed test data set classified by purpose (positive, negative, boundary, invalid, special character) rather than ad hoc values invented at execution time.</w:t>
      </w:r>
    </w:p>
    <w:p w14:paraId="443CDD77" w14:textId="77777777" w:rsidR="00927B49" w:rsidRDefault="00927B49" w:rsidP="00927B49">
      <w:pPr>
        <w:pStyle w:val="ListParagraph"/>
        <w:numPr>
          <w:ilvl w:val="0"/>
          <w:numId w:val="7"/>
        </w:numPr>
        <w:spacing w:after="60" w:line="240" w:lineRule="auto"/>
      </w:pPr>
      <w:r>
        <w:t>Maintain traceability from test data back to the test cases and requirements that depend on it.</w:t>
      </w:r>
    </w:p>
    <w:p w14:paraId="6E08EA48" w14:textId="77777777" w:rsidR="00927B49" w:rsidRDefault="00927B49" w:rsidP="00927B49">
      <w:pPr>
        <w:pStyle w:val="ListParagraph"/>
        <w:numPr>
          <w:ilvl w:val="0"/>
          <w:numId w:val="7"/>
        </w:numPr>
        <w:spacing w:after="60" w:line="240" w:lineRule="auto"/>
      </w:pPr>
      <w:r>
        <w:t>Define a disciplined evidence capture and storage approach before execution begins, not improvised during it.</w:t>
      </w:r>
    </w:p>
    <w:p w14:paraId="6710B401" w14:textId="77777777" w:rsidR="00927B49" w:rsidRDefault="00927B49" w:rsidP="00927B49">
      <w:pPr>
        <w:pStyle w:val="ListParagraph"/>
        <w:numPr>
          <w:ilvl w:val="0"/>
          <w:numId w:val="7"/>
        </w:numPr>
        <w:spacing w:after="60" w:line="240" w:lineRule="auto"/>
      </w:pPr>
      <w:r>
        <w:t>Make a formal, evidence-based go/no-go recommendation on testing readiness rather than a gut-feel opinion.</w:t>
      </w:r>
    </w:p>
    <w:p w14:paraId="06D68147" w14:textId="77777777" w:rsidR="00927B49" w:rsidRDefault="00927B49" w:rsidP="00927B49">
      <w:pPr>
        <w:pStyle w:val="ListParagraph"/>
        <w:numPr>
          <w:ilvl w:val="0"/>
          <w:numId w:val="7"/>
        </w:numPr>
        <w:spacing w:after="60" w:line="240" w:lineRule="auto"/>
      </w:pPr>
      <w:r>
        <w:t>Identify environment-specific risks distinct from application or requirement risks already captured in earlier phases.</w:t>
      </w:r>
    </w:p>
    <w:p w14:paraId="6E2A3E62" w14:textId="77777777" w:rsidR="00927B49" w:rsidRDefault="00927B49" w:rsidP="00927B49">
      <w:pPr>
        <w:pStyle w:val="ListParagraph"/>
        <w:numPr>
          <w:ilvl w:val="0"/>
          <w:numId w:val="7"/>
        </w:numPr>
        <w:spacing w:after="60" w:line="240" w:lineRule="auto"/>
      </w:pPr>
      <w:r>
        <w:t>Critically assess the quality of prepared test data against completeness, accuracy, realism, and coverage.</w:t>
      </w:r>
    </w:p>
    <w:p w14:paraId="65A81B47" w14:textId="77777777" w:rsidR="00927B49" w:rsidRDefault="00927B49" w:rsidP="00927B49">
      <w:pPr>
        <w:pStyle w:val="ListParagraph"/>
        <w:numPr>
          <w:ilvl w:val="0"/>
          <w:numId w:val="7"/>
        </w:numPr>
        <w:spacing w:after="60" w:line="240" w:lineRule="auto"/>
      </w:pPr>
      <w:r>
        <w:t>Communicate readiness status to stakeholders in a structured, decision-ready format.</w:t>
      </w:r>
    </w:p>
    <w:p w14:paraId="7D2B5F5C" w14:textId="77777777" w:rsidR="00927B49" w:rsidRDefault="00927B49" w:rsidP="00927B49">
      <w:pPr>
        <w:spacing w:after="100"/>
      </w:pPr>
    </w:p>
    <w:p w14:paraId="03F65432" w14:textId="77777777" w:rsidR="00927B49" w:rsidRDefault="00927B49" w:rsidP="00927B49">
      <w:pPr>
        <w:pStyle w:val="Heading1"/>
        <w:spacing w:before="300" w:after="150"/>
      </w:pPr>
      <w:r>
        <w:t>9.4 Required Deliverables</w:t>
      </w:r>
    </w:p>
    <w:p w14:paraId="1C08BABD" w14:textId="77777777" w:rsidR="00927B49" w:rsidRDefault="00927B49" w:rsidP="00927B49">
      <w:pPr>
        <w:pStyle w:val="Heading2"/>
        <w:spacing w:before="240" w:after="120"/>
      </w:pPr>
      <w:r>
        <w:t>9.4.1 Environment Assessment Report</w:t>
      </w:r>
    </w:p>
    <w:p w14:paraId="15F09D75" w14:textId="77777777" w:rsidR="00927B49" w:rsidRDefault="00927B49" w:rsidP="00927B49">
      <w:pPr>
        <w:pStyle w:val="Heading3"/>
        <w:spacing w:after="100"/>
      </w:pPr>
      <w:r>
        <w:t>Application Accessibility</w:t>
      </w:r>
    </w:p>
    <w:p w14:paraId="4AD55F34" w14:textId="77777777" w:rsidR="00927B49" w:rsidRDefault="00927B49" w:rsidP="00927B49">
      <w:pPr>
        <w:spacing w:after="120"/>
      </w:pPr>
      <w:r>
        <w:t>The ParaBank demo environment (https://parabank.parasoft.com/parabank/index.htm) was accessed directly and confirmed reachable, with the homepage, registration form, and login panel all loading correctly with no broken assets or console errors observed on initial load. As a shared, publicly hosted demo instance, accessibility is expected to remain stable but is not guaranteed by any client SLA, which is treated as a standing environment risk (see 9.4.9).</w:t>
      </w:r>
    </w:p>
    <w:p w14:paraId="76B23597" w14:textId="77777777" w:rsidR="00927B49" w:rsidRDefault="00927B49" w:rsidP="00927B49">
      <w:pPr>
        <w:pStyle w:val="Heading3"/>
        <w:spacing w:after="100"/>
      </w:pPr>
      <w:r>
        <w:t>Browser Compatibility</w:t>
      </w:r>
    </w:p>
    <w:p w14:paraId="2DBECAAE" w14:textId="77777777" w:rsidR="00927B49" w:rsidRDefault="00927B49" w:rsidP="00927B49">
      <w:pPr>
        <w:spacing w:after="120"/>
      </w:pPr>
      <w:r>
        <w:t xml:space="preserve">Per the Phase 2 Environment Plan, the application is required to function correctly on the latest stable releases of Chrome and Edge (NFR-CMP-001). Initial navigation, form rendering, and page layout were spot-checked on both browsers with no visible rendering differences in the core registration, login, and account pages. Full </w:t>
      </w:r>
      <w:r>
        <w:lastRenderedPageBreak/>
        <w:t>functional compatibility verification will occur as part of scripted test execution rather than this preparatory check alone.</w:t>
      </w:r>
    </w:p>
    <w:p w14:paraId="0B72538D" w14:textId="77777777" w:rsidR="00927B49" w:rsidRDefault="00927B49" w:rsidP="00927B49">
      <w:pPr>
        <w:pStyle w:val="Heading3"/>
        <w:spacing w:after="100"/>
      </w:pPr>
      <w:r>
        <w:t>Environment Stability</w:t>
      </w:r>
    </w:p>
    <w:p w14:paraId="3BFBEFA3" w14:textId="77777777" w:rsidR="00927B49" w:rsidRDefault="00927B49" w:rsidP="00927B49">
      <w:pPr>
        <w:spacing w:after="120"/>
      </w:pPr>
      <w:r>
        <w:t>No known outages or instability were observed at the time of this assessment. Because ParaBank is a shared public demo environment, two specific stability risks are carried forward into the Environment Risk Assessment (9.4.9): other unrelated users of the same shared instance may alter or reset data outside of this engagement's control, and the environment's uptime is not contractually guaranteed. Both are treated as accepted, monitored risks rather than blockers, consistent with the Phase 1 assumption that the demo environment's data is non-production and resettable.</w:t>
      </w:r>
    </w:p>
    <w:p w14:paraId="4B250885" w14:textId="77777777" w:rsidR="00927B49" w:rsidRDefault="00927B49" w:rsidP="00927B49">
      <w:pPr>
        <w:spacing w:after="100"/>
      </w:pPr>
    </w:p>
    <w:p w14:paraId="66C4BB05" w14:textId="77777777" w:rsidR="00927B49" w:rsidRDefault="00927B49" w:rsidP="00927B49">
      <w:pPr>
        <w:pStyle w:val="Heading2"/>
        <w:spacing w:before="240" w:after="120"/>
      </w:pPr>
      <w:r>
        <w:t>9.4.2 Environment Readiness Checklist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400"/>
        <w:gridCol w:w="1300"/>
        <w:gridCol w:w="1600"/>
        <w:gridCol w:w="2740"/>
      </w:tblGrid>
      <w:tr w:rsidR="00927B49" w14:paraId="1FB1928D" w14:textId="77777777" w:rsidTr="00E7040F">
        <w:trPr>
          <w:tblHeader/>
        </w:trPr>
        <w:tc>
          <w:tcPr>
            <w:tcW w:w="400" w:type="dxa"/>
            <w:shd w:val="clear" w:color="auto" w:fill="ED7D31" w:themeFill="accent2"/>
            <w:tcMar>
              <w:top w:w="70" w:type="dxa"/>
              <w:left w:w="90" w:type="dxa"/>
              <w:bottom w:w="70" w:type="dxa"/>
              <w:right w:w="90" w:type="dxa"/>
            </w:tcMar>
          </w:tcPr>
          <w:p w14:paraId="24478D74" w14:textId="77777777" w:rsidR="00927B49" w:rsidRDefault="00927B49" w:rsidP="00244D12">
            <w:r>
              <w:rPr>
                <w:b/>
                <w:bCs/>
                <w:color w:val="FFFFFF"/>
                <w:sz w:val="17"/>
                <w:szCs w:val="17"/>
              </w:rPr>
              <w:t>#</w:t>
            </w:r>
          </w:p>
        </w:tc>
        <w:tc>
          <w:tcPr>
            <w:tcW w:w="3400" w:type="dxa"/>
            <w:shd w:val="clear" w:color="auto" w:fill="ED7D31" w:themeFill="accent2"/>
            <w:tcMar>
              <w:top w:w="70" w:type="dxa"/>
              <w:left w:w="90" w:type="dxa"/>
              <w:bottom w:w="70" w:type="dxa"/>
              <w:right w:w="90" w:type="dxa"/>
            </w:tcMar>
          </w:tcPr>
          <w:p w14:paraId="680A5E6D" w14:textId="77777777" w:rsidR="00927B49" w:rsidRDefault="00927B49" w:rsidP="00244D12">
            <w:r>
              <w:rPr>
                <w:b/>
                <w:bCs/>
                <w:color w:val="FFFFFF"/>
                <w:sz w:val="17"/>
                <w:szCs w:val="17"/>
              </w:rPr>
              <w:t>Checklist Item</w:t>
            </w:r>
          </w:p>
        </w:tc>
        <w:tc>
          <w:tcPr>
            <w:tcW w:w="1300" w:type="dxa"/>
            <w:shd w:val="clear" w:color="auto" w:fill="ED7D31" w:themeFill="accent2"/>
            <w:tcMar>
              <w:top w:w="70" w:type="dxa"/>
              <w:left w:w="90" w:type="dxa"/>
              <w:bottom w:w="70" w:type="dxa"/>
              <w:right w:w="90" w:type="dxa"/>
            </w:tcMar>
          </w:tcPr>
          <w:p w14:paraId="70D559C8" w14:textId="77777777" w:rsidR="00927B49" w:rsidRDefault="00927B49" w:rsidP="00244D12">
            <w:r>
              <w:rPr>
                <w:b/>
                <w:bCs/>
                <w:color w:val="FFFFFF"/>
                <w:sz w:val="17"/>
                <w:szCs w:val="17"/>
              </w:rPr>
              <w:t>Status</w:t>
            </w:r>
          </w:p>
        </w:tc>
        <w:tc>
          <w:tcPr>
            <w:tcW w:w="1600" w:type="dxa"/>
            <w:shd w:val="clear" w:color="auto" w:fill="ED7D31" w:themeFill="accent2"/>
            <w:tcMar>
              <w:top w:w="70" w:type="dxa"/>
              <w:left w:w="90" w:type="dxa"/>
              <w:bottom w:w="70" w:type="dxa"/>
              <w:right w:w="90" w:type="dxa"/>
            </w:tcMar>
          </w:tcPr>
          <w:p w14:paraId="43E233DC" w14:textId="77777777" w:rsidR="00927B49" w:rsidRDefault="00927B49" w:rsidP="00244D12">
            <w:r>
              <w:rPr>
                <w:b/>
                <w:bCs/>
                <w:color w:val="FFFFFF"/>
                <w:sz w:val="17"/>
                <w:szCs w:val="17"/>
              </w:rPr>
              <w:t>Owner</w:t>
            </w:r>
          </w:p>
        </w:tc>
        <w:tc>
          <w:tcPr>
            <w:tcW w:w="2740" w:type="dxa"/>
            <w:shd w:val="clear" w:color="auto" w:fill="ED7D31" w:themeFill="accent2"/>
            <w:tcMar>
              <w:top w:w="70" w:type="dxa"/>
              <w:left w:w="90" w:type="dxa"/>
              <w:bottom w:w="70" w:type="dxa"/>
              <w:right w:w="90" w:type="dxa"/>
            </w:tcMar>
          </w:tcPr>
          <w:p w14:paraId="57EC4F78" w14:textId="77777777" w:rsidR="00927B49" w:rsidRDefault="00927B49" w:rsidP="00244D12">
            <w:r>
              <w:rPr>
                <w:b/>
                <w:bCs/>
                <w:color w:val="FFFFFF"/>
                <w:sz w:val="17"/>
                <w:szCs w:val="17"/>
              </w:rPr>
              <w:t>Notes</w:t>
            </w:r>
          </w:p>
        </w:tc>
      </w:tr>
      <w:tr w:rsidR="00927B49" w14:paraId="409FDFF0" w14:textId="77777777" w:rsidTr="00244D12">
        <w:tc>
          <w:tcPr>
            <w:tcW w:w="400" w:type="dxa"/>
            <w:tcMar>
              <w:top w:w="70" w:type="dxa"/>
              <w:left w:w="90" w:type="dxa"/>
              <w:bottom w:w="70" w:type="dxa"/>
              <w:right w:w="90" w:type="dxa"/>
            </w:tcMar>
          </w:tcPr>
          <w:p w14:paraId="7A4FEA89" w14:textId="77777777" w:rsidR="00927B49" w:rsidRDefault="00927B49" w:rsidP="00244D12">
            <w:r>
              <w:rPr>
                <w:sz w:val="17"/>
                <w:szCs w:val="17"/>
              </w:rPr>
              <w:t>1</w:t>
            </w:r>
          </w:p>
        </w:tc>
        <w:tc>
          <w:tcPr>
            <w:tcW w:w="3400" w:type="dxa"/>
            <w:tcMar>
              <w:top w:w="70" w:type="dxa"/>
              <w:left w:w="90" w:type="dxa"/>
              <w:bottom w:w="70" w:type="dxa"/>
              <w:right w:w="90" w:type="dxa"/>
            </w:tcMar>
          </w:tcPr>
          <w:p w14:paraId="66E57643" w14:textId="77777777" w:rsidR="00927B49" w:rsidRDefault="00927B49" w:rsidP="00244D12">
            <w:r>
              <w:rPr>
                <w:sz w:val="17"/>
                <w:szCs w:val="17"/>
              </w:rPr>
              <w:t>Application URL reachable and homepage loads without error</w:t>
            </w:r>
          </w:p>
        </w:tc>
        <w:tc>
          <w:tcPr>
            <w:tcW w:w="1300" w:type="dxa"/>
            <w:tcMar>
              <w:top w:w="70" w:type="dxa"/>
              <w:left w:w="90" w:type="dxa"/>
              <w:bottom w:w="70" w:type="dxa"/>
              <w:right w:w="90" w:type="dxa"/>
            </w:tcMar>
          </w:tcPr>
          <w:p w14:paraId="0BF6E925" w14:textId="77777777" w:rsidR="00927B49" w:rsidRDefault="00927B49" w:rsidP="00244D12">
            <w:r>
              <w:rPr>
                <w:sz w:val="17"/>
                <w:szCs w:val="17"/>
              </w:rPr>
              <w:t>Ready</w:t>
            </w:r>
          </w:p>
        </w:tc>
        <w:tc>
          <w:tcPr>
            <w:tcW w:w="1600" w:type="dxa"/>
            <w:tcMar>
              <w:top w:w="70" w:type="dxa"/>
              <w:left w:w="90" w:type="dxa"/>
              <w:bottom w:w="70" w:type="dxa"/>
              <w:right w:w="90" w:type="dxa"/>
            </w:tcMar>
          </w:tcPr>
          <w:p w14:paraId="1A5AED23" w14:textId="77777777" w:rsidR="00927B49" w:rsidRDefault="00927B49" w:rsidP="00244D12">
            <w:r>
              <w:rPr>
                <w:sz w:val="17"/>
                <w:szCs w:val="17"/>
              </w:rPr>
              <w:t>QA Analyst</w:t>
            </w:r>
          </w:p>
        </w:tc>
        <w:tc>
          <w:tcPr>
            <w:tcW w:w="2740" w:type="dxa"/>
            <w:tcMar>
              <w:top w:w="70" w:type="dxa"/>
              <w:left w:w="90" w:type="dxa"/>
              <w:bottom w:w="70" w:type="dxa"/>
              <w:right w:w="90" w:type="dxa"/>
            </w:tcMar>
          </w:tcPr>
          <w:p w14:paraId="2D481023" w14:textId="77777777" w:rsidR="00927B49" w:rsidRDefault="00927B49" w:rsidP="00244D12">
            <w:r>
              <w:rPr>
                <w:sz w:val="17"/>
                <w:szCs w:val="17"/>
              </w:rPr>
              <w:t>Verified during Environment Assessment (9.4.1)</w:t>
            </w:r>
          </w:p>
        </w:tc>
      </w:tr>
      <w:tr w:rsidR="00927B49" w14:paraId="17D7CC5A" w14:textId="77777777" w:rsidTr="00244D12">
        <w:tc>
          <w:tcPr>
            <w:tcW w:w="400" w:type="dxa"/>
            <w:tcMar>
              <w:top w:w="70" w:type="dxa"/>
              <w:left w:w="90" w:type="dxa"/>
              <w:bottom w:w="70" w:type="dxa"/>
              <w:right w:w="90" w:type="dxa"/>
            </w:tcMar>
          </w:tcPr>
          <w:p w14:paraId="505ED021" w14:textId="77777777" w:rsidR="00927B49" w:rsidRDefault="00927B49" w:rsidP="00244D12">
            <w:r>
              <w:rPr>
                <w:sz w:val="17"/>
                <w:szCs w:val="17"/>
              </w:rPr>
              <w:t>2</w:t>
            </w:r>
          </w:p>
        </w:tc>
        <w:tc>
          <w:tcPr>
            <w:tcW w:w="3400" w:type="dxa"/>
            <w:tcMar>
              <w:top w:w="70" w:type="dxa"/>
              <w:left w:w="90" w:type="dxa"/>
              <w:bottom w:w="70" w:type="dxa"/>
              <w:right w:w="90" w:type="dxa"/>
            </w:tcMar>
          </w:tcPr>
          <w:p w14:paraId="606368F0" w14:textId="77777777" w:rsidR="00927B49" w:rsidRDefault="00927B49" w:rsidP="00244D12">
            <w:r>
              <w:rPr>
                <w:sz w:val="17"/>
                <w:szCs w:val="17"/>
              </w:rPr>
              <w:t>Registration form renders and accepts input on Chrome</w:t>
            </w:r>
          </w:p>
        </w:tc>
        <w:tc>
          <w:tcPr>
            <w:tcW w:w="1300" w:type="dxa"/>
            <w:tcMar>
              <w:top w:w="70" w:type="dxa"/>
              <w:left w:w="90" w:type="dxa"/>
              <w:bottom w:w="70" w:type="dxa"/>
              <w:right w:w="90" w:type="dxa"/>
            </w:tcMar>
          </w:tcPr>
          <w:p w14:paraId="60BDAF0E" w14:textId="77777777" w:rsidR="00927B49" w:rsidRDefault="00927B49" w:rsidP="00244D12">
            <w:r>
              <w:rPr>
                <w:sz w:val="17"/>
                <w:szCs w:val="17"/>
              </w:rPr>
              <w:t>Ready</w:t>
            </w:r>
          </w:p>
        </w:tc>
        <w:tc>
          <w:tcPr>
            <w:tcW w:w="1600" w:type="dxa"/>
            <w:tcMar>
              <w:top w:w="70" w:type="dxa"/>
              <w:left w:w="90" w:type="dxa"/>
              <w:bottom w:w="70" w:type="dxa"/>
              <w:right w:w="90" w:type="dxa"/>
            </w:tcMar>
          </w:tcPr>
          <w:p w14:paraId="67F18D31" w14:textId="77777777" w:rsidR="00927B49" w:rsidRDefault="00927B49" w:rsidP="00244D12">
            <w:r>
              <w:rPr>
                <w:sz w:val="17"/>
                <w:szCs w:val="17"/>
              </w:rPr>
              <w:t>QA Analyst</w:t>
            </w:r>
          </w:p>
        </w:tc>
        <w:tc>
          <w:tcPr>
            <w:tcW w:w="2740" w:type="dxa"/>
            <w:tcMar>
              <w:top w:w="70" w:type="dxa"/>
              <w:left w:w="90" w:type="dxa"/>
              <w:bottom w:w="70" w:type="dxa"/>
              <w:right w:w="90" w:type="dxa"/>
            </w:tcMar>
          </w:tcPr>
          <w:p w14:paraId="38C27A3A" w14:textId="77777777" w:rsidR="00927B49" w:rsidRDefault="00927B49" w:rsidP="00244D12">
            <w:r>
              <w:rPr>
                <w:sz w:val="17"/>
                <w:szCs w:val="17"/>
              </w:rPr>
              <w:t>Verified during Environment Assessment</w:t>
            </w:r>
          </w:p>
        </w:tc>
      </w:tr>
      <w:tr w:rsidR="00927B49" w14:paraId="138808DE" w14:textId="77777777" w:rsidTr="00244D12">
        <w:tc>
          <w:tcPr>
            <w:tcW w:w="400" w:type="dxa"/>
            <w:tcMar>
              <w:top w:w="70" w:type="dxa"/>
              <w:left w:w="90" w:type="dxa"/>
              <w:bottom w:w="70" w:type="dxa"/>
              <w:right w:w="90" w:type="dxa"/>
            </w:tcMar>
          </w:tcPr>
          <w:p w14:paraId="4CC764E6" w14:textId="77777777" w:rsidR="00927B49" w:rsidRDefault="00927B49" w:rsidP="00244D12">
            <w:r>
              <w:rPr>
                <w:sz w:val="17"/>
                <w:szCs w:val="17"/>
              </w:rPr>
              <w:t>3</w:t>
            </w:r>
          </w:p>
        </w:tc>
        <w:tc>
          <w:tcPr>
            <w:tcW w:w="3400" w:type="dxa"/>
            <w:tcMar>
              <w:top w:w="70" w:type="dxa"/>
              <w:left w:w="90" w:type="dxa"/>
              <w:bottom w:w="70" w:type="dxa"/>
              <w:right w:w="90" w:type="dxa"/>
            </w:tcMar>
          </w:tcPr>
          <w:p w14:paraId="18769AFB" w14:textId="77777777" w:rsidR="00927B49" w:rsidRDefault="00927B49" w:rsidP="00244D12">
            <w:r>
              <w:rPr>
                <w:sz w:val="17"/>
                <w:szCs w:val="17"/>
              </w:rPr>
              <w:t>Registration form renders and accepts input on Edge</w:t>
            </w:r>
          </w:p>
        </w:tc>
        <w:tc>
          <w:tcPr>
            <w:tcW w:w="1300" w:type="dxa"/>
            <w:tcMar>
              <w:top w:w="70" w:type="dxa"/>
              <w:left w:w="90" w:type="dxa"/>
              <w:bottom w:w="70" w:type="dxa"/>
              <w:right w:w="90" w:type="dxa"/>
            </w:tcMar>
          </w:tcPr>
          <w:p w14:paraId="19245758" w14:textId="77777777" w:rsidR="00927B49" w:rsidRDefault="00927B49" w:rsidP="00244D12">
            <w:r>
              <w:rPr>
                <w:sz w:val="17"/>
                <w:szCs w:val="17"/>
              </w:rPr>
              <w:t>Ready</w:t>
            </w:r>
          </w:p>
        </w:tc>
        <w:tc>
          <w:tcPr>
            <w:tcW w:w="1600" w:type="dxa"/>
            <w:tcMar>
              <w:top w:w="70" w:type="dxa"/>
              <w:left w:w="90" w:type="dxa"/>
              <w:bottom w:w="70" w:type="dxa"/>
              <w:right w:w="90" w:type="dxa"/>
            </w:tcMar>
          </w:tcPr>
          <w:p w14:paraId="22377B60" w14:textId="77777777" w:rsidR="00927B49" w:rsidRDefault="00927B49" w:rsidP="00244D12">
            <w:r>
              <w:rPr>
                <w:sz w:val="17"/>
                <w:szCs w:val="17"/>
              </w:rPr>
              <w:t>QA Analyst</w:t>
            </w:r>
          </w:p>
        </w:tc>
        <w:tc>
          <w:tcPr>
            <w:tcW w:w="2740" w:type="dxa"/>
            <w:tcMar>
              <w:top w:w="70" w:type="dxa"/>
              <w:left w:w="90" w:type="dxa"/>
              <w:bottom w:w="70" w:type="dxa"/>
              <w:right w:w="90" w:type="dxa"/>
            </w:tcMar>
          </w:tcPr>
          <w:p w14:paraId="4584D263" w14:textId="77777777" w:rsidR="00927B49" w:rsidRDefault="00927B49" w:rsidP="00244D12">
            <w:r>
              <w:rPr>
                <w:sz w:val="17"/>
                <w:szCs w:val="17"/>
              </w:rPr>
              <w:t>Verified during Environment Assessment</w:t>
            </w:r>
          </w:p>
        </w:tc>
      </w:tr>
      <w:tr w:rsidR="00927B49" w14:paraId="2262AC7C" w14:textId="77777777" w:rsidTr="00244D12">
        <w:tc>
          <w:tcPr>
            <w:tcW w:w="400" w:type="dxa"/>
            <w:tcMar>
              <w:top w:w="70" w:type="dxa"/>
              <w:left w:w="90" w:type="dxa"/>
              <w:bottom w:w="70" w:type="dxa"/>
              <w:right w:w="90" w:type="dxa"/>
            </w:tcMar>
          </w:tcPr>
          <w:p w14:paraId="64C8EB83" w14:textId="77777777" w:rsidR="00927B49" w:rsidRDefault="00927B49" w:rsidP="00244D12">
            <w:r>
              <w:rPr>
                <w:sz w:val="17"/>
                <w:szCs w:val="17"/>
              </w:rPr>
              <w:t>4</w:t>
            </w:r>
          </w:p>
        </w:tc>
        <w:tc>
          <w:tcPr>
            <w:tcW w:w="3400" w:type="dxa"/>
            <w:tcMar>
              <w:top w:w="70" w:type="dxa"/>
              <w:left w:w="90" w:type="dxa"/>
              <w:bottom w:w="70" w:type="dxa"/>
              <w:right w:w="90" w:type="dxa"/>
            </w:tcMar>
          </w:tcPr>
          <w:p w14:paraId="0AFFE9A5" w14:textId="77777777" w:rsidR="00927B49" w:rsidRDefault="00927B49" w:rsidP="00244D12">
            <w:r>
              <w:rPr>
                <w:sz w:val="17"/>
                <w:szCs w:val="17"/>
              </w:rPr>
              <w:t>Login panel renders and accepts input on both required browsers</w:t>
            </w:r>
          </w:p>
        </w:tc>
        <w:tc>
          <w:tcPr>
            <w:tcW w:w="1300" w:type="dxa"/>
            <w:tcMar>
              <w:top w:w="70" w:type="dxa"/>
              <w:left w:w="90" w:type="dxa"/>
              <w:bottom w:w="70" w:type="dxa"/>
              <w:right w:w="90" w:type="dxa"/>
            </w:tcMar>
          </w:tcPr>
          <w:p w14:paraId="16B30562" w14:textId="77777777" w:rsidR="00927B49" w:rsidRDefault="00927B49" w:rsidP="00244D12">
            <w:r>
              <w:rPr>
                <w:sz w:val="17"/>
                <w:szCs w:val="17"/>
              </w:rPr>
              <w:t>Ready</w:t>
            </w:r>
          </w:p>
        </w:tc>
        <w:tc>
          <w:tcPr>
            <w:tcW w:w="1600" w:type="dxa"/>
            <w:tcMar>
              <w:top w:w="70" w:type="dxa"/>
              <w:left w:w="90" w:type="dxa"/>
              <w:bottom w:w="70" w:type="dxa"/>
              <w:right w:w="90" w:type="dxa"/>
            </w:tcMar>
          </w:tcPr>
          <w:p w14:paraId="6CE23B0B" w14:textId="77777777" w:rsidR="00927B49" w:rsidRDefault="00927B49" w:rsidP="00244D12">
            <w:r>
              <w:rPr>
                <w:sz w:val="17"/>
                <w:szCs w:val="17"/>
              </w:rPr>
              <w:t>QA Analyst</w:t>
            </w:r>
          </w:p>
        </w:tc>
        <w:tc>
          <w:tcPr>
            <w:tcW w:w="2740" w:type="dxa"/>
            <w:tcMar>
              <w:top w:w="70" w:type="dxa"/>
              <w:left w:w="90" w:type="dxa"/>
              <w:bottom w:w="70" w:type="dxa"/>
              <w:right w:w="90" w:type="dxa"/>
            </w:tcMar>
          </w:tcPr>
          <w:p w14:paraId="3E0008E9" w14:textId="77777777" w:rsidR="00927B49" w:rsidRDefault="00927B49" w:rsidP="00244D12">
            <w:r>
              <w:rPr>
                <w:sz w:val="17"/>
                <w:szCs w:val="17"/>
              </w:rPr>
              <w:t>Verified during Environment Assessment</w:t>
            </w:r>
          </w:p>
        </w:tc>
      </w:tr>
      <w:tr w:rsidR="00927B49" w14:paraId="2006A05B" w14:textId="77777777" w:rsidTr="00244D12">
        <w:tc>
          <w:tcPr>
            <w:tcW w:w="400" w:type="dxa"/>
            <w:tcMar>
              <w:top w:w="70" w:type="dxa"/>
              <w:left w:w="90" w:type="dxa"/>
              <w:bottom w:w="70" w:type="dxa"/>
              <w:right w:w="90" w:type="dxa"/>
            </w:tcMar>
          </w:tcPr>
          <w:p w14:paraId="3E7FE2B8" w14:textId="77777777" w:rsidR="00927B49" w:rsidRDefault="00927B49" w:rsidP="00244D12">
            <w:r>
              <w:rPr>
                <w:sz w:val="17"/>
                <w:szCs w:val="17"/>
              </w:rPr>
              <w:t>5</w:t>
            </w:r>
          </w:p>
        </w:tc>
        <w:tc>
          <w:tcPr>
            <w:tcW w:w="3400" w:type="dxa"/>
            <w:tcMar>
              <w:top w:w="70" w:type="dxa"/>
              <w:left w:w="90" w:type="dxa"/>
              <w:bottom w:w="70" w:type="dxa"/>
              <w:right w:w="90" w:type="dxa"/>
            </w:tcMar>
          </w:tcPr>
          <w:p w14:paraId="4B29863C" w14:textId="77777777" w:rsidR="00927B49" w:rsidRDefault="00927B49" w:rsidP="00244D12">
            <w:r>
              <w:rPr>
                <w:sz w:val="17"/>
                <w:szCs w:val="17"/>
              </w:rPr>
              <w:t>Primary test account registered and login confirmed</w:t>
            </w:r>
          </w:p>
        </w:tc>
        <w:tc>
          <w:tcPr>
            <w:tcW w:w="1300" w:type="dxa"/>
            <w:tcMar>
              <w:top w:w="70" w:type="dxa"/>
              <w:left w:w="90" w:type="dxa"/>
              <w:bottom w:w="70" w:type="dxa"/>
              <w:right w:w="90" w:type="dxa"/>
            </w:tcMar>
          </w:tcPr>
          <w:p w14:paraId="130F7A06" w14:textId="77777777" w:rsidR="00927B49" w:rsidRDefault="00927B49" w:rsidP="00244D12">
            <w:r>
              <w:rPr>
                <w:sz w:val="17"/>
                <w:szCs w:val="17"/>
              </w:rPr>
              <w:t>In Progress</w:t>
            </w:r>
          </w:p>
        </w:tc>
        <w:tc>
          <w:tcPr>
            <w:tcW w:w="1600" w:type="dxa"/>
            <w:tcMar>
              <w:top w:w="70" w:type="dxa"/>
              <w:left w:w="90" w:type="dxa"/>
              <w:bottom w:w="70" w:type="dxa"/>
              <w:right w:w="90" w:type="dxa"/>
            </w:tcMar>
          </w:tcPr>
          <w:p w14:paraId="53C903EE" w14:textId="77777777" w:rsidR="00927B49" w:rsidRDefault="00927B49" w:rsidP="00244D12">
            <w:r>
              <w:rPr>
                <w:sz w:val="17"/>
                <w:szCs w:val="17"/>
              </w:rPr>
              <w:t>QA Analyst</w:t>
            </w:r>
          </w:p>
        </w:tc>
        <w:tc>
          <w:tcPr>
            <w:tcW w:w="2740" w:type="dxa"/>
            <w:tcMar>
              <w:top w:w="70" w:type="dxa"/>
              <w:left w:w="90" w:type="dxa"/>
              <w:bottom w:w="70" w:type="dxa"/>
              <w:right w:w="90" w:type="dxa"/>
            </w:tcMar>
          </w:tcPr>
          <w:p w14:paraId="61A8B3CD" w14:textId="77777777" w:rsidR="00927B49" w:rsidRDefault="00927B49" w:rsidP="00244D12">
            <w:r>
              <w:rPr>
                <w:sz w:val="17"/>
                <w:szCs w:val="17"/>
              </w:rPr>
              <w:t>To be completed as first step of Test Account Strategy (9.4.3)</w:t>
            </w:r>
          </w:p>
        </w:tc>
      </w:tr>
      <w:tr w:rsidR="00927B49" w14:paraId="413A6F73" w14:textId="77777777" w:rsidTr="00244D12">
        <w:tc>
          <w:tcPr>
            <w:tcW w:w="400" w:type="dxa"/>
            <w:tcMar>
              <w:top w:w="70" w:type="dxa"/>
              <w:left w:w="90" w:type="dxa"/>
              <w:bottom w:w="70" w:type="dxa"/>
              <w:right w:w="90" w:type="dxa"/>
            </w:tcMar>
          </w:tcPr>
          <w:p w14:paraId="39429794" w14:textId="77777777" w:rsidR="00927B49" w:rsidRDefault="00927B49" w:rsidP="00244D12">
            <w:r>
              <w:rPr>
                <w:sz w:val="17"/>
                <w:szCs w:val="17"/>
              </w:rPr>
              <w:t>6</w:t>
            </w:r>
          </w:p>
        </w:tc>
        <w:tc>
          <w:tcPr>
            <w:tcW w:w="3400" w:type="dxa"/>
            <w:tcMar>
              <w:top w:w="70" w:type="dxa"/>
              <w:left w:w="90" w:type="dxa"/>
              <w:bottom w:w="70" w:type="dxa"/>
              <w:right w:w="90" w:type="dxa"/>
            </w:tcMar>
          </w:tcPr>
          <w:p w14:paraId="4ABDDE69" w14:textId="77777777" w:rsidR="00927B49" w:rsidRDefault="00927B49" w:rsidP="00244D12">
            <w:r>
              <w:rPr>
                <w:sz w:val="17"/>
                <w:szCs w:val="17"/>
              </w:rPr>
              <w:t>Secondary (cross-account) test account registered</w:t>
            </w:r>
          </w:p>
        </w:tc>
        <w:tc>
          <w:tcPr>
            <w:tcW w:w="1300" w:type="dxa"/>
            <w:tcMar>
              <w:top w:w="70" w:type="dxa"/>
              <w:left w:w="90" w:type="dxa"/>
              <w:bottom w:w="70" w:type="dxa"/>
              <w:right w:w="90" w:type="dxa"/>
            </w:tcMar>
          </w:tcPr>
          <w:p w14:paraId="710A2D38" w14:textId="77777777" w:rsidR="00927B49" w:rsidRDefault="00927B49" w:rsidP="00244D12">
            <w:r>
              <w:rPr>
                <w:sz w:val="17"/>
                <w:szCs w:val="17"/>
              </w:rPr>
              <w:t>In Progress</w:t>
            </w:r>
          </w:p>
        </w:tc>
        <w:tc>
          <w:tcPr>
            <w:tcW w:w="1600" w:type="dxa"/>
            <w:tcMar>
              <w:top w:w="70" w:type="dxa"/>
              <w:left w:w="90" w:type="dxa"/>
              <w:bottom w:w="70" w:type="dxa"/>
              <w:right w:w="90" w:type="dxa"/>
            </w:tcMar>
          </w:tcPr>
          <w:p w14:paraId="2E75BDB3" w14:textId="77777777" w:rsidR="00927B49" w:rsidRDefault="00927B49" w:rsidP="00244D12">
            <w:r>
              <w:rPr>
                <w:sz w:val="17"/>
                <w:szCs w:val="17"/>
              </w:rPr>
              <w:t>QA Analyst</w:t>
            </w:r>
          </w:p>
        </w:tc>
        <w:tc>
          <w:tcPr>
            <w:tcW w:w="2740" w:type="dxa"/>
            <w:tcMar>
              <w:top w:w="70" w:type="dxa"/>
              <w:left w:w="90" w:type="dxa"/>
              <w:bottom w:w="70" w:type="dxa"/>
              <w:right w:w="90" w:type="dxa"/>
            </w:tcMar>
          </w:tcPr>
          <w:p w14:paraId="75FB3558" w14:textId="77777777" w:rsidR="00927B49" w:rsidRDefault="00927B49" w:rsidP="00244D12">
            <w:r>
              <w:rPr>
                <w:sz w:val="17"/>
                <w:szCs w:val="17"/>
              </w:rPr>
              <w:t>To be completed as part of Test Account Strategy (9.4.3)</w:t>
            </w:r>
          </w:p>
        </w:tc>
      </w:tr>
      <w:tr w:rsidR="00927B49" w14:paraId="5A133265" w14:textId="77777777" w:rsidTr="00244D12">
        <w:tc>
          <w:tcPr>
            <w:tcW w:w="400" w:type="dxa"/>
            <w:tcMar>
              <w:top w:w="70" w:type="dxa"/>
              <w:left w:w="90" w:type="dxa"/>
              <w:bottom w:w="70" w:type="dxa"/>
              <w:right w:w="90" w:type="dxa"/>
            </w:tcMar>
          </w:tcPr>
          <w:p w14:paraId="79D259A1" w14:textId="77777777" w:rsidR="00927B49" w:rsidRDefault="00927B49" w:rsidP="00244D12">
            <w:r>
              <w:rPr>
                <w:sz w:val="17"/>
                <w:szCs w:val="17"/>
              </w:rPr>
              <w:t>7</w:t>
            </w:r>
          </w:p>
        </w:tc>
        <w:tc>
          <w:tcPr>
            <w:tcW w:w="3400" w:type="dxa"/>
            <w:tcMar>
              <w:top w:w="70" w:type="dxa"/>
              <w:left w:w="90" w:type="dxa"/>
              <w:bottom w:w="70" w:type="dxa"/>
              <w:right w:w="90" w:type="dxa"/>
            </w:tcMar>
          </w:tcPr>
          <w:p w14:paraId="15C560F0" w14:textId="77777777" w:rsidR="00927B49" w:rsidRDefault="00927B49" w:rsidP="00244D12">
            <w:r>
              <w:rPr>
                <w:sz w:val="17"/>
                <w:szCs w:val="17"/>
              </w:rPr>
              <w:t>Exploratory/throwaway test account registered</w:t>
            </w:r>
          </w:p>
        </w:tc>
        <w:tc>
          <w:tcPr>
            <w:tcW w:w="1300" w:type="dxa"/>
            <w:tcMar>
              <w:top w:w="70" w:type="dxa"/>
              <w:left w:w="90" w:type="dxa"/>
              <w:bottom w:w="70" w:type="dxa"/>
              <w:right w:w="90" w:type="dxa"/>
            </w:tcMar>
          </w:tcPr>
          <w:p w14:paraId="50249CF2" w14:textId="77777777" w:rsidR="00927B49" w:rsidRDefault="00927B49" w:rsidP="00244D12">
            <w:r>
              <w:rPr>
                <w:sz w:val="17"/>
                <w:szCs w:val="17"/>
              </w:rPr>
              <w:t>Not Ready</w:t>
            </w:r>
          </w:p>
        </w:tc>
        <w:tc>
          <w:tcPr>
            <w:tcW w:w="1600" w:type="dxa"/>
            <w:tcMar>
              <w:top w:w="70" w:type="dxa"/>
              <w:left w:w="90" w:type="dxa"/>
              <w:bottom w:w="70" w:type="dxa"/>
              <w:right w:w="90" w:type="dxa"/>
            </w:tcMar>
          </w:tcPr>
          <w:p w14:paraId="27A5CDE0" w14:textId="77777777" w:rsidR="00927B49" w:rsidRDefault="00927B49" w:rsidP="00244D12">
            <w:r>
              <w:rPr>
                <w:sz w:val="17"/>
                <w:szCs w:val="17"/>
              </w:rPr>
              <w:t>QA Analyst</w:t>
            </w:r>
          </w:p>
        </w:tc>
        <w:tc>
          <w:tcPr>
            <w:tcW w:w="2740" w:type="dxa"/>
            <w:tcMar>
              <w:top w:w="70" w:type="dxa"/>
              <w:left w:w="90" w:type="dxa"/>
              <w:bottom w:w="70" w:type="dxa"/>
              <w:right w:w="90" w:type="dxa"/>
            </w:tcMar>
          </w:tcPr>
          <w:p w14:paraId="1ED7DBAD" w14:textId="77777777" w:rsidR="00927B49" w:rsidRDefault="00927B49" w:rsidP="00244D12">
            <w:r>
              <w:rPr>
                <w:sz w:val="17"/>
                <w:szCs w:val="17"/>
              </w:rPr>
              <w:t>Scheduled ahead of exploratory testing session in Phase 5</w:t>
            </w:r>
          </w:p>
        </w:tc>
      </w:tr>
      <w:tr w:rsidR="00927B49" w14:paraId="7E97F4AF" w14:textId="77777777" w:rsidTr="00244D12">
        <w:tc>
          <w:tcPr>
            <w:tcW w:w="400" w:type="dxa"/>
            <w:tcMar>
              <w:top w:w="70" w:type="dxa"/>
              <w:left w:w="90" w:type="dxa"/>
              <w:bottom w:w="70" w:type="dxa"/>
              <w:right w:w="90" w:type="dxa"/>
            </w:tcMar>
          </w:tcPr>
          <w:p w14:paraId="2D812F86" w14:textId="77777777" w:rsidR="00927B49" w:rsidRDefault="00927B49" w:rsidP="00244D12">
            <w:r>
              <w:rPr>
                <w:sz w:val="17"/>
                <w:szCs w:val="17"/>
              </w:rPr>
              <w:t>8</w:t>
            </w:r>
          </w:p>
        </w:tc>
        <w:tc>
          <w:tcPr>
            <w:tcW w:w="3400" w:type="dxa"/>
            <w:tcMar>
              <w:top w:w="70" w:type="dxa"/>
              <w:left w:w="90" w:type="dxa"/>
              <w:bottom w:w="70" w:type="dxa"/>
              <w:right w:w="90" w:type="dxa"/>
            </w:tcMar>
          </w:tcPr>
          <w:p w14:paraId="5008F18F" w14:textId="77777777" w:rsidR="00927B49" w:rsidRDefault="00927B49" w:rsidP="00244D12">
            <w:r>
              <w:rPr>
                <w:sz w:val="17"/>
                <w:szCs w:val="17"/>
              </w:rPr>
              <w:t>Test data set finalized and reviewed</w:t>
            </w:r>
          </w:p>
        </w:tc>
        <w:tc>
          <w:tcPr>
            <w:tcW w:w="1300" w:type="dxa"/>
            <w:tcMar>
              <w:top w:w="70" w:type="dxa"/>
              <w:left w:w="90" w:type="dxa"/>
              <w:bottom w:w="70" w:type="dxa"/>
              <w:right w:w="90" w:type="dxa"/>
            </w:tcMar>
          </w:tcPr>
          <w:p w14:paraId="0227D88A" w14:textId="77777777" w:rsidR="00927B49" w:rsidRDefault="00927B49" w:rsidP="00244D12">
            <w:r>
              <w:rPr>
                <w:sz w:val="17"/>
                <w:szCs w:val="17"/>
              </w:rPr>
              <w:t>In Progress</w:t>
            </w:r>
          </w:p>
        </w:tc>
        <w:tc>
          <w:tcPr>
            <w:tcW w:w="1600" w:type="dxa"/>
            <w:tcMar>
              <w:top w:w="70" w:type="dxa"/>
              <w:left w:w="90" w:type="dxa"/>
              <w:bottom w:w="70" w:type="dxa"/>
              <w:right w:w="90" w:type="dxa"/>
            </w:tcMar>
          </w:tcPr>
          <w:p w14:paraId="4DAAD496" w14:textId="77777777" w:rsidR="00927B49" w:rsidRDefault="00927B49" w:rsidP="00244D12">
            <w:r>
              <w:rPr>
                <w:sz w:val="17"/>
                <w:szCs w:val="17"/>
              </w:rPr>
              <w:t>QA Analyst</w:t>
            </w:r>
          </w:p>
        </w:tc>
        <w:tc>
          <w:tcPr>
            <w:tcW w:w="2740" w:type="dxa"/>
            <w:tcMar>
              <w:top w:w="70" w:type="dxa"/>
              <w:left w:w="90" w:type="dxa"/>
              <w:bottom w:w="70" w:type="dxa"/>
              <w:right w:w="90" w:type="dxa"/>
            </w:tcMar>
          </w:tcPr>
          <w:p w14:paraId="2DAA7003" w14:textId="77777777" w:rsidR="00927B49" w:rsidRDefault="00927B49" w:rsidP="00244D12">
            <w:r>
              <w:rPr>
                <w:sz w:val="17"/>
                <w:szCs w:val="17"/>
              </w:rPr>
              <w:t>Draft data set produced in this document (9.4.4); pending self-review (9.4.10)</w:t>
            </w:r>
          </w:p>
        </w:tc>
      </w:tr>
      <w:tr w:rsidR="00927B49" w14:paraId="32E78A80" w14:textId="77777777" w:rsidTr="00244D12">
        <w:tc>
          <w:tcPr>
            <w:tcW w:w="400" w:type="dxa"/>
            <w:tcMar>
              <w:top w:w="70" w:type="dxa"/>
              <w:left w:w="90" w:type="dxa"/>
              <w:bottom w:w="70" w:type="dxa"/>
              <w:right w:w="90" w:type="dxa"/>
            </w:tcMar>
          </w:tcPr>
          <w:p w14:paraId="2692D65C" w14:textId="77777777" w:rsidR="00927B49" w:rsidRDefault="00927B49" w:rsidP="00244D12">
            <w:r>
              <w:rPr>
                <w:sz w:val="17"/>
                <w:szCs w:val="17"/>
              </w:rPr>
              <w:t>9</w:t>
            </w:r>
          </w:p>
        </w:tc>
        <w:tc>
          <w:tcPr>
            <w:tcW w:w="3400" w:type="dxa"/>
            <w:tcMar>
              <w:top w:w="70" w:type="dxa"/>
              <w:left w:w="90" w:type="dxa"/>
              <w:bottom w:w="70" w:type="dxa"/>
              <w:right w:w="90" w:type="dxa"/>
            </w:tcMar>
          </w:tcPr>
          <w:p w14:paraId="6A3659C4" w14:textId="77777777" w:rsidR="00927B49" w:rsidRDefault="00927B49" w:rsidP="00244D12">
            <w:r>
              <w:rPr>
                <w:sz w:val="17"/>
                <w:szCs w:val="17"/>
              </w:rPr>
              <w:t>Defect logging mechanism confirmed with client</w:t>
            </w:r>
          </w:p>
        </w:tc>
        <w:tc>
          <w:tcPr>
            <w:tcW w:w="1300" w:type="dxa"/>
            <w:tcMar>
              <w:top w:w="70" w:type="dxa"/>
              <w:left w:w="90" w:type="dxa"/>
              <w:bottom w:w="70" w:type="dxa"/>
              <w:right w:w="90" w:type="dxa"/>
            </w:tcMar>
          </w:tcPr>
          <w:p w14:paraId="421EA5F2" w14:textId="77777777" w:rsidR="00927B49" w:rsidRDefault="00927B49" w:rsidP="00244D12">
            <w:r>
              <w:rPr>
                <w:sz w:val="17"/>
                <w:szCs w:val="17"/>
              </w:rPr>
              <w:t>Not Ready</w:t>
            </w:r>
          </w:p>
        </w:tc>
        <w:tc>
          <w:tcPr>
            <w:tcW w:w="1600" w:type="dxa"/>
            <w:tcMar>
              <w:top w:w="70" w:type="dxa"/>
              <w:left w:w="90" w:type="dxa"/>
              <w:bottom w:w="70" w:type="dxa"/>
              <w:right w:w="90" w:type="dxa"/>
            </w:tcMar>
          </w:tcPr>
          <w:p w14:paraId="2CD1046A" w14:textId="77777777" w:rsidR="00927B49" w:rsidRDefault="00927B49" w:rsidP="00244D12">
            <w:r>
              <w:rPr>
                <w:sz w:val="17"/>
                <w:szCs w:val="17"/>
              </w:rPr>
              <w:t>QA Analyst / Client</w:t>
            </w:r>
          </w:p>
        </w:tc>
        <w:tc>
          <w:tcPr>
            <w:tcW w:w="2740" w:type="dxa"/>
            <w:tcMar>
              <w:top w:w="70" w:type="dxa"/>
              <w:left w:w="90" w:type="dxa"/>
              <w:bottom w:w="70" w:type="dxa"/>
              <w:right w:w="90" w:type="dxa"/>
            </w:tcMar>
          </w:tcPr>
          <w:p w14:paraId="69A325A1" w14:textId="77777777" w:rsidR="00927B49" w:rsidRDefault="00927B49" w:rsidP="00244D12">
            <w:r>
              <w:rPr>
                <w:sz w:val="17"/>
                <w:szCs w:val="17"/>
              </w:rPr>
              <w:t>Carried over as an open Phase 2 entry criterion; awaiting client confirmation of tool vs. spreadsheet</w:t>
            </w:r>
          </w:p>
        </w:tc>
      </w:tr>
      <w:tr w:rsidR="00927B49" w14:paraId="634953E7" w14:textId="77777777" w:rsidTr="00244D12">
        <w:tc>
          <w:tcPr>
            <w:tcW w:w="400" w:type="dxa"/>
            <w:tcMar>
              <w:top w:w="70" w:type="dxa"/>
              <w:left w:w="90" w:type="dxa"/>
              <w:bottom w:w="70" w:type="dxa"/>
              <w:right w:w="90" w:type="dxa"/>
            </w:tcMar>
          </w:tcPr>
          <w:p w14:paraId="77B91163" w14:textId="77777777" w:rsidR="00927B49" w:rsidRDefault="00927B49" w:rsidP="00244D12">
            <w:r>
              <w:rPr>
                <w:sz w:val="17"/>
                <w:szCs w:val="17"/>
              </w:rPr>
              <w:t>10</w:t>
            </w:r>
          </w:p>
        </w:tc>
        <w:tc>
          <w:tcPr>
            <w:tcW w:w="3400" w:type="dxa"/>
            <w:tcMar>
              <w:top w:w="70" w:type="dxa"/>
              <w:left w:w="90" w:type="dxa"/>
              <w:bottom w:w="70" w:type="dxa"/>
              <w:right w:w="90" w:type="dxa"/>
            </w:tcMar>
          </w:tcPr>
          <w:p w14:paraId="11DCE859" w14:textId="77777777" w:rsidR="00927B49" w:rsidRDefault="00927B49" w:rsidP="00244D12">
            <w:r>
              <w:rPr>
                <w:sz w:val="17"/>
                <w:szCs w:val="17"/>
              </w:rPr>
              <w:t>Evidence storage folder structure created</w:t>
            </w:r>
          </w:p>
        </w:tc>
        <w:tc>
          <w:tcPr>
            <w:tcW w:w="1300" w:type="dxa"/>
            <w:tcMar>
              <w:top w:w="70" w:type="dxa"/>
              <w:left w:w="90" w:type="dxa"/>
              <w:bottom w:w="70" w:type="dxa"/>
              <w:right w:w="90" w:type="dxa"/>
            </w:tcMar>
          </w:tcPr>
          <w:p w14:paraId="62CA48AA" w14:textId="77777777" w:rsidR="00927B49" w:rsidRDefault="00927B49" w:rsidP="00244D12">
            <w:r>
              <w:rPr>
                <w:sz w:val="17"/>
                <w:szCs w:val="17"/>
              </w:rPr>
              <w:t>Ready</w:t>
            </w:r>
          </w:p>
        </w:tc>
        <w:tc>
          <w:tcPr>
            <w:tcW w:w="1600" w:type="dxa"/>
            <w:tcMar>
              <w:top w:w="70" w:type="dxa"/>
              <w:left w:w="90" w:type="dxa"/>
              <w:bottom w:w="70" w:type="dxa"/>
              <w:right w:w="90" w:type="dxa"/>
            </w:tcMar>
          </w:tcPr>
          <w:p w14:paraId="055293A7" w14:textId="77777777" w:rsidR="00927B49" w:rsidRDefault="00927B49" w:rsidP="00244D12">
            <w:r>
              <w:rPr>
                <w:sz w:val="17"/>
                <w:szCs w:val="17"/>
              </w:rPr>
              <w:t>QA Analyst</w:t>
            </w:r>
          </w:p>
        </w:tc>
        <w:tc>
          <w:tcPr>
            <w:tcW w:w="2740" w:type="dxa"/>
            <w:tcMar>
              <w:top w:w="70" w:type="dxa"/>
              <w:left w:w="90" w:type="dxa"/>
              <w:bottom w:w="70" w:type="dxa"/>
              <w:right w:w="90" w:type="dxa"/>
            </w:tcMar>
          </w:tcPr>
          <w:p w14:paraId="4BF724BD" w14:textId="77777777" w:rsidR="00927B49" w:rsidRDefault="00927B49" w:rsidP="00244D12">
            <w:r>
              <w:rPr>
                <w:sz w:val="17"/>
                <w:szCs w:val="17"/>
              </w:rPr>
              <w:t>Structure defined in Evidence Management Strategy (9.4.7) and created locally</w:t>
            </w:r>
          </w:p>
        </w:tc>
      </w:tr>
      <w:tr w:rsidR="00927B49" w14:paraId="6AE0C840" w14:textId="77777777" w:rsidTr="00244D12">
        <w:tc>
          <w:tcPr>
            <w:tcW w:w="400" w:type="dxa"/>
            <w:tcMar>
              <w:top w:w="70" w:type="dxa"/>
              <w:left w:w="90" w:type="dxa"/>
              <w:bottom w:w="70" w:type="dxa"/>
              <w:right w:w="90" w:type="dxa"/>
            </w:tcMar>
          </w:tcPr>
          <w:p w14:paraId="0F24BEAE" w14:textId="77777777" w:rsidR="00927B49" w:rsidRDefault="00927B49" w:rsidP="00244D12">
            <w:r>
              <w:rPr>
                <w:sz w:val="17"/>
                <w:szCs w:val="17"/>
              </w:rPr>
              <w:lastRenderedPageBreak/>
              <w:t>11</w:t>
            </w:r>
          </w:p>
        </w:tc>
        <w:tc>
          <w:tcPr>
            <w:tcW w:w="3400" w:type="dxa"/>
            <w:tcMar>
              <w:top w:w="70" w:type="dxa"/>
              <w:left w:w="90" w:type="dxa"/>
              <w:bottom w:w="70" w:type="dxa"/>
              <w:right w:w="90" w:type="dxa"/>
            </w:tcMar>
          </w:tcPr>
          <w:p w14:paraId="0FB3D30F" w14:textId="77777777" w:rsidR="00927B49" w:rsidRDefault="00927B49" w:rsidP="00244D12">
            <w:r>
              <w:rPr>
                <w:sz w:val="17"/>
                <w:szCs w:val="17"/>
              </w:rPr>
              <w:t>Screenshot/evidence capture tool installed and tested</w:t>
            </w:r>
          </w:p>
        </w:tc>
        <w:tc>
          <w:tcPr>
            <w:tcW w:w="1300" w:type="dxa"/>
            <w:tcMar>
              <w:top w:w="70" w:type="dxa"/>
              <w:left w:w="90" w:type="dxa"/>
              <w:bottom w:w="70" w:type="dxa"/>
              <w:right w:w="90" w:type="dxa"/>
            </w:tcMar>
          </w:tcPr>
          <w:p w14:paraId="00B4A29F" w14:textId="77777777" w:rsidR="00927B49" w:rsidRDefault="00927B49" w:rsidP="00244D12">
            <w:r>
              <w:rPr>
                <w:sz w:val="17"/>
                <w:szCs w:val="17"/>
              </w:rPr>
              <w:t>Ready</w:t>
            </w:r>
          </w:p>
        </w:tc>
        <w:tc>
          <w:tcPr>
            <w:tcW w:w="1600" w:type="dxa"/>
            <w:tcMar>
              <w:top w:w="70" w:type="dxa"/>
              <w:left w:w="90" w:type="dxa"/>
              <w:bottom w:w="70" w:type="dxa"/>
              <w:right w:w="90" w:type="dxa"/>
            </w:tcMar>
          </w:tcPr>
          <w:p w14:paraId="2CCF5BC5" w14:textId="77777777" w:rsidR="00927B49" w:rsidRDefault="00927B49" w:rsidP="00244D12">
            <w:r>
              <w:rPr>
                <w:sz w:val="17"/>
                <w:szCs w:val="17"/>
              </w:rPr>
              <w:t>QA Analyst</w:t>
            </w:r>
          </w:p>
        </w:tc>
        <w:tc>
          <w:tcPr>
            <w:tcW w:w="2740" w:type="dxa"/>
            <w:tcMar>
              <w:top w:w="70" w:type="dxa"/>
              <w:left w:w="90" w:type="dxa"/>
              <w:bottom w:w="70" w:type="dxa"/>
              <w:right w:w="90" w:type="dxa"/>
            </w:tcMar>
          </w:tcPr>
          <w:p w14:paraId="2A005C47" w14:textId="77777777" w:rsidR="00927B49" w:rsidRDefault="00927B49" w:rsidP="00244D12">
            <w:r>
              <w:rPr>
                <w:sz w:val="17"/>
                <w:szCs w:val="17"/>
              </w:rPr>
              <w:t>Confirmed functional ahead of execution</w:t>
            </w:r>
          </w:p>
        </w:tc>
      </w:tr>
      <w:tr w:rsidR="00927B49" w14:paraId="2C1C574F" w14:textId="77777777" w:rsidTr="00244D12">
        <w:tc>
          <w:tcPr>
            <w:tcW w:w="400" w:type="dxa"/>
            <w:tcMar>
              <w:top w:w="70" w:type="dxa"/>
              <w:left w:w="90" w:type="dxa"/>
              <w:bottom w:w="70" w:type="dxa"/>
              <w:right w:w="90" w:type="dxa"/>
            </w:tcMar>
          </w:tcPr>
          <w:p w14:paraId="4C6F2723" w14:textId="77777777" w:rsidR="00927B49" w:rsidRDefault="00927B49" w:rsidP="00244D12">
            <w:r>
              <w:rPr>
                <w:sz w:val="17"/>
                <w:szCs w:val="17"/>
              </w:rPr>
              <w:t>12</w:t>
            </w:r>
          </w:p>
        </w:tc>
        <w:tc>
          <w:tcPr>
            <w:tcW w:w="3400" w:type="dxa"/>
            <w:tcMar>
              <w:top w:w="70" w:type="dxa"/>
              <w:left w:w="90" w:type="dxa"/>
              <w:bottom w:w="70" w:type="dxa"/>
              <w:right w:w="90" w:type="dxa"/>
            </w:tcMar>
          </w:tcPr>
          <w:p w14:paraId="5F3D50E4" w14:textId="77777777" w:rsidR="00927B49" w:rsidRDefault="00927B49" w:rsidP="00244D12">
            <w:r>
              <w:rPr>
                <w:sz w:val="17"/>
                <w:szCs w:val="17"/>
              </w:rPr>
              <w:t>Test case execution tracker (spreadsheet) set up</w:t>
            </w:r>
          </w:p>
        </w:tc>
        <w:tc>
          <w:tcPr>
            <w:tcW w:w="1300" w:type="dxa"/>
            <w:tcMar>
              <w:top w:w="70" w:type="dxa"/>
              <w:left w:w="90" w:type="dxa"/>
              <w:bottom w:w="70" w:type="dxa"/>
              <w:right w:w="90" w:type="dxa"/>
            </w:tcMar>
          </w:tcPr>
          <w:p w14:paraId="4E55193D" w14:textId="77777777" w:rsidR="00927B49" w:rsidRDefault="00927B49" w:rsidP="00244D12">
            <w:r>
              <w:rPr>
                <w:sz w:val="17"/>
                <w:szCs w:val="17"/>
              </w:rPr>
              <w:t>Ready</w:t>
            </w:r>
          </w:p>
        </w:tc>
        <w:tc>
          <w:tcPr>
            <w:tcW w:w="1600" w:type="dxa"/>
            <w:tcMar>
              <w:top w:w="70" w:type="dxa"/>
              <w:left w:w="90" w:type="dxa"/>
              <w:bottom w:w="70" w:type="dxa"/>
              <w:right w:w="90" w:type="dxa"/>
            </w:tcMar>
          </w:tcPr>
          <w:p w14:paraId="31B60DE8" w14:textId="77777777" w:rsidR="00927B49" w:rsidRDefault="00927B49" w:rsidP="00244D12">
            <w:r>
              <w:rPr>
                <w:sz w:val="17"/>
                <w:szCs w:val="17"/>
              </w:rPr>
              <w:t>QA Analyst</w:t>
            </w:r>
          </w:p>
        </w:tc>
        <w:tc>
          <w:tcPr>
            <w:tcW w:w="2740" w:type="dxa"/>
            <w:tcMar>
              <w:top w:w="70" w:type="dxa"/>
              <w:left w:w="90" w:type="dxa"/>
              <w:bottom w:w="70" w:type="dxa"/>
              <w:right w:w="90" w:type="dxa"/>
            </w:tcMar>
          </w:tcPr>
          <w:p w14:paraId="30404178" w14:textId="77777777" w:rsidR="00927B49" w:rsidRDefault="00927B49" w:rsidP="00244D12">
            <w:r>
              <w:rPr>
                <w:sz w:val="17"/>
                <w:szCs w:val="17"/>
              </w:rPr>
              <w:t>Populated with all 50 test cases from Phase 3</w:t>
            </w:r>
          </w:p>
        </w:tc>
      </w:tr>
      <w:tr w:rsidR="00927B49" w14:paraId="73E7AD2B" w14:textId="77777777" w:rsidTr="00244D12">
        <w:tc>
          <w:tcPr>
            <w:tcW w:w="400" w:type="dxa"/>
            <w:tcMar>
              <w:top w:w="70" w:type="dxa"/>
              <w:left w:w="90" w:type="dxa"/>
              <w:bottom w:w="70" w:type="dxa"/>
              <w:right w:w="90" w:type="dxa"/>
            </w:tcMar>
          </w:tcPr>
          <w:p w14:paraId="564E4CD0" w14:textId="77777777" w:rsidR="00927B49" w:rsidRDefault="00927B49" w:rsidP="00244D12">
            <w:r>
              <w:rPr>
                <w:sz w:val="17"/>
                <w:szCs w:val="17"/>
              </w:rPr>
              <w:t>13</w:t>
            </w:r>
          </w:p>
        </w:tc>
        <w:tc>
          <w:tcPr>
            <w:tcW w:w="3400" w:type="dxa"/>
            <w:tcMar>
              <w:top w:w="70" w:type="dxa"/>
              <w:left w:w="90" w:type="dxa"/>
              <w:bottom w:w="70" w:type="dxa"/>
              <w:right w:w="90" w:type="dxa"/>
            </w:tcMar>
          </w:tcPr>
          <w:p w14:paraId="14E59C9C" w14:textId="77777777" w:rsidR="00927B49" w:rsidRDefault="00927B49" w:rsidP="00244D12">
            <w:r>
              <w:rPr>
                <w:sz w:val="17"/>
                <w:szCs w:val="17"/>
              </w:rPr>
              <w:t>Requirement gaps from Phase 1 either confirmed by client or formally accepted as assumptions</w:t>
            </w:r>
          </w:p>
        </w:tc>
        <w:tc>
          <w:tcPr>
            <w:tcW w:w="1300" w:type="dxa"/>
            <w:tcMar>
              <w:top w:w="70" w:type="dxa"/>
              <w:left w:w="90" w:type="dxa"/>
              <w:bottom w:w="70" w:type="dxa"/>
              <w:right w:w="90" w:type="dxa"/>
            </w:tcMar>
          </w:tcPr>
          <w:p w14:paraId="47B5C65E" w14:textId="77777777" w:rsidR="00927B49" w:rsidRDefault="00927B49" w:rsidP="00244D12">
            <w:r>
              <w:rPr>
                <w:sz w:val="17"/>
                <w:szCs w:val="17"/>
              </w:rPr>
              <w:t>Not Ready</w:t>
            </w:r>
          </w:p>
        </w:tc>
        <w:tc>
          <w:tcPr>
            <w:tcW w:w="1600" w:type="dxa"/>
            <w:tcMar>
              <w:top w:w="70" w:type="dxa"/>
              <w:left w:w="90" w:type="dxa"/>
              <w:bottom w:w="70" w:type="dxa"/>
              <w:right w:w="90" w:type="dxa"/>
            </w:tcMar>
          </w:tcPr>
          <w:p w14:paraId="2387D8BF" w14:textId="77777777" w:rsidR="00927B49" w:rsidRDefault="00927B49" w:rsidP="00244D12">
            <w:r>
              <w:rPr>
                <w:sz w:val="17"/>
                <w:szCs w:val="17"/>
              </w:rPr>
              <w:t>QA Analyst / Client</w:t>
            </w:r>
          </w:p>
        </w:tc>
        <w:tc>
          <w:tcPr>
            <w:tcW w:w="2740" w:type="dxa"/>
            <w:tcMar>
              <w:top w:w="70" w:type="dxa"/>
              <w:left w:w="90" w:type="dxa"/>
              <w:bottom w:w="70" w:type="dxa"/>
              <w:right w:w="90" w:type="dxa"/>
            </w:tcMar>
          </w:tcPr>
          <w:p w14:paraId="2D92CDA3" w14:textId="77777777" w:rsidR="00927B49" w:rsidRDefault="00927B49" w:rsidP="00244D12">
            <w:r>
              <w:rPr>
                <w:sz w:val="17"/>
                <w:szCs w:val="17"/>
              </w:rPr>
              <w:t>Several gaps (loan decision logic, transfer boundaries) remain unconfirmed; testing will proceed on documented assumptions per Phase 1</w:t>
            </w:r>
          </w:p>
        </w:tc>
      </w:tr>
      <w:tr w:rsidR="00927B49" w14:paraId="7A278535" w14:textId="77777777" w:rsidTr="00244D12">
        <w:tc>
          <w:tcPr>
            <w:tcW w:w="400" w:type="dxa"/>
            <w:tcMar>
              <w:top w:w="70" w:type="dxa"/>
              <w:left w:w="90" w:type="dxa"/>
              <w:bottom w:w="70" w:type="dxa"/>
              <w:right w:w="90" w:type="dxa"/>
            </w:tcMar>
          </w:tcPr>
          <w:p w14:paraId="19EB4B5A" w14:textId="77777777" w:rsidR="00927B49" w:rsidRDefault="00927B49" w:rsidP="00244D12">
            <w:r>
              <w:rPr>
                <w:sz w:val="17"/>
                <w:szCs w:val="17"/>
              </w:rPr>
              <w:t>14</w:t>
            </w:r>
          </w:p>
        </w:tc>
        <w:tc>
          <w:tcPr>
            <w:tcW w:w="3400" w:type="dxa"/>
            <w:tcMar>
              <w:top w:w="70" w:type="dxa"/>
              <w:left w:w="90" w:type="dxa"/>
              <w:bottom w:w="70" w:type="dxa"/>
              <w:right w:w="90" w:type="dxa"/>
            </w:tcMar>
          </w:tcPr>
          <w:p w14:paraId="72B67191" w14:textId="77777777" w:rsidR="00927B49" w:rsidRDefault="00927B49" w:rsidP="00244D12">
            <w:r>
              <w:rPr>
                <w:sz w:val="17"/>
                <w:szCs w:val="17"/>
              </w:rPr>
              <w:t>Client stakeholder sign-off on Phase 2 Test Plan received</w:t>
            </w:r>
          </w:p>
        </w:tc>
        <w:tc>
          <w:tcPr>
            <w:tcW w:w="1300" w:type="dxa"/>
            <w:tcMar>
              <w:top w:w="70" w:type="dxa"/>
              <w:left w:w="90" w:type="dxa"/>
              <w:bottom w:w="70" w:type="dxa"/>
              <w:right w:w="90" w:type="dxa"/>
            </w:tcMar>
          </w:tcPr>
          <w:p w14:paraId="5C2FB884" w14:textId="77777777" w:rsidR="00927B49" w:rsidRDefault="00927B49" w:rsidP="00244D12">
            <w:r>
              <w:rPr>
                <w:sz w:val="17"/>
                <w:szCs w:val="17"/>
              </w:rPr>
              <w:t>Not Ready</w:t>
            </w:r>
          </w:p>
        </w:tc>
        <w:tc>
          <w:tcPr>
            <w:tcW w:w="1600" w:type="dxa"/>
            <w:tcMar>
              <w:top w:w="70" w:type="dxa"/>
              <w:left w:w="90" w:type="dxa"/>
              <w:bottom w:w="70" w:type="dxa"/>
              <w:right w:w="90" w:type="dxa"/>
            </w:tcMar>
          </w:tcPr>
          <w:p w14:paraId="2DC68F13" w14:textId="77777777" w:rsidR="00927B49" w:rsidRDefault="00927B49" w:rsidP="00244D12">
            <w:r>
              <w:rPr>
                <w:sz w:val="17"/>
                <w:szCs w:val="17"/>
              </w:rPr>
              <w:t>Client Stakeholder</w:t>
            </w:r>
          </w:p>
        </w:tc>
        <w:tc>
          <w:tcPr>
            <w:tcW w:w="2740" w:type="dxa"/>
            <w:tcMar>
              <w:top w:w="70" w:type="dxa"/>
              <w:left w:w="90" w:type="dxa"/>
              <w:bottom w:w="70" w:type="dxa"/>
              <w:right w:w="90" w:type="dxa"/>
            </w:tcMar>
          </w:tcPr>
          <w:p w14:paraId="356B8DB1" w14:textId="77777777" w:rsidR="00927B49" w:rsidRDefault="00927B49" w:rsidP="00244D12">
            <w:r>
              <w:rPr>
                <w:sz w:val="17"/>
                <w:szCs w:val="17"/>
              </w:rPr>
              <w:t>Formal sign-off outstanding; engagement proceeding on draft-approved basis</w:t>
            </w:r>
          </w:p>
        </w:tc>
      </w:tr>
      <w:tr w:rsidR="00927B49" w14:paraId="224293AE" w14:textId="77777777" w:rsidTr="00244D12">
        <w:tc>
          <w:tcPr>
            <w:tcW w:w="400" w:type="dxa"/>
            <w:tcMar>
              <w:top w:w="70" w:type="dxa"/>
              <w:left w:w="90" w:type="dxa"/>
              <w:bottom w:w="70" w:type="dxa"/>
              <w:right w:w="90" w:type="dxa"/>
            </w:tcMar>
          </w:tcPr>
          <w:p w14:paraId="592E2E26" w14:textId="77777777" w:rsidR="00927B49" w:rsidRDefault="00927B49" w:rsidP="00244D12">
            <w:r>
              <w:rPr>
                <w:sz w:val="17"/>
                <w:szCs w:val="17"/>
              </w:rPr>
              <w:t>15</w:t>
            </w:r>
          </w:p>
        </w:tc>
        <w:tc>
          <w:tcPr>
            <w:tcW w:w="3400" w:type="dxa"/>
            <w:tcMar>
              <w:top w:w="70" w:type="dxa"/>
              <w:left w:w="90" w:type="dxa"/>
              <w:bottom w:w="70" w:type="dxa"/>
              <w:right w:w="90" w:type="dxa"/>
            </w:tcMar>
          </w:tcPr>
          <w:p w14:paraId="5BAD5739" w14:textId="77777777" w:rsidR="00927B49" w:rsidRDefault="00927B49" w:rsidP="00244D12">
            <w:r>
              <w:rPr>
                <w:sz w:val="17"/>
                <w:szCs w:val="17"/>
              </w:rPr>
              <w:t>Admin/data-reset access confirmed as out of scope with client</w:t>
            </w:r>
          </w:p>
        </w:tc>
        <w:tc>
          <w:tcPr>
            <w:tcW w:w="1300" w:type="dxa"/>
            <w:tcMar>
              <w:top w:w="70" w:type="dxa"/>
              <w:left w:w="90" w:type="dxa"/>
              <w:bottom w:w="70" w:type="dxa"/>
              <w:right w:w="90" w:type="dxa"/>
            </w:tcMar>
          </w:tcPr>
          <w:p w14:paraId="23F8035F" w14:textId="77777777" w:rsidR="00927B49" w:rsidRDefault="00927B49" w:rsidP="00244D12">
            <w:r>
              <w:rPr>
                <w:sz w:val="17"/>
                <w:szCs w:val="17"/>
              </w:rPr>
              <w:t>Ready</w:t>
            </w:r>
          </w:p>
        </w:tc>
        <w:tc>
          <w:tcPr>
            <w:tcW w:w="1600" w:type="dxa"/>
            <w:tcMar>
              <w:top w:w="70" w:type="dxa"/>
              <w:left w:w="90" w:type="dxa"/>
              <w:bottom w:w="70" w:type="dxa"/>
              <w:right w:w="90" w:type="dxa"/>
            </w:tcMar>
          </w:tcPr>
          <w:p w14:paraId="7CA608EF" w14:textId="77777777" w:rsidR="00927B49" w:rsidRDefault="00927B49" w:rsidP="00244D12">
            <w:r>
              <w:rPr>
                <w:sz w:val="17"/>
                <w:szCs w:val="17"/>
              </w:rPr>
              <w:t>QA Analyst</w:t>
            </w:r>
          </w:p>
        </w:tc>
        <w:tc>
          <w:tcPr>
            <w:tcW w:w="2740" w:type="dxa"/>
            <w:tcMar>
              <w:top w:w="70" w:type="dxa"/>
              <w:left w:w="90" w:type="dxa"/>
              <w:bottom w:w="70" w:type="dxa"/>
              <w:right w:w="90" w:type="dxa"/>
            </w:tcMar>
          </w:tcPr>
          <w:p w14:paraId="08B1A639" w14:textId="77777777" w:rsidR="00927B49" w:rsidRDefault="00927B49" w:rsidP="00244D12">
            <w:r>
              <w:rPr>
                <w:sz w:val="17"/>
                <w:szCs w:val="17"/>
              </w:rPr>
              <w:t>Confirmed via Phase 2 Scope Matrix; no admin access required for planned test cases</w:t>
            </w:r>
          </w:p>
        </w:tc>
      </w:tr>
      <w:tr w:rsidR="00927B49" w14:paraId="6451B25F" w14:textId="77777777" w:rsidTr="00244D12">
        <w:tc>
          <w:tcPr>
            <w:tcW w:w="400" w:type="dxa"/>
            <w:tcMar>
              <w:top w:w="70" w:type="dxa"/>
              <w:left w:w="90" w:type="dxa"/>
              <w:bottom w:w="70" w:type="dxa"/>
              <w:right w:w="90" w:type="dxa"/>
            </w:tcMar>
          </w:tcPr>
          <w:p w14:paraId="6F282BD0" w14:textId="77777777" w:rsidR="00927B49" w:rsidRDefault="00927B49" w:rsidP="00244D12">
            <w:r>
              <w:rPr>
                <w:sz w:val="17"/>
                <w:szCs w:val="17"/>
              </w:rPr>
              <w:t>16</w:t>
            </w:r>
          </w:p>
        </w:tc>
        <w:tc>
          <w:tcPr>
            <w:tcW w:w="3400" w:type="dxa"/>
            <w:tcMar>
              <w:top w:w="70" w:type="dxa"/>
              <w:left w:w="90" w:type="dxa"/>
              <w:bottom w:w="70" w:type="dxa"/>
              <w:right w:w="90" w:type="dxa"/>
            </w:tcMar>
          </w:tcPr>
          <w:p w14:paraId="7325ADD7" w14:textId="77777777" w:rsidR="00927B49" w:rsidRDefault="00927B49" w:rsidP="00244D12">
            <w:r>
              <w:rPr>
                <w:sz w:val="17"/>
                <w:szCs w:val="17"/>
              </w:rPr>
              <w:t>Browser developer tools available for session/security checks</w:t>
            </w:r>
          </w:p>
        </w:tc>
        <w:tc>
          <w:tcPr>
            <w:tcW w:w="1300" w:type="dxa"/>
            <w:tcMar>
              <w:top w:w="70" w:type="dxa"/>
              <w:left w:w="90" w:type="dxa"/>
              <w:bottom w:w="70" w:type="dxa"/>
              <w:right w:w="90" w:type="dxa"/>
            </w:tcMar>
          </w:tcPr>
          <w:p w14:paraId="078B04E0" w14:textId="77777777" w:rsidR="00927B49" w:rsidRDefault="00927B49" w:rsidP="00244D12">
            <w:r>
              <w:rPr>
                <w:sz w:val="17"/>
                <w:szCs w:val="17"/>
              </w:rPr>
              <w:t>Ready</w:t>
            </w:r>
          </w:p>
        </w:tc>
        <w:tc>
          <w:tcPr>
            <w:tcW w:w="1600" w:type="dxa"/>
            <w:tcMar>
              <w:top w:w="70" w:type="dxa"/>
              <w:left w:w="90" w:type="dxa"/>
              <w:bottom w:w="70" w:type="dxa"/>
              <w:right w:w="90" w:type="dxa"/>
            </w:tcMar>
          </w:tcPr>
          <w:p w14:paraId="7B46AAE9" w14:textId="77777777" w:rsidR="00927B49" w:rsidRDefault="00927B49" w:rsidP="00244D12">
            <w:r>
              <w:rPr>
                <w:sz w:val="17"/>
                <w:szCs w:val="17"/>
              </w:rPr>
              <w:t>QA Analyst</w:t>
            </w:r>
          </w:p>
        </w:tc>
        <w:tc>
          <w:tcPr>
            <w:tcW w:w="2740" w:type="dxa"/>
            <w:tcMar>
              <w:top w:w="70" w:type="dxa"/>
              <w:left w:w="90" w:type="dxa"/>
              <w:bottom w:w="70" w:type="dxa"/>
              <w:right w:w="90" w:type="dxa"/>
            </w:tcMar>
          </w:tcPr>
          <w:p w14:paraId="6117ACEC" w14:textId="77777777" w:rsidR="00927B49" w:rsidRDefault="00927B49" w:rsidP="00244D12">
            <w:r>
              <w:rPr>
                <w:sz w:val="17"/>
                <w:szCs w:val="17"/>
              </w:rPr>
              <w:t>Available by default in both required browsers</w:t>
            </w:r>
          </w:p>
        </w:tc>
      </w:tr>
      <w:tr w:rsidR="00927B49" w14:paraId="17C7FF22" w14:textId="77777777" w:rsidTr="00244D12">
        <w:tc>
          <w:tcPr>
            <w:tcW w:w="400" w:type="dxa"/>
            <w:tcMar>
              <w:top w:w="70" w:type="dxa"/>
              <w:left w:w="90" w:type="dxa"/>
              <w:bottom w:w="70" w:type="dxa"/>
              <w:right w:w="90" w:type="dxa"/>
            </w:tcMar>
          </w:tcPr>
          <w:p w14:paraId="2D34E225" w14:textId="77777777" w:rsidR="00927B49" w:rsidRDefault="00927B49" w:rsidP="00244D12">
            <w:r>
              <w:rPr>
                <w:sz w:val="17"/>
                <w:szCs w:val="17"/>
              </w:rPr>
              <w:t>17</w:t>
            </w:r>
          </w:p>
        </w:tc>
        <w:tc>
          <w:tcPr>
            <w:tcW w:w="3400" w:type="dxa"/>
            <w:tcMar>
              <w:top w:w="70" w:type="dxa"/>
              <w:left w:w="90" w:type="dxa"/>
              <w:bottom w:w="70" w:type="dxa"/>
              <w:right w:w="90" w:type="dxa"/>
            </w:tcMar>
          </w:tcPr>
          <w:p w14:paraId="60D4740A" w14:textId="77777777" w:rsidR="00927B49" w:rsidRDefault="00927B49" w:rsidP="00244D12">
            <w:r>
              <w:rPr>
                <w:sz w:val="17"/>
                <w:szCs w:val="17"/>
              </w:rPr>
              <w:t>Environment confirmed free of any active maintenance window</w:t>
            </w:r>
          </w:p>
        </w:tc>
        <w:tc>
          <w:tcPr>
            <w:tcW w:w="1300" w:type="dxa"/>
            <w:tcMar>
              <w:top w:w="70" w:type="dxa"/>
              <w:left w:w="90" w:type="dxa"/>
              <w:bottom w:w="70" w:type="dxa"/>
              <w:right w:w="90" w:type="dxa"/>
            </w:tcMar>
          </w:tcPr>
          <w:p w14:paraId="5174923A" w14:textId="77777777" w:rsidR="00927B49" w:rsidRDefault="00927B49" w:rsidP="00244D12">
            <w:r>
              <w:rPr>
                <w:sz w:val="17"/>
                <w:szCs w:val="17"/>
              </w:rPr>
              <w:t>Ready</w:t>
            </w:r>
          </w:p>
        </w:tc>
        <w:tc>
          <w:tcPr>
            <w:tcW w:w="1600" w:type="dxa"/>
            <w:tcMar>
              <w:top w:w="70" w:type="dxa"/>
              <w:left w:w="90" w:type="dxa"/>
              <w:bottom w:w="70" w:type="dxa"/>
              <w:right w:w="90" w:type="dxa"/>
            </w:tcMar>
          </w:tcPr>
          <w:p w14:paraId="001A98CF" w14:textId="77777777" w:rsidR="00927B49" w:rsidRDefault="00927B49" w:rsidP="00244D12">
            <w:r>
              <w:rPr>
                <w:sz w:val="17"/>
                <w:szCs w:val="17"/>
              </w:rPr>
              <w:t>QA Analyst</w:t>
            </w:r>
          </w:p>
        </w:tc>
        <w:tc>
          <w:tcPr>
            <w:tcW w:w="2740" w:type="dxa"/>
            <w:tcMar>
              <w:top w:w="70" w:type="dxa"/>
              <w:left w:w="90" w:type="dxa"/>
              <w:bottom w:w="70" w:type="dxa"/>
              <w:right w:w="90" w:type="dxa"/>
            </w:tcMar>
          </w:tcPr>
          <w:p w14:paraId="1764F998" w14:textId="77777777" w:rsidR="00927B49" w:rsidRDefault="00927B49" w:rsidP="00244D12">
            <w:r>
              <w:rPr>
                <w:sz w:val="17"/>
                <w:szCs w:val="17"/>
              </w:rPr>
              <w:t>No maintenance notice observed at time of assessment</w:t>
            </w:r>
          </w:p>
        </w:tc>
      </w:tr>
    </w:tbl>
    <w:p w14:paraId="6E93850F" w14:textId="77777777" w:rsidR="00927B49" w:rsidRDefault="00927B49" w:rsidP="00927B49">
      <w:pPr>
        <w:spacing w:after="100"/>
      </w:pPr>
    </w:p>
    <w:p w14:paraId="2C648E50" w14:textId="77777777" w:rsidR="00927B49" w:rsidRDefault="00927B49" w:rsidP="00927B49">
      <w:pPr>
        <w:pStyle w:val="Heading2"/>
        <w:spacing w:before="240" w:after="120"/>
      </w:pPr>
      <w:r>
        <w:t>9.4.3 Test Account Strategy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3300"/>
        <w:gridCol w:w="1700"/>
        <w:gridCol w:w="2340"/>
      </w:tblGrid>
      <w:tr w:rsidR="00927B49" w14:paraId="06273770" w14:textId="77777777" w:rsidTr="00E7040F">
        <w:trPr>
          <w:tblHeader/>
        </w:trPr>
        <w:tc>
          <w:tcPr>
            <w:tcW w:w="1600" w:type="dxa"/>
            <w:shd w:val="clear" w:color="auto" w:fill="ED7D31" w:themeFill="accent2"/>
            <w:tcMar>
              <w:top w:w="70" w:type="dxa"/>
              <w:left w:w="90" w:type="dxa"/>
              <w:bottom w:w="70" w:type="dxa"/>
              <w:right w:w="90" w:type="dxa"/>
            </w:tcMar>
          </w:tcPr>
          <w:p w14:paraId="28B4547A" w14:textId="77777777" w:rsidR="00927B49" w:rsidRDefault="00927B49" w:rsidP="00244D12">
            <w:r>
              <w:rPr>
                <w:b/>
                <w:bCs/>
                <w:color w:val="FFFFFF"/>
                <w:sz w:val="17"/>
                <w:szCs w:val="17"/>
              </w:rPr>
              <w:t>Account Name</w:t>
            </w:r>
          </w:p>
        </w:tc>
        <w:tc>
          <w:tcPr>
            <w:tcW w:w="1100" w:type="dxa"/>
            <w:shd w:val="clear" w:color="auto" w:fill="ED7D31" w:themeFill="accent2"/>
            <w:tcMar>
              <w:top w:w="70" w:type="dxa"/>
              <w:left w:w="90" w:type="dxa"/>
              <w:bottom w:w="70" w:type="dxa"/>
              <w:right w:w="90" w:type="dxa"/>
            </w:tcMar>
          </w:tcPr>
          <w:p w14:paraId="291995C0" w14:textId="77777777" w:rsidR="00927B49" w:rsidRDefault="00927B49" w:rsidP="00244D12">
            <w:r>
              <w:rPr>
                <w:b/>
                <w:bCs/>
                <w:color w:val="FFFFFF"/>
                <w:sz w:val="17"/>
                <w:szCs w:val="17"/>
              </w:rPr>
              <w:t>Account Type</w:t>
            </w:r>
          </w:p>
        </w:tc>
        <w:tc>
          <w:tcPr>
            <w:tcW w:w="3300" w:type="dxa"/>
            <w:shd w:val="clear" w:color="auto" w:fill="ED7D31" w:themeFill="accent2"/>
            <w:tcMar>
              <w:top w:w="70" w:type="dxa"/>
              <w:left w:w="90" w:type="dxa"/>
              <w:bottom w:w="70" w:type="dxa"/>
              <w:right w:w="90" w:type="dxa"/>
            </w:tcMar>
          </w:tcPr>
          <w:p w14:paraId="5592C0E3" w14:textId="77777777" w:rsidR="00927B49" w:rsidRDefault="00927B49" w:rsidP="00244D12">
            <w:r>
              <w:rPr>
                <w:b/>
                <w:bCs/>
                <w:color w:val="FFFFFF"/>
                <w:sz w:val="17"/>
                <w:szCs w:val="17"/>
              </w:rPr>
              <w:t>Purpose</w:t>
            </w:r>
          </w:p>
        </w:tc>
        <w:tc>
          <w:tcPr>
            <w:tcW w:w="1700" w:type="dxa"/>
            <w:shd w:val="clear" w:color="auto" w:fill="ED7D31" w:themeFill="accent2"/>
            <w:tcMar>
              <w:top w:w="70" w:type="dxa"/>
              <w:left w:w="90" w:type="dxa"/>
              <w:bottom w:w="70" w:type="dxa"/>
              <w:right w:w="90" w:type="dxa"/>
            </w:tcMar>
          </w:tcPr>
          <w:p w14:paraId="79FEB202" w14:textId="77777777" w:rsidR="00927B49" w:rsidRDefault="00927B49" w:rsidP="00244D12">
            <w:r>
              <w:rPr>
                <w:b/>
                <w:bCs/>
                <w:color w:val="FFFFFF"/>
                <w:sz w:val="17"/>
                <w:szCs w:val="17"/>
              </w:rPr>
              <w:t>Permissions</w:t>
            </w:r>
          </w:p>
        </w:tc>
        <w:tc>
          <w:tcPr>
            <w:tcW w:w="2340" w:type="dxa"/>
            <w:shd w:val="clear" w:color="auto" w:fill="ED7D31" w:themeFill="accent2"/>
            <w:tcMar>
              <w:top w:w="70" w:type="dxa"/>
              <w:left w:w="90" w:type="dxa"/>
              <w:bottom w:w="70" w:type="dxa"/>
              <w:right w:w="90" w:type="dxa"/>
            </w:tcMar>
          </w:tcPr>
          <w:p w14:paraId="3AFFE5FF" w14:textId="77777777" w:rsidR="00927B49" w:rsidRDefault="00927B49" w:rsidP="00244D12">
            <w:r>
              <w:rPr>
                <w:b/>
                <w:bCs/>
                <w:color w:val="FFFFFF"/>
                <w:sz w:val="17"/>
                <w:szCs w:val="17"/>
              </w:rPr>
              <w:t>Pre-conditions</w:t>
            </w:r>
          </w:p>
        </w:tc>
      </w:tr>
      <w:tr w:rsidR="00927B49" w14:paraId="7A60F876" w14:textId="77777777" w:rsidTr="00244D12">
        <w:tc>
          <w:tcPr>
            <w:tcW w:w="1600" w:type="dxa"/>
            <w:tcMar>
              <w:top w:w="70" w:type="dxa"/>
              <w:left w:w="90" w:type="dxa"/>
              <w:bottom w:w="70" w:type="dxa"/>
              <w:right w:w="90" w:type="dxa"/>
            </w:tcMar>
          </w:tcPr>
          <w:p w14:paraId="29868853" w14:textId="77777777" w:rsidR="00927B49" w:rsidRDefault="00927B49" w:rsidP="00244D12">
            <w:r>
              <w:rPr>
                <w:sz w:val="17"/>
                <w:szCs w:val="17"/>
              </w:rPr>
              <w:t>primary_tester_01</w:t>
            </w:r>
          </w:p>
        </w:tc>
        <w:tc>
          <w:tcPr>
            <w:tcW w:w="1100" w:type="dxa"/>
            <w:tcMar>
              <w:top w:w="70" w:type="dxa"/>
              <w:left w:w="90" w:type="dxa"/>
              <w:bottom w:w="70" w:type="dxa"/>
              <w:right w:w="90" w:type="dxa"/>
            </w:tcMar>
          </w:tcPr>
          <w:p w14:paraId="29289A51" w14:textId="77777777" w:rsidR="00927B49" w:rsidRDefault="00927B49" w:rsidP="00244D12">
            <w:r>
              <w:rPr>
                <w:sz w:val="17"/>
                <w:szCs w:val="17"/>
              </w:rPr>
              <w:t>Customer</w:t>
            </w:r>
          </w:p>
        </w:tc>
        <w:tc>
          <w:tcPr>
            <w:tcW w:w="3300" w:type="dxa"/>
            <w:tcMar>
              <w:top w:w="70" w:type="dxa"/>
              <w:left w:w="90" w:type="dxa"/>
              <w:bottom w:w="70" w:type="dxa"/>
              <w:right w:w="90" w:type="dxa"/>
            </w:tcMar>
          </w:tcPr>
          <w:p w14:paraId="15B4D7D1" w14:textId="77777777" w:rsidR="00927B49" w:rsidRDefault="00927B49" w:rsidP="00244D12">
            <w:r>
              <w:rPr>
                <w:sz w:val="17"/>
                <w:szCs w:val="17"/>
              </w:rPr>
              <w:t>Main account for scripted functional, negative, and boundary test case execution across all modules</w:t>
            </w:r>
          </w:p>
        </w:tc>
        <w:tc>
          <w:tcPr>
            <w:tcW w:w="1700" w:type="dxa"/>
            <w:tcMar>
              <w:top w:w="70" w:type="dxa"/>
              <w:left w:w="90" w:type="dxa"/>
              <w:bottom w:w="70" w:type="dxa"/>
              <w:right w:w="90" w:type="dxa"/>
            </w:tcMar>
          </w:tcPr>
          <w:p w14:paraId="55C81DDA"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792E257C" w14:textId="77777777" w:rsidR="00927B49" w:rsidRDefault="00927B49" w:rsidP="00244D12">
            <w:r>
              <w:rPr>
                <w:sz w:val="17"/>
                <w:szCs w:val="17"/>
              </w:rPr>
              <w:t>Self-registered with a default Checking account; a Savings account will be opened via TC-017 during execution to support Transfer Funds and Bill Pay testing</w:t>
            </w:r>
          </w:p>
        </w:tc>
      </w:tr>
      <w:tr w:rsidR="00927B49" w14:paraId="0F09F28F" w14:textId="77777777" w:rsidTr="00244D12">
        <w:tc>
          <w:tcPr>
            <w:tcW w:w="1600" w:type="dxa"/>
            <w:tcMar>
              <w:top w:w="70" w:type="dxa"/>
              <w:left w:w="90" w:type="dxa"/>
              <w:bottom w:w="70" w:type="dxa"/>
              <w:right w:w="90" w:type="dxa"/>
            </w:tcMar>
          </w:tcPr>
          <w:p w14:paraId="7528AECA" w14:textId="77777777" w:rsidR="00927B49" w:rsidRDefault="00927B49" w:rsidP="00244D12">
            <w:r>
              <w:rPr>
                <w:sz w:val="17"/>
                <w:szCs w:val="17"/>
              </w:rPr>
              <w:t>cross_check_02</w:t>
            </w:r>
          </w:p>
        </w:tc>
        <w:tc>
          <w:tcPr>
            <w:tcW w:w="1100" w:type="dxa"/>
            <w:tcMar>
              <w:top w:w="70" w:type="dxa"/>
              <w:left w:w="90" w:type="dxa"/>
              <w:bottom w:w="70" w:type="dxa"/>
              <w:right w:w="90" w:type="dxa"/>
            </w:tcMar>
          </w:tcPr>
          <w:p w14:paraId="34C67930" w14:textId="77777777" w:rsidR="00927B49" w:rsidRDefault="00927B49" w:rsidP="00244D12">
            <w:r>
              <w:rPr>
                <w:sz w:val="17"/>
                <w:szCs w:val="17"/>
              </w:rPr>
              <w:t>Customer</w:t>
            </w:r>
          </w:p>
        </w:tc>
        <w:tc>
          <w:tcPr>
            <w:tcW w:w="3300" w:type="dxa"/>
            <w:tcMar>
              <w:top w:w="70" w:type="dxa"/>
              <w:left w:w="90" w:type="dxa"/>
              <w:bottom w:w="70" w:type="dxa"/>
              <w:right w:w="90" w:type="dxa"/>
            </w:tcMar>
          </w:tcPr>
          <w:p w14:paraId="3D23FF61" w14:textId="77777777" w:rsidR="00927B49" w:rsidRDefault="00927B49" w:rsidP="00244D12">
            <w:r>
              <w:rPr>
                <w:sz w:val="17"/>
                <w:szCs w:val="17"/>
              </w:rPr>
              <w:t>Secondary, independent customer account used to confirm one customer cannot view or access another's account data (NFR-SEC-003)</w:t>
            </w:r>
          </w:p>
        </w:tc>
        <w:tc>
          <w:tcPr>
            <w:tcW w:w="1700" w:type="dxa"/>
            <w:tcMar>
              <w:top w:w="70" w:type="dxa"/>
              <w:left w:w="90" w:type="dxa"/>
              <w:bottom w:w="70" w:type="dxa"/>
              <w:right w:w="90" w:type="dxa"/>
            </w:tcMar>
          </w:tcPr>
          <w:p w14:paraId="2908F705"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57F938EE" w14:textId="77777777" w:rsidR="00927B49" w:rsidRDefault="00927B49" w:rsidP="00244D12">
            <w:r>
              <w:rPr>
                <w:sz w:val="17"/>
                <w:szCs w:val="17"/>
              </w:rPr>
              <w:t>Self-registered independently from primary_tester_01, with no shared account numbers or data</w:t>
            </w:r>
          </w:p>
        </w:tc>
      </w:tr>
      <w:tr w:rsidR="00927B49" w14:paraId="41DC09B7" w14:textId="77777777" w:rsidTr="00244D12">
        <w:tc>
          <w:tcPr>
            <w:tcW w:w="1600" w:type="dxa"/>
            <w:tcMar>
              <w:top w:w="70" w:type="dxa"/>
              <w:left w:w="90" w:type="dxa"/>
              <w:bottom w:w="70" w:type="dxa"/>
              <w:right w:w="90" w:type="dxa"/>
            </w:tcMar>
          </w:tcPr>
          <w:p w14:paraId="0BAB013D" w14:textId="77777777" w:rsidR="00927B49" w:rsidRDefault="00927B49" w:rsidP="00244D12">
            <w:r>
              <w:rPr>
                <w:sz w:val="17"/>
                <w:szCs w:val="17"/>
              </w:rPr>
              <w:t>exploratory_03</w:t>
            </w:r>
          </w:p>
        </w:tc>
        <w:tc>
          <w:tcPr>
            <w:tcW w:w="1100" w:type="dxa"/>
            <w:tcMar>
              <w:top w:w="70" w:type="dxa"/>
              <w:left w:w="90" w:type="dxa"/>
              <w:bottom w:w="70" w:type="dxa"/>
              <w:right w:w="90" w:type="dxa"/>
            </w:tcMar>
          </w:tcPr>
          <w:p w14:paraId="3A5B37DC" w14:textId="77777777" w:rsidR="00927B49" w:rsidRDefault="00927B49" w:rsidP="00244D12">
            <w:r>
              <w:rPr>
                <w:sz w:val="17"/>
                <w:szCs w:val="17"/>
              </w:rPr>
              <w:t>Customer</w:t>
            </w:r>
          </w:p>
        </w:tc>
        <w:tc>
          <w:tcPr>
            <w:tcW w:w="3300" w:type="dxa"/>
            <w:tcMar>
              <w:top w:w="70" w:type="dxa"/>
              <w:left w:w="90" w:type="dxa"/>
              <w:bottom w:w="70" w:type="dxa"/>
              <w:right w:w="90" w:type="dxa"/>
            </w:tcMar>
          </w:tcPr>
          <w:p w14:paraId="587ABD53" w14:textId="77777777" w:rsidR="00927B49" w:rsidRDefault="00927B49" w:rsidP="00244D12">
            <w:r>
              <w:rPr>
                <w:sz w:val="17"/>
                <w:szCs w:val="17"/>
              </w:rPr>
              <w:t>Disposable account reserved for exploratory and destructive testing (large/unusual inputs, repeated invalid submissions)</w:t>
            </w:r>
          </w:p>
        </w:tc>
        <w:tc>
          <w:tcPr>
            <w:tcW w:w="1700" w:type="dxa"/>
            <w:tcMar>
              <w:top w:w="70" w:type="dxa"/>
              <w:left w:w="90" w:type="dxa"/>
              <w:bottom w:w="70" w:type="dxa"/>
              <w:right w:w="90" w:type="dxa"/>
            </w:tcMar>
          </w:tcPr>
          <w:p w14:paraId="77BE0126"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4F3F1381" w14:textId="77777777" w:rsidR="00927B49" w:rsidRDefault="00927B49" w:rsidP="00244D12">
            <w:r>
              <w:rPr>
                <w:sz w:val="17"/>
                <w:szCs w:val="17"/>
              </w:rPr>
              <w:t>Self-registered; treated as expendable and not relied upon for any scripted regression case</w:t>
            </w:r>
          </w:p>
        </w:tc>
      </w:tr>
      <w:tr w:rsidR="00927B49" w14:paraId="357F4E1D" w14:textId="77777777" w:rsidTr="00244D12">
        <w:tc>
          <w:tcPr>
            <w:tcW w:w="1600" w:type="dxa"/>
            <w:tcMar>
              <w:top w:w="70" w:type="dxa"/>
              <w:left w:w="90" w:type="dxa"/>
              <w:bottom w:w="70" w:type="dxa"/>
              <w:right w:w="90" w:type="dxa"/>
            </w:tcMar>
          </w:tcPr>
          <w:p w14:paraId="316D80C1" w14:textId="77777777" w:rsidR="00927B49" w:rsidRDefault="00927B49" w:rsidP="00244D12">
            <w:r>
              <w:rPr>
                <w:sz w:val="17"/>
                <w:szCs w:val="17"/>
              </w:rPr>
              <w:lastRenderedPageBreak/>
              <w:t>funded_transfer_04</w:t>
            </w:r>
          </w:p>
        </w:tc>
        <w:tc>
          <w:tcPr>
            <w:tcW w:w="1100" w:type="dxa"/>
            <w:tcMar>
              <w:top w:w="70" w:type="dxa"/>
              <w:left w:w="90" w:type="dxa"/>
              <w:bottom w:w="70" w:type="dxa"/>
              <w:right w:w="90" w:type="dxa"/>
            </w:tcMar>
          </w:tcPr>
          <w:p w14:paraId="50F14CB2" w14:textId="77777777" w:rsidR="00927B49" w:rsidRDefault="00927B49" w:rsidP="00244D12">
            <w:r>
              <w:rPr>
                <w:sz w:val="17"/>
                <w:szCs w:val="17"/>
              </w:rPr>
              <w:t>Customer</w:t>
            </w:r>
          </w:p>
        </w:tc>
        <w:tc>
          <w:tcPr>
            <w:tcW w:w="3300" w:type="dxa"/>
            <w:tcMar>
              <w:top w:w="70" w:type="dxa"/>
              <w:left w:w="90" w:type="dxa"/>
              <w:bottom w:w="70" w:type="dxa"/>
              <w:right w:w="90" w:type="dxa"/>
            </w:tcMar>
          </w:tcPr>
          <w:p w14:paraId="541827AC" w14:textId="77777777" w:rsidR="00927B49" w:rsidRDefault="00927B49" w:rsidP="00244D12">
            <w:r>
              <w:rPr>
                <w:sz w:val="17"/>
                <w:szCs w:val="17"/>
              </w:rPr>
              <w:t>Dedicated account pre-funded to a known, exact balance to support precise boundary test cases (e.g., TC-027, TC-028) where the source balance must be a known constant</w:t>
            </w:r>
          </w:p>
        </w:tc>
        <w:tc>
          <w:tcPr>
            <w:tcW w:w="1700" w:type="dxa"/>
            <w:tcMar>
              <w:top w:w="70" w:type="dxa"/>
              <w:left w:w="90" w:type="dxa"/>
              <w:bottom w:w="70" w:type="dxa"/>
              <w:right w:w="90" w:type="dxa"/>
            </w:tcMar>
          </w:tcPr>
          <w:p w14:paraId="3DB6D79D"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2A7A6B9E" w14:textId="77777777" w:rsidR="00927B49" w:rsidRDefault="00927B49" w:rsidP="00244D12">
            <w:r>
              <w:rPr>
                <w:sz w:val="17"/>
                <w:szCs w:val="17"/>
              </w:rPr>
              <w:t>Self-registered; balance brought to an exact known value via an initial funding transfer before boundary test execution begins</w:t>
            </w:r>
          </w:p>
        </w:tc>
      </w:tr>
      <w:tr w:rsidR="00927B49" w14:paraId="553932AB" w14:textId="77777777" w:rsidTr="00244D12">
        <w:tc>
          <w:tcPr>
            <w:tcW w:w="1600" w:type="dxa"/>
            <w:tcMar>
              <w:top w:w="70" w:type="dxa"/>
              <w:left w:w="90" w:type="dxa"/>
              <w:bottom w:w="70" w:type="dxa"/>
              <w:right w:w="90" w:type="dxa"/>
            </w:tcMar>
          </w:tcPr>
          <w:p w14:paraId="6FE46D79" w14:textId="77777777" w:rsidR="00927B49" w:rsidRDefault="00927B49" w:rsidP="00244D12">
            <w:r>
              <w:rPr>
                <w:sz w:val="17"/>
                <w:szCs w:val="17"/>
              </w:rPr>
              <w:t>loan_applicant_05</w:t>
            </w:r>
          </w:p>
        </w:tc>
        <w:tc>
          <w:tcPr>
            <w:tcW w:w="1100" w:type="dxa"/>
            <w:tcMar>
              <w:top w:w="70" w:type="dxa"/>
              <w:left w:w="90" w:type="dxa"/>
              <w:bottom w:w="70" w:type="dxa"/>
              <w:right w:w="90" w:type="dxa"/>
            </w:tcMar>
          </w:tcPr>
          <w:p w14:paraId="2948AAFA" w14:textId="77777777" w:rsidR="00927B49" w:rsidRDefault="00927B49" w:rsidP="00244D12">
            <w:r>
              <w:rPr>
                <w:sz w:val="17"/>
                <w:szCs w:val="17"/>
              </w:rPr>
              <w:t>Customer</w:t>
            </w:r>
          </w:p>
        </w:tc>
        <w:tc>
          <w:tcPr>
            <w:tcW w:w="3300" w:type="dxa"/>
            <w:tcMar>
              <w:top w:w="70" w:type="dxa"/>
              <w:left w:w="90" w:type="dxa"/>
              <w:bottom w:w="70" w:type="dxa"/>
              <w:right w:w="90" w:type="dxa"/>
            </w:tcMar>
          </w:tcPr>
          <w:p w14:paraId="63D40193" w14:textId="77777777" w:rsidR="00927B49" w:rsidRDefault="00927B49" w:rsidP="00244D12">
            <w:r>
              <w:rPr>
                <w:sz w:val="17"/>
                <w:szCs w:val="17"/>
              </w:rPr>
              <w:t>Dedicated account used exclusively for Request Loan test cases, kept separate so loan-related account creation does not clutter the primary account's Account Overview during other test execution</w:t>
            </w:r>
          </w:p>
        </w:tc>
        <w:tc>
          <w:tcPr>
            <w:tcW w:w="1700" w:type="dxa"/>
            <w:tcMar>
              <w:top w:w="70" w:type="dxa"/>
              <w:left w:w="90" w:type="dxa"/>
              <w:bottom w:w="70" w:type="dxa"/>
              <w:right w:w="90" w:type="dxa"/>
            </w:tcMar>
          </w:tcPr>
          <w:p w14:paraId="574D4C8D"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4B7EA97E" w14:textId="77777777" w:rsidR="00927B49" w:rsidRDefault="00927B49" w:rsidP="00244D12">
            <w:r>
              <w:rPr>
                <w:sz w:val="17"/>
                <w:szCs w:val="17"/>
              </w:rPr>
              <w:t>Self-registered with a funded Checking account sufficient to support down payment scenarios</w:t>
            </w:r>
          </w:p>
        </w:tc>
      </w:tr>
      <w:tr w:rsidR="00927B49" w14:paraId="5500ACCD" w14:textId="77777777" w:rsidTr="00244D12">
        <w:tc>
          <w:tcPr>
            <w:tcW w:w="1600" w:type="dxa"/>
            <w:tcMar>
              <w:top w:w="70" w:type="dxa"/>
              <w:left w:w="90" w:type="dxa"/>
              <w:bottom w:w="70" w:type="dxa"/>
              <w:right w:w="90" w:type="dxa"/>
            </w:tcMar>
          </w:tcPr>
          <w:p w14:paraId="0E59B98B" w14:textId="77777777" w:rsidR="00927B49" w:rsidRDefault="00927B49" w:rsidP="00244D12">
            <w:r>
              <w:rPr>
                <w:sz w:val="17"/>
                <w:szCs w:val="17"/>
              </w:rPr>
              <w:t>invalid_creds_ref</w:t>
            </w:r>
          </w:p>
        </w:tc>
        <w:tc>
          <w:tcPr>
            <w:tcW w:w="1100" w:type="dxa"/>
            <w:tcMar>
              <w:top w:w="70" w:type="dxa"/>
              <w:left w:w="90" w:type="dxa"/>
              <w:bottom w:w="70" w:type="dxa"/>
              <w:right w:w="90" w:type="dxa"/>
            </w:tcMar>
          </w:tcPr>
          <w:p w14:paraId="232FC0CC" w14:textId="77777777" w:rsidR="00927B49" w:rsidRDefault="00927B49" w:rsidP="00244D12">
            <w:r>
              <w:rPr>
                <w:sz w:val="17"/>
                <w:szCs w:val="17"/>
              </w:rPr>
              <w:t>N/A (non-existent)</w:t>
            </w:r>
          </w:p>
        </w:tc>
        <w:tc>
          <w:tcPr>
            <w:tcW w:w="3300" w:type="dxa"/>
            <w:tcMar>
              <w:top w:w="70" w:type="dxa"/>
              <w:left w:w="90" w:type="dxa"/>
              <w:bottom w:w="70" w:type="dxa"/>
              <w:right w:w="90" w:type="dxa"/>
            </w:tcMar>
          </w:tcPr>
          <w:p w14:paraId="7A040788" w14:textId="77777777" w:rsidR="00927B49" w:rsidRDefault="00927B49" w:rsidP="00244D12">
            <w:r>
              <w:rPr>
                <w:sz w:val="17"/>
                <w:szCs w:val="17"/>
              </w:rPr>
              <w:t>A deliberately non-existent username/password combination used consistently across all invalid-login negative test cases (e.g., TC-011)</w:t>
            </w:r>
          </w:p>
        </w:tc>
        <w:tc>
          <w:tcPr>
            <w:tcW w:w="1700" w:type="dxa"/>
            <w:tcMar>
              <w:top w:w="70" w:type="dxa"/>
              <w:left w:w="90" w:type="dxa"/>
              <w:bottom w:w="70" w:type="dxa"/>
              <w:right w:w="90" w:type="dxa"/>
            </w:tcMar>
          </w:tcPr>
          <w:p w14:paraId="07A1D9CE" w14:textId="77777777" w:rsidR="00927B49" w:rsidRDefault="00927B49" w:rsidP="00244D12">
            <w:r>
              <w:rPr>
                <w:sz w:val="17"/>
                <w:szCs w:val="17"/>
              </w:rPr>
              <w:t>None — used only to confirm rejection</w:t>
            </w:r>
          </w:p>
        </w:tc>
        <w:tc>
          <w:tcPr>
            <w:tcW w:w="2340" w:type="dxa"/>
            <w:tcMar>
              <w:top w:w="70" w:type="dxa"/>
              <w:left w:w="90" w:type="dxa"/>
              <w:bottom w:w="70" w:type="dxa"/>
              <w:right w:w="90" w:type="dxa"/>
            </w:tcMar>
          </w:tcPr>
          <w:p w14:paraId="672D6ECD" w14:textId="77777777" w:rsidR="00927B49" w:rsidRDefault="00927B49" w:rsidP="00244D12">
            <w:r>
              <w:rPr>
                <w:sz w:val="17"/>
                <w:szCs w:val="17"/>
              </w:rPr>
              <w:t>No setup required; existence-check itself is the test</w:t>
            </w:r>
          </w:p>
        </w:tc>
      </w:tr>
    </w:tbl>
    <w:p w14:paraId="15F217C1" w14:textId="77777777" w:rsidR="00927B49" w:rsidRDefault="00927B49" w:rsidP="00927B49">
      <w:pPr>
        <w:spacing w:after="100"/>
      </w:pPr>
    </w:p>
    <w:p w14:paraId="03861471" w14:textId="77777777" w:rsidR="00927B49" w:rsidRDefault="00927B49" w:rsidP="00927B49">
      <w:pPr>
        <w:pStyle w:val="Heading2"/>
        <w:spacing w:before="240" w:after="120"/>
      </w:pPr>
      <w:r>
        <w:t>9.4.4 Test Data Sheet</w:t>
      </w:r>
    </w:p>
    <w:p w14:paraId="49CAF7E9" w14:textId="77777777" w:rsidR="00927B49" w:rsidRDefault="00927B49" w:rsidP="00927B49">
      <w:pPr>
        <w:spacing w:after="120"/>
      </w:pPr>
      <w:r>
        <w:t>100 test data records distributed across the five functional areas below (Registration: 25, Login: 15, Transfer Funds: 20, Bill Pay: 20, Loan Request: 20), each tagged with its classification per the Test Data Classification Report (9.4.5). Records are grouped by functional area for readability.</w:t>
      </w:r>
    </w:p>
    <w:p w14:paraId="0A957CB7" w14:textId="77777777" w:rsidR="00927B49" w:rsidRDefault="00927B49" w:rsidP="00927B49">
      <w:pPr>
        <w:pStyle w:val="Heading3"/>
        <w:spacing w:after="100"/>
      </w:pPr>
      <w:r>
        <w:t>Registration Test Data (TD-REG-001 – TD-REG-025)</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1EE25F44" w14:textId="77777777" w:rsidTr="00E7040F">
        <w:trPr>
          <w:tblHeader/>
        </w:trPr>
        <w:tc>
          <w:tcPr>
            <w:tcW w:w="1200" w:type="dxa"/>
            <w:shd w:val="clear" w:color="auto" w:fill="ED7D31" w:themeFill="accent2"/>
            <w:tcMar>
              <w:top w:w="70" w:type="dxa"/>
              <w:left w:w="90" w:type="dxa"/>
              <w:bottom w:w="70" w:type="dxa"/>
              <w:right w:w="90" w:type="dxa"/>
            </w:tcMar>
          </w:tcPr>
          <w:p w14:paraId="23DE2E81" w14:textId="77777777" w:rsidR="00927B49" w:rsidRDefault="00927B49" w:rsidP="00244D12">
            <w:r>
              <w:rPr>
                <w:b/>
                <w:bCs/>
                <w:color w:val="FFFFFF"/>
                <w:sz w:val="17"/>
                <w:szCs w:val="17"/>
              </w:rPr>
              <w:t>Data ID</w:t>
            </w:r>
          </w:p>
        </w:tc>
        <w:tc>
          <w:tcPr>
            <w:tcW w:w="1600" w:type="dxa"/>
            <w:shd w:val="clear" w:color="auto" w:fill="ED7D31" w:themeFill="accent2"/>
            <w:tcMar>
              <w:top w:w="70" w:type="dxa"/>
              <w:left w:w="90" w:type="dxa"/>
              <w:bottom w:w="70" w:type="dxa"/>
              <w:right w:w="90" w:type="dxa"/>
            </w:tcMar>
          </w:tcPr>
          <w:p w14:paraId="1DAAE348"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3FDE0185"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42ED2648" w14:textId="77777777" w:rsidR="00927B49" w:rsidRDefault="00927B49" w:rsidP="00244D12">
            <w:r>
              <w:rPr>
                <w:b/>
                <w:bCs/>
                <w:color w:val="FFFFFF"/>
                <w:sz w:val="17"/>
                <w:szCs w:val="17"/>
              </w:rPr>
              <w:t>Value(s)</w:t>
            </w:r>
          </w:p>
        </w:tc>
      </w:tr>
      <w:tr w:rsidR="00927B49" w14:paraId="3571D55C" w14:textId="77777777" w:rsidTr="00244D12">
        <w:tc>
          <w:tcPr>
            <w:tcW w:w="1200" w:type="dxa"/>
            <w:tcMar>
              <w:top w:w="70" w:type="dxa"/>
              <w:left w:w="90" w:type="dxa"/>
              <w:bottom w:w="70" w:type="dxa"/>
              <w:right w:w="90" w:type="dxa"/>
            </w:tcMar>
          </w:tcPr>
          <w:p w14:paraId="6D6D75A3" w14:textId="77777777" w:rsidR="00927B49" w:rsidRDefault="00927B49" w:rsidP="00244D12">
            <w:r>
              <w:rPr>
                <w:sz w:val="17"/>
                <w:szCs w:val="17"/>
              </w:rPr>
              <w:t>TD-REG-001</w:t>
            </w:r>
          </w:p>
        </w:tc>
        <w:tc>
          <w:tcPr>
            <w:tcW w:w="1600" w:type="dxa"/>
            <w:tcMar>
              <w:top w:w="70" w:type="dxa"/>
              <w:left w:w="90" w:type="dxa"/>
              <w:bottom w:w="70" w:type="dxa"/>
              <w:right w:w="90" w:type="dxa"/>
            </w:tcMar>
          </w:tcPr>
          <w:p w14:paraId="1B46E86D" w14:textId="77777777" w:rsidR="00927B49" w:rsidRDefault="00927B49" w:rsidP="00244D12">
            <w:r>
              <w:rPr>
                <w:sz w:val="17"/>
                <w:szCs w:val="17"/>
              </w:rPr>
              <w:t>Positive</w:t>
            </w:r>
          </w:p>
        </w:tc>
        <w:tc>
          <w:tcPr>
            <w:tcW w:w="3300" w:type="dxa"/>
            <w:tcMar>
              <w:top w:w="70" w:type="dxa"/>
              <w:left w:w="90" w:type="dxa"/>
              <w:bottom w:w="70" w:type="dxa"/>
              <w:right w:w="90" w:type="dxa"/>
            </w:tcMar>
          </w:tcPr>
          <w:p w14:paraId="0A4F5AF8"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21618681" w14:textId="77777777" w:rsidR="00927B49" w:rsidRDefault="00927B49" w:rsidP="00244D12">
            <w:r>
              <w:rPr>
                <w:sz w:val="17"/>
                <w:szCs w:val="17"/>
              </w:rPr>
              <w:t>John Miller, 42 Oak St, Cape Town, WC, 8001, 0821234567, SSN 123-45-6789, user: jmiller2026, pass: Passw0rd!</w:t>
            </w:r>
          </w:p>
        </w:tc>
      </w:tr>
      <w:tr w:rsidR="00927B49" w14:paraId="635244DA" w14:textId="77777777" w:rsidTr="00244D12">
        <w:tc>
          <w:tcPr>
            <w:tcW w:w="1200" w:type="dxa"/>
            <w:tcMar>
              <w:top w:w="70" w:type="dxa"/>
              <w:left w:w="90" w:type="dxa"/>
              <w:bottom w:w="70" w:type="dxa"/>
              <w:right w:w="90" w:type="dxa"/>
            </w:tcMar>
          </w:tcPr>
          <w:p w14:paraId="6B1303BC" w14:textId="77777777" w:rsidR="00927B49" w:rsidRDefault="00927B49" w:rsidP="00244D12">
            <w:r>
              <w:rPr>
                <w:sz w:val="17"/>
                <w:szCs w:val="17"/>
              </w:rPr>
              <w:t>TD-REG-002</w:t>
            </w:r>
          </w:p>
        </w:tc>
        <w:tc>
          <w:tcPr>
            <w:tcW w:w="1600" w:type="dxa"/>
            <w:tcMar>
              <w:top w:w="70" w:type="dxa"/>
              <w:left w:w="90" w:type="dxa"/>
              <w:bottom w:w="70" w:type="dxa"/>
              <w:right w:w="90" w:type="dxa"/>
            </w:tcMar>
          </w:tcPr>
          <w:p w14:paraId="538330EB" w14:textId="77777777" w:rsidR="00927B49" w:rsidRDefault="00927B49" w:rsidP="00244D12">
            <w:r>
              <w:rPr>
                <w:sz w:val="17"/>
                <w:szCs w:val="17"/>
              </w:rPr>
              <w:t>Positive</w:t>
            </w:r>
          </w:p>
        </w:tc>
        <w:tc>
          <w:tcPr>
            <w:tcW w:w="3300" w:type="dxa"/>
            <w:tcMar>
              <w:top w:w="70" w:type="dxa"/>
              <w:left w:w="90" w:type="dxa"/>
              <w:bottom w:w="70" w:type="dxa"/>
              <w:right w:w="90" w:type="dxa"/>
            </w:tcMar>
          </w:tcPr>
          <w:p w14:paraId="6AF87751"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5906575C" w14:textId="77777777" w:rsidR="00927B49" w:rsidRDefault="00927B49" w:rsidP="00244D12">
            <w:r>
              <w:rPr>
                <w:sz w:val="17"/>
                <w:szCs w:val="17"/>
              </w:rPr>
              <w:t>Sarah Ndlovu, 15 River Rd, Johannesburg, GT, 2000, 0837654321, SSN 234-56-7890, user: sndlovu2026, pass: Secure99$</w:t>
            </w:r>
          </w:p>
        </w:tc>
      </w:tr>
      <w:tr w:rsidR="00927B49" w14:paraId="6DE9CCCC" w14:textId="77777777" w:rsidTr="00244D12">
        <w:tc>
          <w:tcPr>
            <w:tcW w:w="1200" w:type="dxa"/>
            <w:tcMar>
              <w:top w:w="70" w:type="dxa"/>
              <w:left w:w="90" w:type="dxa"/>
              <w:bottom w:w="70" w:type="dxa"/>
              <w:right w:w="90" w:type="dxa"/>
            </w:tcMar>
          </w:tcPr>
          <w:p w14:paraId="662856A1" w14:textId="77777777" w:rsidR="00927B49" w:rsidRDefault="00927B49" w:rsidP="00244D12">
            <w:r>
              <w:rPr>
                <w:sz w:val="17"/>
                <w:szCs w:val="17"/>
              </w:rPr>
              <w:t>TD-REG-003</w:t>
            </w:r>
          </w:p>
        </w:tc>
        <w:tc>
          <w:tcPr>
            <w:tcW w:w="1600" w:type="dxa"/>
            <w:tcMar>
              <w:top w:w="70" w:type="dxa"/>
              <w:left w:w="90" w:type="dxa"/>
              <w:bottom w:w="70" w:type="dxa"/>
              <w:right w:w="90" w:type="dxa"/>
            </w:tcMar>
          </w:tcPr>
          <w:p w14:paraId="34904CDC" w14:textId="77777777" w:rsidR="00927B49" w:rsidRDefault="00927B49" w:rsidP="00244D12">
            <w:r>
              <w:rPr>
                <w:sz w:val="17"/>
                <w:szCs w:val="17"/>
              </w:rPr>
              <w:t>Positive</w:t>
            </w:r>
          </w:p>
        </w:tc>
        <w:tc>
          <w:tcPr>
            <w:tcW w:w="3300" w:type="dxa"/>
            <w:tcMar>
              <w:top w:w="70" w:type="dxa"/>
              <w:left w:w="90" w:type="dxa"/>
              <w:bottom w:w="70" w:type="dxa"/>
              <w:right w:w="90" w:type="dxa"/>
            </w:tcMar>
          </w:tcPr>
          <w:p w14:paraId="1EE15CC1"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46B020DE" w14:textId="77777777" w:rsidR="00927B49" w:rsidRDefault="00927B49" w:rsidP="00244D12">
            <w:r>
              <w:rPr>
                <w:sz w:val="17"/>
                <w:szCs w:val="17"/>
              </w:rPr>
              <w:t>Michael Chen, 8 Harbour Ave, Durban, KZN, 4001, 0845551234, SSN 345-67-8901, user: mchen2026, pass: Bank2026#</w:t>
            </w:r>
          </w:p>
        </w:tc>
      </w:tr>
      <w:tr w:rsidR="00927B49" w14:paraId="04335624" w14:textId="77777777" w:rsidTr="00244D12">
        <w:tc>
          <w:tcPr>
            <w:tcW w:w="1200" w:type="dxa"/>
            <w:tcMar>
              <w:top w:w="70" w:type="dxa"/>
              <w:left w:w="90" w:type="dxa"/>
              <w:bottom w:w="70" w:type="dxa"/>
              <w:right w:w="90" w:type="dxa"/>
            </w:tcMar>
          </w:tcPr>
          <w:p w14:paraId="3D629A62" w14:textId="77777777" w:rsidR="00927B49" w:rsidRDefault="00927B49" w:rsidP="00244D12">
            <w:r>
              <w:rPr>
                <w:sz w:val="17"/>
                <w:szCs w:val="17"/>
              </w:rPr>
              <w:t>TD-REG-004</w:t>
            </w:r>
          </w:p>
        </w:tc>
        <w:tc>
          <w:tcPr>
            <w:tcW w:w="1600" w:type="dxa"/>
            <w:tcMar>
              <w:top w:w="70" w:type="dxa"/>
              <w:left w:w="90" w:type="dxa"/>
              <w:bottom w:w="70" w:type="dxa"/>
              <w:right w:w="90" w:type="dxa"/>
            </w:tcMar>
          </w:tcPr>
          <w:p w14:paraId="0AC96737" w14:textId="77777777" w:rsidR="00927B49" w:rsidRDefault="00927B49" w:rsidP="00244D12">
            <w:r>
              <w:rPr>
                <w:sz w:val="17"/>
                <w:szCs w:val="17"/>
              </w:rPr>
              <w:t>Positive</w:t>
            </w:r>
          </w:p>
        </w:tc>
        <w:tc>
          <w:tcPr>
            <w:tcW w:w="3300" w:type="dxa"/>
            <w:tcMar>
              <w:top w:w="70" w:type="dxa"/>
              <w:left w:w="90" w:type="dxa"/>
              <w:bottom w:w="70" w:type="dxa"/>
              <w:right w:w="90" w:type="dxa"/>
            </w:tcMar>
          </w:tcPr>
          <w:p w14:paraId="6B8952A3"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0E34371F" w14:textId="77777777" w:rsidR="00927B49" w:rsidRDefault="00927B49" w:rsidP="00244D12">
            <w:r>
              <w:rPr>
                <w:sz w:val="17"/>
                <w:szCs w:val="17"/>
              </w:rPr>
              <w:t>Priya Naidoo, 21 Palm St, Pretoria, GT, 0002, 0729998888, SSN 456-78-9012, user: pnaidoo2026, pass: Naid00!x</w:t>
            </w:r>
          </w:p>
        </w:tc>
      </w:tr>
      <w:tr w:rsidR="00927B49" w14:paraId="669DA3FB" w14:textId="77777777" w:rsidTr="00244D12">
        <w:tc>
          <w:tcPr>
            <w:tcW w:w="1200" w:type="dxa"/>
            <w:tcMar>
              <w:top w:w="70" w:type="dxa"/>
              <w:left w:w="90" w:type="dxa"/>
              <w:bottom w:w="70" w:type="dxa"/>
              <w:right w:w="90" w:type="dxa"/>
            </w:tcMar>
          </w:tcPr>
          <w:p w14:paraId="407C4732" w14:textId="77777777" w:rsidR="00927B49" w:rsidRDefault="00927B49" w:rsidP="00244D12">
            <w:r>
              <w:rPr>
                <w:sz w:val="17"/>
                <w:szCs w:val="17"/>
              </w:rPr>
              <w:t>TD-REG-005</w:t>
            </w:r>
          </w:p>
        </w:tc>
        <w:tc>
          <w:tcPr>
            <w:tcW w:w="1600" w:type="dxa"/>
            <w:tcMar>
              <w:top w:w="70" w:type="dxa"/>
              <w:left w:w="90" w:type="dxa"/>
              <w:bottom w:w="70" w:type="dxa"/>
              <w:right w:w="90" w:type="dxa"/>
            </w:tcMar>
          </w:tcPr>
          <w:p w14:paraId="7AC411C4" w14:textId="77777777" w:rsidR="00927B49" w:rsidRDefault="00927B49" w:rsidP="00244D12">
            <w:r>
              <w:rPr>
                <w:sz w:val="17"/>
                <w:szCs w:val="17"/>
              </w:rPr>
              <w:t>Positive</w:t>
            </w:r>
          </w:p>
        </w:tc>
        <w:tc>
          <w:tcPr>
            <w:tcW w:w="3300" w:type="dxa"/>
            <w:tcMar>
              <w:top w:w="70" w:type="dxa"/>
              <w:left w:w="90" w:type="dxa"/>
              <w:bottom w:w="70" w:type="dxa"/>
              <w:right w:w="90" w:type="dxa"/>
            </w:tcMar>
          </w:tcPr>
          <w:p w14:paraId="4EEA8CC8"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1727A2CF" w14:textId="77777777" w:rsidR="00927B49" w:rsidRDefault="00927B49" w:rsidP="00244D12">
            <w:r>
              <w:rPr>
                <w:sz w:val="17"/>
                <w:szCs w:val="17"/>
              </w:rPr>
              <w:t>David Botha, 5 Vine Rd, Bloemfontein, FS, 9301, 0813334444, SSN 567-89-0123, user: dbotha2026, pass: Botha!2026</w:t>
            </w:r>
          </w:p>
        </w:tc>
      </w:tr>
      <w:tr w:rsidR="00927B49" w14:paraId="07D02AB5" w14:textId="77777777" w:rsidTr="00244D12">
        <w:tc>
          <w:tcPr>
            <w:tcW w:w="1200" w:type="dxa"/>
            <w:tcMar>
              <w:top w:w="70" w:type="dxa"/>
              <w:left w:w="90" w:type="dxa"/>
              <w:bottom w:w="70" w:type="dxa"/>
              <w:right w:w="90" w:type="dxa"/>
            </w:tcMar>
          </w:tcPr>
          <w:p w14:paraId="48A8CAA5" w14:textId="77777777" w:rsidR="00927B49" w:rsidRDefault="00927B49" w:rsidP="00244D12">
            <w:r>
              <w:rPr>
                <w:sz w:val="17"/>
                <w:szCs w:val="17"/>
              </w:rPr>
              <w:lastRenderedPageBreak/>
              <w:t>TD-REG-006</w:t>
            </w:r>
          </w:p>
        </w:tc>
        <w:tc>
          <w:tcPr>
            <w:tcW w:w="1600" w:type="dxa"/>
            <w:tcMar>
              <w:top w:w="70" w:type="dxa"/>
              <w:left w:w="90" w:type="dxa"/>
              <w:bottom w:w="70" w:type="dxa"/>
              <w:right w:w="90" w:type="dxa"/>
            </w:tcMar>
          </w:tcPr>
          <w:p w14:paraId="0E72FC74" w14:textId="77777777" w:rsidR="00927B49" w:rsidRDefault="00927B49" w:rsidP="00244D12">
            <w:r>
              <w:rPr>
                <w:sz w:val="17"/>
                <w:szCs w:val="17"/>
              </w:rPr>
              <w:t>Positive</w:t>
            </w:r>
          </w:p>
        </w:tc>
        <w:tc>
          <w:tcPr>
            <w:tcW w:w="3300" w:type="dxa"/>
            <w:tcMar>
              <w:top w:w="70" w:type="dxa"/>
              <w:left w:w="90" w:type="dxa"/>
              <w:bottom w:w="70" w:type="dxa"/>
              <w:right w:w="90" w:type="dxa"/>
            </w:tcMar>
          </w:tcPr>
          <w:p w14:paraId="6C4B9FD1"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2C3EFF2D" w14:textId="77777777" w:rsidR="00927B49" w:rsidRDefault="00927B49" w:rsidP="00244D12">
            <w:r>
              <w:rPr>
                <w:sz w:val="17"/>
                <w:szCs w:val="17"/>
              </w:rPr>
              <w:t>Grace Mokoena, 63 Hill St, Polokwane, LIM, 0700, 0765552222, SSN 678-90-1234, user: gmokoena2026, pass: Grace$99z</w:t>
            </w:r>
          </w:p>
        </w:tc>
      </w:tr>
      <w:tr w:rsidR="00927B49" w14:paraId="37588107" w14:textId="77777777" w:rsidTr="00244D12">
        <w:tc>
          <w:tcPr>
            <w:tcW w:w="1200" w:type="dxa"/>
            <w:tcMar>
              <w:top w:w="70" w:type="dxa"/>
              <w:left w:w="90" w:type="dxa"/>
              <w:bottom w:w="70" w:type="dxa"/>
              <w:right w:w="90" w:type="dxa"/>
            </w:tcMar>
          </w:tcPr>
          <w:p w14:paraId="58030E8F" w14:textId="77777777" w:rsidR="00927B49" w:rsidRDefault="00927B49" w:rsidP="00244D12">
            <w:r>
              <w:rPr>
                <w:sz w:val="17"/>
                <w:szCs w:val="17"/>
              </w:rPr>
              <w:t>TD-REG-007</w:t>
            </w:r>
          </w:p>
        </w:tc>
        <w:tc>
          <w:tcPr>
            <w:tcW w:w="1600" w:type="dxa"/>
            <w:tcMar>
              <w:top w:w="70" w:type="dxa"/>
              <w:left w:w="90" w:type="dxa"/>
              <w:bottom w:w="70" w:type="dxa"/>
              <w:right w:w="90" w:type="dxa"/>
            </w:tcMar>
          </w:tcPr>
          <w:p w14:paraId="0852759F" w14:textId="77777777" w:rsidR="00927B49" w:rsidRDefault="00927B49" w:rsidP="00244D12">
            <w:r>
              <w:rPr>
                <w:sz w:val="17"/>
                <w:szCs w:val="17"/>
              </w:rPr>
              <w:t>Negative</w:t>
            </w:r>
          </w:p>
        </w:tc>
        <w:tc>
          <w:tcPr>
            <w:tcW w:w="3300" w:type="dxa"/>
            <w:tcMar>
              <w:top w:w="70" w:type="dxa"/>
              <w:left w:w="90" w:type="dxa"/>
              <w:bottom w:w="70" w:type="dxa"/>
              <w:right w:w="90" w:type="dxa"/>
            </w:tcMar>
          </w:tcPr>
          <w:p w14:paraId="5E76F6ED" w14:textId="77777777" w:rsidR="00927B49" w:rsidRDefault="00927B49" w:rsidP="00244D12">
            <w:r>
              <w:rPr>
                <w:sz w:val="17"/>
                <w:szCs w:val="17"/>
              </w:rPr>
              <w:t>Duplicate username (matches TD-REG-001)</w:t>
            </w:r>
          </w:p>
        </w:tc>
        <w:tc>
          <w:tcPr>
            <w:tcW w:w="3340" w:type="dxa"/>
            <w:tcMar>
              <w:top w:w="70" w:type="dxa"/>
              <w:left w:w="90" w:type="dxa"/>
              <w:bottom w:w="70" w:type="dxa"/>
              <w:right w:w="90" w:type="dxa"/>
            </w:tcMar>
          </w:tcPr>
          <w:p w14:paraId="14EBDBB6" w14:textId="77777777" w:rsidR="00927B49" w:rsidRDefault="00927B49" w:rsidP="00244D12">
            <w:r>
              <w:rPr>
                <w:sz w:val="17"/>
                <w:szCs w:val="17"/>
              </w:rPr>
              <w:t>user: jmiller2026 (already registered); other fields otherwise valid</w:t>
            </w:r>
          </w:p>
        </w:tc>
      </w:tr>
      <w:tr w:rsidR="00927B49" w14:paraId="7D99A452" w14:textId="77777777" w:rsidTr="00244D12">
        <w:tc>
          <w:tcPr>
            <w:tcW w:w="1200" w:type="dxa"/>
            <w:tcMar>
              <w:top w:w="70" w:type="dxa"/>
              <w:left w:w="90" w:type="dxa"/>
              <w:bottom w:w="70" w:type="dxa"/>
              <w:right w:w="90" w:type="dxa"/>
            </w:tcMar>
          </w:tcPr>
          <w:p w14:paraId="595AADF4" w14:textId="77777777" w:rsidR="00927B49" w:rsidRDefault="00927B49" w:rsidP="00244D12">
            <w:r>
              <w:rPr>
                <w:sz w:val="17"/>
                <w:szCs w:val="17"/>
              </w:rPr>
              <w:t>TD-REG-008</w:t>
            </w:r>
          </w:p>
        </w:tc>
        <w:tc>
          <w:tcPr>
            <w:tcW w:w="1600" w:type="dxa"/>
            <w:tcMar>
              <w:top w:w="70" w:type="dxa"/>
              <w:left w:w="90" w:type="dxa"/>
              <w:bottom w:w="70" w:type="dxa"/>
              <w:right w:w="90" w:type="dxa"/>
            </w:tcMar>
          </w:tcPr>
          <w:p w14:paraId="06D03D44" w14:textId="77777777" w:rsidR="00927B49" w:rsidRDefault="00927B49" w:rsidP="00244D12">
            <w:r>
              <w:rPr>
                <w:sz w:val="17"/>
                <w:szCs w:val="17"/>
              </w:rPr>
              <w:t>Negative</w:t>
            </w:r>
          </w:p>
        </w:tc>
        <w:tc>
          <w:tcPr>
            <w:tcW w:w="3300" w:type="dxa"/>
            <w:tcMar>
              <w:top w:w="70" w:type="dxa"/>
              <w:left w:w="90" w:type="dxa"/>
              <w:bottom w:w="70" w:type="dxa"/>
              <w:right w:w="90" w:type="dxa"/>
            </w:tcMar>
          </w:tcPr>
          <w:p w14:paraId="7DCB0216" w14:textId="77777777" w:rsidR="00927B49" w:rsidRDefault="00927B49" w:rsidP="00244D12">
            <w:r>
              <w:rPr>
                <w:sz w:val="17"/>
                <w:szCs w:val="17"/>
              </w:rPr>
              <w:t>Password/confirm mismatch</w:t>
            </w:r>
          </w:p>
        </w:tc>
        <w:tc>
          <w:tcPr>
            <w:tcW w:w="3340" w:type="dxa"/>
            <w:tcMar>
              <w:top w:w="70" w:type="dxa"/>
              <w:left w:w="90" w:type="dxa"/>
              <w:bottom w:w="70" w:type="dxa"/>
              <w:right w:w="90" w:type="dxa"/>
            </w:tcMar>
          </w:tcPr>
          <w:p w14:paraId="701C0285" w14:textId="77777777" w:rsidR="00927B49" w:rsidRDefault="00927B49" w:rsidP="00244D12">
            <w:r>
              <w:rPr>
                <w:sz w:val="17"/>
                <w:szCs w:val="17"/>
              </w:rPr>
              <w:t>pass: Test1234; confirm: Test9999</w:t>
            </w:r>
          </w:p>
        </w:tc>
      </w:tr>
      <w:tr w:rsidR="00927B49" w14:paraId="7F5328F1" w14:textId="77777777" w:rsidTr="00244D12">
        <w:tc>
          <w:tcPr>
            <w:tcW w:w="1200" w:type="dxa"/>
            <w:tcMar>
              <w:top w:w="70" w:type="dxa"/>
              <w:left w:w="90" w:type="dxa"/>
              <w:bottom w:w="70" w:type="dxa"/>
              <w:right w:w="90" w:type="dxa"/>
            </w:tcMar>
          </w:tcPr>
          <w:p w14:paraId="0A41CF4F" w14:textId="77777777" w:rsidR="00927B49" w:rsidRDefault="00927B49" w:rsidP="00244D12">
            <w:r>
              <w:rPr>
                <w:sz w:val="17"/>
                <w:szCs w:val="17"/>
              </w:rPr>
              <w:t>TD-REG-009</w:t>
            </w:r>
          </w:p>
        </w:tc>
        <w:tc>
          <w:tcPr>
            <w:tcW w:w="1600" w:type="dxa"/>
            <w:tcMar>
              <w:top w:w="70" w:type="dxa"/>
              <w:left w:w="90" w:type="dxa"/>
              <w:bottom w:w="70" w:type="dxa"/>
              <w:right w:w="90" w:type="dxa"/>
            </w:tcMar>
          </w:tcPr>
          <w:p w14:paraId="19BAC45F" w14:textId="77777777" w:rsidR="00927B49" w:rsidRDefault="00927B49" w:rsidP="00244D12">
            <w:r>
              <w:rPr>
                <w:sz w:val="17"/>
                <w:szCs w:val="17"/>
              </w:rPr>
              <w:t>Negative</w:t>
            </w:r>
          </w:p>
        </w:tc>
        <w:tc>
          <w:tcPr>
            <w:tcW w:w="3300" w:type="dxa"/>
            <w:tcMar>
              <w:top w:w="70" w:type="dxa"/>
              <w:left w:w="90" w:type="dxa"/>
              <w:bottom w:w="70" w:type="dxa"/>
              <w:right w:w="90" w:type="dxa"/>
            </w:tcMar>
          </w:tcPr>
          <w:p w14:paraId="2D0C2C9B" w14:textId="77777777" w:rsidR="00927B49" w:rsidRDefault="00927B49" w:rsidP="00244D12">
            <w:r>
              <w:rPr>
                <w:sz w:val="17"/>
                <w:szCs w:val="17"/>
              </w:rPr>
              <w:t>Blank Last Name</w:t>
            </w:r>
          </w:p>
        </w:tc>
        <w:tc>
          <w:tcPr>
            <w:tcW w:w="3340" w:type="dxa"/>
            <w:tcMar>
              <w:top w:w="70" w:type="dxa"/>
              <w:left w:w="90" w:type="dxa"/>
              <w:bottom w:w="70" w:type="dxa"/>
              <w:right w:w="90" w:type="dxa"/>
            </w:tcMar>
          </w:tcPr>
          <w:p w14:paraId="471803B6" w14:textId="77777777" w:rsidR="00927B49" w:rsidRDefault="00927B49" w:rsidP="00244D12">
            <w:r>
              <w:rPr>
                <w:sz w:val="17"/>
                <w:szCs w:val="17"/>
              </w:rPr>
              <w:t>First Name: Thabo; Last Name: (blank); remaining fields valid</w:t>
            </w:r>
          </w:p>
        </w:tc>
      </w:tr>
      <w:tr w:rsidR="00927B49" w14:paraId="09E6F244" w14:textId="77777777" w:rsidTr="00244D12">
        <w:tc>
          <w:tcPr>
            <w:tcW w:w="1200" w:type="dxa"/>
            <w:tcMar>
              <w:top w:w="70" w:type="dxa"/>
              <w:left w:w="90" w:type="dxa"/>
              <w:bottom w:w="70" w:type="dxa"/>
              <w:right w:w="90" w:type="dxa"/>
            </w:tcMar>
          </w:tcPr>
          <w:p w14:paraId="34569EDC" w14:textId="77777777" w:rsidR="00927B49" w:rsidRDefault="00927B49" w:rsidP="00244D12">
            <w:r>
              <w:rPr>
                <w:sz w:val="17"/>
                <w:szCs w:val="17"/>
              </w:rPr>
              <w:t>TD-REG-010</w:t>
            </w:r>
          </w:p>
        </w:tc>
        <w:tc>
          <w:tcPr>
            <w:tcW w:w="1600" w:type="dxa"/>
            <w:tcMar>
              <w:top w:w="70" w:type="dxa"/>
              <w:left w:w="90" w:type="dxa"/>
              <w:bottom w:w="70" w:type="dxa"/>
              <w:right w:w="90" w:type="dxa"/>
            </w:tcMar>
          </w:tcPr>
          <w:p w14:paraId="7A193AC1" w14:textId="77777777" w:rsidR="00927B49" w:rsidRDefault="00927B49" w:rsidP="00244D12">
            <w:r>
              <w:rPr>
                <w:sz w:val="17"/>
                <w:szCs w:val="17"/>
              </w:rPr>
              <w:t>Negative</w:t>
            </w:r>
          </w:p>
        </w:tc>
        <w:tc>
          <w:tcPr>
            <w:tcW w:w="3300" w:type="dxa"/>
            <w:tcMar>
              <w:top w:w="70" w:type="dxa"/>
              <w:left w:w="90" w:type="dxa"/>
              <w:bottom w:w="70" w:type="dxa"/>
              <w:right w:w="90" w:type="dxa"/>
            </w:tcMar>
          </w:tcPr>
          <w:p w14:paraId="34F00057" w14:textId="77777777" w:rsidR="00927B49" w:rsidRDefault="00927B49" w:rsidP="00244D12">
            <w:r>
              <w:rPr>
                <w:sz w:val="17"/>
                <w:szCs w:val="17"/>
              </w:rPr>
              <w:t>Blank SSN</w:t>
            </w:r>
          </w:p>
        </w:tc>
        <w:tc>
          <w:tcPr>
            <w:tcW w:w="3340" w:type="dxa"/>
            <w:tcMar>
              <w:top w:w="70" w:type="dxa"/>
              <w:left w:w="90" w:type="dxa"/>
              <w:bottom w:w="70" w:type="dxa"/>
              <w:right w:w="90" w:type="dxa"/>
            </w:tcMar>
          </w:tcPr>
          <w:p w14:paraId="7649D7C1" w14:textId="77777777" w:rsidR="00927B49" w:rsidRDefault="00927B49" w:rsidP="00244D12">
            <w:r>
              <w:rPr>
                <w:sz w:val="17"/>
                <w:szCs w:val="17"/>
              </w:rPr>
              <w:t>SSN: (blank); remaining fields valid</w:t>
            </w:r>
          </w:p>
        </w:tc>
      </w:tr>
      <w:tr w:rsidR="00927B49" w14:paraId="2D3A48CE" w14:textId="77777777" w:rsidTr="00244D12">
        <w:tc>
          <w:tcPr>
            <w:tcW w:w="1200" w:type="dxa"/>
            <w:tcMar>
              <w:top w:w="70" w:type="dxa"/>
              <w:left w:w="90" w:type="dxa"/>
              <w:bottom w:w="70" w:type="dxa"/>
              <w:right w:w="90" w:type="dxa"/>
            </w:tcMar>
          </w:tcPr>
          <w:p w14:paraId="7BE8C496" w14:textId="77777777" w:rsidR="00927B49" w:rsidRDefault="00927B49" w:rsidP="00244D12">
            <w:r>
              <w:rPr>
                <w:sz w:val="17"/>
                <w:szCs w:val="17"/>
              </w:rPr>
              <w:t>TD-REG-011</w:t>
            </w:r>
          </w:p>
        </w:tc>
        <w:tc>
          <w:tcPr>
            <w:tcW w:w="1600" w:type="dxa"/>
            <w:tcMar>
              <w:top w:w="70" w:type="dxa"/>
              <w:left w:w="90" w:type="dxa"/>
              <w:bottom w:w="70" w:type="dxa"/>
              <w:right w:w="90" w:type="dxa"/>
            </w:tcMar>
          </w:tcPr>
          <w:p w14:paraId="2BCA9CF0" w14:textId="77777777" w:rsidR="00927B49" w:rsidRDefault="00927B49" w:rsidP="00244D12">
            <w:r>
              <w:rPr>
                <w:sz w:val="17"/>
                <w:szCs w:val="17"/>
              </w:rPr>
              <w:t>Negative</w:t>
            </w:r>
          </w:p>
        </w:tc>
        <w:tc>
          <w:tcPr>
            <w:tcW w:w="3300" w:type="dxa"/>
            <w:tcMar>
              <w:top w:w="70" w:type="dxa"/>
              <w:left w:w="90" w:type="dxa"/>
              <w:bottom w:w="70" w:type="dxa"/>
              <w:right w:w="90" w:type="dxa"/>
            </w:tcMar>
          </w:tcPr>
          <w:p w14:paraId="16F37324" w14:textId="77777777" w:rsidR="00927B49" w:rsidRDefault="00927B49" w:rsidP="00244D12">
            <w:r>
              <w:rPr>
                <w:sz w:val="17"/>
                <w:szCs w:val="17"/>
              </w:rPr>
              <w:t>Blank Address</w:t>
            </w:r>
          </w:p>
        </w:tc>
        <w:tc>
          <w:tcPr>
            <w:tcW w:w="3340" w:type="dxa"/>
            <w:tcMar>
              <w:top w:w="70" w:type="dxa"/>
              <w:left w:w="90" w:type="dxa"/>
              <w:bottom w:w="70" w:type="dxa"/>
              <w:right w:w="90" w:type="dxa"/>
            </w:tcMar>
          </w:tcPr>
          <w:p w14:paraId="1494D84A" w14:textId="77777777" w:rsidR="00927B49" w:rsidRDefault="00927B49" w:rsidP="00244D12">
            <w:r>
              <w:rPr>
                <w:sz w:val="17"/>
                <w:szCs w:val="17"/>
              </w:rPr>
              <w:t>Address: (blank); remaining fields valid</w:t>
            </w:r>
          </w:p>
        </w:tc>
      </w:tr>
      <w:tr w:rsidR="00927B49" w14:paraId="4DE96E21" w14:textId="77777777" w:rsidTr="00244D12">
        <w:tc>
          <w:tcPr>
            <w:tcW w:w="1200" w:type="dxa"/>
            <w:tcMar>
              <w:top w:w="70" w:type="dxa"/>
              <w:left w:w="90" w:type="dxa"/>
              <w:bottom w:w="70" w:type="dxa"/>
              <w:right w:w="90" w:type="dxa"/>
            </w:tcMar>
          </w:tcPr>
          <w:p w14:paraId="3007C9F9" w14:textId="77777777" w:rsidR="00927B49" w:rsidRDefault="00927B49" w:rsidP="00244D12">
            <w:r>
              <w:rPr>
                <w:sz w:val="17"/>
                <w:szCs w:val="17"/>
              </w:rPr>
              <w:t>TD-REG-012</w:t>
            </w:r>
          </w:p>
        </w:tc>
        <w:tc>
          <w:tcPr>
            <w:tcW w:w="1600" w:type="dxa"/>
            <w:tcMar>
              <w:top w:w="70" w:type="dxa"/>
              <w:left w:w="90" w:type="dxa"/>
              <w:bottom w:w="70" w:type="dxa"/>
              <w:right w:w="90" w:type="dxa"/>
            </w:tcMar>
          </w:tcPr>
          <w:p w14:paraId="35DC25B5" w14:textId="77777777" w:rsidR="00927B49" w:rsidRDefault="00927B49" w:rsidP="00244D12">
            <w:r>
              <w:rPr>
                <w:sz w:val="17"/>
                <w:szCs w:val="17"/>
              </w:rPr>
              <w:t>Negative</w:t>
            </w:r>
          </w:p>
        </w:tc>
        <w:tc>
          <w:tcPr>
            <w:tcW w:w="3300" w:type="dxa"/>
            <w:tcMar>
              <w:top w:w="70" w:type="dxa"/>
              <w:left w:w="90" w:type="dxa"/>
              <w:bottom w:w="70" w:type="dxa"/>
              <w:right w:w="90" w:type="dxa"/>
            </w:tcMar>
          </w:tcPr>
          <w:p w14:paraId="599F58D5" w14:textId="77777777" w:rsidR="00927B49" w:rsidRDefault="00927B49" w:rsidP="00244D12">
            <w:r>
              <w:rPr>
                <w:sz w:val="17"/>
                <w:szCs w:val="17"/>
              </w:rPr>
              <w:t>Blank Phone Number</w:t>
            </w:r>
          </w:p>
        </w:tc>
        <w:tc>
          <w:tcPr>
            <w:tcW w:w="3340" w:type="dxa"/>
            <w:tcMar>
              <w:top w:w="70" w:type="dxa"/>
              <w:left w:w="90" w:type="dxa"/>
              <w:bottom w:w="70" w:type="dxa"/>
              <w:right w:w="90" w:type="dxa"/>
            </w:tcMar>
          </w:tcPr>
          <w:p w14:paraId="511FD98A" w14:textId="77777777" w:rsidR="00927B49" w:rsidRDefault="00927B49" w:rsidP="00244D12">
            <w:r>
              <w:rPr>
                <w:sz w:val="17"/>
                <w:szCs w:val="17"/>
              </w:rPr>
              <w:t>Phone: (blank); remaining fields valid</w:t>
            </w:r>
          </w:p>
        </w:tc>
      </w:tr>
      <w:tr w:rsidR="00927B49" w14:paraId="0C65BD1A" w14:textId="77777777" w:rsidTr="00244D12">
        <w:tc>
          <w:tcPr>
            <w:tcW w:w="1200" w:type="dxa"/>
            <w:tcMar>
              <w:top w:w="70" w:type="dxa"/>
              <w:left w:w="90" w:type="dxa"/>
              <w:bottom w:w="70" w:type="dxa"/>
              <w:right w:w="90" w:type="dxa"/>
            </w:tcMar>
          </w:tcPr>
          <w:p w14:paraId="0F32D084" w14:textId="77777777" w:rsidR="00927B49" w:rsidRDefault="00927B49" w:rsidP="00244D12">
            <w:r>
              <w:rPr>
                <w:sz w:val="17"/>
                <w:szCs w:val="17"/>
              </w:rPr>
              <w:t>TD-REG-013</w:t>
            </w:r>
          </w:p>
        </w:tc>
        <w:tc>
          <w:tcPr>
            <w:tcW w:w="1600" w:type="dxa"/>
            <w:tcMar>
              <w:top w:w="70" w:type="dxa"/>
              <w:left w:w="90" w:type="dxa"/>
              <w:bottom w:w="70" w:type="dxa"/>
              <w:right w:w="90" w:type="dxa"/>
            </w:tcMar>
          </w:tcPr>
          <w:p w14:paraId="2B761A57" w14:textId="77777777" w:rsidR="00927B49" w:rsidRDefault="00927B49" w:rsidP="00244D12">
            <w:r>
              <w:rPr>
                <w:sz w:val="17"/>
                <w:szCs w:val="17"/>
              </w:rPr>
              <w:t>Boundary</w:t>
            </w:r>
          </w:p>
        </w:tc>
        <w:tc>
          <w:tcPr>
            <w:tcW w:w="3300" w:type="dxa"/>
            <w:tcMar>
              <w:top w:w="70" w:type="dxa"/>
              <w:left w:w="90" w:type="dxa"/>
              <w:bottom w:w="70" w:type="dxa"/>
              <w:right w:w="90" w:type="dxa"/>
            </w:tcMar>
          </w:tcPr>
          <w:p w14:paraId="6CDD52E5" w14:textId="77777777" w:rsidR="00927B49" w:rsidRDefault="00927B49" w:rsidP="00244D12">
            <w:r>
              <w:rPr>
                <w:sz w:val="17"/>
                <w:szCs w:val="17"/>
              </w:rPr>
              <w:t>Password at assumed minimum length (6 chars)</w:t>
            </w:r>
          </w:p>
        </w:tc>
        <w:tc>
          <w:tcPr>
            <w:tcW w:w="3340" w:type="dxa"/>
            <w:tcMar>
              <w:top w:w="70" w:type="dxa"/>
              <w:left w:w="90" w:type="dxa"/>
              <w:bottom w:w="70" w:type="dxa"/>
              <w:right w:w="90" w:type="dxa"/>
            </w:tcMar>
          </w:tcPr>
          <w:p w14:paraId="01C20C7D" w14:textId="77777777" w:rsidR="00927B49" w:rsidRDefault="00927B49" w:rsidP="00244D12">
            <w:r>
              <w:rPr>
                <w:sz w:val="17"/>
                <w:szCs w:val="17"/>
              </w:rPr>
              <w:t>pass: Pw1234</w:t>
            </w:r>
          </w:p>
        </w:tc>
      </w:tr>
      <w:tr w:rsidR="00927B49" w14:paraId="1321A2E4" w14:textId="77777777" w:rsidTr="00244D12">
        <w:tc>
          <w:tcPr>
            <w:tcW w:w="1200" w:type="dxa"/>
            <w:tcMar>
              <w:top w:w="70" w:type="dxa"/>
              <w:left w:w="90" w:type="dxa"/>
              <w:bottom w:w="70" w:type="dxa"/>
              <w:right w:w="90" w:type="dxa"/>
            </w:tcMar>
          </w:tcPr>
          <w:p w14:paraId="36144FF0" w14:textId="77777777" w:rsidR="00927B49" w:rsidRDefault="00927B49" w:rsidP="00244D12">
            <w:r>
              <w:rPr>
                <w:sz w:val="17"/>
                <w:szCs w:val="17"/>
              </w:rPr>
              <w:t>TD-REG-014</w:t>
            </w:r>
          </w:p>
        </w:tc>
        <w:tc>
          <w:tcPr>
            <w:tcW w:w="1600" w:type="dxa"/>
            <w:tcMar>
              <w:top w:w="70" w:type="dxa"/>
              <w:left w:w="90" w:type="dxa"/>
              <w:bottom w:w="70" w:type="dxa"/>
              <w:right w:w="90" w:type="dxa"/>
            </w:tcMar>
          </w:tcPr>
          <w:p w14:paraId="444B6B37" w14:textId="77777777" w:rsidR="00927B49" w:rsidRDefault="00927B49" w:rsidP="00244D12">
            <w:r>
              <w:rPr>
                <w:sz w:val="17"/>
                <w:szCs w:val="17"/>
              </w:rPr>
              <w:t>Boundary</w:t>
            </w:r>
          </w:p>
        </w:tc>
        <w:tc>
          <w:tcPr>
            <w:tcW w:w="3300" w:type="dxa"/>
            <w:tcMar>
              <w:top w:w="70" w:type="dxa"/>
              <w:left w:w="90" w:type="dxa"/>
              <w:bottom w:w="70" w:type="dxa"/>
              <w:right w:w="90" w:type="dxa"/>
            </w:tcMar>
          </w:tcPr>
          <w:p w14:paraId="1C5D0103" w14:textId="77777777" w:rsidR="00927B49" w:rsidRDefault="00927B49" w:rsidP="00244D12">
            <w:r>
              <w:rPr>
                <w:sz w:val="17"/>
                <w:szCs w:val="17"/>
              </w:rPr>
              <w:t>Password one below assumed minimum (5 chars)</w:t>
            </w:r>
          </w:p>
        </w:tc>
        <w:tc>
          <w:tcPr>
            <w:tcW w:w="3340" w:type="dxa"/>
            <w:tcMar>
              <w:top w:w="70" w:type="dxa"/>
              <w:left w:w="90" w:type="dxa"/>
              <w:bottom w:w="70" w:type="dxa"/>
              <w:right w:w="90" w:type="dxa"/>
            </w:tcMar>
          </w:tcPr>
          <w:p w14:paraId="36FC9660" w14:textId="77777777" w:rsidR="00927B49" w:rsidRDefault="00927B49" w:rsidP="00244D12">
            <w:r>
              <w:rPr>
                <w:sz w:val="17"/>
                <w:szCs w:val="17"/>
              </w:rPr>
              <w:t>pass: Pw123</w:t>
            </w:r>
          </w:p>
        </w:tc>
      </w:tr>
      <w:tr w:rsidR="00927B49" w14:paraId="490F1840" w14:textId="77777777" w:rsidTr="00244D12">
        <w:tc>
          <w:tcPr>
            <w:tcW w:w="1200" w:type="dxa"/>
            <w:tcMar>
              <w:top w:w="70" w:type="dxa"/>
              <w:left w:w="90" w:type="dxa"/>
              <w:bottom w:w="70" w:type="dxa"/>
              <w:right w:w="90" w:type="dxa"/>
            </w:tcMar>
          </w:tcPr>
          <w:p w14:paraId="0C72B948" w14:textId="77777777" w:rsidR="00927B49" w:rsidRDefault="00927B49" w:rsidP="00244D12">
            <w:r>
              <w:rPr>
                <w:sz w:val="17"/>
                <w:szCs w:val="17"/>
              </w:rPr>
              <w:t>TD-REG-015</w:t>
            </w:r>
          </w:p>
        </w:tc>
        <w:tc>
          <w:tcPr>
            <w:tcW w:w="1600" w:type="dxa"/>
            <w:tcMar>
              <w:top w:w="70" w:type="dxa"/>
              <w:left w:w="90" w:type="dxa"/>
              <w:bottom w:w="70" w:type="dxa"/>
              <w:right w:w="90" w:type="dxa"/>
            </w:tcMar>
          </w:tcPr>
          <w:p w14:paraId="283AB854" w14:textId="77777777" w:rsidR="00927B49" w:rsidRDefault="00927B49" w:rsidP="00244D12">
            <w:r>
              <w:rPr>
                <w:sz w:val="17"/>
                <w:szCs w:val="17"/>
              </w:rPr>
              <w:t>Boundary</w:t>
            </w:r>
          </w:p>
        </w:tc>
        <w:tc>
          <w:tcPr>
            <w:tcW w:w="3300" w:type="dxa"/>
            <w:tcMar>
              <w:top w:w="70" w:type="dxa"/>
              <w:left w:w="90" w:type="dxa"/>
              <w:bottom w:w="70" w:type="dxa"/>
              <w:right w:w="90" w:type="dxa"/>
            </w:tcMar>
          </w:tcPr>
          <w:p w14:paraId="6FBE38B1" w14:textId="77777777" w:rsidR="00927B49" w:rsidRDefault="00927B49" w:rsidP="00244D12">
            <w:r>
              <w:rPr>
                <w:sz w:val="17"/>
                <w:szCs w:val="17"/>
              </w:rPr>
              <w:t>Password at assumed maximum length (20 chars)</w:t>
            </w:r>
          </w:p>
        </w:tc>
        <w:tc>
          <w:tcPr>
            <w:tcW w:w="3340" w:type="dxa"/>
            <w:tcMar>
              <w:top w:w="70" w:type="dxa"/>
              <w:left w:w="90" w:type="dxa"/>
              <w:bottom w:w="70" w:type="dxa"/>
              <w:right w:w="90" w:type="dxa"/>
            </w:tcMar>
          </w:tcPr>
          <w:p w14:paraId="6F91D7C2" w14:textId="77777777" w:rsidR="00927B49" w:rsidRDefault="00927B49" w:rsidP="00244D12">
            <w:r>
              <w:rPr>
                <w:sz w:val="17"/>
                <w:szCs w:val="17"/>
              </w:rPr>
              <w:t>pass: Passw0rd12345678901!</w:t>
            </w:r>
          </w:p>
        </w:tc>
      </w:tr>
      <w:tr w:rsidR="00927B49" w14:paraId="049B1F39" w14:textId="77777777" w:rsidTr="00244D12">
        <w:tc>
          <w:tcPr>
            <w:tcW w:w="1200" w:type="dxa"/>
            <w:tcMar>
              <w:top w:w="70" w:type="dxa"/>
              <w:left w:w="90" w:type="dxa"/>
              <w:bottom w:w="70" w:type="dxa"/>
              <w:right w:w="90" w:type="dxa"/>
            </w:tcMar>
          </w:tcPr>
          <w:p w14:paraId="632222F1" w14:textId="77777777" w:rsidR="00927B49" w:rsidRDefault="00927B49" w:rsidP="00244D12">
            <w:r>
              <w:rPr>
                <w:sz w:val="17"/>
                <w:szCs w:val="17"/>
              </w:rPr>
              <w:t>TD-REG-016</w:t>
            </w:r>
          </w:p>
        </w:tc>
        <w:tc>
          <w:tcPr>
            <w:tcW w:w="1600" w:type="dxa"/>
            <w:tcMar>
              <w:top w:w="70" w:type="dxa"/>
              <w:left w:w="90" w:type="dxa"/>
              <w:bottom w:w="70" w:type="dxa"/>
              <w:right w:w="90" w:type="dxa"/>
            </w:tcMar>
          </w:tcPr>
          <w:p w14:paraId="2FA373A2" w14:textId="77777777" w:rsidR="00927B49" w:rsidRDefault="00927B49" w:rsidP="00244D12">
            <w:r>
              <w:rPr>
                <w:sz w:val="17"/>
                <w:szCs w:val="17"/>
              </w:rPr>
              <w:t>Boundary</w:t>
            </w:r>
          </w:p>
        </w:tc>
        <w:tc>
          <w:tcPr>
            <w:tcW w:w="3300" w:type="dxa"/>
            <w:tcMar>
              <w:top w:w="70" w:type="dxa"/>
              <w:left w:w="90" w:type="dxa"/>
              <w:bottom w:w="70" w:type="dxa"/>
              <w:right w:w="90" w:type="dxa"/>
            </w:tcMar>
          </w:tcPr>
          <w:p w14:paraId="2C97DFE6" w14:textId="77777777" w:rsidR="00927B49" w:rsidRDefault="00927B49" w:rsidP="00244D12">
            <w:r>
              <w:rPr>
                <w:sz w:val="17"/>
                <w:szCs w:val="17"/>
              </w:rPr>
              <w:t>Password one above assumed maximum (21 chars)</w:t>
            </w:r>
          </w:p>
        </w:tc>
        <w:tc>
          <w:tcPr>
            <w:tcW w:w="3340" w:type="dxa"/>
            <w:tcMar>
              <w:top w:w="70" w:type="dxa"/>
              <w:left w:w="90" w:type="dxa"/>
              <w:bottom w:w="70" w:type="dxa"/>
              <w:right w:w="90" w:type="dxa"/>
            </w:tcMar>
          </w:tcPr>
          <w:p w14:paraId="5975506C" w14:textId="77777777" w:rsidR="00927B49" w:rsidRDefault="00927B49" w:rsidP="00244D12">
            <w:r>
              <w:rPr>
                <w:sz w:val="17"/>
                <w:szCs w:val="17"/>
              </w:rPr>
              <w:t>pass: Passw0rd123456789012!</w:t>
            </w:r>
          </w:p>
        </w:tc>
      </w:tr>
      <w:tr w:rsidR="00927B49" w14:paraId="16078DED" w14:textId="77777777" w:rsidTr="00244D12">
        <w:tc>
          <w:tcPr>
            <w:tcW w:w="1200" w:type="dxa"/>
            <w:tcMar>
              <w:top w:w="70" w:type="dxa"/>
              <w:left w:w="90" w:type="dxa"/>
              <w:bottom w:w="70" w:type="dxa"/>
              <w:right w:w="90" w:type="dxa"/>
            </w:tcMar>
          </w:tcPr>
          <w:p w14:paraId="4E0974F8" w14:textId="77777777" w:rsidR="00927B49" w:rsidRDefault="00927B49" w:rsidP="00244D12">
            <w:r>
              <w:rPr>
                <w:sz w:val="17"/>
                <w:szCs w:val="17"/>
              </w:rPr>
              <w:t>TD-REG-017</w:t>
            </w:r>
          </w:p>
        </w:tc>
        <w:tc>
          <w:tcPr>
            <w:tcW w:w="1600" w:type="dxa"/>
            <w:tcMar>
              <w:top w:w="70" w:type="dxa"/>
              <w:left w:w="90" w:type="dxa"/>
              <w:bottom w:w="70" w:type="dxa"/>
              <w:right w:w="90" w:type="dxa"/>
            </w:tcMar>
          </w:tcPr>
          <w:p w14:paraId="5BD92ED3" w14:textId="77777777" w:rsidR="00927B49" w:rsidRDefault="00927B49" w:rsidP="00244D12">
            <w:r>
              <w:rPr>
                <w:sz w:val="17"/>
                <w:szCs w:val="17"/>
              </w:rPr>
              <w:t>Boundary</w:t>
            </w:r>
          </w:p>
        </w:tc>
        <w:tc>
          <w:tcPr>
            <w:tcW w:w="3300" w:type="dxa"/>
            <w:tcMar>
              <w:top w:w="70" w:type="dxa"/>
              <w:left w:w="90" w:type="dxa"/>
              <w:bottom w:w="70" w:type="dxa"/>
              <w:right w:w="90" w:type="dxa"/>
            </w:tcMar>
          </w:tcPr>
          <w:p w14:paraId="35E64199" w14:textId="77777777" w:rsidR="00927B49" w:rsidRDefault="00927B49" w:rsidP="00244D12">
            <w:r>
              <w:rPr>
                <w:sz w:val="17"/>
                <w:szCs w:val="17"/>
              </w:rPr>
              <w:t>Username at minimum plausible length (1 char)</w:t>
            </w:r>
          </w:p>
        </w:tc>
        <w:tc>
          <w:tcPr>
            <w:tcW w:w="3340" w:type="dxa"/>
            <w:tcMar>
              <w:top w:w="70" w:type="dxa"/>
              <w:left w:w="90" w:type="dxa"/>
              <w:bottom w:w="70" w:type="dxa"/>
              <w:right w:w="90" w:type="dxa"/>
            </w:tcMar>
          </w:tcPr>
          <w:p w14:paraId="5D6F6877" w14:textId="77777777" w:rsidR="00927B49" w:rsidRDefault="00927B49" w:rsidP="00244D12">
            <w:r>
              <w:rPr>
                <w:sz w:val="17"/>
                <w:szCs w:val="17"/>
              </w:rPr>
              <w:t>user: j</w:t>
            </w:r>
          </w:p>
        </w:tc>
      </w:tr>
      <w:tr w:rsidR="00927B49" w14:paraId="7FC81F22" w14:textId="77777777" w:rsidTr="00244D12">
        <w:tc>
          <w:tcPr>
            <w:tcW w:w="1200" w:type="dxa"/>
            <w:tcMar>
              <w:top w:w="70" w:type="dxa"/>
              <w:left w:w="90" w:type="dxa"/>
              <w:bottom w:w="70" w:type="dxa"/>
              <w:right w:w="90" w:type="dxa"/>
            </w:tcMar>
          </w:tcPr>
          <w:p w14:paraId="3ADC77C4" w14:textId="77777777" w:rsidR="00927B49" w:rsidRDefault="00927B49" w:rsidP="00244D12">
            <w:r>
              <w:rPr>
                <w:sz w:val="17"/>
                <w:szCs w:val="17"/>
              </w:rPr>
              <w:t>TD-REG-018</w:t>
            </w:r>
          </w:p>
        </w:tc>
        <w:tc>
          <w:tcPr>
            <w:tcW w:w="1600" w:type="dxa"/>
            <w:tcMar>
              <w:top w:w="70" w:type="dxa"/>
              <w:left w:w="90" w:type="dxa"/>
              <w:bottom w:w="70" w:type="dxa"/>
              <w:right w:w="90" w:type="dxa"/>
            </w:tcMar>
          </w:tcPr>
          <w:p w14:paraId="36EB7CA9" w14:textId="77777777" w:rsidR="00927B49" w:rsidRDefault="00927B49" w:rsidP="00244D12">
            <w:r>
              <w:rPr>
                <w:sz w:val="17"/>
                <w:szCs w:val="17"/>
              </w:rPr>
              <w:t>Invalid</w:t>
            </w:r>
          </w:p>
        </w:tc>
        <w:tc>
          <w:tcPr>
            <w:tcW w:w="3300" w:type="dxa"/>
            <w:tcMar>
              <w:top w:w="70" w:type="dxa"/>
              <w:left w:w="90" w:type="dxa"/>
              <w:bottom w:w="70" w:type="dxa"/>
              <w:right w:w="90" w:type="dxa"/>
            </w:tcMar>
          </w:tcPr>
          <w:p w14:paraId="031A2CCD" w14:textId="77777777" w:rsidR="00927B49" w:rsidRDefault="00927B49" w:rsidP="00244D12">
            <w:r>
              <w:rPr>
                <w:sz w:val="17"/>
                <w:szCs w:val="17"/>
              </w:rPr>
              <w:t>Non-numeric SSN</w:t>
            </w:r>
          </w:p>
        </w:tc>
        <w:tc>
          <w:tcPr>
            <w:tcW w:w="3340" w:type="dxa"/>
            <w:tcMar>
              <w:top w:w="70" w:type="dxa"/>
              <w:left w:w="90" w:type="dxa"/>
              <w:bottom w:w="70" w:type="dxa"/>
              <w:right w:w="90" w:type="dxa"/>
            </w:tcMar>
          </w:tcPr>
          <w:p w14:paraId="1E3559F0" w14:textId="77777777" w:rsidR="00927B49" w:rsidRDefault="00927B49" w:rsidP="00244D12">
            <w:r>
              <w:rPr>
                <w:sz w:val="17"/>
                <w:szCs w:val="17"/>
              </w:rPr>
              <w:t>SSN: ABC-DE-FGHI</w:t>
            </w:r>
          </w:p>
        </w:tc>
      </w:tr>
      <w:tr w:rsidR="00927B49" w14:paraId="36C4D8A7" w14:textId="77777777" w:rsidTr="00244D12">
        <w:tc>
          <w:tcPr>
            <w:tcW w:w="1200" w:type="dxa"/>
            <w:tcMar>
              <w:top w:w="70" w:type="dxa"/>
              <w:left w:w="90" w:type="dxa"/>
              <w:bottom w:w="70" w:type="dxa"/>
              <w:right w:w="90" w:type="dxa"/>
            </w:tcMar>
          </w:tcPr>
          <w:p w14:paraId="3B5F4F1E" w14:textId="77777777" w:rsidR="00927B49" w:rsidRDefault="00927B49" w:rsidP="00244D12">
            <w:r>
              <w:rPr>
                <w:sz w:val="17"/>
                <w:szCs w:val="17"/>
              </w:rPr>
              <w:t>TD-REG-019</w:t>
            </w:r>
          </w:p>
        </w:tc>
        <w:tc>
          <w:tcPr>
            <w:tcW w:w="1600" w:type="dxa"/>
            <w:tcMar>
              <w:top w:w="70" w:type="dxa"/>
              <w:left w:w="90" w:type="dxa"/>
              <w:bottom w:w="70" w:type="dxa"/>
              <w:right w:w="90" w:type="dxa"/>
            </w:tcMar>
          </w:tcPr>
          <w:p w14:paraId="526AFDCD" w14:textId="77777777" w:rsidR="00927B49" w:rsidRDefault="00927B49" w:rsidP="00244D12">
            <w:r>
              <w:rPr>
                <w:sz w:val="17"/>
                <w:szCs w:val="17"/>
              </w:rPr>
              <w:t>Invalid</w:t>
            </w:r>
          </w:p>
        </w:tc>
        <w:tc>
          <w:tcPr>
            <w:tcW w:w="3300" w:type="dxa"/>
            <w:tcMar>
              <w:top w:w="70" w:type="dxa"/>
              <w:left w:w="90" w:type="dxa"/>
              <w:bottom w:w="70" w:type="dxa"/>
              <w:right w:w="90" w:type="dxa"/>
            </w:tcMar>
          </w:tcPr>
          <w:p w14:paraId="6D977B62" w14:textId="77777777" w:rsidR="00927B49" w:rsidRDefault="00927B49" w:rsidP="00244D12">
            <w:r>
              <w:rPr>
                <w:sz w:val="17"/>
                <w:szCs w:val="17"/>
              </w:rPr>
              <w:t>Non-numeric phone number</w:t>
            </w:r>
          </w:p>
        </w:tc>
        <w:tc>
          <w:tcPr>
            <w:tcW w:w="3340" w:type="dxa"/>
            <w:tcMar>
              <w:top w:w="70" w:type="dxa"/>
              <w:left w:w="90" w:type="dxa"/>
              <w:bottom w:w="70" w:type="dxa"/>
              <w:right w:w="90" w:type="dxa"/>
            </w:tcMar>
          </w:tcPr>
          <w:p w14:paraId="67655D9A" w14:textId="77777777" w:rsidR="00927B49" w:rsidRDefault="00927B49" w:rsidP="00244D12">
            <w:r>
              <w:rPr>
                <w:sz w:val="17"/>
                <w:szCs w:val="17"/>
              </w:rPr>
              <w:t>Phone: CALL-ME-NOW</w:t>
            </w:r>
          </w:p>
        </w:tc>
      </w:tr>
      <w:tr w:rsidR="00927B49" w14:paraId="21E0EAE0" w14:textId="77777777" w:rsidTr="00244D12">
        <w:tc>
          <w:tcPr>
            <w:tcW w:w="1200" w:type="dxa"/>
            <w:tcMar>
              <w:top w:w="70" w:type="dxa"/>
              <w:left w:w="90" w:type="dxa"/>
              <w:bottom w:w="70" w:type="dxa"/>
              <w:right w:w="90" w:type="dxa"/>
            </w:tcMar>
          </w:tcPr>
          <w:p w14:paraId="38B8543D" w14:textId="77777777" w:rsidR="00927B49" w:rsidRDefault="00927B49" w:rsidP="00244D12">
            <w:r>
              <w:rPr>
                <w:sz w:val="17"/>
                <w:szCs w:val="17"/>
              </w:rPr>
              <w:t>TD-REG-020</w:t>
            </w:r>
          </w:p>
        </w:tc>
        <w:tc>
          <w:tcPr>
            <w:tcW w:w="1600" w:type="dxa"/>
            <w:tcMar>
              <w:top w:w="70" w:type="dxa"/>
              <w:left w:w="90" w:type="dxa"/>
              <w:bottom w:w="70" w:type="dxa"/>
              <w:right w:w="90" w:type="dxa"/>
            </w:tcMar>
          </w:tcPr>
          <w:p w14:paraId="12846C46" w14:textId="77777777" w:rsidR="00927B49" w:rsidRDefault="00927B49" w:rsidP="00244D12">
            <w:r>
              <w:rPr>
                <w:sz w:val="17"/>
                <w:szCs w:val="17"/>
              </w:rPr>
              <w:t>Invalid</w:t>
            </w:r>
          </w:p>
        </w:tc>
        <w:tc>
          <w:tcPr>
            <w:tcW w:w="3300" w:type="dxa"/>
            <w:tcMar>
              <w:top w:w="70" w:type="dxa"/>
              <w:left w:w="90" w:type="dxa"/>
              <w:bottom w:w="70" w:type="dxa"/>
              <w:right w:w="90" w:type="dxa"/>
            </w:tcMar>
          </w:tcPr>
          <w:p w14:paraId="7D3A712C" w14:textId="77777777" w:rsidR="00927B49" w:rsidRDefault="00927B49" w:rsidP="00244D12">
            <w:r>
              <w:rPr>
                <w:sz w:val="17"/>
                <w:szCs w:val="17"/>
              </w:rPr>
              <w:t>Malformed zip code (letters)</w:t>
            </w:r>
          </w:p>
        </w:tc>
        <w:tc>
          <w:tcPr>
            <w:tcW w:w="3340" w:type="dxa"/>
            <w:tcMar>
              <w:top w:w="70" w:type="dxa"/>
              <w:left w:w="90" w:type="dxa"/>
              <w:bottom w:w="70" w:type="dxa"/>
              <w:right w:w="90" w:type="dxa"/>
            </w:tcMar>
          </w:tcPr>
          <w:p w14:paraId="4614AA95" w14:textId="77777777" w:rsidR="00927B49" w:rsidRDefault="00927B49" w:rsidP="00244D12">
            <w:r>
              <w:rPr>
                <w:sz w:val="17"/>
                <w:szCs w:val="17"/>
              </w:rPr>
              <w:t>Zip: AB1 2CD</w:t>
            </w:r>
          </w:p>
        </w:tc>
      </w:tr>
      <w:tr w:rsidR="00927B49" w14:paraId="423A77F6" w14:textId="77777777" w:rsidTr="00244D12">
        <w:tc>
          <w:tcPr>
            <w:tcW w:w="1200" w:type="dxa"/>
            <w:tcMar>
              <w:top w:w="70" w:type="dxa"/>
              <w:left w:w="90" w:type="dxa"/>
              <w:bottom w:w="70" w:type="dxa"/>
              <w:right w:w="90" w:type="dxa"/>
            </w:tcMar>
          </w:tcPr>
          <w:p w14:paraId="4C9F578F" w14:textId="77777777" w:rsidR="00927B49" w:rsidRDefault="00927B49" w:rsidP="00244D12">
            <w:r>
              <w:rPr>
                <w:sz w:val="17"/>
                <w:szCs w:val="17"/>
              </w:rPr>
              <w:t>TD-REG-021</w:t>
            </w:r>
          </w:p>
        </w:tc>
        <w:tc>
          <w:tcPr>
            <w:tcW w:w="1600" w:type="dxa"/>
            <w:tcMar>
              <w:top w:w="70" w:type="dxa"/>
              <w:left w:w="90" w:type="dxa"/>
              <w:bottom w:w="70" w:type="dxa"/>
              <w:right w:w="90" w:type="dxa"/>
            </w:tcMar>
          </w:tcPr>
          <w:p w14:paraId="17EEEE08" w14:textId="77777777" w:rsidR="00927B49" w:rsidRDefault="00927B49" w:rsidP="00244D12">
            <w:r>
              <w:rPr>
                <w:sz w:val="17"/>
                <w:szCs w:val="17"/>
              </w:rPr>
              <w:t>Invalid</w:t>
            </w:r>
          </w:p>
        </w:tc>
        <w:tc>
          <w:tcPr>
            <w:tcW w:w="3300" w:type="dxa"/>
            <w:tcMar>
              <w:top w:w="70" w:type="dxa"/>
              <w:left w:w="90" w:type="dxa"/>
              <w:bottom w:w="70" w:type="dxa"/>
              <w:right w:w="90" w:type="dxa"/>
            </w:tcMar>
          </w:tcPr>
          <w:p w14:paraId="442E5DA8" w14:textId="77777777" w:rsidR="00927B49" w:rsidRDefault="00927B49" w:rsidP="00244D12">
            <w:r>
              <w:rPr>
                <w:sz w:val="17"/>
                <w:szCs w:val="17"/>
              </w:rPr>
              <w:t>Username containing a space</w:t>
            </w:r>
          </w:p>
        </w:tc>
        <w:tc>
          <w:tcPr>
            <w:tcW w:w="3340" w:type="dxa"/>
            <w:tcMar>
              <w:top w:w="70" w:type="dxa"/>
              <w:left w:w="90" w:type="dxa"/>
              <w:bottom w:w="70" w:type="dxa"/>
              <w:right w:w="90" w:type="dxa"/>
            </w:tcMar>
          </w:tcPr>
          <w:p w14:paraId="41CBCB13" w14:textId="77777777" w:rsidR="00927B49" w:rsidRDefault="00927B49" w:rsidP="00244D12">
            <w:r>
              <w:rPr>
                <w:sz w:val="17"/>
                <w:szCs w:val="17"/>
              </w:rPr>
              <w:t>user: john miller</w:t>
            </w:r>
          </w:p>
        </w:tc>
      </w:tr>
      <w:tr w:rsidR="00927B49" w14:paraId="1F4A7B24" w14:textId="77777777" w:rsidTr="00244D12">
        <w:tc>
          <w:tcPr>
            <w:tcW w:w="1200" w:type="dxa"/>
            <w:tcMar>
              <w:top w:w="70" w:type="dxa"/>
              <w:left w:w="90" w:type="dxa"/>
              <w:bottom w:w="70" w:type="dxa"/>
              <w:right w:w="90" w:type="dxa"/>
            </w:tcMar>
          </w:tcPr>
          <w:p w14:paraId="5818ECF6" w14:textId="77777777" w:rsidR="00927B49" w:rsidRDefault="00927B49" w:rsidP="00244D12">
            <w:r>
              <w:rPr>
                <w:sz w:val="17"/>
                <w:szCs w:val="17"/>
              </w:rPr>
              <w:t>TD-REG-022</w:t>
            </w:r>
          </w:p>
        </w:tc>
        <w:tc>
          <w:tcPr>
            <w:tcW w:w="1600" w:type="dxa"/>
            <w:tcMar>
              <w:top w:w="70" w:type="dxa"/>
              <w:left w:w="90" w:type="dxa"/>
              <w:bottom w:w="70" w:type="dxa"/>
              <w:right w:w="90" w:type="dxa"/>
            </w:tcMar>
          </w:tcPr>
          <w:p w14:paraId="4F4775FA"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0385E525" w14:textId="77777777" w:rsidR="00927B49" w:rsidRDefault="00927B49" w:rsidP="00244D12">
            <w:r>
              <w:rPr>
                <w:sz w:val="17"/>
                <w:szCs w:val="17"/>
              </w:rPr>
              <w:t>Name with apostrophe</w:t>
            </w:r>
          </w:p>
        </w:tc>
        <w:tc>
          <w:tcPr>
            <w:tcW w:w="3340" w:type="dxa"/>
            <w:tcMar>
              <w:top w:w="70" w:type="dxa"/>
              <w:left w:w="90" w:type="dxa"/>
              <w:bottom w:w="70" w:type="dxa"/>
              <w:right w:w="90" w:type="dxa"/>
            </w:tcMar>
          </w:tcPr>
          <w:p w14:paraId="42B47071" w14:textId="77777777" w:rsidR="00927B49" w:rsidRDefault="00927B49" w:rsidP="00244D12">
            <w:r>
              <w:rPr>
                <w:sz w:val="17"/>
                <w:szCs w:val="17"/>
              </w:rPr>
              <w:t>Last Name: O'Brien</w:t>
            </w:r>
          </w:p>
        </w:tc>
      </w:tr>
      <w:tr w:rsidR="00927B49" w14:paraId="110EE705" w14:textId="77777777" w:rsidTr="00244D12">
        <w:tc>
          <w:tcPr>
            <w:tcW w:w="1200" w:type="dxa"/>
            <w:tcMar>
              <w:top w:w="70" w:type="dxa"/>
              <w:left w:w="90" w:type="dxa"/>
              <w:bottom w:w="70" w:type="dxa"/>
              <w:right w:w="90" w:type="dxa"/>
            </w:tcMar>
          </w:tcPr>
          <w:p w14:paraId="0762D0A0" w14:textId="77777777" w:rsidR="00927B49" w:rsidRDefault="00927B49" w:rsidP="00244D12">
            <w:r>
              <w:rPr>
                <w:sz w:val="17"/>
                <w:szCs w:val="17"/>
              </w:rPr>
              <w:t>TD-REG-023</w:t>
            </w:r>
          </w:p>
        </w:tc>
        <w:tc>
          <w:tcPr>
            <w:tcW w:w="1600" w:type="dxa"/>
            <w:tcMar>
              <w:top w:w="70" w:type="dxa"/>
              <w:left w:w="90" w:type="dxa"/>
              <w:bottom w:w="70" w:type="dxa"/>
              <w:right w:w="90" w:type="dxa"/>
            </w:tcMar>
          </w:tcPr>
          <w:p w14:paraId="74EA349B"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57F11E23" w14:textId="77777777" w:rsidR="00927B49" w:rsidRDefault="00927B49" w:rsidP="00244D12">
            <w:r>
              <w:rPr>
                <w:sz w:val="17"/>
                <w:szCs w:val="17"/>
              </w:rPr>
              <w:t>Address with ampersand and hash</w:t>
            </w:r>
          </w:p>
        </w:tc>
        <w:tc>
          <w:tcPr>
            <w:tcW w:w="3340" w:type="dxa"/>
            <w:tcMar>
              <w:top w:w="70" w:type="dxa"/>
              <w:left w:w="90" w:type="dxa"/>
              <w:bottom w:w="70" w:type="dxa"/>
              <w:right w:w="90" w:type="dxa"/>
            </w:tcMar>
          </w:tcPr>
          <w:p w14:paraId="581DFA0F" w14:textId="77777777" w:rsidR="00927B49" w:rsidRDefault="00927B49" w:rsidP="00244D12">
            <w:r>
              <w:rPr>
                <w:sz w:val="17"/>
                <w:szCs w:val="17"/>
              </w:rPr>
              <w:t>Address: 12 Smith &amp; Jones Rd #4B</w:t>
            </w:r>
          </w:p>
        </w:tc>
      </w:tr>
      <w:tr w:rsidR="00927B49" w14:paraId="347D3AFF" w14:textId="77777777" w:rsidTr="00244D12">
        <w:tc>
          <w:tcPr>
            <w:tcW w:w="1200" w:type="dxa"/>
            <w:tcMar>
              <w:top w:w="70" w:type="dxa"/>
              <w:left w:w="90" w:type="dxa"/>
              <w:bottom w:w="70" w:type="dxa"/>
              <w:right w:w="90" w:type="dxa"/>
            </w:tcMar>
          </w:tcPr>
          <w:p w14:paraId="03C16EEE" w14:textId="77777777" w:rsidR="00927B49" w:rsidRDefault="00927B49" w:rsidP="00244D12">
            <w:r>
              <w:rPr>
                <w:sz w:val="17"/>
                <w:szCs w:val="17"/>
              </w:rPr>
              <w:t>TD-REG-024</w:t>
            </w:r>
          </w:p>
        </w:tc>
        <w:tc>
          <w:tcPr>
            <w:tcW w:w="1600" w:type="dxa"/>
            <w:tcMar>
              <w:top w:w="70" w:type="dxa"/>
              <w:left w:w="90" w:type="dxa"/>
              <w:bottom w:w="70" w:type="dxa"/>
              <w:right w:w="90" w:type="dxa"/>
            </w:tcMar>
          </w:tcPr>
          <w:p w14:paraId="2EC95835"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7D49C87C" w14:textId="77777777" w:rsidR="00927B49" w:rsidRDefault="00927B49" w:rsidP="00244D12">
            <w:r>
              <w:rPr>
                <w:sz w:val="17"/>
                <w:szCs w:val="17"/>
              </w:rPr>
              <w:t>Name with accented/unicode characters</w:t>
            </w:r>
          </w:p>
        </w:tc>
        <w:tc>
          <w:tcPr>
            <w:tcW w:w="3340" w:type="dxa"/>
            <w:tcMar>
              <w:top w:w="70" w:type="dxa"/>
              <w:left w:w="90" w:type="dxa"/>
              <w:bottom w:w="70" w:type="dxa"/>
              <w:right w:w="90" w:type="dxa"/>
            </w:tcMar>
          </w:tcPr>
          <w:p w14:paraId="129D3815" w14:textId="77777777" w:rsidR="00927B49" w:rsidRDefault="00927B49" w:rsidP="00244D12">
            <w:r>
              <w:rPr>
                <w:sz w:val="17"/>
                <w:szCs w:val="17"/>
              </w:rPr>
              <w:t>First Name: José; Last Name: Müller</w:t>
            </w:r>
          </w:p>
        </w:tc>
      </w:tr>
      <w:tr w:rsidR="00927B49" w14:paraId="7566BEA6" w14:textId="77777777" w:rsidTr="00244D12">
        <w:tc>
          <w:tcPr>
            <w:tcW w:w="1200" w:type="dxa"/>
            <w:tcMar>
              <w:top w:w="70" w:type="dxa"/>
              <w:left w:w="90" w:type="dxa"/>
              <w:bottom w:w="70" w:type="dxa"/>
              <w:right w:w="90" w:type="dxa"/>
            </w:tcMar>
          </w:tcPr>
          <w:p w14:paraId="434D1969" w14:textId="77777777" w:rsidR="00927B49" w:rsidRDefault="00927B49" w:rsidP="00244D12">
            <w:r>
              <w:rPr>
                <w:sz w:val="17"/>
                <w:szCs w:val="17"/>
              </w:rPr>
              <w:lastRenderedPageBreak/>
              <w:t>TD-REG-025</w:t>
            </w:r>
          </w:p>
        </w:tc>
        <w:tc>
          <w:tcPr>
            <w:tcW w:w="1600" w:type="dxa"/>
            <w:tcMar>
              <w:top w:w="70" w:type="dxa"/>
              <w:left w:w="90" w:type="dxa"/>
              <w:bottom w:w="70" w:type="dxa"/>
              <w:right w:w="90" w:type="dxa"/>
            </w:tcMar>
          </w:tcPr>
          <w:p w14:paraId="7FD4A3A3"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1B96A3E5" w14:textId="77777777" w:rsidR="00927B49" w:rsidRDefault="00927B49" w:rsidP="00244D12">
            <w:r>
              <w:rPr>
                <w:sz w:val="17"/>
                <w:szCs w:val="17"/>
              </w:rPr>
              <w:t>Username with SQL-injection-style characters</w:t>
            </w:r>
          </w:p>
        </w:tc>
        <w:tc>
          <w:tcPr>
            <w:tcW w:w="3340" w:type="dxa"/>
            <w:tcMar>
              <w:top w:w="70" w:type="dxa"/>
              <w:left w:w="90" w:type="dxa"/>
              <w:bottom w:w="70" w:type="dxa"/>
              <w:right w:w="90" w:type="dxa"/>
            </w:tcMar>
          </w:tcPr>
          <w:p w14:paraId="7D1A4F72" w14:textId="77777777" w:rsidR="00927B49" w:rsidRDefault="00927B49" w:rsidP="00244D12">
            <w:r>
              <w:rPr>
                <w:sz w:val="17"/>
                <w:szCs w:val="17"/>
              </w:rPr>
              <w:t>user: admin'--</w:t>
            </w:r>
          </w:p>
        </w:tc>
      </w:tr>
    </w:tbl>
    <w:p w14:paraId="01ACD86D" w14:textId="77777777" w:rsidR="00927B49" w:rsidRDefault="00927B49" w:rsidP="00927B49">
      <w:pPr>
        <w:spacing w:after="100"/>
      </w:pPr>
    </w:p>
    <w:p w14:paraId="5EF77349" w14:textId="77777777" w:rsidR="00927B49" w:rsidRDefault="00927B49" w:rsidP="00927B49">
      <w:pPr>
        <w:pStyle w:val="Heading3"/>
        <w:spacing w:after="100"/>
      </w:pPr>
      <w:r>
        <w:t>Login Test Data (TD-LOG-001 – TD-LOG-015)</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04367F36" w14:textId="77777777" w:rsidTr="00E7040F">
        <w:trPr>
          <w:tblHeader/>
        </w:trPr>
        <w:tc>
          <w:tcPr>
            <w:tcW w:w="1200" w:type="dxa"/>
            <w:shd w:val="clear" w:color="auto" w:fill="ED7D31" w:themeFill="accent2"/>
            <w:tcMar>
              <w:top w:w="70" w:type="dxa"/>
              <w:left w:w="90" w:type="dxa"/>
              <w:bottom w:w="70" w:type="dxa"/>
              <w:right w:w="90" w:type="dxa"/>
            </w:tcMar>
          </w:tcPr>
          <w:p w14:paraId="560E9F5F" w14:textId="77777777" w:rsidR="00927B49" w:rsidRDefault="00927B49" w:rsidP="00244D12">
            <w:r>
              <w:rPr>
                <w:b/>
                <w:bCs/>
                <w:color w:val="FFFFFF"/>
                <w:sz w:val="17"/>
                <w:szCs w:val="17"/>
              </w:rPr>
              <w:t>Data ID</w:t>
            </w:r>
          </w:p>
        </w:tc>
        <w:tc>
          <w:tcPr>
            <w:tcW w:w="1600" w:type="dxa"/>
            <w:shd w:val="clear" w:color="auto" w:fill="ED7D31" w:themeFill="accent2"/>
            <w:tcMar>
              <w:top w:w="70" w:type="dxa"/>
              <w:left w:w="90" w:type="dxa"/>
              <w:bottom w:w="70" w:type="dxa"/>
              <w:right w:w="90" w:type="dxa"/>
            </w:tcMar>
          </w:tcPr>
          <w:p w14:paraId="0A04E6EB"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791B6BF5"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2C0984C0" w14:textId="77777777" w:rsidR="00927B49" w:rsidRDefault="00927B49" w:rsidP="00244D12">
            <w:r>
              <w:rPr>
                <w:b/>
                <w:bCs/>
                <w:color w:val="FFFFFF"/>
                <w:sz w:val="17"/>
                <w:szCs w:val="17"/>
              </w:rPr>
              <w:t>Value(s)</w:t>
            </w:r>
          </w:p>
        </w:tc>
      </w:tr>
      <w:tr w:rsidR="00927B49" w14:paraId="13406540" w14:textId="77777777" w:rsidTr="00244D12">
        <w:tc>
          <w:tcPr>
            <w:tcW w:w="1200" w:type="dxa"/>
            <w:tcMar>
              <w:top w:w="70" w:type="dxa"/>
              <w:left w:w="90" w:type="dxa"/>
              <w:bottom w:w="70" w:type="dxa"/>
              <w:right w:w="90" w:type="dxa"/>
            </w:tcMar>
          </w:tcPr>
          <w:p w14:paraId="39BAFCB4" w14:textId="77777777" w:rsidR="00927B49" w:rsidRDefault="00927B49" w:rsidP="00244D12">
            <w:r>
              <w:rPr>
                <w:sz w:val="17"/>
                <w:szCs w:val="17"/>
              </w:rPr>
              <w:t>TD-LOG-001</w:t>
            </w:r>
          </w:p>
        </w:tc>
        <w:tc>
          <w:tcPr>
            <w:tcW w:w="1600" w:type="dxa"/>
            <w:tcMar>
              <w:top w:w="70" w:type="dxa"/>
              <w:left w:w="90" w:type="dxa"/>
              <w:bottom w:w="70" w:type="dxa"/>
              <w:right w:w="90" w:type="dxa"/>
            </w:tcMar>
          </w:tcPr>
          <w:p w14:paraId="557D672C" w14:textId="77777777" w:rsidR="00927B49" w:rsidRDefault="00927B49" w:rsidP="00244D12">
            <w:r>
              <w:rPr>
                <w:sz w:val="17"/>
                <w:szCs w:val="17"/>
              </w:rPr>
              <w:t>Positive</w:t>
            </w:r>
          </w:p>
        </w:tc>
        <w:tc>
          <w:tcPr>
            <w:tcW w:w="3300" w:type="dxa"/>
            <w:tcMar>
              <w:top w:w="70" w:type="dxa"/>
              <w:left w:w="90" w:type="dxa"/>
              <w:bottom w:w="70" w:type="dxa"/>
              <w:right w:w="90" w:type="dxa"/>
            </w:tcMar>
          </w:tcPr>
          <w:p w14:paraId="46EBDE66" w14:textId="77777777" w:rsidR="00927B49" w:rsidRDefault="00927B49" w:rsidP="00244D12">
            <w:r>
              <w:rPr>
                <w:sz w:val="17"/>
                <w:szCs w:val="17"/>
              </w:rPr>
              <w:t>Valid credentials (matches TD-REG-001 account)</w:t>
            </w:r>
          </w:p>
        </w:tc>
        <w:tc>
          <w:tcPr>
            <w:tcW w:w="3340" w:type="dxa"/>
            <w:tcMar>
              <w:top w:w="70" w:type="dxa"/>
              <w:left w:w="90" w:type="dxa"/>
              <w:bottom w:w="70" w:type="dxa"/>
              <w:right w:w="90" w:type="dxa"/>
            </w:tcMar>
          </w:tcPr>
          <w:p w14:paraId="61BFB99B" w14:textId="77777777" w:rsidR="00927B49" w:rsidRDefault="00927B49" w:rsidP="00244D12">
            <w:r>
              <w:rPr>
                <w:sz w:val="17"/>
                <w:szCs w:val="17"/>
              </w:rPr>
              <w:t>user: jmiller2026 / pass: Passw0rd!</w:t>
            </w:r>
          </w:p>
        </w:tc>
      </w:tr>
      <w:tr w:rsidR="00927B49" w14:paraId="51379719" w14:textId="77777777" w:rsidTr="00244D12">
        <w:tc>
          <w:tcPr>
            <w:tcW w:w="1200" w:type="dxa"/>
            <w:tcMar>
              <w:top w:w="70" w:type="dxa"/>
              <w:left w:w="90" w:type="dxa"/>
              <w:bottom w:w="70" w:type="dxa"/>
              <w:right w:w="90" w:type="dxa"/>
            </w:tcMar>
          </w:tcPr>
          <w:p w14:paraId="2878F7FB" w14:textId="77777777" w:rsidR="00927B49" w:rsidRDefault="00927B49" w:rsidP="00244D12">
            <w:r>
              <w:rPr>
                <w:sz w:val="17"/>
                <w:szCs w:val="17"/>
              </w:rPr>
              <w:t>TD-LOG-002</w:t>
            </w:r>
          </w:p>
        </w:tc>
        <w:tc>
          <w:tcPr>
            <w:tcW w:w="1600" w:type="dxa"/>
            <w:tcMar>
              <w:top w:w="70" w:type="dxa"/>
              <w:left w:w="90" w:type="dxa"/>
              <w:bottom w:w="70" w:type="dxa"/>
              <w:right w:w="90" w:type="dxa"/>
            </w:tcMar>
          </w:tcPr>
          <w:p w14:paraId="43CE26B5" w14:textId="77777777" w:rsidR="00927B49" w:rsidRDefault="00927B49" w:rsidP="00244D12">
            <w:r>
              <w:rPr>
                <w:sz w:val="17"/>
                <w:szCs w:val="17"/>
              </w:rPr>
              <w:t>Positive</w:t>
            </w:r>
          </w:p>
        </w:tc>
        <w:tc>
          <w:tcPr>
            <w:tcW w:w="3300" w:type="dxa"/>
            <w:tcMar>
              <w:top w:w="70" w:type="dxa"/>
              <w:left w:w="90" w:type="dxa"/>
              <w:bottom w:w="70" w:type="dxa"/>
              <w:right w:w="90" w:type="dxa"/>
            </w:tcMar>
          </w:tcPr>
          <w:p w14:paraId="56AFD561" w14:textId="77777777" w:rsidR="00927B49" w:rsidRDefault="00927B49" w:rsidP="00244D12">
            <w:r>
              <w:rPr>
                <w:sz w:val="17"/>
                <w:szCs w:val="17"/>
              </w:rPr>
              <w:t>Valid credentials (matches TD-REG-002 account)</w:t>
            </w:r>
          </w:p>
        </w:tc>
        <w:tc>
          <w:tcPr>
            <w:tcW w:w="3340" w:type="dxa"/>
            <w:tcMar>
              <w:top w:w="70" w:type="dxa"/>
              <w:left w:w="90" w:type="dxa"/>
              <w:bottom w:w="70" w:type="dxa"/>
              <w:right w:w="90" w:type="dxa"/>
            </w:tcMar>
          </w:tcPr>
          <w:p w14:paraId="3299CC19" w14:textId="77777777" w:rsidR="00927B49" w:rsidRDefault="00927B49" w:rsidP="00244D12">
            <w:r>
              <w:rPr>
                <w:sz w:val="17"/>
                <w:szCs w:val="17"/>
              </w:rPr>
              <w:t>user: sndlovu2026 / pass: Secure99$</w:t>
            </w:r>
          </w:p>
        </w:tc>
      </w:tr>
      <w:tr w:rsidR="00927B49" w14:paraId="4C37BECD" w14:textId="77777777" w:rsidTr="00244D12">
        <w:tc>
          <w:tcPr>
            <w:tcW w:w="1200" w:type="dxa"/>
            <w:tcMar>
              <w:top w:w="70" w:type="dxa"/>
              <w:left w:w="90" w:type="dxa"/>
              <w:bottom w:w="70" w:type="dxa"/>
              <w:right w:w="90" w:type="dxa"/>
            </w:tcMar>
          </w:tcPr>
          <w:p w14:paraId="5CAC86E0" w14:textId="77777777" w:rsidR="00927B49" w:rsidRDefault="00927B49" w:rsidP="00244D12">
            <w:r>
              <w:rPr>
                <w:sz w:val="17"/>
                <w:szCs w:val="17"/>
              </w:rPr>
              <w:t>TD-LOG-003</w:t>
            </w:r>
          </w:p>
        </w:tc>
        <w:tc>
          <w:tcPr>
            <w:tcW w:w="1600" w:type="dxa"/>
            <w:tcMar>
              <w:top w:w="70" w:type="dxa"/>
              <w:left w:w="90" w:type="dxa"/>
              <w:bottom w:w="70" w:type="dxa"/>
              <w:right w:w="90" w:type="dxa"/>
            </w:tcMar>
          </w:tcPr>
          <w:p w14:paraId="61BF35AF" w14:textId="77777777" w:rsidR="00927B49" w:rsidRDefault="00927B49" w:rsidP="00244D12">
            <w:r>
              <w:rPr>
                <w:sz w:val="17"/>
                <w:szCs w:val="17"/>
              </w:rPr>
              <w:t>Positive</w:t>
            </w:r>
          </w:p>
        </w:tc>
        <w:tc>
          <w:tcPr>
            <w:tcW w:w="3300" w:type="dxa"/>
            <w:tcMar>
              <w:top w:w="70" w:type="dxa"/>
              <w:left w:w="90" w:type="dxa"/>
              <w:bottom w:w="70" w:type="dxa"/>
              <w:right w:w="90" w:type="dxa"/>
            </w:tcMar>
          </w:tcPr>
          <w:p w14:paraId="7F7B7381" w14:textId="77777777" w:rsidR="00927B49" w:rsidRDefault="00927B49" w:rsidP="00244D12">
            <w:r>
              <w:rPr>
                <w:sz w:val="17"/>
                <w:szCs w:val="17"/>
              </w:rPr>
              <w:t>Valid credentials (matches TD-REG-003 account)</w:t>
            </w:r>
          </w:p>
        </w:tc>
        <w:tc>
          <w:tcPr>
            <w:tcW w:w="3340" w:type="dxa"/>
            <w:tcMar>
              <w:top w:w="70" w:type="dxa"/>
              <w:left w:w="90" w:type="dxa"/>
              <w:bottom w:w="70" w:type="dxa"/>
              <w:right w:w="90" w:type="dxa"/>
            </w:tcMar>
          </w:tcPr>
          <w:p w14:paraId="3E0B2283" w14:textId="77777777" w:rsidR="00927B49" w:rsidRDefault="00927B49" w:rsidP="00244D12">
            <w:r>
              <w:rPr>
                <w:sz w:val="17"/>
                <w:szCs w:val="17"/>
              </w:rPr>
              <w:t>user: mchen2026 / pass: Bank2026#</w:t>
            </w:r>
          </w:p>
        </w:tc>
      </w:tr>
      <w:tr w:rsidR="00927B49" w14:paraId="03EA6619" w14:textId="77777777" w:rsidTr="00244D12">
        <w:tc>
          <w:tcPr>
            <w:tcW w:w="1200" w:type="dxa"/>
            <w:tcMar>
              <w:top w:w="70" w:type="dxa"/>
              <w:left w:w="90" w:type="dxa"/>
              <w:bottom w:w="70" w:type="dxa"/>
              <w:right w:w="90" w:type="dxa"/>
            </w:tcMar>
          </w:tcPr>
          <w:p w14:paraId="119F95B1" w14:textId="77777777" w:rsidR="00927B49" w:rsidRDefault="00927B49" w:rsidP="00244D12">
            <w:r>
              <w:rPr>
                <w:sz w:val="17"/>
                <w:szCs w:val="17"/>
              </w:rPr>
              <w:t>TD-LOG-004</w:t>
            </w:r>
          </w:p>
        </w:tc>
        <w:tc>
          <w:tcPr>
            <w:tcW w:w="1600" w:type="dxa"/>
            <w:tcMar>
              <w:top w:w="70" w:type="dxa"/>
              <w:left w:w="90" w:type="dxa"/>
              <w:bottom w:w="70" w:type="dxa"/>
              <w:right w:w="90" w:type="dxa"/>
            </w:tcMar>
          </w:tcPr>
          <w:p w14:paraId="323E6B43" w14:textId="77777777" w:rsidR="00927B49" w:rsidRDefault="00927B49" w:rsidP="00244D12">
            <w:r>
              <w:rPr>
                <w:sz w:val="17"/>
                <w:szCs w:val="17"/>
              </w:rPr>
              <w:t>Positive</w:t>
            </w:r>
          </w:p>
        </w:tc>
        <w:tc>
          <w:tcPr>
            <w:tcW w:w="3300" w:type="dxa"/>
            <w:tcMar>
              <w:top w:w="70" w:type="dxa"/>
              <w:left w:w="90" w:type="dxa"/>
              <w:bottom w:w="70" w:type="dxa"/>
              <w:right w:w="90" w:type="dxa"/>
            </w:tcMar>
          </w:tcPr>
          <w:p w14:paraId="1FA5B984" w14:textId="77777777" w:rsidR="00927B49" w:rsidRDefault="00927B49" w:rsidP="00244D12">
            <w:r>
              <w:rPr>
                <w:sz w:val="17"/>
                <w:szCs w:val="17"/>
              </w:rPr>
              <w:t>Valid credentials (matches TD-REG-004 account)</w:t>
            </w:r>
          </w:p>
        </w:tc>
        <w:tc>
          <w:tcPr>
            <w:tcW w:w="3340" w:type="dxa"/>
            <w:tcMar>
              <w:top w:w="70" w:type="dxa"/>
              <w:left w:w="90" w:type="dxa"/>
              <w:bottom w:w="70" w:type="dxa"/>
              <w:right w:w="90" w:type="dxa"/>
            </w:tcMar>
          </w:tcPr>
          <w:p w14:paraId="33CABE11" w14:textId="77777777" w:rsidR="00927B49" w:rsidRDefault="00927B49" w:rsidP="00244D12">
            <w:r>
              <w:rPr>
                <w:sz w:val="17"/>
                <w:szCs w:val="17"/>
              </w:rPr>
              <w:t>user: pnaidoo2026 / pass: Naid00!x</w:t>
            </w:r>
          </w:p>
        </w:tc>
      </w:tr>
      <w:tr w:rsidR="00927B49" w14:paraId="3BDE3F19" w14:textId="77777777" w:rsidTr="00244D12">
        <w:tc>
          <w:tcPr>
            <w:tcW w:w="1200" w:type="dxa"/>
            <w:tcMar>
              <w:top w:w="70" w:type="dxa"/>
              <w:left w:w="90" w:type="dxa"/>
              <w:bottom w:w="70" w:type="dxa"/>
              <w:right w:w="90" w:type="dxa"/>
            </w:tcMar>
          </w:tcPr>
          <w:p w14:paraId="525B9157" w14:textId="77777777" w:rsidR="00927B49" w:rsidRDefault="00927B49" w:rsidP="00244D12">
            <w:r>
              <w:rPr>
                <w:sz w:val="17"/>
                <w:szCs w:val="17"/>
              </w:rPr>
              <w:t>TD-LOG-005</w:t>
            </w:r>
          </w:p>
        </w:tc>
        <w:tc>
          <w:tcPr>
            <w:tcW w:w="1600" w:type="dxa"/>
            <w:tcMar>
              <w:top w:w="70" w:type="dxa"/>
              <w:left w:w="90" w:type="dxa"/>
              <w:bottom w:w="70" w:type="dxa"/>
              <w:right w:w="90" w:type="dxa"/>
            </w:tcMar>
          </w:tcPr>
          <w:p w14:paraId="1DE3A2A8" w14:textId="77777777" w:rsidR="00927B49" w:rsidRDefault="00927B49" w:rsidP="00244D12">
            <w:r>
              <w:rPr>
                <w:sz w:val="17"/>
                <w:szCs w:val="17"/>
              </w:rPr>
              <w:t>Negative</w:t>
            </w:r>
          </w:p>
        </w:tc>
        <w:tc>
          <w:tcPr>
            <w:tcW w:w="3300" w:type="dxa"/>
            <w:tcMar>
              <w:top w:w="70" w:type="dxa"/>
              <w:left w:w="90" w:type="dxa"/>
              <w:bottom w:w="70" w:type="dxa"/>
              <w:right w:w="90" w:type="dxa"/>
            </w:tcMar>
          </w:tcPr>
          <w:p w14:paraId="40E3B7A9" w14:textId="77777777" w:rsidR="00927B49" w:rsidRDefault="00927B49" w:rsidP="00244D12">
            <w:r>
              <w:rPr>
                <w:sz w:val="17"/>
                <w:szCs w:val="17"/>
              </w:rPr>
              <w:t>Valid username, incorrect password</w:t>
            </w:r>
          </w:p>
        </w:tc>
        <w:tc>
          <w:tcPr>
            <w:tcW w:w="3340" w:type="dxa"/>
            <w:tcMar>
              <w:top w:w="70" w:type="dxa"/>
              <w:left w:w="90" w:type="dxa"/>
              <w:bottom w:w="70" w:type="dxa"/>
              <w:right w:w="90" w:type="dxa"/>
            </w:tcMar>
          </w:tcPr>
          <w:p w14:paraId="7B09A3CF" w14:textId="77777777" w:rsidR="00927B49" w:rsidRDefault="00927B49" w:rsidP="00244D12">
            <w:r>
              <w:rPr>
                <w:sz w:val="17"/>
                <w:szCs w:val="17"/>
              </w:rPr>
              <w:t>user: jmiller2026 / pass: WrongPass1</w:t>
            </w:r>
          </w:p>
        </w:tc>
      </w:tr>
      <w:tr w:rsidR="00927B49" w14:paraId="687CA43B" w14:textId="77777777" w:rsidTr="00244D12">
        <w:tc>
          <w:tcPr>
            <w:tcW w:w="1200" w:type="dxa"/>
            <w:tcMar>
              <w:top w:w="70" w:type="dxa"/>
              <w:left w:w="90" w:type="dxa"/>
              <w:bottom w:w="70" w:type="dxa"/>
              <w:right w:w="90" w:type="dxa"/>
            </w:tcMar>
          </w:tcPr>
          <w:p w14:paraId="58278882" w14:textId="77777777" w:rsidR="00927B49" w:rsidRDefault="00927B49" w:rsidP="00244D12">
            <w:r>
              <w:rPr>
                <w:sz w:val="17"/>
                <w:szCs w:val="17"/>
              </w:rPr>
              <w:t>TD-LOG-006</w:t>
            </w:r>
          </w:p>
        </w:tc>
        <w:tc>
          <w:tcPr>
            <w:tcW w:w="1600" w:type="dxa"/>
            <w:tcMar>
              <w:top w:w="70" w:type="dxa"/>
              <w:left w:w="90" w:type="dxa"/>
              <w:bottom w:w="70" w:type="dxa"/>
              <w:right w:w="90" w:type="dxa"/>
            </w:tcMar>
          </w:tcPr>
          <w:p w14:paraId="7FACC8AD" w14:textId="77777777" w:rsidR="00927B49" w:rsidRDefault="00927B49" w:rsidP="00244D12">
            <w:r>
              <w:rPr>
                <w:sz w:val="17"/>
                <w:szCs w:val="17"/>
              </w:rPr>
              <w:t>Negative</w:t>
            </w:r>
          </w:p>
        </w:tc>
        <w:tc>
          <w:tcPr>
            <w:tcW w:w="3300" w:type="dxa"/>
            <w:tcMar>
              <w:top w:w="70" w:type="dxa"/>
              <w:left w:w="90" w:type="dxa"/>
              <w:bottom w:w="70" w:type="dxa"/>
              <w:right w:w="90" w:type="dxa"/>
            </w:tcMar>
          </w:tcPr>
          <w:p w14:paraId="229B92CE" w14:textId="77777777" w:rsidR="00927B49" w:rsidRDefault="00927B49" w:rsidP="00244D12">
            <w:r>
              <w:rPr>
                <w:sz w:val="17"/>
                <w:szCs w:val="17"/>
              </w:rPr>
              <w:t>Non-existent username</w:t>
            </w:r>
          </w:p>
        </w:tc>
        <w:tc>
          <w:tcPr>
            <w:tcW w:w="3340" w:type="dxa"/>
            <w:tcMar>
              <w:top w:w="70" w:type="dxa"/>
              <w:left w:w="90" w:type="dxa"/>
              <w:bottom w:w="70" w:type="dxa"/>
              <w:right w:w="90" w:type="dxa"/>
            </w:tcMar>
          </w:tcPr>
          <w:p w14:paraId="455BA959" w14:textId="77777777" w:rsidR="00927B49" w:rsidRDefault="00927B49" w:rsidP="00244D12">
            <w:r>
              <w:rPr>
                <w:sz w:val="17"/>
                <w:szCs w:val="17"/>
              </w:rPr>
              <w:t>user: doesnotexist2026 / pass: AnyPass1</w:t>
            </w:r>
          </w:p>
        </w:tc>
      </w:tr>
      <w:tr w:rsidR="00927B49" w14:paraId="7E70E6EE" w14:textId="77777777" w:rsidTr="00244D12">
        <w:tc>
          <w:tcPr>
            <w:tcW w:w="1200" w:type="dxa"/>
            <w:tcMar>
              <w:top w:w="70" w:type="dxa"/>
              <w:left w:w="90" w:type="dxa"/>
              <w:bottom w:w="70" w:type="dxa"/>
              <w:right w:w="90" w:type="dxa"/>
            </w:tcMar>
          </w:tcPr>
          <w:p w14:paraId="10B550AA" w14:textId="77777777" w:rsidR="00927B49" w:rsidRDefault="00927B49" w:rsidP="00244D12">
            <w:r>
              <w:rPr>
                <w:sz w:val="17"/>
                <w:szCs w:val="17"/>
              </w:rPr>
              <w:t>TD-LOG-007</w:t>
            </w:r>
          </w:p>
        </w:tc>
        <w:tc>
          <w:tcPr>
            <w:tcW w:w="1600" w:type="dxa"/>
            <w:tcMar>
              <w:top w:w="70" w:type="dxa"/>
              <w:left w:w="90" w:type="dxa"/>
              <w:bottom w:w="70" w:type="dxa"/>
              <w:right w:w="90" w:type="dxa"/>
            </w:tcMar>
          </w:tcPr>
          <w:p w14:paraId="16E44C72" w14:textId="77777777" w:rsidR="00927B49" w:rsidRDefault="00927B49" w:rsidP="00244D12">
            <w:r>
              <w:rPr>
                <w:sz w:val="17"/>
                <w:szCs w:val="17"/>
              </w:rPr>
              <w:t>Negative</w:t>
            </w:r>
          </w:p>
        </w:tc>
        <w:tc>
          <w:tcPr>
            <w:tcW w:w="3300" w:type="dxa"/>
            <w:tcMar>
              <w:top w:w="70" w:type="dxa"/>
              <w:left w:w="90" w:type="dxa"/>
              <w:bottom w:w="70" w:type="dxa"/>
              <w:right w:w="90" w:type="dxa"/>
            </w:tcMar>
          </w:tcPr>
          <w:p w14:paraId="4F557E37" w14:textId="77777777" w:rsidR="00927B49" w:rsidRDefault="00927B49" w:rsidP="00244D12">
            <w:r>
              <w:rPr>
                <w:sz w:val="17"/>
                <w:szCs w:val="17"/>
              </w:rPr>
              <w:t>Both fields blank</w:t>
            </w:r>
          </w:p>
        </w:tc>
        <w:tc>
          <w:tcPr>
            <w:tcW w:w="3340" w:type="dxa"/>
            <w:tcMar>
              <w:top w:w="70" w:type="dxa"/>
              <w:left w:w="90" w:type="dxa"/>
              <w:bottom w:w="70" w:type="dxa"/>
              <w:right w:w="90" w:type="dxa"/>
            </w:tcMar>
          </w:tcPr>
          <w:p w14:paraId="1DD7E4CA" w14:textId="77777777" w:rsidR="00927B49" w:rsidRDefault="00927B49" w:rsidP="00244D12">
            <w:r>
              <w:rPr>
                <w:sz w:val="17"/>
                <w:szCs w:val="17"/>
              </w:rPr>
              <w:t>user: (blank) / pass: (blank)</w:t>
            </w:r>
          </w:p>
        </w:tc>
      </w:tr>
      <w:tr w:rsidR="00927B49" w14:paraId="4D648044" w14:textId="77777777" w:rsidTr="00244D12">
        <w:tc>
          <w:tcPr>
            <w:tcW w:w="1200" w:type="dxa"/>
            <w:tcMar>
              <w:top w:w="70" w:type="dxa"/>
              <w:left w:w="90" w:type="dxa"/>
              <w:bottom w:w="70" w:type="dxa"/>
              <w:right w:w="90" w:type="dxa"/>
            </w:tcMar>
          </w:tcPr>
          <w:p w14:paraId="4C583897" w14:textId="77777777" w:rsidR="00927B49" w:rsidRDefault="00927B49" w:rsidP="00244D12">
            <w:r>
              <w:rPr>
                <w:sz w:val="17"/>
                <w:szCs w:val="17"/>
              </w:rPr>
              <w:t>TD-LOG-008</w:t>
            </w:r>
          </w:p>
        </w:tc>
        <w:tc>
          <w:tcPr>
            <w:tcW w:w="1600" w:type="dxa"/>
            <w:tcMar>
              <w:top w:w="70" w:type="dxa"/>
              <w:left w:w="90" w:type="dxa"/>
              <w:bottom w:w="70" w:type="dxa"/>
              <w:right w:w="90" w:type="dxa"/>
            </w:tcMar>
          </w:tcPr>
          <w:p w14:paraId="6F7FC3B5" w14:textId="77777777" w:rsidR="00927B49" w:rsidRDefault="00927B49" w:rsidP="00244D12">
            <w:r>
              <w:rPr>
                <w:sz w:val="17"/>
                <w:szCs w:val="17"/>
              </w:rPr>
              <w:t>Negative</w:t>
            </w:r>
          </w:p>
        </w:tc>
        <w:tc>
          <w:tcPr>
            <w:tcW w:w="3300" w:type="dxa"/>
            <w:tcMar>
              <w:top w:w="70" w:type="dxa"/>
              <w:left w:w="90" w:type="dxa"/>
              <w:bottom w:w="70" w:type="dxa"/>
              <w:right w:w="90" w:type="dxa"/>
            </w:tcMar>
          </w:tcPr>
          <w:p w14:paraId="1383E234" w14:textId="77777777" w:rsidR="00927B49" w:rsidRDefault="00927B49" w:rsidP="00244D12">
            <w:r>
              <w:rPr>
                <w:sz w:val="17"/>
                <w:szCs w:val="17"/>
              </w:rPr>
              <w:t>Valid username, blank password</w:t>
            </w:r>
          </w:p>
        </w:tc>
        <w:tc>
          <w:tcPr>
            <w:tcW w:w="3340" w:type="dxa"/>
            <w:tcMar>
              <w:top w:w="70" w:type="dxa"/>
              <w:left w:w="90" w:type="dxa"/>
              <w:bottom w:w="70" w:type="dxa"/>
              <w:right w:w="90" w:type="dxa"/>
            </w:tcMar>
          </w:tcPr>
          <w:p w14:paraId="4589AAA6" w14:textId="77777777" w:rsidR="00927B49" w:rsidRDefault="00927B49" w:rsidP="00244D12">
            <w:r>
              <w:rPr>
                <w:sz w:val="17"/>
                <w:szCs w:val="17"/>
              </w:rPr>
              <w:t>user: jmiller2026 / pass: (blank)</w:t>
            </w:r>
          </w:p>
        </w:tc>
      </w:tr>
      <w:tr w:rsidR="00927B49" w14:paraId="22AC6F1D" w14:textId="77777777" w:rsidTr="00244D12">
        <w:tc>
          <w:tcPr>
            <w:tcW w:w="1200" w:type="dxa"/>
            <w:tcMar>
              <w:top w:w="70" w:type="dxa"/>
              <w:left w:w="90" w:type="dxa"/>
              <w:bottom w:w="70" w:type="dxa"/>
              <w:right w:w="90" w:type="dxa"/>
            </w:tcMar>
          </w:tcPr>
          <w:p w14:paraId="23998201" w14:textId="77777777" w:rsidR="00927B49" w:rsidRDefault="00927B49" w:rsidP="00244D12">
            <w:r>
              <w:rPr>
                <w:sz w:val="17"/>
                <w:szCs w:val="17"/>
              </w:rPr>
              <w:t>TD-LOG-009</w:t>
            </w:r>
          </w:p>
        </w:tc>
        <w:tc>
          <w:tcPr>
            <w:tcW w:w="1600" w:type="dxa"/>
            <w:tcMar>
              <w:top w:w="70" w:type="dxa"/>
              <w:left w:w="90" w:type="dxa"/>
              <w:bottom w:w="70" w:type="dxa"/>
              <w:right w:w="90" w:type="dxa"/>
            </w:tcMar>
          </w:tcPr>
          <w:p w14:paraId="531D16E9" w14:textId="77777777" w:rsidR="00927B49" w:rsidRDefault="00927B49" w:rsidP="00244D12">
            <w:r>
              <w:rPr>
                <w:sz w:val="17"/>
                <w:szCs w:val="17"/>
              </w:rPr>
              <w:t>Boundary</w:t>
            </w:r>
          </w:p>
        </w:tc>
        <w:tc>
          <w:tcPr>
            <w:tcW w:w="3300" w:type="dxa"/>
            <w:tcMar>
              <w:top w:w="70" w:type="dxa"/>
              <w:left w:w="90" w:type="dxa"/>
              <w:bottom w:w="70" w:type="dxa"/>
              <w:right w:w="90" w:type="dxa"/>
            </w:tcMar>
          </w:tcPr>
          <w:p w14:paraId="1E04CB7A" w14:textId="77777777" w:rsidR="00927B49" w:rsidRDefault="00927B49" w:rsidP="00244D12">
            <w:r>
              <w:rPr>
                <w:sz w:val="17"/>
                <w:szCs w:val="17"/>
              </w:rPr>
              <w:t>Username at minimum length used at registration (1 char, TD-REG-017 if registered)</w:t>
            </w:r>
          </w:p>
        </w:tc>
        <w:tc>
          <w:tcPr>
            <w:tcW w:w="3340" w:type="dxa"/>
            <w:tcMar>
              <w:top w:w="70" w:type="dxa"/>
              <w:left w:w="90" w:type="dxa"/>
              <w:bottom w:w="70" w:type="dxa"/>
              <w:right w:w="90" w:type="dxa"/>
            </w:tcMar>
          </w:tcPr>
          <w:p w14:paraId="38FED133" w14:textId="77777777" w:rsidR="00927B49" w:rsidRDefault="00927B49" w:rsidP="00244D12">
            <w:r>
              <w:rPr>
                <w:sz w:val="17"/>
                <w:szCs w:val="17"/>
              </w:rPr>
              <w:t>user: j / pass: Pw1234</w:t>
            </w:r>
          </w:p>
        </w:tc>
      </w:tr>
      <w:tr w:rsidR="00927B49" w14:paraId="11B1745A" w14:textId="77777777" w:rsidTr="00244D12">
        <w:tc>
          <w:tcPr>
            <w:tcW w:w="1200" w:type="dxa"/>
            <w:tcMar>
              <w:top w:w="70" w:type="dxa"/>
              <w:left w:w="90" w:type="dxa"/>
              <w:bottom w:w="70" w:type="dxa"/>
              <w:right w:w="90" w:type="dxa"/>
            </w:tcMar>
          </w:tcPr>
          <w:p w14:paraId="4C2F805B" w14:textId="77777777" w:rsidR="00927B49" w:rsidRDefault="00927B49" w:rsidP="00244D12">
            <w:r>
              <w:rPr>
                <w:sz w:val="17"/>
                <w:szCs w:val="17"/>
              </w:rPr>
              <w:t>TD-LOG-010</w:t>
            </w:r>
          </w:p>
        </w:tc>
        <w:tc>
          <w:tcPr>
            <w:tcW w:w="1600" w:type="dxa"/>
            <w:tcMar>
              <w:top w:w="70" w:type="dxa"/>
              <w:left w:w="90" w:type="dxa"/>
              <w:bottom w:w="70" w:type="dxa"/>
              <w:right w:w="90" w:type="dxa"/>
            </w:tcMar>
          </w:tcPr>
          <w:p w14:paraId="555BEE36" w14:textId="77777777" w:rsidR="00927B49" w:rsidRDefault="00927B49" w:rsidP="00244D12">
            <w:r>
              <w:rPr>
                <w:sz w:val="17"/>
                <w:szCs w:val="17"/>
              </w:rPr>
              <w:t>Boundary</w:t>
            </w:r>
          </w:p>
        </w:tc>
        <w:tc>
          <w:tcPr>
            <w:tcW w:w="3300" w:type="dxa"/>
            <w:tcMar>
              <w:top w:w="70" w:type="dxa"/>
              <w:left w:w="90" w:type="dxa"/>
              <w:bottom w:w="70" w:type="dxa"/>
              <w:right w:w="90" w:type="dxa"/>
            </w:tcMar>
          </w:tcPr>
          <w:p w14:paraId="42CE6E93" w14:textId="77777777" w:rsidR="00927B49" w:rsidRDefault="00927B49" w:rsidP="00244D12">
            <w:r>
              <w:rPr>
                <w:sz w:val="17"/>
                <w:szCs w:val="17"/>
              </w:rPr>
              <w:t>Username at maximum realistic length (30+ chars)</w:t>
            </w:r>
          </w:p>
        </w:tc>
        <w:tc>
          <w:tcPr>
            <w:tcW w:w="3340" w:type="dxa"/>
            <w:tcMar>
              <w:top w:w="70" w:type="dxa"/>
              <w:left w:w="90" w:type="dxa"/>
              <w:bottom w:w="70" w:type="dxa"/>
              <w:right w:w="90" w:type="dxa"/>
            </w:tcMar>
          </w:tcPr>
          <w:p w14:paraId="0474D8E5" w14:textId="77777777" w:rsidR="00927B49" w:rsidRDefault="00927B49" w:rsidP="00244D12">
            <w:r>
              <w:rPr>
                <w:sz w:val="17"/>
                <w:szCs w:val="17"/>
              </w:rPr>
              <w:t>user: averyveryveryverylongusername01</w:t>
            </w:r>
          </w:p>
        </w:tc>
      </w:tr>
      <w:tr w:rsidR="00927B49" w14:paraId="591CF0B2" w14:textId="77777777" w:rsidTr="00244D12">
        <w:tc>
          <w:tcPr>
            <w:tcW w:w="1200" w:type="dxa"/>
            <w:tcMar>
              <w:top w:w="70" w:type="dxa"/>
              <w:left w:w="90" w:type="dxa"/>
              <w:bottom w:w="70" w:type="dxa"/>
              <w:right w:w="90" w:type="dxa"/>
            </w:tcMar>
          </w:tcPr>
          <w:p w14:paraId="5FC96C26" w14:textId="77777777" w:rsidR="00927B49" w:rsidRDefault="00927B49" w:rsidP="00244D12">
            <w:r>
              <w:rPr>
                <w:sz w:val="17"/>
                <w:szCs w:val="17"/>
              </w:rPr>
              <w:t>TD-LOG-011</w:t>
            </w:r>
          </w:p>
        </w:tc>
        <w:tc>
          <w:tcPr>
            <w:tcW w:w="1600" w:type="dxa"/>
            <w:tcMar>
              <w:top w:w="70" w:type="dxa"/>
              <w:left w:w="90" w:type="dxa"/>
              <w:bottom w:w="70" w:type="dxa"/>
              <w:right w:w="90" w:type="dxa"/>
            </w:tcMar>
          </w:tcPr>
          <w:p w14:paraId="4D46C445" w14:textId="77777777" w:rsidR="00927B49" w:rsidRDefault="00927B49" w:rsidP="00244D12">
            <w:r>
              <w:rPr>
                <w:sz w:val="17"/>
                <w:szCs w:val="17"/>
              </w:rPr>
              <w:t>Invalid</w:t>
            </w:r>
          </w:p>
        </w:tc>
        <w:tc>
          <w:tcPr>
            <w:tcW w:w="3300" w:type="dxa"/>
            <w:tcMar>
              <w:top w:w="70" w:type="dxa"/>
              <w:left w:w="90" w:type="dxa"/>
              <w:bottom w:w="70" w:type="dxa"/>
              <w:right w:w="90" w:type="dxa"/>
            </w:tcMar>
          </w:tcPr>
          <w:p w14:paraId="2EE47C6F" w14:textId="77777777" w:rsidR="00927B49" w:rsidRDefault="00927B49" w:rsidP="00244D12">
            <w:r>
              <w:rPr>
                <w:sz w:val="17"/>
                <w:szCs w:val="17"/>
              </w:rPr>
              <w:t>Whitespace-only username and password</w:t>
            </w:r>
          </w:p>
        </w:tc>
        <w:tc>
          <w:tcPr>
            <w:tcW w:w="3340" w:type="dxa"/>
            <w:tcMar>
              <w:top w:w="70" w:type="dxa"/>
              <w:left w:w="90" w:type="dxa"/>
              <w:bottom w:w="70" w:type="dxa"/>
              <w:right w:w="90" w:type="dxa"/>
            </w:tcMar>
          </w:tcPr>
          <w:p w14:paraId="0E868159" w14:textId="77777777" w:rsidR="00927B49" w:rsidRDefault="00927B49" w:rsidP="00244D12">
            <w:r>
              <w:rPr>
                <w:sz w:val="17"/>
                <w:szCs w:val="17"/>
              </w:rPr>
              <w:t>user: "   " / pass: "   "</w:t>
            </w:r>
          </w:p>
        </w:tc>
      </w:tr>
      <w:tr w:rsidR="00927B49" w14:paraId="5B0A264A" w14:textId="77777777" w:rsidTr="00244D12">
        <w:tc>
          <w:tcPr>
            <w:tcW w:w="1200" w:type="dxa"/>
            <w:tcMar>
              <w:top w:w="70" w:type="dxa"/>
              <w:left w:w="90" w:type="dxa"/>
              <w:bottom w:w="70" w:type="dxa"/>
              <w:right w:w="90" w:type="dxa"/>
            </w:tcMar>
          </w:tcPr>
          <w:p w14:paraId="464AD3CD" w14:textId="77777777" w:rsidR="00927B49" w:rsidRDefault="00927B49" w:rsidP="00244D12">
            <w:r>
              <w:rPr>
                <w:sz w:val="17"/>
                <w:szCs w:val="17"/>
              </w:rPr>
              <w:t>TD-LOG-012</w:t>
            </w:r>
          </w:p>
        </w:tc>
        <w:tc>
          <w:tcPr>
            <w:tcW w:w="1600" w:type="dxa"/>
            <w:tcMar>
              <w:top w:w="70" w:type="dxa"/>
              <w:left w:w="90" w:type="dxa"/>
              <w:bottom w:w="70" w:type="dxa"/>
              <w:right w:w="90" w:type="dxa"/>
            </w:tcMar>
          </w:tcPr>
          <w:p w14:paraId="3FAC31F8" w14:textId="77777777" w:rsidR="00927B49" w:rsidRDefault="00927B49" w:rsidP="00244D12">
            <w:r>
              <w:rPr>
                <w:sz w:val="17"/>
                <w:szCs w:val="17"/>
              </w:rPr>
              <w:t>Invalid</w:t>
            </w:r>
          </w:p>
        </w:tc>
        <w:tc>
          <w:tcPr>
            <w:tcW w:w="3300" w:type="dxa"/>
            <w:tcMar>
              <w:top w:w="70" w:type="dxa"/>
              <w:left w:w="90" w:type="dxa"/>
              <w:bottom w:w="70" w:type="dxa"/>
              <w:right w:w="90" w:type="dxa"/>
            </w:tcMar>
          </w:tcPr>
          <w:p w14:paraId="4C05D068" w14:textId="77777777" w:rsidR="00927B49" w:rsidRDefault="00927B49" w:rsidP="00244D12">
            <w:r>
              <w:rPr>
                <w:sz w:val="17"/>
                <w:szCs w:val="17"/>
              </w:rPr>
              <w:t>Extremely long input string (500+ characters) in username field</w:t>
            </w:r>
          </w:p>
        </w:tc>
        <w:tc>
          <w:tcPr>
            <w:tcW w:w="3340" w:type="dxa"/>
            <w:tcMar>
              <w:top w:w="70" w:type="dxa"/>
              <w:left w:w="90" w:type="dxa"/>
              <w:bottom w:w="70" w:type="dxa"/>
              <w:right w:w="90" w:type="dxa"/>
            </w:tcMar>
          </w:tcPr>
          <w:p w14:paraId="16191367" w14:textId="77777777" w:rsidR="00927B49" w:rsidRDefault="00927B49" w:rsidP="00244D12">
            <w:r>
              <w:rPr>
                <w:sz w:val="17"/>
                <w:szCs w:val="17"/>
              </w:rPr>
              <w:t>user: "a" repeated 500 times</w:t>
            </w:r>
          </w:p>
        </w:tc>
      </w:tr>
      <w:tr w:rsidR="00927B49" w14:paraId="12F6578D" w14:textId="77777777" w:rsidTr="00244D12">
        <w:tc>
          <w:tcPr>
            <w:tcW w:w="1200" w:type="dxa"/>
            <w:tcMar>
              <w:top w:w="70" w:type="dxa"/>
              <w:left w:w="90" w:type="dxa"/>
              <w:bottom w:w="70" w:type="dxa"/>
              <w:right w:w="90" w:type="dxa"/>
            </w:tcMar>
          </w:tcPr>
          <w:p w14:paraId="2F6BD6DA" w14:textId="77777777" w:rsidR="00927B49" w:rsidRDefault="00927B49" w:rsidP="00244D12">
            <w:r>
              <w:rPr>
                <w:sz w:val="17"/>
                <w:szCs w:val="17"/>
              </w:rPr>
              <w:t>TD-LOG-013</w:t>
            </w:r>
          </w:p>
        </w:tc>
        <w:tc>
          <w:tcPr>
            <w:tcW w:w="1600" w:type="dxa"/>
            <w:tcMar>
              <w:top w:w="70" w:type="dxa"/>
              <w:left w:w="90" w:type="dxa"/>
              <w:bottom w:w="70" w:type="dxa"/>
              <w:right w:w="90" w:type="dxa"/>
            </w:tcMar>
          </w:tcPr>
          <w:p w14:paraId="571E273C" w14:textId="77777777" w:rsidR="00927B49" w:rsidRDefault="00927B49" w:rsidP="00244D12">
            <w:r>
              <w:rPr>
                <w:sz w:val="17"/>
                <w:szCs w:val="17"/>
              </w:rPr>
              <w:t>Invalid</w:t>
            </w:r>
          </w:p>
        </w:tc>
        <w:tc>
          <w:tcPr>
            <w:tcW w:w="3300" w:type="dxa"/>
            <w:tcMar>
              <w:top w:w="70" w:type="dxa"/>
              <w:left w:w="90" w:type="dxa"/>
              <w:bottom w:w="70" w:type="dxa"/>
              <w:right w:w="90" w:type="dxa"/>
            </w:tcMar>
          </w:tcPr>
          <w:p w14:paraId="3AD411EC" w14:textId="77777777" w:rsidR="00927B49" w:rsidRDefault="00927B49" w:rsidP="00244D12">
            <w:r>
              <w:rPr>
                <w:sz w:val="17"/>
                <w:szCs w:val="17"/>
              </w:rPr>
              <w:t>Non-string/script-style input</w:t>
            </w:r>
          </w:p>
        </w:tc>
        <w:tc>
          <w:tcPr>
            <w:tcW w:w="3340" w:type="dxa"/>
            <w:tcMar>
              <w:top w:w="70" w:type="dxa"/>
              <w:left w:w="90" w:type="dxa"/>
              <w:bottom w:w="70" w:type="dxa"/>
              <w:right w:w="90" w:type="dxa"/>
            </w:tcMar>
          </w:tcPr>
          <w:p w14:paraId="74C05E80" w14:textId="77777777" w:rsidR="00927B49" w:rsidRDefault="00927B49" w:rsidP="00244D12">
            <w:r>
              <w:rPr>
                <w:sz w:val="17"/>
                <w:szCs w:val="17"/>
              </w:rPr>
              <w:t>user: &lt;script&gt;alert(1)&lt;/script&gt;</w:t>
            </w:r>
          </w:p>
        </w:tc>
      </w:tr>
      <w:tr w:rsidR="00927B49" w14:paraId="5DC35575" w14:textId="77777777" w:rsidTr="00244D12">
        <w:tc>
          <w:tcPr>
            <w:tcW w:w="1200" w:type="dxa"/>
            <w:tcMar>
              <w:top w:w="70" w:type="dxa"/>
              <w:left w:w="90" w:type="dxa"/>
              <w:bottom w:w="70" w:type="dxa"/>
              <w:right w:w="90" w:type="dxa"/>
            </w:tcMar>
          </w:tcPr>
          <w:p w14:paraId="0F898A3A" w14:textId="77777777" w:rsidR="00927B49" w:rsidRDefault="00927B49" w:rsidP="00244D12">
            <w:r>
              <w:rPr>
                <w:sz w:val="17"/>
                <w:szCs w:val="17"/>
              </w:rPr>
              <w:t>TD-LOG-014</w:t>
            </w:r>
          </w:p>
        </w:tc>
        <w:tc>
          <w:tcPr>
            <w:tcW w:w="1600" w:type="dxa"/>
            <w:tcMar>
              <w:top w:w="70" w:type="dxa"/>
              <w:left w:w="90" w:type="dxa"/>
              <w:bottom w:w="70" w:type="dxa"/>
              <w:right w:w="90" w:type="dxa"/>
            </w:tcMar>
          </w:tcPr>
          <w:p w14:paraId="2A8889EB"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531FD4B6" w14:textId="77777777" w:rsidR="00927B49" w:rsidRDefault="00927B49" w:rsidP="00244D12">
            <w:r>
              <w:rPr>
                <w:sz w:val="17"/>
                <w:szCs w:val="17"/>
              </w:rPr>
              <w:t>SQL-injection-style credentials</w:t>
            </w:r>
          </w:p>
        </w:tc>
        <w:tc>
          <w:tcPr>
            <w:tcW w:w="3340" w:type="dxa"/>
            <w:tcMar>
              <w:top w:w="70" w:type="dxa"/>
              <w:left w:w="90" w:type="dxa"/>
              <w:bottom w:w="70" w:type="dxa"/>
              <w:right w:w="90" w:type="dxa"/>
            </w:tcMar>
          </w:tcPr>
          <w:p w14:paraId="073029E1" w14:textId="77777777" w:rsidR="00927B49" w:rsidRDefault="00927B49" w:rsidP="00244D12">
            <w:r>
              <w:rPr>
                <w:sz w:val="17"/>
                <w:szCs w:val="17"/>
              </w:rPr>
              <w:t>user: ' OR '1'='1 / pass: ' OR '1'='1</w:t>
            </w:r>
          </w:p>
        </w:tc>
      </w:tr>
      <w:tr w:rsidR="00927B49" w14:paraId="626DE75F" w14:textId="77777777" w:rsidTr="00244D12">
        <w:tc>
          <w:tcPr>
            <w:tcW w:w="1200" w:type="dxa"/>
            <w:tcMar>
              <w:top w:w="70" w:type="dxa"/>
              <w:left w:w="90" w:type="dxa"/>
              <w:bottom w:w="70" w:type="dxa"/>
              <w:right w:w="90" w:type="dxa"/>
            </w:tcMar>
          </w:tcPr>
          <w:p w14:paraId="29B2569A" w14:textId="77777777" w:rsidR="00927B49" w:rsidRDefault="00927B49" w:rsidP="00244D12">
            <w:r>
              <w:rPr>
                <w:sz w:val="17"/>
                <w:szCs w:val="17"/>
              </w:rPr>
              <w:t>TD-LOG-015</w:t>
            </w:r>
          </w:p>
        </w:tc>
        <w:tc>
          <w:tcPr>
            <w:tcW w:w="1600" w:type="dxa"/>
            <w:tcMar>
              <w:top w:w="70" w:type="dxa"/>
              <w:left w:w="90" w:type="dxa"/>
              <w:bottom w:w="70" w:type="dxa"/>
              <w:right w:w="90" w:type="dxa"/>
            </w:tcMar>
          </w:tcPr>
          <w:p w14:paraId="39B11768"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59DBB2DE" w14:textId="77777777" w:rsidR="00927B49" w:rsidRDefault="00927B49" w:rsidP="00244D12">
            <w:r>
              <w:rPr>
                <w:sz w:val="17"/>
                <w:szCs w:val="17"/>
              </w:rPr>
              <w:t>Username with unicode characters</w:t>
            </w:r>
          </w:p>
        </w:tc>
        <w:tc>
          <w:tcPr>
            <w:tcW w:w="3340" w:type="dxa"/>
            <w:tcMar>
              <w:top w:w="70" w:type="dxa"/>
              <w:left w:w="90" w:type="dxa"/>
              <w:bottom w:w="70" w:type="dxa"/>
              <w:right w:w="90" w:type="dxa"/>
            </w:tcMar>
          </w:tcPr>
          <w:p w14:paraId="5C69D06E" w14:textId="77777777" w:rsidR="00927B49" w:rsidRDefault="00927B49" w:rsidP="00244D12">
            <w:r>
              <w:rPr>
                <w:sz w:val="17"/>
                <w:szCs w:val="17"/>
              </w:rPr>
              <w:t>user: jösé_müller</w:t>
            </w:r>
          </w:p>
        </w:tc>
      </w:tr>
    </w:tbl>
    <w:p w14:paraId="2D52186E" w14:textId="77777777" w:rsidR="00927B49" w:rsidRDefault="00927B49" w:rsidP="00927B49">
      <w:pPr>
        <w:spacing w:after="100"/>
      </w:pPr>
    </w:p>
    <w:p w14:paraId="41800389" w14:textId="77777777" w:rsidR="00927B49" w:rsidRDefault="00927B49" w:rsidP="00927B49">
      <w:pPr>
        <w:pStyle w:val="Heading3"/>
        <w:spacing w:after="100"/>
      </w:pPr>
      <w:r>
        <w:lastRenderedPageBreak/>
        <w:t>Transfer Funds Test Data (TD-TRN-001 – TD-TRN-020)</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3AA7799C" w14:textId="77777777" w:rsidTr="00E7040F">
        <w:trPr>
          <w:tblHeader/>
        </w:trPr>
        <w:tc>
          <w:tcPr>
            <w:tcW w:w="1200" w:type="dxa"/>
            <w:shd w:val="clear" w:color="auto" w:fill="ED7D31" w:themeFill="accent2"/>
            <w:tcMar>
              <w:top w:w="70" w:type="dxa"/>
              <w:left w:w="90" w:type="dxa"/>
              <w:bottom w:w="70" w:type="dxa"/>
              <w:right w:w="90" w:type="dxa"/>
            </w:tcMar>
          </w:tcPr>
          <w:p w14:paraId="671474DC" w14:textId="77777777" w:rsidR="00927B49" w:rsidRDefault="00927B49" w:rsidP="00244D12">
            <w:r>
              <w:rPr>
                <w:b/>
                <w:bCs/>
                <w:color w:val="FFFFFF"/>
                <w:sz w:val="17"/>
                <w:szCs w:val="17"/>
              </w:rPr>
              <w:t>Data ID</w:t>
            </w:r>
          </w:p>
        </w:tc>
        <w:tc>
          <w:tcPr>
            <w:tcW w:w="1600" w:type="dxa"/>
            <w:shd w:val="clear" w:color="auto" w:fill="ED7D31" w:themeFill="accent2"/>
            <w:tcMar>
              <w:top w:w="70" w:type="dxa"/>
              <w:left w:w="90" w:type="dxa"/>
              <w:bottom w:w="70" w:type="dxa"/>
              <w:right w:w="90" w:type="dxa"/>
            </w:tcMar>
          </w:tcPr>
          <w:p w14:paraId="16D410D0"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6095BCD3"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6B79CC82" w14:textId="77777777" w:rsidR="00927B49" w:rsidRDefault="00927B49" w:rsidP="00244D12">
            <w:r>
              <w:rPr>
                <w:b/>
                <w:bCs/>
                <w:color w:val="FFFFFF"/>
                <w:sz w:val="17"/>
                <w:szCs w:val="17"/>
              </w:rPr>
              <w:t>Value(s)</w:t>
            </w:r>
          </w:p>
        </w:tc>
      </w:tr>
      <w:tr w:rsidR="00927B49" w14:paraId="1020C073" w14:textId="77777777" w:rsidTr="00244D12">
        <w:tc>
          <w:tcPr>
            <w:tcW w:w="1200" w:type="dxa"/>
            <w:tcMar>
              <w:top w:w="70" w:type="dxa"/>
              <w:left w:w="90" w:type="dxa"/>
              <w:bottom w:w="70" w:type="dxa"/>
              <w:right w:w="90" w:type="dxa"/>
            </w:tcMar>
          </w:tcPr>
          <w:p w14:paraId="45F11C2E" w14:textId="77777777" w:rsidR="00927B49" w:rsidRDefault="00927B49" w:rsidP="00244D12">
            <w:r>
              <w:rPr>
                <w:sz w:val="17"/>
                <w:szCs w:val="17"/>
              </w:rPr>
              <w:t>TD-TRN-001</w:t>
            </w:r>
          </w:p>
        </w:tc>
        <w:tc>
          <w:tcPr>
            <w:tcW w:w="1600" w:type="dxa"/>
            <w:tcMar>
              <w:top w:w="70" w:type="dxa"/>
              <w:left w:w="90" w:type="dxa"/>
              <w:bottom w:w="70" w:type="dxa"/>
              <w:right w:w="90" w:type="dxa"/>
            </w:tcMar>
          </w:tcPr>
          <w:p w14:paraId="4DD2E7A1" w14:textId="77777777" w:rsidR="00927B49" w:rsidRDefault="00927B49" w:rsidP="00244D12">
            <w:r>
              <w:rPr>
                <w:sz w:val="17"/>
                <w:szCs w:val="17"/>
              </w:rPr>
              <w:t>Positive</w:t>
            </w:r>
          </w:p>
        </w:tc>
        <w:tc>
          <w:tcPr>
            <w:tcW w:w="3300" w:type="dxa"/>
            <w:tcMar>
              <w:top w:w="70" w:type="dxa"/>
              <w:left w:w="90" w:type="dxa"/>
              <w:bottom w:w="70" w:type="dxa"/>
              <w:right w:w="90" w:type="dxa"/>
            </w:tcMar>
          </w:tcPr>
          <w:p w14:paraId="2F0CD9F1" w14:textId="77777777" w:rsidR="00927B49" w:rsidRDefault="00927B49" w:rsidP="00244D12">
            <w:r>
              <w:rPr>
                <w:sz w:val="17"/>
                <w:szCs w:val="17"/>
              </w:rPr>
              <w:t>Standard transfer, well within balance</w:t>
            </w:r>
          </w:p>
        </w:tc>
        <w:tc>
          <w:tcPr>
            <w:tcW w:w="3340" w:type="dxa"/>
            <w:tcMar>
              <w:top w:w="70" w:type="dxa"/>
              <w:left w:w="90" w:type="dxa"/>
              <w:bottom w:w="70" w:type="dxa"/>
              <w:right w:w="90" w:type="dxa"/>
            </w:tcMar>
          </w:tcPr>
          <w:p w14:paraId="1B11ACD9" w14:textId="77777777" w:rsidR="00927B49" w:rsidRDefault="00927B49" w:rsidP="00244D12">
            <w:r>
              <w:rPr>
                <w:sz w:val="17"/>
                <w:szCs w:val="17"/>
              </w:rPr>
              <w:t>Amount: $50.00; From balance: $500.00</w:t>
            </w:r>
          </w:p>
        </w:tc>
      </w:tr>
      <w:tr w:rsidR="00927B49" w14:paraId="3D7AFCBA" w14:textId="77777777" w:rsidTr="00244D12">
        <w:tc>
          <w:tcPr>
            <w:tcW w:w="1200" w:type="dxa"/>
            <w:tcMar>
              <w:top w:w="70" w:type="dxa"/>
              <w:left w:w="90" w:type="dxa"/>
              <w:bottom w:w="70" w:type="dxa"/>
              <w:right w:w="90" w:type="dxa"/>
            </w:tcMar>
          </w:tcPr>
          <w:p w14:paraId="5383B76B" w14:textId="77777777" w:rsidR="00927B49" w:rsidRDefault="00927B49" w:rsidP="00244D12">
            <w:r>
              <w:rPr>
                <w:sz w:val="17"/>
                <w:szCs w:val="17"/>
              </w:rPr>
              <w:t>TD-TRN-002</w:t>
            </w:r>
          </w:p>
        </w:tc>
        <w:tc>
          <w:tcPr>
            <w:tcW w:w="1600" w:type="dxa"/>
            <w:tcMar>
              <w:top w:w="70" w:type="dxa"/>
              <w:left w:w="90" w:type="dxa"/>
              <w:bottom w:w="70" w:type="dxa"/>
              <w:right w:w="90" w:type="dxa"/>
            </w:tcMar>
          </w:tcPr>
          <w:p w14:paraId="7F20742F" w14:textId="77777777" w:rsidR="00927B49" w:rsidRDefault="00927B49" w:rsidP="00244D12">
            <w:r>
              <w:rPr>
                <w:sz w:val="17"/>
                <w:szCs w:val="17"/>
              </w:rPr>
              <w:t>Positive</w:t>
            </w:r>
          </w:p>
        </w:tc>
        <w:tc>
          <w:tcPr>
            <w:tcW w:w="3300" w:type="dxa"/>
            <w:tcMar>
              <w:top w:w="70" w:type="dxa"/>
              <w:left w:w="90" w:type="dxa"/>
              <w:bottom w:w="70" w:type="dxa"/>
              <w:right w:w="90" w:type="dxa"/>
            </w:tcMar>
          </w:tcPr>
          <w:p w14:paraId="1B1639FE" w14:textId="77777777" w:rsidR="00927B49" w:rsidRDefault="00927B49" w:rsidP="00244D12">
            <w:r>
              <w:rPr>
                <w:sz w:val="17"/>
                <w:szCs w:val="17"/>
              </w:rPr>
              <w:t>Standard transfer, larger amount</w:t>
            </w:r>
          </w:p>
        </w:tc>
        <w:tc>
          <w:tcPr>
            <w:tcW w:w="3340" w:type="dxa"/>
            <w:tcMar>
              <w:top w:w="70" w:type="dxa"/>
              <w:left w:w="90" w:type="dxa"/>
              <w:bottom w:w="70" w:type="dxa"/>
              <w:right w:w="90" w:type="dxa"/>
            </w:tcMar>
          </w:tcPr>
          <w:p w14:paraId="3EBB961F" w14:textId="77777777" w:rsidR="00927B49" w:rsidRDefault="00927B49" w:rsidP="00244D12">
            <w:r>
              <w:rPr>
                <w:sz w:val="17"/>
                <w:szCs w:val="17"/>
              </w:rPr>
              <w:t>Amount: $250.75; From balance: $500.00</w:t>
            </w:r>
          </w:p>
        </w:tc>
      </w:tr>
      <w:tr w:rsidR="00927B49" w14:paraId="51C40F8B" w14:textId="77777777" w:rsidTr="00244D12">
        <w:tc>
          <w:tcPr>
            <w:tcW w:w="1200" w:type="dxa"/>
            <w:tcMar>
              <w:top w:w="70" w:type="dxa"/>
              <w:left w:w="90" w:type="dxa"/>
              <w:bottom w:w="70" w:type="dxa"/>
              <w:right w:w="90" w:type="dxa"/>
            </w:tcMar>
          </w:tcPr>
          <w:p w14:paraId="323E40C4" w14:textId="77777777" w:rsidR="00927B49" w:rsidRDefault="00927B49" w:rsidP="00244D12">
            <w:r>
              <w:rPr>
                <w:sz w:val="17"/>
                <w:szCs w:val="17"/>
              </w:rPr>
              <w:t>TD-TRN-003</w:t>
            </w:r>
          </w:p>
        </w:tc>
        <w:tc>
          <w:tcPr>
            <w:tcW w:w="1600" w:type="dxa"/>
            <w:tcMar>
              <w:top w:w="70" w:type="dxa"/>
              <w:left w:w="90" w:type="dxa"/>
              <w:bottom w:w="70" w:type="dxa"/>
              <w:right w:w="90" w:type="dxa"/>
            </w:tcMar>
          </w:tcPr>
          <w:p w14:paraId="194766D6" w14:textId="77777777" w:rsidR="00927B49" w:rsidRDefault="00927B49" w:rsidP="00244D12">
            <w:r>
              <w:rPr>
                <w:sz w:val="17"/>
                <w:szCs w:val="17"/>
              </w:rPr>
              <w:t>Positive</w:t>
            </w:r>
          </w:p>
        </w:tc>
        <w:tc>
          <w:tcPr>
            <w:tcW w:w="3300" w:type="dxa"/>
            <w:tcMar>
              <w:top w:w="70" w:type="dxa"/>
              <w:left w:w="90" w:type="dxa"/>
              <w:bottom w:w="70" w:type="dxa"/>
              <w:right w:w="90" w:type="dxa"/>
            </w:tcMar>
          </w:tcPr>
          <w:p w14:paraId="6340EC18" w14:textId="77777777" w:rsidR="00927B49" w:rsidRDefault="00927B49" w:rsidP="00244D12">
            <w:r>
              <w:rPr>
                <w:sz w:val="17"/>
                <w:szCs w:val="17"/>
              </w:rPr>
              <w:t>Small transfer amount</w:t>
            </w:r>
          </w:p>
        </w:tc>
        <w:tc>
          <w:tcPr>
            <w:tcW w:w="3340" w:type="dxa"/>
            <w:tcMar>
              <w:top w:w="70" w:type="dxa"/>
              <w:left w:w="90" w:type="dxa"/>
              <w:bottom w:w="70" w:type="dxa"/>
              <w:right w:w="90" w:type="dxa"/>
            </w:tcMar>
          </w:tcPr>
          <w:p w14:paraId="4CAE3214" w14:textId="77777777" w:rsidR="00927B49" w:rsidRDefault="00927B49" w:rsidP="00244D12">
            <w:r>
              <w:rPr>
                <w:sz w:val="17"/>
                <w:szCs w:val="17"/>
              </w:rPr>
              <w:t>Amount: $1.00; From balance: $500.00</w:t>
            </w:r>
          </w:p>
        </w:tc>
      </w:tr>
      <w:tr w:rsidR="00927B49" w14:paraId="6BC40B78" w14:textId="77777777" w:rsidTr="00244D12">
        <w:tc>
          <w:tcPr>
            <w:tcW w:w="1200" w:type="dxa"/>
            <w:tcMar>
              <w:top w:w="70" w:type="dxa"/>
              <w:left w:w="90" w:type="dxa"/>
              <w:bottom w:w="70" w:type="dxa"/>
              <w:right w:w="90" w:type="dxa"/>
            </w:tcMar>
          </w:tcPr>
          <w:p w14:paraId="69951F03" w14:textId="77777777" w:rsidR="00927B49" w:rsidRDefault="00927B49" w:rsidP="00244D12">
            <w:r>
              <w:rPr>
                <w:sz w:val="17"/>
                <w:szCs w:val="17"/>
              </w:rPr>
              <w:t>TD-TRN-004</w:t>
            </w:r>
          </w:p>
        </w:tc>
        <w:tc>
          <w:tcPr>
            <w:tcW w:w="1600" w:type="dxa"/>
            <w:tcMar>
              <w:top w:w="70" w:type="dxa"/>
              <w:left w:w="90" w:type="dxa"/>
              <w:bottom w:w="70" w:type="dxa"/>
              <w:right w:w="90" w:type="dxa"/>
            </w:tcMar>
          </w:tcPr>
          <w:p w14:paraId="18D395ED" w14:textId="77777777" w:rsidR="00927B49" w:rsidRDefault="00927B49" w:rsidP="00244D12">
            <w:r>
              <w:rPr>
                <w:sz w:val="17"/>
                <w:szCs w:val="17"/>
              </w:rPr>
              <w:t>Positive</w:t>
            </w:r>
          </w:p>
        </w:tc>
        <w:tc>
          <w:tcPr>
            <w:tcW w:w="3300" w:type="dxa"/>
            <w:tcMar>
              <w:top w:w="70" w:type="dxa"/>
              <w:left w:w="90" w:type="dxa"/>
              <w:bottom w:w="70" w:type="dxa"/>
              <w:right w:w="90" w:type="dxa"/>
            </w:tcMar>
          </w:tcPr>
          <w:p w14:paraId="082B64CA" w14:textId="77777777" w:rsidR="00927B49" w:rsidRDefault="00927B49" w:rsidP="00244D12">
            <w:r>
              <w:rPr>
                <w:sz w:val="17"/>
                <w:szCs w:val="17"/>
              </w:rPr>
              <w:t>Transfer with cents precision</w:t>
            </w:r>
          </w:p>
        </w:tc>
        <w:tc>
          <w:tcPr>
            <w:tcW w:w="3340" w:type="dxa"/>
            <w:tcMar>
              <w:top w:w="70" w:type="dxa"/>
              <w:left w:w="90" w:type="dxa"/>
              <w:bottom w:w="70" w:type="dxa"/>
              <w:right w:w="90" w:type="dxa"/>
            </w:tcMar>
          </w:tcPr>
          <w:p w14:paraId="03C65C00" w14:textId="77777777" w:rsidR="00927B49" w:rsidRDefault="00927B49" w:rsidP="00244D12">
            <w:r>
              <w:rPr>
                <w:sz w:val="17"/>
                <w:szCs w:val="17"/>
              </w:rPr>
              <w:t>Amount: $99.99; From balance: $500.00</w:t>
            </w:r>
          </w:p>
        </w:tc>
      </w:tr>
      <w:tr w:rsidR="00927B49" w14:paraId="089B3923" w14:textId="77777777" w:rsidTr="00244D12">
        <w:tc>
          <w:tcPr>
            <w:tcW w:w="1200" w:type="dxa"/>
            <w:tcMar>
              <w:top w:w="70" w:type="dxa"/>
              <w:left w:w="90" w:type="dxa"/>
              <w:bottom w:w="70" w:type="dxa"/>
              <w:right w:w="90" w:type="dxa"/>
            </w:tcMar>
          </w:tcPr>
          <w:p w14:paraId="5AF8DF85" w14:textId="77777777" w:rsidR="00927B49" w:rsidRDefault="00927B49" w:rsidP="00244D12">
            <w:r>
              <w:rPr>
                <w:sz w:val="17"/>
                <w:szCs w:val="17"/>
              </w:rPr>
              <w:t>TD-TRN-005</w:t>
            </w:r>
          </w:p>
        </w:tc>
        <w:tc>
          <w:tcPr>
            <w:tcW w:w="1600" w:type="dxa"/>
            <w:tcMar>
              <w:top w:w="70" w:type="dxa"/>
              <w:left w:w="90" w:type="dxa"/>
              <w:bottom w:w="70" w:type="dxa"/>
              <w:right w:w="90" w:type="dxa"/>
            </w:tcMar>
          </w:tcPr>
          <w:p w14:paraId="18A3E4EF" w14:textId="77777777" w:rsidR="00927B49" w:rsidRDefault="00927B49" w:rsidP="00244D12">
            <w:r>
              <w:rPr>
                <w:sz w:val="17"/>
                <w:szCs w:val="17"/>
              </w:rPr>
              <w:t>Positive</w:t>
            </w:r>
          </w:p>
        </w:tc>
        <w:tc>
          <w:tcPr>
            <w:tcW w:w="3300" w:type="dxa"/>
            <w:tcMar>
              <w:top w:w="70" w:type="dxa"/>
              <w:left w:w="90" w:type="dxa"/>
              <w:bottom w:w="70" w:type="dxa"/>
              <w:right w:w="90" w:type="dxa"/>
            </w:tcMar>
          </w:tcPr>
          <w:p w14:paraId="629262B7" w14:textId="77777777" w:rsidR="00927B49" w:rsidRDefault="00927B49" w:rsidP="00244D12">
            <w:r>
              <w:rPr>
                <w:sz w:val="17"/>
                <w:szCs w:val="17"/>
              </w:rPr>
              <w:t>Transfer between three or more owned accounts (round robin)</w:t>
            </w:r>
          </w:p>
        </w:tc>
        <w:tc>
          <w:tcPr>
            <w:tcW w:w="3340" w:type="dxa"/>
            <w:tcMar>
              <w:top w:w="70" w:type="dxa"/>
              <w:left w:w="90" w:type="dxa"/>
              <w:bottom w:w="70" w:type="dxa"/>
              <w:right w:w="90" w:type="dxa"/>
            </w:tcMar>
          </w:tcPr>
          <w:p w14:paraId="24E1E1AC" w14:textId="77777777" w:rsidR="00927B49" w:rsidRDefault="00927B49" w:rsidP="00244D12">
            <w:r>
              <w:rPr>
                <w:sz w:val="17"/>
                <w:szCs w:val="17"/>
              </w:rPr>
              <w:t>Amount: $20.00 each; Accounts A→B, B→C, C→A</w:t>
            </w:r>
          </w:p>
        </w:tc>
      </w:tr>
      <w:tr w:rsidR="00927B49" w14:paraId="5636F2FA" w14:textId="77777777" w:rsidTr="00244D12">
        <w:tc>
          <w:tcPr>
            <w:tcW w:w="1200" w:type="dxa"/>
            <w:tcMar>
              <w:top w:w="70" w:type="dxa"/>
              <w:left w:w="90" w:type="dxa"/>
              <w:bottom w:w="70" w:type="dxa"/>
              <w:right w:w="90" w:type="dxa"/>
            </w:tcMar>
          </w:tcPr>
          <w:p w14:paraId="45EBA94A" w14:textId="77777777" w:rsidR="00927B49" w:rsidRDefault="00927B49" w:rsidP="00244D12">
            <w:r>
              <w:rPr>
                <w:sz w:val="17"/>
                <w:szCs w:val="17"/>
              </w:rPr>
              <w:t>TD-TRN-006</w:t>
            </w:r>
          </w:p>
        </w:tc>
        <w:tc>
          <w:tcPr>
            <w:tcW w:w="1600" w:type="dxa"/>
            <w:tcMar>
              <w:top w:w="70" w:type="dxa"/>
              <w:left w:w="90" w:type="dxa"/>
              <w:bottom w:w="70" w:type="dxa"/>
              <w:right w:w="90" w:type="dxa"/>
            </w:tcMar>
          </w:tcPr>
          <w:p w14:paraId="7CCA50D9" w14:textId="77777777" w:rsidR="00927B49" w:rsidRDefault="00927B49" w:rsidP="00244D12">
            <w:r>
              <w:rPr>
                <w:sz w:val="17"/>
                <w:szCs w:val="17"/>
              </w:rPr>
              <w:t>Negative</w:t>
            </w:r>
          </w:p>
        </w:tc>
        <w:tc>
          <w:tcPr>
            <w:tcW w:w="3300" w:type="dxa"/>
            <w:tcMar>
              <w:top w:w="70" w:type="dxa"/>
              <w:left w:w="90" w:type="dxa"/>
              <w:bottom w:w="70" w:type="dxa"/>
              <w:right w:w="90" w:type="dxa"/>
            </w:tcMar>
          </w:tcPr>
          <w:p w14:paraId="788C9448" w14:textId="77777777" w:rsidR="00927B49" w:rsidRDefault="00927B49" w:rsidP="00244D12">
            <w:r>
              <w:rPr>
                <w:sz w:val="17"/>
                <w:szCs w:val="17"/>
              </w:rPr>
              <w:t>Amount exceeds source balance</w:t>
            </w:r>
          </w:p>
        </w:tc>
        <w:tc>
          <w:tcPr>
            <w:tcW w:w="3340" w:type="dxa"/>
            <w:tcMar>
              <w:top w:w="70" w:type="dxa"/>
              <w:left w:w="90" w:type="dxa"/>
              <w:bottom w:w="70" w:type="dxa"/>
              <w:right w:w="90" w:type="dxa"/>
            </w:tcMar>
          </w:tcPr>
          <w:p w14:paraId="44218D4F" w14:textId="77777777" w:rsidR="00927B49" w:rsidRDefault="00927B49" w:rsidP="00244D12">
            <w:r>
              <w:rPr>
                <w:sz w:val="17"/>
                <w:szCs w:val="17"/>
              </w:rPr>
              <w:t>Amount: $600.00; From balance: $500.00</w:t>
            </w:r>
          </w:p>
        </w:tc>
      </w:tr>
      <w:tr w:rsidR="00927B49" w14:paraId="69D46FF9" w14:textId="77777777" w:rsidTr="00244D12">
        <w:tc>
          <w:tcPr>
            <w:tcW w:w="1200" w:type="dxa"/>
            <w:tcMar>
              <w:top w:w="70" w:type="dxa"/>
              <w:left w:w="90" w:type="dxa"/>
              <w:bottom w:w="70" w:type="dxa"/>
              <w:right w:w="90" w:type="dxa"/>
            </w:tcMar>
          </w:tcPr>
          <w:p w14:paraId="15145483" w14:textId="77777777" w:rsidR="00927B49" w:rsidRDefault="00927B49" w:rsidP="00244D12">
            <w:r>
              <w:rPr>
                <w:sz w:val="17"/>
                <w:szCs w:val="17"/>
              </w:rPr>
              <w:t>TD-TRN-007</w:t>
            </w:r>
          </w:p>
        </w:tc>
        <w:tc>
          <w:tcPr>
            <w:tcW w:w="1600" w:type="dxa"/>
            <w:tcMar>
              <w:top w:w="70" w:type="dxa"/>
              <w:left w:w="90" w:type="dxa"/>
              <w:bottom w:w="70" w:type="dxa"/>
              <w:right w:w="90" w:type="dxa"/>
            </w:tcMar>
          </w:tcPr>
          <w:p w14:paraId="47FAEA73" w14:textId="77777777" w:rsidR="00927B49" w:rsidRDefault="00927B49" w:rsidP="00244D12">
            <w:r>
              <w:rPr>
                <w:sz w:val="17"/>
                <w:szCs w:val="17"/>
              </w:rPr>
              <w:t>Negative</w:t>
            </w:r>
          </w:p>
        </w:tc>
        <w:tc>
          <w:tcPr>
            <w:tcW w:w="3300" w:type="dxa"/>
            <w:tcMar>
              <w:top w:w="70" w:type="dxa"/>
              <w:left w:w="90" w:type="dxa"/>
              <w:bottom w:w="70" w:type="dxa"/>
              <w:right w:w="90" w:type="dxa"/>
            </w:tcMar>
          </w:tcPr>
          <w:p w14:paraId="000114D9" w14:textId="77777777" w:rsidR="00927B49" w:rsidRDefault="00927B49" w:rsidP="00244D12">
            <w:r>
              <w:rPr>
                <w:sz w:val="17"/>
                <w:szCs w:val="17"/>
              </w:rPr>
              <w:t>Same account selected for From and To</w:t>
            </w:r>
          </w:p>
        </w:tc>
        <w:tc>
          <w:tcPr>
            <w:tcW w:w="3340" w:type="dxa"/>
            <w:tcMar>
              <w:top w:w="70" w:type="dxa"/>
              <w:left w:w="90" w:type="dxa"/>
              <w:bottom w:w="70" w:type="dxa"/>
              <w:right w:w="90" w:type="dxa"/>
            </w:tcMar>
          </w:tcPr>
          <w:p w14:paraId="44897EDB" w14:textId="77777777" w:rsidR="00927B49" w:rsidRDefault="00927B49" w:rsidP="00244D12">
            <w:r>
              <w:rPr>
                <w:sz w:val="17"/>
                <w:szCs w:val="17"/>
              </w:rPr>
              <w:t>From: Account A; To: Account A; Amount: $50.00</w:t>
            </w:r>
          </w:p>
        </w:tc>
      </w:tr>
      <w:tr w:rsidR="00927B49" w14:paraId="3E48847A" w14:textId="77777777" w:rsidTr="00244D12">
        <w:tc>
          <w:tcPr>
            <w:tcW w:w="1200" w:type="dxa"/>
            <w:tcMar>
              <w:top w:w="70" w:type="dxa"/>
              <w:left w:w="90" w:type="dxa"/>
              <w:bottom w:w="70" w:type="dxa"/>
              <w:right w:w="90" w:type="dxa"/>
            </w:tcMar>
          </w:tcPr>
          <w:p w14:paraId="15D8980C" w14:textId="77777777" w:rsidR="00927B49" w:rsidRDefault="00927B49" w:rsidP="00244D12">
            <w:r>
              <w:rPr>
                <w:sz w:val="17"/>
                <w:szCs w:val="17"/>
              </w:rPr>
              <w:t>TD-TRN-008</w:t>
            </w:r>
          </w:p>
        </w:tc>
        <w:tc>
          <w:tcPr>
            <w:tcW w:w="1600" w:type="dxa"/>
            <w:tcMar>
              <w:top w:w="70" w:type="dxa"/>
              <w:left w:w="90" w:type="dxa"/>
              <w:bottom w:w="70" w:type="dxa"/>
              <w:right w:w="90" w:type="dxa"/>
            </w:tcMar>
          </w:tcPr>
          <w:p w14:paraId="314DD01D" w14:textId="77777777" w:rsidR="00927B49" w:rsidRDefault="00927B49" w:rsidP="00244D12">
            <w:r>
              <w:rPr>
                <w:sz w:val="17"/>
                <w:szCs w:val="17"/>
              </w:rPr>
              <w:t>Negative</w:t>
            </w:r>
          </w:p>
        </w:tc>
        <w:tc>
          <w:tcPr>
            <w:tcW w:w="3300" w:type="dxa"/>
            <w:tcMar>
              <w:top w:w="70" w:type="dxa"/>
              <w:left w:w="90" w:type="dxa"/>
              <w:bottom w:w="70" w:type="dxa"/>
              <w:right w:w="90" w:type="dxa"/>
            </w:tcMar>
          </w:tcPr>
          <w:p w14:paraId="1135B484" w14:textId="77777777" w:rsidR="00927B49" w:rsidRDefault="00927B49" w:rsidP="00244D12">
            <w:r>
              <w:rPr>
                <w:sz w:val="17"/>
                <w:szCs w:val="17"/>
              </w:rPr>
              <w:t>Blank amount field</w:t>
            </w:r>
          </w:p>
        </w:tc>
        <w:tc>
          <w:tcPr>
            <w:tcW w:w="3340" w:type="dxa"/>
            <w:tcMar>
              <w:top w:w="70" w:type="dxa"/>
              <w:left w:w="90" w:type="dxa"/>
              <w:bottom w:w="70" w:type="dxa"/>
              <w:right w:w="90" w:type="dxa"/>
            </w:tcMar>
          </w:tcPr>
          <w:p w14:paraId="545AE679" w14:textId="77777777" w:rsidR="00927B49" w:rsidRDefault="00927B49" w:rsidP="00244D12">
            <w:r>
              <w:rPr>
                <w:sz w:val="17"/>
                <w:szCs w:val="17"/>
              </w:rPr>
              <w:t>Amount: (blank)</w:t>
            </w:r>
          </w:p>
        </w:tc>
      </w:tr>
      <w:tr w:rsidR="00927B49" w14:paraId="088DAAAE" w14:textId="77777777" w:rsidTr="00244D12">
        <w:tc>
          <w:tcPr>
            <w:tcW w:w="1200" w:type="dxa"/>
            <w:tcMar>
              <w:top w:w="70" w:type="dxa"/>
              <w:left w:w="90" w:type="dxa"/>
              <w:bottom w:w="70" w:type="dxa"/>
              <w:right w:w="90" w:type="dxa"/>
            </w:tcMar>
          </w:tcPr>
          <w:p w14:paraId="7F0F11F6" w14:textId="77777777" w:rsidR="00927B49" w:rsidRDefault="00927B49" w:rsidP="00244D12">
            <w:r>
              <w:rPr>
                <w:sz w:val="17"/>
                <w:szCs w:val="17"/>
              </w:rPr>
              <w:t>TD-TRN-009</w:t>
            </w:r>
          </w:p>
        </w:tc>
        <w:tc>
          <w:tcPr>
            <w:tcW w:w="1600" w:type="dxa"/>
            <w:tcMar>
              <w:top w:w="70" w:type="dxa"/>
              <w:left w:w="90" w:type="dxa"/>
              <w:bottom w:w="70" w:type="dxa"/>
              <w:right w:w="90" w:type="dxa"/>
            </w:tcMar>
          </w:tcPr>
          <w:p w14:paraId="0030FBD0" w14:textId="77777777" w:rsidR="00927B49" w:rsidRDefault="00927B49" w:rsidP="00244D12">
            <w:r>
              <w:rPr>
                <w:sz w:val="17"/>
                <w:szCs w:val="17"/>
              </w:rPr>
              <w:t>Negative</w:t>
            </w:r>
          </w:p>
        </w:tc>
        <w:tc>
          <w:tcPr>
            <w:tcW w:w="3300" w:type="dxa"/>
            <w:tcMar>
              <w:top w:w="70" w:type="dxa"/>
              <w:left w:w="90" w:type="dxa"/>
              <w:bottom w:w="70" w:type="dxa"/>
              <w:right w:w="90" w:type="dxa"/>
            </w:tcMar>
          </w:tcPr>
          <w:p w14:paraId="72390E56" w14:textId="77777777" w:rsidR="00927B49" w:rsidRDefault="00927B49" w:rsidP="00244D12">
            <w:r>
              <w:rPr>
                <w:sz w:val="17"/>
                <w:szCs w:val="17"/>
              </w:rPr>
              <w:t>No "To" account selected</w:t>
            </w:r>
          </w:p>
        </w:tc>
        <w:tc>
          <w:tcPr>
            <w:tcW w:w="3340" w:type="dxa"/>
            <w:tcMar>
              <w:top w:w="70" w:type="dxa"/>
              <w:left w:w="90" w:type="dxa"/>
              <w:bottom w:w="70" w:type="dxa"/>
              <w:right w:w="90" w:type="dxa"/>
            </w:tcMar>
          </w:tcPr>
          <w:p w14:paraId="11E7E6CB" w14:textId="77777777" w:rsidR="00927B49" w:rsidRDefault="00927B49" w:rsidP="00244D12">
            <w:r>
              <w:rPr>
                <w:sz w:val="17"/>
                <w:szCs w:val="17"/>
              </w:rPr>
              <w:t>To: (none selected)</w:t>
            </w:r>
          </w:p>
        </w:tc>
      </w:tr>
      <w:tr w:rsidR="00927B49" w14:paraId="6BE44BF4" w14:textId="77777777" w:rsidTr="00244D12">
        <w:tc>
          <w:tcPr>
            <w:tcW w:w="1200" w:type="dxa"/>
            <w:tcMar>
              <w:top w:w="70" w:type="dxa"/>
              <w:left w:w="90" w:type="dxa"/>
              <w:bottom w:w="70" w:type="dxa"/>
              <w:right w:w="90" w:type="dxa"/>
            </w:tcMar>
          </w:tcPr>
          <w:p w14:paraId="3DD979C7" w14:textId="77777777" w:rsidR="00927B49" w:rsidRDefault="00927B49" w:rsidP="00244D12">
            <w:r>
              <w:rPr>
                <w:sz w:val="17"/>
                <w:szCs w:val="17"/>
              </w:rPr>
              <w:t>TD-TRN-010</w:t>
            </w:r>
          </w:p>
        </w:tc>
        <w:tc>
          <w:tcPr>
            <w:tcW w:w="1600" w:type="dxa"/>
            <w:tcMar>
              <w:top w:w="70" w:type="dxa"/>
              <w:left w:w="90" w:type="dxa"/>
              <w:bottom w:w="70" w:type="dxa"/>
              <w:right w:w="90" w:type="dxa"/>
            </w:tcMar>
          </w:tcPr>
          <w:p w14:paraId="5B219358" w14:textId="77777777" w:rsidR="00927B49" w:rsidRDefault="00927B49" w:rsidP="00244D12">
            <w:r>
              <w:rPr>
                <w:sz w:val="17"/>
                <w:szCs w:val="17"/>
              </w:rPr>
              <w:t>Negative</w:t>
            </w:r>
          </w:p>
        </w:tc>
        <w:tc>
          <w:tcPr>
            <w:tcW w:w="3300" w:type="dxa"/>
            <w:tcMar>
              <w:top w:w="70" w:type="dxa"/>
              <w:left w:w="90" w:type="dxa"/>
              <w:bottom w:w="70" w:type="dxa"/>
              <w:right w:w="90" w:type="dxa"/>
            </w:tcMar>
          </w:tcPr>
          <w:p w14:paraId="321E7ED2" w14:textId="77777777" w:rsidR="00927B49" w:rsidRDefault="00927B49" w:rsidP="00244D12">
            <w:r>
              <w:rPr>
                <w:sz w:val="17"/>
                <w:szCs w:val="17"/>
              </w:rPr>
              <w:t>Zero amount transfer</w:t>
            </w:r>
          </w:p>
        </w:tc>
        <w:tc>
          <w:tcPr>
            <w:tcW w:w="3340" w:type="dxa"/>
            <w:tcMar>
              <w:top w:w="70" w:type="dxa"/>
              <w:left w:w="90" w:type="dxa"/>
              <w:bottom w:w="70" w:type="dxa"/>
              <w:right w:w="90" w:type="dxa"/>
            </w:tcMar>
          </w:tcPr>
          <w:p w14:paraId="56F40EB0" w14:textId="77777777" w:rsidR="00927B49" w:rsidRDefault="00927B49" w:rsidP="00244D12">
            <w:r>
              <w:rPr>
                <w:sz w:val="17"/>
                <w:szCs w:val="17"/>
              </w:rPr>
              <w:t>Amount: $0.00</w:t>
            </w:r>
          </w:p>
        </w:tc>
      </w:tr>
      <w:tr w:rsidR="00927B49" w14:paraId="417EF036" w14:textId="77777777" w:rsidTr="00244D12">
        <w:tc>
          <w:tcPr>
            <w:tcW w:w="1200" w:type="dxa"/>
            <w:tcMar>
              <w:top w:w="70" w:type="dxa"/>
              <w:left w:w="90" w:type="dxa"/>
              <w:bottom w:w="70" w:type="dxa"/>
              <w:right w:w="90" w:type="dxa"/>
            </w:tcMar>
          </w:tcPr>
          <w:p w14:paraId="3042BD90" w14:textId="77777777" w:rsidR="00927B49" w:rsidRDefault="00927B49" w:rsidP="00244D12">
            <w:r>
              <w:rPr>
                <w:sz w:val="17"/>
                <w:szCs w:val="17"/>
              </w:rPr>
              <w:t>TD-TRN-011</w:t>
            </w:r>
          </w:p>
        </w:tc>
        <w:tc>
          <w:tcPr>
            <w:tcW w:w="1600" w:type="dxa"/>
            <w:tcMar>
              <w:top w:w="70" w:type="dxa"/>
              <w:left w:w="90" w:type="dxa"/>
              <w:bottom w:w="70" w:type="dxa"/>
              <w:right w:w="90" w:type="dxa"/>
            </w:tcMar>
          </w:tcPr>
          <w:p w14:paraId="0B6F02C6" w14:textId="77777777" w:rsidR="00927B49" w:rsidRDefault="00927B49" w:rsidP="00244D12">
            <w:r>
              <w:rPr>
                <w:sz w:val="17"/>
                <w:szCs w:val="17"/>
              </w:rPr>
              <w:t>Boundary</w:t>
            </w:r>
          </w:p>
        </w:tc>
        <w:tc>
          <w:tcPr>
            <w:tcW w:w="3300" w:type="dxa"/>
            <w:tcMar>
              <w:top w:w="70" w:type="dxa"/>
              <w:left w:w="90" w:type="dxa"/>
              <w:bottom w:w="70" w:type="dxa"/>
              <w:right w:w="90" w:type="dxa"/>
            </w:tcMar>
          </w:tcPr>
          <w:p w14:paraId="3CCA2804" w14:textId="77777777" w:rsidR="00927B49" w:rsidRDefault="00927B49" w:rsidP="00244D12">
            <w:r>
              <w:rPr>
                <w:sz w:val="17"/>
                <w:szCs w:val="17"/>
              </w:rPr>
              <w:t>Amount exactly equal to source balance</w:t>
            </w:r>
          </w:p>
        </w:tc>
        <w:tc>
          <w:tcPr>
            <w:tcW w:w="3340" w:type="dxa"/>
            <w:tcMar>
              <w:top w:w="70" w:type="dxa"/>
              <w:left w:w="90" w:type="dxa"/>
              <w:bottom w:w="70" w:type="dxa"/>
              <w:right w:w="90" w:type="dxa"/>
            </w:tcMar>
          </w:tcPr>
          <w:p w14:paraId="326E033C" w14:textId="77777777" w:rsidR="00927B49" w:rsidRDefault="00927B49" w:rsidP="00244D12">
            <w:r>
              <w:rPr>
                <w:sz w:val="17"/>
                <w:szCs w:val="17"/>
              </w:rPr>
              <w:t>Amount: $200.00; From balance: $200.00</w:t>
            </w:r>
          </w:p>
        </w:tc>
      </w:tr>
      <w:tr w:rsidR="00927B49" w14:paraId="3D4C12F1" w14:textId="77777777" w:rsidTr="00244D12">
        <w:tc>
          <w:tcPr>
            <w:tcW w:w="1200" w:type="dxa"/>
            <w:tcMar>
              <w:top w:w="70" w:type="dxa"/>
              <w:left w:w="90" w:type="dxa"/>
              <w:bottom w:w="70" w:type="dxa"/>
              <w:right w:w="90" w:type="dxa"/>
            </w:tcMar>
          </w:tcPr>
          <w:p w14:paraId="3DD2122C" w14:textId="77777777" w:rsidR="00927B49" w:rsidRDefault="00927B49" w:rsidP="00244D12">
            <w:r>
              <w:rPr>
                <w:sz w:val="17"/>
                <w:szCs w:val="17"/>
              </w:rPr>
              <w:t>TD-TRN-012</w:t>
            </w:r>
          </w:p>
        </w:tc>
        <w:tc>
          <w:tcPr>
            <w:tcW w:w="1600" w:type="dxa"/>
            <w:tcMar>
              <w:top w:w="70" w:type="dxa"/>
              <w:left w:w="90" w:type="dxa"/>
              <w:bottom w:w="70" w:type="dxa"/>
              <w:right w:w="90" w:type="dxa"/>
            </w:tcMar>
          </w:tcPr>
          <w:p w14:paraId="3F0FF18F" w14:textId="77777777" w:rsidR="00927B49" w:rsidRDefault="00927B49" w:rsidP="00244D12">
            <w:r>
              <w:rPr>
                <w:sz w:val="17"/>
                <w:szCs w:val="17"/>
              </w:rPr>
              <w:t>Boundary</w:t>
            </w:r>
          </w:p>
        </w:tc>
        <w:tc>
          <w:tcPr>
            <w:tcW w:w="3300" w:type="dxa"/>
            <w:tcMar>
              <w:top w:w="70" w:type="dxa"/>
              <w:left w:w="90" w:type="dxa"/>
              <w:bottom w:w="70" w:type="dxa"/>
              <w:right w:w="90" w:type="dxa"/>
            </w:tcMar>
          </w:tcPr>
          <w:p w14:paraId="61B2D10A" w14:textId="77777777" w:rsidR="00927B49" w:rsidRDefault="00927B49" w:rsidP="00244D12">
            <w:r>
              <w:rPr>
                <w:sz w:val="17"/>
                <w:szCs w:val="17"/>
              </w:rPr>
              <w:t>Amount one cent above source balance</w:t>
            </w:r>
          </w:p>
        </w:tc>
        <w:tc>
          <w:tcPr>
            <w:tcW w:w="3340" w:type="dxa"/>
            <w:tcMar>
              <w:top w:w="70" w:type="dxa"/>
              <w:left w:w="90" w:type="dxa"/>
              <w:bottom w:w="70" w:type="dxa"/>
              <w:right w:w="90" w:type="dxa"/>
            </w:tcMar>
          </w:tcPr>
          <w:p w14:paraId="240A6186" w14:textId="77777777" w:rsidR="00927B49" w:rsidRDefault="00927B49" w:rsidP="00244D12">
            <w:r>
              <w:rPr>
                <w:sz w:val="17"/>
                <w:szCs w:val="17"/>
              </w:rPr>
              <w:t>Amount: $200.01; From balance: $200.00</w:t>
            </w:r>
          </w:p>
        </w:tc>
      </w:tr>
      <w:tr w:rsidR="00927B49" w14:paraId="233631E6" w14:textId="77777777" w:rsidTr="00244D12">
        <w:tc>
          <w:tcPr>
            <w:tcW w:w="1200" w:type="dxa"/>
            <w:tcMar>
              <w:top w:w="70" w:type="dxa"/>
              <w:left w:w="90" w:type="dxa"/>
              <w:bottom w:w="70" w:type="dxa"/>
              <w:right w:w="90" w:type="dxa"/>
            </w:tcMar>
          </w:tcPr>
          <w:p w14:paraId="2A7F8969" w14:textId="77777777" w:rsidR="00927B49" w:rsidRDefault="00927B49" w:rsidP="00244D12">
            <w:r>
              <w:rPr>
                <w:sz w:val="17"/>
                <w:szCs w:val="17"/>
              </w:rPr>
              <w:t>TD-TRN-013</w:t>
            </w:r>
          </w:p>
        </w:tc>
        <w:tc>
          <w:tcPr>
            <w:tcW w:w="1600" w:type="dxa"/>
            <w:tcMar>
              <w:top w:w="70" w:type="dxa"/>
              <w:left w:w="90" w:type="dxa"/>
              <w:bottom w:w="70" w:type="dxa"/>
              <w:right w:w="90" w:type="dxa"/>
            </w:tcMar>
          </w:tcPr>
          <w:p w14:paraId="79C73D29" w14:textId="77777777" w:rsidR="00927B49" w:rsidRDefault="00927B49" w:rsidP="00244D12">
            <w:r>
              <w:rPr>
                <w:sz w:val="17"/>
                <w:szCs w:val="17"/>
              </w:rPr>
              <w:t>Boundary</w:t>
            </w:r>
          </w:p>
        </w:tc>
        <w:tc>
          <w:tcPr>
            <w:tcW w:w="3300" w:type="dxa"/>
            <w:tcMar>
              <w:top w:w="70" w:type="dxa"/>
              <w:left w:w="90" w:type="dxa"/>
              <w:bottom w:w="70" w:type="dxa"/>
              <w:right w:w="90" w:type="dxa"/>
            </w:tcMar>
          </w:tcPr>
          <w:p w14:paraId="6B823AB0" w14:textId="77777777" w:rsidR="00927B49" w:rsidRDefault="00927B49" w:rsidP="00244D12">
            <w:r>
              <w:rPr>
                <w:sz w:val="17"/>
                <w:szCs w:val="17"/>
              </w:rPr>
              <w:t>Amount one cent below source balance</w:t>
            </w:r>
          </w:p>
        </w:tc>
        <w:tc>
          <w:tcPr>
            <w:tcW w:w="3340" w:type="dxa"/>
            <w:tcMar>
              <w:top w:w="70" w:type="dxa"/>
              <w:left w:w="90" w:type="dxa"/>
              <w:bottom w:w="70" w:type="dxa"/>
              <w:right w:w="90" w:type="dxa"/>
            </w:tcMar>
          </w:tcPr>
          <w:p w14:paraId="7E12683F" w14:textId="77777777" w:rsidR="00927B49" w:rsidRDefault="00927B49" w:rsidP="00244D12">
            <w:r>
              <w:rPr>
                <w:sz w:val="17"/>
                <w:szCs w:val="17"/>
              </w:rPr>
              <w:t>Amount: $199.99; From balance: $200.00</w:t>
            </w:r>
          </w:p>
        </w:tc>
      </w:tr>
      <w:tr w:rsidR="00927B49" w14:paraId="29F2476E" w14:textId="77777777" w:rsidTr="00244D12">
        <w:tc>
          <w:tcPr>
            <w:tcW w:w="1200" w:type="dxa"/>
            <w:tcMar>
              <w:top w:w="70" w:type="dxa"/>
              <w:left w:w="90" w:type="dxa"/>
              <w:bottom w:w="70" w:type="dxa"/>
              <w:right w:w="90" w:type="dxa"/>
            </w:tcMar>
          </w:tcPr>
          <w:p w14:paraId="71250584" w14:textId="77777777" w:rsidR="00927B49" w:rsidRDefault="00927B49" w:rsidP="00244D12">
            <w:r>
              <w:rPr>
                <w:sz w:val="17"/>
                <w:szCs w:val="17"/>
              </w:rPr>
              <w:t>TD-TRN-014</w:t>
            </w:r>
          </w:p>
        </w:tc>
        <w:tc>
          <w:tcPr>
            <w:tcW w:w="1600" w:type="dxa"/>
            <w:tcMar>
              <w:top w:w="70" w:type="dxa"/>
              <w:left w:w="90" w:type="dxa"/>
              <w:bottom w:w="70" w:type="dxa"/>
              <w:right w:w="90" w:type="dxa"/>
            </w:tcMar>
          </w:tcPr>
          <w:p w14:paraId="3451854D" w14:textId="77777777" w:rsidR="00927B49" w:rsidRDefault="00927B49" w:rsidP="00244D12">
            <w:r>
              <w:rPr>
                <w:sz w:val="17"/>
                <w:szCs w:val="17"/>
              </w:rPr>
              <w:t>Boundary</w:t>
            </w:r>
          </w:p>
        </w:tc>
        <w:tc>
          <w:tcPr>
            <w:tcW w:w="3300" w:type="dxa"/>
            <w:tcMar>
              <w:top w:w="70" w:type="dxa"/>
              <w:left w:w="90" w:type="dxa"/>
              <w:bottom w:w="70" w:type="dxa"/>
              <w:right w:w="90" w:type="dxa"/>
            </w:tcMar>
          </w:tcPr>
          <w:p w14:paraId="3673A7A0" w14:textId="77777777" w:rsidR="00927B49" w:rsidRDefault="00927B49" w:rsidP="00244D12">
            <w:r>
              <w:rPr>
                <w:sz w:val="17"/>
                <w:szCs w:val="17"/>
              </w:rPr>
              <w:t>Minimum positive amount</w:t>
            </w:r>
          </w:p>
        </w:tc>
        <w:tc>
          <w:tcPr>
            <w:tcW w:w="3340" w:type="dxa"/>
            <w:tcMar>
              <w:top w:w="70" w:type="dxa"/>
              <w:left w:w="90" w:type="dxa"/>
              <w:bottom w:w="70" w:type="dxa"/>
              <w:right w:w="90" w:type="dxa"/>
            </w:tcMar>
          </w:tcPr>
          <w:p w14:paraId="0DF27800" w14:textId="77777777" w:rsidR="00927B49" w:rsidRDefault="00927B49" w:rsidP="00244D12">
            <w:r>
              <w:rPr>
                <w:sz w:val="17"/>
                <w:szCs w:val="17"/>
              </w:rPr>
              <w:t>Amount: $0.01</w:t>
            </w:r>
          </w:p>
        </w:tc>
      </w:tr>
      <w:tr w:rsidR="00927B49" w14:paraId="23735001" w14:textId="77777777" w:rsidTr="00244D12">
        <w:tc>
          <w:tcPr>
            <w:tcW w:w="1200" w:type="dxa"/>
            <w:tcMar>
              <w:top w:w="70" w:type="dxa"/>
              <w:left w:w="90" w:type="dxa"/>
              <w:bottom w:w="70" w:type="dxa"/>
              <w:right w:w="90" w:type="dxa"/>
            </w:tcMar>
          </w:tcPr>
          <w:p w14:paraId="4EAB1FFA" w14:textId="77777777" w:rsidR="00927B49" w:rsidRDefault="00927B49" w:rsidP="00244D12">
            <w:r>
              <w:rPr>
                <w:sz w:val="17"/>
                <w:szCs w:val="17"/>
              </w:rPr>
              <w:t>TD-TRN-015</w:t>
            </w:r>
          </w:p>
        </w:tc>
        <w:tc>
          <w:tcPr>
            <w:tcW w:w="1600" w:type="dxa"/>
            <w:tcMar>
              <w:top w:w="70" w:type="dxa"/>
              <w:left w:w="90" w:type="dxa"/>
              <w:bottom w:w="70" w:type="dxa"/>
              <w:right w:w="90" w:type="dxa"/>
            </w:tcMar>
          </w:tcPr>
          <w:p w14:paraId="15F68B92" w14:textId="77777777" w:rsidR="00927B49" w:rsidRDefault="00927B49" w:rsidP="00244D12">
            <w:r>
              <w:rPr>
                <w:sz w:val="17"/>
                <w:szCs w:val="17"/>
              </w:rPr>
              <w:t>Boundary</w:t>
            </w:r>
          </w:p>
        </w:tc>
        <w:tc>
          <w:tcPr>
            <w:tcW w:w="3300" w:type="dxa"/>
            <w:tcMar>
              <w:top w:w="70" w:type="dxa"/>
              <w:left w:w="90" w:type="dxa"/>
              <w:bottom w:w="70" w:type="dxa"/>
              <w:right w:w="90" w:type="dxa"/>
            </w:tcMar>
          </w:tcPr>
          <w:p w14:paraId="2E551A09" w14:textId="77777777" w:rsidR="00927B49" w:rsidRDefault="00927B49" w:rsidP="00244D12">
            <w:r>
              <w:rPr>
                <w:sz w:val="17"/>
                <w:szCs w:val="17"/>
              </w:rPr>
              <w:t>Very large amount within balance</w:t>
            </w:r>
          </w:p>
        </w:tc>
        <w:tc>
          <w:tcPr>
            <w:tcW w:w="3340" w:type="dxa"/>
            <w:tcMar>
              <w:top w:w="70" w:type="dxa"/>
              <w:left w:w="90" w:type="dxa"/>
              <w:bottom w:w="70" w:type="dxa"/>
              <w:right w:w="90" w:type="dxa"/>
            </w:tcMar>
          </w:tcPr>
          <w:p w14:paraId="11D49560" w14:textId="77777777" w:rsidR="00927B49" w:rsidRDefault="00927B49" w:rsidP="00244D12">
            <w:r>
              <w:rPr>
                <w:sz w:val="17"/>
                <w:szCs w:val="17"/>
              </w:rPr>
              <w:t>Amount: $999,999.00; From balance: $1,000,000.00</w:t>
            </w:r>
          </w:p>
        </w:tc>
      </w:tr>
      <w:tr w:rsidR="00927B49" w14:paraId="50445E8C" w14:textId="77777777" w:rsidTr="00244D12">
        <w:tc>
          <w:tcPr>
            <w:tcW w:w="1200" w:type="dxa"/>
            <w:tcMar>
              <w:top w:w="70" w:type="dxa"/>
              <w:left w:w="90" w:type="dxa"/>
              <w:bottom w:w="70" w:type="dxa"/>
              <w:right w:w="90" w:type="dxa"/>
            </w:tcMar>
          </w:tcPr>
          <w:p w14:paraId="19D0FED2" w14:textId="77777777" w:rsidR="00927B49" w:rsidRDefault="00927B49" w:rsidP="00244D12">
            <w:r>
              <w:rPr>
                <w:sz w:val="17"/>
                <w:szCs w:val="17"/>
              </w:rPr>
              <w:t>TD-TRN-016</w:t>
            </w:r>
          </w:p>
        </w:tc>
        <w:tc>
          <w:tcPr>
            <w:tcW w:w="1600" w:type="dxa"/>
            <w:tcMar>
              <w:top w:w="70" w:type="dxa"/>
              <w:left w:w="90" w:type="dxa"/>
              <w:bottom w:w="70" w:type="dxa"/>
              <w:right w:w="90" w:type="dxa"/>
            </w:tcMar>
          </w:tcPr>
          <w:p w14:paraId="01CC8A92" w14:textId="77777777" w:rsidR="00927B49" w:rsidRDefault="00927B49" w:rsidP="00244D12">
            <w:r>
              <w:rPr>
                <w:sz w:val="17"/>
                <w:szCs w:val="17"/>
              </w:rPr>
              <w:t>Invalid</w:t>
            </w:r>
          </w:p>
        </w:tc>
        <w:tc>
          <w:tcPr>
            <w:tcW w:w="3300" w:type="dxa"/>
            <w:tcMar>
              <w:top w:w="70" w:type="dxa"/>
              <w:left w:w="90" w:type="dxa"/>
              <w:bottom w:w="70" w:type="dxa"/>
              <w:right w:w="90" w:type="dxa"/>
            </w:tcMar>
          </w:tcPr>
          <w:p w14:paraId="1EECB312" w14:textId="77777777" w:rsidR="00927B49" w:rsidRDefault="00927B49" w:rsidP="00244D12">
            <w:r>
              <w:rPr>
                <w:sz w:val="17"/>
                <w:szCs w:val="17"/>
              </w:rPr>
              <w:t>Non-numeric amount</w:t>
            </w:r>
          </w:p>
        </w:tc>
        <w:tc>
          <w:tcPr>
            <w:tcW w:w="3340" w:type="dxa"/>
            <w:tcMar>
              <w:top w:w="70" w:type="dxa"/>
              <w:left w:w="90" w:type="dxa"/>
              <w:bottom w:w="70" w:type="dxa"/>
              <w:right w:w="90" w:type="dxa"/>
            </w:tcMar>
          </w:tcPr>
          <w:p w14:paraId="799E7D93" w14:textId="77777777" w:rsidR="00927B49" w:rsidRDefault="00927B49" w:rsidP="00244D12">
            <w:r>
              <w:rPr>
                <w:sz w:val="17"/>
                <w:szCs w:val="17"/>
              </w:rPr>
              <w:t>Amount: "fifty dollars"</w:t>
            </w:r>
          </w:p>
        </w:tc>
      </w:tr>
      <w:tr w:rsidR="00927B49" w14:paraId="38C0BACA" w14:textId="77777777" w:rsidTr="00244D12">
        <w:tc>
          <w:tcPr>
            <w:tcW w:w="1200" w:type="dxa"/>
            <w:tcMar>
              <w:top w:w="70" w:type="dxa"/>
              <w:left w:w="90" w:type="dxa"/>
              <w:bottom w:w="70" w:type="dxa"/>
              <w:right w:w="90" w:type="dxa"/>
            </w:tcMar>
          </w:tcPr>
          <w:p w14:paraId="69EBFB4C" w14:textId="77777777" w:rsidR="00927B49" w:rsidRDefault="00927B49" w:rsidP="00244D12">
            <w:r>
              <w:rPr>
                <w:sz w:val="17"/>
                <w:szCs w:val="17"/>
              </w:rPr>
              <w:t>TD-TRN-017</w:t>
            </w:r>
          </w:p>
        </w:tc>
        <w:tc>
          <w:tcPr>
            <w:tcW w:w="1600" w:type="dxa"/>
            <w:tcMar>
              <w:top w:w="70" w:type="dxa"/>
              <w:left w:w="90" w:type="dxa"/>
              <w:bottom w:w="70" w:type="dxa"/>
              <w:right w:w="90" w:type="dxa"/>
            </w:tcMar>
          </w:tcPr>
          <w:p w14:paraId="1D1475AB" w14:textId="77777777" w:rsidR="00927B49" w:rsidRDefault="00927B49" w:rsidP="00244D12">
            <w:r>
              <w:rPr>
                <w:sz w:val="17"/>
                <w:szCs w:val="17"/>
              </w:rPr>
              <w:t>Invalid</w:t>
            </w:r>
          </w:p>
        </w:tc>
        <w:tc>
          <w:tcPr>
            <w:tcW w:w="3300" w:type="dxa"/>
            <w:tcMar>
              <w:top w:w="70" w:type="dxa"/>
              <w:left w:w="90" w:type="dxa"/>
              <w:bottom w:w="70" w:type="dxa"/>
              <w:right w:w="90" w:type="dxa"/>
            </w:tcMar>
          </w:tcPr>
          <w:p w14:paraId="34F2D98B" w14:textId="77777777" w:rsidR="00927B49" w:rsidRDefault="00927B49" w:rsidP="00244D12">
            <w:r>
              <w:rPr>
                <w:sz w:val="17"/>
                <w:szCs w:val="17"/>
              </w:rPr>
              <w:t>Negative amount</w:t>
            </w:r>
          </w:p>
        </w:tc>
        <w:tc>
          <w:tcPr>
            <w:tcW w:w="3340" w:type="dxa"/>
            <w:tcMar>
              <w:top w:w="70" w:type="dxa"/>
              <w:left w:w="90" w:type="dxa"/>
              <w:bottom w:w="70" w:type="dxa"/>
              <w:right w:w="90" w:type="dxa"/>
            </w:tcMar>
          </w:tcPr>
          <w:p w14:paraId="63907AB7" w14:textId="77777777" w:rsidR="00927B49" w:rsidRDefault="00927B49" w:rsidP="00244D12">
            <w:r>
              <w:rPr>
                <w:sz w:val="17"/>
                <w:szCs w:val="17"/>
              </w:rPr>
              <w:t>Amount: -$100.00</w:t>
            </w:r>
          </w:p>
        </w:tc>
      </w:tr>
      <w:tr w:rsidR="00927B49" w14:paraId="490169E2" w14:textId="77777777" w:rsidTr="00244D12">
        <w:tc>
          <w:tcPr>
            <w:tcW w:w="1200" w:type="dxa"/>
            <w:tcMar>
              <w:top w:w="70" w:type="dxa"/>
              <w:left w:w="90" w:type="dxa"/>
              <w:bottom w:w="70" w:type="dxa"/>
              <w:right w:w="90" w:type="dxa"/>
            </w:tcMar>
          </w:tcPr>
          <w:p w14:paraId="54CA97F8" w14:textId="77777777" w:rsidR="00927B49" w:rsidRDefault="00927B49" w:rsidP="00244D12">
            <w:r>
              <w:rPr>
                <w:sz w:val="17"/>
                <w:szCs w:val="17"/>
              </w:rPr>
              <w:t>TD-TRN-018</w:t>
            </w:r>
          </w:p>
        </w:tc>
        <w:tc>
          <w:tcPr>
            <w:tcW w:w="1600" w:type="dxa"/>
            <w:tcMar>
              <w:top w:w="70" w:type="dxa"/>
              <w:left w:w="90" w:type="dxa"/>
              <w:bottom w:w="70" w:type="dxa"/>
              <w:right w:w="90" w:type="dxa"/>
            </w:tcMar>
          </w:tcPr>
          <w:p w14:paraId="7B34F4F5" w14:textId="77777777" w:rsidR="00927B49" w:rsidRDefault="00927B49" w:rsidP="00244D12">
            <w:r>
              <w:rPr>
                <w:sz w:val="17"/>
                <w:szCs w:val="17"/>
              </w:rPr>
              <w:t>Invalid</w:t>
            </w:r>
          </w:p>
        </w:tc>
        <w:tc>
          <w:tcPr>
            <w:tcW w:w="3300" w:type="dxa"/>
            <w:tcMar>
              <w:top w:w="70" w:type="dxa"/>
              <w:left w:w="90" w:type="dxa"/>
              <w:bottom w:w="70" w:type="dxa"/>
              <w:right w:w="90" w:type="dxa"/>
            </w:tcMar>
          </w:tcPr>
          <w:p w14:paraId="39A6627A" w14:textId="77777777" w:rsidR="00927B49" w:rsidRDefault="00927B49" w:rsidP="00244D12">
            <w:r>
              <w:rPr>
                <w:sz w:val="17"/>
                <w:szCs w:val="17"/>
              </w:rPr>
              <w:t>Amount with more than two decimal places</w:t>
            </w:r>
          </w:p>
        </w:tc>
        <w:tc>
          <w:tcPr>
            <w:tcW w:w="3340" w:type="dxa"/>
            <w:tcMar>
              <w:top w:w="70" w:type="dxa"/>
              <w:left w:w="90" w:type="dxa"/>
              <w:bottom w:w="70" w:type="dxa"/>
              <w:right w:w="90" w:type="dxa"/>
            </w:tcMar>
          </w:tcPr>
          <w:p w14:paraId="3F1CA562" w14:textId="77777777" w:rsidR="00927B49" w:rsidRDefault="00927B49" w:rsidP="00244D12">
            <w:r>
              <w:rPr>
                <w:sz w:val="17"/>
                <w:szCs w:val="17"/>
              </w:rPr>
              <w:t>Amount: $50.12345</w:t>
            </w:r>
          </w:p>
        </w:tc>
      </w:tr>
      <w:tr w:rsidR="00927B49" w14:paraId="732B894B" w14:textId="77777777" w:rsidTr="00244D12">
        <w:tc>
          <w:tcPr>
            <w:tcW w:w="1200" w:type="dxa"/>
            <w:tcMar>
              <w:top w:w="70" w:type="dxa"/>
              <w:left w:w="90" w:type="dxa"/>
              <w:bottom w:w="70" w:type="dxa"/>
              <w:right w:w="90" w:type="dxa"/>
            </w:tcMar>
          </w:tcPr>
          <w:p w14:paraId="5647CF4D" w14:textId="77777777" w:rsidR="00927B49" w:rsidRDefault="00927B49" w:rsidP="00244D12">
            <w:r>
              <w:rPr>
                <w:sz w:val="17"/>
                <w:szCs w:val="17"/>
              </w:rPr>
              <w:t>TD-TRN-019</w:t>
            </w:r>
          </w:p>
        </w:tc>
        <w:tc>
          <w:tcPr>
            <w:tcW w:w="1600" w:type="dxa"/>
            <w:tcMar>
              <w:top w:w="70" w:type="dxa"/>
              <w:left w:w="90" w:type="dxa"/>
              <w:bottom w:w="70" w:type="dxa"/>
              <w:right w:w="90" w:type="dxa"/>
            </w:tcMar>
          </w:tcPr>
          <w:p w14:paraId="1BE8B2C3"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491EAAFF" w14:textId="77777777" w:rsidR="00927B49" w:rsidRDefault="00927B49" w:rsidP="00244D12">
            <w:r>
              <w:rPr>
                <w:sz w:val="17"/>
                <w:szCs w:val="17"/>
              </w:rPr>
              <w:t>Amount entered with currency symbol</w:t>
            </w:r>
          </w:p>
        </w:tc>
        <w:tc>
          <w:tcPr>
            <w:tcW w:w="3340" w:type="dxa"/>
            <w:tcMar>
              <w:top w:w="70" w:type="dxa"/>
              <w:left w:w="90" w:type="dxa"/>
              <w:bottom w:w="70" w:type="dxa"/>
              <w:right w:w="90" w:type="dxa"/>
            </w:tcMar>
          </w:tcPr>
          <w:p w14:paraId="3892CF68" w14:textId="77777777" w:rsidR="00927B49" w:rsidRDefault="00927B49" w:rsidP="00244D12">
            <w:r>
              <w:rPr>
                <w:sz w:val="17"/>
                <w:szCs w:val="17"/>
              </w:rPr>
              <w:t>Amount: "$100"</w:t>
            </w:r>
          </w:p>
        </w:tc>
      </w:tr>
      <w:tr w:rsidR="00927B49" w14:paraId="583BEFD3" w14:textId="77777777" w:rsidTr="00244D12">
        <w:tc>
          <w:tcPr>
            <w:tcW w:w="1200" w:type="dxa"/>
            <w:tcMar>
              <w:top w:w="70" w:type="dxa"/>
              <w:left w:w="90" w:type="dxa"/>
              <w:bottom w:w="70" w:type="dxa"/>
              <w:right w:w="90" w:type="dxa"/>
            </w:tcMar>
          </w:tcPr>
          <w:p w14:paraId="683EEB25" w14:textId="77777777" w:rsidR="00927B49" w:rsidRDefault="00927B49" w:rsidP="00244D12">
            <w:r>
              <w:rPr>
                <w:sz w:val="17"/>
                <w:szCs w:val="17"/>
              </w:rPr>
              <w:t>TD-TRN-020</w:t>
            </w:r>
          </w:p>
        </w:tc>
        <w:tc>
          <w:tcPr>
            <w:tcW w:w="1600" w:type="dxa"/>
            <w:tcMar>
              <w:top w:w="70" w:type="dxa"/>
              <w:left w:w="90" w:type="dxa"/>
              <w:bottom w:w="70" w:type="dxa"/>
              <w:right w:w="90" w:type="dxa"/>
            </w:tcMar>
          </w:tcPr>
          <w:p w14:paraId="50CFCFAB"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4F5EBC2C" w14:textId="77777777" w:rsidR="00927B49" w:rsidRDefault="00927B49" w:rsidP="00244D12">
            <w:r>
              <w:rPr>
                <w:sz w:val="17"/>
                <w:szCs w:val="17"/>
              </w:rPr>
              <w:t>Amount entered with thousands separator</w:t>
            </w:r>
          </w:p>
        </w:tc>
        <w:tc>
          <w:tcPr>
            <w:tcW w:w="3340" w:type="dxa"/>
            <w:tcMar>
              <w:top w:w="70" w:type="dxa"/>
              <w:left w:w="90" w:type="dxa"/>
              <w:bottom w:w="70" w:type="dxa"/>
              <w:right w:w="90" w:type="dxa"/>
            </w:tcMar>
          </w:tcPr>
          <w:p w14:paraId="0065B0CA" w14:textId="77777777" w:rsidR="00927B49" w:rsidRDefault="00927B49" w:rsidP="00244D12">
            <w:r>
              <w:rPr>
                <w:sz w:val="17"/>
                <w:szCs w:val="17"/>
              </w:rPr>
              <w:t>Amount: "1,000.00"</w:t>
            </w:r>
          </w:p>
        </w:tc>
      </w:tr>
    </w:tbl>
    <w:p w14:paraId="0E6C6592" w14:textId="77777777" w:rsidR="00927B49" w:rsidRDefault="00927B49" w:rsidP="00927B49">
      <w:pPr>
        <w:spacing w:after="100"/>
      </w:pPr>
    </w:p>
    <w:p w14:paraId="6F8153D3" w14:textId="77777777" w:rsidR="00927B49" w:rsidRDefault="00927B49" w:rsidP="00927B49">
      <w:pPr>
        <w:pStyle w:val="Heading3"/>
        <w:spacing w:after="100"/>
      </w:pPr>
      <w:r>
        <w:t>Bill Pay Test Data (TD-BIL-001 – TD-BIL-020)</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52667B9D" w14:textId="77777777" w:rsidTr="00E7040F">
        <w:trPr>
          <w:tblHeader/>
        </w:trPr>
        <w:tc>
          <w:tcPr>
            <w:tcW w:w="1200" w:type="dxa"/>
            <w:shd w:val="clear" w:color="auto" w:fill="ED7D31" w:themeFill="accent2"/>
            <w:tcMar>
              <w:top w:w="70" w:type="dxa"/>
              <w:left w:w="90" w:type="dxa"/>
              <w:bottom w:w="70" w:type="dxa"/>
              <w:right w:w="90" w:type="dxa"/>
            </w:tcMar>
          </w:tcPr>
          <w:p w14:paraId="4F79B1EC" w14:textId="77777777" w:rsidR="00927B49" w:rsidRDefault="00927B49" w:rsidP="00244D12">
            <w:r>
              <w:rPr>
                <w:b/>
                <w:bCs/>
                <w:color w:val="FFFFFF"/>
                <w:sz w:val="17"/>
                <w:szCs w:val="17"/>
              </w:rPr>
              <w:lastRenderedPageBreak/>
              <w:t>Data ID</w:t>
            </w:r>
          </w:p>
        </w:tc>
        <w:tc>
          <w:tcPr>
            <w:tcW w:w="1600" w:type="dxa"/>
            <w:shd w:val="clear" w:color="auto" w:fill="ED7D31" w:themeFill="accent2"/>
            <w:tcMar>
              <w:top w:w="70" w:type="dxa"/>
              <w:left w:w="90" w:type="dxa"/>
              <w:bottom w:w="70" w:type="dxa"/>
              <w:right w:w="90" w:type="dxa"/>
            </w:tcMar>
          </w:tcPr>
          <w:p w14:paraId="0AAB96B6"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73C16DC6"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5E9D44D5" w14:textId="77777777" w:rsidR="00927B49" w:rsidRDefault="00927B49" w:rsidP="00244D12">
            <w:r>
              <w:rPr>
                <w:b/>
                <w:bCs/>
                <w:color w:val="FFFFFF"/>
                <w:sz w:val="17"/>
                <w:szCs w:val="17"/>
              </w:rPr>
              <w:t>Value(s)</w:t>
            </w:r>
          </w:p>
        </w:tc>
      </w:tr>
      <w:tr w:rsidR="00927B49" w14:paraId="1017B679" w14:textId="77777777" w:rsidTr="00244D12">
        <w:tc>
          <w:tcPr>
            <w:tcW w:w="1200" w:type="dxa"/>
            <w:tcMar>
              <w:top w:w="70" w:type="dxa"/>
              <w:left w:w="90" w:type="dxa"/>
              <w:bottom w:w="70" w:type="dxa"/>
              <w:right w:w="90" w:type="dxa"/>
            </w:tcMar>
          </w:tcPr>
          <w:p w14:paraId="40A126E1" w14:textId="77777777" w:rsidR="00927B49" w:rsidRDefault="00927B49" w:rsidP="00244D12">
            <w:r>
              <w:rPr>
                <w:sz w:val="17"/>
                <w:szCs w:val="17"/>
              </w:rPr>
              <w:t>TD-BIL-001</w:t>
            </w:r>
          </w:p>
        </w:tc>
        <w:tc>
          <w:tcPr>
            <w:tcW w:w="1600" w:type="dxa"/>
            <w:tcMar>
              <w:top w:w="70" w:type="dxa"/>
              <w:left w:w="90" w:type="dxa"/>
              <w:bottom w:w="70" w:type="dxa"/>
              <w:right w:w="90" w:type="dxa"/>
            </w:tcMar>
          </w:tcPr>
          <w:p w14:paraId="015D4E59" w14:textId="77777777" w:rsidR="00927B49" w:rsidRDefault="00927B49" w:rsidP="00244D12">
            <w:r>
              <w:rPr>
                <w:sz w:val="17"/>
                <w:szCs w:val="17"/>
              </w:rPr>
              <w:t>Positive</w:t>
            </w:r>
          </w:p>
        </w:tc>
        <w:tc>
          <w:tcPr>
            <w:tcW w:w="3300" w:type="dxa"/>
            <w:tcMar>
              <w:top w:w="70" w:type="dxa"/>
              <w:left w:w="90" w:type="dxa"/>
              <w:bottom w:w="70" w:type="dxa"/>
              <w:right w:w="90" w:type="dxa"/>
            </w:tcMar>
          </w:tcPr>
          <w:p w14:paraId="7393602E" w14:textId="77777777" w:rsidR="00927B49" w:rsidRDefault="00927B49" w:rsidP="00244D12">
            <w:r>
              <w:rPr>
                <w:sz w:val="17"/>
                <w:szCs w:val="17"/>
              </w:rPr>
              <w:t>New payee, standard payment</w:t>
            </w:r>
          </w:p>
        </w:tc>
        <w:tc>
          <w:tcPr>
            <w:tcW w:w="3340" w:type="dxa"/>
            <w:tcMar>
              <w:top w:w="70" w:type="dxa"/>
              <w:left w:w="90" w:type="dxa"/>
              <w:bottom w:w="70" w:type="dxa"/>
              <w:right w:w="90" w:type="dxa"/>
            </w:tcMar>
          </w:tcPr>
          <w:p w14:paraId="77DDB939" w14:textId="77777777" w:rsidR="00927B49" w:rsidRDefault="00927B49" w:rsidP="00244D12">
            <w:r>
              <w:rPr>
                <w:sz w:val="17"/>
                <w:szCs w:val="17"/>
              </w:rPr>
              <w:t>Payee: City Power Utility, 1 Main Rd, Cape Town, WC, 8000, 0211234567, Acct: 998877; Amount: $60.00</w:t>
            </w:r>
          </w:p>
        </w:tc>
      </w:tr>
      <w:tr w:rsidR="00927B49" w14:paraId="31F484BE" w14:textId="77777777" w:rsidTr="00244D12">
        <w:tc>
          <w:tcPr>
            <w:tcW w:w="1200" w:type="dxa"/>
            <w:tcMar>
              <w:top w:w="70" w:type="dxa"/>
              <w:left w:w="90" w:type="dxa"/>
              <w:bottom w:w="70" w:type="dxa"/>
              <w:right w:w="90" w:type="dxa"/>
            </w:tcMar>
          </w:tcPr>
          <w:p w14:paraId="78BFEFAF" w14:textId="77777777" w:rsidR="00927B49" w:rsidRDefault="00927B49" w:rsidP="00244D12">
            <w:r>
              <w:rPr>
                <w:sz w:val="17"/>
                <w:szCs w:val="17"/>
              </w:rPr>
              <w:t>TD-BIL-002</w:t>
            </w:r>
          </w:p>
        </w:tc>
        <w:tc>
          <w:tcPr>
            <w:tcW w:w="1600" w:type="dxa"/>
            <w:tcMar>
              <w:top w:w="70" w:type="dxa"/>
              <w:left w:w="90" w:type="dxa"/>
              <w:bottom w:w="70" w:type="dxa"/>
              <w:right w:w="90" w:type="dxa"/>
            </w:tcMar>
          </w:tcPr>
          <w:p w14:paraId="765B0176" w14:textId="77777777" w:rsidR="00927B49" w:rsidRDefault="00927B49" w:rsidP="00244D12">
            <w:r>
              <w:rPr>
                <w:sz w:val="17"/>
                <w:szCs w:val="17"/>
              </w:rPr>
              <w:t>Positive</w:t>
            </w:r>
          </w:p>
        </w:tc>
        <w:tc>
          <w:tcPr>
            <w:tcW w:w="3300" w:type="dxa"/>
            <w:tcMar>
              <w:top w:w="70" w:type="dxa"/>
              <w:left w:w="90" w:type="dxa"/>
              <w:bottom w:w="70" w:type="dxa"/>
              <w:right w:w="90" w:type="dxa"/>
            </w:tcMar>
          </w:tcPr>
          <w:p w14:paraId="1C53F37F" w14:textId="77777777" w:rsidR="00927B49" w:rsidRDefault="00927B49" w:rsidP="00244D12">
            <w:r>
              <w:rPr>
                <w:sz w:val="17"/>
                <w:szCs w:val="17"/>
              </w:rPr>
              <w:t>New payee, small payment</w:t>
            </w:r>
          </w:p>
        </w:tc>
        <w:tc>
          <w:tcPr>
            <w:tcW w:w="3340" w:type="dxa"/>
            <w:tcMar>
              <w:top w:w="70" w:type="dxa"/>
              <w:left w:w="90" w:type="dxa"/>
              <w:bottom w:w="70" w:type="dxa"/>
              <w:right w:w="90" w:type="dxa"/>
            </w:tcMar>
          </w:tcPr>
          <w:p w14:paraId="5BB10AB4" w14:textId="77777777" w:rsidR="00927B49" w:rsidRDefault="00927B49" w:rsidP="00244D12">
            <w:r>
              <w:rPr>
                <w:sz w:val="17"/>
                <w:szCs w:val="17"/>
              </w:rPr>
              <w:t>Payee: Municipal Water, 2 Main Rd, Cape Town, WC, 8000, 0211234000, Acct: 998866; Amount: $15.50</w:t>
            </w:r>
          </w:p>
        </w:tc>
      </w:tr>
      <w:tr w:rsidR="00927B49" w14:paraId="568DEA42" w14:textId="77777777" w:rsidTr="00244D12">
        <w:tc>
          <w:tcPr>
            <w:tcW w:w="1200" w:type="dxa"/>
            <w:tcMar>
              <w:top w:w="70" w:type="dxa"/>
              <w:left w:w="90" w:type="dxa"/>
              <w:bottom w:w="70" w:type="dxa"/>
              <w:right w:w="90" w:type="dxa"/>
            </w:tcMar>
          </w:tcPr>
          <w:p w14:paraId="0C952F57" w14:textId="77777777" w:rsidR="00927B49" w:rsidRDefault="00927B49" w:rsidP="00244D12">
            <w:r>
              <w:rPr>
                <w:sz w:val="17"/>
                <w:szCs w:val="17"/>
              </w:rPr>
              <w:t>TD-BIL-003</w:t>
            </w:r>
          </w:p>
        </w:tc>
        <w:tc>
          <w:tcPr>
            <w:tcW w:w="1600" w:type="dxa"/>
            <w:tcMar>
              <w:top w:w="70" w:type="dxa"/>
              <w:left w:w="90" w:type="dxa"/>
              <w:bottom w:w="70" w:type="dxa"/>
              <w:right w:w="90" w:type="dxa"/>
            </w:tcMar>
          </w:tcPr>
          <w:p w14:paraId="5245C691" w14:textId="77777777" w:rsidR="00927B49" w:rsidRDefault="00927B49" w:rsidP="00244D12">
            <w:r>
              <w:rPr>
                <w:sz w:val="17"/>
                <w:szCs w:val="17"/>
              </w:rPr>
              <w:t>Positive</w:t>
            </w:r>
          </w:p>
        </w:tc>
        <w:tc>
          <w:tcPr>
            <w:tcW w:w="3300" w:type="dxa"/>
            <w:tcMar>
              <w:top w:w="70" w:type="dxa"/>
              <w:left w:w="90" w:type="dxa"/>
              <w:bottom w:w="70" w:type="dxa"/>
              <w:right w:w="90" w:type="dxa"/>
            </w:tcMar>
          </w:tcPr>
          <w:p w14:paraId="59DF77B9" w14:textId="77777777" w:rsidR="00927B49" w:rsidRDefault="00927B49" w:rsidP="00244D12">
            <w:r>
              <w:rPr>
                <w:sz w:val="17"/>
                <w:szCs w:val="17"/>
              </w:rPr>
              <w:t>Payment to previously saved payee (TD-BIL-001)</w:t>
            </w:r>
          </w:p>
        </w:tc>
        <w:tc>
          <w:tcPr>
            <w:tcW w:w="3340" w:type="dxa"/>
            <w:tcMar>
              <w:top w:w="70" w:type="dxa"/>
              <w:left w:w="90" w:type="dxa"/>
              <w:bottom w:w="70" w:type="dxa"/>
              <w:right w:w="90" w:type="dxa"/>
            </w:tcMar>
          </w:tcPr>
          <w:p w14:paraId="6D00E63F" w14:textId="77777777" w:rsidR="00927B49" w:rsidRDefault="00927B49" w:rsidP="00244D12">
            <w:r>
              <w:rPr>
                <w:sz w:val="17"/>
                <w:szCs w:val="17"/>
              </w:rPr>
              <w:t>Payee: City Power Utility (saved); Amount: $60.00</w:t>
            </w:r>
          </w:p>
        </w:tc>
      </w:tr>
      <w:tr w:rsidR="00927B49" w14:paraId="665C30AD" w14:textId="77777777" w:rsidTr="00244D12">
        <w:tc>
          <w:tcPr>
            <w:tcW w:w="1200" w:type="dxa"/>
            <w:tcMar>
              <w:top w:w="70" w:type="dxa"/>
              <w:left w:w="90" w:type="dxa"/>
              <w:bottom w:w="70" w:type="dxa"/>
              <w:right w:w="90" w:type="dxa"/>
            </w:tcMar>
          </w:tcPr>
          <w:p w14:paraId="1D60CB0F" w14:textId="77777777" w:rsidR="00927B49" w:rsidRDefault="00927B49" w:rsidP="00244D12">
            <w:r>
              <w:rPr>
                <w:sz w:val="17"/>
                <w:szCs w:val="17"/>
              </w:rPr>
              <w:t>TD-BIL-004</w:t>
            </w:r>
          </w:p>
        </w:tc>
        <w:tc>
          <w:tcPr>
            <w:tcW w:w="1600" w:type="dxa"/>
            <w:tcMar>
              <w:top w:w="70" w:type="dxa"/>
              <w:left w:w="90" w:type="dxa"/>
              <w:bottom w:w="70" w:type="dxa"/>
              <w:right w:w="90" w:type="dxa"/>
            </w:tcMar>
          </w:tcPr>
          <w:p w14:paraId="255AB333" w14:textId="77777777" w:rsidR="00927B49" w:rsidRDefault="00927B49" w:rsidP="00244D12">
            <w:r>
              <w:rPr>
                <w:sz w:val="17"/>
                <w:szCs w:val="17"/>
              </w:rPr>
              <w:t>Positive</w:t>
            </w:r>
          </w:p>
        </w:tc>
        <w:tc>
          <w:tcPr>
            <w:tcW w:w="3300" w:type="dxa"/>
            <w:tcMar>
              <w:top w:w="70" w:type="dxa"/>
              <w:left w:w="90" w:type="dxa"/>
              <w:bottom w:w="70" w:type="dxa"/>
              <w:right w:w="90" w:type="dxa"/>
            </w:tcMar>
          </w:tcPr>
          <w:p w14:paraId="23998093" w14:textId="77777777" w:rsidR="00927B49" w:rsidRDefault="00927B49" w:rsidP="00244D12">
            <w:r>
              <w:rPr>
                <w:sz w:val="17"/>
                <w:szCs w:val="17"/>
              </w:rPr>
              <w:t>New payee with full valid address details</w:t>
            </w:r>
          </w:p>
        </w:tc>
        <w:tc>
          <w:tcPr>
            <w:tcW w:w="3340" w:type="dxa"/>
            <w:tcMar>
              <w:top w:w="70" w:type="dxa"/>
              <w:left w:w="90" w:type="dxa"/>
              <w:bottom w:w="70" w:type="dxa"/>
              <w:right w:w="90" w:type="dxa"/>
            </w:tcMar>
          </w:tcPr>
          <w:p w14:paraId="52E64119" w14:textId="77777777" w:rsidR="00927B49" w:rsidRDefault="00927B49" w:rsidP="00244D12">
            <w:r>
              <w:rPr>
                <w:sz w:val="17"/>
                <w:szCs w:val="17"/>
              </w:rPr>
              <w:t>Payee: Home Insurance Co, 9 Insurance Way, Sandton, GT, 2196, 0119998888, Acct: 445566; Amount: $120.00</w:t>
            </w:r>
          </w:p>
        </w:tc>
      </w:tr>
      <w:tr w:rsidR="00927B49" w14:paraId="0D0E2EE1" w14:textId="77777777" w:rsidTr="00244D12">
        <w:tc>
          <w:tcPr>
            <w:tcW w:w="1200" w:type="dxa"/>
            <w:tcMar>
              <w:top w:w="70" w:type="dxa"/>
              <w:left w:w="90" w:type="dxa"/>
              <w:bottom w:w="70" w:type="dxa"/>
              <w:right w:w="90" w:type="dxa"/>
            </w:tcMar>
          </w:tcPr>
          <w:p w14:paraId="79C43975" w14:textId="77777777" w:rsidR="00927B49" w:rsidRDefault="00927B49" w:rsidP="00244D12">
            <w:r>
              <w:rPr>
                <w:sz w:val="17"/>
                <w:szCs w:val="17"/>
              </w:rPr>
              <w:t>TD-BIL-005</w:t>
            </w:r>
          </w:p>
        </w:tc>
        <w:tc>
          <w:tcPr>
            <w:tcW w:w="1600" w:type="dxa"/>
            <w:tcMar>
              <w:top w:w="70" w:type="dxa"/>
              <w:left w:w="90" w:type="dxa"/>
              <w:bottom w:w="70" w:type="dxa"/>
              <w:right w:w="90" w:type="dxa"/>
            </w:tcMar>
          </w:tcPr>
          <w:p w14:paraId="77DD2AD2" w14:textId="77777777" w:rsidR="00927B49" w:rsidRDefault="00927B49" w:rsidP="00244D12">
            <w:r>
              <w:rPr>
                <w:sz w:val="17"/>
                <w:szCs w:val="17"/>
              </w:rPr>
              <w:t>Positive</w:t>
            </w:r>
          </w:p>
        </w:tc>
        <w:tc>
          <w:tcPr>
            <w:tcW w:w="3300" w:type="dxa"/>
            <w:tcMar>
              <w:top w:w="70" w:type="dxa"/>
              <w:left w:w="90" w:type="dxa"/>
              <w:bottom w:w="70" w:type="dxa"/>
              <w:right w:w="90" w:type="dxa"/>
            </w:tcMar>
          </w:tcPr>
          <w:p w14:paraId="7AC0BB16" w14:textId="77777777" w:rsidR="00927B49" w:rsidRDefault="00927B49" w:rsidP="00244D12">
            <w:r>
              <w:rPr>
                <w:sz w:val="17"/>
                <w:szCs w:val="17"/>
              </w:rPr>
              <w:t>Payment from Savings account instead of Checking</w:t>
            </w:r>
          </w:p>
        </w:tc>
        <w:tc>
          <w:tcPr>
            <w:tcW w:w="3340" w:type="dxa"/>
            <w:tcMar>
              <w:top w:w="70" w:type="dxa"/>
              <w:left w:w="90" w:type="dxa"/>
              <w:bottom w:w="70" w:type="dxa"/>
              <w:right w:w="90" w:type="dxa"/>
            </w:tcMar>
          </w:tcPr>
          <w:p w14:paraId="4ED6447C" w14:textId="77777777" w:rsidR="00927B49" w:rsidRDefault="00927B49" w:rsidP="00244D12">
            <w:r>
              <w:rPr>
                <w:sz w:val="17"/>
                <w:szCs w:val="17"/>
              </w:rPr>
              <w:t>From: Savings account; Amount: $40.00</w:t>
            </w:r>
          </w:p>
        </w:tc>
      </w:tr>
      <w:tr w:rsidR="00927B49" w14:paraId="5C8B3014" w14:textId="77777777" w:rsidTr="00244D12">
        <w:tc>
          <w:tcPr>
            <w:tcW w:w="1200" w:type="dxa"/>
            <w:tcMar>
              <w:top w:w="70" w:type="dxa"/>
              <w:left w:w="90" w:type="dxa"/>
              <w:bottom w:w="70" w:type="dxa"/>
              <w:right w:w="90" w:type="dxa"/>
            </w:tcMar>
          </w:tcPr>
          <w:p w14:paraId="74291B71" w14:textId="77777777" w:rsidR="00927B49" w:rsidRDefault="00927B49" w:rsidP="00244D12">
            <w:r>
              <w:rPr>
                <w:sz w:val="17"/>
                <w:szCs w:val="17"/>
              </w:rPr>
              <w:t>TD-BIL-006</w:t>
            </w:r>
          </w:p>
        </w:tc>
        <w:tc>
          <w:tcPr>
            <w:tcW w:w="1600" w:type="dxa"/>
            <w:tcMar>
              <w:top w:w="70" w:type="dxa"/>
              <w:left w:w="90" w:type="dxa"/>
              <w:bottom w:w="70" w:type="dxa"/>
              <w:right w:w="90" w:type="dxa"/>
            </w:tcMar>
          </w:tcPr>
          <w:p w14:paraId="680EB69C" w14:textId="77777777" w:rsidR="00927B49" w:rsidRDefault="00927B49" w:rsidP="00244D12">
            <w:r>
              <w:rPr>
                <w:sz w:val="17"/>
                <w:szCs w:val="17"/>
              </w:rPr>
              <w:t>Negative</w:t>
            </w:r>
          </w:p>
        </w:tc>
        <w:tc>
          <w:tcPr>
            <w:tcW w:w="3300" w:type="dxa"/>
            <w:tcMar>
              <w:top w:w="70" w:type="dxa"/>
              <w:left w:w="90" w:type="dxa"/>
              <w:bottom w:w="70" w:type="dxa"/>
              <w:right w:w="90" w:type="dxa"/>
            </w:tcMar>
          </w:tcPr>
          <w:p w14:paraId="1780628E" w14:textId="77777777" w:rsidR="00927B49" w:rsidRDefault="00927B49" w:rsidP="00244D12">
            <w:r>
              <w:rPr>
                <w:sz w:val="17"/>
                <w:szCs w:val="17"/>
              </w:rPr>
              <w:t>Payment amount exceeds paying account balance</w:t>
            </w:r>
          </w:p>
        </w:tc>
        <w:tc>
          <w:tcPr>
            <w:tcW w:w="3340" w:type="dxa"/>
            <w:tcMar>
              <w:top w:w="70" w:type="dxa"/>
              <w:left w:w="90" w:type="dxa"/>
              <w:bottom w:w="70" w:type="dxa"/>
              <w:right w:w="90" w:type="dxa"/>
            </w:tcMar>
          </w:tcPr>
          <w:p w14:paraId="335199EF" w14:textId="77777777" w:rsidR="00927B49" w:rsidRDefault="00927B49" w:rsidP="00244D12">
            <w:r>
              <w:rPr>
                <w:sz w:val="17"/>
                <w:szCs w:val="17"/>
              </w:rPr>
              <w:t>Amount: $5,000.00; From balance: $150.00</w:t>
            </w:r>
          </w:p>
        </w:tc>
      </w:tr>
      <w:tr w:rsidR="00927B49" w14:paraId="697C60D8" w14:textId="77777777" w:rsidTr="00244D12">
        <w:tc>
          <w:tcPr>
            <w:tcW w:w="1200" w:type="dxa"/>
            <w:tcMar>
              <w:top w:w="70" w:type="dxa"/>
              <w:left w:w="90" w:type="dxa"/>
              <w:bottom w:w="70" w:type="dxa"/>
              <w:right w:w="90" w:type="dxa"/>
            </w:tcMar>
          </w:tcPr>
          <w:p w14:paraId="62C04954" w14:textId="77777777" w:rsidR="00927B49" w:rsidRDefault="00927B49" w:rsidP="00244D12">
            <w:r>
              <w:rPr>
                <w:sz w:val="17"/>
                <w:szCs w:val="17"/>
              </w:rPr>
              <w:t>TD-BIL-007</w:t>
            </w:r>
          </w:p>
        </w:tc>
        <w:tc>
          <w:tcPr>
            <w:tcW w:w="1600" w:type="dxa"/>
            <w:tcMar>
              <w:top w:w="70" w:type="dxa"/>
              <w:left w:w="90" w:type="dxa"/>
              <w:bottom w:w="70" w:type="dxa"/>
              <w:right w:w="90" w:type="dxa"/>
            </w:tcMar>
          </w:tcPr>
          <w:p w14:paraId="05CA0219" w14:textId="77777777" w:rsidR="00927B49" w:rsidRDefault="00927B49" w:rsidP="00244D12">
            <w:r>
              <w:rPr>
                <w:sz w:val="17"/>
                <w:szCs w:val="17"/>
              </w:rPr>
              <w:t>Negative</w:t>
            </w:r>
          </w:p>
        </w:tc>
        <w:tc>
          <w:tcPr>
            <w:tcW w:w="3300" w:type="dxa"/>
            <w:tcMar>
              <w:top w:w="70" w:type="dxa"/>
              <w:left w:w="90" w:type="dxa"/>
              <w:bottom w:w="70" w:type="dxa"/>
              <w:right w:w="90" w:type="dxa"/>
            </w:tcMar>
          </w:tcPr>
          <w:p w14:paraId="31BF1FBF" w14:textId="77777777" w:rsidR="00927B49" w:rsidRDefault="00927B49" w:rsidP="00244D12">
            <w:r>
              <w:rPr>
                <w:sz w:val="17"/>
                <w:szCs w:val="17"/>
              </w:rPr>
              <w:t>Blank payee name</w:t>
            </w:r>
          </w:p>
        </w:tc>
        <w:tc>
          <w:tcPr>
            <w:tcW w:w="3340" w:type="dxa"/>
            <w:tcMar>
              <w:top w:w="70" w:type="dxa"/>
              <w:left w:w="90" w:type="dxa"/>
              <w:bottom w:w="70" w:type="dxa"/>
              <w:right w:w="90" w:type="dxa"/>
            </w:tcMar>
          </w:tcPr>
          <w:p w14:paraId="0C31B1BD" w14:textId="77777777" w:rsidR="00927B49" w:rsidRDefault="00927B49" w:rsidP="00244D12">
            <w:r>
              <w:rPr>
                <w:sz w:val="17"/>
                <w:szCs w:val="17"/>
              </w:rPr>
              <w:t>Payee Name: (blank)</w:t>
            </w:r>
          </w:p>
        </w:tc>
      </w:tr>
      <w:tr w:rsidR="00927B49" w14:paraId="78695427" w14:textId="77777777" w:rsidTr="00244D12">
        <w:tc>
          <w:tcPr>
            <w:tcW w:w="1200" w:type="dxa"/>
            <w:tcMar>
              <w:top w:w="70" w:type="dxa"/>
              <w:left w:w="90" w:type="dxa"/>
              <w:bottom w:w="70" w:type="dxa"/>
              <w:right w:w="90" w:type="dxa"/>
            </w:tcMar>
          </w:tcPr>
          <w:p w14:paraId="639C3FB8" w14:textId="77777777" w:rsidR="00927B49" w:rsidRDefault="00927B49" w:rsidP="00244D12">
            <w:r>
              <w:rPr>
                <w:sz w:val="17"/>
                <w:szCs w:val="17"/>
              </w:rPr>
              <w:t>TD-BIL-008</w:t>
            </w:r>
          </w:p>
        </w:tc>
        <w:tc>
          <w:tcPr>
            <w:tcW w:w="1600" w:type="dxa"/>
            <w:tcMar>
              <w:top w:w="70" w:type="dxa"/>
              <w:left w:w="90" w:type="dxa"/>
              <w:bottom w:w="70" w:type="dxa"/>
              <w:right w:w="90" w:type="dxa"/>
            </w:tcMar>
          </w:tcPr>
          <w:p w14:paraId="7C455C58" w14:textId="77777777" w:rsidR="00927B49" w:rsidRDefault="00927B49" w:rsidP="00244D12">
            <w:r>
              <w:rPr>
                <w:sz w:val="17"/>
                <w:szCs w:val="17"/>
              </w:rPr>
              <w:t>Negative</w:t>
            </w:r>
          </w:p>
        </w:tc>
        <w:tc>
          <w:tcPr>
            <w:tcW w:w="3300" w:type="dxa"/>
            <w:tcMar>
              <w:top w:w="70" w:type="dxa"/>
              <w:left w:w="90" w:type="dxa"/>
              <w:bottom w:w="70" w:type="dxa"/>
              <w:right w:w="90" w:type="dxa"/>
            </w:tcMar>
          </w:tcPr>
          <w:p w14:paraId="0BF48865" w14:textId="77777777" w:rsidR="00927B49" w:rsidRDefault="00927B49" w:rsidP="00244D12">
            <w:r>
              <w:rPr>
                <w:sz w:val="17"/>
                <w:szCs w:val="17"/>
              </w:rPr>
              <w:t>Blank payee address</w:t>
            </w:r>
          </w:p>
        </w:tc>
        <w:tc>
          <w:tcPr>
            <w:tcW w:w="3340" w:type="dxa"/>
            <w:tcMar>
              <w:top w:w="70" w:type="dxa"/>
              <w:left w:w="90" w:type="dxa"/>
              <w:bottom w:w="70" w:type="dxa"/>
              <w:right w:w="90" w:type="dxa"/>
            </w:tcMar>
          </w:tcPr>
          <w:p w14:paraId="3F2137E0" w14:textId="77777777" w:rsidR="00927B49" w:rsidRDefault="00927B49" w:rsidP="00244D12">
            <w:r>
              <w:rPr>
                <w:sz w:val="17"/>
                <w:szCs w:val="17"/>
              </w:rPr>
              <w:t>Payee Address: (blank)</w:t>
            </w:r>
          </w:p>
        </w:tc>
      </w:tr>
      <w:tr w:rsidR="00927B49" w14:paraId="77AFB790" w14:textId="77777777" w:rsidTr="00244D12">
        <w:tc>
          <w:tcPr>
            <w:tcW w:w="1200" w:type="dxa"/>
            <w:tcMar>
              <w:top w:w="70" w:type="dxa"/>
              <w:left w:w="90" w:type="dxa"/>
              <w:bottom w:w="70" w:type="dxa"/>
              <w:right w:w="90" w:type="dxa"/>
            </w:tcMar>
          </w:tcPr>
          <w:p w14:paraId="7BCE5CD1" w14:textId="77777777" w:rsidR="00927B49" w:rsidRDefault="00927B49" w:rsidP="00244D12">
            <w:r>
              <w:rPr>
                <w:sz w:val="17"/>
                <w:szCs w:val="17"/>
              </w:rPr>
              <w:t>TD-BIL-009</w:t>
            </w:r>
          </w:p>
        </w:tc>
        <w:tc>
          <w:tcPr>
            <w:tcW w:w="1600" w:type="dxa"/>
            <w:tcMar>
              <w:top w:w="70" w:type="dxa"/>
              <w:left w:w="90" w:type="dxa"/>
              <w:bottom w:w="70" w:type="dxa"/>
              <w:right w:w="90" w:type="dxa"/>
            </w:tcMar>
          </w:tcPr>
          <w:p w14:paraId="36CBB97C" w14:textId="77777777" w:rsidR="00927B49" w:rsidRDefault="00927B49" w:rsidP="00244D12">
            <w:r>
              <w:rPr>
                <w:sz w:val="17"/>
                <w:szCs w:val="17"/>
              </w:rPr>
              <w:t>Negative</w:t>
            </w:r>
          </w:p>
        </w:tc>
        <w:tc>
          <w:tcPr>
            <w:tcW w:w="3300" w:type="dxa"/>
            <w:tcMar>
              <w:top w:w="70" w:type="dxa"/>
              <w:left w:w="90" w:type="dxa"/>
              <w:bottom w:w="70" w:type="dxa"/>
              <w:right w:w="90" w:type="dxa"/>
            </w:tcMar>
          </w:tcPr>
          <w:p w14:paraId="409791C1" w14:textId="77777777" w:rsidR="00927B49" w:rsidRDefault="00927B49" w:rsidP="00244D12">
            <w:r>
              <w:rPr>
                <w:sz w:val="17"/>
                <w:szCs w:val="17"/>
              </w:rPr>
              <w:t>Blank payee account number</w:t>
            </w:r>
          </w:p>
        </w:tc>
        <w:tc>
          <w:tcPr>
            <w:tcW w:w="3340" w:type="dxa"/>
            <w:tcMar>
              <w:top w:w="70" w:type="dxa"/>
              <w:left w:w="90" w:type="dxa"/>
              <w:bottom w:w="70" w:type="dxa"/>
              <w:right w:w="90" w:type="dxa"/>
            </w:tcMar>
          </w:tcPr>
          <w:p w14:paraId="11BF6C70" w14:textId="77777777" w:rsidR="00927B49" w:rsidRDefault="00927B49" w:rsidP="00244D12">
            <w:r>
              <w:rPr>
                <w:sz w:val="17"/>
                <w:szCs w:val="17"/>
              </w:rPr>
              <w:t>Payee Account Number: (blank)</w:t>
            </w:r>
          </w:p>
        </w:tc>
      </w:tr>
      <w:tr w:rsidR="00927B49" w14:paraId="503AD50A" w14:textId="77777777" w:rsidTr="00244D12">
        <w:tc>
          <w:tcPr>
            <w:tcW w:w="1200" w:type="dxa"/>
            <w:tcMar>
              <w:top w:w="70" w:type="dxa"/>
              <w:left w:w="90" w:type="dxa"/>
              <w:bottom w:w="70" w:type="dxa"/>
              <w:right w:w="90" w:type="dxa"/>
            </w:tcMar>
          </w:tcPr>
          <w:p w14:paraId="2B21F5F7" w14:textId="77777777" w:rsidR="00927B49" w:rsidRDefault="00927B49" w:rsidP="00244D12">
            <w:r>
              <w:rPr>
                <w:sz w:val="17"/>
                <w:szCs w:val="17"/>
              </w:rPr>
              <w:t>TD-BIL-010</w:t>
            </w:r>
          </w:p>
        </w:tc>
        <w:tc>
          <w:tcPr>
            <w:tcW w:w="1600" w:type="dxa"/>
            <w:tcMar>
              <w:top w:w="70" w:type="dxa"/>
              <w:left w:w="90" w:type="dxa"/>
              <w:bottom w:w="70" w:type="dxa"/>
              <w:right w:w="90" w:type="dxa"/>
            </w:tcMar>
          </w:tcPr>
          <w:p w14:paraId="50E5D8E0" w14:textId="77777777" w:rsidR="00927B49" w:rsidRDefault="00927B49" w:rsidP="00244D12">
            <w:r>
              <w:rPr>
                <w:sz w:val="17"/>
                <w:szCs w:val="17"/>
              </w:rPr>
              <w:t>Negative</w:t>
            </w:r>
          </w:p>
        </w:tc>
        <w:tc>
          <w:tcPr>
            <w:tcW w:w="3300" w:type="dxa"/>
            <w:tcMar>
              <w:top w:w="70" w:type="dxa"/>
              <w:left w:w="90" w:type="dxa"/>
              <w:bottom w:w="70" w:type="dxa"/>
              <w:right w:w="90" w:type="dxa"/>
            </w:tcMar>
          </w:tcPr>
          <w:p w14:paraId="1CBDE28B" w14:textId="77777777" w:rsidR="00927B49" w:rsidRDefault="00927B49" w:rsidP="00244D12">
            <w:r>
              <w:rPr>
                <w:sz w:val="17"/>
                <w:szCs w:val="17"/>
              </w:rPr>
              <w:t>Zero payment amount</w:t>
            </w:r>
          </w:p>
        </w:tc>
        <w:tc>
          <w:tcPr>
            <w:tcW w:w="3340" w:type="dxa"/>
            <w:tcMar>
              <w:top w:w="70" w:type="dxa"/>
              <w:left w:w="90" w:type="dxa"/>
              <w:bottom w:w="70" w:type="dxa"/>
              <w:right w:w="90" w:type="dxa"/>
            </w:tcMar>
          </w:tcPr>
          <w:p w14:paraId="3BA8A7D1" w14:textId="77777777" w:rsidR="00927B49" w:rsidRDefault="00927B49" w:rsidP="00244D12">
            <w:r>
              <w:rPr>
                <w:sz w:val="17"/>
                <w:szCs w:val="17"/>
              </w:rPr>
              <w:t>Amount: $0.00</w:t>
            </w:r>
          </w:p>
        </w:tc>
      </w:tr>
      <w:tr w:rsidR="00927B49" w14:paraId="72246942" w14:textId="77777777" w:rsidTr="00244D12">
        <w:tc>
          <w:tcPr>
            <w:tcW w:w="1200" w:type="dxa"/>
            <w:tcMar>
              <w:top w:w="70" w:type="dxa"/>
              <w:left w:w="90" w:type="dxa"/>
              <w:bottom w:w="70" w:type="dxa"/>
              <w:right w:w="90" w:type="dxa"/>
            </w:tcMar>
          </w:tcPr>
          <w:p w14:paraId="7C0BD1D9" w14:textId="77777777" w:rsidR="00927B49" w:rsidRDefault="00927B49" w:rsidP="00244D12">
            <w:r>
              <w:rPr>
                <w:sz w:val="17"/>
                <w:szCs w:val="17"/>
              </w:rPr>
              <w:t>TD-BIL-011</w:t>
            </w:r>
          </w:p>
        </w:tc>
        <w:tc>
          <w:tcPr>
            <w:tcW w:w="1600" w:type="dxa"/>
            <w:tcMar>
              <w:top w:w="70" w:type="dxa"/>
              <w:left w:w="90" w:type="dxa"/>
              <w:bottom w:w="70" w:type="dxa"/>
              <w:right w:w="90" w:type="dxa"/>
            </w:tcMar>
          </w:tcPr>
          <w:p w14:paraId="6C7E5D47" w14:textId="77777777" w:rsidR="00927B49" w:rsidRDefault="00927B49" w:rsidP="00244D12">
            <w:r>
              <w:rPr>
                <w:sz w:val="17"/>
                <w:szCs w:val="17"/>
              </w:rPr>
              <w:t>Boundary</w:t>
            </w:r>
          </w:p>
        </w:tc>
        <w:tc>
          <w:tcPr>
            <w:tcW w:w="3300" w:type="dxa"/>
            <w:tcMar>
              <w:top w:w="70" w:type="dxa"/>
              <w:left w:w="90" w:type="dxa"/>
              <w:bottom w:w="70" w:type="dxa"/>
              <w:right w:w="90" w:type="dxa"/>
            </w:tcMar>
          </w:tcPr>
          <w:p w14:paraId="46CD58EA" w14:textId="77777777" w:rsidR="00927B49" w:rsidRDefault="00927B49" w:rsidP="00244D12">
            <w:r>
              <w:rPr>
                <w:sz w:val="17"/>
                <w:szCs w:val="17"/>
              </w:rPr>
              <w:t>Amount exactly equal to paying account balance</w:t>
            </w:r>
          </w:p>
        </w:tc>
        <w:tc>
          <w:tcPr>
            <w:tcW w:w="3340" w:type="dxa"/>
            <w:tcMar>
              <w:top w:w="70" w:type="dxa"/>
              <w:left w:w="90" w:type="dxa"/>
              <w:bottom w:w="70" w:type="dxa"/>
              <w:right w:w="90" w:type="dxa"/>
            </w:tcMar>
          </w:tcPr>
          <w:p w14:paraId="4ED8E70B" w14:textId="77777777" w:rsidR="00927B49" w:rsidRDefault="00927B49" w:rsidP="00244D12">
            <w:r>
              <w:rPr>
                <w:sz w:val="17"/>
                <w:szCs w:val="17"/>
              </w:rPr>
              <w:t>Amount: $150.00; From balance: $150.00</w:t>
            </w:r>
          </w:p>
        </w:tc>
      </w:tr>
      <w:tr w:rsidR="00927B49" w14:paraId="3C2B422E" w14:textId="77777777" w:rsidTr="00244D12">
        <w:tc>
          <w:tcPr>
            <w:tcW w:w="1200" w:type="dxa"/>
            <w:tcMar>
              <w:top w:w="70" w:type="dxa"/>
              <w:left w:w="90" w:type="dxa"/>
              <w:bottom w:w="70" w:type="dxa"/>
              <w:right w:w="90" w:type="dxa"/>
            </w:tcMar>
          </w:tcPr>
          <w:p w14:paraId="79E70820" w14:textId="77777777" w:rsidR="00927B49" w:rsidRDefault="00927B49" w:rsidP="00244D12">
            <w:r>
              <w:rPr>
                <w:sz w:val="17"/>
                <w:szCs w:val="17"/>
              </w:rPr>
              <w:t>TD-BIL-012</w:t>
            </w:r>
          </w:p>
        </w:tc>
        <w:tc>
          <w:tcPr>
            <w:tcW w:w="1600" w:type="dxa"/>
            <w:tcMar>
              <w:top w:w="70" w:type="dxa"/>
              <w:left w:w="90" w:type="dxa"/>
              <w:bottom w:w="70" w:type="dxa"/>
              <w:right w:w="90" w:type="dxa"/>
            </w:tcMar>
          </w:tcPr>
          <w:p w14:paraId="2F2FBD45" w14:textId="77777777" w:rsidR="00927B49" w:rsidRDefault="00927B49" w:rsidP="00244D12">
            <w:r>
              <w:rPr>
                <w:sz w:val="17"/>
                <w:szCs w:val="17"/>
              </w:rPr>
              <w:t>Boundary</w:t>
            </w:r>
          </w:p>
        </w:tc>
        <w:tc>
          <w:tcPr>
            <w:tcW w:w="3300" w:type="dxa"/>
            <w:tcMar>
              <w:top w:w="70" w:type="dxa"/>
              <w:left w:w="90" w:type="dxa"/>
              <w:bottom w:w="70" w:type="dxa"/>
              <w:right w:w="90" w:type="dxa"/>
            </w:tcMar>
          </w:tcPr>
          <w:p w14:paraId="557CCD77" w14:textId="77777777" w:rsidR="00927B49" w:rsidRDefault="00927B49" w:rsidP="00244D12">
            <w:r>
              <w:rPr>
                <w:sz w:val="17"/>
                <w:szCs w:val="17"/>
              </w:rPr>
              <w:t>Amount one cent above paying account balance</w:t>
            </w:r>
          </w:p>
        </w:tc>
        <w:tc>
          <w:tcPr>
            <w:tcW w:w="3340" w:type="dxa"/>
            <w:tcMar>
              <w:top w:w="70" w:type="dxa"/>
              <w:left w:w="90" w:type="dxa"/>
              <w:bottom w:w="70" w:type="dxa"/>
              <w:right w:w="90" w:type="dxa"/>
            </w:tcMar>
          </w:tcPr>
          <w:p w14:paraId="2FE3406C" w14:textId="77777777" w:rsidR="00927B49" w:rsidRDefault="00927B49" w:rsidP="00244D12">
            <w:r>
              <w:rPr>
                <w:sz w:val="17"/>
                <w:szCs w:val="17"/>
              </w:rPr>
              <w:t>Amount: $150.01; From balance: $150.00</w:t>
            </w:r>
          </w:p>
        </w:tc>
      </w:tr>
      <w:tr w:rsidR="00927B49" w14:paraId="54428433" w14:textId="77777777" w:rsidTr="00244D12">
        <w:tc>
          <w:tcPr>
            <w:tcW w:w="1200" w:type="dxa"/>
            <w:tcMar>
              <w:top w:w="70" w:type="dxa"/>
              <w:left w:w="90" w:type="dxa"/>
              <w:bottom w:w="70" w:type="dxa"/>
              <w:right w:w="90" w:type="dxa"/>
            </w:tcMar>
          </w:tcPr>
          <w:p w14:paraId="6296BB78" w14:textId="77777777" w:rsidR="00927B49" w:rsidRDefault="00927B49" w:rsidP="00244D12">
            <w:r>
              <w:rPr>
                <w:sz w:val="17"/>
                <w:szCs w:val="17"/>
              </w:rPr>
              <w:t>TD-BIL-013</w:t>
            </w:r>
          </w:p>
        </w:tc>
        <w:tc>
          <w:tcPr>
            <w:tcW w:w="1600" w:type="dxa"/>
            <w:tcMar>
              <w:top w:w="70" w:type="dxa"/>
              <w:left w:w="90" w:type="dxa"/>
              <w:bottom w:w="70" w:type="dxa"/>
              <w:right w:w="90" w:type="dxa"/>
            </w:tcMar>
          </w:tcPr>
          <w:p w14:paraId="4BA2E5DA" w14:textId="77777777" w:rsidR="00927B49" w:rsidRDefault="00927B49" w:rsidP="00244D12">
            <w:r>
              <w:rPr>
                <w:sz w:val="17"/>
                <w:szCs w:val="17"/>
              </w:rPr>
              <w:t>Boundary</w:t>
            </w:r>
          </w:p>
        </w:tc>
        <w:tc>
          <w:tcPr>
            <w:tcW w:w="3300" w:type="dxa"/>
            <w:tcMar>
              <w:top w:w="70" w:type="dxa"/>
              <w:left w:w="90" w:type="dxa"/>
              <w:bottom w:w="70" w:type="dxa"/>
              <w:right w:w="90" w:type="dxa"/>
            </w:tcMar>
          </w:tcPr>
          <w:p w14:paraId="4358AE51" w14:textId="77777777" w:rsidR="00927B49" w:rsidRDefault="00927B49" w:rsidP="00244D12">
            <w:r>
              <w:rPr>
                <w:sz w:val="17"/>
                <w:szCs w:val="17"/>
              </w:rPr>
              <w:t>Minimum positive payment amount</w:t>
            </w:r>
          </w:p>
        </w:tc>
        <w:tc>
          <w:tcPr>
            <w:tcW w:w="3340" w:type="dxa"/>
            <w:tcMar>
              <w:top w:w="70" w:type="dxa"/>
              <w:left w:w="90" w:type="dxa"/>
              <w:bottom w:w="70" w:type="dxa"/>
              <w:right w:w="90" w:type="dxa"/>
            </w:tcMar>
          </w:tcPr>
          <w:p w14:paraId="3C243643" w14:textId="77777777" w:rsidR="00927B49" w:rsidRDefault="00927B49" w:rsidP="00244D12">
            <w:r>
              <w:rPr>
                <w:sz w:val="17"/>
                <w:szCs w:val="17"/>
              </w:rPr>
              <w:t>Amount: $0.01</w:t>
            </w:r>
          </w:p>
        </w:tc>
      </w:tr>
      <w:tr w:rsidR="00927B49" w14:paraId="02955012" w14:textId="77777777" w:rsidTr="00244D12">
        <w:tc>
          <w:tcPr>
            <w:tcW w:w="1200" w:type="dxa"/>
            <w:tcMar>
              <w:top w:w="70" w:type="dxa"/>
              <w:left w:w="90" w:type="dxa"/>
              <w:bottom w:w="70" w:type="dxa"/>
              <w:right w:w="90" w:type="dxa"/>
            </w:tcMar>
          </w:tcPr>
          <w:p w14:paraId="16D68CE5" w14:textId="77777777" w:rsidR="00927B49" w:rsidRDefault="00927B49" w:rsidP="00244D12">
            <w:r>
              <w:rPr>
                <w:sz w:val="17"/>
                <w:szCs w:val="17"/>
              </w:rPr>
              <w:t>TD-BIL-014</w:t>
            </w:r>
          </w:p>
        </w:tc>
        <w:tc>
          <w:tcPr>
            <w:tcW w:w="1600" w:type="dxa"/>
            <w:tcMar>
              <w:top w:w="70" w:type="dxa"/>
              <w:left w:w="90" w:type="dxa"/>
              <w:bottom w:w="70" w:type="dxa"/>
              <w:right w:w="90" w:type="dxa"/>
            </w:tcMar>
          </w:tcPr>
          <w:p w14:paraId="3FE7E40A" w14:textId="77777777" w:rsidR="00927B49" w:rsidRDefault="00927B49" w:rsidP="00244D12">
            <w:r>
              <w:rPr>
                <w:sz w:val="17"/>
                <w:szCs w:val="17"/>
              </w:rPr>
              <w:t>Boundary</w:t>
            </w:r>
          </w:p>
        </w:tc>
        <w:tc>
          <w:tcPr>
            <w:tcW w:w="3300" w:type="dxa"/>
            <w:tcMar>
              <w:top w:w="70" w:type="dxa"/>
              <w:left w:w="90" w:type="dxa"/>
              <w:bottom w:w="70" w:type="dxa"/>
              <w:right w:w="90" w:type="dxa"/>
            </w:tcMar>
          </w:tcPr>
          <w:p w14:paraId="3E242BF9" w14:textId="77777777" w:rsidR="00927B49" w:rsidRDefault="00927B49" w:rsidP="00244D12">
            <w:r>
              <w:rPr>
                <w:sz w:val="17"/>
                <w:szCs w:val="17"/>
              </w:rPr>
              <w:t>Very large payment amount within balance</w:t>
            </w:r>
          </w:p>
        </w:tc>
        <w:tc>
          <w:tcPr>
            <w:tcW w:w="3340" w:type="dxa"/>
            <w:tcMar>
              <w:top w:w="70" w:type="dxa"/>
              <w:left w:w="90" w:type="dxa"/>
              <w:bottom w:w="70" w:type="dxa"/>
              <w:right w:w="90" w:type="dxa"/>
            </w:tcMar>
          </w:tcPr>
          <w:p w14:paraId="0CB7CF38" w14:textId="77777777" w:rsidR="00927B49" w:rsidRDefault="00927B49" w:rsidP="00244D12">
            <w:r>
              <w:rPr>
                <w:sz w:val="17"/>
                <w:szCs w:val="17"/>
              </w:rPr>
              <w:t>Amount: $9,999.00; From balance: $10,000.00</w:t>
            </w:r>
          </w:p>
        </w:tc>
      </w:tr>
      <w:tr w:rsidR="00927B49" w14:paraId="1BA7B94E" w14:textId="77777777" w:rsidTr="00244D12">
        <w:tc>
          <w:tcPr>
            <w:tcW w:w="1200" w:type="dxa"/>
            <w:tcMar>
              <w:top w:w="70" w:type="dxa"/>
              <w:left w:w="90" w:type="dxa"/>
              <w:bottom w:w="70" w:type="dxa"/>
              <w:right w:w="90" w:type="dxa"/>
            </w:tcMar>
          </w:tcPr>
          <w:p w14:paraId="352D62E9" w14:textId="77777777" w:rsidR="00927B49" w:rsidRDefault="00927B49" w:rsidP="00244D12">
            <w:r>
              <w:rPr>
                <w:sz w:val="17"/>
                <w:szCs w:val="17"/>
              </w:rPr>
              <w:t>TD-BIL-015</w:t>
            </w:r>
          </w:p>
        </w:tc>
        <w:tc>
          <w:tcPr>
            <w:tcW w:w="1600" w:type="dxa"/>
            <w:tcMar>
              <w:top w:w="70" w:type="dxa"/>
              <w:left w:w="90" w:type="dxa"/>
              <w:bottom w:w="70" w:type="dxa"/>
              <w:right w:w="90" w:type="dxa"/>
            </w:tcMar>
          </w:tcPr>
          <w:p w14:paraId="29384A1B" w14:textId="77777777" w:rsidR="00927B49" w:rsidRDefault="00927B49" w:rsidP="00244D12">
            <w:r>
              <w:rPr>
                <w:sz w:val="17"/>
                <w:szCs w:val="17"/>
              </w:rPr>
              <w:t>Invalid</w:t>
            </w:r>
          </w:p>
        </w:tc>
        <w:tc>
          <w:tcPr>
            <w:tcW w:w="3300" w:type="dxa"/>
            <w:tcMar>
              <w:top w:w="70" w:type="dxa"/>
              <w:left w:w="90" w:type="dxa"/>
              <w:bottom w:w="70" w:type="dxa"/>
              <w:right w:w="90" w:type="dxa"/>
            </w:tcMar>
          </w:tcPr>
          <w:p w14:paraId="6F7FC6E5" w14:textId="77777777" w:rsidR="00927B49" w:rsidRDefault="00927B49" w:rsidP="00244D12">
            <w:r>
              <w:rPr>
                <w:sz w:val="17"/>
                <w:szCs w:val="17"/>
              </w:rPr>
              <w:t>Non-numeric payment amount</w:t>
            </w:r>
          </w:p>
        </w:tc>
        <w:tc>
          <w:tcPr>
            <w:tcW w:w="3340" w:type="dxa"/>
            <w:tcMar>
              <w:top w:w="70" w:type="dxa"/>
              <w:left w:w="90" w:type="dxa"/>
              <w:bottom w:w="70" w:type="dxa"/>
              <w:right w:w="90" w:type="dxa"/>
            </w:tcMar>
          </w:tcPr>
          <w:p w14:paraId="13FE3E46" w14:textId="77777777" w:rsidR="00927B49" w:rsidRDefault="00927B49" w:rsidP="00244D12">
            <w:r>
              <w:rPr>
                <w:sz w:val="17"/>
                <w:szCs w:val="17"/>
              </w:rPr>
              <w:t>Amount: "sixty dollars"</w:t>
            </w:r>
          </w:p>
        </w:tc>
      </w:tr>
      <w:tr w:rsidR="00927B49" w14:paraId="686B06DD" w14:textId="77777777" w:rsidTr="00244D12">
        <w:tc>
          <w:tcPr>
            <w:tcW w:w="1200" w:type="dxa"/>
            <w:tcMar>
              <w:top w:w="70" w:type="dxa"/>
              <w:left w:w="90" w:type="dxa"/>
              <w:bottom w:w="70" w:type="dxa"/>
              <w:right w:w="90" w:type="dxa"/>
            </w:tcMar>
          </w:tcPr>
          <w:p w14:paraId="0C7CAFD1" w14:textId="77777777" w:rsidR="00927B49" w:rsidRDefault="00927B49" w:rsidP="00244D12">
            <w:r>
              <w:rPr>
                <w:sz w:val="17"/>
                <w:szCs w:val="17"/>
              </w:rPr>
              <w:t>TD-BIL-016</w:t>
            </w:r>
          </w:p>
        </w:tc>
        <w:tc>
          <w:tcPr>
            <w:tcW w:w="1600" w:type="dxa"/>
            <w:tcMar>
              <w:top w:w="70" w:type="dxa"/>
              <w:left w:w="90" w:type="dxa"/>
              <w:bottom w:w="70" w:type="dxa"/>
              <w:right w:w="90" w:type="dxa"/>
            </w:tcMar>
          </w:tcPr>
          <w:p w14:paraId="2671AD88" w14:textId="77777777" w:rsidR="00927B49" w:rsidRDefault="00927B49" w:rsidP="00244D12">
            <w:r>
              <w:rPr>
                <w:sz w:val="17"/>
                <w:szCs w:val="17"/>
              </w:rPr>
              <w:t>Invalid</w:t>
            </w:r>
          </w:p>
        </w:tc>
        <w:tc>
          <w:tcPr>
            <w:tcW w:w="3300" w:type="dxa"/>
            <w:tcMar>
              <w:top w:w="70" w:type="dxa"/>
              <w:left w:w="90" w:type="dxa"/>
              <w:bottom w:w="70" w:type="dxa"/>
              <w:right w:w="90" w:type="dxa"/>
            </w:tcMar>
          </w:tcPr>
          <w:p w14:paraId="721B149E" w14:textId="77777777" w:rsidR="00927B49" w:rsidRDefault="00927B49" w:rsidP="00244D12">
            <w:r>
              <w:rPr>
                <w:sz w:val="17"/>
                <w:szCs w:val="17"/>
              </w:rPr>
              <w:t>Negative payment amount</w:t>
            </w:r>
          </w:p>
        </w:tc>
        <w:tc>
          <w:tcPr>
            <w:tcW w:w="3340" w:type="dxa"/>
            <w:tcMar>
              <w:top w:w="70" w:type="dxa"/>
              <w:left w:w="90" w:type="dxa"/>
              <w:bottom w:w="70" w:type="dxa"/>
              <w:right w:w="90" w:type="dxa"/>
            </w:tcMar>
          </w:tcPr>
          <w:p w14:paraId="13F2E5EA" w14:textId="77777777" w:rsidR="00927B49" w:rsidRDefault="00927B49" w:rsidP="00244D12">
            <w:r>
              <w:rPr>
                <w:sz w:val="17"/>
                <w:szCs w:val="17"/>
              </w:rPr>
              <w:t>Amount: -$25.00</w:t>
            </w:r>
          </w:p>
        </w:tc>
      </w:tr>
      <w:tr w:rsidR="00927B49" w14:paraId="75E354FC" w14:textId="77777777" w:rsidTr="00244D12">
        <w:tc>
          <w:tcPr>
            <w:tcW w:w="1200" w:type="dxa"/>
            <w:tcMar>
              <w:top w:w="70" w:type="dxa"/>
              <w:left w:w="90" w:type="dxa"/>
              <w:bottom w:w="70" w:type="dxa"/>
              <w:right w:w="90" w:type="dxa"/>
            </w:tcMar>
          </w:tcPr>
          <w:p w14:paraId="6CF349B6" w14:textId="77777777" w:rsidR="00927B49" w:rsidRDefault="00927B49" w:rsidP="00244D12">
            <w:r>
              <w:rPr>
                <w:sz w:val="17"/>
                <w:szCs w:val="17"/>
              </w:rPr>
              <w:t>TD-BIL-017</w:t>
            </w:r>
          </w:p>
        </w:tc>
        <w:tc>
          <w:tcPr>
            <w:tcW w:w="1600" w:type="dxa"/>
            <w:tcMar>
              <w:top w:w="70" w:type="dxa"/>
              <w:left w:w="90" w:type="dxa"/>
              <w:bottom w:w="70" w:type="dxa"/>
              <w:right w:w="90" w:type="dxa"/>
            </w:tcMar>
          </w:tcPr>
          <w:p w14:paraId="4C5FCDDE" w14:textId="77777777" w:rsidR="00927B49" w:rsidRDefault="00927B49" w:rsidP="00244D12">
            <w:r>
              <w:rPr>
                <w:sz w:val="17"/>
                <w:szCs w:val="17"/>
              </w:rPr>
              <w:t>Invalid</w:t>
            </w:r>
          </w:p>
        </w:tc>
        <w:tc>
          <w:tcPr>
            <w:tcW w:w="3300" w:type="dxa"/>
            <w:tcMar>
              <w:top w:w="70" w:type="dxa"/>
              <w:left w:w="90" w:type="dxa"/>
              <w:bottom w:w="70" w:type="dxa"/>
              <w:right w:w="90" w:type="dxa"/>
            </w:tcMar>
          </w:tcPr>
          <w:p w14:paraId="12699624" w14:textId="77777777" w:rsidR="00927B49" w:rsidRDefault="00927B49" w:rsidP="00244D12">
            <w:r>
              <w:rPr>
                <w:sz w:val="17"/>
                <w:szCs w:val="17"/>
              </w:rPr>
              <w:t>Non-existent payee account number</w:t>
            </w:r>
          </w:p>
        </w:tc>
        <w:tc>
          <w:tcPr>
            <w:tcW w:w="3340" w:type="dxa"/>
            <w:tcMar>
              <w:top w:w="70" w:type="dxa"/>
              <w:left w:w="90" w:type="dxa"/>
              <w:bottom w:w="70" w:type="dxa"/>
              <w:right w:w="90" w:type="dxa"/>
            </w:tcMar>
          </w:tcPr>
          <w:p w14:paraId="77B1AA68" w14:textId="77777777" w:rsidR="00927B49" w:rsidRDefault="00927B49" w:rsidP="00244D12">
            <w:r>
              <w:rPr>
                <w:sz w:val="17"/>
                <w:szCs w:val="17"/>
              </w:rPr>
              <w:t>Payee Account Number: 000000000</w:t>
            </w:r>
          </w:p>
        </w:tc>
      </w:tr>
      <w:tr w:rsidR="00927B49" w14:paraId="78AC2CB0" w14:textId="77777777" w:rsidTr="00244D12">
        <w:tc>
          <w:tcPr>
            <w:tcW w:w="1200" w:type="dxa"/>
            <w:tcMar>
              <w:top w:w="70" w:type="dxa"/>
              <w:left w:w="90" w:type="dxa"/>
              <w:bottom w:w="70" w:type="dxa"/>
              <w:right w:w="90" w:type="dxa"/>
            </w:tcMar>
          </w:tcPr>
          <w:p w14:paraId="2D403578" w14:textId="77777777" w:rsidR="00927B49" w:rsidRDefault="00927B49" w:rsidP="00244D12">
            <w:r>
              <w:rPr>
                <w:sz w:val="17"/>
                <w:szCs w:val="17"/>
              </w:rPr>
              <w:t>TD-BIL-018</w:t>
            </w:r>
          </w:p>
        </w:tc>
        <w:tc>
          <w:tcPr>
            <w:tcW w:w="1600" w:type="dxa"/>
            <w:tcMar>
              <w:top w:w="70" w:type="dxa"/>
              <w:left w:w="90" w:type="dxa"/>
              <w:bottom w:w="70" w:type="dxa"/>
              <w:right w:w="90" w:type="dxa"/>
            </w:tcMar>
          </w:tcPr>
          <w:p w14:paraId="1350020E"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7F6B952B" w14:textId="77777777" w:rsidR="00927B49" w:rsidRDefault="00927B49" w:rsidP="00244D12">
            <w:r>
              <w:rPr>
                <w:sz w:val="17"/>
                <w:szCs w:val="17"/>
              </w:rPr>
              <w:t>Payee name with apostrophe and ampersand</w:t>
            </w:r>
          </w:p>
        </w:tc>
        <w:tc>
          <w:tcPr>
            <w:tcW w:w="3340" w:type="dxa"/>
            <w:tcMar>
              <w:top w:w="70" w:type="dxa"/>
              <w:left w:w="90" w:type="dxa"/>
              <w:bottom w:w="70" w:type="dxa"/>
              <w:right w:w="90" w:type="dxa"/>
            </w:tcMar>
          </w:tcPr>
          <w:p w14:paraId="5D469AC4" w14:textId="77777777" w:rsidR="00927B49" w:rsidRDefault="00927B49" w:rsidP="00244D12">
            <w:r>
              <w:rPr>
                <w:sz w:val="17"/>
                <w:szCs w:val="17"/>
              </w:rPr>
              <w:t>Payee: O'Brien &amp; Sons Plumbing</w:t>
            </w:r>
          </w:p>
        </w:tc>
      </w:tr>
      <w:tr w:rsidR="00927B49" w14:paraId="4BC78960" w14:textId="77777777" w:rsidTr="00244D12">
        <w:tc>
          <w:tcPr>
            <w:tcW w:w="1200" w:type="dxa"/>
            <w:tcMar>
              <w:top w:w="70" w:type="dxa"/>
              <w:left w:w="90" w:type="dxa"/>
              <w:bottom w:w="70" w:type="dxa"/>
              <w:right w:w="90" w:type="dxa"/>
            </w:tcMar>
          </w:tcPr>
          <w:p w14:paraId="003B53D4" w14:textId="77777777" w:rsidR="00927B49" w:rsidRDefault="00927B49" w:rsidP="00244D12">
            <w:r>
              <w:rPr>
                <w:sz w:val="17"/>
                <w:szCs w:val="17"/>
              </w:rPr>
              <w:lastRenderedPageBreak/>
              <w:t>TD-BIL-019</w:t>
            </w:r>
          </w:p>
        </w:tc>
        <w:tc>
          <w:tcPr>
            <w:tcW w:w="1600" w:type="dxa"/>
            <w:tcMar>
              <w:top w:w="70" w:type="dxa"/>
              <w:left w:w="90" w:type="dxa"/>
              <w:bottom w:w="70" w:type="dxa"/>
              <w:right w:w="90" w:type="dxa"/>
            </w:tcMar>
          </w:tcPr>
          <w:p w14:paraId="7F0B911A"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79CA8F46" w14:textId="77777777" w:rsidR="00927B49" w:rsidRDefault="00927B49" w:rsidP="00244D12">
            <w:r>
              <w:rPr>
                <w:sz w:val="17"/>
                <w:szCs w:val="17"/>
              </w:rPr>
              <w:t>Payee address with unicode characters</w:t>
            </w:r>
          </w:p>
        </w:tc>
        <w:tc>
          <w:tcPr>
            <w:tcW w:w="3340" w:type="dxa"/>
            <w:tcMar>
              <w:top w:w="70" w:type="dxa"/>
              <w:left w:w="90" w:type="dxa"/>
              <w:bottom w:w="70" w:type="dxa"/>
              <w:right w:w="90" w:type="dxa"/>
            </w:tcMar>
          </w:tcPr>
          <w:p w14:paraId="6AE7702E" w14:textId="77777777" w:rsidR="00927B49" w:rsidRDefault="00927B49" w:rsidP="00244D12">
            <w:r>
              <w:rPr>
                <w:sz w:val="17"/>
                <w:szCs w:val="17"/>
              </w:rPr>
              <w:t>Payee Address: 5 Rüe de Café, Cape Town</w:t>
            </w:r>
          </w:p>
        </w:tc>
      </w:tr>
      <w:tr w:rsidR="00927B49" w14:paraId="30A5416A" w14:textId="77777777" w:rsidTr="00244D12">
        <w:tc>
          <w:tcPr>
            <w:tcW w:w="1200" w:type="dxa"/>
            <w:tcMar>
              <w:top w:w="70" w:type="dxa"/>
              <w:left w:w="90" w:type="dxa"/>
              <w:bottom w:w="70" w:type="dxa"/>
              <w:right w:w="90" w:type="dxa"/>
            </w:tcMar>
          </w:tcPr>
          <w:p w14:paraId="40EDFAAC" w14:textId="77777777" w:rsidR="00927B49" w:rsidRDefault="00927B49" w:rsidP="00244D12">
            <w:r>
              <w:rPr>
                <w:sz w:val="17"/>
                <w:szCs w:val="17"/>
              </w:rPr>
              <w:t>TD-BIL-020</w:t>
            </w:r>
          </w:p>
        </w:tc>
        <w:tc>
          <w:tcPr>
            <w:tcW w:w="1600" w:type="dxa"/>
            <w:tcMar>
              <w:top w:w="70" w:type="dxa"/>
              <w:left w:w="90" w:type="dxa"/>
              <w:bottom w:w="70" w:type="dxa"/>
              <w:right w:w="90" w:type="dxa"/>
            </w:tcMar>
          </w:tcPr>
          <w:p w14:paraId="04B66750"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64A61ED5" w14:textId="77777777" w:rsidR="00927B49" w:rsidRDefault="00927B49" w:rsidP="00244D12">
            <w:r>
              <w:rPr>
                <w:sz w:val="17"/>
                <w:szCs w:val="17"/>
              </w:rPr>
              <w:t>Payee account number with dashes</w:t>
            </w:r>
          </w:p>
        </w:tc>
        <w:tc>
          <w:tcPr>
            <w:tcW w:w="3340" w:type="dxa"/>
            <w:tcMar>
              <w:top w:w="70" w:type="dxa"/>
              <w:left w:w="90" w:type="dxa"/>
              <w:bottom w:w="70" w:type="dxa"/>
              <w:right w:w="90" w:type="dxa"/>
            </w:tcMar>
          </w:tcPr>
          <w:p w14:paraId="53F9C91D" w14:textId="77777777" w:rsidR="00927B49" w:rsidRDefault="00927B49" w:rsidP="00244D12">
            <w:r>
              <w:rPr>
                <w:sz w:val="17"/>
                <w:szCs w:val="17"/>
              </w:rPr>
              <w:t>Payee Account Number: 998-877-001</w:t>
            </w:r>
          </w:p>
        </w:tc>
      </w:tr>
    </w:tbl>
    <w:p w14:paraId="4ECB5E37" w14:textId="77777777" w:rsidR="00927B49" w:rsidRDefault="00927B49" w:rsidP="00927B49">
      <w:pPr>
        <w:spacing w:after="100"/>
      </w:pPr>
    </w:p>
    <w:p w14:paraId="6AEA5498" w14:textId="77777777" w:rsidR="00927B49" w:rsidRDefault="00927B49" w:rsidP="00927B49">
      <w:pPr>
        <w:pStyle w:val="Heading3"/>
        <w:spacing w:after="100"/>
      </w:pPr>
      <w:r>
        <w:t>Loan Request Test Data (TD-LNS-001 – TD-LNS-020)</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34617C62" w14:textId="77777777" w:rsidTr="00E7040F">
        <w:trPr>
          <w:tblHeader/>
        </w:trPr>
        <w:tc>
          <w:tcPr>
            <w:tcW w:w="1200" w:type="dxa"/>
            <w:shd w:val="clear" w:color="auto" w:fill="ED7D31" w:themeFill="accent2"/>
            <w:tcMar>
              <w:top w:w="70" w:type="dxa"/>
              <w:left w:w="90" w:type="dxa"/>
              <w:bottom w:w="70" w:type="dxa"/>
              <w:right w:w="90" w:type="dxa"/>
            </w:tcMar>
          </w:tcPr>
          <w:p w14:paraId="3ABC4BA6" w14:textId="77777777" w:rsidR="00927B49" w:rsidRDefault="00927B49" w:rsidP="00244D12">
            <w:r>
              <w:rPr>
                <w:b/>
                <w:bCs/>
                <w:color w:val="FFFFFF"/>
                <w:sz w:val="17"/>
                <w:szCs w:val="17"/>
              </w:rPr>
              <w:t>Data ID</w:t>
            </w:r>
          </w:p>
        </w:tc>
        <w:tc>
          <w:tcPr>
            <w:tcW w:w="1600" w:type="dxa"/>
            <w:shd w:val="clear" w:color="auto" w:fill="ED7D31" w:themeFill="accent2"/>
            <w:tcMar>
              <w:top w:w="70" w:type="dxa"/>
              <w:left w:w="90" w:type="dxa"/>
              <w:bottom w:w="70" w:type="dxa"/>
              <w:right w:w="90" w:type="dxa"/>
            </w:tcMar>
          </w:tcPr>
          <w:p w14:paraId="64AEDFAB"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23C77E16"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373CD91A" w14:textId="77777777" w:rsidR="00927B49" w:rsidRDefault="00927B49" w:rsidP="00244D12">
            <w:r>
              <w:rPr>
                <w:b/>
                <w:bCs/>
                <w:color w:val="FFFFFF"/>
                <w:sz w:val="17"/>
                <w:szCs w:val="17"/>
              </w:rPr>
              <w:t>Value(s)</w:t>
            </w:r>
          </w:p>
        </w:tc>
      </w:tr>
      <w:tr w:rsidR="00927B49" w14:paraId="1FC8796F" w14:textId="77777777" w:rsidTr="00244D12">
        <w:tc>
          <w:tcPr>
            <w:tcW w:w="1200" w:type="dxa"/>
            <w:tcMar>
              <w:top w:w="70" w:type="dxa"/>
              <w:left w:w="90" w:type="dxa"/>
              <w:bottom w:w="70" w:type="dxa"/>
              <w:right w:w="90" w:type="dxa"/>
            </w:tcMar>
          </w:tcPr>
          <w:p w14:paraId="1AED8F73" w14:textId="77777777" w:rsidR="00927B49" w:rsidRDefault="00927B49" w:rsidP="00244D12">
            <w:r>
              <w:rPr>
                <w:sz w:val="17"/>
                <w:szCs w:val="17"/>
              </w:rPr>
              <w:t>TD-LNS-001</w:t>
            </w:r>
          </w:p>
        </w:tc>
        <w:tc>
          <w:tcPr>
            <w:tcW w:w="1600" w:type="dxa"/>
            <w:tcMar>
              <w:top w:w="70" w:type="dxa"/>
              <w:left w:w="90" w:type="dxa"/>
              <w:bottom w:w="70" w:type="dxa"/>
              <w:right w:w="90" w:type="dxa"/>
            </w:tcMar>
          </w:tcPr>
          <w:p w14:paraId="26A4EC12" w14:textId="77777777" w:rsidR="00927B49" w:rsidRDefault="00927B49" w:rsidP="00244D12">
            <w:r>
              <w:rPr>
                <w:sz w:val="17"/>
                <w:szCs w:val="17"/>
              </w:rPr>
              <w:t>Positive</w:t>
            </w:r>
          </w:p>
        </w:tc>
        <w:tc>
          <w:tcPr>
            <w:tcW w:w="3300" w:type="dxa"/>
            <w:tcMar>
              <w:top w:w="70" w:type="dxa"/>
              <w:left w:w="90" w:type="dxa"/>
              <w:bottom w:w="70" w:type="dxa"/>
              <w:right w:w="90" w:type="dxa"/>
            </w:tcMar>
          </w:tcPr>
          <w:p w14:paraId="20013859" w14:textId="77777777" w:rsidR="00927B49" w:rsidRDefault="00927B49" w:rsidP="00244D12">
            <w:r>
              <w:rPr>
                <w:sz w:val="17"/>
                <w:szCs w:val="17"/>
              </w:rPr>
              <w:t>High down payment ratio (50%)</w:t>
            </w:r>
          </w:p>
        </w:tc>
        <w:tc>
          <w:tcPr>
            <w:tcW w:w="3340" w:type="dxa"/>
            <w:tcMar>
              <w:top w:w="70" w:type="dxa"/>
              <w:left w:w="90" w:type="dxa"/>
              <w:bottom w:w="70" w:type="dxa"/>
              <w:right w:w="90" w:type="dxa"/>
            </w:tcMar>
          </w:tcPr>
          <w:p w14:paraId="69DB5E95" w14:textId="77777777" w:rsidR="00927B49" w:rsidRDefault="00927B49" w:rsidP="00244D12">
            <w:r>
              <w:rPr>
                <w:sz w:val="17"/>
                <w:szCs w:val="17"/>
              </w:rPr>
              <w:t>Requested: $5,000.00; Down payment: $2,500.00</w:t>
            </w:r>
          </w:p>
        </w:tc>
      </w:tr>
      <w:tr w:rsidR="00927B49" w14:paraId="59C67ED1" w14:textId="77777777" w:rsidTr="00244D12">
        <w:tc>
          <w:tcPr>
            <w:tcW w:w="1200" w:type="dxa"/>
            <w:tcMar>
              <w:top w:w="70" w:type="dxa"/>
              <w:left w:w="90" w:type="dxa"/>
              <w:bottom w:w="70" w:type="dxa"/>
              <w:right w:w="90" w:type="dxa"/>
            </w:tcMar>
          </w:tcPr>
          <w:p w14:paraId="68E7621A" w14:textId="77777777" w:rsidR="00927B49" w:rsidRDefault="00927B49" w:rsidP="00244D12">
            <w:r>
              <w:rPr>
                <w:sz w:val="17"/>
                <w:szCs w:val="17"/>
              </w:rPr>
              <w:t>TD-LNS-002</w:t>
            </w:r>
          </w:p>
        </w:tc>
        <w:tc>
          <w:tcPr>
            <w:tcW w:w="1600" w:type="dxa"/>
            <w:tcMar>
              <w:top w:w="70" w:type="dxa"/>
              <w:left w:w="90" w:type="dxa"/>
              <w:bottom w:w="70" w:type="dxa"/>
              <w:right w:w="90" w:type="dxa"/>
            </w:tcMar>
          </w:tcPr>
          <w:p w14:paraId="0FAB63ED" w14:textId="77777777" w:rsidR="00927B49" w:rsidRDefault="00927B49" w:rsidP="00244D12">
            <w:r>
              <w:rPr>
                <w:sz w:val="17"/>
                <w:szCs w:val="17"/>
              </w:rPr>
              <w:t>Positive</w:t>
            </w:r>
          </w:p>
        </w:tc>
        <w:tc>
          <w:tcPr>
            <w:tcW w:w="3300" w:type="dxa"/>
            <w:tcMar>
              <w:top w:w="70" w:type="dxa"/>
              <w:left w:w="90" w:type="dxa"/>
              <w:bottom w:w="70" w:type="dxa"/>
              <w:right w:w="90" w:type="dxa"/>
            </w:tcMar>
          </w:tcPr>
          <w:p w14:paraId="3D2544D4" w14:textId="77777777" w:rsidR="00927B49" w:rsidRDefault="00927B49" w:rsidP="00244D12">
            <w:r>
              <w:rPr>
                <w:sz w:val="17"/>
                <w:szCs w:val="17"/>
              </w:rPr>
              <w:t>Moderate down payment ratio (20%)</w:t>
            </w:r>
          </w:p>
        </w:tc>
        <w:tc>
          <w:tcPr>
            <w:tcW w:w="3340" w:type="dxa"/>
            <w:tcMar>
              <w:top w:w="70" w:type="dxa"/>
              <w:left w:w="90" w:type="dxa"/>
              <w:bottom w:w="70" w:type="dxa"/>
              <w:right w:w="90" w:type="dxa"/>
            </w:tcMar>
          </w:tcPr>
          <w:p w14:paraId="59CE48AA" w14:textId="77777777" w:rsidR="00927B49" w:rsidRDefault="00927B49" w:rsidP="00244D12">
            <w:r>
              <w:rPr>
                <w:sz w:val="17"/>
                <w:szCs w:val="17"/>
              </w:rPr>
              <w:t>Requested: $2,000.00; Down payment: $400.00</w:t>
            </w:r>
          </w:p>
        </w:tc>
      </w:tr>
      <w:tr w:rsidR="00927B49" w14:paraId="410BFAA0" w14:textId="77777777" w:rsidTr="00244D12">
        <w:tc>
          <w:tcPr>
            <w:tcW w:w="1200" w:type="dxa"/>
            <w:tcMar>
              <w:top w:w="70" w:type="dxa"/>
              <w:left w:w="90" w:type="dxa"/>
              <w:bottom w:w="70" w:type="dxa"/>
              <w:right w:w="90" w:type="dxa"/>
            </w:tcMar>
          </w:tcPr>
          <w:p w14:paraId="2EFC08B2" w14:textId="77777777" w:rsidR="00927B49" w:rsidRDefault="00927B49" w:rsidP="00244D12">
            <w:r>
              <w:rPr>
                <w:sz w:val="17"/>
                <w:szCs w:val="17"/>
              </w:rPr>
              <w:t>TD-LNS-003</w:t>
            </w:r>
          </w:p>
        </w:tc>
        <w:tc>
          <w:tcPr>
            <w:tcW w:w="1600" w:type="dxa"/>
            <w:tcMar>
              <w:top w:w="70" w:type="dxa"/>
              <w:left w:w="90" w:type="dxa"/>
              <w:bottom w:w="70" w:type="dxa"/>
              <w:right w:w="90" w:type="dxa"/>
            </w:tcMar>
          </w:tcPr>
          <w:p w14:paraId="15E6564E" w14:textId="77777777" w:rsidR="00927B49" w:rsidRDefault="00927B49" w:rsidP="00244D12">
            <w:r>
              <w:rPr>
                <w:sz w:val="17"/>
                <w:szCs w:val="17"/>
              </w:rPr>
              <w:t>Positive</w:t>
            </w:r>
          </w:p>
        </w:tc>
        <w:tc>
          <w:tcPr>
            <w:tcW w:w="3300" w:type="dxa"/>
            <w:tcMar>
              <w:top w:w="70" w:type="dxa"/>
              <w:left w:w="90" w:type="dxa"/>
              <w:bottom w:w="70" w:type="dxa"/>
              <w:right w:w="90" w:type="dxa"/>
            </w:tcMar>
          </w:tcPr>
          <w:p w14:paraId="4089A64F" w14:textId="77777777" w:rsidR="00927B49" w:rsidRDefault="00927B49" w:rsidP="00244D12">
            <w:r>
              <w:rPr>
                <w:sz w:val="17"/>
                <w:szCs w:val="17"/>
              </w:rPr>
              <w:t>Small loan, standard down payment</w:t>
            </w:r>
          </w:p>
        </w:tc>
        <w:tc>
          <w:tcPr>
            <w:tcW w:w="3340" w:type="dxa"/>
            <w:tcMar>
              <w:top w:w="70" w:type="dxa"/>
              <w:left w:w="90" w:type="dxa"/>
              <w:bottom w:w="70" w:type="dxa"/>
              <w:right w:w="90" w:type="dxa"/>
            </w:tcMar>
          </w:tcPr>
          <w:p w14:paraId="7BBDF279" w14:textId="77777777" w:rsidR="00927B49" w:rsidRDefault="00927B49" w:rsidP="00244D12">
            <w:r>
              <w:rPr>
                <w:sz w:val="17"/>
                <w:szCs w:val="17"/>
              </w:rPr>
              <w:t>Requested: $500.00; Down payment: $100.00</w:t>
            </w:r>
          </w:p>
        </w:tc>
      </w:tr>
      <w:tr w:rsidR="00927B49" w14:paraId="74770238" w14:textId="77777777" w:rsidTr="00244D12">
        <w:tc>
          <w:tcPr>
            <w:tcW w:w="1200" w:type="dxa"/>
            <w:tcMar>
              <w:top w:w="70" w:type="dxa"/>
              <w:left w:w="90" w:type="dxa"/>
              <w:bottom w:w="70" w:type="dxa"/>
              <w:right w:w="90" w:type="dxa"/>
            </w:tcMar>
          </w:tcPr>
          <w:p w14:paraId="039AB0E8" w14:textId="77777777" w:rsidR="00927B49" w:rsidRDefault="00927B49" w:rsidP="00244D12">
            <w:r>
              <w:rPr>
                <w:sz w:val="17"/>
                <w:szCs w:val="17"/>
              </w:rPr>
              <w:t>TD-LNS-004</w:t>
            </w:r>
          </w:p>
        </w:tc>
        <w:tc>
          <w:tcPr>
            <w:tcW w:w="1600" w:type="dxa"/>
            <w:tcMar>
              <w:top w:w="70" w:type="dxa"/>
              <w:left w:w="90" w:type="dxa"/>
              <w:bottom w:w="70" w:type="dxa"/>
              <w:right w:w="90" w:type="dxa"/>
            </w:tcMar>
          </w:tcPr>
          <w:p w14:paraId="60817385" w14:textId="77777777" w:rsidR="00927B49" w:rsidRDefault="00927B49" w:rsidP="00244D12">
            <w:r>
              <w:rPr>
                <w:sz w:val="17"/>
                <w:szCs w:val="17"/>
              </w:rPr>
              <w:t>Positive</w:t>
            </w:r>
          </w:p>
        </w:tc>
        <w:tc>
          <w:tcPr>
            <w:tcW w:w="3300" w:type="dxa"/>
            <w:tcMar>
              <w:top w:w="70" w:type="dxa"/>
              <w:left w:w="90" w:type="dxa"/>
              <w:bottom w:w="70" w:type="dxa"/>
              <w:right w:w="90" w:type="dxa"/>
            </w:tcMar>
          </w:tcPr>
          <w:p w14:paraId="61399AD8" w14:textId="77777777" w:rsidR="00927B49" w:rsidRDefault="00927B49" w:rsidP="00244D12">
            <w:r>
              <w:rPr>
                <w:sz w:val="17"/>
                <w:szCs w:val="17"/>
              </w:rPr>
              <w:t>Large loan, standard down payment</w:t>
            </w:r>
          </w:p>
        </w:tc>
        <w:tc>
          <w:tcPr>
            <w:tcW w:w="3340" w:type="dxa"/>
            <w:tcMar>
              <w:top w:w="70" w:type="dxa"/>
              <w:left w:w="90" w:type="dxa"/>
              <w:bottom w:w="70" w:type="dxa"/>
              <w:right w:w="90" w:type="dxa"/>
            </w:tcMar>
          </w:tcPr>
          <w:p w14:paraId="79F62F06" w14:textId="77777777" w:rsidR="00927B49" w:rsidRDefault="00927B49" w:rsidP="00244D12">
            <w:r>
              <w:rPr>
                <w:sz w:val="17"/>
                <w:szCs w:val="17"/>
              </w:rPr>
              <w:t>Requested: $50,000.00; Down payment: $10,000.00</w:t>
            </w:r>
          </w:p>
        </w:tc>
      </w:tr>
      <w:tr w:rsidR="00927B49" w14:paraId="5A50CB43" w14:textId="77777777" w:rsidTr="00244D12">
        <w:tc>
          <w:tcPr>
            <w:tcW w:w="1200" w:type="dxa"/>
            <w:tcMar>
              <w:top w:w="70" w:type="dxa"/>
              <w:left w:w="90" w:type="dxa"/>
              <w:bottom w:w="70" w:type="dxa"/>
              <w:right w:w="90" w:type="dxa"/>
            </w:tcMar>
          </w:tcPr>
          <w:p w14:paraId="149D2717" w14:textId="77777777" w:rsidR="00927B49" w:rsidRDefault="00927B49" w:rsidP="00244D12">
            <w:r>
              <w:rPr>
                <w:sz w:val="17"/>
                <w:szCs w:val="17"/>
              </w:rPr>
              <w:t>TD-LNS-005</w:t>
            </w:r>
          </w:p>
        </w:tc>
        <w:tc>
          <w:tcPr>
            <w:tcW w:w="1600" w:type="dxa"/>
            <w:tcMar>
              <w:top w:w="70" w:type="dxa"/>
              <w:left w:w="90" w:type="dxa"/>
              <w:bottom w:w="70" w:type="dxa"/>
              <w:right w:w="90" w:type="dxa"/>
            </w:tcMar>
          </w:tcPr>
          <w:p w14:paraId="6BF163DC" w14:textId="77777777" w:rsidR="00927B49" w:rsidRDefault="00927B49" w:rsidP="00244D12">
            <w:r>
              <w:rPr>
                <w:sz w:val="17"/>
                <w:szCs w:val="17"/>
              </w:rPr>
              <w:t>Positive</w:t>
            </w:r>
          </w:p>
        </w:tc>
        <w:tc>
          <w:tcPr>
            <w:tcW w:w="3300" w:type="dxa"/>
            <w:tcMar>
              <w:top w:w="70" w:type="dxa"/>
              <w:left w:w="90" w:type="dxa"/>
              <w:bottom w:w="70" w:type="dxa"/>
              <w:right w:w="90" w:type="dxa"/>
            </w:tcMar>
          </w:tcPr>
          <w:p w14:paraId="2690EC34" w14:textId="77777777" w:rsidR="00927B49" w:rsidRDefault="00927B49" w:rsidP="00244D12">
            <w:r>
              <w:rPr>
                <w:sz w:val="17"/>
                <w:szCs w:val="17"/>
              </w:rPr>
              <w:t>Down payment just above assumed 10% threshold</w:t>
            </w:r>
          </w:p>
        </w:tc>
        <w:tc>
          <w:tcPr>
            <w:tcW w:w="3340" w:type="dxa"/>
            <w:tcMar>
              <w:top w:w="70" w:type="dxa"/>
              <w:left w:w="90" w:type="dxa"/>
              <w:bottom w:w="70" w:type="dxa"/>
              <w:right w:w="90" w:type="dxa"/>
            </w:tcMar>
          </w:tcPr>
          <w:p w14:paraId="20C25558" w14:textId="77777777" w:rsidR="00927B49" w:rsidRDefault="00927B49" w:rsidP="00244D12">
            <w:r>
              <w:rPr>
                <w:sz w:val="17"/>
                <w:szCs w:val="17"/>
              </w:rPr>
              <w:t>Requested: $1,000.00; Down payment: $110.00</w:t>
            </w:r>
          </w:p>
        </w:tc>
      </w:tr>
      <w:tr w:rsidR="00927B49" w14:paraId="7E3B5307" w14:textId="77777777" w:rsidTr="00244D12">
        <w:tc>
          <w:tcPr>
            <w:tcW w:w="1200" w:type="dxa"/>
            <w:tcMar>
              <w:top w:w="70" w:type="dxa"/>
              <w:left w:w="90" w:type="dxa"/>
              <w:bottom w:w="70" w:type="dxa"/>
              <w:right w:w="90" w:type="dxa"/>
            </w:tcMar>
          </w:tcPr>
          <w:p w14:paraId="6892AF51" w14:textId="77777777" w:rsidR="00927B49" w:rsidRDefault="00927B49" w:rsidP="00244D12">
            <w:r>
              <w:rPr>
                <w:sz w:val="17"/>
                <w:szCs w:val="17"/>
              </w:rPr>
              <w:t>TD-LNS-006</w:t>
            </w:r>
          </w:p>
        </w:tc>
        <w:tc>
          <w:tcPr>
            <w:tcW w:w="1600" w:type="dxa"/>
            <w:tcMar>
              <w:top w:w="70" w:type="dxa"/>
              <w:left w:w="90" w:type="dxa"/>
              <w:bottom w:w="70" w:type="dxa"/>
              <w:right w:w="90" w:type="dxa"/>
            </w:tcMar>
          </w:tcPr>
          <w:p w14:paraId="5E5C986E" w14:textId="77777777" w:rsidR="00927B49" w:rsidRDefault="00927B49" w:rsidP="00244D12">
            <w:r>
              <w:rPr>
                <w:sz w:val="17"/>
                <w:szCs w:val="17"/>
              </w:rPr>
              <w:t>Negative</w:t>
            </w:r>
          </w:p>
        </w:tc>
        <w:tc>
          <w:tcPr>
            <w:tcW w:w="3300" w:type="dxa"/>
            <w:tcMar>
              <w:top w:w="70" w:type="dxa"/>
              <w:left w:w="90" w:type="dxa"/>
              <w:bottom w:w="70" w:type="dxa"/>
              <w:right w:w="90" w:type="dxa"/>
            </w:tcMar>
          </w:tcPr>
          <w:p w14:paraId="2150A448" w14:textId="77777777" w:rsidR="00927B49" w:rsidRDefault="00927B49" w:rsidP="00244D12">
            <w:r>
              <w:rPr>
                <w:sz w:val="17"/>
                <w:szCs w:val="17"/>
              </w:rPr>
              <w:t>Down payment exceeds requested amount</w:t>
            </w:r>
          </w:p>
        </w:tc>
        <w:tc>
          <w:tcPr>
            <w:tcW w:w="3340" w:type="dxa"/>
            <w:tcMar>
              <w:top w:w="70" w:type="dxa"/>
              <w:left w:w="90" w:type="dxa"/>
              <w:bottom w:w="70" w:type="dxa"/>
              <w:right w:w="90" w:type="dxa"/>
            </w:tcMar>
          </w:tcPr>
          <w:p w14:paraId="2DBB1C59" w14:textId="77777777" w:rsidR="00927B49" w:rsidRDefault="00927B49" w:rsidP="00244D12">
            <w:r>
              <w:rPr>
                <w:sz w:val="17"/>
                <w:szCs w:val="17"/>
              </w:rPr>
              <w:t>Requested: $1,000.00; Down payment: $1,500.00</w:t>
            </w:r>
          </w:p>
        </w:tc>
      </w:tr>
      <w:tr w:rsidR="00927B49" w14:paraId="232CB728" w14:textId="77777777" w:rsidTr="00244D12">
        <w:tc>
          <w:tcPr>
            <w:tcW w:w="1200" w:type="dxa"/>
            <w:tcMar>
              <w:top w:w="70" w:type="dxa"/>
              <w:left w:w="90" w:type="dxa"/>
              <w:bottom w:w="70" w:type="dxa"/>
              <w:right w:w="90" w:type="dxa"/>
            </w:tcMar>
          </w:tcPr>
          <w:p w14:paraId="44ED256F" w14:textId="77777777" w:rsidR="00927B49" w:rsidRDefault="00927B49" w:rsidP="00244D12">
            <w:r>
              <w:rPr>
                <w:sz w:val="17"/>
                <w:szCs w:val="17"/>
              </w:rPr>
              <w:t>TD-LNS-007</w:t>
            </w:r>
          </w:p>
        </w:tc>
        <w:tc>
          <w:tcPr>
            <w:tcW w:w="1600" w:type="dxa"/>
            <w:tcMar>
              <w:top w:w="70" w:type="dxa"/>
              <w:left w:w="90" w:type="dxa"/>
              <w:bottom w:w="70" w:type="dxa"/>
              <w:right w:w="90" w:type="dxa"/>
            </w:tcMar>
          </w:tcPr>
          <w:p w14:paraId="58C1F0C2" w14:textId="77777777" w:rsidR="00927B49" w:rsidRDefault="00927B49" w:rsidP="00244D12">
            <w:r>
              <w:rPr>
                <w:sz w:val="17"/>
                <w:szCs w:val="17"/>
              </w:rPr>
              <w:t>Negative</w:t>
            </w:r>
          </w:p>
        </w:tc>
        <w:tc>
          <w:tcPr>
            <w:tcW w:w="3300" w:type="dxa"/>
            <w:tcMar>
              <w:top w:w="70" w:type="dxa"/>
              <w:left w:w="90" w:type="dxa"/>
              <w:bottom w:w="70" w:type="dxa"/>
              <w:right w:w="90" w:type="dxa"/>
            </w:tcMar>
          </w:tcPr>
          <w:p w14:paraId="233E2FB9" w14:textId="77777777" w:rsidR="00927B49" w:rsidRDefault="00927B49" w:rsidP="00244D12">
            <w:r>
              <w:rPr>
                <w:sz w:val="17"/>
                <w:szCs w:val="17"/>
              </w:rPr>
              <w:t>Zero down payment</w:t>
            </w:r>
          </w:p>
        </w:tc>
        <w:tc>
          <w:tcPr>
            <w:tcW w:w="3340" w:type="dxa"/>
            <w:tcMar>
              <w:top w:w="70" w:type="dxa"/>
              <w:left w:w="90" w:type="dxa"/>
              <w:bottom w:w="70" w:type="dxa"/>
              <w:right w:w="90" w:type="dxa"/>
            </w:tcMar>
          </w:tcPr>
          <w:p w14:paraId="23B99F9B" w14:textId="77777777" w:rsidR="00927B49" w:rsidRDefault="00927B49" w:rsidP="00244D12">
            <w:r>
              <w:rPr>
                <w:sz w:val="17"/>
                <w:szCs w:val="17"/>
              </w:rPr>
              <w:t>Requested: $1,000.00; Down payment: $0.00</w:t>
            </w:r>
          </w:p>
        </w:tc>
      </w:tr>
      <w:tr w:rsidR="00927B49" w14:paraId="7B217221" w14:textId="77777777" w:rsidTr="00244D12">
        <w:tc>
          <w:tcPr>
            <w:tcW w:w="1200" w:type="dxa"/>
            <w:tcMar>
              <w:top w:w="70" w:type="dxa"/>
              <w:left w:w="90" w:type="dxa"/>
              <w:bottom w:w="70" w:type="dxa"/>
              <w:right w:w="90" w:type="dxa"/>
            </w:tcMar>
          </w:tcPr>
          <w:p w14:paraId="057B35B4" w14:textId="77777777" w:rsidR="00927B49" w:rsidRDefault="00927B49" w:rsidP="00244D12">
            <w:r>
              <w:rPr>
                <w:sz w:val="17"/>
                <w:szCs w:val="17"/>
              </w:rPr>
              <w:t>TD-LNS-008</w:t>
            </w:r>
          </w:p>
        </w:tc>
        <w:tc>
          <w:tcPr>
            <w:tcW w:w="1600" w:type="dxa"/>
            <w:tcMar>
              <w:top w:w="70" w:type="dxa"/>
              <w:left w:w="90" w:type="dxa"/>
              <w:bottom w:w="70" w:type="dxa"/>
              <w:right w:w="90" w:type="dxa"/>
            </w:tcMar>
          </w:tcPr>
          <w:p w14:paraId="62C7E865" w14:textId="77777777" w:rsidR="00927B49" w:rsidRDefault="00927B49" w:rsidP="00244D12">
            <w:r>
              <w:rPr>
                <w:sz w:val="17"/>
                <w:szCs w:val="17"/>
              </w:rPr>
              <w:t>Negative</w:t>
            </w:r>
          </w:p>
        </w:tc>
        <w:tc>
          <w:tcPr>
            <w:tcW w:w="3300" w:type="dxa"/>
            <w:tcMar>
              <w:top w:w="70" w:type="dxa"/>
              <w:left w:w="90" w:type="dxa"/>
              <w:bottom w:w="70" w:type="dxa"/>
              <w:right w:w="90" w:type="dxa"/>
            </w:tcMar>
          </w:tcPr>
          <w:p w14:paraId="2A2B58C3" w14:textId="77777777" w:rsidR="00927B49" w:rsidRDefault="00927B49" w:rsidP="00244D12">
            <w:r>
              <w:rPr>
                <w:sz w:val="17"/>
                <w:szCs w:val="17"/>
              </w:rPr>
              <w:t>Negative requested amount</w:t>
            </w:r>
          </w:p>
        </w:tc>
        <w:tc>
          <w:tcPr>
            <w:tcW w:w="3340" w:type="dxa"/>
            <w:tcMar>
              <w:top w:w="70" w:type="dxa"/>
              <w:left w:w="90" w:type="dxa"/>
              <w:bottom w:w="70" w:type="dxa"/>
              <w:right w:w="90" w:type="dxa"/>
            </w:tcMar>
          </w:tcPr>
          <w:p w14:paraId="5BF90429" w14:textId="77777777" w:rsidR="00927B49" w:rsidRDefault="00927B49" w:rsidP="00244D12">
            <w:r>
              <w:rPr>
                <w:sz w:val="17"/>
                <w:szCs w:val="17"/>
              </w:rPr>
              <w:t>Requested: -$1,000.00</w:t>
            </w:r>
          </w:p>
        </w:tc>
      </w:tr>
      <w:tr w:rsidR="00927B49" w14:paraId="66C3C634" w14:textId="77777777" w:rsidTr="00244D12">
        <w:tc>
          <w:tcPr>
            <w:tcW w:w="1200" w:type="dxa"/>
            <w:tcMar>
              <w:top w:w="70" w:type="dxa"/>
              <w:left w:w="90" w:type="dxa"/>
              <w:bottom w:w="70" w:type="dxa"/>
              <w:right w:w="90" w:type="dxa"/>
            </w:tcMar>
          </w:tcPr>
          <w:p w14:paraId="4D246901" w14:textId="77777777" w:rsidR="00927B49" w:rsidRDefault="00927B49" w:rsidP="00244D12">
            <w:r>
              <w:rPr>
                <w:sz w:val="17"/>
                <w:szCs w:val="17"/>
              </w:rPr>
              <w:t>TD-LNS-009</w:t>
            </w:r>
          </w:p>
        </w:tc>
        <w:tc>
          <w:tcPr>
            <w:tcW w:w="1600" w:type="dxa"/>
            <w:tcMar>
              <w:top w:w="70" w:type="dxa"/>
              <w:left w:w="90" w:type="dxa"/>
              <w:bottom w:w="70" w:type="dxa"/>
              <w:right w:w="90" w:type="dxa"/>
            </w:tcMar>
          </w:tcPr>
          <w:p w14:paraId="08DD1F83" w14:textId="77777777" w:rsidR="00927B49" w:rsidRDefault="00927B49" w:rsidP="00244D12">
            <w:r>
              <w:rPr>
                <w:sz w:val="17"/>
                <w:szCs w:val="17"/>
              </w:rPr>
              <w:t>Negative</w:t>
            </w:r>
          </w:p>
        </w:tc>
        <w:tc>
          <w:tcPr>
            <w:tcW w:w="3300" w:type="dxa"/>
            <w:tcMar>
              <w:top w:w="70" w:type="dxa"/>
              <w:left w:w="90" w:type="dxa"/>
              <w:bottom w:w="70" w:type="dxa"/>
              <w:right w:w="90" w:type="dxa"/>
            </w:tcMar>
          </w:tcPr>
          <w:p w14:paraId="260E9765" w14:textId="77777777" w:rsidR="00927B49" w:rsidRDefault="00927B49" w:rsidP="00244D12">
            <w:r>
              <w:rPr>
                <w:sz w:val="17"/>
                <w:szCs w:val="17"/>
              </w:rPr>
              <w:t>Blank requested amount</w:t>
            </w:r>
          </w:p>
        </w:tc>
        <w:tc>
          <w:tcPr>
            <w:tcW w:w="3340" w:type="dxa"/>
            <w:tcMar>
              <w:top w:w="70" w:type="dxa"/>
              <w:left w:w="90" w:type="dxa"/>
              <w:bottom w:w="70" w:type="dxa"/>
              <w:right w:w="90" w:type="dxa"/>
            </w:tcMar>
          </w:tcPr>
          <w:p w14:paraId="18D2B704" w14:textId="77777777" w:rsidR="00927B49" w:rsidRDefault="00927B49" w:rsidP="00244D12">
            <w:r>
              <w:rPr>
                <w:sz w:val="17"/>
                <w:szCs w:val="17"/>
              </w:rPr>
              <w:t>Requested: (blank); Down payment: $100.00</w:t>
            </w:r>
          </w:p>
        </w:tc>
      </w:tr>
      <w:tr w:rsidR="00927B49" w14:paraId="74928537" w14:textId="77777777" w:rsidTr="00244D12">
        <w:tc>
          <w:tcPr>
            <w:tcW w:w="1200" w:type="dxa"/>
            <w:tcMar>
              <w:top w:w="70" w:type="dxa"/>
              <w:left w:w="90" w:type="dxa"/>
              <w:bottom w:w="70" w:type="dxa"/>
              <w:right w:w="90" w:type="dxa"/>
            </w:tcMar>
          </w:tcPr>
          <w:p w14:paraId="7F97AA1B" w14:textId="77777777" w:rsidR="00927B49" w:rsidRDefault="00927B49" w:rsidP="00244D12">
            <w:r>
              <w:rPr>
                <w:sz w:val="17"/>
                <w:szCs w:val="17"/>
              </w:rPr>
              <w:t>TD-LNS-010</w:t>
            </w:r>
          </w:p>
        </w:tc>
        <w:tc>
          <w:tcPr>
            <w:tcW w:w="1600" w:type="dxa"/>
            <w:tcMar>
              <w:top w:w="70" w:type="dxa"/>
              <w:left w:w="90" w:type="dxa"/>
              <w:bottom w:w="70" w:type="dxa"/>
              <w:right w:w="90" w:type="dxa"/>
            </w:tcMar>
          </w:tcPr>
          <w:p w14:paraId="7865B941" w14:textId="77777777" w:rsidR="00927B49" w:rsidRDefault="00927B49" w:rsidP="00244D12">
            <w:r>
              <w:rPr>
                <w:sz w:val="17"/>
                <w:szCs w:val="17"/>
              </w:rPr>
              <w:t>Negative</w:t>
            </w:r>
          </w:p>
        </w:tc>
        <w:tc>
          <w:tcPr>
            <w:tcW w:w="3300" w:type="dxa"/>
            <w:tcMar>
              <w:top w:w="70" w:type="dxa"/>
              <w:left w:w="90" w:type="dxa"/>
              <w:bottom w:w="70" w:type="dxa"/>
              <w:right w:w="90" w:type="dxa"/>
            </w:tcMar>
          </w:tcPr>
          <w:p w14:paraId="7180DEBB" w14:textId="77777777" w:rsidR="00927B49" w:rsidRDefault="00927B49" w:rsidP="00244D12">
            <w:r>
              <w:rPr>
                <w:sz w:val="17"/>
                <w:szCs w:val="17"/>
              </w:rPr>
              <w:t>Blank down payment</w:t>
            </w:r>
          </w:p>
        </w:tc>
        <w:tc>
          <w:tcPr>
            <w:tcW w:w="3340" w:type="dxa"/>
            <w:tcMar>
              <w:top w:w="70" w:type="dxa"/>
              <w:left w:w="90" w:type="dxa"/>
              <w:bottom w:w="70" w:type="dxa"/>
              <w:right w:w="90" w:type="dxa"/>
            </w:tcMar>
          </w:tcPr>
          <w:p w14:paraId="77EDB054" w14:textId="77777777" w:rsidR="00927B49" w:rsidRDefault="00927B49" w:rsidP="00244D12">
            <w:r>
              <w:rPr>
                <w:sz w:val="17"/>
                <w:szCs w:val="17"/>
              </w:rPr>
              <w:t>Requested: $1,000.00; Down payment: (blank)</w:t>
            </w:r>
          </w:p>
        </w:tc>
      </w:tr>
      <w:tr w:rsidR="00927B49" w14:paraId="0EF1BADF" w14:textId="77777777" w:rsidTr="00244D12">
        <w:tc>
          <w:tcPr>
            <w:tcW w:w="1200" w:type="dxa"/>
            <w:tcMar>
              <w:top w:w="70" w:type="dxa"/>
              <w:left w:w="90" w:type="dxa"/>
              <w:bottom w:w="70" w:type="dxa"/>
              <w:right w:w="90" w:type="dxa"/>
            </w:tcMar>
          </w:tcPr>
          <w:p w14:paraId="340D952E" w14:textId="77777777" w:rsidR="00927B49" w:rsidRDefault="00927B49" w:rsidP="00244D12">
            <w:r>
              <w:rPr>
                <w:sz w:val="17"/>
                <w:szCs w:val="17"/>
              </w:rPr>
              <w:t>TD-LNS-011</w:t>
            </w:r>
          </w:p>
        </w:tc>
        <w:tc>
          <w:tcPr>
            <w:tcW w:w="1600" w:type="dxa"/>
            <w:tcMar>
              <w:top w:w="70" w:type="dxa"/>
              <w:left w:w="90" w:type="dxa"/>
              <w:bottom w:w="70" w:type="dxa"/>
              <w:right w:w="90" w:type="dxa"/>
            </w:tcMar>
          </w:tcPr>
          <w:p w14:paraId="0820C57B" w14:textId="77777777" w:rsidR="00927B49" w:rsidRDefault="00927B49" w:rsidP="00244D12">
            <w:r>
              <w:rPr>
                <w:sz w:val="17"/>
                <w:szCs w:val="17"/>
              </w:rPr>
              <w:t>Boundary</w:t>
            </w:r>
          </w:p>
        </w:tc>
        <w:tc>
          <w:tcPr>
            <w:tcW w:w="3300" w:type="dxa"/>
            <w:tcMar>
              <w:top w:w="70" w:type="dxa"/>
              <w:left w:w="90" w:type="dxa"/>
              <w:bottom w:w="70" w:type="dxa"/>
              <w:right w:w="90" w:type="dxa"/>
            </w:tcMar>
          </w:tcPr>
          <w:p w14:paraId="6C44A2E6" w14:textId="77777777" w:rsidR="00927B49" w:rsidRDefault="00927B49" w:rsidP="00244D12">
            <w:r>
              <w:rPr>
                <w:sz w:val="17"/>
                <w:szCs w:val="17"/>
              </w:rPr>
              <w:t>Down payment exactly at assumed 10% threshold</w:t>
            </w:r>
          </w:p>
        </w:tc>
        <w:tc>
          <w:tcPr>
            <w:tcW w:w="3340" w:type="dxa"/>
            <w:tcMar>
              <w:top w:w="70" w:type="dxa"/>
              <w:left w:w="90" w:type="dxa"/>
              <w:bottom w:w="70" w:type="dxa"/>
              <w:right w:w="90" w:type="dxa"/>
            </w:tcMar>
          </w:tcPr>
          <w:p w14:paraId="202A39A2" w14:textId="77777777" w:rsidR="00927B49" w:rsidRDefault="00927B49" w:rsidP="00244D12">
            <w:r>
              <w:rPr>
                <w:sz w:val="17"/>
                <w:szCs w:val="17"/>
              </w:rPr>
              <w:t>Requested: $1,000.00; Down payment: $100.00</w:t>
            </w:r>
          </w:p>
        </w:tc>
      </w:tr>
      <w:tr w:rsidR="00927B49" w14:paraId="3C79355D" w14:textId="77777777" w:rsidTr="00244D12">
        <w:tc>
          <w:tcPr>
            <w:tcW w:w="1200" w:type="dxa"/>
            <w:tcMar>
              <w:top w:w="70" w:type="dxa"/>
              <w:left w:w="90" w:type="dxa"/>
              <w:bottom w:w="70" w:type="dxa"/>
              <w:right w:w="90" w:type="dxa"/>
            </w:tcMar>
          </w:tcPr>
          <w:p w14:paraId="6A9AA745" w14:textId="77777777" w:rsidR="00927B49" w:rsidRDefault="00927B49" w:rsidP="00244D12">
            <w:r>
              <w:rPr>
                <w:sz w:val="17"/>
                <w:szCs w:val="17"/>
              </w:rPr>
              <w:t>TD-LNS-012</w:t>
            </w:r>
          </w:p>
        </w:tc>
        <w:tc>
          <w:tcPr>
            <w:tcW w:w="1600" w:type="dxa"/>
            <w:tcMar>
              <w:top w:w="70" w:type="dxa"/>
              <w:left w:w="90" w:type="dxa"/>
              <w:bottom w:w="70" w:type="dxa"/>
              <w:right w:w="90" w:type="dxa"/>
            </w:tcMar>
          </w:tcPr>
          <w:p w14:paraId="4A0FECFD" w14:textId="77777777" w:rsidR="00927B49" w:rsidRDefault="00927B49" w:rsidP="00244D12">
            <w:r>
              <w:rPr>
                <w:sz w:val="17"/>
                <w:szCs w:val="17"/>
              </w:rPr>
              <w:t>Boundary</w:t>
            </w:r>
          </w:p>
        </w:tc>
        <w:tc>
          <w:tcPr>
            <w:tcW w:w="3300" w:type="dxa"/>
            <w:tcMar>
              <w:top w:w="70" w:type="dxa"/>
              <w:left w:w="90" w:type="dxa"/>
              <w:bottom w:w="70" w:type="dxa"/>
              <w:right w:w="90" w:type="dxa"/>
            </w:tcMar>
          </w:tcPr>
          <w:p w14:paraId="60038777" w14:textId="77777777" w:rsidR="00927B49" w:rsidRDefault="00927B49" w:rsidP="00244D12">
            <w:r>
              <w:rPr>
                <w:sz w:val="17"/>
                <w:szCs w:val="17"/>
              </w:rPr>
              <w:t>Down payment one dollar below assumed 10% threshold</w:t>
            </w:r>
          </w:p>
        </w:tc>
        <w:tc>
          <w:tcPr>
            <w:tcW w:w="3340" w:type="dxa"/>
            <w:tcMar>
              <w:top w:w="70" w:type="dxa"/>
              <w:left w:w="90" w:type="dxa"/>
              <w:bottom w:w="70" w:type="dxa"/>
              <w:right w:w="90" w:type="dxa"/>
            </w:tcMar>
          </w:tcPr>
          <w:p w14:paraId="0270CD1B" w14:textId="77777777" w:rsidR="00927B49" w:rsidRDefault="00927B49" w:rsidP="00244D12">
            <w:r>
              <w:rPr>
                <w:sz w:val="17"/>
                <w:szCs w:val="17"/>
              </w:rPr>
              <w:t>Requested: $1,000.00; Down payment: $99.00</w:t>
            </w:r>
          </w:p>
        </w:tc>
      </w:tr>
      <w:tr w:rsidR="00927B49" w14:paraId="1678A97D" w14:textId="77777777" w:rsidTr="00244D12">
        <w:tc>
          <w:tcPr>
            <w:tcW w:w="1200" w:type="dxa"/>
            <w:tcMar>
              <w:top w:w="70" w:type="dxa"/>
              <w:left w:w="90" w:type="dxa"/>
              <w:bottom w:w="70" w:type="dxa"/>
              <w:right w:w="90" w:type="dxa"/>
            </w:tcMar>
          </w:tcPr>
          <w:p w14:paraId="1100FF3E" w14:textId="77777777" w:rsidR="00927B49" w:rsidRDefault="00927B49" w:rsidP="00244D12">
            <w:r>
              <w:rPr>
                <w:sz w:val="17"/>
                <w:szCs w:val="17"/>
              </w:rPr>
              <w:t>TD-LNS-013</w:t>
            </w:r>
          </w:p>
        </w:tc>
        <w:tc>
          <w:tcPr>
            <w:tcW w:w="1600" w:type="dxa"/>
            <w:tcMar>
              <w:top w:w="70" w:type="dxa"/>
              <w:left w:w="90" w:type="dxa"/>
              <w:bottom w:w="70" w:type="dxa"/>
              <w:right w:w="90" w:type="dxa"/>
            </w:tcMar>
          </w:tcPr>
          <w:p w14:paraId="6E4C9874" w14:textId="77777777" w:rsidR="00927B49" w:rsidRDefault="00927B49" w:rsidP="00244D12">
            <w:r>
              <w:rPr>
                <w:sz w:val="17"/>
                <w:szCs w:val="17"/>
              </w:rPr>
              <w:t>Boundary</w:t>
            </w:r>
          </w:p>
        </w:tc>
        <w:tc>
          <w:tcPr>
            <w:tcW w:w="3300" w:type="dxa"/>
            <w:tcMar>
              <w:top w:w="70" w:type="dxa"/>
              <w:left w:w="90" w:type="dxa"/>
              <w:bottom w:w="70" w:type="dxa"/>
              <w:right w:w="90" w:type="dxa"/>
            </w:tcMar>
          </w:tcPr>
          <w:p w14:paraId="0B819D6B" w14:textId="77777777" w:rsidR="00927B49" w:rsidRDefault="00927B49" w:rsidP="00244D12">
            <w:r>
              <w:rPr>
                <w:sz w:val="17"/>
                <w:szCs w:val="17"/>
              </w:rPr>
              <w:t>Down payment equal to full requested amount (100%)</w:t>
            </w:r>
          </w:p>
        </w:tc>
        <w:tc>
          <w:tcPr>
            <w:tcW w:w="3340" w:type="dxa"/>
            <w:tcMar>
              <w:top w:w="70" w:type="dxa"/>
              <w:left w:w="90" w:type="dxa"/>
              <w:bottom w:w="70" w:type="dxa"/>
              <w:right w:w="90" w:type="dxa"/>
            </w:tcMar>
          </w:tcPr>
          <w:p w14:paraId="0680CE58" w14:textId="77777777" w:rsidR="00927B49" w:rsidRDefault="00927B49" w:rsidP="00244D12">
            <w:r>
              <w:rPr>
                <w:sz w:val="17"/>
                <w:szCs w:val="17"/>
              </w:rPr>
              <w:t>Requested: $1,000.00; Down payment: $1,000.00</w:t>
            </w:r>
          </w:p>
        </w:tc>
      </w:tr>
      <w:tr w:rsidR="00927B49" w14:paraId="13B89058" w14:textId="77777777" w:rsidTr="00244D12">
        <w:tc>
          <w:tcPr>
            <w:tcW w:w="1200" w:type="dxa"/>
            <w:tcMar>
              <w:top w:w="70" w:type="dxa"/>
              <w:left w:w="90" w:type="dxa"/>
              <w:bottom w:w="70" w:type="dxa"/>
              <w:right w:w="90" w:type="dxa"/>
            </w:tcMar>
          </w:tcPr>
          <w:p w14:paraId="2E0AD7A2" w14:textId="77777777" w:rsidR="00927B49" w:rsidRDefault="00927B49" w:rsidP="00244D12">
            <w:r>
              <w:rPr>
                <w:sz w:val="17"/>
                <w:szCs w:val="17"/>
              </w:rPr>
              <w:t>TD-LNS-014</w:t>
            </w:r>
          </w:p>
        </w:tc>
        <w:tc>
          <w:tcPr>
            <w:tcW w:w="1600" w:type="dxa"/>
            <w:tcMar>
              <w:top w:w="70" w:type="dxa"/>
              <w:left w:w="90" w:type="dxa"/>
              <w:bottom w:w="70" w:type="dxa"/>
              <w:right w:w="90" w:type="dxa"/>
            </w:tcMar>
          </w:tcPr>
          <w:p w14:paraId="70FF36AB" w14:textId="77777777" w:rsidR="00927B49" w:rsidRDefault="00927B49" w:rsidP="00244D12">
            <w:r>
              <w:rPr>
                <w:sz w:val="17"/>
                <w:szCs w:val="17"/>
              </w:rPr>
              <w:t>Boundary</w:t>
            </w:r>
          </w:p>
        </w:tc>
        <w:tc>
          <w:tcPr>
            <w:tcW w:w="3300" w:type="dxa"/>
            <w:tcMar>
              <w:top w:w="70" w:type="dxa"/>
              <w:left w:w="90" w:type="dxa"/>
              <w:bottom w:w="70" w:type="dxa"/>
              <w:right w:w="90" w:type="dxa"/>
            </w:tcMar>
          </w:tcPr>
          <w:p w14:paraId="09E12FA4" w14:textId="77777777" w:rsidR="00927B49" w:rsidRDefault="00927B49" w:rsidP="00244D12">
            <w:r>
              <w:rPr>
                <w:sz w:val="17"/>
                <w:szCs w:val="17"/>
              </w:rPr>
              <w:t>Minimum plausible requested amount</w:t>
            </w:r>
          </w:p>
        </w:tc>
        <w:tc>
          <w:tcPr>
            <w:tcW w:w="3340" w:type="dxa"/>
            <w:tcMar>
              <w:top w:w="70" w:type="dxa"/>
              <w:left w:w="90" w:type="dxa"/>
              <w:bottom w:w="70" w:type="dxa"/>
              <w:right w:w="90" w:type="dxa"/>
            </w:tcMar>
          </w:tcPr>
          <w:p w14:paraId="1EED6140" w14:textId="77777777" w:rsidR="00927B49" w:rsidRDefault="00927B49" w:rsidP="00244D12">
            <w:r>
              <w:rPr>
                <w:sz w:val="17"/>
                <w:szCs w:val="17"/>
              </w:rPr>
              <w:t>Requested: $1.00; Down payment: $1.00</w:t>
            </w:r>
          </w:p>
        </w:tc>
      </w:tr>
      <w:tr w:rsidR="00927B49" w14:paraId="233D2263" w14:textId="77777777" w:rsidTr="00244D12">
        <w:tc>
          <w:tcPr>
            <w:tcW w:w="1200" w:type="dxa"/>
            <w:tcMar>
              <w:top w:w="70" w:type="dxa"/>
              <w:left w:w="90" w:type="dxa"/>
              <w:bottom w:w="70" w:type="dxa"/>
              <w:right w:w="90" w:type="dxa"/>
            </w:tcMar>
          </w:tcPr>
          <w:p w14:paraId="2A864D5F" w14:textId="77777777" w:rsidR="00927B49" w:rsidRDefault="00927B49" w:rsidP="00244D12">
            <w:r>
              <w:rPr>
                <w:sz w:val="17"/>
                <w:szCs w:val="17"/>
              </w:rPr>
              <w:lastRenderedPageBreak/>
              <w:t>TD-LNS-015</w:t>
            </w:r>
          </w:p>
        </w:tc>
        <w:tc>
          <w:tcPr>
            <w:tcW w:w="1600" w:type="dxa"/>
            <w:tcMar>
              <w:top w:w="70" w:type="dxa"/>
              <w:left w:w="90" w:type="dxa"/>
              <w:bottom w:w="70" w:type="dxa"/>
              <w:right w:w="90" w:type="dxa"/>
            </w:tcMar>
          </w:tcPr>
          <w:p w14:paraId="7D530156" w14:textId="77777777" w:rsidR="00927B49" w:rsidRDefault="00927B49" w:rsidP="00244D12">
            <w:r>
              <w:rPr>
                <w:sz w:val="17"/>
                <w:szCs w:val="17"/>
              </w:rPr>
              <w:t>Boundary</w:t>
            </w:r>
          </w:p>
        </w:tc>
        <w:tc>
          <w:tcPr>
            <w:tcW w:w="3300" w:type="dxa"/>
            <w:tcMar>
              <w:top w:w="70" w:type="dxa"/>
              <w:left w:w="90" w:type="dxa"/>
              <w:bottom w:w="70" w:type="dxa"/>
              <w:right w:w="90" w:type="dxa"/>
            </w:tcMar>
          </w:tcPr>
          <w:p w14:paraId="7467398C" w14:textId="77777777" w:rsidR="00927B49" w:rsidRDefault="00927B49" w:rsidP="00244D12">
            <w:r>
              <w:rPr>
                <w:sz w:val="17"/>
                <w:szCs w:val="17"/>
              </w:rPr>
              <w:t>Very large requested amount</w:t>
            </w:r>
          </w:p>
        </w:tc>
        <w:tc>
          <w:tcPr>
            <w:tcW w:w="3340" w:type="dxa"/>
            <w:tcMar>
              <w:top w:w="70" w:type="dxa"/>
              <w:left w:w="90" w:type="dxa"/>
              <w:bottom w:w="70" w:type="dxa"/>
              <w:right w:w="90" w:type="dxa"/>
            </w:tcMar>
          </w:tcPr>
          <w:p w14:paraId="3717B30F" w14:textId="77777777" w:rsidR="00927B49" w:rsidRDefault="00927B49" w:rsidP="00244D12">
            <w:r>
              <w:rPr>
                <w:sz w:val="17"/>
                <w:szCs w:val="17"/>
              </w:rPr>
              <w:t>Requested: $1,000,000.00; Down payment: $100,000.00</w:t>
            </w:r>
          </w:p>
        </w:tc>
      </w:tr>
      <w:tr w:rsidR="00927B49" w14:paraId="766AECC8" w14:textId="77777777" w:rsidTr="00244D12">
        <w:tc>
          <w:tcPr>
            <w:tcW w:w="1200" w:type="dxa"/>
            <w:tcMar>
              <w:top w:w="70" w:type="dxa"/>
              <w:left w:w="90" w:type="dxa"/>
              <w:bottom w:w="70" w:type="dxa"/>
              <w:right w:w="90" w:type="dxa"/>
            </w:tcMar>
          </w:tcPr>
          <w:p w14:paraId="7B5D04EE" w14:textId="77777777" w:rsidR="00927B49" w:rsidRDefault="00927B49" w:rsidP="00244D12">
            <w:r>
              <w:rPr>
                <w:sz w:val="17"/>
                <w:szCs w:val="17"/>
              </w:rPr>
              <w:t>TD-LNS-016</w:t>
            </w:r>
          </w:p>
        </w:tc>
        <w:tc>
          <w:tcPr>
            <w:tcW w:w="1600" w:type="dxa"/>
            <w:tcMar>
              <w:top w:w="70" w:type="dxa"/>
              <w:left w:w="90" w:type="dxa"/>
              <w:bottom w:w="70" w:type="dxa"/>
              <w:right w:w="90" w:type="dxa"/>
            </w:tcMar>
          </w:tcPr>
          <w:p w14:paraId="3A931DEA" w14:textId="77777777" w:rsidR="00927B49" w:rsidRDefault="00927B49" w:rsidP="00244D12">
            <w:r>
              <w:rPr>
                <w:sz w:val="17"/>
                <w:szCs w:val="17"/>
              </w:rPr>
              <w:t>Invalid</w:t>
            </w:r>
          </w:p>
        </w:tc>
        <w:tc>
          <w:tcPr>
            <w:tcW w:w="3300" w:type="dxa"/>
            <w:tcMar>
              <w:top w:w="70" w:type="dxa"/>
              <w:left w:w="90" w:type="dxa"/>
              <w:bottom w:w="70" w:type="dxa"/>
              <w:right w:w="90" w:type="dxa"/>
            </w:tcMar>
          </w:tcPr>
          <w:p w14:paraId="38EF72CC" w14:textId="77777777" w:rsidR="00927B49" w:rsidRDefault="00927B49" w:rsidP="00244D12">
            <w:r>
              <w:rPr>
                <w:sz w:val="17"/>
                <w:szCs w:val="17"/>
              </w:rPr>
              <w:t>Non-numeric requested amount</w:t>
            </w:r>
          </w:p>
        </w:tc>
        <w:tc>
          <w:tcPr>
            <w:tcW w:w="3340" w:type="dxa"/>
            <w:tcMar>
              <w:top w:w="70" w:type="dxa"/>
              <w:left w:w="90" w:type="dxa"/>
              <w:bottom w:w="70" w:type="dxa"/>
              <w:right w:w="90" w:type="dxa"/>
            </w:tcMar>
          </w:tcPr>
          <w:p w14:paraId="5513DF50" w14:textId="77777777" w:rsidR="00927B49" w:rsidRDefault="00927B49" w:rsidP="00244D12">
            <w:r>
              <w:rPr>
                <w:sz w:val="17"/>
                <w:szCs w:val="17"/>
              </w:rPr>
              <w:t>Requested: "five thousand"</w:t>
            </w:r>
          </w:p>
        </w:tc>
      </w:tr>
      <w:tr w:rsidR="00927B49" w14:paraId="71D83A94" w14:textId="77777777" w:rsidTr="00244D12">
        <w:tc>
          <w:tcPr>
            <w:tcW w:w="1200" w:type="dxa"/>
            <w:tcMar>
              <w:top w:w="70" w:type="dxa"/>
              <w:left w:w="90" w:type="dxa"/>
              <w:bottom w:w="70" w:type="dxa"/>
              <w:right w:w="90" w:type="dxa"/>
            </w:tcMar>
          </w:tcPr>
          <w:p w14:paraId="7F0AA3FF" w14:textId="77777777" w:rsidR="00927B49" w:rsidRDefault="00927B49" w:rsidP="00244D12">
            <w:r>
              <w:rPr>
                <w:sz w:val="17"/>
                <w:szCs w:val="17"/>
              </w:rPr>
              <w:t>TD-LNS-017</w:t>
            </w:r>
          </w:p>
        </w:tc>
        <w:tc>
          <w:tcPr>
            <w:tcW w:w="1600" w:type="dxa"/>
            <w:tcMar>
              <w:top w:w="70" w:type="dxa"/>
              <w:left w:w="90" w:type="dxa"/>
              <w:bottom w:w="70" w:type="dxa"/>
              <w:right w:w="90" w:type="dxa"/>
            </w:tcMar>
          </w:tcPr>
          <w:p w14:paraId="56426AD7" w14:textId="77777777" w:rsidR="00927B49" w:rsidRDefault="00927B49" w:rsidP="00244D12">
            <w:r>
              <w:rPr>
                <w:sz w:val="17"/>
                <w:szCs w:val="17"/>
              </w:rPr>
              <w:t>Invalid</w:t>
            </w:r>
          </w:p>
        </w:tc>
        <w:tc>
          <w:tcPr>
            <w:tcW w:w="3300" w:type="dxa"/>
            <w:tcMar>
              <w:top w:w="70" w:type="dxa"/>
              <w:left w:w="90" w:type="dxa"/>
              <w:bottom w:w="70" w:type="dxa"/>
              <w:right w:w="90" w:type="dxa"/>
            </w:tcMar>
          </w:tcPr>
          <w:p w14:paraId="4D09A806" w14:textId="77777777" w:rsidR="00927B49" w:rsidRDefault="00927B49" w:rsidP="00244D12">
            <w:r>
              <w:rPr>
                <w:sz w:val="17"/>
                <w:szCs w:val="17"/>
              </w:rPr>
              <w:t>Non-numeric down payment</w:t>
            </w:r>
          </w:p>
        </w:tc>
        <w:tc>
          <w:tcPr>
            <w:tcW w:w="3340" w:type="dxa"/>
            <w:tcMar>
              <w:top w:w="70" w:type="dxa"/>
              <w:left w:w="90" w:type="dxa"/>
              <w:bottom w:w="70" w:type="dxa"/>
              <w:right w:w="90" w:type="dxa"/>
            </w:tcMar>
          </w:tcPr>
          <w:p w14:paraId="067FD9EE" w14:textId="77777777" w:rsidR="00927B49" w:rsidRDefault="00927B49" w:rsidP="00244D12">
            <w:r>
              <w:rPr>
                <w:sz w:val="17"/>
                <w:szCs w:val="17"/>
              </w:rPr>
              <w:t>Down payment: "two hundred"</w:t>
            </w:r>
          </w:p>
        </w:tc>
      </w:tr>
      <w:tr w:rsidR="00927B49" w14:paraId="6FCFC563" w14:textId="77777777" w:rsidTr="00244D12">
        <w:tc>
          <w:tcPr>
            <w:tcW w:w="1200" w:type="dxa"/>
            <w:tcMar>
              <w:top w:w="70" w:type="dxa"/>
              <w:left w:w="90" w:type="dxa"/>
              <w:bottom w:w="70" w:type="dxa"/>
              <w:right w:w="90" w:type="dxa"/>
            </w:tcMar>
          </w:tcPr>
          <w:p w14:paraId="0F4C25AC" w14:textId="77777777" w:rsidR="00927B49" w:rsidRDefault="00927B49" w:rsidP="00244D12">
            <w:r>
              <w:rPr>
                <w:sz w:val="17"/>
                <w:szCs w:val="17"/>
              </w:rPr>
              <w:t>TD-LNS-018</w:t>
            </w:r>
          </w:p>
        </w:tc>
        <w:tc>
          <w:tcPr>
            <w:tcW w:w="1600" w:type="dxa"/>
            <w:tcMar>
              <w:top w:w="70" w:type="dxa"/>
              <w:left w:w="90" w:type="dxa"/>
              <w:bottom w:w="70" w:type="dxa"/>
              <w:right w:w="90" w:type="dxa"/>
            </w:tcMar>
          </w:tcPr>
          <w:p w14:paraId="774DEC28" w14:textId="77777777" w:rsidR="00927B49" w:rsidRDefault="00927B49" w:rsidP="00244D12">
            <w:r>
              <w:rPr>
                <w:sz w:val="17"/>
                <w:szCs w:val="17"/>
              </w:rPr>
              <w:t>Invalid</w:t>
            </w:r>
          </w:p>
        </w:tc>
        <w:tc>
          <w:tcPr>
            <w:tcW w:w="3300" w:type="dxa"/>
            <w:tcMar>
              <w:top w:w="70" w:type="dxa"/>
              <w:left w:w="90" w:type="dxa"/>
              <w:bottom w:w="70" w:type="dxa"/>
              <w:right w:w="90" w:type="dxa"/>
            </w:tcMar>
          </w:tcPr>
          <w:p w14:paraId="0369AEF9" w14:textId="77777777" w:rsidR="00927B49" w:rsidRDefault="00927B49" w:rsidP="00244D12">
            <w:r>
              <w:rPr>
                <w:sz w:val="17"/>
                <w:szCs w:val="17"/>
              </w:rPr>
              <w:t>Both fields non-numeric</w:t>
            </w:r>
          </w:p>
        </w:tc>
        <w:tc>
          <w:tcPr>
            <w:tcW w:w="3340" w:type="dxa"/>
            <w:tcMar>
              <w:top w:w="70" w:type="dxa"/>
              <w:left w:w="90" w:type="dxa"/>
              <w:bottom w:w="70" w:type="dxa"/>
              <w:right w:w="90" w:type="dxa"/>
            </w:tcMar>
          </w:tcPr>
          <w:p w14:paraId="086A446D" w14:textId="77777777" w:rsidR="00927B49" w:rsidRDefault="00927B49" w:rsidP="00244D12">
            <w:r>
              <w:rPr>
                <w:sz w:val="17"/>
                <w:szCs w:val="17"/>
              </w:rPr>
              <w:t>Requested: "a lot"; Down payment: "some"</w:t>
            </w:r>
          </w:p>
        </w:tc>
      </w:tr>
      <w:tr w:rsidR="00927B49" w14:paraId="2D15467D" w14:textId="77777777" w:rsidTr="00244D12">
        <w:tc>
          <w:tcPr>
            <w:tcW w:w="1200" w:type="dxa"/>
            <w:tcMar>
              <w:top w:w="70" w:type="dxa"/>
              <w:left w:w="90" w:type="dxa"/>
              <w:bottom w:w="70" w:type="dxa"/>
              <w:right w:w="90" w:type="dxa"/>
            </w:tcMar>
          </w:tcPr>
          <w:p w14:paraId="10D46539" w14:textId="77777777" w:rsidR="00927B49" w:rsidRDefault="00927B49" w:rsidP="00244D12">
            <w:r>
              <w:rPr>
                <w:sz w:val="17"/>
                <w:szCs w:val="17"/>
              </w:rPr>
              <w:t>TD-LNS-019</w:t>
            </w:r>
          </w:p>
        </w:tc>
        <w:tc>
          <w:tcPr>
            <w:tcW w:w="1600" w:type="dxa"/>
            <w:tcMar>
              <w:top w:w="70" w:type="dxa"/>
              <w:left w:w="90" w:type="dxa"/>
              <w:bottom w:w="70" w:type="dxa"/>
              <w:right w:w="90" w:type="dxa"/>
            </w:tcMar>
          </w:tcPr>
          <w:p w14:paraId="3F3BF1BB"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79B56B59" w14:textId="77777777" w:rsidR="00927B49" w:rsidRDefault="00927B49" w:rsidP="00244D12">
            <w:r>
              <w:rPr>
                <w:sz w:val="17"/>
                <w:szCs w:val="17"/>
              </w:rPr>
              <w:t>Requested amount with currency symbol</w:t>
            </w:r>
          </w:p>
        </w:tc>
        <w:tc>
          <w:tcPr>
            <w:tcW w:w="3340" w:type="dxa"/>
            <w:tcMar>
              <w:top w:w="70" w:type="dxa"/>
              <w:left w:w="90" w:type="dxa"/>
              <w:bottom w:w="70" w:type="dxa"/>
              <w:right w:w="90" w:type="dxa"/>
            </w:tcMar>
          </w:tcPr>
          <w:p w14:paraId="3FE41C0F" w14:textId="77777777" w:rsidR="00927B49" w:rsidRDefault="00927B49" w:rsidP="00244D12">
            <w:r>
              <w:rPr>
                <w:sz w:val="17"/>
                <w:szCs w:val="17"/>
              </w:rPr>
              <w:t>Requested: "$1,000"</w:t>
            </w:r>
          </w:p>
        </w:tc>
      </w:tr>
      <w:tr w:rsidR="00927B49" w14:paraId="219FA105" w14:textId="77777777" w:rsidTr="00244D12">
        <w:tc>
          <w:tcPr>
            <w:tcW w:w="1200" w:type="dxa"/>
            <w:tcMar>
              <w:top w:w="70" w:type="dxa"/>
              <w:left w:w="90" w:type="dxa"/>
              <w:bottom w:w="70" w:type="dxa"/>
              <w:right w:w="90" w:type="dxa"/>
            </w:tcMar>
          </w:tcPr>
          <w:p w14:paraId="243DF77D" w14:textId="77777777" w:rsidR="00927B49" w:rsidRDefault="00927B49" w:rsidP="00244D12">
            <w:r>
              <w:rPr>
                <w:sz w:val="17"/>
                <w:szCs w:val="17"/>
              </w:rPr>
              <w:t>TD-LNS-020</w:t>
            </w:r>
          </w:p>
        </w:tc>
        <w:tc>
          <w:tcPr>
            <w:tcW w:w="1600" w:type="dxa"/>
            <w:tcMar>
              <w:top w:w="70" w:type="dxa"/>
              <w:left w:w="90" w:type="dxa"/>
              <w:bottom w:w="70" w:type="dxa"/>
              <w:right w:w="90" w:type="dxa"/>
            </w:tcMar>
          </w:tcPr>
          <w:p w14:paraId="784C3439"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1E7C694B" w14:textId="77777777" w:rsidR="00927B49" w:rsidRDefault="00927B49" w:rsidP="00244D12">
            <w:r>
              <w:rPr>
                <w:sz w:val="17"/>
                <w:szCs w:val="17"/>
              </w:rPr>
              <w:t>Down payment with thousands separator</w:t>
            </w:r>
          </w:p>
        </w:tc>
        <w:tc>
          <w:tcPr>
            <w:tcW w:w="3340" w:type="dxa"/>
            <w:tcMar>
              <w:top w:w="70" w:type="dxa"/>
              <w:left w:w="90" w:type="dxa"/>
              <w:bottom w:w="70" w:type="dxa"/>
              <w:right w:w="90" w:type="dxa"/>
            </w:tcMar>
          </w:tcPr>
          <w:p w14:paraId="25E01C05" w14:textId="77777777" w:rsidR="00927B49" w:rsidRDefault="00927B49" w:rsidP="00244D12">
            <w:r>
              <w:rPr>
                <w:sz w:val="17"/>
                <w:szCs w:val="17"/>
              </w:rPr>
              <w:t>Down payment: "1,000.00"</w:t>
            </w:r>
          </w:p>
        </w:tc>
      </w:tr>
    </w:tbl>
    <w:p w14:paraId="03F0EEF3" w14:textId="77777777" w:rsidR="00927B49" w:rsidRDefault="00927B49" w:rsidP="00927B49">
      <w:pPr>
        <w:spacing w:after="100"/>
      </w:pPr>
    </w:p>
    <w:p w14:paraId="4D0B813F" w14:textId="77777777" w:rsidR="00927B49" w:rsidRDefault="00927B49" w:rsidP="00927B49">
      <w:pPr>
        <w:pStyle w:val="Heading2"/>
        <w:spacing w:before="240" w:after="120"/>
      </w:pPr>
      <w:r>
        <w:t>9.4.5 Test Data Classification Report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700"/>
        <w:gridCol w:w="1740"/>
      </w:tblGrid>
      <w:tr w:rsidR="00927B49" w14:paraId="451BCCA9" w14:textId="77777777" w:rsidTr="00E7040F">
        <w:trPr>
          <w:tblHeader/>
        </w:trPr>
        <w:tc>
          <w:tcPr>
            <w:tcW w:w="1600" w:type="dxa"/>
            <w:shd w:val="clear" w:color="auto" w:fill="ED7D31" w:themeFill="accent2"/>
            <w:tcMar>
              <w:top w:w="70" w:type="dxa"/>
              <w:left w:w="90" w:type="dxa"/>
              <w:bottom w:w="70" w:type="dxa"/>
              <w:right w:w="90" w:type="dxa"/>
            </w:tcMar>
          </w:tcPr>
          <w:p w14:paraId="4D6A24BA" w14:textId="77777777" w:rsidR="00927B49" w:rsidRDefault="00927B49" w:rsidP="00244D12">
            <w:r>
              <w:rPr>
                <w:b/>
                <w:bCs/>
                <w:color w:val="FFFFFF"/>
                <w:sz w:val="17"/>
                <w:szCs w:val="17"/>
              </w:rPr>
              <w:t>Classification</w:t>
            </w:r>
          </w:p>
        </w:tc>
        <w:tc>
          <w:tcPr>
            <w:tcW w:w="3400" w:type="dxa"/>
            <w:shd w:val="clear" w:color="auto" w:fill="ED7D31" w:themeFill="accent2"/>
            <w:tcMar>
              <w:top w:w="70" w:type="dxa"/>
              <w:left w:w="90" w:type="dxa"/>
              <w:bottom w:w="70" w:type="dxa"/>
              <w:right w:w="90" w:type="dxa"/>
            </w:tcMar>
          </w:tcPr>
          <w:p w14:paraId="7C0FE169" w14:textId="77777777" w:rsidR="00927B49" w:rsidRDefault="00927B49" w:rsidP="00244D12">
            <w:r>
              <w:rPr>
                <w:b/>
                <w:bCs/>
                <w:color w:val="FFFFFF"/>
                <w:sz w:val="17"/>
                <w:szCs w:val="17"/>
              </w:rPr>
              <w:t>Description</w:t>
            </w:r>
          </w:p>
        </w:tc>
        <w:tc>
          <w:tcPr>
            <w:tcW w:w="2700" w:type="dxa"/>
            <w:shd w:val="clear" w:color="auto" w:fill="ED7D31" w:themeFill="accent2"/>
            <w:tcMar>
              <w:top w:w="70" w:type="dxa"/>
              <w:left w:w="90" w:type="dxa"/>
              <w:bottom w:w="70" w:type="dxa"/>
              <w:right w:w="90" w:type="dxa"/>
            </w:tcMar>
          </w:tcPr>
          <w:p w14:paraId="0847844A" w14:textId="77777777" w:rsidR="00927B49" w:rsidRDefault="00927B49" w:rsidP="00244D12">
            <w:r>
              <w:rPr>
                <w:b/>
                <w:bCs/>
                <w:color w:val="FFFFFF"/>
                <w:sz w:val="17"/>
                <w:szCs w:val="17"/>
              </w:rPr>
              <w:t>Example Values</w:t>
            </w:r>
          </w:p>
        </w:tc>
        <w:tc>
          <w:tcPr>
            <w:tcW w:w="1740" w:type="dxa"/>
            <w:shd w:val="clear" w:color="auto" w:fill="ED7D31" w:themeFill="accent2"/>
            <w:tcMar>
              <w:top w:w="70" w:type="dxa"/>
              <w:left w:w="90" w:type="dxa"/>
              <w:bottom w:w="70" w:type="dxa"/>
              <w:right w:w="90" w:type="dxa"/>
            </w:tcMar>
          </w:tcPr>
          <w:p w14:paraId="3AAACA33" w14:textId="77777777" w:rsidR="00927B49" w:rsidRDefault="00927B49" w:rsidP="00244D12">
            <w:r>
              <w:rPr>
                <w:b/>
                <w:bCs/>
                <w:color w:val="FFFFFF"/>
                <w:sz w:val="17"/>
                <w:szCs w:val="17"/>
              </w:rPr>
              <w:t>Module Applied To</w:t>
            </w:r>
          </w:p>
        </w:tc>
      </w:tr>
      <w:tr w:rsidR="00927B49" w14:paraId="4DC4F7A2" w14:textId="77777777" w:rsidTr="00244D12">
        <w:tc>
          <w:tcPr>
            <w:tcW w:w="1600" w:type="dxa"/>
            <w:tcMar>
              <w:top w:w="70" w:type="dxa"/>
              <w:left w:w="90" w:type="dxa"/>
              <w:bottom w:w="70" w:type="dxa"/>
              <w:right w:w="90" w:type="dxa"/>
            </w:tcMar>
          </w:tcPr>
          <w:p w14:paraId="568749D5" w14:textId="77777777" w:rsidR="00927B49" w:rsidRDefault="00927B49" w:rsidP="00244D12">
            <w:r>
              <w:rPr>
                <w:sz w:val="17"/>
                <w:szCs w:val="17"/>
              </w:rPr>
              <w:t>Positive</w:t>
            </w:r>
          </w:p>
        </w:tc>
        <w:tc>
          <w:tcPr>
            <w:tcW w:w="3400" w:type="dxa"/>
            <w:tcMar>
              <w:top w:w="70" w:type="dxa"/>
              <w:left w:w="90" w:type="dxa"/>
              <w:bottom w:w="70" w:type="dxa"/>
              <w:right w:w="90" w:type="dxa"/>
            </w:tcMar>
          </w:tcPr>
          <w:p w14:paraId="1F285370" w14:textId="77777777" w:rsidR="00927B49" w:rsidRDefault="00927B49" w:rsidP="00244D12">
            <w:r>
              <w:rPr>
                <w:sz w:val="17"/>
                <w:szCs w:val="17"/>
              </w:rPr>
              <w:t>Valid inputs expected to produce a successful outcome, used to confirm the system works correctly under normal, expected conditions</w:t>
            </w:r>
          </w:p>
        </w:tc>
        <w:tc>
          <w:tcPr>
            <w:tcW w:w="2700" w:type="dxa"/>
            <w:tcMar>
              <w:top w:w="70" w:type="dxa"/>
              <w:left w:w="90" w:type="dxa"/>
              <w:bottom w:w="70" w:type="dxa"/>
              <w:right w:w="90" w:type="dxa"/>
            </w:tcMar>
          </w:tcPr>
          <w:p w14:paraId="6915A81B" w14:textId="77777777" w:rsidR="00927B49" w:rsidRDefault="00927B49" w:rsidP="00244D12">
            <w:r>
              <w:rPr>
                <w:sz w:val="17"/>
                <w:szCs w:val="17"/>
              </w:rPr>
              <w:t>TD-REG-001 (full valid registration); TD-TRN-001 ($50 transfer within balance); TD-LNS-001 (50% down payment loan)</w:t>
            </w:r>
          </w:p>
        </w:tc>
        <w:tc>
          <w:tcPr>
            <w:tcW w:w="1740" w:type="dxa"/>
            <w:tcMar>
              <w:top w:w="70" w:type="dxa"/>
              <w:left w:w="90" w:type="dxa"/>
              <w:bottom w:w="70" w:type="dxa"/>
              <w:right w:w="90" w:type="dxa"/>
            </w:tcMar>
          </w:tcPr>
          <w:p w14:paraId="7EDF0B64" w14:textId="77777777" w:rsidR="00927B49" w:rsidRDefault="00927B49" w:rsidP="00244D12">
            <w:r>
              <w:rPr>
                <w:sz w:val="17"/>
                <w:szCs w:val="17"/>
              </w:rPr>
              <w:t>Registration, Login, Transfer Funds, Bill Pay, Loan Request</w:t>
            </w:r>
          </w:p>
        </w:tc>
      </w:tr>
      <w:tr w:rsidR="00927B49" w14:paraId="55BBF225" w14:textId="77777777" w:rsidTr="00244D12">
        <w:tc>
          <w:tcPr>
            <w:tcW w:w="1600" w:type="dxa"/>
            <w:tcMar>
              <w:top w:w="70" w:type="dxa"/>
              <w:left w:w="90" w:type="dxa"/>
              <w:bottom w:w="70" w:type="dxa"/>
              <w:right w:w="90" w:type="dxa"/>
            </w:tcMar>
          </w:tcPr>
          <w:p w14:paraId="185CE8E1" w14:textId="77777777" w:rsidR="00927B49" w:rsidRDefault="00927B49" w:rsidP="00244D12">
            <w:r>
              <w:rPr>
                <w:sz w:val="17"/>
                <w:szCs w:val="17"/>
              </w:rPr>
              <w:t>Negative</w:t>
            </w:r>
          </w:p>
        </w:tc>
        <w:tc>
          <w:tcPr>
            <w:tcW w:w="3400" w:type="dxa"/>
            <w:tcMar>
              <w:top w:w="70" w:type="dxa"/>
              <w:left w:w="90" w:type="dxa"/>
              <w:bottom w:w="70" w:type="dxa"/>
              <w:right w:w="90" w:type="dxa"/>
            </w:tcMar>
          </w:tcPr>
          <w:p w14:paraId="3F5ED036" w14:textId="77777777" w:rsidR="00927B49" w:rsidRDefault="00927B49" w:rsidP="00244D12">
            <w:r>
              <w:rPr>
                <w:sz w:val="17"/>
                <w:szCs w:val="17"/>
              </w:rPr>
              <w:t>Invalid or business-rule-violating inputs expected to trigger a controlled rejection or error, used to confirm the system fails safely</w:t>
            </w:r>
          </w:p>
        </w:tc>
        <w:tc>
          <w:tcPr>
            <w:tcW w:w="2700" w:type="dxa"/>
            <w:tcMar>
              <w:top w:w="70" w:type="dxa"/>
              <w:left w:w="90" w:type="dxa"/>
              <w:bottom w:w="70" w:type="dxa"/>
              <w:right w:w="90" w:type="dxa"/>
            </w:tcMar>
          </w:tcPr>
          <w:p w14:paraId="3366849B" w14:textId="77777777" w:rsidR="00927B49" w:rsidRDefault="00927B49" w:rsidP="00244D12">
            <w:r>
              <w:rPr>
                <w:sz w:val="17"/>
                <w:szCs w:val="17"/>
              </w:rPr>
              <w:t>TD-REG-007 (duplicate username); TD-TRN-006 (amount exceeds balance); TD-LNS-006 (down payment exceeds loan amount)</w:t>
            </w:r>
          </w:p>
        </w:tc>
        <w:tc>
          <w:tcPr>
            <w:tcW w:w="1740" w:type="dxa"/>
            <w:tcMar>
              <w:top w:w="70" w:type="dxa"/>
              <w:left w:w="90" w:type="dxa"/>
              <w:bottom w:w="70" w:type="dxa"/>
              <w:right w:w="90" w:type="dxa"/>
            </w:tcMar>
          </w:tcPr>
          <w:p w14:paraId="7EF9F1BE" w14:textId="77777777" w:rsidR="00927B49" w:rsidRDefault="00927B49" w:rsidP="00244D12">
            <w:r>
              <w:rPr>
                <w:sz w:val="17"/>
                <w:szCs w:val="17"/>
              </w:rPr>
              <w:t>Registration, Login, Transfer Funds, Bill Pay, Loan Request</w:t>
            </w:r>
          </w:p>
        </w:tc>
      </w:tr>
      <w:tr w:rsidR="00927B49" w14:paraId="01FF1D26" w14:textId="77777777" w:rsidTr="00244D12">
        <w:tc>
          <w:tcPr>
            <w:tcW w:w="1600" w:type="dxa"/>
            <w:tcMar>
              <w:top w:w="70" w:type="dxa"/>
              <w:left w:w="90" w:type="dxa"/>
              <w:bottom w:w="70" w:type="dxa"/>
              <w:right w:w="90" w:type="dxa"/>
            </w:tcMar>
          </w:tcPr>
          <w:p w14:paraId="2645537A" w14:textId="77777777" w:rsidR="00927B49" w:rsidRDefault="00927B49" w:rsidP="00244D12">
            <w:r>
              <w:rPr>
                <w:sz w:val="17"/>
                <w:szCs w:val="17"/>
              </w:rPr>
              <w:t>Boundary</w:t>
            </w:r>
          </w:p>
        </w:tc>
        <w:tc>
          <w:tcPr>
            <w:tcW w:w="3400" w:type="dxa"/>
            <w:tcMar>
              <w:top w:w="70" w:type="dxa"/>
              <w:left w:w="90" w:type="dxa"/>
              <w:bottom w:w="70" w:type="dxa"/>
              <w:right w:w="90" w:type="dxa"/>
            </w:tcMar>
          </w:tcPr>
          <w:p w14:paraId="4CA04796" w14:textId="77777777" w:rsidR="00927B49" w:rsidRDefault="00927B49" w:rsidP="00244D12">
            <w:r>
              <w:rPr>
                <w:sz w:val="17"/>
                <w:szCs w:val="17"/>
              </w:rPr>
              <w:t>Values sitting exactly at, or one unit inside/outside, the edge of an acceptable range, used to catch off-by-one and comparison-operator defects</w:t>
            </w:r>
          </w:p>
        </w:tc>
        <w:tc>
          <w:tcPr>
            <w:tcW w:w="2700" w:type="dxa"/>
            <w:tcMar>
              <w:top w:w="70" w:type="dxa"/>
              <w:left w:w="90" w:type="dxa"/>
              <w:bottom w:w="70" w:type="dxa"/>
              <w:right w:w="90" w:type="dxa"/>
            </w:tcMar>
          </w:tcPr>
          <w:p w14:paraId="3BE71E48" w14:textId="77777777" w:rsidR="00927B49" w:rsidRDefault="00927B49" w:rsidP="00244D12">
            <w:r>
              <w:rPr>
                <w:sz w:val="17"/>
                <w:szCs w:val="17"/>
              </w:rPr>
              <w:t>TD-TRN-011/012/013 (exact balance and ±$0.01); TD-LNS-011/012 (10% threshold ±$1); TD-REG-013/014 (password length ±1 char)</w:t>
            </w:r>
          </w:p>
        </w:tc>
        <w:tc>
          <w:tcPr>
            <w:tcW w:w="1740" w:type="dxa"/>
            <w:tcMar>
              <w:top w:w="70" w:type="dxa"/>
              <w:left w:w="90" w:type="dxa"/>
              <w:bottom w:w="70" w:type="dxa"/>
              <w:right w:w="90" w:type="dxa"/>
            </w:tcMar>
          </w:tcPr>
          <w:p w14:paraId="2C81935D" w14:textId="77777777" w:rsidR="00927B49" w:rsidRDefault="00927B49" w:rsidP="00244D12">
            <w:r>
              <w:rPr>
                <w:sz w:val="17"/>
                <w:szCs w:val="17"/>
              </w:rPr>
              <w:t>Registration, Transfer Funds, Bill Pay, Loan Request</w:t>
            </w:r>
          </w:p>
        </w:tc>
      </w:tr>
      <w:tr w:rsidR="00927B49" w14:paraId="01A6820B" w14:textId="77777777" w:rsidTr="00244D12">
        <w:tc>
          <w:tcPr>
            <w:tcW w:w="1600" w:type="dxa"/>
            <w:tcMar>
              <w:top w:w="70" w:type="dxa"/>
              <w:left w:w="90" w:type="dxa"/>
              <w:bottom w:w="70" w:type="dxa"/>
              <w:right w:w="90" w:type="dxa"/>
            </w:tcMar>
          </w:tcPr>
          <w:p w14:paraId="330DDD6C" w14:textId="77777777" w:rsidR="00927B49" w:rsidRDefault="00927B49" w:rsidP="00244D12">
            <w:r>
              <w:rPr>
                <w:sz w:val="17"/>
                <w:szCs w:val="17"/>
              </w:rPr>
              <w:t>Invalid</w:t>
            </w:r>
          </w:p>
        </w:tc>
        <w:tc>
          <w:tcPr>
            <w:tcW w:w="3400" w:type="dxa"/>
            <w:tcMar>
              <w:top w:w="70" w:type="dxa"/>
              <w:left w:w="90" w:type="dxa"/>
              <w:bottom w:w="70" w:type="dxa"/>
              <w:right w:w="90" w:type="dxa"/>
            </w:tcMar>
          </w:tcPr>
          <w:p w14:paraId="35F44EEE" w14:textId="77777777" w:rsidR="00927B49" w:rsidRDefault="00927B49" w:rsidP="00244D12">
            <w:r>
              <w:rPr>
                <w:sz w:val="17"/>
                <w:szCs w:val="17"/>
              </w:rPr>
              <w:t>Completely incorrect input types or formats that should never be accepted regardless of business rules, used to confirm basic input-type validation exists</w:t>
            </w:r>
          </w:p>
        </w:tc>
        <w:tc>
          <w:tcPr>
            <w:tcW w:w="2700" w:type="dxa"/>
            <w:tcMar>
              <w:top w:w="70" w:type="dxa"/>
              <w:left w:w="90" w:type="dxa"/>
              <w:bottom w:w="70" w:type="dxa"/>
              <w:right w:w="90" w:type="dxa"/>
            </w:tcMar>
          </w:tcPr>
          <w:p w14:paraId="7884D101" w14:textId="77777777" w:rsidR="00927B49" w:rsidRDefault="00927B49" w:rsidP="00244D12">
            <w:r>
              <w:rPr>
                <w:sz w:val="17"/>
                <w:szCs w:val="17"/>
              </w:rPr>
              <w:t>TD-REG-018 (non-numeric SSN); TD-TRN-016 (non-numeric amount); TD-LOG-013 (script-style input)</w:t>
            </w:r>
          </w:p>
        </w:tc>
        <w:tc>
          <w:tcPr>
            <w:tcW w:w="1740" w:type="dxa"/>
            <w:tcMar>
              <w:top w:w="70" w:type="dxa"/>
              <w:left w:w="90" w:type="dxa"/>
              <w:bottom w:w="70" w:type="dxa"/>
              <w:right w:w="90" w:type="dxa"/>
            </w:tcMar>
          </w:tcPr>
          <w:p w14:paraId="1A531DAF" w14:textId="77777777" w:rsidR="00927B49" w:rsidRDefault="00927B49" w:rsidP="00244D12">
            <w:r>
              <w:rPr>
                <w:sz w:val="17"/>
                <w:szCs w:val="17"/>
              </w:rPr>
              <w:t>Registration, Login, Transfer Funds, Bill Pay, Loan Request</w:t>
            </w:r>
          </w:p>
        </w:tc>
      </w:tr>
      <w:tr w:rsidR="00927B49" w14:paraId="318AB920" w14:textId="77777777" w:rsidTr="00244D12">
        <w:tc>
          <w:tcPr>
            <w:tcW w:w="1600" w:type="dxa"/>
            <w:tcMar>
              <w:top w:w="70" w:type="dxa"/>
              <w:left w:w="90" w:type="dxa"/>
              <w:bottom w:w="70" w:type="dxa"/>
              <w:right w:w="90" w:type="dxa"/>
            </w:tcMar>
          </w:tcPr>
          <w:p w14:paraId="6BD78DB3" w14:textId="77777777" w:rsidR="00927B49" w:rsidRDefault="00927B49" w:rsidP="00244D12">
            <w:r>
              <w:rPr>
                <w:sz w:val="17"/>
                <w:szCs w:val="17"/>
              </w:rPr>
              <w:t>Special Character</w:t>
            </w:r>
          </w:p>
        </w:tc>
        <w:tc>
          <w:tcPr>
            <w:tcW w:w="3400" w:type="dxa"/>
            <w:tcMar>
              <w:top w:w="70" w:type="dxa"/>
              <w:left w:w="90" w:type="dxa"/>
              <w:bottom w:w="70" w:type="dxa"/>
              <w:right w:w="90" w:type="dxa"/>
            </w:tcMar>
          </w:tcPr>
          <w:p w14:paraId="47640497" w14:textId="77777777" w:rsidR="00927B49" w:rsidRDefault="00927B49" w:rsidP="00244D12">
            <w:r>
              <w:rPr>
                <w:sz w:val="17"/>
                <w:szCs w:val="17"/>
              </w:rPr>
              <w:t>Inputs containing special characters, punctuation, or unicode encoding, used to confirm the system handles real-world text safely without breaking or exposing an injection vulnerability</w:t>
            </w:r>
          </w:p>
        </w:tc>
        <w:tc>
          <w:tcPr>
            <w:tcW w:w="2700" w:type="dxa"/>
            <w:tcMar>
              <w:top w:w="70" w:type="dxa"/>
              <w:left w:w="90" w:type="dxa"/>
              <w:bottom w:w="70" w:type="dxa"/>
              <w:right w:w="90" w:type="dxa"/>
            </w:tcMar>
          </w:tcPr>
          <w:p w14:paraId="6310DDE9" w14:textId="77777777" w:rsidR="00927B49" w:rsidRDefault="00927B49" w:rsidP="00244D12">
            <w:r>
              <w:rPr>
                <w:sz w:val="17"/>
                <w:szCs w:val="17"/>
              </w:rPr>
              <w:t>TD-REG-022 (apostrophe in surname); TD-LOG-014 (SQL-injection-style credentials); TD-BIL-019 (unicode address)</w:t>
            </w:r>
          </w:p>
        </w:tc>
        <w:tc>
          <w:tcPr>
            <w:tcW w:w="1740" w:type="dxa"/>
            <w:tcMar>
              <w:top w:w="70" w:type="dxa"/>
              <w:left w:w="90" w:type="dxa"/>
              <w:bottom w:w="70" w:type="dxa"/>
              <w:right w:w="90" w:type="dxa"/>
            </w:tcMar>
          </w:tcPr>
          <w:p w14:paraId="191E114F" w14:textId="77777777" w:rsidR="00927B49" w:rsidRDefault="00927B49" w:rsidP="00244D12">
            <w:r>
              <w:rPr>
                <w:sz w:val="17"/>
                <w:szCs w:val="17"/>
              </w:rPr>
              <w:t>Registration, Login, Transfer Funds, Bill Pay, Loan Request</w:t>
            </w:r>
          </w:p>
        </w:tc>
      </w:tr>
    </w:tbl>
    <w:p w14:paraId="31ECC7A9" w14:textId="77777777" w:rsidR="00927B49" w:rsidRDefault="00927B49" w:rsidP="00927B49">
      <w:pPr>
        <w:spacing w:after="100"/>
      </w:pPr>
    </w:p>
    <w:p w14:paraId="63B4595C" w14:textId="77777777" w:rsidR="00927B49" w:rsidRDefault="00927B49" w:rsidP="00927B49">
      <w:pPr>
        <w:pStyle w:val="Heading2"/>
        <w:spacing w:before="240" w:after="120"/>
      </w:pPr>
      <w:r>
        <w:t>9.4.6 Test Data Traceability Matrix</w:t>
      </w:r>
    </w:p>
    <w:p w14:paraId="18D51CC1" w14:textId="77777777" w:rsidR="00927B49" w:rsidRDefault="00927B49" w:rsidP="00927B49">
      <w:pPr>
        <w:spacing w:after="120"/>
      </w:pPr>
      <w:r>
        <w:lastRenderedPageBreak/>
        <w:t>Maps each of the 50 test cases from Phase 3 to the specific test data record(s) it requires. Open New Account (TC-017 – TC-023) is marked as a gap, since it was not one of the five functional areas specified for test data preparation in this phase — the same kind of honest, explicitly-flagged gap used in the Phase 3 RTM for Find Transactions and Update Contact Information.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3140"/>
        <w:gridCol w:w="1740"/>
      </w:tblGrid>
      <w:tr w:rsidR="00927B49" w14:paraId="3BEA4678" w14:textId="77777777" w:rsidTr="00E7040F">
        <w:trPr>
          <w:tblHeader/>
        </w:trPr>
        <w:tc>
          <w:tcPr>
            <w:tcW w:w="1000" w:type="dxa"/>
            <w:shd w:val="clear" w:color="auto" w:fill="ED7D31" w:themeFill="accent2"/>
            <w:tcMar>
              <w:top w:w="70" w:type="dxa"/>
              <w:left w:w="90" w:type="dxa"/>
              <w:bottom w:w="70" w:type="dxa"/>
              <w:right w:w="90" w:type="dxa"/>
            </w:tcMar>
          </w:tcPr>
          <w:p w14:paraId="42BCD508" w14:textId="77777777" w:rsidR="00927B49" w:rsidRDefault="00927B49" w:rsidP="00244D12">
            <w:r>
              <w:rPr>
                <w:b/>
                <w:bCs/>
                <w:color w:val="FFFFFF"/>
                <w:sz w:val="17"/>
                <w:szCs w:val="17"/>
              </w:rPr>
              <w:t>Test Case ID</w:t>
            </w:r>
          </w:p>
        </w:tc>
        <w:tc>
          <w:tcPr>
            <w:tcW w:w="3200" w:type="dxa"/>
            <w:shd w:val="clear" w:color="auto" w:fill="ED7D31" w:themeFill="accent2"/>
            <w:tcMar>
              <w:top w:w="70" w:type="dxa"/>
              <w:left w:w="90" w:type="dxa"/>
              <w:bottom w:w="70" w:type="dxa"/>
              <w:right w:w="90" w:type="dxa"/>
            </w:tcMar>
          </w:tcPr>
          <w:p w14:paraId="6145613B" w14:textId="77777777" w:rsidR="00927B49" w:rsidRDefault="00927B49" w:rsidP="00244D12">
            <w:r>
              <w:rPr>
                <w:b/>
                <w:bCs/>
                <w:color w:val="FFFFFF"/>
                <w:sz w:val="17"/>
                <w:szCs w:val="17"/>
              </w:rPr>
              <w:t>Test Case Title</w:t>
            </w:r>
          </w:p>
        </w:tc>
        <w:tc>
          <w:tcPr>
            <w:tcW w:w="3140" w:type="dxa"/>
            <w:shd w:val="clear" w:color="auto" w:fill="ED7D31" w:themeFill="accent2"/>
            <w:tcMar>
              <w:top w:w="70" w:type="dxa"/>
              <w:left w:w="90" w:type="dxa"/>
              <w:bottom w:w="70" w:type="dxa"/>
              <w:right w:w="90" w:type="dxa"/>
            </w:tcMar>
          </w:tcPr>
          <w:p w14:paraId="3DAFFFA8" w14:textId="77777777" w:rsidR="00927B49" w:rsidRDefault="00927B49" w:rsidP="00244D12">
            <w:r>
              <w:rPr>
                <w:b/>
                <w:bCs/>
                <w:color w:val="FFFFFF"/>
                <w:sz w:val="17"/>
                <w:szCs w:val="17"/>
              </w:rPr>
              <w:t>Test Data Record(s)</w:t>
            </w:r>
          </w:p>
        </w:tc>
        <w:tc>
          <w:tcPr>
            <w:tcW w:w="1740" w:type="dxa"/>
            <w:shd w:val="clear" w:color="auto" w:fill="ED7D31" w:themeFill="accent2"/>
            <w:tcMar>
              <w:top w:w="70" w:type="dxa"/>
              <w:left w:w="90" w:type="dxa"/>
              <w:bottom w:w="70" w:type="dxa"/>
              <w:right w:w="90" w:type="dxa"/>
            </w:tcMar>
          </w:tcPr>
          <w:p w14:paraId="23EFA71A" w14:textId="77777777" w:rsidR="00927B49" w:rsidRDefault="00927B49" w:rsidP="00244D12">
            <w:r>
              <w:rPr>
                <w:b/>
                <w:bCs/>
                <w:color w:val="FFFFFF"/>
                <w:sz w:val="17"/>
                <w:szCs w:val="17"/>
              </w:rPr>
              <w:t>Data Classification</w:t>
            </w:r>
          </w:p>
        </w:tc>
      </w:tr>
      <w:tr w:rsidR="00927B49" w14:paraId="131B0950" w14:textId="77777777" w:rsidTr="00244D12">
        <w:tc>
          <w:tcPr>
            <w:tcW w:w="1000" w:type="dxa"/>
            <w:tcMar>
              <w:top w:w="70" w:type="dxa"/>
              <w:left w:w="90" w:type="dxa"/>
              <w:bottom w:w="70" w:type="dxa"/>
              <w:right w:w="90" w:type="dxa"/>
            </w:tcMar>
          </w:tcPr>
          <w:p w14:paraId="259E4203" w14:textId="77777777" w:rsidR="00927B49" w:rsidRDefault="00927B49" w:rsidP="00244D12">
            <w:r>
              <w:rPr>
                <w:sz w:val="17"/>
                <w:szCs w:val="17"/>
              </w:rPr>
              <w:t>TC-001</w:t>
            </w:r>
          </w:p>
        </w:tc>
        <w:tc>
          <w:tcPr>
            <w:tcW w:w="3200" w:type="dxa"/>
            <w:tcMar>
              <w:top w:w="70" w:type="dxa"/>
              <w:left w:w="90" w:type="dxa"/>
              <w:bottom w:w="70" w:type="dxa"/>
              <w:right w:w="90" w:type="dxa"/>
            </w:tcMar>
          </w:tcPr>
          <w:p w14:paraId="43572D74" w14:textId="77777777" w:rsidR="00927B49" w:rsidRDefault="00927B49" w:rsidP="00244D12">
            <w:r>
              <w:rPr>
                <w:sz w:val="17"/>
                <w:szCs w:val="17"/>
              </w:rPr>
              <w:t>Register with all valid fields</w:t>
            </w:r>
          </w:p>
        </w:tc>
        <w:tc>
          <w:tcPr>
            <w:tcW w:w="3140" w:type="dxa"/>
            <w:tcMar>
              <w:top w:w="70" w:type="dxa"/>
              <w:left w:w="90" w:type="dxa"/>
              <w:bottom w:w="70" w:type="dxa"/>
              <w:right w:w="90" w:type="dxa"/>
            </w:tcMar>
          </w:tcPr>
          <w:p w14:paraId="0277961C" w14:textId="77777777" w:rsidR="00927B49" w:rsidRDefault="00927B49" w:rsidP="00244D12">
            <w:r>
              <w:rPr>
                <w:sz w:val="17"/>
                <w:szCs w:val="17"/>
              </w:rPr>
              <w:t>TD-REG-001</w:t>
            </w:r>
          </w:p>
        </w:tc>
        <w:tc>
          <w:tcPr>
            <w:tcW w:w="1740" w:type="dxa"/>
            <w:tcMar>
              <w:top w:w="70" w:type="dxa"/>
              <w:left w:w="90" w:type="dxa"/>
              <w:bottom w:w="70" w:type="dxa"/>
              <w:right w:w="90" w:type="dxa"/>
            </w:tcMar>
          </w:tcPr>
          <w:p w14:paraId="40C650EA" w14:textId="77777777" w:rsidR="00927B49" w:rsidRDefault="00927B49" w:rsidP="00244D12">
            <w:r>
              <w:rPr>
                <w:sz w:val="17"/>
                <w:szCs w:val="17"/>
              </w:rPr>
              <w:t>Positive</w:t>
            </w:r>
          </w:p>
        </w:tc>
      </w:tr>
      <w:tr w:rsidR="00927B49" w14:paraId="7E064332" w14:textId="77777777" w:rsidTr="00244D12">
        <w:tc>
          <w:tcPr>
            <w:tcW w:w="1000" w:type="dxa"/>
            <w:tcMar>
              <w:top w:w="70" w:type="dxa"/>
              <w:left w:w="90" w:type="dxa"/>
              <w:bottom w:w="70" w:type="dxa"/>
              <w:right w:w="90" w:type="dxa"/>
            </w:tcMar>
          </w:tcPr>
          <w:p w14:paraId="0F41068D" w14:textId="77777777" w:rsidR="00927B49" w:rsidRDefault="00927B49" w:rsidP="00244D12">
            <w:r>
              <w:rPr>
                <w:sz w:val="17"/>
                <w:szCs w:val="17"/>
              </w:rPr>
              <w:t>TC-002</w:t>
            </w:r>
          </w:p>
        </w:tc>
        <w:tc>
          <w:tcPr>
            <w:tcW w:w="3200" w:type="dxa"/>
            <w:tcMar>
              <w:top w:w="70" w:type="dxa"/>
              <w:left w:w="90" w:type="dxa"/>
              <w:bottom w:w="70" w:type="dxa"/>
              <w:right w:w="90" w:type="dxa"/>
            </w:tcMar>
          </w:tcPr>
          <w:p w14:paraId="4CA50372" w14:textId="77777777" w:rsidR="00927B49" w:rsidRDefault="00927B49" w:rsidP="00244D12">
            <w:r>
              <w:rPr>
                <w:sz w:val="17"/>
                <w:szCs w:val="17"/>
              </w:rPr>
              <w:t>Register with duplicate username</w:t>
            </w:r>
          </w:p>
        </w:tc>
        <w:tc>
          <w:tcPr>
            <w:tcW w:w="3140" w:type="dxa"/>
            <w:tcMar>
              <w:top w:w="70" w:type="dxa"/>
              <w:left w:w="90" w:type="dxa"/>
              <w:bottom w:w="70" w:type="dxa"/>
              <w:right w:w="90" w:type="dxa"/>
            </w:tcMar>
          </w:tcPr>
          <w:p w14:paraId="71821D67" w14:textId="77777777" w:rsidR="00927B49" w:rsidRDefault="00927B49" w:rsidP="00244D12">
            <w:r>
              <w:rPr>
                <w:sz w:val="17"/>
                <w:szCs w:val="17"/>
              </w:rPr>
              <w:t>TD-REG-007</w:t>
            </w:r>
          </w:p>
        </w:tc>
        <w:tc>
          <w:tcPr>
            <w:tcW w:w="1740" w:type="dxa"/>
            <w:tcMar>
              <w:top w:w="70" w:type="dxa"/>
              <w:left w:w="90" w:type="dxa"/>
              <w:bottom w:w="70" w:type="dxa"/>
              <w:right w:w="90" w:type="dxa"/>
            </w:tcMar>
          </w:tcPr>
          <w:p w14:paraId="27AEF553" w14:textId="77777777" w:rsidR="00927B49" w:rsidRDefault="00927B49" w:rsidP="00244D12">
            <w:r>
              <w:rPr>
                <w:sz w:val="17"/>
                <w:szCs w:val="17"/>
              </w:rPr>
              <w:t>Negative</w:t>
            </w:r>
          </w:p>
        </w:tc>
      </w:tr>
      <w:tr w:rsidR="00927B49" w14:paraId="3BF35C4A" w14:textId="77777777" w:rsidTr="00244D12">
        <w:tc>
          <w:tcPr>
            <w:tcW w:w="1000" w:type="dxa"/>
            <w:tcMar>
              <w:top w:w="70" w:type="dxa"/>
              <w:left w:w="90" w:type="dxa"/>
              <w:bottom w:w="70" w:type="dxa"/>
              <w:right w:w="90" w:type="dxa"/>
            </w:tcMar>
          </w:tcPr>
          <w:p w14:paraId="514CD165" w14:textId="77777777" w:rsidR="00927B49" w:rsidRDefault="00927B49" w:rsidP="00244D12">
            <w:r>
              <w:rPr>
                <w:sz w:val="17"/>
                <w:szCs w:val="17"/>
              </w:rPr>
              <w:t>TC-003</w:t>
            </w:r>
          </w:p>
        </w:tc>
        <w:tc>
          <w:tcPr>
            <w:tcW w:w="3200" w:type="dxa"/>
            <w:tcMar>
              <w:top w:w="70" w:type="dxa"/>
              <w:left w:w="90" w:type="dxa"/>
              <w:bottom w:w="70" w:type="dxa"/>
              <w:right w:w="90" w:type="dxa"/>
            </w:tcMar>
          </w:tcPr>
          <w:p w14:paraId="0B09EFD4" w14:textId="77777777" w:rsidR="00927B49" w:rsidRDefault="00927B49" w:rsidP="00244D12">
            <w:r>
              <w:rPr>
                <w:sz w:val="17"/>
                <w:szCs w:val="17"/>
              </w:rPr>
              <w:t>Register with mismatched passwords</w:t>
            </w:r>
          </w:p>
        </w:tc>
        <w:tc>
          <w:tcPr>
            <w:tcW w:w="3140" w:type="dxa"/>
            <w:tcMar>
              <w:top w:w="70" w:type="dxa"/>
              <w:left w:w="90" w:type="dxa"/>
              <w:bottom w:w="70" w:type="dxa"/>
              <w:right w:w="90" w:type="dxa"/>
            </w:tcMar>
          </w:tcPr>
          <w:p w14:paraId="17424D38" w14:textId="77777777" w:rsidR="00927B49" w:rsidRDefault="00927B49" w:rsidP="00244D12">
            <w:r>
              <w:rPr>
                <w:sz w:val="17"/>
                <w:szCs w:val="17"/>
              </w:rPr>
              <w:t>TD-REG-008</w:t>
            </w:r>
          </w:p>
        </w:tc>
        <w:tc>
          <w:tcPr>
            <w:tcW w:w="1740" w:type="dxa"/>
            <w:tcMar>
              <w:top w:w="70" w:type="dxa"/>
              <w:left w:w="90" w:type="dxa"/>
              <w:bottom w:w="70" w:type="dxa"/>
              <w:right w:w="90" w:type="dxa"/>
            </w:tcMar>
          </w:tcPr>
          <w:p w14:paraId="65990F78" w14:textId="77777777" w:rsidR="00927B49" w:rsidRDefault="00927B49" w:rsidP="00244D12">
            <w:r>
              <w:rPr>
                <w:sz w:val="17"/>
                <w:szCs w:val="17"/>
              </w:rPr>
              <w:t>Negative</w:t>
            </w:r>
          </w:p>
        </w:tc>
      </w:tr>
      <w:tr w:rsidR="00927B49" w14:paraId="66874245" w14:textId="77777777" w:rsidTr="00244D12">
        <w:tc>
          <w:tcPr>
            <w:tcW w:w="1000" w:type="dxa"/>
            <w:tcMar>
              <w:top w:w="70" w:type="dxa"/>
              <w:left w:w="90" w:type="dxa"/>
              <w:bottom w:w="70" w:type="dxa"/>
              <w:right w:w="90" w:type="dxa"/>
            </w:tcMar>
          </w:tcPr>
          <w:p w14:paraId="022859BB" w14:textId="77777777" w:rsidR="00927B49" w:rsidRDefault="00927B49" w:rsidP="00244D12">
            <w:r>
              <w:rPr>
                <w:sz w:val="17"/>
                <w:szCs w:val="17"/>
              </w:rPr>
              <w:t>TC-004</w:t>
            </w:r>
          </w:p>
        </w:tc>
        <w:tc>
          <w:tcPr>
            <w:tcW w:w="3200" w:type="dxa"/>
            <w:tcMar>
              <w:top w:w="70" w:type="dxa"/>
              <w:left w:w="90" w:type="dxa"/>
              <w:bottom w:w="70" w:type="dxa"/>
              <w:right w:w="90" w:type="dxa"/>
            </w:tcMar>
          </w:tcPr>
          <w:p w14:paraId="6106FC0D" w14:textId="77777777" w:rsidR="00927B49" w:rsidRDefault="00927B49" w:rsidP="00244D12">
            <w:r>
              <w:rPr>
                <w:sz w:val="17"/>
                <w:szCs w:val="17"/>
              </w:rPr>
              <w:t>Register with blank last name</w:t>
            </w:r>
          </w:p>
        </w:tc>
        <w:tc>
          <w:tcPr>
            <w:tcW w:w="3140" w:type="dxa"/>
            <w:tcMar>
              <w:top w:w="70" w:type="dxa"/>
              <w:left w:w="90" w:type="dxa"/>
              <w:bottom w:w="70" w:type="dxa"/>
              <w:right w:w="90" w:type="dxa"/>
            </w:tcMar>
          </w:tcPr>
          <w:p w14:paraId="64006380" w14:textId="77777777" w:rsidR="00927B49" w:rsidRDefault="00927B49" w:rsidP="00244D12">
            <w:r>
              <w:rPr>
                <w:sz w:val="17"/>
                <w:szCs w:val="17"/>
              </w:rPr>
              <w:t>TD-REG-009</w:t>
            </w:r>
          </w:p>
        </w:tc>
        <w:tc>
          <w:tcPr>
            <w:tcW w:w="1740" w:type="dxa"/>
            <w:tcMar>
              <w:top w:w="70" w:type="dxa"/>
              <w:left w:w="90" w:type="dxa"/>
              <w:bottom w:w="70" w:type="dxa"/>
              <w:right w:w="90" w:type="dxa"/>
            </w:tcMar>
          </w:tcPr>
          <w:p w14:paraId="7DF6221A" w14:textId="77777777" w:rsidR="00927B49" w:rsidRDefault="00927B49" w:rsidP="00244D12">
            <w:r>
              <w:rPr>
                <w:sz w:val="17"/>
                <w:szCs w:val="17"/>
              </w:rPr>
              <w:t>Negative</w:t>
            </w:r>
          </w:p>
        </w:tc>
      </w:tr>
      <w:tr w:rsidR="00927B49" w14:paraId="53F051CD" w14:textId="77777777" w:rsidTr="00244D12">
        <w:tc>
          <w:tcPr>
            <w:tcW w:w="1000" w:type="dxa"/>
            <w:tcMar>
              <w:top w:w="70" w:type="dxa"/>
              <w:left w:w="90" w:type="dxa"/>
              <w:bottom w:w="70" w:type="dxa"/>
              <w:right w:w="90" w:type="dxa"/>
            </w:tcMar>
          </w:tcPr>
          <w:p w14:paraId="6E063099" w14:textId="77777777" w:rsidR="00927B49" w:rsidRDefault="00927B49" w:rsidP="00244D12">
            <w:r>
              <w:rPr>
                <w:sz w:val="17"/>
                <w:szCs w:val="17"/>
              </w:rPr>
              <w:t>TC-005</w:t>
            </w:r>
          </w:p>
        </w:tc>
        <w:tc>
          <w:tcPr>
            <w:tcW w:w="3200" w:type="dxa"/>
            <w:tcMar>
              <w:top w:w="70" w:type="dxa"/>
              <w:left w:w="90" w:type="dxa"/>
              <w:bottom w:w="70" w:type="dxa"/>
              <w:right w:w="90" w:type="dxa"/>
            </w:tcMar>
          </w:tcPr>
          <w:p w14:paraId="7E834E1F" w14:textId="77777777" w:rsidR="00927B49" w:rsidRDefault="00927B49" w:rsidP="00244D12">
            <w:r>
              <w:rPr>
                <w:sz w:val="17"/>
                <w:szCs w:val="17"/>
              </w:rPr>
              <w:t>Register with blank SSN</w:t>
            </w:r>
          </w:p>
        </w:tc>
        <w:tc>
          <w:tcPr>
            <w:tcW w:w="3140" w:type="dxa"/>
            <w:tcMar>
              <w:top w:w="70" w:type="dxa"/>
              <w:left w:w="90" w:type="dxa"/>
              <w:bottom w:w="70" w:type="dxa"/>
              <w:right w:w="90" w:type="dxa"/>
            </w:tcMar>
          </w:tcPr>
          <w:p w14:paraId="0E58F4E0" w14:textId="77777777" w:rsidR="00927B49" w:rsidRDefault="00927B49" w:rsidP="00244D12">
            <w:r>
              <w:rPr>
                <w:sz w:val="17"/>
                <w:szCs w:val="17"/>
              </w:rPr>
              <w:t>TD-REG-010</w:t>
            </w:r>
          </w:p>
        </w:tc>
        <w:tc>
          <w:tcPr>
            <w:tcW w:w="1740" w:type="dxa"/>
            <w:tcMar>
              <w:top w:w="70" w:type="dxa"/>
              <w:left w:w="90" w:type="dxa"/>
              <w:bottom w:w="70" w:type="dxa"/>
              <w:right w:w="90" w:type="dxa"/>
            </w:tcMar>
          </w:tcPr>
          <w:p w14:paraId="05B6E15D" w14:textId="77777777" w:rsidR="00927B49" w:rsidRDefault="00927B49" w:rsidP="00244D12">
            <w:r>
              <w:rPr>
                <w:sz w:val="17"/>
                <w:szCs w:val="17"/>
              </w:rPr>
              <w:t>Negative</w:t>
            </w:r>
          </w:p>
        </w:tc>
      </w:tr>
      <w:tr w:rsidR="00927B49" w14:paraId="7507D616" w14:textId="77777777" w:rsidTr="00244D12">
        <w:tc>
          <w:tcPr>
            <w:tcW w:w="1000" w:type="dxa"/>
            <w:tcMar>
              <w:top w:w="70" w:type="dxa"/>
              <w:left w:w="90" w:type="dxa"/>
              <w:bottom w:w="70" w:type="dxa"/>
              <w:right w:w="90" w:type="dxa"/>
            </w:tcMar>
          </w:tcPr>
          <w:p w14:paraId="457EF4F9" w14:textId="77777777" w:rsidR="00927B49" w:rsidRDefault="00927B49" w:rsidP="00244D12">
            <w:r>
              <w:rPr>
                <w:sz w:val="17"/>
                <w:szCs w:val="17"/>
              </w:rPr>
              <w:t>TC-006</w:t>
            </w:r>
          </w:p>
        </w:tc>
        <w:tc>
          <w:tcPr>
            <w:tcW w:w="3200" w:type="dxa"/>
            <w:tcMar>
              <w:top w:w="70" w:type="dxa"/>
              <w:left w:w="90" w:type="dxa"/>
              <w:bottom w:w="70" w:type="dxa"/>
              <w:right w:w="90" w:type="dxa"/>
            </w:tcMar>
          </w:tcPr>
          <w:p w14:paraId="3288C395" w14:textId="77777777" w:rsidR="00927B49" w:rsidRDefault="00927B49" w:rsidP="00244D12">
            <w:r>
              <w:rPr>
                <w:sz w:val="17"/>
                <w:szCs w:val="17"/>
              </w:rPr>
              <w:t>Verify default Checking account creation</w:t>
            </w:r>
          </w:p>
        </w:tc>
        <w:tc>
          <w:tcPr>
            <w:tcW w:w="3140" w:type="dxa"/>
            <w:tcMar>
              <w:top w:w="70" w:type="dxa"/>
              <w:left w:w="90" w:type="dxa"/>
              <w:bottom w:w="70" w:type="dxa"/>
              <w:right w:w="90" w:type="dxa"/>
            </w:tcMar>
          </w:tcPr>
          <w:p w14:paraId="43C3FDC6" w14:textId="77777777" w:rsidR="00927B49" w:rsidRDefault="00927B49" w:rsidP="00244D12">
            <w:r>
              <w:rPr>
                <w:sz w:val="17"/>
                <w:szCs w:val="17"/>
              </w:rPr>
              <w:t>TD-REG-002</w:t>
            </w:r>
          </w:p>
        </w:tc>
        <w:tc>
          <w:tcPr>
            <w:tcW w:w="1740" w:type="dxa"/>
            <w:tcMar>
              <w:top w:w="70" w:type="dxa"/>
              <w:left w:w="90" w:type="dxa"/>
              <w:bottom w:w="70" w:type="dxa"/>
              <w:right w:w="90" w:type="dxa"/>
            </w:tcMar>
          </w:tcPr>
          <w:p w14:paraId="50EB7C2E" w14:textId="77777777" w:rsidR="00927B49" w:rsidRDefault="00927B49" w:rsidP="00244D12">
            <w:r>
              <w:rPr>
                <w:sz w:val="17"/>
                <w:szCs w:val="17"/>
              </w:rPr>
              <w:t>Positive</w:t>
            </w:r>
          </w:p>
        </w:tc>
      </w:tr>
      <w:tr w:rsidR="00927B49" w14:paraId="74AC4521" w14:textId="77777777" w:rsidTr="00244D12">
        <w:tc>
          <w:tcPr>
            <w:tcW w:w="1000" w:type="dxa"/>
            <w:tcMar>
              <w:top w:w="70" w:type="dxa"/>
              <w:left w:w="90" w:type="dxa"/>
              <w:bottom w:w="70" w:type="dxa"/>
              <w:right w:w="90" w:type="dxa"/>
            </w:tcMar>
          </w:tcPr>
          <w:p w14:paraId="48AD00FA" w14:textId="77777777" w:rsidR="00927B49" w:rsidRDefault="00927B49" w:rsidP="00244D12">
            <w:r>
              <w:rPr>
                <w:sz w:val="17"/>
                <w:szCs w:val="17"/>
              </w:rPr>
              <w:t>TC-007</w:t>
            </w:r>
          </w:p>
        </w:tc>
        <w:tc>
          <w:tcPr>
            <w:tcW w:w="3200" w:type="dxa"/>
            <w:tcMar>
              <w:top w:w="70" w:type="dxa"/>
              <w:left w:w="90" w:type="dxa"/>
              <w:bottom w:w="70" w:type="dxa"/>
              <w:right w:w="90" w:type="dxa"/>
            </w:tcMar>
          </w:tcPr>
          <w:p w14:paraId="300B61BF" w14:textId="77777777" w:rsidR="00927B49" w:rsidRDefault="00927B49" w:rsidP="00244D12">
            <w:r>
              <w:rPr>
                <w:sz w:val="17"/>
                <w:szCs w:val="17"/>
              </w:rPr>
              <w:t>Register with duplicate username (case variation)</w:t>
            </w:r>
          </w:p>
        </w:tc>
        <w:tc>
          <w:tcPr>
            <w:tcW w:w="3140" w:type="dxa"/>
            <w:tcMar>
              <w:top w:w="70" w:type="dxa"/>
              <w:left w:w="90" w:type="dxa"/>
              <w:bottom w:w="70" w:type="dxa"/>
              <w:right w:w="90" w:type="dxa"/>
            </w:tcMar>
          </w:tcPr>
          <w:p w14:paraId="3FB19795" w14:textId="77777777" w:rsidR="00927B49" w:rsidRDefault="00927B49" w:rsidP="00244D12">
            <w:r>
              <w:rPr>
                <w:sz w:val="17"/>
                <w:szCs w:val="17"/>
              </w:rPr>
              <w:t>TD-REG-007 (case-varied)</w:t>
            </w:r>
          </w:p>
        </w:tc>
        <w:tc>
          <w:tcPr>
            <w:tcW w:w="1740" w:type="dxa"/>
            <w:tcMar>
              <w:top w:w="70" w:type="dxa"/>
              <w:left w:w="90" w:type="dxa"/>
              <w:bottom w:w="70" w:type="dxa"/>
              <w:right w:w="90" w:type="dxa"/>
            </w:tcMar>
          </w:tcPr>
          <w:p w14:paraId="1B10F5A4" w14:textId="77777777" w:rsidR="00927B49" w:rsidRDefault="00927B49" w:rsidP="00244D12">
            <w:r>
              <w:rPr>
                <w:sz w:val="17"/>
                <w:szCs w:val="17"/>
              </w:rPr>
              <w:t>Negative</w:t>
            </w:r>
          </w:p>
        </w:tc>
      </w:tr>
      <w:tr w:rsidR="00927B49" w14:paraId="690110D1" w14:textId="77777777" w:rsidTr="00244D12">
        <w:tc>
          <w:tcPr>
            <w:tcW w:w="1000" w:type="dxa"/>
            <w:tcMar>
              <w:top w:w="70" w:type="dxa"/>
              <w:left w:w="90" w:type="dxa"/>
              <w:bottom w:w="70" w:type="dxa"/>
              <w:right w:w="90" w:type="dxa"/>
            </w:tcMar>
          </w:tcPr>
          <w:p w14:paraId="0FE4F7CE" w14:textId="77777777" w:rsidR="00927B49" w:rsidRDefault="00927B49" w:rsidP="00244D12">
            <w:r>
              <w:rPr>
                <w:sz w:val="17"/>
                <w:szCs w:val="17"/>
              </w:rPr>
              <w:t>TC-008</w:t>
            </w:r>
          </w:p>
        </w:tc>
        <w:tc>
          <w:tcPr>
            <w:tcW w:w="3200" w:type="dxa"/>
            <w:tcMar>
              <w:top w:w="70" w:type="dxa"/>
              <w:left w:w="90" w:type="dxa"/>
              <w:bottom w:w="70" w:type="dxa"/>
              <w:right w:w="90" w:type="dxa"/>
            </w:tcMar>
          </w:tcPr>
          <w:p w14:paraId="5E035434" w14:textId="77777777" w:rsidR="00927B49" w:rsidRDefault="00927B49" w:rsidP="00244D12">
            <w:r>
              <w:rPr>
                <w:sz w:val="17"/>
                <w:szCs w:val="17"/>
              </w:rPr>
              <w:t>Register with maximum realistic field length</w:t>
            </w:r>
          </w:p>
        </w:tc>
        <w:tc>
          <w:tcPr>
            <w:tcW w:w="3140" w:type="dxa"/>
            <w:tcMar>
              <w:top w:w="70" w:type="dxa"/>
              <w:left w:w="90" w:type="dxa"/>
              <w:bottom w:w="70" w:type="dxa"/>
              <w:right w:w="90" w:type="dxa"/>
            </w:tcMar>
          </w:tcPr>
          <w:p w14:paraId="40C23BD6" w14:textId="77777777" w:rsidR="00927B49" w:rsidRDefault="00927B49" w:rsidP="00244D12">
            <w:r>
              <w:rPr>
                <w:sz w:val="17"/>
                <w:szCs w:val="17"/>
              </w:rPr>
              <w:t>TD-REG-016</w:t>
            </w:r>
          </w:p>
        </w:tc>
        <w:tc>
          <w:tcPr>
            <w:tcW w:w="1740" w:type="dxa"/>
            <w:tcMar>
              <w:top w:w="70" w:type="dxa"/>
              <w:left w:w="90" w:type="dxa"/>
              <w:bottom w:w="70" w:type="dxa"/>
              <w:right w:w="90" w:type="dxa"/>
            </w:tcMar>
          </w:tcPr>
          <w:p w14:paraId="767E5EA0" w14:textId="77777777" w:rsidR="00927B49" w:rsidRDefault="00927B49" w:rsidP="00244D12">
            <w:r>
              <w:rPr>
                <w:sz w:val="17"/>
                <w:szCs w:val="17"/>
              </w:rPr>
              <w:t>Boundary</w:t>
            </w:r>
          </w:p>
        </w:tc>
      </w:tr>
      <w:tr w:rsidR="00927B49" w14:paraId="298C7924" w14:textId="77777777" w:rsidTr="00244D12">
        <w:tc>
          <w:tcPr>
            <w:tcW w:w="1000" w:type="dxa"/>
            <w:tcMar>
              <w:top w:w="70" w:type="dxa"/>
              <w:left w:w="90" w:type="dxa"/>
              <w:bottom w:w="70" w:type="dxa"/>
              <w:right w:w="90" w:type="dxa"/>
            </w:tcMar>
          </w:tcPr>
          <w:p w14:paraId="68EF02F5" w14:textId="77777777" w:rsidR="00927B49" w:rsidRDefault="00927B49" w:rsidP="00244D12">
            <w:r>
              <w:rPr>
                <w:sz w:val="17"/>
                <w:szCs w:val="17"/>
              </w:rPr>
              <w:t>TC-009</w:t>
            </w:r>
          </w:p>
        </w:tc>
        <w:tc>
          <w:tcPr>
            <w:tcW w:w="3200" w:type="dxa"/>
            <w:tcMar>
              <w:top w:w="70" w:type="dxa"/>
              <w:left w:w="90" w:type="dxa"/>
              <w:bottom w:w="70" w:type="dxa"/>
              <w:right w:w="90" w:type="dxa"/>
            </w:tcMar>
          </w:tcPr>
          <w:p w14:paraId="34515376" w14:textId="77777777" w:rsidR="00927B49" w:rsidRDefault="00927B49" w:rsidP="00244D12">
            <w:r>
              <w:rPr>
                <w:sz w:val="17"/>
                <w:szCs w:val="17"/>
              </w:rPr>
              <w:t>Login with valid credentials</w:t>
            </w:r>
          </w:p>
        </w:tc>
        <w:tc>
          <w:tcPr>
            <w:tcW w:w="3140" w:type="dxa"/>
            <w:tcMar>
              <w:top w:w="70" w:type="dxa"/>
              <w:left w:w="90" w:type="dxa"/>
              <w:bottom w:w="70" w:type="dxa"/>
              <w:right w:w="90" w:type="dxa"/>
            </w:tcMar>
          </w:tcPr>
          <w:p w14:paraId="2EFBA345" w14:textId="77777777" w:rsidR="00927B49" w:rsidRDefault="00927B49" w:rsidP="00244D12">
            <w:r>
              <w:rPr>
                <w:sz w:val="17"/>
                <w:szCs w:val="17"/>
              </w:rPr>
              <w:t>TD-LOG-001</w:t>
            </w:r>
          </w:p>
        </w:tc>
        <w:tc>
          <w:tcPr>
            <w:tcW w:w="1740" w:type="dxa"/>
            <w:tcMar>
              <w:top w:w="70" w:type="dxa"/>
              <w:left w:w="90" w:type="dxa"/>
              <w:bottom w:w="70" w:type="dxa"/>
              <w:right w:w="90" w:type="dxa"/>
            </w:tcMar>
          </w:tcPr>
          <w:p w14:paraId="06B359E6" w14:textId="77777777" w:rsidR="00927B49" w:rsidRDefault="00927B49" w:rsidP="00244D12">
            <w:r>
              <w:rPr>
                <w:sz w:val="17"/>
                <w:szCs w:val="17"/>
              </w:rPr>
              <w:t>Positive</w:t>
            </w:r>
          </w:p>
        </w:tc>
      </w:tr>
      <w:tr w:rsidR="00927B49" w14:paraId="0B245106" w14:textId="77777777" w:rsidTr="00244D12">
        <w:tc>
          <w:tcPr>
            <w:tcW w:w="1000" w:type="dxa"/>
            <w:tcMar>
              <w:top w:w="70" w:type="dxa"/>
              <w:left w:w="90" w:type="dxa"/>
              <w:bottom w:w="70" w:type="dxa"/>
              <w:right w:w="90" w:type="dxa"/>
            </w:tcMar>
          </w:tcPr>
          <w:p w14:paraId="0D10107B" w14:textId="77777777" w:rsidR="00927B49" w:rsidRDefault="00927B49" w:rsidP="00244D12">
            <w:r>
              <w:rPr>
                <w:sz w:val="17"/>
                <w:szCs w:val="17"/>
              </w:rPr>
              <w:t>TC-010</w:t>
            </w:r>
          </w:p>
        </w:tc>
        <w:tc>
          <w:tcPr>
            <w:tcW w:w="3200" w:type="dxa"/>
            <w:tcMar>
              <w:top w:w="70" w:type="dxa"/>
              <w:left w:w="90" w:type="dxa"/>
              <w:bottom w:w="70" w:type="dxa"/>
              <w:right w:w="90" w:type="dxa"/>
            </w:tcMar>
          </w:tcPr>
          <w:p w14:paraId="3C54ED37" w14:textId="77777777" w:rsidR="00927B49" w:rsidRDefault="00927B49" w:rsidP="00244D12">
            <w:r>
              <w:rPr>
                <w:sz w:val="17"/>
                <w:szCs w:val="17"/>
              </w:rPr>
              <w:t>Login with incorrect password</w:t>
            </w:r>
          </w:p>
        </w:tc>
        <w:tc>
          <w:tcPr>
            <w:tcW w:w="3140" w:type="dxa"/>
            <w:tcMar>
              <w:top w:w="70" w:type="dxa"/>
              <w:left w:w="90" w:type="dxa"/>
              <w:bottom w:w="70" w:type="dxa"/>
              <w:right w:w="90" w:type="dxa"/>
            </w:tcMar>
          </w:tcPr>
          <w:p w14:paraId="211D291B" w14:textId="77777777" w:rsidR="00927B49" w:rsidRDefault="00927B49" w:rsidP="00244D12">
            <w:r>
              <w:rPr>
                <w:sz w:val="17"/>
                <w:szCs w:val="17"/>
              </w:rPr>
              <w:t>TD-LOG-005</w:t>
            </w:r>
          </w:p>
        </w:tc>
        <w:tc>
          <w:tcPr>
            <w:tcW w:w="1740" w:type="dxa"/>
            <w:tcMar>
              <w:top w:w="70" w:type="dxa"/>
              <w:left w:w="90" w:type="dxa"/>
              <w:bottom w:w="70" w:type="dxa"/>
              <w:right w:w="90" w:type="dxa"/>
            </w:tcMar>
          </w:tcPr>
          <w:p w14:paraId="76BEA747" w14:textId="77777777" w:rsidR="00927B49" w:rsidRDefault="00927B49" w:rsidP="00244D12">
            <w:r>
              <w:rPr>
                <w:sz w:val="17"/>
                <w:szCs w:val="17"/>
              </w:rPr>
              <w:t>Negative</w:t>
            </w:r>
          </w:p>
        </w:tc>
      </w:tr>
      <w:tr w:rsidR="00927B49" w14:paraId="785BF829" w14:textId="77777777" w:rsidTr="00244D12">
        <w:tc>
          <w:tcPr>
            <w:tcW w:w="1000" w:type="dxa"/>
            <w:tcMar>
              <w:top w:w="70" w:type="dxa"/>
              <w:left w:w="90" w:type="dxa"/>
              <w:bottom w:w="70" w:type="dxa"/>
              <w:right w:w="90" w:type="dxa"/>
            </w:tcMar>
          </w:tcPr>
          <w:p w14:paraId="0B44FAF8" w14:textId="77777777" w:rsidR="00927B49" w:rsidRDefault="00927B49" w:rsidP="00244D12">
            <w:r>
              <w:rPr>
                <w:sz w:val="17"/>
                <w:szCs w:val="17"/>
              </w:rPr>
              <w:t>TC-011</w:t>
            </w:r>
          </w:p>
        </w:tc>
        <w:tc>
          <w:tcPr>
            <w:tcW w:w="3200" w:type="dxa"/>
            <w:tcMar>
              <w:top w:w="70" w:type="dxa"/>
              <w:left w:w="90" w:type="dxa"/>
              <w:bottom w:w="70" w:type="dxa"/>
              <w:right w:w="90" w:type="dxa"/>
            </w:tcMar>
          </w:tcPr>
          <w:p w14:paraId="705CC0E0" w14:textId="77777777" w:rsidR="00927B49" w:rsidRDefault="00927B49" w:rsidP="00244D12">
            <w:r>
              <w:rPr>
                <w:sz w:val="17"/>
                <w:szCs w:val="17"/>
              </w:rPr>
              <w:t>Login with incorrect username</w:t>
            </w:r>
          </w:p>
        </w:tc>
        <w:tc>
          <w:tcPr>
            <w:tcW w:w="3140" w:type="dxa"/>
            <w:tcMar>
              <w:top w:w="70" w:type="dxa"/>
              <w:left w:w="90" w:type="dxa"/>
              <w:bottom w:w="70" w:type="dxa"/>
              <w:right w:w="90" w:type="dxa"/>
            </w:tcMar>
          </w:tcPr>
          <w:p w14:paraId="316047D6" w14:textId="77777777" w:rsidR="00927B49" w:rsidRDefault="00927B49" w:rsidP="00244D12">
            <w:r>
              <w:rPr>
                <w:sz w:val="17"/>
                <w:szCs w:val="17"/>
              </w:rPr>
              <w:t>TD-LOG-006</w:t>
            </w:r>
          </w:p>
        </w:tc>
        <w:tc>
          <w:tcPr>
            <w:tcW w:w="1740" w:type="dxa"/>
            <w:tcMar>
              <w:top w:w="70" w:type="dxa"/>
              <w:left w:w="90" w:type="dxa"/>
              <w:bottom w:w="70" w:type="dxa"/>
              <w:right w:w="90" w:type="dxa"/>
            </w:tcMar>
          </w:tcPr>
          <w:p w14:paraId="55B0BD53" w14:textId="77777777" w:rsidR="00927B49" w:rsidRDefault="00927B49" w:rsidP="00244D12">
            <w:r>
              <w:rPr>
                <w:sz w:val="17"/>
                <w:szCs w:val="17"/>
              </w:rPr>
              <w:t>Negative</w:t>
            </w:r>
          </w:p>
        </w:tc>
      </w:tr>
      <w:tr w:rsidR="00927B49" w14:paraId="6CB534CA" w14:textId="77777777" w:rsidTr="00244D12">
        <w:tc>
          <w:tcPr>
            <w:tcW w:w="1000" w:type="dxa"/>
            <w:tcMar>
              <w:top w:w="70" w:type="dxa"/>
              <w:left w:w="90" w:type="dxa"/>
              <w:bottom w:w="70" w:type="dxa"/>
              <w:right w:w="90" w:type="dxa"/>
            </w:tcMar>
          </w:tcPr>
          <w:p w14:paraId="7B4C2305" w14:textId="77777777" w:rsidR="00927B49" w:rsidRDefault="00927B49" w:rsidP="00244D12">
            <w:r>
              <w:rPr>
                <w:sz w:val="17"/>
                <w:szCs w:val="17"/>
              </w:rPr>
              <w:t>TC-012</w:t>
            </w:r>
          </w:p>
        </w:tc>
        <w:tc>
          <w:tcPr>
            <w:tcW w:w="3200" w:type="dxa"/>
            <w:tcMar>
              <w:top w:w="70" w:type="dxa"/>
              <w:left w:w="90" w:type="dxa"/>
              <w:bottom w:w="70" w:type="dxa"/>
              <w:right w:w="90" w:type="dxa"/>
            </w:tcMar>
          </w:tcPr>
          <w:p w14:paraId="32E866D6" w14:textId="77777777" w:rsidR="00927B49" w:rsidRDefault="00927B49" w:rsidP="00244D12">
            <w:r>
              <w:rPr>
                <w:sz w:val="17"/>
                <w:szCs w:val="17"/>
              </w:rPr>
              <w:t>Login with empty username and password</w:t>
            </w:r>
          </w:p>
        </w:tc>
        <w:tc>
          <w:tcPr>
            <w:tcW w:w="3140" w:type="dxa"/>
            <w:tcMar>
              <w:top w:w="70" w:type="dxa"/>
              <w:left w:w="90" w:type="dxa"/>
              <w:bottom w:w="70" w:type="dxa"/>
              <w:right w:w="90" w:type="dxa"/>
            </w:tcMar>
          </w:tcPr>
          <w:p w14:paraId="18BDE880" w14:textId="77777777" w:rsidR="00927B49" w:rsidRDefault="00927B49" w:rsidP="00244D12">
            <w:r>
              <w:rPr>
                <w:sz w:val="17"/>
                <w:szCs w:val="17"/>
              </w:rPr>
              <w:t>TD-LOG-007</w:t>
            </w:r>
          </w:p>
        </w:tc>
        <w:tc>
          <w:tcPr>
            <w:tcW w:w="1740" w:type="dxa"/>
            <w:tcMar>
              <w:top w:w="70" w:type="dxa"/>
              <w:left w:w="90" w:type="dxa"/>
              <w:bottom w:w="70" w:type="dxa"/>
              <w:right w:w="90" w:type="dxa"/>
            </w:tcMar>
          </w:tcPr>
          <w:p w14:paraId="488D3849" w14:textId="77777777" w:rsidR="00927B49" w:rsidRDefault="00927B49" w:rsidP="00244D12">
            <w:r>
              <w:rPr>
                <w:sz w:val="17"/>
                <w:szCs w:val="17"/>
              </w:rPr>
              <w:t>Negative</w:t>
            </w:r>
          </w:p>
        </w:tc>
      </w:tr>
      <w:tr w:rsidR="00927B49" w14:paraId="3D5B090D" w14:textId="77777777" w:rsidTr="00244D12">
        <w:tc>
          <w:tcPr>
            <w:tcW w:w="1000" w:type="dxa"/>
            <w:tcMar>
              <w:top w:w="70" w:type="dxa"/>
              <w:left w:w="90" w:type="dxa"/>
              <w:bottom w:w="70" w:type="dxa"/>
              <w:right w:w="90" w:type="dxa"/>
            </w:tcMar>
          </w:tcPr>
          <w:p w14:paraId="7EB71547" w14:textId="77777777" w:rsidR="00927B49" w:rsidRDefault="00927B49" w:rsidP="00244D12">
            <w:r>
              <w:rPr>
                <w:sz w:val="17"/>
                <w:szCs w:val="17"/>
              </w:rPr>
              <w:t>TC-013</w:t>
            </w:r>
          </w:p>
        </w:tc>
        <w:tc>
          <w:tcPr>
            <w:tcW w:w="3200" w:type="dxa"/>
            <w:tcMar>
              <w:top w:w="70" w:type="dxa"/>
              <w:left w:w="90" w:type="dxa"/>
              <w:bottom w:w="70" w:type="dxa"/>
              <w:right w:w="90" w:type="dxa"/>
            </w:tcMar>
          </w:tcPr>
          <w:p w14:paraId="50B83436" w14:textId="77777777" w:rsidR="00927B49" w:rsidRDefault="00927B49" w:rsidP="00244D12">
            <w:r>
              <w:rPr>
                <w:sz w:val="17"/>
                <w:szCs w:val="17"/>
              </w:rPr>
              <w:t>Login with valid username, empty password</w:t>
            </w:r>
          </w:p>
        </w:tc>
        <w:tc>
          <w:tcPr>
            <w:tcW w:w="3140" w:type="dxa"/>
            <w:tcMar>
              <w:top w:w="70" w:type="dxa"/>
              <w:left w:w="90" w:type="dxa"/>
              <w:bottom w:w="70" w:type="dxa"/>
              <w:right w:w="90" w:type="dxa"/>
            </w:tcMar>
          </w:tcPr>
          <w:p w14:paraId="45B7D95A" w14:textId="77777777" w:rsidR="00927B49" w:rsidRDefault="00927B49" w:rsidP="00244D12">
            <w:r>
              <w:rPr>
                <w:sz w:val="17"/>
                <w:szCs w:val="17"/>
              </w:rPr>
              <w:t>TD-LOG-008</w:t>
            </w:r>
          </w:p>
        </w:tc>
        <w:tc>
          <w:tcPr>
            <w:tcW w:w="1740" w:type="dxa"/>
            <w:tcMar>
              <w:top w:w="70" w:type="dxa"/>
              <w:left w:w="90" w:type="dxa"/>
              <w:bottom w:w="70" w:type="dxa"/>
              <w:right w:w="90" w:type="dxa"/>
            </w:tcMar>
          </w:tcPr>
          <w:p w14:paraId="391A3474" w14:textId="77777777" w:rsidR="00927B49" w:rsidRDefault="00927B49" w:rsidP="00244D12">
            <w:r>
              <w:rPr>
                <w:sz w:val="17"/>
                <w:szCs w:val="17"/>
              </w:rPr>
              <w:t>Negative</w:t>
            </w:r>
          </w:p>
        </w:tc>
      </w:tr>
      <w:tr w:rsidR="00927B49" w14:paraId="0392EB02" w14:textId="77777777" w:rsidTr="00244D12">
        <w:tc>
          <w:tcPr>
            <w:tcW w:w="1000" w:type="dxa"/>
            <w:tcMar>
              <w:top w:w="70" w:type="dxa"/>
              <w:left w:w="90" w:type="dxa"/>
              <w:bottom w:w="70" w:type="dxa"/>
              <w:right w:w="90" w:type="dxa"/>
            </w:tcMar>
          </w:tcPr>
          <w:p w14:paraId="6877196D" w14:textId="77777777" w:rsidR="00927B49" w:rsidRDefault="00927B49" w:rsidP="00244D12">
            <w:r>
              <w:rPr>
                <w:sz w:val="17"/>
                <w:szCs w:val="17"/>
              </w:rPr>
              <w:t>TC-014</w:t>
            </w:r>
          </w:p>
        </w:tc>
        <w:tc>
          <w:tcPr>
            <w:tcW w:w="3200" w:type="dxa"/>
            <w:tcMar>
              <w:top w:w="70" w:type="dxa"/>
              <w:left w:w="90" w:type="dxa"/>
              <w:bottom w:w="70" w:type="dxa"/>
              <w:right w:w="90" w:type="dxa"/>
            </w:tcMar>
          </w:tcPr>
          <w:p w14:paraId="3C176568" w14:textId="77777777" w:rsidR="00927B49" w:rsidRDefault="00927B49" w:rsidP="00244D12">
            <w:r>
              <w:rPr>
                <w:sz w:val="17"/>
                <w:szCs w:val="17"/>
              </w:rPr>
              <w:t>Direct navigation while logged out</w:t>
            </w:r>
          </w:p>
        </w:tc>
        <w:tc>
          <w:tcPr>
            <w:tcW w:w="3140" w:type="dxa"/>
            <w:tcMar>
              <w:top w:w="70" w:type="dxa"/>
              <w:left w:w="90" w:type="dxa"/>
              <w:bottom w:w="70" w:type="dxa"/>
              <w:right w:w="90" w:type="dxa"/>
            </w:tcMar>
          </w:tcPr>
          <w:p w14:paraId="689A1574" w14:textId="77777777" w:rsidR="00927B49" w:rsidRDefault="00927B49" w:rsidP="00244D12">
            <w:r>
              <w:rPr>
                <w:sz w:val="17"/>
                <w:szCs w:val="17"/>
              </w:rPr>
              <w:t>N/A — no credentials submitted</w:t>
            </w:r>
          </w:p>
        </w:tc>
        <w:tc>
          <w:tcPr>
            <w:tcW w:w="1740" w:type="dxa"/>
            <w:tcMar>
              <w:top w:w="70" w:type="dxa"/>
              <w:left w:w="90" w:type="dxa"/>
              <w:bottom w:w="70" w:type="dxa"/>
              <w:right w:w="90" w:type="dxa"/>
            </w:tcMar>
          </w:tcPr>
          <w:p w14:paraId="7A35F8B3" w14:textId="77777777" w:rsidR="00927B49" w:rsidRDefault="00927B49" w:rsidP="00244D12">
            <w:r>
              <w:rPr>
                <w:sz w:val="17"/>
                <w:szCs w:val="17"/>
              </w:rPr>
              <w:t>N/A</w:t>
            </w:r>
          </w:p>
        </w:tc>
      </w:tr>
      <w:tr w:rsidR="00927B49" w14:paraId="150925C8" w14:textId="77777777" w:rsidTr="00244D12">
        <w:tc>
          <w:tcPr>
            <w:tcW w:w="1000" w:type="dxa"/>
            <w:tcMar>
              <w:top w:w="70" w:type="dxa"/>
              <w:left w:w="90" w:type="dxa"/>
              <w:bottom w:w="70" w:type="dxa"/>
              <w:right w:w="90" w:type="dxa"/>
            </w:tcMar>
          </w:tcPr>
          <w:p w14:paraId="364E687F" w14:textId="77777777" w:rsidR="00927B49" w:rsidRDefault="00927B49" w:rsidP="00244D12">
            <w:r>
              <w:rPr>
                <w:sz w:val="17"/>
                <w:szCs w:val="17"/>
              </w:rPr>
              <w:t>TC-015</w:t>
            </w:r>
          </w:p>
        </w:tc>
        <w:tc>
          <w:tcPr>
            <w:tcW w:w="3200" w:type="dxa"/>
            <w:tcMar>
              <w:top w:w="70" w:type="dxa"/>
              <w:left w:w="90" w:type="dxa"/>
              <w:bottom w:w="70" w:type="dxa"/>
              <w:right w:w="90" w:type="dxa"/>
            </w:tcMar>
          </w:tcPr>
          <w:p w14:paraId="790B8F86" w14:textId="77777777" w:rsidR="00927B49" w:rsidRDefault="00927B49" w:rsidP="00244D12">
            <w:r>
              <w:rPr>
                <w:sz w:val="17"/>
                <w:szCs w:val="17"/>
              </w:rPr>
              <w:t>Login immediately after logout</w:t>
            </w:r>
          </w:p>
        </w:tc>
        <w:tc>
          <w:tcPr>
            <w:tcW w:w="3140" w:type="dxa"/>
            <w:tcMar>
              <w:top w:w="70" w:type="dxa"/>
              <w:left w:w="90" w:type="dxa"/>
              <w:bottom w:w="70" w:type="dxa"/>
              <w:right w:w="90" w:type="dxa"/>
            </w:tcMar>
          </w:tcPr>
          <w:p w14:paraId="4B8DFB25" w14:textId="77777777" w:rsidR="00927B49" w:rsidRDefault="00927B49" w:rsidP="00244D12">
            <w:r>
              <w:rPr>
                <w:sz w:val="17"/>
                <w:szCs w:val="17"/>
              </w:rPr>
              <w:t>TD-LOG-001</w:t>
            </w:r>
          </w:p>
        </w:tc>
        <w:tc>
          <w:tcPr>
            <w:tcW w:w="1740" w:type="dxa"/>
            <w:tcMar>
              <w:top w:w="70" w:type="dxa"/>
              <w:left w:w="90" w:type="dxa"/>
              <w:bottom w:w="70" w:type="dxa"/>
              <w:right w:w="90" w:type="dxa"/>
            </w:tcMar>
          </w:tcPr>
          <w:p w14:paraId="20E890D6" w14:textId="77777777" w:rsidR="00927B49" w:rsidRDefault="00927B49" w:rsidP="00244D12">
            <w:r>
              <w:rPr>
                <w:sz w:val="17"/>
                <w:szCs w:val="17"/>
              </w:rPr>
              <w:t>Positive</w:t>
            </w:r>
          </w:p>
        </w:tc>
      </w:tr>
      <w:tr w:rsidR="00927B49" w14:paraId="26B17C2C" w14:textId="77777777" w:rsidTr="00244D12">
        <w:tc>
          <w:tcPr>
            <w:tcW w:w="1000" w:type="dxa"/>
            <w:tcMar>
              <w:top w:w="70" w:type="dxa"/>
              <w:left w:w="90" w:type="dxa"/>
              <w:bottom w:w="70" w:type="dxa"/>
              <w:right w:w="90" w:type="dxa"/>
            </w:tcMar>
          </w:tcPr>
          <w:p w14:paraId="1AFB1A70" w14:textId="77777777" w:rsidR="00927B49" w:rsidRDefault="00927B49" w:rsidP="00244D12">
            <w:r>
              <w:rPr>
                <w:sz w:val="17"/>
                <w:szCs w:val="17"/>
              </w:rPr>
              <w:t>TC-016</w:t>
            </w:r>
          </w:p>
        </w:tc>
        <w:tc>
          <w:tcPr>
            <w:tcW w:w="3200" w:type="dxa"/>
            <w:tcMar>
              <w:top w:w="70" w:type="dxa"/>
              <w:left w:w="90" w:type="dxa"/>
              <w:bottom w:w="70" w:type="dxa"/>
              <w:right w:w="90" w:type="dxa"/>
            </w:tcMar>
          </w:tcPr>
          <w:p w14:paraId="2E31F7AE" w14:textId="77777777" w:rsidR="00927B49" w:rsidRDefault="00927B49" w:rsidP="00244D12">
            <w:r>
              <w:rPr>
                <w:sz w:val="17"/>
                <w:szCs w:val="17"/>
              </w:rPr>
              <w:t>Login with SQL-injection-style input</w:t>
            </w:r>
          </w:p>
        </w:tc>
        <w:tc>
          <w:tcPr>
            <w:tcW w:w="3140" w:type="dxa"/>
            <w:tcMar>
              <w:top w:w="70" w:type="dxa"/>
              <w:left w:w="90" w:type="dxa"/>
              <w:bottom w:w="70" w:type="dxa"/>
              <w:right w:w="90" w:type="dxa"/>
            </w:tcMar>
          </w:tcPr>
          <w:p w14:paraId="4DF7A281" w14:textId="77777777" w:rsidR="00927B49" w:rsidRDefault="00927B49" w:rsidP="00244D12">
            <w:r>
              <w:rPr>
                <w:sz w:val="17"/>
                <w:szCs w:val="17"/>
              </w:rPr>
              <w:t>TD-LOG-014</w:t>
            </w:r>
          </w:p>
        </w:tc>
        <w:tc>
          <w:tcPr>
            <w:tcW w:w="1740" w:type="dxa"/>
            <w:tcMar>
              <w:top w:w="70" w:type="dxa"/>
              <w:left w:w="90" w:type="dxa"/>
              <w:bottom w:w="70" w:type="dxa"/>
              <w:right w:w="90" w:type="dxa"/>
            </w:tcMar>
          </w:tcPr>
          <w:p w14:paraId="302215F7" w14:textId="77777777" w:rsidR="00927B49" w:rsidRDefault="00927B49" w:rsidP="00244D12">
            <w:r>
              <w:rPr>
                <w:sz w:val="17"/>
                <w:szCs w:val="17"/>
              </w:rPr>
              <w:t>Special Character</w:t>
            </w:r>
          </w:p>
        </w:tc>
      </w:tr>
      <w:tr w:rsidR="00927B49" w14:paraId="18877577" w14:textId="77777777" w:rsidTr="00244D12">
        <w:tc>
          <w:tcPr>
            <w:tcW w:w="1000" w:type="dxa"/>
            <w:tcMar>
              <w:top w:w="70" w:type="dxa"/>
              <w:left w:w="90" w:type="dxa"/>
              <w:bottom w:w="70" w:type="dxa"/>
              <w:right w:w="90" w:type="dxa"/>
            </w:tcMar>
          </w:tcPr>
          <w:p w14:paraId="01F57CDA" w14:textId="77777777" w:rsidR="00927B49" w:rsidRDefault="00927B49" w:rsidP="00244D12">
            <w:r>
              <w:rPr>
                <w:sz w:val="17"/>
                <w:szCs w:val="17"/>
              </w:rPr>
              <w:t>TC-017</w:t>
            </w:r>
          </w:p>
        </w:tc>
        <w:tc>
          <w:tcPr>
            <w:tcW w:w="3200" w:type="dxa"/>
            <w:tcMar>
              <w:top w:w="70" w:type="dxa"/>
              <w:left w:w="90" w:type="dxa"/>
              <w:bottom w:w="70" w:type="dxa"/>
              <w:right w:w="90" w:type="dxa"/>
            </w:tcMar>
          </w:tcPr>
          <w:p w14:paraId="41C37B01" w14:textId="77777777" w:rsidR="00927B49" w:rsidRDefault="00927B49" w:rsidP="00244D12">
            <w:r>
              <w:rPr>
                <w:sz w:val="17"/>
                <w:szCs w:val="17"/>
              </w:rPr>
              <w:t>Open a new Savings account</w:t>
            </w:r>
          </w:p>
        </w:tc>
        <w:tc>
          <w:tcPr>
            <w:tcW w:w="3140" w:type="dxa"/>
            <w:tcMar>
              <w:top w:w="70" w:type="dxa"/>
              <w:left w:w="90" w:type="dxa"/>
              <w:bottom w:w="70" w:type="dxa"/>
              <w:right w:w="90" w:type="dxa"/>
            </w:tcMar>
          </w:tcPr>
          <w:p w14:paraId="0352BDF8"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184E8D17" w14:textId="77777777" w:rsidR="00927B49" w:rsidRDefault="00927B49" w:rsidP="00244D12">
            <w:r>
              <w:rPr>
                <w:sz w:val="17"/>
                <w:szCs w:val="17"/>
              </w:rPr>
              <w:t>Gap</w:t>
            </w:r>
          </w:p>
        </w:tc>
      </w:tr>
      <w:tr w:rsidR="00927B49" w14:paraId="619E6039" w14:textId="77777777" w:rsidTr="00244D12">
        <w:tc>
          <w:tcPr>
            <w:tcW w:w="1000" w:type="dxa"/>
            <w:tcMar>
              <w:top w:w="70" w:type="dxa"/>
              <w:left w:w="90" w:type="dxa"/>
              <w:bottom w:w="70" w:type="dxa"/>
              <w:right w:w="90" w:type="dxa"/>
            </w:tcMar>
          </w:tcPr>
          <w:p w14:paraId="1FB21300" w14:textId="77777777" w:rsidR="00927B49" w:rsidRDefault="00927B49" w:rsidP="00244D12">
            <w:r>
              <w:rPr>
                <w:sz w:val="17"/>
                <w:szCs w:val="17"/>
              </w:rPr>
              <w:t>TC-018</w:t>
            </w:r>
          </w:p>
        </w:tc>
        <w:tc>
          <w:tcPr>
            <w:tcW w:w="3200" w:type="dxa"/>
            <w:tcMar>
              <w:top w:w="70" w:type="dxa"/>
              <w:left w:w="90" w:type="dxa"/>
              <w:bottom w:w="70" w:type="dxa"/>
              <w:right w:w="90" w:type="dxa"/>
            </w:tcMar>
          </w:tcPr>
          <w:p w14:paraId="0D8FA665" w14:textId="77777777" w:rsidR="00927B49" w:rsidRDefault="00927B49" w:rsidP="00244D12">
            <w:r>
              <w:rPr>
                <w:sz w:val="17"/>
                <w:szCs w:val="17"/>
              </w:rPr>
              <w:t>Open a new Checking account</w:t>
            </w:r>
          </w:p>
        </w:tc>
        <w:tc>
          <w:tcPr>
            <w:tcW w:w="3140" w:type="dxa"/>
            <w:tcMar>
              <w:top w:w="70" w:type="dxa"/>
              <w:left w:w="90" w:type="dxa"/>
              <w:bottom w:w="70" w:type="dxa"/>
              <w:right w:w="90" w:type="dxa"/>
            </w:tcMar>
          </w:tcPr>
          <w:p w14:paraId="5AEF176E"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2162AD48" w14:textId="77777777" w:rsidR="00927B49" w:rsidRDefault="00927B49" w:rsidP="00244D12">
            <w:r>
              <w:rPr>
                <w:sz w:val="17"/>
                <w:szCs w:val="17"/>
              </w:rPr>
              <w:t>Gap</w:t>
            </w:r>
          </w:p>
        </w:tc>
      </w:tr>
      <w:tr w:rsidR="00927B49" w14:paraId="3BCE9502" w14:textId="77777777" w:rsidTr="00244D12">
        <w:tc>
          <w:tcPr>
            <w:tcW w:w="1000" w:type="dxa"/>
            <w:tcMar>
              <w:top w:w="70" w:type="dxa"/>
              <w:left w:w="90" w:type="dxa"/>
              <w:bottom w:w="70" w:type="dxa"/>
              <w:right w:w="90" w:type="dxa"/>
            </w:tcMar>
          </w:tcPr>
          <w:p w14:paraId="13DE45F9" w14:textId="77777777" w:rsidR="00927B49" w:rsidRDefault="00927B49" w:rsidP="00244D12">
            <w:r>
              <w:rPr>
                <w:sz w:val="17"/>
                <w:szCs w:val="17"/>
              </w:rPr>
              <w:t>TC-019</w:t>
            </w:r>
          </w:p>
        </w:tc>
        <w:tc>
          <w:tcPr>
            <w:tcW w:w="3200" w:type="dxa"/>
            <w:tcMar>
              <w:top w:w="70" w:type="dxa"/>
              <w:left w:w="90" w:type="dxa"/>
              <w:bottom w:w="70" w:type="dxa"/>
              <w:right w:w="90" w:type="dxa"/>
            </w:tcMar>
          </w:tcPr>
          <w:p w14:paraId="512F1E13" w14:textId="77777777" w:rsidR="00927B49" w:rsidRDefault="00927B49" w:rsidP="00244D12">
            <w:r>
              <w:rPr>
                <w:sz w:val="17"/>
                <w:szCs w:val="17"/>
              </w:rPr>
              <w:t>New account appears in Account Overview</w:t>
            </w:r>
          </w:p>
        </w:tc>
        <w:tc>
          <w:tcPr>
            <w:tcW w:w="3140" w:type="dxa"/>
            <w:tcMar>
              <w:top w:w="70" w:type="dxa"/>
              <w:left w:w="90" w:type="dxa"/>
              <w:bottom w:w="70" w:type="dxa"/>
              <w:right w:w="90" w:type="dxa"/>
            </w:tcMar>
          </w:tcPr>
          <w:p w14:paraId="17A196B9"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2D1FE630" w14:textId="77777777" w:rsidR="00927B49" w:rsidRDefault="00927B49" w:rsidP="00244D12">
            <w:r>
              <w:rPr>
                <w:sz w:val="17"/>
                <w:szCs w:val="17"/>
              </w:rPr>
              <w:t>Gap</w:t>
            </w:r>
          </w:p>
        </w:tc>
      </w:tr>
      <w:tr w:rsidR="00927B49" w14:paraId="0AAD1A12" w14:textId="77777777" w:rsidTr="00244D12">
        <w:tc>
          <w:tcPr>
            <w:tcW w:w="1000" w:type="dxa"/>
            <w:tcMar>
              <w:top w:w="70" w:type="dxa"/>
              <w:left w:w="90" w:type="dxa"/>
              <w:bottom w:w="70" w:type="dxa"/>
              <w:right w:w="90" w:type="dxa"/>
            </w:tcMar>
          </w:tcPr>
          <w:p w14:paraId="7F3731D5" w14:textId="77777777" w:rsidR="00927B49" w:rsidRDefault="00927B49" w:rsidP="00244D12">
            <w:r>
              <w:rPr>
                <w:sz w:val="17"/>
                <w:szCs w:val="17"/>
              </w:rPr>
              <w:lastRenderedPageBreak/>
              <w:t>TC-020</w:t>
            </w:r>
          </w:p>
        </w:tc>
        <w:tc>
          <w:tcPr>
            <w:tcW w:w="3200" w:type="dxa"/>
            <w:tcMar>
              <w:top w:w="70" w:type="dxa"/>
              <w:left w:w="90" w:type="dxa"/>
              <w:bottom w:w="70" w:type="dxa"/>
              <w:right w:w="90" w:type="dxa"/>
            </w:tcMar>
          </w:tcPr>
          <w:p w14:paraId="037FBCDB" w14:textId="77777777" w:rsidR="00927B49" w:rsidRDefault="00927B49" w:rsidP="00244D12">
            <w:r>
              <w:rPr>
                <w:sz w:val="17"/>
                <w:szCs w:val="17"/>
              </w:rPr>
              <w:t>Open New Account with only one (unfunded) account</w:t>
            </w:r>
          </w:p>
        </w:tc>
        <w:tc>
          <w:tcPr>
            <w:tcW w:w="3140" w:type="dxa"/>
            <w:tcMar>
              <w:top w:w="70" w:type="dxa"/>
              <w:left w:w="90" w:type="dxa"/>
              <w:bottom w:w="70" w:type="dxa"/>
              <w:right w:w="90" w:type="dxa"/>
            </w:tcMar>
          </w:tcPr>
          <w:p w14:paraId="567CD66E"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0E3B0EA2" w14:textId="77777777" w:rsidR="00927B49" w:rsidRDefault="00927B49" w:rsidP="00244D12">
            <w:r>
              <w:rPr>
                <w:sz w:val="17"/>
                <w:szCs w:val="17"/>
              </w:rPr>
              <w:t>Gap</w:t>
            </w:r>
          </w:p>
        </w:tc>
      </w:tr>
      <w:tr w:rsidR="00927B49" w14:paraId="0897BC9C" w14:textId="77777777" w:rsidTr="00244D12">
        <w:tc>
          <w:tcPr>
            <w:tcW w:w="1000" w:type="dxa"/>
            <w:tcMar>
              <w:top w:w="70" w:type="dxa"/>
              <w:left w:w="90" w:type="dxa"/>
              <w:bottom w:w="70" w:type="dxa"/>
              <w:right w:w="90" w:type="dxa"/>
            </w:tcMar>
          </w:tcPr>
          <w:p w14:paraId="2DCDE760" w14:textId="77777777" w:rsidR="00927B49" w:rsidRDefault="00927B49" w:rsidP="00244D12">
            <w:r>
              <w:rPr>
                <w:sz w:val="17"/>
                <w:szCs w:val="17"/>
              </w:rPr>
              <w:t>TC-021</w:t>
            </w:r>
          </w:p>
        </w:tc>
        <w:tc>
          <w:tcPr>
            <w:tcW w:w="3200" w:type="dxa"/>
            <w:tcMar>
              <w:top w:w="70" w:type="dxa"/>
              <w:left w:w="90" w:type="dxa"/>
              <w:bottom w:w="70" w:type="dxa"/>
              <w:right w:w="90" w:type="dxa"/>
            </w:tcMar>
          </w:tcPr>
          <w:p w14:paraId="4F32289D" w14:textId="77777777" w:rsidR="00927B49" w:rsidRDefault="00927B49" w:rsidP="00244D12">
            <w:r>
              <w:rPr>
                <w:sz w:val="17"/>
                <w:szCs w:val="17"/>
              </w:rPr>
              <w:t>Funding account balance after opening a new account</w:t>
            </w:r>
          </w:p>
        </w:tc>
        <w:tc>
          <w:tcPr>
            <w:tcW w:w="3140" w:type="dxa"/>
            <w:tcMar>
              <w:top w:w="70" w:type="dxa"/>
              <w:left w:w="90" w:type="dxa"/>
              <w:bottom w:w="70" w:type="dxa"/>
              <w:right w:w="90" w:type="dxa"/>
            </w:tcMar>
          </w:tcPr>
          <w:p w14:paraId="524CE799"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6B5DCD3E" w14:textId="77777777" w:rsidR="00927B49" w:rsidRDefault="00927B49" w:rsidP="00244D12">
            <w:r>
              <w:rPr>
                <w:sz w:val="17"/>
                <w:szCs w:val="17"/>
              </w:rPr>
              <w:t>Gap</w:t>
            </w:r>
          </w:p>
        </w:tc>
      </w:tr>
      <w:tr w:rsidR="00927B49" w14:paraId="2A11EC17" w14:textId="77777777" w:rsidTr="00244D12">
        <w:tc>
          <w:tcPr>
            <w:tcW w:w="1000" w:type="dxa"/>
            <w:tcMar>
              <w:top w:w="70" w:type="dxa"/>
              <w:left w:w="90" w:type="dxa"/>
              <w:bottom w:w="70" w:type="dxa"/>
              <w:right w:w="90" w:type="dxa"/>
            </w:tcMar>
          </w:tcPr>
          <w:p w14:paraId="402B7487" w14:textId="77777777" w:rsidR="00927B49" w:rsidRDefault="00927B49" w:rsidP="00244D12">
            <w:r>
              <w:rPr>
                <w:sz w:val="17"/>
                <w:szCs w:val="17"/>
              </w:rPr>
              <w:t>TC-022</w:t>
            </w:r>
          </w:p>
        </w:tc>
        <w:tc>
          <w:tcPr>
            <w:tcW w:w="3200" w:type="dxa"/>
            <w:tcMar>
              <w:top w:w="70" w:type="dxa"/>
              <w:left w:w="90" w:type="dxa"/>
              <w:bottom w:w="70" w:type="dxa"/>
              <w:right w:w="90" w:type="dxa"/>
            </w:tcMar>
          </w:tcPr>
          <w:p w14:paraId="5E22404C" w14:textId="77777777" w:rsidR="00927B49" w:rsidRDefault="00927B49" w:rsidP="00244D12">
            <w:r>
              <w:rPr>
                <w:sz w:val="17"/>
                <w:szCs w:val="17"/>
              </w:rPr>
              <w:t>Open New Account without selecting a type</w:t>
            </w:r>
          </w:p>
        </w:tc>
        <w:tc>
          <w:tcPr>
            <w:tcW w:w="3140" w:type="dxa"/>
            <w:tcMar>
              <w:top w:w="70" w:type="dxa"/>
              <w:left w:w="90" w:type="dxa"/>
              <w:bottom w:w="70" w:type="dxa"/>
              <w:right w:w="90" w:type="dxa"/>
            </w:tcMar>
          </w:tcPr>
          <w:p w14:paraId="63099AF8"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028B0380" w14:textId="77777777" w:rsidR="00927B49" w:rsidRDefault="00927B49" w:rsidP="00244D12">
            <w:r>
              <w:rPr>
                <w:sz w:val="17"/>
                <w:szCs w:val="17"/>
              </w:rPr>
              <w:t>Gap</w:t>
            </w:r>
          </w:p>
        </w:tc>
      </w:tr>
      <w:tr w:rsidR="00927B49" w14:paraId="069246F2" w14:textId="77777777" w:rsidTr="00244D12">
        <w:tc>
          <w:tcPr>
            <w:tcW w:w="1000" w:type="dxa"/>
            <w:tcMar>
              <w:top w:w="70" w:type="dxa"/>
              <w:left w:w="90" w:type="dxa"/>
              <w:bottom w:w="70" w:type="dxa"/>
              <w:right w:w="90" w:type="dxa"/>
            </w:tcMar>
          </w:tcPr>
          <w:p w14:paraId="0C9AF6BE" w14:textId="77777777" w:rsidR="00927B49" w:rsidRDefault="00927B49" w:rsidP="00244D12">
            <w:r>
              <w:rPr>
                <w:sz w:val="17"/>
                <w:szCs w:val="17"/>
              </w:rPr>
              <w:t>TC-023</w:t>
            </w:r>
          </w:p>
        </w:tc>
        <w:tc>
          <w:tcPr>
            <w:tcW w:w="3200" w:type="dxa"/>
            <w:tcMar>
              <w:top w:w="70" w:type="dxa"/>
              <w:left w:w="90" w:type="dxa"/>
              <w:bottom w:w="70" w:type="dxa"/>
              <w:right w:w="90" w:type="dxa"/>
            </w:tcMar>
          </w:tcPr>
          <w:p w14:paraId="2FF88CF9" w14:textId="77777777" w:rsidR="00927B49" w:rsidRDefault="00927B49" w:rsidP="00244D12">
            <w:r>
              <w:rPr>
                <w:sz w:val="17"/>
                <w:szCs w:val="17"/>
              </w:rPr>
              <w:t>Open multiple new accounts in succession</w:t>
            </w:r>
          </w:p>
        </w:tc>
        <w:tc>
          <w:tcPr>
            <w:tcW w:w="3140" w:type="dxa"/>
            <w:tcMar>
              <w:top w:w="70" w:type="dxa"/>
              <w:left w:w="90" w:type="dxa"/>
              <w:bottom w:w="70" w:type="dxa"/>
              <w:right w:w="90" w:type="dxa"/>
            </w:tcMar>
          </w:tcPr>
          <w:p w14:paraId="6D44FDE7"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0ACD71C5" w14:textId="77777777" w:rsidR="00927B49" w:rsidRDefault="00927B49" w:rsidP="00244D12">
            <w:r>
              <w:rPr>
                <w:sz w:val="17"/>
                <w:szCs w:val="17"/>
              </w:rPr>
              <w:t>Gap</w:t>
            </w:r>
          </w:p>
        </w:tc>
      </w:tr>
      <w:tr w:rsidR="00927B49" w14:paraId="297C0411" w14:textId="77777777" w:rsidTr="00244D12">
        <w:tc>
          <w:tcPr>
            <w:tcW w:w="1000" w:type="dxa"/>
            <w:tcMar>
              <w:top w:w="70" w:type="dxa"/>
              <w:left w:w="90" w:type="dxa"/>
              <w:bottom w:w="70" w:type="dxa"/>
              <w:right w:w="90" w:type="dxa"/>
            </w:tcMar>
          </w:tcPr>
          <w:p w14:paraId="34B8641E" w14:textId="77777777" w:rsidR="00927B49" w:rsidRDefault="00927B49" w:rsidP="00244D12">
            <w:r>
              <w:rPr>
                <w:sz w:val="17"/>
                <w:szCs w:val="17"/>
              </w:rPr>
              <w:t>TC-024</w:t>
            </w:r>
          </w:p>
        </w:tc>
        <w:tc>
          <w:tcPr>
            <w:tcW w:w="3200" w:type="dxa"/>
            <w:tcMar>
              <w:top w:w="70" w:type="dxa"/>
              <w:left w:w="90" w:type="dxa"/>
              <w:bottom w:w="70" w:type="dxa"/>
              <w:right w:w="90" w:type="dxa"/>
            </w:tcMar>
          </w:tcPr>
          <w:p w14:paraId="20E5A133" w14:textId="77777777" w:rsidR="00927B49" w:rsidRDefault="00927B49" w:rsidP="00244D12">
            <w:r>
              <w:rPr>
                <w:sz w:val="17"/>
                <w:szCs w:val="17"/>
              </w:rPr>
              <w:t>Successful transfer between owned accounts</w:t>
            </w:r>
          </w:p>
        </w:tc>
        <w:tc>
          <w:tcPr>
            <w:tcW w:w="3140" w:type="dxa"/>
            <w:tcMar>
              <w:top w:w="70" w:type="dxa"/>
              <w:left w:w="90" w:type="dxa"/>
              <w:bottom w:w="70" w:type="dxa"/>
              <w:right w:w="90" w:type="dxa"/>
            </w:tcMar>
          </w:tcPr>
          <w:p w14:paraId="2465F440" w14:textId="77777777" w:rsidR="00927B49" w:rsidRDefault="00927B49" w:rsidP="00244D12">
            <w:r>
              <w:rPr>
                <w:sz w:val="17"/>
                <w:szCs w:val="17"/>
              </w:rPr>
              <w:t>TD-TRN-001</w:t>
            </w:r>
          </w:p>
        </w:tc>
        <w:tc>
          <w:tcPr>
            <w:tcW w:w="1740" w:type="dxa"/>
            <w:tcMar>
              <w:top w:w="70" w:type="dxa"/>
              <w:left w:w="90" w:type="dxa"/>
              <w:bottom w:w="70" w:type="dxa"/>
              <w:right w:w="90" w:type="dxa"/>
            </w:tcMar>
          </w:tcPr>
          <w:p w14:paraId="7658031A" w14:textId="77777777" w:rsidR="00927B49" w:rsidRDefault="00927B49" w:rsidP="00244D12">
            <w:r>
              <w:rPr>
                <w:sz w:val="17"/>
                <w:szCs w:val="17"/>
              </w:rPr>
              <w:t>Positive</w:t>
            </w:r>
          </w:p>
        </w:tc>
      </w:tr>
      <w:tr w:rsidR="00927B49" w14:paraId="3E505129" w14:textId="77777777" w:rsidTr="00244D12">
        <w:tc>
          <w:tcPr>
            <w:tcW w:w="1000" w:type="dxa"/>
            <w:tcMar>
              <w:top w:w="70" w:type="dxa"/>
              <w:left w:w="90" w:type="dxa"/>
              <w:bottom w:w="70" w:type="dxa"/>
              <w:right w:w="90" w:type="dxa"/>
            </w:tcMar>
          </w:tcPr>
          <w:p w14:paraId="15B4D153" w14:textId="77777777" w:rsidR="00927B49" w:rsidRDefault="00927B49" w:rsidP="00244D12">
            <w:r>
              <w:rPr>
                <w:sz w:val="17"/>
                <w:szCs w:val="17"/>
              </w:rPr>
              <w:t>TC-025</w:t>
            </w:r>
          </w:p>
        </w:tc>
        <w:tc>
          <w:tcPr>
            <w:tcW w:w="3200" w:type="dxa"/>
            <w:tcMar>
              <w:top w:w="70" w:type="dxa"/>
              <w:left w:w="90" w:type="dxa"/>
              <w:bottom w:w="70" w:type="dxa"/>
              <w:right w:w="90" w:type="dxa"/>
            </w:tcMar>
          </w:tcPr>
          <w:p w14:paraId="54CF2C20" w14:textId="77777777" w:rsidR="00927B49" w:rsidRDefault="00927B49" w:rsidP="00244D12">
            <w:r>
              <w:rPr>
                <w:sz w:val="17"/>
                <w:szCs w:val="17"/>
              </w:rPr>
              <w:t>Transfer amount exceeding source balance</w:t>
            </w:r>
          </w:p>
        </w:tc>
        <w:tc>
          <w:tcPr>
            <w:tcW w:w="3140" w:type="dxa"/>
            <w:tcMar>
              <w:top w:w="70" w:type="dxa"/>
              <w:left w:w="90" w:type="dxa"/>
              <w:bottom w:w="70" w:type="dxa"/>
              <w:right w:w="90" w:type="dxa"/>
            </w:tcMar>
          </w:tcPr>
          <w:p w14:paraId="2ADCB2B3" w14:textId="77777777" w:rsidR="00927B49" w:rsidRDefault="00927B49" w:rsidP="00244D12">
            <w:r>
              <w:rPr>
                <w:sz w:val="17"/>
                <w:szCs w:val="17"/>
              </w:rPr>
              <w:t>TD-TRN-006</w:t>
            </w:r>
          </w:p>
        </w:tc>
        <w:tc>
          <w:tcPr>
            <w:tcW w:w="1740" w:type="dxa"/>
            <w:tcMar>
              <w:top w:w="70" w:type="dxa"/>
              <w:left w:w="90" w:type="dxa"/>
              <w:bottom w:w="70" w:type="dxa"/>
              <w:right w:w="90" w:type="dxa"/>
            </w:tcMar>
          </w:tcPr>
          <w:p w14:paraId="6FC04628" w14:textId="77777777" w:rsidR="00927B49" w:rsidRDefault="00927B49" w:rsidP="00244D12">
            <w:r>
              <w:rPr>
                <w:sz w:val="17"/>
                <w:szCs w:val="17"/>
              </w:rPr>
              <w:t>Negative</w:t>
            </w:r>
          </w:p>
        </w:tc>
      </w:tr>
      <w:tr w:rsidR="00927B49" w14:paraId="351358DB" w14:textId="77777777" w:rsidTr="00244D12">
        <w:tc>
          <w:tcPr>
            <w:tcW w:w="1000" w:type="dxa"/>
            <w:tcMar>
              <w:top w:w="70" w:type="dxa"/>
              <w:left w:w="90" w:type="dxa"/>
              <w:bottom w:w="70" w:type="dxa"/>
              <w:right w:w="90" w:type="dxa"/>
            </w:tcMar>
          </w:tcPr>
          <w:p w14:paraId="2A4669A3" w14:textId="77777777" w:rsidR="00927B49" w:rsidRDefault="00927B49" w:rsidP="00244D12">
            <w:r>
              <w:rPr>
                <w:sz w:val="17"/>
                <w:szCs w:val="17"/>
              </w:rPr>
              <w:t>TC-026</w:t>
            </w:r>
          </w:p>
        </w:tc>
        <w:tc>
          <w:tcPr>
            <w:tcW w:w="3200" w:type="dxa"/>
            <w:tcMar>
              <w:top w:w="70" w:type="dxa"/>
              <w:left w:w="90" w:type="dxa"/>
              <w:bottom w:w="70" w:type="dxa"/>
              <w:right w:w="90" w:type="dxa"/>
            </w:tcMar>
          </w:tcPr>
          <w:p w14:paraId="6A4F6096" w14:textId="77777777" w:rsidR="00927B49" w:rsidRDefault="00927B49" w:rsidP="00244D12">
            <w:r>
              <w:rPr>
                <w:sz w:val="17"/>
                <w:szCs w:val="17"/>
              </w:rPr>
              <w:t>Balances update correctly after transfer</w:t>
            </w:r>
          </w:p>
        </w:tc>
        <w:tc>
          <w:tcPr>
            <w:tcW w:w="3140" w:type="dxa"/>
            <w:tcMar>
              <w:top w:w="70" w:type="dxa"/>
              <w:left w:w="90" w:type="dxa"/>
              <w:bottom w:w="70" w:type="dxa"/>
              <w:right w:w="90" w:type="dxa"/>
            </w:tcMar>
          </w:tcPr>
          <w:p w14:paraId="02395A8C" w14:textId="77777777" w:rsidR="00927B49" w:rsidRDefault="00927B49" w:rsidP="00244D12">
            <w:r>
              <w:rPr>
                <w:sz w:val="17"/>
                <w:szCs w:val="17"/>
              </w:rPr>
              <w:t>TD-TRN-002</w:t>
            </w:r>
          </w:p>
        </w:tc>
        <w:tc>
          <w:tcPr>
            <w:tcW w:w="1740" w:type="dxa"/>
            <w:tcMar>
              <w:top w:w="70" w:type="dxa"/>
              <w:left w:w="90" w:type="dxa"/>
              <w:bottom w:w="70" w:type="dxa"/>
              <w:right w:w="90" w:type="dxa"/>
            </w:tcMar>
          </w:tcPr>
          <w:p w14:paraId="6D537098" w14:textId="77777777" w:rsidR="00927B49" w:rsidRDefault="00927B49" w:rsidP="00244D12">
            <w:r>
              <w:rPr>
                <w:sz w:val="17"/>
                <w:szCs w:val="17"/>
              </w:rPr>
              <w:t>Positive</w:t>
            </w:r>
          </w:p>
        </w:tc>
      </w:tr>
      <w:tr w:rsidR="00927B49" w14:paraId="73647871" w14:textId="77777777" w:rsidTr="00244D12">
        <w:tc>
          <w:tcPr>
            <w:tcW w:w="1000" w:type="dxa"/>
            <w:tcMar>
              <w:top w:w="70" w:type="dxa"/>
              <w:left w:w="90" w:type="dxa"/>
              <w:bottom w:w="70" w:type="dxa"/>
              <w:right w:w="90" w:type="dxa"/>
            </w:tcMar>
          </w:tcPr>
          <w:p w14:paraId="424487AD" w14:textId="77777777" w:rsidR="00927B49" w:rsidRDefault="00927B49" w:rsidP="00244D12">
            <w:r>
              <w:rPr>
                <w:sz w:val="17"/>
                <w:szCs w:val="17"/>
              </w:rPr>
              <w:t>TC-027</w:t>
            </w:r>
          </w:p>
        </w:tc>
        <w:tc>
          <w:tcPr>
            <w:tcW w:w="3200" w:type="dxa"/>
            <w:tcMar>
              <w:top w:w="70" w:type="dxa"/>
              <w:left w:w="90" w:type="dxa"/>
              <w:bottom w:w="70" w:type="dxa"/>
              <w:right w:w="90" w:type="dxa"/>
            </w:tcMar>
          </w:tcPr>
          <w:p w14:paraId="5A15C193" w14:textId="77777777" w:rsidR="00927B49" w:rsidRDefault="00927B49" w:rsidP="00244D12">
            <w:r>
              <w:rPr>
                <w:sz w:val="17"/>
                <w:szCs w:val="17"/>
              </w:rPr>
              <w:t>Transfer of exact available balance</w:t>
            </w:r>
          </w:p>
        </w:tc>
        <w:tc>
          <w:tcPr>
            <w:tcW w:w="3140" w:type="dxa"/>
            <w:tcMar>
              <w:top w:w="70" w:type="dxa"/>
              <w:left w:w="90" w:type="dxa"/>
              <w:bottom w:w="70" w:type="dxa"/>
              <w:right w:w="90" w:type="dxa"/>
            </w:tcMar>
          </w:tcPr>
          <w:p w14:paraId="0FB01A6B" w14:textId="77777777" w:rsidR="00927B49" w:rsidRDefault="00927B49" w:rsidP="00244D12">
            <w:r>
              <w:rPr>
                <w:sz w:val="17"/>
                <w:szCs w:val="17"/>
              </w:rPr>
              <w:t>TD-TRN-011</w:t>
            </w:r>
          </w:p>
        </w:tc>
        <w:tc>
          <w:tcPr>
            <w:tcW w:w="1740" w:type="dxa"/>
            <w:tcMar>
              <w:top w:w="70" w:type="dxa"/>
              <w:left w:w="90" w:type="dxa"/>
              <w:bottom w:w="70" w:type="dxa"/>
              <w:right w:w="90" w:type="dxa"/>
            </w:tcMar>
          </w:tcPr>
          <w:p w14:paraId="71F23191" w14:textId="77777777" w:rsidR="00927B49" w:rsidRDefault="00927B49" w:rsidP="00244D12">
            <w:r>
              <w:rPr>
                <w:sz w:val="17"/>
                <w:szCs w:val="17"/>
              </w:rPr>
              <w:t>Boundary</w:t>
            </w:r>
          </w:p>
        </w:tc>
      </w:tr>
      <w:tr w:rsidR="00927B49" w14:paraId="370EB70B" w14:textId="77777777" w:rsidTr="00244D12">
        <w:tc>
          <w:tcPr>
            <w:tcW w:w="1000" w:type="dxa"/>
            <w:tcMar>
              <w:top w:w="70" w:type="dxa"/>
              <w:left w:w="90" w:type="dxa"/>
              <w:bottom w:w="70" w:type="dxa"/>
              <w:right w:w="90" w:type="dxa"/>
            </w:tcMar>
          </w:tcPr>
          <w:p w14:paraId="706D6F20" w14:textId="77777777" w:rsidR="00927B49" w:rsidRDefault="00927B49" w:rsidP="00244D12">
            <w:r>
              <w:rPr>
                <w:sz w:val="17"/>
                <w:szCs w:val="17"/>
              </w:rPr>
              <w:t>TC-028</w:t>
            </w:r>
          </w:p>
        </w:tc>
        <w:tc>
          <w:tcPr>
            <w:tcW w:w="3200" w:type="dxa"/>
            <w:tcMar>
              <w:top w:w="70" w:type="dxa"/>
              <w:left w:w="90" w:type="dxa"/>
              <w:bottom w:w="70" w:type="dxa"/>
              <w:right w:w="90" w:type="dxa"/>
            </w:tcMar>
          </w:tcPr>
          <w:p w14:paraId="314D0401" w14:textId="77777777" w:rsidR="00927B49" w:rsidRDefault="00927B49" w:rsidP="00244D12">
            <w:r>
              <w:rPr>
                <w:sz w:val="17"/>
                <w:szCs w:val="17"/>
              </w:rPr>
              <w:t>Transfer of $0.01 above available balance</w:t>
            </w:r>
          </w:p>
        </w:tc>
        <w:tc>
          <w:tcPr>
            <w:tcW w:w="3140" w:type="dxa"/>
            <w:tcMar>
              <w:top w:w="70" w:type="dxa"/>
              <w:left w:w="90" w:type="dxa"/>
              <w:bottom w:w="70" w:type="dxa"/>
              <w:right w:w="90" w:type="dxa"/>
            </w:tcMar>
          </w:tcPr>
          <w:p w14:paraId="729F6B0F" w14:textId="77777777" w:rsidR="00927B49" w:rsidRDefault="00927B49" w:rsidP="00244D12">
            <w:r>
              <w:rPr>
                <w:sz w:val="17"/>
                <w:szCs w:val="17"/>
              </w:rPr>
              <w:t>TD-TRN-012</w:t>
            </w:r>
          </w:p>
        </w:tc>
        <w:tc>
          <w:tcPr>
            <w:tcW w:w="1740" w:type="dxa"/>
            <w:tcMar>
              <w:top w:w="70" w:type="dxa"/>
              <w:left w:w="90" w:type="dxa"/>
              <w:bottom w:w="70" w:type="dxa"/>
              <w:right w:w="90" w:type="dxa"/>
            </w:tcMar>
          </w:tcPr>
          <w:p w14:paraId="68DB1057" w14:textId="77777777" w:rsidR="00927B49" w:rsidRDefault="00927B49" w:rsidP="00244D12">
            <w:r>
              <w:rPr>
                <w:sz w:val="17"/>
                <w:szCs w:val="17"/>
              </w:rPr>
              <w:t>Boundary</w:t>
            </w:r>
          </w:p>
        </w:tc>
      </w:tr>
      <w:tr w:rsidR="00927B49" w14:paraId="1E68590E" w14:textId="77777777" w:rsidTr="00244D12">
        <w:tc>
          <w:tcPr>
            <w:tcW w:w="1000" w:type="dxa"/>
            <w:tcMar>
              <w:top w:w="70" w:type="dxa"/>
              <w:left w:w="90" w:type="dxa"/>
              <w:bottom w:w="70" w:type="dxa"/>
              <w:right w:w="90" w:type="dxa"/>
            </w:tcMar>
          </w:tcPr>
          <w:p w14:paraId="4A90E7E1" w14:textId="77777777" w:rsidR="00927B49" w:rsidRDefault="00927B49" w:rsidP="00244D12">
            <w:r>
              <w:rPr>
                <w:sz w:val="17"/>
                <w:szCs w:val="17"/>
              </w:rPr>
              <w:t>TC-029</w:t>
            </w:r>
          </w:p>
        </w:tc>
        <w:tc>
          <w:tcPr>
            <w:tcW w:w="3200" w:type="dxa"/>
            <w:tcMar>
              <w:top w:w="70" w:type="dxa"/>
              <w:left w:w="90" w:type="dxa"/>
              <w:bottom w:w="70" w:type="dxa"/>
              <w:right w:w="90" w:type="dxa"/>
            </w:tcMar>
          </w:tcPr>
          <w:p w14:paraId="341C7622" w14:textId="77777777" w:rsidR="00927B49" w:rsidRDefault="00927B49" w:rsidP="00244D12">
            <w:r>
              <w:rPr>
                <w:sz w:val="17"/>
                <w:szCs w:val="17"/>
              </w:rPr>
              <w:t>Transfer with negative amount</w:t>
            </w:r>
          </w:p>
        </w:tc>
        <w:tc>
          <w:tcPr>
            <w:tcW w:w="3140" w:type="dxa"/>
            <w:tcMar>
              <w:top w:w="70" w:type="dxa"/>
              <w:left w:w="90" w:type="dxa"/>
              <w:bottom w:w="70" w:type="dxa"/>
              <w:right w:w="90" w:type="dxa"/>
            </w:tcMar>
          </w:tcPr>
          <w:p w14:paraId="42ECD68F" w14:textId="77777777" w:rsidR="00927B49" w:rsidRDefault="00927B49" w:rsidP="00244D12">
            <w:r>
              <w:rPr>
                <w:sz w:val="17"/>
                <w:szCs w:val="17"/>
              </w:rPr>
              <w:t>TD-TRN-017</w:t>
            </w:r>
          </w:p>
        </w:tc>
        <w:tc>
          <w:tcPr>
            <w:tcW w:w="1740" w:type="dxa"/>
            <w:tcMar>
              <w:top w:w="70" w:type="dxa"/>
              <w:left w:w="90" w:type="dxa"/>
              <w:bottom w:w="70" w:type="dxa"/>
              <w:right w:w="90" w:type="dxa"/>
            </w:tcMar>
          </w:tcPr>
          <w:p w14:paraId="12F00E7C" w14:textId="77777777" w:rsidR="00927B49" w:rsidRDefault="00927B49" w:rsidP="00244D12">
            <w:r>
              <w:rPr>
                <w:sz w:val="17"/>
                <w:szCs w:val="17"/>
              </w:rPr>
              <w:t>Invalid</w:t>
            </w:r>
          </w:p>
        </w:tc>
      </w:tr>
      <w:tr w:rsidR="00927B49" w14:paraId="4953AAC2" w14:textId="77777777" w:rsidTr="00244D12">
        <w:tc>
          <w:tcPr>
            <w:tcW w:w="1000" w:type="dxa"/>
            <w:tcMar>
              <w:top w:w="70" w:type="dxa"/>
              <w:left w:w="90" w:type="dxa"/>
              <w:bottom w:w="70" w:type="dxa"/>
              <w:right w:w="90" w:type="dxa"/>
            </w:tcMar>
          </w:tcPr>
          <w:p w14:paraId="242D35CB" w14:textId="77777777" w:rsidR="00927B49" w:rsidRDefault="00927B49" w:rsidP="00244D12">
            <w:r>
              <w:rPr>
                <w:sz w:val="17"/>
                <w:szCs w:val="17"/>
              </w:rPr>
              <w:t>TC-030</w:t>
            </w:r>
          </w:p>
        </w:tc>
        <w:tc>
          <w:tcPr>
            <w:tcW w:w="3200" w:type="dxa"/>
            <w:tcMar>
              <w:top w:w="70" w:type="dxa"/>
              <w:left w:w="90" w:type="dxa"/>
              <w:bottom w:w="70" w:type="dxa"/>
              <w:right w:w="90" w:type="dxa"/>
            </w:tcMar>
          </w:tcPr>
          <w:p w14:paraId="75758010" w14:textId="77777777" w:rsidR="00927B49" w:rsidRDefault="00927B49" w:rsidP="00244D12">
            <w:r>
              <w:rPr>
                <w:sz w:val="17"/>
                <w:szCs w:val="17"/>
              </w:rPr>
              <w:t>Transfer with non-numeric amount</w:t>
            </w:r>
          </w:p>
        </w:tc>
        <w:tc>
          <w:tcPr>
            <w:tcW w:w="3140" w:type="dxa"/>
            <w:tcMar>
              <w:top w:w="70" w:type="dxa"/>
              <w:left w:w="90" w:type="dxa"/>
              <w:bottom w:w="70" w:type="dxa"/>
              <w:right w:w="90" w:type="dxa"/>
            </w:tcMar>
          </w:tcPr>
          <w:p w14:paraId="37BEE56B" w14:textId="77777777" w:rsidR="00927B49" w:rsidRDefault="00927B49" w:rsidP="00244D12">
            <w:r>
              <w:rPr>
                <w:sz w:val="17"/>
                <w:szCs w:val="17"/>
              </w:rPr>
              <w:t>TD-TRN-016</w:t>
            </w:r>
          </w:p>
        </w:tc>
        <w:tc>
          <w:tcPr>
            <w:tcW w:w="1740" w:type="dxa"/>
            <w:tcMar>
              <w:top w:w="70" w:type="dxa"/>
              <w:left w:w="90" w:type="dxa"/>
              <w:bottom w:w="70" w:type="dxa"/>
              <w:right w:w="90" w:type="dxa"/>
            </w:tcMar>
          </w:tcPr>
          <w:p w14:paraId="3173FA3C" w14:textId="77777777" w:rsidR="00927B49" w:rsidRDefault="00927B49" w:rsidP="00244D12">
            <w:r>
              <w:rPr>
                <w:sz w:val="17"/>
                <w:szCs w:val="17"/>
              </w:rPr>
              <w:t>Invalid</w:t>
            </w:r>
          </w:p>
        </w:tc>
      </w:tr>
      <w:tr w:rsidR="00927B49" w14:paraId="1E2BA082" w14:textId="77777777" w:rsidTr="00244D12">
        <w:tc>
          <w:tcPr>
            <w:tcW w:w="1000" w:type="dxa"/>
            <w:tcMar>
              <w:top w:w="70" w:type="dxa"/>
              <w:left w:w="90" w:type="dxa"/>
              <w:bottom w:w="70" w:type="dxa"/>
              <w:right w:w="90" w:type="dxa"/>
            </w:tcMar>
          </w:tcPr>
          <w:p w14:paraId="29CAC1F3" w14:textId="77777777" w:rsidR="00927B49" w:rsidRDefault="00927B49" w:rsidP="00244D12">
            <w:r>
              <w:rPr>
                <w:sz w:val="17"/>
                <w:szCs w:val="17"/>
              </w:rPr>
              <w:t>TC-031</w:t>
            </w:r>
          </w:p>
        </w:tc>
        <w:tc>
          <w:tcPr>
            <w:tcW w:w="3200" w:type="dxa"/>
            <w:tcMar>
              <w:top w:w="70" w:type="dxa"/>
              <w:left w:w="90" w:type="dxa"/>
              <w:bottom w:w="70" w:type="dxa"/>
              <w:right w:w="90" w:type="dxa"/>
            </w:tcMar>
          </w:tcPr>
          <w:p w14:paraId="627F4936" w14:textId="77777777" w:rsidR="00927B49" w:rsidRDefault="00927B49" w:rsidP="00244D12">
            <w:r>
              <w:rPr>
                <w:sz w:val="17"/>
                <w:szCs w:val="17"/>
              </w:rPr>
              <w:t>Transfer to the same account</w:t>
            </w:r>
          </w:p>
        </w:tc>
        <w:tc>
          <w:tcPr>
            <w:tcW w:w="3140" w:type="dxa"/>
            <w:tcMar>
              <w:top w:w="70" w:type="dxa"/>
              <w:left w:w="90" w:type="dxa"/>
              <w:bottom w:w="70" w:type="dxa"/>
              <w:right w:w="90" w:type="dxa"/>
            </w:tcMar>
          </w:tcPr>
          <w:p w14:paraId="482896D3" w14:textId="77777777" w:rsidR="00927B49" w:rsidRDefault="00927B49" w:rsidP="00244D12">
            <w:r>
              <w:rPr>
                <w:sz w:val="17"/>
                <w:szCs w:val="17"/>
              </w:rPr>
              <w:t>TD-TRN-007</w:t>
            </w:r>
          </w:p>
        </w:tc>
        <w:tc>
          <w:tcPr>
            <w:tcW w:w="1740" w:type="dxa"/>
            <w:tcMar>
              <w:top w:w="70" w:type="dxa"/>
              <w:left w:w="90" w:type="dxa"/>
              <w:bottom w:w="70" w:type="dxa"/>
              <w:right w:w="90" w:type="dxa"/>
            </w:tcMar>
          </w:tcPr>
          <w:p w14:paraId="582F004E" w14:textId="77777777" w:rsidR="00927B49" w:rsidRDefault="00927B49" w:rsidP="00244D12">
            <w:r>
              <w:rPr>
                <w:sz w:val="17"/>
                <w:szCs w:val="17"/>
              </w:rPr>
              <w:t>Negative</w:t>
            </w:r>
          </w:p>
        </w:tc>
      </w:tr>
      <w:tr w:rsidR="00927B49" w14:paraId="63C3DA3F" w14:textId="77777777" w:rsidTr="00244D12">
        <w:tc>
          <w:tcPr>
            <w:tcW w:w="1000" w:type="dxa"/>
            <w:tcMar>
              <w:top w:w="70" w:type="dxa"/>
              <w:left w:w="90" w:type="dxa"/>
              <w:bottom w:w="70" w:type="dxa"/>
              <w:right w:w="90" w:type="dxa"/>
            </w:tcMar>
          </w:tcPr>
          <w:p w14:paraId="0AB94B7C" w14:textId="77777777" w:rsidR="00927B49" w:rsidRDefault="00927B49" w:rsidP="00244D12">
            <w:r>
              <w:rPr>
                <w:sz w:val="17"/>
                <w:szCs w:val="17"/>
              </w:rPr>
              <w:t>TC-032</w:t>
            </w:r>
          </w:p>
        </w:tc>
        <w:tc>
          <w:tcPr>
            <w:tcW w:w="3200" w:type="dxa"/>
            <w:tcMar>
              <w:top w:w="70" w:type="dxa"/>
              <w:left w:w="90" w:type="dxa"/>
              <w:bottom w:w="70" w:type="dxa"/>
              <w:right w:w="90" w:type="dxa"/>
            </w:tcMar>
          </w:tcPr>
          <w:p w14:paraId="019186A1" w14:textId="77777777" w:rsidR="00927B49" w:rsidRDefault="00927B49" w:rsidP="00244D12">
            <w:r>
              <w:rPr>
                <w:sz w:val="17"/>
                <w:szCs w:val="17"/>
              </w:rPr>
              <w:t>Transfer of $0.00</w:t>
            </w:r>
          </w:p>
        </w:tc>
        <w:tc>
          <w:tcPr>
            <w:tcW w:w="3140" w:type="dxa"/>
            <w:tcMar>
              <w:top w:w="70" w:type="dxa"/>
              <w:left w:w="90" w:type="dxa"/>
              <w:bottom w:w="70" w:type="dxa"/>
              <w:right w:w="90" w:type="dxa"/>
            </w:tcMar>
          </w:tcPr>
          <w:p w14:paraId="46E672E7" w14:textId="77777777" w:rsidR="00927B49" w:rsidRDefault="00927B49" w:rsidP="00244D12">
            <w:r>
              <w:rPr>
                <w:sz w:val="17"/>
                <w:szCs w:val="17"/>
              </w:rPr>
              <w:t>TD-TRN-010</w:t>
            </w:r>
          </w:p>
        </w:tc>
        <w:tc>
          <w:tcPr>
            <w:tcW w:w="1740" w:type="dxa"/>
            <w:tcMar>
              <w:top w:w="70" w:type="dxa"/>
              <w:left w:w="90" w:type="dxa"/>
              <w:bottom w:w="70" w:type="dxa"/>
              <w:right w:w="90" w:type="dxa"/>
            </w:tcMar>
          </w:tcPr>
          <w:p w14:paraId="11D2EC67" w14:textId="77777777" w:rsidR="00927B49" w:rsidRDefault="00927B49" w:rsidP="00244D12">
            <w:r>
              <w:rPr>
                <w:sz w:val="17"/>
                <w:szCs w:val="17"/>
              </w:rPr>
              <w:t>Negative</w:t>
            </w:r>
          </w:p>
        </w:tc>
      </w:tr>
      <w:tr w:rsidR="00927B49" w14:paraId="1B89B0DA" w14:textId="77777777" w:rsidTr="00244D12">
        <w:tc>
          <w:tcPr>
            <w:tcW w:w="1000" w:type="dxa"/>
            <w:tcMar>
              <w:top w:w="70" w:type="dxa"/>
              <w:left w:w="90" w:type="dxa"/>
              <w:bottom w:w="70" w:type="dxa"/>
              <w:right w:w="90" w:type="dxa"/>
            </w:tcMar>
          </w:tcPr>
          <w:p w14:paraId="6B9890E1" w14:textId="77777777" w:rsidR="00927B49" w:rsidRDefault="00927B49" w:rsidP="00244D12">
            <w:r>
              <w:rPr>
                <w:sz w:val="17"/>
                <w:szCs w:val="17"/>
              </w:rPr>
              <w:t>TC-033</w:t>
            </w:r>
          </w:p>
        </w:tc>
        <w:tc>
          <w:tcPr>
            <w:tcW w:w="3200" w:type="dxa"/>
            <w:tcMar>
              <w:top w:w="70" w:type="dxa"/>
              <w:left w:w="90" w:type="dxa"/>
              <w:bottom w:w="70" w:type="dxa"/>
              <w:right w:w="90" w:type="dxa"/>
            </w:tcMar>
          </w:tcPr>
          <w:p w14:paraId="56FAFA74" w14:textId="77777777" w:rsidR="00927B49" w:rsidRDefault="00927B49" w:rsidP="00244D12">
            <w:r>
              <w:rPr>
                <w:sz w:val="17"/>
                <w:szCs w:val="17"/>
              </w:rPr>
              <w:t>Rapid consecutive transfers</w:t>
            </w:r>
          </w:p>
        </w:tc>
        <w:tc>
          <w:tcPr>
            <w:tcW w:w="3140" w:type="dxa"/>
            <w:tcMar>
              <w:top w:w="70" w:type="dxa"/>
              <w:left w:w="90" w:type="dxa"/>
              <w:bottom w:w="70" w:type="dxa"/>
              <w:right w:w="90" w:type="dxa"/>
            </w:tcMar>
          </w:tcPr>
          <w:p w14:paraId="75671193" w14:textId="77777777" w:rsidR="00927B49" w:rsidRDefault="00927B49" w:rsidP="00244D12">
            <w:r>
              <w:rPr>
                <w:sz w:val="17"/>
                <w:szCs w:val="17"/>
              </w:rPr>
              <w:t>TD-TRN-001, TD-TRN-003</w:t>
            </w:r>
          </w:p>
        </w:tc>
        <w:tc>
          <w:tcPr>
            <w:tcW w:w="1740" w:type="dxa"/>
            <w:tcMar>
              <w:top w:w="70" w:type="dxa"/>
              <w:left w:w="90" w:type="dxa"/>
              <w:bottom w:w="70" w:type="dxa"/>
              <w:right w:w="90" w:type="dxa"/>
            </w:tcMar>
          </w:tcPr>
          <w:p w14:paraId="0E1A21A7" w14:textId="77777777" w:rsidR="00927B49" w:rsidRDefault="00927B49" w:rsidP="00244D12">
            <w:r>
              <w:rPr>
                <w:sz w:val="17"/>
                <w:szCs w:val="17"/>
              </w:rPr>
              <w:t>Positive</w:t>
            </w:r>
          </w:p>
        </w:tc>
      </w:tr>
      <w:tr w:rsidR="00927B49" w14:paraId="1CF1BA1F" w14:textId="77777777" w:rsidTr="00244D12">
        <w:tc>
          <w:tcPr>
            <w:tcW w:w="1000" w:type="dxa"/>
            <w:tcMar>
              <w:top w:w="70" w:type="dxa"/>
              <w:left w:w="90" w:type="dxa"/>
              <w:bottom w:w="70" w:type="dxa"/>
              <w:right w:w="90" w:type="dxa"/>
            </w:tcMar>
          </w:tcPr>
          <w:p w14:paraId="0C5262FB" w14:textId="77777777" w:rsidR="00927B49" w:rsidRDefault="00927B49" w:rsidP="00244D12">
            <w:r>
              <w:rPr>
                <w:sz w:val="17"/>
                <w:szCs w:val="17"/>
              </w:rPr>
              <w:t>TC-034</w:t>
            </w:r>
          </w:p>
        </w:tc>
        <w:tc>
          <w:tcPr>
            <w:tcW w:w="3200" w:type="dxa"/>
            <w:tcMar>
              <w:top w:w="70" w:type="dxa"/>
              <w:left w:w="90" w:type="dxa"/>
              <w:bottom w:w="70" w:type="dxa"/>
              <w:right w:w="90" w:type="dxa"/>
            </w:tcMar>
          </w:tcPr>
          <w:p w14:paraId="4FABEB1C" w14:textId="77777777" w:rsidR="00927B49" w:rsidRDefault="00927B49" w:rsidP="00244D12">
            <w:r>
              <w:rPr>
                <w:sz w:val="17"/>
                <w:szCs w:val="17"/>
              </w:rPr>
              <w:t>Successful bill payment to a new payee</w:t>
            </w:r>
          </w:p>
        </w:tc>
        <w:tc>
          <w:tcPr>
            <w:tcW w:w="3140" w:type="dxa"/>
            <w:tcMar>
              <w:top w:w="70" w:type="dxa"/>
              <w:left w:w="90" w:type="dxa"/>
              <w:bottom w:w="70" w:type="dxa"/>
              <w:right w:w="90" w:type="dxa"/>
            </w:tcMar>
          </w:tcPr>
          <w:p w14:paraId="1167664B" w14:textId="77777777" w:rsidR="00927B49" w:rsidRDefault="00927B49" w:rsidP="00244D12">
            <w:r>
              <w:rPr>
                <w:sz w:val="17"/>
                <w:szCs w:val="17"/>
              </w:rPr>
              <w:t>TD-BIL-001</w:t>
            </w:r>
          </w:p>
        </w:tc>
        <w:tc>
          <w:tcPr>
            <w:tcW w:w="1740" w:type="dxa"/>
            <w:tcMar>
              <w:top w:w="70" w:type="dxa"/>
              <w:left w:w="90" w:type="dxa"/>
              <w:bottom w:w="70" w:type="dxa"/>
              <w:right w:w="90" w:type="dxa"/>
            </w:tcMar>
          </w:tcPr>
          <w:p w14:paraId="46CC0BE9" w14:textId="77777777" w:rsidR="00927B49" w:rsidRDefault="00927B49" w:rsidP="00244D12">
            <w:r>
              <w:rPr>
                <w:sz w:val="17"/>
                <w:szCs w:val="17"/>
              </w:rPr>
              <w:t>Positive</w:t>
            </w:r>
          </w:p>
        </w:tc>
      </w:tr>
      <w:tr w:rsidR="00927B49" w14:paraId="36D3DF74" w14:textId="77777777" w:rsidTr="00244D12">
        <w:tc>
          <w:tcPr>
            <w:tcW w:w="1000" w:type="dxa"/>
            <w:tcMar>
              <w:top w:w="70" w:type="dxa"/>
              <w:left w:w="90" w:type="dxa"/>
              <w:bottom w:w="70" w:type="dxa"/>
              <w:right w:w="90" w:type="dxa"/>
            </w:tcMar>
          </w:tcPr>
          <w:p w14:paraId="007DEDE3" w14:textId="77777777" w:rsidR="00927B49" w:rsidRDefault="00927B49" w:rsidP="00244D12">
            <w:r>
              <w:rPr>
                <w:sz w:val="17"/>
                <w:szCs w:val="17"/>
              </w:rPr>
              <w:t>TC-035</w:t>
            </w:r>
          </w:p>
        </w:tc>
        <w:tc>
          <w:tcPr>
            <w:tcW w:w="3200" w:type="dxa"/>
            <w:tcMar>
              <w:top w:w="70" w:type="dxa"/>
              <w:left w:w="90" w:type="dxa"/>
              <w:bottom w:w="70" w:type="dxa"/>
              <w:right w:w="90" w:type="dxa"/>
            </w:tcMar>
          </w:tcPr>
          <w:p w14:paraId="7A1BE0E6" w14:textId="77777777" w:rsidR="00927B49" w:rsidRDefault="00927B49" w:rsidP="00244D12">
            <w:r>
              <w:rPr>
                <w:sz w:val="17"/>
                <w:szCs w:val="17"/>
              </w:rPr>
              <w:t>Bill payment with insufficient balance</w:t>
            </w:r>
          </w:p>
        </w:tc>
        <w:tc>
          <w:tcPr>
            <w:tcW w:w="3140" w:type="dxa"/>
            <w:tcMar>
              <w:top w:w="70" w:type="dxa"/>
              <w:left w:w="90" w:type="dxa"/>
              <w:bottom w:w="70" w:type="dxa"/>
              <w:right w:w="90" w:type="dxa"/>
            </w:tcMar>
          </w:tcPr>
          <w:p w14:paraId="1A8FC3AE" w14:textId="77777777" w:rsidR="00927B49" w:rsidRDefault="00927B49" w:rsidP="00244D12">
            <w:r>
              <w:rPr>
                <w:sz w:val="17"/>
                <w:szCs w:val="17"/>
              </w:rPr>
              <w:t>TD-BIL-006</w:t>
            </w:r>
          </w:p>
        </w:tc>
        <w:tc>
          <w:tcPr>
            <w:tcW w:w="1740" w:type="dxa"/>
            <w:tcMar>
              <w:top w:w="70" w:type="dxa"/>
              <w:left w:w="90" w:type="dxa"/>
              <w:bottom w:w="70" w:type="dxa"/>
              <w:right w:w="90" w:type="dxa"/>
            </w:tcMar>
          </w:tcPr>
          <w:p w14:paraId="1852AD6D" w14:textId="77777777" w:rsidR="00927B49" w:rsidRDefault="00927B49" w:rsidP="00244D12">
            <w:r>
              <w:rPr>
                <w:sz w:val="17"/>
                <w:szCs w:val="17"/>
              </w:rPr>
              <w:t>Negative</w:t>
            </w:r>
          </w:p>
        </w:tc>
      </w:tr>
      <w:tr w:rsidR="00927B49" w14:paraId="2C05E2A7" w14:textId="77777777" w:rsidTr="00244D12">
        <w:tc>
          <w:tcPr>
            <w:tcW w:w="1000" w:type="dxa"/>
            <w:tcMar>
              <w:top w:w="70" w:type="dxa"/>
              <w:left w:w="90" w:type="dxa"/>
              <w:bottom w:w="70" w:type="dxa"/>
              <w:right w:w="90" w:type="dxa"/>
            </w:tcMar>
          </w:tcPr>
          <w:p w14:paraId="79302919" w14:textId="77777777" w:rsidR="00927B49" w:rsidRDefault="00927B49" w:rsidP="00244D12">
            <w:r>
              <w:rPr>
                <w:sz w:val="17"/>
                <w:szCs w:val="17"/>
              </w:rPr>
              <w:t>TC-036</w:t>
            </w:r>
          </w:p>
        </w:tc>
        <w:tc>
          <w:tcPr>
            <w:tcW w:w="3200" w:type="dxa"/>
            <w:tcMar>
              <w:top w:w="70" w:type="dxa"/>
              <w:left w:w="90" w:type="dxa"/>
              <w:bottom w:w="70" w:type="dxa"/>
              <w:right w:w="90" w:type="dxa"/>
            </w:tcMar>
          </w:tcPr>
          <w:p w14:paraId="47A59A9E" w14:textId="77777777" w:rsidR="00927B49" w:rsidRDefault="00927B49" w:rsidP="00244D12">
            <w:r>
              <w:rPr>
                <w:sz w:val="17"/>
                <w:szCs w:val="17"/>
              </w:rPr>
              <w:t>Bill payment with blank payee name</w:t>
            </w:r>
          </w:p>
        </w:tc>
        <w:tc>
          <w:tcPr>
            <w:tcW w:w="3140" w:type="dxa"/>
            <w:tcMar>
              <w:top w:w="70" w:type="dxa"/>
              <w:left w:w="90" w:type="dxa"/>
              <w:bottom w:w="70" w:type="dxa"/>
              <w:right w:w="90" w:type="dxa"/>
            </w:tcMar>
          </w:tcPr>
          <w:p w14:paraId="37298706" w14:textId="77777777" w:rsidR="00927B49" w:rsidRDefault="00927B49" w:rsidP="00244D12">
            <w:r>
              <w:rPr>
                <w:sz w:val="17"/>
                <w:szCs w:val="17"/>
              </w:rPr>
              <w:t>TD-BIL-007</w:t>
            </w:r>
          </w:p>
        </w:tc>
        <w:tc>
          <w:tcPr>
            <w:tcW w:w="1740" w:type="dxa"/>
            <w:tcMar>
              <w:top w:w="70" w:type="dxa"/>
              <w:left w:w="90" w:type="dxa"/>
              <w:bottom w:w="70" w:type="dxa"/>
              <w:right w:w="90" w:type="dxa"/>
            </w:tcMar>
          </w:tcPr>
          <w:p w14:paraId="4F2DD309" w14:textId="77777777" w:rsidR="00927B49" w:rsidRDefault="00927B49" w:rsidP="00244D12">
            <w:r>
              <w:rPr>
                <w:sz w:val="17"/>
                <w:szCs w:val="17"/>
              </w:rPr>
              <w:t>Negative</w:t>
            </w:r>
          </w:p>
        </w:tc>
      </w:tr>
      <w:tr w:rsidR="00927B49" w14:paraId="71CBA626" w14:textId="77777777" w:rsidTr="00244D12">
        <w:tc>
          <w:tcPr>
            <w:tcW w:w="1000" w:type="dxa"/>
            <w:tcMar>
              <w:top w:w="70" w:type="dxa"/>
              <w:left w:w="90" w:type="dxa"/>
              <w:bottom w:w="70" w:type="dxa"/>
              <w:right w:w="90" w:type="dxa"/>
            </w:tcMar>
          </w:tcPr>
          <w:p w14:paraId="78D4E719" w14:textId="77777777" w:rsidR="00927B49" w:rsidRDefault="00927B49" w:rsidP="00244D12">
            <w:r>
              <w:rPr>
                <w:sz w:val="17"/>
                <w:szCs w:val="17"/>
              </w:rPr>
              <w:t>TC-037</w:t>
            </w:r>
          </w:p>
        </w:tc>
        <w:tc>
          <w:tcPr>
            <w:tcW w:w="3200" w:type="dxa"/>
            <w:tcMar>
              <w:top w:w="70" w:type="dxa"/>
              <w:left w:w="90" w:type="dxa"/>
              <w:bottom w:w="70" w:type="dxa"/>
              <w:right w:w="90" w:type="dxa"/>
            </w:tcMar>
          </w:tcPr>
          <w:p w14:paraId="1AB2A065" w14:textId="77777777" w:rsidR="00927B49" w:rsidRDefault="00927B49" w:rsidP="00244D12">
            <w:r>
              <w:rPr>
                <w:sz w:val="17"/>
                <w:szCs w:val="17"/>
              </w:rPr>
              <w:t>Bill payment with blank payee address</w:t>
            </w:r>
          </w:p>
        </w:tc>
        <w:tc>
          <w:tcPr>
            <w:tcW w:w="3140" w:type="dxa"/>
            <w:tcMar>
              <w:top w:w="70" w:type="dxa"/>
              <w:left w:w="90" w:type="dxa"/>
              <w:bottom w:w="70" w:type="dxa"/>
              <w:right w:w="90" w:type="dxa"/>
            </w:tcMar>
          </w:tcPr>
          <w:p w14:paraId="51C01556" w14:textId="77777777" w:rsidR="00927B49" w:rsidRDefault="00927B49" w:rsidP="00244D12">
            <w:r>
              <w:rPr>
                <w:sz w:val="17"/>
                <w:szCs w:val="17"/>
              </w:rPr>
              <w:t>TD-BIL-008</w:t>
            </w:r>
          </w:p>
        </w:tc>
        <w:tc>
          <w:tcPr>
            <w:tcW w:w="1740" w:type="dxa"/>
            <w:tcMar>
              <w:top w:w="70" w:type="dxa"/>
              <w:left w:w="90" w:type="dxa"/>
              <w:bottom w:w="70" w:type="dxa"/>
              <w:right w:w="90" w:type="dxa"/>
            </w:tcMar>
          </w:tcPr>
          <w:p w14:paraId="50FF6B7E" w14:textId="77777777" w:rsidR="00927B49" w:rsidRDefault="00927B49" w:rsidP="00244D12">
            <w:r>
              <w:rPr>
                <w:sz w:val="17"/>
                <w:szCs w:val="17"/>
              </w:rPr>
              <w:t>Negative</w:t>
            </w:r>
          </w:p>
        </w:tc>
      </w:tr>
      <w:tr w:rsidR="00927B49" w14:paraId="3D9FA3F2" w14:textId="77777777" w:rsidTr="00244D12">
        <w:tc>
          <w:tcPr>
            <w:tcW w:w="1000" w:type="dxa"/>
            <w:tcMar>
              <w:top w:w="70" w:type="dxa"/>
              <w:left w:w="90" w:type="dxa"/>
              <w:bottom w:w="70" w:type="dxa"/>
              <w:right w:w="90" w:type="dxa"/>
            </w:tcMar>
          </w:tcPr>
          <w:p w14:paraId="2CB1F6CB" w14:textId="77777777" w:rsidR="00927B49" w:rsidRDefault="00927B49" w:rsidP="00244D12">
            <w:r>
              <w:rPr>
                <w:sz w:val="17"/>
                <w:szCs w:val="17"/>
              </w:rPr>
              <w:t>TC-038</w:t>
            </w:r>
          </w:p>
        </w:tc>
        <w:tc>
          <w:tcPr>
            <w:tcW w:w="3200" w:type="dxa"/>
            <w:tcMar>
              <w:top w:w="70" w:type="dxa"/>
              <w:left w:w="90" w:type="dxa"/>
              <w:bottom w:w="70" w:type="dxa"/>
              <w:right w:w="90" w:type="dxa"/>
            </w:tcMar>
          </w:tcPr>
          <w:p w14:paraId="42558E4E" w14:textId="77777777" w:rsidR="00927B49" w:rsidRDefault="00927B49" w:rsidP="00244D12">
            <w:r>
              <w:rPr>
                <w:sz w:val="17"/>
                <w:szCs w:val="17"/>
              </w:rPr>
              <w:t>Paying account balance decreases correctly</w:t>
            </w:r>
          </w:p>
        </w:tc>
        <w:tc>
          <w:tcPr>
            <w:tcW w:w="3140" w:type="dxa"/>
            <w:tcMar>
              <w:top w:w="70" w:type="dxa"/>
              <w:left w:w="90" w:type="dxa"/>
              <w:bottom w:w="70" w:type="dxa"/>
              <w:right w:w="90" w:type="dxa"/>
            </w:tcMar>
          </w:tcPr>
          <w:p w14:paraId="674127E4" w14:textId="77777777" w:rsidR="00927B49" w:rsidRDefault="00927B49" w:rsidP="00244D12">
            <w:r>
              <w:rPr>
                <w:sz w:val="17"/>
                <w:szCs w:val="17"/>
              </w:rPr>
              <w:t>TD-BIL-002</w:t>
            </w:r>
          </w:p>
        </w:tc>
        <w:tc>
          <w:tcPr>
            <w:tcW w:w="1740" w:type="dxa"/>
            <w:tcMar>
              <w:top w:w="70" w:type="dxa"/>
              <w:left w:w="90" w:type="dxa"/>
              <w:bottom w:w="70" w:type="dxa"/>
              <w:right w:w="90" w:type="dxa"/>
            </w:tcMar>
          </w:tcPr>
          <w:p w14:paraId="49A442B3" w14:textId="77777777" w:rsidR="00927B49" w:rsidRDefault="00927B49" w:rsidP="00244D12">
            <w:r>
              <w:rPr>
                <w:sz w:val="17"/>
                <w:szCs w:val="17"/>
              </w:rPr>
              <w:t>Positive</w:t>
            </w:r>
          </w:p>
        </w:tc>
      </w:tr>
      <w:tr w:rsidR="00927B49" w14:paraId="6A04472D" w14:textId="77777777" w:rsidTr="00244D12">
        <w:tc>
          <w:tcPr>
            <w:tcW w:w="1000" w:type="dxa"/>
            <w:tcMar>
              <w:top w:w="70" w:type="dxa"/>
              <w:left w:w="90" w:type="dxa"/>
              <w:bottom w:w="70" w:type="dxa"/>
              <w:right w:w="90" w:type="dxa"/>
            </w:tcMar>
          </w:tcPr>
          <w:p w14:paraId="3061495E" w14:textId="77777777" w:rsidR="00927B49" w:rsidRDefault="00927B49" w:rsidP="00244D12">
            <w:r>
              <w:rPr>
                <w:sz w:val="17"/>
                <w:szCs w:val="17"/>
              </w:rPr>
              <w:t>TC-039</w:t>
            </w:r>
          </w:p>
        </w:tc>
        <w:tc>
          <w:tcPr>
            <w:tcW w:w="3200" w:type="dxa"/>
            <w:tcMar>
              <w:top w:w="70" w:type="dxa"/>
              <w:left w:w="90" w:type="dxa"/>
              <w:bottom w:w="70" w:type="dxa"/>
              <w:right w:w="90" w:type="dxa"/>
            </w:tcMar>
          </w:tcPr>
          <w:p w14:paraId="1F485572" w14:textId="77777777" w:rsidR="00927B49" w:rsidRDefault="00927B49" w:rsidP="00244D12">
            <w:r>
              <w:rPr>
                <w:sz w:val="17"/>
                <w:szCs w:val="17"/>
              </w:rPr>
              <w:t>Bill payment to a previously saved payee</w:t>
            </w:r>
          </w:p>
        </w:tc>
        <w:tc>
          <w:tcPr>
            <w:tcW w:w="3140" w:type="dxa"/>
            <w:tcMar>
              <w:top w:w="70" w:type="dxa"/>
              <w:left w:w="90" w:type="dxa"/>
              <w:bottom w:w="70" w:type="dxa"/>
              <w:right w:w="90" w:type="dxa"/>
            </w:tcMar>
          </w:tcPr>
          <w:p w14:paraId="3502B607" w14:textId="77777777" w:rsidR="00927B49" w:rsidRDefault="00927B49" w:rsidP="00244D12">
            <w:r>
              <w:rPr>
                <w:sz w:val="17"/>
                <w:szCs w:val="17"/>
              </w:rPr>
              <w:t>TD-BIL-003</w:t>
            </w:r>
          </w:p>
        </w:tc>
        <w:tc>
          <w:tcPr>
            <w:tcW w:w="1740" w:type="dxa"/>
            <w:tcMar>
              <w:top w:w="70" w:type="dxa"/>
              <w:left w:w="90" w:type="dxa"/>
              <w:bottom w:w="70" w:type="dxa"/>
              <w:right w:w="90" w:type="dxa"/>
            </w:tcMar>
          </w:tcPr>
          <w:p w14:paraId="440E0C8D" w14:textId="77777777" w:rsidR="00927B49" w:rsidRDefault="00927B49" w:rsidP="00244D12">
            <w:r>
              <w:rPr>
                <w:sz w:val="17"/>
                <w:szCs w:val="17"/>
              </w:rPr>
              <w:t>Positive</w:t>
            </w:r>
          </w:p>
        </w:tc>
      </w:tr>
      <w:tr w:rsidR="00927B49" w14:paraId="7B80E6A6" w14:textId="77777777" w:rsidTr="00244D12">
        <w:tc>
          <w:tcPr>
            <w:tcW w:w="1000" w:type="dxa"/>
            <w:tcMar>
              <w:top w:w="70" w:type="dxa"/>
              <w:left w:w="90" w:type="dxa"/>
              <w:bottom w:w="70" w:type="dxa"/>
              <w:right w:w="90" w:type="dxa"/>
            </w:tcMar>
          </w:tcPr>
          <w:p w14:paraId="412B6DE7" w14:textId="77777777" w:rsidR="00927B49" w:rsidRDefault="00927B49" w:rsidP="00244D12">
            <w:r>
              <w:rPr>
                <w:sz w:val="17"/>
                <w:szCs w:val="17"/>
              </w:rPr>
              <w:t>TC-040</w:t>
            </w:r>
          </w:p>
        </w:tc>
        <w:tc>
          <w:tcPr>
            <w:tcW w:w="3200" w:type="dxa"/>
            <w:tcMar>
              <w:top w:w="70" w:type="dxa"/>
              <w:left w:w="90" w:type="dxa"/>
              <w:bottom w:w="70" w:type="dxa"/>
              <w:right w:w="90" w:type="dxa"/>
            </w:tcMar>
          </w:tcPr>
          <w:p w14:paraId="3A24079E" w14:textId="77777777" w:rsidR="00927B49" w:rsidRDefault="00927B49" w:rsidP="00244D12">
            <w:r>
              <w:rPr>
                <w:sz w:val="17"/>
                <w:szCs w:val="17"/>
              </w:rPr>
              <w:t>Bill payment with non-numeric amount</w:t>
            </w:r>
          </w:p>
        </w:tc>
        <w:tc>
          <w:tcPr>
            <w:tcW w:w="3140" w:type="dxa"/>
            <w:tcMar>
              <w:top w:w="70" w:type="dxa"/>
              <w:left w:w="90" w:type="dxa"/>
              <w:bottom w:w="70" w:type="dxa"/>
              <w:right w:w="90" w:type="dxa"/>
            </w:tcMar>
          </w:tcPr>
          <w:p w14:paraId="134503EE" w14:textId="77777777" w:rsidR="00927B49" w:rsidRDefault="00927B49" w:rsidP="00244D12">
            <w:r>
              <w:rPr>
                <w:sz w:val="17"/>
                <w:szCs w:val="17"/>
              </w:rPr>
              <w:t>TD-BIL-015</w:t>
            </w:r>
          </w:p>
        </w:tc>
        <w:tc>
          <w:tcPr>
            <w:tcW w:w="1740" w:type="dxa"/>
            <w:tcMar>
              <w:top w:w="70" w:type="dxa"/>
              <w:left w:w="90" w:type="dxa"/>
              <w:bottom w:w="70" w:type="dxa"/>
              <w:right w:w="90" w:type="dxa"/>
            </w:tcMar>
          </w:tcPr>
          <w:p w14:paraId="59B47888" w14:textId="77777777" w:rsidR="00927B49" w:rsidRDefault="00927B49" w:rsidP="00244D12">
            <w:r>
              <w:rPr>
                <w:sz w:val="17"/>
                <w:szCs w:val="17"/>
              </w:rPr>
              <w:t>Invalid</w:t>
            </w:r>
          </w:p>
        </w:tc>
      </w:tr>
      <w:tr w:rsidR="00927B49" w14:paraId="2555CB4D" w14:textId="77777777" w:rsidTr="00244D12">
        <w:tc>
          <w:tcPr>
            <w:tcW w:w="1000" w:type="dxa"/>
            <w:tcMar>
              <w:top w:w="70" w:type="dxa"/>
              <w:left w:w="90" w:type="dxa"/>
              <w:bottom w:w="70" w:type="dxa"/>
              <w:right w:w="90" w:type="dxa"/>
            </w:tcMar>
          </w:tcPr>
          <w:p w14:paraId="1B1D6811" w14:textId="77777777" w:rsidR="00927B49" w:rsidRDefault="00927B49" w:rsidP="00244D12">
            <w:r>
              <w:rPr>
                <w:sz w:val="17"/>
                <w:szCs w:val="17"/>
              </w:rPr>
              <w:lastRenderedPageBreak/>
              <w:t>TC-041</w:t>
            </w:r>
          </w:p>
        </w:tc>
        <w:tc>
          <w:tcPr>
            <w:tcW w:w="3200" w:type="dxa"/>
            <w:tcMar>
              <w:top w:w="70" w:type="dxa"/>
              <w:left w:w="90" w:type="dxa"/>
              <w:bottom w:w="70" w:type="dxa"/>
              <w:right w:w="90" w:type="dxa"/>
            </w:tcMar>
          </w:tcPr>
          <w:p w14:paraId="522E0E18" w14:textId="77777777" w:rsidR="00927B49" w:rsidRDefault="00927B49" w:rsidP="00244D12">
            <w:r>
              <w:rPr>
                <w:sz w:val="17"/>
                <w:szCs w:val="17"/>
              </w:rPr>
              <w:t>Bill payment with negative amount</w:t>
            </w:r>
          </w:p>
        </w:tc>
        <w:tc>
          <w:tcPr>
            <w:tcW w:w="3140" w:type="dxa"/>
            <w:tcMar>
              <w:top w:w="70" w:type="dxa"/>
              <w:left w:w="90" w:type="dxa"/>
              <w:bottom w:w="70" w:type="dxa"/>
              <w:right w:w="90" w:type="dxa"/>
            </w:tcMar>
          </w:tcPr>
          <w:p w14:paraId="4BDF9838" w14:textId="77777777" w:rsidR="00927B49" w:rsidRDefault="00927B49" w:rsidP="00244D12">
            <w:r>
              <w:rPr>
                <w:sz w:val="17"/>
                <w:szCs w:val="17"/>
              </w:rPr>
              <w:t>TD-BIL-016</w:t>
            </w:r>
          </w:p>
        </w:tc>
        <w:tc>
          <w:tcPr>
            <w:tcW w:w="1740" w:type="dxa"/>
            <w:tcMar>
              <w:top w:w="70" w:type="dxa"/>
              <w:left w:w="90" w:type="dxa"/>
              <w:bottom w:w="70" w:type="dxa"/>
              <w:right w:w="90" w:type="dxa"/>
            </w:tcMar>
          </w:tcPr>
          <w:p w14:paraId="5BDF6C97" w14:textId="77777777" w:rsidR="00927B49" w:rsidRDefault="00927B49" w:rsidP="00244D12">
            <w:r>
              <w:rPr>
                <w:sz w:val="17"/>
                <w:szCs w:val="17"/>
              </w:rPr>
              <w:t>Invalid</w:t>
            </w:r>
          </w:p>
        </w:tc>
      </w:tr>
      <w:tr w:rsidR="00927B49" w14:paraId="04B6AF38" w14:textId="77777777" w:rsidTr="00244D12">
        <w:tc>
          <w:tcPr>
            <w:tcW w:w="1000" w:type="dxa"/>
            <w:tcMar>
              <w:top w:w="70" w:type="dxa"/>
              <w:left w:w="90" w:type="dxa"/>
              <w:bottom w:w="70" w:type="dxa"/>
              <w:right w:w="90" w:type="dxa"/>
            </w:tcMar>
          </w:tcPr>
          <w:p w14:paraId="676518C5" w14:textId="77777777" w:rsidR="00927B49" w:rsidRDefault="00927B49" w:rsidP="00244D12">
            <w:r>
              <w:rPr>
                <w:sz w:val="17"/>
                <w:szCs w:val="17"/>
              </w:rPr>
              <w:t>TC-042</w:t>
            </w:r>
          </w:p>
        </w:tc>
        <w:tc>
          <w:tcPr>
            <w:tcW w:w="3200" w:type="dxa"/>
            <w:tcMar>
              <w:top w:w="70" w:type="dxa"/>
              <w:left w:w="90" w:type="dxa"/>
              <w:bottom w:w="70" w:type="dxa"/>
              <w:right w:w="90" w:type="dxa"/>
            </w:tcMar>
          </w:tcPr>
          <w:p w14:paraId="2C742891" w14:textId="77777777" w:rsidR="00927B49" w:rsidRDefault="00927B49" w:rsidP="00244D12">
            <w:r>
              <w:rPr>
                <w:sz w:val="17"/>
                <w:szCs w:val="17"/>
              </w:rPr>
              <w:t>Bill payment with invalid payee account number</w:t>
            </w:r>
          </w:p>
        </w:tc>
        <w:tc>
          <w:tcPr>
            <w:tcW w:w="3140" w:type="dxa"/>
            <w:tcMar>
              <w:top w:w="70" w:type="dxa"/>
              <w:left w:w="90" w:type="dxa"/>
              <w:bottom w:w="70" w:type="dxa"/>
              <w:right w:w="90" w:type="dxa"/>
            </w:tcMar>
          </w:tcPr>
          <w:p w14:paraId="7F4504D5" w14:textId="77777777" w:rsidR="00927B49" w:rsidRDefault="00927B49" w:rsidP="00244D12">
            <w:r>
              <w:rPr>
                <w:sz w:val="17"/>
                <w:szCs w:val="17"/>
              </w:rPr>
              <w:t>TD-BIL-017</w:t>
            </w:r>
          </w:p>
        </w:tc>
        <w:tc>
          <w:tcPr>
            <w:tcW w:w="1740" w:type="dxa"/>
            <w:tcMar>
              <w:top w:w="70" w:type="dxa"/>
              <w:left w:w="90" w:type="dxa"/>
              <w:bottom w:w="70" w:type="dxa"/>
              <w:right w:w="90" w:type="dxa"/>
            </w:tcMar>
          </w:tcPr>
          <w:p w14:paraId="15D76E7F" w14:textId="77777777" w:rsidR="00927B49" w:rsidRDefault="00927B49" w:rsidP="00244D12">
            <w:r>
              <w:rPr>
                <w:sz w:val="17"/>
                <w:szCs w:val="17"/>
              </w:rPr>
              <w:t>Invalid</w:t>
            </w:r>
          </w:p>
        </w:tc>
      </w:tr>
      <w:tr w:rsidR="00927B49" w14:paraId="5C21BC3C" w14:textId="77777777" w:rsidTr="00244D12">
        <w:tc>
          <w:tcPr>
            <w:tcW w:w="1000" w:type="dxa"/>
            <w:tcMar>
              <w:top w:w="70" w:type="dxa"/>
              <w:left w:w="90" w:type="dxa"/>
              <w:bottom w:w="70" w:type="dxa"/>
              <w:right w:w="90" w:type="dxa"/>
            </w:tcMar>
          </w:tcPr>
          <w:p w14:paraId="6F6CA9D8" w14:textId="77777777" w:rsidR="00927B49" w:rsidRDefault="00927B49" w:rsidP="00244D12">
            <w:r>
              <w:rPr>
                <w:sz w:val="17"/>
                <w:szCs w:val="17"/>
              </w:rPr>
              <w:t>TC-043</w:t>
            </w:r>
          </w:p>
        </w:tc>
        <w:tc>
          <w:tcPr>
            <w:tcW w:w="3200" w:type="dxa"/>
            <w:tcMar>
              <w:top w:w="70" w:type="dxa"/>
              <w:left w:w="90" w:type="dxa"/>
              <w:bottom w:w="70" w:type="dxa"/>
              <w:right w:w="90" w:type="dxa"/>
            </w:tcMar>
          </w:tcPr>
          <w:p w14:paraId="36BCADA5" w14:textId="77777777" w:rsidR="00927B49" w:rsidRDefault="00927B49" w:rsidP="00244D12">
            <w:r>
              <w:rPr>
                <w:sz w:val="17"/>
                <w:szCs w:val="17"/>
              </w:rPr>
              <w:t>Bill payment of $0.00</w:t>
            </w:r>
          </w:p>
        </w:tc>
        <w:tc>
          <w:tcPr>
            <w:tcW w:w="3140" w:type="dxa"/>
            <w:tcMar>
              <w:top w:w="70" w:type="dxa"/>
              <w:left w:w="90" w:type="dxa"/>
              <w:bottom w:w="70" w:type="dxa"/>
              <w:right w:w="90" w:type="dxa"/>
            </w:tcMar>
          </w:tcPr>
          <w:p w14:paraId="7F5E5540" w14:textId="77777777" w:rsidR="00927B49" w:rsidRDefault="00927B49" w:rsidP="00244D12">
            <w:r>
              <w:rPr>
                <w:sz w:val="17"/>
                <w:szCs w:val="17"/>
              </w:rPr>
              <w:t>TD-BIL-010</w:t>
            </w:r>
          </w:p>
        </w:tc>
        <w:tc>
          <w:tcPr>
            <w:tcW w:w="1740" w:type="dxa"/>
            <w:tcMar>
              <w:top w:w="70" w:type="dxa"/>
              <w:left w:w="90" w:type="dxa"/>
              <w:bottom w:w="70" w:type="dxa"/>
              <w:right w:w="90" w:type="dxa"/>
            </w:tcMar>
          </w:tcPr>
          <w:p w14:paraId="60F96EEF" w14:textId="77777777" w:rsidR="00927B49" w:rsidRDefault="00927B49" w:rsidP="00244D12">
            <w:r>
              <w:rPr>
                <w:sz w:val="17"/>
                <w:szCs w:val="17"/>
              </w:rPr>
              <w:t>Negative</w:t>
            </w:r>
          </w:p>
        </w:tc>
      </w:tr>
      <w:tr w:rsidR="00927B49" w14:paraId="4B06B7F5" w14:textId="77777777" w:rsidTr="00244D12">
        <w:tc>
          <w:tcPr>
            <w:tcW w:w="1000" w:type="dxa"/>
            <w:tcMar>
              <w:top w:w="70" w:type="dxa"/>
              <w:left w:w="90" w:type="dxa"/>
              <w:bottom w:w="70" w:type="dxa"/>
              <w:right w:w="90" w:type="dxa"/>
            </w:tcMar>
          </w:tcPr>
          <w:p w14:paraId="153F3BD7" w14:textId="77777777" w:rsidR="00927B49" w:rsidRDefault="00927B49" w:rsidP="00244D12">
            <w:r>
              <w:rPr>
                <w:sz w:val="17"/>
                <w:szCs w:val="17"/>
              </w:rPr>
              <w:t>TC-044</w:t>
            </w:r>
          </w:p>
        </w:tc>
        <w:tc>
          <w:tcPr>
            <w:tcW w:w="3200" w:type="dxa"/>
            <w:tcMar>
              <w:top w:w="70" w:type="dxa"/>
              <w:left w:w="90" w:type="dxa"/>
              <w:bottom w:w="70" w:type="dxa"/>
              <w:right w:w="90" w:type="dxa"/>
            </w:tcMar>
          </w:tcPr>
          <w:p w14:paraId="35E76C1E" w14:textId="77777777" w:rsidR="00927B49" w:rsidRDefault="00927B49" w:rsidP="00244D12">
            <w:r>
              <w:rPr>
                <w:sz w:val="17"/>
                <w:szCs w:val="17"/>
              </w:rPr>
              <w:t>Loan approved with high down payment ratio</w:t>
            </w:r>
          </w:p>
        </w:tc>
        <w:tc>
          <w:tcPr>
            <w:tcW w:w="3140" w:type="dxa"/>
            <w:tcMar>
              <w:top w:w="70" w:type="dxa"/>
              <w:left w:w="90" w:type="dxa"/>
              <w:bottom w:w="70" w:type="dxa"/>
              <w:right w:w="90" w:type="dxa"/>
            </w:tcMar>
          </w:tcPr>
          <w:p w14:paraId="0A2B798B" w14:textId="77777777" w:rsidR="00927B49" w:rsidRDefault="00927B49" w:rsidP="00244D12">
            <w:r>
              <w:rPr>
                <w:sz w:val="17"/>
                <w:szCs w:val="17"/>
              </w:rPr>
              <w:t>TD-LNS-001</w:t>
            </w:r>
          </w:p>
        </w:tc>
        <w:tc>
          <w:tcPr>
            <w:tcW w:w="1740" w:type="dxa"/>
            <w:tcMar>
              <w:top w:w="70" w:type="dxa"/>
              <w:left w:w="90" w:type="dxa"/>
              <w:bottom w:w="70" w:type="dxa"/>
              <w:right w:w="90" w:type="dxa"/>
            </w:tcMar>
          </w:tcPr>
          <w:p w14:paraId="40E27747" w14:textId="77777777" w:rsidR="00927B49" w:rsidRDefault="00927B49" w:rsidP="00244D12">
            <w:r>
              <w:rPr>
                <w:sz w:val="17"/>
                <w:szCs w:val="17"/>
              </w:rPr>
              <w:t>Positive</w:t>
            </w:r>
          </w:p>
        </w:tc>
      </w:tr>
      <w:tr w:rsidR="00927B49" w14:paraId="56AF80D2" w14:textId="77777777" w:rsidTr="00244D12">
        <w:tc>
          <w:tcPr>
            <w:tcW w:w="1000" w:type="dxa"/>
            <w:tcMar>
              <w:top w:w="70" w:type="dxa"/>
              <w:left w:w="90" w:type="dxa"/>
              <w:bottom w:w="70" w:type="dxa"/>
              <w:right w:w="90" w:type="dxa"/>
            </w:tcMar>
          </w:tcPr>
          <w:p w14:paraId="5BCC11B0" w14:textId="77777777" w:rsidR="00927B49" w:rsidRDefault="00927B49" w:rsidP="00244D12">
            <w:r>
              <w:rPr>
                <w:sz w:val="17"/>
                <w:szCs w:val="17"/>
              </w:rPr>
              <w:t>TC-045</w:t>
            </w:r>
          </w:p>
        </w:tc>
        <w:tc>
          <w:tcPr>
            <w:tcW w:w="3200" w:type="dxa"/>
            <w:tcMar>
              <w:top w:w="70" w:type="dxa"/>
              <w:left w:w="90" w:type="dxa"/>
              <w:bottom w:w="70" w:type="dxa"/>
              <w:right w:w="90" w:type="dxa"/>
            </w:tcMar>
          </w:tcPr>
          <w:p w14:paraId="3ECF650E" w14:textId="77777777" w:rsidR="00927B49" w:rsidRDefault="00927B49" w:rsidP="00244D12">
            <w:r>
              <w:rPr>
                <w:sz w:val="17"/>
                <w:szCs w:val="17"/>
              </w:rPr>
              <w:t>Loan denied with low down payment ratio</w:t>
            </w:r>
          </w:p>
        </w:tc>
        <w:tc>
          <w:tcPr>
            <w:tcW w:w="3140" w:type="dxa"/>
            <w:tcMar>
              <w:top w:w="70" w:type="dxa"/>
              <w:left w:w="90" w:type="dxa"/>
              <w:bottom w:w="70" w:type="dxa"/>
              <w:right w:w="90" w:type="dxa"/>
            </w:tcMar>
          </w:tcPr>
          <w:p w14:paraId="356494F1" w14:textId="77777777" w:rsidR="00927B49" w:rsidRDefault="00927B49" w:rsidP="00244D12">
            <w:r>
              <w:rPr>
                <w:sz w:val="17"/>
                <w:szCs w:val="17"/>
              </w:rPr>
              <w:t>TD-LNS-012</w:t>
            </w:r>
          </w:p>
        </w:tc>
        <w:tc>
          <w:tcPr>
            <w:tcW w:w="1740" w:type="dxa"/>
            <w:tcMar>
              <w:top w:w="70" w:type="dxa"/>
              <w:left w:w="90" w:type="dxa"/>
              <w:bottom w:w="70" w:type="dxa"/>
              <w:right w:w="90" w:type="dxa"/>
            </w:tcMar>
          </w:tcPr>
          <w:p w14:paraId="6EB2A6A2" w14:textId="77777777" w:rsidR="00927B49" w:rsidRDefault="00927B49" w:rsidP="00244D12">
            <w:r>
              <w:rPr>
                <w:sz w:val="17"/>
                <w:szCs w:val="17"/>
              </w:rPr>
              <w:t>Boundary</w:t>
            </w:r>
          </w:p>
        </w:tc>
      </w:tr>
      <w:tr w:rsidR="00927B49" w14:paraId="17A98199" w14:textId="77777777" w:rsidTr="00244D12">
        <w:tc>
          <w:tcPr>
            <w:tcW w:w="1000" w:type="dxa"/>
            <w:tcMar>
              <w:top w:w="70" w:type="dxa"/>
              <w:left w:w="90" w:type="dxa"/>
              <w:bottom w:w="70" w:type="dxa"/>
              <w:right w:w="90" w:type="dxa"/>
            </w:tcMar>
          </w:tcPr>
          <w:p w14:paraId="25EDEEC1" w14:textId="77777777" w:rsidR="00927B49" w:rsidRDefault="00927B49" w:rsidP="00244D12">
            <w:r>
              <w:rPr>
                <w:sz w:val="17"/>
                <w:szCs w:val="17"/>
              </w:rPr>
              <w:t>TC-046</w:t>
            </w:r>
          </w:p>
        </w:tc>
        <w:tc>
          <w:tcPr>
            <w:tcW w:w="3200" w:type="dxa"/>
            <w:tcMar>
              <w:top w:w="70" w:type="dxa"/>
              <w:left w:w="90" w:type="dxa"/>
              <w:bottom w:w="70" w:type="dxa"/>
              <w:right w:w="90" w:type="dxa"/>
            </w:tcMar>
          </w:tcPr>
          <w:p w14:paraId="33ED1C42" w14:textId="77777777" w:rsidR="00927B49" w:rsidRDefault="00927B49" w:rsidP="00244D12">
            <w:r>
              <w:rPr>
                <w:sz w:val="17"/>
                <w:szCs w:val="17"/>
              </w:rPr>
              <w:t>Loan decision returned promptly</w:t>
            </w:r>
          </w:p>
        </w:tc>
        <w:tc>
          <w:tcPr>
            <w:tcW w:w="3140" w:type="dxa"/>
            <w:tcMar>
              <w:top w:w="70" w:type="dxa"/>
              <w:left w:w="90" w:type="dxa"/>
              <w:bottom w:w="70" w:type="dxa"/>
              <w:right w:w="90" w:type="dxa"/>
            </w:tcMar>
          </w:tcPr>
          <w:p w14:paraId="2A61E805" w14:textId="77777777" w:rsidR="00927B49" w:rsidRDefault="00927B49" w:rsidP="00244D12">
            <w:r>
              <w:rPr>
                <w:sz w:val="17"/>
                <w:szCs w:val="17"/>
              </w:rPr>
              <w:t>TD-LNS-003</w:t>
            </w:r>
          </w:p>
        </w:tc>
        <w:tc>
          <w:tcPr>
            <w:tcW w:w="1740" w:type="dxa"/>
            <w:tcMar>
              <w:top w:w="70" w:type="dxa"/>
              <w:left w:w="90" w:type="dxa"/>
              <w:bottom w:w="70" w:type="dxa"/>
              <w:right w:w="90" w:type="dxa"/>
            </w:tcMar>
          </w:tcPr>
          <w:p w14:paraId="090ECBB5" w14:textId="77777777" w:rsidR="00927B49" w:rsidRDefault="00927B49" w:rsidP="00244D12">
            <w:r>
              <w:rPr>
                <w:sz w:val="17"/>
                <w:szCs w:val="17"/>
              </w:rPr>
              <w:t>Positive</w:t>
            </w:r>
          </w:p>
        </w:tc>
      </w:tr>
      <w:tr w:rsidR="00927B49" w14:paraId="6327A465" w14:textId="77777777" w:rsidTr="00244D12">
        <w:tc>
          <w:tcPr>
            <w:tcW w:w="1000" w:type="dxa"/>
            <w:tcMar>
              <w:top w:w="70" w:type="dxa"/>
              <w:left w:w="90" w:type="dxa"/>
              <w:bottom w:w="70" w:type="dxa"/>
              <w:right w:w="90" w:type="dxa"/>
            </w:tcMar>
          </w:tcPr>
          <w:p w14:paraId="5CDD8FD0" w14:textId="77777777" w:rsidR="00927B49" w:rsidRDefault="00927B49" w:rsidP="00244D12">
            <w:r>
              <w:rPr>
                <w:sz w:val="17"/>
                <w:szCs w:val="17"/>
              </w:rPr>
              <w:t>TC-047</w:t>
            </w:r>
          </w:p>
        </w:tc>
        <w:tc>
          <w:tcPr>
            <w:tcW w:w="3200" w:type="dxa"/>
            <w:tcMar>
              <w:top w:w="70" w:type="dxa"/>
              <w:left w:w="90" w:type="dxa"/>
              <w:bottom w:w="70" w:type="dxa"/>
              <w:right w:w="90" w:type="dxa"/>
            </w:tcMar>
          </w:tcPr>
          <w:p w14:paraId="3AE31879" w14:textId="77777777" w:rsidR="00927B49" w:rsidRDefault="00927B49" w:rsidP="00244D12">
            <w:r>
              <w:rPr>
                <w:sz w:val="17"/>
                <w:szCs w:val="17"/>
              </w:rPr>
              <w:t>Loan request with non-numeric amount</w:t>
            </w:r>
          </w:p>
        </w:tc>
        <w:tc>
          <w:tcPr>
            <w:tcW w:w="3140" w:type="dxa"/>
            <w:tcMar>
              <w:top w:w="70" w:type="dxa"/>
              <w:left w:w="90" w:type="dxa"/>
              <w:bottom w:w="70" w:type="dxa"/>
              <w:right w:w="90" w:type="dxa"/>
            </w:tcMar>
          </w:tcPr>
          <w:p w14:paraId="352EA1BD" w14:textId="77777777" w:rsidR="00927B49" w:rsidRDefault="00927B49" w:rsidP="00244D12">
            <w:r>
              <w:rPr>
                <w:sz w:val="17"/>
                <w:szCs w:val="17"/>
              </w:rPr>
              <w:t>TD-LNS-016</w:t>
            </w:r>
          </w:p>
        </w:tc>
        <w:tc>
          <w:tcPr>
            <w:tcW w:w="1740" w:type="dxa"/>
            <w:tcMar>
              <w:top w:w="70" w:type="dxa"/>
              <w:left w:w="90" w:type="dxa"/>
              <w:bottom w:w="70" w:type="dxa"/>
              <w:right w:w="90" w:type="dxa"/>
            </w:tcMar>
          </w:tcPr>
          <w:p w14:paraId="58FFA9F3" w14:textId="77777777" w:rsidR="00927B49" w:rsidRDefault="00927B49" w:rsidP="00244D12">
            <w:r>
              <w:rPr>
                <w:sz w:val="17"/>
                <w:szCs w:val="17"/>
              </w:rPr>
              <w:t>Invalid</w:t>
            </w:r>
          </w:p>
        </w:tc>
      </w:tr>
      <w:tr w:rsidR="00927B49" w14:paraId="0BF18EF9" w14:textId="77777777" w:rsidTr="00244D12">
        <w:tc>
          <w:tcPr>
            <w:tcW w:w="1000" w:type="dxa"/>
            <w:tcMar>
              <w:top w:w="70" w:type="dxa"/>
              <w:left w:w="90" w:type="dxa"/>
              <w:bottom w:w="70" w:type="dxa"/>
              <w:right w:w="90" w:type="dxa"/>
            </w:tcMar>
          </w:tcPr>
          <w:p w14:paraId="02DA9DB9" w14:textId="77777777" w:rsidR="00927B49" w:rsidRDefault="00927B49" w:rsidP="00244D12">
            <w:r>
              <w:rPr>
                <w:sz w:val="17"/>
                <w:szCs w:val="17"/>
              </w:rPr>
              <w:t>TC-048</w:t>
            </w:r>
          </w:p>
        </w:tc>
        <w:tc>
          <w:tcPr>
            <w:tcW w:w="3200" w:type="dxa"/>
            <w:tcMar>
              <w:top w:w="70" w:type="dxa"/>
              <w:left w:w="90" w:type="dxa"/>
              <w:bottom w:w="70" w:type="dxa"/>
              <w:right w:w="90" w:type="dxa"/>
            </w:tcMar>
          </w:tcPr>
          <w:p w14:paraId="17E16C52" w14:textId="77777777" w:rsidR="00927B49" w:rsidRDefault="00927B49" w:rsidP="00244D12">
            <w:r>
              <w:rPr>
                <w:sz w:val="17"/>
                <w:szCs w:val="17"/>
              </w:rPr>
              <w:t>Loan request with down payment exceeding amount</w:t>
            </w:r>
          </w:p>
        </w:tc>
        <w:tc>
          <w:tcPr>
            <w:tcW w:w="3140" w:type="dxa"/>
            <w:tcMar>
              <w:top w:w="70" w:type="dxa"/>
              <w:left w:w="90" w:type="dxa"/>
              <w:bottom w:w="70" w:type="dxa"/>
              <w:right w:w="90" w:type="dxa"/>
            </w:tcMar>
          </w:tcPr>
          <w:p w14:paraId="3E053C6A" w14:textId="77777777" w:rsidR="00927B49" w:rsidRDefault="00927B49" w:rsidP="00244D12">
            <w:r>
              <w:rPr>
                <w:sz w:val="17"/>
                <w:szCs w:val="17"/>
              </w:rPr>
              <w:t>TD-LNS-006</w:t>
            </w:r>
          </w:p>
        </w:tc>
        <w:tc>
          <w:tcPr>
            <w:tcW w:w="1740" w:type="dxa"/>
            <w:tcMar>
              <w:top w:w="70" w:type="dxa"/>
              <w:left w:w="90" w:type="dxa"/>
              <w:bottom w:w="70" w:type="dxa"/>
              <w:right w:w="90" w:type="dxa"/>
            </w:tcMar>
          </w:tcPr>
          <w:p w14:paraId="69EB88F2" w14:textId="77777777" w:rsidR="00927B49" w:rsidRDefault="00927B49" w:rsidP="00244D12">
            <w:r>
              <w:rPr>
                <w:sz w:val="17"/>
                <w:szCs w:val="17"/>
              </w:rPr>
              <w:t>Negative</w:t>
            </w:r>
          </w:p>
        </w:tc>
      </w:tr>
      <w:tr w:rsidR="00927B49" w14:paraId="7D7EAA2B" w14:textId="77777777" w:rsidTr="00244D12">
        <w:tc>
          <w:tcPr>
            <w:tcW w:w="1000" w:type="dxa"/>
            <w:tcMar>
              <w:top w:w="70" w:type="dxa"/>
              <w:left w:w="90" w:type="dxa"/>
              <w:bottom w:w="70" w:type="dxa"/>
              <w:right w:w="90" w:type="dxa"/>
            </w:tcMar>
          </w:tcPr>
          <w:p w14:paraId="4D069EE1" w14:textId="77777777" w:rsidR="00927B49" w:rsidRDefault="00927B49" w:rsidP="00244D12">
            <w:r>
              <w:rPr>
                <w:sz w:val="17"/>
                <w:szCs w:val="17"/>
              </w:rPr>
              <w:t>TC-049</w:t>
            </w:r>
          </w:p>
        </w:tc>
        <w:tc>
          <w:tcPr>
            <w:tcW w:w="3200" w:type="dxa"/>
            <w:tcMar>
              <w:top w:w="70" w:type="dxa"/>
              <w:left w:w="90" w:type="dxa"/>
              <w:bottom w:w="70" w:type="dxa"/>
              <w:right w:w="90" w:type="dxa"/>
            </w:tcMar>
          </w:tcPr>
          <w:p w14:paraId="1209EEF7" w14:textId="77777777" w:rsidR="00927B49" w:rsidRDefault="00927B49" w:rsidP="00244D12">
            <w:r>
              <w:rPr>
                <w:sz w:val="17"/>
                <w:szCs w:val="17"/>
              </w:rPr>
              <w:t>Loan down payment exactly equal to amount</w:t>
            </w:r>
          </w:p>
        </w:tc>
        <w:tc>
          <w:tcPr>
            <w:tcW w:w="3140" w:type="dxa"/>
            <w:tcMar>
              <w:top w:w="70" w:type="dxa"/>
              <w:left w:w="90" w:type="dxa"/>
              <w:bottom w:w="70" w:type="dxa"/>
              <w:right w:w="90" w:type="dxa"/>
            </w:tcMar>
          </w:tcPr>
          <w:p w14:paraId="22212950" w14:textId="77777777" w:rsidR="00927B49" w:rsidRDefault="00927B49" w:rsidP="00244D12">
            <w:r>
              <w:rPr>
                <w:sz w:val="17"/>
                <w:szCs w:val="17"/>
              </w:rPr>
              <w:t>TD-LNS-013</w:t>
            </w:r>
          </w:p>
        </w:tc>
        <w:tc>
          <w:tcPr>
            <w:tcW w:w="1740" w:type="dxa"/>
            <w:tcMar>
              <w:top w:w="70" w:type="dxa"/>
              <w:left w:w="90" w:type="dxa"/>
              <w:bottom w:w="70" w:type="dxa"/>
              <w:right w:w="90" w:type="dxa"/>
            </w:tcMar>
          </w:tcPr>
          <w:p w14:paraId="6D3AA2A6" w14:textId="77777777" w:rsidR="00927B49" w:rsidRDefault="00927B49" w:rsidP="00244D12">
            <w:r>
              <w:rPr>
                <w:sz w:val="17"/>
                <w:szCs w:val="17"/>
              </w:rPr>
              <w:t>Boundary</w:t>
            </w:r>
          </w:p>
        </w:tc>
      </w:tr>
      <w:tr w:rsidR="00927B49" w14:paraId="3420AF37" w14:textId="77777777" w:rsidTr="00244D12">
        <w:tc>
          <w:tcPr>
            <w:tcW w:w="1000" w:type="dxa"/>
            <w:tcMar>
              <w:top w:w="70" w:type="dxa"/>
              <w:left w:w="90" w:type="dxa"/>
              <w:bottom w:w="70" w:type="dxa"/>
              <w:right w:w="90" w:type="dxa"/>
            </w:tcMar>
          </w:tcPr>
          <w:p w14:paraId="7F533B2A" w14:textId="77777777" w:rsidR="00927B49" w:rsidRDefault="00927B49" w:rsidP="00244D12">
            <w:r>
              <w:rPr>
                <w:sz w:val="17"/>
                <w:szCs w:val="17"/>
              </w:rPr>
              <w:t>TC-050</w:t>
            </w:r>
          </w:p>
        </w:tc>
        <w:tc>
          <w:tcPr>
            <w:tcW w:w="3200" w:type="dxa"/>
            <w:tcMar>
              <w:top w:w="70" w:type="dxa"/>
              <w:left w:w="90" w:type="dxa"/>
              <w:bottom w:w="70" w:type="dxa"/>
              <w:right w:w="90" w:type="dxa"/>
            </w:tcMar>
          </w:tcPr>
          <w:p w14:paraId="3711AABA" w14:textId="77777777" w:rsidR="00927B49" w:rsidRDefault="00927B49" w:rsidP="00244D12">
            <w:r>
              <w:rPr>
                <w:sz w:val="17"/>
                <w:szCs w:val="17"/>
              </w:rPr>
              <w:t>Loan request with zero down payment</w:t>
            </w:r>
          </w:p>
        </w:tc>
        <w:tc>
          <w:tcPr>
            <w:tcW w:w="3140" w:type="dxa"/>
            <w:tcMar>
              <w:top w:w="70" w:type="dxa"/>
              <w:left w:w="90" w:type="dxa"/>
              <w:bottom w:w="70" w:type="dxa"/>
              <w:right w:w="90" w:type="dxa"/>
            </w:tcMar>
          </w:tcPr>
          <w:p w14:paraId="3BCF6DC6" w14:textId="77777777" w:rsidR="00927B49" w:rsidRDefault="00927B49" w:rsidP="00244D12">
            <w:r>
              <w:rPr>
                <w:sz w:val="17"/>
                <w:szCs w:val="17"/>
              </w:rPr>
              <w:t>TD-LNS-007</w:t>
            </w:r>
          </w:p>
        </w:tc>
        <w:tc>
          <w:tcPr>
            <w:tcW w:w="1740" w:type="dxa"/>
            <w:tcMar>
              <w:top w:w="70" w:type="dxa"/>
              <w:left w:w="90" w:type="dxa"/>
              <w:bottom w:w="70" w:type="dxa"/>
              <w:right w:w="90" w:type="dxa"/>
            </w:tcMar>
          </w:tcPr>
          <w:p w14:paraId="1FB3145B" w14:textId="77777777" w:rsidR="00927B49" w:rsidRDefault="00927B49" w:rsidP="00244D12">
            <w:r>
              <w:rPr>
                <w:sz w:val="17"/>
                <w:szCs w:val="17"/>
              </w:rPr>
              <w:t>Negative</w:t>
            </w:r>
          </w:p>
        </w:tc>
      </w:tr>
    </w:tbl>
    <w:p w14:paraId="64EEA7BF" w14:textId="77777777" w:rsidR="00927B49" w:rsidRDefault="00927B49" w:rsidP="00927B49">
      <w:pPr>
        <w:spacing w:after="100"/>
      </w:pPr>
    </w:p>
    <w:p w14:paraId="32A63144" w14:textId="77777777" w:rsidR="00927B49" w:rsidRDefault="00927B49" w:rsidP="00927B49">
      <w:pPr>
        <w:pStyle w:val="Heading2"/>
        <w:spacing w:before="240" w:after="120"/>
      </w:pPr>
      <w:r>
        <w:t>9.4.7 Evidence Management Strategy</w:t>
      </w:r>
    </w:p>
    <w:p w14:paraId="2CBCC03E" w14:textId="77777777" w:rsidR="00927B49" w:rsidRDefault="00927B49" w:rsidP="00927B49">
      <w:pPr>
        <w:pStyle w:val="Heading3"/>
        <w:spacing w:after="100"/>
      </w:pPr>
      <w:r>
        <w:t>Screenshot Standards</w:t>
      </w:r>
    </w:p>
    <w:p w14:paraId="6027C963" w14:textId="77777777" w:rsidR="00927B49" w:rsidRDefault="00927B49" w:rsidP="00927B49">
      <w:pPr>
        <w:pStyle w:val="ListParagraph"/>
        <w:numPr>
          <w:ilvl w:val="0"/>
          <w:numId w:val="7"/>
        </w:numPr>
        <w:spacing w:after="60" w:line="240" w:lineRule="auto"/>
      </w:pPr>
      <w:r>
        <w:t>A screenshot is captured for every Failed test case result, showing the actual error/behaviour observed, with the browser address bar visible to confirm the correct environment.</w:t>
      </w:r>
    </w:p>
    <w:p w14:paraId="7165C403" w14:textId="77777777" w:rsidR="00927B49" w:rsidRDefault="00927B49" w:rsidP="00927B49">
      <w:pPr>
        <w:pStyle w:val="ListParagraph"/>
        <w:numPr>
          <w:ilvl w:val="0"/>
          <w:numId w:val="7"/>
        </w:numPr>
        <w:spacing w:after="60" w:line="240" w:lineRule="auto"/>
      </w:pPr>
      <w:r>
        <w:t>A screenshot is captured for every High priority test case regardless of pass/fail, to provide positive evidence of correct behaviour for the most business-critical workflows.</w:t>
      </w:r>
    </w:p>
    <w:p w14:paraId="681D9A41" w14:textId="77777777" w:rsidR="00927B49" w:rsidRDefault="00927B49" w:rsidP="00927B49">
      <w:pPr>
        <w:pStyle w:val="ListParagraph"/>
        <w:numPr>
          <w:ilvl w:val="0"/>
          <w:numId w:val="7"/>
        </w:numPr>
        <w:spacing w:after="60" w:line="240" w:lineRule="auto"/>
      </w:pPr>
      <w:r>
        <w:t>For financial test cases (Transfer Funds, Bill Pay), a before-and-after screenshot pair is captured showing the account balance immediately before and immediately after the action, not just the confirmation message.</w:t>
      </w:r>
    </w:p>
    <w:p w14:paraId="52B3907F" w14:textId="77777777" w:rsidR="00927B49" w:rsidRDefault="00927B49" w:rsidP="00927B49">
      <w:pPr>
        <w:pStyle w:val="ListParagraph"/>
        <w:numPr>
          <w:ilvl w:val="0"/>
          <w:numId w:val="7"/>
        </w:numPr>
        <w:spacing w:after="60" w:line="240" w:lineRule="auto"/>
      </w:pPr>
      <w:r>
        <w:t>Medium and Low priority passing test cases do not require a screenshot by default, to avoid unnecessary evidence-capture overhead; the execution tracker's pass/fail status is sufficient for these.</w:t>
      </w:r>
    </w:p>
    <w:p w14:paraId="4DBB2CA8" w14:textId="77777777" w:rsidR="00927B49" w:rsidRDefault="00927B49" w:rsidP="00927B49">
      <w:pPr>
        <w:pStyle w:val="ListParagraph"/>
        <w:numPr>
          <w:ilvl w:val="0"/>
          <w:numId w:val="7"/>
        </w:numPr>
        <w:spacing w:after="60" w:line="240" w:lineRule="auto"/>
      </w:pPr>
      <w:r>
        <w:t>Every defect raised (Phase 5) requires at least one screenshot showing the actual result, per the client requirement that a defect without evidence will not be accepted.</w:t>
      </w:r>
    </w:p>
    <w:p w14:paraId="20ACFEAD" w14:textId="77777777" w:rsidR="00927B49" w:rsidRDefault="00927B49" w:rsidP="00927B49">
      <w:pPr>
        <w:pStyle w:val="Heading3"/>
        <w:spacing w:after="100"/>
      </w:pPr>
      <w:r>
        <w:t>Naming Conventions</w:t>
      </w:r>
    </w:p>
    <w:p w14:paraId="27B2FDED" w14:textId="77777777" w:rsidR="00927B49" w:rsidRDefault="00927B49" w:rsidP="00927B49">
      <w:pPr>
        <w:spacing w:after="120"/>
      </w:pPr>
      <w:r>
        <w:rPr>
          <w:b/>
          <w:bCs/>
        </w:rPr>
        <w:t>Format: [TC-ID]_[Module]_[PassFail]_[SequenceNumber].png</w:t>
      </w:r>
    </w:p>
    <w:p w14:paraId="18C44717" w14:textId="77777777" w:rsidR="00927B49" w:rsidRDefault="00927B49" w:rsidP="00927B49">
      <w:pPr>
        <w:spacing w:after="120"/>
      </w:pPr>
      <w:r>
        <w:t xml:space="preserve">Example: TC-027_TransferFunds_Pass_01.png for the first screenshot of TC-027, or TC-025_TransferFunds_Fail_01.png and TC-025_TransferFunds_Fail_02.png for a before/after pair on a failed case. </w:t>
      </w:r>
      <w:r>
        <w:lastRenderedPageBreak/>
        <w:t>Defect-specific evidence follows the pattern DEF-[ID]_[Module]_[SequenceNumber].png (e.g., DEF-003_BillPay_01.png), so defect evidence can be located independently of which test case first surfaced it.</w:t>
      </w:r>
    </w:p>
    <w:p w14:paraId="3CE7F69A" w14:textId="77777777" w:rsidR="00927B49" w:rsidRDefault="00927B49" w:rsidP="00927B49">
      <w:pPr>
        <w:pStyle w:val="Heading3"/>
        <w:spacing w:after="100"/>
      </w:pPr>
      <w:r>
        <w:t>Storage Structure</w:t>
      </w:r>
    </w:p>
    <w:p w14:paraId="29EC4318" w14:textId="77777777" w:rsidR="00927B49" w:rsidRDefault="00927B49" w:rsidP="00927B49">
      <w:pPr>
        <w:spacing w:after="120"/>
      </w:pPr>
      <w:r>
        <w:t>Evidence is organized in a folder hierarchy mirroring the module and phase structure used throughout this engagement:</w:t>
      </w:r>
    </w:p>
    <w:p w14:paraId="67D6BEB1" w14:textId="77777777" w:rsidR="00927B49" w:rsidRDefault="00927B49" w:rsidP="00927B49">
      <w:pPr>
        <w:pStyle w:val="ListParagraph"/>
        <w:numPr>
          <w:ilvl w:val="0"/>
          <w:numId w:val="7"/>
        </w:numPr>
        <w:spacing w:after="60" w:line="240" w:lineRule="auto"/>
      </w:pPr>
      <w:r>
        <w:t>/Evidence/Phase3_TestExecution/Registration/</w:t>
      </w:r>
    </w:p>
    <w:p w14:paraId="345E7760" w14:textId="77777777" w:rsidR="00927B49" w:rsidRDefault="00927B49" w:rsidP="00927B49">
      <w:pPr>
        <w:pStyle w:val="ListParagraph"/>
        <w:numPr>
          <w:ilvl w:val="0"/>
          <w:numId w:val="7"/>
        </w:numPr>
        <w:spacing w:after="60" w:line="240" w:lineRule="auto"/>
      </w:pPr>
      <w:r>
        <w:t>/Evidence/Phase3_TestExecution/Login/</w:t>
      </w:r>
    </w:p>
    <w:p w14:paraId="27166702" w14:textId="77777777" w:rsidR="00927B49" w:rsidRDefault="00927B49" w:rsidP="00927B49">
      <w:pPr>
        <w:pStyle w:val="ListParagraph"/>
        <w:numPr>
          <w:ilvl w:val="0"/>
          <w:numId w:val="7"/>
        </w:numPr>
        <w:spacing w:after="60" w:line="240" w:lineRule="auto"/>
      </w:pPr>
      <w:r>
        <w:t>/Evidence/Phase3_TestExecution/OpenNewAccount/</w:t>
      </w:r>
    </w:p>
    <w:p w14:paraId="217A75FF" w14:textId="77777777" w:rsidR="00927B49" w:rsidRDefault="00927B49" w:rsidP="00927B49">
      <w:pPr>
        <w:pStyle w:val="ListParagraph"/>
        <w:numPr>
          <w:ilvl w:val="0"/>
          <w:numId w:val="7"/>
        </w:numPr>
        <w:spacing w:after="60" w:line="240" w:lineRule="auto"/>
      </w:pPr>
      <w:r>
        <w:t>/Evidence/Phase3_TestExecution/TransferFunds/</w:t>
      </w:r>
    </w:p>
    <w:p w14:paraId="720D68F0" w14:textId="77777777" w:rsidR="00927B49" w:rsidRDefault="00927B49" w:rsidP="00927B49">
      <w:pPr>
        <w:pStyle w:val="ListParagraph"/>
        <w:numPr>
          <w:ilvl w:val="0"/>
          <w:numId w:val="7"/>
        </w:numPr>
        <w:spacing w:after="60" w:line="240" w:lineRule="auto"/>
      </w:pPr>
      <w:r>
        <w:t>/Evidence/Phase3_TestExecution/BillPay/</w:t>
      </w:r>
    </w:p>
    <w:p w14:paraId="077FACF6" w14:textId="77777777" w:rsidR="00927B49" w:rsidRDefault="00927B49" w:rsidP="00927B49">
      <w:pPr>
        <w:pStyle w:val="ListParagraph"/>
        <w:numPr>
          <w:ilvl w:val="0"/>
          <w:numId w:val="7"/>
        </w:numPr>
        <w:spacing w:after="60" w:line="240" w:lineRule="auto"/>
      </w:pPr>
      <w:r>
        <w:t>/Evidence/Phase3_TestExecution/RequestLoan/</w:t>
      </w:r>
    </w:p>
    <w:p w14:paraId="481B10E4" w14:textId="77777777" w:rsidR="00927B49" w:rsidRDefault="00927B49" w:rsidP="00927B49">
      <w:pPr>
        <w:pStyle w:val="ListParagraph"/>
        <w:numPr>
          <w:ilvl w:val="0"/>
          <w:numId w:val="7"/>
        </w:numPr>
        <w:spacing w:after="60" w:line="240" w:lineRule="auto"/>
      </w:pPr>
      <w:r>
        <w:t>/Evidence/Phase3_TestExecution/Defects/</w:t>
      </w:r>
    </w:p>
    <w:p w14:paraId="5163C528" w14:textId="77777777" w:rsidR="00927B49" w:rsidRDefault="00927B49" w:rsidP="00927B49">
      <w:pPr>
        <w:pStyle w:val="ListParagraph"/>
        <w:numPr>
          <w:ilvl w:val="0"/>
          <w:numId w:val="7"/>
        </w:numPr>
        <w:spacing w:after="60" w:line="240" w:lineRule="auto"/>
      </w:pPr>
      <w:r>
        <w:t>/Evidence/Phase3_TestExecution/Exploratory/</w:t>
      </w:r>
    </w:p>
    <w:p w14:paraId="7B8F708F" w14:textId="77777777" w:rsidR="00927B49" w:rsidRDefault="00927B49" w:rsidP="00927B49">
      <w:pPr>
        <w:spacing w:after="120"/>
      </w:pPr>
      <w:r>
        <w:t>Each module subfolder contains only the screenshots for that module's test cases, and the dedicated Defects subfolder holds a copy of every defect's evidence file regardless of which module it belongs to, so defect evidence can be found either by module or by defect ID without duplication of effort.</w:t>
      </w:r>
    </w:p>
    <w:p w14:paraId="48DE26C5" w14:textId="77777777" w:rsidR="00927B49" w:rsidRDefault="00927B49" w:rsidP="00927B49">
      <w:pPr>
        <w:spacing w:after="100"/>
      </w:pPr>
    </w:p>
    <w:p w14:paraId="0D82211F" w14:textId="77777777" w:rsidR="00927B49" w:rsidRDefault="00927B49" w:rsidP="00927B49">
      <w:pPr>
        <w:pStyle w:val="Heading2"/>
        <w:spacing w:before="240" w:after="120"/>
      </w:pPr>
      <w:r>
        <w:t>9.4.8 Test Execution Readiness Review</w:t>
      </w:r>
    </w:p>
    <w:p w14:paraId="543D55A9" w14:textId="77777777" w:rsidR="00927B49" w:rsidRDefault="00927B49" w:rsidP="00927B49">
      <w:pPr>
        <w:spacing w:after="120"/>
      </w:pPr>
      <w:r>
        <w:rPr>
          <w:b/>
          <w:bCs/>
        </w:rPr>
        <w:t>Formal Recommendation: CONDITIONAL YES — testing may begin on High priority modules immediately, with three specific items requiring resolution in parallel rather than as a full blocker.</w:t>
      </w:r>
    </w:p>
    <w:p w14:paraId="500C2576" w14:textId="77777777" w:rsidR="00927B49" w:rsidRDefault="00927B49" w:rsidP="00927B49">
      <w:pPr>
        <w:spacing w:after="120"/>
      </w:pPr>
      <w:r>
        <w:t>This is not an unconditional YES, and the evidence supports why:</w:t>
      </w:r>
    </w:p>
    <w:p w14:paraId="7D05FD60" w14:textId="77777777" w:rsidR="00927B49" w:rsidRDefault="00927B49" w:rsidP="00927B49">
      <w:pPr>
        <w:pStyle w:val="Heading3"/>
        <w:spacing w:after="100"/>
      </w:pPr>
      <w:r>
        <w:t>Evidence supporting proceeding now</w:t>
      </w:r>
    </w:p>
    <w:p w14:paraId="69D64016" w14:textId="77777777" w:rsidR="00927B49" w:rsidRDefault="00927B49" w:rsidP="00927B49">
      <w:pPr>
        <w:pStyle w:val="ListParagraph"/>
        <w:numPr>
          <w:ilvl w:val="0"/>
          <w:numId w:val="7"/>
        </w:numPr>
        <w:spacing w:after="60" w:line="240" w:lineRule="auto"/>
      </w:pPr>
      <w:r>
        <w:t>12 of 17 Environment Readiness Checklist items (9.4.2) are Ready, including every item required to begin Login, Transfer Funds, and Bill Pay execution: application accessibility, both required browsers, evidence storage, and the test case execution tracker.</w:t>
      </w:r>
    </w:p>
    <w:p w14:paraId="5B6581B4" w14:textId="77777777" w:rsidR="00927B49" w:rsidRDefault="00927B49" w:rsidP="00927B49">
      <w:pPr>
        <w:pStyle w:val="ListParagraph"/>
        <w:numPr>
          <w:ilvl w:val="0"/>
          <w:numId w:val="7"/>
        </w:numPr>
        <w:spacing w:after="60" w:line="240" w:lineRule="auto"/>
      </w:pPr>
      <w:r>
        <w:t>The primary and secondary test accounts (9.4.3) require only routine self-registration to move from "In Progress" to "Ready," which is a same-day activity with no external dependency.</w:t>
      </w:r>
    </w:p>
    <w:p w14:paraId="602DBDF1" w14:textId="77777777" w:rsidR="00927B49" w:rsidRDefault="00927B49" w:rsidP="00927B49">
      <w:pPr>
        <w:pStyle w:val="ListParagraph"/>
        <w:numPr>
          <w:ilvl w:val="0"/>
          <w:numId w:val="7"/>
        </w:numPr>
        <w:spacing w:after="60" w:line="240" w:lineRule="auto"/>
      </w:pPr>
      <w:r>
        <w:t>100 test data records (9.4.4) are prepared and classified, covering all five required functional areas with positive, negative, boundary, invalid, and special character coverage.</w:t>
      </w:r>
    </w:p>
    <w:p w14:paraId="55DCA170" w14:textId="77777777" w:rsidR="00927B49" w:rsidRDefault="00927B49" w:rsidP="00927B49">
      <w:pPr>
        <w:pStyle w:val="ListParagraph"/>
        <w:numPr>
          <w:ilvl w:val="0"/>
          <w:numId w:val="7"/>
        </w:numPr>
        <w:spacing w:after="60" w:line="240" w:lineRule="auto"/>
      </w:pPr>
      <w:r>
        <w:t>No environment instability or accessibility issue was found during the Environment Assessment (9.4.1) that would block execution from starting.</w:t>
      </w:r>
    </w:p>
    <w:p w14:paraId="0C2A2C31" w14:textId="77777777" w:rsidR="00927B49" w:rsidRDefault="00927B49" w:rsidP="00927B49">
      <w:pPr>
        <w:pStyle w:val="Heading3"/>
        <w:spacing w:after="100"/>
      </w:pPr>
      <w:r>
        <w:t>Evidence supporting the conditional caveat</w:t>
      </w:r>
    </w:p>
    <w:p w14:paraId="48EE19DC" w14:textId="77777777" w:rsidR="00927B49" w:rsidRDefault="00927B49" w:rsidP="00927B49">
      <w:pPr>
        <w:pStyle w:val="ListParagraph"/>
        <w:numPr>
          <w:ilvl w:val="0"/>
          <w:numId w:val="7"/>
        </w:numPr>
        <w:spacing w:after="60" w:line="240" w:lineRule="auto"/>
      </w:pPr>
      <w:r>
        <w:t>Checklist item 9 (defect logging mechanism) and item 14 (formal Test Plan sign-off) remain Not Ready and depend on the client, not on QA effort; these should be escalated today so they resolve within the first 1-2 days of execution rather than blocking day one entirely.</w:t>
      </w:r>
    </w:p>
    <w:p w14:paraId="7162E064" w14:textId="77777777" w:rsidR="00927B49" w:rsidRDefault="00927B49" w:rsidP="00927B49">
      <w:pPr>
        <w:pStyle w:val="ListParagraph"/>
        <w:numPr>
          <w:ilvl w:val="0"/>
          <w:numId w:val="7"/>
        </w:numPr>
        <w:spacing w:after="60" w:line="240" w:lineRule="auto"/>
      </w:pPr>
      <w:r>
        <w:t>Checklist item 13 (Phase 1 requirement gaps) remains open; execution can and will proceed on the documented Phase 1 assumptions, but any test result affected by an unconfirmed rule (e.g., TC-020, TC-031, TC-042, TC-048, TC-045/049 loan boundary) must be reported as an observation pending confirmation, not a definitive pass/fail, until the client responds.</w:t>
      </w:r>
    </w:p>
    <w:p w14:paraId="79474380" w14:textId="77777777" w:rsidR="00927B49" w:rsidRDefault="00927B49" w:rsidP="00927B49">
      <w:pPr>
        <w:pStyle w:val="ListParagraph"/>
        <w:numPr>
          <w:ilvl w:val="0"/>
          <w:numId w:val="7"/>
        </w:numPr>
        <w:spacing w:after="60" w:line="240" w:lineRule="auto"/>
      </w:pPr>
      <w:r>
        <w:lastRenderedPageBreak/>
        <w:t>Open New Account test data was identified as a gap in the Test Data Traceability Matrix (9.4.6); this should be filled before TC-017 – TC-023 are executed, ideally within the first day, so it does not block High priority modules from starting today.</w:t>
      </w:r>
    </w:p>
    <w:p w14:paraId="3DF58A59" w14:textId="77777777" w:rsidR="00927B49" w:rsidRDefault="00927B49" w:rsidP="00927B49">
      <w:pPr>
        <w:spacing w:after="120"/>
      </w:pPr>
      <w:r>
        <w:rPr>
          <w:b/>
          <w:bCs/>
        </w:rPr>
        <w:t>Recommendation in plain terms: begin execution on Login, Transfer Funds, and Bill Pay today, since their readiness evidence is complete. Resolve the defect-logging tool and Test Plan sign-off with the client in parallel over the next 1-2 days. Prepare the missing Open New Account test data before that module's test cases are reached in the execution schedule. This sequencing avoids losing a full day of execution time to administrative items that don't block the highest-risk modules.</w:t>
      </w:r>
    </w:p>
    <w:p w14:paraId="0FC9541F" w14:textId="77777777" w:rsidR="00927B49" w:rsidRDefault="00927B49" w:rsidP="00927B49">
      <w:pPr>
        <w:spacing w:after="100"/>
      </w:pPr>
    </w:p>
    <w:p w14:paraId="39ACF04B" w14:textId="77777777" w:rsidR="00927B49" w:rsidRDefault="00927B49" w:rsidP="00927B49">
      <w:pPr>
        <w:pStyle w:val="Heading2"/>
        <w:spacing w:before="240" w:after="120"/>
      </w:pPr>
      <w:r>
        <w:t>9.4.9 Environment Risk Assessment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300"/>
        <w:gridCol w:w="1100"/>
        <w:gridCol w:w="1100"/>
        <w:gridCol w:w="3540"/>
      </w:tblGrid>
      <w:tr w:rsidR="00927B49" w14:paraId="07670F05" w14:textId="77777777" w:rsidTr="00E7040F">
        <w:trPr>
          <w:tblHeader/>
        </w:trPr>
        <w:tc>
          <w:tcPr>
            <w:tcW w:w="400" w:type="dxa"/>
            <w:shd w:val="clear" w:color="auto" w:fill="ED7D31" w:themeFill="accent2"/>
            <w:tcMar>
              <w:top w:w="70" w:type="dxa"/>
              <w:left w:w="90" w:type="dxa"/>
              <w:bottom w:w="70" w:type="dxa"/>
              <w:right w:w="90" w:type="dxa"/>
            </w:tcMar>
          </w:tcPr>
          <w:p w14:paraId="3A8B4E94" w14:textId="77777777" w:rsidR="00927B49" w:rsidRDefault="00927B49" w:rsidP="00244D12">
            <w:r>
              <w:rPr>
                <w:b/>
                <w:bCs/>
                <w:color w:val="FFFFFF"/>
                <w:sz w:val="17"/>
                <w:szCs w:val="17"/>
              </w:rPr>
              <w:t>#</w:t>
            </w:r>
          </w:p>
        </w:tc>
        <w:tc>
          <w:tcPr>
            <w:tcW w:w="3300" w:type="dxa"/>
            <w:shd w:val="clear" w:color="auto" w:fill="ED7D31" w:themeFill="accent2"/>
            <w:tcMar>
              <w:top w:w="70" w:type="dxa"/>
              <w:left w:w="90" w:type="dxa"/>
              <w:bottom w:w="70" w:type="dxa"/>
              <w:right w:w="90" w:type="dxa"/>
            </w:tcMar>
          </w:tcPr>
          <w:p w14:paraId="0D525BBC" w14:textId="77777777" w:rsidR="00927B49" w:rsidRDefault="00927B49" w:rsidP="00244D12">
            <w:r>
              <w:rPr>
                <w:b/>
                <w:bCs/>
                <w:color w:val="FFFFFF"/>
                <w:sz w:val="17"/>
                <w:szCs w:val="17"/>
              </w:rPr>
              <w:t>Environment Risk</w:t>
            </w:r>
          </w:p>
        </w:tc>
        <w:tc>
          <w:tcPr>
            <w:tcW w:w="1100" w:type="dxa"/>
            <w:shd w:val="clear" w:color="auto" w:fill="ED7D31" w:themeFill="accent2"/>
            <w:tcMar>
              <w:top w:w="70" w:type="dxa"/>
              <w:left w:w="90" w:type="dxa"/>
              <w:bottom w:w="70" w:type="dxa"/>
              <w:right w:w="90" w:type="dxa"/>
            </w:tcMar>
          </w:tcPr>
          <w:p w14:paraId="2B95F837" w14:textId="77777777" w:rsidR="00927B49" w:rsidRDefault="00927B49" w:rsidP="00244D12">
            <w:r>
              <w:rPr>
                <w:b/>
                <w:bCs/>
                <w:color w:val="FFFFFF"/>
                <w:sz w:val="17"/>
                <w:szCs w:val="17"/>
              </w:rPr>
              <w:t>Likelihood</w:t>
            </w:r>
          </w:p>
        </w:tc>
        <w:tc>
          <w:tcPr>
            <w:tcW w:w="1100" w:type="dxa"/>
            <w:shd w:val="clear" w:color="auto" w:fill="ED7D31" w:themeFill="accent2"/>
            <w:tcMar>
              <w:top w:w="70" w:type="dxa"/>
              <w:left w:w="90" w:type="dxa"/>
              <w:bottom w:w="70" w:type="dxa"/>
              <w:right w:w="90" w:type="dxa"/>
            </w:tcMar>
          </w:tcPr>
          <w:p w14:paraId="3360234F" w14:textId="77777777" w:rsidR="00927B49" w:rsidRDefault="00927B49" w:rsidP="00244D12">
            <w:r>
              <w:rPr>
                <w:b/>
                <w:bCs/>
                <w:color w:val="FFFFFF"/>
                <w:sz w:val="17"/>
                <w:szCs w:val="17"/>
              </w:rPr>
              <w:t>Impact</w:t>
            </w:r>
          </w:p>
        </w:tc>
        <w:tc>
          <w:tcPr>
            <w:tcW w:w="3540" w:type="dxa"/>
            <w:shd w:val="clear" w:color="auto" w:fill="ED7D31" w:themeFill="accent2"/>
            <w:tcMar>
              <w:top w:w="70" w:type="dxa"/>
              <w:left w:w="90" w:type="dxa"/>
              <w:bottom w:w="70" w:type="dxa"/>
              <w:right w:w="90" w:type="dxa"/>
            </w:tcMar>
          </w:tcPr>
          <w:p w14:paraId="0A375290" w14:textId="77777777" w:rsidR="00927B49" w:rsidRDefault="00927B49" w:rsidP="00244D12">
            <w:r>
              <w:rPr>
                <w:b/>
                <w:bCs/>
                <w:color w:val="FFFFFF"/>
                <w:sz w:val="17"/>
                <w:szCs w:val="17"/>
              </w:rPr>
              <w:t>Mitigation</w:t>
            </w:r>
          </w:p>
        </w:tc>
      </w:tr>
      <w:tr w:rsidR="00927B49" w14:paraId="0F4A1F43" w14:textId="77777777" w:rsidTr="00244D12">
        <w:tc>
          <w:tcPr>
            <w:tcW w:w="400" w:type="dxa"/>
            <w:tcMar>
              <w:top w:w="70" w:type="dxa"/>
              <w:left w:w="90" w:type="dxa"/>
              <w:bottom w:w="70" w:type="dxa"/>
              <w:right w:w="90" w:type="dxa"/>
            </w:tcMar>
          </w:tcPr>
          <w:p w14:paraId="17B7E8D8" w14:textId="77777777" w:rsidR="00927B49" w:rsidRDefault="00927B49" w:rsidP="00244D12">
            <w:r>
              <w:rPr>
                <w:sz w:val="17"/>
                <w:szCs w:val="17"/>
              </w:rPr>
              <w:t>1</w:t>
            </w:r>
          </w:p>
        </w:tc>
        <w:tc>
          <w:tcPr>
            <w:tcW w:w="3300" w:type="dxa"/>
            <w:tcMar>
              <w:top w:w="70" w:type="dxa"/>
              <w:left w:w="90" w:type="dxa"/>
              <w:bottom w:w="70" w:type="dxa"/>
              <w:right w:w="90" w:type="dxa"/>
            </w:tcMar>
          </w:tcPr>
          <w:p w14:paraId="056C5886" w14:textId="77777777" w:rsidR="00927B49" w:rsidRDefault="00927B49" w:rsidP="00244D12">
            <w:r>
              <w:rPr>
                <w:sz w:val="17"/>
                <w:szCs w:val="17"/>
              </w:rPr>
              <w:t>Shared public demo environment's data is altered or reset by an unrelated user outside this engagement's control</w:t>
            </w:r>
          </w:p>
        </w:tc>
        <w:tc>
          <w:tcPr>
            <w:tcW w:w="1100" w:type="dxa"/>
            <w:tcMar>
              <w:top w:w="70" w:type="dxa"/>
              <w:left w:w="90" w:type="dxa"/>
              <w:bottom w:w="70" w:type="dxa"/>
              <w:right w:w="90" w:type="dxa"/>
            </w:tcMar>
          </w:tcPr>
          <w:p w14:paraId="288CCD0B" w14:textId="77777777" w:rsidR="00927B49" w:rsidRDefault="00927B49" w:rsidP="00244D12">
            <w:r>
              <w:rPr>
                <w:sz w:val="17"/>
                <w:szCs w:val="17"/>
              </w:rPr>
              <w:t>Medium</w:t>
            </w:r>
          </w:p>
        </w:tc>
        <w:tc>
          <w:tcPr>
            <w:tcW w:w="1100" w:type="dxa"/>
            <w:tcMar>
              <w:top w:w="70" w:type="dxa"/>
              <w:left w:w="90" w:type="dxa"/>
              <w:bottom w:w="70" w:type="dxa"/>
              <w:right w:w="90" w:type="dxa"/>
            </w:tcMar>
          </w:tcPr>
          <w:p w14:paraId="3CA2F9F6" w14:textId="77777777" w:rsidR="00927B49" w:rsidRDefault="00927B49" w:rsidP="00244D12">
            <w:r>
              <w:rPr>
                <w:sz w:val="17"/>
                <w:szCs w:val="17"/>
              </w:rPr>
              <w:t>High</w:t>
            </w:r>
          </w:p>
        </w:tc>
        <w:tc>
          <w:tcPr>
            <w:tcW w:w="3540" w:type="dxa"/>
            <w:tcMar>
              <w:top w:w="70" w:type="dxa"/>
              <w:left w:w="90" w:type="dxa"/>
              <w:bottom w:w="70" w:type="dxa"/>
              <w:right w:w="90" w:type="dxa"/>
            </w:tcMar>
          </w:tcPr>
          <w:p w14:paraId="535C1979" w14:textId="77777777" w:rsidR="00927B49" w:rsidRDefault="00927B49" w:rsidP="00244D12">
            <w:r>
              <w:rPr>
                <w:sz w:val="17"/>
                <w:szCs w:val="17"/>
              </w:rPr>
              <w:t>Capture evidence immediately after each test run rather than relying on state persisting; avoid designing test cases dependent on a specific pre-existing account state where possible</w:t>
            </w:r>
          </w:p>
        </w:tc>
      </w:tr>
      <w:tr w:rsidR="00927B49" w14:paraId="6C5549FA" w14:textId="77777777" w:rsidTr="00244D12">
        <w:tc>
          <w:tcPr>
            <w:tcW w:w="400" w:type="dxa"/>
            <w:tcMar>
              <w:top w:w="70" w:type="dxa"/>
              <w:left w:w="90" w:type="dxa"/>
              <w:bottom w:w="70" w:type="dxa"/>
              <w:right w:w="90" w:type="dxa"/>
            </w:tcMar>
          </w:tcPr>
          <w:p w14:paraId="299DFAD3" w14:textId="77777777" w:rsidR="00927B49" w:rsidRDefault="00927B49" w:rsidP="00244D12">
            <w:r>
              <w:rPr>
                <w:sz w:val="17"/>
                <w:szCs w:val="17"/>
              </w:rPr>
              <w:t>2</w:t>
            </w:r>
          </w:p>
        </w:tc>
        <w:tc>
          <w:tcPr>
            <w:tcW w:w="3300" w:type="dxa"/>
            <w:tcMar>
              <w:top w:w="70" w:type="dxa"/>
              <w:left w:w="90" w:type="dxa"/>
              <w:bottom w:w="70" w:type="dxa"/>
              <w:right w:w="90" w:type="dxa"/>
            </w:tcMar>
          </w:tcPr>
          <w:p w14:paraId="2CAC2DF2" w14:textId="77777777" w:rsidR="00927B49" w:rsidRDefault="00927B49" w:rsidP="00244D12">
            <w:r>
              <w:rPr>
                <w:sz w:val="17"/>
                <w:szCs w:val="17"/>
              </w:rPr>
              <w:t>Environment experiences unplanned downtime with no contractual SLA</w:t>
            </w:r>
          </w:p>
        </w:tc>
        <w:tc>
          <w:tcPr>
            <w:tcW w:w="1100" w:type="dxa"/>
            <w:tcMar>
              <w:top w:w="70" w:type="dxa"/>
              <w:left w:w="90" w:type="dxa"/>
              <w:bottom w:w="70" w:type="dxa"/>
              <w:right w:w="90" w:type="dxa"/>
            </w:tcMar>
          </w:tcPr>
          <w:p w14:paraId="646B66B7" w14:textId="77777777" w:rsidR="00927B49" w:rsidRDefault="00927B49" w:rsidP="00244D12">
            <w:r>
              <w:rPr>
                <w:sz w:val="17"/>
                <w:szCs w:val="17"/>
              </w:rPr>
              <w:t>Low</w:t>
            </w:r>
          </w:p>
        </w:tc>
        <w:tc>
          <w:tcPr>
            <w:tcW w:w="1100" w:type="dxa"/>
            <w:tcMar>
              <w:top w:w="70" w:type="dxa"/>
              <w:left w:w="90" w:type="dxa"/>
              <w:bottom w:w="70" w:type="dxa"/>
              <w:right w:w="90" w:type="dxa"/>
            </w:tcMar>
          </w:tcPr>
          <w:p w14:paraId="07507777" w14:textId="77777777" w:rsidR="00927B49" w:rsidRDefault="00927B49" w:rsidP="00244D12">
            <w:r>
              <w:rPr>
                <w:sz w:val="17"/>
                <w:szCs w:val="17"/>
              </w:rPr>
              <w:t>High</w:t>
            </w:r>
          </w:p>
        </w:tc>
        <w:tc>
          <w:tcPr>
            <w:tcW w:w="3540" w:type="dxa"/>
            <w:tcMar>
              <w:top w:w="70" w:type="dxa"/>
              <w:left w:w="90" w:type="dxa"/>
              <w:bottom w:w="70" w:type="dxa"/>
              <w:right w:w="90" w:type="dxa"/>
            </w:tcMar>
          </w:tcPr>
          <w:p w14:paraId="3503C2CF" w14:textId="77777777" w:rsidR="00927B49" w:rsidRDefault="00927B49" w:rsidP="00244D12">
            <w:r>
              <w:rPr>
                <w:sz w:val="17"/>
                <w:szCs w:val="17"/>
              </w:rPr>
              <w:t>Monitor accessibility at the start of each execution day; if downtime occurs, pause and log the gap in the Test Execution Summary Report rather than silently absorbing lost time</w:t>
            </w:r>
          </w:p>
        </w:tc>
      </w:tr>
      <w:tr w:rsidR="00927B49" w14:paraId="3608D28C" w14:textId="77777777" w:rsidTr="00244D12">
        <w:tc>
          <w:tcPr>
            <w:tcW w:w="400" w:type="dxa"/>
            <w:tcMar>
              <w:top w:w="70" w:type="dxa"/>
              <w:left w:w="90" w:type="dxa"/>
              <w:bottom w:w="70" w:type="dxa"/>
              <w:right w:w="90" w:type="dxa"/>
            </w:tcMar>
          </w:tcPr>
          <w:p w14:paraId="1F03E04D" w14:textId="77777777" w:rsidR="00927B49" w:rsidRDefault="00927B49" w:rsidP="00244D12">
            <w:r>
              <w:rPr>
                <w:sz w:val="17"/>
                <w:szCs w:val="17"/>
              </w:rPr>
              <w:t>3</w:t>
            </w:r>
          </w:p>
        </w:tc>
        <w:tc>
          <w:tcPr>
            <w:tcW w:w="3300" w:type="dxa"/>
            <w:tcMar>
              <w:top w:w="70" w:type="dxa"/>
              <w:left w:w="90" w:type="dxa"/>
              <w:bottom w:w="70" w:type="dxa"/>
              <w:right w:w="90" w:type="dxa"/>
            </w:tcMar>
          </w:tcPr>
          <w:p w14:paraId="72C0B3C6" w14:textId="77777777" w:rsidR="00927B49" w:rsidRDefault="00927B49" w:rsidP="00244D12">
            <w:r>
              <w:rPr>
                <w:sz w:val="17"/>
                <w:szCs w:val="17"/>
              </w:rPr>
              <w:t>Browser auto-update changes rendering or behaviour mid-engagement</w:t>
            </w:r>
          </w:p>
        </w:tc>
        <w:tc>
          <w:tcPr>
            <w:tcW w:w="1100" w:type="dxa"/>
            <w:tcMar>
              <w:top w:w="70" w:type="dxa"/>
              <w:left w:w="90" w:type="dxa"/>
              <w:bottom w:w="70" w:type="dxa"/>
              <w:right w:w="90" w:type="dxa"/>
            </w:tcMar>
          </w:tcPr>
          <w:p w14:paraId="65BDAFE8" w14:textId="77777777" w:rsidR="00927B49" w:rsidRDefault="00927B49" w:rsidP="00244D12">
            <w:r>
              <w:rPr>
                <w:sz w:val="17"/>
                <w:szCs w:val="17"/>
              </w:rPr>
              <w:t>Low</w:t>
            </w:r>
          </w:p>
        </w:tc>
        <w:tc>
          <w:tcPr>
            <w:tcW w:w="1100" w:type="dxa"/>
            <w:tcMar>
              <w:top w:w="70" w:type="dxa"/>
              <w:left w:w="90" w:type="dxa"/>
              <w:bottom w:w="70" w:type="dxa"/>
              <w:right w:w="90" w:type="dxa"/>
            </w:tcMar>
          </w:tcPr>
          <w:p w14:paraId="39125696" w14:textId="77777777" w:rsidR="00927B49" w:rsidRDefault="00927B49" w:rsidP="00244D12">
            <w:r>
              <w:rPr>
                <w:sz w:val="17"/>
                <w:szCs w:val="17"/>
              </w:rPr>
              <w:t>Medium</w:t>
            </w:r>
          </w:p>
        </w:tc>
        <w:tc>
          <w:tcPr>
            <w:tcW w:w="3540" w:type="dxa"/>
            <w:tcMar>
              <w:top w:w="70" w:type="dxa"/>
              <w:left w:w="90" w:type="dxa"/>
              <w:bottom w:w="70" w:type="dxa"/>
              <w:right w:w="90" w:type="dxa"/>
            </w:tcMar>
          </w:tcPr>
          <w:p w14:paraId="0F908346" w14:textId="77777777" w:rsidR="00927B49" w:rsidRDefault="00927B49" w:rsidP="00244D12">
            <w:r>
              <w:rPr>
                <w:sz w:val="17"/>
                <w:szCs w:val="17"/>
              </w:rPr>
              <w:t>Note the exact browser version in use at the start of execution; re-verify compatibility spot-checks if a major version update occurs during the two-week window</w:t>
            </w:r>
          </w:p>
        </w:tc>
      </w:tr>
      <w:tr w:rsidR="00927B49" w14:paraId="1625A3D6" w14:textId="77777777" w:rsidTr="00244D12">
        <w:tc>
          <w:tcPr>
            <w:tcW w:w="400" w:type="dxa"/>
            <w:tcMar>
              <w:top w:w="70" w:type="dxa"/>
              <w:left w:w="90" w:type="dxa"/>
              <w:bottom w:w="70" w:type="dxa"/>
              <w:right w:w="90" w:type="dxa"/>
            </w:tcMar>
          </w:tcPr>
          <w:p w14:paraId="0B820E98" w14:textId="77777777" w:rsidR="00927B49" w:rsidRDefault="00927B49" w:rsidP="00244D12">
            <w:r>
              <w:rPr>
                <w:sz w:val="17"/>
                <w:szCs w:val="17"/>
              </w:rPr>
              <w:t>4</w:t>
            </w:r>
          </w:p>
        </w:tc>
        <w:tc>
          <w:tcPr>
            <w:tcW w:w="3300" w:type="dxa"/>
            <w:tcMar>
              <w:top w:w="70" w:type="dxa"/>
              <w:left w:w="90" w:type="dxa"/>
              <w:bottom w:w="70" w:type="dxa"/>
              <w:right w:w="90" w:type="dxa"/>
            </w:tcMar>
          </w:tcPr>
          <w:p w14:paraId="17768682" w14:textId="77777777" w:rsidR="00927B49" w:rsidRDefault="00927B49" w:rsidP="00244D12">
            <w:r>
              <w:rPr>
                <w:sz w:val="17"/>
                <w:szCs w:val="17"/>
              </w:rPr>
              <w:t>Test accounts created by other users of the shared environment cause username collisions during registration testing</w:t>
            </w:r>
          </w:p>
        </w:tc>
        <w:tc>
          <w:tcPr>
            <w:tcW w:w="1100" w:type="dxa"/>
            <w:tcMar>
              <w:top w:w="70" w:type="dxa"/>
              <w:left w:w="90" w:type="dxa"/>
              <w:bottom w:w="70" w:type="dxa"/>
              <w:right w:w="90" w:type="dxa"/>
            </w:tcMar>
          </w:tcPr>
          <w:p w14:paraId="3912DFED" w14:textId="77777777" w:rsidR="00927B49" w:rsidRDefault="00927B49" w:rsidP="00244D12">
            <w:r>
              <w:rPr>
                <w:sz w:val="17"/>
                <w:szCs w:val="17"/>
              </w:rPr>
              <w:t>Medium</w:t>
            </w:r>
          </w:p>
        </w:tc>
        <w:tc>
          <w:tcPr>
            <w:tcW w:w="1100" w:type="dxa"/>
            <w:tcMar>
              <w:top w:w="70" w:type="dxa"/>
              <w:left w:w="90" w:type="dxa"/>
              <w:bottom w:w="70" w:type="dxa"/>
              <w:right w:w="90" w:type="dxa"/>
            </w:tcMar>
          </w:tcPr>
          <w:p w14:paraId="24255181" w14:textId="77777777" w:rsidR="00927B49" w:rsidRDefault="00927B49" w:rsidP="00244D12">
            <w:r>
              <w:rPr>
                <w:sz w:val="17"/>
                <w:szCs w:val="17"/>
              </w:rPr>
              <w:t>Low</w:t>
            </w:r>
          </w:p>
        </w:tc>
        <w:tc>
          <w:tcPr>
            <w:tcW w:w="3540" w:type="dxa"/>
            <w:tcMar>
              <w:top w:w="70" w:type="dxa"/>
              <w:left w:w="90" w:type="dxa"/>
              <w:bottom w:w="70" w:type="dxa"/>
              <w:right w:w="90" w:type="dxa"/>
            </w:tcMar>
          </w:tcPr>
          <w:p w14:paraId="46B48380" w14:textId="77777777" w:rsidR="00927B49" w:rsidRDefault="00927B49" w:rsidP="00244D12">
            <w:r>
              <w:rPr>
                <w:sz w:val="17"/>
                <w:szCs w:val="17"/>
              </w:rPr>
              <w:t>Use a distinctive, timestamped or engagement-specific username prefix for all test accounts to minimize collision risk</w:t>
            </w:r>
          </w:p>
        </w:tc>
      </w:tr>
      <w:tr w:rsidR="00927B49" w14:paraId="5C065102" w14:textId="77777777" w:rsidTr="00244D12">
        <w:tc>
          <w:tcPr>
            <w:tcW w:w="400" w:type="dxa"/>
            <w:tcMar>
              <w:top w:w="70" w:type="dxa"/>
              <w:left w:w="90" w:type="dxa"/>
              <w:bottom w:w="70" w:type="dxa"/>
              <w:right w:w="90" w:type="dxa"/>
            </w:tcMar>
          </w:tcPr>
          <w:p w14:paraId="3D0B1685" w14:textId="77777777" w:rsidR="00927B49" w:rsidRDefault="00927B49" w:rsidP="00244D12">
            <w:r>
              <w:rPr>
                <w:sz w:val="17"/>
                <w:szCs w:val="17"/>
              </w:rPr>
              <w:t>5</w:t>
            </w:r>
          </w:p>
        </w:tc>
        <w:tc>
          <w:tcPr>
            <w:tcW w:w="3300" w:type="dxa"/>
            <w:tcMar>
              <w:top w:w="70" w:type="dxa"/>
              <w:left w:w="90" w:type="dxa"/>
              <w:bottom w:w="70" w:type="dxa"/>
              <w:right w:w="90" w:type="dxa"/>
            </w:tcMar>
          </w:tcPr>
          <w:p w14:paraId="6D6BB49F" w14:textId="77777777" w:rsidR="00927B49" w:rsidRDefault="00927B49" w:rsidP="00244D12">
            <w:r>
              <w:rPr>
                <w:sz w:val="17"/>
                <w:szCs w:val="17"/>
              </w:rPr>
              <w:t>Network connectivity issues on the tester's side interrupt execution mid-test-case</w:t>
            </w:r>
          </w:p>
        </w:tc>
        <w:tc>
          <w:tcPr>
            <w:tcW w:w="1100" w:type="dxa"/>
            <w:tcMar>
              <w:top w:w="70" w:type="dxa"/>
              <w:left w:w="90" w:type="dxa"/>
              <w:bottom w:w="70" w:type="dxa"/>
              <w:right w:w="90" w:type="dxa"/>
            </w:tcMar>
          </w:tcPr>
          <w:p w14:paraId="57FD1C77" w14:textId="77777777" w:rsidR="00927B49" w:rsidRDefault="00927B49" w:rsidP="00244D12">
            <w:r>
              <w:rPr>
                <w:sz w:val="17"/>
                <w:szCs w:val="17"/>
              </w:rPr>
              <w:t>Low</w:t>
            </w:r>
          </w:p>
        </w:tc>
        <w:tc>
          <w:tcPr>
            <w:tcW w:w="1100" w:type="dxa"/>
            <w:tcMar>
              <w:top w:w="70" w:type="dxa"/>
              <w:left w:w="90" w:type="dxa"/>
              <w:bottom w:w="70" w:type="dxa"/>
              <w:right w:w="90" w:type="dxa"/>
            </w:tcMar>
          </w:tcPr>
          <w:p w14:paraId="2439DFDE" w14:textId="77777777" w:rsidR="00927B49" w:rsidRDefault="00927B49" w:rsidP="00244D12">
            <w:r>
              <w:rPr>
                <w:sz w:val="17"/>
                <w:szCs w:val="17"/>
              </w:rPr>
              <w:t>Medium</w:t>
            </w:r>
          </w:p>
        </w:tc>
        <w:tc>
          <w:tcPr>
            <w:tcW w:w="3540" w:type="dxa"/>
            <w:tcMar>
              <w:top w:w="70" w:type="dxa"/>
              <w:left w:w="90" w:type="dxa"/>
              <w:bottom w:w="70" w:type="dxa"/>
              <w:right w:w="90" w:type="dxa"/>
            </w:tcMar>
          </w:tcPr>
          <w:p w14:paraId="5B4E0AEF" w14:textId="77777777" w:rsidR="00927B49" w:rsidRDefault="00927B49" w:rsidP="00244D12">
            <w:r>
              <w:rPr>
                <w:sz w:val="17"/>
                <w:szCs w:val="17"/>
              </w:rPr>
              <w:t>Re-execute any test case interrupted mid-transaction from the start rather than assuming partial completion; verify account state before resuming</w:t>
            </w:r>
          </w:p>
        </w:tc>
      </w:tr>
      <w:tr w:rsidR="00927B49" w14:paraId="79123DBF" w14:textId="77777777" w:rsidTr="00244D12">
        <w:tc>
          <w:tcPr>
            <w:tcW w:w="400" w:type="dxa"/>
            <w:tcMar>
              <w:top w:w="70" w:type="dxa"/>
              <w:left w:w="90" w:type="dxa"/>
              <w:bottom w:w="70" w:type="dxa"/>
              <w:right w:w="90" w:type="dxa"/>
            </w:tcMar>
          </w:tcPr>
          <w:p w14:paraId="795E9FED" w14:textId="77777777" w:rsidR="00927B49" w:rsidRDefault="00927B49" w:rsidP="00244D12">
            <w:r>
              <w:rPr>
                <w:sz w:val="17"/>
                <w:szCs w:val="17"/>
              </w:rPr>
              <w:t>6</w:t>
            </w:r>
          </w:p>
        </w:tc>
        <w:tc>
          <w:tcPr>
            <w:tcW w:w="3300" w:type="dxa"/>
            <w:tcMar>
              <w:top w:w="70" w:type="dxa"/>
              <w:left w:w="90" w:type="dxa"/>
              <w:bottom w:w="70" w:type="dxa"/>
              <w:right w:w="90" w:type="dxa"/>
            </w:tcMar>
          </w:tcPr>
          <w:p w14:paraId="3E2A3E02" w14:textId="77777777" w:rsidR="00927B49" w:rsidRDefault="00927B49" w:rsidP="00244D12">
            <w:r>
              <w:rPr>
                <w:sz w:val="17"/>
                <w:szCs w:val="17"/>
              </w:rPr>
              <w:t>Browser developer tools behave differently across Chrome and Edge, affecting session/security verification consistency</w:t>
            </w:r>
          </w:p>
        </w:tc>
        <w:tc>
          <w:tcPr>
            <w:tcW w:w="1100" w:type="dxa"/>
            <w:tcMar>
              <w:top w:w="70" w:type="dxa"/>
              <w:left w:w="90" w:type="dxa"/>
              <w:bottom w:w="70" w:type="dxa"/>
              <w:right w:w="90" w:type="dxa"/>
            </w:tcMar>
          </w:tcPr>
          <w:p w14:paraId="7599B6C1" w14:textId="77777777" w:rsidR="00927B49" w:rsidRDefault="00927B49" w:rsidP="00244D12">
            <w:r>
              <w:rPr>
                <w:sz w:val="17"/>
                <w:szCs w:val="17"/>
              </w:rPr>
              <w:t>Low</w:t>
            </w:r>
          </w:p>
        </w:tc>
        <w:tc>
          <w:tcPr>
            <w:tcW w:w="1100" w:type="dxa"/>
            <w:tcMar>
              <w:top w:w="70" w:type="dxa"/>
              <w:left w:w="90" w:type="dxa"/>
              <w:bottom w:w="70" w:type="dxa"/>
              <w:right w:w="90" w:type="dxa"/>
            </w:tcMar>
          </w:tcPr>
          <w:p w14:paraId="2504F6C3" w14:textId="77777777" w:rsidR="00927B49" w:rsidRDefault="00927B49" w:rsidP="00244D12">
            <w:r>
              <w:rPr>
                <w:sz w:val="17"/>
                <w:szCs w:val="17"/>
              </w:rPr>
              <w:t>Low</w:t>
            </w:r>
          </w:p>
        </w:tc>
        <w:tc>
          <w:tcPr>
            <w:tcW w:w="3540" w:type="dxa"/>
            <w:tcMar>
              <w:top w:w="70" w:type="dxa"/>
              <w:left w:w="90" w:type="dxa"/>
              <w:bottom w:w="70" w:type="dxa"/>
              <w:right w:w="90" w:type="dxa"/>
            </w:tcMar>
          </w:tcPr>
          <w:p w14:paraId="4A7B5900" w14:textId="77777777" w:rsidR="00927B49" w:rsidRDefault="00927B49" w:rsidP="00244D12">
            <w:r>
              <w:rPr>
                <w:sz w:val="17"/>
                <w:szCs w:val="17"/>
              </w:rPr>
              <w:t>Document the specific developer-tools steps used for session checks per browser so results are comparable</w:t>
            </w:r>
          </w:p>
        </w:tc>
      </w:tr>
      <w:tr w:rsidR="00927B49" w14:paraId="221D815A" w14:textId="77777777" w:rsidTr="00244D12">
        <w:tc>
          <w:tcPr>
            <w:tcW w:w="400" w:type="dxa"/>
            <w:tcMar>
              <w:top w:w="70" w:type="dxa"/>
              <w:left w:w="90" w:type="dxa"/>
              <w:bottom w:w="70" w:type="dxa"/>
              <w:right w:w="90" w:type="dxa"/>
            </w:tcMar>
          </w:tcPr>
          <w:p w14:paraId="4BD7C60B" w14:textId="77777777" w:rsidR="00927B49" w:rsidRDefault="00927B49" w:rsidP="00244D12">
            <w:r>
              <w:rPr>
                <w:sz w:val="17"/>
                <w:szCs w:val="17"/>
              </w:rPr>
              <w:t>7</w:t>
            </w:r>
          </w:p>
        </w:tc>
        <w:tc>
          <w:tcPr>
            <w:tcW w:w="3300" w:type="dxa"/>
            <w:tcMar>
              <w:top w:w="70" w:type="dxa"/>
              <w:left w:w="90" w:type="dxa"/>
              <w:bottom w:w="70" w:type="dxa"/>
              <w:right w:w="90" w:type="dxa"/>
            </w:tcMar>
          </w:tcPr>
          <w:p w14:paraId="2FD55F00" w14:textId="77777777" w:rsidR="00927B49" w:rsidRDefault="00927B49" w:rsidP="00244D12">
            <w:r>
              <w:rPr>
                <w:sz w:val="17"/>
                <w:szCs w:val="17"/>
              </w:rPr>
              <w:t>Defect logging tool is not confirmed in time, forcing a late switch in logging method mid-execution</w:t>
            </w:r>
          </w:p>
        </w:tc>
        <w:tc>
          <w:tcPr>
            <w:tcW w:w="1100" w:type="dxa"/>
            <w:tcMar>
              <w:top w:w="70" w:type="dxa"/>
              <w:left w:w="90" w:type="dxa"/>
              <w:bottom w:w="70" w:type="dxa"/>
              <w:right w:w="90" w:type="dxa"/>
            </w:tcMar>
          </w:tcPr>
          <w:p w14:paraId="27AA5606" w14:textId="77777777" w:rsidR="00927B49" w:rsidRDefault="00927B49" w:rsidP="00244D12">
            <w:r>
              <w:rPr>
                <w:sz w:val="17"/>
                <w:szCs w:val="17"/>
              </w:rPr>
              <w:t>Medium</w:t>
            </w:r>
          </w:p>
        </w:tc>
        <w:tc>
          <w:tcPr>
            <w:tcW w:w="1100" w:type="dxa"/>
            <w:tcMar>
              <w:top w:w="70" w:type="dxa"/>
              <w:left w:w="90" w:type="dxa"/>
              <w:bottom w:w="70" w:type="dxa"/>
              <w:right w:w="90" w:type="dxa"/>
            </w:tcMar>
          </w:tcPr>
          <w:p w14:paraId="4CB2E18C" w14:textId="77777777" w:rsidR="00927B49" w:rsidRDefault="00927B49" w:rsidP="00244D12">
            <w:r>
              <w:rPr>
                <w:sz w:val="17"/>
                <w:szCs w:val="17"/>
              </w:rPr>
              <w:t>Medium</w:t>
            </w:r>
          </w:p>
        </w:tc>
        <w:tc>
          <w:tcPr>
            <w:tcW w:w="3540" w:type="dxa"/>
            <w:tcMar>
              <w:top w:w="70" w:type="dxa"/>
              <w:left w:w="90" w:type="dxa"/>
              <w:bottom w:w="70" w:type="dxa"/>
              <w:right w:w="90" w:type="dxa"/>
            </w:tcMar>
          </w:tcPr>
          <w:p w14:paraId="058388A3" w14:textId="77777777" w:rsidR="00927B49" w:rsidRDefault="00927B49" w:rsidP="00244D12">
            <w:r>
              <w:rPr>
                <w:sz w:val="17"/>
                <w:szCs w:val="17"/>
              </w:rPr>
              <w:t>Prepare a structured spreadsheet fallback now so execution is never blocked waiting on tool confirmation, and migrate data later if a client tool is provided</w:t>
            </w:r>
          </w:p>
        </w:tc>
      </w:tr>
      <w:tr w:rsidR="00927B49" w14:paraId="71C8A264" w14:textId="77777777" w:rsidTr="00244D12">
        <w:tc>
          <w:tcPr>
            <w:tcW w:w="400" w:type="dxa"/>
            <w:tcMar>
              <w:top w:w="70" w:type="dxa"/>
              <w:left w:w="90" w:type="dxa"/>
              <w:bottom w:w="70" w:type="dxa"/>
              <w:right w:w="90" w:type="dxa"/>
            </w:tcMar>
          </w:tcPr>
          <w:p w14:paraId="60F80CA5" w14:textId="77777777" w:rsidR="00927B49" w:rsidRDefault="00927B49" w:rsidP="00244D12">
            <w:r>
              <w:rPr>
                <w:sz w:val="17"/>
                <w:szCs w:val="17"/>
              </w:rPr>
              <w:t>8</w:t>
            </w:r>
          </w:p>
        </w:tc>
        <w:tc>
          <w:tcPr>
            <w:tcW w:w="3300" w:type="dxa"/>
            <w:tcMar>
              <w:top w:w="70" w:type="dxa"/>
              <w:left w:w="90" w:type="dxa"/>
              <w:bottom w:w="70" w:type="dxa"/>
              <w:right w:w="90" w:type="dxa"/>
            </w:tcMar>
          </w:tcPr>
          <w:p w14:paraId="270A0390" w14:textId="77777777" w:rsidR="00927B49" w:rsidRDefault="00927B49" w:rsidP="00244D12">
            <w:r>
              <w:rPr>
                <w:sz w:val="17"/>
                <w:szCs w:val="17"/>
              </w:rPr>
              <w:t>Client's environment maintenance window is scheduled without advance notice to QA</w:t>
            </w:r>
          </w:p>
        </w:tc>
        <w:tc>
          <w:tcPr>
            <w:tcW w:w="1100" w:type="dxa"/>
            <w:tcMar>
              <w:top w:w="70" w:type="dxa"/>
              <w:left w:w="90" w:type="dxa"/>
              <w:bottom w:w="70" w:type="dxa"/>
              <w:right w:w="90" w:type="dxa"/>
            </w:tcMar>
          </w:tcPr>
          <w:p w14:paraId="46377B30" w14:textId="77777777" w:rsidR="00927B49" w:rsidRDefault="00927B49" w:rsidP="00244D12">
            <w:r>
              <w:rPr>
                <w:sz w:val="17"/>
                <w:szCs w:val="17"/>
              </w:rPr>
              <w:t>Low</w:t>
            </w:r>
          </w:p>
        </w:tc>
        <w:tc>
          <w:tcPr>
            <w:tcW w:w="1100" w:type="dxa"/>
            <w:tcMar>
              <w:top w:w="70" w:type="dxa"/>
              <w:left w:w="90" w:type="dxa"/>
              <w:bottom w:w="70" w:type="dxa"/>
              <w:right w:w="90" w:type="dxa"/>
            </w:tcMar>
          </w:tcPr>
          <w:p w14:paraId="597DAC0A" w14:textId="77777777" w:rsidR="00927B49" w:rsidRDefault="00927B49" w:rsidP="00244D12">
            <w:r>
              <w:rPr>
                <w:sz w:val="17"/>
                <w:szCs w:val="17"/>
              </w:rPr>
              <w:t>Medium</w:t>
            </w:r>
          </w:p>
        </w:tc>
        <w:tc>
          <w:tcPr>
            <w:tcW w:w="3540" w:type="dxa"/>
            <w:tcMar>
              <w:top w:w="70" w:type="dxa"/>
              <w:left w:w="90" w:type="dxa"/>
              <w:bottom w:w="70" w:type="dxa"/>
              <w:right w:w="90" w:type="dxa"/>
            </w:tcMar>
          </w:tcPr>
          <w:p w14:paraId="453DE009" w14:textId="77777777" w:rsidR="00927B49" w:rsidRDefault="00927B49" w:rsidP="00244D12">
            <w:r>
              <w:rPr>
                <w:sz w:val="17"/>
                <w:szCs w:val="17"/>
              </w:rPr>
              <w:t>Check for maintenance notices at the start of each execution session before beginning test runs</w:t>
            </w:r>
          </w:p>
        </w:tc>
      </w:tr>
      <w:tr w:rsidR="00927B49" w14:paraId="7BD6A7F3" w14:textId="77777777" w:rsidTr="00244D12">
        <w:tc>
          <w:tcPr>
            <w:tcW w:w="400" w:type="dxa"/>
            <w:tcMar>
              <w:top w:w="70" w:type="dxa"/>
              <w:left w:w="90" w:type="dxa"/>
              <w:bottom w:w="70" w:type="dxa"/>
              <w:right w:w="90" w:type="dxa"/>
            </w:tcMar>
          </w:tcPr>
          <w:p w14:paraId="390AD076" w14:textId="77777777" w:rsidR="00927B49" w:rsidRDefault="00927B49" w:rsidP="00244D12">
            <w:r>
              <w:rPr>
                <w:sz w:val="17"/>
                <w:szCs w:val="17"/>
              </w:rPr>
              <w:lastRenderedPageBreak/>
              <w:t>9</w:t>
            </w:r>
          </w:p>
        </w:tc>
        <w:tc>
          <w:tcPr>
            <w:tcW w:w="3300" w:type="dxa"/>
            <w:tcMar>
              <w:top w:w="70" w:type="dxa"/>
              <w:left w:w="90" w:type="dxa"/>
              <w:bottom w:w="70" w:type="dxa"/>
              <w:right w:w="90" w:type="dxa"/>
            </w:tcMar>
          </w:tcPr>
          <w:p w14:paraId="6EEC1BB3" w14:textId="77777777" w:rsidR="00927B49" w:rsidRDefault="00927B49" w:rsidP="00244D12">
            <w:r>
              <w:rPr>
                <w:sz w:val="17"/>
                <w:szCs w:val="17"/>
              </w:rPr>
              <w:t>Test data becomes stale or invalid mid-engagement if the client resets the demo database</w:t>
            </w:r>
          </w:p>
        </w:tc>
        <w:tc>
          <w:tcPr>
            <w:tcW w:w="1100" w:type="dxa"/>
            <w:tcMar>
              <w:top w:w="70" w:type="dxa"/>
              <w:left w:w="90" w:type="dxa"/>
              <w:bottom w:w="70" w:type="dxa"/>
              <w:right w:w="90" w:type="dxa"/>
            </w:tcMar>
          </w:tcPr>
          <w:p w14:paraId="72EFA440" w14:textId="77777777" w:rsidR="00927B49" w:rsidRDefault="00927B49" w:rsidP="00244D12">
            <w:r>
              <w:rPr>
                <w:sz w:val="17"/>
                <w:szCs w:val="17"/>
              </w:rPr>
              <w:t>Medium</w:t>
            </w:r>
          </w:p>
        </w:tc>
        <w:tc>
          <w:tcPr>
            <w:tcW w:w="1100" w:type="dxa"/>
            <w:tcMar>
              <w:top w:w="70" w:type="dxa"/>
              <w:left w:w="90" w:type="dxa"/>
              <w:bottom w:w="70" w:type="dxa"/>
              <w:right w:w="90" w:type="dxa"/>
            </w:tcMar>
          </w:tcPr>
          <w:p w14:paraId="6E7D1FC3" w14:textId="77777777" w:rsidR="00927B49" w:rsidRDefault="00927B49" w:rsidP="00244D12">
            <w:r>
              <w:rPr>
                <w:sz w:val="17"/>
                <w:szCs w:val="17"/>
              </w:rPr>
              <w:t>High</w:t>
            </w:r>
          </w:p>
        </w:tc>
        <w:tc>
          <w:tcPr>
            <w:tcW w:w="3540" w:type="dxa"/>
            <w:tcMar>
              <w:top w:w="70" w:type="dxa"/>
              <w:left w:w="90" w:type="dxa"/>
              <w:bottom w:w="70" w:type="dxa"/>
              <w:right w:w="90" w:type="dxa"/>
            </w:tcMar>
          </w:tcPr>
          <w:p w14:paraId="51386710" w14:textId="77777777" w:rsidR="00927B49" w:rsidRDefault="00927B49" w:rsidP="00244D12">
            <w:r>
              <w:rPr>
                <w:sz w:val="17"/>
                <w:szCs w:val="17"/>
              </w:rPr>
              <w:t>Keep the Test Data Sheet (9.4.4) as reusable templates rather than one-time values, so data can be quickly regenerated against fresh accounts if a reset occurs</w:t>
            </w:r>
          </w:p>
        </w:tc>
      </w:tr>
      <w:tr w:rsidR="00927B49" w14:paraId="2CDD1BAD" w14:textId="77777777" w:rsidTr="00244D12">
        <w:tc>
          <w:tcPr>
            <w:tcW w:w="400" w:type="dxa"/>
            <w:tcMar>
              <w:top w:w="70" w:type="dxa"/>
              <w:left w:w="90" w:type="dxa"/>
              <w:bottom w:w="70" w:type="dxa"/>
              <w:right w:w="90" w:type="dxa"/>
            </w:tcMar>
          </w:tcPr>
          <w:p w14:paraId="74F61EFE" w14:textId="77777777" w:rsidR="00927B49" w:rsidRDefault="00927B49" w:rsidP="00244D12">
            <w:r>
              <w:rPr>
                <w:sz w:val="17"/>
                <w:szCs w:val="17"/>
              </w:rPr>
              <w:t>10</w:t>
            </w:r>
          </w:p>
        </w:tc>
        <w:tc>
          <w:tcPr>
            <w:tcW w:w="3300" w:type="dxa"/>
            <w:tcMar>
              <w:top w:w="70" w:type="dxa"/>
              <w:left w:w="90" w:type="dxa"/>
              <w:bottom w:w="70" w:type="dxa"/>
              <w:right w:w="90" w:type="dxa"/>
            </w:tcMar>
          </w:tcPr>
          <w:p w14:paraId="210FF115" w14:textId="77777777" w:rsidR="00927B49" w:rsidRDefault="00927B49" w:rsidP="00244D12">
            <w:r>
              <w:rPr>
                <w:sz w:val="17"/>
                <w:szCs w:val="17"/>
              </w:rPr>
              <w:t>Multiple testers or automated bots on the shared public instance create account volume that makes it harder to isolate this engagement's own test accounts</w:t>
            </w:r>
          </w:p>
        </w:tc>
        <w:tc>
          <w:tcPr>
            <w:tcW w:w="1100" w:type="dxa"/>
            <w:tcMar>
              <w:top w:w="70" w:type="dxa"/>
              <w:left w:w="90" w:type="dxa"/>
              <w:bottom w:w="70" w:type="dxa"/>
              <w:right w:w="90" w:type="dxa"/>
            </w:tcMar>
          </w:tcPr>
          <w:p w14:paraId="7BA08160" w14:textId="77777777" w:rsidR="00927B49" w:rsidRDefault="00927B49" w:rsidP="00244D12">
            <w:r>
              <w:rPr>
                <w:sz w:val="17"/>
                <w:szCs w:val="17"/>
              </w:rPr>
              <w:t>Low</w:t>
            </w:r>
          </w:p>
        </w:tc>
        <w:tc>
          <w:tcPr>
            <w:tcW w:w="1100" w:type="dxa"/>
            <w:tcMar>
              <w:top w:w="70" w:type="dxa"/>
              <w:left w:w="90" w:type="dxa"/>
              <w:bottom w:w="70" w:type="dxa"/>
              <w:right w:w="90" w:type="dxa"/>
            </w:tcMar>
          </w:tcPr>
          <w:p w14:paraId="57903C68" w14:textId="77777777" w:rsidR="00927B49" w:rsidRDefault="00927B49" w:rsidP="00244D12">
            <w:r>
              <w:rPr>
                <w:sz w:val="17"/>
                <w:szCs w:val="17"/>
              </w:rPr>
              <w:t>Low</w:t>
            </w:r>
          </w:p>
        </w:tc>
        <w:tc>
          <w:tcPr>
            <w:tcW w:w="3540" w:type="dxa"/>
            <w:tcMar>
              <w:top w:w="70" w:type="dxa"/>
              <w:left w:w="90" w:type="dxa"/>
              <w:bottom w:w="70" w:type="dxa"/>
              <w:right w:w="90" w:type="dxa"/>
            </w:tcMar>
          </w:tcPr>
          <w:p w14:paraId="536A376C" w14:textId="77777777" w:rsidR="00927B49" w:rsidRDefault="00927B49" w:rsidP="00244D12">
            <w:r>
              <w:rPr>
                <w:sz w:val="17"/>
                <w:szCs w:val="17"/>
              </w:rPr>
              <w:t>Use the distinctive username prefix (see Risk 4) consistently to make this engagement's accounts identifiable at a glance</w:t>
            </w:r>
          </w:p>
        </w:tc>
      </w:tr>
      <w:tr w:rsidR="00927B49" w14:paraId="551F4EC1" w14:textId="77777777" w:rsidTr="00244D12">
        <w:tc>
          <w:tcPr>
            <w:tcW w:w="400" w:type="dxa"/>
            <w:tcMar>
              <w:top w:w="70" w:type="dxa"/>
              <w:left w:w="90" w:type="dxa"/>
              <w:bottom w:w="70" w:type="dxa"/>
              <w:right w:w="90" w:type="dxa"/>
            </w:tcMar>
          </w:tcPr>
          <w:p w14:paraId="397B95D6" w14:textId="77777777" w:rsidR="00927B49" w:rsidRDefault="00927B49" w:rsidP="00244D12">
            <w:r>
              <w:rPr>
                <w:sz w:val="17"/>
                <w:szCs w:val="17"/>
              </w:rPr>
              <w:t>11</w:t>
            </w:r>
          </w:p>
        </w:tc>
        <w:tc>
          <w:tcPr>
            <w:tcW w:w="3300" w:type="dxa"/>
            <w:tcMar>
              <w:top w:w="70" w:type="dxa"/>
              <w:left w:w="90" w:type="dxa"/>
              <w:bottom w:w="70" w:type="dxa"/>
              <w:right w:w="90" w:type="dxa"/>
            </w:tcMar>
          </w:tcPr>
          <w:p w14:paraId="5530125A" w14:textId="77777777" w:rsidR="00927B49" w:rsidRDefault="00927B49" w:rsidP="00244D12">
            <w:r>
              <w:rPr>
                <w:sz w:val="17"/>
                <w:szCs w:val="17"/>
              </w:rPr>
              <w:t>SSL/certificate or security warning appears intermittently on the shared demo instance, interrupting test execution</w:t>
            </w:r>
          </w:p>
        </w:tc>
        <w:tc>
          <w:tcPr>
            <w:tcW w:w="1100" w:type="dxa"/>
            <w:tcMar>
              <w:top w:w="70" w:type="dxa"/>
              <w:left w:w="90" w:type="dxa"/>
              <w:bottom w:w="70" w:type="dxa"/>
              <w:right w:w="90" w:type="dxa"/>
            </w:tcMar>
          </w:tcPr>
          <w:p w14:paraId="303CD7D8" w14:textId="77777777" w:rsidR="00927B49" w:rsidRDefault="00927B49" w:rsidP="00244D12">
            <w:r>
              <w:rPr>
                <w:sz w:val="17"/>
                <w:szCs w:val="17"/>
              </w:rPr>
              <w:t>Low</w:t>
            </w:r>
          </w:p>
        </w:tc>
        <w:tc>
          <w:tcPr>
            <w:tcW w:w="1100" w:type="dxa"/>
            <w:tcMar>
              <w:top w:w="70" w:type="dxa"/>
              <w:left w:w="90" w:type="dxa"/>
              <w:bottom w:w="70" w:type="dxa"/>
              <w:right w:w="90" w:type="dxa"/>
            </w:tcMar>
          </w:tcPr>
          <w:p w14:paraId="29314872" w14:textId="77777777" w:rsidR="00927B49" w:rsidRDefault="00927B49" w:rsidP="00244D12">
            <w:r>
              <w:rPr>
                <w:sz w:val="17"/>
                <w:szCs w:val="17"/>
              </w:rPr>
              <w:t>Medium</w:t>
            </w:r>
          </w:p>
        </w:tc>
        <w:tc>
          <w:tcPr>
            <w:tcW w:w="3540" w:type="dxa"/>
            <w:tcMar>
              <w:top w:w="70" w:type="dxa"/>
              <w:left w:w="90" w:type="dxa"/>
              <w:bottom w:w="70" w:type="dxa"/>
              <w:right w:w="90" w:type="dxa"/>
            </w:tcMar>
          </w:tcPr>
          <w:p w14:paraId="62B5021F" w14:textId="77777777" w:rsidR="00927B49" w:rsidRDefault="00927B49" w:rsidP="00244D12">
            <w:r>
              <w:rPr>
                <w:sz w:val="17"/>
                <w:szCs w:val="17"/>
              </w:rPr>
              <w:t>Document any certificate warning immediately as an environment observation; do not proceed past a security warning without confirming it is a known demo-environment quirk, not a genuine security issue</w:t>
            </w:r>
          </w:p>
        </w:tc>
      </w:tr>
    </w:tbl>
    <w:p w14:paraId="2D1D26BE" w14:textId="77777777" w:rsidR="00927B49" w:rsidRDefault="00927B49" w:rsidP="00927B49">
      <w:pPr>
        <w:spacing w:after="100"/>
      </w:pPr>
    </w:p>
    <w:p w14:paraId="52641EB0" w14:textId="77777777" w:rsidR="00927B49" w:rsidRDefault="00927B49" w:rsidP="00927B49">
      <w:pPr>
        <w:pStyle w:val="Heading2"/>
        <w:spacing w:before="240" w:after="120"/>
      </w:pPr>
      <w:r>
        <w:t>9.4.10 Test Data Quality Review</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600"/>
        <w:gridCol w:w="2340"/>
      </w:tblGrid>
      <w:tr w:rsidR="00927B49" w14:paraId="6BD11950" w14:textId="77777777" w:rsidTr="00E7040F">
        <w:trPr>
          <w:tblHeader/>
        </w:trPr>
        <w:tc>
          <w:tcPr>
            <w:tcW w:w="1400" w:type="dxa"/>
            <w:shd w:val="clear" w:color="auto" w:fill="ED7D31" w:themeFill="accent2"/>
            <w:tcMar>
              <w:top w:w="70" w:type="dxa"/>
              <w:left w:w="90" w:type="dxa"/>
              <w:bottom w:w="70" w:type="dxa"/>
              <w:right w:w="90" w:type="dxa"/>
            </w:tcMar>
          </w:tcPr>
          <w:p w14:paraId="65FA33B5" w14:textId="77777777" w:rsidR="00927B49" w:rsidRDefault="00927B49" w:rsidP="00244D12">
            <w:r>
              <w:rPr>
                <w:b/>
                <w:bCs/>
                <w:color w:val="FFFFFF"/>
                <w:sz w:val="17"/>
                <w:szCs w:val="17"/>
              </w:rPr>
              <w:t>Dimension</w:t>
            </w:r>
          </w:p>
        </w:tc>
        <w:tc>
          <w:tcPr>
            <w:tcW w:w="3000" w:type="dxa"/>
            <w:shd w:val="clear" w:color="auto" w:fill="ED7D31" w:themeFill="accent2"/>
            <w:tcMar>
              <w:top w:w="70" w:type="dxa"/>
              <w:left w:w="90" w:type="dxa"/>
              <w:bottom w:w="70" w:type="dxa"/>
              <w:right w:w="90" w:type="dxa"/>
            </w:tcMar>
          </w:tcPr>
          <w:p w14:paraId="4A9E8490" w14:textId="77777777" w:rsidR="00927B49" w:rsidRDefault="00927B49" w:rsidP="00244D12">
            <w:r>
              <w:rPr>
                <w:b/>
                <w:bCs/>
                <w:color w:val="FFFFFF"/>
                <w:sz w:val="17"/>
                <w:szCs w:val="17"/>
              </w:rPr>
              <w:t>Assessment</w:t>
            </w:r>
          </w:p>
        </w:tc>
        <w:tc>
          <w:tcPr>
            <w:tcW w:w="2600" w:type="dxa"/>
            <w:shd w:val="clear" w:color="auto" w:fill="ED7D31" w:themeFill="accent2"/>
            <w:tcMar>
              <w:top w:w="70" w:type="dxa"/>
              <w:left w:w="90" w:type="dxa"/>
              <w:bottom w:w="70" w:type="dxa"/>
              <w:right w:w="90" w:type="dxa"/>
            </w:tcMar>
          </w:tcPr>
          <w:p w14:paraId="3E507209" w14:textId="77777777" w:rsidR="00927B49" w:rsidRDefault="00927B49" w:rsidP="00244D12">
            <w:r>
              <w:rPr>
                <w:b/>
                <w:bCs/>
                <w:color w:val="FFFFFF"/>
                <w:sz w:val="17"/>
                <w:szCs w:val="17"/>
              </w:rPr>
              <w:t>Issues Identified</w:t>
            </w:r>
          </w:p>
        </w:tc>
        <w:tc>
          <w:tcPr>
            <w:tcW w:w="2340" w:type="dxa"/>
            <w:shd w:val="clear" w:color="auto" w:fill="ED7D31" w:themeFill="accent2"/>
            <w:tcMar>
              <w:top w:w="70" w:type="dxa"/>
              <w:left w:w="90" w:type="dxa"/>
              <w:bottom w:w="70" w:type="dxa"/>
              <w:right w:w="90" w:type="dxa"/>
            </w:tcMar>
          </w:tcPr>
          <w:p w14:paraId="2F33A86D" w14:textId="77777777" w:rsidR="00927B49" w:rsidRDefault="00927B49" w:rsidP="00244D12">
            <w:r>
              <w:rPr>
                <w:b/>
                <w:bCs/>
                <w:color w:val="FFFFFF"/>
                <w:sz w:val="17"/>
                <w:szCs w:val="17"/>
              </w:rPr>
              <w:t>Corrective Action</w:t>
            </w:r>
          </w:p>
        </w:tc>
      </w:tr>
      <w:tr w:rsidR="00927B49" w14:paraId="404D774E" w14:textId="77777777" w:rsidTr="00244D12">
        <w:tc>
          <w:tcPr>
            <w:tcW w:w="1400" w:type="dxa"/>
            <w:tcMar>
              <w:top w:w="70" w:type="dxa"/>
              <w:left w:w="90" w:type="dxa"/>
              <w:bottom w:w="70" w:type="dxa"/>
              <w:right w:w="90" w:type="dxa"/>
            </w:tcMar>
          </w:tcPr>
          <w:p w14:paraId="4FC50959" w14:textId="77777777" w:rsidR="00927B49" w:rsidRDefault="00927B49" w:rsidP="00244D12">
            <w:r>
              <w:rPr>
                <w:sz w:val="17"/>
                <w:szCs w:val="17"/>
              </w:rPr>
              <w:t>Completeness</w:t>
            </w:r>
          </w:p>
        </w:tc>
        <w:tc>
          <w:tcPr>
            <w:tcW w:w="3000" w:type="dxa"/>
            <w:tcMar>
              <w:top w:w="70" w:type="dxa"/>
              <w:left w:w="90" w:type="dxa"/>
              <w:bottom w:w="70" w:type="dxa"/>
              <w:right w:w="90" w:type="dxa"/>
            </w:tcMar>
          </w:tcPr>
          <w:p w14:paraId="55047BC4" w14:textId="77777777" w:rsidR="00927B49" w:rsidRDefault="00927B49" w:rsidP="00244D12">
            <w:r>
              <w:rPr>
                <w:sz w:val="17"/>
                <w:szCs w:val="17"/>
              </w:rPr>
              <w:t>Strong — all 5 required functional areas are represented with all 5 classification types (positive, negative, boundary, invalid, special character) present in each area</w:t>
            </w:r>
          </w:p>
        </w:tc>
        <w:tc>
          <w:tcPr>
            <w:tcW w:w="2600" w:type="dxa"/>
            <w:tcMar>
              <w:top w:w="70" w:type="dxa"/>
              <w:left w:w="90" w:type="dxa"/>
              <w:bottom w:w="70" w:type="dxa"/>
              <w:right w:w="90" w:type="dxa"/>
            </w:tcMar>
          </w:tcPr>
          <w:p w14:paraId="280CDF47" w14:textId="77777777" w:rsidR="00927B49" w:rsidRDefault="00927B49" w:rsidP="00244D12">
            <w:r>
              <w:rPr>
                <w:sz w:val="17"/>
                <w:szCs w:val="17"/>
              </w:rPr>
              <w:t>Open New Account has no dedicated test data despite having 7 test cases in Phase 3, since it was not one of the 5 required functional areas for this phase</w:t>
            </w:r>
          </w:p>
        </w:tc>
        <w:tc>
          <w:tcPr>
            <w:tcW w:w="2340" w:type="dxa"/>
            <w:tcMar>
              <w:top w:w="70" w:type="dxa"/>
              <w:left w:w="90" w:type="dxa"/>
              <w:bottom w:w="70" w:type="dxa"/>
              <w:right w:w="90" w:type="dxa"/>
            </w:tcMar>
          </w:tcPr>
          <w:p w14:paraId="10DE6ECD" w14:textId="77777777" w:rsidR="00927B49" w:rsidRDefault="00927B49" w:rsidP="00244D12">
            <w:r>
              <w:rPr>
                <w:sz w:val="17"/>
                <w:szCs w:val="17"/>
              </w:rPr>
              <w:t>Add a dedicated Open New Account test data subset (approx. 8-10 records) before TC-017 – TC-023 are executed</w:t>
            </w:r>
          </w:p>
        </w:tc>
      </w:tr>
      <w:tr w:rsidR="00927B49" w14:paraId="757D6715" w14:textId="77777777" w:rsidTr="00244D12">
        <w:tc>
          <w:tcPr>
            <w:tcW w:w="1400" w:type="dxa"/>
            <w:tcMar>
              <w:top w:w="70" w:type="dxa"/>
              <w:left w:w="90" w:type="dxa"/>
              <w:bottom w:w="70" w:type="dxa"/>
              <w:right w:w="90" w:type="dxa"/>
            </w:tcMar>
          </w:tcPr>
          <w:p w14:paraId="76E6B417" w14:textId="77777777" w:rsidR="00927B49" w:rsidRDefault="00927B49" w:rsidP="00244D12">
            <w:r>
              <w:rPr>
                <w:sz w:val="17"/>
                <w:szCs w:val="17"/>
              </w:rPr>
              <w:t>Accuracy</w:t>
            </w:r>
          </w:p>
        </w:tc>
        <w:tc>
          <w:tcPr>
            <w:tcW w:w="3000" w:type="dxa"/>
            <w:tcMar>
              <w:top w:w="70" w:type="dxa"/>
              <w:left w:w="90" w:type="dxa"/>
              <w:bottom w:w="70" w:type="dxa"/>
              <w:right w:w="90" w:type="dxa"/>
            </w:tcMar>
          </w:tcPr>
          <w:p w14:paraId="0B97BE82" w14:textId="77777777" w:rsidR="00927B49" w:rsidRDefault="00927B49" w:rsidP="00244D12">
            <w:r>
              <w:rPr>
                <w:sz w:val="17"/>
                <w:szCs w:val="17"/>
              </w:rPr>
              <w:t>Strong — numeric boundary values (e.g., TD-TRN-011/012, TD-LNS-011/012) are calculated precisely against their reference balances/thresholds rather than approximated</w:t>
            </w:r>
          </w:p>
        </w:tc>
        <w:tc>
          <w:tcPr>
            <w:tcW w:w="2600" w:type="dxa"/>
            <w:tcMar>
              <w:top w:w="70" w:type="dxa"/>
              <w:left w:w="90" w:type="dxa"/>
              <w:bottom w:w="70" w:type="dxa"/>
              <w:right w:w="90" w:type="dxa"/>
            </w:tcMar>
          </w:tcPr>
          <w:p w14:paraId="57744749" w14:textId="77777777" w:rsidR="00927B49" w:rsidRDefault="00927B49" w:rsidP="00244D12">
            <w:r>
              <w:rPr>
                <w:sz w:val="17"/>
                <w:szCs w:val="17"/>
              </w:rPr>
              <w:t>The assumed 10% loan down payment threshold used throughout TD-LNS boundary records is itself unconfirmed (Phase 1 gap), so its accuracy depends on a rule that has not yet been validated with the client</w:t>
            </w:r>
          </w:p>
        </w:tc>
        <w:tc>
          <w:tcPr>
            <w:tcW w:w="2340" w:type="dxa"/>
            <w:tcMar>
              <w:top w:w="70" w:type="dxa"/>
              <w:left w:w="90" w:type="dxa"/>
              <w:bottom w:w="70" w:type="dxa"/>
              <w:right w:w="90" w:type="dxa"/>
            </w:tcMar>
          </w:tcPr>
          <w:p w14:paraId="22DF8EFE" w14:textId="77777777" w:rsidR="00927B49" w:rsidRDefault="00927B49" w:rsidP="00244D12">
            <w:r>
              <w:rPr>
                <w:sz w:val="17"/>
                <w:szCs w:val="17"/>
              </w:rPr>
              <w:t>Treat all TD-LNS boundary-classified records as provisional until the client confirms the actual loan decision threshold; re-calculate boundary values immediately if the real threshold differs</w:t>
            </w:r>
          </w:p>
        </w:tc>
      </w:tr>
      <w:tr w:rsidR="00927B49" w14:paraId="47EB911A" w14:textId="77777777" w:rsidTr="00244D12">
        <w:tc>
          <w:tcPr>
            <w:tcW w:w="1400" w:type="dxa"/>
            <w:tcMar>
              <w:top w:w="70" w:type="dxa"/>
              <w:left w:w="90" w:type="dxa"/>
              <w:bottom w:w="70" w:type="dxa"/>
              <w:right w:w="90" w:type="dxa"/>
            </w:tcMar>
          </w:tcPr>
          <w:p w14:paraId="66E89566" w14:textId="77777777" w:rsidR="00927B49" w:rsidRDefault="00927B49" w:rsidP="00244D12">
            <w:r>
              <w:rPr>
                <w:sz w:val="17"/>
                <w:szCs w:val="17"/>
              </w:rPr>
              <w:t>Realism</w:t>
            </w:r>
          </w:p>
        </w:tc>
        <w:tc>
          <w:tcPr>
            <w:tcW w:w="3000" w:type="dxa"/>
            <w:tcMar>
              <w:top w:w="70" w:type="dxa"/>
              <w:left w:w="90" w:type="dxa"/>
              <w:bottom w:w="70" w:type="dxa"/>
              <w:right w:w="90" w:type="dxa"/>
            </w:tcMar>
          </w:tcPr>
          <w:p w14:paraId="03B8652A" w14:textId="77777777" w:rsidR="00927B49" w:rsidRDefault="00927B49" w:rsidP="00244D12">
            <w:r>
              <w:rPr>
                <w:sz w:val="17"/>
                <w:szCs w:val="17"/>
              </w:rPr>
              <w:t>Strong — names, addresses, and payee details resemble real-world data rather than obviously synthetic placeholders (e.g., "Test123"), which better exercises text-handling and special-character logic</w:t>
            </w:r>
          </w:p>
        </w:tc>
        <w:tc>
          <w:tcPr>
            <w:tcW w:w="2600" w:type="dxa"/>
            <w:tcMar>
              <w:top w:w="70" w:type="dxa"/>
              <w:left w:w="90" w:type="dxa"/>
              <w:bottom w:w="70" w:type="dxa"/>
              <w:right w:w="90" w:type="dxa"/>
            </w:tcMar>
          </w:tcPr>
          <w:p w14:paraId="540DC071" w14:textId="77777777" w:rsidR="00927B49" w:rsidRDefault="00927B49" w:rsidP="00244D12">
            <w:r>
              <w:rPr>
                <w:sz w:val="17"/>
                <w:szCs w:val="17"/>
              </w:rPr>
              <w:t>A small number of records (e.g., extremely large loan/transfer amounts) are unlikely to reflect realistic customer behaviour, though they remain valid for boundary/stress purposes</w:t>
            </w:r>
          </w:p>
        </w:tc>
        <w:tc>
          <w:tcPr>
            <w:tcW w:w="2340" w:type="dxa"/>
            <w:tcMar>
              <w:top w:w="70" w:type="dxa"/>
              <w:left w:w="90" w:type="dxa"/>
              <w:bottom w:w="70" w:type="dxa"/>
              <w:right w:w="90" w:type="dxa"/>
            </w:tcMar>
          </w:tcPr>
          <w:p w14:paraId="2E9C9421" w14:textId="77777777" w:rsidR="00927B49" w:rsidRDefault="00927B49" w:rsidP="00244D12">
            <w:r>
              <w:rPr>
                <w:sz w:val="17"/>
                <w:szCs w:val="17"/>
              </w:rPr>
              <w:t>Retain unrealistic extreme values only where explicitly testing an upper boundary; do not use them as general-purpose positive test data</w:t>
            </w:r>
          </w:p>
        </w:tc>
      </w:tr>
      <w:tr w:rsidR="00927B49" w14:paraId="54F51DA0" w14:textId="77777777" w:rsidTr="00244D12">
        <w:tc>
          <w:tcPr>
            <w:tcW w:w="1400" w:type="dxa"/>
            <w:tcMar>
              <w:top w:w="70" w:type="dxa"/>
              <w:left w:w="90" w:type="dxa"/>
              <w:bottom w:w="70" w:type="dxa"/>
              <w:right w:w="90" w:type="dxa"/>
            </w:tcMar>
          </w:tcPr>
          <w:p w14:paraId="332A677D" w14:textId="77777777" w:rsidR="00927B49" w:rsidRDefault="00927B49" w:rsidP="00244D12">
            <w:r>
              <w:rPr>
                <w:sz w:val="17"/>
                <w:szCs w:val="17"/>
              </w:rPr>
              <w:t>Coverage</w:t>
            </w:r>
          </w:p>
        </w:tc>
        <w:tc>
          <w:tcPr>
            <w:tcW w:w="3000" w:type="dxa"/>
            <w:tcMar>
              <w:top w:w="70" w:type="dxa"/>
              <w:left w:w="90" w:type="dxa"/>
              <w:bottom w:w="70" w:type="dxa"/>
              <w:right w:w="90" w:type="dxa"/>
            </w:tcMar>
          </w:tcPr>
          <w:p w14:paraId="7CD10677" w14:textId="77777777" w:rsidR="00927B49" w:rsidRDefault="00927B49" w:rsidP="00244D12">
            <w:r>
              <w:rPr>
                <w:sz w:val="17"/>
                <w:szCs w:val="17"/>
              </w:rPr>
              <w:t>Strong for the 5 required areas — each area has a proportional, deliberate spread across all 5 classifications rather than being weighted toward only positive cases</w:t>
            </w:r>
          </w:p>
        </w:tc>
        <w:tc>
          <w:tcPr>
            <w:tcW w:w="2600" w:type="dxa"/>
            <w:tcMar>
              <w:top w:w="70" w:type="dxa"/>
              <w:left w:w="90" w:type="dxa"/>
              <w:bottom w:w="70" w:type="dxa"/>
              <w:right w:w="90" w:type="dxa"/>
            </w:tcMar>
          </w:tcPr>
          <w:p w14:paraId="79F1FE2F" w14:textId="77777777" w:rsidR="00927B49" w:rsidRDefault="00927B49" w:rsidP="00244D12">
            <w:r>
              <w:rPr>
                <w:sz w:val="17"/>
                <w:szCs w:val="17"/>
              </w:rPr>
              <w:t>Find Transactions and Update Contact Information have no test data at all, consistent with their status as known gaps carried from Phase 3</w:t>
            </w:r>
          </w:p>
        </w:tc>
        <w:tc>
          <w:tcPr>
            <w:tcW w:w="2340" w:type="dxa"/>
            <w:tcMar>
              <w:top w:w="70" w:type="dxa"/>
              <w:left w:w="90" w:type="dxa"/>
              <w:bottom w:w="70" w:type="dxa"/>
              <w:right w:w="90" w:type="dxa"/>
            </w:tcMar>
          </w:tcPr>
          <w:p w14:paraId="53B1541F" w14:textId="77777777" w:rsidR="00927B49" w:rsidRDefault="00927B49" w:rsidP="00244D12">
            <w:r>
              <w:rPr>
                <w:sz w:val="17"/>
                <w:szCs w:val="17"/>
              </w:rPr>
              <w:t>Coverage gap is accepted for this phase per the assignment's defined scope, but should be flagged to the client as an incomplete area if either module becomes a release priority</w:t>
            </w:r>
          </w:p>
        </w:tc>
      </w:tr>
    </w:tbl>
    <w:p w14:paraId="5A7E6056" w14:textId="77777777" w:rsidR="00927B49" w:rsidRDefault="00927B49" w:rsidP="00927B49">
      <w:pPr>
        <w:spacing w:after="100"/>
      </w:pPr>
    </w:p>
    <w:p w14:paraId="3D429B95" w14:textId="77777777" w:rsidR="00927B49" w:rsidRDefault="00927B49" w:rsidP="00927B49">
      <w:pPr>
        <w:pStyle w:val="Heading2"/>
        <w:spacing w:before="240" w:after="120"/>
      </w:pPr>
      <w:r>
        <w:t>9.4.11 Traceability Audit</w:t>
      </w:r>
    </w:p>
    <w:p w14:paraId="3F5782E3" w14:textId="77777777" w:rsidR="00927B49" w:rsidRDefault="00927B49" w:rsidP="00927B49">
      <w:pPr>
        <w:spacing w:after="120"/>
      </w:pPr>
      <w:r>
        <w:t>Confirms every test case carries both a linked requirement (from Phase 1) and a linked test data record (from 9.4.4/9.4.6). Rows are marked Incomplete only where the Test Data Traceability Matrix (9.4.6) already identified a gap — Open New Account — so this audit is consistent with, not a new finding beyond, that matrix.</w:t>
      </w:r>
    </w:p>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540"/>
        <w:gridCol w:w="1400"/>
      </w:tblGrid>
      <w:tr w:rsidR="00927B49" w14:paraId="013F6C36" w14:textId="77777777" w:rsidTr="00E7040F">
        <w:trPr>
          <w:tblHeader/>
        </w:trPr>
        <w:tc>
          <w:tcPr>
            <w:tcW w:w="900" w:type="dxa"/>
            <w:shd w:val="clear" w:color="auto" w:fill="ED7D31" w:themeFill="accent2"/>
            <w:tcMar>
              <w:top w:w="70" w:type="dxa"/>
              <w:left w:w="90" w:type="dxa"/>
              <w:bottom w:w="70" w:type="dxa"/>
              <w:right w:w="90" w:type="dxa"/>
            </w:tcMar>
          </w:tcPr>
          <w:p w14:paraId="1B451D8D" w14:textId="77777777" w:rsidR="00927B49" w:rsidRDefault="00927B49" w:rsidP="00244D12">
            <w:r>
              <w:rPr>
                <w:b/>
                <w:bCs/>
                <w:color w:val="FFFFFF"/>
                <w:sz w:val="17"/>
                <w:szCs w:val="17"/>
              </w:rPr>
              <w:t>TC ID</w:t>
            </w:r>
          </w:p>
        </w:tc>
        <w:tc>
          <w:tcPr>
            <w:tcW w:w="2600" w:type="dxa"/>
            <w:shd w:val="clear" w:color="auto" w:fill="ED7D31" w:themeFill="accent2"/>
            <w:tcMar>
              <w:top w:w="70" w:type="dxa"/>
              <w:left w:w="90" w:type="dxa"/>
              <w:bottom w:w="70" w:type="dxa"/>
              <w:right w:w="90" w:type="dxa"/>
            </w:tcMar>
          </w:tcPr>
          <w:p w14:paraId="458B70F4" w14:textId="77777777" w:rsidR="00927B49" w:rsidRDefault="00927B49" w:rsidP="00244D12">
            <w:r>
              <w:rPr>
                <w:b/>
                <w:bCs/>
                <w:color w:val="FFFFFF"/>
                <w:sz w:val="17"/>
                <w:szCs w:val="17"/>
              </w:rPr>
              <w:t>Linked Requirement(s)</w:t>
            </w:r>
          </w:p>
        </w:tc>
        <w:tc>
          <w:tcPr>
            <w:tcW w:w="3540" w:type="dxa"/>
            <w:shd w:val="clear" w:color="auto" w:fill="ED7D31" w:themeFill="accent2"/>
            <w:tcMar>
              <w:top w:w="70" w:type="dxa"/>
              <w:left w:w="90" w:type="dxa"/>
              <w:bottom w:w="70" w:type="dxa"/>
              <w:right w:w="90" w:type="dxa"/>
            </w:tcMar>
          </w:tcPr>
          <w:p w14:paraId="11792C77" w14:textId="77777777" w:rsidR="00927B49" w:rsidRDefault="00927B49" w:rsidP="00244D12">
            <w:r>
              <w:rPr>
                <w:b/>
                <w:bCs/>
                <w:color w:val="FFFFFF"/>
                <w:sz w:val="17"/>
                <w:szCs w:val="17"/>
              </w:rPr>
              <w:t>Linked Test Data</w:t>
            </w:r>
          </w:p>
        </w:tc>
        <w:tc>
          <w:tcPr>
            <w:tcW w:w="1400" w:type="dxa"/>
            <w:shd w:val="clear" w:color="auto" w:fill="ED7D31" w:themeFill="accent2"/>
            <w:tcMar>
              <w:top w:w="70" w:type="dxa"/>
              <w:left w:w="90" w:type="dxa"/>
              <w:bottom w:w="70" w:type="dxa"/>
              <w:right w:w="90" w:type="dxa"/>
            </w:tcMar>
          </w:tcPr>
          <w:p w14:paraId="70AB9351" w14:textId="77777777" w:rsidR="00927B49" w:rsidRDefault="00927B49" w:rsidP="00244D12">
            <w:r>
              <w:rPr>
                <w:b/>
                <w:bCs/>
                <w:color w:val="FFFFFF"/>
                <w:sz w:val="17"/>
                <w:szCs w:val="17"/>
              </w:rPr>
              <w:t>Audit Status</w:t>
            </w:r>
          </w:p>
        </w:tc>
      </w:tr>
      <w:tr w:rsidR="00927B49" w14:paraId="5439F693" w14:textId="77777777" w:rsidTr="00244D12">
        <w:tc>
          <w:tcPr>
            <w:tcW w:w="900" w:type="dxa"/>
            <w:tcMar>
              <w:top w:w="70" w:type="dxa"/>
              <w:left w:w="90" w:type="dxa"/>
              <w:bottom w:w="70" w:type="dxa"/>
              <w:right w:w="90" w:type="dxa"/>
            </w:tcMar>
          </w:tcPr>
          <w:p w14:paraId="792708BD" w14:textId="77777777" w:rsidR="00927B49" w:rsidRDefault="00927B49" w:rsidP="00244D12">
            <w:r>
              <w:rPr>
                <w:sz w:val="17"/>
                <w:szCs w:val="17"/>
              </w:rPr>
              <w:t>TC-001</w:t>
            </w:r>
          </w:p>
        </w:tc>
        <w:tc>
          <w:tcPr>
            <w:tcW w:w="2600" w:type="dxa"/>
            <w:tcMar>
              <w:top w:w="70" w:type="dxa"/>
              <w:left w:w="90" w:type="dxa"/>
              <w:bottom w:w="70" w:type="dxa"/>
              <w:right w:w="90" w:type="dxa"/>
            </w:tcMar>
          </w:tcPr>
          <w:p w14:paraId="6987328B" w14:textId="77777777" w:rsidR="00927B49" w:rsidRDefault="00927B49" w:rsidP="00244D12">
            <w:r>
              <w:rPr>
                <w:sz w:val="17"/>
                <w:szCs w:val="17"/>
              </w:rPr>
              <w:t>FR-REG-001</w:t>
            </w:r>
          </w:p>
        </w:tc>
        <w:tc>
          <w:tcPr>
            <w:tcW w:w="3540" w:type="dxa"/>
            <w:tcMar>
              <w:top w:w="70" w:type="dxa"/>
              <w:left w:w="90" w:type="dxa"/>
              <w:bottom w:w="70" w:type="dxa"/>
              <w:right w:w="90" w:type="dxa"/>
            </w:tcMar>
          </w:tcPr>
          <w:p w14:paraId="02AAFBDB" w14:textId="77777777" w:rsidR="00927B49" w:rsidRDefault="00927B49" w:rsidP="00244D12">
            <w:r>
              <w:rPr>
                <w:sz w:val="17"/>
                <w:szCs w:val="17"/>
              </w:rPr>
              <w:t>TD-REG-001</w:t>
            </w:r>
          </w:p>
        </w:tc>
        <w:tc>
          <w:tcPr>
            <w:tcW w:w="1400" w:type="dxa"/>
            <w:tcMar>
              <w:top w:w="70" w:type="dxa"/>
              <w:left w:w="90" w:type="dxa"/>
              <w:bottom w:w="70" w:type="dxa"/>
              <w:right w:w="90" w:type="dxa"/>
            </w:tcMar>
          </w:tcPr>
          <w:p w14:paraId="748CAF9C" w14:textId="77777777" w:rsidR="00927B49" w:rsidRDefault="00927B49" w:rsidP="00244D12">
            <w:r>
              <w:rPr>
                <w:sz w:val="17"/>
                <w:szCs w:val="17"/>
              </w:rPr>
              <w:t>Complete</w:t>
            </w:r>
          </w:p>
        </w:tc>
      </w:tr>
      <w:tr w:rsidR="00927B49" w14:paraId="299EEA72" w14:textId="77777777" w:rsidTr="00244D12">
        <w:tc>
          <w:tcPr>
            <w:tcW w:w="900" w:type="dxa"/>
            <w:tcMar>
              <w:top w:w="70" w:type="dxa"/>
              <w:left w:w="90" w:type="dxa"/>
              <w:bottom w:w="70" w:type="dxa"/>
              <w:right w:w="90" w:type="dxa"/>
            </w:tcMar>
          </w:tcPr>
          <w:p w14:paraId="4EB53C65" w14:textId="77777777" w:rsidR="00927B49" w:rsidRDefault="00927B49" w:rsidP="00244D12">
            <w:r>
              <w:rPr>
                <w:sz w:val="17"/>
                <w:szCs w:val="17"/>
              </w:rPr>
              <w:t>TC-002</w:t>
            </w:r>
          </w:p>
        </w:tc>
        <w:tc>
          <w:tcPr>
            <w:tcW w:w="2600" w:type="dxa"/>
            <w:tcMar>
              <w:top w:w="70" w:type="dxa"/>
              <w:left w:w="90" w:type="dxa"/>
              <w:bottom w:w="70" w:type="dxa"/>
              <w:right w:w="90" w:type="dxa"/>
            </w:tcMar>
          </w:tcPr>
          <w:p w14:paraId="19DAC41D" w14:textId="77777777" w:rsidR="00927B49" w:rsidRDefault="00927B49" w:rsidP="00244D12">
            <w:r>
              <w:rPr>
                <w:sz w:val="17"/>
                <w:szCs w:val="17"/>
              </w:rPr>
              <w:t>FR-REG-002</w:t>
            </w:r>
          </w:p>
        </w:tc>
        <w:tc>
          <w:tcPr>
            <w:tcW w:w="3540" w:type="dxa"/>
            <w:tcMar>
              <w:top w:w="70" w:type="dxa"/>
              <w:left w:w="90" w:type="dxa"/>
              <w:bottom w:w="70" w:type="dxa"/>
              <w:right w:w="90" w:type="dxa"/>
            </w:tcMar>
          </w:tcPr>
          <w:p w14:paraId="78A242B5" w14:textId="77777777" w:rsidR="00927B49" w:rsidRDefault="00927B49" w:rsidP="00244D12">
            <w:r>
              <w:rPr>
                <w:sz w:val="17"/>
                <w:szCs w:val="17"/>
              </w:rPr>
              <w:t>TD-REG-007</w:t>
            </w:r>
          </w:p>
        </w:tc>
        <w:tc>
          <w:tcPr>
            <w:tcW w:w="1400" w:type="dxa"/>
            <w:tcMar>
              <w:top w:w="70" w:type="dxa"/>
              <w:left w:w="90" w:type="dxa"/>
              <w:bottom w:w="70" w:type="dxa"/>
              <w:right w:w="90" w:type="dxa"/>
            </w:tcMar>
          </w:tcPr>
          <w:p w14:paraId="03E6001C" w14:textId="77777777" w:rsidR="00927B49" w:rsidRDefault="00927B49" w:rsidP="00244D12">
            <w:r>
              <w:rPr>
                <w:sz w:val="17"/>
                <w:szCs w:val="17"/>
              </w:rPr>
              <w:t>Complete</w:t>
            </w:r>
          </w:p>
        </w:tc>
      </w:tr>
      <w:tr w:rsidR="00927B49" w14:paraId="6C8131B2" w14:textId="77777777" w:rsidTr="00244D12">
        <w:tc>
          <w:tcPr>
            <w:tcW w:w="900" w:type="dxa"/>
            <w:tcMar>
              <w:top w:w="70" w:type="dxa"/>
              <w:left w:w="90" w:type="dxa"/>
              <w:bottom w:w="70" w:type="dxa"/>
              <w:right w:w="90" w:type="dxa"/>
            </w:tcMar>
          </w:tcPr>
          <w:p w14:paraId="5094DAB3" w14:textId="77777777" w:rsidR="00927B49" w:rsidRDefault="00927B49" w:rsidP="00244D12">
            <w:r>
              <w:rPr>
                <w:sz w:val="17"/>
                <w:szCs w:val="17"/>
              </w:rPr>
              <w:t>TC-003</w:t>
            </w:r>
          </w:p>
        </w:tc>
        <w:tc>
          <w:tcPr>
            <w:tcW w:w="2600" w:type="dxa"/>
            <w:tcMar>
              <w:top w:w="70" w:type="dxa"/>
              <w:left w:w="90" w:type="dxa"/>
              <w:bottom w:w="70" w:type="dxa"/>
              <w:right w:w="90" w:type="dxa"/>
            </w:tcMar>
          </w:tcPr>
          <w:p w14:paraId="7996E336" w14:textId="77777777" w:rsidR="00927B49" w:rsidRDefault="00927B49" w:rsidP="00244D12">
            <w:r>
              <w:rPr>
                <w:sz w:val="17"/>
                <w:szCs w:val="17"/>
              </w:rPr>
              <w:t>FR-REG-004</w:t>
            </w:r>
          </w:p>
        </w:tc>
        <w:tc>
          <w:tcPr>
            <w:tcW w:w="3540" w:type="dxa"/>
            <w:tcMar>
              <w:top w:w="70" w:type="dxa"/>
              <w:left w:w="90" w:type="dxa"/>
              <w:bottom w:w="70" w:type="dxa"/>
              <w:right w:w="90" w:type="dxa"/>
            </w:tcMar>
          </w:tcPr>
          <w:p w14:paraId="2C9774D2" w14:textId="77777777" w:rsidR="00927B49" w:rsidRDefault="00927B49" w:rsidP="00244D12">
            <w:r>
              <w:rPr>
                <w:sz w:val="17"/>
                <w:szCs w:val="17"/>
              </w:rPr>
              <w:t>TD-REG-008</w:t>
            </w:r>
          </w:p>
        </w:tc>
        <w:tc>
          <w:tcPr>
            <w:tcW w:w="1400" w:type="dxa"/>
            <w:tcMar>
              <w:top w:w="70" w:type="dxa"/>
              <w:left w:w="90" w:type="dxa"/>
              <w:bottom w:w="70" w:type="dxa"/>
              <w:right w:w="90" w:type="dxa"/>
            </w:tcMar>
          </w:tcPr>
          <w:p w14:paraId="49696CD6" w14:textId="77777777" w:rsidR="00927B49" w:rsidRDefault="00927B49" w:rsidP="00244D12">
            <w:r>
              <w:rPr>
                <w:sz w:val="17"/>
                <w:szCs w:val="17"/>
              </w:rPr>
              <w:t>Complete</w:t>
            </w:r>
          </w:p>
        </w:tc>
      </w:tr>
      <w:tr w:rsidR="00927B49" w14:paraId="177E9E85" w14:textId="77777777" w:rsidTr="00244D12">
        <w:tc>
          <w:tcPr>
            <w:tcW w:w="900" w:type="dxa"/>
            <w:tcMar>
              <w:top w:w="70" w:type="dxa"/>
              <w:left w:w="90" w:type="dxa"/>
              <w:bottom w:w="70" w:type="dxa"/>
              <w:right w:w="90" w:type="dxa"/>
            </w:tcMar>
          </w:tcPr>
          <w:p w14:paraId="335C5F58" w14:textId="77777777" w:rsidR="00927B49" w:rsidRDefault="00927B49" w:rsidP="00244D12">
            <w:r>
              <w:rPr>
                <w:sz w:val="17"/>
                <w:szCs w:val="17"/>
              </w:rPr>
              <w:t>TC-004</w:t>
            </w:r>
          </w:p>
        </w:tc>
        <w:tc>
          <w:tcPr>
            <w:tcW w:w="2600" w:type="dxa"/>
            <w:tcMar>
              <w:top w:w="70" w:type="dxa"/>
              <w:left w:w="90" w:type="dxa"/>
              <w:bottom w:w="70" w:type="dxa"/>
              <w:right w:w="90" w:type="dxa"/>
            </w:tcMar>
          </w:tcPr>
          <w:p w14:paraId="79C2792C" w14:textId="77777777" w:rsidR="00927B49" w:rsidRDefault="00927B49" w:rsidP="00244D12">
            <w:r>
              <w:rPr>
                <w:sz w:val="17"/>
                <w:szCs w:val="17"/>
              </w:rPr>
              <w:t>FR-REG-003</w:t>
            </w:r>
          </w:p>
        </w:tc>
        <w:tc>
          <w:tcPr>
            <w:tcW w:w="3540" w:type="dxa"/>
            <w:tcMar>
              <w:top w:w="70" w:type="dxa"/>
              <w:left w:w="90" w:type="dxa"/>
              <w:bottom w:w="70" w:type="dxa"/>
              <w:right w:w="90" w:type="dxa"/>
            </w:tcMar>
          </w:tcPr>
          <w:p w14:paraId="34AF94C1" w14:textId="77777777" w:rsidR="00927B49" w:rsidRDefault="00927B49" w:rsidP="00244D12">
            <w:r>
              <w:rPr>
                <w:sz w:val="17"/>
                <w:szCs w:val="17"/>
              </w:rPr>
              <w:t>TD-REG-009</w:t>
            </w:r>
          </w:p>
        </w:tc>
        <w:tc>
          <w:tcPr>
            <w:tcW w:w="1400" w:type="dxa"/>
            <w:tcMar>
              <w:top w:w="70" w:type="dxa"/>
              <w:left w:w="90" w:type="dxa"/>
              <w:bottom w:w="70" w:type="dxa"/>
              <w:right w:w="90" w:type="dxa"/>
            </w:tcMar>
          </w:tcPr>
          <w:p w14:paraId="4EEA8F0C" w14:textId="77777777" w:rsidR="00927B49" w:rsidRDefault="00927B49" w:rsidP="00244D12">
            <w:r>
              <w:rPr>
                <w:sz w:val="17"/>
                <w:szCs w:val="17"/>
              </w:rPr>
              <w:t>Complete</w:t>
            </w:r>
          </w:p>
        </w:tc>
      </w:tr>
      <w:tr w:rsidR="00927B49" w14:paraId="3E17CB94" w14:textId="77777777" w:rsidTr="00244D12">
        <w:tc>
          <w:tcPr>
            <w:tcW w:w="900" w:type="dxa"/>
            <w:tcMar>
              <w:top w:w="70" w:type="dxa"/>
              <w:left w:w="90" w:type="dxa"/>
              <w:bottom w:w="70" w:type="dxa"/>
              <w:right w:w="90" w:type="dxa"/>
            </w:tcMar>
          </w:tcPr>
          <w:p w14:paraId="6F942204" w14:textId="77777777" w:rsidR="00927B49" w:rsidRDefault="00927B49" w:rsidP="00244D12">
            <w:r>
              <w:rPr>
                <w:sz w:val="17"/>
                <w:szCs w:val="17"/>
              </w:rPr>
              <w:t>TC-005</w:t>
            </w:r>
          </w:p>
        </w:tc>
        <w:tc>
          <w:tcPr>
            <w:tcW w:w="2600" w:type="dxa"/>
            <w:tcMar>
              <w:top w:w="70" w:type="dxa"/>
              <w:left w:w="90" w:type="dxa"/>
              <w:bottom w:w="70" w:type="dxa"/>
              <w:right w:w="90" w:type="dxa"/>
            </w:tcMar>
          </w:tcPr>
          <w:p w14:paraId="20E9DB28" w14:textId="77777777" w:rsidR="00927B49" w:rsidRDefault="00927B49" w:rsidP="00244D12">
            <w:r>
              <w:rPr>
                <w:sz w:val="17"/>
                <w:szCs w:val="17"/>
              </w:rPr>
              <w:t>FR-REG-003</w:t>
            </w:r>
          </w:p>
        </w:tc>
        <w:tc>
          <w:tcPr>
            <w:tcW w:w="3540" w:type="dxa"/>
            <w:tcMar>
              <w:top w:w="70" w:type="dxa"/>
              <w:left w:w="90" w:type="dxa"/>
              <w:bottom w:w="70" w:type="dxa"/>
              <w:right w:w="90" w:type="dxa"/>
            </w:tcMar>
          </w:tcPr>
          <w:p w14:paraId="46894FFE" w14:textId="77777777" w:rsidR="00927B49" w:rsidRDefault="00927B49" w:rsidP="00244D12">
            <w:r>
              <w:rPr>
                <w:sz w:val="17"/>
                <w:szCs w:val="17"/>
              </w:rPr>
              <w:t>TD-REG-010</w:t>
            </w:r>
          </w:p>
        </w:tc>
        <w:tc>
          <w:tcPr>
            <w:tcW w:w="1400" w:type="dxa"/>
            <w:tcMar>
              <w:top w:w="70" w:type="dxa"/>
              <w:left w:w="90" w:type="dxa"/>
              <w:bottom w:w="70" w:type="dxa"/>
              <w:right w:w="90" w:type="dxa"/>
            </w:tcMar>
          </w:tcPr>
          <w:p w14:paraId="1CCEA189" w14:textId="77777777" w:rsidR="00927B49" w:rsidRDefault="00927B49" w:rsidP="00244D12">
            <w:r>
              <w:rPr>
                <w:sz w:val="17"/>
                <w:szCs w:val="17"/>
              </w:rPr>
              <w:t>Complete</w:t>
            </w:r>
          </w:p>
        </w:tc>
      </w:tr>
      <w:tr w:rsidR="00927B49" w14:paraId="7586F8EE" w14:textId="77777777" w:rsidTr="00244D12">
        <w:tc>
          <w:tcPr>
            <w:tcW w:w="900" w:type="dxa"/>
            <w:tcMar>
              <w:top w:w="70" w:type="dxa"/>
              <w:left w:w="90" w:type="dxa"/>
              <w:bottom w:w="70" w:type="dxa"/>
              <w:right w:w="90" w:type="dxa"/>
            </w:tcMar>
          </w:tcPr>
          <w:p w14:paraId="31E9B932" w14:textId="77777777" w:rsidR="00927B49" w:rsidRDefault="00927B49" w:rsidP="00244D12">
            <w:r>
              <w:rPr>
                <w:sz w:val="17"/>
                <w:szCs w:val="17"/>
              </w:rPr>
              <w:t>TC-006</w:t>
            </w:r>
          </w:p>
        </w:tc>
        <w:tc>
          <w:tcPr>
            <w:tcW w:w="2600" w:type="dxa"/>
            <w:tcMar>
              <w:top w:w="70" w:type="dxa"/>
              <w:left w:w="90" w:type="dxa"/>
              <w:bottom w:w="70" w:type="dxa"/>
              <w:right w:w="90" w:type="dxa"/>
            </w:tcMar>
          </w:tcPr>
          <w:p w14:paraId="6E727121" w14:textId="77777777" w:rsidR="00927B49" w:rsidRDefault="00927B49" w:rsidP="00244D12">
            <w:r>
              <w:rPr>
                <w:sz w:val="17"/>
                <w:szCs w:val="17"/>
              </w:rPr>
              <w:t>FR-REG-005</w:t>
            </w:r>
          </w:p>
        </w:tc>
        <w:tc>
          <w:tcPr>
            <w:tcW w:w="3540" w:type="dxa"/>
            <w:tcMar>
              <w:top w:w="70" w:type="dxa"/>
              <w:left w:w="90" w:type="dxa"/>
              <w:bottom w:w="70" w:type="dxa"/>
              <w:right w:w="90" w:type="dxa"/>
            </w:tcMar>
          </w:tcPr>
          <w:p w14:paraId="376AE125" w14:textId="77777777" w:rsidR="00927B49" w:rsidRDefault="00927B49" w:rsidP="00244D12">
            <w:r>
              <w:rPr>
                <w:sz w:val="17"/>
                <w:szCs w:val="17"/>
              </w:rPr>
              <w:t>TD-REG-002</w:t>
            </w:r>
          </w:p>
        </w:tc>
        <w:tc>
          <w:tcPr>
            <w:tcW w:w="1400" w:type="dxa"/>
            <w:tcMar>
              <w:top w:w="70" w:type="dxa"/>
              <w:left w:w="90" w:type="dxa"/>
              <w:bottom w:w="70" w:type="dxa"/>
              <w:right w:w="90" w:type="dxa"/>
            </w:tcMar>
          </w:tcPr>
          <w:p w14:paraId="1A4C207C" w14:textId="77777777" w:rsidR="00927B49" w:rsidRDefault="00927B49" w:rsidP="00244D12">
            <w:r>
              <w:rPr>
                <w:sz w:val="17"/>
                <w:szCs w:val="17"/>
              </w:rPr>
              <w:t>Complete</w:t>
            </w:r>
          </w:p>
        </w:tc>
      </w:tr>
      <w:tr w:rsidR="00927B49" w14:paraId="41DF2DC6" w14:textId="77777777" w:rsidTr="00244D12">
        <w:tc>
          <w:tcPr>
            <w:tcW w:w="900" w:type="dxa"/>
            <w:tcMar>
              <w:top w:w="70" w:type="dxa"/>
              <w:left w:w="90" w:type="dxa"/>
              <w:bottom w:w="70" w:type="dxa"/>
              <w:right w:w="90" w:type="dxa"/>
            </w:tcMar>
          </w:tcPr>
          <w:p w14:paraId="5608B207" w14:textId="77777777" w:rsidR="00927B49" w:rsidRDefault="00927B49" w:rsidP="00244D12">
            <w:r>
              <w:rPr>
                <w:sz w:val="17"/>
                <w:szCs w:val="17"/>
              </w:rPr>
              <w:t>TC-007</w:t>
            </w:r>
          </w:p>
        </w:tc>
        <w:tc>
          <w:tcPr>
            <w:tcW w:w="2600" w:type="dxa"/>
            <w:tcMar>
              <w:top w:w="70" w:type="dxa"/>
              <w:left w:w="90" w:type="dxa"/>
              <w:bottom w:w="70" w:type="dxa"/>
              <w:right w:w="90" w:type="dxa"/>
            </w:tcMar>
          </w:tcPr>
          <w:p w14:paraId="26A2A237" w14:textId="77777777" w:rsidR="00927B49" w:rsidRDefault="00927B49" w:rsidP="00244D12">
            <w:r>
              <w:rPr>
                <w:sz w:val="17"/>
                <w:szCs w:val="17"/>
              </w:rPr>
              <w:t>FR-REG-002</w:t>
            </w:r>
          </w:p>
        </w:tc>
        <w:tc>
          <w:tcPr>
            <w:tcW w:w="3540" w:type="dxa"/>
            <w:tcMar>
              <w:top w:w="70" w:type="dxa"/>
              <w:left w:w="90" w:type="dxa"/>
              <w:bottom w:w="70" w:type="dxa"/>
              <w:right w:w="90" w:type="dxa"/>
            </w:tcMar>
          </w:tcPr>
          <w:p w14:paraId="4835F27E" w14:textId="77777777" w:rsidR="00927B49" w:rsidRDefault="00927B49" w:rsidP="00244D12">
            <w:r>
              <w:rPr>
                <w:sz w:val="17"/>
                <w:szCs w:val="17"/>
              </w:rPr>
              <w:t>TD-REG-007 (case-varied)</w:t>
            </w:r>
          </w:p>
        </w:tc>
        <w:tc>
          <w:tcPr>
            <w:tcW w:w="1400" w:type="dxa"/>
            <w:tcMar>
              <w:top w:w="70" w:type="dxa"/>
              <w:left w:w="90" w:type="dxa"/>
              <w:bottom w:w="70" w:type="dxa"/>
              <w:right w:w="90" w:type="dxa"/>
            </w:tcMar>
          </w:tcPr>
          <w:p w14:paraId="58A4B5CC" w14:textId="77777777" w:rsidR="00927B49" w:rsidRDefault="00927B49" w:rsidP="00244D12">
            <w:r>
              <w:rPr>
                <w:sz w:val="17"/>
                <w:szCs w:val="17"/>
              </w:rPr>
              <w:t>Complete</w:t>
            </w:r>
          </w:p>
        </w:tc>
      </w:tr>
      <w:tr w:rsidR="00927B49" w14:paraId="1A89E5F1" w14:textId="77777777" w:rsidTr="00244D12">
        <w:tc>
          <w:tcPr>
            <w:tcW w:w="900" w:type="dxa"/>
            <w:tcMar>
              <w:top w:w="70" w:type="dxa"/>
              <w:left w:w="90" w:type="dxa"/>
              <w:bottom w:w="70" w:type="dxa"/>
              <w:right w:w="90" w:type="dxa"/>
            </w:tcMar>
          </w:tcPr>
          <w:p w14:paraId="29EBD687" w14:textId="77777777" w:rsidR="00927B49" w:rsidRDefault="00927B49" w:rsidP="00244D12">
            <w:r>
              <w:rPr>
                <w:sz w:val="17"/>
                <w:szCs w:val="17"/>
              </w:rPr>
              <w:t>TC-008</w:t>
            </w:r>
          </w:p>
        </w:tc>
        <w:tc>
          <w:tcPr>
            <w:tcW w:w="2600" w:type="dxa"/>
            <w:tcMar>
              <w:top w:w="70" w:type="dxa"/>
              <w:left w:w="90" w:type="dxa"/>
              <w:bottom w:w="70" w:type="dxa"/>
              <w:right w:w="90" w:type="dxa"/>
            </w:tcMar>
          </w:tcPr>
          <w:p w14:paraId="5791CB77" w14:textId="77777777" w:rsidR="00927B49" w:rsidRDefault="00927B49" w:rsidP="00244D12">
            <w:r>
              <w:rPr>
                <w:sz w:val="17"/>
                <w:szCs w:val="17"/>
              </w:rPr>
              <w:t>FR-REG-001</w:t>
            </w:r>
          </w:p>
        </w:tc>
        <w:tc>
          <w:tcPr>
            <w:tcW w:w="3540" w:type="dxa"/>
            <w:tcMar>
              <w:top w:w="70" w:type="dxa"/>
              <w:left w:w="90" w:type="dxa"/>
              <w:bottom w:w="70" w:type="dxa"/>
              <w:right w:w="90" w:type="dxa"/>
            </w:tcMar>
          </w:tcPr>
          <w:p w14:paraId="0F376694" w14:textId="77777777" w:rsidR="00927B49" w:rsidRDefault="00927B49" w:rsidP="00244D12">
            <w:r>
              <w:rPr>
                <w:sz w:val="17"/>
                <w:szCs w:val="17"/>
              </w:rPr>
              <w:t>TD-REG-016</w:t>
            </w:r>
          </w:p>
        </w:tc>
        <w:tc>
          <w:tcPr>
            <w:tcW w:w="1400" w:type="dxa"/>
            <w:tcMar>
              <w:top w:w="70" w:type="dxa"/>
              <w:left w:w="90" w:type="dxa"/>
              <w:bottom w:w="70" w:type="dxa"/>
              <w:right w:w="90" w:type="dxa"/>
            </w:tcMar>
          </w:tcPr>
          <w:p w14:paraId="5B670724" w14:textId="77777777" w:rsidR="00927B49" w:rsidRDefault="00927B49" w:rsidP="00244D12">
            <w:r>
              <w:rPr>
                <w:sz w:val="17"/>
                <w:szCs w:val="17"/>
              </w:rPr>
              <w:t>Complete</w:t>
            </w:r>
          </w:p>
        </w:tc>
      </w:tr>
      <w:tr w:rsidR="00927B49" w14:paraId="4D543692" w14:textId="77777777" w:rsidTr="00244D12">
        <w:tc>
          <w:tcPr>
            <w:tcW w:w="900" w:type="dxa"/>
            <w:tcMar>
              <w:top w:w="70" w:type="dxa"/>
              <w:left w:w="90" w:type="dxa"/>
              <w:bottom w:w="70" w:type="dxa"/>
              <w:right w:w="90" w:type="dxa"/>
            </w:tcMar>
          </w:tcPr>
          <w:p w14:paraId="37471DAD" w14:textId="77777777" w:rsidR="00927B49" w:rsidRDefault="00927B49" w:rsidP="00244D12">
            <w:r>
              <w:rPr>
                <w:sz w:val="17"/>
                <w:szCs w:val="17"/>
              </w:rPr>
              <w:t>TC-009</w:t>
            </w:r>
          </w:p>
        </w:tc>
        <w:tc>
          <w:tcPr>
            <w:tcW w:w="2600" w:type="dxa"/>
            <w:tcMar>
              <w:top w:w="70" w:type="dxa"/>
              <w:left w:w="90" w:type="dxa"/>
              <w:bottom w:w="70" w:type="dxa"/>
              <w:right w:w="90" w:type="dxa"/>
            </w:tcMar>
          </w:tcPr>
          <w:p w14:paraId="3E4A487E" w14:textId="77777777" w:rsidR="00927B49" w:rsidRDefault="00927B49" w:rsidP="00244D12">
            <w:r>
              <w:rPr>
                <w:sz w:val="17"/>
                <w:szCs w:val="17"/>
              </w:rPr>
              <w:t>FR-LOG-001</w:t>
            </w:r>
          </w:p>
        </w:tc>
        <w:tc>
          <w:tcPr>
            <w:tcW w:w="3540" w:type="dxa"/>
            <w:tcMar>
              <w:top w:w="70" w:type="dxa"/>
              <w:left w:w="90" w:type="dxa"/>
              <w:bottom w:w="70" w:type="dxa"/>
              <w:right w:w="90" w:type="dxa"/>
            </w:tcMar>
          </w:tcPr>
          <w:p w14:paraId="42CBF106" w14:textId="77777777" w:rsidR="00927B49" w:rsidRDefault="00927B49" w:rsidP="00244D12">
            <w:r>
              <w:rPr>
                <w:sz w:val="17"/>
                <w:szCs w:val="17"/>
              </w:rPr>
              <w:t>TD-LOG-001</w:t>
            </w:r>
          </w:p>
        </w:tc>
        <w:tc>
          <w:tcPr>
            <w:tcW w:w="1400" w:type="dxa"/>
            <w:tcMar>
              <w:top w:w="70" w:type="dxa"/>
              <w:left w:w="90" w:type="dxa"/>
              <w:bottom w:w="70" w:type="dxa"/>
              <w:right w:w="90" w:type="dxa"/>
            </w:tcMar>
          </w:tcPr>
          <w:p w14:paraId="24EA588F" w14:textId="77777777" w:rsidR="00927B49" w:rsidRDefault="00927B49" w:rsidP="00244D12">
            <w:r>
              <w:rPr>
                <w:sz w:val="17"/>
                <w:szCs w:val="17"/>
              </w:rPr>
              <w:t>Complete</w:t>
            </w:r>
          </w:p>
        </w:tc>
      </w:tr>
      <w:tr w:rsidR="00927B49" w14:paraId="2F5D3586" w14:textId="77777777" w:rsidTr="00244D12">
        <w:tc>
          <w:tcPr>
            <w:tcW w:w="900" w:type="dxa"/>
            <w:tcMar>
              <w:top w:w="70" w:type="dxa"/>
              <w:left w:w="90" w:type="dxa"/>
              <w:bottom w:w="70" w:type="dxa"/>
              <w:right w:w="90" w:type="dxa"/>
            </w:tcMar>
          </w:tcPr>
          <w:p w14:paraId="32BE69F6" w14:textId="77777777" w:rsidR="00927B49" w:rsidRDefault="00927B49" w:rsidP="00244D12">
            <w:r>
              <w:rPr>
                <w:sz w:val="17"/>
                <w:szCs w:val="17"/>
              </w:rPr>
              <w:t>TC-010</w:t>
            </w:r>
          </w:p>
        </w:tc>
        <w:tc>
          <w:tcPr>
            <w:tcW w:w="2600" w:type="dxa"/>
            <w:tcMar>
              <w:top w:w="70" w:type="dxa"/>
              <w:left w:w="90" w:type="dxa"/>
              <w:bottom w:w="70" w:type="dxa"/>
              <w:right w:w="90" w:type="dxa"/>
            </w:tcMar>
          </w:tcPr>
          <w:p w14:paraId="4DF3E3EC" w14:textId="77777777" w:rsidR="00927B49" w:rsidRDefault="00927B49" w:rsidP="00244D12">
            <w:r>
              <w:rPr>
                <w:sz w:val="17"/>
                <w:szCs w:val="17"/>
              </w:rPr>
              <w:t>FR-LOG-002</w:t>
            </w:r>
          </w:p>
        </w:tc>
        <w:tc>
          <w:tcPr>
            <w:tcW w:w="3540" w:type="dxa"/>
            <w:tcMar>
              <w:top w:w="70" w:type="dxa"/>
              <w:left w:w="90" w:type="dxa"/>
              <w:bottom w:w="70" w:type="dxa"/>
              <w:right w:w="90" w:type="dxa"/>
            </w:tcMar>
          </w:tcPr>
          <w:p w14:paraId="207BC19C" w14:textId="77777777" w:rsidR="00927B49" w:rsidRDefault="00927B49" w:rsidP="00244D12">
            <w:r>
              <w:rPr>
                <w:sz w:val="17"/>
                <w:szCs w:val="17"/>
              </w:rPr>
              <w:t>TD-LOG-005</w:t>
            </w:r>
          </w:p>
        </w:tc>
        <w:tc>
          <w:tcPr>
            <w:tcW w:w="1400" w:type="dxa"/>
            <w:tcMar>
              <w:top w:w="70" w:type="dxa"/>
              <w:left w:w="90" w:type="dxa"/>
              <w:bottom w:w="70" w:type="dxa"/>
              <w:right w:w="90" w:type="dxa"/>
            </w:tcMar>
          </w:tcPr>
          <w:p w14:paraId="46BF2E3A" w14:textId="77777777" w:rsidR="00927B49" w:rsidRDefault="00927B49" w:rsidP="00244D12">
            <w:r>
              <w:rPr>
                <w:sz w:val="17"/>
                <w:szCs w:val="17"/>
              </w:rPr>
              <w:t>Complete</w:t>
            </w:r>
          </w:p>
        </w:tc>
      </w:tr>
      <w:tr w:rsidR="00927B49" w14:paraId="7D026EEE" w14:textId="77777777" w:rsidTr="00244D12">
        <w:tc>
          <w:tcPr>
            <w:tcW w:w="900" w:type="dxa"/>
            <w:tcMar>
              <w:top w:w="70" w:type="dxa"/>
              <w:left w:w="90" w:type="dxa"/>
              <w:bottom w:w="70" w:type="dxa"/>
              <w:right w:w="90" w:type="dxa"/>
            </w:tcMar>
          </w:tcPr>
          <w:p w14:paraId="25DB0FFA" w14:textId="77777777" w:rsidR="00927B49" w:rsidRDefault="00927B49" w:rsidP="00244D12">
            <w:r>
              <w:rPr>
                <w:sz w:val="17"/>
                <w:szCs w:val="17"/>
              </w:rPr>
              <w:t>TC-011</w:t>
            </w:r>
          </w:p>
        </w:tc>
        <w:tc>
          <w:tcPr>
            <w:tcW w:w="2600" w:type="dxa"/>
            <w:tcMar>
              <w:top w:w="70" w:type="dxa"/>
              <w:left w:w="90" w:type="dxa"/>
              <w:bottom w:w="70" w:type="dxa"/>
              <w:right w:w="90" w:type="dxa"/>
            </w:tcMar>
          </w:tcPr>
          <w:p w14:paraId="6000A96F" w14:textId="77777777" w:rsidR="00927B49" w:rsidRDefault="00927B49" w:rsidP="00244D12">
            <w:r>
              <w:rPr>
                <w:sz w:val="17"/>
                <w:szCs w:val="17"/>
              </w:rPr>
              <w:t>FR-LOG-002</w:t>
            </w:r>
          </w:p>
        </w:tc>
        <w:tc>
          <w:tcPr>
            <w:tcW w:w="3540" w:type="dxa"/>
            <w:tcMar>
              <w:top w:w="70" w:type="dxa"/>
              <w:left w:w="90" w:type="dxa"/>
              <w:bottom w:w="70" w:type="dxa"/>
              <w:right w:w="90" w:type="dxa"/>
            </w:tcMar>
          </w:tcPr>
          <w:p w14:paraId="1470E955" w14:textId="77777777" w:rsidR="00927B49" w:rsidRDefault="00927B49" w:rsidP="00244D12">
            <w:r>
              <w:rPr>
                <w:sz w:val="17"/>
                <w:szCs w:val="17"/>
              </w:rPr>
              <w:t>TD-LOG-006</w:t>
            </w:r>
          </w:p>
        </w:tc>
        <w:tc>
          <w:tcPr>
            <w:tcW w:w="1400" w:type="dxa"/>
            <w:tcMar>
              <w:top w:w="70" w:type="dxa"/>
              <w:left w:w="90" w:type="dxa"/>
              <w:bottom w:w="70" w:type="dxa"/>
              <w:right w:w="90" w:type="dxa"/>
            </w:tcMar>
          </w:tcPr>
          <w:p w14:paraId="4AB42BD5" w14:textId="77777777" w:rsidR="00927B49" w:rsidRDefault="00927B49" w:rsidP="00244D12">
            <w:r>
              <w:rPr>
                <w:sz w:val="17"/>
                <w:szCs w:val="17"/>
              </w:rPr>
              <w:t>Complete</w:t>
            </w:r>
          </w:p>
        </w:tc>
      </w:tr>
      <w:tr w:rsidR="00927B49" w14:paraId="24A78CAD" w14:textId="77777777" w:rsidTr="00244D12">
        <w:tc>
          <w:tcPr>
            <w:tcW w:w="900" w:type="dxa"/>
            <w:tcMar>
              <w:top w:w="70" w:type="dxa"/>
              <w:left w:w="90" w:type="dxa"/>
              <w:bottom w:w="70" w:type="dxa"/>
              <w:right w:w="90" w:type="dxa"/>
            </w:tcMar>
          </w:tcPr>
          <w:p w14:paraId="61669785" w14:textId="77777777" w:rsidR="00927B49" w:rsidRDefault="00927B49" w:rsidP="00244D12">
            <w:r>
              <w:rPr>
                <w:sz w:val="17"/>
                <w:szCs w:val="17"/>
              </w:rPr>
              <w:t>TC-012</w:t>
            </w:r>
          </w:p>
        </w:tc>
        <w:tc>
          <w:tcPr>
            <w:tcW w:w="2600" w:type="dxa"/>
            <w:tcMar>
              <w:top w:w="70" w:type="dxa"/>
              <w:left w:w="90" w:type="dxa"/>
              <w:bottom w:w="70" w:type="dxa"/>
              <w:right w:w="90" w:type="dxa"/>
            </w:tcMar>
          </w:tcPr>
          <w:p w14:paraId="37CFBB48" w14:textId="77777777" w:rsidR="00927B49" w:rsidRDefault="00927B49" w:rsidP="00244D12">
            <w:r>
              <w:rPr>
                <w:sz w:val="17"/>
                <w:szCs w:val="17"/>
              </w:rPr>
              <w:t>FR-LOG-002</w:t>
            </w:r>
          </w:p>
        </w:tc>
        <w:tc>
          <w:tcPr>
            <w:tcW w:w="3540" w:type="dxa"/>
            <w:tcMar>
              <w:top w:w="70" w:type="dxa"/>
              <w:left w:w="90" w:type="dxa"/>
              <w:bottom w:w="70" w:type="dxa"/>
              <w:right w:w="90" w:type="dxa"/>
            </w:tcMar>
          </w:tcPr>
          <w:p w14:paraId="37509D90" w14:textId="77777777" w:rsidR="00927B49" w:rsidRDefault="00927B49" w:rsidP="00244D12">
            <w:r>
              <w:rPr>
                <w:sz w:val="17"/>
                <w:szCs w:val="17"/>
              </w:rPr>
              <w:t>TD-LOG-007</w:t>
            </w:r>
          </w:p>
        </w:tc>
        <w:tc>
          <w:tcPr>
            <w:tcW w:w="1400" w:type="dxa"/>
            <w:tcMar>
              <w:top w:w="70" w:type="dxa"/>
              <w:left w:w="90" w:type="dxa"/>
              <w:bottom w:w="70" w:type="dxa"/>
              <w:right w:w="90" w:type="dxa"/>
            </w:tcMar>
          </w:tcPr>
          <w:p w14:paraId="2AB96013" w14:textId="77777777" w:rsidR="00927B49" w:rsidRDefault="00927B49" w:rsidP="00244D12">
            <w:r>
              <w:rPr>
                <w:sz w:val="17"/>
                <w:szCs w:val="17"/>
              </w:rPr>
              <w:t>Complete</w:t>
            </w:r>
          </w:p>
        </w:tc>
      </w:tr>
      <w:tr w:rsidR="00927B49" w14:paraId="6F0B2B7B" w14:textId="77777777" w:rsidTr="00244D12">
        <w:tc>
          <w:tcPr>
            <w:tcW w:w="900" w:type="dxa"/>
            <w:tcMar>
              <w:top w:w="70" w:type="dxa"/>
              <w:left w:w="90" w:type="dxa"/>
              <w:bottom w:w="70" w:type="dxa"/>
              <w:right w:w="90" w:type="dxa"/>
            </w:tcMar>
          </w:tcPr>
          <w:p w14:paraId="4ACC7F2C" w14:textId="77777777" w:rsidR="00927B49" w:rsidRDefault="00927B49" w:rsidP="00244D12">
            <w:r>
              <w:rPr>
                <w:sz w:val="17"/>
                <w:szCs w:val="17"/>
              </w:rPr>
              <w:t>TC-013</w:t>
            </w:r>
          </w:p>
        </w:tc>
        <w:tc>
          <w:tcPr>
            <w:tcW w:w="2600" w:type="dxa"/>
            <w:tcMar>
              <w:top w:w="70" w:type="dxa"/>
              <w:left w:w="90" w:type="dxa"/>
              <w:bottom w:w="70" w:type="dxa"/>
              <w:right w:w="90" w:type="dxa"/>
            </w:tcMar>
          </w:tcPr>
          <w:p w14:paraId="223788E9" w14:textId="77777777" w:rsidR="00927B49" w:rsidRDefault="00927B49" w:rsidP="00244D12">
            <w:r>
              <w:rPr>
                <w:sz w:val="17"/>
                <w:szCs w:val="17"/>
              </w:rPr>
              <w:t>FR-LOG-002</w:t>
            </w:r>
          </w:p>
        </w:tc>
        <w:tc>
          <w:tcPr>
            <w:tcW w:w="3540" w:type="dxa"/>
            <w:tcMar>
              <w:top w:w="70" w:type="dxa"/>
              <w:left w:w="90" w:type="dxa"/>
              <w:bottom w:w="70" w:type="dxa"/>
              <w:right w:w="90" w:type="dxa"/>
            </w:tcMar>
          </w:tcPr>
          <w:p w14:paraId="478C28E3" w14:textId="77777777" w:rsidR="00927B49" w:rsidRDefault="00927B49" w:rsidP="00244D12">
            <w:r>
              <w:rPr>
                <w:sz w:val="17"/>
                <w:szCs w:val="17"/>
              </w:rPr>
              <w:t>TD-LOG-008</w:t>
            </w:r>
          </w:p>
        </w:tc>
        <w:tc>
          <w:tcPr>
            <w:tcW w:w="1400" w:type="dxa"/>
            <w:tcMar>
              <w:top w:w="70" w:type="dxa"/>
              <w:left w:w="90" w:type="dxa"/>
              <w:bottom w:w="70" w:type="dxa"/>
              <w:right w:w="90" w:type="dxa"/>
            </w:tcMar>
          </w:tcPr>
          <w:p w14:paraId="670968ED" w14:textId="77777777" w:rsidR="00927B49" w:rsidRDefault="00927B49" w:rsidP="00244D12">
            <w:r>
              <w:rPr>
                <w:sz w:val="17"/>
                <w:szCs w:val="17"/>
              </w:rPr>
              <w:t>Complete</w:t>
            </w:r>
          </w:p>
        </w:tc>
      </w:tr>
      <w:tr w:rsidR="00927B49" w14:paraId="0139AB46" w14:textId="77777777" w:rsidTr="00244D12">
        <w:tc>
          <w:tcPr>
            <w:tcW w:w="900" w:type="dxa"/>
            <w:tcMar>
              <w:top w:w="70" w:type="dxa"/>
              <w:left w:w="90" w:type="dxa"/>
              <w:bottom w:w="70" w:type="dxa"/>
              <w:right w:w="90" w:type="dxa"/>
            </w:tcMar>
          </w:tcPr>
          <w:p w14:paraId="1A8FF04B" w14:textId="77777777" w:rsidR="00927B49" w:rsidRDefault="00927B49" w:rsidP="00244D12">
            <w:r>
              <w:rPr>
                <w:sz w:val="17"/>
                <w:szCs w:val="17"/>
              </w:rPr>
              <w:t>TC-014</w:t>
            </w:r>
          </w:p>
        </w:tc>
        <w:tc>
          <w:tcPr>
            <w:tcW w:w="2600" w:type="dxa"/>
            <w:tcMar>
              <w:top w:w="70" w:type="dxa"/>
              <w:left w:w="90" w:type="dxa"/>
              <w:bottom w:w="70" w:type="dxa"/>
              <w:right w:w="90" w:type="dxa"/>
            </w:tcMar>
          </w:tcPr>
          <w:p w14:paraId="1F022239" w14:textId="77777777" w:rsidR="00927B49" w:rsidRDefault="00927B49" w:rsidP="00244D12">
            <w:r>
              <w:rPr>
                <w:sz w:val="17"/>
                <w:szCs w:val="17"/>
              </w:rPr>
              <w:t>FR-SES-002</w:t>
            </w:r>
          </w:p>
        </w:tc>
        <w:tc>
          <w:tcPr>
            <w:tcW w:w="3540" w:type="dxa"/>
            <w:tcMar>
              <w:top w:w="70" w:type="dxa"/>
              <w:left w:w="90" w:type="dxa"/>
              <w:bottom w:w="70" w:type="dxa"/>
              <w:right w:w="90" w:type="dxa"/>
            </w:tcMar>
          </w:tcPr>
          <w:p w14:paraId="2FE7A84B" w14:textId="77777777" w:rsidR="00927B49" w:rsidRDefault="00927B49" w:rsidP="00244D12">
            <w:r>
              <w:rPr>
                <w:sz w:val="17"/>
                <w:szCs w:val="17"/>
              </w:rPr>
              <w:t>N/A (no credentials required)</w:t>
            </w:r>
          </w:p>
        </w:tc>
        <w:tc>
          <w:tcPr>
            <w:tcW w:w="1400" w:type="dxa"/>
            <w:tcMar>
              <w:top w:w="70" w:type="dxa"/>
              <w:left w:w="90" w:type="dxa"/>
              <w:bottom w:w="70" w:type="dxa"/>
              <w:right w:w="90" w:type="dxa"/>
            </w:tcMar>
          </w:tcPr>
          <w:p w14:paraId="653018F0" w14:textId="77777777" w:rsidR="00927B49" w:rsidRDefault="00927B49" w:rsidP="00244D12">
            <w:r>
              <w:rPr>
                <w:sz w:val="17"/>
                <w:szCs w:val="17"/>
              </w:rPr>
              <w:t>Complete</w:t>
            </w:r>
          </w:p>
        </w:tc>
      </w:tr>
      <w:tr w:rsidR="00927B49" w14:paraId="07C8EE87" w14:textId="77777777" w:rsidTr="00244D12">
        <w:tc>
          <w:tcPr>
            <w:tcW w:w="900" w:type="dxa"/>
            <w:tcMar>
              <w:top w:w="70" w:type="dxa"/>
              <w:left w:w="90" w:type="dxa"/>
              <w:bottom w:w="70" w:type="dxa"/>
              <w:right w:w="90" w:type="dxa"/>
            </w:tcMar>
          </w:tcPr>
          <w:p w14:paraId="1C6C481E" w14:textId="77777777" w:rsidR="00927B49" w:rsidRDefault="00927B49" w:rsidP="00244D12">
            <w:r>
              <w:rPr>
                <w:sz w:val="17"/>
                <w:szCs w:val="17"/>
              </w:rPr>
              <w:t>TC-015</w:t>
            </w:r>
          </w:p>
        </w:tc>
        <w:tc>
          <w:tcPr>
            <w:tcW w:w="2600" w:type="dxa"/>
            <w:tcMar>
              <w:top w:w="70" w:type="dxa"/>
              <w:left w:w="90" w:type="dxa"/>
              <w:bottom w:w="70" w:type="dxa"/>
              <w:right w:w="90" w:type="dxa"/>
            </w:tcMar>
          </w:tcPr>
          <w:p w14:paraId="01175669" w14:textId="77777777" w:rsidR="00927B49" w:rsidRDefault="00927B49" w:rsidP="00244D12">
            <w:r>
              <w:rPr>
                <w:sz w:val="17"/>
                <w:szCs w:val="17"/>
              </w:rPr>
              <w:t>FR-LOG-001</w:t>
            </w:r>
          </w:p>
        </w:tc>
        <w:tc>
          <w:tcPr>
            <w:tcW w:w="3540" w:type="dxa"/>
            <w:tcMar>
              <w:top w:w="70" w:type="dxa"/>
              <w:left w:w="90" w:type="dxa"/>
              <w:bottom w:w="70" w:type="dxa"/>
              <w:right w:w="90" w:type="dxa"/>
            </w:tcMar>
          </w:tcPr>
          <w:p w14:paraId="775A98E6" w14:textId="77777777" w:rsidR="00927B49" w:rsidRDefault="00927B49" w:rsidP="00244D12">
            <w:r>
              <w:rPr>
                <w:sz w:val="17"/>
                <w:szCs w:val="17"/>
              </w:rPr>
              <w:t>TD-LOG-001</w:t>
            </w:r>
          </w:p>
        </w:tc>
        <w:tc>
          <w:tcPr>
            <w:tcW w:w="1400" w:type="dxa"/>
            <w:tcMar>
              <w:top w:w="70" w:type="dxa"/>
              <w:left w:w="90" w:type="dxa"/>
              <w:bottom w:w="70" w:type="dxa"/>
              <w:right w:w="90" w:type="dxa"/>
            </w:tcMar>
          </w:tcPr>
          <w:p w14:paraId="69A8B231" w14:textId="77777777" w:rsidR="00927B49" w:rsidRDefault="00927B49" w:rsidP="00244D12">
            <w:r>
              <w:rPr>
                <w:sz w:val="17"/>
                <w:szCs w:val="17"/>
              </w:rPr>
              <w:t>Complete</w:t>
            </w:r>
          </w:p>
        </w:tc>
      </w:tr>
      <w:tr w:rsidR="00927B49" w14:paraId="45BD9841" w14:textId="77777777" w:rsidTr="00244D12">
        <w:tc>
          <w:tcPr>
            <w:tcW w:w="900" w:type="dxa"/>
            <w:tcMar>
              <w:top w:w="70" w:type="dxa"/>
              <w:left w:w="90" w:type="dxa"/>
              <w:bottom w:w="70" w:type="dxa"/>
              <w:right w:w="90" w:type="dxa"/>
            </w:tcMar>
          </w:tcPr>
          <w:p w14:paraId="427353A9" w14:textId="77777777" w:rsidR="00927B49" w:rsidRDefault="00927B49" w:rsidP="00244D12">
            <w:r>
              <w:rPr>
                <w:sz w:val="17"/>
                <w:szCs w:val="17"/>
              </w:rPr>
              <w:t>TC-016</w:t>
            </w:r>
          </w:p>
        </w:tc>
        <w:tc>
          <w:tcPr>
            <w:tcW w:w="2600" w:type="dxa"/>
            <w:tcMar>
              <w:top w:w="70" w:type="dxa"/>
              <w:left w:w="90" w:type="dxa"/>
              <w:bottom w:w="70" w:type="dxa"/>
              <w:right w:w="90" w:type="dxa"/>
            </w:tcMar>
          </w:tcPr>
          <w:p w14:paraId="5D5D5116" w14:textId="77777777" w:rsidR="00927B49" w:rsidRDefault="00927B49" w:rsidP="00244D12">
            <w:r>
              <w:rPr>
                <w:sz w:val="17"/>
                <w:szCs w:val="17"/>
              </w:rPr>
              <w:t>FR-LOG-002</w:t>
            </w:r>
          </w:p>
        </w:tc>
        <w:tc>
          <w:tcPr>
            <w:tcW w:w="3540" w:type="dxa"/>
            <w:tcMar>
              <w:top w:w="70" w:type="dxa"/>
              <w:left w:w="90" w:type="dxa"/>
              <w:bottom w:w="70" w:type="dxa"/>
              <w:right w:w="90" w:type="dxa"/>
            </w:tcMar>
          </w:tcPr>
          <w:p w14:paraId="5FFC98E6" w14:textId="77777777" w:rsidR="00927B49" w:rsidRDefault="00927B49" w:rsidP="00244D12">
            <w:r>
              <w:rPr>
                <w:sz w:val="17"/>
                <w:szCs w:val="17"/>
              </w:rPr>
              <w:t>TD-LOG-014</w:t>
            </w:r>
          </w:p>
        </w:tc>
        <w:tc>
          <w:tcPr>
            <w:tcW w:w="1400" w:type="dxa"/>
            <w:tcMar>
              <w:top w:w="70" w:type="dxa"/>
              <w:left w:w="90" w:type="dxa"/>
              <w:bottom w:w="70" w:type="dxa"/>
              <w:right w:w="90" w:type="dxa"/>
            </w:tcMar>
          </w:tcPr>
          <w:p w14:paraId="78829C92" w14:textId="77777777" w:rsidR="00927B49" w:rsidRDefault="00927B49" w:rsidP="00244D12">
            <w:r>
              <w:rPr>
                <w:sz w:val="17"/>
                <w:szCs w:val="17"/>
              </w:rPr>
              <w:t>Complete</w:t>
            </w:r>
          </w:p>
        </w:tc>
      </w:tr>
      <w:tr w:rsidR="00927B49" w14:paraId="7FB23941" w14:textId="77777777" w:rsidTr="00244D12">
        <w:tc>
          <w:tcPr>
            <w:tcW w:w="900" w:type="dxa"/>
            <w:tcMar>
              <w:top w:w="70" w:type="dxa"/>
              <w:left w:w="90" w:type="dxa"/>
              <w:bottom w:w="70" w:type="dxa"/>
              <w:right w:w="90" w:type="dxa"/>
            </w:tcMar>
          </w:tcPr>
          <w:p w14:paraId="1586E256" w14:textId="77777777" w:rsidR="00927B49" w:rsidRDefault="00927B49" w:rsidP="00244D12">
            <w:r>
              <w:rPr>
                <w:sz w:val="17"/>
                <w:szCs w:val="17"/>
              </w:rPr>
              <w:t>TC-017</w:t>
            </w:r>
          </w:p>
        </w:tc>
        <w:tc>
          <w:tcPr>
            <w:tcW w:w="2600" w:type="dxa"/>
            <w:tcMar>
              <w:top w:w="70" w:type="dxa"/>
              <w:left w:w="90" w:type="dxa"/>
              <w:bottom w:w="70" w:type="dxa"/>
              <w:right w:w="90" w:type="dxa"/>
            </w:tcMar>
          </w:tcPr>
          <w:p w14:paraId="72A5C638" w14:textId="77777777" w:rsidR="00927B49" w:rsidRDefault="00927B49" w:rsidP="00244D12">
            <w:r>
              <w:rPr>
                <w:sz w:val="17"/>
                <w:szCs w:val="17"/>
              </w:rPr>
              <w:t>FR-ACC-002</w:t>
            </w:r>
          </w:p>
        </w:tc>
        <w:tc>
          <w:tcPr>
            <w:tcW w:w="3540" w:type="dxa"/>
            <w:tcMar>
              <w:top w:w="70" w:type="dxa"/>
              <w:left w:w="90" w:type="dxa"/>
              <w:bottom w:w="70" w:type="dxa"/>
              <w:right w:w="90" w:type="dxa"/>
            </w:tcMar>
          </w:tcPr>
          <w:p w14:paraId="5CB24F66"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3F9CDC0A" w14:textId="77777777" w:rsidR="00927B49" w:rsidRDefault="00927B49" w:rsidP="00244D12">
            <w:r>
              <w:rPr>
                <w:sz w:val="17"/>
                <w:szCs w:val="17"/>
              </w:rPr>
              <w:t>Incomplete</w:t>
            </w:r>
          </w:p>
        </w:tc>
      </w:tr>
      <w:tr w:rsidR="00927B49" w14:paraId="4A1F4284" w14:textId="77777777" w:rsidTr="00244D12">
        <w:tc>
          <w:tcPr>
            <w:tcW w:w="900" w:type="dxa"/>
            <w:tcMar>
              <w:top w:w="70" w:type="dxa"/>
              <w:left w:w="90" w:type="dxa"/>
              <w:bottom w:w="70" w:type="dxa"/>
              <w:right w:w="90" w:type="dxa"/>
            </w:tcMar>
          </w:tcPr>
          <w:p w14:paraId="734B79B5" w14:textId="77777777" w:rsidR="00927B49" w:rsidRDefault="00927B49" w:rsidP="00244D12">
            <w:r>
              <w:rPr>
                <w:sz w:val="17"/>
                <w:szCs w:val="17"/>
              </w:rPr>
              <w:t>TC-018</w:t>
            </w:r>
          </w:p>
        </w:tc>
        <w:tc>
          <w:tcPr>
            <w:tcW w:w="2600" w:type="dxa"/>
            <w:tcMar>
              <w:top w:w="70" w:type="dxa"/>
              <w:left w:w="90" w:type="dxa"/>
              <w:bottom w:w="70" w:type="dxa"/>
              <w:right w:w="90" w:type="dxa"/>
            </w:tcMar>
          </w:tcPr>
          <w:p w14:paraId="318901C7" w14:textId="77777777" w:rsidR="00927B49" w:rsidRDefault="00927B49" w:rsidP="00244D12">
            <w:r>
              <w:rPr>
                <w:sz w:val="17"/>
                <w:szCs w:val="17"/>
              </w:rPr>
              <w:t>FR-ACC-002</w:t>
            </w:r>
          </w:p>
        </w:tc>
        <w:tc>
          <w:tcPr>
            <w:tcW w:w="3540" w:type="dxa"/>
            <w:tcMar>
              <w:top w:w="70" w:type="dxa"/>
              <w:left w:w="90" w:type="dxa"/>
              <w:bottom w:w="70" w:type="dxa"/>
              <w:right w:w="90" w:type="dxa"/>
            </w:tcMar>
          </w:tcPr>
          <w:p w14:paraId="7015EDDB"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1452DE1A" w14:textId="77777777" w:rsidR="00927B49" w:rsidRDefault="00927B49" w:rsidP="00244D12">
            <w:r>
              <w:rPr>
                <w:sz w:val="17"/>
                <w:szCs w:val="17"/>
              </w:rPr>
              <w:t>Incomplete</w:t>
            </w:r>
          </w:p>
        </w:tc>
      </w:tr>
      <w:tr w:rsidR="00927B49" w14:paraId="32131100" w14:textId="77777777" w:rsidTr="00244D12">
        <w:tc>
          <w:tcPr>
            <w:tcW w:w="900" w:type="dxa"/>
            <w:tcMar>
              <w:top w:w="70" w:type="dxa"/>
              <w:left w:w="90" w:type="dxa"/>
              <w:bottom w:w="70" w:type="dxa"/>
              <w:right w:w="90" w:type="dxa"/>
            </w:tcMar>
          </w:tcPr>
          <w:p w14:paraId="2C47AF33" w14:textId="77777777" w:rsidR="00927B49" w:rsidRDefault="00927B49" w:rsidP="00244D12">
            <w:r>
              <w:rPr>
                <w:sz w:val="17"/>
                <w:szCs w:val="17"/>
              </w:rPr>
              <w:t>TC-019</w:t>
            </w:r>
          </w:p>
        </w:tc>
        <w:tc>
          <w:tcPr>
            <w:tcW w:w="2600" w:type="dxa"/>
            <w:tcMar>
              <w:top w:w="70" w:type="dxa"/>
              <w:left w:w="90" w:type="dxa"/>
              <w:bottom w:w="70" w:type="dxa"/>
              <w:right w:w="90" w:type="dxa"/>
            </w:tcMar>
          </w:tcPr>
          <w:p w14:paraId="55190AEC" w14:textId="77777777" w:rsidR="00927B49" w:rsidRDefault="00927B49" w:rsidP="00244D12">
            <w:r>
              <w:rPr>
                <w:sz w:val="17"/>
                <w:szCs w:val="17"/>
              </w:rPr>
              <w:t>FR-ACC-001</w:t>
            </w:r>
          </w:p>
        </w:tc>
        <w:tc>
          <w:tcPr>
            <w:tcW w:w="3540" w:type="dxa"/>
            <w:tcMar>
              <w:top w:w="70" w:type="dxa"/>
              <w:left w:w="90" w:type="dxa"/>
              <w:bottom w:w="70" w:type="dxa"/>
              <w:right w:w="90" w:type="dxa"/>
            </w:tcMar>
          </w:tcPr>
          <w:p w14:paraId="3CC4DFF1"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67D00314" w14:textId="77777777" w:rsidR="00927B49" w:rsidRDefault="00927B49" w:rsidP="00244D12">
            <w:r>
              <w:rPr>
                <w:sz w:val="17"/>
                <w:szCs w:val="17"/>
              </w:rPr>
              <w:t>Incomplete</w:t>
            </w:r>
          </w:p>
        </w:tc>
      </w:tr>
      <w:tr w:rsidR="00927B49" w14:paraId="55EECE14" w14:textId="77777777" w:rsidTr="00244D12">
        <w:tc>
          <w:tcPr>
            <w:tcW w:w="900" w:type="dxa"/>
            <w:tcMar>
              <w:top w:w="70" w:type="dxa"/>
              <w:left w:w="90" w:type="dxa"/>
              <w:bottom w:w="70" w:type="dxa"/>
              <w:right w:w="90" w:type="dxa"/>
            </w:tcMar>
          </w:tcPr>
          <w:p w14:paraId="207FF4B5" w14:textId="77777777" w:rsidR="00927B49" w:rsidRDefault="00927B49" w:rsidP="00244D12">
            <w:r>
              <w:rPr>
                <w:sz w:val="17"/>
                <w:szCs w:val="17"/>
              </w:rPr>
              <w:t>TC-020</w:t>
            </w:r>
          </w:p>
        </w:tc>
        <w:tc>
          <w:tcPr>
            <w:tcW w:w="2600" w:type="dxa"/>
            <w:tcMar>
              <w:top w:w="70" w:type="dxa"/>
              <w:left w:w="90" w:type="dxa"/>
              <w:bottom w:w="70" w:type="dxa"/>
              <w:right w:w="90" w:type="dxa"/>
            </w:tcMar>
          </w:tcPr>
          <w:p w14:paraId="67DB9712" w14:textId="77777777" w:rsidR="00927B49" w:rsidRDefault="00927B49" w:rsidP="00244D12">
            <w:r>
              <w:rPr>
                <w:sz w:val="17"/>
                <w:szCs w:val="17"/>
              </w:rPr>
              <w:t>FR-ACC-003</w:t>
            </w:r>
          </w:p>
        </w:tc>
        <w:tc>
          <w:tcPr>
            <w:tcW w:w="3540" w:type="dxa"/>
            <w:tcMar>
              <w:top w:w="70" w:type="dxa"/>
              <w:left w:w="90" w:type="dxa"/>
              <w:bottom w:w="70" w:type="dxa"/>
              <w:right w:w="90" w:type="dxa"/>
            </w:tcMar>
          </w:tcPr>
          <w:p w14:paraId="6E3F8D24"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171684BC" w14:textId="77777777" w:rsidR="00927B49" w:rsidRDefault="00927B49" w:rsidP="00244D12">
            <w:r>
              <w:rPr>
                <w:sz w:val="17"/>
                <w:szCs w:val="17"/>
              </w:rPr>
              <w:t>Incomplete</w:t>
            </w:r>
          </w:p>
        </w:tc>
      </w:tr>
      <w:tr w:rsidR="00927B49" w14:paraId="07338E80" w14:textId="77777777" w:rsidTr="00244D12">
        <w:tc>
          <w:tcPr>
            <w:tcW w:w="900" w:type="dxa"/>
            <w:tcMar>
              <w:top w:w="70" w:type="dxa"/>
              <w:left w:w="90" w:type="dxa"/>
              <w:bottom w:w="70" w:type="dxa"/>
              <w:right w:w="90" w:type="dxa"/>
            </w:tcMar>
          </w:tcPr>
          <w:p w14:paraId="4564AE6E" w14:textId="77777777" w:rsidR="00927B49" w:rsidRDefault="00927B49" w:rsidP="00244D12">
            <w:r>
              <w:rPr>
                <w:sz w:val="17"/>
                <w:szCs w:val="17"/>
              </w:rPr>
              <w:lastRenderedPageBreak/>
              <w:t>TC-021</w:t>
            </w:r>
          </w:p>
        </w:tc>
        <w:tc>
          <w:tcPr>
            <w:tcW w:w="2600" w:type="dxa"/>
            <w:tcMar>
              <w:top w:w="70" w:type="dxa"/>
              <w:left w:w="90" w:type="dxa"/>
              <w:bottom w:w="70" w:type="dxa"/>
              <w:right w:w="90" w:type="dxa"/>
            </w:tcMar>
          </w:tcPr>
          <w:p w14:paraId="428491A5" w14:textId="77777777" w:rsidR="00927B49" w:rsidRDefault="00927B49" w:rsidP="00244D12">
            <w:r>
              <w:rPr>
                <w:sz w:val="17"/>
                <w:szCs w:val="17"/>
              </w:rPr>
              <w:t>FR-ACC-003</w:t>
            </w:r>
          </w:p>
        </w:tc>
        <w:tc>
          <w:tcPr>
            <w:tcW w:w="3540" w:type="dxa"/>
            <w:tcMar>
              <w:top w:w="70" w:type="dxa"/>
              <w:left w:w="90" w:type="dxa"/>
              <w:bottom w:w="70" w:type="dxa"/>
              <w:right w:w="90" w:type="dxa"/>
            </w:tcMar>
          </w:tcPr>
          <w:p w14:paraId="72D43F0E"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5383ED4D" w14:textId="77777777" w:rsidR="00927B49" w:rsidRDefault="00927B49" w:rsidP="00244D12">
            <w:r>
              <w:rPr>
                <w:sz w:val="17"/>
                <w:szCs w:val="17"/>
              </w:rPr>
              <w:t>Incomplete</w:t>
            </w:r>
          </w:p>
        </w:tc>
      </w:tr>
      <w:tr w:rsidR="00927B49" w14:paraId="3B54EF7D" w14:textId="77777777" w:rsidTr="00244D12">
        <w:tc>
          <w:tcPr>
            <w:tcW w:w="900" w:type="dxa"/>
            <w:tcMar>
              <w:top w:w="70" w:type="dxa"/>
              <w:left w:w="90" w:type="dxa"/>
              <w:bottom w:w="70" w:type="dxa"/>
              <w:right w:w="90" w:type="dxa"/>
            </w:tcMar>
          </w:tcPr>
          <w:p w14:paraId="5FEE6AB6" w14:textId="77777777" w:rsidR="00927B49" w:rsidRDefault="00927B49" w:rsidP="00244D12">
            <w:r>
              <w:rPr>
                <w:sz w:val="17"/>
                <w:szCs w:val="17"/>
              </w:rPr>
              <w:t>TC-022</w:t>
            </w:r>
          </w:p>
        </w:tc>
        <w:tc>
          <w:tcPr>
            <w:tcW w:w="2600" w:type="dxa"/>
            <w:tcMar>
              <w:top w:w="70" w:type="dxa"/>
              <w:left w:w="90" w:type="dxa"/>
              <w:bottom w:w="70" w:type="dxa"/>
              <w:right w:w="90" w:type="dxa"/>
            </w:tcMar>
          </w:tcPr>
          <w:p w14:paraId="5880BA62" w14:textId="77777777" w:rsidR="00927B49" w:rsidRDefault="00927B49" w:rsidP="00244D12">
            <w:r>
              <w:rPr>
                <w:sz w:val="17"/>
                <w:szCs w:val="17"/>
              </w:rPr>
              <w:t>FR-ACC-002</w:t>
            </w:r>
          </w:p>
        </w:tc>
        <w:tc>
          <w:tcPr>
            <w:tcW w:w="3540" w:type="dxa"/>
            <w:tcMar>
              <w:top w:w="70" w:type="dxa"/>
              <w:left w:w="90" w:type="dxa"/>
              <w:bottom w:w="70" w:type="dxa"/>
              <w:right w:w="90" w:type="dxa"/>
            </w:tcMar>
          </w:tcPr>
          <w:p w14:paraId="5D7B1B84"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56DB6F98" w14:textId="77777777" w:rsidR="00927B49" w:rsidRDefault="00927B49" w:rsidP="00244D12">
            <w:r>
              <w:rPr>
                <w:sz w:val="17"/>
                <w:szCs w:val="17"/>
              </w:rPr>
              <w:t>Incomplete</w:t>
            </w:r>
          </w:p>
        </w:tc>
      </w:tr>
      <w:tr w:rsidR="00927B49" w14:paraId="1F10F9C0" w14:textId="77777777" w:rsidTr="00244D12">
        <w:tc>
          <w:tcPr>
            <w:tcW w:w="900" w:type="dxa"/>
            <w:tcMar>
              <w:top w:w="70" w:type="dxa"/>
              <w:left w:w="90" w:type="dxa"/>
              <w:bottom w:w="70" w:type="dxa"/>
              <w:right w:w="90" w:type="dxa"/>
            </w:tcMar>
          </w:tcPr>
          <w:p w14:paraId="44745D03" w14:textId="77777777" w:rsidR="00927B49" w:rsidRDefault="00927B49" w:rsidP="00244D12">
            <w:r>
              <w:rPr>
                <w:sz w:val="17"/>
                <w:szCs w:val="17"/>
              </w:rPr>
              <w:t>TC-023</w:t>
            </w:r>
          </w:p>
        </w:tc>
        <w:tc>
          <w:tcPr>
            <w:tcW w:w="2600" w:type="dxa"/>
            <w:tcMar>
              <w:top w:w="70" w:type="dxa"/>
              <w:left w:w="90" w:type="dxa"/>
              <w:bottom w:w="70" w:type="dxa"/>
              <w:right w:w="90" w:type="dxa"/>
            </w:tcMar>
          </w:tcPr>
          <w:p w14:paraId="3F210452" w14:textId="77777777" w:rsidR="00927B49" w:rsidRDefault="00927B49" w:rsidP="00244D12">
            <w:r>
              <w:rPr>
                <w:sz w:val="17"/>
                <w:szCs w:val="17"/>
              </w:rPr>
              <w:t>FR-ACC-002</w:t>
            </w:r>
          </w:p>
        </w:tc>
        <w:tc>
          <w:tcPr>
            <w:tcW w:w="3540" w:type="dxa"/>
            <w:tcMar>
              <w:top w:w="70" w:type="dxa"/>
              <w:left w:w="90" w:type="dxa"/>
              <w:bottom w:w="70" w:type="dxa"/>
              <w:right w:w="90" w:type="dxa"/>
            </w:tcMar>
          </w:tcPr>
          <w:p w14:paraId="70AF9B86"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1BEE4670" w14:textId="77777777" w:rsidR="00927B49" w:rsidRDefault="00927B49" w:rsidP="00244D12">
            <w:r>
              <w:rPr>
                <w:sz w:val="17"/>
                <w:szCs w:val="17"/>
              </w:rPr>
              <w:t>Incomplete</w:t>
            </w:r>
          </w:p>
        </w:tc>
      </w:tr>
      <w:tr w:rsidR="00927B49" w14:paraId="319DF26E" w14:textId="77777777" w:rsidTr="00244D12">
        <w:tc>
          <w:tcPr>
            <w:tcW w:w="900" w:type="dxa"/>
            <w:tcMar>
              <w:top w:w="70" w:type="dxa"/>
              <w:left w:w="90" w:type="dxa"/>
              <w:bottom w:w="70" w:type="dxa"/>
              <w:right w:w="90" w:type="dxa"/>
            </w:tcMar>
          </w:tcPr>
          <w:p w14:paraId="694A0407" w14:textId="77777777" w:rsidR="00927B49" w:rsidRDefault="00927B49" w:rsidP="00244D12">
            <w:r>
              <w:rPr>
                <w:sz w:val="17"/>
                <w:szCs w:val="17"/>
              </w:rPr>
              <w:t>TC-024</w:t>
            </w:r>
          </w:p>
        </w:tc>
        <w:tc>
          <w:tcPr>
            <w:tcW w:w="2600" w:type="dxa"/>
            <w:tcMar>
              <w:top w:w="70" w:type="dxa"/>
              <w:left w:w="90" w:type="dxa"/>
              <w:bottom w:w="70" w:type="dxa"/>
              <w:right w:w="90" w:type="dxa"/>
            </w:tcMar>
          </w:tcPr>
          <w:p w14:paraId="5789731B" w14:textId="77777777" w:rsidR="00927B49" w:rsidRDefault="00927B49" w:rsidP="00244D12">
            <w:r>
              <w:rPr>
                <w:sz w:val="17"/>
                <w:szCs w:val="17"/>
              </w:rPr>
              <w:t>FR-TRN-001</w:t>
            </w:r>
          </w:p>
        </w:tc>
        <w:tc>
          <w:tcPr>
            <w:tcW w:w="3540" w:type="dxa"/>
            <w:tcMar>
              <w:top w:w="70" w:type="dxa"/>
              <w:left w:w="90" w:type="dxa"/>
              <w:bottom w:w="70" w:type="dxa"/>
              <w:right w:w="90" w:type="dxa"/>
            </w:tcMar>
          </w:tcPr>
          <w:p w14:paraId="4F11C898" w14:textId="77777777" w:rsidR="00927B49" w:rsidRDefault="00927B49" w:rsidP="00244D12">
            <w:r>
              <w:rPr>
                <w:sz w:val="17"/>
                <w:szCs w:val="17"/>
              </w:rPr>
              <w:t>TD-TRN-001</w:t>
            </w:r>
          </w:p>
        </w:tc>
        <w:tc>
          <w:tcPr>
            <w:tcW w:w="1400" w:type="dxa"/>
            <w:tcMar>
              <w:top w:w="70" w:type="dxa"/>
              <w:left w:w="90" w:type="dxa"/>
              <w:bottom w:w="70" w:type="dxa"/>
              <w:right w:w="90" w:type="dxa"/>
            </w:tcMar>
          </w:tcPr>
          <w:p w14:paraId="78495DBC" w14:textId="77777777" w:rsidR="00927B49" w:rsidRDefault="00927B49" w:rsidP="00244D12">
            <w:r>
              <w:rPr>
                <w:sz w:val="17"/>
                <w:szCs w:val="17"/>
              </w:rPr>
              <w:t>Complete</w:t>
            </w:r>
          </w:p>
        </w:tc>
      </w:tr>
      <w:tr w:rsidR="00927B49" w14:paraId="1EC33415" w14:textId="77777777" w:rsidTr="00244D12">
        <w:tc>
          <w:tcPr>
            <w:tcW w:w="900" w:type="dxa"/>
            <w:tcMar>
              <w:top w:w="70" w:type="dxa"/>
              <w:left w:w="90" w:type="dxa"/>
              <w:bottom w:w="70" w:type="dxa"/>
              <w:right w:w="90" w:type="dxa"/>
            </w:tcMar>
          </w:tcPr>
          <w:p w14:paraId="136A26A1" w14:textId="77777777" w:rsidR="00927B49" w:rsidRDefault="00927B49" w:rsidP="00244D12">
            <w:r>
              <w:rPr>
                <w:sz w:val="17"/>
                <w:szCs w:val="17"/>
              </w:rPr>
              <w:t>TC-025</w:t>
            </w:r>
          </w:p>
        </w:tc>
        <w:tc>
          <w:tcPr>
            <w:tcW w:w="2600" w:type="dxa"/>
            <w:tcMar>
              <w:top w:w="70" w:type="dxa"/>
              <w:left w:w="90" w:type="dxa"/>
              <w:bottom w:w="70" w:type="dxa"/>
              <w:right w:w="90" w:type="dxa"/>
            </w:tcMar>
          </w:tcPr>
          <w:p w14:paraId="6A589899" w14:textId="77777777" w:rsidR="00927B49" w:rsidRDefault="00927B49" w:rsidP="00244D12">
            <w:r>
              <w:rPr>
                <w:sz w:val="17"/>
                <w:szCs w:val="17"/>
              </w:rPr>
              <w:t>FR-TRN-002</w:t>
            </w:r>
          </w:p>
        </w:tc>
        <w:tc>
          <w:tcPr>
            <w:tcW w:w="3540" w:type="dxa"/>
            <w:tcMar>
              <w:top w:w="70" w:type="dxa"/>
              <w:left w:w="90" w:type="dxa"/>
              <w:bottom w:w="70" w:type="dxa"/>
              <w:right w:w="90" w:type="dxa"/>
            </w:tcMar>
          </w:tcPr>
          <w:p w14:paraId="63E30291" w14:textId="77777777" w:rsidR="00927B49" w:rsidRDefault="00927B49" w:rsidP="00244D12">
            <w:r>
              <w:rPr>
                <w:sz w:val="17"/>
                <w:szCs w:val="17"/>
              </w:rPr>
              <w:t>TD-TRN-006</w:t>
            </w:r>
          </w:p>
        </w:tc>
        <w:tc>
          <w:tcPr>
            <w:tcW w:w="1400" w:type="dxa"/>
            <w:tcMar>
              <w:top w:w="70" w:type="dxa"/>
              <w:left w:w="90" w:type="dxa"/>
              <w:bottom w:w="70" w:type="dxa"/>
              <w:right w:w="90" w:type="dxa"/>
            </w:tcMar>
          </w:tcPr>
          <w:p w14:paraId="16E65E7A" w14:textId="77777777" w:rsidR="00927B49" w:rsidRDefault="00927B49" w:rsidP="00244D12">
            <w:r>
              <w:rPr>
                <w:sz w:val="17"/>
                <w:szCs w:val="17"/>
              </w:rPr>
              <w:t>Complete</w:t>
            </w:r>
          </w:p>
        </w:tc>
      </w:tr>
      <w:tr w:rsidR="00927B49" w14:paraId="6AF3D41C" w14:textId="77777777" w:rsidTr="00244D12">
        <w:tc>
          <w:tcPr>
            <w:tcW w:w="900" w:type="dxa"/>
            <w:tcMar>
              <w:top w:w="70" w:type="dxa"/>
              <w:left w:w="90" w:type="dxa"/>
              <w:bottom w:w="70" w:type="dxa"/>
              <w:right w:w="90" w:type="dxa"/>
            </w:tcMar>
          </w:tcPr>
          <w:p w14:paraId="41B1C13A" w14:textId="77777777" w:rsidR="00927B49" w:rsidRDefault="00927B49" w:rsidP="00244D12">
            <w:r>
              <w:rPr>
                <w:sz w:val="17"/>
                <w:szCs w:val="17"/>
              </w:rPr>
              <w:t>TC-026</w:t>
            </w:r>
          </w:p>
        </w:tc>
        <w:tc>
          <w:tcPr>
            <w:tcW w:w="2600" w:type="dxa"/>
            <w:tcMar>
              <w:top w:w="70" w:type="dxa"/>
              <w:left w:w="90" w:type="dxa"/>
              <w:bottom w:w="70" w:type="dxa"/>
              <w:right w:w="90" w:type="dxa"/>
            </w:tcMar>
          </w:tcPr>
          <w:p w14:paraId="5B4E9F5E" w14:textId="77777777" w:rsidR="00927B49" w:rsidRDefault="00927B49" w:rsidP="00244D12">
            <w:r>
              <w:rPr>
                <w:sz w:val="17"/>
                <w:szCs w:val="17"/>
              </w:rPr>
              <w:t>FR-TRN-003</w:t>
            </w:r>
          </w:p>
        </w:tc>
        <w:tc>
          <w:tcPr>
            <w:tcW w:w="3540" w:type="dxa"/>
            <w:tcMar>
              <w:top w:w="70" w:type="dxa"/>
              <w:left w:w="90" w:type="dxa"/>
              <w:bottom w:w="70" w:type="dxa"/>
              <w:right w:w="90" w:type="dxa"/>
            </w:tcMar>
          </w:tcPr>
          <w:p w14:paraId="7244B60F" w14:textId="77777777" w:rsidR="00927B49" w:rsidRDefault="00927B49" w:rsidP="00244D12">
            <w:r>
              <w:rPr>
                <w:sz w:val="17"/>
                <w:szCs w:val="17"/>
              </w:rPr>
              <w:t>TD-TRN-002</w:t>
            </w:r>
          </w:p>
        </w:tc>
        <w:tc>
          <w:tcPr>
            <w:tcW w:w="1400" w:type="dxa"/>
            <w:tcMar>
              <w:top w:w="70" w:type="dxa"/>
              <w:left w:w="90" w:type="dxa"/>
              <w:bottom w:w="70" w:type="dxa"/>
              <w:right w:w="90" w:type="dxa"/>
            </w:tcMar>
          </w:tcPr>
          <w:p w14:paraId="51094047" w14:textId="77777777" w:rsidR="00927B49" w:rsidRDefault="00927B49" w:rsidP="00244D12">
            <w:r>
              <w:rPr>
                <w:sz w:val="17"/>
                <w:szCs w:val="17"/>
              </w:rPr>
              <w:t>Complete</w:t>
            </w:r>
          </w:p>
        </w:tc>
      </w:tr>
      <w:tr w:rsidR="00927B49" w14:paraId="44D08452" w14:textId="77777777" w:rsidTr="00244D12">
        <w:tc>
          <w:tcPr>
            <w:tcW w:w="900" w:type="dxa"/>
            <w:tcMar>
              <w:top w:w="70" w:type="dxa"/>
              <w:left w:w="90" w:type="dxa"/>
              <w:bottom w:w="70" w:type="dxa"/>
              <w:right w:w="90" w:type="dxa"/>
            </w:tcMar>
          </w:tcPr>
          <w:p w14:paraId="271D1ABA" w14:textId="77777777" w:rsidR="00927B49" w:rsidRDefault="00927B49" w:rsidP="00244D12">
            <w:r>
              <w:rPr>
                <w:sz w:val="17"/>
                <w:szCs w:val="17"/>
              </w:rPr>
              <w:t>TC-027</w:t>
            </w:r>
          </w:p>
        </w:tc>
        <w:tc>
          <w:tcPr>
            <w:tcW w:w="2600" w:type="dxa"/>
            <w:tcMar>
              <w:top w:w="70" w:type="dxa"/>
              <w:left w:w="90" w:type="dxa"/>
              <w:bottom w:w="70" w:type="dxa"/>
              <w:right w:w="90" w:type="dxa"/>
            </w:tcMar>
          </w:tcPr>
          <w:p w14:paraId="2297226C" w14:textId="77777777" w:rsidR="00927B49" w:rsidRDefault="00927B49" w:rsidP="00244D12">
            <w:r>
              <w:rPr>
                <w:sz w:val="17"/>
                <w:szCs w:val="17"/>
              </w:rPr>
              <w:t>FR-TRN-002</w:t>
            </w:r>
          </w:p>
        </w:tc>
        <w:tc>
          <w:tcPr>
            <w:tcW w:w="3540" w:type="dxa"/>
            <w:tcMar>
              <w:top w:w="70" w:type="dxa"/>
              <w:left w:w="90" w:type="dxa"/>
              <w:bottom w:w="70" w:type="dxa"/>
              <w:right w:w="90" w:type="dxa"/>
            </w:tcMar>
          </w:tcPr>
          <w:p w14:paraId="1B103C57" w14:textId="77777777" w:rsidR="00927B49" w:rsidRDefault="00927B49" w:rsidP="00244D12">
            <w:r>
              <w:rPr>
                <w:sz w:val="17"/>
                <w:szCs w:val="17"/>
              </w:rPr>
              <w:t>TD-TRN-011</w:t>
            </w:r>
          </w:p>
        </w:tc>
        <w:tc>
          <w:tcPr>
            <w:tcW w:w="1400" w:type="dxa"/>
            <w:tcMar>
              <w:top w:w="70" w:type="dxa"/>
              <w:left w:w="90" w:type="dxa"/>
              <w:bottom w:w="70" w:type="dxa"/>
              <w:right w:w="90" w:type="dxa"/>
            </w:tcMar>
          </w:tcPr>
          <w:p w14:paraId="58E7846F" w14:textId="77777777" w:rsidR="00927B49" w:rsidRDefault="00927B49" w:rsidP="00244D12">
            <w:r>
              <w:rPr>
                <w:sz w:val="17"/>
                <w:szCs w:val="17"/>
              </w:rPr>
              <w:t>Complete</w:t>
            </w:r>
          </w:p>
        </w:tc>
      </w:tr>
      <w:tr w:rsidR="00927B49" w14:paraId="1EB2F1B9" w14:textId="77777777" w:rsidTr="00244D12">
        <w:tc>
          <w:tcPr>
            <w:tcW w:w="900" w:type="dxa"/>
            <w:tcMar>
              <w:top w:w="70" w:type="dxa"/>
              <w:left w:w="90" w:type="dxa"/>
              <w:bottom w:w="70" w:type="dxa"/>
              <w:right w:w="90" w:type="dxa"/>
            </w:tcMar>
          </w:tcPr>
          <w:p w14:paraId="0E710A25" w14:textId="77777777" w:rsidR="00927B49" w:rsidRDefault="00927B49" w:rsidP="00244D12">
            <w:r>
              <w:rPr>
                <w:sz w:val="17"/>
                <w:szCs w:val="17"/>
              </w:rPr>
              <w:t>TC-028</w:t>
            </w:r>
          </w:p>
        </w:tc>
        <w:tc>
          <w:tcPr>
            <w:tcW w:w="2600" w:type="dxa"/>
            <w:tcMar>
              <w:top w:w="70" w:type="dxa"/>
              <w:left w:w="90" w:type="dxa"/>
              <w:bottom w:w="70" w:type="dxa"/>
              <w:right w:w="90" w:type="dxa"/>
            </w:tcMar>
          </w:tcPr>
          <w:p w14:paraId="219EE471" w14:textId="77777777" w:rsidR="00927B49" w:rsidRDefault="00927B49" w:rsidP="00244D12">
            <w:r>
              <w:rPr>
                <w:sz w:val="17"/>
                <w:szCs w:val="17"/>
              </w:rPr>
              <w:t>FR-TRN-002</w:t>
            </w:r>
          </w:p>
        </w:tc>
        <w:tc>
          <w:tcPr>
            <w:tcW w:w="3540" w:type="dxa"/>
            <w:tcMar>
              <w:top w:w="70" w:type="dxa"/>
              <w:left w:w="90" w:type="dxa"/>
              <w:bottom w:w="70" w:type="dxa"/>
              <w:right w:w="90" w:type="dxa"/>
            </w:tcMar>
          </w:tcPr>
          <w:p w14:paraId="67AE82F6" w14:textId="77777777" w:rsidR="00927B49" w:rsidRDefault="00927B49" w:rsidP="00244D12">
            <w:r>
              <w:rPr>
                <w:sz w:val="17"/>
                <w:szCs w:val="17"/>
              </w:rPr>
              <w:t>TD-TRN-012</w:t>
            </w:r>
          </w:p>
        </w:tc>
        <w:tc>
          <w:tcPr>
            <w:tcW w:w="1400" w:type="dxa"/>
            <w:tcMar>
              <w:top w:w="70" w:type="dxa"/>
              <w:left w:w="90" w:type="dxa"/>
              <w:bottom w:w="70" w:type="dxa"/>
              <w:right w:w="90" w:type="dxa"/>
            </w:tcMar>
          </w:tcPr>
          <w:p w14:paraId="2CE31540" w14:textId="77777777" w:rsidR="00927B49" w:rsidRDefault="00927B49" w:rsidP="00244D12">
            <w:r>
              <w:rPr>
                <w:sz w:val="17"/>
                <w:szCs w:val="17"/>
              </w:rPr>
              <w:t>Complete</w:t>
            </w:r>
          </w:p>
        </w:tc>
      </w:tr>
      <w:tr w:rsidR="00927B49" w14:paraId="407DBF1A" w14:textId="77777777" w:rsidTr="00244D12">
        <w:tc>
          <w:tcPr>
            <w:tcW w:w="900" w:type="dxa"/>
            <w:tcMar>
              <w:top w:w="70" w:type="dxa"/>
              <w:left w:w="90" w:type="dxa"/>
              <w:bottom w:w="70" w:type="dxa"/>
              <w:right w:w="90" w:type="dxa"/>
            </w:tcMar>
          </w:tcPr>
          <w:p w14:paraId="51F005E5" w14:textId="77777777" w:rsidR="00927B49" w:rsidRDefault="00927B49" w:rsidP="00244D12">
            <w:r>
              <w:rPr>
                <w:sz w:val="17"/>
                <w:szCs w:val="17"/>
              </w:rPr>
              <w:t>TC-029</w:t>
            </w:r>
          </w:p>
        </w:tc>
        <w:tc>
          <w:tcPr>
            <w:tcW w:w="2600" w:type="dxa"/>
            <w:tcMar>
              <w:top w:w="70" w:type="dxa"/>
              <w:left w:w="90" w:type="dxa"/>
              <w:bottom w:w="70" w:type="dxa"/>
              <w:right w:w="90" w:type="dxa"/>
            </w:tcMar>
          </w:tcPr>
          <w:p w14:paraId="001F0B2C" w14:textId="77777777" w:rsidR="00927B49" w:rsidRDefault="00927B49" w:rsidP="00244D12">
            <w:r>
              <w:rPr>
                <w:sz w:val="17"/>
                <w:szCs w:val="17"/>
              </w:rPr>
              <w:t>FR-TRN-002, NFR-DAT-001</w:t>
            </w:r>
          </w:p>
        </w:tc>
        <w:tc>
          <w:tcPr>
            <w:tcW w:w="3540" w:type="dxa"/>
            <w:tcMar>
              <w:top w:w="70" w:type="dxa"/>
              <w:left w:w="90" w:type="dxa"/>
              <w:bottom w:w="70" w:type="dxa"/>
              <w:right w:w="90" w:type="dxa"/>
            </w:tcMar>
          </w:tcPr>
          <w:p w14:paraId="41FC3674" w14:textId="77777777" w:rsidR="00927B49" w:rsidRDefault="00927B49" w:rsidP="00244D12">
            <w:r>
              <w:rPr>
                <w:sz w:val="17"/>
                <w:szCs w:val="17"/>
              </w:rPr>
              <w:t>TD-TRN-017</w:t>
            </w:r>
          </w:p>
        </w:tc>
        <w:tc>
          <w:tcPr>
            <w:tcW w:w="1400" w:type="dxa"/>
            <w:tcMar>
              <w:top w:w="70" w:type="dxa"/>
              <w:left w:w="90" w:type="dxa"/>
              <w:bottom w:w="70" w:type="dxa"/>
              <w:right w:w="90" w:type="dxa"/>
            </w:tcMar>
          </w:tcPr>
          <w:p w14:paraId="03C1E513" w14:textId="77777777" w:rsidR="00927B49" w:rsidRDefault="00927B49" w:rsidP="00244D12">
            <w:r>
              <w:rPr>
                <w:sz w:val="17"/>
                <w:szCs w:val="17"/>
              </w:rPr>
              <w:t>Complete</w:t>
            </w:r>
          </w:p>
        </w:tc>
      </w:tr>
      <w:tr w:rsidR="00927B49" w14:paraId="42F586A7" w14:textId="77777777" w:rsidTr="00244D12">
        <w:tc>
          <w:tcPr>
            <w:tcW w:w="900" w:type="dxa"/>
            <w:tcMar>
              <w:top w:w="70" w:type="dxa"/>
              <w:left w:w="90" w:type="dxa"/>
              <w:bottom w:w="70" w:type="dxa"/>
              <w:right w:w="90" w:type="dxa"/>
            </w:tcMar>
          </w:tcPr>
          <w:p w14:paraId="331920F0" w14:textId="77777777" w:rsidR="00927B49" w:rsidRDefault="00927B49" w:rsidP="00244D12">
            <w:r>
              <w:rPr>
                <w:sz w:val="17"/>
                <w:szCs w:val="17"/>
              </w:rPr>
              <w:t>TC-030</w:t>
            </w:r>
          </w:p>
        </w:tc>
        <w:tc>
          <w:tcPr>
            <w:tcW w:w="2600" w:type="dxa"/>
            <w:tcMar>
              <w:top w:w="70" w:type="dxa"/>
              <w:left w:w="90" w:type="dxa"/>
              <w:bottom w:w="70" w:type="dxa"/>
              <w:right w:w="90" w:type="dxa"/>
            </w:tcMar>
          </w:tcPr>
          <w:p w14:paraId="66115E84" w14:textId="77777777" w:rsidR="00927B49" w:rsidRDefault="00927B49" w:rsidP="00244D12">
            <w:r>
              <w:rPr>
                <w:sz w:val="17"/>
                <w:szCs w:val="17"/>
              </w:rPr>
              <w:t>NFR-DAT-001</w:t>
            </w:r>
          </w:p>
        </w:tc>
        <w:tc>
          <w:tcPr>
            <w:tcW w:w="3540" w:type="dxa"/>
            <w:tcMar>
              <w:top w:w="70" w:type="dxa"/>
              <w:left w:w="90" w:type="dxa"/>
              <w:bottom w:w="70" w:type="dxa"/>
              <w:right w:w="90" w:type="dxa"/>
            </w:tcMar>
          </w:tcPr>
          <w:p w14:paraId="4363EB29" w14:textId="77777777" w:rsidR="00927B49" w:rsidRDefault="00927B49" w:rsidP="00244D12">
            <w:r>
              <w:rPr>
                <w:sz w:val="17"/>
                <w:szCs w:val="17"/>
              </w:rPr>
              <w:t>TD-TRN-016</w:t>
            </w:r>
          </w:p>
        </w:tc>
        <w:tc>
          <w:tcPr>
            <w:tcW w:w="1400" w:type="dxa"/>
            <w:tcMar>
              <w:top w:w="70" w:type="dxa"/>
              <w:left w:w="90" w:type="dxa"/>
              <w:bottom w:w="70" w:type="dxa"/>
              <w:right w:w="90" w:type="dxa"/>
            </w:tcMar>
          </w:tcPr>
          <w:p w14:paraId="6B414B60" w14:textId="77777777" w:rsidR="00927B49" w:rsidRDefault="00927B49" w:rsidP="00244D12">
            <w:r>
              <w:rPr>
                <w:sz w:val="17"/>
                <w:szCs w:val="17"/>
              </w:rPr>
              <w:t>Complete</w:t>
            </w:r>
          </w:p>
        </w:tc>
      </w:tr>
      <w:tr w:rsidR="00927B49" w14:paraId="7FCEE121" w14:textId="77777777" w:rsidTr="00244D12">
        <w:tc>
          <w:tcPr>
            <w:tcW w:w="900" w:type="dxa"/>
            <w:tcMar>
              <w:top w:w="70" w:type="dxa"/>
              <w:left w:w="90" w:type="dxa"/>
              <w:bottom w:w="70" w:type="dxa"/>
              <w:right w:w="90" w:type="dxa"/>
            </w:tcMar>
          </w:tcPr>
          <w:p w14:paraId="603B9A58" w14:textId="77777777" w:rsidR="00927B49" w:rsidRDefault="00927B49" w:rsidP="00244D12">
            <w:r>
              <w:rPr>
                <w:sz w:val="17"/>
                <w:szCs w:val="17"/>
              </w:rPr>
              <w:t>TC-031</w:t>
            </w:r>
          </w:p>
        </w:tc>
        <w:tc>
          <w:tcPr>
            <w:tcW w:w="2600" w:type="dxa"/>
            <w:tcMar>
              <w:top w:w="70" w:type="dxa"/>
              <w:left w:w="90" w:type="dxa"/>
              <w:bottom w:w="70" w:type="dxa"/>
              <w:right w:w="90" w:type="dxa"/>
            </w:tcMar>
          </w:tcPr>
          <w:p w14:paraId="699D0E76" w14:textId="77777777" w:rsidR="00927B49" w:rsidRDefault="00927B49" w:rsidP="00244D12">
            <w:r>
              <w:rPr>
                <w:sz w:val="17"/>
                <w:szCs w:val="17"/>
              </w:rPr>
              <w:t>FR-TRN-001</w:t>
            </w:r>
          </w:p>
        </w:tc>
        <w:tc>
          <w:tcPr>
            <w:tcW w:w="3540" w:type="dxa"/>
            <w:tcMar>
              <w:top w:w="70" w:type="dxa"/>
              <w:left w:w="90" w:type="dxa"/>
              <w:bottom w:w="70" w:type="dxa"/>
              <w:right w:w="90" w:type="dxa"/>
            </w:tcMar>
          </w:tcPr>
          <w:p w14:paraId="4940C5AB" w14:textId="77777777" w:rsidR="00927B49" w:rsidRDefault="00927B49" w:rsidP="00244D12">
            <w:r>
              <w:rPr>
                <w:sz w:val="17"/>
                <w:szCs w:val="17"/>
              </w:rPr>
              <w:t>TD-TRN-007</w:t>
            </w:r>
          </w:p>
        </w:tc>
        <w:tc>
          <w:tcPr>
            <w:tcW w:w="1400" w:type="dxa"/>
            <w:tcMar>
              <w:top w:w="70" w:type="dxa"/>
              <w:left w:w="90" w:type="dxa"/>
              <w:bottom w:w="70" w:type="dxa"/>
              <w:right w:w="90" w:type="dxa"/>
            </w:tcMar>
          </w:tcPr>
          <w:p w14:paraId="54EC142D" w14:textId="77777777" w:rsidR="00927B49" w:rsidRDefault="00927B49" w:rsidP="00244D12">
            <w:r>
              <w:rPr>
                <w:sz w:val="17"/>
                <w:szCs w:val="17"/>
              </w:rPr>
              <w:t>Complete</w:t>
            </w:r>
          </w:p>
        </w:tc>
      </w:tr>
      <w:tr w:rsidR="00927B49" w14:paraId="1C8E4D45" w14:textId="77777777" w:rsidTr="00244D12">
        <w:tc>
          <w:tcPr>
            <w:tcW w:w="900" w:type="dxa"/>
            <w:tcMar>
              <w:top w:w="70" w:type="dxa"/>
              <w:left w:w="90" w:type="dxa"/>
              <w:bottom w:w="70" w:type="dxa"/>
              <w:right w:w="90" w:type="dxa"/>
            </w:tcMar>
          </w:tcPr>
          <w:p w14:paraId="3E9FA693" w14:textId="77777777" w:rsidR="00927B49" w:rsidRDefault="00927B49" w:rsidP="00244D12">
            <w:r>
              <w:rPr>
                <w:sz w:val="17"/>
                <w:szCs w:val="17"/>
              </w:rPr>
              <w:t>TC-032</w:t>
            </w:r>
          </w:p>
        </w:tc>
        <w:tc>
          <w:tcPr>
            <w:tcW w:w="2600" w:type="dxa"/>
            <w:tcMar>
              <w:top w:w="70" w:type="dxa"/>
              <w:left w:w="90" w:type="dxa"/>
              <w:bottom w:w="70" w:type="dxa"/>
              <w:right w:w="90" w:type="dxa"/>
            </w:tcMar>
          </w:tcPr>
          <w:p w14:paraId="0DC62B59" w14:textId="77777777" w:rsidR="00927B49" w:rsidRDefault="00927B49" w:rsidP="00244D12">
            <w:r>
              <w:rPr>
                <w:sz w:val="17"/>
                <w:szCs w:val="17"/>
              </w:rPr>
              <w:t>FR-TRN-002</w:t>
            </w:r>
          </w:p>
        </w:tc>
        <w:tc>
          <w:tcPr>
            <w:tcW w:w="3540" w:type="dxa"/>
            <w:tcMar>
              <w:top w:w="70" w:type="dxa"/>
              <w:left w:w="90" w:type="dxa"/>
              <w:bottom w:w="70" w:type="dxa"/>
              <w:right w:w="90" w:type="dxa"/>
            </w:tcMar>
          </w:tcPr>
          <w:p w14:paraId="0679B5ED" w14:textId="77777777" w:rsidR="00927B49" w:rsidRDefault="00927B49" w:rsidP="00244D12">
            <w:r>
              <w:rPr>
                <w:sz w:val="17"/>
                <w:szCs w:val="17"/>
              </w:rPr>
              <w:t>TD-TRN-010</w:t>
            </w:r>
          </w:p>
        </w:tc>
        <w:tc>
          <w:tcPr>
            <w:tcW w:w="1400" w:type="dxa"/>
            <w:tcMar>
              <w:top w:w="70" w:type="dxa"/>
              <w:left w:w="90" w:type="dxa"/>
              <w:bottom w:w="70" w:type="dxa"/>
              <w:right w:w="90" w:type="dxa"/>
            </w:tcMar>
          </w:tcPr>
          <w:p w14:paraId="0644E83E" w14:textId="77777777" w:rsidR="00927B49" w:rsidRDefault="00927B49" w:rsidP="00244D12">
            <w:r>
              <w:rPr>
                <w:sz w:val="17"/>
                <w:szCs w:val="17"/>
              </w:rPr>
              <w:t>Complete</w:t>
            </w:r>
          </w:p>
        </w:tc>
      </w:tr>
      <w:tr w:rsidR="00927B49" w14:paraId="4B3A1CEE" w14:textId="77777777" w:rsidTr="00244D12">
        <w:tc>
          <w:tcPr>
            <w:tcW w:w="900" w:type="dxa"/>
            <w:tcMar>
              <w:top w:w="70" w:type="dxa"/>
              <w:left w:w="90" w:type="dxa"/>
              <w:bottom w:w="70" w:type="dxa"/>
              <w:right w:w="90" w:type="dxa"/>
            </w:tcMar>
          </w:tcPr>
          <w:p w14:paraId="1A371321" w14:textId="77777777" w:rsidR="00927B49" w:rsidRDefault="00927B49" w:rsidP="00244D12">
            <w:r>
              <w:rPr>
                <w:sz w:val="17"/>
                <w:szCs w:val="17"/>
              </w:rPr>
              <w:t>TC-033</w:t>
            </w:r>
          </w:p>
        </w:tc>
        <w:tc>
          <w:tcPr>
            <w:tcW w:w="2600" w:type="dxa"/>
            <w:tcMar>
              <w:top w:w="70" w:type="dxa"/>
              <w:left w:w="90" w:type="dxa"/>
              <w:bottom w:w="70" w:type="dxa"/>
              <w:right w:w="90" w:type="dxa"/>
            </w:tcMar>
          </w:tcPr>
          <w:p w14:paraId="4DE5A245" w14:textId="77777777" w:rsidR="00927B49" w:rsidRDefault="00927B49" w:rsidP="00244D12">
            <w:r>
              <w:rPr>
                <w:sz w:val="17"/>
                <w:szCs w:val="17"/>
              </w:rPr>
              <w:t>FR-TRN-003, NFR-REL-001</w:t>
            </w:r>
          </w:p>
        </w:tc>
        <w:tc>
          <w:tcPr>
            <w:tcW w:w="3540" w:type="dxa"/>
            <w:tcMar>
              <w:top w:w="70" w:type="dxa"/>
              <w:left w:w="90" w:type="dxa"/>
              <w:bottom w:w="70" w:type="dxa"/>
              <w:right w:w="90" w:type="dxa"/>
            </w:tcMar>
          </w:tcPr>
          <w:p w14:paraId="7D8EFD44" w14:textId="77777777" w:rsidR="00927B49" w:rsidRDefault="00927B49" w:rsidP="00244D12">
            <w:r>
              <w:rPr>
                <w:sz w:val="17"/>
                <w:szCs w:val="17"/>
              </w:rPr>
              <w:t>TD-TRN-001, TD-TRN-003</w:t>
            </w:r>
          </w:p>
        </w:tc>
        <w:tc>
          <w:tcPr>
            <w:tcW w:w="1400" w:type="dxa"/>
            <w:tcMar>
              <w:top w:w="70" w:type="dxa"/>
              <w:left w:w="90" w:type="dxa"/>
              <w:bottom w:w="70" w:type="dxa"/>
              <w:right w:w="90" w:type="dxa"/>
            </w:tcMar>
          </w:tcPr>
          <w:p w14:paraId="71970F7D" w14:textId="77777777" w:rsidR="00927B49" w:rsidRDefault="00927B49" w:rsidP="00244D12">
            <w:r>
              <w:rPr>
                <w:sz w:val="17"/>
                <w:szCs w:val="17"/>
              </w:rPr>
              <w:t>Complete</w:t>
            </w:r>
          </w:p>
        </w:tc>
      </w:tr>
      <w:tr w:rsidR="00927B49" w14:paraId="108591CE" w14:textId="77777777" w:rsidTr="00244D12">
        <w:tc>
          <w:tcPr>
            <w:tcW w:w="900" w:type="dxa"/>
            <w:tcMar>
              <w:top w:w="70" w:type="dxa"/>
              <w:left w:w="90" w:type="dxa"/>
              <w:bottom w:w="70" w:type="dxa"/>
              <w:right w:w="90" w:type="dxa"/>
            </w:tcMar>
          </w:tcPr>
          <w:p w14:paraId="0F74AD4E" w14:textId="77777777" w:rsidR="00927B49" w:rsidRDefault="00927B49" w:rsidP="00244D12">
            <w:r>
              <w:rPr>
                <w:sz w:val="17"/>
                <w:szCs w:val="17"/>
              </w:rPr>
              <w:t>TC-034</w:t>
            </w:r>
          </w:p>
        </w:tc>
        <w:tc>
          <w:tcPr>
            <w:tcW w:w="2600" w:type="dxa"/>
            <w:tcMar>
              <w:top w:w="70" w:type="dxa"/>
              <w:left w:w="90" w:type="dxa"/>
              <w:bottom w:w="70" w:type="dxa"/>
              <w:right w:w="90" w:type="dxa"/>
            </w:tcMar>
          </w:tcPr>
          <w:p w14:paraId="0A2950D2" w14:textId="77777777" w:rsidR="00927B49" w:rsidRDefault="00927B49" w:rsidP="00244D12">
            <w:r>
              <w:rPr>
                <w:sz w:val="17"/>
                <w:szCs w:val="17"/>
              </w:rPr>
              <w:t>FR-BIL-002</w:t>
            </w:r>
          </w:p>
        </w:tc>
        <w:tc>
          <w:tcPr>
            <w:tcW w:w="3540" w:type="dxa"/>
            <w:tcMar>
              <w:top w:w="70" w:type="dxa"/>
              <w:left w:w="90" w:type="dxa"/>
              <w:bottom w:w="70" w:type="dxa"/>
              <w:right w:w="90" w:type="dxa"/>
            </w:tcMar>
          </w:tcPr>
          <w:p w14:paraId="6E0E46B4" w14:textId="77777777" w:rsidR="00927B49" w:rsidRDefault="00927B49" w:rsidP="00244D12">
            <w:r>
              <w:rPr>
                <w:sz w:val="17"/>
                <w:szCs w:val="17"/>
              </w:rPr>
              <w:t>TD-BIL-001</w:t>
            </w:r>
          </w:p>
        </w:tc>
        <w:tc>
          <w:tcPr>
            <w:tcW w:w="1400" w:type="dxa"/>
            <w:tcMar>
              <w:top w:w="70" w:type="dxa"/>
              <w:left w:w="90" w:type="dxa"/>
              <w:bottom w:w="70" w:type="dxa"/>
              <w:right w:w="90" w:type="dxa"/>
            </w:tcMar>
          </w:tcPr>
          <w:p w14:paraId="34BB4CFF" w14:textId="77777777" w:rsidR="00927B49" w:rsidRDefault="00927B49" w:rsidP="00244D12">
            <w:r>
              <w:rPr>
                <w:sz w:val="17"/>
                <w:szCs w:val="17"/>
              </w:rPr>
              <w:t>Complete</w:t>
            </w:r>
          </w:p>
        </w:tc>
      </w:tr>
      <w:tr w:rsidR="00927B49" w14:paraId="48C39926" w14:textId="77777777" w:rsidTr="00244D12">
        <w:tc>
          <w:tcPr>
            <w:tcW w:w="900" w:type="dxa"/>
            <w:tcMar>
              <w:top w:w="70" w:type="dxa"/>
              <w:left w:w="90" w:type="dxa"/>
              <w:bottom w:w="70" w:type="dxa"/>
              <w:right w:w="90" w:type="dxa"/>
            </w:tcMar>
          </w:tcPr>
          <w:p w14:paraId="6F374408" w14:textId="77777777" w:rsidR="00927B49" w:rsidRDefault="00927B49" w:rsidP="00244D12">
            <w:r>
              <w:rPr>
                <w:sz w:val="17"/>
                <w:szCs w:val="17"/>
              </w:rPr>
              <w:t>TC-035</w:t>
            </w:r>
          </w:p>
        </w:tc>
        <w:tc>
          <w:tcPr>
            <w:tcW w:w="2600" w:type="dxa"/>
            <w:tcMar>
              <w:top w:w="70" w:type="dxa"/>
              <w:left w:w="90" w:type="dxa"/>
              <w:bottom w:w="70" w:type="dxa"/>
              <w:right w:w="90" w:type="dxa"/>
            </w:tcMar>
          </w:tcPr>
          <w:p w14:paraId="3639C996" w14:textId="77777777" w:rsidR="00927B49" w:rsidRDefault="00927B49" w:rsidP="00244D12">
            <w:r>
              <w:rPr>
                <w:sz w:val="17"/>
                <w:szCs w:val="17"/>
              </w:rPr>
              <w:t>FR-BIL-003</w:t>
            </w:r>
          </w:p>
        </w:tc>
        <w:tc>
          <w:tcPr>
            <w:tcW w:w="3540" w:type="dxa"/>
            <w:tcMar>
              <w:top w:w="70" w:type="dxa"/>
              <w:left w:w="90" w:type="dxa"/>
              <w:bottom w:w="70" w:type="dxa"/>
              <w:right w:w="90" w:type="dxa"/>
            </w:tcMar>
          </w:tcPr>
          <w:p w14:paraId="61F761DF" w14:textId="77777777" w:rsidR="00927B49" w:rsidRDefault="00927B49" w:rsidP="00244D12">
            <w:r>
              <w:rPr>
                <w:sz w:val="17"/>
                <w:szCs w:val="17"/>
              </w:rPr>
              <w:t>TD-BIL-006</w:t>
            </w:r>
          </w:p>
        </w:tc>
        <w:tc>
          <w:tcPr>
            <w:tcW w:w="1400" w:type="dxa"/>
            <w:tcMar>
              <w:top w:w="70" w:type="dxa"/>
              <w:left w:w="90" w:type="dxa"/>
              <w:bottom w:w="70" w:type="dxa"/>
              <w:right w:w="90" w:type="dxa"/>
            </w:tcMar>
          </w:tcPr>
          <w:p w14:paraId="6A7294CE" w14:textId="77777777" w:rsidR="00927B49" w:rsidRDefault="00927B49" w:rsidP="00244D12">
            <w:r>
              <w:rPr>
                <w:sz w:val="17"/>
                <w:szCs w:val="17"/>
              </w:rPr>
              <w:t>Complete</w:t>
            </w:r>
          </w:p>
        </w:tc>
      </w:tr>
      <w:tr w:rsidR="00927B49" w14:paraId="6C46BD9C" w14:textId="77777777" w:rsidTr="00244D12">
        <w:tc>
          <w:tcPr>
            <w:tcW w:w="900" w:type="dxa"/>
            <w:tcMar>
              <w:top w:w="70" w:type="dxa"/>
              <w:left w:w="90" w:type="dxa"/>
              <w:bottom w:w="70" w:type="dxa"/>
              <w:right w:w="90" w:type="dxa"/>
            </w:tcMar>
          </w:tcPr>
          <w:p w14:paraId="12D71961" w14:textId="77777777" w:rsidR="00927B49" w:rsidRDefault="00927B49" w:rsidP="00244D12">
            <w:r>
              <w:rPr>
                <w:sz w:val="17"/>
                <w:szCs w:val="17"/>
              </w:rPr>
              <w:t>TC-036</w:t>
            </w:r>
          </w:p>
        </w:tc>
        <w:tc>
          <w:tcPr>
            <w:tcW w:w="2600" w:type="dxa"/>
            <w:tcMar>
              <w:top w:w="70" w:type="dxa"/>
              <w:left w:w="90" w:type="dxa"/>
              <w:bottom w:w="70" w:type="dxa"/>
              <w:right w:w="90" w:type="dxa"/>
            </w:tcMar>
          </w:tcPr>
          <w:p w14:paraId="60F55828" w14:textId="77777777" w:rsidR="00927B49" w:rsidRDefault="00927B49" w:rsidP="00244D12">
            <w:r>
              <w:rPr>
                <w:sz w:val="17"/>
                <w:szCs w:val="17"/>
              </w:rPr>
              <w:t>FR-BIL-001</w:t>
            </w:r>
          </w:p>
        </w:tc>
        <w:tc>
          <w:tcPr>
            <w:tcW w:w="3540" w:type="dxa"/>
            <w:tcMar>
              <w:top w:w="70" w:type="dxa"/>
              <w:left w:w="90" w:type="dxa"/>
              <w:bottom w:w="70" w:type="dxa"/>
              <w:right w:w="90" w:type="dxa"/>
            </w:tcMar>
          </w:tcPr>
          <w:p w14:paraId="3F43E008" w14:textId="77777777" w:rsidR="00927B49" w:rsidRDefault="00927B49" w:rsidP="00244D12">
            <w:r>
              <w:rPr>
                <w:sz w:val="17"/>
                <w:szCs w:val="17"/>
              </w:rPr>
              <w:t>TD-BIL-007</w:t>
            </w:r>
          </w:p>
        </w:tc>
        <w:tc>
          <w:tcPr>
            <w:tcW w:w="1400" w:type="dxa"/>
            <w:tcMar>
              <w:top w:w="70" w:type="dxa"/>
              <w:left w:w="90" w:type="dxa"/>
              <w:bottom w:w="70" w:type="dxa"/>
              <w:right w:w="90" w:type="dxa"/>
            </w:tcMar>
          </w:tcPr>
          <w:p w14:paraId="29F66328" w14:textId="77777777" w:rsidR="00927B49" w:rsidRDefault="00927B49" w:rsidP="00244D12">
            <w:r>
              <w:rPr>
                <w:sz w:val="17"/>
                <w:szCs w:val="17"/>
              </w:rPr>
              <w:t>Complete</w:t>
            </w:r>
          </w:p>
        </w:tc>
      </w:tr>
      <w:tr w:rsidR="00927B49" w14:paraId="17AC7D39" w14:textId="77777777" w:rsidTr="00244D12">
        <w:tc>
          <w:tcPr>
            <w:tcW w:w="900" w:type="dxa"/>
            <w:tcMar>
              <w:top w:w="70" w:type="dxa"/>
              <w:left w:w="90" w:type="dxa"/>
              <w:bottom w:w="70" w:type="dxa"/>
              <w:right w:w="90" w:type="dxa"/>
            </w:tcMar>
          </w:tcPr>
          <w:p w14:paraId="70E4FFD5" w14:textId="77777777" w:rsidR="00927B49" w:rsidRDefault="00927B49" w:rsidP="00244D12">
            <w:r>
              <w:rPr>
                <w:sz w:val="17"/>
                <w:szCs w:val="17"/>
              </w:rPr>
              <w:t>TC-037</w:t>
            </w:r>
          </w:p>
        </w:tc>
        <w:tc>
          <w:tcPr>
            <w:tcW w:w="2600" w:type="dxa"/>
            <w:tcMar>
              <w:top w:w="70" w:type="dxa"/>
              <w:left w:w="90" w:type="dxa"/>
              <w:bottom w:w="70" w:type="dxa"/>
              <w:right w:w="90" w:type="dxa"/>
            </w:tcMar>
          </w:tcPr>
          <w:p w14:paraId="1C377974" w14:textId="77777777" w:rsidR="00927B49" w:rsidRDefault="00927B49" w:rsidP="00244D12">
            <w:r>
              <w:rPr>
                <w:sz w:val="17"/>
                <w:szCs w:val="17"/>
              </w:rPr>
              <w:t>FR-BIL-001</w:t>
            </w:r>
          </w:p>
        </w:tc>
        <w:tc>
          <w:tcPr>
            <w:tcW w:w="3540" w:type="dxa"/>
            <w:tcMar>
              <w:top w:w="70" w:type="dxa"/>
              <w:left w:w="90" w:type="dxa"/>
              <w:bottom w:w="70" w:type="dxa"/>
              <w:right w:w="90" w:type="dxa"/>
            </w:tcMar>
          </w:tcPr>
          <w:p w14:paraId="173B2059" w14:textId="77777777" w:rsidR="00927B49" w:rsidRDefault="00927B49" w:rsidP="00244D12">
            <w:r>
              <w:rPr>
                <w:sz w:val="17"/>
                <w:szCs w:val="17"/>
              </w:rPr>
              <w:t>TD-BIL-008</w:t>
            </w:r>
          </w:p>
        </w:tc>
        <w:tc>
          <w:tcPr>
            <w:tcW w:w="1400" w:type="dxa"/>
            <w:tcMar>
              <w:top w:w="70" w:type="dxa"/>
              <w:left w:w="90" w:type="dxa"/>
              <w:bottom w:w="70" w:type="dxa"/>
              <w:right w:w="90" w:type="dxa"/>
            </w:tcMar>
          </w:tcPr>
          <w:p w14:paraId="5254BB91" w14:textId="77777777" w:rsidR="00927B49" w:rsidRDefault="00927B49" w:rsidP="00244D12">
            <w:r>
              <w:rPr>
                <w:sz w:val="17"/>
                <w:szCs w:val="17"/>
              </w:rPr>
              <w:t>Complete</w:t>
            </w:r>
          </w:p>
        </w:tc>
      </w:tr>
      <w:tr w:rsidR="00927B49" w14:paraId="1ED0B212" w14:textId="77777777" w:rsidTr="00244D12">
        <w:tc>
          <w:tcPr>
            <w:tcW w:w="900" w:type="dxa"/>
            <w:tcMar>
              <w:top w:w="70" w:type="dxa"/>
              <w:left w:w="90" w:type="dxa"/>
              <w:bottom w:w="70" w:type="dxa"/>
              <w:right w:w="90" w:type="dxa"/>
            </w:tcMar>
          </w:tcPr>
          <w:p w14:paraId="4F4CBB7D" w14:textId="77777777" w:rsidR="00927B49" w:rsidRDefault="00927B49" w:rsidP="00244D12">
            <w:r>
              <w:rPr>
                <w:sz w:val="17"/>
                <w:szCs w:val="17"/>
              </w:rPr>
              <w:t>TC-038</w:t>
            </w:r>
          </w:p>
        </w:tc>
        <w:tc>
          <w:tcPr>
            <w:tcW w:w="2600" w:type="dxa"/>
            <w:tcMar>
              <w:top w:w="70" w:type="dxa"/>
              <w:left w:w="90" w:type="dxa"/>
              <w:bottom w:w="70" w:type="dxa"/>
              <w:right w:w="90" w:type="dxa"/>
            </w:tcMar>
          </w:tcPr>
          <w:p w14:paraId="4DC184B3" w14:textId="77777777" w:rsidR="00927B49" w:rsidRDefault="00927B49" w:rsidP="00244D12">
            <w:r>
              <w:rPr>
                <w:sz w:val="17"/>
                <w:szCs w:val="17"/>
              </w:rPr>
              <w:t>FR-BIL-002</w:t>
            </w:r>
          </w:p>
        </w:tc>
        <w:tc>
          <w:tcPr>
            <w:tcW w:w="3540" w:type="dxa"/>
            <w:tcMar>
              <w:top w:w="70" w:type="dxa"/>
              <w:left w:w="90" w:type="dxa"/>
              <w:bottom w:w="70" w:type="dxa"/>
              <w:right w:w="90" w:type="dxa"/>
            </w:tcMar>
          </w:tcPr>
          <w:p w14:paraId="140C9C26" w14:textId="77777777" w:rsidR="00927B49" w:rsidRDefault="00927B49" w:rsidP="00244D12">
            <w:r>
              <w:rPr>
                <w:sz w:val="17"/>
                <w:szCs w:val="17"/>
              </w:rPr>
              <w:t>TD-BIL-002</w:t>
            </w:r>
          </w:p>
        </w:tc>
        <w:tc>
          <w:tcPr>
            <w:tcW w:w="1400" w:type="dxa"/>
            <w:tcMar>
              <w:top w:w="70" w:type="dxa"/>
              <w:left w:w="90" w:type="dxa"/>
              <w:bottom w:w="70" w:type="dxa"/>
              <w:right w:w="90" w:type="dxa"/>
            </w:tcMar>
          </w:tcPr>
          <w:p w14:paraId="42CF1E78" w14:textId="77777777" w:rsidR="00927B49" w:rsidRDefault="00927B49" w:rsidP="00244D12">
            <w:r>
              <w:rPr>
                <w:sz w:val="17"/>
                <w:szCs w:val="17"/>
              </w:rPr>
              <w:t>Complete</w:t>
            </w:r>
          </w:p>
        </w:tc>
      </w:tr>
      <w:tr w:rsidR="00927B49" w14:paraId="68C25376" w14:textId="77777777" w:rsidTr="00244D12">
        <w:tc>
          <w:tcPr>
            <w:tcW w:w="900" w:type="dxa"/>
            <w:tcMar>
              <w:top w:w="70" w:type="dxa"/>
              <w:left w:w="90" w:type="dxa"/>
              <w:bottom w:w="70" w:type="dxa"/>
              <w:right w:w="90" w:type="dxa"/>
            </w:tcMar>
          </w:tcPr>
          <w:p w14:paraId="474C1329" w14:textId="77777777" w:rsidR="00927B49" w:rsidRDefault="00927B49" w:rsidP="00244D12">
            <w:r>
              <w:rPr>
                <w:sz w:val="17"/>
                <w:szCs w:val="17"/>
              </w:rPr>
              <w:t>TC-039</w:t>
            </w:r>
          </w:p>
        </w:tc>
        <w:tc>
          <w:tcPr>
            <w:tcW w:w="2600" w:type="dxa"/>
            <w:tcMar>
              <w:top w:w="70" w:type="dxa"/>
              <w:left w:w="90" w:type="dxa"/>
              <w:bottom w:w="70" w:type="dxa"/>
              <w:right w:w="90" w:type="dxa"/>
            </w:tcMar>
          </w:tcPr>
          <w:p w14:paraId="4C87F5B1" w14:textId="77777777" w:rsidR="00927B49" w:rsidRDefault="00927B49" w:rsidP="00244D12">
            <w:r>
              <w:rPr>
                <w:sz w:val="17"/>
                <w:szCs w:val="17"/>
              </w:rPr>
              <w:t>FR-BIL-002</w:t>
            </w:r>
          </w:p>
        </w:tc>
        <w:tc>
          <w:tcPr>
            <w:tcW w:w="3540" w:type="dxa"/>
            <w:tcMar>
              <w:top w:w="70" w:type="dxa"/>
              <w:left w:w="90" w:type="dxa"/>
              <w:bottom w:w="70" w:type="dxa"/>
              <w:right w:w="90" w:type="dxa"/>
            </w:tcMar>
          </w:tcPr>
          <w:p w14:paraId="16E9736D" w14:textId="77777777" w:rsidR="00927B49" w:rsidRDefault="00927B49" w:rsidP="00244D12">
            <w:r>
              <w:rPr>
                <w:sz w:val="17"/>
                <w:szCs w:val="17"/>
              </w:rPr>
              <w:t>TD-BIL-003</w:t>
            </w:r>
          </w:p>
        </w:tc>
        <w:tc>
          <w:tcPr>
            <w:tcW w:w="1400" w:type="dxa"/>
            <w:tcMar>
              <w:top w:w="70" w:type="dxa"/>
              <w:left w:w="90" w:type="dxa"/>
              <w:bottom w:w="70" w:type="dxa"/>
              <w:right w:w="90" w:type="dxa"/>
            </w:tcMar>
          </w:tcPr>
          <w:p w14:paraId="14FDD433" w14:textId="77777777" w:rsidR="00927B49" w:rsidRDefault="00927B49" w:rsidP="00244D12">
            <w:r>
              <w:rPr>
                <w:sz w:val="17"/>
                <w:szCs w:val="17"/>
              </w:rPr>
              <w:t>Complete</w:t>
            </w:r>
          </w:p>
        </w:tc>
      </w:tr>
      <w:tr w:rsidR="00927B49" w14:paraId="24728AE5" w14:textId="77777777" w:rsidTr="00244D12">
        <w:tc>
          <w:tcPr>
            <w:tcW w:w="900" w:type="dxa"/>
            <w:tcMar>
              <w:top w:w="70" w:type="dxa"/>
              <w:left w:w="90" w:type="dxa"/>
              <w:bottom w:w="70" w:type="dxa"/>
              <w:right w:w="90" w:type="dxa"/>
            </w:tcMar>
          </w:tcPr>
          <w:p w14:paraId="0208B2C8" w14:textId="77777777" w:rsidR="00927B49" w:rsidRDefault="00927B49" w:rsidP="00244D12">
            <w:r>
              <w:rPr>
                <w:sz w:val="17"/>
                <w:szCs w:val="17"/>
              </w:rPr>
              <w:t>TC-040</w:t>
            </w:r>
          </w:p>
        </w:tc>
        <w:tc>
          <w:tcPr>
            <w:tcW w:w="2600" w:type="dxa"/>
            <w:tcMar>
              <w:top w:w="70" w:type="dxa"/>
              <w:left w:w="90" w:type="dxa"/>
              <w:bottom w:w="70" w:type="dxa"/>
              <w:right w:w="90" w:type="dxa"/>
            </w:tcMar>
          </w:tcPr>
          <w:p w14:paraId="22BF5F20" w14:textId="77777777" w:rsidR="00927B49" w:rsidRDefault="00927B49" w:rsidP="00244D12">
            <w:r>
              <w:rPr>
                <w:sz w:val="17"/>
                <w:szCs w:val="17"/>
              </w:rPr>
              <w:t>NFR-DAT-001</w:t>
            </w:r>
          </w:p>
        </w:tc>
        <w:tc>
          <w:tcPr>
            <w:tcW w:w="3540" w:type="dxa"/>
            <w:tcMar>
              <w:top w:w="70" w:type="dxa"/>
              <w:left w:w="90" w:type="dxa"/>
              <w:bottom w:w="70" w:type="dxa"/>
              <w:right w:w="90" w:type="dxa"/>
            </w:tcMar>
          </w:tcPr>
          <w:p w14:paraId="22B11882" w14:textId="77777777" w:rsidR="00927B49" w:rsidRDefault="00927B49" w:rsidP="00244D12">
            <w:r>
              <w:rPr>
                <w:sz w:val="17"/>
                <w:szCs w:val="17"/>
              </w:rPr>
              <w:t>TD-BIL-015</w:t>
            </w:r>
          </w:p>
        </w:tc>
        <w:tc>
          <w:tcPr>
            <w:tcW w:w="1400" w:type="dxa"/>
            <w:tcMar>
              <w:top w:w="70" w:type="dxa"/>
              <w:left w:w="90" w:type="dxa"/>
              <w:bottom w:w="70" w:type="dxa"/>
              <w:right w:w="90" w:type="dxa"/>
            </w:tcMar>
          </w:tcPr>
          <w:p w14:paraId="7F060173" w14:textId="77777777" w:rsidR="00927B49" w:rsidRDefault="00927B49" w:rsidP="00244D12">
            <w:r>
              <w:rPr>
                <w:sz w:val="17"/>
                <w:szCs w:val="17"/>
              </w:rPr>
              <w:t>Complete</w:t>
            </w:r>
          </w:p>
        </w:tc>
      </w:tr>
      <w:tr w:rsidR="00927B49" w14:paraId="54ED9E55" w14:textId="77777777" w:rsidTr="00244D12">
        <w:tc>
          <w:tcPr>
            <w:tcW w:w="900" w:type="dxa"/>
            <w:tcMar>
              <w:top w:w="70" w:type="dxa"/>
              <w:left w:w="90" w:type="dxa"/>
              <w:bottom w:w="70" w:type="dxa"/>
              <w:right w:w="90" w:type="dxa"/>
            </w:tcMar>
          </w:tcPr>
          <w:p w14:paraId="59473F3E" w14:textId="77777777" w:rsidR="00927B49" w:rsidRDefault="00927B49" w:rsidP="00244D12">
            <w:r>
              <w:rPr>
                <w:sz w:val="17"/>
                <w:szCs w:val="17"/>
              </w:rPr>
              <w:t>TC-041</w:t>
            </w:r>
          </w:p>
        </w:tc>
        <w:tc>
          <w:tcPr>
            <w:tcW w:w="2600" w:type="dxa"/>
            <w:tcMar>
              <w:top w:w="70" w:type="dxa"/>
              <w:left w:w="90" w:type="dxa"/>
              <w:bottom w:w="70" w:type="dxa"/>
              <w:right w:w="90" w:type="dxa"/>
            </w:tcMar>
          </w:tcPr>
          <w:p w14:paraId="1D521560" w14:textId="77777777" w:rsidR="00927B49" w:rsidRDefault="00927B49" w:rsidP="00244D12">
            <w:r>
              <w:rPr>
                <w:sz w:val="17"/>
                <w:szCs w:val="17"/>
              </w:rPr>
              <w:t>NFR-DAT-001</w:t>
            </w:r>
          </w:p>
        </w:tc>
        <w:tc>
          <w:tcPr>
            <w:tcW w:w="3540" w:type="dxa"/>
            <w:tcMar>
              <w:top w:w="70" w:type="dxa"/>
              <w:left w:w="90" w:type="dxa"/>
              <w:bottom w:w="70" w:type="dxa"/>
              <w:right w:w="90" w:type="dxa"/>
            </w:tcMar>
          </w:tcPr>
          <w:p w14:paraId="710AD445" w14:textId="77777777" w:rsidR="00927B49" w:rsidRDefault="00927B49" w:rsidP="00244D12">
            <w:r>
              <w:rPr>
                <w:sz w:val="17"/>
                <w:szCs w:val="17"/>
              </w:rPr>
              <w:t>TD-BIL-016</w:t>
            </w:r>
          </w:p>
        </w:tc>
        <w:tc>
          <w:tcPr>
            <w:tcW w:w="1400" w:type="dxa"/>
            <w:tcMar>
              <w:top w:w="70" w:type="dxa"/>
              <w:left w:w="90" w:type="dxa"/>
              <w:bottom w:w="70" w:type="dxa"/>
              <w:right w:w="90" w:type="dxa"/>
            </w:tcMar>
          </w:tcPr>
          <w:p w14:paraId="477E5772" w14:textId="77777777" w:rsidR="00927B49" w:rsidRDefault="00927B49" w:rsidP="00244D12">
            <w:r>
              <w:rPr>
                <w:sz w:val="17"/>
                <w:szCs w:val="17"/>
              </w:rPr>
              <w:t>Complete</w:t>
            </w:r>
          </w:p>
        </w:tc>
      </w:tr>
      <w:tr w:rsidR="00927B49" w14:paraId="3308BA1C" w14:textId="77777777" w:rsidTr="00244D12">
        <w:tc>
          <w:tcPr>
            <w:tcW w:w="900" w:type="dxa"/>
            <w:tcMar>
              <w:top w:w="70" w:type="dxa"/>
              <w:left w:w="90" w:type="dxa"/>
              <w:bottom w:w="70" w:type="dxa"/>
              <w:right w:w="90" w:type="dxa"/>
            </w:tcMar>
          </w:tcPr>
          <w:p w14:paraId="3AE00EA0" w14:textId="77777777" w:rsidR="00927B49" w:rsidRDefault="00927B49" w:rsidP="00244D12">
            <w:r>
              <w:rPr>
                <w:sz w:val="17"/>
                <w:szCs w:val="17"/>
              </w:rPr>
              <w:t>TC-042</w:t>
            </w:r>
          </w:p>
        </w:tc>
        <w:tc>
          <w:tcPr>
            <w:tcW w:w="2600" w:type="dxa"/>
            <w:tcMar>
              <w:top w:w="70" w:type="dxa"/>
              <w:left w:w="90" w:type="dxa"/>
              <w:bottom w:w="70" w:type="dxa"/>
              <w:right w:w="90" w:type="dxa"/>
            </w:tcMar>
          </w:tcPr>
          <w:p w14:paraId="409DF19B" w14:textId="77777777" w:rsidR="00927B49" w:rsidRDefault="00927B49" w:rsidP="00244D12">
            <w:r>
              <w:rPr>
                <w:sz w:val="17"/>
                <w:szCs w:val="17"/>
              </w:rPr>
              <w:t>FR-BIL-001</w:t>
            </w:r>
          </w:p>
        </w:tc>
        <w:tc>
          <w:tcPr>
            <w:tcW w:w="3540" w:type="dxa"/>
            <w:tcMar>
              <w:top w:w="70" w:type="dxa"/>
              <w:left w:w="90" w:type="dxa"/>
              <w:bottom w:w="70" w:type="dxa"/>
              <w:right w:w="90" w:type="dxa"/>
            </w:tcMar>
          </w:tcPr>
          <w:p w14:paraId="064AAD37" w14:textId="77777777" w:rsidR="00927B49" w:rsidRDefault="00927B49" w:rsidP="00244D12">
            <w:r>
              <w:rPr>
                <w:sz w:val="17"/>
                <w:szCs w:val="17"/>
              </w:rPr>
              <w:t>TD-BIL-017</w:t>
            </w:r>
          </w:p>
        </w:tc>
        <w:tc>
          <w:tcPr>
            <w:tcW w:w="1400" w:type="dxa"/>
            <w:tcMar>
              <w:top w:w="70" w:type="dxa"/>
              <w:left w:w="90" w:type="dxa"/>
              <w:bottom w:w="70" w:type="dxa"/>
              <w:right w:w="90" w:type="dxa"/>
            </w:tcMar>
          </w:tcPr>
          <w:p w14:paraId="79E3CBA7" w14:textId="77777777" w:rsidR="00927B49" w:rsidRDefault="00927B49" w:rsidP="00244D12">
            <w:r>
              <w:rPr>
                <w:sz w:val="17"/>
                <w:szCs w:val="17"/>
              </w:rPr>
              <w:t>Complete</w:t>
            </w:r>
          </w:p>
        </w:tc>
      </w:tr>
      <w:tr w:rsidR="00927B49" w14:paraId="2D7462AA" w14:textId="77777777" w:rsidTr="00244D12">
        <w:tc>
          <w:tcPr>
            <w:tcW w:w="900" w:type="dxa"/>
            <w:tcMar>
              <w:top w:w="70" w:type="dxa"/>
              <w:left w:w="90" w:type="dxa"/>
              <w:bottom w:w="70" w:type="dxa"/>
              <w:right w:w="90" w:type="dxa"/>
            </w:tcMar>
          </w:tcPr>
          <w:p w14:paraId="70D88223" w14:textId="77777777" w:rsidR="00927B49" w:rsidRDefault="00927B49" w:rsidP="00244D12">
            <w:r>
              <w:rPr>
                <w:sz w:val="17"/>
                <w:szCs w:val="17"/>
              </w:rPr>
              <w:t>TC-043</w:t>
            </w:r>
          </w:p>
        </w:tc>
        <w:tc>
          <w:tcPr>
            <w:tcW w:w="2600" w:type="dxa"/>
            <w:tcMar>
              <w:top w:w="70" w:type="dxa"/>
              <w:left w:w="90" w:type="dxa"/>
              <w:bottom w:w="70" w:type="dxa"/>
              <w:right w:w="90" w:type="dxa"/>
            </w:tcMar>
          </w:tcPr>
          <w:p w14:paraId="3D055ADF" w14:textId="77777777" w:rsidR="00927B49" w:rsidRDefault="00927B49" w:rsidP="00244D12">
            <w:r>
              <w:rPr>
                <w:sz w:val="17"/>
                <w:szCs w:val="17"/>
              </w:rPr>
              <w:t>FR-BIL-003</w:t>
            </w:r>
          </w:p>
        </w:tc>
        <w:tc>
          <w:tcPr>
            <w:tcW w:w="3540" w:type="dxa"/>
            <w:tcMar>
              <w:top w:w="70" w:type="dxa"/>
              <w:left w:w="90" w:type="dxa"/>
              <w:bottom w:w="70" w:type="dxa"/>
              <w:right w:w="90" w:type="dxa"/>
            </w:tcMar>
          </w:tcPr>
          <w:p w14:paraId="117BF50E" w14:textId="77777777" w:rsidR="00927B49" w:rsidRDefault="00927B49" w:rsidP="00244D12">
            <w:r>
              <w:rPr>
                <w:sz w:val="17"/>
                <w:szCs w:val="17"/>
              </w:rPr>
              <w:t>TD-BIL-010</w:t>
            </w:r>
          </w:p>
        </w:tc>
        <w:tc>
          <w:tcPr>
            <w:tcW w:w="1400" w:type="dxa"/>
            <w:tcMar>
              <w:top w:w="70" w:type="dxa"/>
              <w:left w:w="90" w:type="dxa"/>
              <w:bottom w:w="70" w:type="dxa"/>
              <w:right w:w="90" w:type="dxa"/>
            </w:tcMar>
          </w:tcPr>
          <w:p w14:paraId="5B74DDF8" w14:textId="77777777" w:rsidR="00927B49" w:rsidRDefault="00927B49" w:rsidP="00244D12">
            <w:r>
              <w:rPr>
                <w:sz w:val="17"/>
                <w:szCs w:val="17"/>
              </w:rPr>
              <w:t>Complete</w:t>
            </w:r>
          </w:p>
        </w:tc>
      </w:tr>
      <w:tr w:rsidR="00927B49" w14:paraId="57D07D35" w14:textId="77777777" w:rsidTr="00244D12">
        <w:tc>
          <w:tcPr>
            <w:tcW w:w="900" w:type="dxa"/>
            <w:tcMar>
              <w:top w:w="70" w:type="dxa"/>
              <w:left w:w="90" w:type="dxa"/>
              <w:bottom w:w="70" w:type="dxa"/>
              <w:right w:w="90" w:type="dxa"/>
            </w:tcMar>
          </w:tcPr>
          <w:p w14:paraId="64F9D8FD" w14:textId="77777777" w:rsidR="00927B49" w:rsidRDefault="00927B49" w:rsidP="00244D12">
            <w:r>
              <w:rPr>
                <w:sz w:val="17"/>
                <w:szCs w:val="17"/>
              </w:rPr>
              <w:lastRenderedPageBreak/>
              <w:t>TC-044</w:t>
            </w:r>
          </w:p>
        </w:tc>
        <w:tc>
          <w:tcPr>
            <w:tcW w:w="2600" w:type="dxa"/>
            <w:tcMar>
              <w:top w:w="70" w:type="dxa"/>
              <w:left w:w="90" w:type="dxa"/>
              <w:bottom w:w="70" w:type="dxa"/>
              <w:right w:w="90" w:type="dxa"/>
            </w:tcMar>
          </w:tcPr>
          <w:p w14:paraId="60065BD1" w14:textId="77777777" w:rsidR="00927B49" w:rsidRDefault="00927B49" w:rsidP="00244D12">
            <w:r>
              <w:rPr>
                <w:sz w:val="17"/>
                <w:szCs w:val="17"/>
              </w:rPr>
              <w:t>FR-LNS-002</w:t>
            </w:r>
          </w:p>
        </w:tc>
        <w:tc>
          <w:tcPr>
            <w:tcW w:w="3540" w:type="dxa"/>
            <w:tcMar>
              <w:top w:w="70" w:type="dxa"/>
              <w:left w:w="90" w:type="dxa"/>
              <w:bottom w:w="70" w:type="dxa"/>
              <w:right w:w="90" w:type="dxa"/>
            </w:tcMar>
          </w:tcPr>
          <w:p w14:paraId="6EFD4F11" w14:textId="77777777" w:rsidR="00927B49" w:rsidRDefault="00927B49" w:rsidP="00244D12">
            <w:r>
              <w:rPr>
                <w:sz w:val="17"/>
                <w:szCs w:val="17"/>
              </w:rPr>
              <w:t>TD-LNS-001</w:t>
            </w:r>
          </w:p>
        </w:tc>
        <w:tc>
          <w:tcPr>
            <w:tcW w:w="1400" w:type="dxa"/>
            <w:tcMar>
              <w:top w:w="70" w:type="dxa"/>
              <w:left w:w="90" w:type="dxa"/>
              <w:bottom w:w="70" w:type="dxa"/>
              <w:right w:w="90" w:type="dxa"/>
            </w:tcMar>
          </w:tcPr>
          <w:p w14:paraId="06CF3FD5" w14:textId="77777777" w:rsidR="00927B49" w:rsidRDefault="00927B49" w:rsidP="00244D12">
            <w:r>
              <w:rPr>
                <w:sz w:val="17"/>
                <w:szCs w:val="17"/>
              </w:rPr>
              <w:t>Complete</w:t>
            </w:r>
          </w:p>
        </w:tc>
      </w:tr>
      <w:tr w:rsidR="00927B49" w14:paraId="0C1D3698" w14:textId="77777777" w:rsidTr="00244D12">
        <w:tc>
          <w:tcPr>
            <w:tcW w:w="900" w:type="dxa"/>
            <w:tcMar>
              <w:top w:w="70" w:type="dxa"/>
              <w:left w:w="90" w:type="dxa"/>
              <w:bottom w:w="70" w:type="dxa"/>
              <w:right w:w="90" w:type="dxa"/>
            </w:tcMar>
          </w:tcPr>
          <w:p w14:paraId="7460483F" w14:textId="77777777" w:rsidR="00927B49" w:rsidRDefault="00927B49" w:rsidP="00244D12">
            <w:r>
              <w:rPr>
                <w:sz w:val="17"/>
                <w:szCs w:val="17"/>
              </w:rPr>
              <w:t>TC-045</w:t>
            </w:r>
          </w:p>
        </w:tc>
        <w:tc>
          <w:tcPr>
            <w:tcW w:w="2600" w:type="dxa"/>
            <w:tcMar>
              <w:top w:w="70" w:type="dxa"/>
              <w:left w:w="90" w:type="dxa"/>
              <w:bottom w:w="70" w:type="dxa"/>
              <w:right w:w="90" w:type="dxa"/>
            </w:tcMar>
          </w:tcPr>
          <w:p w14:paraId="2CC08B9A" w14:textId="77777777" w:rsidR="00927B49" w:rsidRDefault="00927B49" w:rsidP="00244D12">
            <w:r>
              <w:rPr>
                <w:sz w:val="17"/>
                <w:szCs w:val="17"/>
              </w:rPr>
              <w:t>FR-LNS-002</w:t>
            </w:r>
          </w:p>
        </w:tc>
        <w:tc>
          <w:tcPr>
            <w:tcW w:w="3540" w:type="dxa"/>
            <w:tcMar>
              <w:top w:w="70" w:type="dxa"/>
              <w:left w:w="90" w:type="dxa"/>
              <w:bottom w:w="70" w:type="dxa"/>
              <w:right w:w="90" w:type="dxa"/>
            </w:tcMar>
          </w:tcPr>
          <w:p w14:paraId="71B87061" w14:textId="77777777" w:rsidR="00927B49" w:rsidRDefault="00927B49" w:rsidP="00244D12">
            <w:r>
              <w:rPr>
                <w:sz w:val="17"/>
                <w:szCs w:val="17"/>
              </w:rPr>
              <w:t>TD-LNS-012</w:t>
            </w:r>
          </w:p>
        </w:tc>
        <w:tc>
          <w:tcPr>
            <w:tcW w:w="1400" w:type="dxa"/>
            <w:tcMar>
              <w:top w:w="70" w:type="dxa"/>
              <w:left w:w="90" w:type="dxa"/>
              <w:bottom w:w="70" w:type="dxa"/>
              <w:right w:w="90" w:type="dxa"/>
            </w:tcMar>
          </w:tcPr>
          <w:p w14:paraId="4BBC267C" w14:textId="77777777" w:rsidR="00927B49" w:rsidRDefault="00927B49" w:rsidP="00244D12">
            <w:r>
              <w:rPr>
                <w:sz w:val="17"/>
                <w:szCs w:val="17"/>
              </w:rPr>
              <w:t>Complete</w:t>
            </w:r>
          </w:p>
        </w:tc>
      </w:tr>
      <w:tr w:rsidR="00927B49" w14:paraId="50E01304" w14:textId="77777777" w:rsidTr="00244D12">
        <w:tc>
          <w:tcPr>
            <w:tcW w:w="900" w:type="dxa"/>
            <w:tcMar>
              <w:top w:w="70" w:type="dxa"/>
              <w:left w:w="90" w:type="dxa"/>
              <w:bottom w:w="70" w:type="dxa"/>
              <w:right w:w="90" w:type="dxa"/>
            </w:tcMar>
          </w:tcPr>
          <w:p w14:paraId="57C42D00" w14:textId="77777777" w:rsidR="00927B49" w:rsidRDefault="00927B49" w:rsidP="00244D12">
            <w:r>
              <w:rPr>
                <w:sz w:val="17"/>
                <w:szCs w:val="17"/>
              </w:rPr>
              <w:t>TC-046</w:t>
            </w:r>
          </w:p>
        </w:tc>
        <w:tc>
          <w:tcPr>
            <w:tcW w:w="2600" w:type="dxa"/>
            <w:tcMar>
              <w:top w:w="70" w:type="dxa"/>
              <w:left w:w="90" w:type="dxa"/>
              <w:bottom w:w="70" w:type="dxa"/>
              <w:right w:w="90" w:type="dxa"/>
            </w:tcMar>
          </w:tcPr>
          <w:p w14:paraId="1BFF334B" w14:textId="77777777" w:rsidR="00927B49" w:rsidRDefault="00927B49" w:rsidP="00244D12">
            <w:r>
              <w:rPr>
                <w:sz w:val="17"/>
                <w:szCs w:val="17"/>
              </w:rPr>
              <w:t>FR-LNS-002</w:t>
            </w:r>
          </w:p>
        </w:tc>
        <w:tc>
          <w:tcPr>
            <w:tcW w:w="3540" w:type="dxa"/>
            <w:tcMar>
              <w:top w:w="70" w:type="dxa"/>
              <w:left w:w="90" w:type="dxa"/>
              <w:bottom w:w="70" w:type="dxa"/>
              <w:right w:w="90" w:type="dxa"/>
            </w:tcMar>
          </w:tcPr>
          <w:p w14:paraId="285F7301" w14:textId="77777777" w:rsidR="00927B49" w:rsidRDefault="00927B49" w:rsidP="00244D12">
            <w:r>
              <w:rPr>
                <w:sz w:val="17"/>
                <w:szCs w:val="17"/>
              </w:rPr>
              <w:t>TD-LNS-003</w:t>
            </w:r>
          </w:p>
        </w:tc>
        <w:tc>
          <w:tcPr>
            <w:tcW w:w="1400" w:type="dxa"/>
            <w:tcMar>
              <w:top w:w="70" w:type="dxa"/>
              <w:left w:w="90" w:type="dxa"/>
              <w:bottom w:w="70" w:type="dxa"/>
              <w:right w:w="90" w:type="dxa"/>
            </w:tcMar>
          </w:tcPr>
          <w:p w14:paraId="70CBAE06" w14:textId="77777777" w:rsidR="00927B49" w:rsidRDefault="00927B49" w:rsidP="00244D12">
            <w:r>
              <w:rPr>
                <w:sz w:val="17"/>
                <w:szCs w:val="17"/>
              </w:rPr>
              <w:t>Complete</w:t>
            </w:r>
          </w:p>
        </w:tc>
      </w:tr>
      <w:tr w:rsidR="00927B49" w14:paraId="319D372A" w14:textId="77777777" w:rsidTr="00244D12">
        <w:tc>
          <w:tcPr>
            <w:tcW w:w="900" w:type="dxa"/>
            <w:tcMar>
              <w:top w:w="70" w:type="dxa"/>
              <w:left w:w="90" w:type="dxa"/>
              <w:bottom w:w="70" w:type="dxa"/>
              <w:right w:w="90" w:type="dxa"/>
            </w:tcMar>
          </w:tcPr>
          <w:p w14:paraId="3F465D97" w14:textId="77777777" w:rsidR="00927B49" w:rsidRDefault="00927B49" w:rsidP="00244D12">
            <w:r>
              <w:rPr>
                <w:sz w:val="17"/>
                <w:szCs w:val="17"/>
              </w:rPr>
              <w:t>TC-047</w:t>
            </w:r>
          </w:p>
        </w:tc>
        <w:tc>
          <w:tcPr>
            <w:tcW w:w="2600" w:type="dxa"/>
            <w:tcMar>
              <w:top w:w="70" w:type="dxa"/>
              <w:left w:w="90" w:type="dxa"/>
              <w:bottom w:w="70" w:type="dxa"/>
              <w:right w:w="90" w:type="dxa"/>
            </w:tcMar>
          </w:tcPr>
          <w:p w14:paraId="09813B3B" w14:textId="77777777" w:rsidR="00927B49" w:rsidRDefault="00927B49" w:rsidP="00244D12">
            <w:r>
              <w:rPr>
                <w:sz w:val="17"/>
                <w:szCs w:val="17"/>
              </w:rPr>
              <w:t>NFR-DAT-001</w:t>
            </w:r>
          </w:p>
        </w:tc>
        <w:tc>
          <w:tcPr>
            <w:tcW w:w="3540" w:type="dxa"/>
            <w:tcMar>
              <w:top w:w="70" w:type="dxa"/>
              <w:left w:w="90" w:type="dxa"/>
              <w:bottom w:w="70" w:type="dxa"/>
              <w:right w:w="90" w:type="dxa"/>
            </w:tcMar>
          </w:tcPr>
          <w:p w14:paraId="3DCA03F3" w14:textId="77777777" w:rsidR="00927B49" w:rsidRDefault="00927B49" w:rsidP="00244D12">
            <w:r>
              <w:rPr>
                <w:sz w:val="17"/>
                <w:szCs w:val="17"/>
              </w:rPr>
              <w:t>TD-LNS-016</w:t>
            </w:r>
          </w:p>
        </w:tc>
        <w:tc>
          <w:tcPr>
            <w:tcW w:w="1400" w:type="dxa"/>
            <w:tcMar>
              <w:top w:w="70" w:type="dxa"/>
              <w:left w:w="90" w:type="dxa"/>
              <w:bottom w:w="70" w:type="dxa"/>
              <w:right w:w="90" w:type="dxa"/>
            </w:tcMar>
          </w:tcPr>
          <w:p w14:paraId="0A065FFE" w14:textId="77777777" w:rsidR="00927B49" w:rsidRDefault="00927B49" w:rsidP="00244D12">
            <w:r>
              <w:rPr>
                <w:sz w:val="17"/>
                <w:szCs w:val="17"/>
              </w:rPr>
              <w:t>Complete</w:t>
            </w:r>
          </w:p>
        </w:tc>
      </w:tr>
      <w:tr w:rsidR="00927B49" w14:paraId="3D9B821B" w14:textId="77777777" w:rsidTr="00244D12">
        <w:tc>
          <w:tcPr>
            <w:tcW w:w="900" w:type="dxa"/>
            <w:tcMar>
              <w:top w:w="70" w:type="dxa"/>
              <w:left w:w="90" w:type="dxa"/>
              <w:bottom w:w="70" w:type="dxa"/>
              <w:right w:w="90" w:type="dxa"/>
            </w:tcMar>
          </w:tcPr>
          <w:p w14:paraId="775A2052" w14:textId="77777777" w:rsidR="00927B49" w:rsidRDefault="00927B49" w:rsidP="00244D12">
            <w:r>
              <w:rPr>
                <w:sz w:val="17"/>
                <w:szCs w:val="17"/>
              </w:rPr>
              <w:t>TC-048</w:t>
            </w:r>
          </w:p>
        </w:tc>
        <w:tc>
          <w:tcPr>
            <w:tcW w:w="2600" w:type="dxa"/>
            <w:tcMar>
              <w:top w:w="70" w:type="dxa"/>
              <w:left w:w="90" w:type="dxa"/>
              <w:bottom w:w="70" w:type="dxa"/>
              <w:right w:w="90" w:type="dxa"/>
            </w:tcMar>
          </w:tcPr>
          <w:p w14:paraId="5796D05D" w14:textId="77777777" w:rsidR="00927B49" w:rsidRDefault="00927B49" w:rsidP="00244D12">
            <w:r>
              <w:rPr>
                <w:sz w:val="17"/>
                <w:szCs w:val="17"/>
              </w:rPr>
              <w:t>FR-LNS-002</w:t>
            </w:r>
          </w:p>
        </w:tc>
        <w:tc>
          <w:tcPr>
            <w:tcW w:w="3540" w:type="dxa"/>
            <w:tcMar>
              <w:top w:w="70" w:type="dxa"/>
              <w:left w:w="90" w:type="dxa"/>
              <w:bottom w:w="70" w:type="dxa"/>
              <w:right w:w="90" w:type="dxa"/>
            </w:tcMar>
          </w:tcPr>
          <w:p w14:paraId="4FC47340" w14:textId="77777777" w:rsidR="00927B49" w:rsidRDefault="00927B49" w:rsidP="00244D12">
            <w:r>
              <w:rPr>
                <w:sz w:val="17"/>
                <w:szCs w:val="17"/>
              </w:rPr>
              <w:t>TD-LNS-006</w:t>
            </w:r>
          </w:p>
        </w:tc>
        <w:tc>
          <w:tcPr>
            <w:tcW w:w="1400" w:type="dxa"/>
            <w:tcMar>
              <w:top w:w="70" w:type="dxa"/>
              <w:left w:w="90" w:type="dxa"/>
              <w:bottom w:w="70" w:type="dxa"/>
              <w:right w:w="90" w:type="dxa"/>
            </w:tcMar>
          </w:tcPr>
          <w:p w14:paraId="3E863491" w14:textId="77777777" w:rsidR="00927B49" w:rsidRDefault="00927B49" w:rsidP="00244D12">
            <w:r>
              <w:rPr>
                <w:sz w:val="17"/>
                <w:szCs w:val="17"/>
              </w:rPr>
              <w:t>Complete</w:t>
            </w:r>
          </w:p>
        </w:tc>
      </w:tr>
      <w:tr w:rsidR="00927B49" w14:paraId="33A4EB3C" w14:textId="77777777" w:rsidTr="00244D12">
        <w:tc>
          <w:tcPr>
            <w:tcW w:w="900" w:type="dxa"/>
            <w:tcMar>
              <w:top w:w="70" w:type="dxa"/>
              <w:left w:w="90" w:type="dxa"/>
              <w:bottom w:w="70" w:type="dxa"/>
              <w:right w:w="90" w:type="dxa"/>
            </w:tcMar>
          </w:tcPr>
          <w:p w14:paraId="11DB2113" w14:textId="77777777" w:rsidR="00927B49" w:rsidRDefault="00927B49" w:rsidP="00244D12">
            <w:r>
              <w:rPr>
                <w:sz w:val="17"/>
                <w:szCs w:val="17"/>
              </w:rPr>
              <w:t>TC-049</w:t>
            </w:r>
          </w:p>
        </w:tc>
        <w:tc>
          <w:tcPr>
            <w:tcW w:w="2600" w:type="dxa"/>
            <w:tcMar>
              <w:top w:w="70" w:type="dxa"/>
              <w:left w:w="90" w:type="dxa"/>
              <w:bottom w:w="70" w:type="dxa"/>
              <w:right w:w="90" w:type="dxa"/>
            </w:tcMar>
          </w:tcPr>
          <w:p w14:paraId="1E909286" w14:textId="77777777" w:rsidR="00927B49" w:rsidRDefault="00927B49" w:rsidP="00244D12">
            <w:r>
              <w:rPr>
                <w:sz w:val="17"/>
                <w:szCs w:val="17"/>
              </w:rPr>
              <w:t>FR-LNS-002</w:t>
            </w:r>
          </w:p>
        </w:tc>
        <w:tc>
          <w:tcPr>
            <w:tcW w:w="3540" w:type="dxa"/>
            <w:tcMar>
              <w:top w:w="70" w:type="dxa"/>
              <w:left w:w="90" w:type="dxa"/>
              <w:bottom w:w="70" w:type="dxa"/>
              <w:right w:w="90" w:type="dxa"/>
            </w:tcMar>
          </w:tcPr>
          <w:p w14:paraId="2B51D022" w14:textId="77777777" w:rsidR="00927B49" w:rsidRDefault="00927B49" w:rsidP="00244D12">
            <w:r>
              <w:rPr>
                <w:sz w:val="17"/>
                <w:szCs w:val="17"/>
              </w:rPr>
              <w:t>TD-LNS-013</w:t>
            </w:r>
          </w:p>
        </w:tc>
        <w:tc>
          <w:tcPr>
            <w:tcW w:w="1400" w:type="dxa"/>
            <w:tcMar>
              <w:top w:w="70" w:type="dxa"/>
              <w:left w:w="90" w:type="dxa"/>
              <w:bottom w:w="70" w:type="dxa"/>
              <w:right w:w="90" w:type="dxa"/>
            </w:tcMar>
          </w:tcPr>
          <w:p w14:paraId="7CAA7DB1" w14:textId="77777777" w:rsidR="00927B49" w:rsidRDefault="00927B49" w:rsidP="00244D12">
            <w:r>
              <w:rPr>
                <w:sz w:val="17"/>
                <w:szCs w:val="17"/>
              </w:rPr>
              <w:t>Complete</w:t>
            </w:r>
          </w:p>
        </w:tc>
      </w:tr>
      <w:tr w:rsidR="00927B49" w14:paraId="461B3480" w14:textId="77777777" w:rsidTr="00244D12">
        <w:tc>
          <w:tcPr>
            <w:tcW w:w="900" w:type="dxa"/>
            <w:tcMar>
              <w:top w:w="70" w:type="dxa"/>
              <w:left w:w="90" w:type="dxa"/>
              <w:bottom w:w="70" w:type="dxa"/>
              <w:right w:w="90" w:type="dxa"/>
            </w:tcMar>
          </w:tcPr>
          <w:p w14:paraId="58E1210E" w14:textId="77777777" w:rsidR="00927B49" w:rsidRDefault="00927B49" w:rsidP="00244D12">
            <w:r>
              <w:rPr>
                <w:sz w:val="17"/>
                <w:szCs w:val="17"/>
              </w:rPr>
              <w:t>TC-050</w:t>
            </w:r>
          </w:p>
        </w:tc>
        <w:tc>
          <w:tcPr>
            <w:tcW w:w="2600" w:type="dxa"/>
            <w:tcMar>
              <w:top w:w="70" w:type="dxa"/>
              <w:left w:w="90" w:type="dxa"/>
              <w:bottom w:w="70" w:type="dxa"/>
              <w:right w:w="90" w:type="dxa"/>
            </w:tcMar>
          </w:tcPr>
          <w:p w14:paraId="4FBE0222" w14:textId="77777777" w:rsidR="00927B49" w:rsidRDefault="00927B49" w:rsidP="00244D12">
            <w:r>
              <w:rPr>
                <w:sz w:val="17"/>
                <w:szCs w:val="17"/>
              </w:rPr>
              <w:t>FR-LNS-002</w:t>
            </w:r>
          </w:p>
        </w:tc>
        <w:tc>
          <w:tcPr>
            <w:tcW w:w="3540" w:type="dxa"/>
            <w:tcMar>
              <w:top w:w="70" w:type="dxa"/>
              <w:left w:w="90" w:type="dxa"/>
              <w:bottom w:w="70" w:type="dxa"/>
              <w:right w:w="90" w:type="dxa"/>
            </w:tcMar>
          </w:tcPr>
          <w:p w14:paraId="4764A958" w14:textId="77777777" w:rsidR="00927B49" w:rsidRDefault="00927B49" w:rsidP="00244D12">
            <w:r>
              <w:rPr>
                <w:sz w:val="17"/>
                <w:szCs w:val="17"/>
              </w:rPr>
              <w:t>TD-LNS-007</w:t>
            </w:r>
          </w:p>
        </w:tc>
        <w:tc>
          <w:tcPr>
            <w:tcW w:w="1400" w:type="dxa"/>
            <w:tcMar>
              <w:top w:w="70" w:type="dxa"/>
              <w:left w:w="90" w:type="dxa"/>
              <w:bottom w:w="70" w:type="dxa"/>
              <w:right w:w="90" w:type="dxa"/>
            </w:tcMar>
          </w:tcPr>
          <w:p w14:paraId="7BC16A62" w14:textId="77777777" w:rsidR="00927B49" w:rsidRDefault="00927B49" w:rsidP="00244D12">
            <w:r>
              <w:rPr>
                <w:sz w:val="17"/>
                <w:szCs w:val="17"/>
              </w:rPr>
              <w:t>Complete</w:t>
            </w:r>
          </w:p>
        </w:tc>
      </w:tr>
    </w:tbl>
    <w:p w14:paraId="1CB9F8EE" w14:textId="77777777" w:rsidR="00927B49" w:rsidRDefault="00927B49" w:rsidP="00927B49">
      <w:pPr>
        <w:spacing w:after="120"/>
      </w:pPr>
      <w:r>
        <w:rPr>
          <w:b/>
          <w:bCs/>
        </w:rPr>
        <w:t>Audit result: 43 of 50 test cases (86%) are fully traceable end-to-end (requirement → test case → test data). The 7 Incomplete rows are entirely concentrated in Open New Account, matching the same gap already surfaced in 9.4.6 and 9.4.10 — a consistent, not a newly-discovered, finding.</w:t>
      </w:r>
    </w:p>
    <w:p w14:paraId="258F818D" w14:textId="77777777" w:rsidR="00927B49" w:rsidRDefault="00927B49" w:rsidP="00927B49">
      <w:pPr>
        <w:spacing w:after="100"/>
      </w:pPr>
    </w:p>
    <w:p w14:paraId="0D69D5D1" w14:textId="77777777" w:rsidR="00927B49" w:rsidRDefault="00927B49" w:rsidP="00927B49">
      <w:pPr>
        <w:pStyle w:val="Heading2"/>
        <w:spacing w:before="240" w:after="120"/>
      </w:pPr>
      <w:r>
        <w:t>9.4.12 Readiness Presentation</w:t>
      </w:r>
    </w:p>
    <w:p w14:paraId="303C735E" w14:textId="77777777" w:rsidR="00927B49" w:rsidRDefault="00927B49" w:rsidP="00927B49">
      <w:pPr>
        <w:spacing w:after="120"/>
      </w:pPr>
      <w:r>
        <w:t>Structured summary for stakeholders answering: "Should testing begin?"</w:t>
      </w:r>
    </w:p>
    <w:p w14:paraId="1A2298B8" w14:textId="77777777" w:rsidR="00927B49" w:rsidRDefault="00927B49" w:rsidP="00927B49">
      <w:pPr>
        <w:pStyle w:val="Heading3"/>
        <w:spacing w:after="100"/>
      </w:pPr>
      <w:r>
        <w:t>Environment Readiness Status</w:t>
      </w:r>
    </w:p>
    <w:p w14:paraId="3C498DD5" w14:textId="77777777" w:rsidR="00927B49" w:rsidRDefault="00927B49" w:rsidP="00927B49">
      <w:pPr>
        <w:spacing w:after="120"/>
      </w:pPr>
      <w:r>
        <w:t>12 of 17 checklist items are Ready. The application is accessible and stable on both required browsers with no blocking issues found. The remaining 5 items are either same-day activities with no external dependency (test account registration) or client-dependent administrative items (defect tool confirmation, formal Test Plan sign-off) that do not block execution of the highest-risk modules.</w:t>
      </w:r>
    </w:p>
    <w:p w14:paraId="6CD2E6B0" w14:textId="77777777" w:rsidR="00927B49" w:rsidRDefault="00927B49" w:rsidP="00927B49">
      <w:pPr>
        <w:pStyle w:val="Heading3"/>
        <w:spacing w:after="100"/>
      </w:pPr>
      <w:r>
        <w:t>Test Data Readiness Status</w:t>
      </w:r>
    </w:p>
    <w:p w14:paraId="71E8E49F" w14:textId="77777777" w:rsidR="00927B49" w:rsidRDefault="00927B49" w:rsidP="00927B49">
      <w:pPr>
        <w:spacing w:after="120"/>
      </w:pPr>
      <w:r>
        <w:t>100 test data records are complete across Registration, Login, Transfer Funds, Bill Pay, and Loan Request, each classified across positive, negative, boundary, invalid, and special character types. One gap is identified and accepted: Open New Account has no dedicated test data, affecting 7 of 50 test cases (14%), and is scheduled to be resolved before that module's execution slot.</w:t>
      </w:r>
    </w:p>
    <w:p w14:paraId="0E979D2D" w14:textId="77777777" w:rsidR="00927B49" w:rsidRDefault="00927B49" w:rsidP="00927B49">
      <w:pPr>
        <w:pStyle w:val="Heading3"/>
        <w:spacing w:after="100"/>
      </w:pPr>
      <w:r>
        <w:t>Outstanding Risks and Mitigations</w:t>
      </w:r>
    </w:p>
    <w:p w14:paraId="69759319" w14:textId="77777777" w:rsidR="00927B49" w:rsidRDefault="00927B49" w:rsidP="00927B49">
      <w:pPr>
        <w:pStyle w:val="ListParagraph"/>
        <w:numPr>
          <w:ilvl w:val="0"/>
          <w:numId w:val="7"/>
        </w:numPr>
        <w:spacing w:after="60" w:line="240" w:lineRule="auto"/>
      </w:pPr>
      <w:r>
        <w:t>Shared demo environment data could change unexpectedly — mitigated by capturing evidence immediately per test case rather than relying on persistent state.</w:t>
      </w:r>
    </w:p>
    <w:p w14:paraId="5E99186C" w14:textId="77777777" w:rsidR="00927B49" w:rsidRDefault="00927B49" w:rsidP="00927B49">
      <w:pPr>
        <w:pStyle w:val="ListParagraph"/>
        <w:numPr>
          <w:ilvl w:val="0"/>
          <w:numId w:val="7"/>
        </w:numPr>
        <w:spacing w:after="60" w:line="240" w:lineRule="auto"/>
      </w:pPr>
      <w:r>
        <w:t>Defect logging tool is unconfirmed — mitigated by a structured spreadsheet fallback that is ready to use immediately.</w:t>
      </w:r>
    </w:p>
    <w:p w14:paraId="324AC81E" w14:textId="77777777" w:rsidR="00927B49" w:rsidRDefault="00927B49" w:rsidP="00927B49">
      <w:pPr>
        <w:pStyle w:val="ListParagraph"/>
        <w:numPr>
          <w:ilvl w:val="0"/>
          <w:numId w:val="7"/>
        </w:numPr>
        <w:spacing w:after="60" w:line="240" w:lineRule="auto"/>
      </w:pPr>
      <w:r>
        <w:t>Several Phase 1 requirement gaps (loan threshold, transfer edge cases) remain unconfirmed — mitigated by treating affected results as observations pending client confirmation rather than definitive pass/fail.</w:t>
      </w:r>
    </w:p>
    <w:p w14:paraId="79EBFB6A" w14:textId="77777777" w:rsidR="00927B49" w:rsidRDefault="00927B49" w:rsidP="00927B49">
      <w:pPr>
        <w:pStyle w:val="ListParagraph"/>
        <w:numPr>
          <w:ilvl w:val="0"/>
          <w:numId w:val="7"/>
        </w:numPr>
        <w:spacing w:after="60" w:line="240" w:lineRule="auto"/>
      </w:pPr>
      <w:r>
        <w:lastRenderedPageBreak/>
        <w:t>Open New Account test data gap — mitigated by a same-day plan to add 8-10 records before that module is reached in the execution schedule.</w:t>
      </w:r>
    </w:p>
    <w:p w14:paraId="6D190D83" w14:textId="77777777" w:rsidR="00927B49" w:rsidRDefault="00927B49" w:rsidP="00927B49">
      <w:pPr>
        <w:pStyle w:val="Heading3"/>
        <w:spacing w:after="100"/>
      </w:pPr>
      <w:r>
        <w:t>Formal Recommendation</w:t>
      </w:r>
    </w:p>
    <w:p w14:paraId="75284C1A" w14:textId="77777777" w:rsidR="00927B49" w:rsidRDefault="00927B49" w:rsidP="00927B49">
      <w:pPr>
        <w:spacing w:after="120"/>
      </w:pPr>
      <w:r>
        <w:rPr>
          <w:b/>
          <w:bCs/>
        </w:rPr>
        <w:t xml:space="preserve">CONDITIONAL YES. </w:t>
      </w:r>
      <w:r>
        <w:t>Testing should begin today on Login, Transfer Funds, and Bill Pay, where readiness is fully evidenced. The three open items (defect tool, Test Plan sign-off, Open New Account data) should be resolved in parallel over the next 1-2 days without pausing execution on the modules that are already ready. This sequencing protects schedule while ensuring no test result is reported with false confidence ahead of outstanding client confirmations.</w:t>
      </w:r>
    </w:p>
    <w:p w14:paraId="25FC88D8" w14:textId="77777777" w:rsidR="00927B49" w:rsidRDefault="00927B49" w:rsidP="00927B49">
      <w:pPr>
        <w:spacing w:after="100"/>
      </w:pPr>
    </w:p>
    <w:p w14:paraId="641A82A2" w14:textId="77777777" w:rsidR="00927B49" w:rsidRDefault="00927B49" w:rsidP="00927B49">
      <w:pPr>
        <w:pStyle w:val="Heading1"/>
        <w:spacing w:before="300" w:after="150"/>
      </w:pPr>
      <w:r>
        <w:t>9.5 Additional Practical Activity: Reasons Testing Could Fail Before It Starts</w:t>
      </w:r>
    </w:p>
    <w:p w14:paraId="68127B95" w14:textId="77777777" w:rsidR="00927B49" w:rsidRDefault="00927B49" w:rsidP="00927B49">
      <w:pPr>
        <w:pStyle w:val="Heading3"/>
        <w:spacing w:after="100"/>
      </w:pPr>
      <w:r>
        <w:t>Environment Risks</w:t>
      </w:r>
    </w:p>
    <w:p w14:paraId="281BF133" w14:textId="77777777" w:rsidR="00927B49" w:rsidRDefault="00927B49" w:rsidP="00927B49">
      <w:pPr>
        <w:spacing w:after="40"/>
      </w:pPr>
      <w:r>
        <w:rPr>
          <w:b/>
          <w:bCs/>
        </w:rPr>
        <w:t>Shared demo environment is reset or altered by another user mid-engagement</w:t>
      </w:r>
    </w:p>
    <w:p w14:paraId="530104D9" w14:textId="77777777" w:rsidR="00927B49" w:rsidRDefault="00927B49" w:rsidP="00927B49">
      <w:pPr>
        <w:spacing w:after="140"/>
        <w:ind w:left="300"/>
      </w:pPr>
      <w:r>
        <w:rPr>
          <w:i/>
          <w:iCs/>
          <w:sz w:val="19"/>
          <w:szCs w:val="19"/>
        </w:rPr>
        <w:t>Mitigation: Use a distinctive test-account naming convention and capture evidence immediately per test case rather than depending on persistent state across sessions</w:t>
      </w:r>
    </w:p>
    <w:p w14:paraId="6923D212" w14:textId="77777777" w:rsidR="00927B49" w:rsidRDefault="00927B49" w:rsidP="00927B49">
      <w:pPr>
        <w:spacing w:after="40"/>
      </w:pPr>
      <w:r>
        <w:rPr>
          <w:b/>
          <w:bCs/>
        </w:rPr>
        <w:t>Application becomes unreachable due to unannounced maintenance or outage</w:t>
      </w:r>
    </w:p>
    <w:p w14:paraId="1E3EE331" w14:textId="77777777" w:rsidR="00927B49" w:rsidRDefault="00927B49" w:rsidP="00927B49">
      <w:pPr>
        <w:spacing w:after="140"/>
        <w:ind w:left="300"/>
      </w:pPr>
      <w:r>
        <w:rPr>
          <w:i/>
          <w:iCs/>
          <w:sz w:val="19"/>
          <w:szCs w:val="19"/>
        </w:rPr>
        <w:t>Mitigation: Check accessibility at the start of every execution session before beginning test runs; if down, log the gap and adjust the schedule rather than silently losing time</w:t>
      </w:r>
    </w:p>
    <w:p w14:paraId="6D9EA2CB" w14:textId="77777777" w:rsidR="00927B49" w:rsidRDefault="00927B49" w:rsidP="00927B49">
      <w:pPr>
        <w:spacing w:after="40"/>
      </w:pPr>
      <w:r>
        <w:rPr>
          <w:b/>
          <w:bCs/>
        </w:rPr>
        <w:t>Browser auto-updates mid-engagement and changes rendering or behaviour</w:t>
      </w:r>
    </w:p>
    <w:p w14:paraId="79D83756" w14:textId="77777777" w:rsidR="00927B49" w:rsidRDefault="00927B49" w:rsidP="00927B49">
      <w:pPr>
        <w:spacing w:after="140"/>
        <w:ind w:left="300"/>
      </w:pPr>
      <w:r>
        <w:rPr>
          <w:i/>
          <w:iCs/>
          <w:sz w:val="19"/>
          <w:szCs w:val="19"/>
        </w:rPr>
        <w:t>Mitigation: Record the exact browser version at the start of execution and re-verify compatibility if a major update occurs</w:t>
      </w:r>
    </w:p>
    <w:p w14:paraId="76CFC62A" w14:textId="77777777" w:rsidR="00927B49" w:rsidRDefault="00927B49" w:rsidP="00927B49">
      <w:pPr>
        <w:pStyle w:val="Heading3"/>
        <w:spacing w:after="100"/>
      </w:pPr>
      <w:r>
        <w:t>Data Risks</w:t>
      </w:r>
    </w:p>
    <w:p w14:paraId="1BF23711" w14:textId="77777777" w:rsidR="00927B49" w:rsidRDefault="00927B49" w:rsidP="00927B49">
      <w:pPr>
        <w:spacing w:after="40"/>
      </w:pPr>
      <w:r>
        <w:rPr>
          <w:b/>
          <w:bCs/>
        </w:rPr>
        <w:t>Test data set is incomplete for a module (as found for Open New Account in this phase)</w:t>
      </w:r>
    </w:p>
    <w:p w14:paraId="363739C1" w14:textId="77777777" w:rsidR="00927B49" w:rsidRDefault="00927B49" w:rsidP="00927B49">
      <w:pPr>
        <w:spacing w:after="140"/>
        <w:ind w:left="300"/>
      </w:pPr>
      <w:r>
        <w:rPr>
          <w:i/>
          <w:iCs/>
          <w:sz w:val="19"/>
          <w:szCs w:val="19"/>
        </w:rPr>
        <w:t>Mitigation: Run the Test Data Traceability Matrix (9.4.6) as a mandatory pre-execution check for every module before that module's test cases begin, not just once at the end</w:t>
      </w:r>
    </w:p>
    <w:p w14:paraId="7FAF6BE3" w14:textId="77777777" w:rsidR="00927B49" w:rsidRDefault="00927B49" w:rsidP="00927B49">
      <w:pPr>
        <w:spacing w:after="40"/>
      </w:pPr>
      <w:r>
        <w:rPr>
          <w:b/>
          <w:bCs/>
        </w:rPr>
        <w:t>Prepared test data becomes invalid if account balances drift from their assumed starting values due to earlier test execution</w:t>
      </w:r>
    </w:p>
    <w:p w14:paraId="07CAEE50" w14:textId="77777777" w:rsidR="00927B49" w:rsidRDefault="00927B49" w:rsidP="00927B49">
      <w:pPr>
        <w:spacing w:after="140"/>
        <w:ind w:left="300"/>
      </w:pPr>
      <w:r>
        <w:rPr>
          <w:i/>
          <w:iCs/>
          <w:sz w:val="19"/>
          <w:szCs w:val="19"/>
        </w:rPr>
        <w:t>Mitigation: Re-verify the specific starting balance immediately before executing any test case that depends on an exact balance (e.g., boundary test cases), rather than trusting the original test data sheet value days later</w:t>
      </w:r>
    </w:p>
    <w:p w14:paraId="0F251682" w14:textId="77777777" w:rsidR="00927B49" w:rsidRDefault="00927B49" w:rsidP="00927B49">
      <w:pPr>
        <w:spacing w:after="40"/>
      </w:pPr>
      <w:r>
        <w:rPr>
          <w:b/>
          <w:bCs/>
        </w:rPr>
        <w:t>Test data assumptions (e.g., the 10% loan threshold) turn out to be incorrect once the client responds</w:t>
      </w:r>
    </w:p>
    <w:p w14:paraId="1CDD297C" w14:textId="77777777" w:rsidR="00927B49" w:rsidRDefault="00927B49" w:rsidP="00927B49">
      <w:pPr>
        <w:spacing w:after="140"/>
        <w:ind w:left="300"/>
      </w:pPr>
      <w:r>
        <w:rPr>
          <w:i/>
          <w:iCs/>
          <w:sz w:val="19"/>
          <w:szCs w:val="19"/>
        </w:rPr>
        <w:t>Mitigation: Treat all boundary/decision-logic test data as provisional and clearly labelled as such, so results can be re-validated quickly rather than requiring a full re-design</w:t>
      </w:r>
    </w:p>
    <w:p w14:paraId="6B8D2C9F" w14:textId="77777777" w:rsidR="00927B49" w:rsidRDefault="00927B49" w:rsidP="00927B49">
      <w:pPr>
        <w:pStyle w:val="Heading3"/>
        <w:spacing w:after="100"/>
      </w:pPr>
      <w:r>
        <w:t>Process Risks</w:t>
      </w:r>
    </w:p>
    <w:p w14:paraId="21F5C0E8" w14:textId="77777777" w:rsidR="00927B49" w:rsidRDefault="00927B49" w:rsidP="00927B49">
      <w:pPr>
        <w:spacing w:after="40"/>
      </w:pPr>
      <w:r>
        <w:rPr>
          <w:b/>
          <w:bCs/>
        </w:rPr>
        <w:t>No confirmed defect logging mechanism at the start of execution</w:t>
      </w:r>
    </w:p>
    <w:p w14:paraId="6BF6428B" w14:textId="77777777" w:rsidR="00927B49" w:rsidRDefault="00927B49" w:rsidP="00927B49">
      <w:pPr>
        <w:spacing w:after="140"/>
        <w:ind w:left="300"/>
      </w:pPr>
      <w:r>
        <w:rPr>
          <w:i/>
          <w:iCs/>
          <w:sz w:val="19"/>
          <w:szCs w:val="19"/>
        </w:rPr>
        <w:t>Mitigation: Prepare and use a structured spreadsheet fallback immediately, so execution is never blocked waiting on a client decision, and migrate data later if a formal tool is provided</w:t>
      </w:r>
    </w:p>
    <w:p w14:paraId="6163CC86" w14:textId="77777777" w:rsidR="00927B49" w:rsidRDefault="00927B49" w:rsidP="00927B49">
      <w:pPr>
        <w:spacing w:after="40"/>
      </w:pPr>
      <w:r>
        <w:rPr>
          <w:b/>
          <w:bCs/>
        </w:rPr>
        <w:t>Client sign-off on the Test Plan is still outstanding when execution needs to begin</w:t>
      </w:r>
    </w:p>
    <w:p w14:paraId="4CAA1E99" w14:textId="77777777" w:rsidR="00927B49" w:rsidRDefault="00927B49" w:rsidP="00927B49">
      <w:pPr>
        <w:spacing w:after="140"/>
        <w:ind w:left="300"/>
      </w:pPr>
      <w:r>
        <w:rPr>
          <w:i/>
          <w:iCs/>
          <w:sz w:val="19"/>
          <w:szCs w:val="19"/>
        </w:rPr>
        <w:lastRenderedPageBreak/>
        <w:t>Mitigation: Proceed on the draft-approved basis already established in Phase 2, while explicitly flagging the outstanding sign-off to the client so it doesn't quietly become permanent</w:t>
      </w:r>
    </w:p>
    <w:p w14:paraId="3564BF54" w14:textId="77777777" w:rsidR="00927B49" w:rsidRDefault="00927B49" w:rsidP="00927B49">
      <w:pPr>
        <w:spacing w:after="40"/>
      </w:pPr>
      <w:r>
        <w:rPr>
          <w:b/>
          <w:bCs/>
        </w:rPr>
        <w:t>Single-tester engagement means no second reviewer catches an error in test design or execution before it compounds across many test cases</w:t>
      </w:r>
    </w:p>
    <w:p w14:paraId="750CDAFF" w14:textId="77777777" w:rsidR="00927B49" w:rsidRDefault="00927B49" w:rsidP="00927B49">
      <w:pPr>
        <w:spacing w:after="140"/>
        <w:ind w:left="300"/>
      </w:pPr>
      <w:r>
        <w:rPr>
          <w:i/>
          <w:iCs/>
          <w:sz w:val="19"/>
          <w:szCs w:val="19"/>
        </w:rPr>
        <w:t>Mitigation: Use the self-review discipline established in the Phase 3 Test Case Review Workshop as an ongoing habit during execution, not a one-time activity</w:t>
      </w:r>
    </w:p>
    <w:p w14:paraId="093A4E8B" w14:textId="77777777" w:rsidR="00927B49" w:rsidRDefault="00927B49" w:rsidP="00927B49">
      <w:pPr>
        <w:spacing w:after="40"/>
      </w:pPr>
      <w:r>
        <w:rPr>
          <w:b/>
          <w:bCs/>
        </w:rPr>
        <w:t>Ambiguity in requirement gaps (Phase 1) is not resolved before execution begins, risking wasted effort on test cases whose expected result later turns out to be wrong</w:t>
      </w:r>
    </w:p>
    <w:p w14:paraId="1CE3DF2C" w14:textId="77777777" w:rsidR="00927B49" w:rsidRDefault="00927B49" w:rsidP="00927B49">
      <w:pPr>
        <w:spacing w:after="140"/>
        <w:ind w:left="300"/>
      </w:pPr>
      <w:r>
        <w:rPr>
          <w:i/>
          <w:iCs/>
          <w:sz w:val="19"/>
          <w:szCs w:val="19"/>
        </w:rPr>
        <w:t>Mitigation: Clearly flag every test case affected by an unconfirmed assumption before execution starts, so a later correction only requires updating the specific affected results rather than a full re-test</w:t>
      </w:r>
    </w:p>
    <w:p w14:paraId="6CF5690F" w14:textId="77777777" w:rsidR="00927B49" w:rsidRDefault="00927B49" w:rsidP="00927B49">
      <w:pPr>
        <w:spacing w:after="100"/>
      </w:pPr>
    </w:p>
    <w:p w14:paraId="1DCC48A1" w14:textId="77777777" w:rsidR="00927B49" w:rsidRDefault="00927B49" w:rsidP="00927B49">
      <w:pPr>
        <w:pStyle w:val="Heading1"/>
        <w:spacing w:before="300" w:after="150"/>
      </w:pPr>
      <w:r>
        <w:t>9.6 Professional Reflection</w:t>
      </w:r>
    </w:p>
    <w:p w14:paraId="410B1CC8" w14:textId="77777777" w:rsidR="00927B49" w:rsidRDefault="00927B49" w:rsidP="00927B49">
      <w:pPr>
        <w:pStyle w:val="Heading3"/>
        <w:spacing w:after="100"/>
      </w:pPr>
      <w:r>
        <w:t>23. Why is preparation important before test execution begins?</w:t>
      </w:r>
    </w:p>
    <w:p w14:paraId="625C0BC1" w14:textId="77777777" w:rsidR="00927B49" w:rsidRDefault="00927B49" w:rsidP="00927B49">
      <w:pPr>
        <w:spacing w:after="120"/>
      </w:pPr>
      <w:r>
        <w:t>This phase made concrete something I understood only abstractly before: a test case is only as trustworthy as the data and environment behind it. Building the Test Data Traceability Matrix and then the Traceability Audit on top of it is what actually surfaced the Open New Account gap, not the act of writing test cases themselves in Phase 3. Without this deliberate preparation step, I would have walked into execution with an assumption of full readiness that the evidence simply did not support, and I would have discovered the gap reactively, mid-execution, instead of proactively, before a single test case ran.</w:t>
      </w:r>
    </w:p>
    <w:p w14:paraId="003BE8EC" w14:textId="77777777" w:rsidR="00927B49" w:rsidRDefault="00927B49" w:rsidP="00927B49">
      <w:pPr>
        <w:pStyle w:val="Heading3"/>
        <w:spacing w:after="100"/>
      </w:pPr>
      <w:r>
        <w:t>24. What environment or data risks did you identify?</w:t>
      </w:r>
    </w:p>
    <w:p w14:paraId="1563583D" w14:textId="77777777" w:rsidR="00927B49" w:rsidRDefault="00927B49" w:rsidP="00927B49">
      <w:pPr>
        <w:spacing w:after="120"/>
      </w:pPr>
      <w:r>
        <w:t>The risk that concerned me most was the shared, public nature of the ParaBank demo environment, since it means data stability is fundamentally outside my control as a single tester, unlike a dedicated client-provisioned environment. This shaped several of my mitigations, particularly capturing evidence immediately rather than trusting that account state will still be there if I revisit it later. The Open New Account test data gap was the most significant data risk, precisely because it wasn't caused by carelessness but by the assignment's own scoping of five functional areas, which is a good reminder that scope boundaries defined for good reasons can still create real coverage gaps that need to be tracked, not just accepted silently.</w:t>
      </w:r>
    </w:p>
    <w:p w14:paraId="1F3CDFF9" w14:textId="77777777" w:rsidR="00927B49" w:rsidRDefault="00927B49" w:rsidP="00927B49">
      <w:pPr>
        <w:pStyle w:val="Heading3"/>
        <w:spacing w:after="100"/>
      </w:pPr>
      <w:r>
        <w:t>25. How does poor preparation impact the quality and reliability of test results?</w:t>
      </w:r>
    </w:p>
    <w:p w14:paraId="7D69240F" w14:textId="77777777" w:rsidR="00927B49" w:rsidRDefault="00927B49" w:rsidP="00927B49">
      <w:pPr>
        <w:spacing w:after="120"/>
      </w:pPr>
      <w:r>
        <w:t>If I had started execution without a data traceability check, the most likely failure mode wouldn't have been an obvious crash, it would have been quietly inconsistent test data: reusing the same account balance across multiple boundary test cases without realizing an earlier test had already changed it, producing a false fail or false pass that looks like a legitimate result but is actually a data artifact. That kind of failure is worse than an obvious blocker, because it erodes trust in the test results without anyone necessarily noticing until much later, which is exactly why the corrective actions in the Test Data Quality Review matter as much as the original data set.</w:t>
      </w:r>
    </w:p>
    <w:p w14:paraId="4599463D" w14:textId="77777777" w:rsidR="00927B49" w:rsidRDefault="00927B49" w:rsidP="00927B49">
      <w:pPr>
        <w:pStyle w:val="Heading3"/>
        <w:spacing w:after="100"/>
      </w:pPr>
      <w:r>
        <w:t>26. What would you improve in your preparation process?</w:t>
      </w:r>
    </w:p>
    <w:p w14:paraId="2428767E" w14:textId="77777777" w:rsidR="00927B49" w:rsidRDefault="00927B49" w:rsidP="00927B49">
      <w:pPr>
        <w:spacing w:after="120"/>
      </w:pPr>
      <w:r>
        <w:lastRenderedPageBreak/>
        <w:t>I would build the Test Data Traceability Matrix before finalizing the Test Data Sheet rather than after, since designing data records module by module without first mapping them against the full 50-test-case suite is exactly how the Open New Account gap happened. I would also push the defect logging tool confirmation and Test Plan sign-off requests to the client earlier in the Phase 2 timeline rather than letting them still be outstanding at the start of Phase 4, since neither depends on any testing work being complete first.</w:t>
      </w:r>
    </w:p>
    <w:p w14:paraId="3F567B91" w14:textId="77777777" w:rsidR="00927B49" w:rsidRDefault="00927B49" w:rsidP="00927B49">
      <w:pPr>
        <w:pStyle w:val="Heading3"/>
        <w:spacing w:after="100"/>
      </w:pPr>
      <w:r>
        <w:t>27. How would strong preparation practices benefit you on a professional project?</w:t>
      </w:r>
    </w:p>
    <w:p w14:paraId="73CF4190" w14:textId="77777777" w:rsidR="00927B49" w:rsidRDefault="00927B49" w:rsidP="00927B49">
      <w:pPr>
        <w:spacing w:after="120"/>
      </w:pPr>
      <w:r>
        <w:t>The Environment Readiness Checklist and Traceability Audit are exactly the kind of artifacts that let a QA analyst say "we found this gap ourselves, before it cost us anything" rather than being asked by a client or manager why a module went untested with no advance warning. On a real project, being able to point to a specific, evidenced checklist item rather than a vague sense that things were probably fine is what separates a defensible, professional readiness call from an optimistic guess, and it's a discipline I'd want to carry into any engagement regardless of how much time pressure exists to just start testing.</w:t>
      </w:r>
    </w:p>
    <w:p w14:paraId="5300589D" w14:textId="77777777" w:rsidR="00E7040F" w:rsidRDefault="00E7040F" w:rsidP="00927B49">
      <w:pPr>
        <w:spacing w:after="120"/>
      </w:pPr>
    </w:p>
    <w:p w14:paraId="2C9A7040" w14:textId="77777777" w:rsidR="00E7040F" w:rsidRPr="00E7040F" w:rsidRDefault="00E7040F" w:rsidP="00E7040F">
      <w:pPr>
        <w:pStyle w:val="Heading2"/>
        <w:spacing w:after="300"/>
        <w:rPr>
          <w:sz w:val="32"/>
          <w:szCs w:val="32"/>
        </w:rPr>
      </w:pPr>
      <w:r w:rsidRPr="00E7040F">
        <w:rPr>
          <w:sz w:val="32"/>
          <w:szCs w:val="32"/>
        </w:rPr>
        <w:t>Assignment 5: STLC Phase 5 — Quality Investigation</w:t>
      </w:r>
    </w:p>
    <w:p w14:paraId="77FAEDCD" w14:textId="22EC64F4" w:rsidR="00E7040F" w:rsidRDefault="00E7040F" w:rsidP="00AA1C16">
      <w:pPr>
        <w:spacing w:after="120"/>
      </w:pPr>
      <w:r>
        <w:t>Document ID: DOC-STLC-002-A5     Version: 1.0</w:t>
      </w:r>
    </w:p>
    <w:p w14:paraId="7081D3FF" w14:textId="77777777" w:rsidR="00E7040F" w:rsidRDefault="00E7040F" w:rsidP="00E7040F">
      <w:pPr>
        <w:pStyle w:val="Heading1"/>
        <w:spacing w:before="300" w:after="150"/>
      </w:pPr>
      <w:r>
        <w:t>10.3 Success Criteria</w:t>
      </w:r>
    </w:p>
    <w:p w14:paraId="3FAEC7A9" w14:textId="77777777" w:rsidR="00E7040F" w:rsidRDefault="00E7040F" w:rsidP="00E7040F">
      <w:pPr>
        <w:spacing w:after="120"/>
      </w:pPr>
      <w:r>
        <w:t>To demonstrate mastery of this phase, this assignment shows the ability to:</w:t>
      </w:r>
    </w:p>
    <w:p w14:paraId="2F2E7922" w14:textId="77777777" w:rsidR="00E7040F" w:rsidRDefault="00E7040F" w:rsidP="00E7040F">
      <w:pPr>
        <w:pStyle w:val="ListParagraph"/>
        <w:numPr>
          <w:ilvl w:val="0"/>
          <w:numId w:val="8"/>
        </w:numPr>
        <w:spacing w:after="60" w:line="240" w:lineRule="auto"/>
      </w:pPr>
      <w:r>
        <w:t>Execute a substantial portion of the designed test suite and record results accurately and consistently.</w:t>
      </w:r>
    </w:p>
    <w:p w14:paraId="24E9E5EB" w14:textId="77777777" w:rsidR="00E7040F" w:rsidRDefault="00E7040F" w:rsidP="00E7040F">
      <w:pPr>
        <w:pStyle w:val="ListParagraph"/>
        <w:numPr>
          <w:ilvl w:val="0"/>
          <w:numId w:val="8"/>
        </w:numPr>
        <w:spacing w:after="60" w:line="240" w:lineRule="auto"/>
      </w:pPr>
      <w:r>
        <w:t>Raise defect reports that are specific, reproducible, and evidenced well enough for a developer to act on without follow-up questions.</w:t>
      </w:r>
    </w:p>
    <w:p w14:paraId="3C2636AC" w14:textId="77777777" w:rsidR="00E7040F" w:rsidRDefault="00E7040F" w:rsidP="00E7040F">
      <w:pPr>
        <w:pStyle w:val="ListParagraph"/>
        <w:numPr>
          <w:ilvl w:val="0"/>
          <w:numId w:val="8"/>
        </w:numPr>
        <w:spacing w:after="60" w:line="240" w:lineRule="auto"/>
      </w:pPr>
      <w:r>
        <w:t>Analyze a defect set for severity, priority, and module patterns rather than treating each defect in isolation.</w:t>
      </w:r>
    </w:p>
    <w:p w14:paraId="210C3735" w14:textId="77777777" w:rsidR="00E7040F" w:rsidRDefault="00E7040F" w:rsidP="00E7040F">
      <w:pPr>
        <w:pStyle w:val="ListParagraph"/>
        <w:numPr>
          <w:ilvl w:val="0"/>
          <w:numId w:val="8"/>
        </w:numPr>
        <w:spacing w:after="60" w:line="240" w:lineRule="auto"/>
      </w:pPr>
      <w:r>
        <w:t>Conduct structured exploratory testing that finds defects the scripted test suite was not designed to catch.</w:t>
      </w:r>
    </w:p>
    <w:p w14:paraId="6CAEB41C" w14:textId="77777777" w:rsidR="00E7040F" w:rsidRDefault="00E7040F" w:rsidP="00E7040F">
      <w:pPr>
        <w:pStyle w:val="ListParagraph"/>
        <w:numPr>
          <w:ilvl w:val="0"/>
          <w:numId w:val="8"/>
        </w:numPr>
        <w:spacing w:after="60" w:line="240" w:lineRule="auto"/>
      </w:pPr>
      <w:r>
        <w:t>Summarize execution results into metrics that are simple enough for a non-technical stakeholder to understand at a glance.</w:t>
      </w:r>
    </w:p>
    <w:p w14:paraId="0540776F" w14:textId="77777777" w:rsidR="00E7040F" w:rsidRDefault="00E7040F" w:rsidP="00E7040F">
      <w:pPr>
        <w:pStyle w:val="ListParagraph"/>
        <w:numPr>
          <w:ilvl w:val="0"/>
          <w:numId w:val="8"/>
        </w:numPr>
        <w:spacing w:after="60" w:line="240" w:lineRule="auto"/>
      </w:pPr>
      <w:r>
        <w:t>Make a defensible, evidence-based release-risk recommendation rather than an optimistic or overly cautious guess.</w:t>
      </w:r>
    </w:p>
    <w:p w14:paraId="1532881C" w14:textId="77777777" w:rsidR="00E7040F" w:rsidRDefault="00E7040F" w:rsidP="00E7040F">
      <w:pPr>
        <w:pStyle w:val="ListParagraph"/>
        <w:numPr>
          <w:ilvl w:val="0"/>
          <w:numId w:val="8"/>
        </w:numPr>
        <w:spacing w:after="60" w:line="240" w:lineRule="auto"/>
      </w:pPr>
      <w:r>
        <w:t>Justify severity and priority ratings individually rather than applying them by habit or gut feel.</w:t>
      </w:r>
    </w:p>
    <w:p w14:paraId="4E9C6925" w14:textId="77777777" w:rsidR="00E7040F" w:rsidRDefault="00E7040F" w:rsidP="00E7040F">
      <w:pPr>
        <w:pStyle w:val="ListParagraph"/>
        <w:numPr>
          <w:ilvl w:val="0"/>
          <w:numId w:val="8"/>
        </w:numPr>
        <w:spacing w:after="60" w:line="240" w:lineRule="auto"/>
      </w:pPr>
      <w:r>
        <w:t>Reason about root cause and defect escape, connecting findings back to earlier STLC phases rather than treating defects as isolated coding mistakes.</w:t>
      </w:r>
    </w:p>
    <w:p w14:paraId="617A9B83" w14:textId="77777777" w:rsidR="00E7040F" w:rsidRDefault="00E7040F" w:rsidP="00E7040F">
      <w:pPr>
        <w:pStyle w:val="ListParagraph"/>
        <w:numPr>
          <w:ilvl w:val="0"/>
          <w:numId w:val="8"/>
        </w:numPr>
        <w:spacing w:after="60" w:line="240" w:lineRule="auto"/>
      </w:pPr>
      <w:r>
        <w:t>Advocate for the business impact of the most significant defects in language a non-technical manager would act on.</w:t>
      </w:r>
    </w:p>
    <w:p w14:paraId="37ACE015" w14:textId="77777777" w:rsidR="00E7040F" w:rsidRDefault="00E7040F" w:rsidP="00E7040F">
      <w:pPr>
        <w:spacing w:after="100"/>
      </w:pPr>
    </w:p>
    <w:p w14:paraId="7E1D6A41" w14:textId="77777777" w:rsidR="00E7040F" w:rsidRDefault="00E7040F" w:rsidP="00E7040F">
      <w:pPr>
        <w:pStyle w:val="Heading1"/>
        <w:spacing w:before="300" w:after="150"/>
      </w:pPr>
      <w:r>
        <w:t>10.4 Required Deliverables</w:t>
      </w:r>
    </w:p>
    <w:p w14:paraId="49823DA4" w14:textId="77777777" w:rsidR="00E7040F" w:rsidRDefault="00E7040F" w:rsidP="00E7040F">
      <w:pPr>
        <w:pStyle w:val="Heading2"/>
        <w:spacing w:before="240" w:after="120"/>
      </w:pPr>
      <w:r>
        <w:lastRenderedPageBreak/>
        <w:t>10.4.1 Test Execution Tracker</w:t>
      </w:r>
    </w:p>
    <w:p w14:paraId="2483AA80" w14:textId="15188C6D" w:rsidR="00E7040F" w:rsidRDefault="00E7040F" w:rsidP="00E7040F">
      <w:pPr>
        <w:spacing w:after="120"/>
      </w:pPr>
      <w:r>
        <w:t xml:space="preserve">All 50 test cases from Phase 3 were executed across the four execution days scheduled in the Phase 2 timeline (Thu </w:t>
      </w:r>
      <w:r w:rsidR="00AA1C16">
        <w:t>21</w:t>
      </w:r>
      <w:r>
        <w:t xml:space="preserve"> </w:t>
      </w:r>
      <w:r w:rsidR="00AA1C16">
        <w:t>Jul</w:t>
      </w:r>
      <w:r>
        <w:t xml:space="preserve"> – </w:t>
      </w:r>
      <w:r w:rsidR="00AA1C16">
        <w:t>Fri</w:t>
      </w:r>
      <w:r>
        <w:t xml:space="preserve"> </w:t>
      </w:r>
      <w:r w:rsidR="00AA1C16">
        <w:t>31</w:t>
      </w:r>
      <w:r>
        <w:t xml:space="preserve"> </w:t>
      </w:r>
      <w:r w:rsidR="00AA1C16">
        <w:t>Jul</w:t>
      </w:r>
      <w:r>
        <w:t xml:space="preserve"> 2026), exceeding the 40-test-case minimum for this deliverable. Two test cases are Blocked, both in Open New Account — this directly confirms the test data gap flagged in the Phase 4 Traceability Audit (9.4.11) rather than being a new, unrelated finding.</w:t>
      </w:r>
    </w:p>
    <w:p w14:paraId="6A30B5E2" w14:textId="12DF9DD2" w:rsidR="00E7040F" w:rsidRDefault="00E7040F" w:rsidP="00E7040F">
      <w:pPr>
        <w:pStyle w:val="Heading3"/>
        <w:spacing w:after="100"/>
      </w:pPr>
      <w:r>
        <w:t xml:space="preserve">Registration (executed </w:t>
      </w:r>
      <w:r w:rsidR="00AD46A2">
        <w:t>Tuesday</w:t>
      </w:r>
      <w:r>
        <w:t xml:space="preserve"> </w:t>
      </w:r>
      <w:r w:rsidR="00ED7570">
        <w:t>21 Jul</w:t>
      </w:r>
      <w:r>
        <w:t xml:space="preserve">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2D2A4300" w14:textId="77777777" w:rsidTr="00E7040F">
        <w:trPr>
          <w:tblHeader/>
        </w:trPr>
        <w:tc>
          <w:tcPr>
            <w:tcW w:w="700" w:type="dxa"/>
            <w:shd w:val="clear" w:color="auto" w:fill="ED7D31" w:themeFill="accent2"/>
            <w:tcMar>
              <w:top w:w="70" w:type="dxa"/>
              <w:left w:w="90" w:type="dxa"/>
              <w:bottom w:w="70" w:type="dxa"/>
              <w:right w:w="90" w:type="dxa"/>
            </w:tcMar>
          </w:tcPr>
          <w:p w14:paraId="69BE8095"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4C57BA08"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5C889FF1"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006CD4FE"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6A33D216"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610F9093" w14:textId="77777777" w:rsidR="00E7040F" w:rsidRDefault="00E7040F" w:rsidP="00244D12">
            <w:r>
              <w:rPr>
                <w:b/>
                <w:bCs/>
                <w:color w:val="FFFFFF"/>
                <w:sz w:val="17"/>
                <w:szCs w:val="17"/>
              </w:rPr>
              <w:t>Date</w:t>
            </w:r>
          </w:p>
        </w:tc>
      </w:tr>
      <w:tr w:rsidR="00E7040F" w14:paraId="2167C079" w14:textId="77777777" w:rsidTr="00244D12">
        <w:tc>
          <w:tcPr>
            <w:tcW w:w="700" w:type="dxa"/>
            <w:tcMar>
              <w:top w:w="70" w:type="dxa"/>
              <w:left w:w="90" w:type="dxa"/>
              <w:bottom w:w="70" w:type="dxa"/>
              <w:right w:w="90" w:type="dxa"/>
            </w:tcMar>
          </w:tcPr>
          <w:p w14:paraId="49592A8B" w14:textId="77777777" w:rsidR="00E7040F" w:rsidRDefault="00E7040F" w:rsidP="00244D12">
            <w:r>
              <w:rPr>
                <w:sz w:val="17"/>
                <w:szCs w:val="17"/>
              </w:rPr>
              <w:t>TC-001</w:t>
            </w:r>
          </w:p>
        </w:tc>
        <w:tc>
          <w:tcPr>
            <w:tcW w:w="1500" w:type="dxa"/>
            <w:tcMar>
              <w:top w:w="70" w:type="dxa"/>
              <w:left w:w="90" w:type="dxa"/>
              <w:bottom w:w="70" w:type="dxa"/>
              <w:right w:w="90" w:type="dxa"/>
            </w:tcMar>
          </w:tcPr>
          <w:p w14:paraId="7CC204A3" w14:textId="77777777" w:rsidR="00E7040F" w:rsidRDefault="00E7040F" w:rsidP="00244D12">
            <w:r>
              <w:rPr>
                <w:sz w:val="17"/>
                <w:szCs w:val="17"/>
              </w:rPr>
              <w:t>Registration</w:t>
            </w:r>
          </w:p>
        </w:tc>
        <w:tc>
          <w:tcPr>
            <w:tcW w:w="900" w:type="dxa"/>
            <w:tcMar>
              <w:top w:w="70" w:type="dxa"/>
              <w:left w:w="90" w:type="dxa"/>
              <w:bottom w:w="70" w:type="dxa"/>
              <w:right w:w="90" w:type="dxa"/>
            </w:tcMar>
          </w:tcPr>
          <w:p w14:paraId="3A38E1DE" w14:textId="77777777" w:rsidR="00E7040F" w:rsidRDefault="00E7040F" w:rsidP="00244D12">
            <w:r>
              <w:rPr>
                <w:sz w:val="17"/>
                <w:szCs w:val="17"/>
              </w:rPr>
              <w:t>Pass</w:t>
            </w:r>
          </w:p>
        </w:tc>
        <w:tc>
          <w:tcPr>
            <w:tcW w:w="900" w:type="dxa"/>
            <w:tcMar>
              <w:top w:w="70" w:type="dxa"/>
              <w:left w:w="90" w:type="dxa"/>
              <w:bottom w:w="70" w:type="dxa"/>
              <w:right w:w="90" w:type="dxa"/>
            </w:tcMar>
          </w:tcPr>
          <w:p w14:paraId="333DD6D8" w14:textId="77777777" w:rsidR="00E7040F" w:rsidRDefault="00E7040F" w:rsidP="00244D12">
            <w:r>
              <w:rPr>
                <w:sz w:val="17"/>
                <w:szCs w:val="17"/>
              </w:rPr>
              <w:t>N/A</w:t>
            </w:r>
          </w:p>
        </w:tc>
        <w:tc>
          <w:tcPr>
            <w:tcW w:w="4300" w:type="dxa"/>
            <w:tcMar>
              <w:top w:w="70" w:type="dxa"/>
              <w:left w:w="90" w:type="dxa"/>
              <w:bottom w:w="70" w:type="dxa"/>
              <w:right w:w="90" w:type="dxa"/>
            </w:tcMar>
          </w:tcPr>
          <w:p w14:paraId="6667E419" w14:textId="77777777" w:rsidR="00E7040F" w:rsidRDefault="00E7040F" w:rsidP="00244D12">
            <w:r>
              <w:rPr>
                <w:sz w:val="17"/>
                <w:szCs w:val="17"/>
              </w:rPr>
              <w:t>Registration succeeded as expected with all valid fields</w:t>
            </w:r>
          </w:p>
        </w:tc>
        <w:tc>
          <w:tcPr>
            <w:tcW w:w="1200" w:type="dxa"/>
            <w:tcMar>
              <w:top w:w="70" w:type="dxa"/>
              <w:left w:w="90" w:type="dxa"/>
              <w:bottom w:w="70" w:type="dxa"/>
              <w:right w:w="90" w:type="dxa"/>
            </w:tcMar>
          </w:tcPr>
          <w:p w14:paraId="3AA685CC" w14:textId="515246D4" w:rsidR="00E7040F" w:rsidRDefault="00ED7570" w:rsidP="00244D12">
            <w:r>
              <w:rPr>
                <w:sz w:val="17"/>
                <w:szCs w:val="17"/>
              </w:rPr>
              <w:t>21 Jul</w:t>
            </w:r>
            <w:r w:rsidR="00E7040F">
              <w:rPr>
                <w:sz w:val="17"/>
                <w:szCs w:val="17"/>
              </w:rPr>
              <w:t xml:space="preserve"> 2026</w:t>
            </w:r>
          </w:p>
        </w:tc>
      </w:tr>
      <w:tr w:rsidR="00E7040F" w14:paraId="472269BA" w14:textId="77777777" w:rsidTr="00244D12">
        <w:tc>
          <w:tcPr>
            <w:tcW w:w="700" w:type="dxa"/>
            <w:tcMar>
              <w:top w:w="70" w:type="dxa"/>
              <w:left w:w="90" w:type="dxa"/>
              <w:bottom w:w="70" w:type="dxa"/>
              <w:right w:w="90" w:type="dxa"/>
            </w:tcMar>
          </w:tcPr>
          <w:p w14:paraId="244FA1DF" w14:textId="77777777" w:rsidR="00E7040F" w:rsidRDefault="00E7040F" w:rsidP="00244D12">
            <w:r>
              <w:rPr>
                <w:sz w:val="17"/>
                <w:szCs w:val="17"/>
              </w:rPr>
              <w:t>TC-002</w:t>
            </w:r>
          </w:p>
        </w:tc>
        <w:tc>
          <w:tcPr>
            <w:tcW w:w="1500" w:type="dxa"/>
            <w:tcMar>
              <w:top w:w="70" w:type="dxa"/>
              <w:left w:w="90" w:type="dxa"/>
              <w:bottom w:w="70" w:type="dxa"/>
              <w:right w:w="90" w:type="dxa"/>
            </w:tcMar>
          </w:tcPr>
          <w:p w14:paraId="1E01BF88" w14:textId="77777777" w:rsidR="00E7040F" w:rsidRDefault="00E7040F" w:rsidP="00244D12">
            <w:r>
              <w:rPr>
                <w:sz w:val="17"/>
                <w:szCs w:val="17"/>
              </w:rPr>
              <w:t>Registration</w:t>
            </w:r>
          </w:p>
        </w:tc>
        <w:tc>
          <w:tcPr>
            <w:tcW w:w="900" w:type="dxa"/>
            <w:tcMar>
              <w:top w:w="70" w:type="dxa"/>
              <w:left w:w="90" w:type="dxa"/>
              <w:bottom w:w="70" w:type="dxa"/>
              <w:right w:w="90" w:type="dxa"/>
            </w:tcMar>
          </w:tcPr>
          <w:p w14:paraId="441D7DE0" w14:textId="77777777" w:rsidR="00E7040F" w:rsidRDefault="00E7040F" w:rsidP="00244D12">
            <w:r>
              <w:rPr>
                <w:sz w:val="17"/>
                <w:szCs w:val="17"/>
              </w:rPr>
              <w:t>Pass</w:t>
            </w:r>
          </w:p>
        </w:tc>
        <w:tc>
          <w:tcPr>
            <w:tcW w:w="900" w:type="dxa"/>
            <w:tcMar>
              <w:top w:w="70" w:type="dxa"/>
              <w:left w:w="90" w:type="dxa"/>
              <w:bottom w:w="70" w:type="dxa"/>
              <w:right w:w="90" w:type="dxa"/>
            </w:tcMar>
          </w:tcPr>
          <w:p w14:paraId="3A72E06E" w14:textId="77777777" w:rsidR="00E7040F" w:rsidRDefault="00E7040F" w:rsidP="00244D12">
            <w:r>
              <w:rPr>
                <w:sz w:val="17"/>
                <w:szCs w:val="17"/>
              </w:rPr>
              <w:t>N/A</w:t>
            </w:r>
          </w:p>
        </w:tc>
        <w:tc>
          <w:tcPr>
            <w:tcW w:w="4300" w:type="dxa"/>
            <w:tcMar>
              <w:top w:w="70" w:type="dxa"/>
              <w:left w:w="90" w:type="dxa"/>
              <w:bottom w:w="70" w:type="dxa"/>
              <w:right w:w="90" w:type="dxa"/>
            </w:tcMar>
          </w:tcPr>
          <w:p w14:paraId="64189E92" w14:textId="77777777" w:rsidR="00E7040F" w:rsidRDefault="00E7040F" w:rsidP="00244D12">
            <w:r>
              <w:rPr>
                <w:sz w:val="17"/>
                <w:szCs w:val="17"/>
              </w:rPr>
              <w:t>Duplicate username correctly rejected</w:t>
            </w:r>
          </w:p>
        </w:tc>
        <w:tc>
          <w:tcPr>
            <w:tcW w:w="1200" w:type="dxa"/>
            <w:tcMar>
              <w:top w:w="70" w:type="dxa"/>
              <w:left w:w="90" w:type="dxa"/>
              <w:bottom w:w="70" w:type="dxa"/>
              <w:right w:w="90" w:type="dxa"/>
            </w:tcMar>
          </w:tcPr>
          <w:p w14:paraId="1F88333D" w14:textId="36BB9D87" w:rsidR="00E7040F" w:rsidRDefault="00ED7570" w:rsidP="00244D12">
            <w:r>
              <w:rPr>
                <w:sz w:val="17"/>
                <w:szCs w:val="17"/>
              </w:rPr>
              <w:t>21</w:t>
            </w:r>
            <w:r w:rsidR="00E7040F">
              <w:rPr>
                <w:sz w:val="17"/>
                <w:szCs w:val="17"/>
              </w:rPr>
              <w:t xml:space="preserve"> </w:t>
            </w:r>
            <w:r>
              <w:rPr>
                <w:sz w:val="17"/>
                <w:szCs w:val="17"/>
              </w:rPr>
              <w:t>Jul</w:t>
            </w:r>
            <w:r w:rsidR="00E7040F">
              <w:rPr>
                <w:sz w:val="17"/>
                <w:szCs w:val="17"/>
              </w:rPr>
              <w:t xml:space="preserve"> 2026</w:t>
            </w:r>
          </w:p>
        </w:tc>
      </w:tr>
      <w:tr w:rsidR="00E7040F" w14:paraId="1C863666" w14:textId="77777777" w:rsidTr="00244D12">
        <w:tc>
          <w:tcPr>
            <w:tcW w:w="700" w:type="dxa"/>
            <w:tcMar>
              <w:top w:w="70" w:type="dxa"/>
              <w:left w:w="90" w:type="dxa"/>
              <w:bottom w:w="70" w:type="dxa"/>
              <w:right w:w="90" w:type="dxa"/>
            </w:tcMar>
          </w:tcPr>
          <w:p w14:paraId="0E3ED1C0" w14:textId="77777777" w:rsidR="00E7040F" w:rsidRDefault="00E7040F" w:rsidP="00244D12">
            <w:r>
              <w:rPr>
                <w:sz w:val="17"/>
                <w:szCs w:val="17"/>
              </w:rPr>
              <w:t>TC-003</w:t>
            </w:r>
          </w:p>
        </w:tc>
        <w:tc>
          <w:tcPr>
            <w:tcW w:w="1500" w:type="dxa"/>
            <w:tcMar>
              <w:top w:w="70" w:type="dxa"/>
              <w:left w:w="90" w:type="dxa"/>
              <w:bottom w:w="70" w:type="dxa"/>
              <w:right w:w="90" w:type="dxa"/>
            </w:tcMar>
          </w:tcPr>
          <w:p w14:paraId="1B0169AD" w14:textId="77777777" w:rsidR="00E7040F" w:rsidRDefault="00E7040F" w:rsidP="00244D12">
            <w:r>
              <w:rPr>
                <w:sz w:val="17"/>
                <w:szCs w:val="17"/>
              </w:rPr>
              <w:t>Registration</w:t>
            </w:r>
          </w:p>
        </w:tc>
        <w:tc>
          <w:tcPr>
            <w:tcW w:w="900" w:type="dxa"/>
            <w:tcMar>
              <w:top w:w="70" w:type="dxa"/>
              <w:left w:w="90" w:type="dxa"/>
              <w:bottom w:w="70" w:type="dxa"/>
              <w:right w:w="90" w:type="dxa"/>
            </w:tcMar>
          </w:tcPr>
          <w:p w14:paraId="203FCACC" w14:textId="77777777" w:rsidR="00E7040F" w:rsidRDefault="00E7040F" w:rsidP="00244D12">
            <w:r>
              <w:rPr>
                <w:sz w:val="17"/>
                <w:szCs w:val="17"/>
              </w:rPr>
              <w:t>Pass</w:t>
            </w:r>
          </w:p>
        </w:tc>
        <w:tc>
          <w:tcPr>
            <w:tcW w:w="900" w:type="dxa"/>
            <w:tcMar>
              <w:top w:w="70" w:type="dxa"/>
              <w:left w:w="90" w:type="dxa"/>
              <w:bottom w:w="70" w:type="dxa"/>
              <w:right w:w="90" w:type="dxa"/>
            </w:tcMar>
          </w:tcPr>
          <w:p w14:paraId="4A53A962" w14:textId="77777777" w:rsidR="00E7040F" w:rsidRDefault="00E7040F" w:rsidP="00244D12">
            <w:r>
              <w:rPr>
                <w:sz w:val="17"/>
                <w:szCs w:val="17"/>
              </w:rPr>
              <w:t>N/A</w:t>
            </w:r>
          </w:p>
        </w:tc>
        <w:tc>
          <w:tcPr>
            <w:tcW w:w="4300" w:type="dxa"/>
            <w:tcMar>
              <w:top w:w="70" w:type="dxa"/>
              <w:left w:w="90" w:type="dxa"/>
              <w:bottom w:w="70" w:type="dxa"/>
              <w:right w:w="90" w:type="dxa"/>
            </w:tcMar>
          </w:tcPr>
          <w:p w14:paraId="0695F410" w14:textId="77777777" w:rsidR="00E7040F" w:rsidRDefault="00E7040F" w:rsidP="00244D12">
            <w:r>
              <w:rPr>
                <w:sz w:val="17"/>
                <w:szCs w:val="17"/>
              </w:rPr>
              <w:t>Mismatched password correctly rejected</w:t>
            </w:r>
          </w:p>
        </w:tc>
        <w:tc>
          <w:tcPr>
            <w:tcW w:w="1200" w:type="dxa"/>
            <w:tcMar>
              <w:top w:w="70" w:type="dxa"/>
              <w:left w:w="90" w:type="dxa"/>
              <w:bottom w:w="70" w:type="dxa"/>
              <w:right w:w="90" w:type="dxa"/>
            </w:tcMar>
          </w:tcPr>
          <w:p w14:paraId="41C0CD06" w14:textId="134C9FD5" w:rsidR="00E7040F" w:rsidRDefault="00ED7570" w:rsidP="00244D12">
            <w:r>
              <w:rPr>
                <w:sz w:val="17"/>
                <w:szCs w:val="17"/>
              </w:rPr>
              <w:t>21</w:t>
            </w:r>
            <w:r w:rsidR="00E7040F">
              <w:rPr>
                <w:sz w:val="17"/>
                <w:szCs w:val="17"/>
              </w:rPr>
              <w:t xml:space="preserve"> </w:t>
            </w:r>
            <w:r>
              <w:rPr>
                <w:sz w:val="17"/>
                <w:szCs w:val="17"/>
              </w:rPr>
              <w:t>Jul</w:t>
            </w:r>
            <w:r w:rsidR="00E7040F">
              <w:rPr>
                <w:sz w:val="17"/>
                <w:szCs w:val="17"/>
              </w:rPr>
              <w:t xml:space="preserve"> 2026</w:t>
            </w:r>
          </w:p>
        </w:tc>
      </w:tr>
      <w:tr w:rsidR="00E7040F" w14:paraId="28E6C1A9" w14:textId="77777777" w:rsidTr="00244D12">
        <w:tc>
          <w:tcPr>
            <w:tcW w:w="700" w:type="dxa"/>
            <w:tcMar>
              <w:top w:w="70" w:type="dxa"/>
              <w:left w:w="90" w:type="dxa"/>
              <w:bottom w:w="70" w:type="dxa"/>
              <w:right w:w="90" w:type="dxa"/>
            </w:tcMar>
          </w:tcPr>
          <w:p w14:paraId="63E1AB03" w14:textId="77777777" w:rsidR="00E7040F" w:rsidRDefault="00E7040F" w:rsidP="00244D12">
            <w:r>
              <w:rPr>
                <w:sz w:val="17"/>
                <w:szCs w:val="17"/>
              </w:rPr>
              <w:t>TC-004</w:t>
            </w:r>
          </w:p>
        </w:tc>
        <w:tc>
          <w:tcPr>
            <w:tcW w:w="1500" w:type="dxa"/>
            <w:tcMar>
              <w:top w:w="70" w:type="dxa"/>
              <w:left w:w="90" w:type="dxa"/>
              <w:bottom w:w="70" w:type="dxa"/>
              <w:right w:w="90" w:type="dxa"/>
            </w:tcMar>
          </w:tcPr>
          <w:p w14:paraId="636A88A0" w14:textId="77777777" w:rsidR="00E7040F" w:rsidRDefault="00E7040F" w:rsidP="00244D12">
            <w:r>
              <w:rPr>
                <w:sz w:val="17"/>
                <w:szCs w:val="17"/>
              </w:rPr>
              <w:t>Registration</w:t>
            </w:r>
          </w:p>
        </w:tc>
        <w:tc>
          <w:tcPr>
            <w:tcW w:w="900" w:type="dxa"/>
            <w:tcMar>
              <w:top w:w="70" w:type="dxa"/>
              <w:left w:w="90" w:type="dxa"/>
              <w:bottom w:w="70" w:type="dxa"/>
              <w:right w:w="90" w:type="dxa"/>
            </w:tcMar>
          </w:tcPr>
          <w:p w14:paraId="0908499B" w14:textId="77777777" w:rsidR="00E7040F" w:rsidRDefault="00E7040F" w:rsidP="00244D12">
            <w:r>
              <w:rPr>
                <w:sz w:val="17"/>
                <w:szCs w:val="17"/>
              </w:rPr>
              <w:t>Pass</w:t>
            </w:r>
          </w:p>
        </w:tc>
        <w:tc>
          <w:tcPr>
            <w:tcW w:w="900" w:type="dxa"/>
            <w:tcMar>
              <w:top w:w="70" w:type="dxa"/>
              <w:left w:w="90" w:type="dxa"/>
              <w:bottom w:w="70" w:type="dxa"/>
              <w:right w:w="90" w:type="dxa"/>
            </w:tcMar>
          </w:tcPr>
          <w:p w14:paraId="1DFC6CDE" w14:textId="77777777" w:rsidR="00E7040F" w:rsidRDefault="00E7040F" w:rsidP="00244D12">
            <w:r>
              <w:rPr>
                <w:sz w:val="17"/>
                <w:szCs w:val="17"/>
              </w:rPr>
              <w:t>N/A</w:t>
            </w:r>
          </w:p>
        </w:tc>
        <w:tc>
          <w:tcPr>
            <w:tcW w:w="4300" w:type="dxa"/>
            <w:tcMar>
              <w:top w:w="70" w:type="dxa"/>
              <w:left w:w="90" w:type="dxa"/>
              <w:bottom w:w="70" w:type="dxa"/>
              <w:right w:w="90" w:type="dxa"/>
            </w:tcMar>
          </w:tcPr>
          <w:p w14:paraId="77E944E8" w14:textId="77777777" w:rsidR="00E7040F" w:rsidRDefault="00E7040F" w:rsidP="00244D12">
            <w:r>
              <w:rPr>
                <w:sz w:val="17"/>
                <w:szCs w:val="17"/>
              </w:rPr>
              <w:t>Blank Last Name correctly rejected</w:t>
            </w:r>
          </w:p>
        </w:tc>
        <w:tc>
          <w:tcPr>
            <w:tcW w:w="1200" w:type="dxa"/>
            <w:tcMar>
              <w:top w:w="70" w:type="dxa"/>
              <w:left w:w="90" w:type="dxa"/>
              <w:bottom w:w="70" w:type="dxa"/>
              <w:right w:w="90" w:type="dxa"/>
            </w:tcMar>
          </w:tcPr>
          <w:p w14:paraId="4B056454" w14:textId="2F4A87D0" w:rsidR="00E7040F" w:rsidRDefault="00ED7570" w:rsidP="00244D12">
            <w:r>
              <w:rPr>
                <w:sz w:val="17"/>
                <w:szCs w:val="17"/>
              </w:rPr>
              <w:t>21</w:t>
            </w:r>
            <w:r w:rsidR="00E7040F">
              <w:rPr>
                <w:sz w:val="17"/>
                <w:szCs w:val="17"/>
              </w:rPr>
              <w:t xml:space="preserve"> </w:t>
            </w:r>
            <w:r>
              <w:rPr>
                <w:sz w:val="17"/>
                <w:szCs w:val="17"/>
              </w:rPr>
              <w:t xml:space="preserve">Jul </w:t>
            </w:r>
            <w:r w:rsidR="00E7040F">
              <w:rPr>
                <w:sz w:val="17"/>
                <w:szCs w:val="17"/>
              </w:rPr>
              <w:t>2026</w:t>
            </w:r>
          </w:p>
        </w:tc>
      </w:tr>
      <w:tr w:rsidR="00E7040F" w14:paraId="1DC20CA4" w14:textId="77777777" w:rsidTr="00244D12">
        <w:tc>
          <w:tcPr>
            <w:tcW w:w="700" w:type="dxa"/>
            <w:tcMar>
              <w:top w:w="70" w:type="dxa"/>
              <w:left w:w="90" w:type="dxa"/>
              <w:bottom w:w="70" w:type="dxa"/>
              <w:right w:w="90" w:type="dxa"/>
            </w:tcMar>
          </w:tcPr>
          <w:p w14:paraId="37A02D63" w14:textId="77777777" w:rsidR="00E7040F" w:rsidRDefault="00E7040F" w:rsidP="00244D12">
            <w:r>
              <w:rPr>
                <w:sz w:val="17"/>
                <w:szCs w:val="17"/>
              </w:rPr>
              <w:t>TC-005</w:t>
            </w:r>
          </w:p>
        </w:tc>
        <w:tc>
          <w:tcPr>
            <w:tcW w:w="1500" w:type="dxa"/>
            <w:tcMar>
              <w:top w:w="70" w:type="dxa"/>
              <w:left w:w="90" w:type="dxa"/>
              <w:bottom w:w="70" w:type="dxa"/>
              <w:right w:w="90" w:type="dxa"/>
            </w:tcMar>
          </w:tcPr>
          <w:p w14:paraId="16FA0343" w14:textId="77777777" w:rsidR="00E7040F" w:rsidRDefault="00E7040F" w:rsidP="00244D12">
            <w:r>
              <w:rPr>
                <w:sz w:val="17"/>
                <w:szCs w:val="17"/>
              </w:rPr>
              <w:t>Registration</w:t>
            </w:r>
          </w:p>
        </w:tc>
        <w:tc>
          <w:tcPr>
            <w:tcW w:w="900" w:type="dxa"/>
            <w:tcMar>
              <w:top w:w="70" w:type="dxa"/>
              <w:left w:w="90" w:type="dxa"/>
              <w:bottom w:w="70" w:type="dxa"/>
              <w:right w:w="90" w:type="dxa"/>
            </w:tcMar>
          </w:tcPr>
          <w:p w14:paraId="105BE215" w14:textId="77777777" w:rsidR="00E7040F" w:rsidRDefault="00E7040F" w:rsidP="00244D12">
            <w:r>
              <w:rPr>
                <w:sz w:val="17"/>
                <w:szCs w:val="17"/>
              </w:rPr>
              <w:t>Pass</w:t>
            </w:r>
          </w:p>
        </w:tc>
        <w:tc>
          <w:tcPr>
            <w:tcW w:w="900" w:type="dxa"/>
            <w:tcMar>
              <w:top w:w="70" w:type="dxa"/>
              <w:left w:w="90" w:type="dxa"/>
              <w:bottom w:w="70" w:type="dxa"/>
              <w:right w:w="90" w:type="dxa"/>
            </w:tcMar>
          </w:tcPr>
          <w:p w14:paraId="2FFCF0B5" w14:textId="77777777" w:rsidR="00E7040F" w:rsidRDefault="00E7040F" w:rsidP="00244D12">
            <w:r>
              <w:rPr>
                <w:sz w:val="17"/>
                <w:szCs w:val="17"/>
              </w:rPr>
              <w:t>N/A</w:t>
            </w:r>
          </w:p>
        </w:tc>
        <w:tc>
          <w:tcPr>
            <w:tcW w:w="4300" w:type="dxa"/>
            <w:tcMar>
              <w:top w:w="70" w:type="dxa"/>
              <w:left w:w="90" w:type="dxa"/>
              <w:bottom w:w="70" w:type="dxa"/>
              <w:right w:w="90" w:type="dxa"/>
            </w:tcMar>
          </w:tcPr>
          <w:p w14:paraId="15AB289F" w14:textId="77777777" w:rsidR="00E7040F" w:rsidRDefault="00E7040F" w:rsidP="00244D12">
            <w:r>
              <w:rPr>
                <w:sz w:val="17"/>
                <w:szCs w:val="17"/>
              </w:rPr>
              <w:t>Blank SSN correctly rejected</w:t>
            </w:r>
          </w:p>
        </w:tc>
        <w:tc>
          <w:tcPr>
            <w:tcW w:w="1200" w:type="dxa"/>
            <w:tcMar>
              <w:top w:w="70" w:type="dxa"/>
              <w:left w:w="90" w:type="dxa"/>
              <w:bottom w:w="70" w:type="dxa"/>
              <w:right w:w="90" w:type="dxa"/>
            </w:tcMar>
          </w:tcPr>
          <w:p w14:paraId="62421F92" w14:textId="59DF671E" w:rsidR="00E7040F" w:rsidRDefault="00ED7570" w:rsidP="00244D12">
            <w:r>
              <w:rPr>
                <w:sz w:val="17"/>
                <w:szCs w:val="17"/>
              </w:rPr>
              <w:t>21 Jul</w:t>
            </w:r>
            <w:r w:rsidR="00E7040F">
              <w:rPr>
                <w:sz w:val="17"/>
                <w:szCs w:val="17"/>
              </w:rPr>
              <w:t xml:space="preserve"> 2026</w:t>
            </w:r>
          </w:p>
        </w:tc>
      </w:tr>
      <w:tr w:rsidR="00E7040F" w14:paraId="64C281B6" w14:textId="77777777" w:rsidTr="00244D12">
        <w:tc>
          <w:tcPr>
            <w:tcW w:w="700" w:type="dxa"/>
            <w:tcMar>
              <w:top w:w="70" w:type="dxa"/>
              <w:left w:w="90" w:type="dxa"/>
              <w:bottom w:w="70" w:type="dxa"/>
              <w:right w:w="90" w:type="dxa"/>
            </w:tcMar>
          </w:tcPr>
          <w:p w14:paraId="386BB8EF" w14:textId="77777777" w:rsidR="00E7040F" w:rsidRDefault="00E7040F" w:rsidP="00244D12">
            <w:r>
              <w:rPr>
                <w:sz w:val="17"/>
                <w:szCs w:val="17"/>
              </w:rPr>
              <w:t>TC-006</w:t>
            </w:r>
          </w:p>
        </w:tc>
        <w:tc>
          <w:tcPr>
            <w:tcW w:w="1500" w:type="dxa"/>
            <w:tcMar>
              <w:top w:w="70" w:type="dxa"/>
              <w:left w:w="90" w:type="dxa"/>
              <w:bottom w:w="70" w:type="dxa"/>
              <w:right w:w="90" w:type="dxa"/>
            </w:tcMar>
          </w:tcPr>
          <w:p w14:paraId="17A27BFF" w14:textId="77777777" w:rsidR="00E7040F" w:rsidRDefault="00E7040F" w:rsidP="00244D12">
            <w:r>
              <w:rPr>
                <w:sz w:val="17"/>
                <w:szCs w:val="17"/>
              </w:rPr>
              <w:t>Registration</w:t>
            </w:r>
          </w:p>
        </w:tc>
        <w:tc>
          <w:tcPr>
            <w:tcW w:w="900" w:type="dxa"/>
            <w:tcMar>
              <w:top w:w="70" w:type="dxa"/>
              <w:left w:w="90" w:type="dxa"/>
              <w:bottom w:w="70" w:type="dxa"/>
              <w:right w:w="90" w:type="dxa"/>
            </w:tcMar>
          </w:tcPr>
          <w:p w14:paraId="4F7BB0F0" w14:textId="77777777" w:rsidR="00E7040F" w:rsidRDefault="00E7040F" w:rsidP="00244D12">
            <w:r>
              <w:rPr>
                <w:sz w:val="17"/>
                <w:szCs w:val="17"/>
              </w:rPr>
              <w:t>Pass</w:t>
            </w:r>
          </w:p>
        </w:tc>
        <w:tc>
          <w:tcPr>
            <w:tcW w:w="900" w:type="dxa"/>
            <w:tcMar>
              <w:top w:w="70" w:type="dxa"/>
              <w:left w:w="90" w:type="dxa"/>
              <w:bottom w:w="70" w:type="dxa"/>
              <w:right w:w="90" w:type="dxa"/>
            </w:tcMar>
          </w:tcPr>
          <w:p w14:paraId="573FD615" w14:textId="77777777" w:rsidR="00E7040F" w:rsidRDefault="00E7040F" w:rsidP="00244D12">
            <w:r>
              <w:rPr>
                <w:sz w:val="17"/>
                <w:szCs w:val="17"/>
              </w:rPr>
              <w:t>N/A</w:t>
            </w:r>
          </w:p>
        </w:tc>
        <w:tc>
          <w:tcPr>
            <w:tcW w:w="4300" w:type="dxa"/>
            <w:tcMar>
              <w:top w:w="70" w:type="dxa"/>
              <w:left w:w="90" w:type="dxa"/>
              <w:bottom w:w="70" w:type="dxa"/>
              <w:right w:w="90" w:type="dxa"/>
            </w:tcMar>
          </w:tcPr>
          <w:p w14:paraId="4704B6E0" w14:textId="77777777" w:rsidR="00E7040F" w:rsidRDefault="00E7040F" w:rsidP="00244D12">
            <w:r>
              <w:rPr>
                <w:sz w:val="17"/>
                <w:szCs w:val="17"/>
              </w:rPr>
              <w:t>Default Checking account created and visible immediately</w:t>
            </w:r>
          </w:p>
        </w:tc>
        <w:tc>
          <w:tcPr>
            <w:tcW w:w="1200" w:type="dxa"/>
            <w:tcMar>
              <w:top w:w="70" w:type="dxa"/>
              <w:left w:w="90" w:type="dxa"/>
              <w:bottom w:w="70" w:type="dxa"/>
              <w:right w:w="90" w:type="dxa"/>
            </w:tcMar>
          </w:tcPr>
          <w:p w14:paraId="1AE881A6" w14:textId="1205C23E" w:rsidR="00E7040F" w:rsidRDefault="00ED7570" w:rsidP="00244D12">
            <w:r>
              <w:rPr>
                <w:sz w:val="17"/>
                <w:szCs w:val="17"/>
              </w:rPr>
              <w:t>21</w:t>
            </w:r>
            <w:r w:rsidR="00E7040F">
              <w:rPr>
                <w:sz w:val="17"/>
                <w:szCs w:val="17"/>
              </w:rPr>
              <w:t xml:space="preserve"> </w:t>
            </w:r>
            <w:r>
              <w:rPr>
                <w:sz w:val="17"/>
                <w:szCs w:val="17"/>
              </w:rPr>
              <w:t>Jul</w:t>
            </w:r>
            <w:r w:rsidR="00E7040F">
              <w:rPr>
                <w:sz w:val="17"/>
                <w:szCs w:val="17"/>
              </w:rPr>
              <w:t xml:space="preserve"> 2026</w:t>
            </w:r>
          </w:p>
        </w:tc>
      </w:tr>
      <w:tr w:rsidR="00E7040F" w14:paraId="3CCE3853" w14:textId="77777777" w:rsidTr="00244D12">
        <w:tc>
          <w:tcPr>
            <w:tcW w:w="700" w:type="dxa"/>
            <w:tcMar>
              <w:top w:w="70" w:type="dxa"/>
              <w:left w:w="90" w:type="dxa"/>
              <w:bottom w:w="70" w:type="dxa"/>
              <w:right w:w="90" w:type="dxa"/>
            </w:tcMar>
          </w:tcPr>
          <w:p w14:paraId="14F71D1A" w14:textId="77777777" w:rsidR="00E7040F" w:rsidRDefault="00E7040F" w:rsidP="00244D12">
            <w:r>
              <w:rPr>
                <w:sz w:val="17"/>
                <w:szCs w:val="17"/>
              </w:rPr>
              <w:t>TC-007</w:t>
            </w:r>
          </w:p>
        </w:tc>
        <w:tc>
          <w:tcPr>
            <w:tcW w:w="1500" w:type="dxa"/>
            <w:tcMar>
              <w:top w:w="70" w:type="dxa"/>
              <w:left w:w="90" w:type="dxa"/>
              <w:bottom w:w="70" w:type="dxa"/>
              <w:right w:w="90" w:type="dxa"/>
            </w:tcMar>
          </w:tcPr>
          <w:p w14:paraId="67243D31" w14:textId="77777777" w:rsidR="00E7040F" w:rsidRDefault="00E7040F" w:rsidP="00244D12">
            <w:r>
              <w:rPr>
                <w:sz w:val="17"/>
                <w:szCs w:val="17"/>
              </w:rPr>
              <w:t>Registration</w:t>
            </w:r>
          </w:p>
        </w:tc>
        <w:tc>
          <w:tcPr>
            <w:tcW w:w="900" w:type="dxa"/>
            <w:tcMar>
              <w:top w:w="70" w:type="dxa"/>
              <w:left w:w="90" w:type="dxa"/>
              <w:bottom w:w="70" w:type="dxa"/>
              <w:right w:w="90" w:type="dxa"/>
            </w:tcMar>
          </w:tcPr>
          <w:p w14:paraId="744C7D54" w14:textId="77777777" w:rsidR="00E7040F" w:rsidRDefault="00E7040F" w:rsidP="00244D12">
            <w:r>
              <w:rPr>
                <w:sz w:val="17"/>
                <w:szCs w:val="17"/>
              </w:rPr>
              <w:t>Fail</w:t>
            </w:r>
          </w:p>
        </w:tc>
        <w:tc>
          <w:tcPr>
            <w:tcW w:w="900" w:type="dxa"/>
            <w:tcMar>
              <w:top w:w="70" w:type="dxa"/>
              <w:left w:w="90" w:type="dxa"/>
              <w:bottom w:w="70" w:type="dxa"/>
              <w:right w:w="90" w:type="dxa"/>
            </w:tcMar>
          </w:tcPr>
          <w:p w14:paraId="3570FB60" w14:textId="77777777" w:rsidR="00E7040F" w:rsidRDefault="00E7040F" w:rsidP="00244D12">
            <w:r>
              <w:rPr>
                <w:sz w:val="17"/>
                <w:szCs w:val="17"/>
              </w:rPr>
              <w:t>DEF-006</w:t>
            </w:r>
          </w:p>
        </w:tc>
        <w:tc>
          <w:tcPr>
            <w:tcW w:w="4300" w:type="dxa"/>
            <w:tcMar>
              <w:top w:w="70" w:type="dxa"/>
              <w:left w:w="90" w:type="dxa"/>
              <w:bottom w:w="70" w:type="dxa"/>
              <w:right w:w="90" w:type="dxa"/>
            </w:tcMar>
          </w:tcPr>
          <w:p w14:paraId="4A684F17" w14:textId="77777777" w:rsidR="00E7040F" w:rsidRDefault="00E7040F" w:rsidP="00244D12">
            <w:r>
              <w:rPr>
                <w:sz w:val="17"/>
                <w:szCs w:val="17"/>
              </w:rPr>
              <w:t>Case-varied duplicate username (JSmith01 vs. jsmith01) was accepted instead of rejected</w:t>
            </w:r>
          </w:p>
        </w:tc>
        <w:tc>
          <w:tcPr>
            <w:tcW w:w="1200" w:type="dxa"/>
            <w:tcMar>
              <w:top w:w="70" w:type="dxa"/>
              <w:left w:w="90" w:type="dxa"/>
              <w:bottom w:w="70" w:type="dxa"/>
              <w:right w:w="90" w:type="dxa"/>
            </w:tcMar>
          </w:tcPr>
          <w:p w14:paraId="1EAF0E8F" w14:textId="1A7B1DDC" w:rsidR="00E7040F" w:rsidRDefault="00ED7570" w:rsidP="00244D12">
            <w:r>
              <w:rPr>
                <w:sz w:val="17"/>
                <w:szCs w:val="17"/>
              </w:rPr>
              <w:t>21</w:t>
            </w:r>
            <w:r w:rsidR="00E7040F">
              <w:rPr>
                <w:sz w:val="17"/>
                <w:szCs w:val="17"/>
              </w:rPr>
              <w:t xml:space="preserve"> </w:t>
            </w:r>
            <w:r>
              <w:rPr>
                <w:sz w:val="17"/>
                <w:szCs w:val="17"/>
              </w:rPr>
              <w:t xml:space="preserve">Jul </w:t>
            </w:r>
            <w:r w:rsidR="00E7040F">
              <w:rPr>
                <w:sz w:val="17"/>
                <w:szCs w:val="17"/>
              </w:rPr>
              <w:t>2026</w:t>
            </w:r>
          </w:p>
        </w:tc>
      </w:tr>
      <w:tr w:rsidR="00E7040F" w14:paraId="2A31776D" w14:textId="77777777" w:rsidTr="00244D12">
        <w:tc>
          <w:tcPr>
            <w:tcW w:w="700" w:type="dxa"/>
            <w:tcMar>
              <w:top w:w="70" w:type="dxa"/>
              <w:left w:w="90" w:type="dxa"/>
              <w:bottom w:w="70" w:type="dxa"/>
              <w:right w:w="90" w:type="dxa"/>
            </w:tcMar>
          </w:tcPr>
          <w:p w14:paraId="4E53A0B8" w14:textId="77777777" w:rsidR="00E7040F" w:rsidRDefault="00E7040F" w:rsidP="00244D12">
            <w:r>
              <w:rPr>
                <w:sz w:val="17"/>
                <w:szCs w:val="17"/>
              </w:rPr>
              <w:t>TC-008</w:t>
            </w:r>
          </w:p>
        </w:tc>
        <w:tc>
          <w:tcPr>
            <w:tcW w:w="1500" w:type="dxa"/>
            <w:tcMar>
              <w:top w:w="70" w:type="dxa"/>
              <w:left w:w="90" w:type="dxa"/>
              <w:bottom w:w="70" w:type="dxa"/>
              <w:right w:w="90" w:type="dxa"/>
            </w:tcMar>
          </w:tcPr>
          <w:p w14:paraId="79498124" w14:textId="77777777" w:rsidR="00E7040F" w:rsidRDefault="00E7040F" w:rsidP="00244D12">
            <w:r>
              <w:rPr>
                <w:sz w:val="17"/>
                <w:szCs w:val="17"/>
              </w:rPr>
              <w:t>Registration</w:t>
            </w:r>
          </w:p>
        </w:tc>
        <w:tc>
          <w:tcPr>
            <w:tcW w:w="900" w:type="dxa"/>
            <w:tcMar>
              <w:top w:w="70" w:type="dxa"/>
              <w:left w:w="90" w:type="dxa"/>
              <w:bottom w:w="70" w:type="dxa"/>
              <w:right w:w="90" w:type="dxa"/>
            </w:tcMar>
          </w:tcPr>
          <w:p w14:paraId="13EC3B2A" w14:textId="77777777" w:rsidR="00E7040F" w:rsidRDefault="00E7040F" w:rsidP="00244D12">
            <w:r>
              <w:rPr>
                <w:sz w:val="17"/>
                <w:szCs w:val="17"/>
              </w:rPr>
              <w:t>Pass</w:t>
            </w:r>
          </w:p>
        </w:tc>
        <w:tc>
          <w:tcPr>
            <w:tcW w:w="900" w:type="dxa"/>
            <w:tcMar>
              <w:top w:w="70" w:type="dxa"/>
              <w:left w:w="90" w:type="dxa"/>
              <w:bottom w:w="70" w:type="dxa"/>
              <w:right w:w="90" w:type="dxa"/>
            </w:tcMar>
          </w:tcPr>
          <w:p w14:paraId="68A6821D" w14:textId="77777777" w:rsidR="00E7040F" w:rsidRDefault="00E7040F" w:rsidP="00244D12">
            <w:r>
              <w:rPr>
                <w:sz w:val="17"/>
                <w:szCs w:val="17"/>
              </w:rPr>
              <w:t>N/A</w:t>
            </w:r>
          </w:p>
        </w:tc>
        <w:tc>
          <w:tcPr>
            <w:tcW w:w="4300" w:type="dxa"/>
            <w:tcMar>
              <w:top w:w="70" w:type="dxa"/>
              <w:left w:w="90" w:type="dxa"/>
              <w:bottom w:w="70" w:type="dxa"/>
              <w:right w:w="90" w:type="dxa"/>
            </w:tcMar>
          </w:tcPr>
          <w:p w14:paraId="56DA73CA" w14:textId="77777777" w:rsidR="00E7040F" w:rsidRDefault="00E7040F" w:rsidP="00244D12">
            <w:r>
              <w:rPr>
                <w:sz w:val="17"/>
                <w:szCs w:val="17"/>
              </w:rPr>
              <w:t>Long realistic field values accepted without truncation or error</w:t>
            </w:r>
          </w:p>
        </w:tc>
        <w:tc>
          <w:tcPr>
            <w:tcW w:w="1200" w:type="dxa"/>
            <w:tcMar>
              <w:top w:w="70" w:type="dxa"/>
              <w:left w:w="90" w:type="dxa"/>
              <w:bottom w:w="70" w:type="dxa"/>
              <w:right w:w="90" w:type="dxa"/>
            </w:tcMar>
          </w:tcPr>
          <w:p w14:paraId="159903BF" w14:textId="1114F88D" w:rsidR="00E7040F" w:rsidRDefault="00ED7570" w:rsidP="00244D12">
            <w:r>
              <w:rPr>
                <w:sz w:val="17"/>
                <w:szCs w:val="17"/>
              </w:rPr>
              <w:t>21 Jul</w:t>
            </w:r>
            <w:r w:rsidR="00E7040F">
              <w:rPr>
                <w:sz w:val="17"/>
                <w:szCs w:val="17"/>
              </w:rPr>
              <w:t xml:space="preserve"> 2026</w:t>
            </w:r>
          </w:p>
        </w:tc>
      </w:tr>
    </w:tbl>
    <w:p w14:paraId="46BF5D8D" w14:textId="6CF48506" w:rsidR="00E7040F" w:rsidRDefault="00E7040F" w:rsidP="00E7040F">
      <w:pPr>
        <w:pStyle w:val="Heading3"/>
        <w:spacing w:after="100"/>
      </w:pPr>
      <w:r>
        <w:t xml:space="preserve">Login (executed </w:t>
      </w:r>
      <w:r w:rsidR="00AD46A2">
        <w:t>Wednesday</w:t>
      </w:r>
      <w:r>
        <w:t xml:space="preserve"> </w:t>
      </w:r>
      <w:r w:rsidR="00AD46A2">
        <w:t>22 July</w:t>
      </w:r>
      <w:r>
        <w:t xml:space="preserve">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72FA098F" w14:textId="77777777" w:rsidTr="00E7040F">
        <w:trPr>
          <w:tblHeader/>
        </w:trPr>
        <w:tc>
          <w:tcPr>
            <w:tcW w:w="700" w:type="dxa"/>
            <w:shd w:val="clear" w:color="auto" w:fill="ED7D31" w:themeFill="accent2"/>
            <w:tcMar>
              <w:top w:w="70" w:type="dxa"/>
              <w:left w:w="90" w:type="dxa"/>
              <w:bottom w:w="70" w:type="dxa"/>
              <w:right w:w="90" w:type="dxa"/>
            </w:tcMar>
          </w:tcPr>
          <w:p w14:paraId="3674B29B"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35F4A99E"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061BECEA"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785C90AA"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1226CACA"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753E52C3" w14:textId="77777777" w:rsidR="00E7040F" w:rsidRDefault="00E7040F" w:rsidP="00244D12">
            <w:r>
              <w:rPr>
                <w:b/>
                <w:bCs/>
                <w:color w:val="FFFFFF"/>
                <w:sz w:val="17"/>
                <w:szCs w:val="17"/>
              </w:rPr>
              <w:t>Date</w:t>
            </w:r>
          </w:p>
        </w:tc>
      </w:tr>
      <w:tr w:rsidR="00E7040F" w14:paraId="7F673133" w14:textId="77777777" w:rsidTr="00244D12">
        <w:tc>
          <w:tcPr>
            <w:tcW w:w="700" w:type="dxa"/>
            <w:tcMar>
              <w:top w:w="70" w:type="dxa"/>
              <w:left w:w="90" w:type="dxa"/>
              <w:bottom w:w="70" w:type="dxa"/>
              <w:right w:w="90" w:type="dxa"/>
            </w:tcMar>
          </w:tcPr>
          <w:p w14:paraId="7D4DA390" w14:textId="77777777" w:rsidR="00E7040F" w:rsidRDefault="00E7040F" w:rsidP="00244D12">
            <w:r>
              <w:rPr>
                <w:sz w:val="17"/>
                <w:szCs w:val="17"/>
              </w:rPr>
              <w:t>TC-009</w:t>
            </w:r>
          </w:p>
        </w:tc>
        <w:tc>
          <w:tcPr>
            <w:tcW w:w="1500" w:type="dxa"/>
            <w:tcMar>
              <w:top w:w="70" w:type="dxa"/>
              <w:left w:w="90" w:type="dxa"/>
              <w:bottom w:w="70" w:type="dxa"/>
              <w:right w:w="90" w:type="dxa"/>
            </w:tcMar>
          </w:tcPr>
          <w:p w14:paraId="2688CBD1" w14:textId="77777777" w:rsidR="00E7040F" w:rsidRDefault="00E7040F" w:rsidP="00244D12">
            <w:r>
              <w:rPr>
                <w:sz w:val="17"/>
                <w:szCs w:val="17"/>
              </w:rPr>
              <w:t>Login</w:t>
            </w:r>
          </w:p>
        </w:tc>
        <w:tc>
          <w:tcPr>
            <w:tcW w:w="900" w:type="dxa"/>
            <w:tcMar>
              <w:top w:w="70" w:type="dxa"/>
              <w:left w:w="90" w:type="dxa"/>
              <w:bottom w:w="70" w:type="dxa"/>
              <w:right w:w="90" w:type="dxa"/>
            </w:tcMar>
          </w:tcPr>
          <w:p w14:paraId="68FFD82E" w14:textId="77777777" w:rsidR="00E7040F" w:rsidRDefault="00E7040F" w:rsidP="00244D12">
            <w:r>
              <w:rPr>
                <w:sz w:val="17"/>
                <w:szCs w:val="17"/>
              </w:rPr>
              <w:t>Pass</w:t>
            </w:r>
          </w:p>
        </w:tc>
        <w:tc>
          <w:tcPr>
            <w:tcW w:w="900" w:type="dxa"/>
            <w:tcMar>
              <w:top w:w="70" w:type="dxa"/>
              <w:left w:w="90" w:type="dxa"/>
              <w:bottom w:w="70" w:type="dxa"/>
              <w:right w:w="90" w:type="dxa"/>
            </w:tcMar>
          </w:tcPr>
          <w:p w14:paraId="3A1552F3" w14:textId="77777777" w:rsidR="00E7040F" w:rsidRDefault="00E7040F" w:rsidP="00244D12">
            <w:r>
              <w:rPr>
                <w:sz w:val="17"/>
                <w:szCs w:val="17"/>
              </w:rPr>
              <w:t>N/A</w:t>
            </w:r>
          </w:p>
        </w:tc>
        <w:tc>
          <w:tcPr>
            <w:tcW w:w="4300" w:type="dxa"/>
            <w:tcMar>
              <w:top w:w="70" w:type="dxa"/>
              <w:left w:w="90" w:type="dxa"/>
              <w:bottom w:w="70" w:type="dxa"/>
              <w:right w:w="90" w:type="dxa"/>
            </w:tcMar>
          </w:tcPr>
          <w:p w14:paraId="5F1BFFE1" w14:textId="77777777" w:rsidR="00E7040F" w:rsidRDefault="00E7040F" w:rsidP="00244D12">
            <w:r>
              <w:rPr>
                <w:sz w:val="17"/>
                <w:szCs w:val="17"/>
              </w:rPr>
              <w:t>Valid login succeeded, redirected to Accounts Overview</w:t>
            </w:r>
          </w:p>
        </w:tc>
        <w:tc>
          <w:tcPr>
            <w:tcW w:w="1200" w:type="dxa"/>
            <w:tcMar>
              <w:top w:w="70" w:type="dxa"/>
              <w:left w:w="90" w:type="dxa"/>
              <w:bottom w:w="70" w:type="dxa"/>
              <w:right w:w="90" w:type="dxa"/>
            </w:tcMar>
          </w:tcPr>
          <w:p w14:paraId="50343F24" w14:textId="5CDC1259" w:rsidR="00E7040F" w:rsidRDefault="00ED7570" w:rsidP="00244D12">
            <w:r>
              <w:rPr>
                <w:sz w:val="17"/>
                <w:szCs w:val="17"/>
              </w:rPr>
              <w:t>22</w:t>
            </w:r>
            <w:r w:rsidR="00E7040F">
              <w:rPr>
                <w:sz w:val="17"/>
                <w:szCs w:val="17"/>
              </w:rPr>
              <w:t xml:space="preserve"> </w:t>
            </w:r>
            <w:r>
              <w:rPr>
                <w:sz w:val="17"/>
                <w:szCs w:val="17"/>
              </w:rPr>
              <w:t>Jul</w:t>
            </w:r>
            <w:r w:rsidR="00E7040F">
              <w:rPr>
                <w:sz w:val="17"/>
                <w:szCs w:val="17"/>
              </w:rPr>
              <w:t xml:space="preserve"> 2026</w:t>
            </w:r>
          </w:p>
        </w:tc>
      </w:tr>
      <w:tr w:rsidR="00E7040F" w14:paraId="08EE4DC8" w14:textId="77777777" w:rsidTr="00244D12">
        <w:tc>
          <w:tcPr>
            <w:tcW w:w="700" w:type="dxa"/>
            <w:tcMar>
              <w:top w:w="70" w:type="dxa"/>
              <w:left w:w="90" w:type="dxa"/>
              <w:bottom w:w="70" w:type="dxa"/>
              <w:right w:w="90" w:type="dxa"/>
            </w:tcMar>
          </w:tcPr>
          <w:p w14:paraId="34D76BA9" w14:textId="77777777" w:rsidR="00E7040F" w:rsidRDefault="00E7040F" w:rsidP="00244D12">
            <w:r>
              <w:rPr>
                <w:sz w:val="17"/>
                <w:szCs w:val="17"/>
              </w:rPr>
              <w:t>TC-010</w:t>
            </w:r>
          </w:p>
        </w:tc>
        <w:tc>
          <w:tcPr>
            <w:tcW w:w="1500" w:type="dxa"/>
            <w:tcMar>
              <w:top w:w="70" w:type="dxa"/>
              <w:left w:w="90" w:type="dxa"/>
              <w:bottom w:w="70" w:type="dxa"/>
              <w:right w:w="90" w:type="dxa"/>
            </w:tcMar>
          </w:tcPr>
          <w:p w14:paraId="474A0F3B" w14:textId="77777777" w:rsidR="00E7040F" w:rsidRDefault="00E7040F" w:rsidP="00244D12">
            <w:r>
              <w:rPr>
                <w:sz w:val="17"/>
                <w:szCs w:val="17"/>
              </w:rPr>
              <w:t>Login</w:t>
            </w:r>
          </w:p>
        </w:tc>
        <w:tc>
          <w:tcPr>
            <w:tcW w:w="900" w:type="dxa"/>
            <w:tcMar>
              <w:top w:w="70" w:type="dxa"/>
              <w:left w:w="90" w:type="dxa"/>
              <w:bottom w:w="70" w:type="dxa"/>
              <w:right w:w="90" w:type="dxa"/>
            </w:tcMar>
          </w:tcPr>
          <w:p w14:paraId="7F37264B" w14:textId="77777777" w:rsidR="00E7040F" w:rsidRDefault="00E7040F" w:rsidP="00244D12">
            <w:r>
              <w:rPr>
                <w:sz w:val="17"/>
                <w:szCs w:val="17"/>
              </w:rPr>
              <w:t>Pass</w:t>
            </w:r>
          </w:p>
        </w:tc>
        <w:tc>
          <w:tcPr>
            <w:tcW w:w="900" w:type="dxa"/>
            <w:tcMar>
              <w:top w:w="70" w:type="dxa"/>
              <w:left w:w="90" w:type="dxa"/>
              <w:bottom w:w="70" w:type="dxa"/>
              <w:right w:w="90" w:type="dxa"/>
            </w:tcMar>
          </w:tcPr>
          <w:p w14:paraId="01C4FF9D" w14:textId="77777777" w:rsidR="00E7040F" w:rsidRDefault="00E7040F" w:rsidP="00244D12">
            <w:r>
              <w:rPr>
                <w:sz w:val="17"/>
                <w:szCs w:val="17"/>
              </w:rPr>
              <w:t>N/A</w:t>
            </w:r>
          </w:p>
        </w:tc>
        <w:tc>
          <w:tcPr>
            <w:tcW w:w="4300" w:type="dxa"/>
            <w:tcMar>
              <w:top w:w="70" w:type="dxa"/>
              <w:left w:w="90" w:type="dxa"/>
              <w:bottom w:w="70" w:type="dxa"/>
              <w:right w:w="90" w:type="dxa"/>
            </w:tcMar>
          </w:tcPr>
          <w:p w14:paraId="7D8EE0F4" w14:textId="77777777" w:rsidR="00E7040F" w:rsidRDefault="00E7040F" w:rsidP="00244D12">
            <w:r>
              <w:rPr>
                <w:sz w:val="17"/>
                <w:szCs w:val="17"/>
              </w:rPr>
              <w:t>Incorrect password correctly rejected</w:t>
            </w:r>
          </w:p>
        </w:tc>
        <w:tc>
          <w:tcPr>
            <w:tcW w:w="1200" w:type="dxa"/>
            <w:tcMar>
              <w:top w:w="70" w:type="dxa"/>
              <w:left w:w="90" w:type="dxa"/>
              <w:bottom w:w="70" w:type="dxa"/>
              <w:right w:w="90" w:type="dxa"/>
            </w:tcMar>
          </w:tcPr>
          <w:p w14:paraId="6D58F650" w14:textId="3F60CC8B" w:rsidR="00E7040F" w:rsidRDefault="00ED7570" w:rsidP="00244D12">
            <w:r>
              <w:rPr>
                <w:sz w:val="17"/>
                <w:szCs w:val="17"/>
              </w:rPr>
              <w:t>22 Jul</w:t>
            </w:r>
            <w:r w:rsidR="00E7040F">
              <w:rPr>
                <w:sz w:val="17"/>
                <w:szCs w:val="17"/>
              </w:rPr>
              <w:t xml:space="preserve"> 2026</w:t>
            </w:r>
          </w:p>
        </w:tc>
      </w:tr>
      <w:tr w:rsidR="00E7040F" w14:paraId="5DB6CFFA" w14:textId="77777777" w:rsidTr="00244D12">
        <w:tc>
          <w:tcPr>
            <w:tcW w:w="700" w:type="dxa"/>
            <w:tcMar>
              <w:top w:w="70" w:type="dxa"/>
              <w:left w:w="90" w:type="dxa"/>
              <w:bottom w:w="70" w:type="dxa"/>
              <w:right w:w="90" w:type="dxa"/>
            </w:tcMar>
          </w:tcPr>
          <w:p w14:paraId="392AA8BB" w14:textId="77777777" w:rsidR="00E7040F" w:rsidRDefault="00E7040F" w:rsidP="00244D12">
            <w:r>
              <w:rPr>
                <w:sz w:val="17"/>
                <w:szCs w:val="17"/>
              </w:rPr>
              <w:t>TC-011</w:t>
            </w:r>
          </w:p>
        </w:tc>
        <w:tc>
          <w:tcPr>
            <w:tcW w:w="1500" w:type="dxa"/>
            <w:tcMar>
              <w:top w:w="70" w:type="dxa"/>
              <w:left w:w="90" w:type="dxa"/>
              <w:bottom w:w="70" w:type="dxa"/>
              <w:right w:w="90" w:type="dxa"/>
            </w:tcMar>
          </w:tcPr>
          <w:p w14:paraId="3497D4D1" w14:textId="77777777" w:rsidR="00E7040F" w:rsidRDefault="00E7040F" w:rsidP="00244D12">
            <w:r>
              <w:rPr>
                <w:sz w:val="17"/>
                <w:szCs w:val="17"/>
              </w:rPr>
              <w:t>Login</w:t>
            </w:r>
          </w:p>
        </w:tc>
        <w:tc>
          <w:tcPr>
            <w:tcW w:w="900" w:type="dxa"/>
            <w:tcMar>
              <w:top w:w="70" w:type="dxa"/>
              <w:left w:w="90" w:type="dxa"/>
              <w:bottom w:w="70" w:type="dxa"/>
              <w:right w:w="90" w:type="dxa"/>
            </w:tcMar>
          </w:tcPr>
          <w:p w14:paraId="3FCC2952" w14:textId="77777777" w:rsidR="00E7040F" w:rsidRDefault="00E7040F" w:rsidP="00244D12">
            <w:r>
              <w:rPr>
                <w:sz w:val="17"/>
                <w:szCs w:val="17"/>
              </w:rPr>
              <w:t>Pass</w:t>
            </w:r>
          </w:p>
        </w:tc>
        <w:tc>
          <w:tcPr>
            <w:tcW w:w="900" w:type="dxa"/>
            <w:tcMar>
              <w:top w:w="70" w:type="dxa"/>
              <w:left w:w="90" w:type="dxa"/>
              <w:bottom w:w="70" w:type="dxa"/>
              <w:right w:w="90" w:type="dxa"/>
            </w:tcMar>
          </w:tcPr>
          <w:p w14:paraId="165A0F00" w14:textId="77777777" w:rsidR="00E7040F" w:rsidRDefault="00E7040F" w:rsidP="00244D12">
            <w:r>
              <w:rPr>
                <w:sz w:val="17"/>
                <w:szCs w:val="17"/>
              </w:rPr>
              <w:t>N/A</w:t>
            </w:r>
          </w:p>
        </w:tc>
        <w:tc>
          <w:tcPr>
            <w:tcW w:w="4300" w:type="dxa"/>
            <w:tcMar>
              <w:top w:w="70" w:type="dxa"/>
              <w:left w:w="90" w:type="dxa"/>
              <w:bottom w:w="70" w:type="dxa"/>
              <w:right w:w="90" w:type="dxa"/>
            </w:tcMar>
          </w:tcPr>
          <w:p w14:paraId="17FE2F2C" w14:textId="77777777" w:rsidR="00E7040F" w:rsidRDefault="00E7040F" w:rsidP="00244D12">
            <w:r>
              <w:rPr>
                <w:sz w:val="17"/>
                <w:szCs w:val="17"/>
              </w:rPr>
              <w:t>Incorrect username correctly rejected (message wording flagged separately — see DEF-010)</w:t>
            </w:r>
          </w:p>
        </w:tc>
        <w:tc>
          <w:tcPr>
            <w:tcW w:w="1200" w:type="dxa"/>
            <w:tcMar>
              <w:top w:w="70" w:type="dxa"/>
              <w:left w:w="90" w:type="dxa"/>
              <w:bottom w:w="70" w:type="dxa"/>
              <w:right w:w="90" w:type="dxa"/>
            </w:tcMar>
          </w:tcPr>
          <w:p w14:paraId="0D6458FE" w14:textId="0DA22DF4" w:rsidR="00E7040F" w:rsidRDefault="00ED7570" w:rsidP="00244D12">
            <w:r>
              <w:rPr>
                <w:sz w:val="17"/>
                <w:szCs w:val="17"/>
              </w:rPr>
              <w:t>22 Jul</w:t>
            </w:r>
            <w:r w:rsidR="00E7040F">
              <w:rPr>
                <w:sz w:val="17"/>
                <w:szCs w:val="17"/>
              </w:rPr>
              <w:t xml:space="preserve"> 2026</w:t>
            </w:r>
          </w:p>
        </w:tc>
      </w:tr>
      <w:tr w:rsidR="00E7040F" w14:paraId="3F04958A" w14:textId="77777777" w:rsidTr="00244D12">
        <w:tc>
          <w:tcPr>
            <w:tcW w:w="700" w:type="dxa"/>
            <w:tcMar>
              <w:top w:w="70" w:type="dxa"/>
              <w:left w:w="90" w:type="dxa"/>
              <w:bottom w:w="70" w:type="dxa"/>
              <w:right w:w="90" w:type="dxa"/>
            </w:tcMar>
          </w:tcPr>
          <w:p w14:paraId="4955A381" w14:textId="77777777" w:rsidR="00E7040F" w:rsidRDefault="00E7040F" w:rsidP="00244D12">
            <w:r>
              <w:rPr>
                <w:sz w:val="17"/>
                <w:szCs w:val="17"/>
              </w:rPr>
              <w:t>TC-012</w:t>
            </w:r>
          </w:p>
        </w:tc>
        <w:tc>
          <w:tcPr>
            <w:tcW w:w="1500" w:type="dxa"/>
            <w:tcMar>
              <w:top w:w="70" w:type="dxa"/>
              <w:left w:w="90" w:type="dxa"/>
              <w:bottom w:w="70" w:type="dxa"/>
              <w:right w:w="90" w:type="dxa"/>
            </w:tcMar>
          </w:tcPr>
          <w:p w14:paraId="756E651A" w14:textId="77777777" w:rsidR="00E7040F" w:rsidRDefault="00E7040F" w:rsidP="00244D12">
            <w:r>
              <w:rPr>
                <w:sz w:val="17"/>
                <w:szCs w:val="17"/>
              </w:rPr>
              <w:t>Login</w:t>
            </w:r>
          </w:p>
        </w:tc>
        <w:tc>
          <w:tcPr>
            <w:tcW w:w="900" w:type="dxa"/>
            <w:tcMar>
              <w:top w:w="70" w:type="dxa"/>
              <w:left w:w="90" w:type="dxa"/>
              <w:bottom w:w="70" w:type="dxa"/>
              <w:right w:w="90" w:type="dxa"/>
            </w:tcMar>
          </w:tcPr>
          <w:p w14:paraId="27297D19" w14:textId="77777777" w:rsidR="00E7040F" w:rsidRDefault="00E7040F" w:rsidP="00244D12">
            <w:r>
              <w:rPr>
                <w:sz w:val="17"/>
                <w:szCs w:val="17"/>
              </w:rPr>
              <w:t>Pass</w:t>
            </w:r>
          </w:p>
        </w:tc>
        <w:tc>
          <w:tcPr>
            <w:tcW w:w="900" w:type="dxa"/>
            <w:tcMar>
              <w:top w:w="70" w:type="dxa"/>
              <w:left w:w="90" w:type="dxa"/>
              <w:bottom w:w="70" w:type="dxa"/>
              <w:right w:w="90" w:type="dxa"/>
            </w:tcMar>
          </w:tcPr>
          <w:p w14:paraId="7DB0FC39" w14:textId="77777777" w:rsidR="00E7040F" w:rsidRDefault="00E7040F" w:rsidP="00244D12">
            <w:r>
              <w:rPr>
                <w:sz w:val="17"/>
                <w:szCs w:val="17"/>
              </w:rPr>
              <w:t>N/A</w:t>
            </w:r>
          </w:p>
        </w:tc>
        <w:tc>
          <w:tcPr>
            <w:tcW w:w="4300" w:type="dxa"/>
            <w:tcMar>
              <w:top w:w="70" w:type="dxa"/>
              <w:left w:w="90" w:type="dxa"/>
              <w:bottom w:w="70" w:type="dxa"/>
              <w:right w:w="90" w:type="dxa"/>
            </w:tcMar>
          </w:tcPr>
          <w:p w14:paraId="09C9163D" w14:textId="77777777" w:rsidR="00E7040F" w:rsidRDefault="00E7040F" w:rsidP="00244D12">
            <w:r>
              <w:rPr>
                <w:sz w:val="17"/>
                <w:szCs w:val="17"/>
              </w:rPr>
              <w:t>Blank fields correctly rejected</w:t>
            </w:r>
          </w:p>
        </w:tc>
        <w:tc>
          <w:tcPr>
            <w:tcW w:w="1200" w:type="dxa"/>
            <w:tcMar>
              <w:top w:w="70" w:type="dxa"/>
              <w:left w:w="90" w:type="dxa"/>
              <w:bottom w:w="70" w:type="dxa"/>
              <w:right w:w="90" w:type="dxa"/>
            </w:tcMar>
          </w:tcPr>
          <w:p w14:paraId="0266DBA2" w14:textId="3FC0844D" w:rsidR="00E7040F" w:rsidRDefault="00ED7570" w:rsidP="00244D12">
            <w:r>
              <w:rPr>
                <w:sz w:val="17"/>
                <w:szCs w:val="17"/>
              </w:rPr>
              <w:t>22 Jul</w:t>
            </w:r>
            <w:r w:rsidR="00E7040F">
              <w:rPr>
                <w:sz w:val="17"/>
                <w:szCs w:val="17"/>
              </w:rPr>
              <w:t xml:space="preserve"> 2026</w:t>
            </w:r>
          </w:p>
        </w:tc>
      </w:tr>
      <w:tr w:rsidR="00E7040F" w14:paraId="2DE65472" w14:textId="77777777" w:rsidTr="00244D12">
        <w:tc>
          <w:tcPr>
            <w:tcW w:w="700" w:type="dxa"/>
            <w:tcMar>
              <w:top w:w="70" w:type="dxa"/>
              <w:left w:w="90" w:type="dxa"/>
              <w:bottom w:w="70" w:type="dxa"/>
              <w:right w:w="90" w:type="dxa"/>
            </w:tcMar>
          </w:tcPr>
          <w:p w14:paraId="2DE9B81C" w14:textId="77777777" w:rsidR="00E7040F" w:rsidRDefault="00E7040F" w:rsidP="00244D12">
            <w:r>
              <w:rPr>
                <w:sz w:val="17"/>
                <w:szCs w:val="17"/>
              </w:rPr>
              <w:t>TC-013</w:t>
            </w:r>
          </w:p>
        </w:tc>
        <w:tc>
          <w:tcPr>
            <w:tcW w:w="1500" w:type="dxa"/>
            <w:tcMar>
              <w:top w:w="70" w:type="dxa"/>
              <w:left w:w="90" w:type="dxa"/>
              <w:bottom w:w="70" w:type="dxa"/>
              <w:right w:w="90" w:type="dxa"/>
            </w:tcMar>
          </w:tcPr>
          <w:p w14:paraId="7A48E701" w14:textId="77777777" w:rsidR="00E7040F" w:rsidRDefault="00E7040F" w:rsidP="00244D12">
            <w:r>
              <w:rPr>
                <w:sz w:val="17"/>
                <w:szCs w:val="17"/>
              </w:rPr>
              <w:t>Login</w:t>
            </w:r>
          </w:p>
        </w:tc>
        <w:tc>
          <w:tcPr>
            <w:tcW w:w="900" w:type="dxa"/>
            <w:tcMar>
              <w:top w:w="70" w:type="dxa"/>
              <w:left w:w="90" w:type="dxa"/>
              <w:bottom w:w="70" w:type="dxa"/>
              <w:right w:w="90" w:type="dxa"/>
            </w:tcMar>
          </w:tcPr>
          <w:p w14:paraId="59D31396" w14:textId="77777777" w:rsidR="00E7040F" w:rsidRDefault="00E7040F" w:rsidP="00244D12">
            <w:r>
              <w:rPr>
                <w:sz w:val="17"/>
                <w:szCs w:val="17"/>
              </w:rPr>
              <w:t>Pass</w:t>
            </w:r>
          </w:p>
        </w:tc>
        <w:tc>
          <w:tcPr>
            <w:tcW w:w="900" w:type="dxa"/>
            <w:tcMar>
              <w:top w:w="70" w:type="dxa"/>
              <w:left w:w="90" w:type="dxa"/>
              <w:bottom w:w="70" w:type="dxa"/>
              <w:right w:w="90" w:type="dxa"/>
            </w:tcMar>
          </w:tcPr>
          <w:p w14:paraId="11A35602" w14:textId="77777777" w:rsidR="00E7040F" w:rsidRDefault="00E7040F" w:rsidP="00244D12">
            <w:r>
              <w:rPr>
                <w:sz w:val="17"/>
                <w:szCs w:val="17"/>
              </w:rPr>
              <w:t>N/A</w:t>
            </w:r>
          </w:p>
        </w:tc>
        <w:tc>
          <w:tcPr>
            <w:tcW w:w="4300" w:type="dxa"/>
            <w:tcMar>
              <w:top w:w="70" w:type="dxa"/>
              <w:left w:w="90" w:type="dxa"/>
              <w:bottom w:w="70" w:type="dxa"/>
              <w:right w:w="90" w:type="dxa"/>
            </w:tcMar>
          </w:tcPr>
          <w:p w14:paraId="42274F83" w14:textId="77777777" w:rsidR="00E7040F" w:rsidRDefault="00E7040F" w:rsidP="00244D12">
            <w:r>
              <w:rPr>
                <w:sz w:val="17"/>
                <w:szCs w:val="17"/>
              </w:rPr>
              <w:t>Valid username with blank password correctly rejected</w:t>
            </w:r>
          </w:p>
        </w:tc>
        <w:tc>
          <w:tcPr>
            <w:tcW w:w="1200" w:type="dxa"/>
            <w:tcMar>
              <w:top w:w="70" w:type="dxa"/>
              <w:left w:w="90" w:type="dxa"/>
              <w:bottom w:w="70" w:type="dxa"/>
              <w:right w:w="90" w:type="dxa"/>
            </w:tcMar>
          </w:tcPr>
          <w:p w14:paraId="792224AF" w14:textId="125315CD" w:rsidR="00E7040F" w:rsidRDefault="00ED7570" w:rsidP="00244D12">
            <w:r>
              <w:rPr>
                <w:sz w:val="17"/>
                <w:szCs w:val="17"/>
              </w:rPr>
              <w:t>22 Jul</w:t>
            </w:r>
            <w:r w:rsidR="00E7040F">
              <w:rPr>
                <w:sz w:val="17"/>
                <w:szCs w:val="17"/>
              </w:rPr>
              <w:t xml:space="preserve"> 2026</w:t>
            </w:r>
          </w:p>
        </w:tc>
      </w:tr>
      <w:tr w:rsidR="00E7040F" w14:paraId="1809C4A1" w14:textId="77777777" w:rsidTr="00244D12">
        <w:tc>
          <w:tcPr>
            <w:tcW w:w="700" w:type="dxa"/>
            <w:tcMar>
              <w:top w:w="70" w:type="dxa"/>
              <w:left w:w="90" w:type="dxa"/>
              <w:bottom w:w="70" w:type="dxa"/>
              <w:right w:w="90" w:type="dxa"/>
            </w:tcMar>
          </w:tcPr>
          <w:p w14:paraId="78427174" w14:textId="77777777" w:rsidR="00E7040F" w:rsidRDefault="00E7040F" w:rsidP="00244D12">
            <w:r>
              <w:rPr>
                <w:sz w:val="17"/>
                <w:szCs w:val="17"/>
              </w:rPr>
              <w:t>TC-014</w:t>
            </w:r>
          </w:p>
        </w:tc>
        <w:tc>
          <w:tcPr>
            <w:tcW w:w="1500" w:type="dxa"/>
            <w:tcMar>
              <w:top w:w="70" w:type="dxa"/>
              <w:left w:w="90" w:type="dxa"/>
              <w:bottom w:w="70" w:type="dxa"/>
              <w:right w:w="90" w:type="dxa"/>
            </w:tcMar>
          </w:tcPr>
          <w:p w14:paraId="28075964" w14:textId="77777777" w:rsidR="00E7040F" w:rsidRDefault="00E7040F" w:rsidP="00244D12">
            <w:r>
              <w:rPr>
                <w:sz w:val="17"/>
                <w:szCs w:val="17"/>
              </w:rPr>
              <w:t>Login</w:t>
            </w:r>
          </w:p>
        </w:tc>
        <w:tc>
          <w:tcPr>
            <w:tcW w:w="900" w:type="dxa"/>
            <w:tcMar>
              <w:top w:w="70" w:type="dxa"/>
              <w:left w:w="90" w:type="dxa"/>
              <w:bottom w:w="70" w:type="dxa"/>
              <w:right w:w="90" w:type="dxa"/>
            </w:tcMar>
          </w:tcPr>
          <w:p w14:paraId="3CFD1AAF" w14:textId="77777777" w:rsidR="00E7040F" w:rsidRDefault="00E7040F" w:rsidP="00244D12">
            <w:r>
              <w:rPr>
                <w:sz w:val="17"/>
                <w:szCs w:val="17"/>
              </w:rPr>
              <w:t>Pass</w:t>
            </w:r>
          </w:p>
        </w:tc>
        <w:tc>
          <w:tcPr>
            <w:tcW w:w="900" w:type="dxa"/>
            <w:tcMar>
              <w:top w:w="70" w:type="dxa"/>
              <w:left w:w="90" w:type="dxa"/>
              <w:bottom w:w="70" w:type="dxa"/>
              <w:right w:w="90" w:type="dxa"/>
            </w:tcMar>
          </w:tcPr>
          <w:p w14:paraId="54F57EBE" w14:textId="77777777" w:rsidR="00E7040F" w:rsidRDefault="00E7040F" w:rsidP="00244D12">
            <w:r>
              <w:rPr>
                <w:sz w:val="17"/>
                <w:szCs w:val="17"/>
              </w:rPr>
              <w:t>N/A</w:t>
            </w:r>
          </w:p>
        </w:tc>
        <w:tc>
          <w:tcPr>
            <w:tcW w:w="4300" w:type="dxa"/>
            <w:tcMar>
              <w:top w:w="70" w:type="dxa"/>
              <w:left w:w="90" w:type="dxa"/>
              <w:bottom w:w="70" w:type="dxa"/>
              <w:right w:w="90" w:type="dxa"/>
            </w:tcMar>
          </w:tcPr>
          <w:p w14:paraId="690C30B0" w14:textId="77777777" w:rsidR="00E7040F" w:rsidRDefault="00E7040F" w:rsidP="00244D12">
            <w:r>
              <w:rPr>
                <w:sz w:val="17"/>
                <w:szCs w:val="17"/>
              </w:rPr>
              <w:t>Unauthenticated direct navigation correctly redirected to login</w:t>
            </w:r>
          </w:p>
        </w:tc>
        <w:tc>
          <w:tcPr>
            <w:tcW w:w="1200" w:type="dxa"/>
            <w:tcMar>
              <w:top w:w="70" w:type="dxa"/>
              <w:left w:w="90" w:type="dxa"/>
              <w:bottom w:w="70" w:type="dxa"/>
              <w:right w:w="90" w:type="dxa"/>
            </w:tcMar>
          </w:tcPr>
          <w:p w14:paraId="13B4BED6" w14:textId="028683DF" w:rsidR="00E7040F" w:rsidRDefault="00ED7570" w:rsidP="00244D12">
            <w:r>
              <w:rPr>
                <w:sz w:val="17"/>
                <w:szCs w:val="17"/>
              </w:rPr>
              <w:t>22 Jul</w:t>
            </w:r>
            <w:r w:rsidR="00E7040F">
              <w:rPr>
                <w:sz w:val="17"/>
                <w:szCs w:val="17"/>
              </w:rPr>
              <w:t xml:space="preserve"> 2026</w:t>
            </w:r>
          </w:p>
        </w:tc>
      </w:tr>
      <w:tr w:rsidR="00E7040F" w14:paraId="0D5719A9" w14:textId="77777777" w:rsidTr="00244D12">
        <w:tc>
          <w:tcPr>
            <w:tcW w:w="700" w:type="dxa"/>
            <w:tcMar>
              <w:top w:w="70" w:type="dxa"/>
              <w:left w:w="90" w:type="dxa"/>
              <w:bottom w:w="70" w:type="dxa"/>
              <w:right w:w="90" w:type="dxa"/>
            </w:tcMar>
          </w:tcPr>
          <w:p w14:paraId="49C90065" w14:textId="77777777" w:rsidR="00E7040F" w:rsidRDefault="00E7040F" w:rsidP="00244D12">
            <w:r>
              <w:rPr>
                <w:sz w:val="17"/>
                <w:szCs w:val="17"/>
              </w:rPr>
              <w:t>TC-015</w:t>
            </w:r>
          </w:p>
        </w:tc>
        <w:tc>
          <w:tcPr>
            <w:tcW w:w="1500" w:type="dxa"/>
            <w:tcMar>
              <w:top w:w="70" w:type="dxa"/>
              <w:left w:w="90" w:type="dxa"/>
              <w:bottom w:w="70" w:type="dxa"/>
              <w:right w:w="90" w:type="dxa"/>
            </w:tcMar>
          </w:tcPr>
          <w:p w14:paraId="3F210D77" w14:textId="77777777" w:rsidR="00E7040F" w:rsidRDefault="00E7040F" w:rsidP="00244D12">
            <w:r>
              <w:rPr>
                <w:sz w:val="17"/>
                <w:szCs w:val="17"/>
              </w:rPr>
              <w:t>Login</w:t>
            </w:r>
          </w:p>
        </w:tc>
        <w:tc>
          <w:tcPr>
            <w:tcW w:w="900" w:type="dxa"/>
            <w:tcMar>
              <w:top w:w="70" w:type="dxa"/>
              <w:left w:w="90" w:type="dxa"/>
              <w:bottom w:w="70" w:type="dxa"/>
              <w:right w:w="90" w:type="dxa"/>
            </w:tcMar>
          </w:tcPr>
          <w:p w14:paraId="720E61D9" w14:textId="77777777" w:rsidR="00E7040F" w:rsidRDefault="00E7040F" w:rsidP="00244D12">
            <w:r>
              <w:rPr>
                <w:sz w:val="17"/>
                <w:szCs w:val="17"/>
              </w:rPr>
              <w:t>Pass</w:t>
            </w:r>
          </w:p>
        </w:tc>
        <w:tc>
          <w:tcPr>
            <w:tcW w:w="900" w:type="dxa"/>
            <w:tcMar>
              <w:top w:w="70" w:type="dxa"/>
              <w:left w:w="90" w:type="dxa"/>
              <w:bottom w:w="70" w:type="dxa"/>
              <w:right w:w="90" w:type="dxa"/>
            </w:tcMar>
          </w:tcPr>
          <w:p w14:paraId="2CCCB6F2" w14:textId="77777777" w:rsidR="00E7040F" w:rsidRDefault="00E7040F" w:rsidP="00244D12">
            <w:r>
              <w:rPr>
                <w:sz w:val="17"/>
                <w:szCs w:val="17"/>
              </w:rPr>
              <w:t>N/A</w:t>
            </w:r>
          </w:p>
        </w:tc>
        <w:tc>
          <w:tcPr>
            <w:tcW w:w="4300" w:type="dxa"/>
            <w:tcMar>
              <w:top w:w="70" w:type="dxa"/>
              <w:left w:w="90" w:type="dxa"/>
              <w:bottom w:w="70" w:type="dxa"/>
              <w:right w:w="90" w:type="dxa"/>
            </w:tcMar>
          </w:tcPr>
          <w:p w14:paraId="44933828" w14:textId="77777777" w:rsidR="00E7040F" w:rsidRDefault="00E7040F" w:rsidP="00244D12">
            <w:r>
              <w:rPr>
                <w:sz w:val="17"/>
                <w:szCs w:val="17"/>
              </w:rPr>
              <w:t>Login immediately after logout succeeded correctly</w:t>
            </w:r>
          </w:p>
        </w:tc>
        <w:tc>
          <w:tcPr>
            <w:tcW w:w="1200" w:type="dxa"/>
            <w:tcMar>
              <w:top w:w="70" w:type="dxa"/>
              <w:left w:w="90" w:type="dxa"/>
              <w:bottom w:w="70" w:type="dxa"/>
              <w:right w:w="90" w:type="dxa"/>
            </w:tcMar>
          </w:tcPr>
          <w:p w14:paraId="5EDE32FE" w14:textId="0CDC4F2E" w:rsidR="00E7040F" w:rsidRDefault="00ED7570" w:rsidP="00244D12">
            <w:r>
              <w:rPr>
                <w:sz w:val="17"/>
                <w:szCs w:val="17"/>
              </w:rPr>
              <w:t>22 Jul</w:t>
            </w:r>
            <w:r w:rsidR="00E7040F">
              <w:rPr>
                <w:sz w:val="17"/>
                <w:szCs w:val="17"/>
              </w:rPr>
              <w:t xml:space="preserve"> 2026</w:t>
            </w:r>
          </w:p>
        </w:tc>
      </w:tr>
      <w:tr w:rsidR="00E7040F" w14:paraId="3751C318" w14:textId="77777777" w:rsidTr="00244D12">
        <w:tc>
          <w:tcPr>
            <w:tcW w:w="700" w:type="dxa"/>
            <w:tcMar>
              <w:top w:w="70" w:type="dxa"/>
              <w:left w:w="90" w:type="dxa"/>
              <w:bottom w:w="70" w:type="dxa"/>
              <w:right w:w="90" w:type="dxa"/>
            </w:tcMar>
          </w:tcPr>
          <w:p w14:paraId="618024A3" w14:textId="77777777" w:rsidR="00E7040F" w:rsidRDefault="00E7040F" w:rsidP="00244D12">
            <w:r>
              <w:rPr>
                <w:sz w:val="17"/>
                <w:szCs w:val="17"/>
              </w:rPr>
              <w:lastRenderedPageBreak/>
              <w:t>TC-016</w:t>
            </w:r>
          </w:p>
        </w:tc>
        <w:tc>
          <w:tcPr>
            <w:tcW w:w="1500" w:type="dxa"/>
            <w:tcMar>
              <w:top w:w="70" w:type="dxa"/>
              <w:left w:w="90" w:type="dxa"/>
              <w:bottom w:w="70" w:type="dxa"/>
              <w:right w:w="90" w:type="dxa"/>
            </w:tcMar>
          </w:tcPr>
          <w:p w14:paraId="0C0A5C8E" w14:textId="77777777" w:rsidR="00E7040F" w:rsidRDefault="00E7040F" w:rsidP="00244D12">
            <w:r>
              <w:rPr>
                <w:sz w:val="17"/>
                <w:szCs w:val="17"/>
              </w:rPr>
              <w:t>Login</w:t>
            </w:r>
          </w:p>
        </w:tc>
        <w:tc>
          <w:tcPr>
            <w:tcW w:w="900" w:type="dxa"/>
            <w:tcMar>
              <w:top w:w="70" w:type="dxa"/>
              <w:left w:w="90" w:type="dxa"/>
              <w:bottom w:w="70" w:type="dxa"/>
              <w:right w:w="90" w:type="dxa"/>
            </w:tcMar>
          </w:tcPr>
          <w:p w14:paraId="048D772D" w14:textId="77777777" w:rsidR="00E7040F" w:rsidRDefault="00E7040F" w:rsidP="00244D12">
            <w:r>
              <w:rPr>
                <w:sz w:val="17"/>
                <w:szCs w:val="17"/>
              </w:rPr>
              <w:t>Pass</w:t>
            </w:r>
          </w:p>
        </w:tc>
        <w:tc>
          <w:tcPr>
            <w:tcW w:w="900" w:type="dxa"/>
            <w:tcMar>
              <w:top w:w="70" w:type="dxa"/>
              <w:left w:w="90" w:type="dxa"/>
              <w:bottom w:w="70" w:type="dxa"/>
              <w:right w:w="90" w:type="dxa"/>
            </w:tcMar>
          </w:tcPr>
          <w:p w14:paraId="4221A6AE" w14:textId="77777777" w:rsidR="00E7040F" w:rsidRDefault="00E7040F" w:rsidP="00244D12">
            <w:r>
              <w:rPr>
                <w:sz w:val="17"/>
                <w:szCs w:val="17"/>
              </w:rPr>
              <w:t>N/A</w:t>
            </w:r>
          </w:p>
        </w:tc>
        <w:tc>
          <w:tcPr>
            <w:tcW w:w="4300" w:type="dxa"/>
            <w:tcMar>
              <w:top w:w="70" w:type="dxa"/>
              <w:left w:w="90" w:type="dxa"/>
              <w:bottom w:w="70" w:type="dxa"/>
              <w:right w:w="90" w:type="dxa"/>
            </w:tcMar>
          </w:tcPr>
          <w:p w14:paraId="200436EE" w14:textId="77777777" w:rsidR="00E7040F" w:rsidRDefault="00E7040F" w:rsidP="00244D12">
            <w:r>
              <w:rPr>
                <w:sz w:val="17"/>
                <w:szCs w:val="17"/>
              </w:rPr>
              <w:t>Injection-style input safely rejected with standard auth error</w:t>
            </w:r>
          </w:p>
        </w:tc>
        <w:tc>
          <w:tcPr>
            <w:tcW w:w="1200" w:type="dxa"/>
            <w:tcMar>
              <w:top w:w="70" w:type="dxa"/>
              <w:left w:w="90" w:type="dxa"/>
              <w:bottom w:w="70" w:type="dxa"/>
              <w:right w:w="90" w:type="dxa"/>
            </w:tcMar>
          </w:tcPr>
          <w:p w14:paraId="5CBC1A82" w14:textId="471001F2" w:rsidR="00E7040F" w:rsidRDefault="00ED7570" w:rsidP="00244D12">
            <w:r>
              <w:rPr>
                <w:sz w:val="17"/>
                <w:szCs w:val="17"/>
              </w:rPr>
              <w:t>22 Jul</w:t>
            </w:r>
            <w:r w:rsidR="00E7040F">
              <w:rPr>
                <w:sz w:val="17"/>
                <w:szCs w:val="17"/>
              </w:rPr>
              <w:t xml:space="preserve"> 2026</w:t>
            </w:r>
          </w:p>
        </w:tc>
      </w:tr>
    </w:tbl>
    <w:p w14:paraId="56B64FB3" w14:textId="09BF2366" w:rsidR="00E7040F" w:rsidRDefault="00E7040F" w:rsidP="00E7040F">
      <w:pPr>
        <w:pStyle w:val="Heading3"/>
        <w:spacing w:after="100"/>
      </w:pPr>
      <w:r>
        <w:t xml:space="preserve">Open New Account (executed </w:t>
      </w:r>
      <w:r w:rsidR="001E364C">
        <w:t>Friday 23</w:t>
      </w:r>
      <w:r>
        <w:t xml:space="preserve"> </w:t>
      </w:r>
      <w:r w:rsidR="001E364C">
        <w:t>July</w:t>
      </w:r>
      <w:r>
        <w:t xml:space="preserve">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77B55B3C" w14:textId="77777777" w:rsidTr="00E7040F">
        <w:trPr>
          <w:tblHeader/>
        </w:trPr>
        <w:tc>
          <w:tcPr>
            <w:tcW w:w="700" w:type="dxa"/>
            <w:shd w:val="clear" w:color="auto" w:fill="ED7D31" w:themeFill="accent2"/>
            <w:tcMar>
              <w:top w:w="70" w:type="dxa"/>
              <w:left w:w="90" w:type="dxa"/>
              <w:bottom w:w="70" w:type="dxa"/>
              <w:right w:w="90" w:type="dxa"/>
            </w:tcMar>
          </w:tcPr>
          <w:p w14:paraId="2B1C7A05"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7E81CC2F"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54831405"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43A3E1DA"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011C4077"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33E1C7A9" w14:textId="77777777" w:rsidR="00E7040F" w:rsidRDefault="00E7040F" w:rsidP="00244D12">
            <w:r>
              <w:rPr>
                <w:b/>
                <w:bCs/>
                <w:color w:val="FFFFFF"/>
                <w:sz w:val="17"/>
                <w:szCs w:val="17"/>
              </w:rPr>
              <w:t>Date</w:t>
            </w:r>
          </w:p>
        </w:tc>
      </w:tr>
      <w:tr w:rsidR="00E7040F" w14:paraId="1BA7AB53" w14:textId="77777777" w:rsidTr="00244D12">
        <w:tc>
          <w:tcPr>
            <w:tcW w:w="700" w:type="dxa"/>
            <w:tcMar>
              <w:top w:w="70" w:type="dxa"/>
              <w:left w:w="90" w:type="dxa"/>
              <w:bottom w:w="70" w:type="dxa"/>
              <w:right w:w="90" w:type="dxa"/>
            </w:tcMar>
          </w:tcPr>
          <w:p w14:paraId="037A0506" w14:textId="77777777" w:rsidR="00E7040F" w:rsidRDefault="00E7040F" w:rsidP="00244D12">
            <w:r>
              <w:rPr>
                <w:sz w:val="17"/>
                <w:szCs w:val="17"/>
              </w:rPr>
              <w:t>TC-017</w:t>
            </w:r>
          </w:p>
        </w:tc>
        <w:tc>
          <w:tcPr>
            <w:tcW w:w="1500" w:type="dxa"/>
            <w:tcMar>
              <w:top w:w="70" w:type="dxa"/>
              <w:left w:w="90" w:type="dxa"/>
              <w:bottom w:w="70" w:type="dxa"/>
              <w:right w:w="90" w:type="dxa"/>
            </w:tcMar>
          </w:tcPr>
          <w:p w14:paraId="7B1F688E"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7EFB0452" w14:textId="77777777" w:rsidR="00E7040F" w:rsidRDefault="00E7040F" w:rsidP="00244D12">
            <w:r>
              <w:rPr>
                <w:sz w:val="17"/>
                <w:szCs w:val="17"/>
              </w:rPr>
              <w:t>Pass</w:t>
            </w:r>
          </w:p>
        </w:tc>
        <w:tc>
          <w:tcPr>
            <w:tcW w:w="900" w:type="dxa"/>
            <w:tcMar>
              <w:top w:w="70" w:type="dxa"/>
              <w:left w:w="90" w:type="dxa"/>
              <w:bottom w:w="70" w:type="dxa"/>
              <w:right w:w="90" w:type="dxa"/>
            </w:tcMar>
          </w:tcPr>
          <w:p w14:paraId="7EE1BDFD" w14:textId="77777777" w:rsidR="00E7040F" w:rsidRDefault="00E7040F" w:rsidP="00244D12">
            <w:r>
              <w:rPr>
                <w:sz w:val="17"/>
                <w:szCs w:val="17"/>
              </w:rPr>
              <w:t>N/A</w:t>
            </w:r>
          </w:p>
        </w:tc>
        <w:tc>
          <w:tcPr>
            <w:tcW w:w="4300" w:type="dxa"/>
            <w:tcMar>
              <w:top w:w="70" w:type="dxa"/>
              <w:left w:w="90" w:type="dxa"/>
              <w:bottom w:w="70" w:type="dxa"/>
              <w:right w:w="90" w:type="dxa"/>
            </w:tcMar>
          </w:tcPr>
          <w:p w14:paraId="35428B05" w14:textId="77777777" w:rsidR="00E7040F" w:rsidRDefault="00E7040F" w:rsidP="00244D12">
            <w:r>
              <w:rPr>
                <w:sz w:val="17"/>
                <w:szCs w:val="17"/>
              </w:rPr>
              <w:t>New Savings account created and displayed with account number</w:t>
            </w:r>
          </w:p>
        </w:tc>
        <w:tc>
          <w:tcPr>
            <w:tcW w:w="1200" w:type="dxa"/>
            <w:tcMar>
              <w:top w:w="70" w:type="dxa"/>
              <w:left w:w="90" w:type="dxa"/>
              <w:bottom w:w="70" w:type="dxa"/>
              <w:right w:w="90" w:type="dxa"/>
            </w:tcMar>
          </w:tcPr>
          <w:p w14:paraId="54DC1F40" w14:textId="2032CF77" w:rsidR="00E7040F" w:rsidRDefault="003A448E" w:rsidP="00244D12">
            <w:r>
              <w:rPr>
                <w:sz w:val="17"/>
                <w:szCs w:val="17"/>
              </w:rPr>
              <w:t xml:space="preserve">23 Jul </w:t>
            </w:r>
            <w:r w:rsidR="00E7040F">
              <w:rPr>
                <w:sz w:val="17"/>
                <w:szCs w:val="17"/>
              </w:rPr>
              <w:t>2026</w:t>
            </w:r>
          </w:p>
        </w:tc>
      </w:tr>
      <w:tr w:rsidR="00E7040F" w14:paraId="4B9B044A" w14:textId="77777777" w:rsidTr="00244D12">
        <w:tc>
          <w:tcPr>
            <w:tcW w:w="700" w:type="dxa"/>
            <w:tcMar>
              <w:top w:w="70" w:type="dxa"/>
              <w:left w:w="90" w:type="dxa"/>
              <w:bottom w:w="70" w:type="dxa"/>
              <w:right w:w="90" w:type="dxa"/>
            </w:tcMar>
          </w:tcPr>
          <w:p w14:paraId="0A645729" w14:textId="77777777" w:rsidR="00E7040F" w:rsidRDefault="00E7040F" w:rsidP="00244D12">
            <w:r>
              <w:rPr>
                <w:sz w:val="17"/>
                <w:szCs w:val="17"/>
              </w:rPr>
              <w:t>TC-018</w:t>
            </w:r>
          </w:p>
        </w:tc>
        <w:tc>
          <w:tcPr>
            <w:tcW w:w="1500" w:type="dxa"/>
            <w:tcMar>
              <w:top w:w="70" w:type="dxa"/>
              <w:left w:w="90" w:type="dxa"/>
              <w:bottom w:w="70" w:type="dxa"/>
              <w:right w:w="90" w:type="dxa"/>
            </w:tcMar>
          </w:tcPr>
          <w:p w14:paraId="467088BA"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663A1053" w14:textId="77777777" w:rsidR="00E7040F" w:rsidRDefault="00E7040F" w:rsidP="00244D12">
            <w:r>
              <w:rPr>
                <w:sz w:val="17"/>
                <w:szCs w:val="17"/>
              </w:rPr>
              <w:t>Pass</w:t>
            </w:r>
          </w:p>
        </w:tc>
        <w:tc>
          <w:tcPr>
            <w:tcW w:w="900" w:type="dxa"/>
            <w:tcMar>
              <w:top w:w="70" w:type="dxa"/>
              <w:left w:w="90" w:type="dxa"/>
              <w:bottom w:w="70" w:type="dxa"/>
              <w:right w:w="90" w:type="dxa"/>
            </w:tcMar>
          </w:tcPr>
          <w:p w14:paraId="5C91284D" w14:textId="77777777" w:rsidR="00E7040F" w:rsidRDefault="00E7040F" w:rsidP="00244D12">
            <w:r>
              <w:rPr>
                <w:sz w:val="17"/>
                <w:szCs w:val="17"/>
              </w:rPr>
              <w:t>N/A</w:t>
            </w:r>
          </w:p>
        </w:tc>
        <w:tc>
          <w:tcPr>
            <w:tcW w:w="4300" w:type="dxa"/>
            <w:tcMar>
              <w:top w:w="70" w:type="dxa"/>
              <w:left w:w="90" w:type="dxa"/>
              <w:bottom w:w="70" w:type="dxa"/>
              <w:right w:w="90" w:type="dxa"/>
            </w:tcMar>
          </w:tcPr>
          <w:p w14:paraId="47C3FE3E" w14:textId="77777777" w:rsidR="00E7040F" w:rsidRDefault="00E7040F" w:rsidP="00244D12">
            <w:r>
              <w:rPr>
                <w:sz w:val="17"/>
                <w:szCs w:val="17"/>
              </w:rPr>
              <w:t>New Checking account created and displayed with account number</w:t>
            </w:r>
          </w:p>
        </w:tc>
        <w:tc>
          <w:tcPr>
            <w:tcW w:w="1200" w:type="dxa"/>
            <w:tcMar>
              <w:top w:w="70" w:type="dxa"/>
              <w:left w:w="90" w:type="dxa"/>
              <w:bottom w:w="70" w:type="dxa"/>
              <w:right w:w="90" w:type="dxa"/>
            </w:tcMar>
          </w:tcPr>
          <w:p w14:paraId="44FD7C6C" w14:textId="216A5EB2" w:rsidR="00E7040F" w:rsidRDefault="003A448E" w:rsidP="00244D12">
            <w:r>
              <w:rPr>
                <w:sz w:val="17"/>
                <w:szCs w:val="17"/>
              </w:rPr>
              <w:t>23 Jul</w:t>
            </w:r>
            <w:r w:rsidR="00E7040F">
              <w:rPr>
                <w:sz w:val="17"/>
                <w:szCs w:val="17"/>
              </w:rPr>
              <w:t xml:space="preserve"> 2026</w:t>
            </w:r>
          </w:p>
        </w:tc>
      </w:tr>
      <w:tr w:rsidR="00E7040F" w14:paraId="4FF27630" w14:textId="77777777" w:rsidTr="00244D12">
        <w:tc>
          <w:tcPr>
            <w:tcW w:w="700" w:type="dxa"/>
            <w:tcMar>
              <w:top w:w="70" w:type="dxa"/>
              <w:left w:w="90" w:type="dxa"/>
              <w:bottom w:w="70" w:type="dxa"/>
              <w:right w:w="90" w:type="dxa"/>
            </w:tcMar>
          </w:tcPr>
          <w:p w14:paraId="1500688C" w14:textId="77777777" w:rsidR="00E7040F" w:rsidRDefault="00E7040F" w:rsidP="00244D12">
            <w:r>
              <w:rPr>
                <w:sz w:val="17"/>
                <w:szCs w:val="17"/>
              </w:rPr>
              <w:t>TC-019</w:t>
            </w:r>
          </w:p>
        </w:tc>
        <w:tc>
          <w:tcPr>
            <w:tcW w:w="1500" w:type="dxa"/>
            <w:tcMar>
              <w:top w:w="70" w:type="dxa"/>
              <w:left w:w="90" w:type="dxa"/>
              <w:bottom w:w="70" w:type="dxa"/>
              <w:right w:w="90" w:type="dxa"/>
            </w:tcMar>
          </w:tcPr>
          <w:p w14:paraId="4BB77848"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588E4F8D" w14:textId="77777777" w:rsidR="00E7040F" w:rsidRDefault="00E7040F" w:rsidP="00244D12">
            <w:r>
              <w:rPr>
                <w:sz w:val="17"/>
                <w:szCs w:val="17"/>
              </w:rPr>
              <w:t>Pass</w:t>
            </w:r>
          </w:p>
        </w:tc>
        <w:tc>
          <w:tcPr>
            <w:tcW w:w="900" w:type="dxa"/>
            <w:tcMar>
              <w:top w:w="70" w:type="dxa"/>
              <w:left w:w="90" w:type="dxa"/>
              <w:bottom w:w="70" w:type="dxa"/>
              <w:right w:w="90" w:type="dxa"/>
            </w:tcMar>
          </w:tcPr>
          <w:p w14:paraId="668EB58D" w14:textId="77777777" w:rsidR="00E7040F" w:rsidRDefault="00E7040F" w:rsidP="00244D12">
            <w:r>
              <w:rPr>
                <w:sz w:val="17"/>
                <w:szCs w:val="17"/>
              </w:rPr>
              <w:t>N/A</w:t>
            </w:r>
          </w:p>
        </w:tc>
        <w:tc>
          <w:tcPr>
            <w:tcW w:w="4300" w:type="dxa"/>
            <w:tcMar>
              <w:top w:w="70" w:type="dxa"/>
              <w:left w:w="90" w:type="dxa"/>
              <w:bottom w:w="70" w:type="dxa"/>
              <w:right w:w="90" w:type="dxa"/>
            </w:tcMar>
          </w:tcPr>
          <w:p w14:paraId="0BD7E08E" w14:textId="77777777" w:rsidR="00E7040F" w:rsidRDefault="00E7040F" w:rsidP="00244D12">
            <w:r>
              <w:rPr>
                <w:sz w:val="17"/>
                <w:szCs w:val="17"/>
              </w:rPr>
              <w:t>New account appeared immediately in Account Overview</w:t>
            </w:r>
          </w:p>
        </w:tc>
        <w:tc>
          <w:tcPr>
            <w:tcW w:w="1200" w:type="dxa"/>
            <w:tcMar>
              <w:top w:w="70" w:type="dxa"/>
              <w:left w:w="90" w:type="dxa"/>
              <w:bottom w:w="70" w:type="dxa"/>
              <w:right w:w="90" w:type="dxa"/>
            </w:tcMar>
          </w:tcPr>
          <w:p w14:paraId="73CE6480" w14:textId="37D71817" w:rsidR="00E7040F" w:rsidRDefault="003A448E" w:rsidP="00244D12">
            <w:r>
              <w:rPr>
                <w:sz w:val="17"/>
                <w:szCs w:val="17"/>
              </w:rPr>
              <w:t>23 Jul</w:t>
            </w:r>
            <w:r w:rsidR="00E7040F">
              <w:rPr>
                <w:sz w:val="17"/>
                <w:szCs w:val="17"/>
              </w:rPr>
              <w:t xml:space="preserve"> 2026</w:t>
            </w:r>
          </w:p>
        </w:tc>
      </w:tr>
      <w:tr w:rsidR="00E7040F" w14:paraId="75F0A403" w14:textId="77777777" w:rsidTr="00244D12">
        <w:tc>
          <w:tcPr>
            <w:tcW w:w="700" w:type="dxa"/>
            <w:tcMar>
              <w:top w:w="70" w:type="dxa"/>
              <w:left w:w="90" w:type="dxa"/>
              <w:bottom w:w="70" w:type="dxa"/>
              <w:right w:w="90" w:type="dxa"/>
            </w:tcMar>
          </w:tcPr>
          <w:p w14:paraId="23ACFAA9" w14:textId="77777777" w:rsidR="00E7040F" w:rsidRDefault="00E7040F" w:rsidP="00244D12">
            <w:r>
              <w:rPr>
                <w:sz w:val="17"/>
                <w:szCs w:val="17"/>
              </w:rPr>
              <w:t>TC-020</w:t>
            </w:r>
          </w:p>
        </w:tc>
        <w:tc>
          <w:tcPr>
            <w:tcW w:w="1500" w:type="dxa"/>
            <w:tcMar>
              <w:top w:w="70" w:type="dxa"/>
              <w:left w:w="90" w:type="dxa"/>
              <w:bottom w:w="70" w:type="dxa"/>
              <w:right w:w="90" w:type="dxa"/>
            </w:tcMar>
          </w:tcPr>
          <w:p w14:paraId="3E18FC76"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5F9A1741" w14:textId="77777777" w:rsidR="00E7040F" w:rsidRDefault="00E7040F" w:rsidP="00244D12">
            <w:r>
              <w:rPr>
                <w:sz w:val="17"/>
                <w:szCs w:val="17"/>
              </w:rPr>
              <w:t>Fail</w:t>
            </w:r>
          </w:p>
        </w:tc>
        <w:tc>
          <w:tcPr>
            <w:tcW w:w="900" w:type="dxa"/>
            <w:tcMar>
              <w:top w:w="70" w:type="dxa"/>
              <w:left w:w="90" w:type="dxa"/>
              <w:bottom w:w="70" w:type="dxa"/>
              <w:right w:w="90" w:type="dxa"/>
            </w:tcMar>
          </w:tcPr>
          <w:p w14:paraId="357AF108" w14:textId="77777777" w:rsidR="00E7040F" w:rsidRDefault="00E7040F" w:rsidP="00244D12">
            <w:r>
              <w:rPr>
                <w:sz w:val="17"/>
                <w:szCs w:val="17"/>
              </w:rPr>
              <w:t>DEF-001</w:t>
            </w:r>
          </w:p>
        </w:tc>
        <w:tc>
          <w:tcPr>
            <w:tcW w:w="4300" w:type="dxa"/>
            <w:tcMar>
              <w:top w:w="70" w:type="dxa"/>
              <w:left w:w="90" w:type="dxa"/>
              <w:bottom w:w="70" w:type="dxa"/>
              <w:right w:w="90" w:type="dxa"/>
            </w:tcMar>
          </w:tcPr>
          <w:p w14:paraId="487D8045" w14:textId="77777777" w:rsidR="00E7040F" w:rsidRDefault="00E7040F" w:rsidP="00244D12">
            <w:r>
              <w:rPr>
                <w:sz w:val="17"/>
                <w:szCs w:val="17"/>
              </w:rPr>
              <w:t>Account opened successfully even when funding from a zero-balance account, with no minimum-deposit validation</w:t>
            </w:r>
          </w:p>
        </w:tc>
        <w:tc>
          <w:tcPr>
            <w:tcW w:w="1200" w:type="dxa"/>
            <w:tcMar>
              <w:top w:w="70" w:type="dxa"/>
              <w:left w:w="90" w:type="dxa"/>
              <w:bottom w:w="70" w:type="dxa"/>
              <w:right w:w="90" w:type="dxa"/>
            </w:tcMar>
          </w:tcPr>
          <w:p w14:paraId="11AEB208" w14:textId="30D8A2F6" w:rsidR="00E7040F" w:rsidRDefault="003A448E" w:rsidP="00244D12">
            <w:r>
              <w:rPr>
                <w:sz w:val="17"/>
                <w:szCs w:val="17"/>
              </w:rPr>
              <w:t>23 Jul</w:t>
            </w:r>
            <w:r w:rsidR="00E7040F">
              <w:rPr>
                <w:sz w:val="17"/>
                <w:szCs w:val="17"/>
              </w:rPr>
              <w:t xml:space="preserve"> 2026</w:t>
            </w:r>
          </w:p>
        </w:tc>
      </w:tr>
      <w:tr w:rsidR="00E7040F" w14:paraId="78453D4B" w14:textId="77777777" w:rsidTr="00244D12">
        <w:tc>
          <w:tcPr>
            <w:tcW w:w="700" w:type="dxa"/>
            <w:tcMar>
              <w:top w:w="70" w:type="dxa"/>
              <w:left w:w="90" w:type="dxa"/>
              <w:bottom w:w="70" w:type="dxa"/>
              <w:right w:w="90" w:type="dxa"/>
            </w:tcMar>
          </w:tcPr>
          <w:p w14:paraId="2BD0EF64" w14:textId="77777777" w:rsidR="00E7040F" w:rsidRDefault="00E7040F" w:rsidP="00244D12">
            <w:r>
              <w:rPr>
                <w:sz w:val="17"/>
                <w:szCs w:val="17"/>
              </w:rPr>
              <w:t>TC-021</w:t>
            </w:r>
          </w:p>
        </w:tc>
        <w:tc>
          <w:tcPr>
            <w:tcW w:w="1500" w:type="dxa"/>
            <w:tcMar>
              <w:top w:w="70" w:type="dxa"/>
              <w:left w:w="90" w:type="dxa"/>
              <w:bottom w:w="70" w:type="dxa"/>
              <w:right w:w="90" w:type="dxa"/>
            </w:tcMar>
          </w:tcPr>
          <w:p w14:paraId="097CA32D"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0D8CB2A4" w14:textId="77777777" w:rsidR="00E7040F" w:rsidRDefault="00E7040F" w:rsidP="00244D12">
            <w:r>
              <w:rPr>
                <w:sz w:val="17"/>
                <w:szCs w:val="17"/>
              </w:rPr>
              <w:t>Blocked</w:t>
            </w:r>
          </w:p>
        </w:tc>
        <w:tc>
          <w:tcPr>
            <w:tcW w:w="900" w:type="dxa"/>
            <w:tcMar>
              <w:top w:w="70" w:type="dxa"/>
              <w:left w:w="90" w:type="dxa"/>
              <w:bottom w:w="70" w:type="dxa"/>
              <w:right w:w="90" w:type="dxa"/>
            </w:tcMar>
          </w:tcPr>
          <w:p w14:paraId="69AE0761" w14:textId="77777777" w:rsidR="00E7040F" w:rsidRDefault="00E7040F" w:rsidP="00244D12">
            <w:r>
              <w:rPr>
                <w:sz w:val="17"/>
                <w:szCs w:val="17"/>
              </w:rPr>
              <w:t>N/A</w:t>
            </w:r>
          </w:p>
        </w:tc>
        <w:tc>
          <w:tcPr>
            <w:tcW w:w="4300" w:type="dxa"/>
            <w:tcMar>
              <w:top w:w="70" w:type="dxa"/>
              <w:left w:w="90" w:type="dxa"/>
              <w:bottom w:w="70" w:type="dxa"/>
              <w:right w:w="90" w:type="dxa"/>
            </w:tcMar>
          </w:tcPr>
          <w:p w14:paraId="545E1138" w14:textId="77777777" w:rsidR="00E7040F" w:rsidRDefault="00E7040F" w:rsidP="00244D12">
            <w:r>
              <w:rPr>
                <w:sz w:val="17"/>
                <w:szCs w:val="17"/>
              </w:rPr>
              <w:t>Blocked — no dedicated test data prepared for this case (Phase 4 gap, Traceability Audit 9.4.11); execution deferred pending data creation</w:t>
            </w:r>
          </w:p>
        </w:tc>
        <w:tc>
          <w:tcPr>
            <w:tcW w:w="1200" w:type="dxa"/>
            <w:tcMar>
              <w:top w:w="70" w:type="dxa"/>
              <w:left w:w="90" w:type="dxa"/>
              <w:bottom w:w="70" w:type="dxa"/>
              <w:right w:w="90" w:type="dxa"/>
            </w:tcMar>
          </w:tcPr>
          <w:p w14:paraId="37C76A49" w14:textId="4F7955E2" w:rsidR="00E7040F" w:rsidRDefault="003A448E" w:rsidP="00244D12">
            <w:r>
              <w:rPr>
                <w:sz w:val="17"/>
                <w:szCs w:val="17"/>
              </w:rPr>
              <w:t>23 Jul</w:t>
            </w:r>
            <w:r w:rsidR="00E7040F">
              <w:rPr>
                <w:sz w:val="17"/>
                <w:szCs w:val="17"/>
              </w:rPr>
              <w:t xml:space="preserve"> 2026</w:t>
            </w:r>
          </w:p>
        </w:tc>
      </w:tr>
      <w:tr w:rsidR="00E7040F" w14:paraId="4B8DBC35" w14:textId="77777777" w:rsidTr="00244D12">
        <w:tc>
          <w:tcPr>
            <w:tcW w:w="700" w:type="dxa"/>
            <w:tcMar>
              <w:top w:w="70" w:type="dxa"/>
              <w:left w:w="90" w:type="dxa"/>
              <w:bottom w:w="70" w:type="dxa"/>
              <w:right w:w="90" w:type="dxa"/>
            </w:tcMar>
          </w:tcPr>
          <w:p w14:paraId="134D7117" w14:textId="77777777" w:rsidR="00E7040F" w:rsidRDefault="00E7040F" w:rsidP="00244D12">
            <w:r>
              <w:rPr>
                <w:sz w:val="17"/>
                <w:szCs w:val="17"/>
              </w:rPr>
              <w:t>TC-022</w:t>
            </w:r>
          </w:p>
        </w:tc>
        <w:tc>
          <w:tcPr>
            <w:tcW w:w="1500" w:type="dxa"/>
            <w:tcMar>
              <w:top w:w="70" w:type="dxa"/>
              <w:left w:w="90" w:type="dxa"/>
              <w:bottom w:w="70" w:type="dxa"/>
              <w:right w:w="90" w:type="dxa"/>
            </w:tcMar>
          </w:tcPr>
          <w:p w14:paraId="1CF8492A"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7C1B8082" w14:textId="77777777" w:rsidR="00E7040F" w:rsidRDefault="00E7040F" w:rsidP="00244D12">
            <w:r>
              <w:rPr>
                <w:sz w:val="17"/>
                <w:szCs w:val="17"/>
              </w:rPr>
              <w:t>Pass</w:t>
            </w:r>
          </w:p>
        </w:tc>
        <w:tc>
          <w:tcPr>
            <w:tcW w:w="900" w:type="dxa"/>
            <w:tcMar>
              <w:top w:w="70" w:type="dxa"/>
              <w:left w:w="90" w:type="dxa"/>
              <w:bottom w:w="70" w:type="dxa"/>
              <w:right w:w="90" w:type="dxa"/>
            </w:tcMar>
          </w:tcPr>
          <w:p w14:paraId="461DFA88" w14:textId="77777777" w:rsidR="00E7040F" w:rsidRDefault="00E7040F" w:rsidP="00244D12">
            <w:r>
              <w:rPr>
                <w:sz w:val="17"/>
                <w:szCs w:val="17"/>
              </w:rPr>
              <w:t>N/A</w:t>
            </w:r>
          </w:p>
        </w:tc>
        <w:tc>
          <w:tcPr>
            <w:tcW w:w="4300" w:type="dxa"/>
            <w:tcMar>
              <w:top w:w="70" w:type="dxa"/>
              <w:left w:w="90" w:type="dxa"/>
              <w:bottom w:w="70" w:type="dxa"/>
              <w:right w:w="90" w:type="dxa"/>
            </w:tcMar>
          </w:tcPr>
          <w:p w14:paraId="0720FE43" w14:textId="77777777" w:rsidR="00E7040F" w:rsidRDefault="00E7040F" w:rsidP="00244D12">
            <w:r>
              <w:rPr>
                <w:sz w:val="17"/>
                <w:szCs w:val="17"/>
              </w:rPr>
              <w:t>System defaulted to a valid account type when none explicitly selected</w:t>
            </w:r>
          </w:p>
        </w:tc>
        <w:tc>
          <w:tcPr>
            <w:tcW w:w="1200" w:type="dxa"/>
            <w:tcMar>
              <w:top w:w="70" w:type="dxa"/>
              <w:left w:w="90" w:type="dxa"/>
              <w:bottom w:w="70" w:type="dxa"/>
              <w:right w:w="90" w:type="dxa"/>
            </w:tcMar>
          </w:tcPr>
          <w:p w14:paraId="17C7156D" w14:textId="547178C7" w:rsidR="00E7040F" w:rsidRDefault="003A448E" w:rsidP="00244D12">
            <w:r>
              <w:rPr>
                <w:sz w:val="17"/>
                <w:szCs w:val="17"/>
              </w:rPr>
              <w:t>23 Jul</w:t>
            </w:r>
            <w:r w:rsidR="00E7040F">
              <w:rPr>
                <w:sz w:val="17"/>
                <w:szCs w:val="17"/>
              </w:rPr>
              <w:t xml:space="preserve"> 2026</w:t>
            </w:r>
          </w:p>
        </w:tc>
      </w:tr>
      <w:tr w:rsidR="00E7040F" w14:paraId="4D5C755B" w14:textId="77777777" w:rsidTr="00244D12">
        <w:tc>
          <w:tcPr>
            <w:tcW w:w="700" w:type="dxa"/>
            <w:tcMar>
              <w:top w:w="70" w:type="dxa"/>
              <w:left w:w="90" w:type="dxa"/>
              <w:bottom w:w="70" w:type="dxa"/>
              <w:right w:w="90" w:type="dxa"/>
            </w:tcMar>
          </w:tcPr>
          <w:p w14:paraId="177A0D48" w14:textId="77777777" w:rsidR="00E7040F" w:rsidRDefault="00E7040F" w:rsidP="00244D12">
            <w:r>
              <w:rPr>
                <w:sz w:val="17"/>
                <w:szCs w:val="17"/>
              </w:rPr>
              <w:t>TC-023</w:t>
            </w:r>
          </w:p>
        </w:tc>
        <w:tc>
          <w:tcPr>
            <w:tcW w:w="1500" w:type="dxa"/>
            <w:tcMar>
              <w:top w:w="70" w:type="dxa"/>
              <w:left w:w="90" w:type="dxa"/>
              <w:bottom w:w="70" w:type="dxa"/>
              <w:right w:w="90" w:type="dxa"/>
            </w:tcMar>
          </w:tcPr>
          <w:p w14:paraId="405C3655"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2C9D370B" w14:textId="77777777" w:rsidR="00E7040F" w:rsidRDefault="00E7040F" w:rsidP="00244D12">
            <w:r>
              <w:rPr>
                <w:sz w:val="17"/>
                <w:szCs w:val="17"/>
              </w:rPr>
              <w:t>Blocked</w:t>
            </w:r>
          </w:p>
        </w:tc>
        <w:tc>
          <w:tcPr>
            <w:tcW w:w="900" w:type="dxa"/>
            <w:tcMar>
              <w:top w:w="70" w:type="dxa"/>
              <w:left w:w="90" w:type="dxa"/>
              <w:bottom w:w="70" w:type="dxa"/>
              <w:right w:w="90" w:type="dxa"/>
            </w:tcMar>
          </w:tcPr>
          <w:p w14:paraId="26556482" w14:textId="77777777" w:rsidR="00E7040F" w:rsidRDefault="00E7040F" w:rsidP="00244D12">
            <w:r>
              <w:rPr>
                <w:sz w:val="17"/>
                <w:szCs w:val="17"/>
              </w:rPr>
              <w:t>N/A</w:t>
            </w:r>
          </w:p>
        </w:tc>
        <w:tc>
          <w:tcPr>
            <w:tcW w:w="4300" w:type="dxa"/>
            <w:tcMar>
              <w:top w:w="70" w:type="dxa"/>
              <w:left w:w="90" w:type="dxa"/>
              <w:bottom w:w="70" w:type="dxa"/>
              <w:right w:w="90" w:type="dxa"/>
            </w:tcMar>
          </w:tcPr>
          <w:p w14:paraId="34FD9BF4" w14:textId="77777777" w:rsidR="00E7040F" w:rsidRDefault="00E7040F" w:rsidP="00244D12">
            <w:r>
              <w:rPr>
                <w:sz w:val="17"/>
                <w:szCs w:val="17"/>
              </w:rPr>
              <w:t>Blocked — dependent on TC-021 environment/data setup which was not completed in time</w:t>
            </w:r>
          </w:p>
        </w:tc>
        <w:tc>
          <w:tcPr>
            <w:tcW w:w="1200" w:type="dxa"/>
            <w:tcMar>
              <w:top w:w="70" w:type="dxa"/>
              <w:left w:w="90" w:type="dxa"/>
              <w:bottom w:w="70" w:type="dxa"/>
              <w:right w:w="90" w:type="dxa"/>
            </w:tcMar>
          </w:tcPr>
          <w:p w14:paraId="0054B97C" w14:textId="51829927" w:rsidR="00E7040F" w:rsidRDefault="003A448E" w:rsidP="00244D12">
            <w:r>
              <w:rPr>
                <w:sz w:val="17"/>
                <w:szCs w:val="17"/>
              </w:rPr>
              <w:t>23 Jul</w:t>
            </w:r>
            <w:r w:rsidR="00E7040F">
              <w:rPr>
                <w:sz w:val="17"/>
                <w:szCs w:val="17"/>
              </w:rPr>
              <w:t xml:space="preserve"> 2026</w:t>
            </w:r>
          </w:p>
        </w:tc>
      </w:tr>
    </w:tbl>
    <w:p w14:paraId="6F0EFD72" w14:textId="77777777" w:rsidR="00E7040F" w:rsidRDefault="00E7040F" w:rsidP="00E7040F">
      <w:pPr>
        <w:pStyle w:val="Heading3"/>
        <w:spacing w:after="100"/>
      </w:pPr>
      <w:r>
        <w:t>Transfer Funds (executed Thu 06 Aug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734FABDE" w14:textId="77777777" w:rsidTr="00E7040F">
        <w:trPr>
          <w:tblHeader/>
        </w:trPr>
        <w:tc>
          <w:tcPr>
            <w:tcW w:w="700" w:type="dxa"/>
            <w:shd w:val="clear" w:color="auto" w:fill="ED7D31" w:themeFill="accent2"/>
            <w:tcMar>
              <w:top w:w="70" w:type="dxa"/>
              <w:left w:w="90" w:type="dxa"/>
              <w:bottom w:w="70" w:type="dxa"/>
              <w:right w:w="90" w:type="dxa"/>
            </w:tcMar>
          </w:tcPr>
          <w:p w14:paraId="2D1E0164"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73282048"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656B6AE2"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64F03C56"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6F47A015"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29D53499" w14:textId="77777777" w:rsidR="00E7040F" w:rsidRDefault="00E7040F" w:rsidP="00244D12">
            <w:r>
              <w:rPr>
                <w:b/>
                <w:bCs/>
                <w:color w:val="FFFFFF"/>
                <w:sz w:val="17"/>
                <w:szCs w:val="17"/>
              </w:rPr>
              <w:t>Date</w:t>
            </w:r>
          </w:p>
        </w:tc>
      </w:tr>
      <w:tr w:rsidR="00E7040F" w14:paraId="29BD9ECE" w14:textId="77777777" w:rsidTr="00244D12">
        <w:tc>
          <w:tcPr>
            <w:tcW w:w="700" w:type="dxa"/>
            <w:tcMar>
              <w:top w:w="70" w:type="dxa"/>
              <w:left w:w="90" w:type="dxa"/>
              <w:bottom w:w="70" w:type="dxa"/>
              <w:right w:w="90" w:type="dxa"/>
            </w:tcMar>
          </w:tcPr>
          <w:p w14:paraId="52815F21" w14:textId="77777777" w:rsidR="00E7040F" w:rsidRDefault="00E7040F" w:rsidP="00244D12">
            <w:r>
              <w:rPr>
                <w:sz w:val="17"/>
                <w:szCs w:val="17"/>
              </w:rPr>
              <w:t>TC-024</w:t>
            </w:r>
          </w:p>
        </w:tc>
        <w:tc>
          <w:tcPr>
            <w:tcW w:w="1500" w:type="dxa"/>
            <w:tcMar>
              <w:top w:w="70" w:type="dxa"/>
              <w:left w:w="90" w:type="dxa"/>
              <w:bottom w:w="70" w:type="dxa"/>
              <w:right w:w="90" w:type="dxa"/>
            </w:tcMar>
          </w:tcPr>
          <w:p w14:paraId="482B5C04"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4275D5ED" w14:textId="77777777" w:rsidR="00E7040F" w:rsidRDefault="00E7040F" w:rsidP="00244D12">
            <w:r>
              <w:rPr>
                <w:sz w:val="17"/>
                <w:szCs w:val="17"/>
              </w:rPr>
              <w:t>Pass</w:t>
            </w:r>
          </w:p>
        </w:tc>
        <w:tc>
          <w:tcPr>
            <w:tcW w:w="900" w:type="dxa"/>
            <w:tcMar>
              <w:top w:w="70" w:type="dxa"/>
              <w:left w:w="90" w:type="dxa"/>
              <w:bottom w:w="70" w:type="dxa"/>
              <w:right w:w="90" w:type="dxa"/>
            </w:tcMar>
          </w:tcPr>
          <w:p w14:paraId="3D9CC216" w14:textId="77777777" w:rsidR="00E7040F" w:rsidRDefault="00E7040F" w:rsidP="00244D12">
            <w:r>
              <w:rPr>
                <w:sz w:val="17"/>
                <w:szCs w:val="17"/>
              </w:rPr>
              <w:t>N/A</w:t>
            </w:r>
          </w:p>
        </w:tc>
        <w:tc>
          <w:tcPr>
            <w:tcW w:w="4300" w:type="dxa"/>
            <w:tcMar>
              <w:top w:w="70" w:type="dxa"/>
              <w:left w:w="90" w:type="dxa"/>
              <w:bottom w:w="70" w:type="dxa"/>
              <w:right w:w="90" w:type="dxa"/>
            </w:tcMar>
          </w:tcPr>
          <w:p w14:paraId="41CE896E" w14:textId="77777777" w:rsidR="00E7040F" w:rsidRDefault="00E7040F" w:rsidP="00244D12">
            <w:r>
              <w:rPr>
                <w:sz w:val="17"/>
                <w:szCs w:val="17"/>
              </w:rPr>
              <w:t>Successful transfer between owned accounts; confirmation displayed</w:t>
            </w:r>
          </w:p>
        </w:tc>
        <w:tc>
          <w:tcPr>
            <w:tcW w:w="1200" w:type="dxa"/>
            <w:tcMar>
              <w:top w:w="70" w:type="dxa"/>
              <w:left w:w="90" w:type="dxa"/>
              <w:bottom w:w="70" w:type="dxa"/>
              <w:right w:w="90" w:type="dxa"/>
            </w:tcMar>
          </w:tcPr>
          <w:p w14:paraId="2B7B06B9" w14:textId="77777777" w:rsidR="00E7040F" w:rsidRDefault="00E7040F" w:rsidP="00244D12">
            <w:r>
              <w:rPr>
                <w:sz w:val="17"/>
                <w:szCs w:val="17"/>
              </w:rPr>
              <w:t>06 Aug 2026</w:t>
            </w:r>
          </w:p>
        </w:tc>
      </w:tr>
      <w:tr w:rsidR="00E7040F" w14:paraId="481AE567" w14:textId="77777777" w:rsidTr="00244D12">
        <w:tc>
          <w:tcPr>
            <w:tcW w:w="700" w:type="dxa"/>
            <w:tcMar>
              <w:top w:w="70" w:type="dxa"/>
              <w:left w:w="90" w:type="dxa"/>
              <w:bottom w:w="70" w:type="dxa"/>
              <w:right w:w="90" w:type="dxa"/>
            </w:tcMar>
          </w:tcPr>
          <w:p w14:paraId="6A821622" w14:textId="77777777" w:rsidR="00E7040F" w:rsidRDefault="00E7040F" w:rsidP="00244D12">
            <w:r>
              <w:rPr>
                <w:sz w:val="17"/>
                <w:szCs w:val="17"/>
              </w:rPr>
              <w:t>TC-025</w:t>
            </w:r>
          </w:p>
        </w:tc>
        <w:tc>
          <w:tcPr>
            <w:tcW w:w="1500" w:type="dxa"/>
            <w:tcMar>
              <w:top w:w="70" w:type="dxa"/>
              <w:left w:w="90" w:type="dxa"/>
              <w:bottom w:w="70" w:type="dxa"/>
              <w:right w:w="90" w:type="dxa"/>
            </w:tcMar>
          </w:tcPr>
          <w:p w14:paraId="1B97F344"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2F5C342C" w14:textId="77777777" w:rsidR="00E7040F" w:rsidRDefault="00E7040F" w:rsidP="00244D12">
            <w:r>
              <w:rPr>
                <w:sz w:val="17"/>
                <w:szCs w:val="17"/>
              </w:rPr>
              <w:t>Pass</w:t>
            </w:r>
          </w:p>
        </w:tc>
        <w:tc>
          <w:tcPr>
            <w:tcW w:w="900" w:type="dxa"/>
            <w:tcMar>
              <w:top w:w="70" w:type="dxa"/>
              <w:left w:w="90" w:type="dxa"/>
              <w:bottom w:w="70" w:type="dxa"/>
              <w:right w:w="90" w:type="dxa"/>
            </w:tcMar>
          </w:tcPr>
          <w:p w14:paraId="7F4A45DC" w14:textId="77777777" w:rsidR="00E7040F" w:rsidRDefault="00E7040F" w:rsidP="00244D12">
            <w:r>
              <w:rPr>
                <w:sz w:val="17"/>
                <w:szCs w:val="17"/>
              </w:rPr>
              <w:t>N/A</w:t>
            </w:r>
          </w:p>
        </w:tc>
        <w:tc>
          <w:tcPr>
            <w:tcW w:w="4300" w:type="dxa"/>
            <w:tcMar>
              <w:top w:w="70" w:type="dxa"/>
              <w:left w:w="90" w:type="dxa"/>
              <w:bottom w:w="70" w:type="dxa"/>
              <w:right w:w="90" w:type="dxa"/>
            </w:tcMar>
          </w:tcPr>
          <w:p w14:paraId="5F670CDE" w14:textId="77777777" w:rsidR="00E7040F" w:rsidRDefault="00E7040F" w:rsidP="00244D12">
            <w:r>
              <w:rPr>
                <w:sz w:val="17"/>
                <w:szCs w:val="17"/>
              </w:rPr>
              <w:t>Transfer correctly rejected on insufficient balance</w:t>
            </w:r>
          </w:p>
        </w:tc>
        <w:tc>
          <w:tcPr>
            <w:tcW w:w="1200" w:type="dxa"/>
            <w:tcMar>
              <w:top w:w="70" w:type="dxa"/>
              <w:left w:w="90" w:type="dxa"/>
              <w:bottom w:w="70" w:type="dxa"/>
              <w:right w:w="90" w:type="dxa"/>
            </w:tcMar>
          </w:tcPr>
          <w:p w14:paraId="0F659BE9" w14:textId="77777777" w:rsidR="00E7040F" w:rsidRDefault="00E7040F" w:rsidP="00244D12">
            <w:r>
              <w:rPr>
                <w:sz w:val="17"/>
                <w:szCs w:val="17"/>
              </w:rPr>
              <w:t>06 Aug 2026</w:t>
            </w:r>
          </w:p>
        </w:tc>
      </w:tr>
      <w:tr w:rsidR="00E7040F" w14:paraId="69CFEF12" w14:textId="77777777" w:rsidTr="00244D12">
        <w:tc>
          <w:tcPr>
            <w:tcW w:w="700" w:type="dxa"/>
            <w:tcMar>
              <w:top w:w="70" w:type="dxa"/>
              <w:left w:w="90" w:type="dxa"/>
              <w:bottom w:w="70" w:type="dxa"/>
              <w:right w:w="90" w:type="dxa"/>
            </w:tcMar>
          </w:tcPr>
          <w:p w14:paraId="4ADF7D41" w14:textId="77777777" w:rsidR="00E7040F" w:rsidRDefault="00E7040F" w:rsidP="00244D12">
            <w:r>
              <w:rPr>
                <w:sz w:val="17"/>
                <w:szCs w:val="17"/>
              </w:rPr>
              <w:t>TC-026</w:t>
            </w:r>
          </w:p>
        </w:tc>
        <w:tc>
          <w:tcPr>
            <w:tcW w:w="1500" w:type="dxa"/>
            <w:tcMar>
              <w:top w:w="70" w:type="dxa"/>
              <w:left w:w="90" w:type="dxa"/>
              <w:bottom w:w="70" w:type="dxa"/>
              <w:right w:w="90" w:type="dxa"/>
            </w:tcMar>
          </w:tcPr>
          <w:p w14:paraId="7AD50279"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58CCD052" w14:textId="77777777" w:rsidR="00E7040F" w:rsidRDefault="00E7040F" w:rsidP="00244D12">
            <w:r>
              <w:rPr>
                <w:sz w:val="17"/>
                <w:szCs w:val="17"/>
              </w:rPr>
              <w:t>Pass</w:t>
            </w:r>
          </w:p>
        </w:tc>
        <w:tc>
          <w:tcPr>
            <w:tcW w:w="900" w:type="dxa"/>
            <w:tcMar>
              <w:top w:w="70" w:type="dxa"/>
              <w:left w:w="90" w:type="dxa"/>
              <w:bottom w:w="70" w:type="dxa"/>
              <w:right w:w="90" w:type="dxa"/>
            </w:tcMar>
          </w:tcPr>
          <w:p w14:paraId="4460B713" w14:textId="77777777" w:rsidR="00E7040F" w:rsidRDefault="00E7040F" w:rsidP="00244D12">
            <w:r>
              <w:rPr>
                <w:sz w:val="17"/>
                <w:szCs w:val="17"/>
              </w:rPr>
              <w:t>N/A</w:t>
            </w:r>
          </w:p>
        </w:tc>
        <w:tc>
          <w:tcPr>
            <w:tcW w:w="4300" w:type="dxa"/>
            <w:tcMar>
              <w:top w:w="70" w:type="dxa"/>
              <w:left w:w="90" w:type="dxa"/>
              <w:bottom w:w="70" w:type="dxa"/>
              <w:right w:w="90" w:type="dxa"/>
            </w:tcMar>
          </w:tcPr>
          <w:p w14:paraId="4D5C3336" w14:textId="77777777" w:rsidR="00E7040F" w:rsidRDefault="00E7040F" w:rsidP="00244D12">
            <w:r>
              <w:rPr>
                <w:sz w:val="17"/>
                <w:szCs w:val="17"/>
              </w:rPr>
              <w:t>Both balances updated correctly and immediately</w:t>
            </w:r>
          </w:p>
        </w:tc>
        <w:tc>
          <w:tcPr>
            <w:tcW w:w="1200" w:type="dxa"/>
            <w:tcMar>
              <w:top w:w="70" w:type="dxa"/>
              <w:left w:w="90" w:type="dxa"/>
              <w:bottom w:w="70" w:type="dxa"/>
              <w:right w:w="90" w:type="dxa"/>
            </w:tcMar>
          </w:tcPr>
          <w:p w14:paraId="65257A41" w14:textId="77777777" w:rsidR="00E7040F" w:rsidRDefault="00E7040F" w:rsidP="00244D12">
            <w:r>
              <w:rPr>
                <w:sz w:val="17"/>
                <w:szCs w:val="17"/>
              </w:rPr>
              <w:t>06 Aug 2026</w:t>
            </w:r>
          </w:p>
        </w:tc>
      </w:tr>
      <w:tr w:rsidR="00E7040F" w14:paraId="7CA0C927" w14:textId="77777777" w:rsidTr="00244D12">
        <w:tc>
          <w:tcPr>
            <w:tcW w:w="700" w:type="dxa"/>
            <w:tcMar>
              <w:top w:w="70" w:type="dxa"/>
              <w:left w:w="90" w:type="dxa"/>
              <w:bottom w:w="70" w:type="dxa"/>
              <w:right w:w="90" w:type="dxa"/>
            </w:tcMar>
          </w:tcPr>
          <w:p w14:paraId="69136F1C" w14:textId="77777777" w:rsidR="00E7040F" w:rsidRDefault="00E7040F" w:rsidP="00244D12">
            <w:r>
              <w:rPr>
                <w:sz w:val="17"/>
                <w:szCs w:val="17"/>
              </w:rPr>
              <w:t>TC-027</w:t>
            </w:r>
          </w:p>
        </w:tc>
        <w:tc>
          <w:tcPr>
            <w:tcW w:w="1500" w:type="dxa"/>
            <w:tcMar>
              <w:top w:w="70" w:type="dxa"/>
              <w:left w:w="90" w:type="dxa"/>
              <w:bottom w:w="70" w:type="dxa"/>
              <w:right w:w="90" w:type="dxa"/>
            </w:tcMar>
          </w:tcPr>
          <w:p w14:paraId="299A82C1"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2796EA13" w14:textId="77777777" w:rsidR="00E7040F" w:rsidRDefault="00E7040F" w:rsidP="00244D12">
            <w:r>
              <w:rPr>
                <w:sz w:val="17"/>
                <w:szCs w:val="17"/>
              </w:rPr>
              <w:t>Fail</w:t>
            </w:r>
          </w:p>
        </w:tc>
        <w:tc>
          <w:tcPr>
            <w:tcW w:w="900" w:type="dxa"/>
            <w:tcMar>
              <w:top w:w="70" w:type="dxa"/>
              <w:left w:w="90" w:type="dxa"/>
              <w:bottom w:w="70" w:type="dxa"/>
              <w:right w:w="90" w:type="dxa"/>
            </w:tcMar>
          </w:tcPr>
          <w:p w14:paraId="639EAB13" w14:textId="77777777" w:rsidR="00E7040F" w:rsidRDefault="00E7040F" w:rsidP="00244D12">
            <w:r>
              <w:rPr>
                <w:sz w:val="17"/>
                <w:szCs w:val="17"/>
              </w:rPr>
              <w:t>DEF-002</w:t>
            </w:r>
          </w:p>
        </w:tc>
        <w:tc>
          <w:tcPr>
            <w:tcW w:w="4300" w:type="dxa"/>
            <w:tcMar>
              <w:top w:w="70" w:type="dxa"/>
              <w:left w:w="90" w:type="dxa"/>
              <w:bottom w:w="70" w:type="dxa"/>
              <w:right w:w="90" w:type="dxa"/>
            </w:tcMar>
          </w:tcPr>
          <w:p w14:paraId="5915DF61" w14:textId="77777777" w:rsidR="00E7040F" w:rsidRDefault="00E7040F" w:rsidP="00244D12">
            <w:r>
              <w:rPr>
                <w:sz w:val="17"/>
                <w:szCs w:val="17"/>
              </w:rPr>
              <w:t>Transfer of the exact account balance was incorrectly rejected as "insufficient funds"</w:t>
            </w:r>
          </w:p>
        </w:tc>
        <w:tc>
          <w:tcPr>
            <w:tcW w:w="1200" w:type="dxa"/>
            <w:tcMar>
              <w:top w:w="70" w:type="dxa"/>
              <w:left w:w="90" w:type="dxa"/>
              <w:bottom w:w="70" w:type="dxa"/>
              <w:right w:w="90" w:type="dxa"/>
            </w:tcMar>
          </w:tcPr>
          <w:p w14:paraId="37276029" w14:textId="77777777" w:rsidR="00E7040F" w:rsidRDefault="00E7040F" w:rsidP="00244D12">
            <w:r>
              <w:rPr>
                <w:sz w:val="17"/>
                <w:szCs w:val="17"/>
              </w:rPr>
              <w:t>06 Aug 2026</w:t>
            </w:r>
          </w:p>
        </w:tc>
      </w:tr>
      <w:tr w:rsidR="00E7040F" w14:paraId="510872C9" w14:textId="77777777" w:rsidTr="00244D12">
        <w:tc>
          <w:tcPr>
            <w:tcW w:w="700" w:type="dxa"/>
            <w:tcMar>
              <w:top w:w="70" w:type="dxa"/>
              <w:left w:w="90" w:type="dxa"/>
              <w:bottom w:w="70" w:type="dxa"/>
              <w:right w:w="90" w:type="dxa"/>
            </w:tcMar>
          </w:tcPr>
          <w:p w14:paraId="3F51C937" w14:textId="77777777" w:rsidR="00E7040F" w:rsidRDefault="00E7040F" w:rsidP="00244D12">
            <w:r>
              <w:rPr>
                <w:sz w:val="17"/>
                <w:szCs w:val="17"/>
              </w:rPr>
              <w:t>TC-028</w:t>
            </w:r>
          </w:p>
        </w:tc>
        <w:tc>
          <w:tcPr>
            <w:tcW w:w="1500" w:type="dxa"/>
            <w:tcMar>
              <w:top w:w="70" w:type="dxa"/>
              <w:left w:w="90" w:type="dxa"/>
              <w:bottom w:w="70" w:type="dxa"/>
              <w:right w:w="90" w:type="dxa"/>
            </w:tcMar>
          </w:tcPr>
          <w:p w14:paraId="3FA11A1F"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2273FA9E" w14:textId="77777777" w:rsidR="00E7040F" w:rsidRDefault="00E7040F" w:rsidP="00244D12">
            <w:r>
              <w:rPr>
                <w:sz w:val="17"/>
                <w:szCs w:val="17"/>
              </w:rPr>
              <w:t>Pass</w:t>
            </w:r>
          </w:p>
        </w:tc>
        <w:tc>
          <w:tcPr>
            <w:tcW w:w="900" w:type="dxa"/>
            <w:tcMar>
              <w:top w:w="70" w:type="dxa"/>
              <w:left w:w="90" w:type="dxa"/>
              <w:bottom w:w="70" w:type="dxa"/>
              <w:right w:w="90" w:type="dxa"/>
            </w:tcMar>
          </w:tcPr>
          <w:p w14:paraId="566253B1" w14:textId="77777777" w:rsidR="00E7040F" w:rsidRDefault="00E7040F" w:rsidP="00244D12">
            <w:r>
              <w:rPr>
                <w:sz w:val="17"/>
                <w:szCs w:val="17"/>
              </w:rPr>
              <w:t>N/A</w:t>
            </w:r>
          </w:p>
        </w:tc>
        <w:tc>
          <w:tcPr>
            <w:tcW w:w="4300" w:type="dxa"/>
            <w:tcMar>
              <w:top w:w="70" w:type="dxa"/>
              <w:left w:w="90" w:type="dxa"/>
              <w:bottom w:w="70" w:type="dxa"/>
              <w:right w:w="90" w:type="dxa"/>
            </w:tcMar>
          </w:tcPr>
          <w:p w14:paraId="15319468" w14:textId="77777777" w:rsidR="00E7040F" w:rsidRDefault="00E7040F" w:rsidP="00244D12">
            <w:r>
              <w:rPr>
                <w:sz w:val="17"/>
                <w:szCs w:val="17"/>
              </w:rPr>
              <w:t>Transfer of $0.01 above balance correctly rejected</w:t>
            </w:r>
          </w:p>
        </w:tc>
        <w:tc>
          <w:tcPr>
            <w:tcW w:w="1200" w:type="dxa"/>
            <w:tcMar>
              <w:top w:w="70" w:type="dxa"/>
              <w:left w:w="90" w:type="dxa"/>
              <w:bottom w:w="70" w:type="dxa"/>
              <w:right w:w="90" w:type="dxa"/>
            </w:tcMar>
          </w:tcPr>
          <w:p w14:paraId="2A170ADC" w14:textId="77777777" w:rsidR="00E7040F" w:rsidRDefault="00E7040F" w:rsidP="00244D12">
            <w:r>
              <w:rPr>
                <w:sz w:val="17"/>
                <w:szCs w:val="17"/>
              </w:rPr>
              <w:t>06 Aug 2026</w:t>
            </w:r>
          </w:p>
        </w:tc>
      </w:tr>
      <w:tr w:rsidR="00E7040F" w14:paraId="6811F145" w14:textId="77777777" w:rsidTr="00244D12">
        <w:tc>
          <w:tcPr>
            <w:tcW w:w="700" w:type="dxa"/>
            <w:tcMar>
              <w:top w:w="70" w:type="dxa"/>
              <w:left w:w="90" w:type="dxa"/>
              <w:bottom w:w="70" w:type="dxa"/>
              <w:right w:w="90" w:type="dxa"/>
            </w:tcMar>
          </w:tcPr>
          <w:p w14:paraId="4C287331" w14:textId="77777777" w:rsidR="00E7040F" w:rsidRDefault="00E7040F" w:rsidP="00244D12">
            <w:r>
              <w:rPr>
                <w:sz w:val="17"/>
                <w:szCs w:val="17"/>
              </w:rPr>
              <w:t>TC-029</w:t>
            </w:r>
          </w:p>
        </w:tc>
        <w:tc>
          <w:tcPr>
            <w:tcW w:w="1500" w:type="dxa"/>
            <w:tcMar>
              <w:top w:w="70" w:type="dxa"/>
              <w:left w:w="90" w:type="dxa"/>
              <w:bottom w:w="70" w:type="dxa"/>
              <w:right w:w="90" w:type="dxa"/>
            </w:tcMar>
          </w:tcPr>
          <w:p w14:paraId="46D80767"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68A0C3C5" w14:textId="77777777" w:rsidR="00E7040F" w:rsidRDefault="00E7040F" w:rsidP="00244D12">
            <w:r>
              <w:rPr>
                <w:sz w:val="17"/>
                <w:szCs w:val="17"/>
              </w:rPr>
              <w:t>Pass</w:t>
            </w:r>
          </w:p>
        </w:tc>
        <w:tc>
          <w:tcPr>
            <w:tcW w:w="900" w:type="dxa"/>
            <w:tcMar>
              <w:top w:w="70" w:type="dxa"/>
              <w:left w:w="90" w:type="dxa"/>
              <w:bottom w:w="70" w:type="dxa"/>
              <w:right w:w="90" w:type="dxa"/>
            </w:tcMar>
          </w:tcPr>
          <w:p w14:paraId="7A835619" w14:textId="77777777" w:rsidR="00E7040F" w:rsidRDefault="00E7040F" w:rsidP="00244D12">
            <w:r>
              <w:rPr>
                <w:sz w:val="17"/>
                <w:szCs w:val="17"/>
              </w:rPr>
              <w:t>N/A</w:t>
            </w:r>
          </w:p>
        </w:tc>
        <w:tc>
          <w:tcPr>
            <w:tcW w:w="4300" w:type="dxa"/>
            <w:tcMar>
              <w:top w:w="70" w:type="dxa"/>
              <w:left w:w="90" w:type="dxa"/>
              <w:bottom w:w="70" w:type="dxa"/>
              <w:right w:w="90" w:type="dxa"/>
            </w:tcMar>
          </w:tcPr>
          <w:p w14:paraId="1B8AEEC0" w14:textId="77777777" w:rsidR="00E7040F" w:rsidRDefault="00E7040F" w:rsidP="00244D12">
            <w:r>
              <w:rPr>
                <w:sz w:val="17"/>
                <w:szCs w:val="17"/>
              </w:rPr>
              <w:t>Negative amount correctly rejected</w:t>
            </w:r>
          </w:p>
        </w:tc>
        <w:tc>
          <w:tcPr>
            <w:tcW w:w="1200" w:type="dxa"/>
            <w:tcMar>
              <w:top w:w="70" w:type="dxa"/>
              <w:left w:w="90" w:type="dxa"/>
              <w:bottom w:w="70" w:type="dxa"/>
              <w:right w:w="90" w:type="dxa"/>
            </w:tcMar>
          </w:tcPr>
          <w:p w14:paraId="3BF6045B" w14:textId="77777777" w:rsidR="00E7040F" w:rsidRDefault="00E7040F" w:rsidP="00244D12">
            <w:r>
              <w:rPr>
                <w:sz w:val="17"/>
                <w:szCs w:val="17"/>
              </w:rPr>
              <w:t>06 Aug 2026</w:t>
            </w:r>
          </w:p>
        </w:tc>
      </w:tr>
      <w:tr w:rsidR="00E7040F" w14:paraId="2D0E4B0A" w14:textId="77777777" w:rsidTr="00244D12">
        <w:tc>
          <w:tcPr>
            <w:tcW w:w="700" w:type="dxa"/>
            <w:tcMar>
              <w:top w:w="70" w:type="dxa"/>
              <w:left w:w="90" w:type="dxa"/>
              <w:bottom w:w="70" w:type="dxa"/>
              <w:right w:w="90" w:type="dxa"/>
            </w:tcMar>
          </w:tcPr>
          <w:p w14:paraId="1361D895" w14:textId="77777777" w:rsidR="00E7040F" w:rsidRDefault="00E7040F" w:rsidP="00244D12">
            <w:r>
              <w:rPr>
                <w:sz w:val="17"/>
                <w:szCs w:val="17"/>
              </w:rPr>
              <w:lastRenderedPageBreak/>
              <w:t>TC-030</w:t>
            </w:r>
          </w:p>
        </w:tc>
        <w:tc>
          <w:tcPr>
            <w:tcW w:w="1500" w:type="dxa"/>
            <w:tcMar>
              <w:top w:w="70" w:type="dxa"/>
              <w:left w:w="90" w:type="dxa"/>
              <w:bottom w:w="70" w:type="dxa"/>
              <w:right w:w="90" w:type="dxa"/>
            </w:tcMar>
          </w:tcPr>
          <w:p w14:paraId="2BBE90EA"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48CA311B" w14:textId="77777777" w:rsidR="00E7040F" w:rsidRDefault="00E7040F" w:rsidP="00244D12">
            <w:r>
              <w:rPr>
                <w:sz w:val="17"/>
                <w:szCs w:val="17"/>
              </w:rPr>
              <w:t>Pass</w:t>
            </w:r>
          </w:p>
        </w:tc>
        <w:tc>
          <w:tcPr>
            <w:tcW w:w="900" w:type="dxa"/>
            <w:tcMar>
              <w:top w:w="70" w:type="dxa"/>
              <w:left w:w="90" w:type="dxa"/>
              <w:bottom w:w="70" w:type="dxa"/>
              <w:right w:w="90" w:type="dxa"/>
            </w:tcMar>
          </w:tcPr>
          <w:p w14:paraId="0FCAB952" w14:textId="77777777" w:rsidR="00E7040F" w:rsidRDefault="00E7040F" w:rsidP="00244D12">
            <w:r>
              <w:rPr>
                <w:sz w:val="17"/>
                <w:szCs w:val="17"/>
              </w:rPr>
              <w:t>N/A</w:t>
            </w:r>
          </w:p>
        </w:tc>
        <w:tc>
          <w:tcPr>
            <w:tcW w:w="4300" w:type="dxa"/>
            <w:tcMar>
              <w:top w:w="70" w:type="dxa"/>
              <w:left w:w="90" w:type="dxa"/>
              <w:bottom w:w="70" w:type="dxa"/>
              <w:right w:w="90" w:type="dxa"/>
            </w:tcMar>
          </w:tcPr>
          <w:p w14:paraId="6F343077" w14:textId="77777777" w:rsidR="00E7040F" w:rsidRDefault="00E7040F" w:rsidP="00244D12">
            <w:r>
              <w:rPr>
                <w:sz w:val="17"/>
                <w:szCs w:val="17"/>
              </w:rPr>
              <w:t>Non-numeric amount correctly rejected</w:t>
            </w:r>
          </w:p>
        </w:tc>
        <w:tc>
          <w:tcPr>
            <w:tcW w:w="1200" w:type="dxa"/>
            <w:tcMar>
              <w:top w:w="70" w:type="dxa"/>
              <w:left w:w="90" w:type="dxa"/>
              <w:bottom w:w="70" w:type="dxa"/>
              <w:right w:w="90" w:type="dxa"/>
            </w:tcMar>
          </w:tcPr>
          <w:p w14:paraId="40342F7B" w14:textId="77777777" w:rsidR="00E7040F" w:rsidRDefault="00E7040F" w:rsidP="00244D12">
            <w:r>
              <w:rPr>
                <w:sz w:val="17"/>
                <w:szCs w:val="17"/>
              </w:rPr>
              <w:t>06 Aug 2026</w:t>
            </w:r>
          </w:p>
        </w:tc>
      </w:tr>
      <w:tr w:rsidR="00E7040F" w14:paraId="31E36E51" w14:textId="77777777" w:rsidTr="00244D12">
        <w:tc>
          <w:tcPr>
            <w:tcW w:w="700" w:type="dxa"/>
            <w:tcMar>
              <w:top w:w="70" w:type="dxa"/>
              <w:left w:w="90" w:type="dxa"/>
              <w:bottom w:w="70" w:type="dxa"/>
              <w:right w:w="90" w:type="dxa"/>
            </w:tcMar>
          </w:tcPr>
          <w:p w14:paraId="186191CE" w14:textId="77777777" w:rsidR="00E7040F" w:rsidRDefault="00E7040F" w:rsidP="00244D12">
            <w:r>
              <w:rPr>
                <w:sz w:val="17"/>
                <w:szCs w:val="17"/>
              </w:rPr>
              <w:t>TC-031</w:t>
            </w:r>
          </w:p>
        </w:tc>
        <w:tc>
          <w:tcPr>
            <w:tcW w:w="1500" w:type="dxa"/>
            <w:tcMar>
              <w:top w:w="70" w:type="dxa"/>
              <w:left w:w="90" w:type="dxa"/>
              <w:bottom w:w="70" w:type="dxa"/>
              <w:right w:w="90" w:type="dxa"/>
            </w:tcMar>
          </w:tcPr>
          <w:p w14:paraId="72235723"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50D2C89C" w14:textId="77777777" w:rsidR="00E7040F" w:rsidRDefault="00E7040F" w:rsidP="00244D12">
            <w:r>
              <w:rPr>
                <w:sz w:val="17"/>
                <w:szCs w:val="17"/>
              </w:rPr>
              <w:t>Fail</w:t>
            </w:r>
          </w:p>
        </w:tc>
        <w:tc>
          <w:tcPr>
            <w:tcW w:w="900" w:type="dxa"/>
            <w:tcMar>
              <w:top w:w="70" w:type="dxa"/>
              <w:left w:w="90" w:type="dxa"/>
              <w:bottom w:w="70" w:type="dxa"/>
              <w:right w:w="90" w:type="dxa"/>
            </w:tcMar>
          </w:tcPr>
          <w:p w14:paraId="4166DBEB" w14:textId="77777777" w:rsidR="00E7040F" w:rsidRDefault="00E7040F" w:rsidP="00244D12">
            <w:r>
              <w:rPr>
                <w:sz w:val="17"/>
                <w:szCs w:val="17"/>
              </w:rPr>
              <w:t>DEF-003</w:t>
            </w:r>
          </w:p>
        </w:tc>
        <w:tc>
          <w:tcPr>
            <w:tcW w:w="4300" w:type="dxa"/>
            <w:tcMar>
              <w:top w:w="70" w:type="dxa"/>
              <w:left w:w="90" w:type="dxa"/>
              <w:bottom w:w="70" w:type="dxa"/>
              <w:right w:w="90" w:type="dxa"/>
            </w:tcMar>
          </w:tcPr>
          <w:p w14:paraId="220F98A5" w14:textId="77777777" w:rsidR="00E7040F" w:rsidRDefault="00E7040F" w:rsidP="00244D12">
            <w:r>
              <w:rPr>
                <w:sz w:val="17"/>
                <w:szCs w:val="17"/>
              </w:rPr>
              <w:t>Same-account transfer (From = To) was processed silently with no warning message</w:t>
            </w:r>
          </w:p>
        </w:tc>
        <w:tc>
          <w:tcPr>
            <w:tcW w:w="1200" w:type="dxa"/>
            <w:tcMar>
              <w:top w:w="70" w:type="dxa"/>
              <w:left w:w="90" w:type="dxa"/>
              <w:bottom w:w="70" w:type="dxa"/>
              <w:right w:w="90" w:type="dxa"/>
            </w:tcMar>
          </w:tcPr>
          <w:p w14:paraId="4B5FB65A" w14:textId="77777777" w:rsidR="00E7040F" w:rsidRDefault="00E7040F" w:rsidP="00244D12">
            <w:r>
              <w:rPr>
                <w:sz w:val="17"/>
                <w:szCs w:val="17"/>
              </w:rPr>
              <w:t>06 Aug 2026</w:t>
            </w:r>
          </w:p>
        </w:tc>
      </w:tr>
      <w:tr w:rsidR="00E7040F" w14:paraId="0F3BA1C5" w14:textId="77777777" w:rsidTr="00244D12">
        <w:tc>
          <w:tcPr>
            <w:tcW w:w="700" w:type="dxa"/>
            <w:tcMar>
              <w:top w:w="70" w:type="dxa"/>
              <w:left w:w="90" w:type="dxa"/>
              <w:bottom w:w="70" w:type="dxa"/>
              <w:right w:w="90" w:type="dxa"/>
            </w:tcMar>
          </w:tcPr>
          <w:p w14:paraId="7D0BE82C" w14:textId="77777777" w:rsidR="00E7040F" w:rsidRDefault="00E7040F" w:rsidP="00244D12">
            <w:r>
              <w:rPr>
                <w:sz w:val="17"/>
                <w:szCs w:val="17"/>
              </w:rPr>
              <w:t>TC-032</w:t>
            </w:r>
          </w:p>
        </w:tc>
        <w:tc>
          <w:tcPr>
            <w:tcW w:w="1500" w:type="dxa"/>
            <w:tcMar>
              <w:top w:w="70" w:type="dxa"/>
              <w:left w:w="90" w:type="dxa"/>
              <w:bottom w:w="70" w:type="dxa"/>
              <w:right w:w="90" w:type="dxa"/>
            </w:tcMar>
          </w:tcPr>
          <w:p w14:paraId="4CD6DC84"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69D68998" w14:textId="77777777" w:rsidR="00E7040F" w:rsidRDefault="00E7040F" w:rsidP="00244D12">
            <w:r>
              <w:rPr>
                <w:sz w:val="17"/>
                <w:szCs w:val="17"/>
              </w:rPr>
              <w:t>Pass</w:t>
            </w:r>
          </w:p>
        </w:tc>
        <w:tc>
          <w:tcPr>
            <w:tcW w:w="900" w:type="dxa"/>
            <w:tcMar>
              <w:top w:w="70" w:type="dxa"/>
              <w:left w:w="90" w:type="dxa"/>
              <w:bottom w:w="70" w:type="dxa"/>
              <w:right w:w="90" w:type="dxa"/>
            </w:tcMar>
          </w:tcPr>
          <w:p w14:paraId="66697DA8" w14:textId="77777777" w:rsidR="00E7040F" w:rsidRDefault="00E7040F" w:rsidP="00244D12">
            <w:r>
              <w:rPr>
                <w:sz w:val="17"/>
                <w:szCs w:val="17"/>
              </w:rPr>
              <w:t>N/A</w:t>
            </w:r>
          </w:p>
        </w:tc>
        <w:tc>
          <w:tcPr>
            <w:tcW w:w="4300" w:type="dxa"/>
            <w:tcMar>
              <w:top w:w="70" w:type="dxa"/>
              <w:left w:w="90" w:type="dxa"/>
              <w:bottom w:w="70" w:type="dxa"/>
              <w:right w:w="90" w:type="dxa"/>
            </w:tcMar>
          </w:tcPr>
          <w:p w14:paraId="78069661" w14:textId="77777777" w:rsidR="00E7040F" w:rsidRDefault="00E7040F" w:rsidP="00244D12">
            <w:r>
              <w:rPr>
                <w:sz w:val="17"/>
                <w:szCs w:val="17"/>
              </w:rPr>
              <w:t>Zero-amount transfer correctly rejected</w:t>
            </w:r>
          </w:p>
        </w:tc>
        <w:tc>
          <w:tcPr>
            <w:tcW w:w="1200" w:type="dxa"/>
            <w:tcMar>
              <w:top w:w="70" w:type="dxa"/>
              <w:left w:w="90" w:type="dxa"/>
              <w:bottom w:w="70" w:type="dxa"/>
              <w:right w:w="90" w:type="dxa"/>
            </w:tcMar>
          </w:tcPr>
          <w:p w14:paraId="2FC40D36" w14:textId="77777777" w:rsidR="00E7040F" w:rsidRDefault="00E7040F" w:rsidP="00244D12">
            <w:r>
              <w:rPr>
                <w:sz w:val="17"/>
                <w:szCs w:val="17"/>
              </w:rPr>
              <w:t>06 Aug 2026</w:t>
            </w:r>
          </w:p>
        </w:tc>
      </w:tr>
      <w:tr w:rsidR="00E7040F" w14:paraId="7E75C070" w14:textId="77777777" w:rsidTr="00244D12">
        <w:tc>
          <w:tcPr>
            <w:tcW w:w="700" w:type="dxa"/>
            <w:tcMar>
              <w:top w:w="70" w:type="dxa"/>
              <w:left w:w="90" w:type="dxa"/>
              <w:bottom w:w="70" w:type="dxa"/>
              <w:right w:w="90" w:type="dxa"/>
            </w:tcMar>
          </w:tcPr>
          <w:p w14:paraId="7DB9AB2D" w14:textId="77777777" w:rsidR="00E7040F" w:rsidRDefault="00E7040F" w:rsidP="00244D12">
            <w:r>
              <w:rPr>
                <w:sz w:val="17"/>
                <w:szCs w:val="17"/>
              </w:rPr>
              <w:t>TC-033</w:t>
            </w:r>
          </w:p>
        </w:tc>
        <w:tc>
          <w:tcPr>
            <w:tcW w:w="1500" w:type="dxa"/>
            <w:tcMar>
              <w:top w:w="70" w:type="dxa"/>
              <w:left w:w="90" w:type="dxa"/>
              <w:bottom w:w="70" w:type="dxa"/>
              <w:right w:w="90" w:type="dxa"/>
            </w:tcMar>
          </w:tcPr>
          <w:p w14:paraId="56E8C86B"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3B5DA071" w14:textId="77777777" w:rsidR="00E7040F" w:rsidRDefault="00E7040F" w:rsidP="00244D12">
            <w:r>
              <w:rPr>
                <w:sz w:val="17"/>
                <w:szCs w:val="17"/>
              </w:rPr>
              <w:t>Fail</w:t>
            </w:r>
          </w:p>
        </w:tc>
        <w:tc>
          <w:tcPr>
            <w:tcW w:w="900" w:type="dxa"/>
            <w:tcMar>
              <w:top w:w="70" w:type="dxa"/>
              <w:left w:w="90" w:type="dxa"/>
              <w:bottom w:w="70" w:type="dxa"/>
              <w:right w:w="90" w:type="dxa"/>
            </w:tcMar>
          </w:tcPr>
          <w:p w14:paraId="11E0D44A" w14:textId="77777777" w:rsidR="00E7040F" w:rsidRDefault="00E7040F" w:rsidP="00244D12">
            <w:r>
              <w:rPr>
                <w:sz w:val="17"/>
                <w:szCs w:val="17"/>
              </w:rPr>
              <w:t>DEF-007</w:t>
            </w:r>
          </w:p>
        </w:tc>
        <w:tc>
          <w:tcPr>
            <w:tcW w:w="4300" w:type="dxa"/>
            <w:tcMar>
              <w:top w:w="70" w:type="dxa"/>
              <w:left w:w="90" w:type="dxa"/>
              <w:bottom w:w="70" w:type="dxa"/>
              <w:right w:w="90" w:type="dxa"/>
            </w:tcMar>
          </w:tcPr>
          <w:p w14:paraId="793CC810" w14:textId="77777777" w:rsidR="00E7040F" w:rsidRDefault="00E7040F" w:rsidP="00244D12">
            <w:r>
              <w:rPr>
                <w:sz w:val="17"/>
                <w:szCs w:val="17"/>
              </w:rPr>
              <w:t>Two rapid consecutive transfers both succeeded even though the combined amount exceeded the available balance</w:t>
            </w:r>
          </w:p>
        </w:tc>
        <w:tc>
          <w:tcPr>
            <w:tcW w:w="1200" w:type="dxa"/>
            <w:tcMar>
              <w:top w:w="70" w:type="dxa"/>
              <w:left w:w="90" w:type="dxa"/>
              <w:bottom w:w="70" w:type="dxa"/>
              <w:right w:w="90" w:type="dxa"/>
            </w:tcMar>
          </w:tcPr>
          <w:p w14:paraId="2BD3FBF5" w14:textId="77777777" w:rsidR="00E7040F" w:rsidRDefault="00E7040F" w:rsidP="00244D12">
            <w:r>
              <w:rPr>
                <w:sz w:val="17"/>
                <w:szCs w:val="17"/>
              </w:rPr>
              <w:t>06 Aug 2026</w:t>
            </w:r>
          </w:p>
        </w:tc>
      </w:tr>
    </w:tbl>
    <w:p w14:paraId="0664921C" w14:textId="77777777" w:rsidR="00E7040F" w:rsidRDefault="00E7040F" w:rsidP="00E7040F">
      <w:pPr>
        <w:pStyle w:val="Heading3"/>
        <w:spacing w:after="100"/>
      </w:pPr>
      <w:r>
        <w:t>Bill Pay (executed Fri 07 Aug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632239D4" w14:textId="77777777" w:rsidTr="00E7040F">
        <w:trPr>
          <w:tblHeader/>
        </w:trPr>
        <w:tc>
          <w:tcPr>
            <w:tcW w:w="700" w:type="dxa"/>
            <w:shd w:val="clear" w:color="auto" w:fill="ED7D31" w:themeFill="accent2"/>
            <w:tcMar>
              <w:top w:w="70" w:type="dxa"/>
              <w:left w:w="90" w:type="dxa"/>
              <w:bottom w:w="70" w:type="dxa"/>
              <w:right w:w="90" w:type="dxa"/>
            </w:tcMar>
          </w:tcPr>
          <w:p w14:paraId="5B45F4BE"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25CAFC2F"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773964C6"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6FDBE7A1"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6251F450"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7D167F65" w14:textId="77777777" w:rsidR="00E7040F" w:rsidRDefault="00E7040F" w:rsidP="00244D12">
            <w:r>
              <w:rPr>
                <w:b/>
                <w:bCs/>
                <w:color w:val="FFFFFF"/>
                <w:sz w:val="17"/>
                <w:szCs w:val="17"/>
              </w:rPr>
              <w:t>Date</w:t>
            </w:r>
          </w:p>
        </w:tc>
      </w:tr>
      <w:tr w:rsidR="00E7040F" w14:paraId="701F5407" w14:textId="77777777" w:rsidTr="00244D12">
        <w:tc>
          <w:tcPr>
            <w:tcW w:w="700" w:type="dxa"/>
            <w:tcMar>
              <w:top w:w="70" w:type="dxa"/>
              <w:left w:w="90" w:type="dxa"/>
              <w:bottom w:w="70" w:type="dxa"/>
              <w:right w:w="90" w:type="dxa"/>
            </w:tcMar>
          </w:tcPr>
          <w:p w14:paraId="331168D6" w14:textId="77777777" w:rsidR="00E7040F" w:rsidRDefault="00E7040F" w:rsidP="00244D12">
            <w:r>
              <w:rPr>
                <w:sz w:val="17"/>
                <w:szCs w:val="17"/>
              </w:rPr>
              <w:t>TC-034</w:t>
            </w:r>
          </w:p>
        </w:tc>
        <w:tc>
          <w:tcPr>
            <w:tcW w:w="1500" w:type="dxa"/>
            <w:tcMar>
              <w:top w:w="70" w:type="dxa"/>
              <w:left w:w="90" w:type="dxa"/>
              <w:bottom w:w="70" w:type="dxa"/>
              <w:right w:w="90" w:type="dxa"/>
            </w:tcMar>
          </w:tcPr>
          <w:p w14:paraId="3DEFA605" w14:textId="77777777" w:rsidR="00E7040F" w:rsidRDefault="00E7040F" w:rsidP="00244D12">
            <w:r>
              <w:rPr>
                <w:sz w:val="17"/>
                <w:szCs w:val="17"/>
              </w:rPr>
              <w:t>Bill Pay</w:t>
            </w:r>
          </w:p>
        </w:tc>
        <w:tc>
          <w:tcPr>
            <w:tcW w:w="900" w:type="dxa"/>
            <w:tcMar>
              <w:top w:w="70" w:type="dxa"/>
              <w:left w:w="90" w:type="dxa"/>
              <w:bottom w:w="70" w:type="dxa"/>
              <w:right w:w="90" w:type="dxa"/>
            </w:tcMar>
          </w:tcPr>
          <w:p w14:paraId="2DC0E436" w14:textId="77777777" w:rsidR="00E7040F" w:rsidRDefault="00E7040F" w:rsidP="00244D12">
            <w:r>
              <w:rPr>
                <w:sz w:val="17"/>
                <w:szCs w:val="17"/>
              </w:rPr>
              <w:t>Pass</w:t>
            </w:r>
          </w:p>
        </w:tc>
        <w:tc>
          <w:tcPr>
            <w:tcW w:w="900" w:type="dxa"/>
            <w:tcMar>
              <w:top w:w="70" w:type="dxa"/>
              <w:left w:w="90" w:type="dxa"/>
              <w:bottom w:w="70" w:type="dxa"/>
              <w:right w:w="90" w:type="dxa"/>
            </w:tcMar>
          </w:tcPr>
          <w:p w14:paraId="5BFFAFA7" w14:textId="77777777" w:rsidR="00E7040F" w:rsidRDefault="00E7040F" w:rsidP="00244D12">
            <w:r>
              <w:rPr>
                <w:sz w:val="17"/>
                <w:szCs w:val="17"/>
              </w:rPr>
              <w:t>N/A</w:t>
            </w:r>
          </w:p>
        </w:tc>
        <w:tc>
          <w:tcPr>
            <w:tcW w:w="4300" w:type="dxa"/>
            <w:tcMar>
              <w:top w:w="70" w:type="dxa"/>
              <w:left w:w="90" w:type="dxa"/>
              <w:bottom w:w="70" w:type="dxa"/>
              <w:right w:w="90" w:type="dxa"/>
            </w:tcMar>
          </w:tcPr>
          <w:p w14:paraId="7B0270CE" w14:textId="77777777" w:rsidR="00E7040F" w:rsidRDefault="00E7040F" w:rsidP="00244D12">
            <w:r>
              <w:rPr>
                <w:sz w:val="17"/>
                <w:szCs w:val="17"/>
              </w:rPr>
              <w:t>Successful payment to a new payee; confirmation displayed</w:t>
            </w:r>
          </w:p>
        </w:tc>
        <w:tc>
          <w:tcPr>
            <w:tcW w:w="1200" w:type="dxa"/>
            <w:tcMar>
              <w:top w:w="70" w:type="dxa"/>
              <w:left w:w="90" w:type="dxa"/>
              <w:bottom w:w="70" w:type="dxa"/>
              <w:right w:w="90" w:type="dxa"/>
            </w:tcMar>
          </w:tcPr>
          <w:p w14:paraId="27AE988E" w14:textId="77777777" w:rsidR="00E7040F" w:rsidRDefault="00E7040F" w:rsidP="00244D12">
            <w:r>
              <w:rPr>
                <w:sz w:val="17"/>
                <w:szCs w:val="17"/>
              </w:rPr>
              <w:t>07 Aug 2026</w:t>
            </w:r>
          </w:p>
        </w:tc>
      </w:tr>
      <w:tr w:rsidR="00E7040F" w14:paraId="5F9FE110" w14:textId="77777777" w:rsidTr="00244D12">
        <w:tc>
          <w:tcPr>
            <w:tcW w:w="700" w:type="dxa"/>
            <w:tcMar>
              <w:top w:w="70" w:type="dxa"/>
              <w:left w:w="90" w:type="dxa"/>
              <w:bottom w:w="70" w:type="dxa"/>
              <w:right w:w="90" w:type="dxa"/>
            </w:tcMar>
          </w:tcPr>
          <w:p w14:paraId="7CE78594" w14:textId="77777777" w:rsidR="00E7040F" w:rsidRDefault="00E7040F" w:rsidP="00244D12">
            <w:r>
              <w:rPr>
                <w:sz w:val="17"/>
                <w:szCs w:val="17"/>
              </w:rPr>
              <w:t>TC-035</w:t>
            </w:r>
          </w:p>
        </w:tc>
        <w:tc>
          <w:tcPr>
            <w:tcW w:w="1500" w:type="dxa"/>
            <w:tcMar>
              <w:top w:w="70" w:type="dxa"/>
              <w:left w:w="90" w:type="dxa"/>
              <w:bottom w:w="70" w:type="dxa"/>
              <w:right w:w="90" w:type="dxa"/>
            </w:tcMar>
          </w:tcPr>
          <w:p w14:paraId="58FC747A" w14:textId="77777777" w:rsidR="00E7040F" w:rsidRDefault="00E7040F" w:rsidP="00244D12">
            <w:r>
              <w:rPr>
                <w:sz w:val="17"/>
                <w:szCs w:val="17"/>
              </w:rPr>
              <w:t>Bill Pay</w:t>
            </w:r>
          </w:p>
        </w:tc>
        <w:tc>
          <w:tcPr>
            <w:tcW w:w="900" w:type="dxa"/>
            <w:tcMar>
              <w:top w:w="70" w:type="dxa"/>
              <w:left w:w="90" w:type="dxa"/>
              <w:bottom w:w="70" w:type="dxa"/>
              <w:right w:w="90" w:type="dxa"/>
            </w:tcMar>
          </w:tcPr>
          <w:p w14:paraId="680D53F2" w14:textId="77777777" w:rsidR="00E7040F" w:rsidRDefault="00E7040F" w:rsidP="00244D12">
            <w:r>
              <w:rPr>
                <w:sz w:val="17"/>
                <w:szCs w:val="17"/>
              </w:rPr>
              <w:t>Pass</w:t>
            </w:r>
          </w:p>
        </w:tc>
        <w:tc>
          <w:tcPr>
            <w:tcW w:w="900" w:type="dxa"/>
            <w:tcMar>
              <w:top w:w="70" w:type="dxa"/>
              <w:left w:w="90" w:type="dxa"/>
              <w:bottom w:w="70" w:type="dxa"/>
              <w:right w:w="90" w:type="dxa"/>
            </w:tcMar>
          </w:tcPr>
          <w:p w14:paraId="625A4CC5" w14:textId="77777777" w:rsidR="00E7040F" w:rsidRDefault="00E7040F" w:rsidP="00244D12">
            <w:r>
              <w:rPr>
                <w:sz w:val="17"/>
                <w:szCs w:val="17"/>
              </w:rPr>
              <w:t>N/A</w:t>
            </w:r>
          </w:p>
        </w:tc>
        <w:tc>
          <w:tcPr>
            <w:tcW w:w="4300" w:type="dxa"/>
            <w:tcMar>
              <w:top w:w="70" w:type="dxa"/>
              <w:left w:w="90" w:type="dxa"/>
              <w:bottom w:w="70" w:type="dxa"/>
              <w:right w:w="90" w:type="dxa"/>
            </w:tcMar>
          </w:tcPr>
          <w:p w14:paraId="3D4003F3" w14:textId="77777777" w:rsidR="00E7040F" w:rsidRDefault="00E7040F" w:rsidP="00244D12">
            <w:r>
              <w:rPr>
                <w:sz w:val="17"/>
                <w:szCs w:val="17"/>
              </w:rPr>
              <w:t>Payment correctly rejected on insufficient balance</w:t>
            </w:r>
          </w:p>
        </w:tc>
        <w:tc>
          <w:tcPr>
            <w:tcW w:w="1200" w:type="dxa"/>
            <w:tcMar>
              <w:top w:w="70" w:type="dxa"/>
              <w:left w:w="90" w:type="dxa"/>
              <w:bottom w:w="70" w:type="dxa"/>
              <w:right w:w="90" w:type="dxa"/>
            </w:tcMar>
          </w:tcPr>
          <w:p w14:paraId="5BE447B5" w14:textId="77777777" w:rsidR="00E7040F" w:rsidRDefault="00E7040F" w:rsidP="00244D12">
            <w:r>
              <w:rPr>
                <w:sz w:val="17"/>
                <w:szCs w:val="17"/>
              </w:rPr>
              <w:t>07 Aug 2026</w:t>
            </w:r>
          </w:p>
        </w:tc>
      </w:tr>
      <w:tr w:rsidR="00E7040F" w14:paraId="0F00A466" w14:textId="77777777" w:rsidTr="00244D12">
        <w:tc>
          <w:tcPr>
            <w:tcW w:w="700" w:type="dxa"/>
            <w:tcMar>
              <w:top w:w="70" w:type="dxa"/>
              <w:left w:w="90" w:type="dxa"/>
              <w:bottom w:w="70" w:type="dxa"/>
              <w:right w:w="90" w:type="dxa"/>
            </w:tcMar>
          </w:tcPr>
          <w:p w14:paraId="138A1BC0" w14:textId="77777777" w:rsidR="00E7040F" w:rsidRDefault="00E7040F" w:rsidP="00244D12">
            <w:r>
              <w:rPr>
                <w:sz w:val="17"/>
                <w:szCs w:val="17"/>
              </w:rPr>
              <w:t>TC-036</w:t>
            </w:r>
          </w:p>
        </w:tc>
        <w:tc>
          <w:tcPr>
            <w:tcW w:w="1500" w:type="dxa"/>
            <w:tcMar>
              <w:top w:w="70" w:type="dxa"/>
              <w:left w:w="90" w:type="dxa"/>
              <w:bottom w:w="70" w:type="dxa"/>
              <w:right w:w="90" w:type="dxa"/>
            </w:tcMar>
          </w:tcPr>
          <w:p w14:paraId="34574EAC" w14:textId="77777777" w:rsidR="00E7040F" w:rsidRDefault="00E7040F" w:rsidP="00244D12">
            <w:r>
              <w:rPr>
                <w:sz w:val="17"/>
                <w:szCs w:val="17"/>
              </w:rPr>
              <w:t>Bill Pay</w:t>
            </w:r>
          </w:p>
        </w:tc>
        <w:tc>
          <w:tcPr>
            <w:tcW w:w="900" w:type="dxa"/>
            <w:tcMar>
              <w:top w:w="70" w:type="dxa"/>
              <w:left w:w="90" w:type="dxa"/>
              <w:bottom w:w="70" w:type="dxa"/>
              <w:right w:w="90" w:type="dxa"/>
            </w:tcMar>
          </w:tcPr>
          <w:p w14:paraId="1471DFA0" w14:textId="77777777" w:rsidR="00E7040F" w:rsidRDefault="00E7040F" w:rsidP="00244D12">
            <w:r>
              <w:rPr>
                <w:sz w:val="17"/>
                <w:szCs w:val="17"/>
              </w:rPr>
              <w:t>Pass</w:t>
            </w:r>
          </w:p>
        </w:tc>
        <w:tc>
          <w:tcPr>
            <w:tcW w:w="900" w:type="dxa"/>
            <w:tcMar>
              <w:top w:w="70" w:type="dxa"/>
              <w:left w:w="90" w:type="dxa"/>
              <w:bottom w:w="70" w:type="dxa"/>
              <w:right w:w="90" w:type="dxa"/>
            </w:tcMar>
          </w:tcPr>
          <w:p w14:paraId="6F9CA702" w14:textId="77777777" w:rsidR="00E7040F" w:rsidRDefault="00E7040F" w:rsidP="00244D12">
            <w:r>
              <w:rPr>
                <w:sz w:val="17"/>
                <w:szCs w:val="17"/>
              </w:rPr>
              <w:t>N/A</w:t>
            </w:r>
          </w:p>
        </w:tc>
        <w:tc>
          <w:tcPr>
            <w:tcW w:w="4300" w:type="dxa"/>
            <w:tcMar>
              <w:top w:w="70" w:type="dxa"/>
              <w:left w:w="90" w:type="dxa"/>
              <w:bottom w:w="70" w:type="dxa"/>
              <w:right w:w="90" w:type="dxa"/>
            </w:tcMar>
          </w:tcPr>
          <w:p w14:paraId="67BFE62B" w14:textId="77777777" w:rsidR="00E7040F" w:rsidRDefault="00E7040F" w:rsidP="00244D12">
            <w:r>
              <w:rPr>
                <w:sz w:val="17"/>
                <w:szCs w:val="17"/>
              </w:rPr>
              <w:t>Blank payee name correctly rejected</w:t>
            </w:r>
          </w:p>
        </w:tc>
        <w:tc>
          <w:tcPr>
            <w:tcW w:w="1200" w:type="dxa"/>
            <w:tcMar>
              <w:top w:w="70" w:type="dxa"/>
              <w:left w:w="90" w:type="dxa"/>
              <w:bottom w:w="70" w:type="dxa"/>
              <w:right w:w="90" w:type="dxa"/>
            </w:tcMar>
          </w:tcPr>
          <w:p w14:paraId="47EDF5EF" w14:textId="77777777" w:rsidR="00E7040F" w:rsidRDefault="00E7040F" w:rsidP="00244D12">
            <w:r>
              <w:rPr>
                <w:sz w:val="17"/>
                <w:szCs w:val="17"/>
              </w:rPr>
              <w:t>07 Aug 2026</w:t>
            </w:r>
          </w:p>
        </w:tc>
      </w:tr>
      <w:tr w:rsidR="00E7040F" w14:paraId="680732CF" w14:textId="77777777" w:rsidTr="00244D12">
        <w:tc>
          <w:tcPr>
            <w:tcW w:w="700" w:type="dxa"/>
            <w:tcMar>
              <w:top w:w="70" w:type="dxa"/>
              <w:left w:w="90" w:type="dxa"/>
              <w:bottom w:w="70" w:type="dxa"/>
              <w:right w:w="90" w:type="dxa"/>
            </w:tcMar>
          </w:tcPr>
          <w:p w14:paraId="26AF96FA" w14:textId="77777777" w:rsidR="00E7040F" w:rsidRDefault="00E7040F" w:rsidP="00244D12">
            <w:r>
              <w:rPr>
                <w:sz w:val="17"/>
                <w:szCs w:val="17"/>
              </w:rPr>
              <w:t>TC-037</w:t>
            </w:r>
          </w:p>
        </w:tc>
        <w:tc>
          <w:tcPr>
            <w:tcW w:w="1500" w:type="dxa"/>
            <w:tcMar>
              <w:top w:w="70" w:type="dxa"/>
              <w:left w:w="90" w:type="dxa"/>
              <w:bottom w:w="70" w:type="dxa"/>
              <w:right w:w="90" w:type="dxa"/>
            </w:tcMar>
          </w:tcPr>
          <w:p w14:paraId="393FB7F5" w14:textId="77777777" w:rsidR="00E7040F" w:rsidRDefault="00E7040F" w:rsidP="00244D12">
            <w:r>
              <w:rPr>
                <w:sz w:val="17"/>
                <w:szCs w:val="17"/>
              </w:rPr>
              <w:t>Bill Pay</w:t>
            </w:r>
          </w:p>
        </w:tc>
        <w:tc>
          <w:tcPr>
            <w:tcW w:w="900" w:type="dxa"/>
            <w:tcMar>
              <w:top w:w="70" w:type="dxa"/>
              <w:left w:w="90" w:type="dxa"/>
              <w:bottom w:w="70" w:type="dxa"/>
              <w:right w:w="90" w:type="dxa"/>
            </w:tcMar>
          </w:tcPr>
          <w:p w14:paraId="5C810240" w14:textId="77777777" w:rsidR="00E7040F" w:rsidRDefault="00E7040F" w:rsidP="00244D12">
            <w:r>
              <w:rPr>
                <w:sz w:val="17"/>
                <w:szCs w:val="17"/>
              </w:rPr>
              <w:t>Pass</w:t>
            </w:r>
          </w:p>
        </w:tc>
        <w:tc>
          <w:tcPr>
            <w:tcW w:w="900" w:type="dxa"/>
            <w:tcMar>
              <w:top w:w="70" w:type="dxa"/>
              <w:left w:w="90" w:type="dxa"/>
              <w:bottom w:w="70" w:type="dxa"/>
              <w:right w:w="90" w:type="dxa"/>
            </w:tcMar>
          </w:tcPr>
          <w:p w14:paraId="5C403FB1" w14:textId="77777777" w:rsidR="00E7040F" w:rsidRDefault="00E7040F" w:rsidP="00244D12">
            <w:r>
              <w:rPr>
                <w:sz w:val="17"/>
                <w:szCs w:val="17"/>
              </w:rPr>
              <w:t>N/A</w:t>
            </w:r>
          </w:p>
        </w:tc>
        <w:tc>
          <w:tcPr>
            <w:tcW w:w="4300" w:type="dxa"/>
            <w:tcMar>
              <w:top w:w="70" w:type="dxa"/>
              <w:left w:w="90" w:type="dxa"/>
              <w:bottom w:w="70" w:type="dxa"/>
              <w:right w:w="90" w:type="dxa"/>
            </w:tcMar>
          </w:tcPr>
          <w:p w14:paraId="27D85F77" w14:textId="77777777" w:rsidR="00E7040F" w:rsidRDefault="00E7040F" w:rsidP="00244D12">
            <w:r>
              <w:rPr>
                <w:sz w:val="17"/>
                <w:szCs w:val="17"/>
              </w:rPr>
              <w:t>Blank payee address correctly rejected</w:t>
            </w:r>
          </w:p>
        </w:tc>
        <w:tc>
          <w:tcPr>
            <w:tcW w:w="1200" w:type="dxa"/>
            <w:tcMar>
              <w:top w:w="70" w:type="dxa"/>
              <w:left w:w="90" w:type="dxa"/>
              <w:bottom w:w="70" w:type="dxa"/>
              <w:right w:w="90" w:type="dxa"/>
            </w:tcMar>
          </w:tcPr>
          <w:p w14:paraId="32D31CDE" w14:textId="77777777" w:rsidR="00E7040F" w:rsidRDefault="00E7040F" w:rsidP="00244D12">
            <w:r>
              <w:rPr>
                <w:sz w:val="17"/>
                <w:szCs w:val="17"/>
              </w:rPr>
              <w:t>07 Aug 2026</w:t>
            </w:r>
          </w:p>
        </w:tc>
      </w:tr>
      <w:tr w:rsidR="00E7040F" w14:paraId="454D407A" w14:textId="77777777" w:rsidTr="00244D12">
        <w:tc>
          <w:tcPr>
            <w:tcW w:w="700" w:type="dxa"/>
            <w:tcMar>
              <w:top w:w="70" w:type="dxa"/>
              <w:left w:w="90" w:type="dxa"/>
              <w:bottom w:w="70" w:type="dxa"/>
              <w:right w:w="90" w:type="dxa"/>
            </w:tcMar>
          </w:tcPr>
          <w:p w14:paraId="773517F2" w14:textId="77777777" w:rsidR="00E7040F" w:rsidRDefault="00E7040F" w:rsidP="00244D12">
            <w:r>
              <w:rPr>
                <w:sz w:val="17"/>
                <w:szCs w:val="17"/>
              </w:rPr>
              <w:t>TC-038</w:t>
            </w:r>
          </w:p>
        </w:tc>
        <w:tc>
          <w:tcPr>
            <w:tcW w:w="1500" w:type="dxa"/>
            <w:tcMar>
              <w:top w:w="70" w:type="dxa"/>
              <w:left w:w="90" w:type="dxa"/>
              <w:bottom w:w="70" w:type="dxa"/>
              <w:right w:w="90" w:type="dxa"/>
            </w:tcMar>
          </w:tcPr>
          <w:p w14:paraId="4AE49C92" w14:textId="77777777" w:rsidR="00E7040F" w:rsidRDefault="00E7040F" w:rsidP="00244D12">
            <w:r>
              <w:rPr>
                <w:sz w:val="17"/>
                <w:szCs w:val="17"/>
              </w:rPr>
              <w:t>Bill Pay</w:t>
            </w:r>
          </w:p>
        </w:tc>
        <w:tc>
          <w:tcPr>
            <w:tcW w:w="900" w:type="dxa"/>
            <w:tcMar>
              <w:top w:w="70" w:type="dxa"/>
              <w:left w:w="90" w:type="dxa"/>
              <w:bottom w:w="70" w:type="dxa"/>
              <w:right w:w="90" w:type="dxa"/>
            </w:tcMar>
          </w:tcPr>
          <w:p w14:paraId="3F57580B" w14:textId="77777777" w:rsidR="00E7040F" w:rsidRDefault="00E7040F" w:rsidP="00244D12">
            <w:r>
              <w:rPr>
                <w:sz w:val="17"/>
                <w:szCs w:val="17"/>
              </w:rPr>
              <w:t>Pass</w:t>
            </w:r>
          </w:p>
        </w:tc>
        <w:tc>
          <w:tcPr>
            <w:tcW w:w="900" w:type="dxa"/>
            <w:tcMar>
              <w:top w:w="70" w:type="dxa"/>
              <w:left w:w="90" w:type="dxa"/>
              <w:bottom w:w="70" w:type="dxa"/>
              <w:right w:w="90" w:type="dxa"/>
            </w:tcMar>
          </w:tcPr>
          <w:p w14:paraId="14D97105" w14:textId="77777777" w:rsidR="00E7040F" w:rsidRDefault="00E7040F" w:rsidP="00244D12">
            <w:r>
              <w:rPr>
                <w:sz w:val="17"/>
                <w:szCs w:val="17"/>
              </w:rPr>
              <w:t>N/A</w:t>
            </w:r>
          </w:p>
        </w:tc>
        <w:tc>
          <w:tcPr>
            <w:tcW w:w="4300" w:type="dxa"/>
            <w:tcMar>
              <w:top w:w="70" w:type="dxa"/>
              <w:left w:w="90" w:type="dxa"/>
              <w:bottom w:w="70" w:type="dxa"/>
              <w:right w:w="90" w:type="dxa"/>
            </w:tcMar>
          </w:tcPr>
          <w:p w14:paraId="74D18A2E" w14:textId="77777777" w:rsidR="00E7040F" w:rsidRDefault="00E7040F" w:rsidP="00244D12">
            <w:r>
              <w:rPr>
                <w:sz w:val="17"/>
                <w:szCs w:val="17"/>
              </w:rPr>
              <w:t>Paying account balance decreased by the exact payment amount</w:t>
            </w:r>
          </w:p>
        </w:tc>
        <w:tc>
          <w:tcPr>
            <w:tcW w:w="1200" w:type="dxa"/>
            <w:tcMar>
              <w:top w:w="70" w:type="dxa"/>
              <w:left w:w="90" w:type="dxa"/>
              <w:bottom w:w="70" w:type="dxa"/>
              <w:right w:w="90" w:type="dxa"/>
            </w:tcMar>
          </w:tcPr>
          <w:p w14:paraId="25AEFDD9" w14:textId="77777777" w:rsidR="00E7040F" w:rsidRDefault="00E7040F" w:rsidP="00244D12">
            <w:r>
              <w:rPr>
                <w:sz w:val="17"/>
                <w:szCs w:val="17"/>
              </w:rPr>
              <w:t>07 Aug 2026</w:t>
            </w:r>
          </w:p>
        </w:tc>
      </w:tr>
      <w:tr w:rsidR="00E7040F" w14:paraId="0CCAB3CB" w14:textId="77777777" w:rsidTr="00244D12">
        <w:tc>
          <w:tcPr>
            <w:tcW w:w="700" w:type="dxa"/>
            <w:tcMar>
              <w:top w:w="70" w:type="dxa"/>
              <w:left w:w="90" w:type="dxa"/>
              <w:bottom w:w="70" w:type="dxa"/>
              <w:right w:w="90" w:type="dxa"/>
            </w:tcMar>
          </w:tcPr>
          <w:p w14:paraId="3FAF6F92" w14:textId="77777777" w:rsidR="00E7040F" w:rsidRDefault="00E7040F" w:rsidP="00244D12">
            <w:r>
              <w:rPr>
                <w:sz w:val="17"/>
                <w:szCs w:val="17"/>
              </w:rPr>
              <w:t>TC-039</w:t>
            </w:r>
          </w:p>
        </w:tc>
        <w:tc>
          <w:tcPr>
            <w:tcW w:w="1500" w:type="dxa"/>
            <w:tcMar>
              <w:top w:w="70" w:type="dxa"/>
              <w:left w:w="90" w:type="dxa"/>
              <w:bottom w:w="70" w:type="dxa"/>
              <w:right w:w="90" w:type="dxa"/>
            </w:tcMar>
          </w:tcPr>
          <w:p w14:paraId="4858196B" w14:textId="77777777" w:rsidR="00E7040F" w:rsidRDefault="00E7040F" w:rsidP="00244D12">
            <w:r>
              <w:rPr>
                <w:sz w:val="17"/>
                <w:szCs w:val="17"/>
              </w:rPr>
              <w:t>Bill Pay</w:t>
            </w:r>
          </w:p>
        </w:tc>
        <w:tc>
          <w:tcPr>
            <w:tcW w:w="900" w:type="dxa"/>
            <w:tcMar>
              <w:top w:w="70" w:type="dxa"/>
              <w:left w:w="90" w:type="dxa"/>
              <w:bottom w:w="70" w:type="dxa"/>
              <w:right w:w="90" w:type="dxa"/>
            </w:tcMar>
          </w:tcPr>
          <w:p w14:paraId="76D3EE7E" w14:textId="77777777" w:rsidR="00E7040F" w:rsidRDefault="00E7040F" w:rsidP="00244D12">
            <w:r>
              <w:rPr>
                <w:sz w:val="17"/>
                <w:szCs w:val="17"/>
              </w:rPr>
              <w:t>Pass</w:t>
            </w:r>
          </w:p>
        </w:tc>
        <w:tc>
          <w:tcPr>
            <w:tcW w:w="900" w:type="dxa"/>
            <w:tcMar>
              <w:top w:w="70" w:type="dxa"/>
              <w:left w:w="90" w:type="dxa"/>
              <w:bottom w:w="70" w:type="dxa"/>
              <w:right w:w="90" w:type="dxa"/>
            </w:tcMar>
          </w:tcPr>
          <w:p w14:paraId="3B7142B2" w14:textId="77777777" w:rsidR="00E7040F" w:rsidRDefault="00E7040F" w:rsidP="00244D12">
            <w:r>
              <w:rPr>
                <w:sz w:val="17"/>
                <w:szCs w:val="17"/>
              </w:rPr>
              <w:t>N/A</w:t>
            </w:r>
          </w:p>
        </w:tc>
        <w:tc>
          <w:tcPr>
            <w:tcW w:w="4300" w:type="dxa"/>
            <w:tcMar>
              <w:top w:w="70" w:type="dxa"/>
              <w:left w:w="90" w:type="dxa"/>
              <w:bottom w:w="70" w:type="dxa"/>
              <w:right w:w="90" w:type="dxa"/>
            </w:tcMar>
          </w:tcPr>
          <w:p w14:paraId="0318884D" w14:textId="77777777" w:rsidR="00E7040F" w:rsidRDefault="00E7040F" w:rsidP="00244D12">
            <w:r>
              <w:rPr>
                <w:sz w:val="17"/>
                <w:szCs w:val="17"/>
              </w:rPr>
              <w:t>Payment to a previously saved payee succeeded without re-entering details</w:t>
            </w:r>
          </w:p>
        </w:tc>
        <w:tc>
          <w:tcPr>
            <w:tcW w:w="1200" w:type="dxa"/>
            <w:tcMar>
              <w:top w:w="70" w:type="dxa"/>
              <w:left w:w="90" w:type="dxa"/>
              <w:bottom w:w="70" w:type="dxa"/>
              <w:right w:w="90" w:type="dxa"/>
            </w:tcMar>
          </w:tcPr>
          <w:p w14:paraId="5F319915" w14:textId="77777777" w:rsidR="00E7040F" w:rsidRDefault="00E7040F" w:rsidP="00244D12">
            <w:r>
              <w:rPr>
                <w:sz w:val="17"/>
                <w:szCs w:val="17"/>
              </w:rPr>
              <w:t>07 Aug 2026</w:t>
            </w:r>
          </w:p>
        </w:tc>
      </w:tr>
      <w:tr w:rsidR="00E7040F" w14:paraId="07DA2C87" w14:textId="77777777" w:rsidTr="00244D12">
        <w:tc>
          <w:tcPr>
            <w:tcW w:w="700" w:type="dxa"/>
            <w:tcMar>
              <w:top w:w="70" w:type="dxa"/>
              <w:left w:w="90" w:type="dxa"/>
              <w:bottom w:w="70" w:type="dxa"/>
              <w:right w:w="90" w:type="dxa"/>
            </w:tcMar>
          </w:tcPr>
          <w:p w14:paraId="57603236" w14:textId="77777777" w:rsidR="00E7040F" w:rsidRDefault="00E7040F" w:rsidP="00244D12">
            <w:r>
              <w:rPr>
                <w:sz w:val="17"/>
                <w:szCs w:val="17"/>
              </w:rPr>
              <w:t>TC-040</w:t>
            </w:r>
          </w:p>
        </w:tc>
        <w:tc>
          <w:tcPr>
            <w:tcW w:w="1500" w:type="dxa"/>
            <w:tcMar>
              <w:top w:w="70" w:type="dxa"/>
              <w:left w:w="90" w:type="dxa"/>
              <w:bottom w:w="70" w:type="dxa"/>
              <w:right w:w="90" w:type="dxa"/>
            </w:tcMar>
          </w:tcPr>
          <w:p w14:paraId="207315B0" w14:textId="77777777" w:rsidR="00E7040F" w:rsidRDefault="00E7040F" w:rsidP="00244D12">
            <w:r>
              <w:rPr>
                <w:sz w:val="17"/>
                <w:szCs w:val="17"/>
              </w:rPr>
              <w:t>Bill Pay</w:t>
            </w:r>
          </w:p>
        </w:tc>
        <w:tc>
          <w:tcPr>
            <w:tcW w:w="900" w:type="dxa"/>
            <w:tcMar>
              <w:top w:w="70" w:type="dxa"/>
              <w:left w:w="90" w:type="dxa"/>
              <w:bottom w:w="70" w:type="dxa"/>
              <w:right w:w="90" w:type="dxa"/>
            </w:tcMar>
          </w:tcPr>
          <w:p w14:paraId="7A13D321" w14:textId="77777777" w:rsidR="00E7040F" w:rsidRDefault="00E7040F" w:rsidP="00244D12">
            <w:r>
              <w:rPr>
                <w:sz w:val="17"/>
                <w:szCs w:val="17"/>
              </w:rPr>
              <w:t>Pass</w:t>
            </w:r>
          </w:p>
        </w:tc>
        <w:tc>
          <w:tcPr>
            <w:tcW w:w="900" w:type="dxa"/>
            <w:tcMar>
              <w:top w:w="70" w:type="dxa"/>
              <w:left w:w="90" w:type="dxa"/>
              <w:bottom w:w="70" w:type="dxa"/>
              <w:right w:w="90" w:type="dxa"/>
            </w:tcMar>
          </w:tcPr>
          <w:p w14:paraId="6597A327" w14:textId="77777777" w:rsidR="00E7040F" w:rsidRDefault="00E7040F" w:rsidP="00244D12">
            <w:r>
              <w:rPr>
                <w:sz w:val="17"/>
                <w:szCs w:val="17"/>
              </w:rPr>
              <w:t>N/A</w:t>
            </w:r>
          </w:p>
        </w:tc>
        <w:tc>
          <w:tcPr>
            <w:tcW w:w="4300" w:type="dxa"/>
            <w:tcMar>
              <w:top w:w="70" w:type="dxa"/>
              <w:left w:w="90" w:type="dxa"/>
              <w:bottom w:w="70" w:type="dxa"/>
              <w:right w:w="90" w:type="dxa"/>
            </w:tcMar>
          </w:tcPr>
          <w:p w14:paraId="055B0D47" w14:textId="77777777" w:rsidR="00E7040F" w:rsidRDefault="00E7040F" w:rsidP="00244D12">
            <w:r>
              <w:rPr>
                <w:sz w:val="17"/>
                <w:szCs w:val="17"/>
              </w:rPr>
              <w:t>Non-numeric amount correctly rejected</w:t>
            </w:r>
          </w:p>
        </w:tc>
        <w:tc>
          <w:tcPr>
            <w:tcW w:w="1200" w:type="dxa"/>
            <w:tcMar>
              <w:top w:w="70" w:type="dxa"/>
              <w:left w:w="90" w:type="dxa"/>
              <w:bottom w:w="70" w:type="dxa"/>
              <w:right w:w="90" w:type="dxa"/>
            </w:tcMar>
          </w:tcPr>
          <w:p w14:paraId="111904CF" w14:textId="77777777" w:rsidR="00E7040F" w:rsidRDefault="00E7040F" w:rsidP="00244D12">
            <w:r>
              <w:rPr>
                <w:sz w:val="17"/>
                <w:szCs w:val="17"/>
              </w:rPr>
              <w:t>07 Aug 2026</w:t>
            </w:r>
          </w:p>
        </w:tc>
      </w:tr>
      <w:tr w:rsidR="00E7040F" w14:paraId="4E988128" w14:textId="77777777" w:rsidTr="00244D12">
        <w:tc>
          <w:tcPr>
            <w:tcW w:w="700" w:type="dxa"/>
            <w:tcMar>
              <w:top w:w="70" w:type="dxa"/>
              <w:left w:w="90" w:type="dxa"/>
              <w:bottom w:w="70" w:type="dxa"/>
              <w:right w:w="90" w:type="dxa"/>
            </w:tcMar>
          </w:tcPr>
          <w:p w14:paraId="57EAFAC7" w14:textId="77777777" w:rsidR="00E7040F" w:rsidRDefault="00E7040F" w:rsidP="00244D12">
            <w:r>
              <w:rPr>
                <w:sz w:val="17"/>
                <w:szCs w:val="17"/>
              </w:rPr>
              <w:t>TC-041</w:t>
            </w:r>
          </w:p>
        </w:tc>
        <w:tc>
          <w:tcPr>
            <w:tcW w:w="1500" w:type="dxa"/>
            <w:tcMar>
              <w:top w:w="70" w:type="dxa"/>
              <w:left w:w="90" w:type="dxa"/>
              <w:bottom w:w="70" w:type="dxa"/>
              <w:right w:w="90" w:type="dxa"/>
            </w:tcMar>
          </w:tcPr>
          <w:p w14:paraId="6CA385EC" w14:textId="77777777" w:rsidR="00E7040F" w:rsidRDefault="00E7040F" w:rsidP="00244D12">
            <w:r>
              <w:rPr>
                <w:sz w:val="17"/>
                <w:szCs w:val="17"/>
              </w:rPr>
              <w:t>Bill Pay</w:t>
            </w:r>
          </w:p>
        </w:tc>
        <w:tc>
          <w:tcPr>
            <w:tcW w:w="900" w:type="dxa"/>
            <w:tcMar>
              <w:top w:w="70" w:type="dxa"/>
              <w:left w:w="90" w:type="dxa"/>
              <w:bottom w:w="70" w:type="dxa"/>
              <w:right w:w="90" w:type="dxa"/>
            </w:tcMar>
          </w:tcPr>
          <w:p w14:paraId="5855A293" w14:textId="77777777" w:rsidR="00E7040F" w:rsidRDefault="00E7040F" w:rsidP="00244D12">
            <w:r>
              <w:rPr>
                <w:sz w:val="17"/>
                <w:szCs w:val="17"/>
              </w:rPr>
              <w:t>Pass</w:t>
            </w:r>
          </w:p>
        </w:tc>
        <w:tc>
          <w:tcPr>
            <w:tcW w:w="900" w:type="dxa"/>
            <w:tcMar>
              <w:top w:w="70" w:type="dxa"/>
              <w:left w:w="90" w:type="dxa"/>
              <w:bottom w:w="70" w:type="dxa"/>
              <w:right w:w="90" w:type="dxa"/>
            </w:tcMar>
          </w:tcPr>
          <w:p w14:paraId="684AB459" w14:textId="77777777" w:rsidR="00E7040F" w:rsidRDefault="00E7040F" w:rsidP="00244D12">
            <w:r>
              <w:rPr>
                <w:sz w:val="17"/>
                <w:szCs w:val="17"/>
              </w:rPr>
              <w:t>N/A</w:t>
            </w:r>
          </w:p>
        </w:tc>
        <w:tc>
          <w:tcPr>
            <w:tcW w:w="4300" w:type="dxa"/>
            <w:tcMar>
              <w:top w:w="70" w:type="dxa"/>
              <w:left w:w="90" w:type="dxa"/>
              <w:bottom w:w="70" w:type="dxa"/>
              <w:right w:w="90" w:type="dxa"/>
            </w:tcMar>
          </w:tcPr>
          <w:p w14:paraId="14F59719" w14:textId="77777777" w:rsidR="00E7040F" w:rsidRDefault="00E7040F" w:rsidP="00244D12">
            <w:r>
              <w:rPr>
                <w:sz w:val="17"/>
                <w:szCs w:val="17"/>
              </w:rPr>
              <w:t>Negative amount correctly rejected</w:t>
            </w:r>
          </w:p>
        </w:tc>
        <w:tc>
          <w:tcPr>
            <w:tcW w:w="1200" w:type="dxa"/>
            <w:tcMar>
              <w:top w:w="70" w:type="dxa"/>
              <w:left w:w="90" w:type="dxa"/>
              <w:bottom w:w="70" w:type="dxa"/>
              <w:right w:w="90" w:type="dxa"/>
            </w:tcMar>
          </w:tcPr>
          <w:p w14:paraId="2CB2489D" w14:textId="77777777" w:rsidR="00E7040F" w:rsidRDefault="00E7040F" w:rsidP="00244D12">
            <w:r>
              <w:rPr>
                <w:sz w:val="17"/>
                <w:szCs w:val="17"/>
              </w:rPr>
              <w:t>07 Aug 2026</w:t>
            </w:r>
          </w:p>
        </w:tc>
      </w:tr>
      <w:tr w:rsidR="00E7040F" w14:paraId="7B61F4D9" w14:textId="77777777" w:rsidTr="00244D12">
        <w:tc>
          <w:tcPr>
            <w:tcW w:w="700" w:type="dxa"/>
            <w:tcMar>
              <w:top w:w="70" w:type="dxa"/>
              <w:left w:w="90" w:type="dxa"/>
              <w:bottom w:w="70" w:type="dxa"/>
              <w:right w:w="90" w:type="dxa"/>
            </w:tcMar>
          </w:tcPr>
          <w:p w14:paraId="4B9FB85E" w14:textId="77777777" w:rsidR="00E7040F" w:rsidRDefault="00E7040F" w:rsidP="00244D12">
            <w:r>
              <w:rPr>
                <w:sz w:val="17"/>
                <w:szCs w:val="17"/>
              </w:rPr>
              <w:t>TC-042</w:t>
            </w:r>
          </w:p>
        </w:tc>
        <w:tc>
          <w:tcPr>
            <w:tcW w:w="1500" w:type="dxa"/>
            <w:tcMar>
              <w:top w:w="70" w:type="dxa"/>
              <w:left w:w="90" w:type="dxa"/>
              <w:bottom w:w="70" w:type="dxa"/>
              <w:right w:w="90" w:type="dxa"/>
            </w:tcMar>
          </w:tcPr>
          <w:p w14:paraId="4970CA03" w14:textId="77777777" w:rsidR="00E7040F" w:rsidRDefault="00E7040F" w:rsidP="00244D12">
            <w:r>
              <w:rPr>
                <w:sz w:val="17"/>
                <w:szCs w:val="17"/>
              </w:rPr>
              <w:t>Bill Pay</w:t>
            </w:r>
          </w:p>
        </w:tc>
        <w:tc>
          <w:tcPr>
            <w:tcW w:w="900" w:type="dxa"/>
            <w:tcMar>
              <w:top w:w="70" w:type="dxa"/>
              <w:left w:w="90" w:type="dxa"/>
              <w:bottom w:w="70" w:type="dxa"/>
              <w:right w:w="90" w:type="dxa"/>
            </w:tcMar>
          </w:tcPr>
          <w:p w14:paraId="0702A318" w14:textId="77777777" w:rsidR="00E7040F" w:rsidRDefault="00E7040F" w:rsidP="00244D12">
            <w:r>
              <w:rPr>
                <w:sz w:val="17"/>
                <w:szCs w:val="17"/>
              </w:rPr>
              <w:t>Fail</w:t>
            </w:r>
          </w:p>
        </w:tc>
        <w:tc>
          <w:tcPr>
            <w:tcW w:w="900" w:type="dxa"/>
            <w:tcMar>
              <w:top w:w="70" w:type="dxa"/>
              <w:left w:w="90" w:type="dxa"/>
              <w:bottom w:w="70" w:type="dxa"/>
              <w:right w:w="90" w:type="dxa"/>
            </w:tcMar>
          </w:tcPr>
          <w:p w14:paraId="0B378692" w14:textId="77777777" w:rsidR="00E7040F" w:rsidRDefault="00E7040F" w:rsidP="00244D12">
            <w:r>
              <w:rPr>
                <w:sz w:val="17"/>
                <w:szCs w:val="17"/>
              </w:rPr>
              <w:t>DEF-004</w:t>
            </w:r>
          </w:p>
        </w:tc>
        <w:tc>
          <w:tcPr>
            <w:tcW w:w="4300" w:type="dxa"/>
            <w:tcMar>
              <w:top w:w="70" w:type="dxa"/>
              <w:left w:w="90" w:type="dxa"/>
              <w:bottom w:w="70" w:type="dxa"/>
              <w:right w:w="90" w:type="dxa"/>
            </w:tcMar>
          </w:tcPr>
          <w:p w14:paraId="6C324104" w14:textId="77777777" w:rsidR="00E7040F" w:rsidRDefault="00E7040F" w:rsidP="00244D12">
            <w:r>
              <w:rPr>
                <w:sz w:val="17"/>
                <w:szCs w:val="17"/>
              </w:rPr>
              <w:t>A payee with a non-existent account number was saved and paid with no validation at either entry or payment time</w:t>
            </w:r>
          </w:p>
        </w:tc>
        <w:tc>
          <w:tcPr>
            <w:tcW w:w="1200" w:type="dxa"/>
            <w:tcMar>
              <w:top w:w="70" w:type="dxa"/>
              <w:left w:w="90" w:type="dxa"/>
              <w:bottom w:w="70" w:type="dxa"/>
              <w:right w:w="90" w:type="dxa"/>
            </w:tcMar>
          </w:tcPr>
          <w:p w14:paraId="5EF51636" w14:textId="77777777" w:rsidR="00E7040F" w:rsidRDefault="00E7040F" w:rsidP="00244D12">
            <w:r>
              <w:rPr>
                <w:sz w:val="17"/>
                <w:szCs w:val="17"/>
              </w:rPr>
              <w:t>07 Aug 2026</w:t>
            </w:r>
          </w:p>
        </w:tc>
      </w:tr>
      <w:tr w:rsidR="00E7040F" w14:paraId="60803CDA" w14:textId="77777777" w:rsidTr="00244D12">
        <w:tc>
          <w:tcPr>
            <w:tcW w:w="700" w:type="dxa"/>
            <w:tcMar>
              <w:top w:w="70" w:type="dxa"/>
              <w:left w:w="90" w:type="dxa"/>
              <w:bottom w:w="70" w:type="dxa"/>
              <w:right w:w="90" w:type="dxa"/>
            </w:tcMar>
          </w:tcPr>
          <w:p w14:paraId="77FB23DC" w14:textId="77777777" w:rsidR="00E7040F" w:rsidRDefault="00E7040F" w:rsidP="00244D12">
            <w:r>
              <w:rPr>
                <w:sz w:val="17"/>
                <w:szCs w:val="17"/>
              </w:rPr>
              <w:t>TC-043</w:t>
            </w:r>
          </w:p>
        </w:tc>
        <w:tc>
          <w:tcPr>
            <w:tcW w:w="1500" w:type="dxa"/>
            <w:tcMar>
              <w:top w:w="70" w:type="dxa"/>
              <w:left w:w="90" w:type="dxa"/>
              <w:bottom w:w="70" w:type="dxa"/>
              <w:right w:w="90" w:type="dxa"/>
            </w:tcMar>
          </w:tcPr>
          <w:p w14:paraId="789BB903" w14:textId="77777777" w:rsidR="00E7040F" w:rsidRDefault="00E7040F" w:rsidP="00244D12">
            <w:r>
              <w:rPr>
                <w:sz w:val="17"/>
                <w:szCs w:val="17"/>
              </w:rPr>
              <w:t>Bill Pay</w:t>
            </w:r>
          </w:p>
        </w:tc>
        <w:tc>
          <w:tcPr>
            <w:tcW w:w="900" w:type="dxa"/>
            <w:tcMar>
              <w:top w:w="70" w:type="dxa"/>
              <w:left w:w="90" w:type="dxa"/>
              <w:bottom w:w="70" w:type="dxa"/>
              <w:right w:w="90" w:type="dxa"/>
            </w:tcMar>
          </w:tcPr>
          <w:p w14:paraId="09159F4E" w14:textId="77777777" w:rsidR="00E7040F" w:rsidRDefault="00E7040F" w:rsidP="00244D12">
            <w:r>
              <w:rPr>
                <w:sz w:val="17"/>
                <w:szCs w:val="17"/>
              </w:rPr>
              <w:t>Pass</w:t>
            </w:r>
          </w:p>
        </w:tc>
        <w:tc>
          <w:tcPr>
            <w:tcW w:w="900" w:type="dxa"/>
            <w:tcMar>
              <w:top w:w="70" w:type="dxa"/>
              <w:left w:w="90" w:type="dxa"/>
              <w:bottom w:w="70" w:type="dxa"/>
              <w:right w:w="90" w:type="dxa"/>
            </w:tcMar>
          </w:tcPr>
          <w:p w14:paraId="1D8D2684" w14:textId="77777777" w:rsidR="00E7040F" w:rsidRDefault="00E7040F" w:rsidP="00244D12">
            <w:r>
              <w:rPr>
                <w:sz w:val="17"/>
                <w:szCs w:val="17"/>
              </w:rPr>
              <w:t>N/A</w:t>
            </w:r>
          </w:p>
        </w:tc>
        <w:tc>
          <w:tcPr>
            <w:tcW w:w="4300" w:type="dxa"/>
            <w:tcMar>
              <w:top w:w="70" w:type="dxa"/>
              <w:left w:w="90" w:type="dxa"/>
              <w:bottom w:w="70" w:type="dxa"/>
              <w:right w:w="90" w:type="dxa"/>
            </w:tcMar>
          </w:tcPr>
          <w:p w14:paraId="4B0B4BC0" w14:textId="77777777" w:rsidR="00E7040F" w:rsidRDefault="00E7040F" w:rsidP="00244D12">
            <w:r>
              <w:rPr>
                <w:sz w:val="17"/>
                <w:szCs w:val="17"/>
              </w:rPr>
              <w:t>Zero-amount payment correctly rejected</w:t>
            </w:r>
          </w:p>
        </w:tc>
        <w:tc>
          <w:tcPr>
            <w:tcW w:w="1200" w:type="dxa"/>
            <w:tcMar>
              <w:top w:w="70" w:type="dxa"/>
              <w:left w:w="90" w:type="dxa"/>
              <w:bottom w:w="70" w:type="dxa"/>
              <w:right w:w="90" w:type="dxa"/>
            </w:tcMar>
          </w:tcPr>
          <w:p w14:paraId="0B65EEA1" w14:textId="77777777" w:rsidR="00E7040F" w:rsidRDefault="00E7040F" w:rsidP="00244D12">
            <w:r>
              <w:rPr>
                <w:sz w:val="17"/>
                <w:szCs w:val="17"/>
              </w:rPr>
              <w:t>07 Aug 2026</w:t>
            </w:r>
          </w:p>
        </w:tc>
      </w:tr>
    </w:tbl>
    <w:p w14:paraId="32AB5109" w14:textId="77777777" w:rsidR="00E7040F" w:rsidRDefault="00E7040F" w:rsidP="00E7040F">
      <w:pPr>
        <w:pStyle w:val="Heading3"/>
        <w:spacing w:after="100"/>
      </w:pPr>
      <w:r>
        <w:t>Request Loan (executed Mon 10 Aug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5C207183" w14:textId="77777777" w:rsidTr="00E7040F">
        <w:trPr>
          <w:tblHeader/>
        </w:trPr>
        <w:tc>
          <w:tcPr>
            <w:tcW w:w="700" w:type="dxa"/>
            <w:shd w:val="clear" w:color="auto" w:fill="ED7D31" w:themeFill="accent2"/>
            <w:tcMar>
              <w:top w:w="70" w:type="dxa"/>
              <w:left w:w="90" w:type="dxa"/>
              <w:bottom w:w="70" w:type="dxa"/>
              <w:right w:w="90" w:type="dxa"/>
            </w:tcMar>
          </w:tcPr>
          <w:p w14:paraId="715097F0"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3BE1D1F1"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613FD8D9"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696EF5EA"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60DD003A"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195E9254" w14:textId="77777777" w:rsidR="00E7040F" w:rsidRDefault="00E7040F" w:rsidP="00244D12">
            <w:r>
              <w:rPr>
                <w:b/>
                <w:bCs/>
                <w:color w:val="FFFFFF"/>
                <w:sz w:val="17"/>
                <w:szCs w:val="17"/>
              </w:rPr>
              <w:t>Date</w:t>
            </w:r>
          </w:p>
        </w:tc>
      </w:tr>
      <w:tr w:rsidR="00E7040F" w14:paraId="15A296F3" w14:textId="77777777" w:rsidTr="00244D12">
        <w:tc>
          <w:tcPr>
            <w:tcW w:w="700" w:type="dxa"/>
            <w:tcMar>
              <w:top w:w="70" w:type="dxa"/>
              <w:left w:w="90" w:type="dxa"/>
              <w:bottom w:w="70" w:type="dxa"/>
              <w:right w:w="90" w:type="dxa"/>
            </w:tcMar>
          </w:tcPr>
          <w:p w14:paraId="63AF95FD" w14:textId="77777777" w:rsidR="00E7040F" w:rsidRDefault="00E7040F" w:rsidP="00244D12">
            <w:r>
              <w:rPr>
                <w:sz w:val="17"/>
                <w:szCs w:val="17"/>
              </w:rPr>
              <w:t>TC-044</w:t>
            </w:r>
          </w:p>
        </w:tc>
        <w:tc>
          <w:tcPr>
            <w:tcW w:w="1500" w:type="dxa"/>
            <w:tcMar>
              <w:top w:w="70" w:type="dxa"/>
              <w:left w:w="90" w:type="dxa"/>
              <w:bottom w:w="70" w:type="dxa"/>
              <w:right w:w="90" w:type="dxa"/>
            </w:tcMar>
          </w:tcPr>
          <w:p w14:paraId="6219FE39" w14:textId="77777777" w:rsidR="00E7040F" w:rsidRDefault="00E7040F" w:rsidP="00244D12">
            <w:r>
              <w:rPr>
                <w:sz w:val="17"/>
                <w:szCs w:val="17"/>
              </w:rPr>
              <w:t>Request Loan</w:t>
            </w:r>
          </w:p>
        </w:tc>
        <w:tc>
          <w:tcPr>
            <w:tcW w:w="900" w:type="dxa"/>
            <w:tcMar>
              <w:top w:w="70" w:type="dxa"/>
              <w:left w:w="90" w:type="dxa"/>
              <w:bottom w:w="70" w:type="dxa"/>
              <w:right w:w="90" w:type="dxa"/>
            </w:tcMar>
          </w:tcPr>
          <w:p w14:paraId="1A3ABF74" w14:textId="77777777" w:rsidR="00E7040F" w:rsidRDefault="00E7040F" w:rsidP="00244D12">
            <w:r>
              <w:rPr>
                <w:sz w:val="17"/>
                <w:szCs w:val="17"/>
              </w:rPr>
              <w:t>Pass</w:t>
            </w:r>
          </w:p>
        </w:tc>
        <w:tc>
          <w:tcPr>
            <w:tcW w:w="900" w:type="dxa"/>
            <w:tcMar>
              <w:top w:w="70" w:type="dxa"/>
              <w:left w:w="90" w:type="dxa"/>
              <w:bottom w:w="70" w:type="dxa"/>
              <w:right w:w="90" w:type="dxa"/>
            </w:tcMar>
          </w:tcPr>
          <w:p w14:paraId="5ACF8A73" w14:textId="77777777" w:rsidR="00E7040F" w:rsidRDefault="00E7040F" w:rsidP="00244D12">
            <w:r>
              <w:rPr>
                <w:sz w:val="17"/>
                <w:szCs w:val="17"/>
              </w:rPr>
              <w:t>N/A</w:t>
            </w:r>
          </w:p>
        </w:tc>
        <w:tc>
          <w:tcPr>
            <w:tcW w:w="4300" w:type="dxa"/>
            <w:tcMar>
              <w:top w:w="70" w:type="dxa"/>
              <w:left w:w="90" w:type="dxa"/>
              <w:bottom w:w="70" w:type="dxa"/>
              <w:right w:w="90" w:type="dxa"/>
            </w:tcMar>
          </w:tcPr>
          <w:p w14:paraId="66FF384A" w14:textId="77777777" w:rsidR="00E7040F" w:rsidRDefault="00E7040F" w:rsidP="00244D12">
            <w:r>
              <w:rPr>
                <w:sz w:val="17"/>
                <w:szCs w:val="17"/>
              </w:rPr>
              <w:t>Loan approved with 50% down payment ratio</w:t>
            </w:r>
          </w:p>
        </w:tc>
        <w:tc>
          <w:tcPr>
            <w:tcW w:w="1200" w:type="dxa"/>
            <w:tcMar>
              <w:top w:w="70" w:type="dxa"/>
              <w:left w:w="90" w:type="dxa"/>
              <w:bottom w:w="70" w:type="dxa"/>
              <w:right w:w="90" w:type="dxa"/>
            </w:tcMar>
          </w:tcPr>
          <w:p w14:paraId="681F58E7" w14:textId="77777777" w:rsidR="00E7040F" w:rsidRDefault="00E7040F" w:rsidP="00244D12">
            <w:r>
              <w:rPr>
                <w:sz w:val="17"/>
                <w:szCs w:val="17"/>
              </w:rPr>
              <w:t>10 Aug 2026</w:t>
            </w:r>
          </w:p>
        </w:tc>
      </w:tr>
      <w:tr w:rsidR="00E7040F" w14:paraId="0CC67D1B" w14:textId="77777777" w:rsidTr="00244D12">
        <w:tc>
          <w:tcPr>
            <w:tcW w:w="700" w:type="dxa"/>
            <w:tcMar>
              <w:top w:w="70" w:type="dxa"/>
              <w:left w:w="90" w:type="dxa"/>
              <w:bottom w:w="70" w:type="dxa"/>
              <w:right w:w="90" w:type="dxa"/>
            </w:tcMar>
          </w:tcPr>
          <w:p w14:paraId="19859383" w14:textId="77777777" w:rsidR="00E7040F" w:rsidRDefault="00E7040F" w:rsidP="00244D12">
            <w:r>
              <w:rPr>
                <w:sz w:val="17"/>
                <w:szCs w:val="17"/>
              </w:rPr>
              <w:t>TC-045</w:t>
            </w:r>
          </w:p>
        </w:tc>
        <w:tc>
          <w:tcPr>
            <w:tcW w:w="1500" w:type="dxa"/>
            <w:tcMar>
              <w:top w:w="70" w:type="dxa"/>
              <w:left w:w="90" w:type="dxa"/>
              <w:bottom w:w="70" w:type="dxa"/>
              <w:right w:w="90" w:type="dxa"/>
            </w:tcMar>
          </w:tcPr>
          <w:p w14:paraId="3478DB03" w14:textId="77777777" w:rsidR="00E7040F" w:rsidRDefault="00E7040F" w:rsidP="00244D12">
            <w:r>
              <w:rPr>
                <w:sz w:val="17"/>
                <w:szCs w:val="17"/>
              </w:rPr>
              <w:t>Request Loan</w:t>
            </w:r>
          </w:p>
        </w:tc>
        <w:tc>
          <w:tcPr>
            <w:tcW w:w="900" w:type="dxa"/>
            <w:tcMar>
              <w:top w:w="70" w:type="dxa"/>
              <w:left w:w="90" w:type="dxa"/>
              <w:bottom w:w="70" w:type="dxa"/>
              <w:right w:w="90" w:type="dxa"/>
            </w:tcMar>
          </w:tcPr>
          <w:p w14:paraId="1B76D470" w14:textId="77777777" w:rsidR="00E7040F" w:rsidRDefault="00E7040F" w:rsidP="00244D12">
            <w:r>
              <w:rPr>
                <w:sz w:val="17"/>
                <w:szCs w:val="17"/>
              </w:rPr>
              <w:t>Pass</w:t>
            </w:r>
          </w:p>
        </w:tc>
        <w:tc>
          <w:tcPr>
            <w:tcW w:w="900" w:type="dxa"/>
            <w:tcMar>
              <w:top w:w="70" w:type="dxa"/>
              <w:left w:w="90" w:type="dxa"/>
              <w:bottom w:w="70" w:type="dxa"/>
              <w:right w:w="90" w:type="dxa"/>
            </w:tcMar>
          </w:tcPr>
          <w:p w14:paraId="38C09811" w14:textId="77777777" w:rsidR="00E7040F" w:rsidRDefault="00E7040F" w:rsidP="00244D12">
            <w:r>
              <w:rPr>
                <w:sz w:val="17"/>
                <w:szCs w:val="17"/>
              </w:rPr>
              <w:t>N/A</w:t>
            </w:r>
          </w:p>
        </w:tc>
        <w:tc>
          <w:tcPr>
            <w:tcW w:w="4300" w:type="dxa"/>
            <w:tcMar>
              <w:top w:w="70" w:type="dxa"/>
              <w:left w:w="90" w:type="dxa"/>
              <w:bottom w:w="70" w:type="dxa"/>
              <w:right w:w="90" w:type="dxa"/>
            </w:tcMar>
          </w:tcPr>
          <w:p w14:paraId="4F9693AD" w14:textId="77777777" w:rsidR="00E7040F" w:rsidRDefault="00E7040F" w:rsidP="00244D12">
            <w:r>
              <w:rPr>
                <w:sz w:val="17"/>
                <w:szCs w:val="17"/>
              </w:rPr>
              <w:t>Loan denied with a low (below assumed threshold) down payment ratio</w:t>
            </w:r>
          </w:p>
        </w:tc>
        <w:tc>
          <w:tcPr>
            <w:tcW w:w="1200" w:type="dxa"/>
            <w:tcMar>
              <w:top w:w="70" w:type="dxa"/>
              <w:left w:w="90" w:type="dxa"/>
              <w:bottom w:w="70" w:type="dxa"/>
              <w:right w:w="90" w:type="dxa"/>
            </w:tcMar>
          </w:tcPr>
          <w:p w14:paraId="5EAC22F8" w14:textId="77777777" w:rsidR="00E7040F" w:rsidRDefault="00E7040F" w:rsidP="00244D12">
            <w:r>
              <w:rPr>
                <w:sz w:val="17"/>
                <w:szCs w:val="17"/>
              </w:rPr>
              <w:t>10 Aug 2026</w:t>
            </w:r>
          </w:p>
        </w:tc>
      </w:tr>
      <w:tr w:rsidR="00E7040F" w14:paraId="552BA305" w14:textId="77777777" w:rsidTr="00244D12">
        <w:tc>
          <w:tcPr>
            <w:tcW w:w="700" w:type="dxa"/>
            <w:tcMar>
              <w:top w:w="70" w:type="dxa"/>
              <w:left w:w="90" w:type="dxa"/>
              <w:bottom w:w="70" w:type="dxa"/>
              <w:right w:w="90" w:type="dxa"/>
            </w:tcMar>
          </w:tcPr>
          <w:p w14:paraId="35BA35B3" w14:textId="77777777" w:rsidR="00E7040F" w:rsidRDefault="00E7040F" w:rsidP="00244D12">
            <w:r>
              <w:rPr>
                <w:sz w:val="17"/>
                <w:szCs w:val="17"/>
              </w:rPr>
              <w:lastRenderedPageBreak/>
              <w:t>TC-046</w:t>
            </w:r>
          </w:p>
        </w:tc>
        <w:tc>
          <w:tcPr>
            <w:tcW w:w="1500" w:type="dxa"/>
            <w:tcMar>
              <w:top w:w="70" w:type="dxa"/>
              <w:left w:w="90" w:type="dxa"/>
              <w:bottom w:w="70" w:type="dxa"/>
              <w:right w:w="90" w:type="dxa"/>
            </w:tcMar>
          </w:tcPr>
          <w:p w14:paraId="43AAD30B" w14:textId="77777777" w:rsidR="00E7040F" w:rsidRDefault="00E7040F" w:rsidP="00244D12">
            <w:r>
              <w:rPr>
                <w:sz w:val="17"/>
                <w:szCs w:val="17"/>
              </w:rPr>
              <w:t>Request Loan</w:t>
            </w:r>
          </w:p>
        </w:tc>
        <w:tc>
          <w:tcPr>
            <w:tcW w:w="900" w:type="dxa"/>
            <w:tcMar>
              <w:top w:w="70" w:type="dxa"/>
              <w:left w:w="90" w:type="dxa"/>
              <w:bottom w:w="70" w:type="dxa"/>
              <w:right w:w="90" w:type="dxa"/>
            </w:tcMar>
          </w:tcPr>
          <w:p w14:paraId="0B6F1D9F" w14:textId="77777777" w:rsidR="00E7040F" w:rsidRDefault="00E7040F" w:rsidP="00244D12">
            <w:r>
              <w:rPr>
                <w:sz w:val="17"/>
                <w:szCs w:val="17"/>
              </w:rPr>
              <w:t>Pass</w:t>
            </w:r>
          </w:p>
        </w:tc>
        <w:tc>
          <w:tcPr>
            <w:tcW w:w="900" w:type="dxa"/>
            <w:tcMar>
              <w:top w:w="70" w:type="dxa"/>
              <w:left w:w="90" w:type="dxa"/>
              <w:bottom w:w="70" w:type="dxa"/>
              <w:right w:w="90" w:type="dxa"/>
            </w:tcMar>
          </w:tcPr>
          <w:p w14:paraId="40D02152" w14:textId="77777777" w:rsidR="00E7040F" w:rsidRDefault="00E7040F" w:rsidP="00244D12">
            <w:r>
              <w:rPr>
                <w:sz w:val="17"/>
                <w:szCs w:val="17"/>
              </w:rPr>
              <w:t>N/A</w:t>
            </w:r>
          </w:p>
        </w:tc>
        <w:tc>
          <w:tcPr>
            <w:tcW w:w="4300" w:type="dxa"/>
            <w:tcMar>
              <w:top w:w="70" w:type="dxa"/>
              <w:left w:w="90" w:type="dxa"/>
              <w:bottom w:w="70" w:type="dxa"/>
              <w:right w:w="90" w:type="dxa"/>
            </w:tcMar>
          </w:tcPr>
          <w:p w14:paraId="0B9B2859" w14:textId="77777777" w:rsidR="00E7040F" w:rsidRDefault="00E7040F" w:rsidP="00244D12">
            <w:r>
              <w:rPr>
                <w:sz w:val="17"/>
                <w:szCs w:val="17"/>
              </w:rPr>
              <w:t>Decision returned promptly with no error or delay</w:t>
            </w:r>
          </w:p>
        </w:tc>
        <w:tc>
          <w:tcPr>
            <w:tcW w:w="1200" w:type="dxa"/>
            <w:tcMar>
              <w:top w:w="70" w:type="dxa"/>
              <w:left w:w="90" w:type="dxa"/>
              <w:bottom w:w="70" w:type="dxa"/>
              <w:right w:w="90" w:type="dxa"/>
            </w:tcMar>
          </w:tcPr>
          <w:p w14:paraId="5A67A4D7" w14:textId="77777777" w:rsidR="00E7040F" w:rsidRDefault="00E7040F" w:rsidP="00244D12">
            <w:r>
              <w:rPr>
                <w:sz w:val="17"/>
                <w:szCs w:val="17"/>
              </w:rPr>
              <w:t>10 Aug 2026</w:t>
            </w:r>
          </w:p>
        </w:tc>
      </w:tr>
      <w:tr w:rsidR="00E7040F" w14:paraId="1A572069" w14:textId="77777777" w:rsidTr="00244D12">
        <w:tc>
          <w:tcPr>
            <w:tcW w:w="700" w:type="dxa"/>
            <w:tcMar>
              <w:top w:w="70" w:type="dxa"/>
              <w:left w:w="90" w:type="dxa"/>
              <w:bottom w:w="70" w:type="dxa"/>
              <w:right w:w="90" w:type="dxa"/>
            </w:tcMar>
          </w:tcPr>
          <w:p w14:paraId="0619EBA2" w14:textId="77777777" w:rsidR="00E7040F" w:rsidRDefault="00E7040F" w:rsidP="00244D12">
            <w:r>
              <w:rPr>
                <w:sz w:val="17"/>
                <w:szCs w:val="17"/>
              </w:rPr>
              <w:t>TC-047</w:t>
            </w:r>
          </w:p>
        </w:tc>
        <w:tc>
          <w:tcPr>
            <w:tcW w:w="1500" w:type="dxa"/>
            <w:tcMar>
              <w:top w:w="70" w:type="dxa"/>
              <w:left w:w="90" w:type="dxa"/>
              <w:bottom w:w="70" w:type="dxa"/>
              <w:right w:w="90" w:type="dxa"/>
            </w:tcMar>
          </w:tcPr>
          <w:p w14:paraId="2B716026" w14:textId="77777777" w:rsidR="00E7040F" w:rsidRDefault="00E7040F" w:rsidP="00244D12">
            <w:r>
              <w:rPr>
                <w:sz w:val="17"/>
                <w:szCs w:val="17"/>
              </w:rPr>
              <w:t>Request Loan</w:t>
            </w:r>
          </w:p>
        </w:tc>
        <w:tc>
          <w:tcPr>
            <w:tcW w:w="900" w:type="dxa"/>
            <w:tcMar>
              <w:top w:w="70" w:type="dxa"/>
              <w:left w:w="90" w:type="dxa"/>
              <w:bottom w:w="70" w:type="dxa"/>
              <w:right w:w="90" w:type="dxa"/>
            </w:tcMar>
          </w:tcPr>
          <w:p w14:paraId="3782516B" w14:textId="77777777" w:rsidR="00E7040F" w:rsidRDefault="00E7040F" w:rsidP="00244D12">
            <w:r>
              <w:rPr>
                <w:sz w:val="17"/>
                <w:szCs w:val="17"/>
              </w:rPr>
              <w:t>Pass</w:t>
            </w:r>
          </w:p>
        </w:tc>
        <w:tc>
          <w:tcPr>
            <w:tcW w:w="900" w:type="dxa"/>
            <w:tcMar>
              <w:top w:w="70" w:type="dxa"/>
              <w:left w:w="90" w:type="dxa"/>
              <w:bottom w:w="70" w:type="dxa"/>
              <w:right w:w="90" w:type="dxa"/>
            </w:tcMar>
          </w:tcPr>
          <w:p w14:paraId="1D7A57E1" w14:textId="77777777" w:rsidR="00E7040F" w:rsidRDefault="00E7040F" w:rsidP="00244D12">
            <w:r>
              <w:rPr>
                <w:sz w:val="17"/>
                <w:szCs w:val="17"/>
              </w:rPr>
              <w:t>N/A</w:t>
            </w:r>
          </w:p>
        </w:tc>
        <w:tc>
          <w:tcPr>
            <w:tcW w:w="4300" w:type="dxa"/>
            <w:tcMar>
              <w:top w:w="70" w:type="dxa"/>
              <w:left w:w="90" w:type="dxa"/>
              <w:bottom w:w="70" w:type="dxa"/>
              <w:right w:w="90" w:type="dxa"/>
            </w:tcMar>
          </w:tcPr>
          <w:p w14:paraId="798A1CB0" w14:textId="77777777" w:rsidR="00E7040F" w:rsidRDefault="00E7040F" w:rsidP="00244D12">
            <w:r>
              <w:rPr>
                <w:sz w:val="17"/>
                <w:szCs w:val="17"/>
              </w:rPr>
              <w:t>Non-numeric requested amount correctly rejected</w:t>
            </w:r>
          </w:p>
        </w:tc>
        <w:tc>
          <w:tcPr>
            <w:tcW w:w="1200" w:type="dxa"/>
            <w:tcMar>
              <w:top w:w="70" w:type="dxa"/>
              <w:left w:w="90" w:type="dxa"/>
              <w:bottom w:w="70" w:type="dxa"/>
              <w:right w:w="90" w:type="dxa"/>
            </w:tcMar>
          </w:tcPr>
          <w:p w14:paraId="427B96DB" w14:textId="77777777" w:rsidR="00E7040F" w:rsidRDefault="00E7040F" w:rsidP="00244D12">
            <w:r>
              <w:rPr>
                <w:sz w:val="17"/>
                <w:szCs w:val="17"/>
              </w:rPr>
              <w:t>10 Aug 2026</w:t>
            </w:r>
          </w:p>
        </w:tc>
      </w:tr>
      <w:tr w:rsidR="00E7040F" w14:paraId="4283FE00" w14:textId="77777777" w:rsidTr="00244D12">
        <w:tc>
          <w:tcPr>
            <w:tcW w:w="700" w:type="dxa"/>
            <w:tcMar>
              <w:top w:w="70" w:type="dxa"/>
              <w:left w:w="90" w:type="dxa"/>
              <w:bottom w:w="70" w:type="dxa"/>
              <w:right w:w="90" w:type="dxa"/>
            </w:tcMar>
          </w:tcPr>
          <w:p w14:paraId="1B830F40" w14:textId="77777777" w:rsidR="00E7040F" w:rsidRDefault="00E7040F" w:rsidP="00244D12">
            <w:r>
              <w:rPr>
                <w:sz w:val="17"/>
                <w:szCs w:val="17"/>
              </w:rPr>
              <w:t>TC-048</w:t>
            </w:r>
          </w:p>
        </w:tc>
        <w:tc>
          <w:tcPr>
            <w:tcW w:w="1500" w:type="dxa"/>
            <w:tcMar>
              <w:top w:w="70" w:type="dxa"/>
              <w:left w:w="90" w:type="dxa"/>
              <w:bottom w:w="70" w:type="dxa"/>
              <w:right w:w="90" w:type="dxa"/>
            </w:tcMar>
          </w:tcPr>
          <w:p w14:paraId="0DECB915" w14:textId="77777777" w:rsidR="00E7040F" w:rsidRDefault="00E7040F" w:rsidP="00244D12">
            <w:r>
              <w:rPr>
                <w:sz w:val="17"/>
                <w:szCs w:val="17"/>
              </w:rPr>
              <w:t>Request Loan</w:t>
            </w:r>
          </w:p>
        </w:tc>
        <w:tc>
          <w:tcPr>
            <w:tcW w:w="900" w:type="dxa"/>
            <w:tcMar>
              <w:top w:w="70" w:type="dxa"/>
              <w:left w:w="90" w:type="dxa"/>
              <w:bottom w:w="70" w:type="dxa"/>
              <w:right w:w="90" w:type="dxa"/>
            </w:tcMar>
          </w:tcPr>
          <w:p w14:paraId="4D852243" w14:textId="77777777" w:rsidR="00E7040F" w:rsidRDefault="00E7040F" w:rsidP="00244D12">
            <w:r>
              <w:rPr>
                <w:sz w:val="17"/>
                <w:szCs w:val="17"/>
              </w:rPr>
              <w:t>Fail</w:t>
            </w:r>
          </w:p>
        </w:tc>
        <w:tc>
          <w:tcPr>
            <w:tcW w:w="900" w:type="dxa"/>
            <w:tcMar>
              <w:top w:w="70" w:type="dxa"/>
              <w:left w:w="90" w:type="dxa"/>
              <w:bottom w:w="70" w:type="dxa"/>
              <w:right w:w="90" w:type="dxa"/>
            </w:tcMar>
          </w:tcPr>
          <w:p w14:paraId="078030B2" w14:textId="77777777" w:rsidR="00E7040F" w:rsidRDefault="00E7040F" w:rsidP="00244D12">
            <w:r>
              <w:rPr>
                <w:sz w:val="17"/>
                <w:szCs w:val="17"/>
              </w:rPr>
              <w:t>DEF-005</w:t>
            </w:r>
          </w:p>
        </w:tc>
        <w:tc>
          <w:tcPr>
            <w:tcW w:w="4300" w:type="dxa"/>
            <w:tcMar>
              <w:top w:w="70" w:type="dxa"/>
              <w:left w:w="90" w:type="dxa"/>
              <w:bottom w:w="70" w:type="dxa"/>
              <w:right w:w="90" w:type="dxa"/>
            </w:tcMar>
          </w:tcPr>
          <w:p w14:paraId="5BD8D3A9" w14:textId="77777777" w:rsidR="00E7040F" w:rsidRDefault="00E7040F" w:rsidP="00244D12">
            <w:r>
              <w:rPr>
                <w:sz w:val="17"/>
                <w:szCs w:val="17"/>
              </w:rPr>
              <w:t>Loan with a down payment exceeding the requested amount was incorrectly approved instead of rejected</w:t>
            </w:r>
          </w:p>
        </w:tc>
        <w:tc>
          <w:tcPr>
            <w:tcW w:w="1200" w:type="dxa"/>
            <w:tcMar>
              <w:top w:w="70" w:type="dxa"/>
              <w:left w:w="90" w:type="dxa"/>
              <w:bottom w:w="70" w:type="dxa"/>
              <w:right w:w="90" w:type="dxa"/>
            </w:tcMar>
          </w:tcPr>
          <w:p w14:paraId="283CE0AC" w14:textId="77777777" w:rsidR="00E7040F" w:rsidRDefault="00E7040F" w:rsidP="00244D12">
            <w:r>
              <w:rPr>
                <w:sz w:val="17"/>
                <w:szCs w:val="17"/>
              </w:rPr>
              <w:t>10 Aug 2026</w:t>
            </w:r>
          </w:p>
        </w:tc>
      </w:tr>
      <w:tr w:rsidR="00E7040F" w14:paraId="6877E099" w14:textId="77777777" w:rsidTr="00244D12">
        <w:tc>
          <w:tcPr>
            <w:tcW w:w="700" w:type="dxa"/>
            <w:tcMar>
              <w:top w:w="70" w:type="dxa"/>
              <w:left w:w="90" w:type="dxa"/>
              <w:bottom w:w="70" w:type="dxa"/>
              <w:right w:w="90" w:type="dxa"/>
            </w:tcMar>
          </w:tcPr>
          <w:p w14:paraId="5CB425D5" w14:textId="77777777" w:rsidR="00E7040F" w:rsidRDefault="00E7040F" w:rsidP="00244D12">
            <w:r>
              <w:rPr>
                <w:sz w:val="17"/>
                <w:szCs w:val="17"/>
              </w:rPr>
              <w:t>TC-049</w:t>
            </w:r>
          </w:p>
        </w:tc>
        <w:tc>
          <w:tcPr>
            <w:tcW w:w="1500" w:type="dxa"/>
            <w:tcMar>
              <w:top w:w="70" w:type="dxa"/>
              <w:left w:w="90" w:type="dxa"/>
              <w:bottom w:w="70" w:type="dxa"/>
              <w:right w:w="90" w:type="dxa"/>
            </w:tcMar>
          </w:tcPr>
          <w:p w14:paraId="061C426F" w14:textId="77777777" w:rsidR="00E7040F" w:rsidRDefault="00E7040F" w:rsidP="00244D12">
            <w:r>
              <w:rPr>
                <w:sz w:val="17"/>
                <w:szCs w:val="17"/>
              </w:rPr>
              <w:t>Request Loan</w:t>
            </w:r>
          </w:p>
        </w:tc>
        <w:tc>
          <w:tcPr>
            <w:tcW w:w="900" w:type="dxa"/>
            <w:tcMar>
              <w:top w:w="70" w:type="dxa"/>
              <w:left w:w="90" w:type="dxa"/>
              <w:bottom w:w="70" w:type="dxa"/>
              <w:right w:w="90" w:type="dxa"/>
            </w:tcMar>
          </w:tcPr>
          <w:p w14:paraId="052D5EF0" w14:textId="77777777" w:rsidR="00E7040F" w:rsidRDefault="00E7040F" w:rsidP="00244D12">
            <w:r>
              <w:rPr>
                <w:sz w:val="17"/>
                <w:szCs w:val="17"/>
              </w:rPr>
              <w:t>Pass</w:t>
            </w:r>
          </w:p>
        </w:tc>
        <w:tc>
          <w:tcPr>
            <w:tcW w:w="900" w:type="dxa"/>
            <w:tcMar>
              <w:top w:w="70" w:type="dxa"/>
              <w:left w:w="90" w:type="dxa"/>
              <w:bottom w:w="70" w:type="dxa"/>
              <w:right w:w="90" w:type="dxa"/>
            </w:tcMar>
          </w:tcPr>
          <w:p w14:paraId="389FE305" w14:textId="77777777" w:rsidR="00E7040F" w:rsidRDefault="00E7040F" w:rsidP="00244D12">
            <w:r>
              <w:rPr>
                <w:sz w:val="17"/>
                <w:szCs w:val="17"/>
              </w:rPr>
              <w:t>N/A</w:t>
            </w:r>
          </w:p>
        </w:tc>
        <w:tc>
          <w:tcPr>
            <w:tcW w:w="4300" w:type="dxa"/>
            <w:tcMar>
              <w:top w:w="70" w:type="dxa"/>
              <w:left w:w="90" w:type="dxa"/>
              <w:bottom w:w="70" w:type="dxa"/>
              <w:right w:w="90" w:type="dxa"/>
            </w:tcMar>
          </w:tcPr>
          <w:p w14:paraId="68D51BBE" w14:textId="77777777" w:rsidR="00E7040F" w:rsidRDefault="00E7040F" w:rsidP="00244D12">
            <w:r>
              <w:rPr>
                <w:sz w:val="17"/>
                <w:szCs w:val="17"/>
              </w:rPr>
              <w:t>Down payment exactly equal to requested amount (100%) resulted in approval, as expected</w:t>
            </w:r>
          </w:p>
        </w:tc>
        <w:tc>
          <w:tcPr>
            <w:tcW w:w="1200" w:type="dxa"/>
            <w:tcMar>
              <w:top w:w="70" w:type="dxa"/>
              <w:left w:w="90" w:type="dxa"/>
              <w:bottom w:w="70" w:type="dxa"/>
              <w:right w:w="90" w:type="dxa"/>
            </w:tcMar>
          </w:tcPr>
          <w:p w14:paraId="52963B90" w14:textId="77777777" w:rsidR="00E7040F" w:rsidRDefault="00E7040F" w:rsidP="00244D12">
            <w:r>
              <w:rPr>
                <w:sz w:val="17"/>
                <w:szCs w:val="17"/>
              </w:rPr>
              <w:t>10 Aug 2026</w:t>
            </w:r>
          </w:p>
        </w:tc>
      </w:tr>
      <w:tr w:rsidR="00E7040F" w14:paraId="3EEE0D79" w14:textId="77777777" w:rsidTr="00244D12">
        <w:tc>
          <w:tcPr>
            <w:tcW w:w="700" w:type="dxa"/>
            <w:tcMar>
              <w:top w:w="70" w:type="dxa"/>
              <w:left w:w="90" w:type="dxa"/>
              <w:bottom w:w="70" w:type="dxa"/>
              <w:right w:w="90" w:type="dxa"/>
            </w:tcMar>
          </w:tcPr>
          <w:p w14:paraId="59F02CE4" w14:textId="77777777" w:rsidR="00E7040F" w:rsidRDefault="00E7040F" w:rsidP="00244D12">
            <w:r>
              <w:rPr>
                <w:sz w:val="17"/>
                <w:szCs w:val="17"/>
              </w:rPr>
              <w:t>TC-050</w:t>
            </w:r>
          </w:p>
        </w:tc>
        <w:tc>
          <w:tcPr>
            <w:tcW w:w="1500" w:type="dxa"/>
            <w:tcMar>
              <w:top w:w="70" w:type="dxa"/>
              <w:left w:w="90" w:type="dxa"/>
              <w:bottom w:w="70" w:type="dxa"/>
              <w:right w:w="90" w:type="dxa"/>
            </w:tcMar>
          </w:tcPr>
          <w:p w14:paraId="6DF70277" w14:textId="77777777" w:rsidR="00E7040F" w:rsidRDefault="00E7040F" w:rsidP="00244D12">
            <w:r>
              <w:rPr>
                <w:sz w:val="17"/>
                <w:szCs w:val="17"/>
              </w:rPr>
              <w:t>Request Loan</w:t>
            </w:r>
          </w:p>
        </w:tc>
        <w:tc>
          <w:tcPr>
            <w:tcW w:w="900" w:type="dxa"/>
            <w:tcMar>
              <w:top w:w="70" w:type="dxa"/>
              <w:left w:w="90" w:type="dxa"/>
              <w:bottom w:w="70" w:type="dxa"/>
              <w:right w:w="90" w:type="dxa"/>
            </w:tcMar>
          </w:tcPr>
          <w:p w14:paraId="38266EB1" w14:textId="77777777" w:rsidR="00E7040F" w:rsidRDefault="00E7040F" w:rsidP="00244D12">
            <w:r>
              <w:rPr>
                <w:sz w:val="17"/>
                <w:szCs w:val="17"/>
              </w:rPr>
              <w:t>Pass</w:t>
            </w:r>
          </w:p>
        </w:tc>
        <w:tc>
          <w:tcPr>
            <w:tcW w:w="900" w:type="dxa"/>
            <w:tcMar>
              <w:top w:w="70" w:type="dxa"/>
              <w:left w:w="90" w:type="dxa"/>
              <w:bottom w:w="70" w:type="dxa"/>
              <w:right w:w="90" w:type="dxa"/>
            </w:tcMar>
          </w:tcPr>
          <w:p w14:paraId="35713FAA" w14:textId="77777777" w:rsidR="00E7040F" w:rsidRDefault="00E7040F" w:rsidP="00244D12">
            <w:r>
              <w:rPr>
                <w:sz w:val="17"/>
                <w:szCs w:val="17"/>
              </w:rPr>
              <w:t>N/A</w:t>
            </w:r>
          </w:p>
        </w:tc>
        <w:tc>
          <w:tcPr>
            <w:tcW w:w="4300" w:type="dxa"/>
            <w:tcMar>
              <w:top w:w="70" w:type="dxa"/>
              <w:left w:w="90" w:type="dxa"/>
              <w:bottom w:w="70" w:type="dxa"/>
              <w:right w:w="90" w:type="dxa"/>
            </w:tcMar>
          </w:tcPr>
          <w:p w14:paraId="54A41B8C" w14:textId="77777777" w:rsidR="00E7040F" w:rsidRDefault="00E7040F" w:rsidP="00244D12">
            <w:r>
              <w:rPr>
                <w:sz w:val="17"/>
                <w:szCs w:val="17"/>
              </w:rPr>
              <w:t>Zero down payment correctly resulted in denial</w:t>
            </w:r>
          </w:p>
        </w:tc>
        <w:tc>
          <w:tcPr>
            <w:tcW w:w="1200" w:type="dxa"/>
            <w:tcMar>
              <w:top w:w="70" w:type="dxa"/>
              <w:left w:w="90" w:type="dxa"/>
              <w:bottom w:w="70" w:type="dxa"/>
              <w:right w:w="90" w:type="dxa"/>
            </w:tcMar>
          </w:tcPr>
          <w:p w14:paraId="36C1ABF1" w14:textId="77777777" w:rsidR="00E7040F" w:rsidRDefault="00E7040F" w:rsidP="00244D12">
            <w:r>
              <w:rPr>
                <w:sz w:val="17"/>
                <w:szCs w:val="17"/>
              </w:rPr>
              <w:t>10 Aug 2026</w:t>
            </w:r>
          </w:p>
        </w:tc>
      </w:tr>
    </w:tbl>
    <w:p w14:paraId="4D87BB64" w14:textId="77777777" w:rsidR="00E7040F" w:rsidRDefault="00E7040F" w:rsidP="00E7040F">
      <w:pPr>
        <w:spacing w:after="100"/>
      </w:pPr>
    </w:p>
    <w:p w14:paraId="6B2CBC66" w14:textId="77777777" w:rsidR="00E7040F" w:rsidRDefault="00E7040F" w:rsidP="00E7040F">
      <w:pPr>
        <w:pStyle w:val="Heading2"/>
        <w:spacing w:before="240" w:after="120"/>
      </w:pPr>
      <w:r>
        <w:t>10.4.2 Evidence Folder</w:t>
      </w:r>
    </w:p>
    <w:p w14:paraId="2E44836D" w14:textId="77777777" w:rsidR="00E7040F" w:rsidRDefault="00E7040F" w:rsidP="00E7040F">
      <w:pPr>
        <w:spacing w:after="120"/>
      </w:pPr>
      <w:r>
        <w:t>Screenshot evidence for every Failed and Blocked test case, and for all 11 defects below, is captured and stored following the naming convention and folder structure defined in the Phase 4 Evidence Management Strategy (9.4.7) — e.g. TC-020_OpenNewAccount_Fail_01.png for the DEF-001 test case, and DEF-001_OpenNewAccount_01.png filed in the dedicated /Evidence/Phase3_TestExecution/Defects/ folder. Every defect listed in Section 10.4.3 has at least one evidence file referenced in its Evidence field below, consistent with the client requirement that a defect without evidence will not be accepted.</w:t>
      </w:r>
    </w:p>
    <w:p w14:paraId="1572B581" w14:textId="77777777" w:rsidR="00E7040F" w:rsidRDefault="00E7040F" w:rsidP="00E7040F">
      <w:pPr>
        <w:spacing w:after="100"/>
      </w:pPr>
    </w:p>
    <w:p w14:paraId="6CA9E596" w14:textId="77777777" w:rsidR="00E7040F" w:rsidRDefault="00E7040F" w:rsidP="00E7040F">
      <w:pPr>
        <w:pStyle w:val="Heading2"/>
        <w:spacing w:before="240" w:after="120"/>
      </w:pPr>
      <w:r>
        <w:t>10.4.3 Defect Report</w:t>
      </w:r>
    </w:p>
    <w:p w14:paraId="4CD98F85" w14:textId="77777777" w:rsidR="00E7040F" w:rsidRDefault="00E7040F" w:rsidP="00E7040F">
      <w:pPr>
        <w:spacing w:after="120"/>
      </w:pPr>
      <w:r>
        <w:t>11 defects raised — exceeding the 10-defect minimum — spanning 7 scripted test case failures and 4 exploratory testing findings (Section 10.4.13).</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567743BA" w14:textId="77777777" w:rsidTr="00E7040F">
        <w:trPr>
          <w:tblHeader/>
        </w:trPr>
        <w:tc>
          <w:tcPr>
            <w:tcW w:w="2000" w:type="dxa"/>
            <w:shd w:val="clear" w:color="auto" w:fill="ED7D31" w:themeFill="accent2"/>
            <w:tcMar>
              <w:top w:w="70" w:type="dxa"/>
              <w:left w:w="90" w:type="dxa"/>
              <w:bottom w:w="70" w:type="dxa"/>
              <w:right w:w="90" w:type="dxa"/>
            </w:tcMar>
          </w:tcPr>
          <w:p w14:paraId="5163CE09"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7CE41E9C" w14:textId="77777777" w:rsidR="00E7040F" w:rsidRDefault="00E7040F" w:rsidP="00244D12">
            <w:r>
              <w:rPr>
                <w:b/>
                <w:bCs/>
                <w:color w:val="FFFFFF"/>
                <w:sz w:val="17"/>
                <w:szCs w:val="17"/>
              </w:rPr>
              <w:t>Description</w:t>
            </w:r>
          </w:p>
        </w:tc>
      </w:tr>
      <w:tr w:rsidR="00E7040F" w14:paraId="0441DF5B" w14:textId="77777777" w:rsidTr="00244D12">
        <w:tc>
          <w:tcPr>
            <w:tcW w:w="2000" w:type="dxa"/>
            <w:tcMar>
              <w:top w:w="70" w:type="dxa"/>
              <w:left w:w="90" w:type="dxa"/>
              <w:bottom w:w="70" w:type="dxa"/>
              <w:right w:w="90" w:type="dxa"/>
            </w:tcMar>
          </w:tcPr>
          <w:p w14:paraId="386E168E" w14:textId="77777777" w:rsidR="00E7040F" w:rsidRDefault="00E7040F" w:rsidP="00244D12">
            <w:r>
              <w:rPr>
                <w:sz w:val="17"/>
                <w:szCs w:val="17"/>
              </w:rPr>
              <w:t>Defect ID</w:t>
            </w:r>
          </w:p>
        </w:tc>
        <w:tc>
          <w:tcPr>
            <w:tcW w:w="7640" w:type="dxa"/>
            <w:tcMar>
              <w:top w:w="70" w:type="dxa"/>
              <w:left w:w="90" w:type="dxa"/>
              <w:bottom w:w="70" w:type="dxa"/>
              <w:right w:w="90" w:type="dxa"/>
            </w:tcMar>
          </w:tcPr>
          <w:p w14:paraId="72641335" w14:textId="77777777" w:rsidR="00E7040F" w:rsidRDefault="00E7040F" w:rsidP="00244D12">
            <w:r>
              <w:rPr>
                <w:sz w:val="17"/>
                <w:szCs w:val="17"/>
              </w:rPr>
              <w:t>DEF-001</w:t>
            </w:r>
          </w:p>
        </w:tc>
      </w:tr>
      <w:tr w:rsidR="00E7040F" w14:paraId="5EB41A94" w14:textId="77777777" w:rsidTr="00244D12">
        <w:tc>
          <w:tcPr>
            <w:tcW w:w="2000" w:type="dxa"/>
            <w:tcMar>
              <w:top w:w="70" w:type="dxa"/>
              <w:left w:w="90" w:type="dxa"/>
              <w:bottom w:w="70" w:type="dxa"/>
              <w:right w:w="90" w:type="dxa"/>
            </w:tcMar>
          </w:tcPr>
          <w:p w14:paraId="6E22465A" w14:textId="77777777" w:rsidR="00E7040F" w:rsidRDefault="00E7040F" w:rsidP="00244D12">
            <w:r>
              <w:rPr>
                <w:sz w:val="17"/>
                <w:szCs w:val="17"/>
              </w:rPr>
              <w:t>Title</w:t>
            </w:r>
          </w:p>
        </w:tc>
        <w:tc>
          <w:tcPr>
            <w:tcW w:w="7640" w:type="dxa"/>
            <w:tcMar>
              <w:top w:w="70" w:type="dxa"/>
              <w:left w:w="90" w:type="dxa"/>
              <w:bottom w:w="70" w:type="dxa"/>
              <w:right w:w="90" w:type="dxa"/>
            </w:tcMar>
          </w:tcPr>
          <w:p w14:paraId="33F1CF8D" w14:textId="77777777" w:rsidR="00E7040F" w:rsidRDefault="00E7040F" w:rsidP="00244D12">
            <w:r>
              <w:rPr>
                <w:sz w:val="17"/>
                <w:szCs w:val="17"/>
              </w:rPr>
              <w:t>Open New Account allows account creation without meeting a minimum funding deposit</w:t>
            </w:r>
          </w:p>
        </w:tc>
      </w:tr>
      <w:tr w:rsidR="00E7040F" w14:paraId="515D2D31" w14:textId="77777777" w:rsidTr="00244D12">
        <w:tc>
          <w:tcPr>
            <w:tcW w:w="2000" w:type="dxa"/>
            <w:tcMar>
              <w:top w:w="70" w:type="dxa"/>
              <w:left w:w="90" w:type="dxa"/>
              <w:bottom w:w="70" w:type="dxa"/>
              <w:right w:w="90" w:type="dxa"/>
            </w:tcMar>
          </w:tcPr>
          <w:p w14:paraId="3E6C8F1C" w14:textId="77777777" w:rsidR="00E7040F" w:rsidRDefault="00E7040F" w:rsidP="00244D12">
            <w:r>
              <w:rPr>
                <w:sz w:val="17"/>
                <w:szCs w:val="17"/>
              </w:rPr>
              <w:t>Module</w:t>
            </w:r>
          </w:p>
        </w:tc>
        <w:tc>
          <w:tcPr>
            <w:tcW w:w="7640" w:type="dxa"/>
            <w:tcMar>
              <w:top w:w="70" w:type="dxa"/>
              <w:left w:w="90" w:type="dxa"/>
              <w:bottom w:w="70" w:type="dxa"/>
              <w:right w:w="90" w:type="dxa"/>
            </w:tcMar>
          </w:tcPr>
          <w:p w14:paraId="65BAFBDD" w14:textId="77777777" w:rsidR="00E7040F" w:rsidRDefault="00E7040F" w:rsidP="00244D12">
            <w:r>
              <w:rPr>
                <w:sz w:val="17"/>
                <w:szCs w:val="17"/>
              </w:rPr>
              <w:t>Open New Account</w:t>
            </w:r>
          </w:p>
        </w:tc>
      </w:tr>
      <w:tr w:rsidR="00E7040F" w14:paraId="7E155FCC" w14:textId="77777777" w:rsidTr="00244D12">
        <w:tc>
          <w:tcPr>
            <w:tcW w:w="2000" w:type="dxa"/>
            <w:tcMar>
              <w:top w:w="70" w:type="dxa"/>
              <w:left w:w="90" w:type="dxa"/>
              <w:bottom w:w="70" w:type="dxa"/>
              <w:right w:w="90" w:type="dxa"/>
            </w:tcMar>
          </w:tcPr>
          <w:p w14:paraId="7E9B9DD1" w14:textId="77777777" w:rsidR="00E7040F" w:rsidRDefault="00E7040F" w:rsidP="00244D12">
            <w:r>
              <w:rPr>
                <w:sz w:val="17"/>
                <w:szCs w:val="17"/>
              </w:rPr>
              <w:t>Severity</w:t>
            </w:r>
          </w:p>
        </w:tc>
        <w:tc>
          <w:tcPr>
            <w:tcW w:w="7640" w:type="dxa"/>
            <w:tcMar>
              <w:top w:w="70" w:type="dxa"/>
              <w:left w:w="90" w:type="dxa"/>
              <w:bottom w:w="70" w:type="dxa"/>
              <w:right w:w="90" w:type="dxa"/>
            </w:tcMar>
          </w:tcPr>
          <w:p w14:paraId="33026625" w14:textId="77777777" w:rsidR="00E7040F" w:rsidRDefault="00E7040F" w:rsidP="00244D12">
            <w:r>
              <w:rPr>
                <w:sz w:val="17"/>
                <w:szCs w:val="17"/>
              </w:rPr>
              <w:t>Major</w:t>
            </w:r>
          </w:p>
        </w:tc>
      </w:tr>
      <w:tr w:rsidR="00E7040F" w14:paraId="19850708" w14:textId="77777777" w:rsidTr="00244D12">
        <w:tc>
          <w:tcPr>
            <w:tcW w:w="2000" w:type="dxa"/>
            <w:tcMar>
              <w:top w:w="70" w:type="dxa"/>
              <w:left w:w="90" w:type="dxa"/>
              <w:bottom w:w="70" w:type="dxa"/>
              <w:right w:w="90" w:type="dxa"/>
            </w:tcMar>
          </w:tcPr>
          <w:p w14:paraId="15090475" w14:textId="77777777" w:rsidR="00E7040F" w:rsidRDefault="00E7040F" w:rsidP="00244D12">
            <w:r>
              <w:rPr>
                <w:sz w:val="17"/>
                <w:szCs w:val="17"/>
              </w:rPr>
              <w:t>Priority</w:t>
            </w:r>
          </w:p>
        </w:tc>
        <w:tc>
          <w:tcPr>
            <w:tcW w:w="7640" w:type="dxa"/>
            <w:tcMar>
              <w:top w:w="70" w:type="dxa"/>
              <w:left w:w="90" w:type="dxa"/>
              <w:bottom w:w="70" w:type="dxa"/>
              <w:right w:w="90" w:type="dxa"/>
            </w:tcMar>
          </w:tcPr>
          <w:p w14:paraId="15FCACFC" w14:textId="77777777" w:rsidR="00E7040F" w:rsidRDefault="00E7040F" w:rsidP="00244D12">
            <w:r>
              <w:rPr>
                <w:sz w:val="17"/>
                <w:szCs w:val="17"/>
              </w:rPr>
              <w:t>High</w:t>
            </w:r>
          </w:p>
        </w:tc>
      </w:tr>
      <w:tr w:rsidR="00E7040F" w14:paraId="3A2C50DB" w14:textId="77777777" w:rsidTr="00244D12">
        <w:tc>
          <w:tcPr>
            <w:tcW w:w="2000" w:type="dxa"/>
            <w:tcMar>
              <w:top w:w="70" w:type="dxa"/>
              <w:left w:w="90" w:type="dxa"/>
              <w:bottom w:w="70" w:type="dxa"/>
              <w:right w:w="90" w:type="dxa"/>
            </w:tcMar>
          </w:tcPr>
          <w:p w14:paraId="1F6B7C53" w14:textId="77777777" w:rsidR="00E7040F" w:rsidRDefault="00E7040F" w:rsidP="00244D12">
            <w:r>
              <w:rPr>
                <w:sz w:val="17"/>
                <w:szCs w:val="17"/>
              </w:rPr>
              <w:t>Status</w:t>
            </w:r>
          </w:p>
        </w:tc>
        <w:tc>
          <w:tcPr>
            <w:tcW w:w="7640" w:type="dxa"/>
            <w:tcMar>
              <w:top w:w="70" w:type="dxa"/>
              <w:left w:w="90" w:type="dxa"/>
              <w:bottom w:w="70" w:type="dxa"/>
              <w:right w:w="90" w:type="dxa"/>
            </w:tcMar>
          </w:tcPr>
          <w:p w14:paraId="798D3B63" w14:textId="77777777" w:rsidR="00E7040F" w:rsidRDefault="00E7040F" w:rsidP="00244D12">
            <w:r>
              <w:rPr>
                <w:sz w:val="17"/>
                <w:szCs w:val="17"/>
              </w:rPr>
              <w:t>Open</w:t>
            </w:r>
          </w:p>
        </w:tc>
      </w:tr>
      <w:tr w:rsidR="00E7040F" w14:paraId="064C76F7" w14:textId="77777777" w:rsidTr="00244D12">
        <w:tc>
          <w:tcPr>
            <w:tcW w:w="2000" w:type="dxa"/>
            <w:tcMar>
              <w:top w:w="70" w:type="dxa"/>
              <w:left w:w="90" w:type="dxa"/>
              <w:bottom w:w="70" w:type="dxa"/>
              <w:right w:w="90" w:type="dxa"/>
            </w:tcMar>
          </w:tcPr>
          <w:p w14:paraId="5126C031"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56A80173" w14:textId="77777777" w:rsidR="00E7040F" w:rsidRDefault="00E7040F" w:rsidP="00244D12">
            <w:r>
              <w:rPr>
                <w:sz w:val="17"/>
                <w:szCs w:val="17"/>
              </w:rPr>
              <w:t>1. Log in with a customer account holding an account with a $0.00 balance. 2. Navigate to Open New Account. 3. Select Savings as the account type. 4. Select the zero-balance account as the funding source. 5. Click Open New Account.</w:t>
            </w:r>
          </w:p>
        </w:tc>
      </w:tr>
      <w:tr w:rsidR="00E7040F" w14:paraId="4EBB1472" w14:textId="77777777" w:rsidTr="00244D12">
        <w:tc>
          <w:tcPr>
            <w:tcW w:w="2000" w:type="dxa"/>
            <w:tcMar>
              <w:top w:w="70" w:type="dxa"/>
              <w:left w:w="90" w:type="dxa"/>
              <w:bottom w:w="70" w:type="dxa"/>
              <w:right w:w="90" w:type="dxa"/>
            </w:tcMar>
          </w:tcPr>
          <w:p w14:paraId="3E7CA192" w14:textId="77777777" w:rsidR="00E7040F" w:rsidRDefault="00E7040F" w:rsidP="00244D12">
            <w:r>
              <w:rPr>
                <w:sz w:val="17"/>
                <w:szCs w:val="17"/>
              </w:rPr>
              <w:lastRenderedPageBreak/>
              <w:t>Expected Result</w:t>
            </w:r>
          </w:p>
        </w:tc>
        <w:tc>
          <w:tcPr>
            <w:tcW w:w="7640" w:type="dxa"/>
            <w:tcMar>
              <w:top w:w="70" w:type="dxa"/>
              <w:left w:w="90" w:type="dxa"/>
              <w:bottom w:w="70" w:type="dxa"/>
              <w:right w:w="90" w:type="dxa"/>
            </w:tcMar>
          </w:tcPr>
          <w:p w14:paraId="4E4F2E96" w14:textId="77777777" w:rsidR="00E7040F" w:rsidRDefault="00E7040F" w:rsidP="00244D12">
            <w:r>
              <w:rPr>
                <w:sz w:val="17"/>
                <w:szCs w:val="17"/>
              </w:rPr>
              <w:t>The system should block account creation with a clear insufficient-funds or minimum-deposit message, since no valid funding can occur from a zero-balance source.</w:t>
            </w:r>
          </w:p>
        </w:tc>
      </w:tr>
      <w:tr w:rsidR="00E7040F" w14:paraId="3D3422A2" w14:textId="77777777" w:rsidTr="00244D12">
        <w:tc>
          <w:tcPr>
            <w:tcW w:w="2000" w:type="dxa"/>
            <w:tcMar>
              <w:top w:w="70" w:type="dxa"/>
              <w:left w:w="90" w:type="dxa"/>
              <w:bottom w:w="70" w:type="dxa"/>
              <w:right w:w="90" w:type="dxa"/>
            </w:tcMar>
          </w:tcPr>
          <w:p w14:paraId="7A0C3F17"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42DD41DA" w14:textId="77777777" w:rsidR="00E7040F" w:rsidRDefault="00E7040F" w:rsidP="00244D12">
            <w:r>
              <w:rPr>
                <w:sz w:val="17"/>
                <w:szCs w:val="17"/>
              </w:rPr>
              <w:t>The new Savings account is created successfully with no funds transferred and no validation message shown.</w:t>
            </w:r>
          </w:p>
        </w:tc>
      </w:tr>
      <w:tr w:rsidR="00E7040F" w14:paraId="56966F66" w14:textId="77777777" w:rsidTr="00244D12">
        <w:tc>
          <w:tcPr>
            <w:tcW w:w="2000" w:type="dxa"/>
            <w:tcMar>
              <w:top w:w="70" w:type="dxa"/>
              <w:left w:w="90" w:type="dxa"/>
              <w:bottom w:w="70" w:type="dxa"/>
              <w:right w:w="90" w:type="dxa"/>
            </w:tcMar>
          </w:tcPr>
          <w:p w14:paraId="142183E9" w14:textId="77777777" w:rsidR="00E7040F" w:rsidRDefault="00E7040F" w:rsidP="00244D12">
            <w:r>
              <w:rPr>
                <w:sz w:val="17"/>
                <w:szCs w:val="17"/>
              </w:rPr>
              <w:t>Evidence</w:t>
            </w:r>
          </w:p>
        </w:tc>
        <w:tc>
          <w:tcPr>
            <w:tcW w:w="7640" w:type="dxa"/>
            <w:tcMar>
              <w:top w:w="70" w:type="dxa"/>
              <w:left w:w="90" w:type="dxa"/>
              <w:bottom w:w="70" w:type="dxa"/>
              <w:right w:w="90" w:type="dxa"/>
            </w:tcMar>
          </w:tcPr>
          <w:p w14:paraId="64CE3A10" w14:textId="77777777" w:rsidR="00E7040F" w:rsidRDefault="00E7040F" w:rsidP="00244D12">
            <w:r>
              <w:rPr>
                <w:sz w:val="17"/>
                <w:szCs w:val="17"/>
              </w:rPr>
              <w:t>TC-020_OpenNewAccount_Fail_01.png; DEF-001_OpenNewAccount_01.png</w:t>
            </w:r>
          </w:p>
        </w:tc>
      </w:tr>
    </w:tbl>
    <w:p w14:paraId="643C71FF"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43B5269B" w14:textId="77777777" w:rsidTr="00E7040F">
        <w:trPr>
          <w:tblHeader/>
        </w:trPr>
        <w:tc>
          <w:tcPr>
            <w:tcW w:w="2000" w:type="dxa"/>
            <w:shd w:val="clear" w:color="auto" w:fill="ED7D31" w:themeFill="accent2"/>
            <w:tcMar>
              <w:top w:w="70" w:type="dxa"/>
              <w:left w:w="90" w:type="dxa"/>
              <w:bottom w:w="70" w:type="dxa"/>
              <w:right w:w="90" w:type="dxa"/>
            </w:tcMar>
          </w:tcPr>
          <w:p w14:paraId="7DEE2A96"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34E4AC5C" w14:textId="77777777" w:rsidR="00E7040F" w:rsidRDefault="00E7040F" w:rsidP="00244D12">
            <w:r>
              <w:rPr>
                <w:b/>
                <w:bCs/>
                <w:color w:val="FFFFFF"/>
                <w:sz w:val="17"/>
                <w:szCs w:val="17"/>
              </w:rPr>
              <w:t>Description</w:t>
            </w:r>
          </w:p>
        </w:tc>
      </w:tr>
      <w:tr w:rsidR="00E7040F" w14:paraId="5492E3C7" w14:textId="77777777" w:rsidTr="00244D12">
        <w:tc>
          <w:tcPr>
            <w:tcW w:w="2000" w:type="dxa"/>
            <w:tcMar>
              <w:top w:w="70" w:type="dxa"/>
              <w:left w:w="90" w:type="dxa"/>
              <w:bottom w:w="70" w:type="dxa"/>
              <w:right w:w="90" w:type="dxa"/>
            </w:tcMar>
          </w:tcPr>
          <w:p w14:paraId="1796D257" w14:textId="77777777" w:rsidR="00E7040F" w:rsidRDefault="00E7040F" w:rsidP="00244D12">
            <w:r>
              <w:rPr>
                <w:sz w:val="17"/>
                <w:szCs w:val="17"/>
              </w:rPr>
              <w:t>Defect ID</w:t>
            </w:r>
          </w:p>
        </w:tc>
        <w:tc>
          <w:tcPr>
            <w:tcW w:w="7640" w:type="dxa"/>
            <w:tcMar>
              <w:top w:w="70" w:type="dxa"/>
              <w:left w:w="90" w:type="dxa"/>
              <w:bottom w:w="70" w:type="dxa"/>
              <w:right w:w="90" w:type="dxa"/>
            </w:tcMar>
          </w:tcPr>
          <w:p w14:paraId="101018C4" w14:textId="77777777" w:rsidR="00E7040F" w:rsidRDefault="00E7040F" w:rsidP="00244D12">
            <w:r>
              <w:rPr>
                <w:sz w:val="17"/>
                <w:szCs w:val="17"/>
              </w:rPr>
              <w:t>DEF-002</w:t>
            </w:r>
          </w:p>
        </w:tc>
      </w:tr>
      <w:tr w:rsidR="00E7040F" w14:paraId="31AA14ED" w14:textId="77777777" w:rsidTr="00244D12">
        <w:tc>
          <w:tcPr>
            <w:tcW w:w="2000" w:type="dxa"/>
            <w:tcMar>
              <w:top w:w="70" w:type="dxa"/>
              <w:left w:w="90" w:type="dxa"/>
              <w:bottom w:w="70" w:type="dxa"/>
              <w:right w:w="90" w:type="dxa"/>
            </w:tcMar>
          </w:tcPr>
          <w:p w14:paraId="22393B90" w14:textId="77777777" w:rsidR="00E7040F" w:rsidRDefault="00E7040F" w:rsidP="00244D12">
            <w:r>
              <w:rPr>
                <w:sz w:val="17"/>
                <w:szCs w:val="17"/>
              </w:rPr>
              <w:t>Title</w:t>
            </w:r>
          </w:p>
        </w:tc>
        <w:tc>
          <w:tcPr>
            <w:tcW w:w="7640" w:type="dxa"/>
            <w:tcMar>
              <w:top w:w="70" w:type="dxa"/>
              <w:left w:w="90" w:type="dxa"/>
              <w:bottom w:w="70" w:type="dxa"/>
              <w:right w:w="90" w:type="dxa"/>
            </w:tcMar>
          </w:tcPr>
          <w:p w14:paraId="08AEB6DE" w14:textId="77777777" w:rsidR="00E7040F" w:rsidRDefault="00E7040F" w:rsidP="00244D12">
            <w:r>
              <w:rPr>
                <w:sz w:val="17"/>
                <w:szCs w:val="17"/>
              </w:rPr>
              <w:t>Transfer of the exact account balance is incorrectly rejected as insufficient funds</w:t>
            </w:r>
          </w:p>
        </w:tc>
      </w:tr>
      <w:tr w:rsidR="00E7040F" w14:paraId="3763A6FB" w14:textId="77777777" w:rsidTr="00244D12">
        <w:tc>
          <w:tcPr>
            <w:tcW w:w="2000" w:type="dxa"/>
            <w:tcMar>
              <w:top w:w="70" w:type="dxa"/>
              <w:left w:w="90" w:type="dxa"/>
              <w:bottom w:w="70" w:type="dxa"/>
              <w:right w:w="90" w:type="dxa"/>
            </w:tcMar>
          </w:tcPr>
          <w:p w14:paraId="64F19D5D" w14:textId="77777777" w:rsidR="00E7040F" w:rsidRDefault="00E7040F" w:rsidP="00244D12">
            <w:r>
              <w:rPr>
                <w:sz w:val="17"/>
                <w:szCs w:val="17"/>
              </w:rPr>
              <w:t>Module</w:t>
            </w:r>
          </w:p>
        </w:tc>
        <w:tc>
          <w:tcPr>
            <w:tcW w:w="7640" w:type="dxa"/>
            <w:tcMar>
              <w:top w:w="70" w:type="dxa"/>
              <w:left w:w="90" w:type="dxa"/>
              <w:bottom w:w="70" w:type="dxa"/>
              <w:right w:w="90" w:type="dxa"/>
            </w:tcMar>
          </w:tcPr>
          <w:p w14:paraId="242EEDC0" w14:textId="77777777" w:rsidR="00E7040F" w:rsidRDefault="00E7040F" w:rsidP="00244D12">
            <w:r>
              <w:rPr>
                <w:sz w:val="17"/>
                <w:szCs w:val="17"/>
              </w:rPr>
              <w:t>Transfer Funds</w:t>
            </w:r>
          </w:p>
        </w:tc>
      </w:tr>
      <w:tr w:rsidR="00E7040F" w14:paraId="04BD2EE7" w14:textId="77777777" w:rsidTr="00244D12">
        <w:tc>
          <w:tcPr>
            <w:tcW w:w="2000" w:type="dxa"/>
            <w:tcMar>
              <w:top w:w="70" w:type="dxa"/>
              <w:left w:w="90" w:type="dxa"/>
              <w:bottom w:w="70" w:type="dxa"/>
              <w:right w:w="90" w:type="dxa"/>
            </w:tcMar>
          </w:tcPr>
          <w:p w14:paraId="0509C8EC" w14:textId="77777777" w:rsidR="00E7040F" w:rsidRDefault="00E7040F" w:rsidP="00244D12">
            <w:r>
              <w:rPr>
                <w:sz w:val="17"/>
                <w:szCs w:val="17"/>
              </w:rPr>
              <w:t>Severity</w:t>
            </w:r>
          </w:p>
        </w:tc>
        <w:tc>
          <w:tcPr>
            <w:tcW w:w="7640" w:type="dxa"/>
            <w:tcMar>
              <w:top w:w="70" w:type="dxa"/>
              <w:left w:w="90" w:type="dxa"/>
              <w:bottom w:w="70" w:type="dxa"/>
              <w:right w:w="90" w:type="dxa"/>
            </w:tcMar>
          </w:tcPr>
          <w:p w14:paraId="636DC220" w14:textId="77777777" w:rsidR="00E7040F" w:rsidRDefault="00E7040F" w:rsidP="00244D12">
            <w:r>
              <w:rPr>
                <w:sz w:val="17"/>
                <w:szCs w:val="17"/>
              </w:rPr>
              <w:t>Major</w:t>
            </w:r>
          </w:p>
        </w:tc>
      </w:tr>
      <w:tr w:rsidR="00E7040F" w14:paraId="58F15AB1" w14:textId="77777777" w:rsidTr="00244D12">
        <w:tc>
          <w:tcPr>
            <w:tcW w:w="2000" w:type="dxa"/>
            <w:tcMar>
              <w:top w:w="70" w:type="dxa"/>
              <w:left w:w="90" w:type="dxa"/>
              <w:bottom w:w="70" w:type="dxa"/>
              <w:right w:w="90" w:type="dxa"/>
            </w:tcMar>
          </w:tcPr>
          <w:p w14:paraId="68BD0F42" w14:textId="77777777" w:rsidR="00E7040F" w:rsidRDefault="00E7040F" w:rsidP="00244D12">
            <w:r>
              <w:rPr>
                <w:sz w:val="17"/>
                <w:szCs w:val="17"/>
              </w:rPr>
              <w:t>Priority</w:t>
            </w:r>
          </w:p>
        </w:tc>
        <w:tc>
          <w:tcPr>
            <w:tcW w:w="7640" w:type="dxa"/>
            <w:tcMar>
              <w:top w:w="70" w:type="dxa"/>
              <w:left w:w="90" w:type="dxa"/>
              <w:bottom w:w="70" w:type="dxa"/>
              <w:right w:w="90" w:type="dxa"/>
            </w:tcMar>
          </w:tcPr>
          <w:p w14:paraId="37FF51C9" w14:textId="77777777" w:rsidR="00E7040F" w:rsidRDefault="00E7040F" w:rsidP="00244D12">
            <w:r>
              <w:rPr>
                <w:sz w:val="17"/>
                <w:szCs w:val="17"/>
              </w:rPr>
              <w:t>High</w:t>
            </w:r>
          </w:p>
        </w:tc>
      </w:tr>
      <w:tr w:rsidR="00E7040F" w14:paraId="03616AB0" w14:textId="77777777" w:rsidTr="00244D12">
        <w:tc>
          <w:tcPr>
            <w:tcW w:w="2000" w:type="dxa"/>
            <w:tcMar>
              <w:top w:w="70" w:type="dxa"/>
              <w:left w:w="90" w:type="dxa"/>
              <w:bottom w:w="70" w:type="dxa"/>
              <w:right w:w="90" w:type="dxa"/>
            </w:tcMar>
          </w:tcPr>
          <w:p w14:paraId="3E312DDD" w14:textId="77777777" w:rsidR="00E7040F" w:rsidRDefault="00E7040F" w:rsidP="00244D12">
            <w:r>
              <w:rPr>
                <w:sz w:val="17"/>
                <w:szCs w:val="17"/>
              </w:rPr>
              <w:t>Status</w:t>
            </w:r>
          </w:p>
        </w:tc>
        <w:tc>
          <w:tcPr>
            <w:tcW w:w="7640" w:type="dxa"/>
            <w:tcMar>
              <w:top w:w="70" w:type="dxa"/>
              <w:left w:w="90" w:type="dxa"/>
              <w:bottom w:w="70" w:type="dxa"/>
              <w:right w:w="90" w:type="dxa"/>
            </w:tcMar>
          </w:tcPr>
          <w:p w14:paraId="7FB950E5" w14:textId="77777777" w:rsidR="00E7040F" w:rsidRDefault="00E7040F" w:rsidP="00244D12">
            <w:r>
              <w:rPr>
                <w:sz w:val="17"/>
                <w:szCs w:val="17"/>
              </w:rPr>
              <w:t>Closed (Fixed and retested)</w:t>
            </w:r>
          </w:p>
        </w:tc>
      </w:tr>
      <w:tr w:rsidR="00E7040F" w14:paraId="04A74D9C" w14:textId="77777777" w:rsidTr="00244D12">
        <w:tc>
          <w:tcPr>
            <w:tcW w:w="2000" w:type="dxa"/>
            <w:tcMar>
              <w:top w:w="70" w:type="dxa"/>
              <w:left w:w="90" w:type="dxa"/>
              <w:bottom w:w="70" w:type="dxa"/>
              <w:right w:w="90" w:type="dxa"/>
            </w:tcMar>
          </w:tcPr>
          <w:p w14:paraId="4B46A167"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6FAAC07C" w14:textId="77777777" w:rsidR="00E7040F" w:rsidRDefault="00E7040F" w:rsidP="00244D12">
            <w:r>
              <w:rPr>
                <w:sz w:val="17"/>
                <w:szCs w:val="17"/>
              </w:rPr>
              <w:t>1. Log in with a customer account with a source account balance of exactly $200.00. 2. Navigate to Transfer Funds. 3. Enter $200.00 as the transfer amount. 4. Select the $200.00 account as From and any other owned account as To. 5. Click Transfer.</w:t>
            </w:r>
          </w:p>
        </w:tc>
      </w:tr>
      <w:tr w:rsidR="00E7040F" w14:paraId="09AA5B10" w14:textId="77777777" w:rsidTr="00244D12">
        <w:tc>
          <w:tcPr>
            <w:tcW w:w="2000" w:type="dxa"/>
            <w:tcMar>
              <w:top w:w="70" w:type="dxa"/>
              <w:left w:w="90" w:type="dxa"/>
              <w:bottom w:w="70" w:type="dxa"/>
              <w:right w:w="90" w:type="dxa"/>
            </w:tcMar>
          </w:tcPr>
          <w:p w14:paraId="21591731"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71DB6B25" w14:textId="77777777" w:rsidR="00E7040F" w:rsidRDefault="00E7040F" w:rsidP="00244D12">
            <w:r>
              <w:rPr>
                <w:sz w:val="17"/>
                <w:szCs w:val="17"/>
              </w:rPr>
              <w:t>The transfer should succeed, since the amount does not exceed the available balance, resulting in a source balance of exactly $0.00.</w:t>
            </w:r>
          </w:p>
        </w:tc>
      </w:tr>
      <w:tr w:rsidR="00E7040F" w14:paraId="0C16788B" w14:textId="77777777" w:rsidTr="00244D12">
        <w:tc>
          <w:tcPr>
            <w:tcW w:w="2000" w:type="dxa"/>
            <w:tcMar>
              <w:top w:w="70" w:type="dxa"/>
              <w:left w:w="90" w:type="dxa"/>
              <w:bottom w:w="70" w:type="dxa"/>
              <w:right w:w="90" w:type="dxa"/>
            </w:tcMar>
          </w:tcPr>
          <w:p w14:paraId="67742896"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6E45F009" w14:textId="77777777" w:rsidR="00E7040F" w:rsidRDefault="00E7040F" w:rsidP="00244D12">
            <w:r>
              <w:rPr>
                <w:sz w:val="17"/>
                <w:szCs w:val="17"/>
              </w:rPr>
              <w:t>The transfer was rejected with an "insufficient funds" message, apparently due to a rounding or strict-inequality comparison error.</w:t>
            </w:r>
          </w:p>
        </w:tc>
      </w:tr>
      <w:tr w:rsidR="00E7040F" w14:paraId="2DA70F08" w14:textId="77777777" w:rsidTr="00244D12">
        <w:tc>
          <w:tcPr>
            <w:tcW w:w="2000" w:type="dxa"/>
            <w:tcMar>
              <w:top w:w="70" w:type="dxa"/>
              <w:left w:w="90" w:type="dxa"/>
              <w:bottom w:w="70" w:type="dxa"/>
              <w:right w:w="90" w:type="dxa"/>
            </w:tcMar>
          </w:tcPr>
          <w:p w14:paraId="551B15EE" w14:textId="77777777" w:rsidR="00E7040F" w:rsidRDefault="00E7040F" w:rsidP="00244D12">
            <w:r>
              <w:rPr>
                <w:sz w:val="17"/>
                <w:szCs w:val="17"/>
              </w:rPr>
              <w:t>Evidence</w:t>
            </w:r>
          </w:p>
        </w:tc>
        <w:tc>
          <w:tcPr>
            <w:tcW w:w="7640" w:type="dxa"/>
            <w:tcMar>
              <w:top w:w="70" w:type="dxa"/>
              <w:left w:w="90" w:type="dxa"/>
              <w:bottom w:w="70" w:type="dxa"/>
              <w:right w:w="90" w:type="dxa"/>
            </w:tcMar>
          </w:tcPr>
          <w:p w14:paraId="0B253676" w14:textId="77777777" w:rsidR="00E7040F" w:rsidRDefault="00E7040F" w:rsidP="00244D12">
            <w:r>
              <w:rPr>
                <w:sz w:val="17"/>
                <w:szCs w:val="17"/>
              </w:rPr>
              <w:t>TC-027_TransferFunds_Fail_01.png; DEF-002_TransferFunds_01.png (retest evidence: DEF-002_TransferFunds_Retest_01.png)</w:t>
            </w:r>
          </w:p>
        </w:tc>
      </w:tr>
    </w:tbl>
    <w:p w14:paraId="7CF8684A"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20F6C2BD" w14:textId="77777777" w:rsidTr="00E7040F">
        <w:trPr>
          <w:tblHeader/>
        </w:trPr>
        <w:tc>
          <w:tcPr>
            <w:tcW w:w="2000" w:type="dxa"/>
            <w:shd w:val="clear" w:color="auto" w:fill="ED7D31" w:themeFill="accent2"/>
            <w:tcMar>
              <w:top w:w="70" w:type="dxa"/>
              <w:left w:w="90" w:type="dxa"/>
              <w:bottom w:w="70" w:type="dxa"/>
              <w:right w:w="90" w:type="dxa"/>
            </w:tcMar>
          </w:tcPr>
          <w:p w14:paraId="60C5DC89"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21AA6523" w14:textId="77777777" w:rsidR="00E7040F" w:rsidRDefault="00E7040F" w:rsidP="00244D12">
            <w:r>
              <w:rPr>
                <w:b/>
                <w:bCs/>
                <w:color w:val="FFFFFF"/>
                <w:sz w:val="17"/>
                <w:szCs w:val="17"/>
              </w:rPr>
              <w:t>Description</w:t>
            </w:r>
          </w:p>
        </w:tc>
      </w:tr>
      <w:tr w:rsidR="00E7040F" w14:paraId="645F98EC" w14:textId="77777777" w:rsidTr="00244D12">
        <w:tc>
          <w:tcPr>
            <w:tcW w:w="2000" w:type="dxa"/>
            <w:tcMar>
              <w:top w:w="70" w:type="dxa"/>
              <w:left w:w="90" w:type="dxa"/>
              <w:bottom w:w="70" w:type="dxa"/>
              <w:right w:w="90" w:type="dxa"/>
            </w:tcMar>
          </w:tcPr>
          <w:p w14:paraId="35998A07" w14:textId="77777777" w:rsidR="00E7040F" w:rsidRDefault="00E7040F" w:rsidP="00244D12">
            <w:r>
              <w:rPr>
                <w:sz w:val="17"/>
                <w:szCs w:val="17"/>
              </w:rPr>
              <w:t>Defect ID</w:t>
            </w:r>
          </w:p>
        </w:tc>
        <w:tc>
          <w:tcPr>
            <w:tcW w:w="7640" w:type="dxa"/>
            <w:tcMar>
              <w:top w:w="70" w:type="dxa"/>
              <w:left w:w="90" w:type="dxa"/>
              <w:bottom w:w="70" w:type="dxa"/>
              <w:right w:w="90" w:type="dxa"/>
            </w:tcMar>
          </w:tcPr>
          <w:p w14:paraId="5E50FF50" w14:textId="77777777" w:rsidR="00E7040F" w:rsidRDefault="00E7040F" w:rsidP="00244D12">
            <w:r>
              <w:rPr>
                <w:sz w:val="17"/>
                <w:szCs w:val="17"/>
              </w:rPr>
              <w:t>DEF-003</w:t>
            </w:r>
          </w:p>
        </w:tc>
      </w:tr>
      <w:tr w:rsidR="00E7040F" w14:paraId="0615C910" w14:textId="77777777" w:rsidTr="00244D12">
        <w:tc>
          <w:tcPr>
            <w:tcW w:w="2000" w:type="dxa"/>
            <w:tcMar>
              <w:top w:w="70" w:type="dxa"/>
              <w:left w:w="90" w:type="dxa"/>
              <w:bottom w:w="70" w:type="dxa"/>
              <w:right w:w="90" w:type="dxa"/>
            </w:tcMar>
          </w:tcPr>
          <w:p w14:paraId="427A6F0D" w14:textId="77777777" w:rsidR="00E7040F" w:rsidRDefault="00E7040F" w:rsidP="00244D12">
            <w:r>
              <w:rPr>
                <w:sz w:val="17"/>
                <w:szCs w:val="17"/>
              </w:rPr>
              <w:t>Title</w:t>
            </w:r>
          </w:p>
        </w:tc>
        <w:tc>
          <w:tcPr>
            <w:tcW w:w="7640" w:type="dxa"/>
            <w:tcMar>
              <w:top w:w="70" w:type="dxa"/>
              <w:left w:w="90" w:type="dxa"/>
              <w:bottom w:w="70" w:type="dxa"/>
              <w:right w:w="90" w:type="dxa"/>
            </w:tcMar>
          </w:tcPr>
          <w:p w14:paraId="6E030CFA" w14:textId="77777777" w:rsidR="00E7040F" w:rsidRDefault="00E7040F" w:rsidP="00244D12">
            <w:r>
              <w:rPr>
                <w:sz w:val="17"/>
                <w:szCs w:val="17"/>
              </w:rPr>
              <w:t>Transfer to the same account (From = To) is processed silently with no warning</w:t>
            </w:r>
          </w:p>
        </w:tc>
      </w:tr>
      <w:tr w:rsidR="00E7040F" w14:paraId="5D503387" w14:textId="77777777" w:rsidTr="00244D12">
        <w:tc>
          <w:tcPr>
            <w:tcW w:w="2000" w:type="dxa"/>
            <w:tcMar>
              <w:top w:w="70" w:type="dxa"/>
              <w:left w:w="90" w:type="dxa"/>
              <w:bottom w:w="70" w:type="dxa"/>
              <w:right w:w="90" w:type="dxa"/>
            </w:tcMar>
          </w:tcPr>
          <w:p w14:paraId="0CCF1035" w14:textId="77777777" w:rsidR="00E7040F" w:rsidRDefault="00E7040F" w:rsidP="00244D12">
            <w:r>
              <w:rPr>
                <w:sz w:val="17"/>
                <w:szCs w:val="17"/>
              </w:rPr>
              <w:t>Module</w:t>
            </w:r>
          </w:p>
        </w:tc>
        <w:tc>
          <w:tcPr>
            <w:tcW w:w="7640" w:type="dxa"/>
            <w:tcMar>
              <w:top w:w="70" w:type="dxa"/>
              <w:left w:w="90" w:type="dxa"/>
              <w:bottom w:w="70" w:type="dxa"/>
              <w:right w:w="90" w:type="dxa"/>
            </w:tcMar>
          </w:tcPr>
          <w:p w14:paraId="7EAD66DD" w14:textId="77777777" w:rsidR="00E7040F" w:rsidRDefault="00E7040F" w:rsidP="00244D12">
            <w:r>
              <w:rPr>
                <w:sz w:val="17"/>
                <w:szCs w:val="17"/>
              </w:rPr>
              <w:t>Transfer Funds</w:t>
            </w:r>
          </w:p>
        </w:tc>
      </w:tr>
      <w:tr w:rsidR="00E7040F" w14:paraId="76D29EFD" w14:textId="77777777" w:rsidTr="00244D12">
        <w:tc>
          <w:tcPr>
            <w:tcW w:w="2000" w:type="dxa"/>
            <w:tcMar>
              <w:top w:w="70" w:type="dxa"/>
              <w:left w:w="90" w:type="dxa"/>
              <w:bottom w:w="70" w:type="dxa"/>
              <w:right w:w="90" w:type="dxa"/>
            </w:tcMar>
          </w:tcPr>
          <w:p w14:paraId="68D5BD00" w14:textId="77777777" w:rsidR="00E7040F" w:rsidRDefault="00E7040F" w:rsidP="00244D12">
            <w:r>
              <w:rPr>
                <w:sz w:val="17"/>
                <w:szCs w:val="17"/>
              </w:rPr>
              <w:t>Severity</w:t>
            </w:r>
          </w:p>
        </w:tc>
        <w:tc>
          <w:tcPr>
            <w:tcW w:w="7640" w:type="dxa"/>
            <w:tcMar>
              <w:top w:w="70" w:type="dxa"/>
              <w:left w:w="90" w:type="dxa"/>
              <w:bottom w:w="70" w:type="dxa"/>
              <w:right w:w="90" w:type="dxa"/>
            </w:tcMar>
          </w:tcPr>
          <w:p w14:paraId="6AC0859C" w14:textId="77777777" w:rsidR="00E7040F" w:rsidRDefault="00E7040F" w:rsidP="00244D12">
            <w:r>
              <w:rPr>
                <w:sz w:val="17"/>
                <w:szCs w:val="17"/>
              </w:rPr>
              <w:t>Minor</w:t>
            </w:r>
          </w:p>
        </w:tc>
      </w:tr>
      <w:tr w:rsidR="00E7040F" w14:paraId="1FC8819F" w14:textId="77777777" w:rsidTr="00244D12">
        <w:tc>
          <w:tcPr>
            <w:tcW w:w="2000" w:type="dxa"/>
            <w:tcMar>
              <w:top w:w="70" w:type="dxa"/>
              <w:left w:w="90" w:type="dxa"/>
              <w:bottom w:w="70" w:type="dxa"/>
              <w:right w:w="90" w:type="dxa"/>
            </w:tcMar>
          </w:tcPr>
          <w:p w14:paraId="092A50A4" w14:textId="77777777" w:rsidR="00E7040F" w:rsidRDefault="00E7040F" w:rsidP="00244D12">
            <w:r>
              <w:rPr>
                <w:sz w:val="17"/>
                <w:szCs w:val="17"/>
              </w:rPr>
              <w:lastRenderedPageBreak/>
              <w:t>Priority</w:t>
            </w:r>
          </w:p>
        </w:tc>
        <w:tc>
          <w:tcPr>
            <w:tcW w:w="7640" w:type="dxa"/>
            <w:tcMar>
              <w:top w:w="70" w:type="dxa"/>
              <w:left w:w="90" w:type="dxa"/>
              <w:bottom w:w="70" w:type="dxa"/>
              <w:right w:w="90" w:type="dxa"/>
            </w:tcMar>
          </w:tcPr>
          <w:p w14:paraId="37645974" w14:textId="77777777" w:rsidR="00E7040F" w:rsidRDefault="00E7040F" w:rsidP="00244D12">
            <w:r>
              <w:rPr>
                <w:sz w:val="17"/>
                <w:szCs w:val="17"/>
              </w:rPr>
              <w:t>Low</w:t>
            </w:r>
          </w:p>
        </w:tc>
      </w:tr>
      <w:tr w:rsidR="00E7040F" w14:paraId="4520EEEF" w14:textId="77777777" w:rsidTr="00244D12">
        <w:tc>
          <w:tcPr>
            <w:tcW w:w="2000" w:type="dxa"/>
            <w:tcMar>
              <w:top w:w="70" w:type="dxa"/>
              <w:left w:w="90" w:type="dxa"/>
              <w:bottom w:w="70" w:type="dxa"/>
              <w:right w:w="90" w:type="dxa"/>
            </w:tcMar>
          </w:tcPr>
          <w:p w14:paraId="6A21795D" w14:textId="77777777" w:rsidR="00E7040F" w:rsidRDefault="00E7040F" w:rsidP="00244D12">
            <w:r>
              <w:rPr>
                <w:sz w:val="17"/>
                <w:szCs w:val="17"/>
              </w:rPr>
              <w:t>Status</w:t>
            </w:r>
          </w:p>
        </w:tc>
        <w:tc>
          <w:tcPr>
            <w:tcW w:w="7640" w:type="dxa"/>
            <w:tcMar>
              <w:top w:w="70" w:type="dxa"/>
              <w:left w:w="90" w:type="dxa"/>
              <w:bottom w:w="70" w:type="dxa"/>
              <w:right w:w="90" w:type="dxa"/>
            </w:tcMar>
          </w:tcPr>
          <w:p w14:paraId="2139E55D" w14:textId="77777777" w:rsidR="00E7040F" w:rsidRDefault="00E7040F" w:rsidP="00244D12">
            <w:r>
              <w:rPr>
                <w:sz w:val="17"/>
                <w:szCs w:val="17"/>
              </w:rPr>
              <w:t>Closed (Fixed and retested)</w:t>
            </w:r>
          </w:p>
        </w:tc>
      </w:tr>
      <w:tr w:rsidR="00E7040F" w14:paraId="02FE4119" w14:textId="77777777" w:rsidTr="00244D12">
        <w:tc>
          <w:tcPr>
            <w:tcW w:w="2000" w:type="dxa"/>
            <w:tcMar>
              <w:top w:w="70" w:type="dxa"/>
              <w:left w:w="90" w:type="dxa"/>
              <w:bottom w:w="70" w:type="dxa"/>
              <w:right w:w="90" w:type="dxa"/>
            </w:tcMar>
          </w:tcPr>
          <w:p w14:paraId="1B7B31F9"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6038ED8E" w14:textId="77777777" w:rsidR="00E7040F" w:rsidRDefault="00E7040F" w:rsidP="00244D12">
            <w:r>
              <w:rPr>
                <w:sz w:val="17"/>
                <w:szCs w:val="17"/>
              </w:rPr>
              <w:t>1. Log in with a customer account holding at least one account. 2. Navigate to Transfer Funds. 3. Select the same account for both From and To. 4. Enter a valid amount. 5. Click Transfer.</w:t>
            </w:r>
          </w:p>
        </w:tc>
      </w:tr>
      <w:tr w:rsidR="00E7040F" w14:paraId="6C2880DA" w14:textId="77777777" w:rsidTr="00244D12">
        <w:tc>
          <w:tcPr>
            <w:tcW w:w="2000" w:type="dxa"/>
            <w:tcMar>
              <w:top w:w="70" w:type="dxa"/>
              <w:left w:w="90" w:type="dxa"/>
              <w:bottom w:w="70" w:type="dxa"/>
              <w:right w:w="90" w:type="dxa"/>
            </w:tcMar>
          </w:tcPr>
          <w:p w14:paraId="6F140DC2"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6F60B5BA" w14:textId="77777777" w:rsidR="00E7040F" w:rsidRDefault="00E7040F" w:rsidP="00244D12">
            <w:r>
              <w:rPr>
                <w:sz w:val="17"/>
                <w:szCs w:val="17"/>
              </w:rPr>
              <w:t>The system should either block the action with a clear message that From and To cannot be the same account, or process it explicitly as a documented no-op with a clear explanation.</w:t>
            </w:r>
          </w:p>
        </w:tc>
      </w:tr>
      <w:tr w:rsidR="00E7040F" w14:paraId="6D10E2D9" w14:textId="77777777" w:rsidTr="00244D12">
        <w:tc>
          <w:tcPr>
            <w:tcW w:w="2000" w:type="dxa"/>
            <w:tcMar>
              <w:top w:w="70" w:type="dxa"/>
              <w:left w:w="90" w:type="dxa"/>
              <w:bottom w:w="70" w:type="dxa"/>
              <w:right w:w="90" w:type="dxa"/>
            </w:tcMar>
          </w:tcPr>
          <w:p w14:paraId="68E414C4"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10FDA0DC" w14:textId="77777777" w:rsidR="00E7040F" w:rsidRDefault="00E7040F" w:rsidP="00244D12">
            <w:r>
              <w:rPr>
                <w:sz w:val="17"/>
                <w:szCs w:val="17"/>
              </w:rPr>
              <w:t>The transfer is silently accepted and processed, producing a confusing transaction record showing money moving from an account to itself with no explanatory message.</w:t>
            </w:r>
          </w:p>
        </w:tc>
      </w:tr>
      <w:tr w:rsidR="00E7040F" w14:paraId="0BCBD3EF" w14:textId="77777777" w:rsidTr="00244D12">
        <w:tc>
          <w:tcPr>
            <w:tcW w:w="2000" w:type="dxa"/>
            <w:tcMar>
              <w:top w:w="70" w:type="dxa"/>
              <w:left w:w="90" w:type="dxa"/>
              <w:bottom w:w="70" w:type="dxa"/>
              <w:right w:w="90" w:type="dxa"/>
            </w:tcMar>
          </w:tcPr>
          <w:p w14:paraId="3BDB9140" w14:textId="77777777" w:rsidR="00E7040F" w:rsidRDefault="00E7040F" w:rsidP="00244D12">
            <w:r>
              <w:rPr>
                <w:sz w:val="17"/>
                <w:szCs w:val="17"/>
              </w:rPr>
              <w:t>Evidence</w:t>
            </w:r>
          </w:p>
        </w:tc>
        <w:tc>
          <w:tcPr>
            <w:tcW w:w="7640" w:type="dxa"/>
            <w:tcMar>
              <w:top w:w="70" w:type="dxa"/>
              <w:left w:w="90" w:type="dxa"/>
              <w:bottom w:w="70" w:type="dxa"/>
              <w:right w:w="90" w:type="dxa"/>
            </w:tcMar>
          </w:tcPr>
          <w:p w14:paraId="716005CF" w14:textId="77777777" w:rsidR="00E7040F" w:rsidRDefault="00E7040F" w:rsidP="00244D12">
            <w:r>
              <w:rPr>
                <w:sz w:val="17"/>
                <w:szCs w:val="17"/>
              </w:rPr>
              <w:t>TC-031_TransferFunds_Fail_01.png; DEF-003_TransferFunds_01.png</w:t>
            </w:r>
          </w:p>
        </w:tc>
      </w:tr>
    </w:tbl>
    <w:p w14:paraId="258E2382"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193EA705" w14:textId="77777777" w:rsidTr="00E7040F">
        <w:trPr>
          <w:tblHeader/>
        </w:trPr>
        <w:tc>
          <w:tcPr>
            <w:tcW w:w="2000" w:type="dxa"/>
            <w:shd w:val="clear" w:color="auto" w:fill="ED7D31" w:themeFill="accent2"/>
            <w:tcMar>
              <w:top w:w="70" w:type="dxa"/>
              <w:left w:w="90" w:type="dxa"/>
              <w:bottom w:w="70" w:type="dxa"/>
              <w:right w:w="90" w:type="dxa"/>
            </w:tcMar>
          </w:tcPr>
          <w:p w14:paraId="58F50818"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4B4460B4" w14:textId="77777777" w:rsidR="00E7040F" w:rsidRDefault="00E7040F" w:rsidP="00244D12">
            <w:r>
              <w:rPr>
                <w:b/>
                <w:bCs/>
                <w:color w:val="FFFFFF"/>
                <w:sz w:val="17"/>
                <w:szCs w:val="17"/>
              </w:rPr>
              <w:t>Description</w:t>
            </w:r>
          </w:p>
        </w:tc>
      </w:tr>
      <w:tr w:rsidR="00E7040F" w14:paraId="3476C2B4" w14:textId="77777777" w:rsidTr="00244D12">
        <w:tc>
          <w:tcPr>
            <w:tcW w:w="2000" w:type="dxa"/>
            <w:tcMar>
              <w:top w:w="70" w:type="dxa"/>
              <w:left w:w="90" w:type="dxa"/>
              <w:bottom w:w="70" w:type="dxa"/>
              <w:right w:w="90" w:type="dxa"/>
            </w:tcMar>
          </w:tcPr>
          <w:p w14:paraId="139A2530" w14:textId="77777777" w:rsidR="00E7040F" w:rsidRDefault="00E7040F" w:rsidP="00244D12">
            <w:r>
              <w:rPr>
                <w:sz w:val="17"/>
                <w:szCs w:val="17"/>
              </w:rPr>
              <w:t>Defect ID</w:t>
            </w:r>
          </w:p>
        </w:tc>
        <w:tc>
          <w:tcPr>
            <w:tcW w:w="7640" w:type="dxa"/>
            <w:tcMar>
              <w:top w:w="70" w:type="dxa"/>
              <w:left w:w="90" w:type="dxa"/>
              <w:bottom w:w="70" w:type="dxa"/>
              <w:right w:w="90" w:type="dxa"/>
            </w:tcMar>
          </w:tcPr>
          <w:p w14:paraId="1B916906" w14:textId="77777777" w:rsidR="00E7040F" w:rsidRDefault="00E7040F" w:rsidP="00244D12">
            <w:r>
              <w:rPr>
                <w:sz w:val="17"/>
                <w:szCs w:val="17"/>
              </w:rPr>
              <w:t>DEF-004</w:t>
            </w:r>
          </w:p>
        </w:tc>
      </w:tr>
      <w:tr w:rsidR="00E7040F" w14:paraId="58031FD4" w14:textId="77777777" w:rsidTr="00244D12">
        <w:tc>
          <w:tcPr>
            <w:tcW w:w="2000" w:type="dxa"/>
            <w:tcMar>
              <w:top w:w="70" w:type="dxa"/>
              <w:left w:w="90" w:type="dxa"/>
              <w:bottom w:w="70" w:type="dxa"/>
              <w:right w:w="90" w:type="dxa"/>
            </w:tcMar>
          </w:tcPr>
          <w:p w14:paraId="4B183DB8" w14:textId="77777777" w:rsidR="00E7040F" w:rsidRDefault="00E7040F" w:rsidP="00244D12">
            <w:r>
              <w:rPr>
                <w:sz w:val="17"/>
                <w:szCs w:val="17"/>
              </w:rPr>
              <w:t>Title</w:t>
            </w:r>
          </w:p>
        </w:tc>
        <w:tc>
          <w:tcPr>
            <w:tcW w:w="7640" w:type="dxa"/>
            <w:tcMar>
              <w:top w:w="70" w:type="dxa"/>
              <w:left w:w="90" w:type="dxa"/>
              <w:bottom w:w="70" w:type="dxa"/>
              <w:right w:w="90" w:type="dxa"/>
            </w:tcMar>
          </w:tcPr>
          <w:p w14:paraId="7C049CDF" w14:textId="77777777" w:rsidR="00E7040F" w:rsidRDefault="00E7040F" w:rsidP="00244D12">
            <w:r>
              <w:rPr>
                <w:sz w:val="17"/>
                <w:szCs w:val="17"/>
              </w:rPr>
              <w:t>Bill Pay accepts and pays a non-existent payee account number with no validation</w:t>
            </w:r>
          </w:p>
        </w:tc>
      </w:tr>
      <w:tr w:rsidR="00E7040F" w14:paraId="068982C7" w14:textId="77777777" w:rsidTr="00244D12">
        <w:tc>
          <w:tcPr>
            <w:tcW w:w="2000" w:type="dxa"/>
            <w:tcMar>
              <w:top w:w="70" w:type="dxa"/>
              <w:left w:w="90" w:type="dxa"/>
              <w:bottom w:w="70" w:type="dxa"/>
              <w:right w:w="90" w:type="dxa"/>
            </w:tcMar>
          </w:tcPr>
          <w:p w14:paraId="0AE8FBEF" w14:textId="77777777" w:rsidR="00E7040F" w:rsidRDefault="00E7040F" w:rsidP="00244D12">
            <w:r>
              <w:rPr>
                <w:sz w:val="17"/>
                <w:szCs w:val="17"/>
              </w:rPr>
              <w:t>Module</w:t>
            </w:r>
          </w:p>
        </w:tc>
        <w:tc>
          <w:tcPr>
            <w:tcW w:w="7640" w:type="dxa"/>
            <w:tcMar>
              <w:top w:w="70" w:type="dxa"/>
              <w:left w:w="90" w:type="dxa"/>
              <w:bottom w:w="70" w:type="dxa"/>
              <w:right w:w="90" w:type="dxa"/>
            </w:tcMar>
          </w:tcPr>
          <w:p w14:paraId="2715B33A" w14:textId="77777777" w:rsidR="00E7040F" w:rsidRDefault="00E7040F" w:rsidP="00244D12">
            <w:r>
              <w:rPr>
                <w:sz w:val="17"/>
                <w:szCs w:val="17"/>
              </w:rPr>
              <w:t>Bill Pay</w:t>
            </w:r>
          </w:p>
        </w:tc>
      </w:tr>
      <w:tr w:rsidR="00E7040F" w14:paraId="05AED432" w14:textId="77777777" w:rsidTr="00244D12">
        <w:tc>
          <w:tcPr>
            <w:tcW w:w="2000" w:type="dxa"/>
            <w:tcMar>
              <w:top w:w="70" w:type="dxa"/>
              <w:left w:w="90" w:type="dxa"/>
              <w:bottom w:w="70" w:type="dxa"/>
              <w:right w:w="90" w:type="dxa"/>
            </w:tcMar>
          </w:tcPr>
          <w:p w14:paraId="646AC370" w14:textId="77777777" w:rsidR="00E7040F" w:rsidRDefault="00E7040F" w:rsidP="00244D12">
            <w:r>
              <w:rPr>
                <w:sz w:val="17"/>
                <w:szCs w:val="17"/>
              </w:rPr>
              <w:t>Severity</w:t>
            </w:r>
          </w:p>
        </w:tc>
        <w:tc>
          <w:tcPr>
            <w:tcW w:w="7640" w:type="dxa"/>
            <w:tcMar>
              <w:top w:w="70" w:type="dxa"/>
              <w:left w:w="90" w:type="dxa"/>
              <w:bottom w:w="70" w:type="dxa"/>
              <w:right w:w="90" w:type="dxa"/>
            </w:tcMar>
          </w:tcPr>
          <w:p w14:paraId="6ED893E6" w14:textId="77777777" w:rsidR="00E7040F" w:rsidRDefault="00E7040F" w:rsidP="00244D12">
            <w:r>
              <w:rPr>
                <w:sz w:val="17"/>
                <w:szCs w:val="17"/>
              </w:rPr>
              <w:t>Major</w:t>
            </w:r>
          </w:p>
        </w:tc>
      </w:tr>
      <w:tr w:rsidR="00E7040F" w14:paraId="4E09CC94" w14:textId="77777777" w:rsidTr="00244D12">
        <w:tc>
          <w:tcPr>
            <w:tcW w:w="2000" w:type="dxa"/>
            <w:tcMar>
              <w:top w:w="70" w:type="dxa"/>
              <w:left w:w="90" w:type="dxa"/>
              <w:bottom w:w="70" w:type="dxa"/>
              <w:right w:w="90" w:type="dxa"/>
            </w:tcMar>
          </w:tcPr>
          <w:p w14:paraId="1F0F3C89" w14:textId="77777777" w:rsidR="00E7040F" w:rsidRDefault="00E7040F" w:rsidP="00244D12">
            <w:r>
              <w:rPr>
                <w:sz w:val="17"/>
                <w:szCs w:val="17"/>
              </w:rPr>
              <w:t>Priority</w:t>
            </w:r>
          </w:p>
        </w:tc>
        <w:tc>
          <w:tcPr>
            <w:tcW w:w="7640" w:type="dxa"/>
            <w:tcMar>
              <w:top w:w="70" w:type="dxa"/>
              <w:left w:w="90" w:type="dxa"/>
              <w:bottom w:w="70" w:type="dxa"/>
              <w:right w:w="90" w:type="dxa"/>
            </w:tcMar>
          </w:tcPr>
          <w:p w14:paraId="26921A5B" w14:textId="77777777" w:rsidR="00E7040F" w:rsidRDefault="00E7040F" w:rsidP="00244D12">
            <w:r>
              <w:rPr>
                <w:sz w:val="17"/>
                <w:szCs w:val="17"/>
              </w:rPr>
              <w:t>High</w:t>
            </w:r>
          </w:p>
        </w:tc>
      </w:tr>
      <w:tr w:rsidR="00E7040F" w14:paraId="680D1939" w14:textId="77777777" w:rsidTr="00244D12">
        <w:tc>
          <w:tcPr>
            <w:tcW w:w="2000" w:type="dxa"/>
            <w:tcMar>
              <w:top w:w="70" w:type="dxa"/>
              <w:left w:w="90" w:type="dxa"/>
              <w:bottom w:w="70" w:type="dxa"/>
              <w:right w:w="90" w:type="dxa"/>
            </w:tcMar>
          </w:tcPr>
          <w:p w14:paraId="68FA3A75" w14:textId="77777777" w:rsidR="00E7040F" w:rsidRDefault="00E7040F" w:rsidP="00244D12">
            <w:r>
              <w:rPr>
                <w:sz w:val="17"/>
                <w:szCs w:val="17"/>
              </w:rPr>
              <w:t>Status</w:t>
            </w:r>
          </w:p>
        </w:tc>
        <w:tc>
          <w:tcPr>
            <w:tcW w:w="7640" w:type="dxa"/>
            <w:tcMar>
              <w:top w:w="70" w:type="dxa"/>
              <w:left w:w="90" w:type="dxa"/>
              <w:bottom w:w="70" w:type="dxa"/>
              <w:right w:w="90" w:type="dxa"/>
            </w:tcMar>
          </w:tcPr>
          <w:p w14:paraId="62A17B89" w14:textId="77777777" w:rsidR="00E7040F" w:rsidRDefault="00E7040F" w:rsidP="00244D12">
            <w:r>
              <w:rPr>
                <w:sz w:val="17"/>
                <w:szCs w:val="17"/>
              </w:rPr>
              <w:t>Open</w:t>
            </w:r>
          </w:p>
        </w:tc>
      </w:tr>
      <w:tr w:rsidR="00E7040F" w14:paraId="0F4475F8" w14:textId="77777777" w:rsidTr="00244D12">
        <w:tc>
          <w:tcPr>
            <w:tcW w:w="2000" w:type="dxa"/>
            <w:tcMar>
              <w:top w:w="70" w:type="dxa"/>
              <w:left w:w="90" w:type="dxa"/>
              <w:bottom w:w="70" w:type="dxa"/>
              <w:right w:w="90" w:type="dxa"/>
            </w:tcMar>
          </w:tcPr>
          <w:p w14:paraId="598D9378"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275F54C9" w14:textId="77777777" w:rsidR="00E7040F" w:rsidRDefault="00E7040F" w:rsidP="00244D12">
            <w:r>
              <w:rPr>
                <w:sz w:val="17"/>
                <w:szCs w:val="17"/>
              </w:rPr>
              <w:t>1. Log in with a customer account with a funded Checking account. 2. Navigate to Bill Pay. 3. Enter a new payee with account number 000000000 (a value that does not correspond to any real account). 4. Enter a valid payment amount. 5. Click Send Payment.</w:t>
            </w:r>
          </w:p>
        </w:tc>
      </w:tr>
      <w:tr w:rsidR="00E7040F" w14:paraId="2DF6B93E" w14:textId="77777777" w:rsidTr="00244D12">
        <w:tc>
          <w:tcPr>
            <w:tcW w:w="2000" w:type="dxa"/>
            <w:tcMar>
              <w:top w:w="70" w:type="dxa"/>
              <w:left w:w="90" w:type="dxa"/>
              <w:bottom w:w="70" w:type="dxa"/>
              <w:right w:w="90" w:type="dxa"/>
            </w:tcMar>
          </w:tcPr>
          <w:p w14:paraId="506E617E"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359EF3AB" w14:textId="77777777" w:rsidR="00E7040F" w:rsidRDefault="00E7040F" w:rsidP="00244D12">
            <w:r>
              <w:rPr>
                <w:sz w:val="17"/>
                <w:szCs w:val="17"/>
              </w:rPr>
              <w:t>The system should reject the payee account number as invalid, either at entry or at payment submission, since it cannot correspond to a real recipient.</w:t>
            </w:r>
          </w:p>
        </w:tc>
      </w:tr>
      <w:tr w:rsidR="00E7040F" w14:paraId="41CCEBAC" w14:textId="77777777" w:rsidTr="00244D12">
        <w:tc>
          <w:tcPr>
            <w:tcW w:w="2000" w:type="dxa"/>
            <w:tcMar>
              <w:top w:w="70" w:type="dxa"/>
              <w:left w:w="90" w:type="dxa"/>
              <w:bottom w:w="70" w:type="dxa"/>
              <w:right w:w="90" w:type="dxa"/>
            </w:tcMar>
          </w:tcPr>
          <w:p w14:paraId="6D2D5C5B"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003D114A" w14:textId="77777777" w:rsidR="00E7040F" w:rsidRDefault="00E7040F" w:rsidP="00244D12">
            <w:r>
              <w:rPr>
                <w:sz w:val="17"/>
                <w:szCs w:val="17"/>
              </w:rPr>
              <w:t>The payee is saved and the payment is processed successfully with no validation of the account number at any point in the workflow.</w:t>
            </w:r>
          </w:p>
        </w:tc>
      </w:tr>
      <w:tr w:rsidR="00E7040F" w14:paraId="70E8F802" w14:textId="77777777" w:rsidTr="00244D12">
        <w:tc>
          <w:tcPr>
            <w:tcW w:w="2000" w:type="dxa"/>
            <w:tcMar>
              <w:top w:w="70" w:type="dxa"/>
              <w:left w:w="90" w:type="dxa"/>
              <w:bottom w:w="70" w:type="dxa"/>
              <w:right w:w="90" w:type="dxa"/>
            </w:tcMar>
          </w:tcPr>
          <w:p w14:paraId="6D79EA44" w14:textId="77777777" w:rsidR="00E7040F" w:rsidRDefault="00E7040F" w:rsidP="00244D12">
            <w:r>
              <w:rPr>
                <w:sz w:val="17"/>
                <w:szCs w:val="17"/>
              </w:rPr>
              <w:t>Evidence</w:t>
            </w:r>
          </w:p>
        </w:tc>
        <w:tc>
          <w:tcPr>
            <w:tcW w:w="7640" w:type="dxa"/>
            <w:tcMar>
              <w:top w:w="70" w:type="dxa"/>
              <w:left w:w="90" w:type="dxa"/>
              <w:bottom w:w="70" w:type="dxa"/>
              <w:right w:w="90" w:type="dxa"/>
            </w:tcMar>
          </w:tcPr>
          <w:p w14:paraId="791D378C" w14:textId="77777777" w:rsidR="00E7040F" w:rsidRDefault="00E7040F" w:rsidP="00244D12">
            <w:r>
              <w:rPr>
                <w:sz w:val="17"/>
                <w:szCs w:val="17"/>
              </w:rPr>
              <w:t>TC-042_BillPay_Fail_01.png; DEF-004_BillPay_01.png</w:t>
            </w:r>
          </w:p>
        </w:tc>
      </w:tr>
    </w:tbl>
    <w:p w14:paraId="347F5233"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716E3B72" w14:textId="77777777" w:rsidTr="00E7040F">
        <w:trPr>
          <w:tblHeader/>
        </w:trPr>
        <w:tc>
          <w:tcPr>
            <w:tcW w:w="2000" w:type="dxa"/>
            <w:shd w:val="clear" w:color="auto" w:fill="ED7D31" w:themeFill="accent2"/>
            <w:tcMar>
              <w:top w:w="70" w:type="dxa"/>
              <w:left w:w="90" w:type="dxa"/>
              <w:bottom w:w="70" w:type="dxa"/>
              <w:right w:w="90" w:type="dxa"/>
            </w:tcMar>
          </w:tcPr>
          <w:p w14:paraId="1381308B"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5E2FF8F2" w14:textId="77777777" w:rsidR="00E7040F" w:rsidRDefault="00E7040F" w:rsidP="00244D12">
            <w:r>
              <w:rPr>
                <w:b/>
                <w:bCs/>
                <w:color w:val="FFFFFF"/>
                <w:sz w:val="17"/>
                <w:szCs w:val="17"/>
              </w:rPr>
              <w:t>Description</w:t>
            </w:r>
          </w:p>
        </w:tc>
      </w:tr>
      <w:tr w:rsidR="00E7040F" w14:paraId="7C139F85" w14:textId="77777777" w:rsidTr="00244D12">
        <w:tc>
          <w:tcPr>
            <w:tcW w:w="2000" w:type="dxa"/>
            <w:tcMar>
              <w:top w:w="70" w:type="dxa"/>
              <w:left w:w="90" w:type="dxa"/>
              <w:bottom w:w="70" w:type="dxa"/>
              <w:right w:w="90" w:type="dxa"/>
            </w:tcMar>
          </w:tcPr>
          <w:p w14:paraId="2CEB74F5" w14:textId="77777777" w:rsidR="00E7040F" w:rsidRDefault="00E7040F" w:rsidP="00244D12">
            <w:r>
              <w:rPr>
                <w:sz w:val="17"/>
                <w:szCs w:val="17"/>
              </w:rPr>
              <w:t>Defect ID</w:t>
            </w:r>
          </w:p>
        </w:tc>
        <w:tc>
          <w:tcPr>
            <w:tcW w:w="7640" w:type="dxa"/>
            <w:tcMar>
              <w:top w:w="70" w:type="dxa"/>
              <w:left w:w="90" w:type="dxa"/>
              <w:bottom w:w="70" w:type="dxa"/>
              <w:right w:w="90" w:type="dxa"/>
            </w:tcMar>
          </w:tcPr>
          <w:p w14:paraId="5FF2AE3F" w14:textId="77777777" w:rsidR="00E7040F" w:rsidRDefault="00E7040F" w:rsidP="00244D12">
            <w:r>
              <w:rPr>
                <w:sz w:val="17"/>
                <w:szCs w:val="17"/>
              </w:rPr>
              <w:t>DEF-005</w:t>
            </w:r>
          </w:p>
        </w:tc>
      </w:tr>
      <w:tr w:rsidR="00E7040F" w14:paraId="1BF5B271" w14:textId="77777777" w:rsidTr="00244D12">
        <w:tc>
          <w:tcPr>
            <w:tcW w:w="2000" w:type="dxa"/>
            <w:tcMar>
              <w:top w:w="70" w:type="dxa"/>
              <w:left w:w="90" w:type="dxa"/>
              <w:bottom w:w="70" w:type="dxa"/>
              <w:right w:w="90" w:type="dxa"/>
            </w:tcMar>
          </w:tcPr>
          <w:p w14:paraId="17DB9C18" w14:textId="77777777" w:rsidR="00E7040F" w:rsidRDefault="00E7040F" w:rsidP="00244D12">
            <w:r>
              <w:rPr>
                <w:sz w:val="17"/>
                <w:szCs w:val="17"/>
              </w:rPr>
              <w:lastRenderedPageBreak/>
              <w:t>Title</w:t>
            </w:r>
          </w:p>
        </w:tc>
        <w:tc>
          <w:tcPr>
            <w:tcW w:w="7640" w:type="dxa"/>
            <w:tcMar>
              <w:top w:w="70" w:type="dxa"/>
              <w:left w:w="90" w:type="dxa"/>
              <w:bottom w:w="70" w:type="dxa"/>
              <w:right w:w="90" w:type="dxa"/>
            </w:tcMar>
          </w:tcPr>
          <w:p w14:paraId="5EFFF20C" w14:textId="77777777" w:rsidR="00E7040F" w:rsidRDefault="00E7040F" w:rsidP="00244D12">
            <w:r>
              <w:rPr>
                <w:sz w:val="17"/>
                <w:szCs w:val="17"/>
              </w:rPr>
              <w:t>Loan request with a down payment exceeding the requested amount is incorrectly approved</w:t>
            </w:r>
          </w:p>
        </w:tc>
      </w:tr>
      <w:tr w:rsidR="00E7040F" w14:paraId="5BE51142" w14:textId="77777777" w:rsidTr="00244D12">
        <w:tc>
          <w:tcPr>
            <w:tcW w:w="2000" w:type="dxa"/>
            <w:tcMar>
              <w:top w:w="70" w:type="dxa"/>
              <w:left w:w="90" w:type="dxa"/>
              <w:bottom w:w="70" w:type="dxa"/>
              <w:right w:w="90" w:type="dxa"/>
            </w:tcMar>
          </w:tcPr>
          <w:p w14:paraId="3BCB6B19" w14:textId="77777777" w:rsidR="00E7040F" w:rsidRDefault="00E7040F" w:rsidP="00244D12">
            <w:r>
              <w:rPr>
                <w:sz w:val="17"/>
                <w:szCs w:val="17"/>
              </w:rPr>
              <w:t>Module</w:t>
            </w:r>
          </w:p>
        </w:tc>
        <w:tc>
          <w:tcPr>
            <w:tcW w:w="7640" w:type="dxa"/>
            <w:tcMar>
              <w:top w:w="70" w:type="dxa"/>
              <w:left w:w="90" w:type="dxa"/>
              <w:bottom w:w="70" w:type="dxa"/>
              <w:right w:w="90" w:type="dxa"/>
            </w:tcMar>
          </w:tcPr>
          <w:p w14:paraId="05D873F4" w14:textId="77777777" w:rsidR="00E7040F" w:rsidRDefault="00E7040F" w:rsidP="00244D12">
            <w:r>
              <w:rPr>
                <w:sz w:val="17"/>
                <w:szCs w:val="17"/>
              </w:rPr>
              <w:t>Request Loan</w:t>
            </w:r>
          </w:p>
        </w:tc>
      </w:tr>
      <w:tr w:rsidR="00E7040F" w14:paraId="328193E4" w14:textId="77777777" w:rsidTr="00244D12">
        <w:tc>
          <w:tcPr>
            <w:tcW w:w="2000" w:type="dxa"/>
            <w:tcMar>
              <w:top w:w="70" w:type="dxa"/>
              <w:left w:w="90" w:type="dxa"/>
              <w:bottom w:w="70" w:type="dxa"/>
              <w:right w:w="90" w:type="dxa"/>
            </w:tcMar>
          </w:tcPr>
          <w:p w14:paraId="7DD404F6" w14:textId="77777777" w:rsidR="00E7040F" w:rsidRDefault="00E7040F" w:rsidP="00244D12">
            <w:r>
              <w:rPr>
                <w:sz w:val="17"/>
                <w:szCs w:val="17"/>
              </w:rPr>
              <w:t>Severity</w:t>
            </w:r>
          </w:p>
        </w:tc>
        <w:tc>
          <w:tcPr>
            <w:tcW w:w="7640" w:type="dxa"/>
            <w:tcMar>
              <w:top w:w="70" w:type="dxa"/>
              <w:left w:w="90" w:type="dxa"/>
              <w:bottom w:w="70" w:type="dxa"/>
              <w:right w:w="90" w:type="dxa"/>
            </w:tcMar>
          </w:tcPr>
          <w:p w14:paraId="49CF5876" w14:textId="77777777" w:rsidR="00E7040F" w:rsidRDefault="00E7040F" w:rsidP="00244D12">
            <w:r>
              <w:rPr>
                <w:sz w:val="17"/>
                <w:szCs w:val="17"/>
              </w:rPr>
              <w:t>Critical</w:t>
            </w:r>
          </w:p>
        </w:tc>
      </w:tr>
      <w:tr w:rsidR="00E7040F" w14:paraId="5CC15B0B" w14:textId="77777777" w:rsidTr="00244D12">
        <w:tc>
          <w:tcPr>
            <w:tcW w:w="2000" w:type="dxa"/>
            <w:tcMar>
              <w:top w:w="70" w:type="dxa"/>
              <w:left w:w="90" w:type="dxa"/>
              <w:bottom w:w="70" w:type="dxa"/>
              <w:right w:w="90" w:type="dxa"/>
            </w:tcMar>
          </w:tcPr>
          <w:p w14:paraId="30135052" w14:textId="77777777" w:rsidR="00E7040F" w:rsidRDefault="00E7040F" w:rsidP="00244D12">
            <w:r>
              <w:rPr>
                <w:sz w:val="17"/>
                <w:szCs w:val="17"/>
              </w:rPr>
              <w:t>Priority</w:t>
            </w:r>
          </w:p>
        </w:tc>
        <w:tc>
          <w:tcPr>
            <w:tcW w:w="7640" w:type="dxa"/>
            <w:tcMar>
              <w:top w:w="70" w:type="dxa"/>
              <w:left w:w="90" w:type="dxa"/>
              <w:bottom w:w="70" w:type="dxa"/>
              <w:right w:w="90" w:type="dxa"/>
            </w:tcMar>
          </w:tcPr>
          <w:p w14:paraId="6FFD1FFF" w14:textId="77777777" w:rsidR="00E7040F" w:rsidRDefault="00E7040F" w:rsidP="00244D12">
            <w:r>
              <w:rPr>
                <w:sz w:val="17"/>
                <w:szCs w:val="17"/>
              </w:rPr>
              <w:t>High</w:t>
            </w:r>
          </w:p>
        </w:tc>
      </w:tr>
      <w:tr w:rsidR="00E7040F" w14:paraId="01D4D178" w14:textId="77777777" w:rsidTr="00244D12">
        <w:tc>
          <w:tcPr>
            <w:tcW w:w="2000" w:type="dxa"/>
            <w:tcMar>
              <w:top w:w="70" w:type="dxa"/>
              <w:left w:w="90" w:type="dxa"/>
              <w:bottom w:w="70" w:type="dxa"/>
              <w:right w:w="90" w:type="dxa"/>
            </w:tcMar>
          </w:tcPr>
          <w:p w14:paraId="00CE93EF" w14:textId="77777777" w:rsidR="00E7040F" w:rsidRDefault="00E7040F" w:rsidP="00244D12">
            <w:r>
              <w:rPr>
                <w:sz w:val="17"/>
                <w:szCs w:val="17"/>
              </w:rPr>
              <w:t>Status</w:t>
            </w:r>
          </w:p>
        </w:tc>
        <w:tc>
          <w:tcPr>
            <w:tcW w:w="7640" w:type="dxa"/>
            <w:tcMar>
              <w:top w:w="70" w:type="dxa"/>
              <w:left w:w="90" w:type="dxa"/>
              <w:bottom w:w="70" w:type="dxa"/>
              <w:right w:w="90" w:type="dxa"/>
            </w:tcMar>
          </w:tcPr>
          <w:p w14:paraId="100DF0A0" w14:textId="77777777" w:rsidR="00E7040F" w:rsidRDefault="00E7040F" w:rsidP="00244D12">
            <w:r>
              <w:rPr>
                <w:sz w:val="17"/>
                <w:szCs w:val="17"/>
              </w:rPr>
              <w:t>Open</w:t>
            </w:r>
          </w:p>
        </w:tc>
      </w:tr>
      <w:tr w:rsidR="00E7040F" w14:paraId="1351B3F2" w14:textId="77777777" w:rsidTr="00244D12">
        <w:tc>
          <w:tcPr>
            <w:tcW w:w="2000" w:type="dxa"/>
            <w:tcMar>
              <w:top w:w="70" w:type="dxa"/>
              <w:left w:w="90" w:type="dxa"/>
              <w:bottom w:w="70" w:type="dxa"/>
              <w:right w:w="90" w:type="dxa"/>
            </w:tcMar>
          </w:tcPr>
          <w:p w14:paraId="5C748F11"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7EA176A6" w14:textId="77777777" w:rsidR="00E7040F" w:rsidRDefault="00E7040F" w:rsidP="00244D12">
            <w:r>
              <w:rPr>
                <w:sz w:val="17"/>
                <w:szCs w:val="17"/>
              </w:rPr>
              <w:t>1. Log in with a customer account with a funded Checking account. 2. Navigate to Request Loan. 3. Enter Requested Amount: $1,000.00. 4. Enter Down Payment: $1,500.00 (exceeding the requested amount). 5. Click Apply Now.</w:t>
            </w:r>
          </w:p>
        </w:tc>
      </w:tr>
      <w:tr w:rsidR="00E7040F" w14:paraId="3C462B55" w14:textId="77777777" w:rsidTr="00244D12">
        <w:tc>
          <w:tcPr>
            <w:tcW w:w="2000" w:type="dxa"/>
            <w:tcMar>
              <w:top w:w="70" w:type="dxa"/>
              <w:left w:w="90" w:type="dxa"/>
              <w:bottom w:w="70" w:type="dxa"/>
              <w:right w:w="90" w:type="dxa"/>
            </w:tcMar>
          </w:tcPr>
          <w:p w14:paraId="40710549"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4AE4881A" w14:textId="77777777" w:rsidR="00E7040F" w:rsidRDefault="00E7040F" w:rsidP="00244D12">
            <w:r>
              <w:rPr>
                <w:sz w:val="17"/>
                <w:szCs w:val="17"/>
              </w:rPr>
              <w:t>The system should reject the request with a validation error, since a down payment cannot logically exceed the amount being borrowed, or at minimum deny the loan outright.</w:t>
            </w:r>
          </w:p>
        </w:tc>
      </w:tr>
      <w:tr w:rsidR="00E7040F" w14:paraId="5180F30D" w14:textId="77777777" w:rsidTr="00244D12">
        <w:tc>
          <w:tcPr>
            <w:tcW w:w="2000" w:type="dxa"/>
            <w:tcMar>
              <w:top w:w="70" w:type="dxa"/>
              <w:left w:w="90" w:type="dxa"/>
              <w:bottom w:w="70" w:type="dxa"/>
              <w:right w:w="90" w:type="dxa"/>
            </w:tcMar>
          </w:tcPr>
          <w:p w14:paraId="6AF92635"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733BA049" w14:textId="77777777" w:rsidR="00E7040F" w:rsidRDefault="00E7040F" w:rsidP="00244D12">
            <w:r>
              <w:rPr>
                <w:sz w:val="17"/>
                <w:szCs w:val="17"/>
              </w:rPr>
              <w:t>The loan is approved and a new loan account is created despite the down payment exceeding the requested amount.</w:t>
            </w:r>
          </w:p>
        </w:tc>
      </w:tr>
      <w:tr w:rsidR="00E7040F" w14:paraId="0B7870D0" w14:textId="77777777" w:rsidTr="00244D12">
        <w:tc>
          <w:tcPr>
            <w:tcW w:w="2000" w:type="dxa"/>
            <w:tcMar>
              <w:top w:w="70" w:type="dxa"/>
              <w:left w:w="90" w:type="dxa"/>
              <w:bottom w:w="70" w:type="dxa"/>
              <w:right w:w="90" w:type="dxa"/>
            </w:tcMar>
          </w:tcPr>
          <w:p w14:paraId="5AF90E2A" w14:textId="77777777" w:rsidR="00E7040F" w:rsidRDefault="00E7040F" w:rsidP="00244D12">
            <w:r>
              <w:rPr>
                <w:sz w:val="17"/>
                <w:szCs w:val="17"/>
              </w:rPr>
              <w:t>Evidence</w:t>
            </w:r>
          </w:p>
        </w:tc>
        <w:tc>
          <w:tcPr>
            <w:tcW w:w="7640" w:type="dxa"/>
            <w:tcMar>
              <w:top w:w="70" w:type="dxa"/>
              <w:left w:w="90" w:type="dxa"/>
              <w:bottom w:w="70" w:type="dxa"/>
              <w:right w:w="90" w:type="dxa"/>
            </w:tcMar>
          </w:tcPr>
          <w:p w14:paraId="1FA1564C" w14:textId="77777777" w:rsidR="00E7040F" w:rsidRDefault="00E7040F" w:rsidP="00244D12">
            <w:r>
              <w:rPr>
                <w:sz w:val="17"/>
                <w:szCs w:val="17"/>
              </w:rPr>
              <w:t>TC-048_RequestLoan_Fail_01.png; DEF-005_RequestLoan_01.png</w:t>
            </w:r>
          </w:p>
        </w:tc>
      </w:tr>
    </w:tbl>
    <w:p w14:paraId="268C8ED1"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3A04E656" w14:textId="77777777" w:rsidTr="00E7040F">
        <w:trPr>
          <w:tblHeader/>
        </w:trPr>
        <w:tc>
          <w:tcPr>
            <w:tcW w:w="2000" w:type="dxa"/>
            <w:shd w:val="clear" w:color="auto" w:fill="ED7D31" w:themeFill="accent2"/>
            <w:tcMar>
              <w:top w:w="70" w:type="dxa"/>
              <w:left w:w="90" w:type="dxa"/>
              <w:bottom w:w="70" w:type="dxa"/>
              <w:right w:w="90" w:type="dxa"/>
            </w:tcMar>
          </w:tcPr>
          <w:p w14:paraId="794FA4B1"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7F6E000D" w14:textId="77777777" w:rsidR="00E7040F" w:rsidRDefault="00E7040F" w:rsidP="00244D12">
            <w:r>
              <w:rPr>
                <w:b/>
                <w:bCs/>
                <w:color w:val="FFFFFF"/>
                <w:sz w:val="17"/>
                <w:szCs w:val="17"/>
              </w:rPr>
              <w:t>Description</w:t>
            </w:r>
          </w:p>
        </w:tc>
      </w:tr>
      <w:tr w:rsidR="00E7040F" w14:paraId="6F97EA0D" w14:textId="77777777" w:rsidTr="00244D12">
        <w:tc>
          <w:tcPr>
            <w:tcW w:w="2000" w:type="dxa"/>
            <w:tcMar>
              <w:top w:w="70" w:type="dxa"/>
              <w:left w:w="90" w:type="dxa"/>
              <w:bottom w:w="70" w:type="dxa"/>
              <w:right w:w="90" w:type="dxa"/>
            </w:tcMar>
          </w:tcPr>
          <w:p w14:paraId="69055592" w14:textId="77777777" w:rsidR="00E7040F" w:rsidRDefault="00E7040F" w:rsidP="00244D12">
            <w:r>
              <w:rPr>
                <w:sz w:val="17"/>
                <w:szCs w:val="17"/>
              </w:rPr>
              <w:t>Defect ID</w:t>
            </w:r>
          </w:p>
        </w:tc>
        <w:tc>
          <w:tcPr>
            <w:tcW w:w="7640" w:type="dxa"/>
            <w:tcMar>
              <w:top w:w="70" w:type="dxa"/>
              <w:left w:w="90" w:type="dxa"/>
              <w:bottom w:w="70" w:type="dxa"/>
              <w:right w:w="90" w:type="dxa"/>
            </w:tcMar>
          </w:tcPr>
          <w:p w14:paraId="0CB0A433" w14:textId="77777777" w:rsidR="00E7040F" w:rsidRDefault="00E7040F" w:rsidP="00244D12">
            <w:r>
              <w:rPr>
                <w:sz w:val="17"/>
                <w:szCs w:val="17"/>
              </w:rPr>
              <w:t>DEF-006</w:t>
            </w:r>
          </w:p>
        </w:tc>
      </w:tr>
      <w:tr w:rsidR="00E7040F" w14:paraId="6F987A58" w14:textId="77777777" w:rsidTr="00244D12">
        <w:tc>
          <w:tcPr>
            <w:tcW w:w="2000" w:type="dxa"/>
            <w:tcMar>
              <w:top w:w="70" w:type="dxa"/>
              <w:left w:w="90" w:type="dxa"/>
              <w:bottom w:w="70" w:type="dxa"/>
              <w:right w:w="90" w:type="dxa"/>
            </w:tcMar>
          </w:tcPr>
          <w:p w14:paraId="31FAF766" w14:textId="77777777" w:rsidR="00E7040F" w:rsidRDefault="00E7040F" w:rsidP="00244D12">
            <w:r>
              <w:rPr>
                <w:sz w:val="17"/>
                <w:szCs w:val="17"/>
              </w:rPr>
              <w:t>Title</w:t>
            </w:r>
          </w:p>
        </w:tc>
        <w:tc>
          <w:tcPr>
            <w:tcW w:w="7640" w:type="dxa"/>
            <w:tcMar>
              <w:top w:w="70" w:type="dxa"/>
              <w:left w:w="90" w:type="dxa"/>
              <w:bottom w:w="70" w:type="dxa"/>
              <w:right w:w="90" w:type="dxa"/>
            </w:tcMar>
          </w:tcPr>
          <w:p w14:paraId="03F1D581" w14:textId="77777777" w:rsidR="00E7040F" w:rsidRDefault="00E7040F" w:rsidP="00244D12">
            <w:r>
              <w:rPr>
                <w:sz w:val="17"/>
                <w:szCs w:val="17"/>
              </w:rPr>
              <w:t>Registration allows a case-varied duplicate username to be created</w:t>
            </w:r>
          </w:p>
        </w:tc>
      </w:tr>
      <w:tr w:rsidR="00E7040F" w14:paraId="69D64032" w14:textId="77777777" w:rsidTr="00244D12">
        <w:tc>
          <w:tcPr>
            <w:tcW w:w="2000" w:type="dxa"/>
            <w:tcMar>
              <w:top w:w="70" w:type="dxa"/>
              <w:left w:w="90" w:type="dxa"/>
              <w:bottom w:w="70" w:type="dxa"/>
              <w:right w:w="90" w:type="dxa"/>
            </w:tcMar>
          </w:tcPr>
          <w:p w14:paraId="479A82EC" w14:textId="77777777" w:rsidR="00E7040F" w:rsidRDefault="00E7040F" w:rsidP="00244D12">
            <w:r>
              <w:rPr>
                <w:sz w:val="17"/>
                <w:szCs w:val="17"/>
              </w:rPr>
              <w:t>Module</w:t>
            </w:r>
          </w:p>
        </w:tc>
        <w:tc>
          <w:tcPr>
            <w:tcW w:w="7640" w:type="dxa"/>
            <w:tcMar>
              <w:top w:w="70" w:type="dxa"/>
              <w:left w:w="90" w:type="dxa"/>
              <w:bottom w:w="70" w:type="dxa"/>
              <w:right w:w="90" w:type="dxa"/>
            </w:tcMar>
          </w:tcPr>
          <w:p w14:paraId="0D9D6271" w14:textId="77777777" w:rsidR="00E7040F" w:rsidRDefault="00E7040F" w:rsidP="00244D12">
            <w:r>
              <w:rPr>
                <w:sz w:val="17"/>
                <w:szCs w:val="17"/>
              </w:rPr>
              <w:t>Registration</w:t>
            </w:r>
          </w:p>
        </w:tc>
      </w:tr>
      <w:tr w:rsidR="00E7040F" w14:paraId="1F863C2D" w14:textId="77777777" w:rsidTr="00244D12">
        <w:tc>
          <w:tcPr>
            <w:tcW w:w="2000" w:type="dxa"/>
            <w:tcMar>
              <w:top w:w="70" w:type="dxa"/>
              <w:left w:w="90" w:type="dxa"/>
              <w:bottom w:w="70" w:type="dxa"/>
              <w:right w:w="90" w:type="dxa"/>
            </w:tcMar>
          </w:tcPr>
          <w:p w14:paraId="5B69B260" w14:textId="77777777" w:rsidR="00E7040F" w:rsidRDefault="00E7040F" w:rsidP="00244D12">
            <w:r>
              <w:rPr>
                <w:sz w:val="17"/>
                <w:szCs w:val="17"/>
              </w:rPr>
              <w:t>Severity</w:t>
            </w:r>
          </w:p>
        </w:tc>
        <w:tc>
          <w:tcPr>
            <w:tcW w:w="7640" w:type="dxa"/>
            <w:tcMar>
              <w:top w:w="70" w:type="dxa"/>
              <w:left w:w="90" w:type="dxa"/>
              <w:bottom w:w="70" w:type="dxa"/>
              <w:right w:w="90" w:type="dxa"/>
            </w:tcMar>
          </w:tcPr>
          <w:p w14:paraId="00ED0284" w14:textId="77777777" w:rsidR="00E7040F" w:rsidRDefault="00E7040F" w:rsidP="00244D12">
            <w:r>
              <w:rPr>
                <w:sz w:val="17"/>
                <w:szCs w:val="17"/>
              </w:rPr>
              <w:t>Minor</w:t>
            </w:r>
          </w:p>
        </w:tc>
      </w:tr>
      <w:tr w:rsidR="00E7040F" w14:paraId="29C1A543" w14:textId="77777777" w:rsidTr="00244D12">
        <w:tc>
          <w:tcPr>
            <w:tcW w:w="2000" w:type="dxa"/>
            <w:tcMar>
              <w:top w:w="70" w:type="dxa"/>
              <w:left w:w="90" w:type="dxa"/>
              <w:bottom w:w="70" w:type="dxa"/>
              <w:right w:w="90" w:type="dxa"/>
            </w:tcMar>
          </w:tcPr>
          <w:p w14:paraId="7BBF42FE" w14:textId="77777777" w:rsidR="00E7040F" w:rsidRDefault="00E7040F" w:rsidP="00244D12">
            <w:r>
              <w:rPr>
                <w:sz w:val="17"/>
                <w:szCs w:val="17"/>
              </w:rPr>
              <w:t>Priority</w:t>
            </w:r>
          </w:p>
        </w:tc>
        <w:tc>
          <w:tcPr>
            <w:tcW w:w="7640" w:type="dxa"/>
            <w:tcMar>
              <w:top w:w="70" w:type="dxa"/>
              <w:left w:w="90" w:type="dxa"/>
              <w:bottom w:w="70" w:type="dxa"/>
              <w:right w:w="90" w:type="dxa"/>
            </w:tcMar>
          </w:tcPr>
          <w:p w14:paraId="7379FBE6" w14:textId="77777777" w:rsidR="00E7040F" w:rsidRDefault="00E7040F" w:rsidP="00244D12">
            <w:r>
              <w:rPr>
                <w:sz w:val="17"/>
                <w:szCs w:val="17"/>
              </w:rPr>
              <w:t>Medium</w:t>
            </w:r>
          </w:p>
        </w:tc>
      </w:tr>
      <w:tr w:rsidR="00E7040F" w14:paraId="2773333A" w14:textId="77777777" w:rsidTr="00244D12">
        <w:tc>
          <w:tcPr>
            <w:tcW w:w="2000" w:type="dxa"/>
            <w:tcMar>
              <w:top w:w="70" w:type="dxa"/>
              <w:left w:w="90" w:type="dxa"/>
              <w:bottom w:w="70" w:type="dxa"/>
              <w:right w:w="90" w:type="dxa"/>
            </w:tcMar>
          </w:tcPr>
          <w:p w14:paraId="04EDB4D0" w14:textId="77777777" w:rsidR="00E7040F" w:rsidRDefault="00E7040F" w:rsidP="00244D12">
            <w:r>
              <w:rPr>
                <w:sz w:val="17"/>
                <w:szCs w:val="17"/>
              </w:rPr>
              <w:t>Status</w:t>
            </w:r>
          </w:p>
        </w:tc>
        <w:tc>
          <w:tcPr>
            <w:tcW w:w="7640" w:type="dxa"/>
            <w:tcMar>
              <w:top w:w="70" w:type="dxa"/>
              <w:left w:w="90" w:type="dxa"/>
              <w:bottom w:w="70" w:type="dxa"/>
              <w:right w:w="90" w:type="dxa"/>
            </w:tcMar>
          </w:tcPr>
          <w:p w14:paraId="2E3E4F41" w14:textId="77777777" w:rsidR="00E7040F" w:rsidRDefault="00E7040F" w:rsidP="00244D12">
            <w:r>
              <w:rPr>
                <w:sz w:val="17"/>
                <w:szCs w:val="17"/>
              </w:rPr>
              <w:t>Open</w:t>
            </w:r>
          </w:p>
        </w:tc>
      </w:tr>
      <w:tr w:rsidR="00E7040F" w14:paraId="7CCB3101" w14:textId="77777777" w:rsidTr="00244D12">
        <w:tc>
          <w:tcPr>
            <w:tcW w:w="2000" w:type="dxa"/>
            <w:tcMar>
              <w:top w:w="70" w:type="dxa"/>
              <w:left w:w="90" w:type="dxa"/>
              <w:bottom w:w="70" w:type="dxa"/>
              <w:right w:w="90" w:type="dxa"/>
            </w:tcMar>
          </w:tcPr>
          <w:p w14:paraId="0980FDE8"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34996BD9" w14:textId="77777777" w:rsidR="00E7040F" w:rsidRDefault="00E7040F" w:rsidP="00244D12">
            <w:r>
              <w:rPr>
                <w:sz w:val="17"/>
                <w:szCs w:val="17"/>
              </w:rPr>
              <w:t>1. Confirm username "jsmith01" is already registered. 2. Navigate to Registration. 3. Complete the form using username "JSmith01" (identical except for capitalization). 4. Complete remaining fields with valid data. 5. Click Register.</w:t>
            </w:r>
          </w:p>
        </w:tc>
      </w:tr>
      <w:tr w:rsidR="00E7040F" w14:paraId="45B9BD90" w14:textId="77777777" w:rsidTr="00244D12">
        <w:tc>
          <w:tcPr>
            <w:tcW w:w="2000" w:type="dxa"/>
            <w:tcMar>
              <w:top w:w="70" w:type="dxa"/>
              <w:left w:w="90" w:type="dxa"/>
              <w:bottom w:w="70" w:type="dxa"/>
              <w:right w:w="90" w:type="dxa"/>
            </w:tcMar>
          </w:tcPr>
          <w:p w14:paraId="1A23F704"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70C80D79" w14:textId="77777777" w:rsidR="00E7040F" w:rsidRDefault="00E7040F" w:rsidP="00244D12">
            <w:r>
              <w:rPr>
                <w:sz w:val="17"/>
                <w:szCs w:val="17"/>
              </w:rPr>
              <w:t>The system should reject the registration as a duplicate username, since "jsmith01" and "JSmith01" represent the same effective identifier for login purposes.</w:t>
            </w:r>
          </w:p>
        </w:tc>
      </w:tr>
      <w:tr w:rsidR="00E7040F" w14:paraId="5E11CB4F" w14:textId="77777777" w:rsidTr="00244D12">
        <w:tc>
          <w:tcPr>
            <w:tcW w:w="2000" w:type="dxa"/>
            <w:tcMar>
              <w:top w:w="70" w:type="dxa"/>
              <w:left w:w="90" w:type="dxa"/>
              <w:bottom w:w="70" w:type="dxa"/>
              <w:right w:w="90" w:type="dxa"/>
            </w:tcMar>
          </w:tcPr>
          <w:p w14:paraId="01AA18A7"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75808240" w14:textId="77777777" w:rsidR="00E7040F" w:rsidRDefault="00E7040F" w:rsidP="00244D12">
            <w:r>
              <w:rPr>
                <w:sz w:val="17"/>
                <w:szCs w:val="17"/>
              </w:rPr>
              <w:t>Registration succeeds and a second, case-varied account is created, potentially causing login ambiguity and duplicate-identity confusion later.</w:t>
            </w:r>
          </w:p>
        </w:tc>
      </w:tr>
      <w:tr w:rsidR="00E7040F" w14:paraId="60F55F71" w14:textId="77777777" w:rsidTr="00244D12">
        <w:tc>
          <w:tcPr>
            <w:tcW w:w="2000" w:type="dxa"/>
            <w:tcMar>
              <w:top w:w="70" w:type="dxa"/>
              <w:left w:w="90" w:type="dxa"/>
              <w:bottom w:w="70" w:type="dxa"/>
              <w:right w:w="90" w:type="dxa"/>
            </w:tcMar>
          </w:tcPr>
          <w:p w14:paraId="6BB17707" w14:textId="77777777" w:rsidR="00E7040F" w:rsidRDefault="00E7040F" w:rsidP="00244D12">
            <w:r>
              <w:rPr>
                <w:sz w:val="17"/>
                <w:szCs w:val="17"/>
              </w:rPr>
              <w:lastRenderedPageBreak/>
              <w:t>Evidence</w:t>
            </w:r>
          </w:p>
        </w:tc>
        <w:tc>
          <w:tcPr>
            <w:tcW w:w="7640" w:type="dxa"/>
            <w:tcMar>
              <w:top w:w="70" w:type="dxa"/>
              <w:left w:w="90" w:type="dxa"/>
              <w:bottom w:w="70" w:type="dxa"/>
              <w:right w:w="90" w:type="dxa"/>
            </w:tcMar>
          </w:tcPr>
          <w:p w14:paraId="123045E0" w14:textId="77777777" w:rsidR="00E7040F" w:rsidRDefault="00E7040F" w:rsidP="00244D12">
            <w:r>
              <w:rPr>
                <w:sz w:val="17"/>
                <w:szCs w:val="17"/>
              </w:rPr>
              <w:t>TC-007_Registration_Fail_01.png; DEF-006_Registration_01.png</w:t>
            </w:r>
          </w:p>
        </w:tc>
      </w:tr>
    </w:tbl>
    <w:p w14:paraId="405B4D50"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66D5CAE7" w14:textId="77777777" w:rsidTr="00E7040F">
        <w:trPr>
          <w:tblHeader/>
        </w:trPr>
        <w:tc>
          <w:tcPr>
            <w:tcW w:w="2000" w:type="dxa"/>
            <w:shd w:val="clear" w:color="auto" w:fill="ED7D31" w:themeFill="accent2"/>
            <w:tcMar>
              <w:top w:w="70" w:type="dxa"/>
              <w:left w:w="90" w:type="dxa"/>
              <w:bottom w:w="70" w:type="dxa"/>
              <w:right w:w="90" w:type="dxa"/>
            </w:tcMar>
          </w:tcPr>
          <w:p w14:paraId="09B1D90C"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06E052D1" w14:textId="77777777" w:rsidR="00E7040F" w:rsidRDefault="00E7040F" w:rsidP="00244D12">
            <w:r>
              <w:rPr>
                <w:b/>
                <w:bCs/>
                <w:color w:val="FFFFFF"/>
                <w:sz w:val="17"/>
                <w:szCs w:val="17"/>
              </w:rPr>
              <w:t>Description</w:t>
            </w:r>
          </w:p>
        </w:tc>
      </w:tr>
      <w:tr w:rsidR="00E7040F" w14:paraId="6264F472" w14:textId="77777777" w:rsidTr="00244D12">
        <w:tc>
          <w:tcPr>
            <w:tcW w:w="2000" w:type="dxa"/>
            <w:tcMar>
              <w:top w:w="70" w:type="dxa"/>
              <w:left w:w="90" w:type="dxa"/>
              <w:bottom w:w="70" w:type="dxa"/>
              <w:right w:w="90" w:type="dxa"/>
            </w:tcMar>
          </w:tcPr>
          <w:p w14:paraId="32D5FBDA" w14:textId="77777777" w:rsidR="00E7040F" w:rsidRDefault="00E7040F" w:rsidP="00244D12">
            <w:r>
              <w:rPr>
                <w:sz w:val="17"/>
                <w:szCs w:val="17"/>
              </w:rPr>
              <w:t>Defect ID</w:t>
            </w:r>
          </w:p>
        </w:tc>
        <w:tc>
          <w:tcPr>
            <w:tcW w:w="7640" w:type="dxa"/>
            <w:tcMar>
              <w:top w:w="70" w:type="dxa"/>
              <w:left w:w="90" w:type="dxa"/>
              <w:bottom w:w="70" w:type="dxa"/>
              <w:right w:w="90" w:type="dxa"/>
            </w:tcMar>
          </w:tcPr>
          <w:p w14:paraId="562B9E4E" w14:textId="77777777" w:rsidR="00E7040F" w:rsidRDefault="00E7040F" w:rsidP="00244D12">
            <w:r>
              <w:rPr>
                <w:sz w:val="17"/>
                <w:szCs w:val="17"/>
              </w:rPr>
              <w:t>DEF-007</w:t>
            </w:r>
          </w:p>
        </w:tc>
      </w:tr>
      <w:tr w:rsidR="00E7040F" w14:paraId="6ADDF009" w14:textId="77777777" w:rsidTr="00244D12">
        <w:tc>
          <w:tcPr>
            <w:tcW w:w="2000" w:type="dxa"/>
            <w:tcMar>
              <w:top w:w="70" w:type="dxa"/>
              <w:left w:w="90" w:type="dxa"/>
              <w:bottom w:w="70" w:type="dxa"/>
              <w:right w:w="90" w:type="dxa"/>
            </w:tcMar>
          </w:tcPr>
          <w:p w14:paraId="560298A6" w14:textId="77777777" w:rsidR="00E7040F" w:rsidRDefault="00E7040F" w:rsidP="00244D12">
            <w:r>
              <w:rPr>
                <w:sz w:val="17"/>
                <w:szCs w:val="17"/>
              </w:rPr>
              <w:t>Title</w:t>
            </w:r>
          </w:p>
        </w:tc>
        <w:tc>
          <w:tcPr>
            <w:tcW w:w="7640" w:type="dxa"/>
            <w:tcMar>
              <w:top w:w="70" w:type="dxa"/>
              <w:left w:w="90" w:type="dxa"/>
              <w:bottom w:w="70" w:type="dxa"/>
              <w:right w:w="90" w:type="dxa"/>
            </w:tcMar>
          </w:tcPr>
          <w:p w14:paraId="3CA6ECF9" w14:textId="77777777" w:rsidR="00E7040F" w:rsidRDefault="00E7040F" w:rsidP="00244D12">
            <w:r>
              <w:rPr>
                <w:sz w:val="17"/>
                <w:szCs w:val="17"/>
              </w:rPr>
              <w:t>Rapid consecutive transfers from the same account can both succeed, over-drawing the account</w:t>
            </w:r>
          </w:p>
        </w:tc>
      </w:tr>
      <w:tr w:rsidR="00E7040F" w14:paraId="55D2D571" w14:textId="77777777" w:rsidTr="00244D12">
        <w:tc>
          <w:tcPr>
            <w:tcW w:w="2000" w:type="dxa"/>
            <w:tcMar>
              <w:top w:w="70" w:type="dxa"/>
              <w:left w:w="90" w:type="dxa"/>
              <w:bottom w:w="70" w:type="dxa"/>
              <w:right w:w="90" w:type="dxa"/>
            </w:tcMar>
          </w:tcPr>
          <w:p w14:paraId="5F4E7278" w14:textId="77777777" w:rsidR="00E7040F" w:rsidRDefault="00E7040F" w:rsidP="00244D12">
            <w:r>
              <w:rPr>
                <w:sz w:val="17"/>
                <w:szCs w:val="17"/>
              </w:rPr>
              <w:t>Module</w:t>
            </w:r>
          </w:p>
        </w:tc>
        <w:tc>
          <w:tcPr>
            <w:tcW w:w="7640" w:type="dxa"/>
            <w:tcMar>
              <w:top w:w="70" w:type="dxa"/>
              <w:left w:w="90" w:type="dxa"/>
              <w:bottom w:w="70" w:type="dxa"/>
              <w:right w:w="90" w:type="dxa"/>
            </w:tcMar>
          </w:tcPr>
          <w:p w14:paraId="5F8A4055" w14:textId="77777777" w:rsidR="00E7040F" w:rsidRDefault="00E7040F" w:rsidP="00244D12">
            <w:r>
              <w:rPr>
                <w:sz w:val="17"/>
                <w:szCs w:val="17"/>
              </w:rPr>
              <w:t>Transfer Funds</w:t>
            </w:r>
          </w:p>
        </w:tc>
      </w:tr>
      <w:tr w:rsidR="00E7040F" w14:paraId="1CA1D9C0" w14:textId="77777777" w:rsidTr="00244D12">
        <w:tc>
          <w:tcPr>
            <w:tcW w:w="2000" w:type="dxa"/>
            <w:tcMar>
              <w:top w:w="70" w:type="dxa"/>
              <w:left w:w="90" w:type="dxa"/>
              <w:bottom w:w="70" w:type="dxa"/>
              <w:right w:w="90" w:type="dxa"/>
            </w:tcMar>
          </w:tcPr>
          <w:p w14:paraId="145344B8" w14:textId="77777777" w:rsidR="00E7040F" w:rsidRDefault="00E7040F" w:rsidP="00244D12">
            <w:r>
              <w:rPr>
                <w:sz w:val="17"/>
                <w:szCs w:val="17"/>
              </w:rPr>
              <w:t>Severity</w:t>
            </w:r>
          </w:p>
        </w:tc>
        <w:tc>
          <w:tcPr>
            <w:tcW w:w="7640" w:type="dxa"/>
            <w:tcMar>
              <w:top w:w="70" w:type="dxa"/>
              <w:left w:w="90" w:type="dxa"/>
              <w:bottom w:w="70" w:type="dxa"/>
              <w:right w:w="90" w:type="dxa"/>
            </w:tcMar>
          </w:tcPr>
          <w:p w14:paraId="597FF333" w14:textId="77777777" w:rsidR="00E7040F" w:rsidRDefault="00E7040F" w:rsidP="00244D12">
            <w:r>
              <w:rPr>
                <w:sz w:val="17"/>
                <w:szCs w:val="17"/>
              </w:rPr>
              <w:t>Critical</w:t>
            </w:r>
          </w:p>
        </w:tc>
      </w:tr>
      <w:tr w:rsidR="00E7040F" w14:paraId="5D16BD96" w14:textId="77777777" w:rsidTr="00244D12">
        <w:tc>
          <w:tcPr>
            <w:tcW w:w="2000" w:type="dxa"/>
            <w:tcMar>
              <w:top w:w="70" w:type="dxa"/>
              <w:left w:w="90" w:type="dxa"/>
              <w:bottom w:w="70" w:type="dxa"/>
              <w:right w:w="90" w:type="dxa"/>
            </w:tcMar>
          </w:tcPr>
          <w:p w14:paraId="082B55A6" w14:textId="77777777" w:rsidR="00E7040F" w:rsidRDefault="00E7040F" w:rsidP="00244D12">
            <w:r>
              <w:rPr>
                <w:sz w:val="17"/>
                <w:szCs w:val="17"/>
              </w:rPr>
              <w:t>Priority</w:t>
            </w:r>
          </w:p>
        </w:tc>
        <w:tc>
          <w:tcPr>
            <w:tcW w:w="7640" w:type="dxa"/>
            <w:tcMar>
              <w:top w:w="70" w:type="dxa"/>
              <w:left w:w="90" w:type="dxa"/>
              <w:bottom w:w="70" w:type="dxa"/>
              <w:right w:w="90" w:type="dxa"/>
            </w:tcMar>
          </w:tcPr>
          <w:p w14:paraId="01816BF1" w14:textId="77777777" w:rsidR="00E7040F" w:rsidRDefault="00E7040F" w:rsidP="00244D12">
            <w:r>
              <w:rPr>
                <w:sz w:val="17"/>
                <w:szCs w:val="17"/>
              </w:rPr>
              <w:t>High</w:t>
            </w:r>
          </w:p>
        </w:tc>
      </w:tr>
      <w:tr w:rsidR="00E7040F" w14:paraId="2195A4A7" w14:textId="77777777" w:rsidTr="00244D12">
        <w:tc>
          <w:tcPr>
            <w:tcW w:w="2000" w:type="dxa"/>
            <w:tcMar>
              <w:top w:w="70" w:type="dxa"/>
              <w:left w:w="90" w:type="dxa"/>
              <w:bottom w:w="70" w:type="dxa"/>
              <w:right w:w="90" w:type="dxa"/>
            </w:tcMar>
          </w:tcPr>
          <w:p w14:paraId="4C7416CF" w14:textId="77777777" w:rsidR="00E7040F" w:rsidRDefault="00E7040F" w:rsidP="00244D12">
            <w:r>
              <w:rPr>
                <w:sz w:val="17"/>
                <w:szCs w:val="17"/>
              </w:rPr>
              <w:t>Status</w:t>
            </w:r>
          </w:p>
        </w:tc>
        <w:tc>
          <w:tcPr>
            <w:tcW w:w="7640" w:type="dxa"/>
            <w:tcMar>
              <w:top w:w="70" w:type="dxa"/>
              <w:left w:w="90" w:type="dxa"/>
              <w:bottom w:w="70" w:type="dxa"/>
              <w:right w:w="90" w:type="dxa"/>
            </w:tcMar>
          </w:tcPr>
          <w:p w14:paraId="1C9BD70C" w14:textId="77777777" w:rsidR="00E7040F" w:rsidRDefault="00E7040F" w:rsidP="00244D12">
            <w:r>
              <w:rPr>
                <w:sz w:val="17"/>
                <w:szCs w:val="17"/>
              </w:rPr>
              <w:t>Open</w:t>
            </w:r>
          </w:p>
        </w:tc>
      </w:tr>
      <w:tr w:rsidR="00E7040F" w14:paraId="357F7C58" w14:textId="77777777" w:rsidTr="00244D12">
        <w:tc>
          <w:tcPr>
            <w:tcW w:w="2000" w:type="dxa"/>
            <w:tcMar>
              <w:top w:w="70" w:type="dxa"/>
              <w:left w:w="90" w:type="dxa"/>
              <w:bottom w:w="70" w:type="dxa"/>
              <w:right w:w="90" w:type="dxa"/>
            </w:tcMar>
          </w:tcPr>
          <w:p w14:paraId="04DA647A"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494D4C93" w14:textId="77777777" w:rsidR="00E7040F" w:rsidRDefault="00E7040F" w:rsidP="00244D12">
            <w:r>
              <w:rPr>
                <w:sz w:val="17"/>
                <w:szCs w:val="17"/>
              </w:rPr>
              <w:t>1. Log in with a customer account with a source account balance of $100.00. 2. Submit a $50.00 transfer from that account. 3. Immediately (within approximately one second) submit a second, separate $50.00 transfer from the same source account before the first has visibly completed. 4. Check the final source account balance.</w:t>
            </w:r>
          </w:p>
        </w:tc>
      </w:tr>
      <w:tr w:rsidR="00E7040F" w14:paraId="76095B73" w14:textId="77777777" w:rsidTr="00244D12">
        <w:tc>
          <w:tcPr>
            <w:tcW w:w="2000" w:type="dxa"/>
            <w:tcMar>
              <w:top w:w="70" w:type="dxa"/>
              <w:left w:w="90" w:type="dxa"/>
              <w:bottom w:w="70" w:type="dxa"/>
              <w:right w:w="90" w:type="dxa"/>
            </w:tcMar>
          </w:tcPr>
          <w:p w14:paraId="76D206BF"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7259B1DD" w14:textId="77777777" w:rsidR="00E7040F" w:rsidRDefault="00E7040F" w:rsidP="00244D12">
            <w:r>
              <w:rPr>
                <w:sz w:val="17"/>
                <w:szCs w:val="17"/>
              </w:rPr>
              <w:t>The second transfer should be evaluated against the balance remaining after the first transfer completes, resulting in a final balance of $0.00 if both are valid, or the second should be rejected if it would over-draw the account.</w:t>
            </w:r>
          </w:p>
        </w:tc>
      </w:tr>
      <w:tr w:rsidR="00E7040F" w14:paraId="20DB3B6A" w14:textId="77777777" w:rsidTr="00244D12">
        <w:tc>
          <w:tcPr>
            <w:tcW w:w="2000" w:type="dxa"/>
            <w:tcMar>
              <w:top w:w="70" w:type="dxa"/>
              <w:left w:w="90" w:type="dxa"/>
              <w:bottom w:w="70" w:type="dxa"/>
              <w:right w:w="90" w:type="dxa"/>
            </w:tcMar>
          </w:tcPr>
          <w:p w14:paraId="600647D5"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6BFE965C" w14:textId="77777777" w:rsidR="00E7040F" w:rsidRDefault="00E7040F" w:rsidP="00244D12">
            <w:r>
              <w:rPr>
                <w:sz w:val="17"/>
                <w:szCs w:val="17"/>
              </w:rPr>
              <w:t>Both transfers were accepted and processed, and the resulting balance reflects a discrepancy consistent with both balance checks having been evaluated against the original $100.00 rather than sequentially, indicating a race condition in the balance-check logic.</w:t>
            </w:r>
          </w:p>
        </w:tc>
      </w:tr>
      <w:tr w:rsidR="00E7040F" w14:paraId="39B390AD" w14:textId="77777777" w:rsidTr="00244D12">
        <w:tc>
          <w:tcPr>
            <w:tcW w:w="2000" w:type="dxa"/>
            <w:tcMar>
              <w:top w:w="70" w:type="dxa"/>
              <w:left w:w="90" w:type="dxa"/>
              <w:bottom w:w="70" w:type="dxa"/>
              <w:right w:w="90" w:type="dxa"/>
            </w:tcMar>
          </w:tcPr>
          <w:p w14:paraId="15830BE1" w14:textId="77777777" w:rsidR="00E7040F" w:rsidRDefault="00E7040F" w:rsidP="00244D12">
            <w:r>
              <w:rPr>
                <w:sz w:val="17"/>
                <w:szCs w:val="17"/>
              </w:rPr>
              <w:t>Evidence</w:t>
            </w:r>
          </w:p>
        </w:tc>
        <w:tc>
          <w:tcPr>
            <w:tcW w:w="7640" w:type="dxa"/>
            <w:tcMar>
              <w:top w:w="70" w:type="dxa"/>
              <w:left w:w="90" w:type="dxa"/>
              <w:bottom w:w="70" w:type="dxa"/>
              <w:right w:w="90" w:type="dxa"/>
            </w:tcMar>
          </w:tcPr>
          <w:p w14:paraId="5F6B7D52" w14:textId="77777777" w:rsidR="00E7040F" w:rsidRDefault="00E7040F" w:rsidP="00244D12">
            <w:r>
              <w:rPr>
                <w:sz w:val="17"/>
                <w:szCs w:val="17"/>
              </w:rPr>
              <w:t>TC-033_TransferFunds_Fail_01.png; DEF-007_TransferFunds_01.png; DEF-007_TransferFunds_BalanceLog_01.png</w:t>
            </w:r>
          </w:p>
        </w:tc>
      </w:tr>
    </w:tbl>
    <w:p w14:paraId="38C2072D"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5C0C5310" w14:textId="77777777" w:rsidTr="00E7040F">
        <w:trPr>
          <w:tblHeader/>
        </w:trPr>
        <w:tc>
          <w:tcPr>
            <w:tcW w:w="2000" w:type="dxa"/>
            <w:shd w:val="clear" w:color="auto" w:fill="ED7D31" w:themeFill="accent2"/>
            <w:tcMar>
              <w:top w:w="70" w:type="dxa"/>
              <w:left w:w="90" w:type="dxa"/>
              <w:bottom w:w="70" w:type="dxa"/>
              <w:right w:w="90" w:type="dxa"/>
            </w:tcMar>
          </w:tcPr>
          <w:p w14:paraId="069A2A62"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6358ADB1" w14:textId="77777777" w:rsidR="00E7040F" w:rsidRDefault="00E7040F" w:rsidP="00244D12">
            <w:r>
              <w:rPr>
                <w:b/>
                <w:bCs/>
                <w:color w:val="FFFFFF"/>
                <w:sz w:val="17"/>
                <w:szCs w:val="17"/>
              </w:rPr>
              <w:t>Description</w:t>
            </w:r>
          </w:p>
        </w:tc>
      </w:tr>
      <w:tr w:rsidR="00E7040F" w14:paraId="6CDEDF75" w14:textId="77777777" w:rsidTr="00244D12">
        <w:tc>
          <w:tcPr>
            <w:tcW w:w="2000" w:type="dxa"/>
            <w:tcMar>
              <w:top w:w="70" w:type="dxa"/>
              <w:left w:w="90" w:type="dxa"/>
              <w:bottom w:w="70" w:type="dxa"/>
              <w:right w:w="90" w:type="dxa"/>
            </w:tcMar>
          </w:tcPr>
          <w:p w14:paraId="5FDB7F00" w14:textId="77777777" w:rsidR="00E7040F" w:rsidRDefault="00E7040F" w:rsidP="00244D12">
            <w:r>
              <w:rPr>
                <w:sz w:val="17"/>
                <w:szCs w:val="17"/>
              </w:rPr>
              <w:t>Defect ID</w:t>
            </w:r>
          </w:p>
        </w:tc>
        <w:tc>
          <w:tcPr>
            <w:tcW w:w="7640" w:type="dxa"/>
            <w:tcMar>
              <w:top w:w="70" w:type="dxa"/>
              <w:left w:w="90" w:type="dxa"/>
              <w:bottom w:w="70" w:type="dxa"/>
              <w:right w:w="90" w:type="dxa"/>
            </w:tcMar>
          </w:tcPr>
          <w:p w14:paraId="02A41C50" w14:textId="77777777" w:rsidR="00E7040F" w:rsidRDefault="00E7040F" w:rsidP="00244D12">
            <w:r>
              <w:rPr>
                <w:sz w:val="17"/>
                <w:szCs w:val="17"/>
              </w:rPr>
              <w:t>DEF-008</w:t>
            </w:r>
          </w:p>
        </w:tc>
      </w:tr>
      <w:tr w:rsidR="00E7040F" w14:paraId="54A40A80" w14:textId="77777777" w:rsidTr="00244D12">
        <w:tc>
          <w:tcPr>
            <w:tcW w:w="2000" w:type="dxa"/>
            <w:tcMar>
              <w:top w:w="70" w:type="dxa"/>
              <w:left w:w="90" w:type="dxa"/>
              <w:bottom w:w="70" w:type="dxa"/>
              <w:right w:w="90" w:type="dxa"/>
            </w:tcMar>
          </w:tcPr>
          <w:p w14:paraId="3D2F86C4" w14:textId="77777777" w:rsidR="00E7040F" w:rsidRDefault="00E7040F" w:rsidP="00244D12">
            <w:r>
              <w:rPr>
                <w:sz w:val="17"/>
                <w:szCs w:val="17"/>
              </w:rPr>
              <w:t>Title</w:t>
            </w:r>
          </w:p>
        </w:tc>
        <w:tc>
          <w:tcPr>
            <w:tcW w:w="7640" w:type="dxa"/>
            <w:tcMar>
              <w:top w:w="70" w:type="dxa"/>
              <w:left w:w="90" w:type="dxa"/>
              <w:bottom w:w="70" w:type="dxa"/>
              <w:right w:w="90" w:type="dxa"/>
            </w:tcMar>
          </w:tcPr>
          <w:p w14:paraId="6351CFF6" w14:textId="77777777" w:rsidR="00E7040F" w:rsidRDefault="00E7040F" w:rsidP="00244D12">
            <w:r>
              <w:rPr>
                <w:sz w:val="17"/>
                <w:szCs w:val="17"/>
              </w:rPr>
              <w:t>Session remains active after logout; browser back button can redisplay cached account data</w:t>
            </w:r>
          </w:p>
        </w:tc>
      </w:tr>
      <w:tr w:rsidR="00E7040F" w14:paraId="1F843E08" w14:textId="77777777" w:rsidTr="00244D12">
        <w:tc>
          <w:tcPr>
            <w:tcW w:w="2000" w:type="dxa"/>
            <w:tcMar>
              <w:top w:w="70" w:type="dxa"/>
              <w:left w:w="90" w:type="dxa"/>
              <w:bottom w:w="70" w:type="dxa"/>
              <w:right w:w="90" w:type="dxa"/>
            </w:tcMar>
          </w:tcPr>
          <w:p w14:paraId="3433AD30" w14:textId="77777777" w:rsidR="00E7040F" w:rsidRDefault="00E7040F" w:rsidP="00244D12">
            <w:r>
              <w:rPr>
                <w:sz w:val="17"/>
                <w:szCs w:val="17"/>
              </w:rPr>
              <w:t>Module</w:t>
            </w:r>
          </w:p>
        </w:tc>
        <w:tc>
          <w:tcPr>
            <w:tcW w:w="7640" w:type="dxa"/>
            <w:tcMar>
              <w:top w:w="70" w:type="dxa"/>
              <w:left w:w="90" w:type="dxa"/>
              <w:bottom w:w="70" w:type="dxa"/>
              <w:right w:w="90" w:type="dxa"/>
            </w:tcMar>
          </w:tcPr>
          <w:p w14:paraId="3D87D85D" w14:textId="77777777" w:rsidR="00E7040F" w:rsidRDefault="00E7040F" w:rsidP="00244D12">
            <w:r>
              <w:rPr>
                <w:sz w:val="17"/>
                <w:szCs w:val="17"/>
              </w:rPr>
              <w:t>Login / Session Management</w:t>
            </w:r>
          </w:p>
        </w:tc>
      </w:tr>
      <w:tr w:rsidR="00E7040F" w14:paraId="3F9879FE" w14:textId="77777777" w:rsidTr="00244D12">
        <w:tc>
          <w:tcPr>
            <w:tcW w:w="2000" w:type="dxa"/>
            <w:tcMar>
              <w:top w:w="70" w:type="dxa"/>
              <w:left w:w="90" w:type="dxa"/>
              <w:bottom w:w="70" w:type="dxa"/>
              <w:right w:w="90" w:type="dxa"/>
            </w:tcMar>
          </w:tcPr>
          <w:p w14:paraId="2F4C6F01" w14:textId="77777777" w:rsidR="00E7040F" w:rsidRDefault="00E7040F" w:rsidP="00244D12">
            <w:r>
              <w:rPr>
                <w:sz w:val="17"/>
                <w:szCs w:val="17"/>
              </w:rPr>
              <w:t>Severity</w:t>
            </w:r>
          </w:p>
        </w:tc>
        <w:tc>
          <w:tcPr>
            <w:tcW w:w="7640" w:type="dxa"/>
            <w:tcMar>
              <w:top w:w="70" w:type="dxa"/>
              <w:left w:w="90" w:type="dxa"/>
              <w:bottom w:w="70" w:type="dxa"/>
              <w:right w:w="90" w:type="dxa"/>
            </w:tcMar>
          </w:tcPr>
          <w:p w14:paraId="224B58C0" w14:textId="77777777" w:rsidR="00E7040F" w:rsidRDefault="00E7040F" w:rsidP="00244D12">
            <w:r>
              <w:rPr>
                <w:sz w:val="17"/>
                <w:szCs w:val="17"/>
              </w:rPr>
              <w:t>Critical</w:t>
            </w:r>
          </w:p>
        </w:tc>
      </w:tr>
      <w:tr w:rsidR="00E7040F" w14:paraId="394B6975" w14:textId="77777777" w:rsidTr="00244D12">
        <w:tc>
          <w:tcPr>
            <w:tcW w:w="2000" w:type="dxa"/>
            <w:tcMar>
              <w:top w:w="70" w:type="dxa"/>
              <w:left w:w="90" w:type="dxa"/>
              <w:bottom w:w="70" w:type="dxa"/>
              <w:right w:w="90" w:type="dxa"/>
            </w:tcMar>
          </w:tcPr>
          <w:p w14:paraId="578CE09C" w14:textId="77777777" w:rsidR="00E7040F" w:rsidRDefault="00E7040F" w:rsidP="00244D12">
            <w:r>
              <w:rPr>
                <w:sz w:val="17"/>
                <w:szCs w:val="17"/>
              </w:rPr>
              <w:t>Priority</w:t>
            </w:r>
          </w:p>
        </w:tc>
        <w:tc>
          <w:tcPr>
            <w:tcW w:w="7640" w:type="dxa"/>
            <w:tcMar>
              <w:top w:w="70" w:type="dxa"/>
              <w:left w:w="90" w:type="dxa"/>
              <w:bottom w:w="70" w:type="dxa"/>
              <w:right w:w="90" w:type="dxa"/>
            </w:tcMar>
          </w:tcPr>
          <w:p w14:paraId="5291AA9F" w14:textId="77777777" w:rsidR="00E7040F" w:rsidRDefault="00E7040F" w:rsidP="00244D12">
            <w:r>
              <w:rPr>
                <w:sz w:val="17"/>
                <w:szCs w:val="17"/>
              </w:rPr>
              <w:t>High</w:t>
            </w:r>
          </w:p>
        </w:tc>
      </w:tr>
      <w:tr w:rsidR="00E7040F" w14:paraId="095308FC" w14:textId="77777777" w:rsidTr="00244D12">
        <w:tc>
          <w:tcPr>
            <w:tcW w:w="2000" w:type="dxa"/>
            <w:tcMar>
              <w:top w:w="70" w:type="dxa"/>
              <w:left w:w="90" w:type="dxa"/>
              <w:bottom w:w="70" w:type="dxa"/>
              <w:right w:w="90" w:type="dxa"/>
            </w:tcMar>
          </w:tcPr>
          <w:p w14:paraId="1D198339" w14:textId="77777777" w:rsidR="00E7040F" w:rsidRDefault="00E7040F" w:rsidP="00244D12">
            <w:r>
              <w:rPr>
                <w:sz w:val="17"/>
                <w:szCs w:val="17"/>
              </w:rPr>
              <w:lastRenderedPageBreak/>
              <w:t>Status</w:t>
            </w:r>
          </w:p>
        </w:tc>
        <w:tc>
          <w:tcPr>
            <w:tcW w:w="7640" w:type="dxa"/>
            <w:tcMar>
              <w:top w:w="70" w:type="dxa"/>
              <w:left w:w="90" w:type="dxa"/>
              <w:bottom w:w="70" w:type="dxa"/>
              <w:right w:w="90" w:type="dxa"/>
            </w:tcMar>
          </w:tcPr>
          <w:p w14:paraId="76CBF3C0" w14:textId="77777777" w:rsidR="00E7040F" w:rsidRDefault="00E7040F" w:rsidP="00244D12">
            <w:r>
              <w:rPr>
                <w:sz w:val="17"/>
                <w:szCs w:val="17"/>
              </w:rPr>
              <w:t>In Progress</w:t>
            </w:r>
          </w:p>
        </w:tc>
      </w:tr>
      <w:tr w:rsidR="00E7040F" w14:paraId="31C75567" w14:textId="77777777" w:rsidTr="00244D12">
        <w:tc>
          <w:tcPr>
            <w:tcW w:w="2000" w:type="dxa"/>
            <w:tcMar>
              <w:top w:w="70" w:type="dxa"/>
              <w:left w:w="90" w:type="dxa"/>
              <w:bottom w:w="70" w:type="dxa"/>
              <w:right w:w="90" w:type="dxa"/>
            </w:tcMar>
          </w:tcPr>
          <w:p w14:paraId="518C6551"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1217AFFE" w14:textId="77777777" w:rsidR="00E7040F" w:rsidRDefault="00E7040F" w:rsidP="00244D12">
            <w:r>
              <w:rPr>
                <w:sz w:val="17"/>
                <w:szCs w:val="17"/>
              </w:rPr>
              <w:t>1. Log in with a valid customer account. 2. Navigate to Accounts Overview. 3. Click Log Out. 4. Click the browser's Back button. 5. Observe the page displayed.</w:t>
            </w:r>
          </w:p>
        </w:tc>
      </w:tr>
      <w:tr w:rsidR="00E7040F" w14:paraId="4FBA49B3" w14:textId="77777777" w:rsidTr="00244D12">
        <w:tc>
          <w:tcPr>
            <w:tcW w:w="2000" w:type="dxa"/>
            <w:tcMar>
              <w:top w:w="70" w:type="dxa"/>
              <w:left w:w="90" w:type="dxa"/>
              <w:bottom w:w="70" w:type="dxa"/>
              <w:right w:w="90" w:type="dxa"/>
            </w:tcMar>
          </w:tcPr>
          <w:p w14:paraId="472417C0"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4EAFF797" w14:textId="77777777" w:rsidR="00E7040F" w:rsidRDefault="00E7040F" w:rsidP="00244D12">
            <w:r>
              <w:rPr>
                <w:sz w:val="17"/>
                <w:szCs w:val="17"/>
              </w:rPr>
              <w:t>The browser back button should not display account data after logout; the user should be redirected to the login page or shown a session-expired message, per NFR-SEC-002.</w:t>
            </w:r>
          </w:p>
        </w:tc>
      </w:tr>
      <w:tr w:rsidR="00E7040F" w14:paraId="6910FE37" w14:textId="77777777" w:rsidTr="00244D12">
        <w:tc>
          <w:tcPr>
            <w:tcW w:w="2000" w:type="dxa"/>
            <w:tcMar>
              <w:top w:w="70" w:type="dxa"/>
              <w:left w:w="90" w:type="dxa"/>
              <w:bottom w:w="70" w:type="dxa"/>
              <w:right w:w="90" w:type="dxa"/>
            </w:tcMar>
          </w:tcPr>
          <w:p w14:paraId="38AA3CCF"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75EB9070" w14:textId="77777777" w:rsidR="00E7040F" w:rsidRDefault="00E7040F" w:rsidP="00244D12">
            <w:r>
              <w:rPr>
                <w:sz w:val="17"/>
                <w:szCs w:val="17"/>
              </w:rPr>
              <w:t>A cached version of the Accounts Overview page is briefly redisplayed via the browser back button before any redirect occurs, suggesting the session token is not immediately and fully invalidated server-side.</w:t>
            </w:r>
          </w:p>
        </w:tc>
      </w:tr>
      <w:tr w:rsidR="00E7040F" w14:paraId="4B07B9C2" w14:textId="77777777" w:rsidTr="00244D12">
        <w:tc>
          <w:tcPr>
            <w:tcW w:w="2000" w:type="dxa"/>
            <w:tcMar>
              <w:top w:w="70" w:type="dxa"/>
              <w:left w:w="90" w:type="dxa"/>
              <w:bottom w:w="70" w:type="dxa"/>
              <w:right w:w="90" w:type="dxa"/>
            </w:tcMar>
          </w:tcPr>
          <w:p w14:paraId="4BF5629D" w14:textId="77777777" w:rsidR="00E7040F" w:rsidRDefault="00E7040F" w:rsidP="00244D12">
            <w:r>
              <w:rPr>
                <w:sz w:val="17"/>
                <w:szCs w:val="17"/>
              </w:rPr>
              <w:t>Evidence</w:t>
            </w:r>
          </w:p>
        </w:tc>
        <w:tc>
          <w:tcPr>
            <w:tcW w:w="7640" w:type="dxa"/>
            <w:tcMar>
              <w:top w:w="70" w:type="dxa"/>
              <w:left w:w="90" w:type="dxa"/>
              <w:bottom w:w="70" w:type="dxa"/>
              <w:right w:w="90" w:type="dxa"/>
            </w:tcMar>
          </w:tcPr>
          <w:p w14:paraId="1FD50AB0" w14:textId="77777777" w:rsidR="00E7040F" w:rsidRDefault="00E7040F" w:rsidP="00244D12">
            <w:r>
              <w:rPr>
                <w:sz w:val="17"/>
                <w:szCs w:val="17"/>
              </w:rPr>
              <w:t>DEF-008_Login_Exploratory_01.png; DEF-008_Login_Exploratory_02.png</w:t>
            </w:r>
          </w:p>
        </w:tc>
      </w:tr>
    </w:tbl>
    <w:p w14:paraId="026E2DAF"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4E4DF2A4" w14:textId="77777777" w:rsidTr="00E7040F">
        <w:trPr>
          <w:tblHeader/>
        </w:trPr>
        <w:tc>
          <w:tcPr>
            <w:tcW w:w="2000" w:type="dxa"/>
            <w:shd w:val="clear" w:color="auto" w:fill="ED7D31" w:themeFill="accent2"/>
            <w:tcMar>
              <w:top w:w="70" w:type="dxa"/>
              <w:left w:w="90" w:type="dxa"/>
              <w:bottom w:w="70" w:type="dxa"/>
              <w:right w:w="90" w:type="dxa"/>
            </w:tcMar>
          </w:tcPr>
          <w:p w14:paraId="57DB3CC2"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10B6C270" w14:textId="77777777" w:rsidR="00E7040F" w:rsidRDefault="00E7040F" w:rsidP="00244D12">
            <w:r>
              <w:rPr>
                <w:b/>
                <w:bCs/>
                <w:color w:val="FFFFFF"/>
                <w:sz w:val="17"/>
                <w:szCs w:val="17"/>
              </w:rPr>
              <w:t>Description</w:t>
            </w:r>
          </w:p>
        </w:tc>
      </w:tr>
      <w:tr w:rsidR="00E7040F" w14:paraId="079F20E5" w14:textId="77777777" w:rsidTr="00244D12">
        <w:tc>
          <w:tcPr>
            <w:tcW w:w="2000" w:type="dxa"/>
            <w:tcMar>
              <w:top w:w="70" w:type="dxa"/>
              <w:left w:w="90" w:type="dxa"/>
              <w:bottom w:w="70" w:type="dxa"/>
              <w:right w:w="90" w:type="dxa"/>
            </w:tcMar>
          </w:tcPr>
          <w:p w14:paraId="1F626103" w14:textId="77777777" w:rsidR="00E7040F" w:rsidRDefault="00E7040F" w:rsidP="00244D12">
            <w:r>
              <w:rPr>
                <w:sz w:val="17"/>
                <w:szCs w:val="17"/>
              </w:rPr>
              <w:t>Defect ID</w:t>
            </w:r>
          </w:p>
        </w:tc>
        <w:tc>
          <w:tcPr>
            <w:tcW w:w="7640" w:type="dxa"/>
            <w:tcMar>
              <w:top w:w="70" w:type="dxa"/>
              <w:left w:w="90" w:type="dxa"/>
              <w:bottom w:w="70" w:type="dxa"/>
              <w:right w:w="90" w:type="dxa"/>
            </w:tcMar>
          </w:tcPr>
          <w:p w14:paraId="1C3064FE" w14:textId="77777777" w:rsidR="00E7040F" w:rsidRDefault="00E7040F" w:rsidP="00244D12">
            <w:r>
              <w:rPr>
                <w:sz w:val="17"/>
                <w:szCs w:val="17"/>
              </w:rPr>
              <w:t>DEF-009</w:t>
            </w:r>
          </w:p>
        </w:tc>
      </w:tr>
      <w:tr w:rsidR="00E7040F" w14:paraId="6C74EB29" w14:textId="77777777" w:rsidTr="00244D12">
        <w:tc>
          <w:tcPr>
            <w:tcW w:w="2000" w:type="dxa"/>
            <w:tcMar>
              <w:top w:w="70" w:type="dxa"/>
              <w:left w:w="90" w:type="dxa"/>
              <w:bottom w:w="70" w:type="dxa"/>
              <w:right w:w="90" w:type="dxa"/>
            </w:tcMar>
          </w:tcPr>
          <w:p w14:paraId="7EBDA2A4" w14:textId="77777777" w:rsidR="00E7040F" w:rsidRDefault="00E7040F" w:rsidP="00244D12">
            <w:r>
              <w:rPr>
                <w:sz w:val="17"/>
                <w:szCs w:val="17"/>
              </w:rPr>
              <w:t>Title</w:t>
            </w:r>
          </w:p>
        </w:tc>
        <w:tc>
          <w:tcPr>
            <w:tcW w:w="7640" w:type="dxa"/>
            <w:tcMar>
              <w:top w:w="70" w:type="dxa"/>
              <w:left w:w="90" w:type="dxa"/>
              <w:bottom w:w="70" w:type="dxa"/>
              <w:right w:w="90" w:type="dxa"/>
            </w:tcMar>
          </w:tcPr>
          <w:p w14:paraId="4C156949" w14:textId="77777777" w:rsidR="00E7040F" w:rsidRDefault="00E7040F" w:rsidP="00244D12">
            <w:r>
              <w:rPr>
                <w:sz w:val="17"/>
                <w:szCs w:val="17"/>
              </w:rPr>
              <w:t>SSN field accepts non-numeric input without validation during registration</w:t>
            </w:r>
          </w:p>
        </w:tc>
      </w:tr>
      <w:tr w:rsidR="00E7040F" w14:paraId="2F9DFCC9" w14:textId="77777777" w:rsidTr="00244D12">
        <w:tc>
          <w:tcPr>
            <w:tcW w:w="2000" w:type="dxa"/>
            <w:tcMar>
              <w:top w:w="70" w:type="dxa"/>
              <w:left w:w="90" w:type="dxa"/>
              <w:bottom w:w="70" w:type="dxa"/>
              <w:right w:w="90" w:type="dxa"/>
            </w:tcMar>
          </w:tcPr>
          <w:p w14:paraId="5C6E7556" w14:textId="77777777" w:rsidR="00E7040F" w:rsidRDefault="00E7040F" w:rsidP="00244D12">
            <w:r>
              <w:rPr>
                <w:sz w:val="17"/>
                <w:szCs w:val="17"/>
              </w:rPr>
              <w:t>Module</w:t>
            </w:r>
          </w:p>
        </w:tc>
        <w:tc>
          <w:tcPr>
            <w:tcW w:w="7640" w:type="dxa"/>
            <w:tcMar>
              <w:top w:w="70" w:type="dxa"/>
              <w:left w:w="90" w:type="dxa"/>
              <w:bottom w:w="70" w:type="dxa"/>
              <w:right w:w="90" w:type="dxa"/>
            </w:tcMar>
          </w:tcPr>
          <w:p w14:paraId="14983E62" w14:textId="77777777" w:rsidR="00E7040F" w:rsidRDefault="00E7040F" w:rsidP="00244D12">
            <w:r>
              <w:rPr>
                <w:sz w:val="17"/>
                <w:szCs w:val="17"/>
              </w:rPr>
              <w:t>Registration</w:t>
            </w:r>
          </w:p>
        </w:tc>
      </w:tr>
      <w:tr w:rsidR="00E7040F" w14:paraId="113CCE52" w14:textId="77777777" w:rsidTr="00244D12">
        <w:tc>
          <w:tcPr>
            <w:tcW w:w="2000" w:type="dxa"/>
            <w:tcMar>
              <w:top w:w="70" w:type="dxa"/>
              <w:left w:w="90" w:type="dxa"/>
              <w:bottom w:w="70" w:type="dxa"/>
              <w:right w:w="90" w:type="dxa"/>
            </w:tcMar>
          </w:tcPr>
          <w:p w14:paraId="5AF773EC" w14:textId="77777777" w:rsidR="00E7040F" w:rsidRDefault="00E7040F" w:rsidP="00244D12">
            <w:r>
              <w:rPr>
                <w:sz w:val="17"/>
                <w:szCs w:val="17"/>
              </w:rPr>
              <w:t>Severity</w:t>
            </w:r>
          </w:p>
        </w:tc>
        <w:tc>
          <w:tcPr>
            <w:tcW w:w="7640" w:type="dxa"/>
            <w:tcMar>
              <w:top w:w="70" w:type="dxa"/>
              <w:left w:w="90" w:type="dxa"/>
              <w:bottom w:w="70" w:type="dxa"/>
              <w:right w:w="90" w:type="dxa"/>
            </w:tcMar>
          </w:tcPr>
          <w:p w14:paraId="62271AD2" w14:textId="77777777" w:rsidR="00E7040F" w:rsidRDefault="00E7040F" w:rsidP="00244D12">
            <w:r>
              <w:rPr>
                <w:sz w:val="17"/>
                <w:szCs w:val="17"/>
              </w:rPr>
              <w:t>Major</w:t>
            </w:r>
          </w:p>
        </w:tc>
      </w:tr>
      <w:tr w:rsidR="00E7040F" w14:paraId="195473D3" w14:textId="77777777" w:rsidTr="00244D12">
        <w:tc>
          <w:tcPr>
            <w:tcW w:w="2000" w:type="dxa"/>
            <w:tcMar>
              <w:top w:w="70" w:type="dxa"/>
              <w:left w:w="90" w:type="dxa"/>
              <w:bottom w:w="70" w:type="dxa"/>
              <w:right w:w="90" w:type="dxa"/>
            </w:tcMar>
          </w:tcPr>
          <w:p w14:paraId="64C3E612" w14:textId="77777777" w:rsidR="00E7040F" w:rsidRDefault="00E7040F" w:rsidP="00244D12">
            <w:r>
              <w:rPr>
                <w:sz w:val="17"/>
                <w:szCs w:val="17"/>
              </w:rPr>
              <w:t>Priority</w:t>
            </w:r>
          </w:p>
        </w:tc>
        <w:tc>
          <w:tcPr>
            <w:tcW w:w="7640" w:type="dxa"/>
            <w:tcMar>
              <w:top w:w="70" w:type="dxa"/>
              <w:left w:w="90" w:type="dxa"/>
              <w:bottom w:w="70" w:type="dxa"/>
              <w:right w:w="90" w:type="dxa"/>
            </w:tcMar>
          </w:tcPr>
          <w:p w14:paraId="4A5E28EA" w14:textId="77777777" w:rsidR="00E7040F" w:rsidRDefault="00E7040F" w:rsidP="00244D12">
            <w:r>
              <w:rPr>
                <w:sz w:val="17"/>
                <w:szCs w:val="17"/>
              </w:rPr>
              <w:t>Medium</w:t>
            </w:r>
          </w:p>
        </w:tc>
      </w:tr>
      <w:tr w:rsidR="00E7040F" w14:paraId="4E481479" w14:textId="77777777" w:rsidTr="00244D12">
        <w:tc>
          <w:tcPr>
            <w:tcW w:w="2000" w:type="dxa"/>
            <w:tcMar>
              <w:top w:w="70" w:type="dxa"/>
              <w:left w:w="90" w:type="dxa"/>
              <w:bottom w:w="70" w:type="dxa"/>
              <w:right w:w="90" w:type="dxa"/>
            </w:tcMar>
          </w:tcPr>
          <w:p w14:paraId="57EC1ED2" w14:textId="77777777" w:rsidR="00E7040F" w:rsidRDefault="00E7040F" w:rsidP="00244D12">
            <w:r>
              <w:rPr>
                <w:sz w:val="17"/>
                <w:szCs w:val="17"/>
              </w:rPr>
              <w:t>Status</w:t>
            </w:r>
          </w:p>
        </w:tc>
        <w:tc>
          <w:tcPr>
            <w:tcW w:w="7640" w:type="dxa"/>
            <w:tcMar>
              <w:top w:w="70" w:type="dxa"/>
              <w:left w:w="90" w:type="dxa"/>
              <w:bottom w:w="70" w:type="dxa"/>
              <w:right w:w="90" w:type="dxa"/>
            </w:tcMar>
          </w:tcPr>
          <w:p w14:paraId="18674ED6" w14:textId="77777777" w:rsidR="00E7040F" w:rsidRDefault="00E7040F" w:rsidP="00244D12">
            <w:r>
              <w:rPr>
                <w:sz w:val="17"/>
                <w:szCs w:val="17"/>
              </w:rPr>
              <w:t>Open</w:t>
            </w:r>
          </w:p>
        </w:tc>
      </w:tr>
      <w:tr w:rsidR="00E7040F" w14:paraId="192D5173" w14:textId="77777777" w:rsidTr="00244D12">
        <w:tc>
          <w:tcPr>
            <w:tcW w:w="2000" w:type="dxa"/>
            <w:tcMar>
              <w:top w:w="70" w:type="dxa"/>
              <w:left w:w="90" w:type="dxa"/>
              <w:bottom w:w="70" w:type="dxa"/>
              <w:right w:w="90" w:type="dxa"/>
            </w:tcMar>
          </w:tcPr>
          <w:p w14:paraId="3E4650A8"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2A9109AF" w14:textId="77777777" w:rsidR="00E7040F" w:rsidRDefault="00E7040F" w:rsidP="00244D12">
            <w:r>
              <w:rPr>
                <w:sz w:val="17"/>
                <w:szCs w:val="17"/>
              </w:rPr>
              <w:t>1. Navigate to Registration. 2. Complete all fields with valid data except SSN. 3. Enter "ABC-DE-FGHI" in the SSN field. 4. Click Register.</w:t>
            </w:r>
          </w:p>
        </w:tc>
      </w:tr>
      <w:tr w:rsidR="00E7040F" w14:paraId="65C7A2D0" w14:textId="77777777" w:rsidTr="00244D12">
        <w:tc>
          <w:tcPr>
            <w:tcW w:w="2000" w:type="dxa"/>
            <w:tcMar>
              <w:top w:w="70" w:type="dxa"/>
              <w:left w:w="90" w:type="dxa"/>
              <w:bottom w:w="70" w:type="dxa"/>
              <w:right w:w="90" w:type="dxa"/>
            </w:tcMar>
          </w:tcPr>
          <w:p w14:paraId="7A9A5834"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0E36C246" w14:textId="77777777" w:rsidR="00E7040F" w:rsidRDefault="00E7040F" w:rsidP="00244D12">
            <w:r>
              <w:rPr>
                <w:sz w:val="17"/>
                <w:szCs w:val="17"/>
              </w:rPr>
              <w:t>The system should reject the SSN field for containing non-numeric characters, since a Social Security Number is a defined numeric format.</w:t>
            </w:r>
          </w:p>
        </w:tc>
      </w:tr>
      <w:tr w:rsidR="00E7040F" w14:paraId="299EFC3C" w14:textId="77777777" w:rsidTr="00244D12">
        <w:tc>
          <w:tcPr>
            <w:tcW w:w="2000" w:type="dxa"/>
            <w:tcMar>
              <w:top w:w="70" w:type="dxa"/>
              <w:left w:w="90" w:type="dxa"/>
              <w:bottom w:w="70" w:type="dxa"/>
              <w:right w:w="90" w:type="dxa"/>
            </w:tcMar>
          </w:tcPr>
          <w:p w14:paraId="36BDE5EC"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2E2A58D7" w14:textId="77777777" w:rsidR="00E7040F" w:rsidRDefault="00E7040F" w:rsidP="00244D12">
            <w:r>
              <w:rPr>
                <w:sz w:val="17"/>
                <w:szCs w:val="17"/>
              </w:rPr>
              <w:t>Registration succeeds with the non-numeric SSN value accepted and stored without any format validation.</w:t>
            </w:r>
          </w:p>
        </w:tc>
      </w:tr>
      <w:tr w:rsidR="00E7040F" w14:paraId="14F62839" w14:textId="77777777" w:rsidTr="00244D12">
        <w:tc>
          <w:tcPr>
            <w:tcW w:w="2000" w:type="dxa"/>
            <w:tcMar>
              <w:top w:w="70" w:type="dxa"/>
              <w:left w:w="90" w:type="dxa"/>
              <w:bottom w:w="70" w:type="dxa"/>
              <w:right w:w="90" w:type="dxa"/>
            </w:tcMar>
          </w:tcPr>
          <w:p w14:paraId="533F5240" w14:textId="77777777" w:rsidR="00E7040F" w:rsidRDefault="00E7040F" w:rsidP="00244D12">
            <w:r>
              <w:rPr>
                <w:sz w:val="17"/>
                <w:szCs w:val="17"/>
              </w:rPr>
              <w:t>Evidence</w:t>
            </w:r>
          </w:p>
        </w:tc>
        <w:tc>
          <w:tcPr>
            <w:tcW w:w="7640" w:type="dxa"/>
            <w:tcMar>
              <w:top w:w="70" w:type="dxa"/>
              <w:left w:w="90" w:type="dxa"/>
              <w:bottom w:w="70" w:type="dxa"/>
              <w:right w:w="90" w:type="dxa"/>
            </w:tcMar>
          </w:tcPr>
          <w:p w14:paraId="3F4353E4" w14:textId="77777777" w:rsidR="00E7040F" w:rsidRDefault="00E7040F" w:rsidP="00244D12">
            <w:r>
              <w:rPr>
                <w:sz w:val="17"/>
                <w:szCs w:val="17"/>
              </w:rPr>
              <w:t>DEF-009_Registration_Exploratory_01.png</w:t>
            </w:r>
          </w:p>
        </w:tc>
      </w:tr>
    </w:tbl>
    <w:p w14:paraId="4271D6BE"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6AD90F54" w14:textId="77777777" w:rsidTr="00E7040F">
        <w:trPr>
          <w:tblHeader/>
        </w:trPr>
        <w:tc>
          <w:tcPr>
            <w:tcW w:w="2000" w:type="dxa"/>
            <w:shd w:val="clear" w:color="auto" w:fill="ED7D31" w:themeFill="accent2"/>
            <w:tcMar>
              <w:top w:w="70" w:type="dxa"/>
              <w:left w:w="90" w:type="dxa"/>
              <w:bottom w:w="70" w:type="dxa"/>
              <w:right w:w="90" w:type="dxa"/>
            </w:tcMar>
          </w:tcPr>
          <w:p w14:paraId="24480E2B"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7B54449C" w14:textId="77777777" w:rsidR="00E7040F" w:rsidRDefault="00E7040F" w:rsidP="00244D12">
            <w:r>
              <w:rPr>
                <w:b/>
                <w:bCs/>
                <w:color w:val="FFFFFF"/>
                <w:sz w:val="17"/>
                <w:szCs w:val="17"/>
              </w:rPr>
              <w:t>Description</w:t>
            </w:r>
          </w:p>
        </w:tc>
      </w:tr>
      <w:tr w:rsidR="00E7040F" w14:paraId="3393BEBC" w14:textId="77777777" w:rsidTr="00244D12">
        <w:tc>
          <w:tcPr>
            <w:tcW w:w="2000" w:type="dxa"/>
            <w:tcMar>
              <w:top w:w="70" w:type="dxa"/>
              <w:left w:w="90" w:type="dxa"/>
              <w:bottom w:w="70" w:type="dxa"/>
              <w:right w:w="90" w:type="dxa"/>
            </w:tcMar>
          </w:tcPr>
          <w:p w14:paraId="242DF0B2" w14:textId="77777777" w:rsidR="00E7040F" w:rsidRDefault="00E7040F" w:rsidP="00244D12">
            <w:r>
              <w:rPr>
                <w:sz w:val="17"/>
                <w:szCs w:val="17"/>
              </w:rPr>
              <w:t>Defect ID</w:t>
            </w:r>
          </w:p>
        </w:tc>
        <w:tc>
          <w:tcPr>
            <w:tcW w:w="7640" w:type="dxa"/>
            <w:tcMar>
              <w:top w:w="70" w:type="dxa"/>
              <w:left w:w="90" w:type="dxa"/>
              <w:bottom w:w="70" w:type="dxa"/>
              <w:right w:w="90" w:type="dxa"/>
            </w:tcMar>
          </w:tcPr>
          <w:p w14:paraId="117794CA" w14:textId="77777777" w:rsidR="00E7040F" w:rsidRDefault="00E7040F" w:rsidP="00244D12">
            <w:r>
              <w:rPr>
                <w:sz w:val="17"/>
                <w:szCs w:val="17"/>
              </w:rPr>
              <w:t>DEF-010</w:t>
            </w:r>
          </w:p>
        </w:tc>
      </w:tr>
      <w:tr w:rsidR="00E7040F" w14:paraId="0F63A0F8" w14:textId="77777777" w:rsidTr="00244D12">
        <w:tc>
          <w:tcPr>
            <w:tcW w:w="2000" w:type="dxa"/>
            <w:tcMar>
              <w:top w:w="70" w:type="dxa"/>
              <w:left w:w="90" w:type="dxa"/>
              <w:bottom w:w="70" w:type="dxa"/>
              <w:right w:w="90" w:type="dxa"/>
            </w:tcMar>
          </w:tcPr>
          <w:p w14:paraId="4608F25C" w14:textId="77777777" w:rsidR="00E7040F" w:rsidRDefault="00E7040F" w:rsidP="00244D12">
            <w:r>
              <w:rPr>
                <w:sz w:val="17"/>
                <w:szCs w:val="17"/>
              </w:rPr>
              <w:t>Title</w:t>
            </w:r>
          </w:p>
        </w:tc>
        <w:tc>
          <w:tcPr>
            <w:tcW w:w="7640" w:type="dxa"/>
            <w:tcMar>
              <w:top w:w="70" w:type="dxa"/>
              <w:left w:w="90" w:type="dxa"/>
              <w:bottom w:w="70" w:type="dxa"/>
              <w:right w:w="90" w:type="dxa"/>
            </w:tcMar>
          </w:tcPr>
          <w:p w14:paraId="604698E0" w14:textId="77777777" w:rsidR="00E7040F" w:rsidRDefault="00E7040F" w:rsidP="00244D12">
            <w:r>
              <w:rPr>
                <w:sz w:val="17"/>
                <w:szCs w:val="17"/>
              </w:rPr>
              <w:t>Login error messages differ between incorrect password and non-existent username, enabling username enumeration</w:t>
            </w:r>
          </w:p>
        </w:tc>
      </w:tr>
      <w:tr w:rsidR="00E7040F" w14:paraId="3205FDAB" w14:textId="77777777" w:rsidTr="00244D12">
        <w:tc>
          <w:tcPr>
            <w:tcW w:w="2000" w:type="dxa"/>
            <w:tcMar>
              <w:top w:w="70" w:type="dxa"/>
              <w:left w:w="90" w:type="dxa"/>
              <w:bottom w:w="70" w:type="dxa"/>
              <w:right w:w="90" w:type="dxa"/>
            </w:tcMar>
          </w:tcPr>
          <w:p w14:paraId="7C230A87" w14:textId="77777777" w:rsidR="00E7040F" w:rsidRDefault="00E7040F" w:rsidP="00244D12">
            <w:r>
              <w:rPr>
                <w:sz w:val="17"/>
                <w:szCs w:val="17"/>
              </w:rPr>
              <w:lastRenderedPageBreak/>
              <w:t>Module</w:t>
            </w:r>
          </w:p>
        </w:tc>
        <w:tc>
          <w:tcPr>
            <w:tcW w:w="7640" w:type="dxa"/>
            <w:tcMar>
              <w:top w:w="70" w:type="dxa"/>
              <w:left w:w="90" w:type="dxa"/>
              <w:bottom w:w="70" w:type="dxa"/>
              <w:right w:w="90" w:type="dxa"/>
            </w:tcMar>
          </w:tcPr>
          <w:p w14:paraId="6757E556" w14:textId="77777777" w:rsidR="00E7040F" w:rsidRDefault="00E7040F" w:rsidP="00244D12">
            <w:r>
              <w:rPr>
                <w:sz w:val="17"/>
                <w:szCs w:val="17"/>
              </w:rPr>
              <w:t>Login</w:t>
            </w:r>
          </w:p>
        </w:tc>
      </w:tr>
      <w:tr w:rsidR="00E7040F" w14:paraId="579B742F" w14:textId="77777777" w:rsidTr="00244D12">
        <w:tc>
          <w:tcPr>
            <w:tcW w:w="2000" w:type="dxa"/>
            <w:tcMar>
              <w:top w:w="70" w:type="dxa"/>
              <w:left w:w="90" w:type="dxa"/>
              <w:bottom w:w="70" w:type="dxa"/>
              <w:right w:w="90" w:type="dxa"/>
            </w:tcMar>
          </w:tcPr>
          <w:p w14:paraId="2AE15267" w14:textId="77777777" w:rsidR="00E7040F" w:rsidRDefault="00E7040F" w:rsidP="00244D12">
            <w:r>
              <w:rPr>
                <w:sz w:val="17"/>
                <w:szCs w:val="17"/>
              </w:rPr>
              <w:t>Severity</w:t>
            </w:r>
          </w:p>
        </w:tc>
        <w:tc>
          <w:tcPr>
            <w:tcW w:w="7640" w:type="dxa"/>
            <w:tcMar>
              <w:top w:w="70" w:type="dxa"/>
              <w:left w:w="90" w:type="dxa"/>
              <w:bottom w:w="70" w:type="dxa"/>
              <w:right w:w="90" w:type="dxa"/>
            </w:tcMar>
          </w:tcPr>
          <w:p w14:paraId="2123059F" w14:textId="77777777" w:rsidR="00E7040F" w:rsidRDefault="00E7040F" w:rsidP="00244D12">
            <w:r>
              <w:rPr>
                <w:sz w:val="17"/>
                <w:szCs w:val="17"/>
              </w:rPr>
              <w:t>Major</w:t>
            </w:r>
          </w:p>
        </w:tc>
      </w:tr>
      <w:tr w:rsidR="00E7040F" w14:paraId="4D9D786D" w14:textId="77777777" w:rsidTr="00244D12">
        <w:tc>
          <w:tcPr>
            <w:tcW w:w="2000" w:type="dxa"/>
            <w:tcMar>
              <w:top w:w="70" w:type="dxa"/>
              <w:left w:w="90" w:type="dxa"/>
              <w:bottom w:w="70" w:type="dxa"/>
              <w:right w:w="90" w:type="dxa"/>
            </w:tcMar>
          </w:tcPr>
          <w:p w14:paraId="01C51D99" w14:textId="77777777" w:rsidR="00E7040F" w:rsidRDefault="00E7040F" w:rsidP="00244D12">
            <w:r>
              <w:rPr>
                <w:sz w:val="17"/>
                <w:szCs w:val="17"/>
              </w:rPr>
              <w:t>Priority</w:t>
            </w:r>
          </w:p>
        </w:tc>
        <w:tc>
          <w:tcPr>
            <w:tcW w:w="7640" w:type="dxa"/>
            <w:tcMar>
              <w:top w:w="70" w:type="dxa"/>
              <w:left w:w="90" w:type="dxa"/>
              <w:bottom w:w="70" w:type="dxa"/>
              <w:right w:w="90" w:type="dxa"/>
            </w:tcMar>
          </w:tcPr>
          <w:p w14:paraId="020D26FD" w14:textId="77777777" w:rsidR="00E7040F" w:rsidRDefault="00E7040F" w:rsidP="00244D12">
            <w:r>
              <w:rPr>
                <w:sz w:val="17"/>
                <w:szCs w:val="17"/>
              </w:rPr>
              <w:t>Medium</w:t>
            </w:r>
          </w:p>
        </w:tc>
      </w:tr>
      <w:tr w:rsidR="00E7040F" w14:paraId="72293BA7" w14:textId="77777777" w:rsidTr="00244D12">
        <w:tc>
          <w:tcPr>
            <w:tcW w:w="2000" w:type="dxa"/>
            <w:tcMar>
              <w:top w:w="70" w:type="dxa"/>
              <w:left w:w="90" w:type="dxa"/>
              <w:bottom w:w="70" w:type="dxa"/>
              <w:right w:w="90" w:type="dxa"/>
            </w:tcMar>
          </w:tcPr>
          <w:p w14:paraId="2D21C722" w14:textId="77777777" w:rsidR="00E7040F" w:rsidRDefault="00E7040F" w:rsidP="00244D12">
            <w:r>
              <w:rPr>
                <w:sz w:val="17"/>
                <w:szCs w:val="17"/>
              </w:rPr>
              <w:t>Status</w:t>
            </w:r>
          </w:p>
        </w:tc>
        <w:tc>
          <w:tcPr>
            <w:tcW w:w="7640" w:type="dxa"/>
            <w:tcMar>
              <w:top w:w="70" w:type="dxa"/>
              <w:left w:w="90" w:type="dxa"/>
              <w:bottom w:w="70" w:type="dxa"/>
              <w:right w:w="90" w:type="dxa"/>
            </w:tcMar>
          </w:tcPr>
          <w:p w14:paraId="03E137E0" w14:textId="77777777" w:rsidR="00E7040F" w:rsidRDefault="00E7040F" w:rsidP="00244D12">
            <w:r>
              <w:rPr>
                <w:sz w:val="17"/>
                <w:szCs w:val="17"/>
              </w:rPr>
              <w:t>Open</w:t>
            </w:r>
          </w:p>
        </w:tc>
      </w:tr>
      <w:tr w:rsidR="00E7040F" w14:paraId="6ADFFF3E" w14:textId="77777777" w:rsidTr="00244D12">
        <w:tc>
          <w:tcPr>
            <w:tcW w:w="2000" w:type="dxa"/>
            <w:tcMar>
              <w:top w:w="70" w:type="dxa"/>
              <w:left w:w="90" w:type="dxa"/>
              <w:bottom w:w="70" w:type="dxa"/>
              <w:right w:w="90" w:type="dxa"/>
            </w:tcMar>
          </w:tcPr>
          <w:p w14:paraId="32E2671C"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329A7750" w14:textId="77777777" w:rsidR="00E7040F" w:rsidRDefault="00E7040F" w:rsidP="00244D12">
            <w:r>
              <w:rPr>
                <w:sz w:val="17"/>
                <w:szCs w:val="17"/>
              </w:rPr>
              <w:t>1. Attempt login with a valid username and an incorrect password; note the exact error message and response time. 2. Attempt login with a clearly non-existent username and any password; note the exact error message and response time. 3. Compare the two results.</w:t>
            </w:r>
          </w:p>
        </w:tc>
      </w:tr>
      <w:tr w:rsidR="00E7040F" w14:paraId="5AB7EA7E" w14:textId="77777777" w:rsidTr="00244D12">
        <w:tc>
          <w:tcPr>
            <w:tcW w:w="2000" w:type="dxa"/>
            <w:tcMar>
              <w:top w:w="70" w:type="dxa"/>
              <w:left w:w="90" w:type="dxa"/>
              <w:bottom w:w="70" w:type="dxa"/>
              <w:right w:w="90" w:type="dxa"/>
            </w:tcMar>
          </w:tcPr>
          <w:p w14:paraId="2E4FDCCB"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48D6278B" w14:textId="77777777" w:rsidR="00E7040F" w:rsidRDefault="00E7040F" w:rsidP="00244D12">
            <w:r>
              <w:rPr>
                <w:sz w:val="17"/>
                <w:szCs w:val="17"/>
              </w:rPr>
              <w:t>Both cases should return an identical, generic authentication error with no distinguishable difference in wording or timing, so an attacker cannot determine whether a given username exists.</w:t>
            </w:r>
          </w:p>
        </w:tc>
      </w:tr>
      <w:tr w:rsidR="00E7040F" w14:paraId="5AB568B6" w14:textId="77777777" w:rsidTr="00244D12">
        <w:tc>
          <w:tcPr>
            <w:tcW w:w="2000" w:type="dxa"/>
            <w:tcMar>
              <w:top w:w="70" w:type="dxa"/>
              <w:left w:w="90" w:type="dxa"/>
              <w:bottom w:w="70" w:type="dxa"/>
              <w:right w:w="90" w:type="dxa"/>
            </w:tcMar>
          </w:tcPr>
          <w:p w14:paraId="5CABCC4C"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45C9685C" w14:textId="77777777" w:rsidR="00E7040F" w:rsidRDefault="00E7040F" w:rsidP="00244D12">
            <w:r>
              <w:rPr>
                <w:sz w:val="17"/>
                <w:szCs w:val="17"/>
              </w:rPr>
              <w:t>A subtle but consistent difference was observed between the two error paths, which could allow an attacker to enumerate valid usernames through repeated login attempts.</w:t>
            </w:r>
          </w:p>
        </w:tc>
      </w:tr>
      <w:tr w:rsidR="00E7040F" w14:paraId="739B0516" w14:textId="77777777" w:rsidTr="00244D12">
        <w:tc>
          <w:tcPr>
            <w:tcW w:w="2000" w:type="dxa"/>
            <w:tcMar>
              <w:top w:w="70" w:type="dxa"/>
              <w:left w:w="90" w:type="dxa"/>
              <w:bottom w:w="70" w:type="dxa"/>
              <w:right w:w="90" w:type="dxa"/>
            </w:tcMar>
          </w:tcPr>
          <w:p w14:paraId="7C7EFF68" w14:textId="77777777" w:rsidR="00E7040F" w:rsidRDefault="00E7040F" w:rsidP="00244D12">
            <w:r>
              <w:rPr>
                <w:sz w:val="17"/>
                <w:szCs w:val="17"/>
              </w:rPr>
              <w:t>Evidence</w:t>
            </w:r>
          </w:p>
        </w:tc>
        <w:tc>
          <w:tcPr>
            <w:tcW w:w="7640" w:type="dxa"/>
            <w:tcMar>
              <w:top w:w="70" w:type="dxa"/>
              <w:left w:w="90" w:type="dxa"/>
              <w:bottom w:w="70" w:type="dxa"/>
              <w:right w:w="90" w:type="dxa"/>
            </w:tcMar>
          </w:tcPr>
          <w:p w14:paraId="2F192B33" w14:textId="77777777" w:rsidR="00E7040F" w:rsidRDefault="00E7040F" w:rsidP="00244D12">
            <w:r>
              <w:rPr>
                <w:sz w:val="17"/>
                <w:szCs w:val="17"/>
              </w:rPr>
              <w:t>DEF-010_Login_Exploratory_01.png; DEF-010_Login_Exploratory_02.png</w:t>
            </w:r>
          </w:p>
        </w:tc>
      </w:tr>
    </w:tbl>
    <w:p w14:paraId="1D1F1AB9"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0E845AAC" w14:textId="77777777" w:rsidTr="00E7040F">
        <w:trPr>
          <w:tblHeader/>
        </w:trPr>
        <w:tc>
          <w:tcPr>
            <w:tcW w:w="2000" w:type="dxa"/>
            <w:shd w:val="clear" w:color="auto" w:fill="ED7D31" w:themeFill="accent2"/>
            <w:tcMar>
              <w:top w:w="70" w:type="dxa"/>
              <w:left w:w="90" w:type="dxa"/>
              <w:bottom w:w="70" w:type="dxa"/>
              <w:right w:w="90" w:type="dxa"/>
            </w:tcMar>
          </w:tcPr>
          <w:p w14:paraId="4D50FD41"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37107C7B" w14:textId="77777777" w:rsidR="00E7040F" w:rsidRDefault="00E7040F" w:rsidP="00244D12">
            <w:r>
              <w:rPr>
                <w:b/>
                <w:bCs/>
                <w:color w:val="FFFFFF"/>
                <w:sz w:val="17"/>
                <w:szCs w:val="17"/>
              </w:rPr>
              <w:t>Description</w:t>
            </w:r>
          </w:p>
        </w:tc>
      </w:tr>
      <w:tr w:rsidR="00E7040F" w14:paraId="01AF42D9" w14:textId="77777777" w:rsidTr="00244D12">
        <w:tc>
          <w:tcPr>
            <w:tcW w:w="2000" w:type="dxa"/>
            <w:tcMar>
              <w:top w:w="70" w:type="dxa"/>
              <w:left w:w="90" w:type="dxa"/>
              <w:bottom w:w="70" w:type="dxa"/>
              <w:right w:w="90" w:type="dxa"/>
            </w:tcMar>
          </w:tcPr>
          <w:p w14:paraId="06971FC0" w14:textId="77777777" w:rsidR="00E7040F" w:rsidRDefault="00E7040F" w:rsidP="00244D12">
            <w:r>
              <w:rPr>
                <w:sz w:val="17"/>
                <w:szCs w:val="17"/>
              </w:rPr>
              <w:t>Defect ID</w:t>
            </w:r>
          </w:p>
        </w:tc>
        <w:tc>
          <w:tcPr>
            <w:tcW w:w="7640" w:type="dxa"/>
            <w:tcMar>
              <w:top w:w="70" w:type="dxa"/>
              <w:left w:w="90" w:type="dxa"/>
              <w:bottom w:w="70" w:type="dxa"/>
              <w:right w:w="90" w:type="dxa"/>
            </w:tcMar>
          </w:tcPr>
          <w:p w14:paraId="6EA9C31E" w14:textId="77777777" w:rsidR="00E7040F" w:rsidRDefault="00E7040F" w:rsidP="00244D12">
            <w:r>
              <w:rPr>
                <w:sz w:val="17"/>
                <w:szCs w:val="17"/>
              </w:rPr>
              <w:t>DEF-011</w:t>
            </w:r>
          </w:p>
        </w:tc>
      </w:tr>
      <w:tr w:rsidR="00E7040F" w14:paraId="163CA0C9" w14:textId="77777777" w:rsidTr="00244D12">
        <w:tc>
          <w:tcPr>
            <w:tcW w:w="2000" w:type="dxa"/>
            <w:tcMar>
              <w:top w:w="70" w:type="dxa"/>
              <w:left w:w="90" w:type="dxa"/>
              <w:bottom w:w="70" w:type="dxa"/>
              <w:right w:w="90" w:type="dxa"/>
            </w:tcMar>
          </w:tcPr>
          <w:p w14:paraId="3BA43681" w14:textId="77777777" w:rsidR="00E7040F" w:rsidRDefault="00E7040F" w:rsidP="00244D12">
            <w:r>
              <w:rPr>
                <w:sz w:val="17"/>
                <w:szCs w:val="17"/>
              </w:rPr>
              <w:t>Title</w:t>
            </w:r>
          </w:p>
        </w:tc>
        <w:tc>
          <w:tcPr>
            <w:tcW w:w="7640" w:type="dxa"/>
            <w:tcMar>
              <w:top w:w="70" w:type="dxa"/>
              <w:left w:w="90" w:type="dxa"/>
              <w:bottom w:w="70" w:type="dxa"/>
              <w:right w:w="90" w:type="dxa"/>
            </w:tcMar>
          </w:tcPr>
          <w:p w14:paraId="25CBCB22" w14:textId="77777777" w:rsidR="00E7040F" w:rsidRDefault="00E7040F" w:rsidP="00244D12">
            <w:r>
              <w:rPr>
                <w:sz w:val="17"/>
                <w:szCs w:val="17"/>
              </w:rPr>
              <w:t>Bill Pay payee name field accepts excessively long input, causing display overflow on the confirmation page</w:t>
            </w:r>
          </w:p>
        </w:tc>
      </w:tr>
      <w:tr w:rsidR="00E7040F" w14:paraId="34E55D27" w14:textId="77777777" w:rsidTr="00244D12">
        <w:tc>
          <w:tcPr>
            <w:tcW w:w="2000" w:type="dxa"/>
            <w:tcMar>
              <w:top w:w="70" w:type="dxa"/>
              <w:left w:w="90" w:type="dxa"/>
              <w:bottom w:w="70" w:type="dxa"/>
              <w:right w:w="90" w:type="dxa"/>
            </w:tcMar>
          </w:tcPr>
          <w:p w14:paraId="2EF0F2CC" w14:textId="77777777" w:rsidR="00E7040F" w:rsidRDefault="00E7040F" w:rsidP="00244D12">
            <w:r>
              <w:rPr>
                <w:sz w:val="17"/>
                <w:szCs w:val="17"/>
              </w:rPr>
              <w:t>Module</w:t>
            </w:r>
          </w:p>
        </w:tc>
        <w:tc>
          <w:tcPr>
            <w:tcW w:w="7640" w:type="dxa"/>
            <w:tcMar>
              <w:top w:w="70" w:type="dxa"/>
              <w:left w:w="90" w:type="dxa"/>
              <w:bottom w:w="70" w:type="dxa"/>
              <w:right w:w="90" w:type="dxa"/>
            </w:tcMar>
          </w:tcPr>
          <w:p w14:paraId="6C9F434A" w14:textId="77777777" w:rsidR="00E7040F" w:rsidRDefault="00E7040F" w:rsidP="00244D12">
            <w:r>
              <w:rPr>
                <w:sz w:val="17"/>
                <w:szCs w:val="17"/>
              </w:rPr>
              <w:t>Bill Pay</w:t>
            </w:r>
          </w:p>
        </w:tc>
      </w:tr>
      <w:tr w:rsidR="00E7040F" w14:paraId="65B32E18" w14:textId="77777777" w:rsidTr="00244D12">
        <w:tc>
          <w:tcPr>
            <w:tcW w:w="2000" w:type="dxa"/>
            <w:tcMar>
              <w:top w:w="70" w:type="dxa"/>
              <w:left w:w="90" w:type="dxa"/>
              <w:bottom w:w="70" w:type="dxa"/>
              <w:right w:w="90" w:type="dxa"/>
            </w:tcMar>
          </w:tcPr>
          <w:p w14:paraId="5E3370F7" w14:textId="77777777" w:rsidR="00E7040F" w:rsidRDefault="00E7040F" w:rsidP="00244D12">
            <w:r>
              <w:rPr>
                <w:sz w:val="17"/>
                <w:szCs w:val="17"/>
              </w:rPr>
              <w:t>Severity</w:t>
            </w:r>
          </w:p>
        </w:tc>
        <w:tc>
          <w:tcPr>
            <w:tcW w:w="7640" w:type="dxa"/>
            <w:tcMar>
              <w:top w:w="70" w:type="dxa"/>
              <w:left w:w="90" w:type="dxa"/>
              <w:bottom w:w="70" w:type="dxa"/>
              <w:right w:w="90" w:type="dxa"/>
            </w:tcMar>
          </w:tcPr>
          <w:p w14:paraId="76819EBA" w14:textId="77777777" w:rsidR="00E7040F" w:rsidRDefault="00E7040F" w:rsidP="00244D12">
            <w:r>
              <w:rPr>
                <w:sz w:val="17"/>
                <w:szCs w:val="17"/>
              </w:rPr>
              <w:t>Trivial</w:t>
            </w:r>
          </w:p>
        </w:tc>
      </w:tr>
      <w:tr w:rsidR="00E7040F" w14:paraId="0775B24A" w14:textId="77777777" w:rsidTr="00244D12">
        <w:tc>
          <w:tcPr>
            <w:tcW w:w="2000" w:type="dxa"/>
            <w:tcMar>
              <w:top w:w="70" w:type="dxa"/>
              <w:left w:w="90" w:type="dxa"/>
              <w:bottom w:w="70" w:type="dxa"/>
              <w:right w:w="90" w:type="dxa"/>
            </w:tcMar>
          </w:tcPr>
          <w:p w14:paraId="25FC378C" w14:textId="77777777" w:rsidR="00E7040F" w:rsidRDefault="00E7040F" w:rsidP="00244D12">
            <w:r>
              <w:rPr>
                <w:sz w:val="17"/>
                <w:szCs w:val="17"/>
              </w:rPr>
              <w:t>Priority</w:t>
            </w:r>
          </w:p>
        </w:tc>
        <w:tc>
          <w:tcPr>
            <w:tcW w:w="7640" w:type="dxa"/>
            <w:tcMar>
              <w:top w:w="70" w:type="dxa"/>
              <w:left w:w="90" w:type="dxa"/>
              <w:bottom w:w="70" w:type="dxa"/>
              <w:right w:w="90" w:type="dxa"/>
            </w:tcMar>
          </w:tcPr>
          <w:p w14:paraId="57EBADC1" w14:textId="77777777" w:rsidR="00E7040F" w:rsidRDefault="00E7040F" w:rsidP="00244D12">
            <w:r>
              <w:rPr>
                <w:sz w:val="17"/>
                <w:szCs w:val="17"/>
              </w:rPr>
              <w:t>Low</w:t>
            </w:r>
          </w:p>
        </w:tc>
      </w:tr>
      <w:tr w:rsidR="00E7040F" w14:paraId="25ACCAAE" w14:textId="77777777" w:rsidTr="00244D12">
        <w:tc>
          <w:tcPr>
            <w:tcW w:w="2000" w:type="dxa"/>
            <w:tcMar>
              <w:top w:w="70" w:type="dxa"/>
              <w:left w:w="90" w:type="dxa"/>
              <w:bottom w:w="70" w:type="dxa"/>
              <w:right w:w="90" w:type="dxa"/>
            </w:tcMar>
          </w:tcPr>
          <w:p w14:paraId="494566F2" w14:textId="77777777" w:rsidR="00E7040F" w:rsidRDefault="00E7040F" w:rsidP="00244D12">
            <w:r>
              <w:rPr>
                <w:sz w:val="17"/>
                <w:szCs w:val="17"/>
              </w:rPr>
              <w:t>Status</w:t>
            </w:r>
          </w:p>
        </w:tc>
        <w:tc>
          <w:tcPr>
            <w:tcW w:w="7640" w:type="dxa"/>
            <w:tcMar>
              <w:top w:w="70" w:type="dxa"/>
              <w:left w:w="90" w:type="dxa"/>
              <w:bottom w:w="70" w:type="dxa"/>
              <w:right w:w="90" w:type="dxa"/>
            </w:tcMar>
          </w:tcPr>
          <w:p w14:paraId="068B363F" w14:textId="77777777" w:rsidR="00E7040F" w:rsidRDefault="00E7040F" w:rsidP="00244D12">
            <w:r>
              <w:rPr>
                <w:sz w:val="17"/>
                <w:szCs w:val="17"/>
              </w:rPr>
              <w:t>Open</w:t>
            </w:r>
          </w:p>
        </w:tc>
      </w:tr>
      <w:tr w:rsidR="00E7040F" w14:paraId="072375ED" w14:textId="77777777" w:rsidTr="00244D12">
        <w:tc>
          <w:tcPr>
            <w:tcW w:w="2000" w:type="dxa"/>
            <w:tcMar>
              <w:top w:w="70" w:type="dxa"/>
              <w:left w:w="90" w:type="dxa"/>
              <w:bottom w:w="70" w:type="dxa"/>
              <w:right w:w="90" w:type="dxa"/>
            </w:tcMar>
          </w:tcPr>
          <w:p w14:paraId="70E84D19"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1AE2BAC2" w14:textId="77777777" w:rsidR="00E7040F" w:rsidRDefault="00E7040F" w:rsidP="00244D12">
            <w:r>
              <w:rPr>
                <w:sz w:val="17"/>
                <w:szCs w:val="17"/>
              </w:rPr>
              <w:t>1. Navigate to Bill Pay. 2. Enter a payee name of 500+ characters. 3. Complete the remaining fields with valid data. 4. Click Send Payment. 5. Observe the confirmation page.</w:t>
            </w:r>
          </w:p>
        </w:tc>
      </w:tr>
      <w:tr w:rsidR="00E7040F" w14:paraId="2BEDE48C" w14:textId="77777777" w:rsidTr="00244D12">
        <w:tc>
          <w:tcPr>
            <w:tcW w:w="2000" w:type="dxa"/>
            <w:tcMar>
              <w:top w:w="70" w:type="dxa"/>
              <w:left w:w="90" w:type="dxa"/>
              <w:bottom w:w="70" w:type="dxa"/>
              <w:right w:w="90" w:type="dxa"/>
            </w:tcMar>
          </w:tcPr>
          <w:p w14:paraId="766FC994"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399533B8" w14:textId="77777777" w:rsidR="00E7040F" w:rsidRDefault="00E7040F" w:rsidP="00244D12">
            <w:r>
              <w:rPr>
                <w:sz w:val="17"/>
                <w:szCs w:val="17"/>
              </w:rPr>
              <w:t>The field should either enforce a reasonable maximum length at entry, or gracefully truncate/wrap the value for display on the confirmation page.</w:t>
            </w:r>
          </w:p>
        </w:tc>
      </w:tr>
      <w:tr w:rsidR="00E7040F" w14:paraId="0B396D10" w14:textId="77777777" w:rsidTr="00244D12">
        <w:tc>
          <w:tcPr>
            <w:tcW w:w="2000" w:type="dxa"/>
            <w:tcMar>
              <w:top w:w="70" w:type="dxa"/>
              <w:left w:w="90" w:type="dxa"/>
              <w:bottom w:w="70" w:type="dxa"/>
              <w:right w:w="90" w:type="dxa"/>
            </w:tcMar>
          </w:tcPr>
          <w:p w14:paraId="6065AC5E"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3792865D" w14:textId="77777777" w:rsidR="00E7040F" w:rsidRDefault="00E7040F" w:rsidP="00244D12">
            <w:r>
              <w:rPr>
                <w:sz w:val="17"/>
                <w:szCs w:val="17"/>
              </w:rPr>
              <w:t>The full unformatted string is accepted and displayed on the confirmation page, breaking the page layout and pushing other confirmation details out of view.</w:t>
            </w:r>
          </w:p>
        </w:tc>
      </w:tr>
      <w:tr w:rsidR="00E7040F" w14:paraId="3B996523" w14:textId="77777777" w:rsidTr="00244D12">
        <w:tc>
          <w:tcPr>
            <w:tcW w:w="2000" w:type="dxa"/>
            <w:tcMar>
              <w:top w:w="70" w:type="dxa"/>
              <w:left w:w="90" w:type="dxa"/>
              <w:bottom w:w="70" w:type="dxa"/>
              <w:right w:w="90" w:type="dxa"/>
            </w:tcMar>
          </w:tcPr>
          <w:p w14:paraId="3519B908" w14:textId="77777777" w:rsidR="00E7040F" w:rsidRDefault="00E7040F" w:rsidP="00244D12">
            <w:r>
              <w:rPr>
                <w:sz w:val="17"/>
                <w:szCs w:val="17"/>
              </w:rPr>
              <w:t>Evidence</w:t>
            </w:r>
          </w:p>
        </w:tc>
        <w:tc>
          <w:tcPr>
            <w:tcW w:w="7640" w:type="dxa"/>
            <w:tcMar>
              <w:top w:w="70" w:type="dxa"/>
              <w:left w:w="90" w:type="dxa"/>
              <w:bottom w:w="70" w:type="dxa"/>
              <w:right w:w="90" w:type="dxa"/>
            </w:tcMar>
          </w:tcPr>
          <w:p w14:paraId="36DC46EB" w14:textId="77777777" w:rsidR="00E7040F" w:rsidRDefault="00E7040F" w:rsidP="00244D12">
            <w:r>
              <w:rPr>
                <w:sz w:val="17"/>
                <w:szCs w:val="17"/>
              </w:rPr>
              <w:t>DEF-011_BillPay_Exploratory_01.png</w:t>
            </w:r>
          </w:p>
        </w:tc>
      </w:tr>
    </w:tbl>
    <w:p w14:paraId="06C9B94C" w14:textId="77777777" w:rsidR="00E7040F" w:rsidRDefault="00E7040F" w:rsidP="00E7040F">
      <w:pPr>
        <w:spacing w:after="100"/>
      </w:pPr>
    </w:p>
    <w:p w14:paraId="03D65A53" w14:textId="77777777" w:rsidR="00E7040F" w:rsidRDefault="00E7040F" w:rsidP="00E7040F">
      <w:pPr>
        <w:pStyle w:val="Heading2"/>
        <w:spacing w:before="240" w:after="120"/>
      </w:pPr>
      <w:r>
        <w:lastRenderedPageBreak/>
        <w:t>10.4.4 Defect Analysis Report</w:t>
      </w:r>
    </w:p>
    <w:p w14:paraId="5153E117" w14:textId="77777777" w:rsidR="00E7040F" w:rsidRDefault="00E7040F" w:rsidP="00E7040F">
      <w:pPr>
        <w:pStyle w:val="Heading3"/>
        <w:spacing w:after="100"/>
      </w:pPr>
      <w:r>
        <w:t>Severity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E7040F" w14:paraId="537A3598" w14:textId="77777777" w:rsidTr="00E7040F">
        <w:trPr>
          <w:tblHeader/>
        </w:trPr>
        <w:tc>
          <w:tcPr>
            <w:tcW w:w="3200" w:type="dxa"/>
            <w:shd w:val="clear" w:color="auto" w:fill="ED7D31" w:themeFill="accent2"/>
            <w:tcMar>
              <w:top w:w="70" w:type="dxa"/>
              <w:left w:w="90" w:type="dxa"/>
              <w:bottom w:w="70" w:type="dxa"/>
              <w:right w:w="90" w:type="dxa"/>
            </w:tcMar>
          </w:tcPr>
          <w:p w14:paraId="19EF1F60" w14:textId="77777777" w:rsidR="00E7040F" w:rsidRDefault="00E7040F" w:rsidP="00244D12">
            <w:r>
              <w:rPr>
                <w:b/>
                <w:bCs/>
                <w:color w:val="FFFFFF"/>
                <w:sz w:val="17"/>
                <w:szCs w:val="17"/>
              </w:rPr>
              <w:t>Severity</w:t>
            </w:r>
          </w:p>
        </w:tc>
        <w:tc>
          <w:tcPr>
            <w:tcW w:w="3140" w:type="dxa"/>
            <w:shd w:val="clear" w:color="auto" w:fill="ED7D31" w:themeFill="accent2"/>
            <w:tcMar>
              <w:top w:w="70" w:type="dxa"/>
              <w:left w:w="90" w:type="dxa"/>
              <w:bottom w:w="70" w:type="dxa"/>
              <w:right w:w="90" w:type="dxa"/>
            </w:tcMar>
          </w:tcPr>
          <w:p w14:paraId="05936E8F" w14:textId="77777777" w:rsidR="00E7040F" w:rsidRDefault="00E7040F" w:rsidP="00244D12">
            <w:r>
              <w:rPr>
                <w:b/>
                <w:bCs/>
                <w:color w:val="FFFFFF"/>
                <w:sz w:val="17"/>
                <w:szCs w:val="17"/>
              </w:rPr>
              <w:t>Count</w:t>
            </w:r>
          </w:p>
        </w:tc>
        <w:tc>
          <w:tcPr>
            <w:tcW w:w="3300" w:type="dxa"/>
            <w:shd w:val="clear" w:color="auto" w:fill="ED7D31" w:themeFill="accent2"/>
            <w:tcMar>
              <w:top w:w="70" w:type="dxa"/>
              <w:left w:w="90" w:type="dxa"/>
              <w:bottom w:w="70" w:type="dxa"/>
              <w:right w:w="90" w:type="dxa"/>
            </w:tcMar>
          </w:tcPr>
          <w:p w14:paraId="04051EC6" w14:textId="77777777" w:rsidR="00E7040F" w:rsidRDefault="00E7040F" w:rsidP="00244D12">
            <w:r>
              <w:rPr>
                <w:b/>
                <w:bCs/>
                <w:color w:val="FFFFFF"/>
                <w:sz w:val="17"/>
                <w:szCs w:val="17"/>
              </w:rPr>
              <w:t>Percentage</w:t>
            </w:r>
          </w:p>
        </w:tc>
      </w:tr>
      <w:tr w:rsidR="00E7040F" w14:paraId="23824DBF" w14:textId="77777777" w:rsidTr="00244D12">
        <w:tc>
          <w:tcPr>
            <w:tcW w:w="3200" w:type="dxa"/>
            <w:tcMar>
              <w:top w:w="70" w:type="dxa"/>
              <w:left w:w="90" w:type="dxa"/>
              <w:bottom w:w="70" w:type="dxa"/>
              <w:right w:w="90" w:type="dxa"/>
            </w:tcMar>
          </w:tcPr>
          <w:p w14:paraId="1266F3BE" w14:textId="77777777" w:rsidR="00E7040F" w:rsidRDefault="00E7040F" w:rsidP="00244D12">
            <w:r>
              <w:rPr>
                <w:sz w:val="17"/>
                <w:szCs w:val="17"/>
              </w:rPr>
              <w:t>Critical</w:t>
            </w:r>
          </w:p>
        </w:tc>
        <w:tc>
          <w:tcPr>
            <w:tcW w:w="3140" w:type="dxa"/>
            <w:tcMar>
              <w:top w:w="70" w:type="dxa"/>
              <w:left w:w="90" w:type="dxa"/>
              <w:bottom w:w="70" w:type="dxa"/>
              <w:right w:w="90" w:type="dxa"/>
            </w:tcMar>
          </w:tcPr>
          <w:p w14:paraId="12A18C9A" w14:textId="77777777" w:rsidR="00E7040F" w:rsidRDefault="00E7040F" w:rsidP="00244D12">
            <w:r>
              <w:rPr>
                <w:sz w:val="17"/>
                <w:szCs w:val="17"/>
              </w:rPr>
              <w:t>3</w:t>
            </w:r>
          </w:p>
        </w:tc>
        <w:tc>
          <w:tcPr>
            <w:tcW w:w="3300" w:type="dxa"/>
            <w:tcMar>
              <w:top w:w="70" w:type="dxa"/>
              <w:left w:w="90" w:type="dxa"/>
              <w:bottom w:w="70" w:type="dxa"/>
              <w:right w:w="90" w:type="dxa"/>
            </w:tcMar>
          </w:tcPr>
          <w:p w14:paraId="5A9BBBD9" w14:textId="77777777" w:rsidR="00E7040F" w:rsidRDefault="00E7040F" w:rsidP="00244D12">
            <w:r>
              <w:rPr>
                <w:sz w:val="17"/>
                <w:szCs w:val="17"/>
              </w:rPr>
              <w:t>27.3%</w:t>
            </w:r>
          </w:p>
        </w:tc>
      </w:tr>
      <w:tr w:rsidR="00E7040F" w14:paraId="3D16C37D" w14:textId="77777777" w:rsidTr="00244D12">
        <w:tc>
          <w:tcPr>
            <w:tcW w:w="3200" w:type="dxa"/>
            <w:tcMar>
              <w:top w:w="70" w:type="dxa"/>
              <w:left w:w="90" w:type="dxa"/>
              <w:bottom w:w="70" w:type="dxa"/>
              <w:right w:w="90" w:type="dxa"/>
            </w:tcMar>
          </w:tcPr>
          <w:p w14:paraId="58ED7107" w14:textId="77777777" w:rsidR="00E7040F" w:rsidRDefault="00E7040F" w:rsidP="00244D12">
            <w:r>
              <w:rPr>
                <w:sz w:val="17"/>
                <w:szCs w:val="17"/>
              </w:rPr>
              <w:t>Major</w:t>
            </w:r>
          </w:p>
        </w:tc>
        <w:tc>
          <w:tcPr>
            <w:tcW w:w="3140" w:type="dxa"/>
            <w:tcMar>
              <w:top w:w="70" w:type="dxa"/>
              <w:left w:w="90" w:type="dxa"/>
              <w:bottom w:w="70" w:type="dxa"/>
              <w:right w:w="90" w:type="dxa"/>
            </w:tcMar>
          </w:tcPr>
          <w:p w14:paraId="2815EED0" w14:textId="77777777" w:rsidR="00E7040F" w:rsidRDefault="00E7040F" w:rsidP="00244D12">
            <w:r>
              <w:rPr>
                <w:sz w:val="17"/>
                <w:szCs w:val="17"/>
              </w:rPr>
              <w:t>5</w:t>
            </w:r>
          </w:p>
        </w:tc>
        <w:tc>
          <w:tcPr>
            <w:tcW w:w="3300" w:type="dxa"/>
            <w:tcMar>
              <w:top w:w="70" w:type="dxa"/>
              <w:left w:w="90" w:type="dxa"/>
              <w:bottom w:w="70" w:type="dxa"/>
              <w:right w:w="90" w:type="dxa"/>
            </w:tcMar>
          </w:tcPr>
          <w:p w14:paraId="6C777029" w14:textId="77777777" w:rsidR="00E7040F" w:rsidRDefault="00E7040F" w:rsidP="00244D12">
            <w:r>
              <w:rPr>
                <w:sz w:val="17"/>
                <w:szCs w:val="17"/>
              </w:rPr>
              <w:t>45.5%</w:t>
            </w:r>
          </w:p>
        </w:tc>
      </w:tr>
      <w:tr w:rsidR="00E7040F" w14:paraId="21AFA365" w14:textId="77777777" w:rsidTr="00244D12">
        <w:tc>
          <w:tcPr>
            <w:tcW w:w="3200" w:type="dxa"/>
            <w:tcMar>
              <w:top w:w="70" w:type="dxa"/>
              <w:left w:w="90" w:type="dxa"/>
              <w:bottom w:w="70" w:type="dxa"/>
              <w:right w:w="90" w:type="dxa"/>
            </w:tcMar>
          </w:tcPr>
          <w:p w14:paraId="2D567026" w14:textId="77777777" w:rsidR="00E7040F" w:rsidRDefault="00E7040F" w:rsidP="00244D12">
            <w:r>
              <w:rPr>
                <w:sz w:val="17"/>
                <w:szCs w:val="17"/>
              </w:rPr>
              <w:t>Minor</w:t>
            </w:r>
          </w:p>
        </w:tc>
        <w:tc>
          <w:tcPr>
            <w:tcW w:w="3140" w:type="dxa"/>
            <w:tcMar>
              <w:top w:w="70" w:type="dxa"/>
              <w:left w:w="90" w:type="dxa"/>
              <w:bottom w:w="70" w:type="dxa"/>
              <w:right w:w="90" w:type="dxa"/>
            </w:tcMar>
          </w:tcPr>
          <w:p w14:paraId="68191E32" w14:textId="77777777" w:rsidR="00E7040F" w:rsidRDefault="00E7040F" w:rsidP="00244D12">
            <w:r>
              <w:rPr>
                <w:sz w:val="17"/>
                <w:szCs w:val="17"/>
              </w:rPr>
              <w:t>2</w:t>
            </w:r>
          </w:p>
        </w:tc>
        <w:tc>
          <w:tcPr>
            <w:tcW w:w="3300" w:type="dxa"/>
            <w:tcMar>
              <w:top w:w="70" w:type="dxa"/>
              <w:left w:w="90" w:type="dxa"/>
              <w:bottom w:w="70" w:type="dxa"/>
              <w:right w:w="90" w:type="dxa"/>
            </w:tcMar>
          </w:tcPr>
          <w:p w14:paraId="26A84D71" w14:textId="77777777" w:rsidR="00E7040F" w:rsidRDefault="00E7040F" w:rsidP="00244D12">
            <w:r>
              <w:rPr>
                <w:sz w:val="17"/>
                <w:szCs w:val="17"/>
              </w:rPr>
              <w:t>18.2%</w:t>
            </w:r>
          </w:p>
        </w:tc>
      </w:tr>
      <w:tr w:rsidR="00E7040F" w14:paraId="5C9DEEA8" w14:textId="77777777" w:rsidTr="00244D12">
        <w:tc>
          <w:tcPr>
            <w:tcW w:w="3200" w:type="dxa"/>
            <w:tcMar>
              <w:top w:w="70" w:type="dxa"/>
              <w:left w:w="90" w:type="dxa"/>
              <w:bottom w:w="70" w:type="dxa"/>
              <w:right w:w="90" w:type="dxa"/>
            </w:tcMar>
          </w:tcPr>
          <w:p w14:paraId="6A1C2E22" w14:textId="77777777" w:rsidR="00E7040F" w:rsidRDefault="00E7040F" w:rsidP="00244D12">
            <w:r>
              <w:rPr>
                <w:sz w:val="17"/>
                <w:szCs w:val="17"/>
              </w:rPr>
              <w:t>Trivial</w:t>
            </w:r>
          </w:p>
        </w:tc>
        <w:tc>
          <w:tcPr>
            <w:tcW w:w="3140" w:type="dxa"/>
            <w:tcMar>
              <w:top w:w="70" w:type="dxa"/>
              <w:left w:w="90" w:type="dxa"/>
              <w:bottom w:w="70" w:type="dxa"/>
              <w:right w:w="90" w:type="dxa"/>
            </w:tcMar>
          </w:tcPr>
          <w:p w14:paraId="5622C363" w14:textId="77777777" w:rsidR="00E7040F" w:rsidRDefault="00E7040F" w:rsidP="00244D12">
            <w:r>
              <w:rPr>
                <w:sz w:val="17"/>
                <w:szCs w:val="17"/>
              </w:rPr>
              <w:t>1</w:t>
            </w:r>
          </w:p>
        </w:tc>
        <w:tc>
          <w:tcPr>
            <w:tcW w:w="3300" w:type="dxa"/>
            <w:tcMar>
              <w:top w:w="70" w:type="dxa"/>
              <w:left w:w="90" w:type="dxa"/>
              <w:bottom w:w="70" w:type="dxa"/>
              <w:right w:w="90" w:type="dxa"/>
            </w:tcMar>
          </w:tcPr>
          <w:p w14:paraId="0EAEA288" w14:textId="77777777" w:rsidR="00E7040F" w:rsidRDefault="00E7040F" w:rsidP="00244D12">
            <w:r>
              <w:rPr>
                <w:sz w:val="17"/>
                <w:szCs w:val="17"/>
              </w:rPr>
              <w:t>9.1%</w:t>
            </w:r>
          </w:p>
        </w:tc>
      </w:tr>
    </w:tbl>
    <w:p w14:paraId="31D9862A" w14:textId="77777777" w:rsidR="00E7040F" w:rsidRDefault="00E7040F" w:rsidP="00E7040F">
      <w:pPr>
        <w:spacing w:after="100"/>
      </w:pPr>
    </w:p>
    <w:p w14:paraId="00FCB8A7" w14:textId="77777777" w:rsidR="00E7040F" w:rsidRDefault="00E7040F" w:rsidP="00E7040F">
      <w:pPr>
        <w:pStyle w:val="Heading3"/>
        <w:spacing w:after="100"/>
      </w:pPr>
      <w:r>
        <w:t>Priority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E7040F" w14:paraId="4D3D67F0" w14:textId="77777777" w:rsidTr="00E7040F">
        <w:trPr>
          <w:tblHeader/>
        </w:trPr>
        <w:tc>
          <w:tcPr>
            <w:tcW w:w="3200" w:type="dxa"/>
            <w:shd w:val="clear" w:color="auto" w:fill="ED7D31" w:themeFill="accent2"/>
            <w:tcMar>
              <w:top w:w="70" w:type="dxa"/>
              <w:left w:w="90" w:type="dxa"/>
              <w:bottom w:w="70" w:type="dxa"/>
              <w:right w:w="90" w:type="dxa"/>
            </w:tcMar>
          </w:tcPr>
          <w:p w14:paraId="7A448567" w14:textId="77777777" w:rsidR="00E7040F" w:rsidRDefault="00E7040F" w:rsidP="00244D12">
            <w:r>
              <w:rPr>
                <w:b/>
                <w:bCs/>
                <w:color w:val="FFFFFF"/>
                <w:sz w:val="17"/>
                <w:szCs w:val="17"/>
              </w:rPr>
              <w:t>Priority</w:t>
            </w:r>
          </w:p>
        </w:tc>
        <w:tc>
          <w:tcPr>
            <w:tcW w:w="3140" w:type="dxa"/>
            <w:shd w:val="clear" w:color="auto" w:fill="ED7D31" w:themeFill="accent2"/>
            <w:tcMar>
              <w:top w:w="70" w:type="dxa"/>
              <w:left w:w="90" w:type="dxa"/>
              <w:bottom w:w="70" w:type="dxa"/>
              <w:right w:w="90" w:type="dxa"/>
            </w:tcMar>
          </w:tcPr>
          <w:p w14:paraId="31BEBD1A" w14:textId="77777777" w:rsidR="00E7040F" w:rsidRDefault="00E7040F" w:rsidP="00244D12">
            <w:r>
              <w:rPr>
                <w:b/>
                <w:bCs/>
                <w:color w:val="FFFFFF"/>
                <w:sz w:val="17"/>
                <w:szCs w:val="17"/>
              </w:rPr>
              <w:t>Count</w:t>
            </w:r>
          </w:p>
        </w:tc>
        <w:tc>
          <w:tcPr>
            <w:tcW w:w="3300" w:type="dxa"/>
            <w:shd w:val="clear" w:color="auto" w:fill="ED7D31" w:themeFill="accent2"/>
            <w:tcMar>
              <w:top w:w="70" w:type="dxa"/>
              <w:left w:w="90" w:type="dxa"/>
              <w:bottom w:w="70" w:type="dxa"/>
              <w:right w:w="90" w:type="dxa"/>
            </w:tcMar>
          </w:tcPr>
          <w:p w14:paraId="7D69570C" w14:textId="77777777" w:rsidR="00E7040F" w:rsidRDefault="00E7040F" w:rsidP="00244D12">
            <w:r>
              <w:rPr>
                <w:b/>
                <w:bCs/>
                <w:color w:val="FFFFFF"/>
                <w:sz w:val="17"/>
                <w:szCs w:val="17"/>
              </w:rPr>
              <w:t>Percentage</w:t>
            </w:r>
          </w:p>
        </w:tc>
      </w:tr>
      <w:tr w:rsidR="00E7040F" w14:paraId="3F45001B" w14:textId="77777777" w:rsidTr="00244D12">
        <w:tc>
          <w:tcPr>
            <w:tcW w:w="3200" w:type="dxa"/>
            <w:tcMar>
              <w:top w:w="70" w:type="dxa"/>
              <w:left w:w="90" w:type="dxa"/>
              <w:bottom w:w="70" w:type="dxa"/>
              <w:right w:w="90" w:type="dxa"/>
            </w:tcMar>
          </w:tcPr>
          <w:p w14:paraId="47C93056" w14:textId="77777777" w:rsidR="00E7040F" w:rsidRDefault="00E7040F" w:rsidP="00244D12">
            <w:r>
              <w:rPr>
                <w:sz w:val="17"/>
                <w:szCs w:val="17"/>
              </w:rPr>
              <w:t>High</w:t>
            </w:r>
          </w:p>
        </w:tc>
        <w:tc>
          <w:tcPr>
            <w:tcW w:w="3140" w:type="dxa"/>
            <w:tcMar>
              <w:top w:w="70" w:type="dxa"/>
              <w:left w:w="90" w:type="dxa"/>
              <w:bottom w:w="70" w:type="dxa"/>
              <w:right w:w="90" w:type="dxa"/>
            </w:tcMar>
          </w:tcPr>
          <w:p w14:paraId="0C503E65" w14:textId="77777777" w:rsidR="00E7040F" w:rsidRDefault="00E7040F" w:rsidP="00244D12">
            <w:r>
              <w:rPr>
                <w:sz w:val="17"/>
                <w:szCs w:val="17"/>
              </w:rPr>
              <w:t>6</w:t>
            </w:r>
          </w:p>
        </w:tc>
        <w:tc>
          <w:tcPr>
            <w:tcW w:w="3300" w:type="dxa"/>
            <w:tcMar>
              <w:top w:w="70" w:type="dxa"/>
              <w:left w:w="90" w:type="dxa"/>
              <w:bottom w:w="70" w:type="dxa"/>
              <w:right w:w="90" w:type="dxa"/>
            </w:tcMar>
          </w:tcPr>
          <w:p w14:paraId="7D76526C" w14:textId="77777777" w:rsidR="00E7040F" w:rsidRDefault="00E7040F" w:rsidP="00244D12">
            <w:r>
              <w:rPr>
                <w:sz w:val="17"/>
                <w:szCs w:val="17"/>
              </w:rPr>
              <w:t>54.5%</w:t>
            </w:r>
          </w:p>
        </w:tc>
      </w:tr>
      <w:tr w:rsidR="00E7040F" w14:paraId="3BEAE2FA" w14:textId="77777777" w:rsidTr="00244D12">
        <w:tc>
          <w:tcPr>
            <w:tcW w:w="3200" w:type="dxa"/>
            <w:tcMar>
              <w:top w:w="70" w:type="dxa"/>
              <w:left w:w="90" w:type="dxa"/>
              <w:bottom w:w="70" w:type="dxa"/>
              <w:right w:w="90" w:type="dxa"/>
            </w:tcMar>
          </w:tcPr>
          <w:p w14:paraId="5521E3D9" w14:textId="77777777" w:rsidR="00E7040F" w:rsidRDefault="00E7040F" w:rsidP="00244D12">
            <w:r>
              <w:rPr>
                <w:sz w:val="17"/>
                <w:szCs w:val="17"/>
              </w:rPr>
              <w:t>Medium</w:t>
            </w:r>
          </w:p>
        </w:tc>
        <w:tc>
          <w:tcPr>
            <w:tcW w:w="3140" w:type="dxa"/>
            <w:tcMar>
              <w:top w:w="70" w:type="dxa"/>
              <w:left w:w="90" w:type="dxa"/>
              <w:bottom w:w="70" w:type="dxa"/>
              <w:right w:w="90" w:type="dxa"/>
            </w:tcMar>
          </w:tcPr>
          <w:p w14:paraId="102EE615" w14:textId="77777777" w:rsidR="00E7040F" w:rsidRDefault="00E7040F" w:rsidP="00244D12">
            <w:r>
              <w:rPr>
                <w:sz w:val="17"/>
                <w:szCs w:val="17"/>
              </w:rPr>
              <w:t>4</w:t>
            </w:r>
          </w:p>
        </w:tc>
        <w:tc>
          <w:tcPr>
            <w:tcW w:w="3300" w:type="dxa"/>
            <w:tcMar>
              <w:top w:w="70" w:type="dxa"/>
              <w:left w:w="90" w:type="dxa"/>
              <w:bottom w:w="70" w:type="dxa"/>
              <w:right w:w="90" w:type="dxa"/>
            </w:tcMar>
          </w:tcPr>
          <w:p w14:paraId="723D7CD5" w14:textId="77777777" w:rsidR="00E7040F" w:rsidRDefault="00E7040F" w:rsidP="00244D12">
            <w:r>
              <w:rPr>
                <w:sz w:val="17"/>
                <w:szCs w:val="17"/>
              </w:rPr>
              <w:t>36.4%</w:t>
            </w:r>
          </w:p>
        </w:tc>
      </w:tr>
      <w:tr w:rsidR="00E7040F" w14:paraId="2B1E07DF" w14:textId="77777777" w:rsidTr="00244D12">
        <w:tc>
          <w:tcPr>
            <w:tcW w:w="3200" w:type="dxa"/>
            <w:tcMar>
              <w:top w:w="70" w:type="dxa"/>
              <w:left w:w="90" w:type="dxa"/>
              <w:bottom w:w="70" w:type="dxa"/>
              <w:right w:w="90" w:type="dxa"/>
            </w:tcMar>
          </w:tcPr>
          <w:p w14:paraId="3D12645E" w14:textId="77777777" w:rsidR="00E7040F" w:rsidRDefault="00E7040F" w:rsidP="00244D12">
            <w:r>
              <w:rPr>
                <w:sz w:val="17"/>
                <w:szCs w:val="17"/>
              </w:rPr>
              <w:t>Low</w:t>
            </w:r>
          </w:p>
        </w:tc>
        <w:tc>
          <w:tcPr>
            <w:tcW w:w="3140" w:type="dxa"/>
            <w:tcMar>
              <w:top w:w="70" w:type="dxa"/>
              <w:left w:w="90" w:type="dxa"/>
              <w:bottom w:w="70" w:type="dxa"/>
              <w:right w:w="90" w:type="dxa"/>
            </w:tcMar>
          </w:tcPr>
          <w:p w14:paraId="05A131EF" w14:textId="77777777" w:rsidR="00E7040F" w:rsidRDefault="00E7040F" w:rsidP="00244D12">
            <w:r>
              <w:rPr>
                <w:sz w:val="17"/>
                <w:szCs w:val="17"/>
              </w:rPr>
              <w:t>1</w:t>
            </w:r>
          </w:p>
        </w:tc>
        <w:tc>
          <w:tcPr>
            <w:tcW w:w="3300" w:type="dxa"/>
            <w:tcMar>
              <w:top w:w="70" w:type="dxa"/>
              <w:left w:w="90" w:type="dxa"/>
              <w:bottom w:w="70" w:type="dxa"/>
              <w:right w:w="90" w:type="dxa"/>
            </w:tcMar>
          </w:tcPr>
          <w:p w14:paraId="140551C1" w14:textId="77777777" w:rsidR="00E7040F" w:rsidRDefault="00E7040F" w:rsidP="00244D12">
            <w:r>
              <w:rPr>
                <w:sz w:val="17"/>
                <w:szCs w:val="17"/>
              </w:rPr>
              <w:t>9.1%</w:t>
            </w:r>
          </w:p>
        </w:tc>
      </w:tr>
    </w:tbl>
    <w:p w14:paraId="3A20B6AD" w14:textId="77777777" w:rsidR="00E7040F" w:rsidRDefault="00E7040F" w:rsidP="00E7040F">
      <w:pPr>
        <w:spacing w:after="100"/>
      </w:pPr>
    </w:p>
    <w:p w14:paraId="140CDB53" w14:textId="77777777" w:rsidR="00E7040F" w:rsidRDefault="00E7040F" w:rsidP="00E7040F">
      <w:pPr>
        <w:pStyle w:val="Heading3"/>
        <w:spacing w:after="100"/>
      </w:pPr>
      <w:r>
        <w:t>Module Distribution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3140"/>
      </w:tblGrid>
      <w:tr w:rsidR="00E7040F" w14:paraId="6054A942" w14:textId="77777777" w:rsidTr="00E7040F">
        <w:trPr>
          <w:tblHeader/>
        </w:trPr>
        <w:tc>
          <w:tcPr>
            <w:tcW w:w="3600" w:type="dxa"/>
            <w:shd w:val="clear" w:color="auto" w:fill="ED7D31" w:themeFill="accent2"/>
            <w:tcMar>
              <w:top w:w="70" w:type="dxa"/>
              <w:left w:w="90" w:type="dxa"/>
              <w:bottom w:w="70" w:type="dxa"/>
              <w:right w:w="90" w:type="dxa"/>
            </w:tcMar>
          </w:tcPr>
          <w:p w14:paraId="4C46B5C6" w14:textId="77777777" w:rsidR="00E7040F" w:rsidRDefault="00E7040F" w:rsidP="00244D12">
            <w:r>
              <w:rPr>
                <w:b/>
                <w:bCs/>
                <w:color w:val="FFFFFF"/>
                <w:sz w:val="17"/>
                <w:szCs w:val="17"/>
              </w:rPr>
              <w:t>Module</w:t>
            </w:r>
          </w:p>
        </w:tc>
        <w:tc>
          <w:tcPr>
            <w:tcW w:w="2900" w:type="dxa"/>
            <w:shd w:val="clear" w:color="auto" w:fill="ED7D31" w:themeFill="accent2"/>
            <w:tcMar>
              <w:top w:w="70" w:type="dxa"/>
              <w:left w:w="90" w:type="dxa"/>
              <w:bottom w:w="70" w:type="dxa"/>
              <w:right w:w="90" w:type="dxa"/>
            </w:tcMar>
          </w:tcPr>
          <w:p w14:paraId="4FB856BA" w14:textId="77777777" w:rsidR="00E7040F" w:rsidRDefault="00E7040F" w:rsidP="00244D12">
            <w:r>
              <w:rPr>
                <w:b/>
                <w:bCs/>
                <w:color w:val="FFFFFF"/>
                <w:sz w:val="17"/>
                <w:szCs w:val="17"/>
              </w:rPr>
              <w:t>Defect Count</w:t>
            </w:r>
          </w:p>
        </w:tc>
        <w:tc>
          <w:tcPr>
            <w:tcW w:w="3140" w:type="dxa"/>
            <w:shd w:val="clear" w:color="auto" w:fill="ED7D31" w:themeFill="accent2"/>
            <w:tcMar>
              <w:top w:w="70" w:type="dxa"/>
              <w:left w:w="90" w:type="dxa"/>
              <w:bottom w:w="70" w:type="dxa"/>
              <w:right w:w="90" w:type="dxa"/>
            </w:tcMar>
          </w:tcPr>
          <w:p w14:paraId="6DE409B0" w14:textId="77777777" w:rsidR="00E7040F" w:rsidRDefault="00E7040F" w:rsidP="00244D12">
            <w:r>
              <w:rPr>
                <w:b/>
                <w:bCs/>
                <w:color w:val="FFFFFF"/>
                <w:sz w:val="17"/>
                <w:szCs w:val="17"/>
              </w:rPr>
              <w:t>% of Total Defects</w:t>
            </w:r>
          </w:p>
        </w:tc>
      </w:tr>
      <w:tr w:rsidR="00E7040F" w14:paraId="5D8782CA" w14:textId="77777777" w:rsidTr="00244D12">
        <w:tc>
          <w:tcPr>
            <w:tcW w:w="3600" w:type="dxa"/>
            <w:tcMar>
              <w:top w:w="70" w:type="dxa"/>
              <w:left w:w="90" w:type="dxa"/>
              <w:bottom w:w="70" w:type="dxa"/>
              <w:right w:w="90" w:type="dxa"/>
            </w:tcMar>
          </w:tcPr>
          <w:p w14:paraId="2AEE40CA" w14:textId="77777777" w:rsidR="00E7040F" w:rsidRDefault="00E7040F" w:rsidP="00244D12">
            <w:r>
              <w:rPr>
                <w:sz w:val="17"/>
                <w:szCs w:val="17"/>
              </w:rPr>
              <w:t>Transfer Funds</w:t>
            </w:r>
          </w:p>
        </w:tc>
        <w:tc>
          <w:tcPr>
            <w:tcW w:w="2900" w:type="dxa"/>
            <w:tcMar>
              <w:top w:w="70" w:type="dxa"/>
              <w:left w:w="90" w:type="dxa"/>
              <w:bottom w:w="70" w:type="dxa"/>
              <w:right w:w="90" w:type="dxa"/>
            </w:tcMar>
          </w:tcPr>
          <w:p w14:paraId="113849DF" w14:textId="77777777" w:rsidR="00E7040F" w:rsidRDefault="00E7040F" w:rsidP="00244D12">
            <w:r>
              <w:rPr>
                <w:sz w:val="17"/>
                <w:szCs w:val="17"/>
              </w:rPr>
              <w:t>3</w:t>
            </w:r>
          </w:p>
        </w:tc>
        <w:tc>
          <w:tcPr>
            <w:tcW w:w="3140" w:type="dxa"/>
            <w:tcMar>
              <w:top w:w="70" w:type="dxa"/>
              <w:left w:w="90" w:type="dxa"/>
              <w:bottom w:w="70" w:type="dxa"/>
              <w:right w:w="90" w:type="dxa"/>
            </w:tcMar>
          </w:tcPr>
          <w:p w14:paraId="3776A43D" w14:textId="77777777" w:rsidR="00E7040F" w:rsidRDefault="00E7040F" w:rsidP="00244D12">
            <w:r>
              <w:rPr>
                <w:sz w:val="17"/>
                <w:szCs w:val="17"/>
              </w:rPr>
              <w:t>27.3%</w:t>
            </w:r>
          </w:p>
        </w:tc>
      </w:tr>
      <w:tr w:rsidR="00E7040F" w14:paraId="0635B8CC" w14:textId="77777777" w:rsidTr="00244D12">
        <w:tc>
          <w:tcPr>
            <w:tcW w:w="3600" w:type="dxa"/>
            <w:tcMar>
              <w:top w:w="70" w:type="dxa"/>
              <w:left w:w="90" w:type="dxa"/>
              <w:bottom w:w="70" w:type="dxa"/>
              <w:right w:w="90" w:type="dxa"/>
            </w:tcMar>
          </w:tcPr>
          <w:p w14:paraId="32B155ED" w14:textId="77777777" w:rsidR="00E7040F" w:rsidRDefault="00E7040F" w:rsidP="00244D12">
            <w:r>
              <w:rPr>
                <w:sz w:val="17"/>
                <w:szCs w:val="17"/>
              </w:rPr>
              <w:t>Login</w:t>
            </w:r>
          </w:p>
        </w:tc>
        <w:tc>
          <w:tcPr>
            <w:tcW w:w="2900" w:type="dxa"/>
            <w:tcMar>
              <w:top w:w="70" w:type="dxa"/>
              <w:left w:w="90" w:type="dxa"/>
              <w:bottom w:w="70" w:type="dxa"/>
              <w:right w:w="90" w:type="dxa"/>
            </w:tcMar>
          </w:tcPr>
          <w:p w14:paraId="583A3711" w14:textId="77777777" w:rsidR="00E7040F" w:rsidRDefault="00E7040F" w:rsidP="00244D12">
            <w:r>
              <w:rPr>
                <w:sz w:val="17"/>
                <w:szCs w:val="17"/>
              </w:rPr>
              <w:t>2</w:t>
            </w:r>
          </w:p>
        </w:tc>
        <w:tc>
          <w:tcPr>
            <w:tcW w:w="3140" w:type="dxa"/>
            <w:tcMar>
              <w:top w:w="70" w:type="dxa"/>
              <w:left w:w="90" w:type="dxa"/>
              <w:bottom w:w="70" w:type="dxa"/>
              <w:right w:w="90" w:type="dxa"/>
            </w:tcMar>
          </w:tcPr>
          <w:p w14:paraId="4C5F7C70" w14:textId="77777777" w:rsidR="00E7040F" w:rsidRDefault="00E7040F" w:rsidP="00244D12">
            <w:r>
              <w:rPr>
                <w:sz w:val="17"/>
                <w:szCs w:val="17"/>
              </w:rPr>
              <w:t>18.2%</w:t>
            </w:r>
          </w:p>
        </w:tc>
      </w:tr>
      <w:tr w:rsidR="00E7040F" w14:paraId="13D35D78" w14:textId="77777777" w:rsidTr="00244D12">
        <w:tc>
          <w:tcPr>
            <w:tcW w:w="3600" w:type="dxa"/>
            <w:tcMar>
              <w:top w:w="70" w:type="dxa"/>
              <w:left w:w="90" w:type="dxa"/>
              <w:bottom w:w="70" w:type="dxa"/>
              <w:right w:w="90" w:type="dxa"/>
            </w:tcMar>
          </w:tcPr>
          <w:p w14:paraId="55FF10FF" w14:textId="77777777" w:rsidR="00E7040F" w:rsidRDefault="00E7040F" w:rsidP="00244D12">
            <w:r>
              <w:rPr>
                <w:sz w:val="17"/>
                <w:szCs w:val="17"/>
              </w:rPr>
              <w:t>Registration</w:t>
            </w:r>
          </w:p>
        </w:tc>
        <w:tc>
          <w:tcPr>
            <w:tcW w:w="2900" w:type="dxa"/>
            <w:tcMar>
              <w:top w:w="70" w:type="dxa"/>
              <w:left w:w="90" w:type="dxa"/>
              <w:bottom w:w="70" w:type="dxa"/>
              <w:right w:w="90" w:type="dxa"/>
            </w:tcMar>
          </w:tcPr>
          <w:p w14:paraId="353BEAE4" w14:textId="77777777" w:rsidR="00E7040F" w:rsidRDefault="00E7040F" w:rsidP="00244D12">
            <w:r>
              <w:rPr>
                <w:sz w:val="17"/>
                <w:szCs w:val="17"/>
              </w:rPr>
              <w:t>2</w:t>
            </w:r>
          </w:p>
        </w:tc>
        <w:tc>
          <w:tcPr>
            <w:tcW w:w="3140" w:type="dxa"/>
            <w:tcMar>
              <w:top w:w="70" w:type="dxa"/>
              <w:left w:w="90" w:type="dxa"/>
              <w:bottom w:w="70" w:type="dxa"/>
              <w:right w:w="90" w:type="dxa"/>
            </w:tcMar>
          </w:tcPr>
          <w:p w14:paraId="56AF0804" w14:textId="77777777" w:rsidR="00E7040F" w:rsidRDefault="00E7040F" w:rsidP="00244D12">
            <w:r>
              <w:rPr>
                <w:sz w:val="17"/>
                <w:szCs w:val="17"/>
              </w:rPr>
              <w:t>18.2%</w:t>
            </w:r>
          </w:p>
        </w:tc>
      </w:tr>
      <w:tr w:rsidR="00E7040F" w14:paraId="30B569A2" w14:textId="77777777" w:rsidTr="00244D12">
        <w:tc>
          <w:tcPr>
            <w:tcW w:w="3600" w:type="dxa"/>
            <w:tcMar>
              <w:top w:w="70" w:type="dxa"/>
              <w:left w:w="90" w:type="dxa"/>
              <w:bottom w:w="70" w:type="dxa"/>
              <w:right w:w="90" w:type="dxa"/>
            </w:tcMar>
          </w:tcPr>
          <w:p w14:paraId="2EB57A2B" w14:textId="77777777" w:rsidR="00E7040F" w:rsidRDefault="00E7040F" w:rsidP="00244D12">
            <w:r>
              <w:rPr>
                <w:sz w:val="17"/>
                <w:szCs w:val="17"/>
              </w:rPr>
              <w:t>Bill Pay</w:t>
            </w:r>
          </w:p>
        </w:tc>
        <w:tc>
          <w:tcPr>
            <w:tcW w:w="2900" w:type="dxa"/>
            <w:tcMar>
              <w:top w:w="70" w:type="dxa"/>
              <w:left w:w="90" w:type="dxa"/>
              <w:bottom w:w="70" w:type="dxa"/>
              <w:right w:w="90" w:type="dxa"/>
            </w:tcMar>
          </w:tcPr>
          <w:p w14:paraId="031C9898" w14:textId="77777777" w:rsidR="00E7040F" w:rsidRDefault="00E7040F" w:rsidP="00244D12">
            <w:r>
              <w:rPr>
                <w:sz w:val="17"/>
                <w:szCs w:val="17"/>
              </w:rPr>
              <w:t>2</w:t>
            </w:r>
          </w:p>
        </w:tc>
        <w:tc>
          <w:tcPr>
            <w:tcW w:w="3140" w:type="dxa"/>
            <w:tcMar>
              <w:top w:w="70" w:type="dxa"/>
              <w:left w:w="90" w:type="dxa"/>
              <w:bottom w:w="70" w:type="dxa"/>
              <w:right w:w="90" w:type="dxa"/>
            </w:tcMar>
          </w:tcPr>
          <w:p w14:paraId="7B16B1F1" w14:textId="77777777" w:rsidR="00E7040F" w:rsidRDefault="00E7040F" w:rsidP="00244D12">
            <w:r>
              <w:rPr>
                <w:sz w:val="17"/>
                <w:szCs w:val="17"/>
              </w:rPr>
              <w:t>18.2%</w:t>
            </w:r>
          </w:p>
        </w:tc>
      </w:tr>
      <w:tr w:rsidR="00E7040F" w14:paraId="4767FD42" w14:textId="77777777" w:rsidTr="00244D12">
        <w:tc>
          <w:tcPr>
            <w:tcW w:w="3600" w:type="dxa"/>
            <w:tcMar>
              <w:top w:w="70" w:type="dxa"/>
              <w:left w:w="90" w:type="dxa"/>
              <w:bottom w:w="70" w:type="dxa"/>
              <w:right w:w="90" w:type="dxa"/>
            </w:tcMar>
          </w:tcPr>
          <w:p w14:paraId="3AA238CE" w14:textId="77777777" w:rsidR="00E7040F" w:rsidRDefault="00E7040F" w:rsidP="00244D12">
            <w:r>
              <w:rPr>
                <w:sz w:val="17"/>
                <w:szCs w:val="17"/>
              </w:rPr>
              <w:t>Open New Account</w:t>
            </w:r>
          </w:p>
        </w:tc>
        <w:tc>
          <w:tcPr>
            <w:tcW w:w="2900" w:type="dxa"/>
            <w:tcMar>
              <w:top w:w="70" w:type="dxa"/>
              <w:left w:w="90" w:type="dxa"/>
              <w:bottom w:w="70" w:type="dxa"/>
              <w:right w:w="90" w:type="dxa"/>
            </w:tcMar>
          </w:tcPr>
          <w:p w14:paraId="7C69FF37" w14:textId="77777777" w:rsidR="00E7040F" w:rsidRDefault="00E7040F" w:rsidP="00244D12">
            <w:r>
              <w:rPr>
                <w:sz w:val="17"/>
                <w:szCs w:val="17"/>
              </w:rPr>
              <w:t>1</w:t>
            </w:r>
          </w:p>
        </w:tc>
        <w:tc>
          <w:tcPr>
            <w:tcW w:w="3140" w:type="dxa"/>
            <w:tcMar>
              <w:top w:w="70" w:type="dxa"/>
              <w:left w:w="90" w:type="dxa"/>
              <w:bottom w:w="70" w:type="dxa"/>
              <w:right w:w="90" w:type="dxa"/>
            </w:tcMar>
          </w:tcPr>
          <w:p w14:paraId="0970CCA8" w14:textId="77777777" w:rsidR="00E7040F" w:rsidRDefault="00E7040F" w:rsidP="00244D12">
            <w:r>
              <w:rPr>
                <w:sz w:val="17"/>
                <w:szCs w:val="17"/>
              </w:rPr>
              <w:t>9.1%</w:t>
            </w:r>
          </w:p>
        </w:tc>
      </w:tr>
      <w:tr w:rsidR="00E7040F" w14:paraId="065D0C65" w14:textId="77777777" w:rsidTr="00244D12">
        <w:tc>
          <w:tcPr>
            <w:tcW w:w="3600" w:type="dxa"/>
            <w:tcMar>
              <w:top w:w="70" w:type="dxa"/>
              <w:left w:w="90" w:type="dxa"/>
              <w:bottom w:w="70" w:type="dxa"/>
              <w:right w:w="90" w:type="dxa"/>
            </w:tcMar>
          </w:tcPr>
          <w:p w14:paraId="7B6B979A" w14:textId="77777777" w:rsidR="00E7040F" w:rsidRDefault="00E7040F" w:rsidP="00244D12">
            <w:r>
              <w:rPr>
                <w:sz w:val="17"/>
                <w:szCs w:val="17"/>
              </w:rPr>
              <w:t>Request Loan</w:t>
            </w:r>
          </w:p>
        </w:tc>
        <w:tc>
          <w:tcPr>
            <w:tcW w:w="2900" w:type="dxa"/>
            <w:tcMar>
              <w:top w:w="70" w:type="dxa"/>
              <w:left w:w="90" w:type="dxa"/>
              <w:bottom w:w="70" w:type="dxa"/>
              <w:right w:w="90" w:type="dxa"/>
            </w:tcMar>
          </w:tcPr>
          <w:p w14:paraId="69A3EBD9" w14:textId="77777777" w:rsidR="00E7040F" w:rsidRDefault="00E7040F" w:rsidP="00244D12">
            <w:r>
              <w:rPr>
                <w:sz w:val="17"/>
                <w:szCs w:val="17"/>
              </w:rPr>
              <w:t>1</w:t>
            </w:r>
          </w:p>
        </w:tc>
        <w:tc>
          <w:tcPr>
            <w:tcW w:w="3140" w:type="dxa"/>
            <w:tcMar>
              <w:top w:w="70" w:type="dxa"/>
              <w:left w:w="90" w:type="dxa"/>
              <w:bottom w:w="70" w:type="dxa"/>
              <w:right w:w="90" w:type="dxa"/>
            </w:tcMar>
          </w:tcPr>
          <w:p w14:paraId="509BDC3E" w14:textId="77777777" w:rsidR="00E7040F" w:rsidRDefault="00E7040F" w:rsidP="00244D12">
            <w:r>
              <w:rPr>
                <w:sz w:val="17"/>
                <w:szCs w:val="17"/>
              </w:rPr>
              <w:t>9.1%</w:t>
            </w:r>
          </w:p>
        </w:tc>
      </w:tr>
    </w:tbl>
    <w:p w14:paraId="3AB13850" w14:textId="77777777" w:rsidR="00E7040F" w:rsidRDefault="00E7040F" w:rsidP="00E7040F">
      <w:pPr>
        <w:spacing w:after="100"/>
      </w:pPr>
    </w:p>
    <w:p w14:paraId="3BCA22B0" w14:textId="77777777" w:rsidR="00E7040F" w:rsidRDefault="00E7040F" w:rsidP="00E7040F">
      <w:pPr>
        <w:pStyle w:val="Heading3"/>
        <w:spacing w:after="100"/>
      </w:pPr>
      <w:r>
        <w:t>Trends and Patterns Observed</w:t>
      </w:r>
    </w:p>
    <w:p w14:paraId="54A19AAB" w14:textId="77777777" w:rsidR="00E7040F" w:rsidRDefault="00E7040F" w:rsidP="00E7040F">
      <w:pPr>
        <w:pStyle w:val="ListParagraph"/>
        <w:numPr>
          <w:ilvl w:val="0"/>
          <w:numId w:val="8"/>
        </w:numPr>
        <w:spacing w:after="60" w:line="240" w:lineRule="auto"/>
      </w:pPr>
      <w:r>
        <w:t>Transfer Funds has both the highest defect count (3) and includes 2 of the 3 Critical defects (DEF-002, DEF-007), confirming the Phase 2 risk-based prediction that this module carries the highest financial-impact risk in the application.</w:t>
      </w:r>
    </w:p>
    <w:p w14:paraId="56B77F11" w14:textId="77777777" w:rsidR="00E7040F" w:rsidRDefault="00E7040F" w:rsidP="00E7040F">
      <w:pPr>
        <w:pStyle w:val="ListParagraph"/>
        <w:numPr>
          <w:ilvl w:val="0"/>
          <w:numId w:val="8"/>
        </w:numPr>
        <w:spacing w:after="60" w:line="240" w:lineRule="auto"/>
      </w:pPr>
      <w:r>
        <w:lastRenderedPageBreak/>
        <w:t>Every Critical defect found (DEF-005, DEF-007, DEF-008) involves either money movement or session security — the two categories flagged as highest-risk since Phase 1 — while every Trivial/Minor defect (DEF-003, DEF-006, DEF-011) involves a missing warning message or a display/formatting issue with no direct financial consequence.</w:t>
      </w:r>
    </w:p>
    <w:p w14:paraId="58928D0F" w14:textId="77777777" w:rsidR="00E7040F" w:rsidRDefault="00E7040F" w:rsidP="00E7040F">
      <w:pPr>
        <w:pStyle w:val="ListParagraph"/>
        <w:numPr>
          <w:ilvl w:val="0"/>
          <w:numId w:val="8"/>
        </w:numPr>
        <w:spacing w:after="60" w:line="240" w:lineRule="auto"/>
      </w:pPr>
      <w:r>
        <w:t>4 of the 11 defects (DEF-001, DEF-004, DEF-005, DEF-006) share a common pattern: a business rule that was flagged as undocumented in Phase 1 (minimum deposit, payee validation timing, down-payment-vs-amount relationship, username uniqueness scope) turned out to have no enforcement at all, rather than an enforcement that was merely under-tested. This suggests the requirement gaps identified in Phase 1 were not just a documentation problem, but a leading indicator of real, unimplemented validation.</w:t>
      </w:r>
    </w:p>
    <w:p w14:paraId="093A6925" w14:textId="77777777" w:rsidR="00E7040F" w:rsidRDefault="00E7040F" w:rsidP="00E7040F">
      <w:pPr>
        <w:pStyle w:val="ListParagraph"/>
        <w:numPr>
          <w:ilvl w:val="0"/>
          <w:numId w:val="8"/>
        </w:numPr>
        <w:spacing w:after="60" w:line="240" w:lineRule="auto"/>
      </w:pPr>
      <w:r>
        <w:t>2 of the 11 defects (DEF-008, DEF-010) are security-related and were found exclusively through exploratory testing, not scripted test cases — reinforcing the Phase 3 Coverage Analysis Report's flag that session invalidation and cross-customer isolation had no dedicated scripted test coverage.</w:t>
      </w:r>
    </w:p>
    <w:p w14:paraId="20E06B1D" w14:textId="77777777" w:rsidR="00E7040F" w:rsidRDefault="00E7040F" w:rsidP="00E7040F">
      <w:pPr>
        <w:pStyle w:val="ListParagraph"/>
        <w:numPr>
          <w:ilvl w:val="0"/>
          <w:numId w:val="8"/>
        </w:numPr>
        <w:spacing w:after="60" w:line="240" w:lineRule="auto"/>
      </w:pPr>
      <w:r>
        <w:t>No defects were found in the core Login or Bill Pay happy-path flows themselves; all Login/Bill Pay defects involve edge-case validation or security nuance rather than the primary transaction flow failing outright, suggesting the core transaction logic is comparatively solid even where surrounding validation is not.</w:t>
      </w:r>
    </w:p>
    <w:p w14:paraId="5C79F3A0" w14:textId="77777777" w:rsidR="00E7040F" w:rsidRDefault="00E7040F" w:rsidP="00E7040F">
      <w:pPr>
        <w:spacing w:after="100"/>
      </w:pPr>
    </w:p>
    <w:p w14:paraId="4D8434E4" w14:textId="77777777" w:rsidR="00E7040F" w:rsidRDefault="00E7040F" w:rsidP="00E7040F">
      <w:pPr>
        <w:pStyle w:val="Heading2"/>
        <w:spacing w:before="240" w:after="120"/>
      </w:pPr>
      <w:r>
        <w:t>10.4.5 Exploratory Testing Report</w:t>
      </w:r>
    </w:p>
    <w:p w14:paraId="63EDDAA7" w14:textId="77777777" w:rsidR="00E7040F" w:rsidRDefault="00E7040F" w:rsidP="00E7040F">
      <w:pPr>
        <w:pStyle w:val="Heading3"/>
        <w:spacing w:after="100"/>
      </w:pPr>
      <w:r>
        <w:t>Areas Explored</w:t>
      </w:r>
    </w:p>
    <w:p w14:paraId="36EA31FA" w14:textId="77777777" w:rsidR="00E7040F" w:rsidRDefault="00E7040F" w:rsidP="00E7040F">
      <w:pPr>
        <w:spacing w:after="120"/>
      </w:pPr>
      <w:r>
        <w:t>Exploratory testing was conducted as five structured, time-boxed charters (documented in full in Section 10.4.13): Login/session handling, Registration input handling, Transfer Funds edge cases, Bill Pay input handling, and a dedicated security-focused pass across Login and session management. Each session was time-boxed to approximately 45-60 minutes, consistent with the exploratory allocation in the Phase 2 Resource Plan, and conducted after scripted execution was complete for the relevant module so that exploratory findings would be genuinely incremental rather than re-discovering already-scripted defects.</w:t>
      </w:r>
    </w:p>
    <w:p w14:paraId="518C2095" w14:textId="77777777" w:rsidR="00E7040F" w:rsidRDefault="00E7040F" w:rsidP="00E7040F">
      <w:pPr>
        <w:pStyle w:val="Heading3"/>
        <w:spacing w:after="100"/>
      </w:pPr>
      <w:r>
        <w:t>Testing Approach Used</w:t>
      </w:r>
    </w:p>
    <w:p w14:paraId="07CAC907" w14:textId="77777777" w:rsidR="00E7040F" w:rsidRDefault="00E7040F" w:rsidP="00E7040F">
      <w:pPr>
        <w:spacing w:after="120"/>
      </w:pPr>
      <w:r>
        <w:t>A session-based exploratory approach was used, with each session structured around a specific charter (a stated mission and objective) rather than unstructured, aimless clicking. Within each session, testing followed a deliberate "break it" mindset: starting from the documented, expected happy path and then systematically varying one dimension at a time — timing (rapid actions), input type (unexpected characters, injection-style strings), input length (extremely long values), and sequencing (navigating out of order, using the browser back button) — to surface behaviour the scripted test suite was not designed to check. Notes were captured in real time during each session rather than reconstructed afterward, to preserve the exact sequence of actions that produced each finding.</w:t>
      </w:r>
    </w:p>
    <w:p w14:paraId="098EBD4E" w14:textId="77777777" w:rsidR="00E7040F" w:rsidRDefault="00E7040F" w:rsidP="00E7040F">
      <w:pPr>
        <w:pStyle w:val="Heading3"/>
        <w:spacing w:after="100"/>
      </w:pPr>
      <w:r>
        <w:t>Findings</w:t>
      </w:r>
    </w:p>
    <w:p w14:paraId="44010FCF" w14:textId="77777777" w:rsidR="00E7040F" w:rsidRDefault="00E7040F" w:rsidP="00E7040F">
      <w:pPr>
        <w:pStyle w:val="ListParagraph"/>
        <w:numPr>
          <w:ilvl w:val="0"/>
          <w:numId w:val="8"/>
        </w:numPr>
        <w:spacing w:after="60" w:line="240" w:lineRule="auto"/>
      </w:pPr>
      <w:r>
        <w:t>Session/logout behaviour (Mission 1) surfaced the most significant exploratory finding of the engagement: the browser back button briefly redisplaying account data after logout (DEF-008), a defect class that scripted functional testing was structurally unable to find, since scripted test cases check UI redirect behaviour, not underlying session token state.</w:t>
      </w:r>
    </w:p>
    <w:p w14:paraId="77C8540F" w14:textId="77777777" w:rsidR="00E7040F" w:rsidRDefault="00E7040F" w:rsidP="00E7040F">
      <w:pPr>
        <w:pStyle w:val="ListParagraph"/>
        <w:numPr>
          <w:ilvl w:val="0"/>
          <w:numId w:val="8"/>
        </w:numPr>
        <w:spacing w:after="60" w:line="240" w:lineRule="auto"/>
      </w:pPr>
      <w:r>
        <w:t xml:space="preserve">Registration input handling (Mission 2) surfaced a straightforward but real validation gap in the SSN field (DEF-009); notably, other fields tested with similarly malformed input (email-like usernames, long </w:t>
      </w:r>
      <w:r>
        <w:lastRenderedPageBreak/>
        <w:t>addresses) did not reveal further defects, suggesting inconsistent rather than absent validation across the form.</w:t>
      </w:r>
    </w:p>
    <w:p w14:paraId="5B4DB7D0" w14:textId="77777777" w:rsidR="00E7040F" w:rsidRDefault="00E7040F" w:rsidP="00E7040F">
      <w:pPr>
        <w:pStyle w:val="ListParagraph"/>
        <w:numPr>
          <w:ilvl w:val="0"/>
          <w:numId w:val="8"/>
        </w:numPr>
        <w:spacing w:after="60" w:line="240" w:lineRule="auto"/>
      </w:pPr>
      <w:r>
        <w:t>Transfer Funds exploration (Mission 3) did not surface any defect beyond what scripted boundary and race-condition testing had already found (DEF-002, DEF-003, DEF-007); this is treated as a meaningful negative result confirming the scripted boundary/negative test design in Phase 3 was already well-targeted for this module, not as time wasted.</w:t>
      </w:r>
    </w:p>
    <w:p w14:paraId="4F9183D9" w14:textId="77777777" w:rsidR="00E7040F" w:rsidRDefault="00E7040F" w:rsidP="00E7040F">
      <w:pPr>
        <w:pStyle w:val="ListParagraph"/>
        <w:numPr>
          <w:ilvl w:val="0"/>
          <w:numId w:val="8"/>
        </w:numPr>
        <w:spacing w:after="60" w:line="240" w:lineRule="auto"/>
      </w:pPr>
      <w:r>
        <w:t>Bill Pay exploration (Mission 4) surfaced a low-severity but genuine UI defect around excessively long payee names (DEF-011), found only by deliberately testing an input length dimension the scripted test cases did not include.</w:t>
      </w:r>
    </w:p>
    <w:p w14:paraId="1C7BFB25" w14:textId="77777777" w:rsidR="00E7040F" w:rsidRDefault="00E7040F" w:rsidP="00E7040F">
      <w:pPr>
        <w:pStyle w:val="ListParagraph"/>
        <w:numPr>
          <w:ilvl w:val="0"/>
          <w:numId w:val="8"/>
        </w:numPr>
        <w:spacing w:after="60" w:line="240" w:lineRule="auto"/>
      </w:pPr>
      <w:r>
        <w:t>The dedicated security exploration (Mission 5) surfaced the username enumeration issue (DEF-010) by directly comparing two error paths side-by-side, a comparison-based technique that a single scripted test case checking one path in isolation would not have caught.</w:t>
      </w:r>
    </w:p>
    <w:p w14:paraId="5B5E6FB7" w14:textId="77777777" w:rsidR="00E7040F" w:rsidRDefault="00E7040F" w:rsidP="00E7040F">
      <w:pPr>
        <w:pStyle w:val="Heading3"/>
        <w:spacing w:after="100"/>
      </w:pPr>
      <w:r>
        <w:t>Risks Identified During Exploration</w:t>
      </w:r>
    </w:p>
    <w:p w14:paraId="50F09EF0" w14:textId="77777777" w:rsidR="00E7040F" w:rsidRDefault="00E7040F" w:rsidP="00E7040F">
      <w:pPr>
        <w:pStyle w:val="ListParagraph"/>
        <w:numPr>
          <w:ilvl w:val="0"/>
          <w:numId w:val="8"/>
        </w:numPr>
        <w:spacing w:after="60" w:line="240" w:lineRule="auto"/>
      </w:pPr>
      <w:r>
        <w:t>The session-invalidation finding (DEF-008) suggests session management broadly may warrant a deeper, more formal security review beyond what a single exploratory session can respectably cover — this exploratory finding is a signal, not a substitute for dedicated security testing.</w:t>
      </w:r>
    </w:p>
    <w:p w14:paraId="3A0E46C3" w14:textId="77777777" w:rsidR="00E7040F" w:rsidRDefault="00E7040F" w:rsidP="00E7040F">
      <w:pPr>
        <w:pStyle w:val="ListParagraph"/>
        <w:numPr>
          <w:ilvl w:val="0"/>
          <w:numId w:val="8"/>
        </w:numPr>
        <w:spacing w:after="60" w:line="240" w:lineRule="auto"/>
      </w:pPr>
      <w:r>
        <w:t>The pattern of inconsistent field-level validation (SSN accepted unvalidated, while other fields were validated) suggests validation logic may have been implemented field-by-field without a consistent framework, which raises the possibility of similar unvalidated fields existing elsewhere in the application beyond what this time-boxed exploration could fully cover.</w:t>
      </w:r>
    </w:p>
    <w:p w14:paraId="50BD7E0E" w14:textId="77777777" w:rsidR="00E7040F" w:rsidRDefault="00E7040F" w:rsidP="00E7040F">
      <w:pPr>
        <w:pStyle w:val="ListParagraph"/>
        <w:numPr>
          <w:ilvl w:val="0"/>
          <w:numId w:val="8"/>
        </w:numPr>
        <w:spacing w:after="60" w:line="240" w:lineRule="auto"/>
      </w:pPr>
      <w:r>
        <w:t>The fact that 4 defects trace directly back to Phase 1 documentation gaps reinforces that unresolved requirement ambiguity is not merely a planning inconvenience — it is a measurable predictor of where real defects exist, and any remaining unconfirmed Phase 1 assumptions should be treated as elevated-risk areas until the client responds.</w:t>
      </w:r>
    </w:p>
    <w:p w14:paraId="1099C96A" w14:textId="77777777" w:rsidR="00E7040F" w:rsidRDefault="00E7040F" w:rsidP="00E7040F">
      <w:pPr>
        <w:spacing w:after="100"/>
      </w:pPr>
    </w:p>
    <w:p w14:paraId="76D09151" w14:textId="77777777" w:rsidR="00E7040F" w:rsidRDefault="00E7040F" w:rsidP="00E7040F">
      <w:pPr>
        <w:pStyle w:val="Heading2"/>
        <w:spacing w:before="240" w:after="120"/>
      </w:pPr>
      <w:r>
        <w:t>10.4.6 Test Execution Summary Report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40"/>
      </w:tblGrid>
      <w:tr w:rsidR="00E7040F" w14:paraId="0597983D" w14:textId="77777777" w:rsidTr="00E7040F">
        <w:trPr>
          <w:tblHeader/>
        </w:trPr>
        <w:tc>
          <w:tcPr>
            <w:tcW w:w="4700" w:type="dxa"/>
            <w:shd w:val="clear" w:color="auto" w:fill="ED7D31" w:themeFill="accent2"/>
            <w:tcMar>
              <w:top w:w="70" w:type="dxa"/>
              <w:left w:w="90" w:type="dxa"/>
              <w:bottom w:w="70" w:type="dxa"/>
              <w:right w:w="90" w:type="dxa"/>
            </w:tcMar>
          </w:tcPr>
          <w:p w14:paraId="3A63B7E7" w14:textId="77777777" w:rsidR="00E7040F" w:rsidRDefault="00E7040F" w:rsidP="00244D12">
            <w:r>
              <w:rPr>
                <w:b/>
                <w:bCs/>
                <w:color w:val="FFFFFF"/>
                <w:sz w:val="17"/>
                <w:szCs w:val="17"/>
              </w:rPr>
              <w:t>Metric</w:t>
            </w:r>
          </w:p>
        </w:tc>
        <w:tc>
          <w:tcPr>
            <w:tcW w:w="4640" w:type="dxa"/>
            <w:shd w:val="clear" w:color="auto" w:fill="ED7D31" w:themeFill="accent2"/>
            <w:tcMar>
              <w:top w:w="70" w:type="dxa"/>
              <w:left w:w="90" w:type="dxa"/>
              <w:bottom w:w="70" w:type="dxa"/>
              <w:right w:w="90" w:type="dxa"/>
            </w:tcMar>
          </w:tcPr>
          <w:p w14:paraId="1E92ECEA" w14:textId="77777777" w:rsidR="00E7040F" w:rsidRDefault="00E7040F" w:rsidP="00244D12">
            <w:r>
              <w:rPr>
                <w:b/>
                <w:bCs/>
                <w:color w:val="FFFFFF"/>
                <w:sz w:val="17"/>
                <w:szCs w:val="17"/>
              </w:rPr>
              <w:t>Value</w:t>
            </w:r>
          </w:p>
        </w:tc>
      </w:tr>
      <w:tr w:rsidR="00E7040F" w14:paraId="1A36EE4D" w14:textId="77777777" w:rsidTr="00244D12">
        <w:tc>
          <w:tcPr>
            <w:tcW w:w="4700" w:type="dxa"/>
            <w:tcMar>
              <w:top w:w="70" w:type="dxa"/>
              <w:left w:w="90" w:type="dxa"/>
              <w:bottom w:w="70" w:type="dxa"/>
              <w:right w:w="90" w:type="dxa"/>
            </w:tcMar>
          </w:tcPr>
          <w:p w14:paraId="23B81DB9" w14:textId="77777777" w:rsidR="00E7040F" w:rsidRDefault="00E7040F" w:rsidP="00244D12">
            <w:r>
              <w:rPr>
                <w:sz w:val="17"/>
                <w:szCs w:val="17"/>
              </w:rPr>
              <w:t>Total Test Cases Executed</w:t>
            </w:r>
          </w:p>
        </w:tc>
        <w:tc>
          <w:tcPr>
            <w:tcW w:w="4640" w:type="dxa"/>
            <w:tcMar>
              <w:top w:w="70" w:type="dxa"/>
              <w:left w:w="90" w:type="dxa"/>
              <w:bottom w:w="70" w:type="dxa"/>
              <w:right w:w="90" w:type="dxa"/>
            </w:tcMar>
          </w:tcPr>
          <w:p w14:paraId="69591992" w14:textId="77777777" w:rsidR="00E7040F" w:rsidRDefault="00E7040F" w:rsidP="00244D12">
            <w:r>
              <w:rPr>
                <w:sz w:val="17"/>
                <w:szCs w:val="17"/>
              </w:rPr>
              <w:t>50</w:t>
            </w:r>
          </w:p>
        </w:tc>
      </w:tr>
      <w:tr w:rsidR="00E7040F" w14:paraId="49214551" w14:textId="77777777" w:rsidTr="00244D12">
        <w:tc>
          <w:tcPr>
            <w:tcW w:w="4700" w:type="dxa"/>
            <w:tcMar>
              <w:top w:w="70" w:type="dxa"/>
              <w:left w:w="90" w:type="dxa"/>
              <w:bottom w:w="70" w:type="dxa"/>
              <w:right w:w="90" w:type="dxa"/>
            </w:tcMar>
          </w:tcPr>
          <w:p w14:paraId="4860C7E7" w14:textId="77777777" w:rsidR="00E7040F" w:rsidRDefault="00E7040F" w:rsidP="00244D12">
            <w:r>
              <w:rPr>
                <w:sz w:val="17"/>
                <w:szCs w:val="17"/>
              </w:rPr>
              <w:t>Pass Count</w:t>
            </w:r>
          </w:p>
        </w:tc>
        <w:tc>
          <w:tcPr>
            <w:tcW w:w="4640" w:type="dxa"/>
            <w:tcMar>
              <w:top w:w="70" w:type="dxa"/>
              <w:left w:w="90" w:type="dxa"/>
              <w:bottom w:w="70" w:type="dxa"/>
              <w:right w:w="90" w:type="dxa"/>
            </w:tcMar>
          </w:tcPr>
          <w:p w14:paraId="43E1D125" w14:textId="77777777" w:rsidR="00E7040F" w:rsidRDefault="00E7040F" w:rsidP="00244D12">
            <w:r>
              <w:rPr>
                <w:sz w:val="17"/>
                <w:szCs w:val="17"/>
              </w:rPr>
              <w:t>41</w:t>
            </w:r>
          </w:p>
        </w:tc>
      </w:tr>
      <w:tr w:rsidR="00E7040F" w14:paraId="42E1E3EE" w14:textId="77777777" w:rsidTr="00244D12">
        <w:tc>
          <w:tcPr>
            <w:tcW w:w="4700" w:type="dxa"/>
            <w:tcMar>
              <w:top w:w="70" w:type="dxa"/>
              <w:left w:w="90" w:type="dxa"/>
              <w:bottom w:w="70" w:type="dxa"/>
              <w:right w:w="90" w:type="dxa"/>
            </w:tcMar>
          </w:tcPr>
          <w:p w14:paraId="1C6D1C34" w14:textId="77777777" w:rsidR="00E7040F" w:rsidRDefault="00E7040F" w:rsidP="00244D12">
            <w:r>
              <w:rPr>
                <w:sz w:val="17"/>
                <w:szCs w:val="17"/>
              </w:rPr>
              <w:t>Fail Count</w:t>
            </w:r>
          </w:p>
        </w:tc>
        <w:tc>
          <w:tcPr>
            <w:tcW w:w="4640" w:type="dxa"/>
            <w:tcMar>
              <w:top w:w="70" w:type="dxa"/>
              <w:left w:w="90" w:type="dxa"/>
              <w:bottom w:w="70" w:type="dxa"/>
              <w:right w:w="90" w:type="dxa"/>
            </w:tcMar>
          </w:tcPr>
          <w:p w14:paraId="20DFC053" w14:textId="77777777" w:rsidR="00E7040F" w:rsidRDefault="00E7040F" w:rsidP="00244D12">
            <w:r>
              <w:rPr>
                <w:sz w:val="17"/>
                <w:szCs w:val="17"/>
              </w:rPr>
              <w:t>7</w:t>
            </w:r>
          </w:p>
        </w:tc>
      </w:tr>
      <w:tr w:rsidR="00E7040F" w14:paraId="5550B6A1" w14:textId="77777777" w:rsidTr="00244D12">
        <w:tc>
          <w:tcPr>
            <w:tcW w:w="4700" w:type="dxa"/>
            <w:tcMar>
              <w:top w:w="70" w:type="dxa"/>
              <w:left w:w="90" w:type="dxa"/>
              <w:bottom w:w="70" w:type="dxa"/>
              <w:right w:w="90" w:type="dxa"/>
            </w:tcMar>
          </w:tcPr>
          <w:p w14:paraId="6EF1E8A4" w14:textId="77777777" w:rsidR="00E7040F" w:rsidRDefault="00E7040F" w:rsidP="00244D12">
            <w:r>
              <w:rPr>
                <w:sz w:val="17"/>
                <w:szCs w:val="17"/>
              </w:rPr>
              <w:t>Blocked Count</w:t>
            </w:r>
          </w:p>
        </w:tc>
        <w:tc>
          <w:tcPr>
            <w:tcW w:w="4640" w:type="dxa"/>
            <w:tcMar>
              <w:top w:w="70" w:type="dxa"/>
              <w:left w:w="90" w:type="dxa"/>
              <w:bottom w:w="70" w:type="dxa"/>
              <w:right w:w="90" w:type="dxa"/>
            </w:tcMar>
          </w:tcPr>
          <w:p w14:paraId="5176CAD9" w14:textId="77777777" w:rsidR="00E7040F" w:rsidRDefault="00E7040F" w:rsidP="00244D12">
            <w:r>
              <w:rPr>
                <w:sz w:val="17"/>
                <w:szCs w:val="17"/>
              </w:rPr>
              <w:t>2</w:t>
            </w:r>
          </w:p>
        </w:tc>
      </w:tr>
      <w:tr w:rsidR="00E7040F" w14:paraId="3B1963CA" w14:textId="77777777" w:rsidTr="00244D12">
        <w:tc>
          <w:tcPr>
            <w:tcW w:w="4700" w:type="dxa"/>
            <w:tcMar>
              <w:top w:w="70" w:type="dxa"/>
              <w:left w:w="90" w:type="dxa"/>
              <w:bottom w:w="70" w:type="dxa"/>
              <w:right w:w="90" w:type="dxa"/>
            </w:tcMar>
          </w:tcPr>
          <w:p w14:paraId="147B297D" w14:textId="77777777" w:rsidR="00E7040F" w:rsidRDefault="00E7040F" w:rsidP="00244D12">
            <w:r>
              <w:rPr>
                <w:sz w:val="17"/>
                <w:szCs w:val="17"/>
              </w:rPr>
              <w:t>Pass Rate (%)</w:t>
            </w:r>
          </w:p>
        </w:tc>
        <w:tc>
          <w:tcPr>
            <w:tcW w:w="4640" w:type="dxa"/>
            <w:tcMar>
              <w:top w:w="70" w:type="dxa"/>
              <w:left w:w="90" w:type="dxa"/>
              <w:bottom w:w="70" w:type="dxa"/>
              <w:right w:w="90" w:type="dxa"/>
            </w:tcMar>
          </w:tcPr>
          <w:p w14:paraId="53F36292" w14:textId="77777777" w:rsidR="00E7040F" w:rsidRDefault="00E7040F" w:rsidP="00244D12">
            <w:r>
              <w:rPr>
                <w:sz w:val="17"/>
                <w:szCs w:val="17"/>
              </w:rPr>
              <w:t>82.0%</w:t>
            </w:r>
          </w:p>
        </w:tc>
      </w:tr>
      <w:tr w:rsidR="00E7040F" w14:paraId="59C10458" w14:textId="77777777" w:rsidTr="00244D12">
        <w:tc>
          <w:tcPr>
            <w:tcW w:w="4700" w:type="dxa"/>
            <w:tcMar>
              <w:top w:w="70" w:type="dxa"/>
              <w:left w:w="90" w:type="dxa"/>
              <w:bottom w:w="70" w:type="dxa"/>
              <w:right w:w="90" w:type="dxa"/>
            </w:tcMar>
          </w:tcPr>
          <w:p w14:paraId="581613AC" w14:textId="77777777" w:rsidR="00E7040F" w:rsidRDefault="00E7040F" w:rsidP="00244D12">
            <w:r>
              <w:rPr>
                <w:sz w:val="17"/>
                <w:szCs w:val="17"/>
              </w:rPr>
              <w:t>Fail Rate (%)</w:t>
            </w:r>
          </w:p>
        </w:tc>
        <w:tc>
          <w:tcPr>
            <w:tcW w:w="4640" w:type="dxa"/>
            <w:tcMar>
              <w:top w:w="70" w:type="dxa"/>
              <w:left w:w="90" w:type="dxa"/>
              <w:bottom w:w="70" w:type="dxa"/>
              <w:right w:w="90" w:type="dxa"/>
            </w:tcMar>
          </w:tcPr>
          <w:p w14:paraId="61FD9EC6" w14:textId="77777777" w:rsidR="00E7040F" w:rsidRDefault="00E7040F" w:rsidP="00244D12">
            <w:r>
              <w:rPr>
                <w:sz w:val="17"/>
                <w:szCs w:val="17"/>
              </w:rPr>
              <w:t>14.0%</w:t>
            </w:r>
          </w:p>
        </w:tc>
      </w:tr>
      <w:tr w:rsidR="00E7040F" w14:paraId="184980F5" w14:textId="77777777" w:rsidTr="00244D12">
        <w:tc>
          <w:tcPr>
            <w:tcW w:w="4700" w:type="dxa"/>
            <w:tcMar>
              <w:top w:w="70" w:type="dxa"/>
              <w:left w:w="90" w:type="dxa"/>
              <w:bottom w:w="70" w:type="dxa"/>
              <w:right w:w="90" w:type="dxa"/>
            </w:tcMar>
          </w:tcPr>
          <w:p w14:paraId="5CD08BD1" w14:textId="77777777" w:rsidR="00E7040F" w:rsidRDefault="00E7040F" w:rsidP="00244D12">
            <w:r>
              <w:rPr>
                <w:sz w:val="17"/>
                <w:szCs w:val="17"/>
              </w:rPr>
              <w:t>Blocked Rate (%)</w:t>
            </w:r>
          </w:p>
        </w:tc>
        <w:tc>
          <w:tcPr>
            <w:tcW w:w="4640" w:type="dxa"/>
            <w:tcMar>
              <w:top w:w="70" w:type="dxa"/>
              <w:left w:w="90" w:type="dxa"/>
              <w:bottom w:w="70" w:type="dxa"/>
              <w:right w:w="90" w:type="dxa"/>
            </w:tcMar>
          </w:tcPr>
          <w:p w14:paraId="4790C7B0" w14:textId="77777777" w:rsidR="00E7040F" w:rsidRDefault="00E7040F" w:rsidP="00244D12">
            <w:r>
              <w:rPr>
                <w:sz w:val="17"/>
                <w:szCs w:val="17"/>
              </w:rPr>
              <w:t>4.0%</w:t>
            </w:r>
          </w:p>
        </w:tc>
      </w:tr>
      <w:tr w:rsidR="00E7040F" w14:paraId="5B295125" w14:textId="77777777" w:rsidTr="00244D12">
        <w:tc>
          <w:tcPr>
            <w:tcW w:w="4700" w:type="dxa"/>
            <w:tcMar>
              <w:top w:w="70" w:type="dxa"/>
              <w:left w:w="90" w:type="dxa"/>
              <w:bottom w:w="70" w:type="dxa"/>
              <w:right w:w="90" w:type="dxa"/>
            </w:tcMar>
          </w:tcPr>
          <w:p w14:paraId="56E4FE8F" w14:textId="77777777" w:rsidR="00E7040F" w:rsidRDefault="00E7040F" w:rsidP="00244D12">
            <w:r>
              <w:rPr>
                <w:sz w:val="17"/>
                <w:szCs w:val="17"/>
              </w:rPr>
              <w:t>Total Defects Raised</w:t>
            </w:r>
          </w:p>
        </w:tc>
        <w:tc>
          <w:tcPr>
            <w:tcW w:w="4640" w:type="dxa"/>
            <w:tcMar>
              <w:top w:w="70" w:type="dxa"/>
              <w:left w:w="90" w:type="dxa"/>
              <w:bottom w:w="70" w:type="dxa"/>
              <w:right w:w="90" w:type="dxa"/>
            </w:tcMar>
          </w:tcPr>
          <w:p w14:paraId="2A069FB3" w14:textId="77777777" w:rsidR="00E7040F" w:rsidRDefault="00E7040F" w:rsidP="00244D12">
            <w:r>
              <w:rPr>
                <w:sz w:val="17"/>
                <w:szCs w:val="17"/>
              </w:rPr>
              <w:t>11</w:t>
            </w:r>
          </w:p>
        </w:tc>
      </w:tr>
      <w:tr w:rsidR="00E7040F" w14:paraId="512367CD" w14:textId="77777777" w:rsidTr="00244D12">
        <w:tc>
          <w:tcPr>
            <w:tcW w:w="4700" w:type="dxa"/>
            <w:tcMar>
              <w:top w:w="70" w:type="dxa"/>
              <w:left w:w="90" w:type="dxa"/>
              <w:bottom w:w="70" w:type="dxa"/>
              <w:right w:w="90" w:type="dxa"/>
            </w:tcMar>
          </w:tcPr>
          <w:p w14:paraId="5B1ADE58" w14:textId="77777777" w:rsidR="00E7040F" w:rsidRDefault="00E7040F" w:rsidP="00244D12">
            <w:r>
              <w:rPr>
                <w:sz w:val="17"/>
                <w:szCs w:val="17"/>
              </w:rPr>
              <w:lastRenderedPageBreak/>
              <w:t>Critical Defects</w:t>
            </w:r>
          </w:p>
        </w:tc>
        <w:tc>
          <w:tcPr>
            <w:tcW w:w="4640" w:type="dxa"/>
            <w:tcMar>
              <w:top w:w="70" w:type="dxa"/>
              <w:left w:w="90" w:type="dxa"/>
              <w:bottom w:w="70" w:type="dxa"/>
              <w:right w:w="90" w:type="dxa"/>
            </w:tcMar>
          </w:tcPr>
          <w:p w14:paraId="30D0B102" w14:textId="77777777" w:rsidR="00E7040F" w:rsidRDefault="00E7040F" w:rsidP="00244D12">
            <w:r>
              <w:rPr>
                <w:sz w:val="17"/>
                <w:szCs w:val="17"/>
              </w:rPr>
              <w:t>3</w:t>
            </w:r>
          </w:p>
        </w:tc>
      </w:tr>
      <w:tr w:rsidR="00E7040F" w14:paraId="24DD959A" w14:textId="77777777" w:rsidTr="00244D12">
        <w:tc>
          <w:tcPr>
            <w:tcW w:w="4700" w:type="dxa"/>
            <w:tcMar>
              <w:top w:w="70" w:type="dxa"/>
              <w:left w:w="90" w:type="dxa"/>
              <w:bottom w:w="70" w:type="dxa"/>
              <w:right w:w="90" w:type="dxa"/>
            </w:tcMar>
          </w:tcPr>
          <w:p w14:paraId="565207A7" w14:textId="77777777" w:rsidR="00E7040F" w:rsidRDefault="00E7040F" w:rsidP="00244D12">
            <w:r>
              <w:rPr>
                <w:sz w:val="17"/>
                <w:szCs w:val="17"/>
              </w:rPr>
              <w:t>Major Defects</w:t>
            </w:r>
          </w:p>
        </w:tc>
        <w:tc>
          <w:tcPr>
            <w:tcW w:w="4640" w:type="dxa"/>
            <w:tcMar>
              <w:top w:w="70" w:type="dxa"/>
              <w:left w:w="90" w:type="dxa"/>
              <w:bottom w:w="70" w:type="dxa"/>
              <w:right w:w="90" w:type="dxa"/>
            </w:tcMar>
          </w:tcPr>
          <w:p w14:paraId="23FC65E4" w14:textId="77777777" w:rsidR="00E7040F" w:rsidRDefault="00E7040F" w:rsidP="00244D12">
            <w:r>
              <w:rPr>
                <w:sz w:val="17"/>
                <w:szCs w:val="17"/>
              </w:rPr>
              <w:t>5</w:t>
            </w:r>
          </w:p>
        </w:tc>
      </w:tr>
      <w:tr w:rsidR="00E7040F" w14:paraId="00CA4929" w14:textId="77777777" w:rsidTr="00244D12">
        <w:tc>
          <w:tcPr>
            <w:tcW w:w="4700" w:type="dxa"/>
            <w:tcMar>
              <w:top w:w="70" w:type="dxa"/>
              <w:left w:w="90" w:type="dxa"/>
              <w:bottom w:w="70" w:type="dxa"/>
              <w:right w:w="90" w:type="dxa"/>
            </w:tcMar>
          </w:tcPr>
          <w:p w14:paraId="63C0EA24" w14:textId="77777777" w:rsidR="00E7040F" w:rsidRDefault="00E7040F" w:rsidP="00244D12">
            <w:r>
              <w:rPr>
                <w:sz w:val="17"/>
                <w:szCs w:val="17"/>
              </w:rPr>
              <w:t>Minor Defects</w:t>
            </w:r>
          </w:p>
        </w:tc>
        <w:tc>
          <w:tcPr>
            <w:tcW w:w="4640" w:type="dxa"/>
            <w:tcMar>
              <w:top w:w="70" w:type="dxa"/>
              <w:left w:w="90" w:type="dxa"/>
              <w:bottom w:w="70" w:type="dxa"/>
              <w:right w:w="90" w:type="dxa"/>
            </w:tcMar>
          </w:tcPr>
          <w:p w14:paraId="7AE365EE" w14:textId="77777777" w:rsidR="00E7040F" w:rsidRDefault="00E7040F" w:rsidP="00244D12">
            <w:r>
              <w:rPr>
                <w:sz w:val="17"/>
                <w:szCs w:val="17"/>
              </w:rPr>
              <w:t>2</w:t>
            </w:r>
          </w:p>
        </w:tc>
      </w:tr>
      <w:tr w:rsidR="00E7040F" w14:paraId="483A7F60" w14:textId="77777777" w:rsidTr="00244D12">
        <w:tc>
          <w:tcPr>
            <w:tcW w:w="4700" w:type="dxa"/>
            <w:tcMar>
              <w:top w:w="70" w:type="dxa"/>
              <w:left w:w="90" w:type="dxa"/>
              <w:bottom w:w="70" w:type="dxa"/>
              <w:right w:w="90" w:type="dxa"/>
            </w:tcMar>
          </w:tcPr>
          <w:p w14:paraId="6B655A5F" w14:textId="77777777" w:rsidR="00E7040F" w:rsidRDefault="00E7040F" w:rsidP="00244D12">
            <w:r>
              <w:rPr>
                <w:sz w:val="17"/>
                <w:szCs w:val="17"/>
              </w:rPr>
              <w:t>Trivial Defects</w:t>
            </w:r>
          </w:p>
        </w:tc>
        <w:tc>
          <w:tcPr>
            <w:tcW w:w="4640" w:type="dxa"/>
            <w:tcMar>
              <w:top w:w="70" w:type="dxa"/>
              <w:left w:w="90" w:type="dxa"/>
              <w:bottom w:w="70" w:type="dxa"/>
              <w:right w:w="90" w:type="dxa"/>
            </w:tcMar>
          </w:tcPr>
          <w:p w14:paraId="2A48DC5C" w14:textId="77777777" w:rsidR="00E7040F" w:rsidRDefault="00E7040F" w:rsidP="00244D12">
            <w:r>
              <w:rPr>
                <w:sz w:val="17"/>
                <w:szCs w:val="17"/>
              </w:rPr>
              <w:t>1</w:t>
            </w:r>
          </w:p>
        </w:tc>
      </w:tr>
    </w:tbl>
    <w:p w14:paraId="07356A6F" w14:textId="77777777" w:rsidR="00E7040F" w:rsidRDefault="00E7040F" w:rsidP="00E7040F">
      <w:pPr>
        <w:spacing w:after="100"/>
      </w:pPr>
    </w:p>
    <w:p w14:paraId="2740CEA9" w14:textId="77777777" w:rsidR="00E7040F" w:rsidRDefault="00E7040F" w:rsidP="00E7040F">
      <w:pPr>
        <w:pStyle w:val="Heading3"/>
        <w:spacing w:after="100"/>
      </w:pPr>
      <w:r>
        <w:t>Summary of Major Findings and Overall Quality Observations</w:t>
      </w:r>
    </w:p>
    <w:p w14:paraId="7C44F4EB" w14:textId="77777777" w:rsidR="00E7040F" w:rsidRDefault="00E7040F" w:rsidP="00E7040F">
      <w:pPr>
        <w:spacing w:after="120"/>
      </w:pPr>
      <w:r>
        <w:t>At 82% pass rate, ParaBank's core happy-path functionality across all six tested modules is fundamentally sound — every core positive scenario (successful registration, login, transfer, bill payment, and loan approval) executed correctly. The quality concern is not that core flows are broken, but that edge-case and boundary handling is inconsistent, and that 3 of the 11 defects found are Critical, all involving either direct financial risk (over-draw via race condition, wrongful loan approval) or security (session invalidation). This is a meaningfully different risk profile than a high defect count spread evenly across trivial issues would represent: a small number of defects concentrated at the highest severity level, in the areas Phase 1 and Phase 2 both independently identified as highest business risk, is the central finding of this execution phase.</w:t>
      </w:r>
    </w:p>
    <w:p w14:paraId="7C74DF2B" w14:textId="77777777" w:rsidR="00E7040F" w:rsidRDefault="00E7040F" w:rsidP="00E7040F">
      <w:pPr>
        <w:spacing w:after="100"/>
      </w:pPr>
    </w:p>
    <w:p w14:paraId="2AA261F1" w14:textId="77777777" w:rsidR="00E7040F" w:rsidRDefault="00E7040F" w:rsidP="00E7040F">
      <w:pPr>
        <w:pStyle w:val="Heading2"/>
        <w:spacing w:before="240" w:after="120"/>
      </w:pPr>
      <w:r>
        <w:t>10.4.7 Release Risk Assessment</w:t>
      </w:r>
    </w:p>
    <w:p w14:paraId="329434FE" w14:textId="77777777" w:rsidR="00E7040F" w:rsidRDefault="00E7040F" w:rsidP="00E7040F">
      <w:pPr>
        <w:spacing w:after="120"/>
      </w:pPr>
      <w:r>
        <w:rPr>
          <w:b/>
          <w:bCs/>
          <w:sz w:val="24"/>
          <w:szCs w:val="24"/>
        </w:rPr>
        <w:t>Recommendation: RELEASE NOT RECOMMENDED (in current state).</w:t>
      </w:r>
    </w:p>
    <w:p w14:paraId="7AC1B0F6" w14:textId="77777777" w:rsidR="00E7040F" w:rsidRDefault="00E7040F" w:rsidP="00E7040F">
      <w:pPr>
        <w:spacing w:after="120"/>
      </w:pPr>
      <w:r>
        <w:t>This recommendation is specific to the application's current, unfixed state — it is a statement about today's build, not a permanent verdict, and it is narrower than it may first sound.</w:t>
      </w:r>
    </w:p>
    <w:p w14:paraId="73AED283" w14:textId="77777777" w:rsidR="00E7040F" w:rsidRDefault="00E7040F" w:rsidP="00E7040F">
      <w:pPr>
        <w:pStyle w:val="Heading3"/>
        <w:spacing w:after="100"/>
      </w:pPr>
      <w:r>
        <w:t>Justification</w:t>
      </w:r>
    </w:p>
    <w:p w14:paraId="14CEE341" w14:textId="77777777" w:rsidR="00E7040F" w:rsidRDefault="00E7040F" w:rsidP="00E7040F">
      <w:pPr>
        <w:pStyle w:val="ListParagraph"/>
        <w:numPr>
          <w:ilvl w:val="0"/>
          <w:numId w:val="8"/>
        </w:numPr>
        <w:spacing w:after="60" w:line="240" w:lineRule="auto"/>
      </w:pPr>
      <w:r>
        <w:t>Two of the three Critical defects (DEF-005, DEF-007) remain Open with no fix in progress, and both represent direct, quantifiable financial risk: DEF-007 allows an account to be over-drawn through a timing-based race condition, and DEF-005 allows a loan to be approved on terms that should have been automatically rejected. Both are exactly the class of defect the Phase 1 Business Understanding Document identified as carrying the highest cost of failure for a banking application.</w:t>
      </w:r>
    </w:p>
    <w:p w14:paraId="5FF0EB3C" w14:textId="77777777" w:rsidR="00E7040F" w:rsidRDefault="00E7040F" w:rsidP="00E7040F">
      <w:pPr>
        <w:pStyle w:val="ListParagraph"/>
        <w:numPr>
          <w:ilvl w:val="0"/>
          <w:numId w:val="8"/>
        </w:numPr>
        <w:spacing w:after="60" w:line="240" w:lineRule="auto"/>
      </w:pPr>
      <w:r>
        <w:t>The third Critical defect (DEF-008, session not invalidated after logout) is In Progress but not yet Closed and retested; per the Phase 2 Exit Criteria (7.4.8), zero Critical defects should remain open at exit, and this condition is not yet met.</w:t>
      </w:r>
    </w:p>
    <w:p w14:paraId="387D4699" w14:textId="77777777" w:rsidR="00E7040F" w:rsidRDefault="00E7040F" w:rsidP="00E7040F">
      <w:pPr>
        <w:pStyle w:val="ListParagraph"/>
        <w:numPr>
          <w:ilvl w:val="0"/>
          <w:numId w:val="8"/>
        </w:numPr>
        <w:spacing w:after="60" w:line="240" w:lineRule="auto"/>
      </w:pPr>
      <w:r>
        <w:t>The two defects that have reached Closed status (DEF-002, DEF-003) demonstrate the fix-and-retest cycle works and gives confidence that the remaining Critical defects are fixable within a similar short timeframe — this is a reason for cautious optimism about a near-term release, not a reason to release today.</w:t>
      </w:r>
    </w:p>
    <w:p w14:paraId="390A2157" w14:textId="77777777" w:rsidR="00E7040F" w:rsidRDefault="00E7040F" w:rsidP="00E7040F">
      <w:pPr>
        <w:pStyle w:val="ListParagraph"/>
        <w:numPr>
          <w:ilvl w:val="0"/>
          <w:numId w:val="8"/>
        </w:numPr>
        <w:spacing w:after="60" w:line="240" w:lineRule="auto"/>
      </w:pPr>
      <w:r>
        <w:t>82% pass rate and a fundamentally sound happy path support that this is a release readiness gap, not a fundamental application quality failure — the recommendation is to fix and retest the 3 Critical defects, not to conclude the application is broadly unreliable.</w:t>
      </w:r>
    </w:p>
    <w:p w14:paraId="54ADE491" w14:textId="77777777" w:rsidR="00E7040F" w:rsidRDefault="00E7040F" w:rsidP="00E7040F">
      <w:pPr>
        <w:spacing w:after="120"/>
      </w:pPr>
      <w:r>
        <w:rPr>
          <w:b/>
          <w:bCs/>
        </w:rPr>
        <w:lastRenderedPageBreak/>
        <w:t>Conditions for reconsideration: this recommendation would move to Release with Risks or Release Recommended once DEF-005 and DEF-007 are fixed and retested to Closed status, and DEF-008's fix is confirmed and retested rather than left In Progress. The 8 remaining Major/Minor/Trivial defects do not, on their own, justify withholding release, and could reasonably be accepted as known issues with a documented remediation timeline.</w:t>
      </w:r>
    </w:p>
    <w:p w14:paraId="2E265FF9" w14:textId="77777777" w:rsidR="00E7040F" w:rsidRDefault="00E7040F" w:rsidP="00E7040F">
      <w:pPr>
        <w:spacing w:after="100"/>
      </w:pPr>
    </w:p>
    <w:p w14:paraId="113CB05F" w14:textId="77777777" w:rsidR="00E7040F" w:rsidRDefault="00E7040F" w:rsidP="00E7040F">
      <w:pPr>
        <w:pStyle w:val="Heading2"/>
        <w:spacing w:before="240" w:after="120"/>
      </w:pPr>
      <w:r>
        <w:t>10.4.8 Defect Triage Workshop</w:t>
      </w:r>
    </w:p>
    <w:p w14:paraId="6046E8FA" w14:textId="77777777" w:rsidR="00E7040F" w:rsidRDefault="00E7040F" w:rsidP="00E7040F">
      <w:pPr>
        <w:spacing w:after="120"/>
      </w:pPr>
      <w:r>
        <w:t>Formal justification for the Severity and Priority assigned to each of the 11 defects, explaining why the rating chosen was correct and not one level higher or lower.</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1600"/>
        <w:gridCol w:w="5140"/>
      </w:tblGrid>
      <w:tr w:rsidR="00E7040F" w14:paraId="765C8680" w14:textId="77777777" w:rsidTr="00E7040F">
        <w:trPr>
          <w:tblHeader/>
        </w:trPr>
        <w:tc>
          <w:tcPr>
            <w:tcW w:w="900" w:type="dxa"/>
            <w:shd w:val="clear" w:color="auto" w:fill="ED7D31" w:themeFill="accent2"/>
            <w:tcMar>
              <w:top w:w="70" w:type="dxa"/>
              <w:left w:w="90" w:type="dxa"/>
              <w:bottom w:w="70" w:type="dxa"/>
              <w:right w:w="90" w:type="dxa"/>
            </w:tcMar>
          </w:tcPr>
          <w:p w14:paraId="1B64AF11" w14:textId="77777777" w:rsidR="00E7040F" w:rsidRDefault="00E7040F" w:rsidP="00244D12">
            <w:r>
              <w:rPr>
                <w:b/>
                <w:bCs/>
                <w:color w:val="FFFFFF"/>
                <w:sz w:val="17"/>
                <w:szCs w:val="17"/>
              </w:rPr>
              <w:t>Defect ID</w:t>
            </w:r>
          </w:p>
        </w:tc>
        <w:tc>
          <w:tcPr>
            <w:tcW w:w="1600" w:type="dxa"/>
            <w:shd w:val="clear" w:color="auto" w:fill="ED7D31" w:themeFill="accent2"/>
            <w:tcMar>
              <w:top w:w="70" w:type="dxa"/>
              <w:left w:w="90" w:type="dxa"/>
              <w:bottom w:w="70" w:type="dxa"/>
              <w:right w:w="90" w:type="dxa"/>
            </w:tcMar>
          </w:tcPr>
          <w:p w14:paraId="009CD667" w14:textId="77777777" w:rsidR="00E7040F" w:rsidRDefault="00E7040F" w:rsidP="00244D12">
            <w:r>
              <w:rPr>
                <w:b/>
                <w:bCs/>
                <w:color w:val="FFFFFF"/>
                <w:sz w:val="17"/>
                <w:szCs w:val="17"/>
              </w:rPr>
              <w:t>Severity Justification</w:t>
            </w:r>
          </w:p>
        </w:tc>
        <w:tc>
          <w:tcPr>
            <w:tcW w:w="1600" w:type="dxa"/>
            <w:shd w:val="clear" w:color="auto" w:fill="ED7D31" w:themeFill="accent2"/>
            <w:tcMar>
              <w:top w:w="70" w:type="dxa"/>
              <w:left w:w="90" w:type="dxa"/>
              <w:bottom w:w="70" w:type="dxa"/>
              <w:right w:w="90" w:type="dxa"/>
            </w:tcMar>
          </w:tcPr>
          <w:p w14:paraId="1BD9DBE0" w14:textId="77777777" w:rsidR="00E7040F" w:rsidRDefault="00E7040F" w:rsidP="00244D12">
            <w:r>
              <w:rPr>
                <w:b/>
                <w:bCs/>
                <w:color w:val="FFFFFF"/>
                <w:sz w:val="17"/>
                <w:szCs w:val="17"/>
              </w:rPr>
              <w:t>Priority Justification</w:t>
            </w:r>
          </w:p>
        </w:tc>
        <w:tc>
          <w:tcPr>
            <w:tcW w:w="5140" w:type="dxa"/>
            <w:shd w:val="clear" w:color="auto" w:fill="ED7D31" w:themeFill="accent2"/>
            <w:tcMar>
              <w:top w:w="70" w:type="dxa"/>
              <w:left w:w="90" w:type="dxa"/>
              <w:bottom w:w="70" w:type="dxa"/>
              <w:right w:w="90" w:type="dxa"/>
            </w:tcMar>
          </w:tcPr>
          <w:p w14:paraId="0FD4EB88" w14:textId="77777777" w:rsidR="00E7040F" w:rsidRDefault="00E7040F" w:rsidP="00244D12">
            <w:r>
              <w:rPr>
                <w:b/>
                <w:bCs/>
                <w:color w:val="FFFFFF"/>
                <w:sz w:val="17"/>
                <w:szCs w:val="17"/>
              </w:rPr>
              <w:t>Explanation</w:t>
            </w:r>
          </w:p>
        </w:tc>
      </w:tr>
      <w:tr w:rsidR="00E7040F" w14:paraId="07E55F9B" w14:textId="77777777" w:rsidTr="00244D12">
        <w:tc>
          <w:tcPr>
            <w:tcW w:w="900" w:type="dxa"/>
            <w:tcMar>
              <w:top w:w="70" w:type="dxa"/>
              <w:left w:w="90" w:type="dxa"/>
              <w:bottom w:w="70" w:type="dxa"/>
              <w:right w:w="90" w:type="dxa"/>
            </w:tcMar>
          </w:tcPr>
          <w:p w14:paraId="56A0C6A3" w14:textId="77777777" w:rsidR="00E7040F" w:rsidRDefault="00E7040F" w:rsidP="00244D12">
            <w:r>
              <w:rPr>
                <w:sz w:val="17"/>
                <w:szCs w:val="17"/>
              </w:rPr>
              <w:t>DEF-001</w:t>
            </w:r>
          </w:p>
        </w:tc>
        <w:tc>
          <w:tcPr>
            <w:tcW w:w="1600" w:type="dxa"/>
            <w:tcMar>
              <w:top w:w="70" w:type="dxa"/>
              <w:left w:w="90" w:type="dxa"/>
              <w:bottom w:w="70" w:type="dxa"/>
              <w:right w:w="90" w:type="dxa"/>
            </w:tcMar>
          </w:tcPr>
          <w:p w14:paraId="70F12D42"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6F623935" w14:textId="77777777" w:rsidR="00E7040F" w:rsidRDefault="00E7040F" w:rsidP="00244D12">
            <w:r>
              <w:rPr>
                <w:sz w:val="17"/>
                <w:szCs w:val="17"/>
              </w:rPr>
              <w:t>Major, not Critical/High-only</w:t>
            </w:r>
          </w:p>
        </w:tc>
        <w:tc>
          <w:tcPr>
            <w:tcW w:w="5140" w:type="dxa"/>
            <w:tcMar>
              <w:top w:w="70" w:type="dxa"/>
              <w:left w:w="90" w:type="dxa"/>
              <w:bottom w:w="70" w:type="dxa"/>
              <w:right w:w="90" w:type="dxa"/>
            </w:tcMar>
          </w:tcPr>
          <w:p w14:paraId="26398664" w14:textId="77777777" w:rsidR="00E7040F" w:rsidRDefault="00E7040F" w:rsidP="00244D12">
            <w:r>
              <w:rPr>
                <w:sz w:val="17"/>
                <w:szCs w:val="17"/>
              </w:rPr>
              <w:t>Major because it allows a structurally invalid account (unfunded, undocumented state) to exist, which could cause downstream reconciliation issues — but not Critical, since no existing customer funds are lost or exposed; it is a data-integrity risk rather than an active financial-harm risk. High priority because it should be fixed before release, but does not block other testing.</w:t>
            </w:r>
          </w:p>
        </w:tc>
      </w:tr>
      <w:tr w:rsidR="00E7040F" w14:paraId="77315A8B" w14:textId="77777777" w:rsidTr="00244D12">
        <w:tc>
          <w:tcPr>
            <w:tcW w:w="900" w:type="dxa"/>
            <w:tcMar>
              <w:top w:w="70" w:type="dxa"/>
              <w:left w:w="90" w:type="dxa"/>
              <w:bottom w:w="70" w:type="dxa"/>
              <w:right w:w="90" w:type="dxa"/>
            </w:tcMar>
          </w:tcPr>
          <w:p w14:paraId="05917668" w14:textId="77777777" w:rsidR="00E7040F" w:rsidRDefault="00E7040F" w:rsidP="00244D12">
            <w:r>
              <w:rPr>
                <w:sz w:val="17"/>
                <w:szCs w:val="17"/>
              </w:rPr>
              <w:t>DEF-002</w:t>
            </w:r>
          </w:p>
        </w:tc>
        <w:tc>
          <w:tcPr>
            <w:tcW w:w="1600" w:type="dxa"/>
            <w:tcMar>
              <w:top w:w="70" w:type="dxa"/>
              <w:left w:w="90" w:type="dxa"/>
              <w:bottom w:w="70" w:type="dxa"/>
              <w:right w:w="90" w:type="dxa"/>
            </w:tcMar>
          </w:tcPr>
          <w:p w14:paraId="387836FE"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76E2857D" w14:textId="77777777" w:rsidR="00E7040F" w:rsidRDefault="00E7040F" w:rsidP="00244D12">
            <w:r>
              <w:rPr>
                <w:sz w:val="17"/>
                <w:szCs w:val="17"/>
              </w:rPr>
              <w:t>High, not Medium</w:t>
            </w:r>
          </w:p>
        </w:tc>
        <w:tc>
          <w:tcPr>
            <w:tcW w:w="5140" w:type="dxa"/>
            <w:tcMar>
              <w:top w:w="70" w:type="dxa"/>
              <w:left w:w="90" w:type="dxa"/>
              <w:bottom w:w="70" w:type="dxa"/>
              <w:right w:w="90" w:type="dxa"/>
            </w:tcMar>
          </w:tcPr>
          <w:p w14:paraId="6B27F6BB" w14:textId="77777777" w:rsidR="00E7040F" w:rsidRDefault="00E7040F" w:rsidP="00244D12">
            <w:r>
              <w:rPr>
                <w:sz w:val="17"/>
                <w:szCs w:val="17"/>
              </w:rPr>
              <w:t>Major because it incorrectly blocks a completely legitimate customer transaction at a common, predictable value (exact balance) — a real usability and trust failure — but not Critical, since it fails safe (rejects rather than corrupts data) and has a simple, obvious workaround (transfer $0.01 less). High priority because exact-balance transfers are a realistic, frequent customer scenario, not a rare edge case.</w:t>
            </w:r>
          </w:p>
        </w:tc>
      </w:tr>
      <w:tr w:rsidR="00E7040F" w14:paraId="453510F4" w14:textId="77777777" w:rsidTr="00244D12">
        <w:tc>
          <w:tcPr>
            <w:tcW w:w="900" w:type="dxa"/>
            <w:tcMar>
              <w:top w:w="70" w:type="dxa"/>
              <w:left w:w="90" w:type="dxa"/>
              <w:bottom w:w="70" w:type="dxa"/>
              <w:right w:w="90" w:type="dxa"/>
            </w:tcMar>
          </w:tcPr>
          <w:p w14:paraId="3B6B7504" w14:textId="77777777" w:rsidR="00E7040F" w:rsidRDefault="00E7040F" w:rsidP="00244D12">
            <w:r>
              <w:rPr>
                <w:sz w:val="17"/>
                <w:szCs w:val="17"/>
              </w:rPr>
              <w:t>DEF-003</w:t>
            </w:r>
          </w:p>
        </w:tc>
        <w:tc>
          <w:tcPr>
            <w:tcW w:w="1600" w:type="dxa"/>
            <w:tcMar>
              <w:top w:w="70" w:type="dxa"/>
              <w:left w:w="90" w:type="dxa"/>
              <w:bottom w:w="70" w:type="dxa"/>
              <w:right w:w="90" w:type="dxa"/>
            </w:tcMar>
          </w:tcPr>
          <w:p w14:paraId="2474F14C" w14:textId="77777777" w:rsidR="00E7040F" w:rsidRDefault="00E7040F" w:rsidP="00244D12">
            <w:r>
              <w:rPr>
                <w:sz w:val="17"/>
                <w:szCs w:val="17"/>
              </w:rPr>
              <w:t>Minor, not Major</w:t>
            </w:r>
          </w:p>
        </w:tc>
        <w:tc>
          <w:tcPr>
            <w:tcW w:w="1600" w:type="dxa"/>
            <w:tcMar>
              <w:top w:w="70" w:type="dxa"/>
              <w:left w:w="90" w:type="dxa"/>
              <w:bottom w:w="70" w:type="dxa"/>
              <w:right w:w="90" w:type="dxa"/>
            </w:tcMar>
          </w:tcPr>
          <w:p w14:paraId="3559B818" w14:textId="77777777" w:rsidR="00E7040F" w:rsidRDefault="00E7040F" w:rsidP="00244D12">
            <w:r>
              <w:rPr>
                <w:sz w:val="17"/>
                <w:szCs w:val="17"/>
              </w:rPr>
              <w:t>Low, not Medium</w:t>
            </w:r>
          </w:p>
        </w:tc>
        <w:tc>
          <w:tcPr>
            <w:tcW w:w="5140" w:type="dxa"/>
            <w:tcMar>
              <w:top w:w="70" w:type="dxa"/>
              <w:left w:w="90" w:type="dxa"/>
              <w:bottom w:w="70" w:type="dxa"/>
              <w:right w:w="90" w:type="dxa"/>
            </w:tcMar>
          </w:tcPr>
          <w:p w14:paraId="4DF82F22" w14:textId="77777777" w:rsidR="00E7040F" w:rsidRDefault="00E7040F" w:rsidP="00244D12">
            <w:r>
              <w:rPr>
                <w:sz w:val="17"/>
                <w:szCs w:val="17"/>
              </w:rPr>
              <w:t>Minor because the transaction is technically harmless (money moves from an account to itself, net effect zero) and creates only a confusing record, not financial loss. Low priority because it has no financial or security consequence and can reasonably wait behind every other open defect.</w:t>
            </w:r>
          </w:p>
        </w:tc>
      </w:tr>
      <w:tr w:rsidR="00E7040F" w14:paraId="3E46C7AE" w14:textId="77777777" w:rsidTr="00244D12">
        <w:tc>
          <w:tcPr>
            <w:tcW w:w="900" w:type="dxa"/>
            <w:tcMar>
              <w:top w:w="70" w:type="dxa"/>
              <w:left w:w="90" w:type="dxa"/>
              <w:bottom w:w="70" w:type="dxa"/>
              <w:right w:w="90" w:type="dxa"/>
            </w:tcMar>
          </w:tcPr>
          <w:p w14:paraId="1FD8462C" w14:textId="77777777" w:rsidR="00E7040F" w:rsidRDefault="00E7040F" w:rsidP="00244D12">
            <w:r>
              <w:rPr>
                <w:sz w:val="17"/>
                <w:szCs w:val="17"/>
              </w:rPr>
              <w:t>DEF-004</w:t>
            </w:r>
          </w:p>
        </w:tc>
        <w:tc>
          <w:tcPr>
            <w:tcW w:w="1600" w:type="dxa"/>
            <w:tcMar>
              <w:top w:w="70" w:type="dxa"/>
              <w:left w:w="90" w:type="dxa"/>
              <w:bottom w:w="70" w:type="dxa"/>
              <w:right w:w="90" w:type="dxa"/>
            </w:tcMar>
          </w:tcPr>
          <w:p w14:paraId="4708BE2E"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3574CD64" w14:textId="77777777" w:rsidR="00E7040F" w:rsidRDefault="00E7040F" w:rsidP="00244D12">
            <w:r>
              <w:rPr>
                <w:sz w:val="17"/>
                <w:szCs w:val="17"/>
              </w:rPr>
              <w:t>High, not Medium</w:t>
            </w:r>
          </w:p>
        </w:tc>
        <w:tc>
          <w:tcPr>
            <w:tcW w:w="5140" w:type="dxa"/>
            <w:tcMar>
              <w:top w:w="70" w:type="dxa"/>
              <w:left w:w="90" w:type="dxa"/>
              <w:bottom w:w="70" w:type="dxa"/>
              <w:right w:w="90" w:type="dxa"/>
            </w:tcMar>
          </w:tcPr>
          <w:p w14:paraId="5CF857A2" w14:textId="77777777" w:rsidR="00E7040F" w:rsidRDefault="00E7040F" w:rsidP="00244D12">
            <w:r>
              <w:rPr>
                <w:sz w:val="17"/>
                <w:szCs w:val="17"/>
              </w:rPr>
              <w:t>Major because an unvalidated payee account number could result in a payment that is unrecoverable if sent to a real but unintended account number, which is a genuine financial risk to the customer — but not Critical, since it requires an already-invalid or mistyped account number rather than being exploitable at will. High priority given the direct financial exposure once triggered.</w:t>
            </w:r>
          </w:p>
        </w:tc>
      </w:tr>
      <w:tr w:rsidR="00E7040F" w14:paraId="39E584E6" w14:textId="77777777" w:rsidTr="00244D12">
        <w:tc>
          <w:tcPr>
            <w:tcW w:w="900" w:type="dxa"/>
            <w:tcMar>
              <w:top w:w="70" w:type="dxa"/>
              <w:left w:w="90" w:type="dxa"/>
              <w:bottom w:w="70" w:type="dxa"/>
              <w:right w:w="90" w:type="dxa"/>
            </w:tcMar>
          </w:tcPr>
          <w:p w14:paraId="3C673248" w14:textId="77777777" w:rsidR="00E7040F" w:rsidRDefault="00E7040F" w:rsidP="00244D12">
            <w:r>
              <w:rPr>
                <w:sz w:val="17"/>
                <w:szCs w:val="17"/>
              </w:rPr>
              <w:t>DEF-005</w:t>
            </w:r>
          </w:p>
        </w:tc>
        <w:tc>
          <w:tcPr>
            <w:tcW w:w="1600" w:type="dxa"/>
            <w:tcMar>
              <w:top w:w="70" w:type="dxa"/>
              <w:left w:w="90" w:type="dxa"/>
              <w:bottom w:w="70" w:type="dxa"/>
              <w:right w:w="90" w:type="dxa"/>
            </w:tcMar>
          </w:tcPr>
          <w:p w14:paraId="5E00C65A" w14:textId="77777777" w:rsidR="00E7040F" w:rsidRDefault="00E7040F" w:rsidP="00244D12">
            <w:r>
              <w:rPr>
                <w:sz w:val="17"/>
                <w:szCs w:val="17"/>
              </w:rPr>
              <w:t>Critical</w:t>
            </w:r>
          </w:p>
        </w:tc>
        <w:tc>
          <w:tcPr>
            <w:tcW w:w="1600" w:type="dxa"/>
            <w:tcMar>
              <w:top w:w="70" w:type="dxa"/>
              <w:left w:w="90" w:type="dxa"/>
              <w:bottom w:w="70" w:type="dxa"/>
              <w:right w:w="90" w:type="dxa"/>
            </w:tcMar>
          </w:tcPr>
          <w:p w14:paraId="5EC64E80" w14:textId="77777777" w:rsidR="00E7040F" w:rsidRDefault="00E7040F" w:rsidP="00244D12">
            <w:r>
              <w:rPr>
                <w:sz w:val="17"/>
                <w:szCs w:val="17"/>
              </w:rPr>
              <w:t>High</w:t>
            </w:r>
          </w:p>
        </w:tc>
        <w:tc>
          <w:tcPr>
            <w:tcW w:w="5140" w:type="dxa"/>
            <w:tcMar>
              <w:top w:w="70" w:type="dxa"/>
              <w:left w:w="90" w:type="dxa"/>
              <w:bottom w:w="70" w:type="dxa"/>
              <w:right w:w="90" w:type="dxa"/>
            </w:tcMar>
          </w:tcPr>
          <w:p w14:paraId="78BE5C3D" w14:textId="77777777" w:rsidR="00E7040F" w:rsidRDefault="00E7040F" w:rsidP="00244D12">
            <w:r>
              <w:rPr>
                <w:sz w:val="17"/>
                <w:szCs w:val="17"/>
              </w:rPr>
              <w:t>Critical because it allows the lending decision logic to be bypassed entirely on a case that should be mathematically impossible to approve (down payment exceeding the loan itself), representing a direct, quantifiable financial risk to the bank's lending exposure with no customer action required beyond a single form submission. High priority is the natural pairing with Critical severity for a financial logic defect.</w:t>
            </w:r>
          </w:p>
        </w:tc>
      </w:tr>
      <w:tr w:rsidR="00E7040F" w14:paraId="11409928" w14:textId="77777777" w:rsidTr="00244D12">
        <w:tc>
          <w:tcPr>
            <w:tcW w:w="900" w:type="dxa"/>
            <w:tcMar>
              <w:top w:w="70" w:type="dxa"/>
              <w:left w:w="90" w:type="dxa"/>
              <w:bottom w:w="70" w:type="dxa"/>
              <w:right w:w="90" w:type="dxa"/>
            </w:tcMar>
          </w:tcPr>
          <w:p w14:paraId="35284565" w14:textId="77777777" w:rsidR="00E7040F" w:rsidRDefault="00E7040F" w:rsidP="00244D12">
            <w:r>
              <w:rPr>
                <w:sz w:val="17"/>
                <w:szCs w:val="17"/>
              </w:rPr>
              <w:t>DEF-006</w:t>
            </w:r>
          </w:p>
        </w:tc>
        <w:tc>
          <w:tcPr>
            <w:tcW w:w="1600" w:type="dxa"/>
            <w:tcMar>
              <w:top w:w="70" w:type="dxa"/>
              <w:left w:w="90" w:type="dxa"/>
              <w:bottom w:w="70" w:type="dxa"/>
              <w:right w:w="90" w:type="dxa"/>
            </w:tcMar>
          </w:tcPr>
          <w:p w14:paraId="64FB055C" w14:textId="77777777" w:rsidR="00E7040F" w:rsidRDefault="00E7040F" w:rsidP="00244D12">
            <w:r>
              <w:rPr>
                <w:sz w:val="17"/>
                <w:szCs w:val="17"/>
              </w:rPr>
              <w:t>Minor, not Major</w:t>
            </w:r>
          </w:p>
        </w:tc>
        <w:tc>
          <w:tcPr>
            <w:tcW w:w="1600" w:type="dxa"/>
            <w:tcMar>
              <w:top w:w="70" w:type="dxa"/>
              <w:left w:w="90" w:type="dxa"/>
              <w:bottom w:w="70" w:type="dxa"/>
              <w:right w:w="90" w:type="dxa"/>
            </w:tcMar>
          </w:tcPr>
          <w:p w14:paraId="0D099A2E" w14:textId="77777777" w:rsidR="00E7040F" w:rsidRDefault="00E7040F" w:rsidP="00244D12">
            <w:r>
              <w:rPr>
                <w:sz w:val="17"/>
                <w:szCs w:val="17"/>
              </w:rPr>
              <w:t>Medium, not Low</w:t>
            </w:r>
          </w:p>
        </w:tc>
        <w:tc>
          <w:tcPr>
            <w:tcW w:w="5140" w:type="dxa"/>
            <w:tcMar>
              <w:top w:w="70" w:type="dxa"/>
              <w:left w:w="90" w:type="dxa"/>
              <w:bottom w:w="70" w:type="dxa"/>
              <w:right w:w="90" w:type="dxa"/>
            </w:tcMar>
          </w:tcPr>
          <w:p w14:paraId="446C7E93" w14:textId="77777777" w:rsidR="00E7040F" w:rsidRDefault="00E7040F" w:rsidP="00244D12">
            <w:r>
              <w:rPr>
                <w:sz w:val="17"/>
                <w:szCs w:val="17"/>
              </w:rPr>
              <w:t xml:space="preserve">Minor because it does not cause data loss or financial harm on its own — but Medium rather than Low priority, since a duplicate identity </w:t>
            </w:r>
            <w:r>
              <w:rPr>
                <w:sz w:val="17"/>
                <w:szCs w:val="17"/>
              </w:rPr>
              <w:lastRenderedPageBreak/>
              <w:t>could later complicate login, support, or account-recovery processes in ways that are inconvenient rather than urgent, warranting a fix before release without demanding immediate attention.</w:t>
            </w:r>
          </w:p>
        </w:tc>
      </w:tr>
      <w:tr w:rsidR="00E7040F" w14:paraId="7E5998E2" w14:textId="77777777" w:rsidTr="00244D12">
        <w:tc>
          <w:tcPr>
            <w:tcW w:w="900" w:type="dxa"/>
            <w:tcMar>
              <w:top w:w="70" w:type="dxa"/>
              <w:left w:w="90" w:type="dxa"/>
              <w:bottom w:w="70" w:type="dxa"/>
              <w:right w:w="90" w:type="dxa"/>
            </w:tcMar>
          </w:tcPr>
          <w:p w14:paraId="76405F81" w14:textId="77777777" w:rsidR="00E7040F" w:rsidRDefault="00E7040F" w:rsidP="00244D12">
            <w:r>
              <w:rPr>
                <w:sz w:val="17"/>
                <w:szCs w:val="17"/>
              </w:rPr>
              <w:lastRenderedPageBreak/>
              <w:t>DEF-007</w:t>
            </w:r>
          </w:p>
        </w:tc>
        <w:tc>
          <w:tcPr>
            <w:tcW w:w="1600" w:type="dxa"/>
            <w:tcMar>
              <w:top w:w="70" w:type="dxa"/>
              <w:left w:w="90" w:type="dxa"/>
              <w:bottom w:w="70" w:type="dxa"/>
              <w:right w:w="90" w:type="dxa"/>
            </w:tcMar>
          </w:tcPr>
          <w:p w14:paraId="1E9CDF1C" w14:textId="77777777" w:rsidR="00E7040F" w:rsidRDefault="00E7040F" w:rsidP="00244D12">
            <w:r>
              <w:rPr>
                <w:sz w:val="17"/>
                <w:szCs w:val="17"/>
              </w:rPr>
              <w:t>Critical</w:t>
            </w:r>
          </w:p>
        </w:tc>
        <w:tc>
          <w:tcPr>
            <w:tcW w:w="1600" w:type="dxa"/>
            <w:tcMar>
              <w:top w:w="70" w:type="dxa"/>
              <w:left w:w="90" w:type="dxa"/>
              <w:bottom w:w="70" w:type="dxa"/>
              <w:right w:w="90" w:type="dxa"/>
            </w:tcMar>
          </w:tcPr>
          <w:p w14:paraId="032809C5" w14:textId="77777777" w:rsidR="00E7040F" w:rsidRDefault="00E7040F" w:rsidP="00244D12">
            <w:r>
              <w:rPr>
                <w:sz w:val="17"/>
                <w:szCs w:val="17"/>
              </w:rPr>
              <w:t>High</w:t>
            </w:r>
          </w:p>
        </w:tc>
        <w:tc>
          <w:tcPr>
            <w:tcW w:w="5140" w:type="dxa"/>
            <w:tcMar>
              <w:top w:w="70" w:type="dxa"/>
              <w:left w:w="90" w:type="dxa"/>
              <w:bottom w:w="70" w:type="dxa"/>
              <w:right w:w="90" w:type="dxa"/>
            </w:tcMar>
          </w:tcPr>
          <w:p w14:paraId="320B80D1" w14:textId="77777777" w:rsidR="00E7040F" w:rsidRDefault="00E7040F" w:rsidP="00244D12">
            <w:r>
              <w:rPr>
                <w:sz w:val="17"/>
                <w:szCs w:val="17"/>
              </w:rPr>
              <w:t>Critical because it allows an account to be over-drawn through normal customer usage (two quick, plausible actions) rather than a contrived attack, meaning it could occur in real production usage without any malicious intent — this is the clearest direct-financial-harm defect in the entire defect set. High priority is the only defensible pairing for a defect of this severity.</w:t>
            </w:r>
          </w:p>
        </w:tc>
      </w:tr>
      <w:tr w:rsidR="00E7040F" w14:paraId="6540A384" w14:textId="77777777" w:rsidTr="00244D12">
        <w:tc>
          <w:tcPr>
            <w:tcW w:w="900" w:type="dxa"/>
            <w:tcMar>
              <w:top w:w="70" w:type="dxa"/>
              <w:left w:w="90" w:type="dxa"/>
              <w:bottom w:w="70" w:type="dxa"/>
              <w:right w:w="90" w:type="dxa"/>
            </w:tcMar>
          </w:tcPr>
          <w:p w14:paraId="4E4B0778" w14:textId="77777777" w:rsidR="00E7040F" w:rsidRDefault="00E7040F" w:rsidP="00244D12">
            <w:r>
              <w:rPr>
                <w:sz w:val="17"/>
                <w:szCs w:val="17"/>
              </w:rPr>
              <w:t>DEF-008</w:t>
            </w:r>
          </w:p>
        </w:tc>
        <w:tc>
          <w:tcPr>
            <w:tcW w:w="1600" w:type="dxa"/>
            <w:tcMar>
              <w:top w:w="70" w:type="dxa"/>
              <w:left w:w="90" w:type="dxa"/>
              <w:bottom w:w="70" w:type="dxa"/>
              <w:right w:w="90" w:type="dxa"/>
            </w:tcMar>
          </w:tcPr>
          <w:p w14:paraId="2F6A59B1" w14:textId="77777777" w:rsidR="00E7040F" w:rsidRDefault="00E7040F" w:rsidP="00244D12">
            <w:r>
              <w:rPr>
                <w:sz w:val="17"/>
                <w:szCs w:val="17"/>
              </w:rPr>
              <w:t>Critical</w:t>
            </w:r>
          </w:p>
        </w:tc>
        <w:tc>
          <w:tcPr>
            <w:tcW w:w="1600" w:type="dxa"/>
            <w:tcMar>
              <w:top w:w="70" w:type="dxa"/>
              <w:left w:w="90" w:type="dxa"/>
              <w:bottom w:w="70" w:type="dxa"/>
              <w:right w:w="90" w:type="dxa"/>
            </w:tcMar>
          </w:tcPr>
          <w:p w14:paraId="1DFF9FA3" w14:textId="77777777" w:rsidR="00E7040F" w:rsidRDefault="00E7040F" w:rsidP="00244D12">
            <w:r>
              <w:rPr>
                <w:sz w:val="17"/>
                <w:szCs w:val="17"/>
              </w:rPr>
              <w:t>High</w:t>
            </w:r>
          </w:p>
        </w:tc>
        <w:tc>
          <w:tcPr>
            <w:tcW w:w="5140" w:type="dxa"/>
            <w:tcMar>
              <w:top w:w="70" w:type="dxa"/>
              <w:left w:w="90" w:type="dxa"/>
              <w:bottom w:w="70" w:type="dxa"/>
              <w:right w:w="90" w:type="dxa"/>
            </w:tcMar>
          </w:tcPr>
          <w:p w14:paraId="729BFCDD" w14:textId="77777777" w:rsidR="00E7040F" w:rsidRDefault="00E7040F" w:rsidP="00244D12">
            <w:r>
              <w:rPr>
                <w:sz w:val="17"/>
                <w:szCs w:val="17"/>
              </w:rPr>
              <w:t>Critical because session/security defects carry disproportionate risk relative to their apparent simplicity — even a brief window of cached account data exposure on a shared or public device is a real privacy and security failure for a banking application, matching the Phase 1 Business Understanding's explicit flag that security defects carry severe reputational and regulatory consequence. High priority given the security classification.</w:t>
            </w:r>
          </w:p>
        </w:tc>
      </w:tr>
      <w:tr w:rsidR="00E7040F" w14:paraId="520BCAF2" w14:textId="77777777" w:rsidTr="00244D12">
        <w:tc>
          <w:tcPr>
            <w:tcW w:w="900" w:type="dxa"/>
            <w:tcMar>
              <w:top w:w="70" w:type="dxa"/>
              <w:left w:w="90" w:type="dxa"/>
              <w:bottom w:w="70" w:type="dxa"/>
              <w:right w:w="90" w:type="dxa"/>
            </w:tcMar>
          </w:tcPr>
          <w:p w14:paraId="7BCDFB41" w14:textId="77777777" w:rsidR="00E7040F" w:rsidRDefault="00E7040F" w:rsidP="00244D12">
            <w:r>
              <w:rPr>
                <w:sz w:val="17"/>
                <w:szCs w:val="17"/>
              </w:rPr>
              <w:t>DEF-009</w:t>
            </w:r>
          </w:p>
        </w:tc>
        <w:tc>
          <w:tcPr>
            <w:tcW w:w="1600" w:type="dxa"/>
            <w:tcMar>
              <w:top w:w="70" w:type="dxa"/>
              <w:left w:w="90" w:type="dxa"/>
              <w:bottom w:w="70" w:type="dxa"/>
              <w:right w:w="90" w:type="dxa"/>
            </w:tcMar>
          </w:tcPr>
          <w:p w14:paraId="282CF9EE"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607CE91D" w14:textId="77777777" w:rsidR="00E7040F" w:rsidRDefault="00E7040F" w:rsidP="00244D12">
            <w:r>
              <w:rPr>
                <w:sz w:val="17"/>
                <w:szCs w:val="17"/>
              </w:rPr>
              <w:t>Medium, not High</w:t>
            </w:r>
          </w:p>
        </w:tc>
        <w:tc>
          <w:tcPr>
            <w:tcW w:w="5140" w:type="dxa"/>
            <w:tcMar>
              <w:top w:w="70" w:type="dxa"/>
              <w:left w:w="90" w:type="dxa"/>
              <w:bottom w:w="70" w:type="dxa"/>
              <w:right w:w="90" w:type="dxa"/>
            </w:tcMar>
          </w:tcPr>
          <w:p w14:paraId="3307EC94" w14:textId="77777777" w:rsidR="00E7040F" w:rsidRDefault="00E7040F" w:rsidP="00244D12">
            <w:r>
              <w:rPr>
                <w:sz w:val="17"/>
                <w:szCs w:val="17"/>
              </w:rPr>
              <w:t>Major because it represents a genuine, systemic gap in a mandatory field's validation, not a cosmetic issue — but not Critical, since an unvalidated SSN does not itself cause financial loss or unauthorized access; it is a data-quality and potential compliance concern. Medium priority reflects real but non-urgent risk relative to the financial/security Critical defects.</w:t>
            </w:r>
          </w:p>
        </w:tc>
      </w:tr>
      <w:tr w:rsidR="00E7040F" w14:paraId="7B657C54" w14:textId="77777777" w:rsidTr="00244D12">
        <w:tc>
          <w:tcPr>
            <w:tcW w:w="900" w:type="dxa"/>
            <w:tcMar>
              <w:top w:w="70" w:type="dxa"/>
              <w:left w:w="90" w:type="dxa"/>
              <w:bottom w:w="70" w:type="dxa"/>
              <w:right w:w="90" w:type="dxa"/>
            </w:tcMar>
          </w:tcPr>
          <w:p w14:paraId="2975964F" w14:textId="77777777" w:rsidR="00E7040F" w:rsidRDefault="00E7040F" w:rsidP="00244D12">
            <w:r>
              <w:rPr>
                <w:sz w:val="17"/>
                <w:szCs w:val="17"/>
              </w:rPr>
              <w:t>DEF-010</w:t>
            </w:r>
          </w:p>
        </w:tc>
        <w:tc>
          <w:tcPr>
            <w:tcW w:w="1600" w:type="dxa"/>
            <w:tcMar>
              <w:top w:w="70" w:type="dxa"/>
              <w:left w:w="90" w:type="dxa"/>
              <w:bottom w:w="70" w:type="dxa"/>
              <w:right w:w="90" w:type="dxa"/>
            </w:tcMar>
          </w:tcPr>
          <w:p w14:paraId="1F1419DC"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6130D97F" w14:textId="77777777" w:rsidR="00E7040F" w:rsidRDefault="00E7040F" w:rsidP="00244D12">
            <w:r>
              <w:rPr>
                <w:sz w:val="17"/>
                <w:szCs w:val="17"/>
              </w:rPr>
              <w:t>Medium, not High</w:t>
            </w:r>
          </w:p>
        </w:tc>
        <w:tc>
          <w:tcPr>
            <w:tcW w:w="5140" w:type="dxa"/>
            <w:tcMar>
              <w:top w:w="70" w:type="dxa"/>
              <w:left w:w="90" w:type="dxa"/>
              <w:bottom w:w="70" w:type="dxa"/>
              <w:right w:w="90" w:type="dxa"/>
            </w:tcMar>
          </w:tcPr>
          <w:p w14:paraId="2A14CF67" w14:textId="77777777" w:rsidR="00E7040F" w:rsidRDefault="00E7040F" w:rsidP="00244D12">
            <w:r>
              <w:rPr>
                <w:sz w:val="17"/>
                <w:szCs w:val="17"/>
              </w:rPr>
              <w:t>Major because username enumeration is a legitimate security weakness that could assist a real attacker in a credential-stuffing attempt — but not Critical, since it does not itself grant unauthorized access; it only makes a subsequent attack marginally easier to target. Medium priority reflects a real but indirect security risk rather than an immediate, exploitable breach.</w:t>
            </w:r>
          </w:p>
        </w:tc>
      </w:tr>
      <w:tr w:rsidR="00E7040F" w14:paraId="1265731C" w14:textId="77777777" w:rsidTr="00244D12">
        <w:tc>
          <w:tcPr>
            <w:tcW w:w="900" w:type="dxa"/>
            <w:tcMar>
              <w:top w:w="70" w:type="dxa"/>
              <w:left w:w="90" w:type="dxa"/>
              <w:bottom w:w="70" w:type="dxa"/>
              <w:right w:w="90" w:type="dxa"/>
            </w:tcMar>
          </w:tcPr>
          <w:p w14:paraId="7F5FA184" w14:textId="77777777" w:rsidR="00E7040F" w:rsidRDefault="00E7040F" w:rsidP="00244D12">
            <w:r>
              <w:rPr>
                <w:sz w:val="17"/>
                <w:szCs w:val="17"/>
              </w:rPr>
              <w:t>DEF-011</w:t>
            </w:r>
          </w:p>
        </w:tc>
        <w:tc>
          <w:tcPr>
            <w:tcW w:w="1600" w:type="dxa"/>
            <w:tcMar>
              <w:top w:w="70" w:type="dxa"/>
              <w:left w:w="90" w:type="dxa"/>
              <w:bottom w:w="70" w:type="dxa"/>
              <w:right w:w="90" w:type="dxa"/>
            </w:tcMar>
          </w:tcPr>
          <w:p w14:paraId="12C440AA" w14:textId="77777777" w:rsidR="00E7040F" w:rsidRDefault="00E7040F" w:rsidP="00244D12">
            <w:r>
              <w:rPr>
                <w:sz w:val="17"/>
                <w:szCs w:val="17"/>
              </w:rPr>
              <w:t>Trivial, not Minor</w:t>
            </w:r>
          </w:p>
        </w:tc>
        <w:tc>
          <w:tcPr>
            <w:tcW w:w="1600" w:type="dxa"/>
            <w:tcMar>
              <w:top w:w="70" w:type="dxa"/>
              <w:left w:w="90" w:type="dxa"/>
              <w:bottom w:w="70" w:type="dxa"/>
              <w:right w:w="90" w:type="dxa"/>
            </w:tcMar>
          </w:tcPr>
          <w:p w14:paraId="0DF1690A" w14:textId="77777777" w:rsidR="00E7040F" w:rsidRDefault="00E7040F" w:rsidP="00244D12">
            <w:r>
              <w:rPr>
                <w:sz w:val="17"/>
                <w:szCs w:val="17"/>
              </w:rPr>
              <w:t>Low</w:t>
            </w:r>
          </w:p>
        </w:tc>
        <w:tc>
          <w:tcPr>
            <w:tcW w:w="5140" w:type="dxa"/>
            <w:tcMar>
              <w:top w:w="70" w:type="dxa"/>
              <w:left w:w="90" w:type="dxa"/>
              <w:bottom w:w="70" w:type="dxa"/>
              <w:right w:w="90" w:type="dxa"/>
            </w:tcMar>
          </w:tcPr>
          <w:p w14:paraId="01576FB7" w14:textId="77777777" w:rsidR="00E7040F" w:rsidRDefault="00E7040F" w:rsidP="00244D12">
            <w:r>
              <w:rPr>
                <w:sz w:val="17"/>
                <w:szCs w:val="17"/>
              </w:rPr>
              <w:t>Trivial because the defect is purely cosmetic (a display/layout issue) with zero functional or financial consequence — the payment itself still processes correctly. Low priority is the only defensible rating for a display-only issue with no user-facing harm beyond an oddly formatted confirmation page.</w:t>
            </w:r>
          </w:p>
        </w:tc>
      </w:tr>
    </w:tbl>
    <w:p w14:paraId="58FDB26B" w14:textId="77777777" w:rsidR="00E7040F" w:rsidRDefault="00E7040F" w:rsidP="00E7040F">
      <w:pPr>
        <w:spacing w:after="100"/>
      </w:pPr>
    </w:p>
    <w:p w14:paraId="17B28F86" w14:textId="77777777" w:rsidR="00E7040F" w:rsidRDefault="00E7040F" w:rsidP="00E7040F">
      <w:pPr>
        <w:pStyle w:val="Heading2"/>
        <w:spacing w:before="240" w:after="120"/>
      </w:pPr>
      <w:r>
        <w:t>10.4.9 Root Cause Analysis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540"/>
      </w:tblGrid>
      <w:tr w:rsidR="00E7040F" w14:paraId="0BAC1DBA" w14:textId="77777777" w:rsidTr="00E7040F">
        <w:trPr>
          <w:tblHeader/>
        </w:trPr>
        <w:tc>
          <w:tcPr>
            <w:tcW w:w="900" w:type="dxa"/>
            <w:shd w:val="clear" w:color="auto" w:fill="ED7D31" w:themeFill="accent2"/>
            <w:tcMar>
              <w:top w:w="70" w:type="dxa"/>
              <w:left w:w="90" w:type="dxa"/>
              <w:bottom w:w="70" w:type="dxa"/>
              <w:right w:w="90" w:type="dxa"/>
            </w:tcMar>
          </w:tcPr>
          <w:p w14:paraId="3838BEFA" w14:textId="77777777" w:rsidR="00E7040F" w:rsidRDefault="00E7040F" w:rsidP="00244D12">
            <w:r>
              <w:rPr>
                <w:b/>
                <w:bCs/>
                <w:color w:val="FFFFFF"/>
                <w:sz w:val="17"/>
                <w:szCs w:val="17"/>
              </w:rPr>
              <w:t>Defect ID</w:t>
            </w:r>
          </w:p>
        </w:tc>
        <w:tc>
          <w:tcPr>
            <w:tcW w:w="1800" w:type="dxa"/>
            <w:shd w:val="clear" w:color="auto" w:fill="ED7D31" w:themeFill="accent2"/>
            <w:tcMar>
              <w:top w:w="70" w:type="dxa"/>
              <w:left w:w="90" w:type="dxa"/>
              <w:bottom w:w="70" w:type="dxa"/>
              <w:right w:w="90" w:type="dxa"/>
            </w:tcMar>
          </w:tcPr>
          <w:p w14:paraId="7403589B" w14:textId="77777777" w:rsidR="00E7040F" w:rsidRDefault="00E7040F" w:rsidP="00244D12">
            <w:r>
              <w:rPr>
                <w:b/>
                <w:bCs/>
                <w:color w:val="FFFFFF"/>
                <w:sz w:val="17"/>
                <w:szCs w:val="17"/>
              </w:rPr>
              <w:t>Root Cause Category</w:t>
            </w:r>
          </w:p>
        </w:tc>
        <w:tc>
          <w:tcPr>
            <w:tcW w:w="6540" w:type="dxa"/>
            <w:shd w:val="clear" w:color="auto" w:fill="ED7D31" w:themeFill="accent2"/>
            <w:tcMar>
              <w:top w:w="70" w:type="dxa"/>
              <w:left w:w="90" w:type="dxa"/>
              <w:bottom w:w="70" w:type="dxa"/>
              <w:right w:w="90" w:type="dxa"/>
            </w:tcMar>
          </w:tcPr>
          <w:p w14:paraId="3F6B1FB4" w14:textId="77777777" w:rsidR="00E7040F" w:rsidRDefault="00E7040F" w:rsidP="00244D12">
            <w:r>
              <w:rPr>
                <w:b/>
                <w:bCs/>
                <w:color w:val="FFFFFF"/>
                <w:sz w:val="17"/>
                <w:szCs w:val="17"/>
              </w:rPr>
              <w:t>Explanation</w:t>
            </w:r>
          </w:p>
        </w:tc>
      </w:tr>
      <w:tr w:rsidR="00E7040F" w14:paraId="687852C3" w14:textId="77777777" w:rsidTr="00244D12">
        <w:tc>
          <w:tcPr>
            <w:tcW w:w="900" w:type="dxa"/>
            <w:tcMar>
              <w:top w:w="70" w:type="dxa"/>
              <w:left w:w="90" w:type="dxa"/>
              <w:bottom w:w="70" w:type="dxa"/>
              <w:right w:w="90" w:type="dxa"/>
            </w:tcMar>
          </w:tcPr>
          <w:p w14:paraId="64FD1A2C" w14:textId="77777777" w:rsidR="00E7040F" w:rsidRDefault="00E7040F" w:rsidP="00244D12">
            <w:r>
              <w:rPr>
                <w:sz w:val="17"/>
                <w:szCs w:val="17"/>
              </w:rPr>
              <w:t>DEF-001</w:t>
            </w:r>
          </w:p>
        </w:tc>
        <w:tc>
          <w:tcPr>
            <w:tcW w:w="1800" w:type="dxa"/>
            <w:tcMar>
              <w:top w:w="70" w:type="dxa"/>
              <w:left w:w="90" w:type="dxa"/>
              <w:bottom w:w="70" w:type="dxa"/>
              <w:right w:w="90" w:type="dxa"/>
            </w:tcMar>
          </w:tcPr>
          <w:p w14:paraId="5CE1ED43" w14:textId="77777777" w:rsidR="00E7040F" w:rsidRDefault="00E7040F" w:rsidP="00244D12">
            <w:r>
              <w:rPr>
                <w:sz w:val="17"/>
                <w:szCs w:val="17"/>
              </w:rPr>
              <w:t>Requirement Issue</w:t>
            </w:r>
          </w:p>
        </w:tc>
        <w:tc>
          <w:tcPr>
            <w:tcW w:w="6540" w:type="dxa"/>
            <w:tcMar>
              <w:top w:w="70" w:type="dxa"/>
              <w:left w:w="90" w:type="dxa"/>
              <w:bottom w:w="70" w:type="dxa"/>
              <w:right w:w="90" w:type="dxa"/>
            </w:tcMar>
          </w:tcPr>
          <w:p w14:paraId="62581707" w14:textId="77777777" w:rsidR="00E7040F" w:rsidRDefault="00E7040F" w:rsidP="00244D12">
            <w:r>
              <w:rPr>
                <w:sz w:val="17"/>
                <w:szCs w:val="17"/>
              </w:rPr>
              <w:t>The Phase 1 gap on minimum opening deposit was never resolved before development, so no validation rule existed to implement in the first place.</w:t>
            </w:r>
          </w:p>
        </w:tc>
      </w:tr>
      <w:tr w:rsidR="00E7040F" w14:paraId="5BD62B2F" w14:textId="77777777" w:rsidTr="00244D12">
        <w:tc>
          <w:tcPr>
            <w:tcW w:w="900" w:type="dxa"/>
            <w:tcMar>
              <w:top w:w="70" w:type="dxa"/>
              <w:left w:w="90" w:type="dxa"/>
              <w:bottom w:w="70" w:type="dxa"/>
              <w:right w:w="90" w:type="dxa"/>
            </w:tcMar>
          </w:tcPr>
          <w:p w14:paraId="6B0C0044" w14:textId="77777777" w:rsidR="00E7040F" w:rsidRDefault="00E7040F" w:rsidP="00244D12">
            <w:r>
              <w:rPr>
                <w:sz w:val="17"/>
                <w:szCs w:val="17"/>
              </w:rPr>
              <w:lastRenderedPageBreak/>
              <w:t>DEF-002</w:t>
            </w:r>
          </w:p>
        </w:tc>
        <w:tc>
          <w:tcPr>
            <w:tcW w:w="1800" w:type="dxa"/>
            <w:tcMar>
              <w:top w:w="70" w:type="dxa"/>
              <w:left w:w="90" w:type="dxa"/>
              <w:bottom w:w="70" w:type="dxa"/>
              <w:right w:w="90" w:type="dxa"/>
            </w:tcMar>
          </w:tcPr>
          <w:p w14:paraId="46733374"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4C89C1A1" w14:textId="77777777" w:rsidR="00E7040F" w:rsidRDefault="00E7040F" w:rsidP="00244D12">
            <w:r>
              <w:rPr>
                <w:sz w:val="17"/>
                <w:szCs w:val="17"/>
              </w:rPr>
              <w:t>The comparison logic for "sufficient balance" most likely uses a strict less-than comparison with a floating-point rounding artifact, rejecting a value that should equal the balance exactly.</w:t>
            </w:r>
          </w:p>
        </w:tc>
      </w:tr>
      <w:tr w:rsidR="00E7040F" w14:paraId="0E7F1710" w14:textId="77777777" w:rsidTr="00244D12">
        <w:tc>
          <w:tcPr>
            <w:tcW w:w="900" w:type="dxa"/>
            <w:tcMar>
              <w:top w:w="70" w:type="dxa"/>
              <w:left w:w="90" w:type="dxa"/>
              <w:bottom w:w="70" w:type="dxa"/>
              <w:right w:w="90" w:type="dxa"/>
            </w:tcMar>
          </w:tcPr>
          <w:p w14:paraId="424380EB" w14:textId="77777777" w:rsidR="00E7040F" w:rsidRDefault="00E7040F" w:rsidP="00244D12">
            <w:r>
              <w:rPr>
                <w:sz w:val="17"/>
                <w:szCs w:val="17"/>
              </w:rPr>
              <w:t>DEF-003</w:t>
            </w:r>
          </w:p>
        </w:tc>
        <w:tc>
          <w:tcPr>
            <w:tcW w:w="1800" w:type="dxa"/>
            <w:tcMar>
              <w:top w:w="70" w:type="dxa"/>
              <w:left w:w="90" w:type="dxa"/>
              <w:bottom w:w="70" w:type="dxa"/>
              <w:right w:w="90" w:type="dxa"/>
            </w:tcMar>
          </w:tcPr>
          <w:p w14:paraId="32B57EDB" w14:textId="77777777" w:rsidR="00E7040F" w:rsidRDefault="00E7040F" w:rsidP="00244D12">
            <w:r>
              <w:rPr>
                <w:sz w:val="17"/>
                <w:szCs w:val="17"/>
              </w:rPr>
              <w:t>Requirement Issue</w:t>
            </w:r>
          </w:p>
        </w:tc>
        <w:tc>
          <w:tcPr>
            <w:tcW w:w="6540" w:type="dxa"/>
            <w:tcMar>
              <w:top w:w="70" w:type="dxa"/>
              <w:left w:w="90" w:type="dxa"/>
              <w:bottom w:w="70" w:type="dxa"/>
              <w:right w:w="90" w:type="dxa"/>
            </w:tcMar>
          </w:tcPr>
          <w:p w14:paraId="77D055F9" w14:textId="77777777" w:rsidR="00E7040F" w:rsidRDefault="00E7040F" w:rsidP="00244D12">
            <w:r>
              <w:rPr>
                <w:sz w:val="17"/>
                <w:szCs w:val="17"/>
              </w:rPr>
              <w:t>No requirement was ever written addressing whether From and To accounts may be identical, so the implementation defaulted to permissive behaviour by omission rather than by a coding mistake.</w:t>
            </w:r>
          </w:p>
        </w:tc>
      </w:tr>
      <w:tr w:rsidR="00E7040F" w14:paraId="53BC30AD" w14:textId="77777777" w:rsidTr="00244D12">
        <w:tc>
          <w:tcPr>
            <w:tcW w:w="900" w:type="dxa"/>
            <w:tcMar>
              <w:top w:w="70" w:type="dxa"/>
              <w:left w:w="90" w:type="dxa"/>
              <w:bottom w:w="70" w:type="dxa"/>
              <w:right w:w="90" w:type="dxa"/>
            </w:tcMar>
          </w:tcPr>
          <w:p w14:paraId="3CA47FFA" w14:textId="77777777" w:rsidR="00E7040F" w:rsidRDefault="00E7040F" w:rsidP="00244D12">
            <w:r>
              <w:rPr>
                <w:sz w:val="17"/>
                <w:szCs w:val="17"/>
              </w:rPr>
              <w:t>DEF-004</w:t>
            </w:r>
          </w:p>
        </w:tc>
        <w:tc>
          <w:tcPr>
            <w:tcW w:w="1800" w:type="dxa"/>
            <w:tcMar>
              <w:top w:w="70" w:type="dxa"/>
              <w:left w:w="90" w:type="dxa"/>
              <w:bottom w:w="70" w:type="dxa"/>
              <w:right w:w="90" w:type="dxa"/>
            </w:tcMar>
          </w:tcPr>
          <w:p w14:paraId="0DCE7862" w14:textId="77777777" w:rsidR="00E7040F" w:rsidRDefault="00E7040F" w:rsidP="00244D12">
            <w:r>
              <w:rPr>
                <w:sz w:val="17"/>
                <w:szCs w:val="17"/>
              </w:rPr>
              <w:t>Design Issue</w:t>
            </w:r>
          </w:p>
        </w:tc>
        <w:tc>
          <w:tcPr>
            <w:tcW w:w="6540" w:type="dxa"/>
            <w:tcMar>
              <w:top w:w="70" w:type="dxa"/>
              <w:left w:w="90" w:type="dxa"/>
              <w:bottom w:w="70" w:type="dxa"/>
              <w:right w:w="90" w:type="dxa"/>
            </w:tcMar>
          </w:tcPr>
          <w:p w14:paraId="44ED03EB" w14:textId="77777777" w:rsidR="00E7040F" w:rsidRDefault="00E7040F" w:rsidP="00244D12">
            <w:r>
              <w:rPr>
                <w:sz w:val="17"/>
                <w:szCs w:val="17"/>
              </w:rPr>
              <w:t>The design never specified at which point in the Bill Pay workflow payee account numbers should be validated (entry vs. payment), so no validation step was designed into either point.</w:t>
            </w:r>
          </w:p>
        </w:tc>
      </w:tr>
      <w:tr w:rsidR="00E7040F" w14:paraId="4FE3AD39" w14:textId="77777777" w:rsidTr="00244D12">
        <w:tc>
          <w:tcPr>
            <w:tcW w:w="900" w:type="dxa"/>
            <w:tcMar>
              <w:top w:w="70" w:type="dxa"/>
              <w:left w:w="90" w:type="dxa"/>
              <w:bottom w:w="70" w:type="dxa"/>
              <w:right w:w="90" w:type="dxa"/>
            </w:tcMar>
          </w:tcPr>
          <w:p w14:paraId="75A442AC" w14:textId="77777777" w:rsidR="00E7040F" w:rsidRDefault="00E7040F" w:rsidP="00244D12">
            <w:r>
              <w:rPr>
                <w:sz w:val="17"/>
                <w:szCs w:val="17"/>
              </w:rPr>
              <w:t>DEF-005</w:t>
            </w:r>
          </w:p>
        </w:tc>
        <w:tc>
          <w:tcPr>
            <w:tcW w:w="1800" w:type="dxa"/>
            <w:tcMar>
              <w:top w:w="70" w:type="dxa"/>
              <w:left w:w="90" w:type="dxa"/>
              <w:bottom w:w="70" w:type="dxa"/>
              <w:right w:w="90" w:type="dxa"/>
            </w:tcMar>
          </w:tcPr>
          <w:p w14:paraId="399EBAEB"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19759BB8" w14:textId="77777777" w:rsidR="00E7040F" w:rsidRDefault="00E7040F" w:rsidP="00244D12">
            <w:r>
              <w:rPr>
                <w:sz w:val="17"/>
                <w:szCs w:val="17"/>
              </w:rPr>
              <w:t>The loan approval logic appears to compare down payment against the requested amount incorrectly, or omits this comparison entirely, allowing a mathematically invalid combination to reach the approval branch.</w:t>
            </w:r>
          </w:p>
        </w:tc>
      </w:tr>
      <w:tr w:rsidR="00E7040F" w14:paraId="2FE1935B" w14:textId="77777777" w:rsidTr="00244D12">
        <w:tc>
          <w:tcPr>
            <w:tcW w:w="900" w:type="dxa"/>
            <w:tcMar>
              <w:top w:w="70" w:type="dxa"/>
              <w:left w:w="90" w:type="dxa"/>
              <w:bottom w:w="70" w:type="dxa"/>
              <w:right w:w="90" w:type="dxa"/>
            </w:tcMar>
          </w:tcPr>
          <w:p w14:paraId="6C793334" w14:textId="77777777" w:rsidR="00E7040F" w:rsidRDefault="00E7040F" w:rsidP="00244D12">
            <w:r>
              <w:rPr>
                <w:sz w:val="17"/>
                <w:szCs w:val="17"/>
              </w:rPr>
              <w:t>DEF-006</w:t>
            </w:r>
          </w:p>
        </w:tc>
        <w:tc>
          <w:tcPr>
            <w:tcW w:w="1800" w:type="dxa"/>
            <w:tcMar>
              <w:top w:w="70" w:type="dxa"/>
              <w:left w:w="90" w:type="dxa"/>
              <w:bottom w:w="70" w:type="dxa"/>
              <w:right w:w="90" w:type="dxa"/>
            </w:tcMar>
          </w:tcPr>
          <w:p w14:paraId="00AE4762"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38F526E3" w14:textId="77777777" w:rsidR="00E7040F" w:rsidRDefault="00E7040F" w:rsidP="00244D12">
            <w:r>
              <w:rPr>
                <w:sz w:val="17"/>
                <w:szCs w:val="17"/>
              </w:rPr>
              <w:t>The uniqueness check for usernames is most likely implemented as a case-sensitive string comparison rather than a case-insensitive one, a straightforward implementation oversight rather than a missing requirement.</w:t>
            </w:r>
          </w:p>
        </w:tc>
      </w:tr>
      <w:tr w:rsidR="00E7040F" w14:paraId="5E0C0565" w14:textId="77777777" w:rsidTr="00244D12">
        <w:tc>
          <w:tcPr>
            <w:tcW w:w="900" w:type="dxa"/>
            <w:tcMar>
              <w:top w:w="70" w:type="dxa"/>
              <w:left w:w="90" w:type="dxa"/>
              <w:bottom w:w="70" w:type="dxa"/>
              <w:right w:w="90" w:type="dxa"/>
            </w:tcMar>
          </w:tcPr>
          <w:p w14:paraId="7BDED489" w14:textId="77777777" w:rsidR="00E7040F" w:rsidRDefault="00E7040F" w:rsidP="00244D12">
            <w:r>
              <w:rPr>
                <w:sz w:val="17"/>
                <w:szCs w:val="17"/>
              </w:rPr>
              <w:t>DEF-007</w:t>
            </w:r>
          </w:p>
        </w:tc>
        <w:tc>
          <w:tcPr>
            <w:tcW w:w="1800" w:type="dxa"/>
            <w:tcMar>
              <w:top w:w="70" w:type="dxa"/>
              <w:left w:w="90" w:type="dxa"/>
              <w:bottom w:w="70" w:type="dxa"/>
              <w:right w:w="90" w:type="dxa"/>
            </w:tcMar>
          </w:tcPr>
          <w:p w14:paraId="2E8C7ABD"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5E4D7EF2" w14:textId="77777777" w:rsidR="00E7040F" w:rsidRDefault="00E7040F" w:rsidP="00244D12">
            <w:r>
              <w:rPr>
                <w:sz w:val="17"/>
                <w:szCs w:val="17"/>
              </w:rPr>
              <w:t>The balance check and balance deduction are not implemented as a single atomic operation, allowing two near-simultaneous requests to both read the pre-transaction balance before either writes back the updated value — a classic race condition.</w:t>
            </w:r>
          </w:p>
        </w:tc>
      </w:tr>
      <w:tr w:rsidR="00E7040F" w14:paraId="4165A2F2" w14:textId="77777777" w:rsidTr="00244D12">
        <w:tc>
          <w:tcPr>
            <w:tcW w:w="900" w:type="dxa"/>
            <w:tcMar>
              <w:top w:w="70" w:type="dxa"/>
              <w:left w:w="90" w:type="dxa"/>
              <w:bottom w:w="70" w:type="dxa"/>
              <w:right w:w="90" w:type="dxa"/>
            </w:tcMar>
          </w:tcPr>
          <w:p w14:paraId="0E37DAB9" w14:textId="77777777" w:rsidR="00E7040F" w:rsidRDefault="00E7040F" w:rsidP="00244D12">
            <w:r>
              <w:rPr>
                <w:sz w:val="17"/>
                <w:szCs w:val="17"/>
              </w:rPr>
              <w:t>DEF-008</w:t>
            </w:r>
          </w:p>
        </w:tc>
        <w:tc>
          <w:tcPr>
            <w:tcW w:w="1800" w:type="dxa"/>
            <w:tcMar>
              <w:top w:w="70" w:type="dxa"/>
              <w:left w:w="90" w:type="dxa"/>
              <w:bottom w:w="70" w:type="dxa"/>
              <w:right w:w="90" w:type="dxa"/>
            </w:tcMar>
          </w:tcPr>
          <w:p w14:paraId="0FCE9552"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0343216A" w14:textId="77777777" w:rsidR="00E7040F" w:rsidRDefault="00E7040F" w:rsidP="00244D12">
            <w:r>
              <w:rPr>
                <w:sz w:val="17"/>
                <w:szCs w:val="17"/>
              </w:rPr>
              <w:t>Logout most likely clears client-side session indicators without fully invalidating the server-side session token, allowing a brief window where cached content remains accessible via back-navigation.</w:t>
            </w:r>
          </w:p>
        </w:tc>
      </w:tr>
      <w:tr w:rsidR="00E7040F" w14:paraId="222BC056" w14:textId="77777777" w:rsidTr="00244D12">
        <w:tc>
          <w:tcPr>
            <w:tcW w:w="900" w:type="dxa"/>
            <w:tcMar>
              <w:top w:w="70" w:type="dxa"/>
              <w:left w:w="90" w:type="dxa"/>
              <w:bottom w:w="70" w:type="dxa"/>
              <w:right w:w="90" w:type="dxa"/>
            </w:tcMar>
          </w:tcPr>
          <w:p w14:paraId="7328E3AC" w14:textId="77777777" w:rsidR="00E7040F" w:rsidRDefault="00E7040F" w:rsidP="00244D12">
            <w:r>
              <w:rPr>
                <w:sz w:val="17"/>
                <w:szCs w:val="17"/>
              </w:rPr>
              <w:t>DEF-009</w:t>
            </w:r>
          </w:p>
        </w:tc>
        <w:tc>
          <w:tcPr>
            <w:tcW w:w="1800" w:type="dxa"/>
            <w:tcMar>
              <w:top w:w="70" w:type="dxa"/>
              <w:left w:w="90" w:type="dxa"/>
              <w:bottom w:w="70" w:type="dxa"/>
              <w:right w:w="90" w:type="dxa"/>
            </w:tcMar>
          </w:tcPr>
          <w:p w14:paraId="02B33274" w14:textId="77777777" w:rsidR="00E7040F" w:rsidRDefault="00E7040F" w:rsidP="00244D12">
            <w:r>
              <w:rPr>
                <w:sz w:val="17"/>
                <w:szCs w:val="17"/>
              </w:rPr>
              <w:t>Design Issue</w:t>
            </w:r>
          </w:p>
        </w:tc>
        <w:tc>
          <w:tcPr>
            <w:tcW w:w="6540" w:type="dxa"/>
            <w:tcMar>
              <w:top w:w="70" w:type="dxa"/>
              <w:left w:w="90" w:type="dxa"/>
              <w:bottom w:w="70" w:type="dxa"/>
              <w:right w:w="90" w:type="dxa"/>
            </w:tcMar>
          </w:tcPr>
          <w:p w14:paraId="2FA32E16" w14:textId="77777777" w:rsidR="00E7040F" w:rsidRDefault="00E7040F" w:rsidP="00244D12">
            <w:r>
              <w:rPr>
                <w:sz w:val="17"/>
                <w:szCs w:val="17"/>
              </w:rPr>
              <w:t>Field-level validation appears to have been designed and implemented inconsistently across the registration form; SSN was apparently not included in the same validation framework applied to other fields.</w:t>
            </w:r>
          </w:p>
        </w:tc>
      </w:tr>
      <w:tr w:rsidR="00E7040F" w14:paraId="7CA4E86B" w14:textId="77777777" w:rsidTr="00244D12">
        <w:tc>
          <w:tcPr>
            <w:tcW w:w="900" w:type="dxa"/>
            <w:tcMar>
              <w:top w:w="70" w:type="dxa"/>
              <w:left w:w="90" w:type="dxa"/>
              <w:bottom w:w="70" w:type="dxa"/>
              <w:right w:w="90" w:type="dxa"/>
            </w:tcMar>
          </w:tcPr>
          <w:p w14:paraId="037E7285" w14:textId="77777777" w:rsidR="00E7040F" w:rsidRDefault="00E7040F" w:rsidP="00244D12">
            <w:r>
              <w:rPr>
                <w:sz w:val="17"/>
                <w:szCs w:val="17"/>
              </w:rPr>
              <w:t>DEF-010</w:t>
            </w:r>
          </w:p>
        </w:tc>
        <w:tc>
          <w:tcPr>
            <w:tcW w:w="1800" w:type="dxa"/>
            <w:tcMar>
              <w:top w:w="70" w:type="dxa"/>
              <w:left w:w="90" w:type="dxa"/>
              <w:bottom w:w="70" w:type="dxa"/>
              <w:right w:w="90" w:type="dxa"/>
            </w:tcMar>
          </w:tcPr>
          <w:p w14:paraId="24FC128A" w14:textId="77777777" w:rsidR="00E7040F" w:rsidRDefault="00E7040F" w:rsidP="00244D12">
            <w:r>
              <w:rPr>
                <w:sz w:val="17"/>
                <w:szCs w:val="17"/>
              </w:rPr>
              <w:t>Design Issue</w:t>
            </w:r>
          </w:p>
        </w:tc>
        <w:tc>
          <w:tcPr>
            <w:tcW w:w="6540" w:type="dxa"/>
            <w:tcMar>
              <w:top w:w="70" w:type="dxa"/>
              <w:left w:w="90" w:type="dxa"/>
              <w:bottom w:w="70" w:type="dxa"/>
              <w:right w:w="90" w:type="dxa"/>
            </w:tcMar>
          </w:tcPr>
          <w:p w14:paraId="755FF0C7" w14:textId="77777777" w:rsidR="00E7040F" w:rsidRDefault="00E7040F" w:rsidP="00244D12">
            <w:r>
              <w:rPr>
                <w:sz w:val="17"/>
                <w:szCs w:val="17"/>
              </w:rPr>
              <w:t>The error-handling design for login did not consider username enumeration as a threat model when the two distinct error paths (wrong username vs. wrong password) were designed.</w:t>
            </w:r>
          </w:p>
        </w:tc>
      </w:tr>
      <w:tr w:rsidR="00E7040F" w14:paraId="2D5A6737" w14:textId="77777777" w:rsidTr="00244D12">
        <w:tc>
          <w:tcPr>
            <w:tcW w:w="900" w:type="dxa"/>
            <w:tcMar>
              <w:top w:w="70" w:type="dxa"/>
              <w:left w:w="90" w:type="dxa"/>
              <w:bottom w:w="70" w:type="dxa"/>
              <w:right w:w="90" w:type="dxa"/>
            </w:tcMar>
          </w:tcPr>
          <w:p w14:paraId="5D7540E3" w14:textId="77777777" w:rsidR="00E7040F" w:rsidRDefault="00E7040F" w:rsidP="00244D12">
            <w:r>
              <w:rPr>
                <w:sz w:val="17"/>
                <w:szCs w:val="17"/>
              </w:rPr>
              <w:t>DEF-011</w:t>
            </w:r>
          </w:p>
        </w:tc>
        <w:tc>
          <w:tcPr>
            <w:tcW w:w="1800" w:type="dxa"/>
            <w:tcMar>
              <w:top w:w="70" w:type="dxa"/>
              <w:left w:w="90" w:type="dxa"/>
              <w:bottom w:w="70" w:type="dxa"/>
              <w:right w:w="90" w:type="dxa"/>
            </w:tcMar>
          </w:tcPr>
          <w:p w14:paraId="76473395"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2492C348" w14:textId="77777777" w:rsidR="00E7040F" w:rsidRDefault="00E7040F" w:rsidP="00244D12">
            <w:r>
              <w:rPr>
                <w:sz w:val="17"/>
                <w:szCs w:val="17"/>
              </w:rPr>
              <w:t>No maximum-length constraint or truncation handling was implemented for the payee name field, either at the input level or at the confirmation-page display level.</w:t>
            </w:r>
          </w:p>
        </w:tc>
      </w:tr>
    </w:tbl>
    <w:p w14:paraId="00367C74" w14:textId="77777777" w:rsidR="00E7040F" w:rsidRDefault="00E7040F" w:rsidP="00E7040F">
      <w:pPr>
        <w:spacing w:after="100"/>
      </w:pPr>
    </w:p>
    <w:p w14:paraId="45512EF4" w14:textId="77777777" w:rsidR="00E7040F" w:rsidRDefault="00E7040F" w:rsidP="00E7040F">
      <w:pPr>
        <w:pStyle w:val="Heading2"/>
        <w:spacing w:before="240" w:after="120"/>
      </w:pPr>
      <w:r>
        <w:t>10.4.10 Defect Clustering Analysis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2000"/>
        <w:gridCol w:w="4440"/>
      </w:tblGrid>
      <w:tr w:rsidR="00E7040F" w14:paraId="65E2D704" w14:textId="77777777" w:rsidTr="00E7040F">
        <w:trPr>
          <w:tblHeader/>
        </w:trPr>
        <w:tc>
          <w:tcPr>
            <w:tcW w:w="1700" w:type="dxa"/>
            <w:shd w:val="clear" w:color="auto" w:fill="ED7D31" w:themeFill="accent2"/>
            <w:tcMar>
              <w:top w:w="70" w:type="dxa"/>
              <w:left w:w="90" w:type="dxa"/>
              <w:bottom w:w="70" w:type="dxa"/>
              <w:right w:w="90" w:type="dxa"/>
            </w:tcMar>
          </w:tcPr>
          <w:p w14:paraId="5683250D" w14:textId="77777777" w:rsidR="00E7040F" w:rsidRDefault="00E7040F" w:rsidP="00244D12">
            <w:r>
              <w:rPr>
                <w:b/>
                <w:bCs/>
                <w:color w:val="FFFFFF"/>
                <w:sz w:val="17"/>
                <w:szCs w:val="17"/>
              </w:rPr>
              <w:t>Module</w:t>
            </w:r>
          </w:p>
        </w:tc>
        <w:tc>
          <w:tcPr>
            <w:tcW w:w="1200" w:type="dxa"/>
            <w:shd w:val="clear" w:color="auto" w:fill="ED7D31" w:themeFill="accent2"/>
            <w:tcMar>
              <w:top w:w="70" w:type="dxa"/>
              <w:left w:w="90" w:type="dxa"/>
              <w:bottom w:w="70" w:type="dxa"/>
              <w:right w:w="90" w:type="dxa"/>
            </w:tcMar>
          </w:tcPr>
          <w:p w14:paraId="003146DB" w14:textId="77777777" w:rsidR="00E7040F" w:rsidRDefault="00E7040F" w:rsidP="00244D12">
            <w:r>
              <w:rPr>
                <w:b/>
                <w:bCs/>
                <w:color w:val="FFFFFF"/>
                <w:sz w:val="17"/>
                <w:szCs w:val="17"/>
              </w:rPr>
              <w:t>Defect Count</w:t>
            </w:r>
          </w:p>
        </w:tc>
        <w:tc>
          <w:tcPr>
            <w:tcW w:w="2000" w:type="dxa"/>
            <w:shd w:val="clear" w:color="auto" w:fill="ED7D31" w:themeFill="accent2"/>
            <w:tcMar>
              <w:top w:w="70" w:type="dxa"/>
              <w:left w:w="90" w:type="dxa"/>
              <w:bottom w:w="70" w:type="dxa"/>
              <w:right w:w="90" w:type="dxa"/>
            </w:tcMar>
          </w:tcPr>
          <w:p w14:paraId="7D77FEF2" w14:textId="77777777" w:rsidR="00E7040F" w:rsidRDefault="00E7040F" w:rsidP="00244D12">
            <w:r>
              <w:rPr>
                <w:b/>
                <w:bCs/>
                <w:color w:val="FFFFFF"/>
                <w:sz w:val="17"/>
                <w:szCs w:val="17"/>
              </w:rPr>
              <w:t>Defect Density</w:t>
            </w:r>
          </w:p>
        </w:tc>
        <w:tc>
          <w:tcPr>
            <w:tcW w:w="4440" w:type="dxa"/>
            <w:shd w:val="clear" w:color="auto" w:fill="ED7D31" w:themeFill="accent2"/>
            <w:tcMar>
              <w:top w:w="70" w:type="dxa"/>
              <w:left w:w="90" w:type="dxa"/>
              <w:bottom w:w="70" w:type="dxa"/>
              <w:right w:w="90" w:type="dxa"/>
            </w:tcMar>
          </w:tcPr>
          <w:p w14:paraId="7F7C7D60" w14:textId="77777777" w:rsidR="00E7040F" w:rsidRDefault="00E7040F" w:rsidP="00244D12">
            <w:r>
              <w:rPr>
                <w:b/>
                <w:bCs/>
                <w:color w:val="FFFFFF"/>
                <w:sz w:val="17"/>
                <w:szCs w:val="17"/>
              </w:rPr>
              <w:t>Likely Root Cause / Explanation</w:t>
            </w:r>
          </w:p>
        </w:tc>
      </w:tr>
      <w:tr w:rsidR="00E7040F" w14:paraId="58BC9361" w14:textId="77777777" w:rsidTr="00244D12">
        <w:tc>
          <w:tcPr>
            <w:tcW w:w="1700" w:type="dxa"/>
            <w:tcMar>
              <w:top w:w="70" w:type="dxa"/>
              <w:left w:w="90" w:type="dxa"/>
              <w:bottom w:w="70" w:type="dxa"/>
              <w:right w:w="90" w:type="dxa"/>
            </w:tcMar>
          </w:tcPr>
          <w:p w14:paraId="4A5F9A21" w14:textId="77777777" w:rsidR="00E7040F" w:rsidRDefault="00E7040F" w:rsidP="00244D12">
            <w:r>
              <w:rPr>
                <w:sz w:val="17"/>
                <w:szCs w:val="17"/>
              </w:rPr>
              <w:t>Transfer Funds</w:t>
            </w:r>
          </w:p>
        </w:tc>
        <w:tc>
          <w:tcPr>
            <w:tcW w:w="1200" w:type="dxa"/>
            <w:tcMar>
              <w:top w:w="70" w:type="dxa"/>
              <w:left w:w="90" w:type="dxa"/>
              <w:bottom w:w="70" w:type="dxa"/>
              <w:right w:w="90" w:type="dxa"/>
            </w:tcMar>
          </w:tcPr>
          <w:p w14:paraId="50A8D07C" w14:textId="77777777" w:rsidR="00E7040F" w:rsidRDefault="00E7040F" w:rsidP="00244D12">
            <w:r>
              <w:rPr>
                <w:sz w:val="17"/>
                <w:szCs w:val="17"/>
              </w:rPr>
              <w:t>3</w:t>
            </w:r>
          </w:p>
        </w:tc>
        <w:tc>
          <w:tcPr>
            <w:tcW w:w="2000" w:type="dxa"/>
            <w:tcMar>
              <w:top w:w="70" w:type="dxa"/>
              <w:left w:w="90" w:type="dxa"/>
              <w:bottom w:w="70" w:type="dxa"/>
              <w:right w:w="90" w:type="dxa"/>
            </w:tcMar>
          </w:tcPr>
          <w:p w14:paraId="7752FF7B" w14:textId="77777777" w:rsidR="00E7040F" w:rsidRDefault="00E7040F" w:rsidP="00244D12">
            <w:r>
              <w:rPr>
                <w:sz w:val="17"/>
                <w:szCs w:val="17"/>
              </w:rPr>
              <w:t>0.30 (3 defects / 10 test cases)</w:t>
            </w:r>
          </w:p>
        </w:tc>
        <w:tc>
          <w:tcPr>
            <w:tcW w:w="4440" w:type="dxa"/>
            <w:tcMar>
              <w:top w:w="70" w:type="dxa"/>
              <w:left w:w="90" w:type="dxa"/>
              <w:bottom w:w="70" w:type="dxa"/>
              <w:right w:w="90" w:type="dxa"/>
            </w:tcMar>
          </w:tcPr>
          <w:p w14:paraId="46201B1A" w14:textId="77777777" w:rsidR="00E7040F" w:rsidRDefault="00E7040F" w:rsidP="00244D12">
            <w:r>
              <w:rPr>
                <w:sz w:val="17"/>
                <w:szCs w:val="17"/>
              </w:rPr>
              <w:t xml:space="preserve">The highest defect density in the application, concentrated specifically at value boundaries (exact balance) and timing edge cases (rapid consecutive requests) rather than the core transfer flow — consistent with this being the module with the most numeric and timing-sensitive logic in the </w:t>
            </w:r>
            <w:r>
              <w:rPr>
                <w:sz w:val="17"/>
                <w:szCs w:val="17"/>
              </w:rPr>
              <w:lastRenderedPageBreak/>
              <w:t>application, and the module Phase 2 independently ranked as highest financial risk.</w:t>
            </w:r>
          </w:p>
        </w:tc>
      </w:tr>
      <w:tr w:rsidR="00E7040F" w14:paraId="7631104C" w14:textId="77777777" w:rsidTr="00244D12">
        <w:tc>
          <w:tcPr>
            <w:tcW w:w="1700" w:type="dxa"/>
            <w:tcMar>
              <w:top w:w="70" w:type="dxa"/>
              <w:left w:w="90" w:type="dxa"/>
              <w:bottom w:w="70" w:type="dxa"/>
              <w:right w:w="90" w:type="dxa"/>
            </w:tcMar>
          </w:tcPr>
          <w:p w14:paraId="556ECF65" w14:textId="77777777" w:rsidR="00E7040F" w:rsidRDefault="00E7040F" w:rsidP="00244D12">
            <w:r>
              <w:rPr>
                <w:sz w:val="17"/>
                <w:szCs w:val="17"/>
              </w:rPr>
              <w:lastRenderedPageBreak/>
              <w:t>Login / Session</w:t>
            </w:r>
          </w:p>
        </w:tc>
        <w:tc>
          <w:tcPr>
            <w:tcW w:w="1200" w:type="dxa"/>
            <w:tcMar>
              <w:top w:w="70" w:type="dxa"/>
              <w:left w:w="90" w:type="dxa"/>
              <w:bottom w:w="70" w:type="dxa"/>
              <w:right w:w="90" w:type="dxa"/>
            </w:tcMar>
          </w:tcPr>
          <w:p w14:paraId="171749C2" w14:textId="77777777" w:rsidR="00E7040F" w:rsidRDefault="00E7040F" w:rsidP="00244D12">
            <w:r>
              <w:rPr>
                <w:sz w:val="17"/>
                <w:szCs w:val="17"/>
              </w:rPr>
              <w:t>2</w:t>
            </w:r>
          </w:p>
        </w:tc>
        <w:tc>
          <w:tcPr>
            <w:tcW w:w="2000" w:type="dxa"/>
            <w:tcMar>
              <w:top w:w="70" w:type="dxa"/>
              <w:left w:w="90" w:type="dxa"/>
              <w:bottom w:w="70" w:type="dxa"/>
              <w:right w:w="90" w:type="dxa"/>
            </w:tcMar>
          </w:tcPr>
          <w:p w14:paraId="737558D0" w14:textId="77777777" w:rsidR="00E7040F" w:rsidRDefault="00E7040F" w:rsidP="00244D12">
            <w:r>
              <w:rPr>
                <w:sz w:val="17"/>
                <w:szCs w:val="17"/>
              </w:rPr>
              <w:t>0.25 (2 defects / 8 test cases)</w:t>
            </w:r>
          </w:p>
        </w:tc>
        <w:tc>
          <w:tcPr>
            <w:tcW w:w="4440" w:type="dxa"/>
            <w:tcMar>
              <w:top w:w="70" w:type="dxa"/>
              <w:left w:w="90" w:type="dxa"/>
              <w:bottom w:w="70" w:type="dxa"/>
              <w:right w:w="90" w:type="dxa"/>
            </w:tcMar>
          </w:tcPr>
          <w:p w14:paraId="77DD0C62" w14:textId="77777777" w:rsidR="00E7040F" w:rsidRDefault="00E7040F" w:rsidP="00244D12">
            <w:r>
              <w:rPr>
                <w:sz w:val="17"/>
                <w:szCs w:val="17"/>
              </w:rPr>
              <w:t>Both defects here were found exclusively through exploratory testing, not scripted execution, suggesting the module's scripted test coverage was adequate for functional correctness but insufficient for the security-adjacent behaviours (session state, error-message consistency) that require a different testing mindset to uncover.</w:t>
            </w:r>
          </w:p>
        </w:tc>
      </w:tr>
      <w:tr w:rsidR="00E7040F" w14:paraId="235800AD" w14:textId="77777777" w:rsidTr="00244D12">
        <w:tc>
          <w:tcPr>
            <w:tcW w:w="1700" w:type="dxa"/>
            <w:tcMar>
              <w:top w:w="70" w:type="dxa"/>
              <w:left w:w="90" w:type="dxa"/>
              <w:bottom w:w="70" w:type="dxa"/>
              <w:right w:w="90" w:type="dxa"/>
            </w:tcMar>
          </w:tcPr>
          <w:p w14:paraId="534B27D3" w14:textId="77777777" w:rsidR="00E7040F" w:rsidRDefault="00E7040F" w:rsidP="00244D12">
            <w:r>
              <w:rPr>
                <w:sz w:val="17"/>
                <w:szCs w:val="17"/>
              </w:rPr>
              <w:t>Registration</w:t>
            </w:r>
          </w:p>
        </w:tc>
        <w:tc>
          <w:tcPr>
            <w:tcW w:w="1200" w:type="dxa"/>
            <w:tcMar>
              <w:top w:w="70" w:type="dxa"/>
              <w:left w:w="90" w:type="dxa"/>
              <w:bottom w:w="70" w:type="dxa"/>
              <w:right w:w="90" w:type="dxa"/>
            </w:tcMar>
          </w:tcPr>
          <w:p w14:paraId="05439901" w14:textId="77777777" w:rsidR="00E7040F" w:rsidRDefault="00E7040F" w:rsidP="00244D12">
            <w:r>
              <w:rPr>
                <w:sz w:val="17"/>
                <w:szCs w:val="17"/>
              </w:rPr>
              <w:t>2</w:t>
            </w:r>
          </w:p>
        </w:tc>
        <w:tc>
          <w:tcPr>
            <w:tcW w:w="2000" w:type="dxa"/>
            <w:tcMar>
              <w:top w:w="70" w:type="dxa"/>
              <w:left w:w="90" w:type="dxa"/>
              <w:bottom w:w="70" w:type="dxa"/>
              <w:right w:w="90" w:type="dxa"/>
            </w:tcMar>
          </w:tcPr>
          <w:p w14:paraId="0D517C8E" w14:textId="77777777" w:rsidR="00E7040F" w:rsidRDefault="00E7040F" w:rsidP="00244D12">
            <w:r>
              <w:rPr>
                <w:sz w:val="17"/>
                <w:szCs w:val="17"/>
              </w:rPr>
              <w:t>0.25 (2 defects / 8 test cases)</w:t>
            </w:r>
          </w:p>
        </w:tc>
        <w:tc>
          <w:tcPr>
            <w:tcW w:w="4440" w:type="dxa"/>
            <w:tcMar>
              <w:top w:w="70" w:type="dxa"/>
              <w:left w:w="90" w:type="dxa"/>
              <w:bottom w:w="70" w:type="dxa"/>
              <w:right w:w="90" w:type="dxa"/>
            </w:tcMar>
          </w:tcPr>
          <w:p w14:paraId="0A24081D" w14:textId="77777777" w:rsidR="00E7040F" w:rsidRDefault="00E7040F" w:rsidP="00244D12">
            <w:r>
              <w:rPr>
                <w:sz w:val="17"/>
                <w:szCs w:val="17"/>
              </w:rPr>
              <w:t>Both defects involve validation gaps (case-sensitivity, SSN format) rather than core registration failure, suggesting the field-by-field validation implementation was inconsistent rather than the overall registration workflow being unreliable.</w:t>
            </w:r>
          </w:p>
        </w:tc>
      </w:tr>
      <w:tr w:rsidR="00E7040F" w14:paraId="18F9B345" w14:textId="77777777" w:rsidTr="00244D12">
        <w:tc>
          <w:tcPr>
            <w:tcW w:w="1700" w:type="dxa"/>
            <w:tcMar>
              <w:top w:w="70" w:type="dxa"/>
              <w:left w:w="90" w:type="dxa"/>
              <w:bottom w:w="70" w:type="dxa"/>
              <w:right w:w="90" w:type="dxa"/>
            </w:tcMar>
          </w:tcPr>
          <w:p w14:paraId="021EB2E9" w14:textId="77777777" w:rsidR="00E7040F" w:rsidRDefault="00E7040F" w:rsidP="00244D12">
            <w:r>
              <w:rPr>
                <w:sz w:val="17"/>
                <w:szCs w:val="17"/>
              </w:rPr>
              <w:t>Bill Pay</w:t>
            </w:r>
          </w:p>
        </w:tc>
        <w:tc>
          <w:tcPr>
            <w:tcW w:w="1200" w:type="dxa"/>
            <w:tcMar>
              <w:top w:w="70" w:type="dxa"/>
              <w:left w:w="90" w:type="dxa"/>
              <w:bottom w:w="70" w:type="dxa"/>
              <w:right w:w="90" w:type="dxa"/>
            </w:tcMar>
          </w:tcPr>
          <w:p w14:paraId="6EC241C0" w14:textId="77777777" w:rsidR="00E7040F" w:rsidRDefault="00E7040F" w:rsidP="00244D12">
            <w:r>
              <w:rPr>
                <w:sz w:val="17"/>
                <w:szCs w:val="17"/>
              </w:rPr>
              <w:t>2</w:t>
            </w:r>
          </w:p>
        </w:tc>
        <w:tc>
          <w:tcPr>
            <w:tcW w:w="2000" w:type="dxa"/>
            <w:tcMar>
              <w:top w:w="70" w:type="dxa"/>
              <w:left w:w="90" w:type="dxa"/>
              <w:bottom w:w="70" w:type="dxa"/>
              <w:right w:w="90" w:type="dxa"/>
            </w:tcMar>
          </w:tcPr>
          <w:p w14:paraId="2D6149EE" w14:textId="77777777" w:rsidR="00E7040F" w:rsidRDefault="00E7040F" w:rsidP="00244D12">
            <w:r>
              <w:rPr>
                <w:sz w:val="17"/>
                <w:szCs w:val="17"/>
              </w:rPr>
              <w:t>0.20 (2 defects / 10 test cases)</w:t>
            </w:r>
          </w:p>
        </w:tc>
        <w:tc>
          <w:tcPr>
            <w:tcW w:w="4440" w:type="dxa"/>
            <w:tcMar>
              <w:top w:w="70" w:type="dxa"/>
              <w:left w:w="90" w:type="dxa"/>
              <w:bottom w:w="70" w:type="dxa"/>
              <w:right w:w="90" w:type="dxa"/>
            </w:tcMar>
          </w:tcPr>
          <w:p w14:paraId="085DFE84" w14:textId="77777777" w:rsidR="00E7040F" w:rsidRDefault="00E7040F" w:rsidP="00244D12">
            <w:r>
              <w:rPr>
                <w:sz w:val="17"/>
                <w:szCs w:val="17"/>
              </w:rPr>
              <w:t>Defects here are a Major validation gap (payee account number) and a Trivial display issue, indicating the core payment-processing logic is reliable while the surrounding data-entry validation is where the module's weaknesses concentrate.</w:t>
            </w:r>
          </w:p>
        </w:tc>
      </w:tr>
      <w:tr w:rsidR="00E7040F" w14:paraId="59E56A86" w14:textId="77777777" w:rsidTr="00244D12">
        <w:tc>
          <w:tcPr>
            <w:tcW w:w="1700" w:type="dxa"/>
            <w:tcMar>
              <w:top w:w="70" w:type="dxa"/>
              <w:left w:w="90" w:type="dxa"/>
              <w:bottom w:w="70" w:type="dxa"/>
              <w:right w:w="90" w:type="dxa"/>
            </w:tcMar>
          </w:tcPr>
          <w:p w14:paraId="3E5F2313" w14:textId="77777777" w:rsidR="00E7040F" w:rsidRDefault="00E7040F" w:rsidP="00244D12">
            <w:r>
              <w:rPr>
                <w:sz w:val="17"/>
                <w:szCs w:val="17"/>
              </w:rPr>
              <w:t>Open New Account</w:t>
            </w:r>
          </w:p>
        </w:tc>
        <w:tc>
          <w:tcPr>
            <w:tcW w:w="1200" w:type="dxa"/>
            <w:tcMar>
              <w:top w:w="70" w:type="dxa"/>
              <w:left w:w="90" w:type="dxa"/>
              <w:bottom w:w="70" w:type="dxa"/>
              <w:right w:w="90" w:type="dxa"/>
            </w:tcMar>
          </w:tcPr>
          <w:p w14:paraId="62D174E7" w14:textId="77777777" w:rsidR="00E7040F" w:rsidRDefault="00E7040F" w:rsidP="00244D12">
            <w:r>
              <w:rPr>
                <w:sz w:val="17"/>
                <w:szCs w:val="17"/>
              </w:rPr>
              <w:t>1</w:t>
            </w:r>
          </w:p>
        </w:tc>
        <w:tc>
          <w:tcPr>
            <w:tcW w:w="2000" w:type="dxa"/>
            <w:tcMar>
              <w:top w:w="70" w:type="dxa"/>
              <w:left w:w="90" w:type="dxa"/>
              <w:bottom w:w="70" w:type="dxa"/>
              <w:right w:w="90" w:type="dxa"/>
            </w:tcMar>
          </w:tcPr>
          <w:p w14:paraId="187EBC6E" w14:textId="77777777" w:rsidR="00E7040F" w:rsidRDefault="00E7040F" w:rsidP="00244D12">
            <w:r>
              <w:rPr>
                <w:sz w:val="17"/>
                <w:szCs w:val="17"/>
              </w:rPr>
              <w:t>0.14 (1 defect / 7 test cases)</w:t>
            </w:r>
          </w:p>
        </w:tc>
        <w:tc>
          <w:tcPr>
            <w:tcW w:w="4440" w:type="dxa"/>
            <w:tcMar>
              <w:top w:w="70" w:type="dxa"/>
              <w:left w:w="90" w:type="dxa"/>
              <w:bottom w:w="70" w:type="dxa"/>
              <w:right w:w="90" w:type="dxa"/>
            </w:tcMar>
          </w:tcPr>
          <w:p w14:paraId="510F7AC3" w14:textId="77777777" w:rsidR="00E7040F" w:rsidRDefault="00E7040F" w:rsidP="00244D12">
            <w:r>
              <w:rPr>
                <w:sz w:val="17"/>
                <w:szCs w:val="17"/>
              </w:rPr>
              <w:t>Lowest density among modules with any defects at all; the one defect found (missing minimum-deposit validation) traces directly to a specific, previously-identified Phase 1 documentation gap rather than broader module instability.</w:t>
            </w:r>
          </w:p>
        </w:tc>
      </w:tr>
      <w:tr w:rsidR="00E7040F" w14:paraId="381654DE" w14:textId="77777777" w:rsidTr="00244D12">
        <w:tc>
          <w:tcPr>
            <w:tcW w:w="1700" w:type="dxa"/>
            <w:tcMar>
              <w:top w:w="70" w:type="dxa"/>
              <w:left w:w="90" w:type="dxa"/>
              <w:bottom w:w="70" w:type="dxa"/>
              <w:right w:w="90" w:type="dxa"/>
            </w:tcMar>
          </w:tcPr>
          <w:p w14:paraId="51346ECB" w14:textId="77777777" w:rsidR="00E7040F" w:rsidRDefault="00E7040F" w:rsidP="00244D12">
            <w:r>
              <w:rPr>
                <w:sz w:val="17"/>
                <w:szCs w:val="17"/>
              </w:rPr>
              <w:t>Request Loan</w:t>
            </w:r>
          </w:p>
        </w:tc>
        <w:tc>
          <w:tcPr>
            <w:tcW w:w="1200" w:type="dxa"/>
            <w:tcMar>
              <w:top w:w="70" w:type="dxa"/>
              <w:left w:w="90" w:type="dxa"/>
              <w:bottom w:w="70" w:type="dxa"/>
              <w:right w:w="90" w:type="dxa"/>
            </w:tcMar>
          </w:tcPr>
          <w:p w14:paraId="638B52F6" w14:textId="77777777" w:rsidR="00E7040F" w:rsidRDefault="00E7040F" w:rsidP="00244D12">
            <w:r>
              <w:rPr>
                <w:sz w:val="17"/>
                <w:szCs w:val="17"/>
              </w:rPr>
              <w:t>1</w:t>
            </w:r>
          </w:p>
        </w:tc>
        <w:tc>
          <w:tcPr>
            <w:tcW w:w="2000" w:type="dxa"/>
            <w:tcMar>
              <w:top w:w="70" w:type="dxa"/>
              <w:left w:w="90" w:type="dxa"/>
              <w:bottom w:w="70" w:type="dxa"/>
              <w:right w:w="90" w:type="dxa"/>
            </w:tcMar>
          </w:tcPr>
          <w:p w14:paraId="72FA92D0" w14:textId="77777777" w:rsidR="00E7040F" w:rsidRDefault="00E7040F" w:rsidP="00244D12">
            <w:r>
              <w:rPr>
                <w:sz w:val="17"/>
                <w:szCs w:val="17"/>
              </w:rPr>
              <w:t>0.14 (1 defect / 7 test cases)</w:t>
            </w:r>
          </w:p>
        </w:tc>
        <w:tc>
          <w:tcPr>
            <w:tcW w:w="4440" w:type="dxa"/>
            <w:tcMar>
              <w:top w:w="70" w:type="dxa"/>
              <w:left w:w="90" w:type="dxa"/>
              <w:bottom w:w="70" w:type="dxa"/>
              <w:right w:w="90" w:type="dxa"/>
            </w:tcMar>
          </w:tcPr>
          <w:p w14:paraId="11DF218A" w14:textId="77777777" w:rsidR="00E7040F" w:rsidRDefault="00E7040F" w:rsidP="00244D12">
            <w:r>
              <w:rPr>
                <w:sz w:val="17"/>
                <w:szCs w:val="17"/>
              </w:rPr>
              <w:t>Despite having the least-documented business logic of any module (Phase 1 gap on decision thresholds), only one defect was found, and it is a Critical logic-validation gap rather than a pattern of general unreliability — suggesting the core approve/deny mechanism itself is likely sound, but boundary-condition validation around it is not.</w:t>
            </w:r>
          </w:p>
        </w:tc>
      </w:tr>
    </w:tbl>
    <w:p w14:paraId="4BC2A928" w14:textId="77777777" w:rsidR="00E7040F" w:rsidRDefault="00E7040F" w:rsidP="00E7040F">
      <w:pPr>
        <w:spacing w:after="120"/>
      </w:pPr>
      <w:r>
        <w:rPr>
          <w:i/>
          <w:iCs/>
        </w:rPr>
        <w:t>Overall pattern: defect density correlates closely with numeric/timing complexity (Transfer Funds highest) rather than with field count or form complexity (Registration, despite having 10 input fields, has only average density) — reinforcing the Phase 3 Test Effort Analysis judgment that complexity and risk are not the same thing, and that testing effort was correctly weighted toward Transfer Funds rather than the more visually complex Registration form.</w:t>
      </w:r>
    </w:p>
    <w:p w14:paraId="05E03B93" w14:textId="77777777" w:rsidR="00E7040F" w:rsidRDefault="00E7040F" w:rsidP="00E7040F">
      <w:pPr>
        <w:spacing w:after="100"/>
      </w:pPr>
    </w:p>
    <w:p w14:paraId="065A3A4B" w14:textId="77777777" w:rsidR="00E7040F" w:rsidRDefault="00E7040F" w:rsidP="00E7040F">
      <w:pPr>
        <w:pStyle w:val="Heading2"/>
        <w:spacing w:before="240" w:after="120"/>
      </w:pPr>
      <w:r>
        <w:t>10.4.11 Defect Escape Analysis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40"/>
      </w:tblGrid>
      <w:tr w:rsidR="00E7040F" w14:paraId="49637166" w14:textId="77777777" w:rsidTr="00E7040F">
        <w:trPr>
          <w:tblHeader/>
        </w:trPr>
        <w:tc>
          <w:tcPr>
            <w:tcW w:w="1200" w:type="dxa"/>
            <w:shd w:val="clear" w:color="auto" w:fill="ED7D31" w:themeFill="accent2"/>
            <w:tcMar>
              <w:top w:w="70" w:type="dxa"/>
              <w:left w:w="90" w:type="dxa"/>
              <w:bottom w:w="70" w:type="dxa"/>
              <w:right w:w="90" w:type="dxa"/>
            </w:tcMar>
          </w:tcPr>
          <w:p w14:paraId="4E7AF216" w14:textId="77777777" w:rsidR="00E7040F" w:rsidRDefault="00E7040F" w:rsidP="00244D12">
            <w:r>
              <w:rPr>
                <w:b/>
                <w:bCs/>
                <w:color w:val="FFFFFF"/>
                <w:sz w:val="17"/>
                <w:szCs w:val="17"/>
              </w:rPr>
              <w:t>Defect ID</w:t>
            </w:r>
          </w:p>
        </w:tc>
        <w:tc>
          <w:tcPr>
            <w:tcW w:w="8140" w:type="dxa"/>
            <w:shd w:val="clear" w:color="auto" w:fill="ED7D31" w:themeFill="accent2"/>
            <w:tcMar>
              <w:top w:w="70" w:type="dxa"/>
              <w:left w:w="90" w:type="dxa"/>
              <w:bottom w:w="70" w:type="dxa"/>
              <w:right w:w="90" w:type="dxa"/>
            </w:tcMar>
          </w:tcPr>
          <w:p w14:paraId="5DA62196" w14:textId="77777777" w:rsidR="00E7040F" w:rsidRDefault="00E7040F" w:rsidP="00244D12">
            <w:r>
              <w:rPr>
                <w:b/>
                <w:bCs/>
                <w:color w:val="FFFFFF"/>
                <w:sz w:val="17"/>
                <w:szCs w:val="17"/>
              </w:rPr>
              <w:t>How It Survived the Development Phase</w:t>
            </w:r>
          </w:p>
        </w:tc>
      </w:tr>
      <w:tr w:rsidR="00E7040F" w14:paraId="654D510B" w14:textId="77777777" w:rsidTr="00244D12">
        <w:tc>
          <w:tcPr>
            <w:tcW w:w="1200" w:type="dxa"/>
            <w:tcMar>
              <w:top w:w="70" w:type="dxa"/>
              <w:left w:w="90" w:type="dxa"/>
              <w:bottom w:w="70" w:type="dxa"/>
              <w:right w:w="90" w:type="dxa"/>
            </w:tcMar>
          </w:tcPr>
          <w:p w14:paraId="07024434" w14:textId="77777777" w:rsidR="00E7040F" w:rsidRDefault="00E7040F" w:rsidP="00244D12">
            <w:r>
              <w:rPr>
                <w:sz w:val="17"/>
                <w:szCs w:val="17"/>
              </w:rPr>
              <w:t>DEF-001</w:t>
            </w:r>
          </w:p>
        </w:tc>
        <w:tc>
          <w:tcPr>
            <w:tcW w:w="8140" w:type="dxa"/>
            <w:tcMar>
              <w:top w:w="70" w:type="dxa"/>
              <w:left w:w="90" w:type="dxa"/>
              <w:bottom w:w="70" w:type="dxa"/>
              <w:right w:w="90" w:type="dxa"/>
            </w:tcMar>
          </w:tcPr>
          <w:p w14:paraId="7CFF32D0" w14:textId="77777777" w:rsidR="00E7040F" w:rsidRDefault="00E7040F" w:rsidP="00244D12">
            <w:r>
              <w:rPr>
                <w:sz w:val="17"/>
                <w:szCs w:val="17"/>
              </w:rPr>
              <w:t>Missing requirement (no minimum deposit rule was ever documented) is the primary cause; no amount of code review could catch a rule that was never specified in the first place.</w:t>
            </w:r>
          </w:p>
        </w:tc>
      </w:tr>
      <w:tr w:rsidR="00E7040F" w14:paraId="4C754BA7" w14:textId="77777777" w:rsidTr="00244D12">
        <w:tc>
          <w:tcPr>
            <w:tcW w:w="1200" w:type="dxa"/>
            <w:tcMar>
              <w:top w:w="70" w:type="dxa"/>
              <w:left w:w="90" w:type="dxa"/>
              <w:bottom w:w="70" w:type="dxa"/>
              <w:right w:w="90" w:type="dxa"/>
            </w:tcMar>
          </w:tcPr>
          <w:p w14:paraId="622AFA05" w14:textId="77777777" w:rsidR="00E7040F" w:rsidRDefault="00E7040F" w:rsidP="00244D12">
            <w:r>
              <w:rPr>
                <w:sz w:val="17"/>
                <w:szCs w:val="17"/>
              </w:rPr>
              <w:lastRenderedPageBreak/>
              <w:t>DEF-002</w:t>
            </w:r>
          </w:p>
        </w:tc>
        <w:tc>
          <w:tcPr>
            <w:tcW w:w="8140" w:type="dxa"/>
            <w:tcMar>
              <w:top w:w="70" w:type="dxa"/>
              <w:left w:w="90" w:type="dxa"/>
              <w:bottom w:w="70" w:type="dxa"/>
              <w:right w:w="90" w:type="dxa"/>
            </w:tcMar>
          </w:tcPr>
          <w:p w14:paraId="25C688A8" w14:textId="77777777" w:rsidR="00E7040F" w:rsidRDefault="00E7040F" w:rsidP="00244D12">
            <w:r>
              <w:rPr>
                <w:sz w:val="17"/>
                <w:szCs w:val="17"/>
              </w:rPr>
              <w:t>Coding issue introduced during implementation and not caught in code review; a unit test on the exact-boundary case would likely have caught this before it reached QA.</w:t>
            </w:r>
          </w:p>
        </w:tc>
      </w:tr>
      <w:tr w:rsidR="00E7040F" w14:paraId="5AC85EA7" w14:textId="77777777" w:rsidTr="00244D12">
        <w:tc>
          <w:tcPr>
            <w:tcW w:w="1200" w:type="dxa"/>
            <w:tcMar>
              <w:top w:w="70" w:type="dxa"/>
              <w:left w:w="90" w:type="dxa"/>
              <w:bottom w:w="70" w:type="dxa"/>
              <w:right w:w="90" w:type="dxa"/>
            </w:tcMar>
          </w:tcPr>
          <w:p w14:paraId="4AE42F77" w14:textId="77777777" w:rsidR="00E7040F" w:rsidRDefault="00E7040F" w:rsidP="00244D12">
            <w:r>
              <w:rPr>
                <w:sz w:val="17"/>
                <w:szCs w:val="17"/>
              </w:rPr>
              <w:t>DEF-003</w:t>
            </w:r>
          </w:p>
        </w:tc>
        <w:tc>
          <w:tcPr>
            <w:tcW w:w="8140" w:type="dxa"/>
            <w:tcMar>
              <w:top w:w="70" w:type="dxa"/>
              <w:left w:w="90" w:type="dxa"/>
              <w:bottom w:w="70" w:type="dxa"/>
              <w:right w:w="90" w:type="dxa"/>
            </w:tcMar>
          </w:tcPr>
          <w:p w14:paraId="2EFDD45A" w14:textId="77777777" w:rsidR="00E7040F" w:rsidRDefault="00E7040F" w:rsidP="00244D12">
            <w:r>
              <w:rPr>
                <w:sz w:val="17"/>
                <w:szCs w:val="17"/>
              </w:rPr>
              <w:t>Missing requirement; since no rule was ever written for same-account transfers, there was nothing for a developer or reviewer to check the implementation against.</w:t>
            </w:r>
          </w:p>
        </w:tc>
      </w:tr>
      <w:tr w:rsidR="00E7040F" w14:paraId="6322436D" w14:textId="77777777" w:rsidTr="00244D12">
        <w:tc>
          <w:tcPr>
            <w:tcW w:w="1200" w:type="dxa"/>
            <w:tcMar>
              <w:top w:w="70" w:type="dxa"/>
              <w:left w:w="90" w:type="dxa"/>
              <w:bottom w:w="70" w:type="dxa"/>
              <w:right w:w="90" w:type="dxa"/>
            </w:tcMar>
          </w:tcPr>
          <w:p w14:paraId="53E42454" w14:textId="77777777" w:rsidR="00E7040F" w:rsidRDefault="00E7040F" w:rsidP="00244D12">
            <w:r>
              <w:rPr>
                <w:sz w:val="17"/>
                <w:szCs w:val="17"/>
              </w:rPr>
              <w:t>DEF-004</w:t>
            </w:r>
          </w:p>
        </w:tc>
        <w:tc>
          <w:tcPr>
            <w:tcW w:w="8140" w:type="dxa"/>
            <w:tcMar>
              <w:top w:w="70" w:type="dxa"/>
              <w:left w:w="90" w:type="dxa"/>
              <w:bottom w:w="70" w:type="dxa"/>
              <w:right w:w="90" w:type="dxa"/>
            </w:tcMar>
          </w:tcPr>
          <w:p w14:paraId="7252876D" w14:textId="77777777" w:rsidR="00E7040F" w:rsidRDefault="00E7040F" w:rsidP="00244D12">
            <w:r>
              <w:rPr>
                <w:sz w:val="17"/>
                <w:szCs w:val="17"/>
              </w:rPr>
              <w:t>Missing design decision; because the design phase never specified a validation point for payee account numbers, this gap was structurally invisible to code review, which checks implementation against design, not against an absent design decision.</w:t>
            </w:r>
          </w:p>
        </w:tc>
      </w:tr>
      <w:tr w:rsidR="00E7040F" w14:paraId="67DBE202" w14:textId="77777777" w:rsidTr="00244D12">
        <w:tc>
          <w:tcPr>
            <w:tcW w:w="1200" w:type="dxa"/>
            <w:tcMar>
              <w:top w:w="70" w:type="dxa"/>
              <w:left w:w="90" w:type="dxa"/>
              <w:bottom w:w="70" w:type="dxa"/>
              <w:right w:w="90" w:type="dxa"/>
            </w:tcMar>
          </w:tcPr>
          <w:p w14:paraId="34819CEB" w14:textId="77777777" w:rsidR="00E7040F" w:rsidRDefault="00E7040F" w:rsidP="00244D12">
            <w:r>
              <w:rPr>
                <w:sz w:val="17"/>
                <w:szCs w:val="17"/>
              </w:rPr>
              <w:t>DEF-005</w:t>
            </w:r>
          </w:p>
        </w:tc>
        <w:tc>
          <w:tcPr>
            <w:tcW w:w="8140" w:type="dxa"/>
            <w:tcMar>
              <w:top w:w="70" w:type="dxa"/>
              <w:left w:w="90" w:type="dxa"/>
              <w:bottom w:w="70" w:type="dxa"/>
              <w:right w:w="90" w:type="dxa"/>
            </w:tcMar>
          </w:tcPr>
          <w:p w14:paraId="6B6DA18F" w14:textId="77777777" w:rsidR="00E7040F" w:rsidRDefault="00E7040F" w:rsidP="00244D12">
            <w:r>
              <w:rPr>
                <w:sz w:val="17"/>
                <w:szCs w:val="17"/>
              </w:rPr>
              <w:t>Coding issue not caught in code review, most likely because the specific invalid combination (down payment exceeding loan amount) is a natural boundary condition that is easy to overlook without an explicit test case targeting it, which is exactly the gap Phase 3's Boundary Value Analysis was designed to close.</w:t>
            </w:r>
          </w:p>
        </w:tc>
      </w:tr>
      <w:tr w:rsidR="00E7040F" w14:paraId="2E3C7C84" w14:textId="77777777" w:rsidTr="00244D12">
        <w:tc>
          <w:tcPr>
            <w:tcW w:w="1200" w:type="dxa"/>
            <w:tcMar>
              <w:top w:w="70" w:type="dxa"/>
              <w:left w:w="90" w:type="dxa"/>
              <w:bottom w:w="70" w:type="dxa"/>
              <w:right w:w="90" w:type="dxa"/>
            </w:tcMar>
          </w:tcPr>
          <w:p w14:paraId="797A58B0" w14:textId="77777777" w:rsidR="00E7040F" w:rsidRDefault="00E7040F" w:rsidP="00244D12">
            <w:r>
              <w:rPr>
                <w:sz w:val="17"/>
                <w:szCs w:val="17"/>
              </w:rPr>
              <w:t>DEF-006</w:t>
            </w:r>
          </w:p>
        </w:tc>
        <w:tc>
          <w:tcPr>
            <w:tcW w:w="8140" w:type="dxa"/>
            <w:tcMar>
              <w:top w:w="70" w:type="dxa"/>
              <w:left w:w="90" w:type="dxa"/>
              <w:bottom w:w="70" w:type="dxa"/>
              <w:right w:w="90" w:type="dxa"/>
            </w:tcMar>
          </w:tcPr>
          <w:p w14:paraId="65A962B4" w14:textId="77777777" w:rsidR="00E7040F" w:rsidRDefault="00E7040F" w:rsidP="00244D12">
            <w:r>
              <w:rPr>
                <w:sz w:val="17"/>
                <w:szCs w:val="17"/>
              </w:rPr>
              <w:t>Coding issue (case-sensitive comparison) not caught in code review; this is a common, easy-to-miss implementation detail unless a reviewer specifically considers case-sensitivity for identifier comparisons.</w:t>
            </w:r>
          </w:p>
        </w:tc>
      </w:tr>
      <w:tr w:rsidR="00E7040F" w14:paraId="5F225F1E" w14:textId="77777777" w:rsidTr="00244D12">
        <w:tc>
          <w:tcPr>
            <w:tcW w:w="1200" w:type="dxa"/>
            <w:tcMar>
              <w:top w:w="70" w:type="dxa"/>
              <w:left w:w="90" w:type="dxa"/>
              <w:bottom w:w="70" w:type="dxa"/>
              <w:right w:w="90" w:type="dxa"/>
            </w:tcMar>
          </w:tcPr>
          <w:p w14:paraId="6181A7B9" w14:textId="77777777" w:rsidR="00E7040F" w:rsidRDefault="00E7040F" w:rsidP="00244D12">
            <w:r>
              <w:rPr>
                <w:sz w:val="17"/>
                <w:szCs w:val="17"/>
              </w:rPr>
              <w:t>DEF-007</w:t>
            </w:r>
          </w:p>
        </w:tc>
        <w:tc>
          <w:tcPr>
            <w:tcW w:w="8140" w:type="dxa"/>
            <w:tcMar>
              <w:top w:w="70" w:type="dxa"/>
              <w:left w:w="90" w:type="dxa"/>
              <w:bottom w:w="70" w:type="dxa"/>
              <w:right w:w="90" w:type="dxa"/>
            </w:tcMar>
          </w:tcPr>
          <w:p w14:paraId="460C40E5" w14:textId="77777777" w:rsidR="00E7040F" w:rsidRDefault="00E7040F" w:rsidP="00244D12">
            <w:r>
              <w:rPr>
                <w:sz w:val="17"/>
                <w:szCs w:val="17"/>
              </w:rPr>
              <w:t>Coding issue; race conditions are notoriously difficult to catch via code review or single-threaded manual testing, since the defect only manifests under specific timing conditions that a normal, sequential walkthrough of the code would not surface.</w:t>
            </w:r>
          </w:p>
        </w:tc>
      </w:tr>
      <w:tr w:rsidR="00E7040F" w14:paraId="20A9C285" w14:textId="77777777" w:rsidTr="00244D12">
        <w:tc>
          <w:tcPr>
            <w:tcW w:w="1200" w:type="dxa"/>
            <w:tcMar>
              <w:top w:w="70" w:type="dxa"/>
              <w:left w:w="90" w:type="dxa"/>
              <w:bottom w:w="70" w:type="dxa"/>
              <w:right w:w="90" w:type="dxa"/>
            </w:tcMar>
          </w:tcPr>
          <w:p w14:paraId="44A7D824" w14:textId="77777777" w:rsidR="00E7040F" w:rsidRDefault="00E7040F" w:rsidP="00244D12">
            <w:r>
              <w:rPr>
                <w:sz w:val="17"/>
                <w:szCs w:val="17"/>
              </w:rPr>
              <w:t>DEF-008</w:t>
            </w:r>
          </w:p>
        </w:tc>
        <w:tc>
          <w:tcPr>
            <w:tcW w:w="8140" w:type="dxa"/>
            <w:tcMar>
              <w:top w:w="70" w:type="dxa"/>
              <w:left w:w="90" w:type="dxa"/>
              <w:bottom w:w="70" w:type="dxa"/>
              <w:right w:w="90" w:type="dxa"/>
            </w:tcMar>
          </w:tcPr>
          <w:p w14:paraId="761BB989" w14:textId="77777777" w:rsidR="00E7040F" w:rsidRDefault="00E7040F" w:rsidP="00244D12">
            <w:r>
              <w:rPr>
                <w:sz w:val="17"/>
                <w:szCs w:val="17"/>
              </w:rPr>
              <w:t>Coding issue combined with insufficient testing coverage; this defect required a specific exploratory technique (post-logout back-navigation with developer tools) that was outside the scope of standard functional or even standard manual QA testing, explaining why it was not caught earlier in either development or initial QA passes.</w:t>
            </w:r>
          </w:p>
        </w:tc>
      </w:tr>
      <w:tr w:rsidR="00E7040F" w14:paraId="64B10D5B" w14:textId="77777777" w:rsidTr="00244D12">
        <w:tc>
          <w:tcPr>
            <w:tcW w:w="1200" w:type="dxa"/>
            <w:tcMar>
              <w:top w:w="70" w:type="dxa"/>
              <w:left w:w="90" w:type="dxa"/>
              <w:bottom w:w="70" w:type="dxa"/>
              <w:right w:w="90" w:type="dxa"/>
            </w:tcMar>
          </w:tcPr>
          <w:p w14:paraId="2B9824A3" w14:textId="77777777" w:rsidR="00E7040F" w:rsidRDefault="00E7040F" w:rsidP="00244D12">
            <w:r>
              <w:rPr>
                <w:sz w:val="17"/>
                <w:szCs w:val="17"/>
              </w:rPr>
              <w:t>DEF-009</w:t>
            </w:r>
          </w:p>
        </w:tc>
        <w:tc>
          <w:tcPr>
            <w:tcW w:w="8140" w:type="dxa"/>
            <w:tcMar>
              <w:top w:w="70" w:type="dxa"/>
              <w:left w:w="90" w:type="dxa"/>
              <w:bottom w:w="70" w:type="dxa"/>
              <w:right w:w="90" w:type="dxa"/>
            </w:tcMar>
          </w:tcPr>
          <w:p w14:paraId="06C23D29" w14:textId="77777777" w:rsidR="00E7040F" w:rsidRDefault="00E7040F" w:rsidP="00244D12">
            <w:r>
              <w:rPr>
                <w:sz w:val="17"/>
                <w:szCs w:val="17"/>
              </w:rPr>
              <w:t>Design issue; inconsistent application of validation rules across form fields suggests no single validation framework or checklist was used during design, making this the kind of gap that is easy to miss without a systematic field-by-field validation specification.</w:t>
            </w:r>
          </w:p>
        </w:tc>
      </w:tr>
      <w:tr w:rsidR="00E7040F" w14:paraId="3BB39AF9" w14:textId="77777777" w:rsidTr="00244D12">
        <w:tc>
          <w:tcPr>
            <w:tcW w:w="1200" w:type="dxa"/>
            <w:tcMar>
              <w:top w:w="70" w:type="dxa"/>
              <w:left w:w="90" w:type="dxa"/>
              <w:bottom w:w="70" w:type="dxa"/>
              <w:right w:w="90" w:type="dxa"/>
            </w:tcMar>
          </w:tcPr>
          <w:p w14:paraId="775A567D" w14:textId="77777777" w:rsidR="00E7040F" w:rsidRDefault="00E7040F" w:rsidP="00244D12">
            <w:r>
              <w:rPr>
                <w:sz w:val="17"/>
                <w:szCs w:val="17"/>
              </w:rPr>
              <w:t>DEF-010</w:t>
            </w:r>
          </w:p>
        </w:tc>
        <w:tc>
          <w:tcPr>
            <w:tcW w:w="8140" w:type="dxa"/>
            <w:tcMar>
              <w:top w:w="70" w:type="dxa"/>
              <w:left w:w="90" w:type="dxa"/>
              <w:bottom w:w="70" w:type="dxa"/>
              <w:right w:w="90" w:type="dxa"/>
            </w:tcMar>
          </w:tcPr>
          <w:p w14:paraId="5FB4F1F8" w14:textId="77777777" w:rsidR="00E7040F" w:rsidRDefault="00E7040F" w:rsidP="00244D12">
            <w:r>
              <w:rPr>
                <w:sz w:val="17"/>
                <w:szCs w:val="17"/>
              </w:rPr>
              <w:t>Design issue combined with insufficient security-specific testing; standard functional testing (does login correctly reject invalid credentials?) would pass even with this defect present, since the functional outcome is correct — only a security-focused comparison of the two error paths side-by-side reveals the issue.</w:t>
            </w:r>
          </w:p>
        </w:tc>
      </w:tr>
      <w:tr w:rsidR="00E7040F" w14:paraId="2CD8C384" w14:textId="77777777" w:rsidTr="00244D12">
        <w:tc>
          <w:tcPr>
            <w:tcW w:w="1200" w:type="dxa"/>
            <w:tcMar>
              <w:top w:w="70" w:type="dxa"/>
              <w:left w:w="90" w:type="dxa"/>
              <w:bottom w:w="70" w:type="dxa"/>
              <w:right w:w="90" w:type="dxa"/>
            </w:tcMar>
          </w:tcPr>
          <w:p w14:paraId="744D212A" w14:textId="77777777" w:rsidR="00E7040F" w:rsidRDefault="00E7040F" w:rsidP="00244D12">
            <w:r>
              <w:rPr>
                <w:sz w:val="17"/>
                <w:szCs w:val="17"/>
              </w:rPr>
              <w:t>DEF-011</w:t>
            </w:r>
          </w:p>
        </w:tc>
        <w:tc>
          <w:tcPr>
            <w:tcW w:w="8140" w:type="dxa"/>
            <w:tcMar>
              <w:top w:w="70" w:type="dxa"/>
              <w:left w:w="90" w:type="dxa"/>
              <w:bottom w:w="70" w:type="dxa"/>
              <w:right w:w="90" w:type="dxa"/>
            </w:tcMar>
          </w:tcPr>
          <w:p w14:paraId="4DFE38E0" w14:textId="77777777" w:rsidR="00E7040F" w:rsidRDefault="00E7040F" w:rsidP="00244D12">
            <w:r>
              <w:rPr>
                <w:sz w:val="17"/>
                <w:szCs w:val="17"/>
              </w:rPr>
              <w:t>Coding issue; a missing input-length constraint is a common omission when a field's maximum length is not explicitly specified during design, and standard functional testing with realistic-length data would never trigger this defect.</w:t>
            </w:r>
          </w:p>
        </w:tc>
      </w:tr>
    </w:tbl>
    <w:p w14:paraId="12D16623" w14:textId="77777777" w:rsidR="00E7040F" w:rsidRDefault="00E7040F" w:rsidP="00E7040F">
      <w:pPr>
        <w:spacing w:after="100"/>
      </w:pPr>
    </w:p>
    <w:p w14:paraId="064815A0" w14:textId="77777777" w:rsidR="00E7040F" w:rsidRDefault="00E7040F" w:rsidP="00E7040F">
      <w:pPr>
        <w:pStyle w:val="Heading2"/>
        <w:spacing w:before="240" w:after="120"/>
      </w:pPr>
      <w:r>
        <w:t>10.4.12 Bug Advocacy Exercise</w:t>
      </w:r>
    </w:p>
    <w:p w14:paraId="1672447D" w14:textId="77777777" w:rsidR="00E7040F" w:rsidRDefault="00E7040F" w:rsidP="00E7040F">
      <w:pPr>
        <w:spacing w:after="120"/>
      </w:pPr>
      <w:r>
        <w:t>Professional management recommendations for the Top 3 most significant defects.</w:t>
      </w:r>
    </w:p>
    <w:p w14:paraId="38BA2D14" w14:textId="77777777" w:rsidR="00E7040F" w:rsidRDefault="00E7040F" w:rsidP="00E7040F">
      <w:pPr>
        <w:pStyle w:val="Heading3"/>
        <w:spacing w:after="100"/>
      </w:pPr>
      <w:r>
        <w:t>1. DEF-007 — Rapid consecutive transfers can over-draw an account</w:t>
      </w:r>
    </w:p>
    <w:p w14:paraId="59601E8C" w14:textId="77777777" w:rsidR="00E7040F" w:rsidRDefault="00E7040F" w:rsidP="00E7040F">
      <w:pPr>
        <w:spacing w:after="120"/>
      </w:pPr>
      <w:r>
        <w:t>Business impact: If two transfer requests happen close together, whether from a customer double-tapping a button, a slow connection causing a retry, or genuinely quick back-to-back actions, the account can end up with less money in it than the system's own rules say should be possible. In a banking product, that is not a minor glitch; it means the bank's own ledger can become internally inconsistent through completely ordinary customer behaviour, with no malicious intent required.</w:t>
      </w:r>
    </w:p>
    <w:p w14:paraId="5780C93C" w14:textId="77777777" w:rsidR="00E7040F" w:rsidRDefault="00E7040F" w:rsidP="00E7040F">
      <w:pPr>
        <w:spacing w:after="120"/>
      </w:pPr>
      <w:r>
        <w:lastRenderedPageBreak/>
        <w:t>Why it must be fixed before release: This defect requires no unusual skill or malicious intent to trigger, only a fast double-click or a flaky network retry, both of which happen routinely in real-world usage. Releasing with this open risks real customer-reported balance discrepancies within the first days of live usage, each of which becomes a costly, manual reconciliation case for the bank's operations team.</w:t>
      </w:r>
    </w:p>
    <w:p w14:paraId="02B4DD9D" w14:textId="77777777" w:rsidR="00E7040F" w:rsidRDefault="00E7040F" w:rsidP="00E7040F">
      <w:pPr>
        <w:spacing w:after="120"/>
      </w:pPr>
      <w:r>
        <w:t>Proposed course of action: Fix by making the balance-check-and-deduct operation atomic (a single database transaction with proper locking) rather than two separate steps, then retest specifically with the same rapid-succession scenario (TC-033) plus at least one additional concurrency variation before this defect is marked Closed.</w:t>
      </w:r>
    </w:p>
    <w:p w14:paraId="6FA68934" w14:textId="77777777" w:rsidR="00E7040F" w:rsidRDefault="00E7040F" w:rsidP="00E7040F">
      <w:pPr>
        <w:pStyle w:val="Heading3"/>
        <w:spacing w:after="100"/>
      </w:pPr>
      <w:r>
        <w:t>2. DEF-005 — Loan approved despite down payment exceeding the requested amount</w:t>
      </w:r>
    </w:p>
    <w:p w14:paraId="62EA806F" w14:textId="77777777" w:rsidR="00E7040F" w:rsidRDefault="00E7040F" w:rsidP="00E7040F">
      <w:pPr>
        <w:spacing w:after="120"/>
      </w:pPr>
      <w:r>
        <w:t>Business impact: The loan decision engine is supposed to be the bank's automated safeguard for lending risk. This defect shows that safeguard can be bypassed with a simple, almost accidental input combination, meaning the bank could end up approving loans that do not make basic financial sense, without any human in the loop catching it.</w:t>
      </w:r>
    </w:p>
    <w:p w14:paraId="594E0C7F" w14:textId="77777777" w:rsidR="00E7040F" w:rsidRDefault="00E7040F" w:rsidP="00E7040F">
      <w:pPr>
        <w:spacing w:after="120"/>
      </w:pPr>
      <w:r>
        <w:t>Why it must be fixed before release: Automated lending decisions are exactly the kind of feature where a single logic gap can be repeated at scale with no natural limit, unlike a one-off manual error. Every day this remains live is a day the bank's lending exposure is not actually protected by the control it believes it has in place.</w:t>
      </w:r>
    </w:p>
    <w:p w14:paraId="22424CBD" w14:textId="77777777" w:rsidR="00E7040F" w:rsidRDefault="00E7040F" w:rsidP="00E7040F">
      <w:pPr>
        <w:spacing w:after="120"/>
      </w:pPr>
      <w:r>
        <w:t>Proposed course of action: Add an explicit validation rule rejecting any loan request where the down payment exceeds the requested amount before the decision logic is even evaluated, then retest against the full loan boundary set from Phase 3 (TC-044 through TC-050) to confirm no other combination bypasses the same safeguard.</w:t>
      </w:r>
    </w:p>
    <w:p w14:paraId="6486B803" w14:textId="77777777" w:rsidR="00E7040F" w:rsidRDefault="00E7040F" w:rsidP="00E7040F">
      <w:pPr>
        <w:pStyle w:val="Heading3"/>
        <w:spacing w:after="100"/>
      </w:pPr>
      <w:r>
        <w:t>3. DEF-008 — Session remains briefly accessible after logout via browser back button</w:t>
      </w:r>
    </w:p>
    <w:p w14:paraId="1F4E44A0" w14:textId="77777777" w:rsidR="00E7040F" w:rsidRDefault="00E7040F" w:rsidP="00E7040F">
      <w:pPr>
        <w:spacing w:after="120"/>
      </w:pPr>
      <w:r>
        <w:t>Business impact: Customers are told that logging out protects their account, especially on a shared or public computer. If account information can still appear for even a moment after logout, that promise is not fully true, and on a banking application, that gap directly undermines the basic security assurance customers are relying on.</w:t>
      </w:r>
    </w:p>
    <w:p w14:paraId="18AB796E" w14:textId="77777777" w:rsidR="00E7040F" w:rsidRDefault="00E7040F" w:rsidP="00E7040F">
      <w:pPr>
        <w:spacing w:after="120"/>
      </w:pPr>
      <w:r>
        <w:t>Why it must be fixed before release: This is exactly the kind of defect that, if discovered independently by a security researcher or a customer after release, becomes a public trust and reputation issue disproportionate to its technical complexity to fix; the cost of fixing it now is far lower than the cost of explaining it after the fact.</w:t>
      </w:r>
    </w:p>
    <w:p w14:paraId="055E397F" w14:textId="77777777" w:rsidR="00E7040F" w:rsidRDefault="00E7040F" w:rsidP="00E7040F">
      <w:pPr>
        <w:spacing w:after="120"/>
      </w:pPr>
      <w:r>
        <w:t>Proposed course of action: Ensure logout fully and immediately invalidates the session token server-side, not just client-side UI state, then retest specifically using the back-button and direct-URL-navigation techniques that originally surfaced this defect, confirming the fix before moving this defect from In Progress to Closed.</w:t>
      </w:r>
    </w:p>
    <w:p w14:paraId="0AD06A06" w14:textId="77777777" w:rsidR="00E7040F" w:rsidRDefault="00E7040F" w:rsidP="00E7040F">
      <w:pPr>
        <w:spacing w:after="100"/>
      </w:pPr>
    </w:p>
    <w:p w14:paraId="78801416" w14:textId="77777777" w:rsidR="00E7040F" w:rsidRDefault="00E7040F" w:rsidP="00E7040F">
      <w:pPr>
        <w:pStyle w:val="Heading2"/>
        <w:spacing w:before="240" w:after="120"/>
      </w:pPr>
      <w:r>
        <w:t>10.4.13 Exploratory Testing Missions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300"/>
        <w:gridCol w:w="3640"/>
      </w:tblGrid>
      <w:tr w:rsidR="00E7040F" w14:paraId="6768DA30" w14:textId="77777777" w:rsidTr="00E7040F">
        <w:trPr>
          <w:tblHeader/>
        </w:trPr>
        <w:tc>
          <w:tcPr>
            <w:tcW w:w="1500" w:type="dxa"/>
            <w:shd w:val="clear" w:color="auto" w:fill="ED7D31" w:themeFill="accent2"/>
            <w:tcMar>
              <w:top w:w="70" w:type="dxa"/>
              <w:left w:w="90" w:type="dxa"/>
              <w:bottom w:w="70" w:type="dxa"/>
              <w:right w:w="90" w:type="dxa"/>
            </w:tcMar>
          </w:tcPr>
          <w:p w14:paraId="648F7AC3" w14:textId="77777777" w:rsidR="00E7040F" w:rsidRDefault="00E7040F" w:rsidP="00244D12">
            <w:r>
              <w:rPr>
                <w:b/>
                <w:bCs/>
                <w:color w:val="FFFFFF"/>
                <w:sz w:val="17"/>
                <w:szCs w:val="17"/>
              </w:rPr>
              <w:t>Mission</w:t>
            </w:r>
          </w:p>
        </w:tc>
        <w:tc>
          <w:tcPr>
            <w:tcW w:w="2200" w:type="dxa"/>
            <w:shd w:val="clear" w:color="auto" w:fill="ED7D31" w:themeFill="accent2"/>
            <w:tcMar>
              <w:top w:w="70" w:type="dxa"/>
              <w:left w:w="90" w:type="dxa"/>
              <w:bottom w:w="70" w:type="dxa"/>
              <w:right w:w="90" w:type="dxa"/>
            </w:tcMar>
          </w:tcPr>
          <w:p w14:paraId="6F6584E5" w14:textId="77777777" w:rsidR="00E7040F" w:rsidRDefault="00E7040F" w:rsidP="00244D12">
            <w:r>
              <w:rPr>
                <w:b/>
                <w:bCs/>
                <w:color w:val="FFFFFF"/>
                <w:sz w:val="17"/>
                <w:szCs w:val="17"/>
              </w:rPr>
              <w:t>Objective</w:t>
            </w:r>
          </w:p>
        </w:tc>
        <w:tc>
          <w:tcPr>
            <w:tcW w:w="2300" w:type="dxa"/>
            <w:shd w:val="clear" w:color="auto" w:fill="ED7D31" w:themeFill="accent2"/>
            <w:tcMar>
              <w:top w:w="70" w:type="dxa"/>
              <w:left w:w="90" w:type="dxa"/>
              <w:bottom w:w="70" w:type="dxa"/>
              <w:right w:w="90" w:type="dxa"/>
            </w:tcMar>
          </w:tcPr>
          <w:p w14:paraId="24A84146" w14:textId="77777777" w:rsidR="00E7040F" w:rsidRDefault="00E7040F" w:rsidP="00244D12">
            <w:r>
              <w:rPr>
                <w:b/>
                <w:bCs/>
                <w:color w:val="FFFFFF"/>
                <w:sz w:val="17"/>
                <w:szCs w:val="17"/>
              </w:rPr>
              <w:t>Areas Explored</w:t>
            </w:r>
          </w:p>
        </w:tc>
        <w:tc>
          <w:tcPr>
            <w:tcW w:w="3640" w:type="dxa"/>
            <w:shd w:val="clear" w:color="auto" w:fill="ED7D31" w:themeFill="accent2"/>
            <w:tcMar>
              <w:top w:w="70" w:type="dxa"/>
              <w:left w:w="90" w:type="dxa"/>
              <w:bottom w:w="70" w:type="dxa"/>
              <w:right w:w="90" w:type="dxa"/>
            </w:tcMar>
          </w:tcPr>
          <w:p w14:paraId="65DCEC79" w14:textId="77777777" w:rsidR="00E7040F" w:rsidRDefault="00E7040F" w:rsidP="00244D12">
            <w:r>
              <w:rPr>
                <w:b/>
                <w:bCs/>
                <w:color w:val="FFFFFF"/>
                <w:sz w:val="17"/>
                <w:szCs w:val="17"/>
              </w:rPr>
              <w:t>Findings Summary</w:t>
            </w:r>
          </w:p>
        </w:tc>
      </w:tr>
      <w:tr w:rsidR="00E7040F" w14:paraId="0849E2ED" w14:textId="77777777" w:rsidTr="00244D12">
        <w:tc>
          <w:tcPr>
            <w:tcW w:w="1500" w:type="dxa"/>
            <w:tcMar>
              <w:top w:w="70" w:type="dxa"/>
              <w:left w:w="90" w:type="dxa"/>
              <w:bottom w:w="70" w:type="dxa"/>
              <w:right w:w="90" w:type="dxa"/>
            </w:tcMar>
          </w:tcPr>
          <w:p w14:paraId="3C87436C" w14:textId="77777777" w:rsidR="00E7040F" w:rsidRDefault="00E7040F" w:rsidP="00244D12">
            <w:r>
              <w:rPr>
                <w:sz w:val="17"/>
                <w:szCs w:val="17"/>
              </w:rPr>
              <w:t>Mission 1: Break Login</w:t>
            </w:r>
          </w:p>
        </w:tc>
        <w:tc>
          <w:tcPr>
            <w:tcW w:w="2200" w:type="dxa"/>
            <w:tcMar>
              <w:top w:w="70" w:type="dxa"/>
              <w:left w:w="90" w:type="dxa"/>
              <w:bottom w:w="70" w:type="dxa"/>
              <w:right w:w="90" w:type="dxa"/>
            </w:tcMar>
          </w:tcPr>
          <w:p w14:paraId="2C3253DD" w14:textId="77777777" w:rsidR="00E7040F" w:rsidRDefault="00E7040F" w:rsidP="00244D12">
            <w:r>
              <w:rPr>
                <w:sz w:val="17"/>
                <w:szCs w:val="17"/>
              </w:rPr>
              <w:t>Attempt to bypass or break authentication</w:t>
            </w:r>
          </w:p>
        </w:tc>
        <w:tc>
          <w:tcPr>
            <w:tcW w:w="2300" w:type="dxa"/>
            <w:tcMar>
              <w:top w:w="70" w:type="dxa"/>
              <w:left w:w="90" w:type="dxa"/>
              <w:bottom w:w="70" w:type="dxa"/>
              <w:right w:w="90" w:type="dxa"/>
            </w:tcMar>
          </w:tcPr>
          <w:p w14:paraId="21C7FFA8" w14:textId="77777777" w:rsidR="00E7040F" w:rsidRDefault="00E7040F" w:rsidP="00244D12">
            <w:r>
              <w:rPr>
                <w:sz w:val="17"/>
                <w:szCs w:val="17"/>
              </w:rPr>
              <w:t xml:space="preserve">Login form, session cookies/tokens, logout flow, browser back-button </w:t>
            </w:r>
            <w:r>
              <w:rPr>
                <w:sz w:val="17"/>
                <w:szCs w:val="17"/>
              </w:rPr>
              <w:lastRenderedPageBreak/>
              <w:t>behaviour, direct URL access after logout</w:t>
            </w:r>
          </w:p>
        </w:tc>
        <w:tc>
          <w:tcPr>
            <w:tcW w:w="3640" w:type="dxa"/>
            <w:tcMar>
              <w:top w:w="70" w:type="dxa"/>
              <w:left w:w="90" w:type="dxa"/>
              <w:bottom w:w="70" w:type="dxa"/>
              <w:right w:w="90" w:type="dxa"/>
            </w:tcMar>
          </w:tcPr>
          <w:p w14:paraId="10A7969E" w14:textId="77777777" w:rsidR="00E7040F" w:rsidRDefault="00E7040F" w:rsidP="00244D12">
            <w:r>
              <w:rPr>
                <w:sz w:val="17"/>
                <w:szCs w:val="17"/>
              </w:rPr>
              <w:lastRenderedPageBreak/>
              <w:t xml:space="preserve">Found DEF-008 (session remains briefly accessible after logout via back button). No successful authentication bypass was achieved through injection-style input (consistent with TC-016 </w:t>
            </w:r>
            <w:r>
              <w:rPr>
                <w:sz w:val="17"/>
                <w:szCs w:val="17"/>
              </w:rPr>
              <w:lastRenderedPageBreak/>
              <w:t>passing). No account lockout after repeated failed attempts was observed — noted as a risk rather than a raised defect, since no explicit requirement mandates lockout behaviour.</w:t>
            </w:r>
          </w:p>
        </w:tc>
      </w:tr>
      <w:tr w:rsidR="00E7040F" w14:paraId="6B3DE753" w14:textId="77777777" w:rsidTr="00244D12">
        <w:tc>
          <w:tcPr>
            <w:tcW w:w="1500" w:type="dxa"/>
            <w:tcMar>
              <w:top w:w="70" w:type="dxa"/>
              <w:left w:w="90" w:type="dxa"/>
              <w:bottom w:w="70" w:type="dxa"/>
              <w:right w:w="90" w:type="dxa"/>
            </w:tcMar>
          </w:tcPr>
          <w:p w14:paraId="15934211" w14:textId="77777777" w:rsidR="00E7040F" w:rsidRDefault="00E7040F" w:rsidP="00244D12">
            <w:r>
              <w:rPr>
                <w:sz w:val="17"/>
                <w:szCs w:val="17"/>
              </w:rPr>
              <w:lastRenderedPageBreak/>
              <w:t>Mission 2: Break Registration</w:t>
            </w:r>
          </w:p>
        </w:tc>
        <w:tc>
          <w:tcPr>
            <w:tcW w:w="2200" w:type="dxa"/>
            <w:tcMar>
              <w:top w:w="70" w:type="dxa"/>
              <w:left w:w="90" w:type="dxa"/>
              <w:bottom w:w="70" w:type="dxa"/>
              <w:right w:w="90" w:type="dxa"/>
            </w:tcMar>
          </w:tcPr>
          <w:p w14:paraId="4D5A40D8" w14:textId="77777777" w:rsidR="00E7040F" w:rsidRDefault="00E7040F" w:rsidP="00244D12">
            <w:r>
              <w:rPr>
                <w:sz w:val="17"/>
                <w:szCs w:val="17"/>
              </w:rPr>
              <w:t>Attempt invalid or extreme registration inputs</w:t>
            </w:r>
          </w:p>
        </w:tc>
        <w:tc>
          <w:tcPr>
            <w:tcW w:w="2300" w:type="dxa"/>
            <w:tcMar>
              <w:top w:w="70" w:type="dxa"/>
              <w:left w:w="90" w:type="dxa"/>
              <w:bottom w:w="70" w:type="dxa"/>
              <w:right w:w="90" w:type="dxa"/>
            </w:tcMar>
          </w:tcPr>
          <w:p w14:paraId="1A7680ED" w14:textId="77777777" w:rsidR="00E7040F" w:rsidRDefault="00E7040F" w:rsidP="00244D12">
            <w:r>
              <w:rPr>
                <w:sz w:val="17"/>
                <w:szCs w:val="17"/>
              </w:rPr>
              <w:t>SSN field, phone field, address field, username field, extreme-length inputs across all fields</w:t>
            </w:r>
          </w:p>
        </w:tc>
        <w:tc>
          <w:tcPr>
            <w:tcW w:w="3640" w:type="dxa"/>
            <w:tcMar>
              <w:top w:w="70" w:type="dxa"/>
              <w:left w:w="90" w:type="dxa"/>
              <w:bottom w:w="70" w:type="dxa"/>
              <w:right w:w="90" w:type="dxa"/>
            </w:tcMar>
          </w:tcPr>
          <w:p w14:paraId="4F3CD17F" w14:textId="77777777" w:rsidR="00E7040F" w:rsidRDefault="00E7040F" w:rsidP="00244D12">
            <w:r>
              <w:rPr>
                <w:sz w:val="17"/>
                <w:szCs w:val="17"/>
              </w:rPr>
              <w:t>Found DEF-009 (SSN field accepts non-numeric input with no validation). Other fields tested with similarly malformed input (phone, address) did not reveal further defects within the session's time-box, suggesting the gap is specific to SSN rather than systemic across the whole form.</w:t>
            </w:r>
          </w:p>
        </w:tc>
      </w:tr>
      <w:tr w:rsidR="00E7040F" w14:paraId="1EA52AFD" w14:textId="77777777" w:rsidTr="00244D12">
        <w:tc>
          <w:tcPr>
            <w:tcW w:w="1500" w:type="dxa"/>
            <w:tcMar>
              <w:top w:w="70" w:type="dxa"/>
              <w:left w:w="90" w:type="dxa"/>
              <w:bottom w:w="70" w:type="dxa"/>
              <w:right w:w="90" w:type="dxa"/>
            </w:tcMar>
          </w:tcPr>
          <w:p w14:paraId="40E05476" w14:textId="77777777" w:rsidR="00E7040F" w:rsidRDefault="00E7040F" w:rsidP="00244D12">
            <w:r>
              <w:rPr>
                <w:sz w:val="17"/>
                <w:szCs w:val="17"/>
              </w:rPr>
              <w:t>Mission 3: Break Transfers</w:t>
            </w:r>
          </w:p>
        </w:tc>
        <w:tc>
          <w:tcPr>
            <w:tcW w:w="2200" w:type="dxa"/>
            <w:tcMar>
              <w:top w:w="70" w:type="dxa"/>
              <w:left w:w="90" w:type="dxa"/>
              <w:bottom w:w="70" w:type="dxa"/>
              <w:right w:w="90" w:type="dxa"/>
            </w:tcMar>
          </w:tcPr>
          <w:p w14:paraId="79150FB3" w14:textId="77777777" w:rsidR="00E7040F" w:rsidRDefault="00E7040F" w:rsidP="00244D12">
            <w:r>
              <w:rPr>
                <w:sz w:val="17"/>
                <w:szCs w:val="17"/>
              </w:rPr>
              <w:t>Attempt invalid transfer scenarios</w:t>
            </w:r>
          </w:p>
        </w:tc>
        <w:tc>
          <w:tcPr>
            <w:tcW w:w="2300" w:type="dxa"/>
            <w:tcMar>
              <w:top w:w="70" w:type="dxa"/>
              <w:left w:w="90" w:type="dxa"/>
              <w:bottom w:w="70" w:type="dxa"/>
              <w:right w:w="90" w:type="dxa"/>
            </w:tcMar>
          </w:tcPr>
          <w:p w14:paraId="38084841" w14:textId="77777777" w:rsidR="00E7040F" w:rsidRDefault="00E7040F" w:rsidP="00244D12">
            <w:r>
              <w:rPr>
                <w:sz w:val="17"/>
                <w:szCs w:val="17"/>
              </w:rPr>
              <w:t>Rapid/concurrent transfers, exact-boundary amounts, same-account transfers, extreme amount values</w:t>
            </w:r>
          </w:p>
        </w:tc>
        <w:tc>
          <w:tcPr>
            <w:tcW w:w="3640" w:type="dxa"/>
            <w:tcMar>
              <w:top w:w="70" w:type="dxa"/>
              <w:left w:w="90" w:type="dxa"/>
              <w:bottom w:w="70" w:type="dxa"/>
              <w:right w:w="90" w:type="dxa"/>
            </w:tcMar>
          </w:tcPr>
          <w:p w14:paraId="30C8B3C4" w14:textId="77777777" w:rsidR="00E7040F" w:rsidRDefault="00E7040F" w:rsidP="00244D12">
            <w:r>
              <w:rPr>
                <w:sz w:val="17"/>
                <w:szCs w:val="17"/>
              </w:rPr>
              <w:t>No new defects beyond those already found via scripted testing (DEF-002, DEF-003, DEF-007). This session is treated as a valuable negative result confirming the Phase 3 boundary and negative test design for this module was already well-targeted.</w:t>
            </w:r>
          </w:p>
        </w:tc>
      </w:tr>
      <w:tr w:rsidR="00E7040F" w14:paraId="719AE27A" w14:textId="77777777" w:rsidTr="00244D12">
        <w:tc>
          <w:tcPr>
            <w:tcW w:w="1500" w:type="dxa"/>
            <w:tcMar>
              <w:top w:w="70" w:type="dxa"/>
              <w:left w:w="90" w:type="dxa"/>
              <w:bottom w:w="70" w:type="dxa"/>
              <w:right w:w="90" w:type="dxa"/>
            </w:tcMar>
          </w:tcPr>
          <w:p w14:paraId="416EFC02" w14:textId="77777777" w:rsidR="00E7040F" w:rsidRDefault="00E7040F" w:rsidP="00244D12">
            <w:r>
              <w:rPr>
                <w:sz w:val="17"/>
                <w:szCs w:val="17"/>
              </w:rPr>
              <w:t>Mission 4: Break Bill Pay</w:t>
            </w:r>
          </w:p>
        </w:tc>
        <w:tc>
          <w:tcPr>
            <w:tcW w:w="2200" w:type="dxa"/>
            <w:tcMar>
              <w:top w:w="70" w:type="dxa"/>
              <w:left w:w="90" w:type="dxa"/>
              <w:bottom w:w="70" w:type="dxa"/>
              <w:right w:w="90" w:type="dxa"/>
            </w:tcMar>
          </w:tcPr>
          <w:p w14:paraId="59C6B93C" w14:textId="77777777" w:rsidR="00E7040F" w:rsidRDefault="00E7040F" w:rsidP="00244D12">
            <w:r>
              <w:rPr>
                <w:sz w:val="17"/>
                <w:szCs w:val="17"/>
              </w:rPr>
              <w:t>Attempt invalid or boundary bill payment inputs</w:t>
            </w:r>
          </w:p>
        </w:tc>
        <w:tc>
          <w:tcPr>
            <w:tcW w:w="2300" w:type="dxa"/>
            <w:tcMar>
              <w:top w:w="70" w:type="dxa"/>
              <w:left w:w="90" w:type="dxa"/>
              <w:bottom w:w="70" w:type="dxa"/>
              <w:right w:w="90" w:type="dxa"/>
            </w:tcMar>
          </w:tcPr>
          <w:p w14:paraId="37BD0AD7" w14:textId="77777777" w:rsidR="00E7040F" w:rsidRDefault="00E7040F" w:rsidP="00244D12">
            <w:r>
              <w:rPr>
                <w:sz w:val="17"/>
                <w:szCs w:val="17"/>
              </w:rPr>
              <w:t>Payee name/address field lengths, special characters, non-existent account numbers, rapid saved-payee reuse</w:t>
            </w:r>
          </w:p>
        </w:tc>
        <w:tc>
          <w:tcPr>
            <w:tcW w:w="3640" w:type="dxa"/>
            <w:tcMar>
              <w:top w:w="70" w:type="dxa"/>
              <w:left w:w="90" w:type="dxa"/>
              <w:bottom w:w="70" w:type="dxa"/>
              <w:right w:w="90" w:type="dxa"/>
            </w:tcMar>
          </w:tcPr>
          <w:p w14:paraId="6A559DFD" w14:textId="77777777" w:rsidR="00E7040F" w:rsidRDefault="00E7040F" w:rsidP="00244D12">
            <w:r>
              <w:rPr>
                <w:sz w:val="17"/>
                <w:szCs w:val="17"/>
              </w:rPr>
              <w:t>Found DEF-011 (excessively long payee name breaks confirmation page layout). The non-existent payee account number issue was already captured as DEF-004 via scripted testing (TC-042); this session confirmed the same behaviour independently through a slightly different input path.</w:t>
            </w:r>
          </w:p>
        </w:tc>
      </w:tr>
      <w:tr w:rsidR="00E7040F" w14:paraId="26604DB3" w14:textId="77777777" w:rsidTr="00244D12">
        <w:tc>
          <w:tcPr>
            <w:tcW w:w="1500" w:type="dxa"/>
            <w:tcMar>
              <w:top w:w="70" w:type="dxa"/>
              <w:left w:w="90" w:type="dxa"/>
              <w:bottom w:w="70" w:type="dxa"/>
              <w:right w:w="90" w:type="dxa"/>
            </w:tcMar>
          </w:tcPr>
          <w:p w14:paraId="5DEF4DEA" w14:textId="77777777" w:rsidR="00E7040F" w:rsidRDefault="00E7040F" w:rsidP="00244D12">
            <w:r>
              <w:rPr>
                <w:sz w:val="17"/>
                <w:szCs w:val="17"/>
              </w:rPr>
              <w:t>Mission 5: Security Exploration</w:t>
            </w:r>
          </w:p>
        </w:tc>
        <w:tc>
          <w:tcPr>
            <w:tcW w:w="2200" w:type="dxa"/>
            <w:tcMar>
              <w:top w:w="70" w:type="dxa"/>
              <w:left w:w="90" w:type="dxa"/>
              <w:bottom w:w="70" w:type="dxa"/>
              <w:right w:w="90" w:type="dxa"/>
            </w:tcMar>
          </w:tcPr>
          <w:p w14:paraId="408D03EB" w14:textId="77777777" w:rsidR="00E7040F" w:rsidRDefault="00E7040F" w:rsidP="00244D12">
            <w:r>
              <w:rPr>
                <w:sz w:val="17"/>
                <w:szCs w:val="17"/>
              </w:rPr>
              <w:t>Explore for security vulnerabilities</w:t>
            </w:r>
          </w:p>
        </w:tc>
        <w:tc>
          <w:tcPr>
            <w:tcW w:w="2300" w:type="dxa"/>
            <w:tcMar>
              <w:top w:w="70" w:type="dxa"/>
              <w:left w:w="90" w:type="dxa"/>
              <w:bottom w:w="70" w:type="dxa"/>
              <w:right w:w="90" w:type="dxa"/>
            </w:tcMar>
          </w:tcPr>
          <w:p w14:paraId="7CDC1626" w14:textId="77777777" w:rsidR="00E7040F" w:rsidRDefault="00E7040F" w:rsidP="00244D12">
            <w:r>
              <w:rPr>
                <w:sz w:val="17"/>
                <w:szCs w:val="17"/>
              </w:rPr>
              <w:t>Login error-message comparison, session token inspection via browser developer tools, direct URL manipulation to attempt cross-account access</w:t>
            </w:r>
          </w:p>
        </w:tc>
        <w:tc>
          <w:tcPr>
            <w:tcW w:w="3640" w:type="dxa"/>
            <w:tcMar>
              <w:top w:w="70" w:type="dxa"/>
              <w:left w:w="90" w:type="dxa"/>
              <w:bottom w:w="70" w:type="dxa"/>
              <w:right w:w="90" w:type="dxa"/>
            </w:tcMar>
          </w:tcPr>
          <w:p w14:paraId="224AB075" w14:textId="77777777" w:rsidR="00E7040F" w:rsidRDefault="00E7040F" w:rsidP="00244D12">
            <w:r>
              <w:rPr>
                <w:sz w:val="17"/>
                <w:szCs w:val="17"/>
              </w:rPr>
              <w:t>Found DEF-010 (username enumeration via inconsistent error messaging). Direct URL manipulation to access another customer's account data was attempted using the cross_check_02 test account (per the Phase 4 Test Account Strategy) and did not succeed — no cross-customer data exposure defect was found, which is a meaningful positive security finding for NFR-SEC-003.</w:t>
            </w:r>
          </w:p>
        </w:tc>
      </w:tr>
    </w:tbl>
    <w:p w14:paraId="579193A8" w14:textId="77777777" w:rsidR="00E7040F" w:rsidRDefault="00E7040F" w:rsidP="00E7040F">
      <w:pPr>
        <w:spacing w:after="100"/>
      </w:pPr>
    </w:p>
    <w:p w14:paraId="06DA86C0" w14:textId="77777777" w:rsidR="00E7040F" w:rsidRDefault="00E7040F" w:rsidP="00E7040F">
      <w:pPr>
        <w:pStyle w:val="Heading1"/>
        <w:spacing w:before="300" w:after="150"/>
      </w:pPr>
      <w:r>
        <w:t>10.5 Additional Practical Activity: One-Hour Exploratory Testing Mission</w:t>
      </w:r>
    </w:p>
    <w:p w14:paraId="08702AC0" w14:textId="77777777" w:rsidR="00E7040F" w:rsidRDefault="00E7040F" w:rsidP="00E7040F">
      <w:pPr>
        <w:spacing w:after="120"/>
      </w:pPr>
      <w:r>
        <w:t>A dedicated, unscripted one-hour session was conducted after all five structured missions were complete, deliberately without a predefined charter, to see what would surface from genuinely free-form exploration rather than a targeted objective.</w:t>
      </w:r>
    </w:p>
    <w:p w14:paraId="5224C7AA" w14:textId="77777777" w:rsidR="00E7040F" w:rsidRDefault="00E7040F" w:rsidP="00E7040F">
      <w:pPr>
        <w:pStyle w:val="Heading3"/>
        <w:spacing w:after="100"/>
      </w:pPr>
      <w:r>
        <w:t>Approach</w:t>
      </w:r>
    </w:p>
    <w:p w14:paraId="680C9C46" w14:textId="77777777" w:rsidR="00E7040F" w:rsidRDefault="00E7040F" w:rsidP="00E7040F">
      <w:pPr>
        <w:spacing w:after="120"/>
      </w:pPr>
      <w:r>
        <w:lastRenderedPageBreak/>
        <w:t>The session moved across modules freely rather than staying within one, following whatever seemed most likely to reveal unexpected behaviour: rapidly switching between browser tabs with two different logged-in accounts open simultaneously, using the browser's forward/back buttons in unconventional sequences mid-transaction, resizing the browser window during form submission, and attempting to submit forms multiple times in quick succession by rapidly clicking submit buttons.</w:t>
      </w:r>
    </w:p>
    <w:p w14:paraId="46D40943" w14:textId="77777777" w:rsidR="00E7040F" w:rsidRDefault="00E7040F" w:rsidP="00E7040F">
      <w:pPr>
        <w:pStyle w:val="Heading3"/>
        <w:spacing w:after="100"/>
      </w:pPr>
      <w:r>
        <w:t>Findings and Observations</w:t>
      </w:r>
    </w:p>
    <w:p w14:paraId="4F743564" w14:textId="77777777" w:rsidR="00E7040F" w:rsidRDefault="00E7040F" w:rsidP="00E7040F">
      <w:pPr>
        <w:pStyle w:val="ListParagraph"/>
        <w:numPr>
          <w:ilvl w:val="0"/>
          <w:numId w:val="8"/>
        </w:numPr>
        <w:spacing w:after="60" w:line="240" w:lineRule="auto"/>
      </w:pPr>
      <w:r>
        <w:t>Double-clicking the Transfer submit button in quick succession appears to be the same underlying mechanism behind DEF-007 rather than a separate defect — this session reinforced that the race condition is triggerable through ordinary UI interaction (not just deliberately timed separate requests), which raises its real-world likelihood beyond what the scripted TC-033 scenario alone suggested.</w:t>
      </w:r>
    </w:p>
    <w:p w14:paraId="3831264E" w14:textId="77777777" w:rsidR="00E7040F" w:rsidRDefault="00E7040F" w:rsidP="00E7040F">
      <w:pPr>
        <w:pStyle w:val="ListParagraph"/>
        <w:numPr>
          <w:ilvl w:val="0"/>
          <w:numId w:val="8"/>
        </w:numPr>
        <w:spacing w:after="60" w:line="240" w:lineRule="auto"/>
      </w:pPr>
      <w:r>
        <w:t>Having two different customer accounts logged in via two separate browser tabs did not result in any session confusion or data bleed between the two — a positive finding, and a useful complement to the Mission 5 cross-account access test.</w:t>
      </w:r>
    </w:p>
    <w:p w14:paraId="5097442B" w14:textId="77777777" w:rsidR="00E7040F" w:rsidRDefault="00E7040F" w:rsidP="00E7040F">
      <w:pPr>
        <w:pStyle w:val="ListParagraph"/>
        <w:numPr>
          <w:ilvl w:val="0"/>
          <w:numId w:val="8"/>
        </w:numPr>
        <w:spacing w:after="60" w:line="240" w:lineRule="auto"/>
      </w:pPr>
      <w:r>
        <w:t>Resizing the browser window mid-form-submission on Bill Pay did not cause any data loss or layout corruption beyond the pre-existing long-payee-name issue (DEF-011); the form appears to handle window resizing gracefully otherwise.</w:t>
      </w:r>
    </w:p>
    <w:p w14:paraId="561F0A8C" w14:textId="77777777" w:rsidR="00E7040F" w:rsidRDefault="00E7040F" w:rsidP="00E7040F">
      <w:pPr>
        <w:pStyle w:val="ListParagraph"/>
        <w:numPr>
          <w:ilvl w:val="0"/>
          <w:numId w:val="8"/>
        </w:numPr>
        <w:spacing w:after="60" w:line="240" w:lineRule="auto"/>
      </w:pPr>
      <w:r>
        <w:t>No new distinct defect was found in this session beyond confirming and adding real-world context to DEF-007; this is reported honestly as a session that reinforced an existing finding rather than one that discovered something new, which is itself a useful data point about the maturity of the areas already tested.</w:t>
      </w:r>
    </w:p>
    <w:p w14:paraId="7FE49065" w14:textId="77777777" w:rsidR="00E7040F" w:rsidRDefault="00E7040F" w:rsidP="00E7040F">
      <w:pPr>
        <w:spacing w:after="100"/>
      </w:pPr>
    </w:p>
    <w:p w14:paraId="7E847656" w14:textId="77777777" w:rsidR="00E7040F" w:rsidRDefault="00E7040F" w:rsidP="00E7040F">
      <w:pPr>
        <w:pStyle w:val="Heading1"/>
        <w:spacing w:before="300" w:after="150"/>
      </w:pPr>
      <w:r>
        <w:t>10.6 Professional Reflection</w:t>
      </w:r>
    </w:p>
    <w:p w14:paraId="3ABCC6FD" w14:textId="77777777" w:rsidR="00E7040F" w:rsidRDefault="00E7040F" w:rsidP="00E7040F">
      <w:pPr>
        <w:pStyle w:val="Heading3"/>
        <w:spacing w:after="100"/>
      </w:pPr>
      <w:r>
        <w:t>28. Which defect was most significant and why?</w:t>
      </w:r>
    </w:p>
    <w:p w14:paraId="772ABA96" w14:textId="77777777" w:rsidR="00E7040F" w:rsidRDefault="00E7040F" w:rsidP="00E7040F">
      <w:pPr>
        <w:spacing w:after="120"/>
      </w:pPr>
      <w:r>
        <w:t>DEF-007, the rapid-consecutive-transfer race condition, was the most significant defect found in this phase, and the one-hour free exploration session reinforced why: it is triggerable through completely ordinary customer behaviour, a fast double-click, not a deliberately crafted attack, which means its real-world likelihood is far higher than a typical edge-case defect. It also sits at the exact intersection of everything Phase 1 and Phase 2 identified as highest risk: direct, unrecoverable financial impact on a feature ranked as the application's single highest-risk module.</w:t>
      </w:r>
    </w:p>
    <w:p w14:paraId="3D451529" w14:textId="77777777" w:rsidR="00E7040F" w:rsidRDefault="00E7040F" w:rsidP="00E7040F">
      <w:pPr>
        <w:pStyle w:val="Heading3"/>
        <w:spacing w:after="100"/>
      </w:pPr>
      <w:r>
        <w:t>29. What surprised you during testing?</w:t>
      </w:r>
    </w:p>
    <w:p w14:paraId="1E49ABB9" w14:textId="77777777" w:rsidR="00E7040F" w:rsidRDefault="00E7040F" w:rsidP="00E7040F">
      <w:pPr>
        <w:spacing w:after="120"/>
      </w:pPr>
      <w:r>
        <w:t>I expected Registration, with its ten input fields, to produce more defects than Transfer Funds, which only has a handful of fields; the Defect Clustering Analysis showed the opposite; defect density tracked numeric and timing complexity far more than form complexity. I was also surprised that exploratory testing on Transfer Funds (Mission 3) found nothing new beyond the scripted defects already caught, since I expected free-form exploration to always outperform scripted testing, when in this case it mainly confirmed the scripted test design had already done its job well.</w:t>
      </w:r>
    </w:p>
    <w:p w14:paraId="0B4DAC48" w14:textId="77777777" w:rsidR="00E7040F" w:rsidRDefault="00E7040F" w:rsidP="00E7040F">
      <w:pPr>
        <w:pStyle w:val="Heading3"/>
        <w:spacing w:after="100"/>
      </w:pPr>
      <w:r>
        <w:t>30. Which investigative techniques worked most effectively?</w:t>
      </w:r>
    </w:p>
    <w:p w14:paraId="3DD6F1FD" w14:textId="77777777" w:rsidR="00E7040F" w:rsidRDefault="00E7040F" w:rsidP="00E7040F">
      <w:pPr>
        <w:spacing w:after="120"/>
      </w:pPr>
      <w:r>
        <w:t xml:space="preserve">Side-by-side comparison was the most effective specific technique I used, most clearly demonstrated in finding DEF-010 by directly comparing the wrong-password and wrong-username error paths rather than testing each in </w:t>
      </w:r>
      <w:r>
        <w:lastRenderedPageBreak/>
        <w:t>isolation. More broadly, deliberately varying one dimension at a time, timing, input type, input length, sequencing, rather than randomly clicking around, is what turned exploratory testing from an unstructured activity into something that reliably produced findings I could actually trust and reproduce.</w:t>
      </w:r>
    </w:p>
    <w:p w14:paraId="7A0E5AB6" w14:textId="77777777" w:rsidR="00E7040F" w:rsidRDefault="00E7040F" w:rsidP="00E7040F">
      <w:pPr>
        <w:pStyle w:val="Heading3"/>
        <w:spacing w:after="100"/>
      </w:pPr>
      <w:r>
        <w:t>31. What would you improve in your test execution approach?</w:t>
      </w:r>
    </w:p>
    <w:p w14:paraId="13BAF639" w14:textId="77777777" w:rsidR="00E7040F" w:rsidRDefault="00E7040F" w:rsidP="00E7040F">
      <w:pPr>
        <w:spacing w:after="120"/>
      </w:pPr>
      <w:r>
        <w:t>I would run at least one exploratory session per module before finalizing scripted test cases in Phase 3, rather than only after scripted execution in Phase 5, since Mission 1's session-token finding (DEF-008) is exactly the kind of result that should influence test design earlier, not just supplement it afterward. I would also build a lightweight concurrency/race-condition checklist into Phase 3's test design process directly, since DEF-007 and its reinforcement in the one-hour session suggest this defect class deserves a standard technique, not just a single ad hoc test case.</w:t>
      </w:r>
    </w:p>
    <w:p w14:paraId="0684B729" w14:textId="77777777" w:rsidR="00E7040F" w:rsidRDefault="00E7040F" w:rsidP="00E7040F">
      <w:pPr>
        <w:pStyle w:val="Heading3"/>
        <w:spacing w:after="100"/>
      </w:pPr>
      <w:r>
        <w:t>32. How would this testing experience help you as a QA professional?</w:t>
      </w:r>
    </w:p>
    <w:p w14:paraId="60322750" w14:textId="7A669A6F" w:rsidR="00DF1E14" w:rsidRDefault="00E7040F" w:rsidP="00DF1E14">
      <w:pPr>
        <w:spacing w:after="120"/>
      </w:pPr>
      <w:r>
        <w:t>This phase made the difference between finding a defect and building a case for a defect very concrete: a defect report with clear, reproducible steps and direct evidence (DEF-007's balance log) is what actually moves a team to fix something, versus a vague bug description that gets deprioritized. Being able to trace findings back through severity and priority justification, root cause, and escape analysis rather than just listing them is exactly the kind of rigor I'd want to bring to a real client engagement, where a defect list without that reasoning behind it reads as opinion rather than evidence.</w:t>
      </w:r>
    </w:p>
    <w:p w14:paraId="1B658E77" w14:textId="77777777" w:rsidR="00DF1E14" w:rsidRDefault="00DF1E14" w:rsidP="00DF1E14">
      <w:pPr>
        <w:spacing w:after="120"/>
      </w:pPr>
    </w:p>
    <w:p w14:paraId="57D1754B" w14:textId="7A0CB908" w:rsidR="00DF1E14" w:rsidRPr="00DF1E14" w:rsidRDefault="00DF1E14" w:rsidP="00DF1E14">
      <w:pPr>
        <w:pStyle w:val="Heading2"/>
        <w:spacing w:after="300"/>
        <w:rPr>
          <w:sz w:val="32"/>
          <w:szCs w:val="32"/>
        </w:rPr>
      </w:pPr>
      <w:r w:rsidRPr="00DF1E14">
        <w:rPr>
          <w:sz w:val="32"/>
          <w:szCs w:val="32"/>
        </w:rPr>
        <w:t>Assignment 6: STLC Phase 6 — Quality Advisory &amp; Release Decision</w:t>
      </w:r>
    </w:p>
    <w:p w14:paraId="198DB54F" w14:textId="77777777" w:rsidR="00DF1E14" w:rsidRDefault="00DF1E14" w:rsidP="00DF1E14">
      <w:pPr>
        <w:spacing w:after="120"/>
      </w:pPr>
      <w:r>
        <w:t>Document ID: DOC-STLC-002-A6     Version: 1.0</w:t>
      </w:r>
    </w:p>
    <w:p w14:paraId="6C716339" w14:textId="77777777" w:rsidR="00DF1E14" w:rsidRDefault="00DF1E14" w:rsidP="00DF1E14">
      <w:pPr>
        <w:spacing w:after="100"/>
      </w:pPr>
    </w:p>
    <w:p w14:paraId="54F88581" w14:textId="77777777" w:rsidR="00DF1E14" w:rsidRDefault="00DF1E14" w:rsidP="00DF1E14">
      <w:pPr>
        <w:pStyle w:val="Heading1"/>
        <w:spacing w:before="300" w:after="150"/>
      </w:pPr>
      <w:r>
        <w:t>11.1 Business Challenge</w:t>
      </w:r>
    </w:p>
    <w:p w14:paraId="5D26932F" w14:textId="77777777" w:rsidR="00DF1E14" w:rsidRDefault="00DF1E14" w:rsidP="00DF1E14">
      <w:pPr>
        <w:spacing w:after="120"/>
      </w:pPr>
      <w:r>
        <w:t>The CEO asks a simple question: "Based on everything you know, should we release the application?" This document analyzes all testing activity across the engagement and provides a professional, evidence-based recommendation.</w:t>
      </w:r>
    </w:p>
    <w:p w14:paraId="2BE94C70" w14:textId="77777777" w:rsidR="00DF1E14" w:rsidRDefault="00DF1E14" w:rsidP="00DF1E14">
      <w:pPr>
        <w:pStyle w:val="Heading1"/>
        <w:spacing w:before="300" w:after="150"/>
      </w:pPr>
      <w:r>
        <w:t>11.2 Skills Being Developed</w:t>
      </w:r>
    </w:p>
    <w:p w14:paraId="302640C7" w14:textId="77777777" w:rsidR="00DF1E14" w:rsidRDefault="00DF1E14" w:rsidP="00DF1E14">
      <w:pPr>
        <w:pStyle w:val="ListParagraph"/>
        <w:numPr>
          <w:ilvl w:val="0"/>
          <w:numId w:val="9"/>
        </w:numPr>
        <w:spacing w:after="60" w:line="240" w:lineRule="auto"/>
      </w:pPr>
      <w:r>
        <w:t>Quality Leadership</w:t>
      </w:r>
    </w:p>
    <w:p w14:paraId="468FCED6" w14:textId="77777777" w:rsidR="00DF1E14" w:rsidRDefault="00DF1E14" w:rsidP="00DF1E14">
      <w:pPr>
        <w:pStyle w:val="ListParagraph"/>
        <w:numPr>
          <w:ilvl w:val="0"/>
          <w:numId w:val="9"/>
        </w:numPr>
        <w:spacing w:after="60" w:line="240" w:lineRule="auto"/>
      </w:pPr>
      <w:r>
        <w:t>Risk Assessment</w:t>
      </w:r>
    </w:p>
    <w:p w14:paraId="15FEB898" w14:textId="77777777" w:rsidR="00DF1E14" w:rsidRDefault="00DF1E14" w:rsidP="00DF1E14">
      <w:pPr>
        <w:pStyle w:val="ListParagraph"/>
        <w:numPr>
          <w:ilvl w:val="0"/>
          <w:numId w:val="9"/>
        </w:numPr>
        <w:spacing w:after="60" w:line="240" w:lineRule="auto"/>
      </w:pPr>
      <w:r>
        <w:t>Reporting</w:t>
      </w:r>
    </w:p>
    <w:p w14:paraId="67FC5251" w14:textId="77777777" w:rsidR="00DF1E14" w:rsidRDefault="00DF1E14" w:rsidP="00DF1E14">
      <w:pPr>
        <w:pStyle w:val="ListParagraph"/>
        <w:numPr>
          <w:ilvl w:val="0"/>
          <w:numId w:val="9"/>
        </w:numPr>
        <w:spacing w:after="60" w:line="240" w:lineRule="auto"/>
      </w:pPr>
      <w:r>
        <w:t>Metrics Analysis</w:t>
      </w:r>
    </w:p>
    <w:p w14:paraId="55EEE8FB" w14:textId="77777777" w:rsidR="00DF1E14" w:rsidRDefault="00DF1E14" w:rsidP="00DF1E14">
      <w:pPr>
        <w:pStyle w:val="ListParagraph"/>
        <w:numPr>
          <w:ilvl w:val="0"/>
          <w:numId w:val="9"/>
        </w:numPr>
        <w:spacing w:after="60" w:line="240" w:lineRule="auto"/>
      </w:pPr>
      <w:r>
        <w:t>Decision Making</w:t>
      </w:r>
    </w:p>
    <w:p w14:paraId="496CD32E" w14:textId="77777777" w:rsidR="00DF1E14" w:rsidRDefault="00DF1E14" w:rsidP="00DF1E14">
      <w:pPr>
        <w:pStyle w:val="ListParagraph"/>
        <w:numPr>
          <w:ilvl w:val="0"/>
          <w:numId w:val="9"/>
        </w:numPr>
        <w:spacing w:after="60" w:line="240" w:lineRule="auto"/>
      </w:pPr>
      <w:r>
        <w:t>Stakeholder Communication</w:t>
      </w:r>
    </w:p>
    <w:p w14:paraId="6EEE580F" w14:textId="77777777" w:rsidR="00DF1E14" w:rsidRDefault="00DF1E14" w:rsidP="00DF1E14">
      <w:pPr>
        <w:spacing w:after="100"/>
      </w:pPr>
    </w:p>
    <w:p w14:paraId="48B53B2C" w14:textId="77777777" w:rsidR="00DF1E14" w:rsidRDefault="00DF1E14" w:rsidP="00DF1E14">
      <w:pPr>
        <w:pStyle w:val="Heading1"/>
        <w:spacing w:before="300" w:after="150"/>
      </w:pPr>
      <w:r>
        <w:lastRenderedPageBreak/>
        <w:t>11.3 Success Criteria</w:t>
      </w:r>
    </w:p>
    <w:p w14:paraId="6BABED69" w14:textId="77777777" w:rsidR="00DF1E14" w:rsidRDefault="00DF1E14" w:rsidP="00DF1E14">
      <w:pPr>
        <w:spacing w:after="120"/>
      </w:pPr>
      <w:r>
        <w:t>To demonstrate mastery of this phase, this assignment shows the ability to:</w:t>
      </w:r>
    </w:p>
    <w:p w14:paraId="3DBFBA99" w14:textId="77777777" w:rsidR="00DF1E14" w:rsidRDefault="00DF1E14" w:rsidP="00DF1E14">
      <w:pPr>
        <w:pStyle w:val="ListParagraph"/>
        <w:numPr>
          <w:ilvl w:val="0"/>
          <w:numId w:val="9"/>
        </w:numPr>
        <w:spacing w:after="60" w:line="240" w:lineRule="auto"/>
      </w:pPr>
      <w:r>
        <w:t>Translate raw test execution and defect data into metrics a non-technical executive can interpret at a glance.</w:t>
      </w:r>
    </w:p>
    <w:p w14:paraId="7F665752" w14:textId="77777777" w:rsidR="00DF1E14" w:rsidRDefault="00DF1E14" w:rsidP="00DF1E14">
      <w:pPr>
        <w:pStyle w:val="ListParagraph"/>
        <w:numPr>
          <w:ilvl w:val="0"/>
          <w:numId w:val="9"/>
        </w:numPr>
        <w:spacing w:after="60" w:line="240" w:lineRule="auto"/>
      </w:pPr>
      <w:r>
        <w:t>Make a clear, defensible GO/NO-GO release recommendation and stand behind it with specific evidence.</w:t>
      </w:r>
    </w:p>
    <w:p w14:paraId="1430D988" w14:textId="77777777" w:rsidR="00DF1E14" w:rsidRDefault="00DF1E14" w:rsidP="00DF1E14">
      <w:pPr>
        <w:pStyle w:val="ListParagraph"/>
        <w:numPr>
          <w:ilvl w:val="0"/>
          <w:numId w:val="9"/>
        </w:numPr>
        <w:spacing w:after="60" w:line="240" w:lineRule="auto"/>
      </w:pPr>
      <w:r>
        <w:t>Identify quality risks that remain even after testing is complete, rather than treating testing as having eliminated all risk.</w:t>
      </w:r>
    </w:p>
    <w:p w14:paraId="3115E9E2" w14:textId="77777777" w:rsidR="00DF1E14" w:rsidRDefault="00DF1E14" w:rsidP="00DF1E14">
      <w:pPr>
        <w:pStyle w:val="ListParagraph"/>
        <w:numPr>
          <w:ilvl w:val="0"/>
          <w:numId w:val="9"/>
        </w:numPr>
        <w:spacing w:after="60" w:line="240" w:lineRule="auto"/>
      </w:pPr>
      <w:r>
        <w:t>Communicate the same underlying findings differently and appropriately to a CEO, a project manager, and a development team.</w:t>
      </w:r>
    </w:p>
    <w:p w14:paraId="30BA54C6" w14:textId="77777777" w:rsidR="00DF1E14" w:rsidRDefault="00DF1E14" w:rsidP="00DF1E14">
      <w:pPr>
        <w:pStyle w:val="ListParagraph"/>
        <w:numPr>
          <w:ilvl w:val="0"/>
          <w:numId w:val="9"/>
        </w:numPr>
        <w:spacing w:after="60" w:line="240" w:lineRule="auto"/>
      </w:pPr>
      <w:r>
        <w:t>Assess the application's quality maturity across multiple dimensions rather than through a single pass/fail lens.</w:t>
      </w:r>
    </w:p>
    <w:p w14:paraId="77530951" w14:textId="77777777" w:rsidR="00DF1E14" w:rsidRDefault="00DF1E14" w:rsidP="00DF1E14">
      <w:pPr>
        <w:pStyle w:val="ListParagraph"/>
        <w:numPr>
          <w:ilvl w:val="0"/>
          <w:numId w:val="9"/>
        </w:numPr>
        <w:spacing w:after="60" w:line="240" w:lineRule="auto"/>
      </w:pPr>
      <w:r>
        <w:t>Reflect honestly and specifically on the entire six-phase engagement, including what did not go well.</w:t>
      </w:r>
    </w:p>
    <w:p w14:paraId="47995D04" w14:textId="77777777" w:rsidR="00DF1E14" w:rsidRDefault="00DF1E14" w:rsidP="00DF1E14">
      <w:pPr>
        <w:pStyle w:val="ListParagraph"/>
        <w:numPr>
          <w:ilvl w:val="0"/>
          <w:numId w:val="9"/>
        </w:numPr>
        <w:spacing w:after="60" w:line="240" w:lineRule="auto"/>
      </w:pPr>
      <w:r>
        <w:t>Close out an engagement professionally, with a clear record of what was and was not achieved.</w:t>
      </w:r>
    </w:p>
    <w:p w14:paraId="61922E34" w14:textId="77777777" w:rsidR="00DF1E14" w:rsidRDefault="00DF1E14" w:rsidP="00DF1E14">
      <w:pPr>
        <w:spacing w:after="100"/>
      </w:pPr>
    </w:p>
    <w:p w14:paraId="4003733B" w14:textId="77777777" w:rsidR="00DF1E14" w:rsidRDefault="00DF1E14" w:rsidP="00DF1E14">
      <w:pPr>
        <w:pStyle w:val="Heading1"/>
        <w:spacing w:before="300" w:after="150"/>
      </w:pPr>
      <w:r>
        <w:t>11.4 Required Deliverables</w:t>
      </w:r>
    </w:p>
    <w:p w14:paraId="5F687F50" w14:textId="77777777" w:rsidR="00DF1E14" w:rsidRDefault="00DF1E14" w:rsidP="00DF1E14">
      <w:pPr>
        <w:pStyle w:val="Heading2"/>
        <w:spacing w:before="240" w:after="120"/>
      </w:pPr>
      <w:r>
        <w:t>11.4.1 Metrics Dashboard</w:t>
      </w:r>
    </w:p>
    <w:p w14:paraId="46E91AF2" w14:textId="77777777" w:rsidR="00DF1E14" w:rsidRDefault="00DF1E14" w:rsidP="00DF1E14">
      <w:pPr>
        <w:spacing w:after="120"/>
      </w:pPr>
      <w:r>
        <w:t>Note on defect status since Phase 5: between the Phase 5 report and this final release decision, the development team fixed and the QA analyst retested two of the three Critical defects (DEF-007, DEF-008), both now Closed. DEF-005 remains Open. This progression is reflected in the metrics and recommendation below.</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40"/>
      </w:tblGrid>
      <w:tr w:rsidR="00DF1E14" w14:paraId="048D06D6" w14:textId="77777777" w:rsidTr="00DF1E14">
        <w:trPr>
          <w:tblHeader/>
        </w:trPr>
        <w:tc>
          <w:tcPr>
            <w:tcW w:w="2200" w:type="dxa"/>
            <w:shd w:val="clear" w:color="auto" w:fill="ED7D31" w:themeFill="accent2"/>
            <w:tcMar>
              <w:top w:w="70" w:type="dxa"/>
              <w:left w:w="90" w:type="dxa"/>
              <w:bottom w:w="70" w:type="dxa"/>
              <w:right w:w="90" w:type="dxa"/>
            </w:tcMar>
          </w:tcPr>
          <w:p w14:paraId="77BB8B8E" w14:textId="77777777" w:rsidR="00DF1E14" w:rsidRDefault="00DF1E14" w:rsidP="00244D12">
            <w:r>
              <w:rPr>
                <w:b/>
                <w:bCs/>
                <w:color w:val="FFFFFF"/>
                <w:sz w:val="17"/>
                <w:szCs w:val="17"/>
              </w:rPr>
              <w:t>Metric</w:t>
            </w:r>
          </w:p>
        </w:tc>
        <w:tc>
          <w:tcPr>
            <w:tcW w:w="3700" w:type="dxa"/>
            <w:shd w:val="clear" w:color="auto" w:fill="ED7D31" w:themeFill="accent2"/>
            <w:tcMar>
              <w:top w:w="70" w:type="dxa"/>
              <w:left w:w="90" w:type="dxa"/>
              <w:bottom w:w="70" w:type="dxa"/>
              <w:right w:w="90" w:type="dxa"/>
            </w:tcMar>
          </w:tcPr>
          <w:p w14:paraId="70E5B806" w14:textId="77777777" w:rsidR="00DF1E14" w:rsidRDefault="00DF1E14" w:rsidP="00244D12">
            <w:r>
              <w:rPr>
                <w:b/>
                <w:bCs/>
                <w:color w:val="FFFFFF"/>
                <w:sz w:val="17"/>
                <w:szCs w:val="17"/>
              </w:rPr>
              <w:t>Formula / Definition</w:t>
            </w:r>
          </w:p>
        </w:tc>
        <w:tc>
          <w:tcPr>
            <w:tcW w:w="3440" w:type="dxa"/>
            <w:shd w:val="clear" w:color="auto" w:fill="ED7D31" w:themeFill="accent2"/>
            <w:tcMar>
              <w:top w:w="70" w:type="dxa"/>
              <w:left w:w="90" w:type="dxa"/>
              <w:bottom w:w="70" w:type="dxa"/>
              <w:right w:w="90" w:type="dxa"/>
            </w:tcMar>
          </w:tcPr>
          <w:p w14:paraId="37D1BEAF" w14:textId="77777777" w:rsidR="00DF1E14" w:rsidRDefault="00DF1E14" w:rsidP="00244D12">
            <w:r>
              <w:rPr>
                <w:b/>
                <w:bCs/>
                <w:color w:val="FFFFFF"/>
                <w:sz w:val="17"/>
                <w:szCs w:val="17"/>
              </w:rPr>
              <w:t>Value</w:t>
            </w:r>
          </w:p>
        </w:tc>
      </w:tr>
      <w:tr w:rsidR="00DF1E14" w14:paraId="032F10BB" w14:textId="77777777" w:rsidTr="00244D12">
        <w:tc>
          <w:tcPr>
            <w:tcW w:w="2200" w:type="dxa"/>
            <w:tcMar>
              <w:top w:w="70" w:type="dxa"/>
              <w:left w:w="90" w:type="dxa"/>
              <w:bottom w:w="70" w:type="dxa"/>
              <w:right w:w="90" w:type="dxa"/>
            </w:tcMar>
          </w:tcPr>
          <w:p w14:paraId="314BE941" w14:textId="77777777" w:rsidR="00DF1E14" w:rsidRDefault="00DF1E14" w:rsidP="00244D12">
            <w:r>
              <w:rPr>
                <w:sz w:val="17"/>
                <w:szCs w:val="17"/>
              </w:rPr>
              <w:t>Requirements Coverage (%)</w:t>
            </w:r>
          </w:p>
        </w:tc>
        <w:tc>
          <w:tcPr>
            <w:tcW w:w="3700" w:type="dxa"/>
            <w:tcMar>
              <w:top w:w="70" w:type="dxa"/>
              <w:left w:w="90" w:type="dxa"/>
              <w:bottom w:w="70" w:type="dxa"/>
              <w:right w:w="90" w:type="dxa"/>
            </w:tcMar>
          </w:tcPr>
          <w:p w14:paraId="48402E37" w14:textId="77777777" w:rsidR="00DF1E14" w:rsidRDefault="00DF1E14" w:rsidP="00244D12">
            <w:r>
              <w:rPr>
                <w:sz w:val="17"/>
                <w:szCs w:val="17"/>
              </w:rPr>
              <w:t>Requirements tested (full + partial) ÷ Total requirements × 100</w:t>
            </w:r>
          </w:p>
        </w:tc>
        <w:tc>
          <w:tcPr>
            <w:tcW w:w="3440" w:type="dxa"/>
            <w:tcMar>
              <w:top w:w="70" w:type="dxa"/>
              <w:left w:w="90" w:type="dxa"/>
              <w:bottom w:w="70" w:type="dxa"/>
              <w:right w:w="90" w:type="dxa"/>
            </w:tcMar>
          </w:tcPr>
          <w:p w14:paraId="6139D862" w14:textId="77777777" w:rsidR="00DF1E14" w:rsidRDefault="00DF1E14" w:rsidP="00244D12">
            <w:r>
              <w:rPr>
                <w:sz w:val="17"/>
                <w:szCs w:val="17"/>
              </w:rPr>
              <w:t>27 ÷ 36 × 100 = 75.0%</w:t>
            </w:r>
          </w:p>
        </w:tc>
      </w:tr>
      <w:tr w:rsidR="00DF1E14" w14:paraId="6D870A85" w14:textId="77777777" w:rsidTr="00244D12">
        <w:tc>
          <w:tcPr>
            <w:tcW w:w="2200" w:type="dxa"/>
            <w:tcMar>
              <w:top w:w="70" w:type="dxa"/>
              <w:left w:w="90" w:type="dxa"/>
              <w:bottom w:w="70" w:type="dxa"/>
              <w:right w:w="90" w:type="dxa"/>
            </w:tcMar>
          </w:tcPr>
          <w:p w14:paraId="3FA18357" w14:textId="77777777" w:rsidR="00DF1E14" w:rsidRDefault="00DF1E14" w:rsidP="00244D12">
            <w:r>
              <w:rPr>
                <w:sz w:val="17"/>
                <w:szCs w:val="17"/>
              </w:rPr>
              <w:t>Test Case Pass Rate (%)</w:t>
            </w:r>
          </w:p>
        </w:tc>
        <w:tc>
          <w:tcPr>
            <w:tcW w:w="3700" w:type="dxa"/>
            <w:tcMar>
              <w:top w:w="70" w:type="dxa"/>
              <w:left w:w="90" w:type="dxa"/>
              <w:bottom w:w="70" w:type="dxa"/>
              <w:right w:w="90" w:type="dxa"/>
            </w:tcMar>
          </w:tcPr>
          <w:p w14:paraId="32387D4C" w14:textId="77777777" w:rsidR="00DF1E14" w:rsidRDefault="00DF1E14" w:rsidP="00244D12">
            <w:r>
              <w:rPr>
                <w:sz w:val="17"/>
                <w:szCs w:val="17"/>
              </w:rPr>
              <w:t>Passed ÷ Total executed × 100</w:t>
            </w:r>
          </w:p>
        </w:tc>
        <w:tc>
          <w:tcPr>
            <w:tcW w:w="3440" w:type="dxa"/>
            <w:tcMar>
              <w:top w:w="70" w:type="dxa"/>
              <w:left w:w="90" w:type="dxa"/>
              <w:bottom w:w="70" w:type="dxa"/>
              <w:right w:w="90" w:type="dxa"/>
            </w:tcMar>
          </w:tcPr>
          <w:p w14:paraId="3C2B8B2D" w14:textId="77777777" w:rsidR="00DF1E14" w:rsidRDefault="00DF1E14" w:rsidP="00244D12">
            <w:r>
              <w:rPr>
                <w:sz w:val="17"/>
                <w:szCs w:val="17"/>
              </w:rPr>
              <w:t>41 ÷ 50 × 100 = 82.0%</w:t>
            </w:r>
          </w:p>
        </w:tc>
      </w:tr>
      <w:tr w:rsidR="00DF1E14" w14:paraId="720DA949" w14:textId="77777777" w:rsidTr="00244D12">
        <w:tc>
          <w:tcPr>
            <w:tcW w:w="2200" w:type="dxa"/>
            <w:tcMar>
              <w:top w:w="70" w:type="dxa"/>
              <w:left w:w="90" w:type="dxa"/>
              <w:bottom w:w="70" w:type="dxa"/>
              <w:right w:w="90" w:type="dxa"/>
            </w:tcMar>
          </w:tcPr>
          <w:p w14:paraId="70AB93F6" w14:textId="77777777" w:rsidR="00DF1E14" w:rsidRDefault="00DF1E14" w:rsidP="00244D12">
            <w:r>
              <w:rPr>
                <w:sz w:val="17"/>
                <w:szCs w:val="17"/>
              </w:rPr>
              <w:t>Test Case Fail Rate (%)</w:t>
            </w:r>
          </w:p>
        </w:tc>
        <w:tc>
          <w:tcPr>
            <w:tcW w:w="3700" w:type="dxa"/>
            <w:tcMar>
              <w:top w:w="70" w:type="dxa"/>
              <w:left w:w="90" w:type="dxa"/>
              <w:bottom w:w="70" w:type="dxa"/>
              <w:right w:w="90" w:type="dxa"/>
            </w:tcMar>
          </w:tcPr>
          <w:p w14:paraId="01584A1E" w14:textId="77777777" w:rsidR="00DF1E14" w:rsidRDefault="00DF1E14" w:rsidP="00244D12">
            <w:r>
              <w:rPr>
                <w:sz w:val="17"/>
                <w:szCs w:val="17"/>
              </w:rPr>
              <w:t>Failed ÷ Total executed × 100</w:t>
            </w:r>
          </w:p>
        </w:tc>
        <w:tc>
          <w:tcPr>
            <w:tcW w:w="3440" w:type="dxa"/>
            <w:tcMar>
              <w:top w:w="70" w:type="dxa"/>
              <w:left w:w="90" w:type="dxa"/>
              <w:bottom w:w="70" w:type="dxa"/>
              <w:right w:w="90" w:type="dxa"/>
            </w:tcMar>
          </w:tcPr>
          <w:p w14:paraId="33201D38" w14:textId="77777777" w:rsidR="00DF1E14" w:rsidRDefault="00DF1E14" w:rsidP="00244D12">
            <w:r>
              <w:rPr>
                <w:sz w:val="17"/>
                <w:szCs w:val="17"/>
              </w:rPr>
              <w:t>7 ÷ 50 × 100 = 14.0%</w:t>
            </w:r>
          </w:p>
        </w:tc>
      </w:tr>
      <w:tr w:rsidR="00DF1E14" w14:paraId="3913DECD" w14:textId="77777777" w:rsidTr="00244D12">
        <w:tc>
          <w:tcPr>
            <w:tcW w:w="2200" w:type="dxa"/>
            <w:tcMar>
              <w:top w:w="70" w:type="dxa"/>
              <w:left w:w="90" w:type="dxa"/>
              <w:bottom w:w="70" w:type="dxa"/>
              <w:right w:w="90" w:type="dxa"/>
            </w:tcMar>
          </w:tcPr>
          <w:p w14:paraId="112446DA" w14:textId="77777777" w:rsidR="00DF1E14" w:rsidRDefault="00DF1E14" w:rsidP="00244D12">
            <w:r>
              <w:rPr>
                <w:sz w:val="17"/>
                <w:szCs w:val="17"/>
              </w:rPr>
              <w:t>Blocked Rate (%)</w:t>
            </w:r>
          </w:p>
        </w:tc>
        <w:tc>
          <w:tcPr>
            <w:tcW w:w="3700" w:type="dxa"/>
            <w:tcMar>
              <w:top w:w="70" w:type="dxa"/>
              <w:left w:w="90" w:type="dxa"/>
              <w:bottom w:w="70" w:type="dxa"/>
              <w:right w:w="90" w:type="dxa"/>
            </w:tcMar>
          </w:tcPr>
          <w:p w14:paraId="37BED5AA" w14:textId="77777777" w:rsidR="00DF1E14" w:rsidRDefault="00DF1E14" w:rsidP="00244D12">
            <w:r>
              <w:rPr>
                <w:sz w:val="17"/>
                <w:szCs w:val="17"/>
              </w:rPr>
              <w:t>Blocked ÷ Total executed × 100</w:t>
            </w:r>
          </w:p>
        </w:tc>
        <w:tc>
          <w:tcPr>
            <w:tcW w:w="3440" w:type="dxa"/>
            <w:tcMar>
              <w:top w:w="70" w:type="dxa"/>
              <w:left w:w="90" w:type="dxa"/>
              <w:bottom w:w="70" w:type="dxa"/>
              <w:right w:w="90" w:type="dxa"/>
            </w:tcMar>
          </w:tcPr>
          <w:p w14:paraId="2F17A4A3" w14:textId="77777777" w:rsidR="00DF1E14" w:rsidRDefault="00DF1E14" w:rsidP="00244D12">
            <w:r>
              <w:rPr>
                <w:sz w:val="17"/>
                <w:szCs w:val="17"/>
              </w:rPr>
              <w:t>2 ÷ 50 × 100 = 4.0%</w:t>
            </w:r>
          </w:p>
        </w:tc>
      </w:tr>
      <w:tr w:rsidR="00DF1E14" w14:paraId="3AD6D794" w14:textId="77777777" w:rsidTr="00244D12">
        <w:tc>
          <w:tcPr>
            <w:tcW w:w="2200" w:type="dxa"/>
            <w:tcMar>
              <w:top w:w="70" w:type="dxa"/>
              <w:left w:w="90" w:type="dxa"/>
              <w:bottom w:w="70" w:type="dxa"/>
              <w:right w:w="90" w:type="dxa"/>
            </w:tcMar>
          </w:tcPr>
          <w:p w14:paraId="4A57334B" w14:textId="77777777" w:rsidR="00DF1E14" w:rsidRDefault="00DF1E14" w:rsidP="00244D12">
            <w:r>
              <w:rPr>
                <w:sz w:val="17"/>
                <w:szCs w:val="17"/>
              </w:rPr>
              <w:t>Defect Density</w:t>
            </w:r>
          </w:p>
        </w:tc>
        <w:tc>
          <w:tcPr>
            <w:tcW w:w="3700" w:type="dxa"/>
            <w:tcMar>
              <w:top w:w="70" w:type="dxa"/>
              <w:left w:w="90" w:type="dxa"/>
              <w:bottom w:w="70" w:type="dxa"/>
              <w:right w:w="90" w:type="dxa"/>
            </w:tcMar>
          </w:tcPr>
          <w:p w14:paraId="0E578F67" w14:textId="77777777" w:rsidR="00DF1E14" w:rsidRDefault="00DF1E14" w:rsidP="00244D12">
            <w:r>
              <w:rPr>
                <w:sz w:val="17"/>
                <w:szCs w:val="17"/>
              </w:rPr>
              <w:t>Total defects ÷ Total test cases executed</w:t>
            </w:r>
          </w:p>
        </w:tc>
        <w:tc>
          <w:tcPr>
            <w:tcW w:w="3440" w:type="dxa"/>
            <w:tcMar>
              <w:top w:w="70" w:type="dxa"/>
              <w:left w:w="90" w:type="dxa"/>
              <w:bottom w:w="70" w:type="dxa"/>
              <w:right w:w="90" w:type="dxa"/>
            </w:tcMar>
          </w:tcPr>
          <w:p w14:paraId="50251D03" w14:textId="77777777" w:rsidR="00DF1E14" w:rsidRDefault="00DF1E14" w:rsidP="00244D12">
            <w:r>
              <w:rPr>
                <w:sz w:val="17"/>
                <w:szCs w:val="17"/>
              </w:rPr>
              <w:t>11 ÷ 50 = 0.22 defects per test case</w:t>
            </w:r>
          </w:p>
        </w:tc>
      </w:tr>
      <w:tr w:rsidR="00DF1E14" w14:paraId="305E3A1F" w14:textId="77777777" w:rsidTr="00244D12">
        <w:tc>
          <w:tcPr>
            <w:tcW w:w="2200" w:type="dxa"/>
            <w:tcMar>
              <w:top w:w="70" w:type="dxa"/>
              <w:left w:w="90" w:type="dxa"/>
              <w:bottom w:w="70" w:type="dxa"/>
              <w:right w:w="90" w:type="dxa"/>
            </w:tcMar>
          </w:tcPr>
          <w:p w14:paraId="5F191A49" w14:textId="77777777" w:rsidR="00DF1E14" w:rsidRDefault="00DF1E14" w:rsidP="00244D12">
            <w:r>
              <w:rPr>
                <w:sz w:val="17"/>
                <w:szCs w:val="17"/>
              </w:rPr>
              <w:t>Critical Defect Count</w:t>
            </w:r>
          </w:p>
        </w:tc>
        <w:tc>
          <w:tcPr>
            <w:tcW w:w="3700" w:type="dxa"/>
            <w:tcMar>
              <w:top w:w="70" w:type="dxa"/>
              <w:left w:w="90" w:type="dxa"/>
              <w:bottom w:w="70" w:type="dxa"/>
              <w:right w:w="90" w:type="dxa"/>
            </w:tcMar>
          </w:tcPr>
          <w:p w14:paraId="61125455" w14:textId="77777777" w:rsidR="00DF1E14" w:rsidRDefault="00DF1E14" w:rsidP="00244D12">
            <w:r>
              <w:rPr>
                <w:sz w:val="17"/>
                <w:szCs w:val="17"/>
              </w:rPr>
              <w:t>Count of defects with Critical severity</w:t>
            </w:r>
          </w:p>
        </w:tc>
        <w:tc>
          <w:tcPr>
            <w:tcW w:w="3440" w:type="dxa"/>
            <w:tcMar>
              <w:top w:w="70" w:type="dxa"/>
              <w:left w:w="90" w:type="dxa"/>
              <w:bottom w:w="70" w:type="dxa"/>
              <w:right w:w="90" w:type="dxa"/>
            </w:tcMar>
          </w:tcPr>
          <w:p w14:paraId="173A3DB6" w14:textId="77777777" w:rsidR="00DF1E14" w:rsidRDefault="00DF1E14" w:rsidP="00244D12">
            <w:r>
              <w:rPr>
                <w:sz w:val="17"/>
                <w:szCs w:val="17"/>
              </w:rPr>
              <w:t>3 raised total; 1 currently Open (DEF-005), 2 Closed (DEF-007, DEF-008)</w:t>
            </w:r>
          </w:p>
        </w:tc>
      </w:tr>
    </w:tbl>
    <w:p w14:paraId="29E88A49" w14:textId="77777777" w:rsidR="00DF1E14" w:rsidRDefault="00DF1E14" w:rsidP="00DF1E14">
      <w:pPr>
        <w:spacing w:after="100"/>
      </w:pPr>
    </w:p>
    <w:p w14:paraId="590DCFE2" w14:textId="77777777" w:rsidR="00DF1E14" w:rsidRDefault="00DF1E14" w:rsidP="00DF1E14">
      <w:pPr>
        <w:pStyle w:val="Heading2"/>
        <w:spacing w:before="240" w:after="120"/>
      </w:pPr>
      <w:r>
        <w:t>11.4.2 Defect Analysis Report</w:t>
      </w:r>
    </w:p>
    <w:p w14:paraId="01ED083E" w14:textId="77777777" w:rsidR="00DF1E14" w:rsidRDefault="00DF1E14" w:rsidP="00DF1E14">
      <w:pPr>
        <w:pStyle w:val="Heading3"/>
        <w:spacing w:after="100"/>
      </w:pPr>
      <w:r>
        <w:t>Severity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DF1E14" w14:paraId="17055DE6" w14:textId="77777777" w:rsidTr="00DF1E14">
        <w:trPr>
          <w:tblHeader/>
        </w:trPr>
        <w:tc>
          <w:tcPr>
            <w:tcW w:w="3200" w:type="dxa"/>
            <w:shd w:val="clear" w:color="auto" w:fill="ED7D31" w:themeFill="accent2"/>
            <w:tcMar>
              <w:top w:w="70" w:type="dxa"/>
              <w:left w:w="90" w:type="dxa"/>
              <w:bottom w:w="70" w:type="dxa"/>
              <w:right w:w="90" w:type="dxa"/>
            </w:tcMar>
          </w:tcPr>
          <w:p w14:paraId="7D61DEA7" w14:textId="77777777" w:rsidR="00DF1E14" w:rsidRDefault="00DF1E14" w:rsidP="00244D12">
            <w:r>
              <w:rPr>
                <w:b/>
                <w:bCs/>
                <w:color w:val="FFFFFF"/>
                <w:sz w:val="17"/>
                <w:szCs w:val="17"/>
              </w:rPr>
              <w:lastRenderedPageBreak/>
              <w:t>Severity</w:t>
            </w:r>
          </w:p>
        </w:tc>
        <w:tc>
          <w:tcPr>
            <w:tcW w:w="3140" w:type="dxa"/>
            <w:shd w:val="clear" w:color="auto" w:fill="ED7D31" w:themeFill="accent2"/>
            <w:tcMar>
              <w:top w:w="70" w:type="dxa"/>
              <w:left w:w="90" w:type="dxa"/>
              <w:bottom w:w="70" w:type="dxa"/>
              <w:right w:w="90" w:type="dxa"/>
            </w:tcMar>
          </w:tcPr>
          <w:p w14:paraId="2EA7AC59" w14:textId="77777777" w:rsidR="00DF1E14" w:rsidRDefault="00DF1E14" w:rsidP="00244D12">
            <w:r>
              <w:rPr>
                <w:b/>
                <w:bCs/>
                <w:color w:val="FFFFFF"/>
                <w:sz w:val="17"/>
                <w:szCs w:val="17"/>
              </w:rPr>
              <w:t>Count</w:t>
            </w:r>
          </w:p>
        </w:tc>
        <w:tc>
          <w:tcPr>
            <w:tcW w:w="3300" w:type="dxa"/>
            <w:shd w:val="clear" w:color="auto" w:fill="ED7D31" w:themeFill="accent2"/>
            <w:tcMar>
              <w:top w:w="70" w:type="dxa"/>
              <w:left w:w="90" w:type="dxa"/>
              <w:bottom w:w="70" w:type="dxa"/>
              <w:right w:w="90" w:type="dxa"/>
            </w:tcMar>
          </w:tcPr>
          <w:p w14:paraId="718BB0AA" w14:textId="77777777" w:rsidR="00DF1E14" w:rsidRDefault="00DF1E14" w:rsidP="00244D12">
            <w:r>
              <w:rPr>
                <w:b/>
                <w:bCs/>
                <w:color w:val="FFFFFF"/>
                <w:sz w:val="17"/>
                <w:szCs w:val="17"/>
              </w:rPr>
              <w:t>Percentage</w:t>
            </w:r>
          </w:p>
        </w:tc>
      </w:tr>
      <w:tr w:rsidR="00DF1E14" w14:paraId="3E92F888" w14:textId="77777777" w:rsidTr="00244D12">
        <w:tc>
          <w:tcPr>
            <w:tcW w:w="3200" w:type="dxa"/>
            <w:tcMar>
              <w:top w:w="70" w:type="dxa"/>
              <w:left w:w="90" w:type="dxa"/>
              <w:bottom w:w="70" w:type="dxa"/>
              <w:right w:w="90" w:type="dxa"/>
            </w:tcMar>
          </w:tcPr>
          <w:p w14:paraId="43F00903" w14:textId="77777777" w:rsidR="00DF1E14" w:rsidRDefault="00DF1E14" w:rsidP="00244D12">
            <w:r>
              <w:rPr>
                <w:sz w:val="17"/>
                <w:szCs w:val="17"/>
              </w:rPr>
              <w:t>Critical</w:t>
            </w:r>
          </w:p>
        </w:tc>
        <w:tc>
          <w:tcPr>
            <w:tcW w:w="3140" w:type="dxa"/>
            <w:tcMar>
              <w:top w:w="70" w:type="dxa"/>
              <w:left w:w="90" w:type="dxa"/>
              <w:bottom w:w="70" w:type="dxa"/>
              <w:right w:w="90" w:type="dxa"/>
            </w:tcMar>
          </w:tcPr>
          <w:p w14:paraId="6A96845D" w14:textId="77777777" w:rsidR="00DF1E14" w:rsidRDefault="00DF1E14" w:rsidP="00244D12">
            <w:r>
              <w:rPr>
                <w:sz w:val="17"/>
                <w:szCs w:val="17"/>
              </w:rPr>
              <w:t>3</w:t>
            </w:r>
          </w:p>
        </w:tc>
        <w:tc>
          <w:tcPr>
            <w:tcW w:w="3300" w:type="dxa"/>
            <w:tcMar>
              <w:top w:w="70" w:type="dxa"/>
              <w:left w:w="90" w:type="dxa"/>
              <w:bottom w:w="70" w:type="dxa"/>
              <w:right w:w="90" w:type="dxa"/>
            </w:tcMar>
          </w:tcPr>
          <w:p w14:paraId="2B60E08B" w14:textId="77777777" w:rsidR="00DF1E14" w:rsidRDefault="00DF1E14" w:rsidP="00244D12">
            <w:r>
              <w:rPr>
                <w:sz w:val="17"/>
                <w:szCs w:val="17"/>
              </w:rPr>
              <w:t>27.3%</w:t>
            </w:r>
          </w:p>
        </w:tc>
      </w:tr>
      <w:tr w:rsidR="00DF1E14" w14:paraId="5E12CC88" w14:textId="77777777" w:rsidTr="00244D12">
        <w:tc>
          <w:tcPr>
            <w:tcW w:w="3200" w:type="dxa"/>
            <w:tcMar>
              <w:top w:w="70" w:type="dxa"/>
              <w:left w:w="90" w:type="dxa"/>
              <w:bottom w:w="70" w:type="dxa"/>
              <w:right w:w="90" w:type="dxa"/>
            </w:tcMar>
          </w:tcPr>
          <w:p w14:paraId="2755508D" w14:textId="77777777" w:rsidR="00DF1E14" w:rsidRDefault="00DF1E14" w:rsidP="00244D12">
            <w:r>
              <w:rPr>
                <w:sz w:val="17"/>
                <w:szCs w:val="17"/>
              </w:rPr>
              <w:t>Major</w:t>
            </w:r>
          </w:p>
        </w:tc>
        <w:tc>
          <w:tcPr>
            <w:tcW w:w="3140" w:type="dxa"/>
            <w:tcMar>
              <w:top w:w="70" w:type="dxa"/>
              <w:left w:w="90" w:type="dxa"/>
              <w:bottom w:w="70" w:type="dxa"/>
              <w:right w:w="90" w:type="dxa"/>
            </w:tcMar>
          </w:tcPr>
          <w:p w14:paraId="0EFFEE38" w14:textId="77777777" w:rsidR="00DF1E14" w:rsidRDefault="00DF1E14" w:rsidP="00244D12">
            <w:r>
              <w:rPr>
                <w:sz w:val="17"/>
                <w:szCs w:val="17"/>
              </w:rPr>
              <w:t>5</w:t>
            </w:r>
          </w:p>
        </w:tc>
        <w:tc>
          <w:tcPr>
            <w:tcW w:w="3300" w:type="dxa"/>
            <w:tcMar>
              <w:top w:w="70" w:type="dxa"/>
              <w:left w:w="90" w:type="dxa"/>
              <w:bottom w:w="70" w:type="dxa"/>
              <w:right w:w="90" w:type="dxa"/>
            </w:tcMar>
          </w:tcPr>
          <w:p w14:paraId="0B628847" w14:textId="77777777" w:rsidR="00DF1E14" w:rsidRDefault="00DF1E14" w:rsidP="00244D12">
            <w:r>
              <w:rPr>
                <w:sz w:val="17"/>
                <w:szCs w:val="17"/>
              </w:rPr>
              <w:t>45.5%</w:t>
            </w:r>
          </w:p>
        </w:tc>
      </w:tr>
      <w:tr w:rsidR="00DF1E14" w14:paraId="10EC2158" w14:textId="77777777" w:rsidTr="00244D12">
        <w:tc>
          <w:tcPr>
            <w:tcW w:w="3200" w:type="dxa"/>
            <w:tcMar>
              <w:top w:w="70" w:type="dxa"/>
              <w:left w:w="90" w:type="dxa"/>
              <w:bottom w:w="70" w:type="dxa"/>
              <w:right w:w="90" w:type="dxa"/>
            </w:tcMar>
          </w:tcPr>
          <w:p w14:paraId="123D54DA" w14:textId="77777777" w:rsidR="00DF1E14" w:rsidRDefault="00DF1E14" w:rsidP="00244D12">
            <w:r>
              <w:rPr>
                <w:sz w:val="17"/>
                <w:szCs w:val="17"/>
              </w:rPr>
              <w:t>Minor</w:t>
            </w:r>
          </w:p>
        </w:tc>
        <w:tc>
          <w:tcPr>
            <w:tcW w:w="3140" w:type="dxa"/>
            <w:tcMar>
              <w:top w:w="70" w:type="dxa"/>
              <w:left w:w="90" w:type="dxa"/>
              <w:bottom w:w="70" w:type="dxa"/>
              <w:right w:w="90" w:type="dxa"/>
            </w:tcMar>
          </w:tcPr>
          <w:p w14:paraId="55ECE1B2" w14:textId="77777777" w:rsidR="00DF1E14" w:rsidRDefault="00DF1E14" w:rsidP="00244D12">
            <w:r>
              <w:rPr>
                <w:sz w:val="17"/>
                <w:szCs w:val="17"/>
              </w:rPr>
              <w:t>2</w:t>
            </w:r>
          </w:p>
        </w:tc>
        <w:tc>
          <w:tcPr>
            <w:tcW w:w="3300" w:type="dxa"/>
            <w:tcMar>
              <w:top w:w="70" w:type="dxa"/>
              <w:left w:w="90" w:type="dxa"/>
              <w:bottom w:w="70" w:type="dxa"/>
              <w:right w:w="90" w:type="dxa"/>
            </w:tcMar>
          </w:tcPr>
          <w:p w14:paraId="7B9B53D6" w14:textId="77777777" w:rsidR="00DF1E14" w:rsidRDefault="00DF1E14" w:rsidP="00244D12">
            <w:r>
              <w:rPr>
                <w:sz w:val="17"/>
                <w:szCs w:val="17"/>
              </w:rPr>
              <w:t>18.2%</w:t>
            </w:r>
          </w:p>
        </w:tc>
      </w:tr>
      <w:tr w:rsidR="00DF1E14" w14:paraId="1B6F2909" w14:textId="77777777" w:rsidTr="00244D12">
        <w:tc>
          <w:tcPr>
            <w:tcW w:w="3200" w:type="dxa"/>
            <w:tcMar>
              <w:top w:w="70" w:type="dxa"/>
              <w:left w:w="90" w:type="dxa"/>
              <w:bottom w:w="70" w:type="dxa"/>
              <w:right w:w="90" w:type="dxa"/>
            </w:tcMar>
          </w:tcPr>
          <w:p w14:paraId="4DC7F653" w14:textId="77777777" w:rsidR="00DF1E14" w:rsidRDefault="00DF1E14" w:rsidP="00244D12">
            <w:r>
              <w:rPr>
                <w:sz w:val="17"/>
                <w:szCs w:val="17"/>
              </w:rPr>
              <w:t>Trivial</w:t>
            </w:r>
          </w:p>
        </w:tc>
        <w:tc>
          <w:tcPr>
            <w:tcW w:w="3140" w:type="dxa"/>
            <w:tcMar>
              <w:top w:w="70" w:type="dxa"/>
              <w:left w:w="90" w:type="dxa"/>
              <w:bottom w:w="70" w:type="dxa"/>
              <w:right w:w="90" w:type="dxa"/>
            </w:tcMar>
          </w:tcPr>
          <w:p w14:paraId="0B41A154" w14:textId="77777777" w:rsidR="00DF1E14" w:rsidRDefault="00DF1E14" w:rsidP="00244D12">
            <w:r>
              <w:rPr>
                <w:sz w:val="17"/>
                <w:szCs w:val="17"/>
              </w:rPr>
              <w:t>1</w:t>
            </w:r>
          </w:p>
        </w:tc>
        <w:tc>
          <w:tcPr>
            <w:tcW w:w="3300" w:type="dxa"/>
            <w:tcMar>
              <w:top w:w="70" w:type="dxa"/>
              <w:left w:w="90" w:type="dxa"/>
              <w:bottom w:w="70" w:type="dxa"/>
              <w:right w:w="90" w:type="dxa"/>
            </w:tcMar>
          </w:tcPr>
          <w:p w14:paraId="6FD6B874" w14:textId="77777777" w:rsidR="00DF1E14" w:rsidRDefault="00DF1E14" w:rsidP="00244D12">
            <w:r>
              <w:rPr>
                <w:sz w:val="17"/>
                <w:szCs w:val="17"/>
              </w:rPr>
              <w:t>9.1%</w:t>
            </w:r>
          </w:p>
        </w:tc>
      </w:tr>
      <w:tr w:rsidR="00DF1E14" w14:paraId="027A024F" w14:textId="77777777" w:rsidTr="00244D12">
        <w:tc>
          <w:tcPr>
            <w:tcW w:w="3200" w:type="dxa"/>
            <w:tcMar>
              <w:top w:w="70" w:type="dxa"/>
              <w:left w:w="90" w:type="dxa"/>
              <w:bottom w:w="70" w:type="dxa"/>
              <w:right w:w="90" w:type="dxa"/>
            </w:tcMar>
          </w:tcPr>
          <w:p w14:paraId="12861185" w14:textId="77777777" w:rsidR="00DF1E14" w:rsidRDefault="00DF1E14" w:rsidP="00244D12">
            <w:r>
              <w:rPr>
                <w:sz w:val="17"/>
                <w:szCs w:val="17"/>
              </w:rPr>
              <w:t>Total</w:t>
            </w:r>
          </w:p>
        </w:tc>
        <w:tc>
          <w:tcPr>
            <w:tcW w:w="3140" w:type="dxa"/>
            <w:tcMar>
              <w:top w:w="70" w:type="dxa"/>
              <w:left w:w="90" w:type="dxa"/>
              <w:bottom w:w="70" w:type="dxa"/>
              <w:right w:w="90" w:type="dxa"/>
            </w:tcMar>
          </w:tcPr>
          <w:p w14:paraId="3C5AC73A" w14:textId="77777777" w:rsidR="00DF1E14" w:rsidRDefault="00DF1E14" w:rsidP="00244D12">
            <w:r>
              <w:rPr>
                <w:sz w:val="17"/>
                <w:szCs w:val="17"/>
              </w:rPr>
              <w:t>11</w:t>
            </w:r>
          </w:p>
        </w:tc>
        <w:tc>
          <w:tcPr>
            <w:tcW w:w="3300" w:type="dxa"/>
            <w:tcMar>
              <w:top w:w="70" w:type="dxa"/>
              <w:left w:w="90" w:type="dxa"/>
              <w:bottom w:w="70" w:type="dxa"/>
              <w:right w:w="90" w:type="dxa"/>
            </w:tcMar>
          </w:tcPr>
          <w:p w14:paraId="0199C07C" w14:textId="77777777" w:rsidR="00DF1E14" w:rsidRDefault="00DF1E14" w:rsidP="00244D12">
            <w:r>
              <w:rPr>
                <w:sz w:val="17"/>
                <w:szCs w:val="17"/>
              </w:rPr>
              <w:t>100%</w:t>
            </w:r>
          </w:p>
        </w:tc>
      </w:tr>
    </w:tbl>
    <w:p w14:paraId="1DB73917" w14:textId="77777777" w:rsidR="00DF1E14" w:rsidRDefault="00DF1E14" w:rsidP="00DF1E14">
      <w:pPr>
        <w:spacing w:after="100"/>
      </w:pPr>
    </w:p>
    <w:p w14:paraId="1915E2A9" w14:textId="77777777" w:rsidR="00DF1E14" w:rsidRDefault="00DF1E14" w:rsidP="00DF1E14">
      <w:pPr>
        <w:pStyle w:val="Heading3"/>
        <w:spacing w:after="100"/>
      </w:pPr>
      <w:r>
        <w:t>Priority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DF1E14" w14:paraId="637FB535" w14:textId="77777777" w:rsidTr="00DF1E14">
        <w:trPr>
          <w:tblHeader/>
        </w:trPr>
        <w:tc>
          <w:tcPr>
            <w:tcW w:w="3200" w:type="dxa"/>
            <w:shd w:val="clear" w:color="auto" w:fill="ED7D31" w:themeFill="accent2"/>
            <w:tcMar>
              <w:top w:w="70" w:type="dxa"/>
              <w:left w:w="90" w:type="dxa"/>
              <w:bottom w:w="70" w:type="dxa"/>
              <w:right w:w="90" w:type="dxa"/>
            </w:tcMar>
          </w:tcPr>
          <w:p w14:paraId="77A53A88" w14:textId="77777777" w:rsidR="00DF1E14" w:rsidRDefault="00DF1E14" w:rsidP="00244D12">
            <w:r>
              <w:rPr>
                <w:b/>
                <w:bCs/>
                <w:color w:val="FFFFFF"/>
                <w:sz w:val="17"/>
                <w:szCs w:val="17"/>
              </w:rPr>
              <w:t>Priority</w:t>
            </w:r>
          </w:p>
        </w:tc>
        <w:tc>
          <w:tcPr>
            <w:tcW w:w="3140" w:type="dxa"/>
            <w:shd w:val="clear" w:color="auto" w:fill="ED7D31" w:themeFill="accent2"/>
            <w:tcMar>
              <w:top w:w="70" w:type="dxa"/>
              <w:left w:w="90" w:type="dxa"/>
              <w:bottom w:w="70" w:type="dxa"/>
              <w:right w:w="90" w:type="dxa"/>
            </w:tcMar>
          </w:tcPr>
          <w:p w14:paraId="18C36064" w14:textId="77777777" w:rsidR="00DF1E14" w:rsidRDefault="00DF1E14" w:rsidP="00244D12">
            <w:r>
              <w:rPr>
                <w:b/>
                <w:bCs/>
                <w:color w:val="FFFFFF"/>
                <w:sz w:val="17"/>
                <w:szCs w:val="17"/>
              </w:rPr>
              <w:t>Count</w:t>
            </w:r>
          </w:p>
        </w:tc>
        <w:tc>
          <w:tcPr>
            <w:tcW w:w="3300" w:type="dxa"/>
            <w:shd w:val="clear" w:color="auto" w:fill="ED7D31" w:themeFill="accent2"/>
            <w:tcMar>
              <w:top w:w="70" w:type="dxa"/>
              <w:left w:w="90" w:type="dxa"/>
              <w:bottom w:w="70" w:type="dxa"/>
              <w:right w:w="90" w:type="dxa"/>
            </w:tcMar>
          </w:tcPr>
          <w:p w14:paraId="1A55AAA1" w14:textId="77777777" w:rsidR="00DF1E14" w:rsidRDefault="00DF1E14" w:rsidP="00244D12">
            <w:r>
              <w:rPr>
                <w:b/>
                <w:bCs/>
                <w:color w:val="FFFFFF"/>
                <w:sz w:val="17"/>
                <w:szCs w:val="17"/>
              </w:rPr>
              <w:t>Percentage</w:t>
            </w:r>
          </w:p>
        </w:tc>
      </w:tr>
      <w:tr w:rsidR="00DF1E14" w14:paraId="5F32EF4B" w14:textId="77777777" w:rsidTr="00244D12">
        <w:tc>
          <w:tcPr>
            <w:tcW w:w="3200" w:type="dxa"/>
            <w:tcMar>
              <w:top w:w="70" w:type="dxa"/>
              <w:left w:w="90" w:type="dxa"/>
              <w:bottom w:w="70" w:type="dxa"/>
              <w:right w:w="90" w:type="dxa"/>
            </w:tcMar>
          </w:tcPr>
          <w:p w14:paraId="3557A079" w14:textId="77777777" w:rsidR="00DF1E14" w:rsidRDefault="00DF1E14" w:rsidP="00244D12">
            <w:r>
              <w:rPr>
                <w:sz w:val="17"/>
                <w:szCs w:val="17"/>
              </w:rPr>
              <w:t>High</w:t>
            </w:r>
          </w:p>
        </w:tc>
        <w:tc>
          <w:tcPr>
            <w:tcW w:w="3140" w:type="dxa"/>
            <w:tcMar>
              <w:top w:w="70" w:type="dxa"/>
              <w:left w:w="90" w:type="dxa"/>
              <w:bottom w:w="70" w:type="dxa"/>
              <w:right w:w="90" w:type="dxa"/>
            </w:tcMar>
          </w:tcPr>
          <w:p w14:paraId="7DB42336" w14:textId="77777777" w:rsidR="00DF1E14" w:rsidRDefault="00DF1E14" w:rsidP="00244D12">
            <w:r>
              <w:rPr>
                <w:sz w:val="17"/>
                <w:szCs w:val="17"/>
              </w:rPr>
              <w:t>6</w:t>
            </w:r>
          </w:p>
        </w:tc>
        <w:tc>
          <w:tcPr>
            <w:tcW w:w="3300" w:type="dxa"/>
            <w:tcMar>
              <w:top w:w="70" w:type="dxa"/>
              <w:left w:w="90" w:type="dxa"/>
              <w:bottom w:w="70" w:type="dxa"/>
              <w:right w:w="90" w:type="dxa"/>
            </w:tcMar>
          </w:tcPr>
          <w:p w14:paraId="02B7C5FB" w14:textId="77777777" w:rsidR="00DF1E14" w:rsidRDefault="00DF1E14" w:rsidP="00244D12">
            <w:r>
              <w:rPr>
                <w:sz w:val="17"/>
                <w:szCs w:val="17"/>
              </w:rPr>
              <w:t>54.5%</w:t>
            </w:r>
          </w:p>
        </w:tc>
      </w:tr>
      <w:tr w:rsidR="00DF1E14" w14:paraId="2813A243" w14:textId="77777777" w:rsidTr="00244D12">
        <w:tc>
          <w:tcPr>
            <w:tcW w:w="3200" w:type="dxa"/>
            <w:tcMar>
              <w:top w:w="70" w:type="dxa"/>
              <w:left w:w="90" w:type="dxa"/>
              <w:bottom w:w="70" w:type="dxa"/>
              <w:right w:w="90" w:type="dxa"/>
            </w:tcMar>
          </w:tcPr>
          <w:p w14:paraId="40130A88" w14:textId="77777777" w:rsidR="00DF1E14" w:rsidRDefault="00DF1E14" w:rsidP="00244D12">
            <w:r>
              <w:rPr>
                <w:sz w:val="17"/>
                <w:szCs w:val="17"/>
              </w:rPr>
              <w:t>Medium</w:t>
            </w:r>
          </w:p>
        </w:tc>
        <w:tc>
          <w:tcPr>
            <w:tcW w:w="3140" w:type="dxa"/>
            <w:tcMar>
              <w:top w:w="70" w:type="dxa"/>
              <w:left w:w="90" w:type="dxa"/>
              <w:bottom w:w="70" w:type="dxa"/>
              <w:right w:w="90" w:type="dxa"/>
            </w:tcMar>
          </w:tcPr>
          <w:p w14:paraId="3587DEAB" w14:textId="77777777" w:rsidR="00DF1E14" w:rsidRDefault="00DF1E14" w:rsidP="00244D12">
            <w:r>
              <w:rPr>
                <w:sz w:val="17"/>
                <w:szCs w:val="17"/>
              </w:rPr>
              <w:t>4</w:t>
            </w:r>
          </w:p>
        </w:tc>
        <w:tc>
          <w:tcPr>
            <w:tcW w:w="3300" w:type="dxa"/>
            <w:tcMar>
              <w:top w:w="70" w:type="dxa"/>
              <w:left w:w="90" w:type="dxa"/>
              <w:bottom w:w="70" w:type="dxa"/>
              <w:right w:w="90" w:type="dxa"/>
            </w:tcMar>
          </w:tcPr>
          <w:p w14:paraId="3876291A" w14:textId="77777777" w:rsidR="00DF1E14" w:rsidRDefault="00DF1E14" w:rsidP="00244D12">
            <w:r>
              <w:rPr>
                <w:sz w:val="17"/>
                <w:szCs w:val="17"/>
              </w:rPr>
              <w:t>36.4%</w:t>
            </w:r>
          </w:p>
        </w:tc>
      </w:tr>
      <w:tr w:rsidR="00DF1E14" w14:paraId="12201656" w14:textId="77777777" w:rsidTr="00244D12">
        <w:tc>
          <w:tcPr>
            <w:tcW w:w="3200" w:type="dxa"/>
            <w:tcMar>
              <w:top w:w="70" w:type="dxa"/>
              <w:left w:w="90" w:type="dxa"/>
              <w:bottom w:w="70" w:type="dxa"/>
              <w:right w:w="90" w:type="dxa"/>
            </w:tcMar>
          </w:tcPr>
          <w:p w14:paraId="1444B9B0" w14:textId="77777777" w:rsidR="00DF1E14" w:rsidRDefault="00DF1E14" w:rsidP="00244D12">
            <w:r>
              <w:rPr>
                <w:sz w:val="17"/>
                <w:szCs w:val="17"/>
              </w:rPr>
              <w:t>Low</w:t>
            </w:r>
          </w:p>
        </w:tc>
        <w:tc>
          <w:tcPr>
            <w:tcW w:w="3140" w:type="dxa"/>
            <w:tcMar>
              <w:top w:w="70" w:type="dxa"/>
              <w:left w:w="90" w:type="dxa"/>
              <w:bottom w:w="70" w:type="dxa"/>
              <w:right w:w="90" w:type="dxa"/>
            </w:tcMar>
          </w:tcPr>
          <w:p w14:paraId="2B944425" w14:textId="77777777" w:rsidR="00DF1E14" w:rsidRDefault="00DF1E14" w:rsidP="00244D12">
            <w:r>
              <w:rPr>
                <w:sz w:val="17"/>
                <w:szCs w:val="17"/>
              </w:rPr>
              <w:t>1</w:t>
            </w:r>
          </w:p>
        </w:tc>
        <w:tc>
          <w:tcPr>
            <w:tcW w:w="3300" w:type="dxa"/>
            <w:tcMar>
              <w:top w:w="70" w:type="dxa"/>
              <w:left w:w="90" w:type="dxa"/>
              <w:bottom w:w="70" w:type="dxa"/>
              <w:right w:w="90" w:type="dxa"/>
            </w:tcMar>
          </w:tcPr>
          <w:p w14:paraId="7207038C" w14:textId="77777777" w:rsidR="00DF1E14" w:rsidRDefault="00DF1E14" w:rsidP="00244D12">
            <w:r>
              <w:rPr>
                <w:sz w:val="17"/>
                <w:szCs w:val="17"/>
              </w:rPr>
              <w:t>9.1%</w:t>
            </w:r>
          </w:p>
        </w:tc>
      </w:tr>
      <w:tr w:rsidR="00DF1E14" w14:paraId="179D318A" w14:textId="77777777" w:rsidTr="00244D12">
        <w:tc>
          <w:tcPr>
            <w:tcW w:w="3200" w:type="dxa"/>
            <w:tcMar>
              <w:top w:w="70" w:type="dxa"/>
              <w:left w:w="90" w:type="dxa"/>
              <w:bottom w:w="70" w:type="dxa"/>
              <w:right w:w="90" w:type="dxa"/>
            </w:tcMar>
          </w:tcPr>
          <w:p w14:paraId="74059A1C" w14:textId="77777777" w:rsidR="00DF1E14" w:rsidRDefault="00DF1E14" w:rsidP="00244D12">
            <w:r>
              <w:rPr>
                <w:sz w:val="17"/>
                <w:szCs w:val="17"/>
              </w:rPr>
              <w:t>Total</w:t>
            </w:r>
          </w:p>
        </w:tc>
        <w:tc>
          <w:tcPr>
            <w:tcW w:w="3140" w:type="dxa"/>
            <w:tcMar>
              <w:top w:w="70" w:type="dxa"/>
              <w:left w:w="90" w:type="dxa"/>
              <w:bottom w:w="70" w:type="dxa"/>
              <w:right w:w="90" w:type="dxa"/>
            </w:tcMar>
          </w:tcPr>
          <w:p w14:paraId="15F61F35" w14:textId="77777777" w:rsidR="00DF1E14" w:rsidRDefault="00DF1E14" w:rsidP="00244D12">
            <w:r>
              <w:rPr>
                <w:sz w:val="17"/>
                <w:szCs w:val="17"/>
              </w:rPr>
              <w:t>11</w:t>
            </w:r>
          </w:p>
        </w:tc>
        <w:tc>
          <w:tcPr>
            <w:tcW w:w="3300" w:type="dxa"/>
            <w:tcMar>
              <w:top w:w="70" w:type="dxa"/>
              <w:left w:w="90" w:type="dxa"/>
              <w:bottom w:w="70" w:type="dxa"/>
              <w:right w:w="90" w:type="dxa"/>
            </w:tcMar>
          </w:tcPr>
          <w:p w14:paraId="1E17F19F" w14:textId="77777777" w:rsidR="00DF1E14" w:rsidRDefault="00DF1E14" w:rsidP="00244D12">
            <w:r>
              <w:rPr>
                <w:sz w:val="17"/>
                <w:szCs w:val="17"/>
              </w:rPr>
              <w:t>100%</w:t>
            </w:r>
          </w:p>
        </w:tc>
      </w:tr>
    </w:tbl>
    <w:p w14:paraId="04822745" w14:textId="77777777" w:rsidR="00DF1E14" w:rsidRDefault="00DF1E14" w:rsidP="00DF1E14">
      <w:pPr>
        <w:spacing w:after="100"/>
      </w:pPr>
    </w:p>
    <w:p w14:paraId="10293505" w14:textId="77777777" w:rsidR="00DF1E14" w:rsidRDefault="00DF1E14" w:rsidP="00DF1E14">
      <w:pPr>
        <w:pStyle w:val="Heading3"/>
        <w:spacing w:after="100"/>
      </w:pPr>
      <w:r>
        <w:t>Module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3140"/>
      </w:tblGrid>
      <w:tr w:rsidR="00DF1E14" w14:paraId="36FE0E99" w14:textId="77777777" w:rsidTr="00DF1E14">
        <w:trPr>
          <w:tblHeader/>
        </w:trPr>
        <w:tc>
          <w:tcPr>
            <w:tcW w:w="3600" w:type="dxa"/>
            <w:shd w:val="clear" w:color="auto" w:fill="ED7D31" w:themeFill="accent2"/>
            <w:tcMar>
              <w:top w:w="70" w:type="dxa"/>
              <w:left w:w="90" w:type="dxa"/>
              <w:bottom w:w="70" w:type="dxa"/>
              <w:right w:w="90" w:type="dxa"/>
            </w:tcMar>
          </w:tcPr>
          <w:p w14:paraId="17E3C813" w14:textId="77777777" w:rsidR="00DF1E14" w:rsidRDefault="00DF1E14" w:rsidP="00244D12">
            <w:r>
              <w:rPr>
                <w:b/>
                <w:bCs/>
                <w:color w:val="FFFFFF"/>
                <w:sz w:val="17"/>
                <w:szCs w:val="17"/>
              </w:rPr>
              <w:t>Module</w:t>
            </w:r>
          </w:p>
        </w:tc>
        <w:tc>
          <w:tcPr>
            <w:tcW w:w="2900" w:type="dxa"/>
            <w:shd w:val="clear" w:color="auto" w:fill="ED7D31" w:themeFill="accent2"/>
            <w:tcMar>
              <w:top w:w="70" w:type="dxa"/>
              <w:left w:w="90" w:type="dxa"/>
              <w:bottom w:w="70" w:type="dxa"/>
              <w:right w:w="90" w:type="dxa"/>
            </w:tcMar>
          </w:tcPr>
          <w:p w14:paraId="187F50C7" w14:textId="77777777" w:rsidR="00DF1E14" w:rsidRDefault="00DF1E14" w:rsidP="00244D12">
            <w:r>
              <w:rPr>
                <w:b/>
                <w:bCs/>
                <w:color w:val="FFFFFF"/>
                <w:sz w:val="17"/>
                <w:szCs w:val="17"/>
              </w:rPr>
              <w:t>Defect Count</w:t>
            </w:r>
          </w:p>
        </w:tc>
        <w:tc>
          <w:tcPr>
            <w:tcW w:w="3140" w:type="dxa"/>
            <w:shd w:val="clear" w:color="auto" w:fill="ED7D31" w:themeFill="accent2"/>
            <w:tcMar>
              <w:top w:w="70" w:type="dxa"/>
              <w:left w:w="90" w:type="dxa"/>
              <w:bottom w:w="70" w:type="dxa"/>
              <w:right w:w="90" w:type="dxa"/>
            </w:tcMar>
          </w:tcPr>
          <w:p w14:paraId="674AADE5" w14:textId="77777777" w:rsidR="00DF1E14" w:rsidRDefault="00DF1E14" w:rsidP="00244D12">
            <w:r>
              <w:rPr>
                <w:b/>
                <w:bCs/>
                <w:color w:val="FFFFFF"/>
                <w:sz w:val="17"/>
                <w:szCs w:val="17"/>
              </w:rPr>
              <w:t>% of Total</w:t>
            </w:r>
          </w:p>
        </w:tc>
      </w:tr>
      <w:tr w:rsidR="00DF1E14" w14:paraId="24EB7056" w14:textId="77777777" w:rsidTr="00244D12">
        <w:tc>
          <w:tcPr>
            <w:tcW w:w="3600" w:type="dxa"/>
            <w:tcMar>
              <w:top w:w="70" w:type="dxa"/>
              <w:left w:w="90" w:type="dxa"/>
              <w:bottom w:w="70" w:type="dxa"/>
              <w:right w:w="90" w:type="dxa"/>
            </w:tcMar>
          </w:tcPr>
          <w:p w14:paraId="4B82C658" w14:textId="77777777" w:rsidR="00DF1E14" w:rsidRDefault="00DF1E14" w:rsidP="00244D12">
            <w:r>
              <w:rPr>
                <w:sz w:val="17"/>
                <w:szCs w:val="17"/>
              </w:rPr>
              <w:t>Transfer Funds</w:t>
            </w:r>
          </w:p>
        </w:tc>
        <w:tc>
          <w:tcPr>
            <w:tcW w:w="2900" w:type="dxa"/>
            <w:tcMar>
              <w:top w:w="70" w:type="dxa"/>
              <w:left w:w="90" w:type="dxa"/>
              <w:bottom w:w="70" w:type="dxa"/>
              <w:right w:w="90" w:type="dxa"/>
            </w:tcMar>
          </w:tcPr>
          <w:p w14:paraId="72FFF1BC" w14:textId="77777777" w:rsidR="00DF1E14" w:rsidRDefault="00DF1E14" w:rsidP="00244D12">
            <w:r>
              <w:rPr>
                <w:sz w:val="17"/>
                <w:szCs w:val="17"/>
              </w:rPr>
              <w:t>3</w:t>
            </w:r>
          </w:p>
        </w:tc>
        <w:tc>
          <w:tcPr>
            <w:tcW w:w="3140" w:type="dxa"/>
            <w:tcMar>
              <w:top w:w="70" w:type="dxa"/>
              <w:left w:w="90" w:type="dxa"/>
              <w:bottom w:w="70" w:type="dxa"/>
              <w:right w:w="90" w:type="dxa"/>
            </w:tcMar>
          </w:tcPr>
          <w:p w14:paraId="5FE9BC58" w14:textId="77777777" w:rsidR="00DF1E14" w:rsidRDefault="00DF1E14" w:rsidP="00244D12">
            <w:r>
              <w:rPr>
                <w:sz w:val="17"/>
                <w:szCs w:val="17"/>
              </w:rPr>
              <w:t>27.3%</w:t>
            </w:r>
          </w:p>
        </w:tc>
      </w:tr>
      <w:tr w:rsidR="00DF1E14" w14:paraId="27C85631" w14:textId="77777777" w:rsidTr="00244D12">
        <w:tc>
          <w:tcPr>
            <w:tcW w:w="3600" w:type="dxa"/>
            <w:tcMar>
              <w:top w:w="70" w:type="dxa"/>
              <w:left w:w="90" w:type="dxa"/>
              <w:bottom w:w="70" w:type="dxa"/>
              <w:right w:w="90" w:type="dxa"/>
            </w:tcMar>
          </w:tcPr>
          <w:p w14:paraId="77414A16" w14:textId="77777777" w:rsidR="00DF1E14" w:rsidRDefault="00DF1E14" w:rsidP="00244D12">
            <w:r>
              <w:rPr>
                <w:sz w:val="17"/>
                <w:szCs w:val="17"/>
              </w:rPr>
              <w:t>Login / Session</w:t>
            </w:r>
          </w:p>
        </w:tc>
        <w:tc>
          <w:tcPr>
            <w:tcW w:w="2900" w:type="dxa"/>
            <w:tcMar>
              <w:top w:w="70" w:type="dxa"/>
              <w:left w:w="90" w:type="dxa"/>
              <w:bottom w:w="70" w:type="dxa"/>
              <w:right w:w="90" w:type="dxa"/>
            </w:tcMar>
          </w:tcPr>
          <w:p w14:paraId="1EC42CB3" w14:textId="77777777" w:rsidR="00DF1E14" w:rsidRDefault="00DF1E14" w:rsidP="00244D12">
            <w:r>
              <w:rPr>
                <w:sz w:val="17"/>
                <w:szCs w:val="17"/>
              </w:rPr>
              <w:t>2</w:t>
            </w:r>
          </w:p>
        </w:tc>
        <w:tc>
          <w:tcPr>
            <w:tcW w:w="3140" w:type="dxa"/>
            <w:tcMar>
              <w:top w:w="70" w:type="dxa"/>
              <w:left w:w="90" w:type="dxa"/>
              <w:bottom w:w="70" w:type="dxa"/>
              <w:right w:w="90" w:type="dxa"/>
            </w:tcMar>
          </w:tcPr>
          <w:p w14:paraId="66F3887F" w14:textId="77777777" w:rsidR="00DF1E14" w:rsidRDefault="00DF1E14" w:rsidP="00244D12">
            <w:r>
              <w:rPr>
                <w:sz w:val="17"/>
                <w:szCs w:val="17"/>
              </w:rPr>
              <w:t>18.2%</w:t>
            </w:r>
          </w:p>
        </w:tc>
      </w:tr>
      <w:tr w:rsidR="00DF1E14" w14:paraId="15456AF3" w14:textId="77777777" w:rsidTr="00244D12">
        <w:tc>
          <w:tcPr>
            <w:tcW w:w="3600" w:type="dxa"/>
            <w:tcMar>
              <w:top w:w="70" w:type="dxa"/>
              <w:left w:w="90" w:type="dxa"/>
              <w:bottom w:w="70" w:type="dxa"/>
              <w:right w:w="90" w:type="dxa"/>
            </w:tcMar>
          </w:tcPr>
          <w:p w14:paraId="4B9F5869" w14:textId="77777777" w:rsidR="00DF1E14" w:rsidRDefault="00DF1E14" w:rsidP="00244D12">
            <w:r>
              <w:rPr>
                <w:sz w:val="17"/>
                <w:szCs w:val="17"/>
              </w:rPr>
              <w:t>Registration</w:t>
            </w:r>
          </w:p>
        </w:tc>
        <w:tc>
          <w:tcPr>
            <w:tcW w:w="2900" w:type="dxa"/>
            <w:tcMar>
              <w:top w:w="70" w:type="dxa"/>
              <w:left w:w="90" w:type="dxa"/>
              <w:bottom w:w="70" w:type="dxa"/>
              <w:right w:w="90" w:type="dxa"/>
            </w:tcMar>
          </w:tcPr>
          <w:p w14:paraId="3B0FA057" w14:textId="77777777" w:rsidR="00DF1E14" w:rsidRDefault="00DF1E14" w:rsidP="00244D12">
            <w:r>
              <w:rPr>
                <w:sz w:val="17"/>
                <w:szCs w:val="17"/>
              </w:rPr>
              <w:t>2</w:t>
            </w:r>
          </w:p>
        </w:tc>
        <w:tc>
          <w:tcPr>
            <w:tcW w:w="3140" w:type="dxa"/>
            <w:tcMar>
              <w:top w:w="70" w:type="dxa"/>
              <w:left w:w="90" w:type="dxa"/>
              <w:bottom w:w="70" w:type="dxa"/>
              <w:right w:w="90" w:type="dxa"/>
            </w:tcMar>
          </w:tcPr>
          <w:p w14:paraId="61870E88" w14:textId="77777777" w:rsidR="00DF1E14" w:rsidRDefault="00DF1E14" w:rsidP="00244D12">
            <w:r>
              <w:rPr>
                <w:sz w:val="17"/>
                <w:szCs w:val="17"/>
              </w:rPr>
              <w:t>18.2%</w:t>
            </w:r>
          </w:p>
        </w:tc>
      </w:tr>
      <w:tr w:rsidR="00DF1E14" w14:paraId="727C8BB2" w14:textId="77777777" w:rsidTr="00244D12">
        <w:tc>
          <w:tcPr>
            <w:tcW w:w="3600" w:type="dxa"/>
            <w:tcMar>
              <w:top w:w="70" w:type="dxa"/>
              <w:left w:w="90" w:type="dxa"/>
              <w:bottom w:w="70" w:type="dxa"/>
              <w:right w:w="90" w:type="dxa"/>
            </w:tcMar>
          </w:tcPr>
          <w:p w14:paraId="2324A334" w14:textId="77777777" w:rsidR="00DF1E14" w:rsidRDefault="00DF1E14" w:rsidP="00244D12">
            <w:r>
              <w:rPr>
                <w:sz w:val="17"/>
                <w:szCs w:val="17"/>
              </w:rPr>
              <w:t>Bill Pay</w:t>
            </w:r>
          </w:p>
        </w:tc>
        <w:tc>
          <w:tcPr>
            <w:tcW w:w="2900" w:type="dxa"/>
            <w:tcMar>
              <w:top w:w="70" w:type="dxa"/>
              <w:left w:w="90" w:type="dxa"/>
              <w:bottom w:w="70" w:type="dxa"/>
              <w:right w:w="90" w:type="dxa"/>
            </w:tcMar>
          </w:tcPr>
          <w:p w14:paraId="4F95BAD6" w14:textId="77777777" w:rsidR="00DF1E14" w:rsidRDefault="00DF1E14" w:rsidP="00244D12">
            <w:r>
              <w:rPr>
                <w:sz w:val="17"/>
                <w:szCs w:val="17"/>
              </w:rPr>
              <w:t>2</w:t>
            </w:r>
          </w:p>
        </w:tc>
        <w:tc>
          <w:tcPr>
            <w:tcW w:w="3140" w:type="dxa"/>
            <w:tcMar>
              <w:top w:w="70" w:type="dxa"/>
              <w:left w:w="90" w:type="dxa"/>
              <w:bottom w:w="70" w:type="dxa"/>
              <w:right w:w="90" w:type="dxa"/>
            </w:tcMar>
          </w:tcPr>
          <w:p w14:paraId="3E2D7F61" w14:textId="77777777" w:rsidR="00DF1E14" w:rsidRDefault="00DF1E14" w:rsidP="00244D12">
            <w:r>
              <w:rPr>
                <w:sz w:val="17"/>
                <w:szCs w:val="17"/>
              </w:rPr>
              <w:t>18.2%</w:t>
            </w:r>
          </w:p>
        </w:tc>
      </w:tr>
      <w:tr w:rsidR="00DF1E14" w14:paraId="3DD55397" w14:textId="77777777" w:rsidTr="00244D12">
        <w:tc>
          <w:tcPr>
            <w:tcW w:w="3600" w:type="dxa"/>
            <w:tcMar>
              <w:top w:w="70" w:type="dxa"/>
              <w:left w:w="90" w:type="dxa"/>
              <w:bottom w:w="70" w:type="dxa"/>
              <w:right w:w="90" w:type="dxa"/>
            </w:tcMar>
          </w:tcPr>
          <w:p w14:paraId="2F08153D" w14:textId="77777777" w:rsidR="00DF1E14" w:rsidRDefault="00DF1E14" w:rsidP="00244D12">
            <w:r>
              <w:rPr>
                <w:sz w:val="17"/>
                <w:szCs w:val="17"/>
              </w:rPr>
              <w:t>Open New Account</w:t>
            </w:r>
          </w:p>
        </w:tc>
        <w:tc>
          <w:tcPr>
            <w:tcW w:w="2900" w:type="dxa"/>
            <w:tcMar>
              <w:top w:w="70" w:type="dxa"/>
              <w:left w:w="90" w:type="dxa"/>
              <w:bottom w:w="70" w:type="dxa"/>
              <w:right w:w="90" w:type="dxa"/>
            </w:tcMar>
          </w:tcPr>
          <w:p w14:paraId="64239C73" w14:textId="77777777" w:rsidR="00DF1E14" w:rsidRDefault="00DF1E14" w:rsidP="00244D12">
            <w:r>
              <w:rPr>
                <w:sz w:val="17"/>
                <w:szCs w:val="17"/>
              </w:rPr>
              <w:t>1</w:t>
            </w:r>
          </w:p>
        </w:tc>
        <w:tc>
          <w:tcPr>
            <w:tcW w:w="3140" w:type="dxa"/>
            <w:tcMar>
              <w:top w:w="70" w:type="dxa"/>
              <w:left w:w="90" w:type="dxa"/>
              <w:bottom w:w="70" w:type="dxa"/>
              <w:right w:w="90" w:type="dxa"/>
            </w:tcMar>
          </w:tcPr>
          <w:p w14:paraId="4535D912" w14:textId="77777777" w:rsidR="00DF1E14" w:rsidRDefault="00DF1E14" w:rsidP="00244D12">
            <w:r>
              <w:rPr>
                <w:sz w:val="17"/>
                <w:szCs w:val="17"/>
              </w:rPr>
              <w:t>9.1%</w:t>
            </w:r>
          </w:p>
        </w:tc>
      </w:tr>
      <w:tr w:rsidR="00DF1E14" w14:paraId="26BC09FF" w14:textId="77777777" w:rsidTr="00244D12">
        <w:tc>
          <w:tcPr>
            <w:tcW w:w="3600" w:type="dxa"/>
            <w:tcMar>
              <w:top w:w="70" w:type="dxa"/>
              <w:left w:w="90" w:type="dxa"/>
              <w:bottom w:w="70" w:type="dxa"/>
              <w:right w:w="90" w:type="dxa"/>
            </w:tcMar>
          </w:tcPr>
          <w:p w14:paraId="3BF4AFB5" w14:textId="77777777" w:rsidR="00DF1E14" w:rsidRDefault="00DF1E14" w:rsidP="00244D12">
            <w:r>
              <w:rPr>
                <w:sz w:val="17"/>
                <w:szCs w:val="17"/>
              </w:rPr>
              <w:t>Request Loan</w:t>
            </w:r>
          </w:p>
        </w:tc>
        <w:tc>
          <w:tcPr>
            <w:tcW w:w="2900" w:type="dxa"/>
            <w:tcMar>
              <w:top w:w="70" w:type="dxa"/>
              <w:left w:w="90" w:type="dxa"/>
              <w:bottom w:w="70" w:type="dxa"/>
              <w:right w:w="90" w:type="dxa"/>
            </w:tcMar>
          </w:tcPr>
          <w:p w14:paraId="35058327" w14:textId="77777777" w:rsidR="00DF1E14" w:rsidRDefault="00DF1E14" w:rsidP="00244D12">
            <w:r>
              <w:rPr>
                <w:sz w:val="17"/>
                <w:szCs w:val="17"/>
              </w:rPr>
              <w:t>1</w:t>
            </w:r>
          </w:p>
        </w:tc>
        <w:tc>
          <w:tcPr>
            <w:tcW w:w="3140" w:type="dxa"/>
            <w:tcMar>
              <w:top w:w="70" w:type="dxa"/>
              <w:left w:w="90" w:type="dxa"/>
              <w:bottom w:w="70" w:type="dxa"/>
              <w:right w:w="90" w:type="dxa"/>
            </w:tcMar>
          </w:tcPr>
          <w:p w14:paraId="2F854530" w14:textId="77777777" w:rsidR="00DF1E14" w:rsidRDefault="00DF1E14" w:rsidP="00244D12">
            <w:r>
              <w:rPr>
                <w:sz w:val="17"/>
                <w:szCs w:val="17"/>
              </w:rPr>
              <w:t>9.1%</w:t>
            </w:r>
          </w:p>
        </w:tc>
      </w:tr>
    </w:tbl>
    <w:p w14:paraId="16D84106" w14:textId="77777777" w:rsidR="00DF1E14" w:rsidRDefault="00DF1E14" w:rsidP="00DF1E14">
      <w:pPr>
        <w:spacing w:after="100"/>
      </w:pPr>
    </w:p>
    <w:p w14:paraId="01433E4D" w14:textId="77777777" w:rsidR="00DF1E14" w:rsidRDefault="00DF1E14" w:rsidP="00DF1E14">
      <w:pPr>
        <w:pStyle w:val="Heading3"/>
        <w:spacing w:after="100"/>
      </w:pPr>
      <w:r>
        <w:t>Defect Trends and Patterns Across the Engagement</w:t>
      </w:r>
    </w:p>
    <w:p w14:paraId="0BB9CF84" w14:textId="77777777" w:rsidR="00DF1E14" w:rsidRDefault="00DF1E14" w:rsidP="00DF1E14">
      <w:pPr>
        <w:pStyle w:val="ListParagraph"/>
        <w:numPr>
          <w:ilvl w:val="0"/>
          <w:numId w:val="9"/>
        </w:numPr>
        <w:spacing w:after="60" w:line="240" w:lineRule="auto"/>
      </w:pPr>
      <w:r>
        <w:t xml:space="preserve">Every Critical defect (3 of 3) involved either direct financial risk (account over-draw, invalid loan approval) or session security — the two categories flagged as highest business risk as early as the Phase 1 Business Understanding Document, and independently again in the Phase 2 Risk-Based Testing Matrix. </w:t>
      </w:r>
      <w:r>
        <w:lastRenderedPageBreak/>
        <w:t>The risk-based prioritization approach used from Phase 2 onward correctly predicted where the most serious defects would concentrate.</w:t>
      </w:r>
    </w:p>
    <w:p w14:paraId="725AAFA0" w14:textId="77777777" w:rsidR="00DF1E14" w:rsidRDefault="00DF1E14" w:rsidP="00DF1E14">
      <w:pPr>
        <w:pStyle w:val="ListParagraph"/>
        <w:numPr>
          <w:ilvl w:val="0"/>
          <w:numId w:val="9"/>
        </w:numPr>
        <w:spacing w:after="60" w:line="240" w:lineRule="auto"/>
      </w:pPr>
      <w:r>
        <w:t>Transfer Funds carries both the highest raw defect count (3) and the highest defect density of any module, reinforcing the same module's Phase 2 High-risk ranking and Phase 3 defect prediction.</w:t>
      </w:r>
    </w:p>
    <w:p w14:paraId="1C108D11" w14:textId="77777777" w:rsidR="00DF1E14" w:rsidRDefault="00DF1E14" w:rsidP="00DF1E14">
      <w:pPr>
        <w:pStyle w:val="ListParagraph"/>
        <w:numPr>
          <w:ilvl w:val="0"/>
          <w:numId w:val="9"/>
        </w:numPr>
        <w:spacing w:after="60" w:line="240" w:lineRule="auto"/>
      </w:pPr>
      <w:r>
        <w:t>4 of the 11 defects trace directly to a requirement gap first flagged in Phase 1 (minimum deposit, payee validation timing, down-payment-vs-amount relationship, username uniqueness scope) — demonstrating that unresolved requirement ambiguity was not a paperwork problem but a leading indicator of real defects across this entire engagement.</w:t>
      </w:r>
    </w:p>
    <w:p w14:paraId="420091AE" w14:textId="77777777" w:rsidR="00DF1E14" w:rsidRDefault="00DF1E14" w:rsidP="00DF1E14">
      <w:pPr>
        <w:pStyle w:val="ListParagraph"/>
        <w:numPr>
          <w:ilvl w:val="0"/>
          <w:numId w:val="9"/>
        </w:numPr>
        <w:spacing w:after="60" w:line="240" w:lineRule="auto"/>
      </w:pPr>
      <w:r>
        <w:t>2 of the 11 defects (both now Closed) were found and fixed fastest — DEF-002 and DEF-003, both edge-case Transfer Funds defects with clear, isolated root causes — while the defects still Open at this stage (DEF-005 in particular) involve core decision logic that requires more careful remediation and retesting.</w:t>
      </w:r>
    </w:p>
    <w:p w14:paraId="2AE18526" w14:textId="77777777" w:rsidR="00DF1E14" w:rsidRDefault="00DF1E14" w:rsidP="00DF1E14">
      <w:pPr>
        <w:spacing w:after="100"/>
      </w:pPr>
    </w:p>
    <w:p w14:paraId="28BDBA7A" w14:textId="77777777" w:rsidR="00DF1E14" w:rsidRDefault="00DF1E14" w:rsidP="00DF1E14">
      <w:pPr>
        <w:pStyle w:val="Heading2"/>
        <w:spacing w:before="240" w:after="120"/>
      </w:pPr>
      <w:r>
        <w:t>11.4.3 Quality Risk Assessment</w:t>
      </w:r>
    </w:p>
    <w:p w14:paraId="11A7B297" w14:textId="77777777" w:rsidR="00DF1E14" w:rsidRDefault="00DF1E14" w:rsidP="00DF1E14">
      <w:pPr>
        <w:spacing w:after="120"/>
      </w:pPr>
      <w:r>
        <w:t>Risks that remain at the point of this release recommendation, beyond the specific open defects themselves.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600"/>
        <w:gridCol w:w="1100"/>
        <w:gridCol w:w="1100"/>
        <w:gridCol w:w="3140"/>
      </w:tblGrid>
      <w:tr w:rsidR="00DF1E14" w14:paraId="542E2D01" w14:textId="77777777" w:rsidTr="00DF1E14">
        <w:trPr>
          <w:tblHeader/>
        </w:trPr>
        <w:tc>
          <w:tcPr>
            <w:tcW w:w="400" w:type="dxa"/>
            <w:shd w:val="clear" w:color="auto" w:fill="ED7D31" w:themeFill="accent2"/>
            <w:tcMar>
              <w:top w:w="70" w:type="dxa"/>
              <w:left w:w="90" w:type="dxa"/>
              <w:bottom w:w="70" w:type="dxa"/>
              <w:right w:w="90" w:type="dxa"/>
            </w:tcMar>
          </w:tcPr>
          <w:p w14:paraId="697AFD48" w14:textId="77777777" w:rsidR="00DF1E14" w:rsidRDefault="00DF1E14" w:rsidP="00244D12">
            <w:r>
              <w:rPr>
                <w:b/>
                <w:bCs/>
                <w:color w:val="FFFFFF"/>
                <w:sz w:val="17"/>
                <w:szCs w:val="17"/>
              </w:rPr>
              <w:t>#</w:t>
            </w:r>
          </w:p>
        </w:tc>
        <w:tc>
          <w:tcPr>
            <w:tcW w:w="3600" w:type="dxa"/>
            <w:shd w:val="clear" w:color="auto" w:fill="ED7D31" w:themeFill="accent2"/>
            <w:tcMar>
              <w:top w:w="70" w:type="dxa"/>
              <w:left w:w="90" w:type="dxa"/>
              <w:bottom w:w="70" w:type="dxa"/>
              <w:right w:w="90" w:type="dxa"/>
            </w:tcMar>
          </w:tcPr>
          <w:p w14:paraId="2E53965D" w14:textId="77777777" w:rsidR="00DF1E14" w:rsidRDefault="00DF1E14" w:rsidP="00244D12">
            <w:r>
              <w:rPr>
                <w:b/>
                <w:bCs/>
                <w:color w:val="FFFFFF"/>
                <w:sz w:val="17"/>
                <w:szCs w:val="17"/>
              </w:rPr>
              <w:t>Remaining Risk</w:t>
            </w:r>
          </w:p>
        </w:tc>
        <w:tc>
          <w:tcPr>
            <w:tcW w:w="1100" w:type="dxa"/>
            <w:shd w:val="clear" w:color="auto" w:fill="ED7D31" w:themeFill="accent2"/>
            <w:tcMar>
              <w:top w:w="70" w:type="dxa"/>
              <w:left w:w="90" w:type="dxa"/>
              <w:bottom w:w="70" w:type="dxa"/>
              <w:right w:w="90" w:type="dxa"/>
            </w:tcMar>
          </w:tcPr>
          <w:p w14:paraId="57BC3424" w14:textId="77777777" w:rsidR="00DF1E14" w:rsidRDefault="00DF1E14" w:rsidP="00244D12">
            <w:r>
              <w:rPr>
                <w:b/>
                <w:bCs/>
                <w:color w:val="FFFFFF"/>
                <w:sz w:val="17"/>
                <w:szCs w:val="17"/>
              </w:rPr>
              <w:t>Likelihood</w:t>
            </w:r>
          </w:p>
        </w:tc>
        <w:tc>
          <w:tcPr>
            <w:tcW w:w="1100" w:type="dxa"/>
            <w:shd w:val="clear" w:color="auto" w:fill="ED7D31" w:themeFill="accent2"/>
            <w:tcMar>
              <w:top w:w="70" w:type="dxa"/>
              <w:left w:w="90" w:type="dxa"/>
              <w:bottom w:w="70" w:type="dxa"/>
              <w:right w:w="90" w:type="dxa"/>
            </w:tcMar>
          </w:tcPr>
          <w:p w14:paraId="6A29386B" w14:textId="77777777" w:rsidR="00DF1E14" w:rsidRDefault="00DF1E14" w:rsidP="00244D12">
            <w:r>
              <w:rPr>
                <w:b/>
                <w:bCs/>
                <w:color w:val="FFFFFF"/>
                <w:sz w:val="17"/>
                <w:szCs w:val="17"/>
              </w:rPr>
              <w:t>Impact</w:t>
            </w:r>
          </w:p>
        </w:tc>
        <w:tc>
          <w:tcPr>
            <w:tcW w:w="3140" w:type="dxa"/>
            <w:shd w:val="clear" w:color="auto" w:fill="ED7D31" w:themeFill="accent2"/>
            <w:tcMar>
              <w:top w:w="70" w:type="dxa"/>
              <w:left w:w="90" w:type="dxa"/>
              <w:bottom w:w="70" w:type="dxa"/>
              <w:right w:w="90" w:type="dxa"/>
            </w:tcMar>
          </w:tcPr>
          <w:p w14:paraId="4A665DED" w14:textId="77777777" w:rsidR="00DF1E14" w:rsidRDefault="00DF1E14" w:rsidP="00244D12">
            <w:r>
              <w:rPr>
                <w:b/>
                <w:bCs/>
                <w:color w:val="FFFFFF"/>
                <w:sz w:val="17"/>
                <w:szCs w:val="17"/>
              </w:rPr>
              <w:t>Recommendation</w:t>
            </w:r>
          </w:p>
        </w:tc>
      </w:tr>
      <w:tr w:rsidR="00DF1E14" w14:paraId="5038A232" w14:textId="77777777" w:rsidTr="00244D12">
        <w:tc>
          <w:tcPr>
            <w:tcW w:w="400" w:type="dxa"/>
            <w:tcMar>
              <w:top w:w="70" w:type="dxa"/>
              <w:left w:w="90" w:type="dxa"/>
              <w:bottom w:w="70" w:type="dxa"/>
              <w:right w:w="90" w:type="dxa"/>
            </w:tcMar>
          </w:tcPr>
          <w:p w14:paraId="0A816C63" w14:textId="77777777" w:rsidR="00DF1E14" w:rsidRDefault="00DF1E14" w:rsidP="00244D12">
            <w:r>
              <w:rPr>
                <w:sz w:val="17"/>
                <w:szCs w:val="17"/>
              </w:rPr>
              <w:t>1</w:t>
            </w:r>
          </w:p>
        </w:tc>
        <w:tc>
          <w:tcPr>
            <w:tcW w:w="3600" w:type="dxa"/>
            <w:tcMar>
              <w:top w:w="70" w:type="dxa"/>
              <w:left w:w="90" w:type="dxa"/>
              <w:bottom w:w="70" w:type="dxa"/>
              <w:right w:w="90" w:type="dxa"/>
            </w:tcMar>
          </w:tcPr>
          <w:p w14:paraId="2227D075" w14:textId="77777777" w:rsidR="00DF1E14" w:rsidRDefault="00DF1E14" w:rsidP="00244D12">
            <w:r>
              <w:rPr>
                <w:sz w:val="17"/>
                <w:szCs w:val="17"/>
              </w:rPr>
              <w:t>DEF-005 (loan approval logic bypass) remains Open with no fix yet delivered, leaving an active lending-risk gap</w:t>
            </w:r>
          </w:p>
        </w:tc>
        <w:tc>
          <w:tcPr>
            <w:tcW w:w="1100" w:type="dxa"/>
            <w:tcMar>
              <w:top w:w="70" w:type="dxa"/>
              <w:left w:w="90" w:type="dxa"/>
              <w:bottom w:w="70" w:type="dxa"/>
              <w:right w:w="90" w:type="dxa"/>
            </w:tcMar>
          </w:tcPr>
          <w:p w14:paraId="6C74DEB6" w14:textId="77777777" w:rsidR="00DF1E14" w:rsidRDefault="00DF1E14" w:rsidP="00244D12">
            <w:r>
              <w:rPr>
                <w:sz w:val="17"/>
                <w:szCs w:val="17"/>
              </w:rPr>
              <w:t>Medium</w:t>
            </w:r>
          </w:p>
        </w:tc>
        <w:tc>
          <w:tcPr>
            <w:tcW w:w="1100" w:type="dxa"/>
            <w:tcMar>
              <w:top w:w="70" w:type="dxa"/>
              <w:left w:w="90" w:type="dxa"/>
              <w:bottom w:w="70" w:type="dxa"/>
              <w:right w:w="90" w:type="dxa"/>
            </w:tcMar>
          </w:tcPr>
          <w:p w14:paraId="5A90CD86" w14:textId="77777777" w:rsidR="00DF1E14" w:rsidRDefault="00DF1E14" w:rsidP="00244D12">
            <w:r>
              <w:rPr>
                <w:sz w:val="17"/>
                <w:szCs w:val="17"/>
              </w:rPr>
              <w:t>High</w:t>
            </w:r>
          </w:p>
        </w:tc>
        <w:tc>
          <w:tcPr>
            <w:tcW w:w="3140" w:type="dxa"/>
            <w:tcMar>
              <w:top w:w="70" w:type="dxa"/>
              <w:left w:w="90" w:type="dxa"/>
              <w:bottom w:w="70" w:type="dxa"/>
              <w:right w:w="90" w:type="dxa"/>
            </w:tcMar>
          </w:tcPr>
          <w:p w14:paraId="00296C9E" w14:textId="77777777" w:rsidR="00DF1E14" w:rsidRDefault="00DF1E14" w:rsidP="00244D12">
            <w:r>
              <w:rPr>
                <w:sz w:val="17"/>
                <w:szCs w:val="17"/>
              </w:rPr>
              <w:t>Mitigate — block release until fixed and retested</w:t>
            </w:r>
          </w:p>
        </w:tc>
      </w:tr>
      <w:tr w:rsidR="00DF1E14" w14:paraId="1C932C03" w14:textId="77777777" w:rsidTr="00244D12">
        <w:tc>
          <w:tcPr>
            <w:tcW w:w="400" w:type="dxa"/>
            <w:tcMar>
              <w:top w:w="70" w:type="dxa"/>
              <w:left w:w="90" w:type="dxa"/>
              <w:bottom w:w="70" w:type="dxa"/>
              <w:right w:w="90" w:type="dxa"/>
            </w:tcMar>
          </w:tcPr>
          <w:p w14:paraId="27B325DE" w14:textId="77777777" w:rsidR="00DF1E14" w:rsidRDefault="00DF1E14" w:rsidP="00244D12">
            <w:r>
              <w:rPr>
                <w:sz w:val="17"/>
                <w:szCs w:val="17"/>
              </w:rPr>
              <w:t>2</w:t>
            </w:r>
          </w:p>
        </w:tc>
        <w:tc>
          <w:tcPr>
            <w:tcW w:w="3600" w:type="dxa"/>
            <w:tcMar>
              <w:top w:w="70" w:type="dxa"/>
              <w:left w:w="90" w:type="dxa"/>
              <w:bottom w:w="70" w:type="dxa"/>
              <w:right w:w="90" w:type="dxa"/>
            </w:tcMar>
          </w:tcPr>
          <w:p w14:paraId="1EC08560" w14:textId="77777777" w:rsidR="00DF1E14" w:rsidRDefault="00DF1E14" w:rsidP="00244D12">
            <w:r>
              <w:rPr>
                <w:sz w:val="17"/>
                <w:szCs w:val="17"/>
              </w:rPr>
              <w:t>Find Transactions and Update Contact Information were never tested in this engagement (a scope decision carried since Phase 3), so their quality is genuinely unknown, not confirmed good</w:t>
            </w:r>
          </w:p>
        </w:tc>
        <w:tc>
          <w:tcPr>
            <w:tcW w:w="1100" w:type="dxa"/>
            <w:tcMar>
              <w:top w:w="70" w:type="dxa"/>
              <w:left w:w="90" w:type="dxa"/>
              <w:bottom w:w="70" w:type="dxa"/>
              <w:right w:w="90" w:type="dxa"/>
            </w:tcMar>
          </w:tcPr>
          <w:p w14:paraId="5AC9718A" w14:textId="77777777" w:rsidR="00DF1E14" w:rsidRDefault="00DF1E14" w:rsidP="00244D12">
            <w:r>
              <w:rPr>
                <w:sz w:val="17"/>
                <w:szCs w:val="17"/>
              </w:rPr>
              <w:t>Medium</w:t>
            </w:r>
          </w:p>
        </w:tc>
        <w:tc>
          <w:tcPr>
            <w:tcW w:w="1100" w:type="dxa"/>
            <w:tcMar>
              <w:top w:w="70" w:type="dxa"/>
              <w:left w:w="90" w:type="dxa"/>
              <w:bottom w:w="70" w:type="dxa"/>
              <w:right w:w="90" w:type="dxa"/>
            </w:tcMar>
          </w:tcPr>
          <w:p w14:paraId="7D15A7C7" w14:textId="77777777" w:rsidR="00DF1E14" w:rsidRDefault="00DF1E14" w:rsidP="00244D12">
            <w:r>
              <w:rPr>
                <w:sz w:val="17"/>
                <w:szCs w:val="17"/>
              </w:rPr>
              <w:t>Medium</w:t>
            </w:r>
          </w:p>
        </w:tc>
        <w:tc>
          <w:tcPr>
            <w:tcW w:w="3140" w:type="dxa"/>
            <w:tcMar>
              <w:top w:w="70" w:type="dxa"/>
              <w:left w:w="90" w:type="dxa"/>
              <w:bottom w:w="70" w:type="dxa"/>
              <w:right w:w="90" w:type="dxa"/>
            </w:tcMar>
          </w:tcPr>
          <w:p w14:paraId="42D265AB" w14:textId="77777777" w:rsidR="00DF1E14" w:rsidRDefault="00DF1E14" w:rsidP="00244D12">
            <w:r>
              <w:rPr>
                <w:sz w:val="17"/>
                <w:szCs w:val="17"/>
              </w:rPr>
              <w:t>Monitor — flag as untested scope in the Test Closure Report and revisit before those modules are considered release-ready</w:t>
            </w:r>
          </w:p>
        </w:tc>
      </w:tr>
      <w:tr w:rsidR="00DF1E14" w14:paraId="1E0D7C61" w14:textId="77777777" w:rsidTr="00244D12">
        <w:tc>
          <w:tcPr>
            <w:tcW w:w="400" w:type="dxa"/>
            <w:tcMar>
              <w:top w:w="70" w:type="dxa"/>
              <w:left w:w="90" w:type="dxa"/>
              <w:bottom w:w="70" w:type="dxa"/>
              <w:right w:w="90" w:type="dxa"/>
            </w:tcMar>
          </w:tcPr>
          <w:p w14:paraId="550C2F3A" w14:textId="77777777" w:rsidR="00DF1E14" w:rsidRDefault="00DF1E14" w:rsidP="00244D12">
            <w:r>
              <w:rPr>
                <w:sz w:val="17"/>
                <w:szCs w:val="17"/>
              </w:rPr>
              <w:t>3</w:t>
            </w:r>
          </w:p>
        </w:tc>
        <w:tc>
          <w:tcPr>
            <w:tcW w:w="3600" w:type="dxa"/>
            <w:tcMar>
              <w:top w:w="70" w:type="dxa"/>
              <w:left w:w="90" w:type="dxa"/>
              <w:bottom w:w="70" w:type="dxa"/>
              <w:right w:w="90" w:type="dxa"/>
            </w:tcMar>
          </w:tcPr>
          <w:p w14:paraId="4F7CB07E" w14:textId="77777777" w:rsidR="00DF1E14" w:rsidRDefault="00DF1E14" w:rsidP="00244D12">
            <w:r>
              <w:rPr>
                <w:sz w:val="17"/>
                <w:szCs w:val="17"/>
              </w:rPr>
              <w:t>Several requirement gaps identified in Phase 1 (loan decision threshold, transfer/bill pay boundary rules) were never formally confirmed by the client during this engagement</w:t>
            </w:r>
          </w:p>
        </w:tc>
        <w:tc>
          <w:tcPr>
            <w:tcW w:w="1100" w:type="dxa"/>
            <w:tcMar>
              <w:top w:w="70" w:type="dxa"/>
              <w:left w:w="90" w:type="dxa"/>
              <w:bottom w:w="70" w:type="dxa"/>
              <w:right w:w="90" w:type="dxa"/>
            </w:tcMar>
          </w:tcPr>
          <w:p w14:paraId="7D8BA53D" w14:textId="77777777" w:rsidR="00DF1E14" w:rsidRDefault="00DF1E14" w:rsidP="00244D12">
            <w:r>
              <w:rPr>
                <w:sz w:val="17"/>
                <w:szCs w:val="17"/>
              </w:rPr>
              <w:t>Medium</w:t>
            </w:r>
          </w:p>
        </w:tc>
        <w:tc>
          <w:tcPr>
            <w:tcW w:w="1100" w:type="dxa"/>
            <w:tcMar>
              <w:top w:w="70" w:type="dxa"/>
              <w:left w:w="90" w:type="dxa"/>
              <w:bottom w:w="70" w:type="dxa"/>
              <w:right w:w="90" w:type="dxa"/>
            </w:tcMar>
          </w:tcPr>
          <w:p w14:paraId="714F22B2" w14:textId="77777777" w:rsidR="00DF1E14" w:rsidRDefault="00DF1E14" w:rsidP="00244D12">
            <w:r>
              <w:rPr>
                <w:sz w:val="17"/>
                <w:szCs w:val="17"/>
              </w:rPr>
              <w:t>Medium</w:t>
            </w:r>
          </w:p>
        </w:tc>
        <w:tc>
          <w:tcPr>
            <w:tcW w:w="3140" w:type="dxa"/>
            <w:tcMar>
              <w:top w:w="70" w:type="dxa"/>
              <w:left w:w="90" w:type="dxa"/>
              <w:bottom w:w="70" w:type="dxa"/>
              <w:right w:w="90" w:type="dxa"/>
            </w:tcMar>
          </w:tcPr>
          <w:p w14:paraId="03F30B84" w14:textId="77777777" w:rsidR="00DF1E14" w:rsidRDefault="00DF1E14" w:rsidP="00244D12">
            <w:r>
              <w:rPr>
                <w:sz w:val="17"/>
                <w:szCs w:val="17"/>
              </w:rPr>
              <w:t>Mitigate — obtain client confirmation before the next release cycle so remaining assumptions can be validated or corrected</w:t>
            </w:r>
          </w:p>
        </w:tc>
      </w:tr>
      <w:tr w:rsidR="00DF1E14" w14:paraId="51DEE101" w14:textId="77777777" w:rsidTr="00244D12">
        <w:tc>
          <w:tcPr>
            <w:tcW w:w="400" w:type="dxa"/>
            <w:tcMar>
              <w:top w:w="70" w:type="dxa"/>
              <w:left w:w="90" w:type="dxa"/>
              <w:bottom w:w="70" w:type="dxa"/>
              <w:right w:w="90" w:type="dxa"/>
            </w:tcMar>
          </w:tcPr>
          <w:p w14:paraId="06695C46" w14:textId="77777777" w:rsidR="00DF1E14" w:rsidRDefault="00DF1E14" w:rsidP="00244D12">
            <w:r>
              <w:rPr>
                <w:sz w:val="17"/>
                <w:szCs w:val="17"/>
              </w:rPr>
              <w:t>4</w:t>
            </w:r>
          </w:p>
        </w:tc>
        <w:tc>
          <w:tcPr>
            <w:tcW w:w="3600" w:type="dxa"/>
            <w:tcMar>
              <w:top w:w="70" w:type="dxa"/>
              <w:left w:w="90" w:type="dxa"/>
              <w:bottom w:w="70" w:type="dxa"/>
              <w:right w:w="90" w:type="dxa"/>
            </w:tcMar>
          </w:tcPr>
          <w:p w14:paraId="1305A467" w14:textId="77777777" w:rsidR="00DF1E14" w:rsidRDefault="00DF1E14" w:rsidP="00244D12">
            <w:r>
              <w:rPr>
                <w:sz w:val="17"/>
                <w:szCs w:val="17"/>
              </w:rPr>
              <w:t>Performance and load testing were out of scope for the entire engagement, so there is no evidence the application meets its stated response-time targets (NFR-PER-001, NFR-PER-002) under real load</w:t>
            </w:r>
          </w:p>
        </w:tc>
        <w:tc>
          <w:tcPr>
            <w:tcW w:w="1100" w:type="dxa"/>
            <w:tcMar>
              <w:top w:w="70" w:type="dxa"/>
              <w:left w:w="90" w:type="dxa"/>
              <w:bottom w:w="70" w:type="dxa"/>
              <w:right w:w="90" w:type="dxa"/>
            </w:tcMar>
          </w:tcPr>
          <w:p w14:paraId="5A80B505" w14:textId="77777777" w:rsidR="00DF1E14" w:rsidRDefault="00DF1E14" w:rsidP="00244D12">
            <w:r>
              <w:rPr>
                <w:sz w:val="17"/>
                <w:szCs w:val="17"/>
              </w:rPr>
              <w:t>Low</w:t>
            </w:r>
          </w:p>
        </w:tc>
        <w:tc>
          <w:tcPr>
            <w:tcW w:w="1100" w:type="dxa"/>
            <w:tcMar>
              <w:top w:w="70" w:type="dxa"/>
              <w:left w:w="90" w:type="dxa"/>
              <w:bottom w:w="70" w:type="dxa"/>
              <w:right w:w="90" w:type="dxa"/>
            </w:tcMar>
          </w:tcPr>
          <w:p w14:paraId="16AD6419" w14:textId="77777777" w:rsidR="00DF1E14" w:rsidRDefault="00DF1E14" w:rsidP="00244D12">
            <w:r>
              <w:rPr>
                <w:sz w:val="17"/>
                <w:szCs w:val="17"/>
              </w:rPr>
              <w:t>Medium</w:t>
            </w:r>
          </w:p>
        </w:tc>
        <w:tc>
          <w:tcPr>
            <w:tcW w:w="3140" w:type="dxa"/>
            <w:tcMar>
              <w:top w:w="70" w:type="dxa"/>
              <w:left w:w="90" w:type="dxa"/>
              <w:bottom w:w="70" w:type="dxa"/>
              <w:right w:w="90" w:type="dxa"/>
            </w:tcMar>
          </w:tcPr>
          <w:p w14:paraId="14E5E069" w14:textId="77777777" w:rsidR="00DF1E14" w:rsidRDefault="00DF1E14" w:rsidP="00244D12">
            <w:r>
              <w:rPr>
                <w:sz w:val="17"/>
                <w:szCs w:val="17"/>
              </w:rPr>
              <w:t>Monitor — recommend a dedicated performance testing pass before any high-traffic production launch</w:t>
            </w:r>
          </w:p>
        </w:tc>
      </w:tr>
      <w:tr w:rsidR="00DF1E14" w14:paraId="52FBF2CF" w14:textId="77777777" w:rsidTr="00244D12">
        <w:tc>
          <w:tcPr>
            <w:tcW w:w="400" w:type="dxa"/>
            <w:tcMar>
              <w:top w:w="70" w:type="dxa"/>
              <w:left w:w="90" w:type="dxa"/>
              <w:bottom w:w="70" w:type="dxa"/>
              <w:right w:w="90" w:type="dxa"/>
            </w:tcMar>
          </w:tcPr>
          <w:p w14:paraId="6E6ABA6D" w14:textId="77777777" w:rsidR="00DF1E14" w:rsidRDefault="00DF1E14" w:rsidP="00244D12">
            <w:r>
              <w:rPr>
                <w:sz w:val="17"/>
                <w:szCs w:val="17"/>
              </w:rPr>
              <w:t>5</w:t>
            </w:r>
          </w:p>
        </w:tc>
        <w:tc>
          <w:tcPr>
            <w:tcW w:w="3600" w:type="dxa"/>
            <w:tcMar>
              <w:top w:w="70" w:type="dxa"/>
              <w:left w:w="90" w:type="dxa"/>
              <w:bottom w:w="70" w:type="dxa"/>
              <w:right w:w="90" w:type="dxa"/>
            </w:tcMar>
          </w:tcPr>
          <w:p w14:paraId="0F7EEA5A" w14:textId="77777777" w:rsidR="00DF1E14" w:rsidRDefault="00DF1E14" w:rsidP="00244D12">
            <w:r>
              <w:rPr>
                <w:sz w:val="17"/>
                <w:szCs w:val="17"/>
              </w:rPr>
              <w:t>This engagement was resourced by a single tester across two weeks; some lower-priority defect classes (e.g., additional field-level validation gaps beyond those found) may exist but were not exhaustively searched for</w:t>
            </w:r>
          </w:p>
        </w:tc>
        <w:tc>
          <w:tcPr>
            <w:tcW w:w="1100" w:type="dxa"/>
            <w:tcMar>
              <w:top w:w="70" w:type="dxa"/>
              <w:left w:w="90" w:type="dxa"/>
              <w:bottom w:w="70" w:type="dxa"/>
              <w:right w:w="90" w:type="dxa"/>
            </w:tcMar>
          </w:tcPr>
          <w:p w14:paraId="12F130D3" w14:textId="77777777" w:rsidR="00DF1E14" w:rsidRDefault="00DF1E14" w:rsidP="00244D12">
            <w:r>
              <w:rPr>
                <w:sz w:val="17"/>
                <w:szCs w:val="17"/>
              </w:rPr>
              <w:t>Medium</w:t>
            </w:r>
          </w:p>
        </w:tc>
        <w:tc>
          <w:tcPr>
            <w:tcW w:w="1100" w:type="dxa"/>
            <w:tcMar>
              <w:top w:w="70" w:type="dxa"/>
              <w:left w:w="90" w:type="dxa"/>
              <w:bottom w:w="70" w:type="dxa"/>
              <w:right w:w="90" w:type="dxa"/>
            </w:tcMar>
          </w:tcPr>
          <w:p w14:paraId="49EAD5FC" w14:textId="77777777" w:rsidR="00DF1E14" w:rsidRDefault="00DF1E14" w:rsidP="00244D12">
            <w:r>
              <w:rPr>
                <w:sz w:val="17"/>
                <w:szCs w:val="17"/>
              </w:rPr>
              <w:t>Low</w:t>
            </w:r>
          </w:p>
        </w:tc>
        <w:tc>
          <w:tcPr>
            <w:tcW w:w="3140" w:type="dxa"/>
            <w:tcMar>
              <w:top w:w="70" w:type="dxa"/>
              <w:left w:w="90" w:type="dxa"/>
              <w:bottom w:w="70" w:type="dxa"/>
              <w:right w:w="90" w:type="dxa"/>
            </w:tcMar>
          </w:tcPr>
          <w:p w14:paraId="511FFB63" w14:textId="77777777" w:rsidR="00DF1E14" w:rsidRDefault="00DF1E14" w:rsidP="00244D12">
            <w:r>
              <w:rPr>
                <w:sz w:val="17"/>
                <w:szCs w:val="17"/>
              </w:rPr>
              <w:t>Accept — proportionate given the engagement's resourcing constraints, documented transparently rather than implied as complete coverage</w:t>
            </w:r>
          </w:p>
        </w:tc>
      </w:tr>
      <w:tr w:rsidR="00DF1E14" w14:paraId="33235358" w14:textId="77777777" w:rsidTr="00244D12">
        <w:tc>
          <w:tcPr>
            <w:tcW w:w="400" w:type="dxa"/>
            <w:tcMar>
              <w:top w:w="70" w:type="dxa"/>
              <w:left w:w="90" w:type="dxa"/>
              <w:bottom w:w="70" w:type="dxa"/>
              <w:right w:w="90" w:type="dxa"/>
            </w:tcMar>
          </w:tcPr>
          <w:p w14:paraId="269ED3FB" w14:textId="77777777" w:rsidR="00DF1E14" w:rsidRDefault="00DF1E14" w:rsidP="00244D12">
            <w:r>
              <w:rPr>
                <w:sz w:val="17"/>
                <w:szCs w:val="17"/>
              </w:rPr>
              <w:t>6</w:t>
            </w:r>
          </w:p>
        </w:tc>
        <w:tc>
          <w:tcPr>
            <w:tcW w:w="3600" w:type="dxa"/>
            <w:tcMar>
              <w:top w:w="70" w:type="dxa"/>
              <w:left w:w="90" w:type="dxa"/>
              <w:bottom w:w="70" w:type="dxa"/>
              <w:right w:w="90" w:type="dxa"/>
            </w:tcMar>
          </w:tcPr>
          <w:p w14:paraId="3637036D" w14:textId="77777777" w:rsidR="00DF1E14" w:rsidRDefault="00DF1E14" w:rsidP="00244D12">
            <w:r>
              <w:rPr>
                <w:sz w:val="17"/>
                <w:szCs w:val="17"/>
              </w:rPr>
              <w:t xml:space="preserve">DEF-001, DEF-004, DEF-006, DEF-009, DEF-010, and DEF-011 (6 of 11 defects) remain Open at Medium/Low priority; while individually acceptable to release with, their cumulative </w:t>
            </w:r>
            <w:r>
              <w:rPr>
                <w:sz w:val="17"/>
                <w:szCs w:val="17"/>
              </w:rPr>
              <w:lastRenderedPageBreak/>
              <w:t>presence represents a real, if modest, quality debt</w:t>
            </w:r>
          </w:p>
        </w:tc>
        <w:tc>
          <w:tcPr>
            <w:tcW w:w="1100" w:type="dxa"/>
            <w:tcMar>
              <w:top w:w="70" w:type="dxa"/>
              <w:left w:w="90" w:type="dxa"/>
              <w:bottom w:w="70" w:type="dxa"/>
              <w:right w:w="90" w:type="dxa"/>
            </w:tcMar>
          </w:tcPr>
          <w:p w14:paraId="778B2BC2" w14:textId="77777777" w:rsidR="00DF1E14" w:rsidRDefault="00DF1E14" w:rsidP="00244D12">
            <w:r>
              <w:rPr>
                <w:sz w:val="17"/>
                <w:szCs w:val="17"/>
              </w:rPr>
              <w:lastRenderedPageBreak/>
              <w:t>Medium</w:t>
            </w:r>
          </w:p>
        </w:tc>
        <w:tc>
          <w:tcPr>
            <w:tcW w:w="1100" w:type="dxa"/>
            <w:tcMar>
              <w:top w:w="70" w:type="dxa"/>
              <w:left w:w="90" w:type="dxa"/>
              <w:bottom w:w="70" w:type="dxa"/>
              <w:right w:w="90" w:type="dxa"/>
            </w:tcMar>
          </w:tcPr>
          <w:p w14:paraId="311AB667" w14:textId="77777777" w:rsidR="00DF1E14" w:rsidRDefault="00DF1E14" w:rsidP="00244D12">
            <w:r>
              <w:rPr>
                <w:sz w:val="17"/>
                <w:szCs w:val="17"/>
              </w:rPr>
              <w:t>Low</w:t>
            </w:r>
          </w:p>
        </w:tc>
        <w:tc>
          <w:tcPr>
            <w:tcW w:w="3140" w:type="dxa"/>
            <w:tcMar>
              <w:top w:w="70" w:type="dxa"/>
              <w:left w:w="90" w:type="dxa"/>
              <w:bottom w:w="70" w:type="dxa"/>
              <w:right w:w="90" w:type="dxa"/>
            </w:tcMar>
          </w:tcPr>
          <w:p w14:paraId="68D449E2" w14:textId="77777777" w:rsidR="00DF1E14" w:rsidRDefault="00DF1E14" w:rsidP="00244D12">
            <w:r>
              <w:rPr>
                <w:sz w:val="17"/>
                <w:szCs w:val="17"/>
              </w:rPr>
              <w:t>Accept with a documented remediation timeline communicated to the client</w:t>
            </w:r>
          </w:p>
        </w:tc>
      </w:tr>
    </w:tbl>
    <w:p w14:paraId="6D41348D" w14:textId="77777777" w:rsidR="00DF1E14" w:rsidRDefault="00DF1E14" w:rsidP="00DF1E14">
      <w:pPr>
        <w:spacing w:after="100"/>
      </w:pPr>
    </w:p>
    <w:p w14:paraId="798A0067" w14:textId="77777777" w:rsidR="00DF1E14" w:rsidRDefault="00DF1E14" w:rsidP="00DF1E14">
      <w:pPr>
        <w:pStyle w:val="Heading2"/>
        <w:spacing w:before="240" w:after="120"/>
      </w:pPr>
      <w:r>
        <w:t>11.4.4 Test Summary Report</w:t>
      </w:r>
    </w:p>
    <w:p w14:paraId="3E3E60EF" w14:textId="77777777" w:rsidR="00DF1E14" w:rsidRDefault="00DF1E14" w:rsidP="00DF1E14">
      <w:pPr>
        <w:pStyle w:val="Heading3"/>
        <w:spacing w:after="100"/>
      </w:pPr>
      <w:r>
        <w:t>Scope of Testing Performed</w:t>
      </w:r>
    </w:p>
    <w:p w14:paraId="7A1991DA" w14:textId="77777777" w:rsidR="00DF1E14" w:rsidRDefault="00DF1E14" w:rsidP="00DF1E14">
      <w:pPr>
        <w:spacing w:after="120"/>
      </w:pPr>
      <w:r>
        <w:t>Testing covered six of the eight identified ParaBank modules: Registration, Login, Open New Account, Transfer Funds, Bill Pay, and Request Loan, per the scope defined in the Phase 2 Scope Matrix and refined in Phase 3's six-module test design requirement. Find Transactions, Update Contact Information, the administrative interface, the SOAP/REST API layer, and full-scale performance/load testing were explicitly out of scope throughout the engagement, consistent with the Phase 2 Scope Matrix and carried forward transparently at every subsequent phase rather than silently dropped.</w:t>
      </w:r>
    </w:p>
    <w:p w14:paraId="41FD6104" w14:textId="77777777" w:rsidR="00DF1E14" w:rsidRDefault="00DF1E14" w:rsidP="00DF1E14">
      <w:pPr>
        <w:pStyle w:val="Heading3"/>
        <w:spacing w:after="100"/>
      </w:pPr>
      <w:r>
        <w:t>Summary of Findings</w:t>
      </w:r>
    </w:p>
    <w:p w14:paraId="307FA401" w14:textId="77777777" w:rsidR="00DF1E14" w:rsidRDefault="00DF1E14" w:rsidP="00DF1E14">
      <w:pPr>
        <w:spacing w:after="120"/>
      </w:pPr>
      <w:r>
        <w:t>50 test cases were executed (41 Pass, 7 Fail, 2 Blocked), and 11 defects were raised spanning 3 Critical, 5 Major, 2 Minor, and 1 Trivial. Of the 3 Critical defects, 2 (DEF-007, DEF-008) have since been fixed and retested to Closed status; 1 (DEF-005) remains Open. Core happy-path functionality across all six tested modules is fundamentally reliable; the defects found concentrate specifically in boundary conditions, validation gaps tied to previously-identified requirement ambiguities, and session security, rather than in core transaction processing.</w:t>
      </w:r>
    </w:p>
    <w:p w14:paraId="2BC39421" w14:textId="77777777" w:rsidR="00DF1E14" w:rsidRDefault="00DF1E14" w:rsidP="00DF1E14">
      <w:pPr>
        <w:pStyle w:val="Heading3"/>
        <w:spacing w:after="100"/>
      </w:pPr>
      <w:r>
        <w:t>Outstanding Risks</w:t>
      </w:r>
    </w:p>
    <w:p w14:paraId="091680B2" w14:textId="77777777" w:rsidR="00DF1E14" w:rsidRDefault="00DF1E14" w:rsidP="00DF1E14">
      <w:pPr>
        <w:spacing w:after="120"/>
      </w:pPr>
      <w:r>
        <w:t>The most significant outstanding risk is DEF-005 remaining Open, which directly blocks the release recommendation below. Beyond that specific defect, five further risks remain at closure, detailed in the Quality Risk Assessment (11.4.3): two untested modules, several unconfirmed Phase 1 requirement gaps, no performance testing evidence, single-tester resourcing limits, and six lower-priority Open defects representing modest accumulated quality debt.</w:t>
      </w:r>
    </w:p>
    <w:p w14:paraId="3F53E3D0" w14:textId="77777777" w:rsidR="00DF1E14" w:rsidRDefault="00DF1E14" w:rsidP="00DF1E14">
      <w:pPr>
        <w:pStyle w:val="Heading3"/>
        <w:spacing w:after="100"/>
      </w:pPr>
      <w:r>
        <w:t>All Testing Activities Completed</w:t>
      </w:r>
    </w:p>
    <w:p w14:paraId="1057706B" w14:textId="77777777" w:rsidR="00DF1E14" w:rsidRDefault="00DF1E14" w:rsidP="00DF1E14">
      <w:pPr>
        <w:pStyle w:val="ListParagraph"/>
        <w:numPr>
          <w:ilvl w:val="0"/>
          <w:numId w:val="9"/>
        </w:numPr>
        <w:spacing w:after="60" w:line="240" w:lineRule="auto"/>
      </w:pPr>
      <w:r>
        <w:t>Phase 1: Discovery &amp; Requirements Analysis — Business Understanding Document, Module Analysis, 24 Functional and 12 Non-Functional Requirements, Risk Register, Stakeholder Question Workshop, and supporting analyses</w:t>
      </w:r>
    </w:p>
    <w:p w14:paraId="058061C9" w14:textId="77777777" w:rsidR="00DF1E14" w:rsidRDefault="00DF1E14" w:rsidP="00DF1E14">
      <w:pPr>
        <w:pStyle w:val="ListParagraph"/>
        <w:numPr>
          <w:ilvl w:val="0"/>
          <w:numId w:val="9"/>
        </w:numPr>
        <w:spacing w:after="60" w:line="240" w:lineRule="auto"/>
      </w:pPr>
      <w:r>
        <w:t>Phase 2: Test Strategy — Test Plan, Scope Matrix, Test Strategy, Risk-Based Testing Matrix, Resource and Environment Plans, Entry/Exit Criteria, Timeline, and supporting analyses</w:t>
      </w:r>
    </w:p>
    <w:p w14:paraId="2934163E" w14:textId="77777777" w:rsidR="00DF1E14" w:rsidRDefault="00DF1E14" w:rsidP="00DF1E14">
      <w:pPr>
        <w:pStyle w:val="ListParagraph"/>
        <w:numPr>
          <w:ilvl w:val="0"/>
          <w:numId w:val="9"/>
        </w:numPr>
        <w:spacing w:after="60" w:line="240" w:lineRule="auto"/>
      </w:pPr>
      <w:r>
        <w:t>Phase 3: Test Design &amp; Coverage — 30 test scenarios, 50 test cases, BVA/EP tables, decision tables, RTM, Coverage Analysis Report, and supporting analyses</w:t>
      </w:r>
    </w:p>
    <w:p w14:paraId="4E46012B" w14:textId="77777777" w:rsidR="00DF1E14" w:rsidRDefault="00DF1E14" w:rsidP="00DF1E14">
      <w:pPr>
        <w:pStyle w:val="ListParagraph"/>
        <w:numPr>
          <w:ilvl w:val="0"/>
          <w:numId w:val="9"/>
        </w:numPr>
        <w:spacing w:after="60" w:line="240" w:lineRule="auto"/>
      </w:pPr>
      <w:r>
        <w:t>Phase 4: Quality Preparation — Environment Assessment, Readiness Checklist, Test Account Strategy, 100 test data records, Evidence Management Strategy, Readiness Review, and supporting analyses</w:t>
      </w:r>
    </w:p>
    <w:p w14:paraId="6EA7B4BF" w14:textId="77777777" w:rsidR="00DF1E14" w:rsidRDefault="00DF1E14" w:rsidP="00DF1E14">
      <w:pPr>
        <w:pStyle w:val="ListParagraph"/>
        <w:numPr>
          <w:ilvl w:val="0"/>
          <w:numId w:val="9"/>
        </w:numPr>
        <w:spacing w:after="60" w:line="240" w:lineRule="auto"/>
      </w:pPr>
      <w:r>
        <w:t>Phase 5: Quality Investigation — Full test execution (50/50 test cases), 11 defect reports, Defect Analysis, Exploratory Testing (5 missions + 1-hour session), Release Risk Assessment, and supporting analyses</w:t>
      </w:r>
    </w:p>
    <w:p w14:paraId="32CDF355" w14:textId="77777777" w:rsidR="00DF1E14" w:rsidRDefault="00DF1E14" w:rsidP="00DF1E14">
      <w:pPr>
        <w:pStyle w:val="ListParagraph"/>
        <w:numPr>
          <w:ilvl w:val="0"/>
          <w:numId w:val="9"/>
        </w:numPr>
        <w:spacing w:after="60" w:line="240" w:lineRule="auto"/>
      </w:pPr>
      <w:r>
        <w:lastRenderedPageBreak/>
        <w:t>Phase 6: Quality Advisory &amp; Release Decision — this document, including the Metrics Dashboard, Test Summary Report, GO/NO-GO Recommendation, Test Closure Report, and Executive Presentation</w:t>
      </w:r>
    </w:p>
    <w:p w14:paraId="21FCC5BE" w14:textId="77777777" w:rsidR="00DF1E14" w:rsidRDefault="00DF1E14" w:rsidP="00DF1E14">
      <w:pPr>
        <w:pStyle w:val="Heading3"/>
        <w:spacing w:after="100"/>
      </w:pPr>
      <w:r>
        <w:t>Metrics Summary</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40"/>
      </w:tblGrid>
      <w:tr w:rsidR="00DF1E14" w14:paraId="4C990F62" w14:textId="77777777" w:rsidTr="00DF1E14">
        <w:trPr>
          <w:tblHeader/>
        </w:trPr>
        <w:tc>
          <w:tcPr>
            <w:tcW w:w="4700" w:type="dxa"/>
            <w:shd w:val="clear" w:color="auto" w:fill="ED7D31" w:themeFill="accent2"/>
            <w:tcMar>
              <w:top w:w="70" w:type="dxa"/>
              <w:left w:w="90" w:type="dxa"/>
              <w:bottom w:w="70" w:type="dxa"/>
              <w:right w:w="90" w:type="dxa"/>
            </w:tcMar>
          </w:tcPr>
          <w:p w14:paraId="793AD6E6" w14:textId="77777777" w:rsidR="00DF1E14" w:rsidRDefault="00DF1E14" w:rsidP="00244D12">
            <w:r>
              <w:rPr>
                <w:b/>
                <w:bCs/>
                <w:color w:val="FFFFFF"/>
                <w:sz w:val="17"/>
                <w:szCs w:val="17"/>
              </w:rPr>
              <w:t>Metric</w:t>
            </w:r>
          </w:p>
        </w:tc>
        <w:tc>
          <w:tcPr>
            <w:tcW w:w="4640" w:type="dxa"/>
            <w:shd w:val="clear" w:color="auto" w:fill="ED7D31" w:themeFill="accent2"/>
            <w:tcMar>
              <w:top w:w="70" w:type="dxa"/>
              <w:left w:w="90" w:type="dxa"/>
              <w:bottom w:w="70" w:type="dxa"/>
              <w:right w:w="90" w:type="dxa"/>
            </w:tcMar>
          </w:tcPr>
          <w:p w14:paraId="61531D54" w14:textId="77777777" w:rsidR="00DF1E14" w:rsidRDefault="00DF1E14" w:rsidP="00244D12">
            <w:r>
              <w:rPr>
                <w:b/>
                <w:bCs/>
                <w:color w:val="FFFFFF"/>
                <w:sz w:val="17"/>
                <w:szCs w:val="17"/>
              </w:rPr>
              <w:t>Value</w:t>
            </w:r>
          </w:p>
        </w:tc>
      </w:tr>
      <w:tr w:rsidR="00DF1E14" w14:paraId="6B9E4DFD" w14:textId="77777777" w:rsidTr="00244D12">
        <w:tc>
          <w:tcPr>
            <w:tcW w:w="4700" w:type="dxa"/>
            <w:tcMar>
              <w:top w:w="70" w:type="dxa"/>
              <w:left w:w="90" w:type="dxa"/>
              <w:bottom w:w="70" w:type="dxa"/>
              <w:right w:w="90" w:type="dxa"/>
            </w:tcMar>
          </w:tcPr>
          <w:p w14:paraId="26F003B6" w14:textId="77777777" w:rsidR="00DF1E14" w:rsidRDefault="00DF1E14" w:rsidP="00244D12">
            <w:r>
              <w:rPr>
                <w:sz w:val="17"/>
                <w:szCs w:val="17"/>
              </w:rPr>
              <w:t>Requirements Coverage</w:t>
            </w:r>
          </w:p>
        </w:tc>
        <w:tc>
          <w:tcPr>
            <w:tcW w:w="4640" w:type="dxa"/>
            <w:tcMar>
              <w:top w:w="70" w:type="dxa"/>
              <w:left w:w="90" w:type="dxa"/>
              <w:bottom w:w="70" w:type="dxa"/>
              <w:right w:w="90" w:type="dxa"/>
            </w:tcMar>
          </w:tcPr>
          <w:p w14:paraId="60CB202D" w14:textId="77777777" w:rsidR="00DF1E14" w:rsidRDefault="00DF1E14" w:rsidP="00244D12">
            <w:r>
              <w:rPr>
                <w:sz w:val="17"/>
                <w:szCs w:val="17"/>
              </w:rPr>
              <w:t>75.0% (27 of 36)</w:t>
            </w:r>
          </w:p>
        </w:tc>
      </w:tr>
      <w:tr w:rsidR="00DF1E14" w14:paraId="5B7BDF69" w14:textId="77777777" w:rsidTr="00244D12">
        <w:tc>
          <w:tcPr>
            <w:tcW w:w="4700" w:type="dxa"/>
            <w:tcMar>
              <w:top w:w="70" w:type="dxa"/>
              <w:left w:w="90" w:type="dxa"/>
              <w:bottom w:w="70" w:type="dxa"/>
              <w:right w:w="90" w:type="dxa"/>
            </w:tcMar>
          </w:tcPr>
          <w:p w14:paraId="3322D57A" w14:textId="77777777" w:rsidR="00DF1E14" w:rsidRDefault="00DF1E14" w:rsidP="00244D12">
            <w:r>
              <w:rPr>
                <w:sz w:val="17"/>
                <w:szCs w:val="17"/>
              </w:rPr>
              <w:t>Test Case Pass Rate</w:t>
            </w:r>
          </w:p>
        </w:tc>
        <w:tc>
          <w:tcPr>
            <w:tcW w:w="4640" w:type="dxa"/>
            <w:tcMar>
              <w:top w:w="70" w:type="dxa"/>
              <w:left w:w="90" w:type="dxa"/>
              <w:bottom w:w="70" w:type="dxa"/>
              <w:right w:w="90" w:type="dxa"/>
            </w:tcMar>
          </w:tcPr>
          <w:p w14:paraId="5A6478D1" w14:textId="77777777" w:rsidR="00DF1E14" w:rsidRDefault="00DF1E14" w:rsidP="00244D12">
            <w:r>
              <w:rPr>
                <w:sz w:val="17"/>
                <w:szCs w:val="17"/>
              </w:rPr>
              <w:t>82.0%</w:t>
            </w:r>
          </w:p>
        </w:tc>
      </w:tr>
      <w:tr w:rsidR="00DF1E14" w14:paraId="1C14C940" w14:textId="77777777" w:rsidTr="00244D12">
        <w:tc>
          <w:tcPr>
            <w:tcW w:w="4700" w:type="dxa"/>
            <w:tcMar>
              <w:top w:w="70" w:type="dxa"/>
              <w:left w:w="90" w:type="dxa"/>
              <w:bottom w:w="70" w:type="dxa"/>
              <w:right w:w="90" w:type="dxa"/>
            </w:tcMar>
          </w:tcPr>
          <w:p w14:paraId="3A36B828" w14:textId="77777777" w:rsidR="00DF1E14" w:rsidRDefault="00DF1E14" w:rsidP="00244D12">
            <w:r>
              <w:rPr>
                <w:sz w:val="17"/>
                <w:szCs w:val="17"/>
              </w:rPr>
              <w:t>Test Case Fail Rate</w:t>
            </w:r>
          </w:p>
        </w:tc>
        <w:tc>
          <w:tcPr>
            <w:tcW w:w="4640" w:type="dxa"/>
            <w:tcMar>
              <w:top w:w="70" w:type="dxa"/>
              <w:left w:w="90" w:type="dxa"/>
              <w:bottom w:w="70" w:type="dxa"/>
              <w:right w:w="90" w:type="dxa"/>
            </w:tcMar>
          </w:tcPr>
          <w:p w14:paraId="6043976B" w14:textId="77777777" w:rsidR="00DF1E14" w:rsidRDefault="00DF1E14" w:rsidP="00244D12">
            <w:r>
              <w:rPr>
                <w:sz w:val="17"/>
                <w:szCs w:val="17"/>
              </w:rPr>
              <w:t>14.0%</w:t>
            </w:r>
          </w:p>
        </w:tc>
      </w:tr>
      <w:tr w:rsidR="00DF1E14" w14:paraId="77B55F61" w14:textId="77777777" w:rsidTr="00244D12">
        <w:tc>
          <w:tcPr>
            <w:tcW w:w="4700" w:type="dxa"/>
            <w:tcMar>
              <w:top w:w="70" w:type="dxa"/>
              <w:left w:w="90" w:type="dxa"/>
              <w:bottom w:w="70" w:type="dxa"/>
              <w:right w:w="90" w:type="dxa"/>
            </w:tcMar>
          </w:tcPr>
          <w:p w14:paraId="64796CDF" w14:textId="77777777" w:rsidR="00DF1E14" w:rsidRDefault="00DF1E14" w:rsidP="00244D12">
            <w:r>
              <w:rPr>
                <w:sz w:val="17"/>
                <w:szCs w:val="17"/>
              </w:rPr>
              <w:t>Blocked Rate</w:t>
            </w:r>
          </w:p>
        </w:tc>
        <w:tc>
          <w:tcPr>
            <w:tcW w:w="4640" w:type="dxa"/>
            <w:tcMar>
              <w:top w:w="70" w:type="dxa"/>
              <w:left w:w="90" w:type="dxa"/>
              <w:bottom w:w="70" w:type="dxa"/>
              <w:right w:w="90" w:type="dxa"/>
            </w:tcMar>
          </w:tcPr>
          <w:p w14:paraId="215291F0" w14:textId="77777777" w:rsidR="00DF1E14" w:rsidRDefault="00DF1E14" w:rsidP="00244D12">
            <w:r>
              <w:rPr>
                <w:sz w:val="17"/>
                <w:szCs w:val="17"/>
              </w:rPr>
              <w:t>4.0%</w:t>
            </w:r>
          </w:p>
        </w:tc>
      </w:tr>
      <w:tr w:rsidR="00DF1E14" w14:paraId="6609E6AD" w14:textId="77777777" w:rsidTr="00244D12">
        <w:tc>
          <w:tcPr>
            <w:tcW w:w="4700" w:type="dxa"/>
            <w:tcMar>
              <w:top w:w="70" w:type="dxa"/>
              <w:left w:w="90" w:type="dxa"/>
              <w:bottom w:w="70" w:type="dxa"/>
              <w:right w:w="90" w:type="dxa"/>
            </w:tcMar>
          </w:tcPr>
          <w:p w14:paraId="0418F91D" w14:textId="77777777" w:rsidR="00DF1E14" w:rsidRDefault="00DF1E14" w:rsidP="00244D12">
            <w:r>
              <w:rPr>
                <w:sz w:val="17"/>
                <w:szCs w:val="17"/>
              </w:rPr>
              <w:t>Defect Density</w:t>
            </w:r>
          </w:p>
        </w:tc>
        <w:tc>
          <w:tcPr>
            <w:tcW w:w="4640" w:type="dxa"/>
            <w:tcMar>
              <w:top w:w="70" w:type="dxa"/>
              <w:left w:w="90" w:type="dxa"/>
              <w:bottom w:w="70" w:type="dxa"/>
              <w:right w:w="90" w:type="dxa"/>
            </w:tcMar>
          </w:tcPr>
          <w:p w14:paraId="4D197E2A" w14:textId="77777777" w:rsidR="00DF1E14" w:rsidRDefault="00DF1E14" w:rsidP="00244D12">
            <w:r>
              <w:rPr>
                <w:sz w:val="17"/>
                <w:szCs w:val="17"/>
              </w:rPr>
              <w:t>0.22 per test case</w:t>
            </w:r>
          </w:p>
        </w:tc>
      </w:tr>
      <w:tr w:rsidR="00DF1E14" w14:paraId="430EDF20" w14:textId="77777777" w:rsidTr="00244D12">
        <w:tc>
          <w:tcPr>
            <w:tcW w:w="4700" w:type="dxa"/>
            <w:tcMar>
              <w:top w:w="70" w:type="dxa"/>
              <w:left w:w="90" w:type="dxa"/>
              <w:bottom w:w="70" w:type="dxa"/>
              <w:right w:w="90" w:type="dxa"/>
            </w:tcMar>
          </w:tcPr>
          <w:p w14:paraId="24E35763" w14:textId="77777777" w:rsidR="00DF1E14" w:rsidRDefault="00DF1E14" w:rsidP="00244D12">
            <w:r>
              <w:rPr>
                <w:sz w:val="17"/>
                <w:szCs w:val="17"/>
              </w:rPr>
              <w:t>Critical Defects (Open / Total)</w:t>
            </w:r>
          </w:p>
        </w:tc>
        <w:tc>
          <w:tcPr>
            <w:tcW w:w="4640" w:type="dxa"/>
            <w:tcMar>
              <w:top w:w="70" w:type="dxa"/>
              <w:left w:w="90" w:type="dxa"/>
              <w:bottom w:w="70" w:type="dxa"/>
              <w:right w:w="90" w:type="dxa"/>
            </w:tcMar>
          </w:tcPr>
          <w:p w14:paraId="409C30F4" w14:textId="77777777" w:rsidR="00DF1E14" w:rsidRDefault="00DF1E14" w:rsidP="00244D12">
            <w:r>
              <w:rPr>
                <w:sz w:val="17"/>
                <w:szCs w:val="17"/>
              </w:rPr>
              <w:t>1 / 3</w:t>
            </w:r>
          </w:p>
        </w:tc>
      </w:tr>
    </w:tbl>
    <w:p w14:paraId="2C92AA57" w14:textId="77777777" w:rsidR="00DF1E14" w:rsidRDefault="00DF1E14" w:rsidP="00DF1E14">
      <w:pPr>
        <w:spacing w:after="100"/>
      </w:pPr>
    </w:p>
    <w:p w14:paraId="119D8BAC" w14:textId="77777777" w:rsidR="00DF1E14" w:rsidRDefault="00DF1E14" w:rsidP="00DF1E14">
      <w:pPr>
        <w:pStyle w:val="Heading2"/>
        <w:spacing w:before="240" w:after="120"/>
      </w:pPr>
      <w:r>
        <w:t>11.4.5 GO / NO-GO Recommendation</w:t>
      </w:r>
    </w:p>
    <w:p w14:paraId="64040492" w14:textId="77777777" w:rsidR="00DF1E14" w:rsidRDefault="00DF1E14" w:rsidP="00DF1E14">
      <w:r>
        <w:rPr>
          <w:b/>
          <w:bCs/>
          <w:sz w:val="26"/>
          <w:szCs w:val="26"/>
        </w:rPr>
        <w:t>Recommendation: NO-GO (Do Not Release) — Conditional on One Remaining Defect</w:t>
      </w:r>
    </w:p>
    <w:p w14:paraId="093052FF" w14:textId="77777777" w:rsidR="00DF1E14" w:rsidRDefault="00DF1E14" w:rsidP="00DF1E14">
      <w:pPr>
        <w:spacing w:after="120"/>
      </w:pPr>
      <w:r>
        <w:t>This is a narrower and more optimistic finding than it may first appear. It is not a statement that ParaBank is broadly unreliable — 82% of executed test cases passed, and every core customer workflow (registering, logging in, transferring money, paying a bill, and applying for a loan) works correctly on its main path. It is a statement that one specific, well-understood, and already-diagnosed defect stands between this application and a responsible release.</w:t>
      </w:r>
    </w:p>
    <w:p w14:paraId="1DECC114" w14:textId="77777777" w:rsidR="00DF1E14" w:rsidRDefault="00DF1E14" w:rsidP="00DF1E14">
      <w:pPr>
        <w:pStyle w:val="Heading3"/>
        <w:spacing w:after="100"/>
      </w:pPr>
      <w:r>
        <w:t>Supporting Evidence</w:t>
      </w:r>
    </w:p>
    <w:p w14:paraId="1EB7D7D6" w14:textId="77777777" w:rsidR="00DF1E14" w:rsidRDefault="00DF1E14" w:rsidP="00DF1E14">
      <w:pPr>
        <w:pStyle w:val="ListParagraph"/>
        <w:numPr>
          <w:ilvl w:val="0"/>
          <w:numId w:val="9"/>
        </w:numPr>
        <w:spacing w:after="60" w:line="240" w:lineRule="auto"/>
      </w:pPr>
      <w:r>
        <w:t>3 Critical defects were found during testing, all involving direct financial risk or security exposure — exactly the categories of defect this engagement's risk-based approach was specifically designed to surface and prioritize since Phase 2.</w:t>
      </w:r>
    </w:p>
    <w:p w14:paraId="0DDFEFBB" w14:textId="77777777" w:rsidR="00DF1E14" w:rsidRDefault="00DF1E14" w:rsidP="00DF1E14">
      <w:pPr>
        <w:pStyle w:val="ListParagraph"/>
        <w:numPr>
          <w:ilvl w:val="0"/>
          <w:numId w:val="9"/>
        </w:numPr>
        <w:spacing w:after="60" w:line="240" w:lineRule="auto"/>
      </w:pPr>
      <w:r>
        <w:t>2 of those 3 Critical defects (DEF-007: account over-draw via rapid transfers; DEF-008: session remains briefly accessible after logout) have already been fixed by the development team and independently retested and confirmed Closed, demonstrating the remaining issue is fixable on a similar timeline, not a fundamental architecture problem.</w:t>
      </w:r>
    </w:p>
    <w:p w14:paraId="62FC9B3E" w14:textId="77777777" w:rsidR="00DF1E14" w:rsidRDefault="00DF1E14" w:rsidP="00DF1E14">
      <w:pPr>
        <w:pStyle w:val="ListParagraph"/>
        <w:numPr>
          <w:ilvl w:val="0"/>
          <w:numId w:val="9"/>
        </w:numPr>
        <w:spacing w:after="60" w:line="240" w:lineRule="auto"/>
      </w:pPr>
      <w:r>
        <w:t>1 Critical defect remains Open: DEF-005, where a loan can be approved with a down payment that exceeds the loan amount itself, a mathematically invalid outcome that bypasses the application's own lending safeguard. This directly violates the Phase 2 Exit Criteria requirement of zero open Critical defects before release.</w:t>
      </w:r>
    </w:p>
    <w:p w14:paraId="0FDC9037" w14:textId="77777777" w:rsidR="00DF1E14" w:rsidRDefault="00DF1E14" w:rsidP="00DF1E14">
      <w:pPr>
        <w:pStyle w:val="ListParagraph"/>
        <w:numPr>
          <w:ilvl w:val="0"/>
          <w:numId w:val="9"/>
        </w:numPr>
        <w:spacing w:after="60" w:line="240" w:lineRule="auto"/>
      </w:pPr>
      <w:r>
        <w:t>6 additional Open defects (Major/Minor/Trivial) do not, on their own, justify withholding release; they represent real but proportionate quality debt that can reasonably be accepted as known issues with a committed remediation timeline.</w:t>
      </w:r>
    </w:p>
    <w:p w14:paraId="1B9536AB" w14:textId="77777777" w:rsidR="00DF1E14" w:rsidRDefault="00DF1E14" w:rsidP="00DF1E14">
      <w:pPr>
        <w:pStyle w:val="Heading3"/>
        <w:spacing w:after="100"/>
      </w:pPr>
      <w:r>
        <w:t>Outstanding Risks Acknowledged</w:t>
      </w:r>
    </w:p>
    <w:p w14:paraId="465F09CC" w14:textId="77777777" w:rsidR="00DF1E14" w:rsidRDefault="00DF1E14" w:rsidP="00DF1E14">
      <w:pPr>
        <w:spacing w:after="120"/>
      </w:pPr>
      <w:r>
        <w:lastRenderedPageBreak/>
        <w:t>Beyond DEF-005, this recommendation is made with the outstanding risks in the Quality Risk Assessment (11.4.3) explicitly acknowledged: two modules were never tested in this engagement, several Phase 1 requirement gaps remain unconfirmed by the client, and no performance testing evidence exists. None of these independently justify a NO-GO on their own, but they should inform what "release" means, specifically, this release covers only the six tested modules with the stated coverage level, not a guarantee of full-application quality.</w:t>
      </w:r>
    </w:p>
    <w:p w14:paraId="4707C27B" w14:textId="77777777" w:rsidR="00DF1E14" w:rsidRDefault="00DF1E14" w:rsidP="00DF1E14">
      <w:pPr>
        <w:pStyle w:val="Heading3"/>
        <w:spacing w:after="100"/>
      </w:pPr>
      <w:r>
        <w:t>Conditions for Release</w:t>
      </w:r>
    </w:p>
    <w:p w14:paraId="0FBCCDB1" w14:textId="77777777" w:rsidR="00DF1E14" w:rsidRDefault="00DF1E14" w:rsidP="00DF1E14">
      <w:pPr>
        <w:pStyle w:val="ListParagraph"/>
        <w:numPr>
          <w:ilvl w:val="0"/>
          <w:numId w:val="9"/>
        </w:numPr>
        <w:spacing w:after="60" w:line="240" w:lineRule="auto"/>
      </w:pPr>
      <w:r>
        <w:t>DEF-005 must be fixed by the development team, specifically preventing loan approval whenever the down payment exceeds the requested amount.</w:t>
      </w:r>
    </w:p>
    <w:p w14:paraId="592BAD15" w14:textId="77777777" w:rsidR="00DF1E14" w:rsidRDefault="00DF1E14" w:rsidP="00DF1E14">
      <w:pPr>
        <w:pStyle w:val="ListParagraph"/>
        <w:numPr>
          <w:ilvl w:val="0"/>
          <w:numId w:val="9"/>
        </w:numPr>
        <w:spacing w:after="60" w:line="240" w:lineRule="auto"/>
      </w:pPr>
      <w:r>
        <w:t>The fix must be retested against the full Phase 3 loan boundary test set (TC-044 through TC-050), not just the single failing case, to confirm no adjacent boundary was affected by the fix.</w:t>
      </w:r>
    </w:p>
    <w:p w14:paraId="7B9BD7CA" w14:textId="77777777" w:rsidR="00DF1E14" w:rsidRDefault="00DF1E14" w:rsidP="00DF1E14">
      <w:pPr>
        <w:pStyle w:val="ListParagraph"/>
        <w:numPr>
          <w:ilvl w:val="0"/>
          <w:numId w:val="9"/>
        </w:numPr>
        <w:spacing w:after="60" w:line="240" w:lineRule="auto"/>
      </w:pPr>
      <w:r>
        <w:t>Once DEF-005 is Closed and retested, this recommendation should be revisited and is expected to move to GO, since it is the only remaining blocker against the Phase 2 Exit Criteria.</w:t>
      </w:r>
    </w:p>
    <w:p w14:paraId="24B2666E" w14:textId="77777777" w:rsidR="00DF1E14" w:rsidRDefault="00DF1E14" w:rsidP="00DF1E14">
      <w:pPr>
        <w:pStyle w:val="ListParagraph"/>
        <w:numPr>
          <w:ilvl w:val="0"/>
          <w:numId w:val="9"/>
        </w:numPr>
        <w:spacing w:after="60" w:line="240" w:lineRule="auto"/>
      </w:pPr>
      <w:r>
        <w:t>The client should formally acknowledge and accept the 6 remaining Open Major/Minor/Trivial defects as known issues with a committed post-release remediation timeline, rather than release proceeding with them silently undocumented.</w:t>
      </w:r>
    </w:p>
    <w:p w14:paraId="6B106226" w14:textId="77777777" w:rsidR="00DF1E14" w:rsidRDefault="00DF1E14" w:rsidP="00DF1E14">
      <w:pPr>
        <w:spacing w:after="100"/>
      </w:pPr>
    </w:p>
    <w:p w14:paraId="6E9243FD" w14:textId="77777777" w:rsidR="00DF1E14" w:rsidRDefault="00DF1E14" w:rsidP="00DF1E14">
      <w:pPr>
        <w:pStyle w:val="Heading2"/>
        <w:spacing w:before="240" w:after="120"/>
      </w:pPr>
      <w:r>
        <w:t>11.4.6 Test Closure Report</w:t>
      </w:r>
    </w:p>
    <w:p w14:paraId="7C47283C" w14:textId="77777777" w:rsidR="00DF1E14" w:rsidRDefault="00DF1E14" w:rsidP="00DF1E14">
      <w:pPr>
        <w:pStyle w:val="Heading3"/>
        <w:spacing w:after="100"/>
      </w:pPr>
      <w:r>
        <w:t>Testing Objectives and Whether They Were Achieved</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40"/>
      </w:tblGrid>
      <w:tr w:rsidR="00DF1E14" w14:paraId="1CA86F9D" w14:textId="77777777" w:rsidTr="00244D12">
        <w:trPr>
          <w:tblHeader/>
        </w:trPr>
        <w:tc>
          <w:tcPr>
            <w:tcW w:w="4700" w:type="dxa"/>
            <w:shd w:val="clear" w:color="auto" w:fill="1F4E5F"/>
            <w:tcMar>
              <w:top w:w="70" w:type="dxa"/>
              <w:left w:w="90" w:type="dxa"/>
              <w:bottom w:w="70" w:type="dxa"/>
              <w:right w:w="90" w:type="dxa"/>
            </w:tcMar>
          </w:tcPr>
          <w:p w14:paraId="50DF7238" w14:textId="77777777" w:rsidR="00DF1E14" w:rsidRDefault="00DF1E14" w:rsidP="00244D12">
            <w:r>
              <w:rPr>
                <w:b/>
                <w:bCs/>
                <w:color w:val="FFFFFF"/>
                <w:sz w:val="17"/>
                <w:szCs w:val="17"/>
              </w:rPr>
              <w:t>Objective</w:t>
            </w:r>
          </w:p>
        </w:tc>
        <w:tc>
          <w:tcPr>
            <w:tcW w:w="4640" w:type="dxa"/>
            <w:shd w:val="clear" w:color="auto" w:fill="1F4E5F"/>
            <w:tcMar>
              <w:top w:w="70" w:type="dxa"/>
              <w:left w:w="90" w:type="dxa"/>
              <w:bottom w:w="70" w:type="dxa"/>
              <w:right w:w="90" w:type="dxa"/>
            </w:tcMar>
          </w:tcPr>
          <w:p w14:paraId="272DA1E4" w14:textId="77777777" w:rsidR="00DF1E14" w:rsidRDefault="00DF1E14" w:rsidP="00244D12">
            <w:r>
              <w:rPr>
                <w:b/>
                <w:bCs/>
                <w:color w:val="FFFFFF"/>
                <w:sz w:val="17"/>
                <w:szCs w:val="17"/>
              </w:rPr>
              <w:t>Outcome</w:t>
            </w:r>
          </w:p>
        </w:tc>
      </w:tr>
      <w:tr w:rsidR="00DF1E14" w14:paraId="53DEDB13" w14:textId="77777777" w:rsidTr="00244D12">
        <w:tc>
          <w:tcPr>
            <w:tcW w:w="4700" w:type="dxa"/>
            <w:tcMar>
              <w:top w:w="70" w:type="dxa"/>
              <w:left w:w="90" w:type="dxa"/>
              <w:bottom w:w="70" w:type="dxa"/>
              <w:right w:w="90" w:type="dxa"/>
            </w:tcMar>
          </w:tcPr>
          <w:p w14:paraId="04CE8DF7" w14:textId="77777777" w:rsidR="00DF1E14" w:rsidRDefault="00DF1E14" w:rsidP="00244D12">
            <w:r>
              <w:rPr>
                <w:sz w:val="17"/>
                <w:szCs w:val="17"/>
              </w:rPr>
              <w:t>Verify core banking workflows function correctly against Phase 1 requirements</w:t>
            </w:r>
          </w:p>
        </w:tc>
        <w:tc>
          <w:tcPr>
            <w:tcW w:w="4640" w:type="dxa"/>
            <w:tcMar>
              <w:top w:w="70" w:type="dxa"/>
              <w:left w:w="90" w:type="dxa"/>
              <w:bottom w:w="70" w:type="dxa"/>
              <w:right w:w="90" w:type="dxa"/>
            </w:tcMar>
          </w:tcPr>
          <w:p w14:paraId="0328EB7D" w14:textId="77777777" w:rsidR="00DF1E14" w:rsidRDefault="00DF1E14" w:rsidP="00244D12">
            <w:r>
              <w:rPr>
                <w:sz w:val="17"/>
                <w:szCs w:val="17"/>
              </w:rPr>
              <w:t>Achieved — all core happy-path workflows across 6 modules confirmed working via 82% pass rate</w:t>
            </w:r>
          </w:p>
        </w:tc>
      </w:tr>
      <w:tr w:rsidR="00DF1E14" w14:paraId="28633505" w14:textId="77777777" w:rsidTr="00244D12">
        <w:tc>
          <w:tcPr>
            <w:tcW w:w="4700" w:type="dxa"/>
            <w:tcMar>
              <w:top w:w="70" w:type="dxa"/>
              <w:left w:w="90" w:type="dxa"/>
              <w:bottom w:w="70" w:type="dxa"/>
              <w:right w:w="90" w:type="dxa"/>
            </w:tcMar>
          </w:tcPr>
          <w:p w14:paraId="27873861" w14:textId="77777777" w:rsidR="00DF1E14" w:rsidRDefault="00DF1E14" w:rsidP="00244D12">
            <w:r>
              <w:rPr>
                <w:sz w:val="17"/>
                <w:szCs w:val="17"/>
              </w:rPr>
              <w:t>Identify and document defects with enough detail to be actionable without follow-up</w:t>
            </w:r>
          </w:p>
        </w:tc>
        <w:tc>
          <w:tcPr>
            <w:tcW w:w="4640" w:type="dxa"/>
            <w:tcMar>
              <w:top w:w="70" w:type="dxa"/>
              <w:left w:w="90" w:type="dxa"/>
              <w:bottom w:w="70" w:type="dxa"/>
              <w:right w:w="90" w:type="dxa"/>
            </w:tcMar>
          </w:tcPr>
          <w:p w14:paraId="098AAEDE" w14:textId="77777777" w:rsidR="00DF1E14" w:rsidRDefault="00DF1E14" w:rsidP="00244D12">
            <w:r>
              <w:rPr>
                <w:sz w:val="17"/>
                <w:szCs w:val="17"/>
              </w:rPr>
              <w:t>Achieved — 11 defects raised, all with reproduction steps, expected/actual results, and evidence</w:t>
            </w:r>
          </w:p>
        </w:tc>
      </w:tr>
      <w:tr w:rsidR="00DF1E14" w14:paraId="4FF2F4E1" w14:textId="77777777" w:rsidTr="00244D12">
        <w:tc>
          <w:tcPr>
            <w:tcW w:w="4700" w:type="dxa"/>
            <w:tcMar>
              <w:top w:w="70" w:type="dxa"/>
              <w:left w:w="90" w:type="dxa"/>
              <w:bottom w:w="70" w:type="dxa"/>
              <w:right w:w="90" w:type="dxa"/>
            </w:tcMar>
          </w:tcPr>
          <w:p w14:paraId="00F5C767" w14:textId="77777777" w:rsidR="00DF1E14" w:rsidRDefault="00DF1E14" w:rsidP="00244D12">
            <w:r>
              <w:rPr>
                <w:sz w:val="17"/>
                <w:szCs w:val="17"/>
              </w:rPr>
              <w:t>Apply risk-based prioritization so high-impact features receive the deepest coverage</w:t>
            </w:r>
          </w:p>
        </w:tc>
        <w:tc>
          <w:tcPr>
            <w:tcW w:w="4640" w:type="dxa"/>
            <w:tcMar>
              <w:top w:w="70" w:type="dxa"/>
              <w:left w:w="90" w:type="dxa"/>
              <w:bottom w:w="70" w:type="dxa"/>
              <w:right w:w="90" w:type="dxa"/>
            </w:tcMar>
          </w:tcPr>
          <w:p w14:paraId="6FEF71F0" w14:textId="77777777" w:rsidR="00DF1E14" w:rsidRDefault="00DF1E14" w:rsidP="00244D12">
            <w:r>
              <w:rPr>
                <w:sz w:val="17"/>
                <w:szCs w:val="17"/>
              </w:rPr>
              <w:t>Achieved — all 3 Critical defects fell within the modules Phase 2 had already ranked High-risk</w:t>
            </w:r>
          </w:p>
        </w:tc>
      </w:tr>
      <w:tr w:rsidR="00DF1E14" w14:paraId="3B6D4ABE" w14:textId="77777777" w:rsidTr="00244D12">
        <w:tc>
          <w:tcPr>
            <w:tcW w:w="4700" w:type="dxa"/>
            <w:tcMar>
              <w:top w:w="70" w:type="dxa"/>
              <w:left w:w="90" w:type="dxa"/>
              <w:bottom w:w="70" w:type="dxa"/>
              <w:right w:w="90" w:type="dxa"/>
            </w:tcMar>
          </w:tcPr>
          <w:p w14:paraId="36A9484F" w14:textId="77777777" w:rsidR="00DF1E14" w:rsidRDefault="00DF1E14" w:rsidP="00244D12">
            <w:r>
              <w:rPr>
                <w:sz w:val="17"/>
                <w:szCs w:val="17"/>
              </w:rPr>
              <w:t>Provide a clear, evidence-based go/no-go recommendation at engagement close</w:t>
            </w:r>
          </w:p>
        </w:tc>
        <w:tc>
          <w:tcPr>
            <w:tcW w:w="4640" w:type="dxa"/>
            <w:tcMar>
              <w:top w:w="70" w:type="dxa"/>
              <w:left w:w="90" w:type="dxa"/>
              <w:bottom w:w="70" w:type="dxa"/>
              <w:right w:w="90" w:type="dxa"/>
            </w:tcMar>
          </w:tcPr>
          <w:p w14:paraId="1747E01C" w14:textId="77777777" w:rsidR="00DF1E14" w:rsidRDefault="00DF1E14" w:rsidP="00244D12">
            <w:r>
              <w:rPr>
                <w:sz w:val="17"/>
                <w:szCs w:val="17"/>
              </w:rPr>
              <w:t>Achieved — NO-GO with a specific, single-defect condition for reconsideration (11.4.5)</w:t>
            </w:r>
          </w:p>
        </w:tc>
      </w:tr>
      <w:tr w:rsidR="00DF1E14" w14:paraId="6DD095B4" w14:textId="77777777" w:rsidTr="00244D12">
        <w:tc>
          <w:tcPr>
            <w:tcW w:w="4700" w:type="dxa"/>
            <w:tcMar>
              <w:top w:w="70" w:type="dxa"/>
              <w:left w:w="90" w:type="dxa"/>
              <w:bottom w:w="70" w:type="dxa"/>
              <w:right w:w="90" w:type="dxa"/>
            </w:tcMar>
          </w:tcPr>
          <w:p w14:paraId="6AD93A2E" w14:textId="77777777" w:rsidR="00DF1E14" w:rsidRDefault="00DF1E14" w:rsidP="00244D12">
            <w:r>
              <w:rPr>
                <w:sz w:val="17"/>
                <w:szCs w:val="17"/>
              </w:rPr>
              <w:t>Surface requirement gaps early enough to avoid wasted test design effort</w:t>
            </w:r>
          </w:p>
        </w:tc>
        <w:tc>
          <w:tcPr>
            <w:tcW w:w="4640" w:type="dxa"/>
            <w:tcMar>
              <w:top w:w="70" w:type="dxa"/>
              <w:left w:w="90" w:type="dxa"/>
              <w:bottom w:w="70" w:type="dxa"/>
              <w:right w:w="90" w:type="dxa"/>
            </w:tcMar>
          </w:tcPr>
          <w:p w14:paraId="2A99EAC7" w14:textId="77777777" w:rsidR="00DF1E14" w:rsidRDefault="00DF1E14" w:rsidP="00244D12">
            <w:r>
              <w:rPr>
                <w:sz w:val="17"/>
                <w:szCs w:val="17"/>
              </w:rPr>
              <w:t>Partially achieved — gaps were surfaced in Phase 1 and correctly predicted 4 of 11 defects, but were never formally confirmed by the client during the engagement window</w:t>
            </w:r>
          </w:p>
        </w:tc>
      </w:tr>
    </w:tbl>
    <w:p w14:paraId="760C0A2E" w14:textId="77777777" w:rsidR="00DF1E14" w:rsidRDefault="00DF1E14" w:rsidP="00DF1E14">
      <w:pPr>
        <w:spacing w:after="100"/>
      </w:pPr>
    </w:p>
    <w:p w14:paraId="46EF8736" w14:textId="77777777" w:rsidR="00DF1E14" w:rsidRDefault="00DF1E14" w:rsidP="00DF1E14">
      <w:pPr>
        <w:pStyle w:val="Heading3"/>
        <w:spacing w:after="100"/>
      </w:pPr>
      <w:r>
        <w:t>Deliverables Completed</w:t>
      </w:r>
    </w:p>
    <w:p w14:paraId="6E23103C" w14:textId="77777777" w:rsidR="00DF1E14" w:rsidRDefault="00DF1E14" w:rsidP="00DF1E14">
      <w:pPr>
        <w:spacing w:after="120"/>
      </w:pPr>
      <w:r>
        <w:t>All deliverables listed in the Phase 2 Deliverables Matrix (7.4.10) were completed across all six phases, plus every phase-specific additional practical activity and reflection. A complete list of testing activities completed appears in the Test Summary Report above (11.4.4).</w:t>
      </w:r>
    </w:p>
    <w:p w14:paraId="5232C408" w14:textId="77777777" w:rsidR="00DF1E14" w:rsidRDefault="00DF1E14" w:rsidP="00DF1E14">
      <w:pPr>
        <w:pStyle w:val="Heading3"/>
        <w:spacing w:after="100"/>
      </w:pPr>
      <w:r>
        <w:lastRenderedPageBreak/>
        <w:t>Outstanding Risks at Time of Closure</w:t>
      </w:r>
    </w:p>
    <w:p w14:paraId="00975907" w14:textId="77777777" w:rsidR="00DF1E14" w:rsidRDefault="00DF1E14" w:rsidP="00DF1E14">
      <w:pPr>
        <w:spacing w:after="120"/>
      </w:pPr>
      <w:r>
        <w:t>Identical to the Quality Risk Assessment (11.4.3): one remaining Open Critical defect (DEF-005) blocking release, two untested modules, unconfirmed Phase 1 requirement gaps, no performance testing evidence, and six lower-priority Open defects. None of these are being closed out silently — each is carried forward explicitly into this closure report as the engagement's honest, final state.</w:t>
      </w:r>
    </w:p>
    <w:p w14:paraId="493F0728" w14:textId="77777777" w:rsidR="00DF1E14" w:rsidRDefault="00DF1E14" w:rsidP="00DF1E14">
      <w:pPr>
        <w:pStyle w:val="Heading3"/>
        <w:spacing w:after="100"/>
      </w:pPr>
      <w:r>
        <w:t>Final Quality Assessment</w:t>
      </w:r>
    </w:p>
    <w:p w14:paraId="12026A6B" w14:textId="77777777" w:rsidR="00DF1E14" w:rsidRDefault="00DF1E14" w:rsidP="00DF1E14">
      <w:pPr>
        <w:spacing w:after="120"/>
      </w:pPr>
      <w:r>
        <w:t>ParaBank's core, tested functionality is fundamentally reliable, with defects concentrated predictably in the higher-complexity, higher-risk areas the engagement's risk-based approach was designed to find. The application is not release-ready today only because of one specific, already-diagnosed, and readily fixable defect, not because of broad or systemic quality failure. This is a materially different, and more actionable, conclusion than either an unqualified pass or a vague sense that "more testing is needed."</w:t>
      </w:r>
    </w:p>
    <w:p w14:paraId="01B9447F" w14:textId="77777777" w:rsidR="00DF1E14" w:rsidRDefault="00DF1E14" w:rsidP="00DF1E14">
      <w:pPr>
        <w:pStyle w:val="Heading3"/>
        <w:spacing w:after="100"/>
      </w:pPr>
      <w:r>
        <w:t>Lessons Learned</w:t>
      </w:r>
    </w:p>
    <w:p w14:paraId="3B856366" w14:textId="77777777" w:rsidR="00DF1E14" w:rsidRDefault="00DF1E14" w:rsidP="00DF1E14">
      <w:pPr>
        <w:pStyle w:val="ListParagraph"/>
        <w:numPr>
          <w:ilvl w:val="0"/>
          <w:numId w:val="9"/>
        </w:numPr>
        <w:spacing w:after="60" w:line="240" w:lineRule="auto"/>
      </w:pPr>
      <w:r>
        <w:t>Requirement gaps flagged early (Phase 1) turned out to be a genuinely predictive signal for real defects (Phase 5) — treating documentation gaps as low-priority paperwork rather than active risk indicators would have been a mistake.</w:t>
      </w:r>
    </w:p>
    <w:p w14:paraId="074320CB" w14:textId="77777777" w:rsidR="00DF1E14" w:rsidRDefault="00DF1E14" w:rsidP="00DF1E14">
      <w:pPr>
        <w:pStyle w:val="ListParagraph"/>
        <w:numPr>
          <w:ilvl w:val="0"/>
          <w:numId w:val="9"/>
        </w:numPr>
        <w:spacing w:after="60" w:line="240" w:lineRule="auto"/>
      </w:pPr>
      <w:r>
        <w:t>The single-tester, two-week resourcing model was workable for the six in-scope modules but required deliberate, disciplined trade-offs (Phase 2's Resource Constraint Challenge, Phase 3's Test Optimization Exercise) that would not have happened without planning for them explicitly in advance.</w:t>
      </w:r>
    </w:p>
    <w:p w14:paraId="354DC2F8" w14:textId="77777777" w:rsidR="00DF1E14" w:rsidRDefault="00DF1E14" w:rsidP="00DF1E14">
      <w:pPr>
        <w:pStyle w:val="ListParagraph"/>
        <w:numPr>
          <w:ilvl w:val="0"/>
          <w:numId w:val="9"/>
        </w:numPr>
        <w:spacing w:after="60" w:line="240" w:lineRule="auto"/>
      </w:pPr>
      <w:r>
        <w:t>Exploratory testing found defect classes (session security, error-message consistency) that scripted testing was structurally unable to find, confirming that a testing strategy relying on scripted test cases alone would have shipped DEF-008 and DEF-010 undetected.</w:t>
      </w:r>
    </w:p>
    <w:p w14:paraId="033D78EB" w14:textId="77777777" w:rsidR="00DF1E14" w:rsidRDefault="00DF1E14" w:rsidP="00DF1E14">
      <w:pPr>
        <w:pStyle w:val="ListParagraph"/>
        <w:numPr>
          <w:ilvl w:val="0"/>
          <w:numId w:val="9"/>
        </w:numPr>
        <w:spacing w:after="60" w:line="240" w:lineRule="auto"/>
      </w:pPr>
      <w:r>
        <w:t>Carrying a single identified gap (Open New Account test data, Phase 4) through to its real consequence (Blocked test cases, Phase 5) validated that treating gaps as tracked, living risks rather than one-time notes is what makes them actually useful.</w:t>
      </w:r>
    </w:p>
    <w:p w14:paraId="68547429" w14:textId="77777777" w:rsidR="00DF1E14" w:rsidRDefault="00DF1E14" w:rsidP="00DF1E14">
      <w:pPr>
        <w:spacing w:after="100"/>
      </w:pPr>
    </w:p>
    <w:p w14:paraId="0AF929DC" w14:textId="77777777" w:rsidR="00DF1E14" w:rsidRDefault="00DF1E14" w:rsidP="00DF1E14">
      <w:pPr>
        <w:pStyle w:val="Heading2"/>
        <w:spacing w:before="240" w:after="120"/>
      </w:pPr>
      <w:r>
        <w:t>11.4.7 Executive Presentation</w:t>
      </w:r>
    </w:p>
    <w:p w14:paraId="13C782B0" w14:textId="77777777" w:rsidR="00DF1E14" w:rsidRDefault="00DF1E14" w:rsidP="00DF1E14">
      <w:pPr>
        <w:spacing w:after="120"/>
      </w:pPr>
      <w:r>
        <w:t>Delivered as a separate 10-slide file, ParaBank_Assignment6_Executive_Presentation.pptx, covering: engagement overview, scope and approach, quality metrics dashboard, defect summary and module distribution, remaining risks, the release recommendation, and next steps/conditions — matching the required content list and exceeding the 8-slide minimum.</w:t>
      </w:r>
    </w:p>
    <w:p w14:paraId="67ED6264" w14:textId="77777777" w:rsidR="00DF1E14" w:rsidRDefault="00DF1E14" w:rsidP="00DF1E14">
      <w:pPr>
        <w:spacing w:after="100"/>
      </w:pPr>
    </w:p>
    <w:p w14:paraId="18E488F9" w14:textId="77777777" w:rsidR="00DF1E14" w:rsidRDefault="00DF1E14" w:rsidP="00DF1E14">
      <w:pPr>
        <w:pStyle w:val="Heading2"/>
        <w:spacing w:before="240" w:after="120"/>
      </w:pPr>
      <w:r>
        <w:t>11.4.8 Personal Reflection</w:t>
      </w:r>
    </w:p>
    <w:p w14:paraId="1267687D" w14:textId="77777777" w:rsidR="00DF1E14" w:rsidRDefault="00DF1E14" w:rsidP="00DF1E14">
      <w:pPr>
        <w:spacing w:after="120"/>
      </w:pPr>
      <w:r>
        <w:t xml:space="preserve">Looking back across all six assignments, the clearest thing I learned is that quality assurance is not really about finding bugs, it's about building a defensible, evidence-based argument about risk that someone else can act on without having to trust me personally. In Phase 1, I thought the hard part would be learning ParaBank's functionality; it turned out the hard part was resisting the urge to fill documentation gaps with convenient assumptions instead of flagging them honestly as unknowns. That discipline, treating an assumption as a stated, testable risk rather than a quiet guess, is the single thread that ran through every phase after it: it shaped the Phase 2 risk-based test strategy, it directly produced several of the Phase 3 boundary test cases, and by Phase 5 </w:t>
      </w:r>
      <w:r>
        <w:lastRenderedPageBreak/>
        <w:t>it had genuinely predicted 4 of the 11 real defects found. Seeing that connection close the loop, from a documentation gap in Phase 1 to an actual, reproducible defect in Phase 5, taught me more about why requirements matter than any explanation could have.</w:t>
      </w:r>
    </w:p>
    <w:p w14:paraId="24204772" w14:textId="77777777" w:rsidR="00DF1E14" w:rsidRDefault="00DF1E14" w:rsidP="00DF1E14">
      <w:pPr>
        <w:spacing w:after="120"/>
      </w:pPr>
      <w:r>
        <w:t>My understanding of quality assurance developed most in how I think about coverage. At the start of this engagement, I would have equated "more test cases" with "better testing." By Phase 3, building the Requirements Traceability Matrix and Coverage Analysis Report forced me to confront that 25% of requirements were not covered at all, not because I was careless, but because of genuine scope boundaries set for good reasons. Learning to report that honestly, rather than letting a large test case count imply completeness it didn't have, was a real shift in how I think about what "done" means in testing.</w:t>
      </w:r>
    </w:p>
    <w:p w14:paraId="0561B78F" w14:textId="77777777" w:rsidR="00DF1E14" w:rsidRDefault="00DF1E14" w:rsidP="00DF1E14">
      <w:pPr>
        <w:spacing w:after="120"/>
      </w:pPr>
      <w:r>
        <w:t>The skill that improved the most was almost certainly defect analysis and advocacy, specifically, the difference between reporting that something is broken and building a case for why it must be fixed before release. Early in Phase 3's defect prediction exercise, my reasoning was fairly generic ("this could have a validation bug"). By Phase 5's Bug Advocacy Exercise, I was able to trace DEF-007 all the way from a specific reproduction sequence through root cause, severity justification, and a concrete business-impact statement a non-technical manager could act on. That progression from vague suspicion to structured, evidenced argument is, I think, the core professional skill this whole journey was designed to build.</w:t>
      </w:r>
    </w:p>
    <w:p w14:paraId="10CBA5F2" w14:textId="77777777" w:rsidR="00DF1E14" w:rsidRDefault="00DF1E14" w:rsidP="00DF1E14">
      <w:pPr>
        <w:spacing w:after="120"/>
      </w:pPr>
      <w:r>
        <w:t>If I were to do this differently on a future project, I would push harder and earlier for client responses to the Phase 1 requirement gaps, rather than proceeding on documented assumptions for the full two weeks. Several of the defects found (DEF-005 in particular) sit exactly on a boundary that was flagged as ambiguous in Phase 1 and never resolved; a faster feedback loop with the client might have let me design more definitively conclusive test cases rather than the honest but weaker "observe and record" test cases that Phase 3's Test Case Review Workshop specifically flagged as lower quality.</w:t>
      </w:r>
    </w:p>
    <w:p w14:paraId="6FA9E2D8" w14:textId="77777777" w:rsidR="00DF1E14" w:rsidRDefault="00DF1E14" w:rsidP="00DF1E14">
      <w:pPr>
        <w:spacing w:after="120"/>
      </w:pPr>
      <w:r>
        <w:t>Overall, this journey has prepared me for a professional QA role by giving me practice with the parts of the job that are hardest to learn from a textbook: making a real trade-off decision under a resource constraint and having to justify it, delivering a NO-GO recommendation that will disappoint someone and backing it with specific evidence rather than opinion, and communicating the same underlying facts differently to a CEO versus a developer. Those are the skills I expect to actually use on a real client engagement, far more than any single testing technique on its own.</w:t>
      </w:r>
    </w:p>
    <w:p w14:paraId="63705F91" w14:textId="77777777" w:rsidR="00DF1E14" w:rsidRDefault="00DF1E14" w:rsidP="00DF1E14">
      <w:pPr>
        <w:spacing w:after="100"/>
      </w:pPr>
    </w:p>
    <w:p w14:paraId="690F3B7A" w14:textId="77777777" w:rsidR="00DF1E14" w:rsidRDefault="00DF1E14" w:rsidP="00DF1E14">
      <w:pPr>
        <w:pStyle w:val="Heading2"/>
        <w:spacing w:before="240" w:after="120"/>
      </w:pPr>
      <w:r>
        <w:t>11.4.9 Quality Maturity Assessment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6740"/>
      </w:tblGrid>
      <w:tr w:rsidR="00DF1E14" w14:paraId="78306E94" w14:textId="77777777" w:rsidTr="00244D12">
        <w:trPr>
          <w:tblHeader/>
        </w:trPr>
        <w:tc>
          <w:tcPr>
            <w:tcW w:w="1600" w:type="dxa"/>
            <w:shd w:val="clear" w:color="auto" w:fill="1F4E5F"/>
            <w:tcMar>
              <w:top w:w="70" w:type="dxa"/>
              <w:left w:w="90" w:type="dxa"/>
              <w:bottom w:w="70" w:type="dxa"/>
              <w:right w:w="90" w:type="dxa"/>
            </w:tcMar>
          </w:tcPr>
          <w:p w14:paraId="0869B68D" w14:textId="77777777" w:rsidR="00DF1E14" w:rsidRDefault="00DF1E14" w:rsidP="00244D12">
            <w:r>
              <w:rPr>
                <w:b/>
                <w:bCs/>
                <w:color w:val="FFFFFF"/>
                <w:sz w:val="17"/>
                <w:szCs w:val="17"/>
              </w:rPr>
              <w:t>Quality Dimension</w:t>
            </w:r>
          </w:p>
        </w:tc>
        <w:tc>
          <w:tcPr>
            <w:tcW w:w="1000" w:type="dxa"/>
            <w:shd w:val="clear" w:color="auto" w:fill="1F4E5F"/>
            <w:tcMar>
              <w:top w:w="70" w:type="dxa"/>
              <w:left w:w="90" w:type="dxa"/>
              <w:bottom w:w="70" w:type="dxa"/>
              <w:right w:w="90" w:type="dxa"/>
            </w:tcMar>
          </w:tcPr>
          <w:p w14:paraId="5A8D0308" w14:textId="77777777" w:rsidR="00DF1E14" w:rsidRDefault="00DF1E14" w:rsidP="00244D12">
            <w:r>
              <w:rPr>
                <w:b/>
                <w:bCs/>
                <w:color w:val="FFFFFF"/>
                <w:sz w:val="17"/>
                <w:szCs w:val="17"/>
              </w:rPr>
              <w:t>Score (/10)</w:t>
            </w:r>
          </w:p>
        </w:tc>
        <w:tc>
          <w:tcPr>
            <w:tcW w:w="6740" w:type="dxa"/>
            <w:shd w:val="clear" w:color="auto" w:fill="1F4E5F"/>
            <w:tcMar>
              <w:top w:w="70" w:type="dxa"/>
              <w:left w:w="90" w:type="dxa"/>
              <w:bottom w:w="70" w:type="dxa"/>
              <w:right w:w="90" w:type="dxa"/>
            </w:tcMar>
          </w:tcPr>
          <w:p w14:paraId="6EBA3281" w14:textId="77777777" w:rsidR="00DF1E14" w:rsidRDefault="00DF1E14" w:rsidP="00244D12">
            <w:r>
              <w:rPr>
                <w:b/>
                <w:bCs/>
                <w:color w:val="FFFFFF"/>
                <w:sz w:val="17"/>
                <w:szCs w:val="17"/>
              </w:rPr>
              <w:t>Justification</w:t>
            </w:r>
          </w:p>
        </w:tc>
      </w:tr>
      <w:tr w:rsidR="00DF1E14" w14:paraId="0508675E" w14:textId="77777777" w:rsidTr="00244D12">
        <w:tc>
          <w:tcPr>
            <w:tcW w:w="1600" w:type="dxa"/>
            <w:tcMar>
              <w:top w:w="70" w:type="dxa"/>
              <w:left w:w="90" w:type="dxa"/>
              <w:bottom w:w="70" w:type="dxa"/>
              <w:right w:w="90" w:type="dxa"/>
            </w:tcMar>
          </w:tcPr>
          <w:p w14:paraId="750F1D5F" w14:textId="77777777" w:rsidR="00DF1E14" w:rsidRDefault="00DF1E14" w:rsidP="00244D12">
            <w:r>
              <w:rPr>
                <w:sz w:val="17"/>
                <w:szCs w:val="17"/>
              </w:rPr>
              <w:t>Functionality</w:t>
            </w:r>
          </w:p>
        </w:tc>
        <w:tc>
          <w:tcPr>
            <w:tcW w:w="1000" w:type="dxa"/>
            <w:tcMar>
              <w:top w:w="70" w:type="dxa"/>
              <w:left w:w="90" w:type="dxa"/>
              <w:bottom w:w="70" w:type="dxa"/>
              <w:right w:w="90" w:type="dxa"/>
            </w:tcMar>
          </w:tcPr>
          <w:p w14:paraId="5FE6BE38" w14:textId="77777777" w:rsidR="00DF1E14" w:rsidRDefault="00DF1E14" w:rsidP="00244D12">
            <w:r>
              <w:rPr>
                <w:sz w:val="17"/>
                <w:szCs w:val="17"/>
              </w:rPr>
              <w:t>7</w:t>
            </w:r>
          </w:p>
        </w:tc>
        <w:tc>
          <w:tcPr>
            <w:tcW w:w="6740" w:type="dxa"/>
            <w:tcMar>
              <w:top w:w="70" w:type="dxa"/>
              <w:left w:w="90" w:type="dxa"/>
              <w:bottom w:w="70" w:type="dxa"/>
              <w:right w:w="90" w:type="dxa"/>
            </w:tcMar>
          </w:tcPr>
          <w:p w14:paraId="321C5C29" w14:textId="77777777" w:rsidR="00DF1E14" w:rsidRDefault="00DF1E14" w:rsidP="00244D12">
            <w:r>
              <w:rPr>
                <w:sz w:val="17"/>
                <w:szCs w:val="17"/>
              </w:rPr>
              <w:t>Every core happy-path workflow across all 6 tested modules passed (82% overall pass rate), and the underlying transaction logic (transfers, payments, loan submission) is fundamentally sound. The score is not higher because 7 defects remain Open, including one Critical logic gap (DEF-005) that represents a genuine functional correctness failure, not just an edge case.</w:t>
            </w:r>
          </w:p>
        </w:tc>
      </w:tr>
      <w:tr w:rsidR="00DF1E14" w14:paraId="4A5F3AA7" w14:textId="77777777" w:rsidTr="00244D12">
        <w:tc>
          <w:tcPr>
            <w:tcW w:w="1600" w:type="dxa"/>
            <w:tcMar>
              <w:top w:w="70" w:type="dxa"/>
              <w:left w:w="90" w:type="dxa"/>
              <w:bottom w:w="70" w:type="dxa"/>
              <w:right w:w="90" w:type="dxa"/>
            </w:tcMar>
          </w:tcPr>
          <w:p w14:paraId="2E7225CA" w14:textId="77777777" w:rsidR="00DF1E14" w:rsidRDefault="00DF1E14" w:rsidP="00244D12">
            <w:r>
              <w:rPr>
                <w:sz w:val="17"/>
                <w:szCs w:val="17"/>
              </w:rPr>
              <w:t>Reliability</w:t>
            </w:r>
          </w:p>
        </w:tc>
        <w:tc>
          <w:tcPr>
            <w:tcW w:w="1000" w:type="dxa"/>
            <w:tcMar>
              <w:top w:w="70" w:type="dxa"/>
              <w:left w:w="90" w:type="dxa"/>
              <w:bottom w:w="70" w:type="dxa"/>
              <w:right w:w="90" w:type="dxa"/>
            </w:tcMar>
          </w:tcPr>
          <w:p w14:paraId="6C208967" w14:textId="77777777" w:rsidR="00DF1E14" w:rsidRDefault="00DF1E14" w:rsidP="00244D12">
            <w:r>
              <w:rPr>
                <w:sz w:val="17"/>
                <w:szCs w:val="17"/>
              </w:rPr>
              <w:t>6</w:t>
            </w:r>
          </w:p>
        </w:tc>
        <w:tc>
          <w:tcPr>
            <w:tcW w:w="6740" w:type="dxa"/>
            <w:tcMar>
              <w:top w:w="70" w:type="dxa"/>
              <w:left w:w="90" w:type="dxa"/>
              <w:bottom w:w="70" w:type="dxa"/>
              <w:right w:w="90" w:type="dxa"/>
            </w:tcMar>
          </w:tcPr>
          <w:p w14:paraId="37441826" w14:textId="77777777" w:rsidR="00DF1E14" w:rsidRDefault="00DF1E14" w:rsidP="00244D12">
            <w:r>
              <w:rPr>
                <w:sz w:val="17"/>
                <w:szCs w:val="17"/>
              </w:rPr>
              <w:t>Core flows are consistent and repeatable, and NFR-REL-002 (balance consistency) tested cleanly — but DEF-007's race condition is a direct reliability failure under realistic concurrent usage, and this class of defect (timing-dependent, not always reproducible on the first attempt) is exactly what most undermines confidence in a system's reliability.</w:t>
            </w:r>
          </w:p>
        </w:tc>
      </w:tr>
      <w:tr w:rsidR="00DF1E14" w14:paraId="500CF720" w14:textId="77777777" w:rsidTr="00244D12">
        <w:tc>
          <w:tcPr>
            <w:tcW w:w="1600" w:type="dxa"/>
            <w:tcMar>
              <w:top w:w="70" w:type="dxa"/>
              <w:left w:w="90" w:type="dxa"/>
              <w:bottom w:w="70" w:type="dxa"/>
              <w:right w:w="90" w:type="dxa"/>
            </w:tcMar>
          </w:tcPr>
          <w:p w14:paraId="4259F222" w14:textId="77777777" w:rsidR="00DF1E14" w:rsidRDefault="00DF1E14" w:rsidP="00244D12">
            <w:r>
              <w:rPr>
                <w:sz w:val="17"/>
                <w:szCs w:val="17"/>
              </w:rPr>
              <w:lastRenderedPageBreak/>
              <w:t>Security</w:t>
            </w:r>
          </w:p>
        </w:tc>
        <w:tc>
          <w:tcPr>
            <w:tcW w:w="1000" w:type="dxa"/>
            <w:tcMar>
              <w:top w:w="70" w:type="dxa"/>
              <w:left w:w="90" w:type="dxa"/>
              <w:bottom w:w="70" w:type="dxa"/>
              <w:right w:w="90" w:type="dxa"/>
            </w:tcMar>
          </w:tcPr>
          <w:p w14:paraId="0FAAD78C" w14:textId="77777777" w:rsidR="00DF1E14" w:rsidRDefault="00DF1E14" w:rsidP="00244D12">
            <w:r>
              <w:rPr>
                <w:sz w:val="17"/>
                <w:szCs w:val="17"/>
              </w:rPr>
              <w:t>5</w:t>
            </w:r>
          </w:p>
        </w:tc>
        <w:tc>
          <w:tcPr>
            <w:tcW w:w="6740" w:type="dxa"/>
            <w:tcMar>
              <w:top w:w="70" w:type="dxa"/>
              <w:left w:w="90" w:type="dxa"/>
              <w:bottom w:w="70" w:type="dxa"/>
              <w:right w:w="90" w:type="dxa"/>
            </w:tcMar>
          </w:tcPr>
          <w:p w14:paraId="281BDD7E" w14:textId="77777777" w:rsidR="00DF1E14" w:rsidRDefault="00DF1E14" w:rsidP="00244D12">
            <w:r>
              <w:rPr>
                <w:sz w:val="17"/>
                <w:szCs w:val="17"/>
              </w:rPr>
              <w:t>No successful authentication bypass or cross-customer data access was found (a genuine positive), but 2 of the 3 Critical/security-relevant defects found (DEF-008 session invalidation, DEF-010 username enumeration) are real weaknesses in a domain where banking applications should hold a higher bar than average software; the score reflects that meaningful gaps exist even though no catastrophic breach was found.</w:t>
            </w:r>
          </w:p>
        </w:tc>
      </w:tr>
      <w:tr w:rsidR="00DF1E14" w14:paraId="28D8CF75" w14:textId="77777777" w:rsidTr="00244D12">
        <w:tc>
          <w:tcPr>
            <w:tcW w:w="1600" w:type="dxa"/>
            <w:tcMar>
              <w:top w:w="70" w:type="dxa"/>
              <w:left w:w="90" w:type="dxa"/>
              <w:bottom w:w="70" w:type="dxa"/>
              <w:right w:w="90" w:type="dxa"/>
            </w:tcMar>
          </w:tcPr>
          <w:p w14:paraId="1C7163FD" w14:textId="77777777" w:rsidR="00DF1E14" w:rsidRDefault="00DF1E14" w:rsidP="00244D12">
            <w:r>
              <w:rPr>
                <w:sz w:val="17"/>
                <w:szCs w:val="17"/>
              </w:rPr>
              <w:t>Usability</w:t>
            </w:r>
          </w:p>
        </w:tc>
        <w:tc>
          <w:tcPr>
            <w:tcW w:w="1000" w:type="dxa"/>
            <w:tcMar>
              <w:top w:w="70" w:type="dxa"/>
              <w:left w:w="90" w:type="dxa"/>
              <w:bottom w:w="70" w:type="dxa"/>
              <w:right w:w="90" w:type="dxa"/>
            </w:tcMar>
          </w:tcPr>
          <w:p w14:paraId="4515A0D3" w14:textId="77777777" w:rsidR="00DF1E14" w:rsidRDefault="00DF1E14" w:rsidP="00244D12">
            <w:r>
              <w:rPr>
                <w:sz w:val="17"/>
                <w:szCs w:val="17"/>
              </w:rPr>
              <w:t>7</w:t>
            </w:r>
          </w:p>
        </w:tc>
        <w:tc>
          <w:tcPr>
            <w:tcW w:w="6740" w:type="dxa"/>
            <w:tcMar>
              <w:top w:w="70" w:type="dxa"/>
              <w:left w:w="90" w:type="dxa"/>
              <w:bottom w:w="70" w:type="dxa"/>
              <w:right w:w="90" w:type="dxa"/>
            </w:tcMar>
          </w:tcPr>
          <w:p w14:paraId="69C7962B" w14:textId="77777777" w:rsidR="00DF1E14" w:rsidRDefault="00DF1E14" w:rsidP="00244D12">
            <w:r>
              <w:rPr>
                <w:sz w:val="17"/>
                <w:szCs w:val="17"/>
              </w:rPr>
              <w:t>Error messages were generally specific and mandatory fields clearly indicated (NFR-USA-001/002 held up in nearly every test case), and workflows are intuitive without a manual. The score is not higher due to a small number of missing guardrails (e.g., no warning on a same-account transfer, DEF-003) that leave the user without feedback exactly when they'd most want it.</w:t>
            </w:r>
          </w:p>
        </w:tc>
      </w:tr>
      <w:tr w:rsidR="00DF1E14" w14:paraId="3E628F8E" w14:textId="77777777" w:rsidTr="00244D12">
        <w:tc>
          <w:tcPr>
            <w:tcW w:w="1600" w:type="dxa"/>
            <w:tcMar>
              <w:top w:w="70" w:type="dxa"/>
              <w:left w:w="90" w:type="dxa"/>
              <w:bottom w:w="70" w:type="dxa"/>
              <w:right w:w="90" w:type="dxa"/>
            </w:tcMar>
          </w:tcPr>
          <w:p w14:paraId="209B7B32" w14:textId="77777777" w:rsidR="00DF1E14" w:rsidRDefault="00DF1E14" w:rsidP="00244D12">
            <w:r>
              <w:rPr>
                <w:sz w:val="17"/>
                <w:szCs w:val="17"/>
              </w:rPr>
              <w:t>Maintainability</w:t>
            </w:r>
          </w:p>
        </w:tc>
        <w:tc>
          <w:tcPr>
            <w:tcW w:w="1000" w:type="dxa"/>
            <w:tcMar>
              <w:top w:w="70" w:type="dxa"/>
              <w:left w:w="90" w:type="dxa"/>
              <w:bottom w:w="70" w:type="dxa"/>
              <w:right w:w="90" w:type="dxa"/>
            </w:tcMar>
          </w:tcPr>
          <w:p w14:paraId="07D1EFC7" w14:textId="77777777" w:rsidR="00DF1E14" w:rsidRDefault="00DF1E14" w:rsidP="00244D12">
            <w:r>
              <w:rPr>
                <w:sz w:val="17"/>
                <w:szCs w:val="17"/>
              </w:rPr>
              <w:t>6</w:t>
            </w:r>
          </w:p>
        </w:tc>
        <w:tc>
          <w:tcPr>
            <w:tcW w:w="6740" w:type="dxa"/>
            <w:tcMar>
              <w:top w:w="70" w:type="dxa"/>
              <w:left w:w="90" w:type="dxa"/>
              <w:bottom w:w="70" w:type="dxa"/>
              <w:right w:w="90" w:type="dxa"/>
            </w:tcMar>
          </w:tcPr>
          <w:p w14:paraId="1BE86B21" w14:textId="77777777" w:rsidR="00DF1E14" w:rsidRDefault="00DF1E14" w:rsidP="00244D12">
            <w:r>
              <w:rPr>
                <w:sz w:val="17"/>
                <w:szCs w:val="17"/>
              </w:rPr>
              <w:t>This score is inferred rather than directly tested, since maintainability is a code-level property this engagement had no access to assess directly. It is based on indirect evidence: several defects (DEF-001, DEF-003, DEF-004) share a common pattern of a business rule simply never being implemented rather than implemented incorrectly, which suggests validation logic may not be centralized or systematically applied — a maintainability concern for how consistently future changes would be validated.</w:t>
            </w:r>
          </w:p>
        </w:tc>
      </w:tr>
    </w:tbl>
    <w:p w14:paraId="662A07C3" w14:textId="77777777" w:rsidR="00DF1E14" w:rsidRDefault="00DF1E14" w:rsidP="00DF1E14">
      <w:pPr>
        <w:spacing w:after="100"/>
      </w:pPr>
    </w:p>
    <w:p w14:paraId="7578A11F" w14:textId="77777777" w:rsidR="00DF1E14" w:rsidRDefault="00DF1E14" w:rsidP="00DF1E14">
      <w:pPr>
        <w:pStyle w:val="Heading2"/>
        <w:spacing w:before="240" w:after="120"/>
      </w:pPr>
      <w:r>
        <w:t>11.4.10 Defect Trend Analysis</w:t>
      </w:r>
    </w:p>
    <w:p w14:paraId="2FCA27EF" w14:textId="77777777" w:rsidR="00DF1E14" w:rsidRDefault="00DF1E14" w:rsidP="00DF1E14">
      <w:pPr>
        <w:pStyle w:val="Heading3"/>
        <w:spacing w:after="100"/>
      </w:pPr>
      <w:r>
        <w:t>Patterns Identified</w:t>
      </w:r>
    </w:p>
    <w:p w14:paraId="796AD775" w14:textId="77777777" w:rsidR="00DF1E14" w:rsidRDefault="00DF1E14" w:rsidP="00DF1E14">
      <w:pPr>
        <w:pStyle w:val="ListParagraph"/>
        <w:numPr>
          <w:ilvl w:val="0"/>
          <w:numId w:val="9"/>
        </w:numPr>
        <w:spacing w:after="60" w:line="240" w:lineRule="auto"/>
      </w:pPr>
      <w:r>
        <w:t>Clustering by risk category, not by module complexity: defect concentration tracked numeric/timing complexity (Transfer Funds) far more than form complexity (Registration, despite having the most input fields, sits at average density).</w:t>
      </w:r>
    </w:p>
    <w:p w14:paraId="12D8A954" w14:textId="77777777" w:rsidR="00DF1E14" w:rsidRDefault="00DF1E14" w:rsidP="00DF1E14">
      <w:pPr>
        <w:pStyle w:val="ListParagraph"/>
        <w:numPr>
          <w:ilvl w:val="0"/>
          <w:numId w:val="9"/>
        </w:numPr>
        <w:spacing w:after="60" w:line="240" w:lineRule="auto"/>
      </w:pPr>
      <w:r>
        <w:t>Clustering by test type: every defect found through exploratory testing (DEF-008, DEF-009, DEF-010, DEF-011) involved a dimension scripted testing structurally does not check — session state, field-level format consistency, and comparative error-message analysis — while scripted testing reliably caught boundary and business-logic defects (DEF-001, DEF-002, DEF-005, DEF-007) that exploratory testing's Mission 3 session then failed to add anything new to.</w:t>
      </w:r>
    </w:p>
    <w:p w14:paraId="1CE4BEE1" w14:textId="77777777" w:rsidR="00DF1E14" w:rsidRDefault="00DF1E14" w:rsidP="00DF1E14">
      <w:pPr>
        <w:pStyle w:val="ListParagraph"/>
        <w:numPr>
          <w:ilvl w:val="0"/>
          <w:numId w:val="9"/>
        </w:numPr>
        <w:spacing w:after="60" w:line="240" w:lineRule="auto"/>
      </w:pPr>
      <w:r>
        <w:t>Clustering by severity and category: all 3 Critical defects fall into exactly two categories, direct financial risk and session security, while every Minor/Trivial defect is a missing warning message or display issue with no functional consequence.</w:t>
      </w:r>
    </w:p>
    <w:p w14:paraId="0E7B7C88" w14:textId="77777777" w:rsidR="00DF1E14" w:rsidRDefault="00DF1E14" w:rsidP="00DF1E14">
      <w:pPr>
        <w:pStyle w:val="Heading3"/>
        <w:spacing w:after="100"/>
      </w:pPr>
      <w:r>
        <w:t>Root Causes Behind Recurring Defect Types</w:t>
      </w:r>
    </w:p>
    <w:p w14:paraId="32652920" w14:textId="77777777" w:rsidR="00DF1E14" w:rsidRDefault="00DF1E14" w:rsidP="00DF1E14">
      <w:pPr>
        <w:pStyle w:val="ListParagraph"/>
        <w:numPr>
          <w:ilvl w:val="0"/>
          <w:numId w:val="9"/>
        </w:numPr>
        <w:spacing w:after="60" w:line="240" w:lineRule="auto"/>
      </w:pPr>
      <w:r>
        <w:t>Requirement Issues (DEF-001, DEF-003): both trace to a business rule that was never documented in Phase 1 and consequently never implemented — not a coding mistake, but an absence of a decision to code against.</w:t>
      </w:r>
    </w:p>
    <w:p w14:paraId="6DE7818C" w14:textId="77777777" w:rsidR="00DF1E14" w:rsidRDefault="00DF1E14" w:rsidP="00DF1E14">
      <w:pPr>
        <w:pStyle w:val="ListParagraph"/>
        <w:numPr>
          <w:ilvl w:val="0"/>
          <w:numId w:val="9"/>
        </w:numPr>
        <w:spacing w:after="60" w:line="240" w:lineRule="auto"/>
      </w:pPr>
      <w:r>
        <w:t>Design Issues (DEF-004, DEF-009, DEF-010): all three involve a validation or error-handling decision that was never made at design time, resulting in inconsistent behaviour (validated in some places, not others) rather than a single identifiable bug.</w:t>
      </w:r>
    </w:p>
    <w:p w14:paraId="6561B84A" w14:textId="77777777" w:rsidR="00DF1E14" w:rsidRDefault="00DF1E14" w:rsidP="00DF1E14">
      <w:pPr>
        <w:pStyle w:val="ListParagraph"/>
        <w:numPr>
          <w:ilvl w:val="0"/>
          <w:numId w:val="9"/>
        </w:numPr>
        <w:spacing w:after="60" w:line="240" w:lineRule="auto"/>
      </w:pPr>
      <w:r>
        <w:t>Coding Issues (DEF-002, DEF-005, DEF-006, DEF-007, DEF-008, DEF-011): the majority of defects, spanning comparison-operator errors, race conditions, and missing input-length handling — recurring instances of the same underlying pattern, an edge case the implementation did not explicitly account for.</w:t>
      </w:r>
    </w:p>
    <w:p w14:paraId="70E7E664" w14:textId="77777777" w:rsidR="00DF1E14" w:rsidRDefault="00DF1E14" w:rsidP="00DF1E14">
      <w:pPr>
        <w:pStyle w:val="Heading3"/>
        <w:spacing w:after="100"/>
      </w:pPr>
      <w:r>
        <w:lastRenderedPageBreak/>
        <w:t>Common Failure Modes Observed Across the Application</w:t>
      </w:r>
    </w:p>
    <w:p w14:paraId="0B7E7FAB" w14:textId="77777777" w:rsidR="00DF1E14" w:rsidRDefault="00DF1E14" w:rsidP="00DF1E14">
      <w:pPr>
        <w:pStyle w:val="ListParagraph"/>
        <w:numPr>
          <w:ilvl w:val="0"/>
          <w:numId w:val="9"/>
        </w:numPr>
        <w:spacing w:after="60" w:line="240" w:lineRule="auto"/>
      </w:pPr>
      <w:r>
        <w:t>"Permissive by default" failure mode: in the absence of an explicit rule (same-account transfer, minimum deposit, payee validation), the system tends to allow the action rather than block it — a pattern worth flagging to the development team as a design principle to reconsider (fail closed, not open, on undocumented cases).</w:t>
      </w:r>
    </w:p>
    <w:p w14:paraId="0EF487FC" w14:textId="77777777" w:rsidR="00DF1E14" w:rsidRDefault="00DF1E14" w:rsidP="00DF1E14">
      <w:pPr>
        <w:pStyle w:val="ListParagraph"/>
        <w:numPr>
          <w:ilvl w:val="0"/>
          <w:numId w:val="9"/>
        </w:numPr>
        <w:spacing w:after="60" w:line="240" w:lineRule="auto"/>
      </w:pPr>
      <w:r>
        <w:t>"Boundary blind spot" failure mode: exact-value boundaries (DEF-002's exact-balance transfer, DEF-005's down-payment-equals-amount edge) are where business logic most often breaks, consistent with why Phase 3's Boundary Value Analysis was weighted so heavily in test design.</w:t>
      </w:r>
    </w:p>
    <w:p w14:paraId="56117F40" w14:textId="77777777" w:rsidR="00DF1E14" w:rsidRDefault="00DF1E14" w:rsidP="00DF1E14">
      <w:pPr>
        <w:pStyle w:val="ListParagraph"/>
        <w:numPr>
          <w:ilvl w:val="0"/>
          <w:numId w:val="9"/>
        </w:numPr>
        <w:spacing w:after="60" w:line="240" w:lineRule="auto"/>
      </w:pPr>
      <w:r>
        <w:t>"Validated in isolation" failure mode: fields and modules that were validated well in one context (e.g., transfer amount validation) do not guarantee the same rigor was applied elsewhere (e.g., SSN format), suggesting validation was implemented piecemeal rather than through a single consistent framework.</w:t>
      </w:r>
    </w:p>
    <w:p w14:paraId="784B96A2" w14:textId="77777777" w:rsidR="00DF1E14" w:rsidRDefault="00DF1E14" w:rsidP="00DF1E14">
      <w:pPr>
        <w:spacing w:after="100"/>
      </w:pPr>
    </w:p>
    <w:p w14:paraId="06DEC3A2" w14:textId="77777777" w:rsidR="00DF1E14" w:rsidRDefault="00DF1E14" w:rsidP="00DF1E14">
      <w:pPr>
        <w:pStyle w:val="Heading2"/>
        <w:spacing w:before="240" w:after="120"/>
      </w:pPr>
      <w:r>
        <w:t>11.4.11 Production Impact Assessment</w:t>
      </w:r>
    </w:p>
    <w:p w14:paraId="2B03DE37" w14:textId="77777777" w:rsidR="00DF1E14" w:rsidRDefault="00DF1E14" w:rsidP="00DF1E14">
      <w:pPr>
        <w:spacing w:after="120"/>
      </w:pPr>
      <w:r>
        <w:t>If ParaBank were released today, in its current state, with DEF-005 still Open:</w:t>
      </w:r>
    </w:p>
    <w:p w14:paraId="4E70BEF1" w14:textId="77777777" w:rsidR="00DF1E14" w:rsidRDefault="00DF1E14" w:rsidP="00DF1E14">
      <w:pPr>
        <w:pStyle w:val="Heading3"/>
        <w:spacing w:after="100"/>
      </w:pPr>
      <w:r>
        <w:t>Financial Impact</w:t>
      </w:r>
    </w:p>
    <w:p w14:paraId="565A1105" w14:textId="77777777" w:rsidR="00DF1E14" w:rsidRDefault="00DF1E14" w:rsidP="00DF1E14">
      <w:pPr>
        <w:spacing w:after="120"/>
      </w:pPr>
      <w:r>
        <w:t>The most direct exposure is DEF-005: every loan approved under the invalid down-payment-exceeds-amount condition represents a real lending decision the bank did not intend to make, with a cost proportional to loan volume and average loan size, not a one-time cost. Although DEF-007 (the transfer race condition) is now Closed and retested, had it shipped it would have created a slower-burning cost through manual reconciliation labor for every over-drawn account discovered after the fact, which is a useful illustration of why Critical defects were prioritized for pre-release fixing over Major/Minor ones.</w:t>
      </w:r>
    </w:p>
    <w:p w14:paraId="584BD51E" w14:textId="77777777" w:rsidR="00DF1E14" w:rsidRDefault="00DF1E14" w:rsidP="00DF1E14">
      <w:pPr>
        <w:pStyle w:val="Heading3"/>
        <w:spacing w:after="100"/>
      </w:pPr>
      <w:r>
        <w:t>Customer Impact</w:t>
      </w:r>
    </w:p>
    <w:p w14:paraId="703BB3BE" w14:textId="77777777" w:rsidR="00DF1E14" w:rsidRDefault="00DF1E14" w:rsidP="00DF1E14">
      <w:pPr>
        <w:spacing w:after="120"/>
      </w:pPr>
      <w:r>
        <w:t>Most customers would experience an entirely normal, working banking application, since 82% of tested functionality passed and every core happy path works correctly. The customers who would be affected are a smaller but real minority: anyone who happens to submit a loan request with an unusual down-payment ratio, anyone who double-clicks a transfer button on a slow connection (mitigated now that DEF-007 is fixed), and anyone relying on the browser back button after logout on a shared device (mitigated now that DEF-008 is fixed). The remaining Open Minor/Trivial defects would be noticed by very few customers and would not materially affect trust in the platform.</w:t>
      </w:r>
    </w:p>
    <w:p w14:paraId="3D6B63AE" w14:textId="77777777" w:rsidR="00DF1E14" w:rsidRDefault="00DF1E14" w:rsidP="00DF1E14">
      <w:pPr>
        <w:pStyle w:val="Heading3"/>
        <w:spacing w:after="100"/>
      </w:pPr>
      <w:r>
        <w:t>Reputation Impact</w:t>
      </w:r>
    </w:p>
    <w:p w14:paraId="5BDBD42A" w14:textId="77777777" w:rsidR="00DF1E14" w:rsidRDefault="00DF1E14" w:rsidP="00DF1E14">
      <w:pPr>
        <w:spacing w:after="120"/>
      </w:pPr>
      <w:r>
        <w:t>The primary reputational risk is not the volume of defects but their nature: an approved loan that should have been rejected, or an account that could be over-drawn through ordinary use, are exactly the kind of stories that erode trust in a bank's competence if they became public or were discovered by a customer rather than by internal testing. The fact that this engagement found and is actively resolving these issues before release is itself a positive reputational signal internally, but only if DEF-005 is actually fixed before launch; releasing with a known, unresolved instance of automated lending logic being bypassable would be difficult to justify after the fact if it surfaced publicly.</w:t>
      </w:r>
    </w:p>
    <w:p w14:paraId="1B6733D0" w14:textId="77777777" w:rsidR="00DF1E14" w:rsidRDefault="00DF1E14" w:rsidP="00DF1E14">
      <w:pPr>
        <w:spacing w:after="100"/>
      </w:pPr>
    </w:p>
    <w:p w14:paraId="613B8342" w14:textId="77777777" w:rsidR="00DF1E14" w:rsidRDefault="00DF1E14" w:rsidP="00DF1E14">
      <w:pPr>
        <w:pStyle w:val="Heading2"/>
        <w:spacing w:before="240" w:after="120"/>
      </w:pPr>
      <w:r>
        <w:lastRenderedPageBreak/>
        <w:t>11.4.12 Executive Communication Exercise</w:t>
      </w:r>
    </w:p>
    <w:p w14:paraId="43276CDE" w14:textId="77777777" w:rsidR="00DF1E14" w:rsidRDefault="00DF1E14" w:rsidP="00DF1E14">
      <w:pPr>
        <w:pStyle w:val="Heading3"/>
        <w:spacing w:after="100"/>
      </w:pPr>
      <w:r>
        <w:t>CEO / Executive Report</w:t>
      </w:r>
    </w:p>
    <w:p w14:paraId="5A885E15" w14:textId="77777777" w:rsidR="00DF1E14" w:rsidRDefault="00DF1E14" w:rsidP="00DF1E14">
      <w:pPr>
        <w:spacing w:after="120"/>
      </w:pPr>
      <w:r>
        <w:t>Testing is complete. The good news: ParaBank's core banking functions, signing up, logging in, moving money, paying bills, and applying for loans, all work correctly, with 82% of our tests passing on the first attempt. The recommendation, however, is not to release yet. We found one remaining issue where the system can approve a loan on terms that don't make financial sense, essentially a safeguard that isn't working as intended. We've already fixed two other serious issues (an account balance problem and a login security gap), so we know this last one is fixable quickly too. Once it's fixed and we've confirmed it, we expect to be ready to recommend release. Bottom line: we're one specific, well-understood fix away from go-live, not weeks away.</w:t>
      </w:r>
    </w:p>
    <w:p w14:paraId="3C8E38E0" w14:textId="77777777" w:rsidR="00DF1E14" w:rsidRDefault="00DF1E14" w:rsidP="00DF1E14">
      <w:pPr>
        <w:pStyle w:val="Heading3"/>
        <w:spacing w:after="100"/>
      </w:pPr>
      <w:r>
        <w:t>Project Manager Report</w:t>
      </w:r>
    </w:p>
    <w:p w14:paraId="3728BCC5" w14:textId="77777777" w:rsidR="00DF1E14" w:rsidRDefault="00DF1E14" w:rsidP="00DF1E14">
      <w:pPr>
        <w:spacing w:after="120"/>
      </w:pPr>
      <w:r>
        <w:t>Status: NO-GO pending one Critical defect (DEF-005, Request Loan module). 2 of 3 Critical defects are Closed and retested (DEF-007, DEF-008); DEF-005 needs a dev fix and a full retest of the Phase 3 loan boundary suite (TC-044–TC-050, ~7 test cases, estimated 2-3 hours including retest) before this can move to GO. 6 additional Open defects (5 Major/Minor, 1 Trivial) do not block release but need a committed remediation timeline documented and shared with the client for sign-off. Two modules (Find Transactions, Update Contact Info) remain fully untested and out of this engagement's scope — recommend scoping a follow-up mini-engagement if these are needed before a future release. No blockers on timeline beyond the DEF-005 fix-and-retest cycle.</w:t>
      </w:r>
    </w:p>
    <w:p w14:paraId="30DEB1C7" w14:textId="77777777" w:rsidR="00DF1E14" w:rsidRDefault="00DF1E14" w:rsidP="00DF1E14">
      <w:pPr>
        <w:pStyle w:val="Heading3"/>
        <w:spacing w:after="100"/>
      </w:pPr>
      <w:r>
        <w:t>Development Team Report</w:t>
      </w:r>
    </w:p>
    <w:p w14:paraId="6A56DB75" w14:textId="77777777" w:rsidR="00DF1E14" w:rsidRDefault="00DF1E14" w:rsidP="00DF1E14">
      <w:pPr>
        <w:spacing w:after="120"/>
      </w:pPr>
      <w:r>
        <w:t>Priority fix: DEF-005 — loan approval logic does not validate that down payment ≤ requested amount before evaluating for approval; add this check ahead of the existing decision logic and reject with a validation error if violated. Root cause is most likely a missing comparison in the approval branch rather than a design gap, since the decision engine otherwise functions correctly. Retest scope after fix: full TC-044–TC-050 suite, not just the originally failing case, since adjacent boundary values (TC-049, down payment = 100% of amount) must continue to approve correctly after the fix. Secondary backlog (non-blocking): DEF-001 (Open New Account — add minimum funding balance check), DEF-004 (Bill Pay — validate payee account number exists before saving), DEF-006 (Registration — make username uniqueness check case-insensitive), DEF-009 (Registration — add SSN numeric-format validation), DEF-010 (Login — standardize error message/timing for invalid username vs. invalid password), DEF-011 (Bill Pay — enforce a max length on payee name field). Full reproduction steps, expected/actual results, and evidence for every defect are in the Phase 5 Defect Report (10.4.3).</w:t>
      </w:r>
    </w:p>
    <w:p w14:paraId="212E123D" w14:textId="77777777" w:rsidR="00DF1E14" w:rsidRDefault="00DF1E14" w:rsidP="00DF1E14">
      <w:pPr>
        <w:spacing w:after="100"/>
      </w:pPr>
    </w:p>
    <w:p w14:paraId="7F7E75DD" w14:textId="77777777" w:rsidR="00DF1E14" w:rsidRDefault="00DF1E14" w:rsidP="00DF1E14">
      <w:pPr>
        <w:pStyle w:val="Heading2"/>
        <w:spacing w:before="240" w:after="120"/>
      </w:pPr>
      <w:r>
        <w:t>11.4.13 STLC Retrospective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600"/>
        <w:gridCol w:w="2740"/>
      </w:tblGrid>
      <w:tr w:rsidR="00DF1E14" w14:paraId="50B49DA5" w14:textId="77777777" w:rsidTr="00DF1E14">
        <w:trPr>
          <w:tblHeader/>
        </w:trPr>
        <w:tc>
          <w:tcPr>
            <w:tcW w:w="1700" w:type="dxa"/>
            <w:shd w:val="clear" w:color="auto" w:fill="ED7D31" w:themeFill="accent2"/>
            <w:tcMar>
              <w:top w:w="70" w:type="dxa"/>
              <w:left w:w="90" w:type="dxa"/>
              <w:bottom w:w="70" w:type="dxa"/>
              <w:right w:w="90" w:type="dxa"/>
            </w:tcMar>
          </w:tcPr>
          <w:p w14:paraId="317C98F8" w14:textId="77777777" w:rsidR="00DF1E14" w:rsidRDefault="00DF1E14" w:rsidP="00244D12">
            <w:r>
              <w:rPr>
                <w:b/>
                <w:bCs/>
                <w:color w:val="FFFFFF"/>
                <w:sz w:val="17"/>
                <w:szCs w:val="17"/>
              </w:rPr>
              <w:t>Phase</w:t>
            </w:r>
          </w:p>
        </w:tc>
        <w:tc>
          <w:tcPr>
            <w:tcW w:w="2600" w:type="dxa"/>
            <w:shd w:val="clear" w:color="auto" w:fill="ED7D31" w:themeFill="accent2"/>
            <w:tcMar>
              <w:top w:w="70" w:type="dxa"/>
              <w:left w:w="90" w:type="dxa"/>
              <w:bottom w:w="70" w:type="dxa"/>
              <w:right w:w="90" w:type="dxa"/>
            </w:tcMar>
          </w:tcPr>
          <w:p w14:paraId="14053B56" w14:textId="77777777" w:rsidR="00DF1E14" w:rsidRDefault="00DF1E14" w:rsidP="00244D12">
            <w:r>
              <w:rPr>
                <w:b/>
                <w:bCs/>
                <w:color w:val="FFFFFF"/>
                <w:sz w:val="17"/>
                <w:szCs w:val="17"/>
              </w:rPr>
              <w:t>What Went Well?</w:t>
            </w:r>
          </w:p>
        </w:tc>
        <w:tc>
          <w:tcPr>
            <w:tcW w:w="2600" w:type="dxa"/>
            <w:shd w:val="clear" w:color="auto" w:fill="ED7D31" w:themeFill="accent2"/>
            <w:tcMar>
              <w:top w:w="70" w:type="dxa"/>
              <w:left w:w="90" w:type="dxa"/>
              <w:bottom w:w="70" w:type="dxa"/>
              <w:right w:w="90" w:type="dxa"/>
            </w:tcMar>
          </w:tcPr>
          <w:p w14:paraId="27C21288" w14:textId="77777777" w:rsidR="00DF1E14" w:rsidRDefault="00DF1E14" w:rsidP="00244D12">
            <w:r>
              <w:rPr>
                <w:b/>
                <w:bCs/>
                <w:color w:val="FFFFFF"/>
                <w:sz w:val="17"/>
                <w:szCs w:val="17"/>
              </w:rPr>
              <w:t>What Did Not Go Well?</w:t>
            </w:r>
          </w:p>
        </w:tc>
        <w:tc>
          <w:tcPr>
            <w:tcW w:w="2740" w:type="dxa"/>
            <w:shd w:val="clear" w:color="auto" w:fill="ED7D31" w:themeFill="accent2"/>
            <w:tcMar>
              <w:top w:w="70" w:type="dxa"/>
              <w:left w:w="90" w:type="dxa"/>
              <w:bottom w:w="70" w:type="dxa"/>
              <w:right w:w="90" w:type="dxa"/>
            </w:tcMar>
          </w:tcPr>
          <w:p w14:paraId="5B4DBF66" w14:textId="77777777" w:rsidR="00DF1E14" w:rsidRDefault="00DF1E14" w:rsidP="00244D12">
            <w:r>
              <w:rPr>
                <w:b/>
                <w:bCs/>
                <w:color w:val="FFFFFF"/>
                <w:sz w:val="17"/>
                <w:szCs w:val="17"/>
              </w:rPr>
              <w:t>What Would You Improve?</w:t>
            </w:r>
          </w:p>
        </w:tc>
      </w:tr>
      <w:tr w:rsidR="00DF1E14" w14:paraId="7416EF59" w14:textId="77777777" w:rsidTr="00244D12">
        <w:tc>
          <w:tcPr>
            <w:tcW w:w="1700" w:type="dxa"/>
            <w:tcMar>
              <w:top w:w="70" w:type="dxa"/>
              <w:left w:w="90" w:type="dxa"/>
              <w:bottom w:w="70" w:type="dxa"/>
              <w:right w:w="90" w:type="dxa"/>
            </w:tcMar>
          </w:tcPr>
          <w:p w14:paraId="3C10AADE" w14:textId="77777777" w:rsidR="00DF1E14" w:rsidRDefault="00DF1E14" w:rsidP="00244D12">
            <w:r>
              <w:rPr>
                <w:sz w:val="17"/>
                <w:szCs w:val="17"/>
              </w:rPr>
              <w:t>Phase 1: Discovery &amp; Requirements</w:t>
            </w:r>
          </w:p>
        </w:tc>
        <w:tc>
          <w:tcPr>
            <w:tcW w:w="2600" w:type="dxa"/>
            <w:tcMar>
              <w:top w:w="70" w:type="dxa"/>
              <w:left w:w="90" w:type="dxa"/>
              <w:bottom w:w="70" w:type="dxa"/>
              <w:right w:w="90" w:type="dxa"/>
            </w:tcMar>
          </w:tcPr>
          <w:p w14:paraId="6677DE03" w14:textId="77777777" w:rsidR="00DF1E14" w:rsidRDefault="00DF1E14" w:rsidP="00244D12">
            <w:r>
              <w:rPr>
                <w:sz w:val="17"/>
                <w:szCs w:val="17"/>
              </w:rPr>
              <w:t xml:space="preserve">Hands-on exploration produced a genuinely useful, testable requirement set with no formal documentation to start from; the Risk Register and Stakeholder </w:t>
            </w:r>
            <w:r>
              <w:rPr>
                <w:sz w:val="17"/>
                <w:szCs w:val="17"/>
              </w:rPr>
              <w:lastRenderedPageBreak/>
              <w:t>Questions later proved directly predictive of real defects</w:t>
            </w:r>
          </w:p>
        </w:tc>
        <w:tc>
          <w:tcPr>
            <w:tcW w:w="2600" w:type="dxa"/>
            <w:tcMar>
              <w:top w:w="70" w:type="dxa"/>
              <w:left w:w="90" w:type="dxa"/>
              <w:bottom w:w="70" w:type="dxa"/>
              <w:right w:w="90" w:type="dxa"/>
            </w:tcMar>
          </w:tcPr>
          <w:p w14:paraId="1F8D115A" w14:textId="77777777" w:rsidR="00DF1E14" w:rsidRDefault="00DF1E14" w:rsidP="00244D12">
            <w:r>
              <w:rPr>
                <w:sz w:val="17"/>
                <w:szCs w:val="17"/>
              </w:rPr>
              <w:lastRenderedPageBreak/>
              <w:t>Several requirement gaps identified here were never resolved by the client during the engagement, forcing later phases to proceed on assumptions rather than confirmed rules</w:t>
            </w:r>
          </w:p>
        </w:tc>
        <w:tc>
          <w:tcPr>
            <w:tcW w:w="2740" w:type="dxa"/>
            <w:tcMar>
              <w:top w:w="70" w:type="dxa"/>
              <w:left w:w="90" w:type="dxa"/>
              <w:bottom w:w="70" w:type="dxa"/>
              <w:right w:w="90" w:type="dxa"/>
            </w:tcMar>
          </w:tcPr>
          <w:p w14:paraId="01DF71A1" w14:textId="77777777" w:rsidR="00DF1E14" w:rsidRDefault="00DF1E14" w:rsidP="00244D12">
            <w:r>
              <w:rPr>
                <w:sz w:val="17"/>
                <w:szCs w:val="17"/>
              </w:rPr>
              <w:t>Push flagged gaps to the client earlier and more insistently, rather than letting them sit as open items for the full two weeks</w:t>
            </w:r>
          </w:p>
        </w:tc>
      </w:tr>
      <w:tr w:rsidR="00DF1E14" w14:paraId="07244A3D" w14:textId="77777777" w:rsidTr="00244D12">
        <w:tc>
          <w:tcPr>
            <w:tcW w:w="1700" w:type="dxa"/>
            <w:tcMar>
              <w:top w:w="70" w:type="dxa"/>
              <w:left w:w="90" w:type="dxa"/>
              <w:bottom w:w="70" w:type="dxa"/>
              <w:right w:w="90" w:type="dxa"/>
            </w:tcMar>
          </w:tcPr>
          <w:p w14:paraId="2EE91C93" w14:textId="77777777" w:rsidR="00DF1E14" w:rsidRDefault="00DF1E14" w:rsidP="00244D12">
            <w:r>
              <w:rPr>
                <w:sz w:val="17"/>
                <w:szCs w:val="17"/>
              </w:rPr>
              <w:t>Phase 2: Test Strategy</w:t>
            </w:r>
          </w:p>
        </w:tc>
        <w:tc>
          <w:tcPr>
            <w:tcW w:w="2600" w:type="dxa"/>
            <w:tcMar>
              <w:top w:w="70" w:type="dxa"/>
              <w:left w:w="90" w:type="dxa"/>
              <w:bottom w:w="70" w:type="dxa"/>
              <w:right w:w="90" w:type="dxa"/>
            </w:tcMar>
          </w:tcPr>
          <w:p w14:paraId="3FFA0BE5" w14:textId="77777777" w:rsidR="00DF1E14" w:rsidRDefault="00DF1E14" w:rsidP="00244D12">
            <w:r>
              <w:rPr>
                <w:sz w:val="17"/>
                <w:szCs w:val="17"/>
              </w:rPr>
              <w:t>Risk-based prioritization set up every later phase well — the modules ranked High-risk here are exactly where the Critical defects were later found in Phase 5</w:t>
            </w:r>
          </w:p>
        </w:tc>
        <w:tc>
          <w:tcPr>
            <w:tcW w:w="2600" w:type="dxa"/>
            <w:tcMar>
              <w:top w:w="70" w:type="dxa"/>
              <w:left w:w="90" w:type="dxa"/>
              <w:bottom w:w="70" w:type="dxa"/>
              <w:right w:w="90" w:type="dxa"/>
            </w:tcMar>
          </w:tcPr>
          <w:p w14:paraId="76A71785" w14:textId="77777777" w:rsidR="00DF1E14" w:rsidRDefault="00DF1E14" w:rsidP="00244D12">
            <w:r>
              <w:rPr>
                <w:sz w:val="17"/>
                <w:szCs w:val="17"/>
              </w:rPr>
              <w:t>The Resource Constraint and Exit Decision Workshop scenarios were necessarily hypothetical rather than tested against real pressure, since the actual timeline held</w:t>
            </w:r>
          </w:p>
        </w:tc>
        <w:tc>
          <w:tcPr>
            <w:tcW w:w="2740" w:type="dxa"/>
            <w:tcMar>
              <w:top w:w="70" w:type="dxa"/>
              <w:left w:w="90" w:type="dxa"/>
              <w:bottom w:w="70" w:type="dxa"/>
              <w:right w:w="90" w:type="dxa"/>
            </w:tcMar>
          </w:tcPr>
          <w:p w14:paraId="033E4687" w14:textId="77777777" w:rsidR="00DF1E14" w:rsidRDefault="00DF1E14" w:rsidP="00244D12">
            <w:r>
              <w:rPr>
                <w:sz w:val="17"/>
                <w:szCs w:val="17"/>
              </w:rPr>
              <w:t>Build in an explicit buffer day in the schedule rather than assuming zero slack for the full two weeks</w:t>
            </w:r>
          </w:p>
        </w:tc>
      </w:tr>
      <w:tr w:rsidR="00DF1E14" w14:paraId="05C7847E" w14:textId="77777777" w:rsidTr="00244D12">
        <w:tc>
          <w:tcPr>
            <w:tcW w:w="1700" w:type="dxa"/>
            <w:tcMar>
              <w:top w:w="70" w:type="dxa"/>
              <w:left w:w="90" w:type="dxa"/>
              <w:bottom w:w="70" w:type="dxa"/>
              <w:right w:w="90" w:type="dxa"/>
            </w:tcMar>
          </w:tcPr>
          <w:p w14:paraId="1640CB8D" w14:textId="77777777" w:rsidR="00DF1E14" w:rsidRDefault="00DF1E14" w:rsidP="00244D12">
            <w:r>
              <w:rPr>
                <w:sz w:val="17"/>
                <w:szCs w:val="17"/>
              </w:rPr>
              <w:t>Phase 3: Test Design &amp; Coverage</w:t>
            </w:r>
          </w:p>
        </w:tc>
        <w:tc>
          <w:tcPr>
            <w:tcW w:w="2600" w:type="dxa"/>
            <w:tcMar>
              <w:top w:w="70" w:type="dxa"/>
              <w:left w:w="90" w:type="dxa"/>
              <w:bottom w:w="70" w:type="dxa"/>
              <w:right w:w="90" w:type="dxa"/>
            </w:tcMar>
          </w:tcPr>
          <w:p w14:paraId="4ECD8BF9" w14:textId="77777777" w:rsidR="00DF1E14" w:rsidRDefault="00DF1E14" w:rsidP="00244D12">
            <w:r>
              <w:rPr>
                <w:sz w:val="17"/>
                <w:szCs w:val="17"/>
              </w:rPr>
              <w:t>BVA-driven test design directly caught 2 of the defects later confirmed in execution (DEF-002, DEF-005-adjacent boundaries); the RTM made the Find Transactions/Contact Info gap fully explicit and traceable rather than implicit</w:t>
            </w:r>
          </w:p>
        </w:tc>
        <w:tc>
          <w:tcPr>
            <w:tcW w:w="2600" w:type="dxa"/>
            <w:tcMar>
              <w:top w:w="70" w:type="dxa"/>
              <w:left w:w="90" w:type="dxa"/>
              <w:bottom w:w="70" w:type="dxa"/>
              <w:right w:w="90" w:type="dxa"/>
            </w:tcMar>
          </w:tcPr>
          <w:p w14:paraId="3E7F9D0C" w14:textId="77777777" w:rsidR="00DF1E14" w:rsidRDefault="00DF1E14" w:rsidP="00244D12">
            <w:r>
              <w:rPr>
                <w:sz w:val="17"/>
                <w:szCs w:val="17"/>
              </w:rPr>
              <w:t>Several test cases (TC-020, TC-031, TC-042, TC-048) could only be written as honest either/or outcomes due to unresolved Phase 1 gaps, weakening their repeatability</w:t>
            </w:r>
          </w:p>
        </w:tc>
        <w:tc>
          <w:tcPr>
            <w:tcW w:w="2740" w:type="dxa"/>
            <w:tcMar>
              <w:top w:w="70" w:type="dxa"/>
              <w:left w:w="90" w:type="dxa"/>
              <w:bottom w:w="70" w:type="dxa"/>
              <w:right w:w="90" w:type="dxa"/>
            </w:tcMar>
          </w:tcPr>
          <w:p w14:paraId="40B89F64" w14:textId="77777777" w:rsidR="00DF1E14" w:rsidRDefault="00DF1E14" w:rsidP="00244D12">
            <w:r>
              <w:rPr>
                <w:sz w:val="17"/>
                <w:szCs w:val="17"/>
              </w:rPr>
              <w:t>Convert those either/or test cases into two fully deterministic cases as soon as the underlying business rule is confirmed by the client</w:t>
            </w:r>
          </w:p>
        </w:tc>
      </w:tr>
      <w:tr w:rsidR="00DF1E14" w14:paraId="439A33A3" w14:textId="77777777" w:rsidTr="00244D12">
        <w:tc>
          <w:tcPr>
            <w:tcW w:w="1700" w:type="dxa"/>
            <w:tcMar>
              <w:top w:w="70" w:type="dxa"/>
              <w:left w:w="90" w:type="dxa"/>
              <w:bottom w:w="70" w:type="dxa"/>
              <w:right w:w="90" w:type="dxa"/>
            </w:tcMar>
          </w:tcPr>
          <w:p w14:paraId="52327BFC" w14:textId="77777777" w:rsidR="00DF1E14" w:rsidRDefault="00DF1E14" w:rsidP="00244D12">
            <w:r>
              <w:rPr>
                <w:sz w:val="17"/>
                <w:szCs w:val="17"/>
              </w:rPr>
              <w:t>Phase 4: Quality Preparation</w:t>
            </w:r>
          </w:p>
        </w:tc>
        <w:tc>
          <w:tcPr>
            <w:tcW w:w="2600" w:type="dxa"/>
            <w:tcMar>
              <w:top w:w="70" w:type="dxa"/>
              <w:left w:w="90" w:type="dxa"/>
              <w:bottom w:w="70" w:type="dxa"/>
              <w:right w:w="90" w:type="dxa"/>
            </w:tcMar>
          </w:tcPr>
          <w:p w14:paraId="75CB64CF" w14:textId="77777777" w:rsidR="00DF1E14" w:rsidRDefault="00DF1E14" w:rsidP="00244D12">
            <w:r>
              <w:rPr>
                <w:sz w:val="17"/>
                <w:szCs w:val="17"/>
              </w:rPr>
              <w:t>The Test Data Traceability Matrix and Traceability Audit successfully surfaced the Open New Account data gap before execution began, exactly as intended</w:t>
            </w:r>
          </w:p>
        </w:tc>
        <w:tc>
          <w:tcPr>
            <w:tcW w:w="2600" w:type="dxa"/>
            <w:tcMar>
              <w:top w:w="70" w:type="dxa"/>
              <w:left w:w="90" w:type="dxa"/>
              <w:bottom w:w="70" w:type="dxa"/>
              <w:right w:w="90" w:type="dxa"/>
            </w:tcMar>
          </w:tcPr>
          <w:p w14:paraId="16E7597B" w14:textId="77777777" w:rsidR="00DF1E14" w:rsidRDefault="00DF1E14" w:rsidP="00244D12">
            <w:r>
              <w:rPr>
                <w:sz w:val="17"/>
                <w:szCs w:val="17"/>
              </w:rPr>
              <w:t>The gap was found late in the phase rather than during initial data design, meaning it was accepted as a known risk rather than fully resolved before Phase 5</w:t>
            </w:r>
          </w:p>
        </w:tc>
        <w:tc>
          <w:tcPr>
            <w:tcW w:w="2740" w:type="dxa"/>
            <w:tcMar>
              <w:top w:w="70" w:type="dxa"/>
              <w:left w:w="90" w:type="dxa"/>
              <w:bottom w:w="70" w:type="dxa"/>
              <w:right w:w="90" w:type="dxa"/>
            </w:tcMar>
          </w:tcPr>
          <w:p w14:paraId="446075F6" w14:textId="77777777" w:rsidR="00DF1E14" w:rsidRDefault="00DF1E14" w:rsidP="00244D12">
            <w:r>
              <w:rPr>
                <w:sz w:val="17"/>
                <w:szCs w:val="17"/>
              </w:rPr>
              <w:t>Build the traceability check earlier in the data design process, module by module, rather than as a single pass at the end</w:t>
            </w:r>
          </w:p>
        </w:tc>
      </w:tr>
      <w:tr w:rsidR="00DF1E14" w14:paraId="1D13D8A7" w14:textId="77777777" w:rsidTr="00244D12">
        <w:tc>
          <w:tcPr>
            <w:tcW w:w="1700" w:type="dxa"/>
            <w:tcMar>
              <w:top w:w="70" w:type="dxa"/>
              <w:left w:w="90" w:type="dxa"/>
              <w:bottom w:w="70" w:type="dxa"/>
              <w:right w:w="90" w:type="dxa"/>
            </w:tcMar>
          </w:tcPr>
          <w:p w14:paraId="0DBBC2D1" w14:textId="77777777" w:rsidR="00DF1E14" w:rsidRDefault="00DF1E14" w:rsidP="00244D12">
            <w:r>
              <w:rPr>
                <w:sz w:val="17"/>
                <w:szCs w:val="17"/>
              </w:rPr>
              <w:t>Phase 5: Quality Investigation</w:t>
            </w:r>
          </w:p>
        </w:tc>
        <w:tc>
          <w:tcPr>
            <w:tcW w:w="2600" w:type="dxa"/>
            <w:tcMar>
              <w:top w:w="70" w:type="dxa"/>
              <w:left w:w="90" w:type="dxa"/>
              <w:bottom w:w="70" w:type="dxa"/>
              <w:right w:w="90" w:type="dxa"/>
            </w:tcMar>
          </w:tcPr>
          <w:p w14:paraId="772D9427" w14:textId="77777777" w:rsidR="00DF1E14" w:rsidRDefault="00DF1E14" w:rsidP="00244D12">
            <w:r>
              <w:rPr>
                <w:sz w:val="17"/>
                <w:szCs w:val="17"/>
              </w:rPr>
              <w:t>Exploratory testing found real defects (DEF-008, DEF-010) that scripted testing structurally could not, validating the decision to include dedicated exploratory missions rather than scripted testing alone</w:t>
            </w:r>
          </w:p>
        </w:tc>
        <w:tc>
          <w:tcPr>
            <w:tcW w:w="2600" w:type="dxa"/>
            <w:tcMar>
              <w:top w:w="70" w:type="dxa"/>
              <w:left w:w="90" w:type="dxa"/>
              <w:bottom w:w="70" w:type="dxa"/>
              <w:right w:w="90" w:type="dxa"/>
            </w:tcMar>
          </w:tcPr>
          <w:p w14:paraId="2A99A045" w14:textId="77777777" w:rsidR="00DF1E14" w:rsidRDefault="00DF1E14" w:rsidP="00244D12">
            <w:r>
              <w:rPr>
                <w:sz w:val="17"/>
                <w:szCs w:val="17"/>
              </w:rPr>
              <w:t>The Open New Account test data gap identified in Phase 4 did materialize as 2 Blocked test cases, a real, if anticipated, loss of coverage</w:t>
            </w:r>
          </w:p>
        </w:tc>
        <w:tc>
          <w:tcPr>
            <w:tcW w:w="2740" w:type="dxa"/>
            <w:tcMar>
              <w:top w:w="70" w:type="dxa"/>
              <w:left w:w="90" w:type="dxa"/>
              <w:bottom w:w="70" w:type="dxa"/>
              <w:right w:w="90" w:type="dxa"/>
            </w:tcMar>
          </w:tcPr>
          <w:p w14:paraId="62A63388" w14:textId="77777777" w:rsidR="00DF1E14" w:rsidRDefault="00DF1E14" w:rsidP="00244D12">
            <w:r>
              <w:rPr>
                <w:sz w:val="17"/>
                <w:szCs w:val="17"/>
              </w:rPr>
              <w:t>Prepare the missing test data before execution day 1 rather than accepting the gap into execution, now that its concrete cost (2 blocked test cases) is known</w:t>
            </w:r>
          </w:p>
        </w:tc>
      </w:tr>
      <w:tr w:rsidR="00DF1E14" w14:paraId="608F325A" w14:textId="77777777" w:rsidTr="00244D12">
        <w:tc>
          <w:tcPr>
            <w:tcW w:w="1700" w:type="dxa"/>
            <w:tcMar>
              <w:top w:w="70" w:type="dxa"/>
              <w:left w:w="90" w:type="dxa"/>
              <w:bottom w:w="70" w:type="dxa"/>
              <w:right w:w="90" w:type="dxa"/>
            </w:tcMar>
          </w:tcPr>
          <w:p w14:paraId="1D6B35E4" w14:textId="77777777" w:rsidR="00DF1E14" w:rsidRDefault="00DF1E14" w:rsidP="00244D12">
            <w:r>
              <w:rPr>
                <w:sz w:val="17"/>
                <w:szCs w:val="17"/>
              </w:rPr>
              <w:t>Phase 6: Quality Advisory &amp; Release Decision</w:t>
            </w:r>
          </w:p>
        </w:tc>
        <w:tc>
          <w:tcPr>
            <w:tcW w:w="2600" w:type="dxa"/>
            <w:tcMar>
              <w:top w:w="70" w:type="dxa"/>
              <w:left w:w="90" w:type="dxa"/>
              <w:bottom w:w="70" w:type="dxa"/>
              <w:right w:w="90" w:type="dxa"/>
            </w:tcMar>
          </w:tcPr>
          <w:p w14:paraId="34FF40A6" w14:textId="77777777" w:rsidR="00DF1E14" w:rsidRDefault="00DF1E14" w:rsidP="00244D12">
            <w:r>
              <w:rPr>
                <w:sz w:val="17"/>
                <w:szCs w:val="17"/>
              </w:rPr>
              <w:t>Being able to trace the final NO-GO recommendation all the way back through specific defects, root causes, and even Phase 1 requirement gaps made the recommendation feel evidenced rather than opinion-based</w:t>
            </w:r>
          </w:p>
        </w:tc>
        <w:tc>
          <w:tcPr>
            <w:tcW w:w="2600" w:type="dxa"/>
            <w:tcMar>
              <w:top w:w="70" w:type="dxa"/>
              <w:left w:w="90" w:type="dxa"/>
              <w:bottom w:w="70" w:type="dxa"/>
              <w:right w:w="90" w:type="dxa"/>
            </w:tcMar>
          </w:tcPr>
          <w:p w14:paraId="3F5FEB75" w14:textId="77777777" w:rsidR="00DF1E14" w:rsidRDefault="00DF1E14" w:rsidP="00244D12">
            <w:r>
              <w:rPr>
                <w:sz w:val="17"/>
                <w:szCs w:val="17"/>
              </w:rPr>
              <w:t>Communicating the same findings differently for three audiences (CEO, PM, dev team) surfaced how much translation work is needed between technical accuracy and business clarity, more than initially expected</w:t>
            </w:r>
          </w:p>
        </w:tc>
        <w:tc>
          <w:tcPr>
            <w:tcW w:w="2740" w:type="dxa"/>
            <w:tcMar>
              <w:top w:w="70" w:type="dxa"/>
              <w:left w:w="90" w:type="dxa"/>
              <w:bottom w:w="70" w:type="dxa"/>
              <w:right w:w="90" w:type="dxa"/>
            </w:tcMar>
          </w:tcPr>
          <w:p w14:paraId="5DD8C876" w14:textId="77777777" w:rsidR="00DF1E14" w:rsidRDefault="00DF1E14" w:rsidP="00244D12">
            <w:r>
              <w:rPr>
                <w:sz w:val="17"/>
                <w:szCs w:val="17"/>
              </w:rPr>
              <w:t>Draft audience-specific reporting templates earlier in the engagement rather than only at final close-out, so translation happens continuously rather than all at once</w:t>
            </w:r>
          </w:p>
        </w:tc>
      </w:tr>
    </w:tbl>
    <w:p w14:paraId="708B9E94" w14:textId="77777777" w:rsidR="00DF1E14" w:rsidRDefault="00DF1E14" w:rsidP="00DF1E14">
      <w:pPr>
        <w:spacing w:after="100"/>
      </w:pPr>
    </w:p>
    <w:p w14:paraId="374F8595" w14:textId="77777777" w:rsidR="00DF1E14" w:rsidRDefault="00DF1E14" w:rsidP="00DF1E14">
      <w:pPr>
        <w:pStyle w:val="Heading1"/>
        <w:spacing w:before="300" w:after="150"/>
      </w:pPr>
      <w:r>
        <w:t>11.5 Additional Practical Activity: If This Was Your Bank Account...</w:t>
      </w:r>
    </w:p>
    <w:p w14:paraId="00C47BAD" w14:textId="77777777" w:rsidR="00DF1E14" w:rsidRDefault="00DF1E14" w:rsidP="00DF1E14">
      <w:pPr>
        <w:spacing w:after="120"/>
      </w:pPr>
      <w:r>
        <w:t xml:space="preserve">Would I trust this application with my own bank account? Right now, honestly, not quite yet, and the reason is specific rather than a vague unease. I would trust ParaBank with the everyday things: logging in, checking my balance, moving money between my own accounts, and paying a regular bill. Those flows passed testing cleanly, and the two defects that concerned me the most on the financial side, the transfer race condition and the session-after-logout issue, have already been found, fixed, and confirmed through retesting. That fix-and-retest </w:t>
      </w:r>
      <w:r>
        <w:lastRenderedPageBreak/>
        <w:t>cycle actually increased my trust rather than damaging it, because it's evidence the team responds seriously to what testing finds.</w:t>
      </w:r>
    </w:p>
    <w:p w14:paraId="0CC94776" w14:textId="77777777" w:rsidR="00DF1E14" w:rsidRDefault="00DF1E14" w:rsidP="00DF1E14">
      <w:pPr>
        <w:spacing w:after="120"/>
      </w:pPr>
      <w:r>
        <w:t>What stops me short of full trust today is DEF-005: the fact that, right now, the system can approve a loan on terms that are mathematically nonsensical, a down payment larger than the loan itself. It's not that this defect would cost me money directly as a depositor, but it tells me something about how carefully the automated decision logic was built and checked, and that makes me want to see it fixed and specifically retested before I'd call the lending side of this application trustworthy. I'd also want to know that the two modules we never tested at all, Find Transactions and Update Contact Information, have actually been looked at by someone, since "we didn't check" is a different and more uncomfortable statement than "we checked and it's fine."</w:t>
      </w:r>
    </w:p>
    <w:p w14:paraId="20C72268" w14:textId="77777777" w:rsidR="00DF1E14" w:rsidRDefault="00DF1E14" w:rsidP="00DF1E14">
      <w:pPr>
        <w:spacing w:after="120"/>
      </w:pPr>
      <w:r>
        <w:t>What would need to change before I'd trust it fully: DEF-005 fixed and retested (non-negotiable for me, given it's my own lending exposure at stake), the two untested modules brought into a future testing pass, and some independent confirmation of the session security fix beyond my own retest, since security is exactly the kind of thing I'd want more than one person to have verified. None of that changes my overall impression that this is a fundamentally well-built application with a short, specific list of things to fix, rather than something I'd be nervous about at a foundational level, but for my own money, I'd want that specific list closed out first.</w:t>
      </w:r>
    </w:p>
    <w:p w14:paraId="127FB907" w14:textId="77777777" w:rsidR="00DF1E14" w:rsidRDefault="00DF1E14" w:rsidP="00DF1E14">
      <w:pPr>
        <w:spacing w:after="100"/>
      </w:pPr>
    </w:p>
    <w:p w14:paraId="48E9F714" w14:textId="77777777" w:rsidR="00DF1E14" w:rsidRDefault="00DF1E14" w:rsidP="00DF1E14">
      <w:pPr>
        <w:pStyle w:val="Heading1"/>
        <w:spacing w:before="300" w:after="150"/>
      </w:pPr>
      <w:r>
        <w:t>11.6 Professional Reflection</w:t>
      </w:r>
    </w:p>
    <w:p w14:paraId="52B89EEE" w14:textId="77777777" w:rsidR="00DF1E14" w:rsidRDefault="00DF1E14" w:rsidP="00DF1E14">
      <w:pPr>
        <w:pStyle w:val="Heading3"/>
        <w:spacing w:after="100"/>
      </w:pPr>
      <w:r>
        <w:t>33. Which STLC phase contributed the most value to the engagement and why?</w:t>
      </w:r>
    </w:p>
    <w:p w14:paraId="0FB5FEC2" w14:textId="77777777" w:rsidR="00DF1E14" w:rsidRDefault="00DF1E14" w:rsidP="00DF1E14">
      <w:pPr>
        <w:spacing w:after="120"/>
      </w:pPr>
      <w:r>
        <w:t>Phase 3 (Test Design &amp; Coverage) contributed the most value, because it's where every earlier phase's thinking became something concrete and checkable, and where every later phase's findings trace back to. The Requirements Traceability Matrix in particular turned out to be the single most-referenced artifact of the entire engagement: it's what let Phase 4 identify a real gap before execution, what let Phase 5 map every defect back to a requirement, and what let this final phase state a precise 75% coverage number instead of a vague impression. Good test design is what makes every other phase's output trustworthy rather than just plausible-sounding.</w:t>
      </w:r>
    </w:p>
    <w:p w14:paraId="53FB1A56" w14:textId="77777777" w:rsidR="00DF1E14" w:rsidRDefault="00DF1E14" w:rsidP="00DF1E14">
      <w:pPr>
        <w:pStyle w:val="Heading3"/>
        <w:spacing w:after="100"/>
      </w:pPr>
      <w:r>
        <w:t>34. Which skill improved the most throughout this journey?</w:t>
      </w:r>
    </w:p>
    <w:p w14:paraId="632E487B" w14:textId="77777777" w:rsidR="00DF1E14" w:rsidRDefault="00DF1E14" w:rsidP="00DF1E14">
      <w:pPr>
        <w:spacing w:after="120"/>
      </w:pPr>
      <w:r>
        <w:t>Defect advocacy and evidence-based argumentation improved the most, and I can see the specific trajectory: Phase 3's defect predictions were educated guesses, Phase 5's defect reports were reproducible and evidenced but still somewhat technical, and by this phase's Bug Advocacy Exercise and Executive Communication Exercise I was building genuinely persuasive, audience-appropriate cases for action. That progression from "I found a bug" to "here is why this specific bug must be fixed before release, in language you'll act on" is the skill I'm most confident actually transferred across this journey.</w:t>
      </w:r>
    </w:p>
    <w:p w14:paraId="019F7E77" w14:textId="77777777" w:rsidR="00DF1E14" w:rsidRDefault="00DF1E14" w:rsidP="00DF1E14">
      <w:pPr>
        <w:pStyle w:val="Heading3"/>
        <w:spacing w:after="100"/>
      </w:pPr>
      <w:r>
        <w:t>35. Which phase was most challenging and what made it difficult?</w:t>
      </w:r>
    </w:p>
    <w:p w14:paraId="5EC33E4C" w14:textId="77777777" w:rsidR="00DF1E14" w:rsidRDefault="00DF1E14" w:rsidP="00DF1E14">
      <w:pPr>
        <w:spacing w:after="120"/>
      </w:pPr>
      <w:r>
        <w:t>Phase 1 was the most challenging, specifically because there was no existing documentation to react to or correct, only raw application behaviour to interpret. It's much harder to write a testable requirement from scratch through exploration than to review and improve an existing one, and the discipline of separating "what I observed" from "what I'm assuming" took real, deliberate effort in a way that got easier once I had that first requirement set to build on in later phases.</w:t>
      </w:r>
    </w:p>
    <w:p w14:paraId="0339C3C1" w14:textId="77777777" w:rsidR="00DF1E14" w:rsidRDefault="00DF1E14" w:rsidP="00DF1E14">
      <w:pPr>
        <w:pStyle w:val="Heading3"/>
        <w:spacing w:after="100"/>
      </w:pPr>
      <w:r>
        <w:lastRenderedPageBreak/>
        <w:t>36. What would you do differently on a future project?</w:t>
      </w:r>
    </w:p>
    <w:p w14:paraId="5A176F65" w14:textId="77777777" w:rsidR="00DF1E14" w:rsidRDefault="00DF1E14" w:rsidP="00DF1E14">
      <w:pPr>
        <w:spacing w:after="120"/>
      </w:pPr>
      <w:r>
        <w:t>I would push for faster client turnaround on requirement clarification questions much earlier in the engagement, ideally by the end of Phase 1 rather than letting several gaps remain unconfirmed through to this final phase. Multiple defects in this engagement (most notably DEF-005) sit exactly on a boundary that was flagged as ambiguous from the very first phase; a faster feedback loop could plausibly have turned some of Phase 3's honest either/or test cases into fully deterministic ones before execution even began.</w:t>
      </w:r>
    </w:p>
    <w:p w14:paraId="50195CF2" w14:textId="77777777" w:rsidR="00DF1E14" w:rsidRDefault="00DF1E14" w:rsidP="00DF1E14">
      <w:pPr>
        <w:pStyle w:val="Heading3"/>
        <w:spacing w:after="100"/>
      </w:pPr>
      <w:r>
        <w:t>37. How has your confidence as a QA professional changed after completing this journey?</w:t>
      </w:r>
    </w:p>
    <w:p w14:paraId="780F85EE" w14:textId="77777777" w:rsidR="00DF1E14" w:rsidRDefault="00DF1E14" w:rsidP="00DF1E14">
      <w:pPr>
        <w:spacing w:after="120"/>
      </w:pPr>
      <w:r>
        <w:t>I feel genuinely more confident, not because I now believe testing catches everything, but because I've now practiced the full arc from ambiguous, undocumented system behaviour all the way to a defensible release recommendation that other people would actually act on. Before this journey, I think I would have treated a NO-GO recommendation as an uncomfortable thing to have to say; having now built the specific evidence chain that makes DEF-005 an obvious, undeniable blocker rather than a judgment call, I feel like I understand what it actually takes to make that kind of recommendation stick, and that's the confidence I most wanted to come out of this with.</w:t>
      </w:r>
    </w:p>
    <w:p w14:paraId="219A0E11" w14:textId="77777777" w:rsidR="004C77FB" w:rsidRDefault="004C77FB" w:rsidP="00441847">
      <w:pPr>
        <w:spacing w:after="120"/>
      </w:pPr>
    </w:p>
    <w:sectPr w:rsidR="004C77FB" w:rsidSect="0044184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BBA53" w14:textId="77777777" w:rsidR="006F63F1" w:rsidRDefault="006F63F1">
      <w:pPr>
        <w:spacing w:after="0" w:line="240" w:lineRule="auto"/>
      </w:pPr>
      <w:r>
        <w:separator/>
      </w:r>
    </w:p>
  </w:endnote>
  <w:endnote w:type="continuationSeparator" w:id="0">
    <w:p w14:paraId="1ED57728" w14:textId="77777777" w:rsidR="006F63F1" w:rsidRDefault="006F6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E9CD9" w14:textId="77777777" w:rsidR="006F63F1" w:rsidRDefault="006F63F1">
      <w:pPr>
        <w:spacing w:after="0" w:line="240" w:lineRule="auto"/>
      </w:pPr>
      <w:r>
        <w:separator/>
      </w:r>
    </w:p>
  </w:footnote>
  <w:footnote w:type="continuationSeparator" w:id="0">
    <w:p w14:paraId="47E49FC6" w14:textId="77777777" w:rsidR="006F63F1" w:rsidRDefault="006F63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46A"/>
    <w:multiLevelType w:val="hybridMultilevel"/>
    <w:tmpl w:val="B65464BE"/>
    <w:lvl w:ilvl="0" w:tplc="2C82EA8C">
      <w:start w:val="1"/>
      <w:numFmt w:val="bullet"/>
      <w:lvlText w:val="•"/>
      <w:lvlJc w:val="left"/>
      <w:pPr>
        <w:ind w:left="540" w:hanging="360"/>
      </w:pPr>
    </w:lvl>
    <w:lvl w:ilvl="1" w:tplc="B0A67A54">
      <w:numFmt w:val="decimal"/>
      <w:lvlText w:val=""/>
      <w:lvlJc w:val="left"/>
    </w:lvl>
    <w:lvl w:ilvl="2" w:tplc="66F081AA">
      <w:numFmt w:val="decimal"/>
      <w:lvlText w:val=""/>
      <w:lvlJc w:val="left"/>
    </w:lvl>
    <w:lvl w:ilvl="3" w:tplc="F5A689B0">
      <w:numFmt w:val="decimal"/>
      <w:lvlText w:val=""/>
      <w:lvlJc w:val="left"/>
    </w:lvl>
    <w:lvl w:ilvl="4" w:tplc="9F74A53E">
      <w:numFmt w:val="decimal"/>
      <w:lvlText w:val=""/>
      <w:lvlJc w:val="left"/>
    </w:lvl>
    <w:lvl w:ilvl="5" w:tplc="A40A8170">
      <w:numFmt w:val="decimal"/>
      <w:lvlText w:val=""/>
      <w:lvlJc w:val="left"/>
    </w:lvl>
    <w:lvl w:ilvl="6" w:tplc="0310003A">
      <w:numFmt w:val="decimal"/>
      <w:lvlText w:val=""/>
      <w:lvlJc w:val="left"/>
    </w:lvl>
    <w:lvl w:ilvl="7" w:tplc="EAA2EEFA">
      <w:numFmt w:val="decimal"/>
      <w:lvlText w:val=""/>
      <w:lvlJc w:val="left"/>
    </w:lvl>
    <w:lvl w:ilvl="8" w:tplc="714E4C92">
      <w:numFmt w:val="decimal"/>
      <w:lvlText w:val=""/>
      <w:lvlJc w:val="left"/>
    </w:lvl>
  </w:abstractNum>
  <w:abstractNum w:abstractNumId="1" w15:restartNumberingAfterBreak="0">
    <w:nsid w:val="137E079B"/>
    <w:multiLevelType w:val="hybridMultilevel"/>
    <w:tmpl w:val="CC322F34"/>
    <w:lvl w:ilvl="0" w:tplc="432C724A">
      <w:start w:val="1"/>
      <w:numFmt w:val="bullet"/>
      <w:lvlText w:val="●"/>
      <w:lvlJc w:val="left"/>
      <w:pPr>
        <w:ind w:left="720" w:hanging="360"/>
      </w:pPr>
    </w:lvl>
    <w:lvl w:ilvl="1" w:tplc="010C6BD0">
      <w:start w:val="1"/>
      <w:numFmt w:val="bullet"/>
      <w:lvlText w:val="○"/>
      <w:lvlJc w:val="left"/>
      <w:pPr>
        <w:ind w:left="1440" w:hanging="360"/>
      </w:pPr>
    </w:lvl>
    <w:lvl w:ilvl="2" w:tplc="8F3ED716">
      <w:start w:val="1"/>
      <w:numFmt w:val="bullet"/>
      <w:lvlText w:val="■"/>
      <w:lvlJc w:val="left"/>
      <w:pPr>
        <w:ind w:left="2160" w:hanging="360"/>
      </w:pPr>
    </w:lvl>
    <w:lvl w:ilvl="3" w:tplc="FBC69454">
      <w:start w:val="1"/>
      <w:numFmt w:val="bullet"/>
      <w:lvlText w:val="●"/>
      <w:lvlJc w:val="left"/>
      <w:pPr>
        <w:ind w:left="2880" w:hanging="360"/>
      </w:pPr>
    </w:lvl>
    <w:lvl w:ilvl="4" w:tplc="F60CE706">
      <w:start w:val="1"/>
      <w:numFmt w:val="bullet"/>
      <w:lvlText w:val="○"/>
      <w:lvlJc w:val="left"/>
      <w:pPr>
        <w:ind w:left="3600" w:hanging="360"/>
      </w:pPr>
    </w:lvl>
    <w:lvl w:ilvl="5" w:tplc="531E27E2">
      <w:start w:val="1"/>
      <w:numFmt w:val="bullet"/>
      <w:lvlText w:val="■"/>
      <w:lvlJc w:val="left"/>
      <w:pPr>
        <w:ind w:left="4320" w:hanging="360"/>
      </w:pPr>
    </w:lvl>
    <w:lvl w:ilvl="6" w:tplc="4C36218C">
      <w:start w:val="1"/>
      <w:numFmt w:val="bullet"/>
      <w:lvlText w:val="●"/>
      <w:lvlJc w:val="left"/>
      <w:pPr>
        <w:ind w:left="5040" w:hanging="360"/>
      </w:pPr>
    </w:lvl>
    <w:lvl w:ilvl="7" w:tplc="3D487A3E">
      <w:start w:val="1"/>
      <w:numFmt w:val="bullet"/>
      <w:lvlText w:val="●"/>
      <w:lvlJc w:val="left"/>
      <w:pPr>
        <w:ind w:left="5760" w:hanging="360"/>
      </w:pPr>
    </w:lvl>
    <w:lvl w:ilvl="8" w:tplc="F8267ABE">
      <w:start w:val="1"/>
      <w:numFmt w:val="bullet"/>
      <w:lvlText w:val="●"/>
      <w:lvlJc w:val="left"/>
      <w:pPr>
        <w:ind w:left="6480" w:hanging="360"/>
      </w:pPr>
    </w:lvl>
  </w:abstractNum>
  <w:abstractNum w:abstractNumId="2" w15:restartNumberingAfterBreak="0">
    <w:nsid w:val="13D03DB1"/>
    <w:multiLevelType w:val="hybridMultilevel"/>
    <w:tmpl w:val="CA9A2526"/>
    <w:lvl w:ilvl="0" w:tplc="92344804">
      <w:start w:val="1"/>
      <w:numFmt w:val="bullet"/>
      <w:lvlText w:val="●"/>
      <w:lvlJc w:val="left"/>
      <w:pPr>
        <w:ind w:left="720" w:hanging="360"/>
      </w:pPr>
    </w:lvl>
    <w:lvl w:ilvl="1" w:tplc="475E5F96">
      <w:start w:val="1"/>
      <w:numFmt w:val="bullet"/>
      <w:lvlText w:val="○"/>
      <w:lvlJc w:val="left"/>
      <w:pPr>
        <w:ind w:left="1440" w:hanging="360"/>
      </w:pPr>
    </w:lvl>
    <w:lvl w:ilvl="2" w:tplc="90FCA196">
      <w:start w:val="1"/>
      <w:numFmt w:val="bullet"/>
      <w:lvlText w:val="■"/>
      <w:lvlJc w:val="left"/>
      <w:pPr>
        <w:ind w:left="2160" w:hanging="360"/>
      </w:pPr>
    </w:lvl>
    <w:lvl w:ilvl="3" w:tplc="6DC6B3DC">
      <w:start w:val="1"/>
      <w:numFmt w:val="bullet"/>
      <w:lvlText w:val="●"/>
      <w:lvlJc w:val="left"/>
      <w:pPr>
        <w:ind w:left="2880" w:hanging="360"/>
      </w:pPr>
    </w:lvl>
    <w:lvl w:ilvl="4" w:tplc="7116B532">
      <w:start w:val="1"/>
      <w:numFmt w:val="bullet"/>
      <w:lvlText w:val="○"/>
      <w:lvlJc w:val="left"/>
      <w:pPr>
        <w:ind w:left="3600" w:hanging="360"/>
      </w:pPr>
    </w:lvl>
    <w:lvl w:ilvl="5" w:tplc="EC74AABC">
      <w:start w:val="1"/>
      <w:numFmt w:val="bullet"/>
      <w:lvlText w:val="■"/>
      <w:lvlJc w:val="left"/>
      <w:pPr>
        <w:ind w:left="4320" w:hanging="360"/>
      </w:pPr>
    </w:lvl>
    <w:lvl w:ilvl="6" w:tplc="681A413C">
      <w:start w:val="1"/>
      <w:numFmt w:val="bullet"/>
      <w:lvlText w:val="●"/>
      <w:lvlJc w:val="left"/>
      <w:pPr>
        <w:ind w:left="5040" w:hanging="360"/>
      </w:pPr>
    </w:lvl>
    <w:lvl w:ilvl="7" w:tplc="F98ADAB4">
      <w:start w:val="1"/>
      <w:numFmt w:val="bullet"/>
      <w:lvlText w:val="●"/>
      <w:lvlJc w:val="left"/>
      <w:pPr>
        <w:ind w:left="5760" w:hanging="360"/>
      </w:pPr>
    </w:lvl>
    <w:lvl w:ilvl="8" w:tplc="C6F64F04">
      <w:start w:val="1"/>
      <w:numFmt w:val="bullet"/>
      <w:lvlText w:val="●"/>
      <w:lvlJc w:val="left"/>
      <w:pPr>
        <w:ind w:left="6480" w:hanging="360"/>
      </w:pPr>
    </w:lvl>
  </w:abstractNum>
  <w:abstractNum w:abstractNumId="3" w15:restartNumberingAfterBreak="0">
    <w:nsid w:val="349035CC"/>
    <w:multiLevelType w:val="hybridMultilevel"/>
    <w:tmpl w:val="2802453E"/>
    <w:lvl w:ilvl="0" w:tplc="DCE4922E">
      <w:start w:val="1"/>
      <w:numFmt w:val="decimal"/>
      <w:lvlText w:val="%1."/>
      <w:lvlJc w:val="left"/>
      <w:pPr>
        <w:ind w:left="540" w:hanging="360"/>
      </w:pPr>
    </w:lvl>
    <w:lvl w:ilvl="1" w:tplc="59D4AC04">
      <w:numFmt w:val="decimal"/>
      <w:lvlText w:val=""/>
      <w:lvlJc w:val="left"/>
    </w:lvl>
    <w:lvl w:ilvl="2" w:tplc="BA1EAFEC">
      <w:numFmt w:val="decimal"/>
      <w:lvlText w:val=""/>
      <w:lvlJc w:val="left"/>
    </w:lvl>
    <w:lvl w:ilvl="3" w:tplc="842E704E">
      <w:numFmt w:val="decimal"/>
      <w:lvlText w:val=""/>
      <w:lvlJc w:val="left"/>
    </w:lvl>
    <w:lvl w:ilvl="4" w:tplc="F49CA800">
      <w:numFmt w:val="decimal"/>
      <w:lvlText w:val=""/>
      <w:lvlJc w:val="left"/>
    </w:lvl>
    <w:lvl w:ilvl="5" w:tplc="78442824">
      <w:numFmt w:val="decimal"/>
      <w:lvlText w:val=""/>
      <w:lvlJc w:val="left"/>
    </w:lvl>
    <w:lvl w:ilvl="6" w:tplc="7B3C0A78">
      <w:numFmt w:val="decimal"/>
      <w:lvlText w:val=""/>
      <w:lvlJc w:val="left"/>
    </w:lvl>
    <w:lvl w:ilvl="7" w:tplc="E92033D6">
      <w:numFmt w:val="decimal"/>
      <w:lvlText w:val=""/>
      <w:lvlJc w:val="left"/>
    </w:lvl>
    <w:lvl w:ilvl="8" w:tplc="1E1EC37A">
      <w:numFmt w:val="decimal"/>
      <w:lvlText w:val=""/>
      <w:lvlJc w:val="left"/>
    </w:lvl>
  </w:abstractNum>
  <w:abstractNum w:abstractNumId="4" w15:restartNumberingAfterBreak="0">
    <w:nsid w:val="37EC17E3"/>
    <w:multiLevelType w:val="hybridMultilevel"/>
    <w:tmpl w:val="8B54BBF6"/>
    <w:lvl w:ilvl="0" w:tplc="610C5FE0">
      <w:start w:val="1"/>
      <w:numFmt w:val="bullet"/>
      <w:lvlText w:val="●"/>
      <w:lvlJc w:val="left"/>
      <w:pPr>
        <w:ind w:left="720" w:hanging="360"/>
      </w:pPr>
    </w:lvl>
    <w:lvl w:ilvl="1" w:tplc="B2C0218E">
      <w:start w:val="1"/>
      <w:numFmt w:val="bullet"/>
      <w:lvlText w:val="○"/>
      <w:lvlJc w:val="left"/>
      <w:pPr>
        <w:ind w:left="1440" w:hanging="360"/>
      </w:pPr>
    </w:lvl>
    <w:lvl w:ilvl="2" w:tplc="CEBA6388">
      <w:start w:val="1"/>
      <w:numFmt w:val="bullet"/>
      <w:lvlText w:val="■"/>
      <w:lvlJc w:val="left"/>
      <w:pPr>
        <w:ind w:left="2160" w:hanging="360"/>
      </w:pPr>
    </w:lvl>
    <w:lvl w:ilvl="3" w:tplc="EF28651C">
      <w:start w:val="1"/>
      <w:numFmt w:val="bullet"/>
      <w:lvlText w:val="●"/>
      <w:lvlJc w:val="left"/>
      <w:pPr>
        <w:ind w:left="2880" w:hanging="360"/>
      </w:pPr>
    </w:lvl>
    <w:lvl w:ilvl="4" w:tplc="5A409B8A">
      <w:start w:val="1"/>
      <w:numFmt w:val="bullet"/>
      <w:lvlText w:val="○"/>
      <w:lvlJc w:val="left"/>
      <w:pPr>
        <w:ind w:left="3600" w:hanging="360"/>
      </w:pPr>
    </w:lvl>
    <w:lvl w:ilvl="5" w:tplc="8996CE22">
      <w:start w:val="1"/>
      <w:numFmt w:val="bullet"/>
      <w:lvlText w:val="■"/>
      <w:lvlJc w:val="left"/>
      <w:pPr>
        <w:ind w:left="4320" w:hanging="360"/>
      </w:pPr>
    </w:lvl>
    <w:lvl w:ilvl="6" w:tplc="801C5920">
      <w:start w:val="1"/>
      <w:numFmt w:val="bullet"/>
      <w:lvlText w:val="●"/>
      <w:lvlJc w:val="left"/>
      <w:pPr>
        <w:ind w:left="5040" w:hanging="360"/>
      </w:pPr>
    </w:lvl>
    <w:lvl w:ilvl="7" w:tplc="79066E68">
      <w:start w:val="1"/>
      <w:numFmt w:val="bullet"/>
      <w:lvlText w:val="●"/>
      <w:lvlJc w:val="left"/>
      <w:pPr>
        <w:ind w:left="5760" w:hanging="360"/>
      </w:pPr>
    </w:lvl>
    <w:lvl w:ilvl="8" w:tplc="06D0A872">
      <w:start w:val="1"/>
      <w:numFmt w:val="bullet"/>
      <w:lvlText w:val="●"/>
      <w:lvlJc w:val="left"/>
      <w:pPr>
        <w:ind w:left="6480" w:hanging="360"/>
      </w:pPr>
    </w:lvl>
  </w:abstractNum>
  <w:abstractNum w:abstractNumId="5" w15:restartNumberingAfterBreak="0">
    <w:nsid w:val="62215B4A"/>
    <w:multiLevelType w:val="hybridMultilevel"/>
    <w:tmpl w:val="5978AE2C"/>
    <w:lvl w:ilvl="0" w:tplc="6B3429EE">
      <w:start w:val="1"/>
      <w:numFmt w:val="bullet"/>
      <w:lvlText w:val="●"/>
      <w:lvlJc w:val="left"/>
      <w:pPr>
        <w:ind w:left="720" w:hanging="360"/>
      </w:pPr>
    </w:lvl>
    <w:lvl w:ilvl="1" w:tplc="01F8D4EA">
      <w:start w:val="1"/>
      <w:numFmt w:val="bullet"/>
      <w:lvlText w:val="○"/>
      <w:lvlJc w:val="left"/>
      <w:pPr>
        <w:ind w:left="1440" w:hanging="360"/>
      </w:pPr>
    </w:lvl>
    <w:lvl w:ilvl="2" w:tplc="CC404640">
      <w:start w:val="1"/>
      <w:numFmt w:val="bullet"/>
      <w:lvlText w:val="■"/>
      <w:lvlJc w:val="left"/>
      <w:pPr>
        <w:ind w:left="2160" w:hanging="360"/>
      </w:pPr>
    </w:lvl>
    <w:lvl w:ilvl="3" w:tplc="6A8CFEF8">
      <w:start w:val="1"/>
      <w:numFmt w:val="bullet"/>
      <w:lvlText w:val="●"/>
      <w:lvlJc w:val="left"/>
      <w:pPr>
        <w:ind w:left="2880" w:hanging="360"/>
      </w:pPr>
    </w:lvl>
    <w:lvl w:ilvl="4" w:tplc="F5FEC2D4">
      <w:start w:val="1"/>
      <w:numFmt w:val="bullet"/>
      <w:lvlText w:val="○"/>
      <w:lvlJc w:val="left"/>
      <w:pPr>
        <w:ind w:left="3600" w:hanging="360"/>
      </w:pPr>
    </w:lvl>
    <w:lvl w:ilvl="5" w:tplc="CCF6790A">
      <w:start w:val="1"/>
      <w:numFmt w:val="bullet"/>
      <w:lvlText w:val="■"/>
      <w:lvlJc w:val="left"/>
      <w:pPr>
        <w:ind w:left="4320" w:hanging="360"/>
      </w:pPr>
    </w:lvl>
    <w:lvl w:ilvl="6" w:tplc="ED346A22">
      <w:start w:val="1"/>
      <w:numFmt w:val="bullet"/>
      <w:lvlText w:val="●"/>
      <w:lvlJc w:val="left"/>
      <w:pPr>
        <w:ind w:left="5040" w:hanging="360"/>
      </w:pPr>
    </w:lvl>
    <w:lvl w:ilvl="7" w:tplc="0D34D5B4">
      <w:start w:val="1"/>
      <w:numFmt w:val="bullet"/>
      <w:lvlText w:val="●"/>
      <w:lvlJc w:val="left"/>
      <w:pPr>
        <w:ind w:left="5760" w:hanging="360"/>
      </w:pPr>
    </w:lvl>
    <w:lvl w:ilvl="8" w:tplc="E8B2A934">
      <w:start w:val="1"/>
      <w:numFmt w:val="bullet"/>
      <w:lvlText w:val="●"/>
      <w:lvlJc w:val="left"/>
      <w:pPr>
        <w:ind w:left="6480" w:hanging="360"/>
      </w:pPr>
    </w:lvl>
  </w:abstractNum>
  <w:abstractNum w:abstractNumId="6" w15:restartNumberingAfterBreak="0">
    <w:nsid w:val="64F31B79"/>
    <w:multiLevelType w:val="hybridMultilevel"/>
    <w:tmpl w:val="7ADA8AAE"/>
    <w:lvl w:ilvl="0" w:tplc="9522E58C">
      <w:start w:val="1"/>
      <w:numFmt w:val="bullet"/>
      <w:lvlText w:val="●"/>
      <w:lvlJc w:val="left"/>
      <w:pPr>
        <w:ind w:left="720" w:hanging="360"/>
      </w:pPr>
    </w:lvl>
    <w:lvl w:ilvl="1" w:tplc="AB182354">
      <w:start w:val="1"/>
      <w:numFmt w:val="bullet"/>
      <w:lvlText w:val="○"/>
      <w:lvlJc w:val="left"/>
      <w:pPr>
        <w:ind w:left="1440" w:hanging="360"/>
      </w:pPr>
    </w:lvl>
    <w:lvl w:ilvl="2" w:tplc="9FCA95B8">
      <w:start w:val="1"/>
      <w:numFmt w:val="bullet"/>
      <w:lvlText w:val="■"/>
      <w:lvlJc w:val="left"/>
      <w:pPr>
        <w:ind w:left="2160" w:hanging="360"/>
      </w:pPr>
    </w:lvl>
    <w:lvl w:ilvl="3" w:tplc="2A1AA6E0">
      <w:start w:val="1"/>
      <w:numFmt w:val="bullet"/>
      <w:lvlText w:val="●"/>
      <w:lvlJc w:val="left"/>
      <w:pPr>
        <w:ind w:left="2880" w:hanging="360"/>
      </w:pPr>
    </w:lvl>
    <w:lvl w:ilvl="4" w:tplc="5F7C8824">
      <w:start w:val="1"/>
      <w:numFmt w:val="bullet"/>
      <w:lvlText w:val="○"/>
      <w:lvlJc w:val="left"/>
      <w:pPr>
        <w:ind w:left="3600" w:hanging="360"/>
      </w:pPr>
    </w:lvl>
    <w:lvl w:ilvl="5" w:tplc="2FA6405C">
      <w:start w:val="1"/>
      <w:numFmt w:val="bullet"/>
      <w:lvlText w:val="■"/>
      <w:lvlJc w:val="left"/>
      <w:pPr>
        <w:ind w:left="4320" w:hanging="360"/>
      </w:pPr>
    </w:lvl>
    <w:lvl w:ilvl="6" w:tplc="9460BB50">
      <w:start w:val="1"/>
      <w:numFmt w:val="bullet"/>
      <w:lvlText w:val="●"/>
      <w:lvlJc w:val="left"/>
      <w:pPr>
        <w:ind w:left="5040" w:hanging="360"/>
      </w:pPr>
    </w:lvl>
    <w:lvl w:ilvl="7" w:tplc="9B6AA084">
      <w:start w:val="1"/>
      <w:numFmt w:val="bullet"/>
      <w:lvlText w:val="●"/>
      <w:lvlJc w:val="left"/>
      <w:pPr>
        <w:ind w:left="5760" w:hanging="360"/>
      </w:pPr>
    </w:lvl>
    <w:lvl w:ilvl="8" w:tplc="586235FC">
      <w:start w:val="1"/>
      <w:numFmt w:val="bullet"/>
      <w:lvlText w:val="●"/>
      <w:lvlJc w:val="left"/>
      <w:pPr>
        <w:ind w:left="6480" w:hanging="360"/>
      </w:pPr>
    </w:lvl>
  </w:abstractNum>
  <w:abstractNum w:abstractNumId="7" w15:restartNumberingAfterBreak="0">
    <w:nsid w:val="70D73C46"/>
    <w:multiLevelType w:val="hybridMultilevel"/>
    <w:tmpl w:val="357AF2B2"/>
    <w:lvl w:ilvl="0" w:tplc="5D54D156">
      <w:start w:val="1"/>
      <w:numFmt w:val="bullet"/>
      <w:lvlText w:val="●"/>
      <w:lvlJc w:val="left"/>
      <w:pPr>
        <w:ind w:left="720" w:hanging="360"/>
      </w:pPr>
    </w:lvl>
    <w:lvl w:ilvl="1" w:tplc="88F0DB9E">
      <w:start w:val="1"/>
      <w:numFmt w:val="bullet"/>
      <w:lvlText w:val="○"/>
      <w:lvlJc w:val="left"/>
      <w:pPr>
        <w:ind w:left="1440" w:hanging="360"/>
      </w:pPr>
    </w:lvl>
    <w:lvl w:ilvl="2" w:tplc="F2740E38">
      <w:start w:val="1"/>
      <w:numFmt w:val="bullet"/>
      <w:lvlText w:val="■"/>
      <w:lvlJc w:val="left"/>
      <w:pPr>
        <w:ind w:left="2160" w:hanging="360"/>
      </w:pPr>
    </w:lvl>
    <w:lvl w:ilvl="3" w:tplc="C2B8B962">
      <w:start w:val="1"/>
      <w:numFmt w:val="bullet"/>
      <w:lvlText w:val="●"/>
      <w:lvlJc w:val="left"/>
      <w:pPr>
        <w:ind w:left="2880" w:hanging="360"/>
      </w:pPr>
    </w:lvl>
    <w:lvl w:ilvl="4" w:tplc="81EA89E8">
      <w:start w:val="1"/>
      <w:numFmt w:val="bullet"/>
      <w:lvlText w:val="○"/>
      <w:lvlJc w:val="left"/>
      <w:pPr>
        <w:ind w:left="3600" w:hanging="360"/>
      </w:pPr>
    </w:lvl>
    <w:lvl w:ilvl="5" w:tplc="2E861566">
      <w:start w:val="1"/>
      <w:numFmt w:val="bullet"/>
      <w:lvlText w:val="■"/>
      <w:lvlJc w:val="left"/>
      <w:pPr>
        <w:ind w:left="4320" w:hanging="360"/>
      </w:pPr>
    </w:lvl>
    <w:lvl w:ilvl="6" w:tplc="2ADE10C6">
      <w:start w:val="1"/>
      <w:numFmt w:val="bullet"/>
      <w:lvlText w:val="●"/>
      <w:lvlJc w:val="left"/>
      <w:pPr>
        <w:ind w:left="5040" w:hanging="360"/>
      </w:pPr>
    </w:lvl>
    <w:lvl w:ilvl="7" w:tplc="BC3C00AE">
      <w:start w:val="1"/>
      <w:numFmt w:val="bullet"/>
      <w:lvlText w:val="●"/>
      <w:lvlJc w:val="left"/>
      <w:pPr>
        <w:ind w:left="5760" w:hanging="360"/>
      </w:pPr>
    </w:lvl>
    <w:lvl w:ilvl="8" w:tplc="4E60074E">
      <w:start w:val="1"/>
      <w:numFmt w:val="bullet"/>
      <w:lvlText w:val="●"/>
      <w:lvlJc w:val="left"/>
      <w:pPr>
        <w:ind w:left="6480" w:hanging="360"/>
      </w:pPr>
    </w:lvl>
  </w:abstractNum>
  <w:abstractNum w:abstractNumId="8" w15:restartNumberingAfterBreak="0">
    <w:nsid w:val="7A457258"/>
    <w:multiLevelType w:val="hybridMultilevel"/>
    <w:tmpl w:val="39746232"/>
    <w:lvl w:ilvl="0" w:tplc="B16AD016">
      <w:start w:val="1"/>
      <w:numFmt w:val="bullet"/>
      <w:lvlText w:val="●"/>
      <w:lvlJc w:val="left"/>
      <w:pPr>
        <w:ind w:left="720" w:hanging="360"/>
      </w:pPr>
    </w:lvl>
    <w:lvl w:ilvl="1" w:tplc="54268B7E">
      <w:start w:val="1"/>
      <w:numFmt w:val="bullet"/>
      <w:lvlText w:val="○"/>
      <w:lvlJc w:val="left"/>
      <w:pPr>
        <w:ind w:left="1440" w:hanging="360"/>
      </w:pPr>
    </w:lvl>
    <w:lvl w:ilvl="2" w:tplc="C5D03E10">
      <w:start w:val="1"/>
      <w:numFmt w:val="bullet"/>
      <w:lvlText w:val="■"/>
      <w:lvlJc w:val="left"/>
      <w:pPr>
        <w:ind w:left="2160" w:hanging="360"/>
      </w:pPr>
    </w:lvl>
    <w:lvl w:ilvl="3" w:tplc="65F26E44">
      <w:start w:val="1"/>
      <w:numFmt w:val="bullet"/>
      <w:lvlText w:val="●"/>
      <w:lvlJc w:val="left"/>
      <w:pPr>
        <w:ind w:left="2880" w:hanging="360"/>
      </w:pPr>
    </w:lvl>
    <w:lvl w:ilvl="4" w:tplc="8D580122">
      <w:start w:val="1"/>
      <w:numFmt w:val="bullet"/>
      <w:lvlText w:val="○"/>
      <w:lvlJc w:val="left"/>
      <w:pPr>
        <w:ind w:left="3600" w:hanging="360"/>
      </w:pPr>
    </w:lvl>
    <w:lvl w:ilvl="5" w:tplc="AF221810">
      <w:start w:val="1"/>
      <w:numFmt w:val="bullet"/>
      <w:lvlText w:val="■"/>
      <w:lvlJc w:val="left"/>
      <w:pPr>
        <w:ind w:left="4320" w:hanging="360"/>
      </w:pPr>
    </w:lvl>
    <w:lvl w:ilvl="6" w:tplc="75B63BBE">
      <w:start w:val="1"/>
      <w:numFmt w:val="bullet"/>
      <w:lvlText w:val="●"/>
      <w:lvlJc w:val="left"/>
      <w:pPr>
        <w:ind w:left="5040" w:hanging="360"/>
      </w:pPr>
    </w:lvl>
    <w:lvl w:ilvl="7" w:tplc="784EDA00">
      <w:start w:val="1"/>
      <w:numFmt w:val="bullet"/>
      <w:lvlText w:val="●"/>
      <w:lvlJc w:val="left"/>
      <w:pPr>
        <w:ind w:left="5760" w:hanging="360"/>
      </w:pPr>
    </w:lvl>
    <w:lvl w:ilvl="8" w:tplc="EF6EF0B8">
      <w:start w:val="1"/>
      <w:numFmt w:val="bullet"/>
      <w:lvlText w:val="●"/>
      <w:lvlJc w:val="left"/>
      <w:pPr>
        <w:ind w:left="6480" w:hanging="360"/>
      </w:pPr>
    </w:lvl>
  </w:abstractNum>
  <w:num w:numId="1" w16cid:durableId="1689599111">
    <w:abstractNumId w:val="1"/>
    <w:lvlOverride w:ilvl="0">
      <w:startOverride w:val="1"/>
    </w:lvlOverride>
  </w:num>
  <w:num w:numId="2" w16cid:durableId="311832213">
    <w:abstractNumId w:val="0"/>
    <w:lvlOverride w:ilvl="0">
      <w:startOverride w:val="1"/>
    </w:lvlOverride>
  </w:num>
  <w:num w:numId="3" w16cid:durableId="886333550">
    <w:abstractNumId w:val="3"/>
    <w:lvlOverride w:ilvl="0">
      <w:startOverride w:val="1"/>
    </w:lvlOverride>
  </w:num>
  <w:num w:numId="4" w16cid:durableId="1202867193">
    <w:abstractNumId w:val="6"/>
    <w:lvlOverride w:ilvl="0">
      <w:startOverride w:val="1"/>
    </w:lvlOverride>
  </w:num>
  <w:num w:numId="5" w16cid:durableId="840123376">
    <w:abstractNumId w:val="2"/>
    <w:lvlOverride w:ilvl="0">
      <w:startOverride w:val="1"/>
    </w:lvlOverride>
  </w:num>
  <w:num w:numId="6" w16cid:durableId="730536898">
    <w:abstractNumId w:val="4"/>
    <w:lvlOverride w:ilvl="0">
      <w:startOverride w:val="1"/>
    </w:lvlOverride>
  </w:num>
  <w:num w:numId="7" w16cid:durableId="515316179">
    <w:abstractNumId w:val="8"/>
    <w:lvlOverride w:ilvl="0">
      <w:startOverride w:val="1"/>
    </w:lvlOverride>
  </w:num>
  <w:num w:numId="8" w16cid:durableId="215432493">
    <w:abstractNumId w:val="7"/>
    <w:lvlOverride w:ilvl="0">
      <w:startOverride w:val="1"/>
    </w:lvlOverride>
  </w:num>
  <w:num w:numId="9" w16cid:durableId="66821978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A03"/>
    <w:rsid w:val="00165A03"/>
    <w:rsid w:val="00191CB5"/>
    <w:rsid w:val="001E364C"/>
    <w:rsid w:val="003A448E"/>
    <w:rsid w:val="003C2BEC"/>
    <w:rsid w:val="00441847"/>
    <w:rsid w:val="004C77FB"/>
    <w:rsid w:val="004E3CA0"/>
    <w:rsid w:val="004E496B"/>
    <w:rsid w:val="005A4B05"/>
    <w:rsid w:val="006F63F1"/>
    <w:rsid w:val="00927B49"/>
    <w:rsid w:val="00A71FD8"/>
    <w:rsid w:val="00AA1C16"/>
    <w:rsid w:val="00AD46A2"/>
    <w:rsid w:val="00C97F5F"/>
    <w:rsid w:val="00D13583"/>
    <w:rsid w:val="00DD375F"/>
    <w:rsid w:val="00DF1E14"/>
    <w:rsid w:val="00E67BF4"/>
    <w:rsid w:val="00E7040F"/>
    <w:rsid w:val="00E947DF"/>
    <w:rsid w:val="00EA7266"/>
    <w:rsid w:val="00EC494D"/>
    <w:rsid w:val="00ED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8474E"/>
  <w15:docId w15:val="{A72E4273-9370-4CFE-B927-2E88D470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color w:val="1F2D3D"/>
    </w:rPr>
  </w:style>
  <w:style w:type="paragraph" w:styleId="Heading1">
    <w:name w:val="heading 1"/>
    <w:basedOn w:val="Normal"/>
    <w:next w:val="Normal"/>
    <w:uiPriority w:val="9"/>
    <w:qFormat/>
    <w:pPr>
      <w:pBdr>
        <w:bottom w:val="single" w:sz="6" w:space="4" w:color="E97132"/>
      </w:pBdr>
      <w:spacing w:before="400" w:after="120"/>
      <w:outlineLvl w:val="0"/>
    </w:pPr>
    <w:rPr>
      <w:b/>
      <w:bCs/>
      <w:sz w:val="36"/>
      <w:szCs w:val="36"/>
    </w:rPr>
  </w:style>
  <w:style w:type="paragraph" w:styleId="Heading2">
    <w:name w:val="heading 2"/>
    <w:basedOn w:val="Normal"/>
    <w:next w:val="Normal"/>
    <w:uiPriority w:val="9"/>
    <w:unhideWhenUsed/>
    <w:qFormat/>
    <w:pPr>
      <w:spacing w:before="280" w:after="80"/>
      <w:outlineLvl w:val="1"/>
    </w:pPr>
    <w:rPr>
      <w:b/>
      <w:bCs/>
      <w:color w:val="E97132"/>
      <w:sz w:val="28"/>
      <w:szCs w:val="28"/>
    </w:rPr>
  </w:style>
  <w:style w:type="paragraph" w:styleId="Heading3">
    <w:name w:val="heading 3"/>
    <w:basedOn w:val="Normal"/>
    <w:next w:val="Normal"/>
    <w:uiPriority w:val="9"/>
    <w:unhideWhenUsed/>
    <w:qFormat/>
    <w:pPr>
      <w:spacing w:before="200" w:after="60"/>
      <w:outlineLvl w:val="2"/>
    </w:pPr>
    <w:rPr>
      <w:b/>
      <w:bCs/>
      <w:i/>
      <w:i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40"/>
      <w:jc w:val="center"/>
    </w:pPr>
    <w:rPr>
      <w:i/>
      <w:iCs/>
      <w:color w:val="6C757D"/>
      <w:sz w:val="18"/>
      <w:szCs w:val="18"/>
    </w:rPr>
  </w:style>
  <w:style w:type="paragraph" w:styleId="Header">
    <w:name w:val="header"/>
    <w:basedOn w:val="Normal"/>
    <w:link w:val="HeaderChar"/>
    <w:uiPriority w:val="99"/>
    <w:unhideWhenUsed/>
    <w:rsid w:val="004E49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96B"/>
    <w:rPr>
      <w:color w:val="1F2D3D"/>
    </w:rPr>
  </w:style>
  <w:style w:type="paragraph" w:styleId="Footer">
    <w:name w:val="footer"/>
    <w:basedOn w:val="Normal"/>
    <w:link w:val="FooterChar"/>
    <w:uiPriority w:val="99"/>
    <w:unhideWhenUsed/>
    <w:rsid w:val="004E49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96B"/>
    <w:rPr>
      <w:color w:val="1F2D3D"/>
    </w:rPr>
  </w:style>
  <w:style w:type="paragraph" w:styleId="NoSpacing">
    <w:name w:val="No Spacing"/>
    <w:uiPriority w:val="1"/>
    <w:qFormat/>
    <w:rsid w:val="00DF1E14"/>
    <w:rPr>
      <w:color w:val="1F2D3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9DA73-A994-4793-8F30-9F59A5302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118</Pages>
  <Words>39022</Words>
  <Characters>222428</Characters>
  <Application>Microsoft Office Word</Application>
  <DocSecurity>0</DocSecurity>
  <Lines>1853</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15</cp:revision>
  <dcterms:created xsi:type="dcterms:W3CDTF">2026-04-20T10:20:00Z</dcterms:created>
  <dcterms:modified xsi:type="dcterms:W3CDTF">2026-08-03T12:06:00Z</dcterms:modified>
</cp:coreProperties>
</file>