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5E2E" w14:textId="77777777" w:rsidR="00367274" w:rsidRDefault="00367274">
      <w:pPr>
        <w:pBdr>
          <w:top w:val="single" w:sz="48" w:space="1" w:color="E97132"/>
        </w:pBdr>
        <w:spacing w:after="480"/>
      </w:pPr>
    </w:p>
    <w:p w14:paraId="5D80E0A7" w14:textId="77777777" w:rsidR="00367274" w:rsidRDefault="00000000">
      <w:pPr>
        <w:spacing w:after="480"/>
        <w:jc w:val="center"/>
      </w:pPr>
      <w:r>
        <w:rPr>
          <w:noProof/>
        </w:rPr>
        <w:drawing>
          <wp:inline distT="0" distB="0" distL="0" distR="0" wp14:anchorId="79AE0063" wp14:editId="2351BCC5">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1247775"/>
                    </a:xfrm>
                    <a:prstGeom prst="rect">
                      <a:avLst/>
                    </a:prstGeom>
                  </pic:spPr>
                </pic:pic>
              </a:graphicData>
            </a:graphic>
          </wp:inline>
        </w:drawing>
      </w:r>
    </w:p>
    <w:p w14:paraId="34374D9F" w14:textId="77777777" w:rsidR="00367274" w:rsidRDefault="00367274">
      <w:pPr>
        <w:pBdr>
          <w:bottom w:val="single" w:sz="8" w:space="1" w:color="E97132"/>
        </w:pBdr>
        <w:spacing w:after="0"/>
      </w:pPr>
    </w:p>
    <w:p w14:paraId="48A99644" w14:textId="77777777" w:rsidR="00367274" w:rsidRDefault="00367274">
      <w:pPr>
        <w:spacing w:after="360"/>
      </w:pPr>
    </w:p>
    <w:p w14:paraId="2CF68FD0" w14:textId="77777777" w:rsidR="00367274" w:rsidRDefault="01C46F96" w:rsidP="64479F88">
      <w:pPr>
        <w:jc w:val="center"/>
      </w:pPr>
      <w:proofErr w:type="spellStart"/>
      <w:r>
        <w:rPr>
          <w:sz w:val="56"/>
          <w:szCs w:val="56"/>
        </w:rPr>
        <w:t>OrangeHRM</w:t>
      </w:r>
      <w:proofErr w:type="spellEnd"/>
      <w:r>
        <w:rPr>
          <w:sz w:val="56"/>
          <w:szCs w:val="56"/>
        </w:rPr>
        <w:t xml:space="preserve"> Testing Project</w:t>
      </w:r>
    </w:p>
    <w:p w14:paraId="09F7E1A0" w14:textId="77777777" w:rsidR="00CC2906" w:rsidRDefault="01C46F96" w:rsidP="00CC2906">
      <w:pPr>
        <w:spacing w:after="480"/>
        <w:jc w:val="center"/>
        <w:rPr>
          <w:sz w:val="28"/>
          <w:szCs w:val="28"/>
        </w:rPr>
      </w:pPr>
      <w:r>
        <w:rPr>
          <w:sz w:val="28"/>
          <w:szCs w:val="28"/>
        </w:rPr>
        <w:t>System Exploration, Risk Assessment, and Test Preparation</w:t>
      </w:r>
    </w:p>
    <w:p w14:paraId="05978069" w14:textId="75C1107C" w:rsidR="00CC2906" w:rsidRDefault="00CC2906" w:rsidP="00CC2906">
      <w:pPr>
        <w:jc w:val="center"/>
      </w:pPr>
      <w:r w:rsidRPr="00371652">
        <w:rPr>
          <w:rFonts w:ascii="Arial" w:eastAsia="Arial" w:hAnsi="Arial" w:cs="Arial"/>
          <w:b/>
          <w:bCs/>
          <w:color w:val="C45911" w:themeColor="accent2" w:themeShade="BF"/>
          <w:sz w:val="56"/>
          <w:szCs w:val="56"/>
        </w:rPr>
        <w:t>TEST</w:t>
      </w:r>
      <w:r w:rsidR="00371652">
        <w:rPr>
          <w:rFonts w:ascii="Arial" w:eastAsia="Arial" w:hAnsi="Arial" w:cs="Arial"/>
          <w:b/>
          <w:bCs/>
          <w:color w:val="E05A00"/>
          <w:sz w:val="54"/>
          <w:szCs w:val="54"/>
        </w:rPr>
        <w:t xml:space="preserve"> </w:t>
      </w:r>
      <w:r w:rsidR="00371652" w:rsidRPr="00371652">
        <w:rPr>
          <w:rFonts w:ascii="Arial" w:eastAsia="Arial" w:hAnsi="Arial" w:cs="Arial"/>
          <w:b/>
          <w:bCs/>
          <w:color w:val="C45911" w:themeColor="accent2" w:themeShade="BF"/>
          <w:sz w:val="56"/>
          <w:szCs w:val="56"/>
        </w:rPr>
        <w:t>ENVIRONMENT SETUP</w:t>
      </w:r>
      <w:r w:rsidR="00371652" w:rsidRPr="00371652">
        <w:rPr>
          <w:rFonts w:ascii="Arial" w:eastAsia="Arial" w:hAnsi="Arial" w:cs="Arial"/>
          <w:b/>
          <w:bCs/>
          <w:color w:val="C45911" w:themeColor="accent2" w:themeShade="BF"/>
          <w:sz w:val="54"/>
          <w:szCs w:val="54"/>
        </w:rPr>
        <w:t xml:space="preserve"> </w:t>
      </w:r>
      <w:r w:rsidRPr="00371652">
        <w:rPr>
          <w:rFonts w:ascii="Arial" w:eastAsia="Arial" w:hAnsi="Arial" w:cs="Arial"/>
          <w:b/>
          <w:bCs/>
          <w:color w:val="C45911" w:themeColor="accent2" w:themeShade="BF"/>
          <w:sz w:val="56"/>
          <w:szCs w:val="56"/>
        </w:rPr>
        <w:t>DOCUMENT</w:t>
      </w:r>
    </w:p>
    <w:p w14:paraId="2025E1FC" w14:textId="77777777" w:rsidR="00CC2906" w:rsidRDefault="00CC2906" w:rsidP="00CC2906">
      <w:pPr>
        <w:spacing w:before="160"/>
      </w:pPr>
    </w:p>
    <w:p w14:paraId="685B4FF8" w14:textId="35CC5AFB" w:rsidR="00CC2906" w:rsidRDefault="00CC2906" w:rsidP="00CC2906">
      <w:pPr>
        <w:jc w:val="center"/>
      </w:pPr>
      <w:r>
        <w:rPr>
          <w:rFonts w:ascii="Arial" w:eastAsia="Arial" w:hAnsi="Arial" w:cs="Arial"/>
          <w:sz w:val="32"/>
          <w:szCs w:val="32"/>
        </w:rPr>
        <w:t xml:space="preserve">Phase </w:t>
      </w:r>
      <w:r w:rsidR="0016602C">
        <w:rPr>
          <w:rFonts w:ascii="Arial" w:eastAsia="Arial" w:hAnsi="Arial" w:cs="Arial"/>
          <w:sz w:val="32"/>
          <w:szCs w:val="32"/>
        </w:rPr>
        <w:t>4</w:t>
      </w:r>
      <w:r>
        <w:rPr>
          <w:rFonts w:ascii="Arial" w:eastAsia="Arial" w:hAnsi="Arial" w:cs="Arial"/>
          <w:sz w:val="32"/>
          <w:szCs w:val="32"/>
        </w:rPr>
        <w:t xml:space="preserve"> — </w:t>
      </w:r>
      <w:r w:rsidR="0016602C" w:rsidRPr="0016602C">
        <w:rPr>
          <w:rFonts w:ascii="Arial" w:eastAsia="Arial" w:hAnsi="Arial" w:cs="Arial"/>
          <w:b/>
          <w:bCs/>
          <w:sz w:val="32"/>
          <w:szCs w:val="32"/>
        </w:rPr>
        <w:t>Test Environment Setup &amp; Test Data Management</w:t>
      </w:r>
    </w:p>
    <w:p w14:paraId="1217CB9E" w14:textId="77777777" w:rsidR="00CC2906" w:rsidRDefault="00CC2906" w:rsidP="00CC2906">
      <w:pPr>
        <w:spacing w:before="80"/>
      </w:pPr>
    </w:p>
    <w:p w14:paraId="35EB1CCE" w14:textId="77777777" w:rsidR="00CC2906" w:rsidRDefault="00CC2906" w:rsidP="00CC2906">
      <w:pPr>
        <w:pBdr>
          <w:bottom w:val="single" w:sz="6" w:space="1" w:color="E05A00"/>
        </w:pBdr>
        <w:jc w:val="cente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80"/>
        <w:gridCol w:w="5360"/>
      </w:tblGrid>
      <w:tr w:rsidR="0A6E91DA" w14:paraId="74A74F33"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1612105A" w14:textId="0CC63D39" w:rsidR="0A6E91DA" w:rsidRDefault="0A6E91DA" w:rsidP="0A6E91DA">
            <w:pPr>
              <w:rPr>
                <w:sz w:val="20"/>
                <w:szCs w:val="20"/>
              </w:rPr>
            </w:pPr>
            <w:r w:rsidRPr="0A6E91DA">
              <w:rPr>
                <w:b/>
                <w:bCs/>
                <w:sz w:val="20"/>
                <w:szCs w:val="20"/>
              </w:rPr>
              <w:t>Document ID</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154C4FEE" w14:textId="3A706E2F" w:rsidR="0A6E91DA" w:rsidRDefault="0A6E91DA" w:rsidP="0A6E91DA">
            <w:pPr>
              <w:rPr>
                <w:color w:val="000000" w:themeColor="text1"/>
                <w:sz w:val="20"/>
                <w:szCs w:val="20"/>
              </w:rPr>
            </w:pPr>
            <w:r w:rsidRPr="0A6E91DA">
              <w:rPr>
                <w:color w:val="000000" w:themeColor="text1"/>
                <w:sz w:val="20"/>
                <w:szCs w:val="20"/>
              </w:rPr>
              <w:t>[DOC-000</w:t>
            </w:r>
            <w:r w:rsidR="0016602C">
              <w:rPr>
                <w:color w:val="000000" w:themeColor="text1"/>
                <w:sz w:val="20"/>
                <w:szCs w:val="20"/>
              </w:rPr>
              <w:t>4</w:t>
            </w:r>
            <w:r w:rsidRPr="0A6E91DA">
              <w:rPr>
                <w:color w:val="000000" w:themeColor="text1"/>
                <w:sz w:val="20"/>
                <w:szCs w:val="20"/>
              </w:rPr>
              <w:t>]</w:t>
            </w:r>
          </w:p>
        </w:tc>
      </w:tr>
      <w:tr w:rsidR="0A6E91DA" w14:paraId="1FA683D8"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59E48BFA" w14:textId="78EED06A" w:rsidR="0A6E91DA" w:rsidRDefault="0A6E91DA" w:rsidP="0A6E91DA">
            <w:pPr>
              <w:rPr>
                <w:sz w:val="20"/>
                <w:szCs w:val="20"/>
              </w:rPr>
            </w:pPr>
            <w:r w:rsidRPr="0A6E91DA">
              <w:rPr>
                <w:b/>
                <w:bCs/>
                <w:sz w:val="20"/>
                <w:szCs w:val="20"/>
              </w:rPr>
              <w:t>Version</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4AD81EF5" w14:textId="7F5C4D82" w:rsidR="0A6E91DA" w:rsidRDefault="0A6E91DA" w:rsidP="0A6E91DA">
            <w:pPr>
              <w:rPr>
                <w:color w:val="000000" w:themeColor="text1"/>
                <w:sz w:val="20"/>
                <w:szCs w:val="20"/>
              </w:rPr>
            </w:pPr>
            <w:r w:rsidRPr="0A6E91DA">
              <w:rPr>
                <w:color w:val="000000" w:themeColor="text1"/>
                <w:sz w:val="20"/>
                <w:szCs w:val="20"/>
              </w:rPr>
              <w:t>[1.0]</w:t>
            </w:r>
          </w:p>
        </w:tc>
      </w:tr>
      <w:tr w:rsidR="0A6E91DA" w14:paraId="61E7CE0E"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7BD30BEF" w14:textId="083CA591" w:rsidR="0A6E91DA" w:rsidRDefault="0A6E91DA" w:rsidP="0A6E91DA">
            <w:pPr>
              <w:rPr>
                <w:sz w:val="20"/>
                <w:szCs w:val="20"/>
              </w:rPr>
            </w:pPr>
            <w:r w:rsidRPr="0A6E91DA">
              <w:rPr>
                <w:b/>
                <w:bCs/>
                <w:sz w:val="20"/>
                <w:szCs w:val="20"/>
              </w:rPr>
              <w:t>Date</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0BD3CD03" w14:textId="31261CF5" w:rsidR="6A68BA7E" w:rsidRDefault="6A68BA7E" w:rsidP="0A6E91DA">
            <w:pPr>
              <w:rPr>
                <w:color w:val="000000" w:themeColor="text1"/>
                <w:sz w:val="20"/>
                <w:szCs w:val="20"/>
              </w:rPr>
            </w:pPr>
            <w:r w:rsidRPr="0A6E91DA">
              <w:rPr>
                <w:color w:val="000000" w:themeColor="text1"/>
                <w:sz w:val="20"/>
                <w:szCs w:val="20"/>
              </w:rPr>
              <w:t>[2</w:t>
            </w:r>
            <w:r w:rsidR="0016602C">
              <w:rPr>
                <w:color w:val="000000" w:themeColor="text1"/>
                <w:sz w:val="20"/>
                <w:szCs w:val="20"/>
              </w:rPr>
              <w:t>9</w:t>
            </w:r>
            <w:r w:rsidRPr="0A6E91DA">
              <w:rPr>
                <w:color w:val="000000" w:themeColor="text1"/>
                <w:sz w:val="20"/>
                <w:szCs w:val="20"/>
              </w:rPr>
              <w:t xml:space="preserve"> June 2026]</w:t>
            </w:r>
          </w:p>
        </w:tc>
      </w:tr>
      <w:tr w:rsidR="0A6E91DA" w14:paraId="41F967F8"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3F8F5D5C" w14:textId="13CA2D39" w:rsidR="0A6E91DA" w:rsidRDefault="0A6E91DA" w:rsidP="0A6E91DA">
            <w:pPr>
              <w:rPr>
                <w:sz w:val="20"/>
                <w:szCs w:val="20"/>
              </w:rPr>
            </w:pPr>
            <w:r w:rsidRPr="0A6E91DA">
              <w:rPr>
                <w:b/>
                <w:bCs/>
                <w:sz w:val="20"/>
                <w:szCs w:val="20"/>
              </w:rPr>
              <w:t>Prepared by</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6F41C8E7" w14:textId="273C9263" w:rsidR="6448B2DC" w:rsidRDefault="6448B2DC" w:rsidP="0A6E91DA">
            <w:pPr>
              <w:rPr>
                <w:color w:val="000000" w:themeColor="text1"/>
                <w:sz w:val="20"/>
                <w:szCs w:val="20"/>
              </w:rPr>
            </w:pPr>
            <w:r w:rsidRPr="0A6E91DA">
              <w:rPr>
                <w:rFonts w:ascii="Arial" w:eastAsia="Arial" w:hAnsi="Arial" w:cs="Arial"/>
                <w:color w:val="000000" w:themeColor="text1"/>
                <w:sz w:val="20"/>
                <w:szCs w:val="20"/>
              </w:rPr>
              <w:t>Team B</w:t>
            </w:r>
            <w:r w:rsidRPr="0A6E91DA">
              <w:rPr>
                <w:color w:val="000000" w:themeColor="text1"/>
                <w:sz w:val="20"/>
                <w:szCs w:val="20"/>
              </w:rPr>
              <w:t xml:space="preserve">: Nyeleti Maswanganye &amp; </w:t>
            </w:r>
            <w:proofErr w:type="gramStart"/>
            <w:r w:rsidRPr="0A6E91DA">
              <w:rPr>
                <w:color w:val="000000" w:themeColor="text1"/>
                <w:sz w:val="20"/>
                <w:szCs w:val="20"/>
              </w:rPr>
              <w:t>Luthando  Ndzendevu</w:t>
            </w:r>
            <w:proofErr w:type="gramEnd"/>
            <w:r w:rsidRPr="0A6E91DA">
              <w:rPr>
                <w:color w:val="000000" w:themeColor="text1"/>
                <w:sz w:val="20"/>
                <w:szCs w:val="20"/>
              </w:rPr>
              <w:t xml:space="preserve"> </w:t>
            </w:r>
            <w:proofErr w:type="gramStart"/>
            <w:r w:rsidRPr="0A6E91DA">
              <w:rPr>
                <w:color w:val="000000" w:themeColor="text1"/>
                <w:sz w:val="20"/>
                <w:szCs w:val="20"/>
              </w:rPr>
              <w:t xml:space="preserve">&amp;  </w:t>
            </w:r>
            <w:proofErr w:type="spellStart"/>
            <w:r w:rsidRPr="0A6E91DA">
              <w:rPr>
                <w:color w:val="000000" w:themeColor="text1"/>
                <w:sz w:val="20"/>
                <w:szCs w:val="20"/>
              </w:rPr>
              <w:t>Kamogelo</w:t>
            </w:r>
            <w:proofErr w:type="spellEnd"/>
            <w:proofErr w:type="gramEnd"/>
            <w:r w:rsidRPr="0A6E91DA">
              <w:rPr>
                <w:color w:val="000000" w:themeColor="text1"/>
                <w:sz w:val="20"/>
                <w:szCs w:val="20"/>
              </w:rPr>
              <w:t xml:space="preserve"> </w:t>
            </w:r>
            <w:proofErr w:type="spellStart"/>
            <w:r w:rsidRPr="0A6E91DA">
              <w:rPr>
                <w:color w:val="000000" w:themeColor="text1"/>
                <w:sz w:val="20"/>
                <w:szCs w:val="20"/>
              </w:rPr>
              <w:t>Sekhaolelo</w:t>
            </w:r>
            <w:proofErr w:type="spellEnd"/>
          </w:p>
        </w:tc>
      </w:tr>
      <w:tr w:rsidR="0A6E91DA" w14:paraId="2CA0DE56"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3160BFB5" w14:textId="1CAA58BA" w:rsidR="0A6E91DA" w:rsidRDefault="0A6E91DA" w:rsidP="0A6E91DA">
            <w:pPr>
              <w:rPr>
                <w:sz w:val="20"/>
                <w:szCs w:val="20"/>
              </w:rPr>
            </w:pPr>
            <w:r w:rsidRPr="0A6E91DA">
              <w:rPr>
                <w:b/>
                <w:bCs/>
                <w:sz w:val="20"/>
                <w:szCs w:val="20"/>
              </w:rPr>
              <w:lastRenderedPageBreak/>
              <w:t>Approved by</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427BF789" w14:textId="07D46FD4" w:rsidR="4BDF8088" w:rsidRDefault="4BDF8088" w:rsidP="0A6E91DA">
            <w:pPr>
              <w:rPr>
                <w:color w:val="000000" w:themeColor="text1"/>
                <w:sz w:val="20"/>
                <w:szCs w:val="20"/>
              </w:rPr>
            </w:pPr>
            <w:r w:rsidRPr="0A6E91DA">
              <w:rPr>
                <w:color w:val="000000" w:themeColor="text1"/>
                <w:sz w:val="20"/>
                <w:szCs w:val="20"/>
              </w:rPr>
              <w:t>Isaac Mhlangu</w:t>
            </w:r>
          </w:p>
        </w:tc>
      </w:tr>
      <w:tr w:rsidR="0A6E91DA" w14:paraId="0172BA12" w14:textId="77777777" w:rsidTr="0A6E91DA">
        <w:trPr>
          <w:trHeight w:val="300"/>
        </w:trPr>
        <w:tc>
          <w:tcPr>
            <w:tcW w:w="2080" w:type="dxa"/>
            <w:tcBorders>
              <w:top w:val="single" w:sz="6" w:space="0" w:color="DDDDDD"/>
              <w:left w:val="nil"/>
              <w:bottom w:val="single" w:sz="6" w:space="0" w:color="DDDDDD"/>
              <w:right w:val="nil"/>
            </w:tcBorders>
            <w:shd w:val="clear" w:color="auto" w:fill="FDF3EC"/>
            <w:tcMar>
              <w:top w:w="75" w:type="dxa"/>
              <w:left w:w="120" w:type="dxa"/>
              <w:bottom w:w="75" w:type="dxa"/>
              <w:right w:w="120" w:type="dxa"/>
            </w:tcMar>
          </w:tcPr>
          <w:p w14:paraId="6B1E3931" w14:textId="05B4B1F3" w:rsidR="0A6E91DA" w:rsidRDefault="0A6E91DA" w:rsidP="0A6E91DA">
            <w:pPr>
              <w:rPr>
                <w:sz w:val="20"/>
                <w:szCs w:val="20"/>
              </w:rPr>
            </w:pPr>
            <w:r w:rsidRPr="0A6E91DA">
              <w:rPr>
                <w:b/>
                <w:bCs/>
                <w:sz w:val="20"/>
                <w:szCs w:val="20"/>
              </w:rPr>
              <w:t>Classification</w:t>
            </w:r>
          </w:p>
        </w:tc>
        <w:tc>
          <w:tcPr>
            <w:tcW w:w="5360" w:type="dxa"/>
            <w:tcBorders>
              <w:top w:val="single" w:sz="6" w:space="0" w:color="DDDDDD"/>
              <w:left w:val="nil"/>
              <w:bottom w:val="single" w:sz="6" w:space="0" w:color="DDDDDD"/>
              <w:right w:val="nil"/>
            </w:tcBorders>
            <w:tcMar>
              <w:top w:w="75" w:type="dxa"/>
              <w:left w:w="120" w:type="dxa"/>
              <w:bottom w:w="75" w:type="dxa"/>
              <w:right w:w="120" w:type="dxa"/>
            </w:tcMar>
          </w:tcPr>
          <w:p w14:paraId="2EEDFD56" w14:textId="20D129FA" w:rsidR="0A6E91DA" w:rsidRDefault="0A6E91DA" w:rsidP="0A6E91DA">
            <w:pPr>
              <w:rPr>
                <w:color w:val="000000" w:themeColor="text1"/>
                <w:sz w:val="20"/>
                <w:szCs w:val="20"/>
              </w:rPr>
            </w:pPr>
            <w:r w:rsidRPr="0A6E91DA">
              <w:rPr>
                <w:color w:val="000000" w:themeColor="text1"/>
                <w:sz w:val="20"/>
                <w:szCs w:val="20"/>
              </w:rPr>
              <w:t>Confidential</w:t>
            </w:r>
          </w:p>
        </w:tc>
      </w:tr>
    </w:tbl>
    <w:p w14:paraId="1F8D38F0" w14:textId="0518A798" w:rsidR="00CC2906" w:rsidRDefault="00CC2906" w:rsidP="0A6E91DA">
      <w:pPr>
        <w:spacing w:before="400"/>
      </w:pPr>
    </w:p>
    <w:p w14:paraId="2E1A9094" w14:textId="77777777" w:rsidR="00CC2906" w:rsidRDefault="00CC2906" w:rsidP="00CC2906">
      <w:pPr>
        <w:spacing w:after="480"/>
      </w:pPr>
    </w:p>
    <w:p w14:paraId="4F36BEEE" w14:textId="61C4E2AC" w:rsidR="0A6E91DA" w:rsidRDefault="0A6E91DA" w:rsidP="0A6E91DA">
      <w:pPr>
        <w:spacing w:after="480"/>
      </w:pPr>
    </w:p>
    <w:p w14:paraId="429E2C11" w14:textId="6C08D1A8" w:rsidR="0A6E91DA" w:rsidRDefault="0A6E91DA" w:rsidP="0A6E91DA">
      <w:pPr>
        <w:spacing w:after="0"/>
        <w:rPr>
          <w:sz w:val="24"/>
          <w:szCs w:val="24"/>
        </w:rPr>
        <w:sectPr w:rsidR="0A6E91DA">
          <w:headerReference w:type="default" r:id="rId12"/>
          <w:footerReference w:type="default" r:id="rId13"/>
          <w:pgSz w:w="12240" w:h="15840"/>
          <w:pgMar w:top="720" w:right="1440" w:bottom="1440" w:left="1440" w:header="708" w:footer="708" w:gutter="0"/>
          <w:cols w:space="720"/>
          <w:docGrid w:linePitch="360"/>
        </w:sectPr>
      </w:pPr>
    </w:p>
    <w:p w14:paraId="13BAD3E9" w14:textId="4000D025" w:rsidR="008B573B" w:rsidRDefault="2F739FD4" w:rsidP="0A6E91DA">
      <w:pPr>
        <w:pStyle w:val="Heading2"/>
        <w:rPr>
          <w:rFonts w:asciiTheme="minorHAnsi" w:eastAsiaTheme="minorEastAsia" w:hAnsiTheme="minorHAnsi" w:cstheme="minorBidi"/>
          <w:sz w:val="36"/>
          <w:szCs w:val="36"/>
        </w:rPr>
      </w:pPr>
      <w:r w:rsidRPr="0A6E91DA">
        <w:rPr>
          <w:rFonts w:asciiTheme="minorHAnsi" w:eastAsiaTheme="minorEastAsia" w:hAnsiTheme="minorHAnsi" w:cstheme="minorBidi"/>
          <w:sz w:val="36"/>
          <w:szCs w:val="36"/>
        </w:rPr>
        <w:lastRenderedPageBreak/>
        <w:t>Introduction: Transitioning from Planning to Scenario Creation</w:t>
      </w:r>
    </w:p>
    <w:p w14:paraId="40CD2958" w14:textId="1937FB4B" w:rsidR="008B573B" w:rsidRDefault="2F739FD4" w:rsidP="0A6E91DA">
      <w:pPr>
        <w:rPr>
          <w:rFonts w:asciiTheme="minorHAnsi" w:eastAsiaTheme="minorEastAsia" w:hAnsiTheme="minorHAnsi" w:cstheme="minorBidi"/>
          <w:sz w:val="24"/>
          <w:szCs w:val="24"/>
        </w:rPr>
      </w:pPr>
      <w:r w:rsidRPr="0A6E91DA">
        <w:rPr>
          <w:rFonts w:asciiTheme="minorHAnsi" w:eastAsiaTheme="minorEastAsia" w:hAnsiTheme="minorHAnsi" w:cstheme="minorBidi"/>
          <w:sz w:val="24"/>
          <w:szCs w:val="24"/>
        </w:rPr>
        <w:t xml:space="preserve">Welcome to </w:t>
      </w:r>
      <w:r w:rsidRPr="0A6E91DA">
        <w:rPr>
          <w:rFonts w:asciiTheme="minorHAnsi" w:eastAsiaTheme="minorEastAsia" w:hAnsiTheme="minorHAnsi" w:cstheme="minorBidi"/>
          <w:b/>
          <w:bCs/>
          <w:sz w:val="24"/>
          <w:szCs w:val="24"/>
        </w:rPr>
        <w:t xml:space="preserve">Phase </w:t>
      </w:r>
      <w:r w:rsidR="00371652">
        <w:rPr>
          <w:rFonts w:asciiTheme="minorHAnsi" w:eastAsiaTheme="minorEastAsia" w:hAnsiTheme="minorHAnsi" w:cstheme="minorBidi"/>
          <w:b/>
          <w:bCs/>
          <w:sz w:val="24"/>
          <w:szCs w:val="24"/>
        </w:rPr>
        <w:t xml:space="preserve">4 </w:t>
      </w:r>
      <w:r w:rsidRPr="0A6E91DA">
        <w:rPr>
          <w:rFonts w:asciiTheme="minorHAnsi" w:eastAsiaTheme="minorEastAsia" w:hAnsiTheme="minorHAnsi" w:cstheme="minorBidi"/>
          <w:b/>
          <w:bCs/>
          <w:sz w:val="24"/>
          <w:szCs w:val="24"/>
        </w:rPr>
        <w:t>of the Software Testing Life Cycle (STLC):</w:t>
      </w:r>
      <w:r w:rsidR="00371652">
        <w:rPr>
          <w:rFonts w:asciiTheme="minorHAnsi" w:eastAsiaTheme="minorEastAsia" w:hAnsiTheme="minorHAnsi" w:cstheme="minorBidi"/>
          <w:b/>
          <w:bCs/>
          <w:sz w:val="24"/>
          <w:szCs w:val="24"/>
        </w:rPr>
        <w:t xml:space="preserve"> </w:t>
      </w:r>
      <w:r w:rsidR="00371652" w:rsidRPr="00371652">
        <w:rPr>
          <w:rFonts w:asciiTheme="minorHAnsi" w:eastAsia="Arial" w:hAnsiTheme="minorHAnsi" w:cstheme="minorHAnsi"/>
          <w:b/>
          <w:bCs/>
          <w:sz w:val="24"/>
          <w:szCs w:val="24"/>
        </w:rPr>
        <w:t>Test Environment Setup &amp; Test Data Management</w:t>
      </w:r>
      <w:r w:rsidRPr="0A6E91DA">
        <w:rPr>
          <w:rFonts w:asciiTheme="minorHAnsi" w:eastAsiaTheme="minorEastAsia" w:hAnsiTheme="minorHAnsi" w:cstheme="minorBidi"/>
          <w:sz w:val="24"/>
          <w:szCs w:val="24"/>
        </w:rPr>
        <w:t xml:space="preserve">. Having secured approval for the Test Plan in Phase </w:t>
      </w:r>
      <w:r w:rsidR="00371652">
        <w:rPr>
          <w:rFonts w:asciiTheme="minorHAnsi" w:eastAsiaTheme="minorEastAsia" w:hAnsiTheme="minorHAnsi" w:cstheme="minorBidi"/>
          <w:sz w:val="24"/>
          <w:szCs w:val="24"/>
        </w:rPr>
        <w:t>3</w:t>
      </w:r>
      <w:r w:rsidRPr="0A6E91DA">
        <w:rPr>
          <w:rFonts w:asciiTheme="minorHAnsi" w:eastAsiaTheme="minorEastAsia" w:hAnsiTheme="minorHAnsi" w:cstheme="minorBidi"/>
          <w:sz w:val="24"/>
          <w:szCs w:val="24"/>
        </w:rPr>
        <w:t xml:space="preserve">, the QA team is moving away from the high-level strategies of </w:t>
      </w:r>
      <w:r w:rsidRPr="0A6E91DA">
        <w:rPr>
          <w:rFonts w:asciiTheme="minorHAnsi" w:eastAsiaTheme="minorEastAsia" w:hAnsiTheme="minorHAnsi" w:cstheme="minorBidi"/>
          <w:i/>
          <w:iCs/>
          <w:sz w:val="24"/>
          <w:szCs w:val="24"/>
        </w:rPr>
        <w:t>how</w:t>
      </w:r>
      <w:r w:rsidRPr="0A6E91DA">
        <w:rPr>
          <w:rFonts w:asciiTheme="minorHAnsi" w:eastAsiaTheme="minorEastAsia" w:hAnsiTheme="minorHAnsi" w:cstheme="minorBidi"/>
          <w:sz w:val="24"/>
          <w:szCs w:val="24"/>
        </w:rPr>
        <w:t xml:space="preserve"> we will test and shifting focus toward defining precisely </w:t>
      </w:r>
      <w:r w:rsidRPr="0A6E91DA">
        <w:rPr>
          <w:rFonts w:asciiTheme="minorHAnsi" w:eastAsiaTheme="minorEastAsia" w:hAnsiTheme="minorHAnsi" w:cstheme="minorBidi"/>
          <w:b/>
          <w:bCs/>
          <w:sz w:val="24"/>
          <w:szCs w:val="24"/>
        </w:rPr>
        <w:t>WHAT</w:t>
      </w:r>
      <w:r w:rsidRPr="0A6E91DA">
        <w:rPr>
          <w:rFonts w:asciiTheme="minorHAnsi" w:eastAsiaTheme="minorEastAsia" w:hAnsiTheme="minorHAnsi" w:cstheme="minorBidi"/>
          <w:sz w:val="24"/>
          <w:szCs w:val="24"/>
        </w:rPr>
        <w:t xml:space="preserve"> needs to be tested.</w:t>
      </w:r>
    </w:p>
    <w:p w14:paraId="6C54E5BF" w14:textId="72B57C50" w:rsidR="008B573B" w:rsidRDefault="2F739FD4" w:rsidP="0A6E91DA">
      <w:pPr>
        <w:rPr>
          <w:rFonts w:asciiTheme="minorHAnsi" w:eastAsiaTheme="minorEastAsia" w:hAnsiTheme="minorHAnsi" w:cstheme="minorBidi"/>
          <w:sz w:val="24"/>
          <w:szCs w:val="24"/>
        </w:rPr>
      </w:pPr>
      <w:r w:rsidRPr="0A6E91DA">
        <w:rPr>
          <w:rFonts w:asciiTheme="minorHAnsi" w:eastAsiaTheme="minorEastAsia" w:hAnsiTheme="minorHAnsi" w:cstheme="minorBidi"/>
          <w:sz w:val="24"/>
          <w:szCs w:val="24"/>
        </w:rPr>
        <w:t xml:space="preserve">This phase bridges the gap between raw business requirements and actionable test scripts. For junior testers and interns, this is a critical skill development milestone. By establishing a robust </w:t>
      </w:r>
      <w:r w:rsidR="00371652" w:rsidRPr="00371652">
        <w:rPr>
          <w:rFonts w:asciiTheme="minorHAnsi" w:eastAsia="Arial" w:hAnsiTheme="minorHAnsi" w:cstheme="minorHAnsi"/>
          <w:b/>
          <w:bCs/>
          <w:sz w:val="24"/>
          <w:szCs w:val="24"/>
        </w:rPr>
        <w:t>Test Environment Setup &amp; Test Data Management</w:t>
      </w:r>
      <w:r w:rsidR="00371652" w:rsidRPr="0A6E91DA">
        <w:rPr>
          <w:rFonts w:asciiTheme="minorHAnsi" w:eastAsiaTheme="minorEastAsia" w:hAnsiTheme="minorHAnsi" w:cstheme="minorBidi"/>
          <w:sz w:val="24"/>
          <w:szCs w:val="24"/>
        </w:rPr>
        <w:t xml:space="preserve"> </w:t>
      </w:r>
      <w:r w:rsidRPr="0A6E91DA">
        <w:rPr>
          <w:rFonts w:asciiTheme="minorHAnsi" w:eastAsiaTheme="minorEastAsia" w:hAnsiTheme="minorHAnsi" w:cstheme="minorBidi"/>
          <w:sz w:val="24"/>
          <w:szCs w:val="24"/>
        </w:rPr>
        <w:t xml:space="preserve">first, we construct a safety net that guarantees complete analytical coverage of the </w:t>
      </w:r>
      <w:proofErr w:type="spellStart"/>
      <w:r w:rsidRPr="0A6E91DA">
        <w:rPr>
          <w:rFonts w:asciiTheme="minorHAnsi" w:eastAsiaTheme="minorEastAsia" w:hAnsiTheme="minorHAnsi" w:cstheme="minorBidi"/>
          <w:sz w:val="24"/>
          <w:szCs w:val="24"/>
        </w:rPr>
        <w:t>OrangeHRM</w:t>
      </w:r>
      <w:proofErr w:type="spellEnd"/>
      <w:r w:rsidRPr="0A6E91DA">
        <w:rPr>
          <w:rFonts w:asciiTheme="minorHAnsi" w:eastAsiaTheme="minorEastAsia" w:hAnsiTheme="minorHAnsi" w:cstheme="minorBidi"/>
          <w:sz w:val="24"/>
          <w:szCs w:val="24"/>
        </w:rPr>
        <w:t xml:space="preserve"> system across all 9 core modules (Login, Dashboard, Admin, PIM, Leave, Recruitment, Time, Performance, and My Info).</w:t>
      </w:r>
    </w:p>
    <w:p w14:paraId="517FBD5D" w14:textId="2E6EBE84" w:rsidR="008B573B" w:rsidRDefault="2F739FD4" w:rsidP="0A6E91DA">
      <w:pPr>
        <w:rPr>
          <w:rFonts w:asciiTheme="minorHAnsi" w:eastAsiaTheme="minorEastAsia" w:hAnsiTheme="minorHAnsi" w:cstheme="minorBidi"/>
          <w:sz w:val="24"/>
          <w:szCs w:val="24"/>
        </w:rPr>
      </w:pPr>
      <w:r w:rsidRPr="0A6E91DA">
        <w:rPr>
          <w:rFonts w:asciiTheme="minorHAnsi" w:eastAsiaTheme="minorEastAsia" w:hAnsiTheme="minorHAnsi" w:cstheme="minorBidi"/>
          <w:sz w:val="24"/>
          <w:szCs w:val="24"/>
        </w:rPr>
        <w:t xml:space="preserve">Below is the structured execution blueprint, comprehensive templates, and baseline data required for all </w:t>
      </w:r>
      <w:r w:rsidR="00371652">
        <w:rPr>
          <w:rFonts w:asciiTheme="minorHAnsi" w:eastAsiaTheme="minorEastAsia" w:hAnsiTheme="minorHAnsi" w:cstheme="minorBidi"/>
          <w:sz w:val="24"/>
          <w:szCs w:val="24"/>
        </w:rPr>
        <w:t>9</w:t>
      </w:r>
      <w:r w:rsidRPr="0A6E91DA">
        <w:rPr>
          <w:rFonts w:asciiTheme="minorHAnsi" w:eastAsiaTheme="minorEastAsia" w:hAnsiTheme="minorHAnsi" w:cstheme="minorBidi"/>
          <w:sz w:val="24"/>
          <w:szCs w:val="24"/>
        </w:rPr>
        <w:t xml:space="preserve"> Activities within this phase.</w:t>
      </w:r>
    </w:p>
    <w:p w14:paraId="01749187" w14:textId="376EEF31" w:rsidR="008B573B" w:rsidRDefault="5C02FD85" w:rsidP="0A6E91DA">
      <w:pPr>
        <w:pStyle w:val="Heading1"/>
      </w:pPr>
      <w:r>
        <w:t xml:space="preserve">Activity Part 1 </w:t>
      </w:r>
      <w:r w:rsidR="0016602C" w:rsidRPr="0016602C">
        <w:t>– Environment Discovery</w:t>
      </w:r>
    </w:p>
    <w:p w14:paraId="2329F81D" w14:textId="77777777" w:rsidR="0016602C" w:rsidRDefault="0016602C" w:rsidP="0016602C">
      <w:pPr>
        <w:rPr>
          <w:b/>
          <w:bCs/>
          <w:color w:val="auto"/>
        </w:rPr>
      </w:pPr>
      <w:r>
        <w:rPr>
          <w:b/>
          <w:bCs/>
        </w:rPr>
        <w:t>1. Application URL</w:t>
      </w:r>
    </w:p>
    <w:p w14:paraId="1C20479B" w14:textId="77777777" w:rsidR="0016602C" w:rsidRDefault="0016602C" w:rsidP="0016602C">
      <w:r>
        <w:t xml:space="preserve">The </w:t>
      </w:r>
      <w:proofErr w:type="spellStart"/>
      <w:r>
        <w:t>OrangeHRM</w:t>
      </w:r>
      <w:proofErr w:type="spellEnd"/>
      <w:r>
        <w:t xml:space="preserve"> demo application can be accessed using the following URL:</w:t>
      </w:r>
    </w:p>
    <w:p w14:paraId="1D67BB56" w14:textId="77777777" w:rsidR="0016602C" w:rsidRDefault="0016602C" w:rsidP="0016602C">
      <w:hyperlink r:id="rId14" w:tgtFrame="_new" w:history="1">
        <w:r>
          <w:rPr>
            <w:rStyle w:val="Hyperlink"/>
            <w:b/>
            <w:bCs/>
          </w:rPr>
          <w:t>https://opensource-demo.orangehrmlive.com/</w:t>
        </w:r>
      </w:hyperlink>
      <w:r>
        <w:t xml:space="preserve"> </w:t>
      </w:r>
    </w:p>
    <w:p w14:paraId="2F8A844C" w14:textId="77777777" w:rsidR="0016602C" w:rsidRDefault="0016602C" w:rsidP="0016602C">
      <w:pPr>
        <w:rPr>
          <w:b/>
          <w:bCs/>
        </w:rPr>
      </w:pPr>
      <w:r>
        <w:rPr>
          <w:b/>
          <w:bCs/>
        </w:rPr>
        <w:t>2. Application Accessibility</w:t>
      </w:r>
    </w:p>
    <w:p w14:paraId="700217F8" w14:textId="77777777" w:rsidR="0016602C" w:rsidRDefault="0016602C" w:rsidP="0016602C">
      <w:r>
        <w:t>The application is publicly accessible through the internet. Users can access the login page at any time using a supported web browser. JavaScript must be enabled for the application to function correctly</w:t>
      </w:r>
    </w:p>
    <w:p w14:paraId="1B5E866C" w14:textId="77777777" w:rsidR="0016602C" w:rsidRDefault="0016602C" w:rsidP="0016602C">
      <w:pPr>
        <w:rPr>
          <w:b/>
          <w:bCs/>
        </w:rPr>
      </w:pPr>
      <w:r>
        <w:rPr>
          <w:b/>
          <w:bCs/>
        </w:rPr>
        <w:t>3. Supported Browsers</w:t>
      </w:r>
    </w:p>
    <w:p w14:paraId="1457A47F" w14:textId="77777777" w:rsidR="0016602C" w:rsidRDefault="0016602C" w:rsidP="0016602C">
      <w:r>
        <w:t>The application can be accessed using modern web browsers, including:</w:t>
      </w:r>
    </w:p>
    <w:p w14:paraId="014E45A7" w14:textId="77777777" w:rsidR="0016602C" w:rsidRDefault="0016602C" w:rsidP="0016602C">
      <w:pPr>
        <w:numPr>
          <w:ilvl w:val="0"/>
          <w:numId w:val="46"/>
        </w:numPr>
      </w:pPr>
      <w:r>
        <w:t xml:space="preserve">Google Chrome </w:t>
      </w:r>
    </w:p>
    <w:p w14:paraId="32D2BCE9" w14:textId="77777777" w:rsidR="0016602C" w:rsidRDefault="0016602C" w:rsidP="0016602C">
      <w:pPr>
        <w:numPr>
          <w:ilvl w:val="0"/>
          <w:numId w:val="46"/>
        </w:numPr>
      </w:pPr>
      <w:r>
        <w:t xml:space="preserve">Microsoft Edge </w:t>
      </w:r>
    </w:p>
    <w:p w14:paraId="59A5F4AF" w14:textId="77777777" w:rsidR="0016602C" w:rsidRDefault="0016602C" w:rsidP="0016602C">
      <w:pPr>
        <w:numPr>
          <w:ilvl w:val="0"/>
          <w:numId w:val="46"/>
        </w:numPr>
      </w:pPr>
      <w:r>
        <w:t xml:space="preserve">Mozilla Firefox </w:t>
      </w:r>
    </w:p>
    <w:p w14:paraId="4EA8D233" w14:textId="77777777" w:rsidR="0016602C" w:rsidRDefault="0016602C" w:rsidP="0016602C">
      <w:pPr>
        <w:numPr>
          <w:ilvl w:val="0"/>
          <w:numId w:val="46"/>
        </w:numPr>
      </w:pPr>
      <w:r>
        <w:t xml:space="preserve">Safari </w:t>
      </w:r>
    </w:p>
    <w:p w14:paraId="3D94D0FC" w14:textId="77777777" w:rsidR="0016602C" w:rsidRDefault="0016602C" w:rsidP="0016602C">
      <w:pPr>
        <w:numPr>
          <w:ilvl w:val="0"/>
          <w:numId w:val="46"/>
        </w:numPr>
      </w:pPr>
      <w:r>
        <w:t xml:space="preserve">Opera </w:t>
      </w:r>
    </w:p>
    <w:p w14:paraId="112220F3" w14:textId="77777777" w:rsidR="0016602C" w:rsidRDefault="0016602C" w:rsidP="0016602C">
      <w:r>
        <w:t xml:space="preserve">These browsers support the technologies required to run the </w:t>
      </w:r>
      <w:proofErr w:type="spellStart"/>
      <w:r>
        <w:t>OrangeHRM</w:t>
      </w:r>
      <w:proofErr w:type="spellEnd"/>
      <w:r>
        <w:t xml:space="preserve"> web application.</w:t>
      </w:r>
    </w:p>
    <w:p w14:paraId="6556D61A" w14:textId="77777777" w:rsidR="0016602C" w:rsidRDefault="0016602C" w:rsidP="0016602C">
      <w:pPr>
        <w:rPr>
          <w:b/>
          <w:bCs/>
        </w:rPr>
      </w:pPr>
      <w:r>
        <w:rPr>
          <w:b/>
          <w:bCs/>
        </w:rPr>
        <w:lastRenderedPageBreak/>
        <w:t>4. Available Login Credentials</w:t>
      </w:r>
    </w:p>
    <w:p w14:paraId="4F609CC1" w14:textId="77777777" w:rsidR="0016602C" w:rsidRDefault="0016602C" w:rsidP="0016602C">
      <w:r>
        <w:t>The public demo environment provides the following credentials:</w:t>
      </w:r>
    </w:p>
    <w:tbl>
      <w:tblPr>
        <w:tblW w:w="0" w:type="auto"/>
        <w:tblCellSpacing w:w="15" w:type="dxa"/>
        <w:tblLook w:val="04A0" w:firstRow="1" w:lastRow="0" w:firstColumn="1" w:lastColumn="0" w:noHBand="0" w:noVBand="1"/>
      </w:tblPr>
      <w:tblGrid>
        <w:gridCol w:w="1012"/>
        <w:gridCol w:w="973"/>
      </w:tblGrid>
      <w:tr w:rsidR="0016602C" w14:paraId="5D4F4B30" w14:textId="77777777">
        <w:trPr>
          <w:tblHeader/>
          <w:tblCellSpacing w:w="15" w:type="dxa"/>
        </w:trPr>
        <w:tc>
          <w:tcPr>
            <w:tcW w:w="0" w:type="auto"/>
            <w:tcMar>
              <w:top w:w="15" w:type="dxa"/>
              <w:left w:w="15" w:type="dxa"/>
              <w:bottom w:w="15" w:type="dxa"/>
              <w:right w:w="15" w:type="dxa"/>
            </w:tcMar>
            <w:vAlign w:val="center"/>
            <w:hideMark/>
          </w:tcPr>
          <w:p w14:paraId="486A74E0" w14:textId="77777777" w:rsidR="0016602C" w:rsidRDefault="0016602C">
            <w:pPr>
              <w:rPr>
                <w:b/>
                <w:bCs/>
              </w:rPr>
            </w:pPr>
            <w:r>
              <w:rPr>
                <w:b/>
                <w:bCs/>
              </w:rPr>
              <w:t>Username</w:t>
            </w:r>
          </w:p>
        </w:tc>
        <w:tc>
          <w:tcPr>
            <w:tcW w:w="0" w:type="auto"/>
            <w:tcMar>
              <w:top w:w="15" w:type="dxa"/>
              <w:left w:w="15" w:type="dxa"/>
              <w:bottom w:w="15" w:type="dxa"/>
              <w:right w:w="15" w:type="dxa"/>
            </w:tcMar>
            <w:vAlign w:val="center"/>
            <w:hideMark/>
          </w:tcPr>
          <w:p w14:paraId="37128A45" w14:textId="77777777" w:rsidR="0016602C" w:rsidRDefault="0016602C">
            <w:pPr>
              <w:rPr>
                <w:b/>
                <w:bCs/>
              </w:rPr>
            </w:pPr>
            <w:r>
              <w:rPr>
                <w:b/>
                <w:bCs/>
              </w:rPr>
              <w:t>Password</w:t>
            </w:r>
          </w:p>
        </w:tc>
      </w:tr>
      <w:tr w:rsidR="0016602C" w14:paraId="0302D540" w14:textId="77777777">
        <w:trPr>
          <w:tblCellSpacing w:w="15" w:type="dxa"/>
        </w:trPr>
        <w:tc>
          <w:tcPr>
            <w:tcW w:w="0" w:type="auto"/>
            <w:tcMar>
              <w:top w:w="15" w:type="dxa"/>
              <w:left w:w="15" w:type="dxa"/>
              <w:bottom w:w="15" w:type="dxa"/>
              <w:right w:w="15" w:type="dxa"/>
            </w:tcMar>
            <w:vAlign w:val="center"/>
            <w:hideMark/>
          </w:tcPr>
          <w:p w14:paraId="46044D46" w14:textId="77777777" w:rsidR="0016602C" w:rsidRDefault="0016602C">
            <w:r>
              <w:t>Admin</w:t>
            </w:r>
          </w:p>
        </w:tc>
        <w:tc>
          <w:tcPr>
            <w:tcW w:w="0" w:type="auto"/>
            <w:tcMar>
              <w:top w:w="15" w:type="dxa"/>
              <w:left w:w="15" w:type="dxa"/>
              <w:bottom w:w="15" w:type="dxa"/>
              <w:right w:w="15" w:type="dxa"/>
            </w:tcMar>
            <w:vAlign w:val="center"/>
            <w:hideMark/>
          </w:tcPr>
          <w:p w14:paraId="2E15524B" w14:textId="77777777" w:rsidR="0016602C" w:rsidRDefault="0016602C">
            <w:r>
              <w:t>admin123</w:t>
            </w:r>
          </w:p>
        </w:tc>
      </w:tr>
    </w:tbl>
    <w:p w14:paraId="1EBBAF1A" w14:textId="77777777" w:rsidR="0016602C" w:rsidRDefault="0016602C" w:rsidP="0016602C">
      <w:pPr>
        <w:rPr>
          <w:rFonts w:asciiTheme="minorHAnsi" w:hAnsiTheme="minorHAnsi" w:cstheme="minorBidi"/>
          <w:kern w:val="2"/>
          <w14:ligatures w14:val="standardContextual"/>
        </w:rPr>
      </w:pPr>
      <w:r>
        <w:t xml:space="preserve">These credentials allow users to log into the demo system for testing purposes. Since this is a shared public demo, the data may change and is periodically reset. </w:t>
      </w:r>
    </w:p>
    <w:p w14:paraId="21392A6D" w14:textId="77777777" w:rsidR="0016602C" w:rsidRDefault="0016602C" w:rsidP="0016602C">
      <w:pPr>
        <w:rPr>
          <w:b/>
          <w:bCs/>
        </w:rPr>
      </w:pPr>
      <w:r>
        <w:rPr>
          <w:b/>
          <w:bCs/>
        </w:rPr>
        <w:t>5. Modules Visible After Login</w:t>
      </w:r>
    </w:p>
    <w:p w14:paraId="291D67FF" w14:textId="77777777" w:rsidR="0016602C" w:rsidRDefault="0016602C" w:rsidP="0016602C">
      <w:r>
        <w:t>After successfully logging in as the administrator, the following modules are typically available from the left navigation menu:</w:t>
      </w:r>
    </w:p>
    <w:p w14:paraId="682B77A7" w14:textId="77777777" w:rsidR="0016602C" w:rsidRDefault="0016602C" w:rsidP="0016602C">
      <w:pPr>
        <w:numPr>
          <w:ilvl w:val="0"/>
          <w:numId w:val="47"/>
        </w:numPr>
      </w:pPr>
      <w:r>
        <w:t xml:space="preserve">Dashboard </w:t>
      </w:r>
    </w:p>
    <w:p w14:paraId="669A2F96" w14:textId="77777777" w:rsidR="0016602C" w:rsidRDefault="0016602C" w:rsidP="0016602C">
      <w:pPr>
        <w:numPr>
          <w:ilvl w:val="0"/>
          <w:numId w:val="47"/>
        </w:numPr>
      </w:pPr>
      <w:r>
        <w:t xml:space="preserve">Admin </w:t>
      </w:r>
    </w:p>
    <w:p w14:paraId="4420793D" w14:textId="77777777" w:rsidR="0016602C" w:rsidRDefault="0016602C" w:rsidP="0016602C">
      <w:pPr>
        <w:numPr>
          <w:ilvl w:val="0"/>
          <w:numId w:val="47"/>
        </w:numPr>
      </w:pPr>
      <w:r>
        <w:t xml:space="preserve">PIM (Personnel Information Management) </w:t>
      </w:r>
    </w:p>
    <w:p w14:paraId="2CD7FAA5" w14:textId="77777777" w:rsidR="0016602C" w:rsidRDefault="0016602C" w:rsidP="0016602C">
      <w:pPr>
        <w:numPr>
          <w:ilvl w:val="0"/>
          <w:numId w:val="47"/>
        </w:numPr>
      </w:pPr>
      <w:r>
        <w:t xml:space="preserve">Leave </w:t>
      </w:r>
    </w:p>
    <w:p w14:paraId="74B74B7A" w14:textId="77777777" w:rsidR="0016602C" w:rsidRDefault="0016602C" w:rsidP="0016602C">
      <w:pPr>
        <w:numPr>
          <w:ilvl w:val="0"/>
          <w:numId w:val="47"/>
        </w:numPr>
      </w:pPr>
      <w:r>
        <w:t xml:space="preserve">Time </w:t>
      </w:r>
    </w:p>
    <w:p w14:paraId="36D788B9" w14:textId="77777777" w:rsidR="0016602C" w:rsidRDefault="0016602C" w:rsidP="0016602C">
      <w:pPr>
        <w:numPr>
          <w:ilvl w:val="0"/>
          <w:numId w:val="47"/>
        </w:numPr>
      </w:pPr>
      <w:r>
        <w:t xml:space="preserve">Recruitment </w:t>
      </w:r>
    </w:p>
    <w:p w14:paraId="05A4EF5C" w14:textId="77777777" w:rsidR="0016602C" w:rsidRDefault="0016602C" w:rsidP="0016602C">
      <w:pPr>
        <w:numPr>
          <w:ilvl w:val="0"/>
          <w:numId w:val="47"/>
        </w:numPr>
      </w:pPr>
      <w:r>
        <w:t xml:space="preserve">My Info </w:t>
      </w:r>
    </w:p>
    <w:p w14:paraId="237F6135" w14:textId="77777777" w:rsidR="0016602C" w:rsidRDefault="0016602C" w:rsidP="0016602C">
      <w:pPr>
        <w:numPr>
          <w:ilvl w:val="0"/>
          <w:numId w:val="47"/>
        </w:numPr>
      </w:pPr>
      <w:r>
        <w:t xml:space="preserve">Performance </w:t>
      </w:r>
    </w:p>
    <w:p w14:paraId="68C0FE5A" w14:textId="77777777" w:rsidR="0016602C" w:rsidRDefault="0016602C" w:rsidP="0016602C">
      <w:pPr>
        <w:numPr>
          <w:ilvl w:val="0"/>
          <w:numId w:val="47"/>
        </w:numPr>
      </w:pPr>
      <w:r>
        <w:t xml:space="preserve">Dashboard </w:t>
      </w:r>
    </w:p>
    <w:p w14:paraId="4EEAA334" w14:textId="77777777" w:rsidR="0016602C" w:rsidRDefault="0016602C" w:rsidP="0016602C">
      <w:pPr>
        <w:numPr>
          <w:ilvl w:val="0"/>
          <w:numId w:val="47"/>
        </w:numPr>
      </w:pPr>
      <w:r>
        <w:t xml:space="preserve">Directory </w:t>
      </w:r>
    </w:p>
    <w:p w14:paraId="1A83D9EF" w14:textId="77777777" w:rsidR="0016602C" w:rsidRDefault="0016602C" w:rsidP="0016602C">
      <w:pPr>
        <w:numPr>
          <w:ilvl w:val="0"/>
          <w:numId w:val="47"/>
        </w:numPr>
      </w:pPr>
      <w:r>
        <w:t xml:space="preserve">Maintenance </w:t>
      </w:r>
    </w:p>
    <w:p w14:paraId="4F4C69B5" w14:textId="77777777" w:rsidR="0016602C" w:rsidRDefault="0016602C" w:rsidP="0016602C">
      <w:pPr>
        <w:numPr>
          <w:ilvl w:val="0"/>
          <w:numId w:val="47"/>
        </w:numPr>
      </w:pPr>
      <w:r>
        <w:t xml:space="preserve">Claim </w:t>
      </w:r>
    </w:p>
    <w:p w14:paraId="41803453" w14:textId="77777777" w:rsidR="0016602C" w:rsidRDefault="0016602C" w:rsidP="0016602C">
      <w:pPr>
        <w:numPr>
          <w:ilvl w:val="0"/>
          <w:numId w:val="47"/>
        </w:numPr>
      </w:pPr>
      <w:r>
        <w:t xml:space="preserve">Buzz </w:t>
      </w:r>
    </w:p>
    <w:p w14:paraId="045ADB13" w14:textId="6E641962" w:rsidR="008B573B" w:rsidRPr="00371652" w:rsidRDefault="0016602C" w:rsidP="00371652">
      <w:pPr>
        <w:spacing w:after="0"/>
        <w:ind w:left="360"/>
        <w:rPr>
          <w:color w:val="000000" w:themeColor="text1"/>
          <w:sz w:val="24"/>
          <w:szCs w:val="24"/>
        </w:rPr>
      </w:pPr>
      <w:r>
        <w:t>The exact modules may vary depending on the demo version or user role assigned to the account</w:t>
      </w:r>
    </w:p>
    <w:p w14:paraId="0FF7E81A" w14:textId="13CFEFB8" w:rsidR="008B573B" w:rsidRDefault="7BD071A5" w:rsidP="0A6E91DA">
      <w:pPr>
        <w:pStyle w:val="Heading1"/>
      </w:pPr>
      <w:r>
        <w:t xml:space="preserve">Activity Part 2 – </w:t>
      </w:r>
      <w:r w:rsidR="00D04FCF" w:rsidRPr="00D04FCF">
        <w:t>Environment Validation Checklist</w:t>
      </w:r>
    </w:p>
    <w:p w14:paraId="61CE1F69" w14:textId="77777777" w:rsidR="00F84682" w:rsidRPr="00D04FCF" w:rsidRDefault="00F84682" w:rsidP="00D04FCF">
      <w:pPr>
        <w:spacing w:after="0"/>
        <w:rPr>
          <w:color w:val="000000" w:themeColor="text1"/>
          <w:sz w:val="24"/>
          <w:szCs w:val="24"/>
        </w:rPr>
      </w:pPr>
      <w:r w:rsidRPr="00D04FCF">
        <w:rPr>
          <w:color w:val="000000" w:themeColor="text1"/>
          <w:sz w:val="24"/>
          <w:szCs w:val="24"/>
        </w:rPr>
        <w:t xml:space="preserve">This checklist confirms that the foundational structure of the </w:t>
      </w:r>
      <w:proofErr w:type="spellStart"/>
      <w:r w:rsidRPr="00D04FCF">
        <w:rPr>
          <w:color w:val="000000" w:themeColor="text1"/>
          <w:sz w:val="24"/>
          <w:szCs w:val="24"/>
        </w:rPr>
        <w:t>OrangeHRM</w:t>
      </w:r>
      <w:proofErr w:type="spellEnd"/>
      <w:r w:rsidRPr="00D04FCF">
        <w:rPr>
          <w:color w:val="000000" w:themeColor="text1"/>
          <w:sz w:val="24"/>
          <w:szCs w:val="24"/>
        </w:rPr>
        <w:t xml:space="preserve"> environment is working correctly before any detailed test planning or execution begins. Each item below was checked directly against the live demo environment and recorded as Pass, Fail, or Not Applicable.</w:t>
      </w:r>
    </w:p>
    <w:p w14:paraId="3B97EC77" w14:textId="77777777" w:rsidR="00F84682" w:rsidRPr="00F84682" w:rsidRDefault="00F84682" w:rsidP="00F84682">
      <w:pPr>
        <w:pStyle w:val="ListParagraph"/>
        <w:ind w:left="1440"/>
        <w:rPr>
          <w:color w:val="000000" w:themeColor="text1"/>
          <w:sz w:val="24"/>
          <w:szCs w:val="24"/>
        </w:rPr>
      </w:pPr>
    </w:p>
    <w:tbl>
      <w:tblPr>
        <w:tblW w:w="10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700"/>
        <w:gridCol w:w="1080"/>
        <w:gridCol w:w="5667"/>
      </w:tblGrid>
      <w:tr w:rsidR="00D04FCF" w:rsidRPr="00F84682" w14:paraId="0B6CD9FB" w14:textId="77777777" w:rsidTr="00D04FCF">
        <w:trPr>
          <w:trHeight w:val="563"/>
        </w:trPr>
        <w:tc>
          <w:tcPr>
            <w:tcW w:w="627"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4E576B98" w14:textId="77777777" w:rsidR="00F84682" w:rsidRPr="00D04FCF" w:rsidRDefault="00F84682" w:rsidP="00D04FCF">
            <w:pPr>
              <w:rPr>
                <w:color w:val="000000" w:themeColor="text1"/>
                <w:sz w:val="24"/>
                <w:szCs w:val="24"/>
              </w:rPr>
            </w:pPr>
            <w:r w:rsidRPr="00D04FCF">
              <w:rPr>
                <w:b/>
                <w:bCs/>
                <w:color w:val="000000" w:themeColor="text1"/>
                <w:sz w:val="24"/>
                <w:szCs w:val="24"/>
              </w:rPr>
              <w:t>#</w:t>
            </w:r>
          </w:p>
        </w:tc>
        <w:tc>
          <w:tcPr>
            <w:tcW w:w="270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0AC7824F" w14:textId="1A40B14F" w:rsidR="00F84682" w:rsidRPr="00D04FCF" w:rsidRDefault="00F84682" w:rsidP="00D04FCF">
            <w:pPr>
              <w:rPr>
                <w:color w:val="000000" w:themeColor="text1"/>
                <w:sz w:val="24"/>
                <w:szCs w:val="24"/>
              </w:rPr>
            </w:pPr>
            <w:r w:rsidRPr="00D04FCF">
              <w:rPr>
                <w:b/>
                <w:bCs/>
                <w:color w:val="000000" w:themeColor="text1"/>
                <w:sz w:val="24"/>
                <w:szCs w:val="24"/>
              </w:rPr>
              <w:t>Check</w:t>
            </w:r>
            <w:r w:rsidR="00D04FCF" w:rsidRPr="00D04FCF">
              <w:rPr>
                <w:b/>
                <w:bCs/>
                <w:color w:val="000000" w:themeColor="text1"/>
                <w:sz w:val="24"/>
                <w:szCs w:val="24"/>
              </w:rPr>
              <w:t xml:space="preserve"> </w:t>
            </w:r>
            <w:r w:rsidRPr="00D04FCF">
              <w:rPr>
                <w:b/>
                <w:bCs/>
                <w:color w:val="000000" w:themeColor="text1"/>
                <w:sz w:val="24"/>
                <w:szCs w:val="24"/>
              </w:rPr>
              <w:t>Item</w:t>
            </w:r>
          </w:p>
        </w:tc>
        <w:tc>
          <w:tcPr>
            <w:tcW w:w="108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22DECD3E" w14:textId="77777777" w:rsidR="00F84682" w:rsidRPr="00D04FCF" w:rsidRDefault="00F84682" w:rsidP="00D04FCF">
            <w:pPr>
              <w:rPr>
                <w:b/>
                <w:bCs/>
                <w:sz w:val="24"/>
                <w:szCs w:val="24"/>
              </w:rPr>
            </w:pPr>
            <w:r w:rsidRPr="00D04FCF">
              <w:rPr>
                <w:b/>
                <w:bCs/>
                <w:sz w:val="24"/>
                <w:szCs w:val="24"/>
              </w:rPr>
              <w:t>Result</w:t>
            </w:r>
          </w:p>
        </w:tc>
        <w:tc>
          <w:tcPr>
            <w:tcW w:w="5667"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5874945F" w14:textId="77777777" w:rsidR="00F84682" w:rsidRPr="00D04FCF" w:rsidRDefault="00F84682" w:rsidP="00D04FCF">
            <w:pPr>
              <w:rPr>
                <w:b/>
                <w:bCs/>
                <w:sz w:val="24"/>
                <w:szCs w:val="24"/>
              </w:rPr>
            </w:pPr>
            <w:r w:rsidRPr="00D04FCF">
              <w:rPr>
                <w:b/>
                <w:bCs/>
                <w:sz w:val="24"/>
                <w:szCs w:val="24"/>
              </w:rPr>
              <w:t>Notes / Observation</w:t>
            </w:r>
          </w:p>
        </w:tc>
      </w:tr>
      <w:tr w:rsidR="00D04FCF" w:rsidRPr="00F84682" w14:paraId="3AA8E3CB" w14:textId="77777777" w:rsidTr="00D04FCF">
        <w:trPr>
          <w:trHeight w:val="725"/>
        </w:trPr>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F32103" w14:textId="77777777" w:rsidR="00F84682" w:rsidRPr="00D04FCF" w:rsidRDefault="00F84682" w:rsidP="00D04FCF">
            <w:r w:rsidRPr="00D04FCF">
              <w:t>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465E16" w14:textId="77777777" w:rsidR="00F84682" w:rsidRPr="00D04FCF" w:rsidRDefault="00F84682" w:rsidP="00D04FCF">
            <w:r w:rsidRPr="00D04FCF">
              <w:t>Application URL opens successfully</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9943E58"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289355" w14:textId="77777777" w:rsidR="00F84682" w:rsidRPr="00F84682" w:rsidRDefault="00F84682" w:rsidP="00D04FCF">
            <w:r w:rsidRPr="00F84682">
              <w:t>https://opensource-demo.orangehrmlive.com loads without DNS or connection errors on first attempt.</w:t>
            </w:r>
          </w:p>
        </w:tc>
      </w:tr>
      <w:tr w:rsidR="00D04FCF" w:rsidRPr="00F84682" w14:paraId="05420014" w14:textId="77777777" w:rsidTr="00D04FCF">
        <w:trPr>
          <w:trHeight w:val="968"/>
        </w:trPr>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C37BA42" w14:textId="77777777" w:rsidR="00F84682" w:rsidRPr="00F84682" w:rsidRDefault="00F84682" w:rsidP="00D04FCF">
            <w:r w:rsidRPr="00F84682">
              <w:t>2</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0F17C2D" w14:textId="77777777" w:rsidR="00F84682" w:rsidRPr="00F84682" w:rsidRDefault="00F84682" w:rsidP="00D04FCF">
            <w:r w:rsidRPr="00F84682">
              <w:t>Login page loads correctly</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4B358A1C"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6000441D" w14:textId="77777777" w:rsidR="00F84682" w:rsidRPr="00F84682" w:rsidRDefault="00F84682" w:rsidP="00D04FCF">
            <w:r w:rsidRPr="00F84682">
              <w:t>Username and Password fields, Login button, and 'Forgot your password?' link all render correctly with no missing assets or broken styling.</w:t>
            </w:r>
          </w:p>
        </w:tc>
      </w:tr>
      <w:tr w:rsidR="00D04FCF" w:rsidRPr="00F84682" w14:paraId="16D060CB"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09B630" w14:textId="77777777" w:rsidR="00F84682" w:rsidRPr="00F84682" w:rsidRDefault="00F84682" w:rsidP="00D04FCF">
            <w:r w:rsidRPr="00F84682">
              <w:t>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9F2EC0" w14:textId="77777777" w:rsidR="00F84682" w:rsidRPr="00F84682" w:rsidRDefault="00F84682" w:rsidP="00D04FCF">
            <w:r w:rsidRPr="00F84682">
              <w:t>Valid credentials are accepted</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8D13106"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5292A3" w14:textId="77777777" w:rsidR="00F84682" w:rsidRPr="00F84682" w:rsidRDefault="00F84682" w:rsidP="00D04FCF">
            <w:r w:rsidRPr="00F84682">
              <w:t>Default demo credentials (Admin / admin123) authenticate successfully and redirect to the Dashboard.</w:t>
            </w:r>
          </w:p>
        </w:tc>
      </w:tr>
      <w:tr w:rsidR="00D04FCF" w:rsidRPr="00F84682" w14:paraId="01242953"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531DFC99" w14:textId="77777777" w:rsidR="00F84682" w:rsidRPr="00F84682" w:rsidRDefault="00F84682" w:rsidP="00D04FCF">
            <w:r w:rsidRPr="00F84682">
              <w:t>4</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07063E8" w14:textId="77777777" w:rsidR="00F84682" w:rsidRPr="00F84682" w:rsidRDefault="00F84682" w:rsidP="00D04FCF">
            <w:r w:rsidRPr="00F84682">
              <w:t>Invalid credentials are correctly rejected</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2B58B75"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9B3C89D" w14:textId="77777777" w:rsidR="00F84682" w:rsidRPr="00F84682" w:rsidRDefault="00F84682" w:rsidP="00D04FCF">
            <w:r w:rsidRPr="00F84682">
              <w:t>An incorrect password returns 'Invalid credentials' without exposing any internal error detail.</w:t>
            </w:r>
          </w:p>
        </w:tc>
      </w:tr>
      <w:tr w:rsidR="00D04FCF" w:rsidRPr="00F84682" w14:paraId="27892024"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51F30C" w14:textId="77777777" w:rsidR="00F84682" w:rsidRPr="00F84682" w:rsidRDefault="00F84682" w:rsidP="00D04FCF">
            <w:r w:rsidRPr="00F84682">
              <w:t>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E5FF68" w14:textId="77777777" w:rsidR="00F84682" w:rsidRPr="00F84682" w:rsidRDefault="00F84682" w:rsidP="00D04FCF">
            <w:r w:rsidRPr="00F84682">
              <w:t>Dashboard loads after login</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67841B3C"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C08F" w14:textId="77777777" w:rsidR="00F84682" w:rsidRPr="00F84682" w:rsidRDefault="00F84682" w:rsidP="00D04FCF">
            <w:r w:rsidRPr="00F84682">
              <w:t>Dashboard renders with all expected widgets (Time at Work, My Actions, Quick Launch, Employees on Leave Today) within an acceptable time.</w:t>
            </w:r>
          </w:p>
        </w:tc>
      </w:tr>
      <w:tr w:rsidR="00D04FCF" w:rsidRPr="00F84682" w14:paraId="180F739C"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52A2D806" w14:textId="77777777" w:rsidR="00F84682" w:rsidRPr="00F84682" w:rsidRDefault="00F84682" w:rsidP="00D04FCF">
            <w:r w:rsidRPr="00F84682">
              <w:t>6</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C463AF1" w14:textId="77777777" w:rsidR="00F84682" w:rsidRPr="00F84682" w:rsidRDefault="00F84682" w:rsidP="00D04FCF">
            <w:r w:rsidRPr="00F84682">
              <w:t>Navigation menu is visible and functional</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D500472"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1C75B89" w14:textId="77777777" w:rsidR="00F84682" w:rsidRPr="00F84682" w:rsidRDefault="00F84682" w:rsidP="00D04FCF">
            <w:r w:rsidRPr="00F84682">
              <w:t>Left-hand side menu lists all 9 modules (Login session aside) and remains visible when moving between pages.</w:t>
            </w:r>
          </w:p>
        </w:tc>
      </w:tr>
      <w:tr w:rsidR="00D04FCF" w:rsidRPr="00F84682" w14:paraId="705C39AF"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D2DD2C" w14:textId="77777777" w:rsidR="00F84682" w:rsidRPr="00F84682" w:rsidRDefault="00F84682" w:rsidP="00D04FCF">
            <w:r w:rsidRPr="00F84682">
              <w:t>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7BAEFB" w14:textId="77777777" w:rsidR="00F84682" w:rsidRPr="00F84682" w:rsidRDefault="00F84682" w:rsidP="00D04FCF">
            <w:r w:rsidRPr="00F84682">
              <w:t>PIM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02F4D6C3"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DFA8D2" w14:textId="77777777" w:rsidR="00F84682" w:rsidRPr="00F84682" w:rsidRDefault="00F84682" w:rsidP="00D04FCF">
            <w:r w:rsidRPr="00F84682">
              <w:t>Employee List and Add Employee pages load correctly with no console errors observed.</w:t>
            </w:r>
          </w:p>
        </w:tc>
      </w:tr>
      <w:tr w:rsidR="00D04FCF" w:rsidRPr="00F84682" w14:paraId="0AECA4C3"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D1DE4A8" w14:textId="77777777" w:rsidR="00F84682" w:rsidRPr="00F84682" w:rsidRDefault="00F84682" w:rsidP="00D04FCF">
            <w:r w:rsidRPr="00F84682">
              <w:t>8</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ED9AF90" w14:textId="77777777" w:rsidR="00F84682" w:rsidRPr="00F84682" w:rsidRDefault="00F84682" w:rsidP="00D04FCF">
            <w:r w:rsidRPr="00F84682">
              <w:t>Leave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2030F970"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1DDF42A" w14:textId="77777777" w:rsidR="00F84682" w:rsidRPr="00F84682" w:rsidRDefault="00F84682" w:rsidP="00D04FCF">
            <w:r w:rsidRPr="00F84682">
              <w:t>Leave &gt; Apply and Leave &gt; My Leave pages load correctly.</w:t>
            </w:r>
          </w:p>
        </w:tc>
      </w:tr>
      <w:tr w:rsidR="00D04FCF" w:rsidRPr="00F84682" w14:paraId="3C81BB87"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79747A" w14:textId="77777777" w:rsidR="00F84682" w:rsidRPr="00F84682" w:rsidRDefault="00F84682" w:rsidP="00D04FCF">
            <w:r w:rsidRPr="00F84682">
              <w:t>9</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764988" w14:textId="77777777" w:rsidR="00F84682" w:rsidRPr="00F84682" w:rsidRDefault="00F84682" w:rsidP="00D04FCF">
            <w:r w:rsidRPr="00F84682">
              <w:t>Time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5EFBEBF"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758525" w14:textId="77777777" w:rsidR="00F84682" w:rsidRPr="00F84682" w:rsidRDefault="00F84682" w:rsidP="00D04FCF">
            <w:r w:rsidRPr="00F84682">
              <w:t>Timesheets page loads correctly; Punch In/Out widget is visible on the Dashboard.</w:t>
            </w:r>
          </w:p>
        </w:tc>
      </w:tr>
      <w:tr w:rsidR="00D04FCF" w:rsidRPr="00F84682" w14:paraId="1C34E11D"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5803F0C6" w14:textId="77777777" w:rsidR="00F84682" w:rsidRPr="00F84682" w:rsidRDefault="00F84682" w:rsidP="00D04FCF">
            <w:r w:rsidRPr="00F84682">
              <w:t>10</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A38C7C1" w14:textId="77777777" w:rsidR="00F84682" w:rsidRPr="00F84682" w:rsidRDefault="00F84682" w:rsidP="00D04FCF">
            <w:r w:rsidRPr="00F84682">
              <w:t>Recruitment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5F53F933"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38BFB4F" w14:textId="77777777" w:rsidR="00F84682" w:rsidRPr="00F84682" w:rsidRDefault="00F84682" w:rsidP="00D04FCF">
            <w:r w:rsidRPr="00F84682">
              <w:t>Vacancies and Candidates pages load correctly.</w:t>
            </w:r>
          </w:p>
        </w:tc>
      </w:tr>
      <w:tr w:rsidR="00D04FCF" w:rsidRPr="00F84682" w14:paraId="38A7BCCC" w14:textId="77777777" w:rsidTr="00D04FCF">
        <w:trPr>
          <w:trHeight w:val="680"/>
        </w:trPr>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ACE017" w14:textId="77777777" w:rsidR="00F84682" w:rsidRPr="00F84682" w:rsidRDefault="00F84682" w:rsidP="00D04FCF">
            <w:r w:rsidRPr="00F84682">
              <w:t>11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1DA1EF" w14:textId="77777777" w:rsidR="00F84682" w:rsidRPr="00F84682" w:rsidRDefault="00F84682" w:rsidP="00D04FCF">
            <w:r w:rsidRPr="00F84682">
              <w:t>Performance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2DD9FD8E"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E0FF1D" w14:textId="77777777" w:rsidR="00F84682" w:rsidRPr="00F84682" w:rsidRDefault="00F84682" w:rsidP="00D04FCF">
            <w:r w:rsidRPr="00F84682">
              <w:t>Manage Reviews page loads correctly.</w:t>
            </w:r>
          </w:p>
        </w:tc>
      </w:tr>
      <w:tr w:rsidR="00D04FCF" w:rsidRPr="00F84682" w14:paraId="35A95C92"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602BFF8" w14:textId="77777777" w:rsidR="00F84682" w:rsidRPr="00F84682" w:rsidRDefault="00F84682" w:rsidP="00D04FCF">
            <w:r w:rsidRPr="00F84682">
              <w:lastRenderedPageBreak/>
              <w:t>12</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28B491E" w14:textId="77777777" w:rsidR="00F84682" w:rsidRPr="00F84682" w:rsidRDefault="00F84682" w:rsidP="00D04FCF">
            <w:r w:rsidRPr="00F84682">
              <w:t>Maintenance module pages load</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480A3F8"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61F310B" w14:textId="77777777" w:rsidR="00F84682" w:rsidRPr="00F84682" w:rsidRDefault="00F84682" w:rsidP="00D04FCF">
            <w:r w:rsidRPr="00F84682">
              <w:t>Maintenance &gt; Admin access &gt; Purge records or Access records loads correctly</w:t>
            </w:r>
          </w:p>
        </w:tc>
      </w:tr>
      <w:tr w:rsidR="00D04FCF" w:rsidRPr="00F84682" w14:paraId="52E1E137"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512442" w14:textId="77777777" w:rsidR="00F84682" w:rsidRPr="00F84682" w:rsidRDefault="00F84682" w:rsidP="00D04FCF">
            <w:r w:rsidRPr="00F84682">
              <w:t>13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E8BBEF" w14:textId="77777777" w:rsidR="00F84682" w:rsidRPr="00F84682" w:rsidRDefault="00F84682" w:rsidP="00D04FCF">
            <w:r w:rsidRPr="00F84682">
              <w:t>Admin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77EB65D"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26CF0D" w14:textId="77777777" w:rsidR="00F84682" w:rsidRPr="00F84682" w:rsidRDefault="00F84682" w:rsidP="00D04FCF">
            <w:r w:rsidRPr="00F84682">
              <w:t xml:space="preserve">User Management page loads correctly for the </w:t>
            </w:r>
            <w:proofErr w:type="gramStart"/>
            <w:r w:rsidRPr="00F84682">
              <w:t>Admin</w:t>
            </w:r>
            <w:proofErr w:type="gramEnd"/>
            <w:r w:rsidRPr="00F84682">
              <w:t xml:space="preserve"> account.</w:t>
            </w:r>
          </w:p>
        </w:tc>
      </w:tr>
      <w:tr w:rsidR="00D04FCF" w:rsidRPr="00F84682" w14:paraId="4A5B7435"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E89DD5D" w14:textId="77777777" w:rsidR="00F84682" w:rsidRPr="00F84682" w:rsidRDefault="00F84682" w:rsidP="00D04FCF">
            <w:r w:rsidRPr="00F84682">
              <w:t>14</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9FDFF38" w14:textId="77777777" w:rsidR="00F84682" w:rsidRPr="00F84682" w:rsidRDefault="00F84682" w:rsidP="00D04FCF">
            <w:r w:rsidRPr="00F84682">
              <w:t>My Info module pages load without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034D74B"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6342AD0" w14:textId="77777777" w:rsidR="00F84682" w:rsidRPr="00F84682" w:rsidRDefault="00F84682" w:rsidP="00D04FCF">
            <w:r w:rsidRPr="00F84682">
              <w:t>Personal Details and Contact Details tabs load correctly.</w:t>
            </w:r>
          </w:p>
        </w:tc>
      </w:tr>
      <w:tr w:rsidR="00D04FCF" w:rsidRPr="00F84682" w14:paraId="10D2B4A8"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85FED4" w14:textId="77777777" w:rsidR="00F84682" w:rsidRPr="00F84682" w:rsidRDefault="00F84682" w:rsidP="00D04FCF">
            <w:r w:rsidRPr="00F84682">
              <w:t>15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8DE23B" w14:textId="77777777" w:rsidR="00F84682" w:rsidRPr="00F84682" w:rsidRDefault="00F84682" w:rsidP="00D04FCF">
            <w:r w:rsidRPr="00F84682">
              <w:t>Logout functions correctly</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6A2CDBC1"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F771B9" w14:textId="77777777" w:rsidR="00F84682" w:rsidRPr="00F84682" w:rsidRDefault="00F84682" w:rsidP="00D04FCF">
            <w:r w:rsidRPr="00F84682">
              <w:t>Logout terminates the session and redirects to the login page; browser back button does not restore the authenticated view.</w:t>
            </w:r>
          </w:p>
        </w:tc>
      </w:tr>
      <w:tr w:rsidR="00D04FCF" w:rsidRPr="00F84682" w14:paraId="37E4CF63"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E693A77" w14:textId="77777777" w:rsidR="00F84682" w:rsidRPr="00F84682" w:rsidRDefault="00F84682" w:rsidP="00D04FCF">
            <w:r w:rsidRPr="00F84682">
              <w:t>16</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5F4D23B" w14:textId="77777777" w:rsidR="00F84682" w:rsidRPr="00F84682" w:rsidRDefault="00F84682" w:rsidP="00D04FCF">
            <w:r w:rsidRPr="00F84682">
              <w:t>Browser session remains stable during normal use</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C31E399"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60F526F8" w14:textId="77777777" w:rsidR="00F84682" w:rsidRPr="00F84682" w:rsidRDefault="00F84682" w:rsidP="00D04FCF">
            <w:r w:rsidRPr="00F84682">
              <w:t>No unexpected disconnects observed during a 20-minute continuous session across multiple modules.</w:t>
            </w:r>
          </w:p>
        </w:tc>
      </w:tr>
      <w:tr w:rsidR="00D04FCF" w:rsidRPr="00F84682" w14:paraId="683AF085"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F4D3E4" w14:textId="77777777" w:rsidR="00F84682" w:rsidRPr="00F84682" w:rsidRDefault="00F84682" w:rsidP="00D04FCF">
            <w:r w:rsidRPr="00F84682">
              <w:t>17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71C43E" w14:textId="77777777" w:rsidR="00F84682" w:rsidRPr="00F84682" w:rsidRDefault="00F84682" w:rsidP="00D04FCF">
            <w:r w:rsidRPr="00F84682">
              <w:t>Session behavior after prolonged inactivity</w:t>
            </w:r>
          </w:p>
        </w:tc>
        <w:tc>
          <w:tcPr>
            <w:tcW w:w="1080" w:type="dxa"/>
            <w:tcBorders>
              <w:top w:val="single" w:sz="2" w:space="0" w:color="CCCCCC"/>
              <w:left w:val="single" w:sz="2" w:space="0" w:color="CCCCCC"/>
              <w:bottom w:val="single" w:sz="2" w:space="0" w:color="CCCCCC"/>
              <w:right w:val="single" w:sz="2" w:space="0" w:color="CCCCCC"/>
            </w:tcBorders>
            <w:shd w:val="clear" w:color="auto" w:fill="FFE7E7"/>
            <w:tcMar>
              <w:top w:w="80" w:type="dxa"/>
              <w:left w:w="120" w:type="dxa"/>
              <w:bottom w:w="80" w:type="dxa"/>
              <w:right w:w="120" w:type="dxa"/>
            </w:tcMar>
            <w:hideMark/>
          </w:tcPr>
          <w:p w14:paraId="7D82665F" w14:textId="77777777" w:rsidR="00F84682" w:rsidRPr="00F84682" w:rsidRDefault="00F84682" w:rsidP="00D04FCF">
            <w:r w:rsidRPr="00F84682">
              <w:t>Fail</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9E4147" w14:textId="77777777" w:rsidR="00F84682" w:rsidRPr="00F84682" w:rsidRDefault="00F84682" w:rsidP="00D04FCF">
            <w:r w:rsidRPr="00F84682">
              <w:t>Previously observed defect (Phase 1): the UI spontaneously changed language from English to Chinese or other languages besides default English after an extended idle period with no user action. This indicates a session isolation issue on the shared demo environment and is flagged as a blocking concern for repeatable testing.</w:t>
            </w:r>
          </w:p>
        </w:tc>
      </w:tr>
      <w:tr w:rsidR="00D04FCF" w:rsidRPr="00F84682" w14:paraId="0F3FB391"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82A1335" w14:textId="77777777" w:rsidR="00F84682" w:rsidRPr="00F84682" w:rsidRDefault="00F84682" w:rsidP="00D04FCF">
            <w:r w:rsidRPr="00F84682">
              <w:t>18</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12F9984" w14:textId="77777777" w:rsidR="00F84682" w:rsidRPr="00F84682" w:rsidRDefault="00F84682" w:rsidP="00D04FCF">
            <w:r w:rsidRPr="00F84682">
              <w:t>Page load times are acceptable</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5A213ECF"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8736D94" w14:textId="77777777" w:rsidR="00F84682" w:rsidRPr="00F84682" w:rsidRDefault="00F84682" w:rsidP="00D04FCF">
            <w:r w:rsidRPr="00F84682">
              <w:t>All pages observed loaded within approximately 2–3 seconds under normal conditions.</w:t>
            </w:r>
          </w:p>
        </w:tc>
      </w:tr>
      <w:tr w:rsidR="00D04FCF" w:rsidRPr="00F84682" w14:paraId="469F97D5"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D86B43" w14:textId="77777777" w:rsidR="00F84682" w:rsidRPr="00F84682" w:rsidRDefault="00F84682" w:rsidP="00D04FCF">
            <w:r w:rsidRPr="00F84682">
              <w:t>19</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97BBEA" w14:textId="77777777" w:rsidR="00F84682" w:rsidRPr="00F84682" w:rsidRDefault="00F84682" w:rsidP="00D04FCF">
            <w:r w:rsidRPr="00F84682">
              <w:t>No broken images or missing static assets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E10B9EE"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B9A299" w14:textId="77777777" w:rsidR="00F84682" w:rsidRPr="00F84682" w:rsidRDefault="00F84682" w:rsidP="00D04FCF">
            <w:r w:rsidRPr="00F84682">
              <w:t>No broken image icons or missing CSS/JS resources observed across the modules checked.</w:t>
            </w:r>
          </w:p>
        </w:tc>
      </w:tr>
      <w:tr w:rsidR="00D04FCF" w:rsidRPr="00F84682" w14:paraId="583CABDB" w14:textId="77777777" w:rsidTr="00D04FCF">
        <w:tc>
          <w:tcPr>
            <w:tcW w:w="62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3908E75" w14:textId="77777777" w:rsidR="00F84682" w:rsidRPr="00F84682" w:rsidRDefault="00F84682" w:rsidP="00D04FCF">
            <w:r w:rsidRPr="00F84682">
              <w:t>20</w:t>
            </w:r>
          </w:p>
        </w:tc>
        <w:tc>
          <w:tcPr>
            <w:tcW w:w="27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BB614AB" w14:textId="77777777" w:rsidR="00F84682" w:rsidRPr="00F84682" w:rsidRDefault="00F84682" w:rsidP="00D04FCF">
            <w:r w:rsidRPr="00F84682">
              <w:t>Forms submit without unhandled errors</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6343A8D4"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5B0BC83" w14:textId="77777777" w:rsidR="00F84682" w:rsidRPr="00F84682" w:rsidRDefault="00F84682" w:rsidP="00D04FCF">
            <w:r w:rsidRPr="00F84682">
              <w:t>Add Employee and Apply Leave forms submit successfully with valid data and return to an expected page.</w:t>
            </w:r>
          </w:p>
        </w:tc>
      </w:tr>
      <w:tr w:rsidR="00D04FCF" w:rsidRPr="00F84682" w14:paraId="17D93046" w14:textId="77777777" w:rsidTr="00D04FCF">
        <w:trPr>
          <w:trHeight w:val="710"/>
        </w:trPr>
        <w:tc>
          <w:tcPr>
            <w:tcW w:w="62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99C83A" w14:textId="77777777" w:rsidR="00F84682" w:rsidRPr="00F84682" w:rsidRDefault="00F84682" w:rsidP="00D04FCF">
            <w:r w:rsidRPr="00F84682">
              <w:t>21</w:t>
            </w:r>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A3207A" w14:textId="77777777" w:rsidR="00F84682" w:rsidRPr="00F84682" w:rsidRDefault="00F84682" w:rsidP="00D04FCF">
            <w:r w:rsidRPr="00F84682">
              <w:t>Multiple modules can be accessed in a single session without re-authentication</w:t>
            </w:r>
          </w:p>
        </w:tc>
        <w:tc>
          <w:tcPr>
            <w:tcW w:w="1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5521C621" w14:textId="77777777" w:rsidR="00F84682" w:rsidRPr="00F84682" w:rsidRDefault="00F84682" w:rsidP="00D04FCF">
            <w:r w:rsidRPr="00F84682">
              <w:t>Pass</w:t>
            </w:r>
          </w:p>
        </w:tc>
        <w:tc>
          <w:tcPr>
            <w:tcW w:w="56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BAC9B7" w14:textId="77777777" w:rsidR="00F84682" w:rsidRPr="00F84682" w:rsidRDefault="00F84682" w:rsidP="00D04FCF">
            <w:r w:rsidRPr="00F84682">
              <w:t>Navigating between PIM, Leave, Time, and Recruitment did not trigger unexpected re-login prompts.</w:t>
            </w:r>
          </w:p>
        </w:tc>
      </w:tr>
    </w:tbl>
    <w:p w14:paraId="021DA927" w14:textId="77777777" w:rsidR="00F84682" w:rsidRPr="00F84682" w:rsidRDefault="00F84682" w:rsidP="00F84682">
      <w:pPr>
        <w:pStyle w:val="ListParagraph"/>
        <w:ind w:left="1440"/>
        <w:rPr>
          <w:color w:val="000000" w:themeColor="text1"/>
          <w:sz w:val="24"/>
          <w:szCs w:val="24"/>
        </w:rPr>
      </w:pPr>
    </w:p>
    <w:p w14:paraId="563CAB01" w14:textId="49FE9202" w:rsidR="00F84682" w:rsidRPr="00F84682" w:rsidRDefault="00F84682" w:rsidP="00F84682">
      <w:pPr>
        <w:spacing w:after="0"/>
        <w:rPr>
          <w:b/>
          <w:bCs/>
          <w:color w:val="000000" w:themeColor="text1"/>
          <w:sz w:val="24"/>
          <w:szCs w:val="24"/>
        </w:rPr>
      </w:pPr>
      <w:r w:rsidRPr="00F84682">
        <w:rPr>
          <w:b/>
          <w:bCs/>
          <w:color w:val="000000" w:themeColor="text1"/>
          <w:sz w:val="24"/>
          <w:szCs w:val="24"/>
        </w:rPr>
        <w:t>Checklist Summary</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7"/>
        <w:gridCol w:w="2340"/>
        <w:gridCol w:w="4140"/>
      </w:tblGrid>
      <w:tr w:rsidR="00F84682" w:rsidRPr="00F84682" w14:paraId="436AFE37" w14:textId="77777777" w:rsidTr="00D04FCF">
        <w:trPr>
          <w:trHeight w:val="185"/>
        </w:trPr>
        <w:tc>
          <w:tcPr>
            <w:tcW w:w="3417"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70792D70"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lastRenderedPageBreak/>
              <w:t>Result</w:t>
            </w:r>
          </w:p>
        </w:tc>
        <w:tc>
          <w:tcPr>
            <w:tcW w:w="234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73D106FD"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t>Count</w:t>
            </w:r>
          </w:p>
        </w:tc>
        <w:tc>
          <w:tcPr>
            <w:tcW w:w="414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350607EE"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t>% of Total</w:t>
            </w:r>
          </w:p>
        </w:tc>
      </w:tr>
      <w:tr w:rsidR="00F84682" w:rsidRPr="00F84682" w14:paraId="1EC6D74E" w14:textId="77777777" w:rsidTr="00D04FCF">
        <w:tc>
          <w:tcPr>
            <w:tcW w:w="3417"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7AA76C21"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t>Pass</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3EC1A43"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20</w:t>
            </w:r>
          </w:p>
        </w:tc>
        <w:tc>
          <w:tcPr>
            <w:tcW w:w="41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3B841F4"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95%</w:t>
            </w:r>
          </w:p>
        </w:tc>
      </w:tr>
      <w:tr w:rsidR="00F84682" w:rsidRPr="00F84682" w14:paraId="63B6F4ED" w14:textId="77777777" w:rsidTr="00D04FCF">
        <w:tc>
          <w:tcPr>
            <w:tcW w:w="3417" w:type="dxa"/>
            <w:tcBorders>
              <w:top w:val="single" w:sz="2" w:space="0" w:color="CCCCCC"/>
              <w:left w:val="single" w:sz="2" w:space="0" w:color="CCCCCC"/>
              <w:bottom w:val="single" w:sz="2" w:space="0" w:color="CCCCCC"/>
              <w:right w:val="single" w:sz="2" w:space="0" w:color="CCCCCC"/>
            </w:tcBorders>
            <w:shd w:val="clear" w:color="auto" w:fill="FFF0F0"/>
            <w:tcMar>
              <w:top w:w="80" w:type="dxa"/>
              <w:left w:w="120" w:type="dxa"/>
              <w:bottom w:w="80" w:type="dxa"/>
              <w:right w:w="120" w:type="dxa"/>
            </w:tcMar>
            <w:hideMark/>
          </w:tcPr>
          <w:p w14:paraId="4D3E7E83"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t>Fail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8843C0"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1</w:t>
            </w:r>
          </w:p>
        </w:tc>
        <w:tc>
          <w:tcPr>
            <w:tcW w:w="4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9C06A0"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5%</w:t>
            </w:r>
          </w:p>
        </w:tc>
      </w:tr>
      <w:tr w:rsidR="00F84682" w:rsidRPr="00F84682" w14:paraId="0B97C805" w14:textId="77777777" w:rsidTr="00D04FCF">
        <w:trPr>
          <w:trHeight w:val="437"/>
        </w:trPr>
        <w:tc>
          <w:tcPr>
            <w:tcW w:w="341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CDF08E7" w14:textId="77777777" w:rsidR="00F84682" w:rsidRPr="00F84682" w:rsidRDefault="00F84682" w:rsidP="00F84682">
            <w:pPr>
              <w:pStyle w:val="ListParagraph"/>
              <w:ind w:left="1440"/>
              <w:rPr>
                <w:color w:val="000000" w:themeColor="text1"/>
                <w:sz w:val="24"/>
                <w:szCs w:val="24"/>
              </w:rPr>
            </w:pPr>
            <w:r w:rsidRPr="00F84682">
              <w:rPr>
                <w:b/>
                <w:bCs/>
                <w:color w:val="000000" w:themeColor="text1"/>
                <w:sz w:val="24"/>
                <w:szCs w:val="24"/>
              </w:rPr>
              <w:t>Not Applicable</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136579D6"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0</w:t>
            </w:r>
          </w:p>
        </w:tc>
        <w:tc>
          <w:tcPr>
            <w:tcW w:w="41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6FFBA38" w14:textId="77777777" w:rsidR="00F84682" w:rsidRPr="00F84682" w:rsidRDefault="00F84682" w:rsidP="00F84682">
            <w:pPr>
              <w:pStyle w:val="ListParagraph"/>
              <w:ind w:left="1440"/>
              <w:rPr>
                <w:color w:val="000000" w:themeColor="text1"/>
                <w:sz w:val="24"/>
                <w:szCs w:val="24"/>
              </w:rPr>
            </w:pPr>
            <w:r w:rsidRPr="00F84682">
              <w:rPr>
                <w:color w:val="000000" w:themeColor="text1"/>
                <w:sz w:val="24"/>
                <w:szCs w:val="24"/>
              </w:rPr>
              <w:t>0%</w:t>
            </w:r>
          </w:p>
        </w:tc>
      </w:tr>
    </w:tbl>
    <w:p w14:paraId="58E11AD7" w14:textId="77777777" w:rsidR="00F84682" w:rsidRPr="00F84682" w:rsidRDefault="00F84682" w:rsidP="00F84682">
      <w:pPr>
        <w:pStyle w:val="ListParagraph"/>
        <w:ind w:left="1440"/>
        <w:rPr>
          <w:color w:val="000000" w:themeColor="text1"/>
          <w:sz w:val="24"/>
          <w:szCs w:val="24"/>
        </w:rPr>
      </w:pPr>
    </w:p>
    <w:p w14:paraId="4ECF9EB1" w14:textId="77777777" w:rsidR="00F84682" w:rsidRPr="00F84682" w:rsidRDefault="00F84682" w:rsidP="00D04FCF">
      <w:r w:rsidRPr="00F84682">
        <w:t>Overall Assessment: The environment is fundamentally stable and ready for testing. One Fail was recorded — the previously identified session language-change defect (Item 16) — which is a known, documented issue from Phase 1 rather than a newly discovered blocker. It does not prevent test execution but should be monitored and re-tested periodically during the test cycle, and is carried forward into the Environment Risk Register and the Go/No-Go decision.</w:t>
      </w:r>
    </w:p>
    <w:p w14:paraId="2A203AEE" w14:textId="2D7D4BF4" w:rsidR="008B573B" w:rsidRDefault="008B573B" w:rsidP="0A6E91DA">
      <w:pPr>
        <w:pStyle w:val="ListParagraph"/>
        <w:spacing w:after="0"/>
        <w:ind w:left="1440"/>
        <w:rPr>
          <w:color w:val="000000" w:themeColor="text1"/>
          <w:sz w:val="24"/>
          <w:szCs w:val="24"/>
        </w:rPr>
      </w:pPr>
    </w:p>
    <w:p w14:paraId="569E915E" w14:textId="093AB0C8" w:rsidR="008B573B" w:rsidRDefault="5352C289" w:rsidP="0A6E91DA">
      <w:pPr>
        <w:pStyle w:val="Heading1"/>
        <w:spacing w:before="0" w:after="0"/>
      </w:pPr>
      <w:r>
        <w:t xml:space="preserve">Activity Part 3 – </w:t>
      </w:r>
      <w:r w:rsidR="00E54E97" w:rsidRPr="00E54E97">
        <w:t>Browser Compatibility Report</w:t>
      </w:r>
    </w:p>
    <w:p w14:paraId="2CE31174" w14:textId="2BAF7812" w:rsidR="008B573B" w:rsidRDefault="008B573B" w:rsidP="0A6E91DA">
      <w:pPr>
        <w:spacing w:after="0"/>
        <w:rPr>
          <w:b/>
          <w:bCs/>
          <w:color w:val="0F4761"/>
          <w:sz w:val="24"/>
          <w:szCs w:val="24"/>
        </w:rPr>
      </w:pPr>
    </w:p>
    <w:p w14:paraId="12D677CD" w14:textId="77777777" w:rsidR="00E54E97" w:rsidRPr="00E54E97" w:rsidRDefault="00E54E97" w:rsidP="00E54E97">
      <w:pPr>
        <w:spacing w:after="0"/>
        <w:rPr>
          <w:b/>
          <w:bCs/>
          <w:color w:val="0F4761"/>
          <w:sz w:val="24"/>
          <w:szCs w:val="24"/>
          <w:lang w:val="en-ZA"/>
        </w:rPr>
      </w:pPr>
      <w:r w:rsidRPr="00E54E97">
        <w:rPr>
          <w:b/>
          <w:bCs/>
          <w:color w:val="0F4761"/>
          <w:sz w:val="24"/>
          <w:szCs w:val="24"/>
          <w:lang w:val="en-ZA"/>
        </w:rPr>
        <w:t>1. Objective &amp; Scope</w:t>
      </w:r>
    </w:p>
    <w:p w14:paraId="48BEB123" w14:textId="77777777" w:rsidR="00E54E97" w:rsidRPr="00E54E97" w:rsidRDefault="00E54E97" w:rsidP="00E54E97">
      <w:pPr>
        <w:spacing w:after="0"/>
        <w:rPr>
          <w:color w:val="0F4761"/>
          <w:sz w:val="24"/>
          <w:szCs w:val="24"/>
          <w:lang w:val="en-ZA"/>
        </w:rPr>
      </w:pPr>
      <w:r w:rsidRPr="00E54E97">
        <w:rPr>
          <w:color w:val="0F4761"/>
          <w:sz w:val="24"/>
          <w:szCs w:val="24"/>
          <w:lang w:val="en-ZA"/>
        </w:rPr>
        <w:t xml:space="preserve">The goal of this test is to make sure the </w:t>
      </w:r>
      <w:proofErr w:type="spellStart"/>
      <w:r w:rsidRPr="00E54E97">
        <w:rPr>
          <w:color w:val="0F4761"/>
          <w:sz w:val="24"/>
          <w:szCs w:val="24"/>
          <w:lang w:val="en-ZA"/>
        </w:rPr>
        <w:t>OrangeHRM</w:t>
      </w:r>
      <w:proofErr w:type="spellEnd"/>
      <w:r w:rsidRPr="00E54E97">
        <w:rPr>
          <w:color w:val="0F4761"/>
          <w:sz w:val="24"/>
          <w:szCs w:val="24"/>
          <w:lang w:val="en-ZA"/>
        </w:rPr>
        <w:t xml:space="preserve"> application works correctly and looks good on three major web browsers: Google Chrome, Microsoft Edge, and Mozilla Firefox. We tested the core functions on desktop versions to find any layout issues or broken features.</w:t>
      </w:r>
    </w:p>
    <w:p w14:paraId="185A3EDE" w14:textId="77777777" w:rsidR="00E54E97" w:rsidRPr="00E54E97" w:rsidRDefault="00E54E97" w:rsidP="00E54E97">
      <w:pPr>
        <w:spacing w:after="0"/>
        <w:rPr>
          <w:b/>
          <w:bCs/>
          <w:color w:val="0F4761"/>
          <w:sz w:val="24"/>
          <w:szCs w:val="24"/>
          <w:lang w:val="en-ZA"/>
        </w:rPr>
      </w:pPr>
    </w:p>
    <w:p w14:paraId="569E785C" w14:textId="77777777" w:rsidR="00E54E97" w:rsidRPr="00E54E97" w:rsidRDefault="00E54E97" w:rsidP="00E54E97">
      <w:pPr>
        <w:spacing w:after="0"/>
        <w:rPr>
          <w:b/>
          <w:bCs/>
          <w:color w:val="0F4761"/>
          <w:sz w:val="24"/>
          <w:szCs w:val="24"/>
          <w:lang w:val="en-ZA"/>
        </w:rPr>
      </w:pPr>
      <w:r w:rsidRPr="00E54E97">
        <w:rPr>
          <w:b/>
          <w:bCs/>
          <w:color w:val="0F4761"/>
          <w:sz w:val="24"/>
          <w:szCs w:val="24"/>
          <w:lang w:val="en-ZA"/>
        </w:rPr>
        <w:t>2. Browser Compatibility Matrix</w:t>
      </w:r>
    </w:p>
    <w:tbl>
      <w:tblPr>
        <w:tblStyle w:val="PlainTable1"/>
        <w:tblW w:w="0" w:type="auto"/>
        <w:tblLook w:val="04A0" w:firstRow="1" w:lastRow="0" w:firstColumn="1" w:lastColumn="0" w:noHBand="0" w:noVBand="1"/>
      </w:tblPr>
      <w:tblGrid>
        <w:gridCol w:w="2032"/>
        <w:gridCol w:w="2733"/>
        <w:gridCol w:w="1890"/>
        <w:gridCol w:w="1710"/>
        <w:gridCol w:w="1705"/>
      </w:tblGrid>
      <w:tr w:rsidR="00E54E97" w:rsidRPr="00E54E97" w14:paraId="5A3323C5" w14:textId="77777777" w:rsidTr="0037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shd w:val="clear" w:color="auto" w:fill="ED7D31" w:themeFill="accent2"/>
            <w:hideMark/>
          </w:tcPr>
          <w:p w14:paraId="187C49CD" w14:textId="77777777" w:rsidR="00E54E97" w:rsidRPr="00E54E97" w:rsidRDefault="00E54E97" w:rsidP="00E54E97">
            <w:pPr>
              <w:spacing w:after="0"/>
              <w:rPr>
                <w:color w:val="0F4761"/>
                <w:sz w:val="24"/>
                <w:szCs w:val="24"/>
                <w:lang w:val="en-ZA"/>
              </w:rPr>
            </w:pPr>
            <w:r w:rsidRPr="00E54E97">
              <w:rPr>
                <w:color w:val="0F4761"/>
                <w:sz w:val="24"/>
                <w:szCs w:val="24"/>
                <w:lang w:val="en-ZA"/>
              </w:rPr>
              <w:t>Functional Area</w:t>
            </w:r>
          </w:p>
        </w:tc>
        <w:tc>
          <w:tcPr>
            <w:tcW w:w="2733" w:type="dxa"/>
            <w:shd w:val="clear" w:color="auto" w:fill="ED7D31" w:themeFill="accent2"/>
            <w:hideMark/>
          </w:tcPr>
          <w:p w14:paraId="7327F1EB" w14:textId="792679F7" w:rsidR="00E54E97" w:rsidRPr="00E54E97" w:rsidRDefault="00E54E97" w:rsidP="00E54E97">
            <w:pPr>
              <w:spacing w:after="0"/>
              <w:cnfStyle w:val="100000000000" w:firstRow="1" w:lastRow="0" w:firstColumn="0" w:lastColumn="0" w:oddVBand="0" w:evenVBand="0" w:oddHBand="0" w:evenHBand="0" w:firstRowFirstColumn="0" w:firstRowLastColumn="0" w:lastRowFirstColumn="0" w:lastRowLastColumn="0"/>
              <w:rPr>
                <w:color w:val="0F4761"/>
                <w:sz w:val="24"/>
                <w:szCs w:val="24"/>
                <w:lang w:val="en-ZA"/>
              </w:rPr>
            </w:pPr>
            <w:r w:rsidRPr="00E54E97">
              <w:rPr>
                <w:color w:val="0F4761"/>
                <w:sz w:val="24"/>
                <w:szCs w:val="24"/>
                <w:lang w:val="en-ZA"/>
              </w:rPr>
              <w:t xml:space="preserve">Expected </w:t>
            </w:r>
            <w:r w:rsidRPr="00E54E97">
              <w:rPr>
                <w:b w:val="0"/>
                <w:bCs w:val="0"/>
                <w:color w:val="0F4761"/>
                <w:sz w:val="24"/>
                <w:szCs w:val="24"/>
                <w:lang w:val="en-ZA"/>
              </w:rPr>
              <w:t>Behaviour</w:t>
            </w:r>
          </w:p>
        </w:tc>
        <w:tc>
          <w:tcPr>
            <w:tcW w:w="1890" w:type="dxa"/>
            <w:shd w:val="clear" w:color="auto" w:fill="ED7D31" w:themeFill="accent2"/>
            <w:hideMark/>
          </w:tcPr>
          <w:p w14:paraId="5E78CA44" w14:textId="77777777" w:rsidR="00E54E97" w:rsidRPr="00E54E97" w:rsidRDefault="00E54E97" w:rsidP="00E54E97">
            <w:pPr>
              <w:spacing w:after="0"/>
              <w:cnfStyle w:val="100000000000" w:firstRow="1" w:lastRow="0" w:firstColumn="0" w:lastColumn="0" w:oddVBand="0" w:evenVBand="0" w:oddHBand="0" w:evenHBand="0" w:firstRowFirstColumn="0" w:firstRowLastColumn="0" w:lastRowFirstColumn="0" w:lastRowLastColumn="0"/>
              <w:rPr>
                <w:color w:val="0F4761"/>
                <w:sz w:val="24"/>
                <w:szCs w:val="24"/>
                <w:lang w:val="en-ZA"/>
              </w:rPr>
            </w:pPr>
            <w:r w:rsidRPr="00E54E97">
              <w:rPr>
                <w:color w:val="0F4761"/>
                <w:sz w:val="24"/>
                <w:szCs w:val="24"/>
                <w:lang w:val="en-ZA"/>
              </w:rPr>
              <w:t>Google Chrome</w:t>
            </w:r>
          </w:p>
        </w:tc>
        <w:tc>
          <w:tcPr>
            <w:tcW w:w="1710" w:type="dxa"/>
            <w:shd w:val="clear" w:color="auto" w:fill="ED7D31" w:themeFill="accent2"/>
            <w:hideMark/>
          </w:tcPr>
          <w:p w14:paraId="5AF48352" w14:textId="77777777" w:rsidR="00E54E97" w:rsidRPr="00E54E97" w:rsidRDefault="00E54E97" w:rsidP="00E54E97">
            <w:pPr>
              <w:spacing w:after="0"/>
              <w:cnfStyle w:val="100000000000" w:firstRow="1" w:lastRow="0" w:firstColumn="0" w:lastColumn="0" w:oddVBand="0" w:evenVBand="0" w:oddHBand="0" w:evenHBand="0" w:firstRowFirstColumn="0" w:firstRowLastColumn="0" w:lastRowFirstColumn="0" w:lastRowLastColumn="0"/>
              <w:rPr>
                <w:color w:val="0F4761"/>
                <w:sz w:val="24"/>
                <w:szCs w:val="24"/>
                <w:lang w:val="en-ZA"/>
              </w:rPr>
            </w:pPr>
            <w:r w:rsidRPr="00E54E97">
              <w:rPr>
                <w:color w:val="0F4761"/>
                <w:sz w:val="24"/>
                <w:szCs w:val="24"/>
                <w:lang w:val="en-ZA"/>
              </w:rPr>
              <w:t>Microsoft Edge</w:t>
            </w:r>
          </w:p>
        </w:tc>
        <w:tc>
          <w:tcPr>
            <w:tcW w:w="1705" w:type="dxa"/>
            <w:shd w:val="clear" w:color="auto" w:fill="ED7D31" w:themeFill="accent2"/>
            <w:hideMark/>
          </w:tcPr>
          <w:p w14:paraId="715EBADA" w14:textId="77777777" w:rsidR="00E54E97" w:rsidRPr="00E54E97" w:rsidRDefault="00E54E97" w:rsidP="00E54E97">
            <w:pPr>
              <w:spacing w:after="0"/>
              <w:cnfStyle w:val="100000000000" w:firstRow="1" w:lastRow="0" w:firstColumn="0" w:lastColumn="0" w:oddVBand="0" w:evenVBand="0" w:oddHBand="0" w:evenHBand="0" w:firstRowFirstColumn="0" w:firstRowLastColumn="0" w:lastRowFirstColumn="0" w:lastRowLastColumn="0"/>
              <w:rPr>
                <w:color w:val="0F4761"/>
                <w:sz w:val="24"/>
                <w:szCs w:val="24"/>
                <w:lang w:val="en-ZA"/>
              </w:rPr>
            </w:pPr>
            <w:r w:rsidRPr="00E54E97">
              <w:rPr>
                <w:color w:val="0F4761"/>
                <w:sz w:val="24"/>
                <w:szCs w:val="24"/>
                <w:lang w:val="en-ZA"/>
              </w:rPr>
              <w:t>Mozilla Firefox</w:t>
            </w:r>
          </w:p>
        </w:tc>
      </w:tr>
      <w:tr w:rsidR="00E54E97" w:rsidRPr="00E54E97" w14:paraId="13A8DF55"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hideMark/>
          </w:tcPr>
          <w:p w14:paraId="76F03007" w14:textId="77777777" w:rsidR="00E54E97" w:rsidRPr="00E54E97" w:rsidRDefault="00E54E97" w:rsidP="00E54E97">
            <w:pPr>
              <w:spacing w:after="0"/>
              <w:rPr>
                <w:color w:val="0F4761"/>
                <w:sz w:val="24"/>
                <w:szCs w:val="24"/>
                <w:lang w:val="en-ZA"/>
              </w:rPr>
            </w:pPr>
            <w:r w:rsidRPr="00E54E97">
              <w:rPr>
                <w:color w:val="0F4761"/>
                <w:sz w:val="24"/>
                <w:szCs w:val="24"/>
                <w:lang w:val="en-ZA"/>
              </w:rPr>
              <w:t>Login</w:t>
            </w:r>
          </w:p>
        </w:tc>
        <w:tc>
          <w:tcPr>
            <w:tcW w:w="2733" w:type="dxa"/>
            <w:hideMark/>
          </w:tcPr>
          <w:p w14:paraId="776F7938"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Entering valid credentials redirects the user to the Dashboard.</w:t>
            </w:r>
          </w:p>
        </w:tc>
        <w:tc>
          <w:tcPr>
            <w:tcW w:w="1890" w:type="dxa"/>
            <w:hideMark/>
          </w:tcPr>
          <w:p w14:paraId="0A8A6324"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10" w:type="dxa"/>
            <w:hideMark/>
          </w:tcPr>
          <w:p w14:paraId="7A0A110D"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05" w:type="dxa"/>
            <w:hideMark/>
          </w:tcPr>
          <w:p w14:paraId="6F3D09AB"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r>
      <w:tr w:rsidR="00E54E97" w:rsidRPr="00E54E97" w14:paraId="6BAE13E6" w14:textId="77777777" w:rsidTr="00371652">
        <w:tc>
          <w:tcPr>
            <w:cnfStyle w:val="001000000000" w:firstRow="0" w:lastRow="0" w:firstColumn="1" w:lastColumn="0" w:oddVBand="0" w:evenVBand="0" w:oddHBand="0" w:evenHBand="0" w:firstRowFirstColumn="0" w:firstRowLastColumn="0" w:lastRowFirstColumn="0" w:lastRowLastColumn="0"/>
            <w:tcW w:w="2032" w:type="dxa"/>
            <w:hideMark/>
          </w:tcPr>
          <w:p w14:paraId="508C7D3F" w14:textId="77777777" w:rsidR="00E54E97" w:rsidRPr="00E54E97" w:rsidRDefault="00E54E97" w:rsidP="00E54E97">
            <w:pPr>
              <w:spacing w:after="0"/>
              <w:rPr>
                <w:color w:val="0F4761"/>
                <w:sz w:val="24"/>
                <w:szCs w:val="24"/>
                <w:lang w:val="en-ZA"/>
              </w:rPr>
            </w:pPr>
            <w:r w:rsidRPr="00E54E97">
              <w:rPr>
                <w:color w:val="0F4761"/>
                <w:sz w:val="24"/>
                <w:szCs w:val="24"/>
                <w:lang w:val="en-ZA"/>
              </w:rPr>
              <w:t>Navigation</w:t>
            </w:r>
          </w:p>
        </w:tc>
        <w:tc>
          <w:tcPr>
            <w:tcW w:w="2733" w:type="dxa"/>
            <w:hideMark/>
          </w:tcPr>
          <w:p w14:paraId="38ADAAA9"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Clicking sidebar menu items opens the correct pages smoothly.</w:t>
            </w:r>
          </w:p>
        </w:tc>
        <w:tc>
          <w:tcPr>
            <w:tcW w:w="1890" w:type="dxa"/>
            <w:hideMark/>
          </w:tcPr>
          <w:p w14:paraId="7978E7E3"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10" w:type="dxa"/>
            <w:hideMark/>
          </w:tcPr>
          <w:p w14:paraId="2E64EF25"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05" w:type="dxa"/>
            <w:hideMark/>
          </w:tcPr>
          <w:p w14:paraId="713725B2"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r>
      <w:tr w:rsidR="00E54E97" w:rsidRPr="00E54E97" w14:paraId="3A13DB91" w14:textId="77777777" w:rsidTr="00371652">
        <w:trPr>
          <w:cnfStyle w:val="000000100000" w:firstRow="0" w:lastRow="0" w:firstColumn="0" w:lastColumn="0" w:oddVBand="0" w:evenVBand="0" w:oddHBand="1" w:evenHBand="0" w:firstRowFirstColumn="0" w:firstRowLastColumn="0" w:lastRowFirstColumn="0" w:lastRowLastColumn="0"/>
          <w:trHeight w:val="1488"/>
        </w:trPr>
        <w:tc>
          <w:tcPr>
            <w:cnfStyle w:val="001000000000" w:firstRow="0" w:lastRow="0" w:firstColumn="1" w:lastColumn="0" w:oddVBand="0" w:evenVBand="0" w:oddHBand="0" w:evenHBand="0" w:firstRowFirstColumn="0" w:firstRowLastColumn="0" w:lastRowFirstColumn="0" w:lastRowLastColumn="0"/>
            <w:tcW w:w="2032" w:type="dxa"/>
            <w:hideMark/>
          </w:tcPr>
          <w:p w14:paraId="103E50AC" w14:textId="77777777" w:rsidR="00E54E97" w:rsidRPr="00E54E97" w:rsidRDefault="00E54E97" w:rsidP="00E54E97">
            <w:pPr>
              <w:spacing w:after="0"/>
              <w:rPr>
                <w:color w:val="0F4761"/>
                <w:sz w:val="24"/>
                <w:szCs w:val="24"/>
                <w:lang w:val="en-ZA"/>
              </w:rPr>
            </w:pPr>
            <w:r w:rsidRPr="00E54E97">
              <w:rPr>
                <w:color w:val="0F4761"/>
                <w:sz w:val="24"/>
                <w:szCs w:val="24"/>
                <w:lang w:val="en-ZA"/>
              </w:rPr>
              <w:t>Search Function</w:t>
            </w:r>
          </w:p>
        </w:tc>
        <w:tc>
          <w:tcPr>
            <w:tcW w:w="2733" w:type="dxa"/>
            <w:hideMark/>
          </w:tcPr>
          <w:p w14:paraId="41A9A289"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Filtering data by name or ID in Admin/PIM displays correct results.</w:t>
            </w:r>
          </w:p>
        </w:tc>
        <w:tc>
          <w:tcPr>
            <w:tcW w:w="1890" w:type="dxa"/>
            <w:hideMark/>
          </w:tcPr>
          <w:p w14:paraId="23CD499F"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10" w:type="dxa"/>
            <w:hideMark/>
          </w:tcPr>
          <w:p w14:paraId="158E292A"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05" w:type="dxa"/>
            <w:hideMark/>
          </w:tcPr>
          <w:p w14:paraId="09CDDFEA"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r>
      <w:tr w:rsidR="00E54E97" w:rsidRPr="00E54E97" w14:paraId="36FB6CC0" w14:textId="77777777" w:rsidTr="00371652">
        <w:tc>
          <w:tcPr>
            <w:cnfStyle w:val="001000000000" w:firstRow="0" w:lastRow="0" w:firstColumn="1" w:lastColumn="0" w:oddVBand="0" w:evenVBand="0" w:oddHBand="0" w:evenHBand="0" w:firstRowFirstColumn="0" w:firstRowLastColumn="0" w:lastRowFirstColumn="0" w:lastRowLastColumn="0"/>
            <w:tcW w:w="2032" w:type="dxa"/>
            <w:hideMark/>
          </w:tcPr>
          <w:p w14:paraId="26DB0F10" w14:textId="77777777" w:rsidR="00E54E97" w:rsidRPr="00E54E97" w:rsidRDefault="00E54E97" w:rsidP="00E54E97">
            <w:pPr>
              <w:spacing w:after="0"/>
              <w:rPr>
                <w:color w:val="0F4761"/>
                <w:sz w:val="24"/>
                <w:szCs w:val="24"/>
                <w:lang w:val="en-ZA"/>
              </w:rPr>
            </w:pPr>
            <w:r w:rsidRPr="00E54E97">
              <w:rPr>
                <w:color w:val="0F4761"/>
                <w:sz w:val="24"/>
                <w:szCs w:val="24"/>
                <w:lang w:val="en-ZA"/>
              </w:rPr>
              <w:lastRenderedPageBreak/>
              <w:t>Forms &amp; Inputs</w:t>
            </w:r>
          </w:p>
        </w:tc>
        <w:tc>
          <w:tcPr>
            <w:tcW w:w="2733" w:type="dxa"/>
            <w:hideMark/>
          </w:tcPr>
          <w:p w14:paraId="3CDD93EE"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Text fields, dropdown menus, and calendar pickers accept data entry.</w:t>
            </w:r>
          </w:p>
        </w:tc>
        <w:tc>
          <w:tcPr>
            <w:tcW w:w="1890" w:type="dxa"/>
            <w:hideMark/>
          </w:tcPr>
          <w:p w14:paraId="1B80F75E"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10" w:type="dxa"/>
            <w:hideMark/>
          </w:tcPr>
          <w:p w14:paraId="3D9E85D3"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05" w:type="dxa"/>
            <w:hideMark/>
          </w:tcPr>
          <w:p w14:paraId="0580BDBB" w14:textId="77777777" w:rsidR="00E54E97" w:rsidRPr="00E54E97" w:rsidRDefault="00E54E97" w:rsidP="00E54E97">
            <w:pPr>
              <w:spacing w:after="0"/>
              <w:cnfStyle w:val="000000000000" w:firstRow="0" w:lastRow="0" w:firstColumn="0" w:lastColumn="0" w:oddVBand="0" w:evenVBand="0" w:oddHBand="0"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r>
      <w:tr w:rsidR="00E54E97" w:rsidRPr="00E54E97" w14:paraId="701189D0"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hideMark/>
          </w:tcPr>
          <w:p w14:paraId="6687D5F8" w14:textId="77777777" w:rsidR="00E54E97" w:rsidRPr="00E54E97" w:rsidRDefault="00E54E97" w:rsidP="00E54E97">
            <w:pPr>
              <w:spacing w:after="0"/>
              <w:rPr>
                <w:color w:val="0F4761"/>
                <w:sz w:val="24"/>
                <w:szCs w:val="24"/>
                <w:lang w:val="en-ZA"/>
              </w:rPr>
            </w:pPr>
            <w:r w:rsidRPr="00E54E97">
              <w:rPr>
                <w:color w:val="0F4761"/>
                <w:sz w:val="24"/>
                <w:szCs w:val="24"/>
                <w:lang w:val="en-ZA"/>
              </w:rPr>
              <w:t>Logout</w:t>
            </w:r>
          </w:p>
        </w:tc>
        <w:tc>
          <w:tcPr>
            <w:tcW w:w="2733" w:type="dxa"/>
            <w:hideMark/>
          </w:tcPr>
          <w:p w14:paraId="04286B3B"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Clicking the logout option ends the user session safely.</w:t>
            </w:r>
          </w:p>
        </w:tc>
        <w:tc>
          <w:tcPr>
            <w:tcW w:w="1890" w:type="dxa"/>
            <w:hideMark/>
          </w:tcPr>
          <w:p w14:paraId="1DA66BA3"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10" w:type="dxa"/>
            <w:hideMark/>
          </w:tcPr>
          <w:p w14:paraId="147BFE58"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c>
          <w:tcPr>
            <w:tcW w:w="1705" w:type="dxa"/>
            <w:hideMark/>
          </w:tcPr>
          <w:p w14:paraId="73D93D4C" w14:textId="77777777" w:rsidR="00E54E97" w:rsidRPr="00E54E97" w:rsidRDefault="00E54E97" w:rsidP="00E54E97">
            <w:pPr>
              <w:spacing w:after="0"/>
              <w:cnfStyle w:val="000000100000" w:firstRow="0" w:lastRow="0" w:firstColumn="0" w:lastColumn="0" w:oddVBand="0" w:evenVBand="0" w:oddHBand="1" w:evenHBand="0" w:firstRowFirstColumn="0" w:firstRowLastColumn="0" w:lastRowFirstColumn="0" w:lastRowLastColumn="0"/>
              <w:rPr>
                <w:bCs/>
                <w:color w:val="0F4761"/>
                <w:sz w:val="24"/>
                <w:szCs w:val="24"/>
                <w:lang w:val="en-ZA"/>
              </w:rPr>
            </w:pPr>
            <w:r w:rsidRPr="00E54E97">
              <w:rPr>
                <w:bCs/>
                <w:color w:val="0F4761"/>
                <w:sz w:val="24"/>
                <w:szCs w:val="24"/>
                <w:lang w:val="en-ZA"/>
              </w:rPr>
              <w:t>Pass</w:t>
            </w:r>
          </w:p>
        </w:tc>
      </w:tr>
    </w:tbl>
    <w:p w14:paraId="046896C2" w14:textId="77777777" w:rsidR="00E54E97" w:rsidRDefault="00E54E97" w:rsidP="0A6E91DA">
      <w:pPr>
        <w:spacing w:after="0"/>
        <w:rPr>
          <w:b/>
          <w:bCs/>
          <w:color w:val="0F4761"/>
          <w:sz w:val="24"/>
          <w:szCs w:val="24"/>
        </w:rPr>
      </w:pPr>
    </w:p>
    <w:p w14:paraId="652122F3" w14:textId="4E40FB01" w:rsidR="008B573B" w:rsidRDefault="00D04FCF" w:rsidP="0A6E91DA">
      <w:pPr>
        <w:pStyle w:val="Heading1"/>
        <w:spacing w:before="80"/>
        <w:rPr>
          <w:rFonts w:asciiTheme="minorHAnsi" w:eastAsiaTheme="minorEastAsia" w:hAnsiTheme="minorHAnsi" w:cstheme="minorBidi"/>
        </w:rPr>
      </w:pPr>
      <w:r w:rsidRPr="0A6E91DA">
        <w:rPr>
          <w:rFonts w:asciiTheme="minorHAnsi" w:eastAsiaTheme="minorEastAsia" w:hAnsiTheme="minorHAnsi" w:cstheme="minorBidi"/>
        </w:rPr>
        <w:t>Activity</w:t>
      </w:r>
      <w:r w:rsidR="36CC90CD" w:rsidRPr="0A6E91DA">
        <w:rPr>
          <w:rFonts w:asciiTheme="minorHAnsi" w:eastAsiaTheme="minorEastAsia" w:hAnsiTheme="minorHAnsi" w:cstheme="minorBidi"/>
        </w:rPr>
        <w:t xml:space="preserve"> </w:t>
      </w:r>
      <w:r w:rsidR="42855493" w:rsidRPr="0A6E91DA">
        <w:rPr>
          <w:rFonts w:asciiTheme="minorHAnsi" w:eastAsiaTheme="minorEastAsia" w:hAnsiTheme="minorHAnsi" w:cstheme="minorBidi"/>
        </w:rPr>
        <w:t xml:space="preserve">Part 4 — </w:t>
      </w:r>
      <w:r w:rsidRPr="00D04FCF">
        <w:rPr>
          <w:rFonts w:asciiTheme="minorHAnsi" w:eastAsiaTheme="minorEastAsia" w:hAnsiTheme="minorHAnsi" w:cstheme="minorBidi"/>
        </w:rPr>
        <w:t>Test Data Preparation</w:t>
      </w:r>
    </w:p>
    <w:tbl>
      <w:tblPr>
        <w:tblStyle w:val="PlainTable1"/>
        <w:tblW w:w="0" w:type="auto"/>
        <w:tblLook w:val="04A0" w:firstRow="1" w:lastRow="0" w:firstColumn="1" w:lastColumn="0" w:noHBand="0" w:noVBand="1"/>
      </w:tblPr>
      <w:tblGrid>
        <w:gridCol w:w="10070"/>
      </w:tblGrid>
      <w:tr w:rsidR="00D04FCF" w:rsidRPr="00D04FCF" w14:paraId="4EF3BA66" w14:textId="77777777" w:rsidTr="00D04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5" w:type="dxa"/>
            <w:hideMark/>
          </w:tcPr>
          <w:tbl>
            <w:tblPr>
              <w:tblW w:w="10050" w:type="dxa"/>
              <w:tblLook w:val="04A0" w:firstRow="1" w:lastRow="0" w:firstColumn="1" w:lastColumn="0" w:noHBand="0" w:noVBand="1"/>
            </w:tblPr>
            <w:tblGrid>
              <w:gridCol w:w="726"/>
              <w:gridCol w:w="1171"/>
              <w:gridCol w:w="920"/>
              <w:gridCol w:w="981"/>
              <w:gridCol w:w="4258"/>
              <w:gridCol w:w="1798"/>
            </w:tblGrid>
            <w:tr w:rsidR="00D04FCF" w:rsidRPr="00D04FCF" w14:paraId="393E5B45" w14:textId="77777777" w:rsidTr="00D04FCF">
              <w:trPr>
                <w:trHeight w:val="480"/>
              </w:trPr>
              <w:tc>
                <w:tcPr>
                  <w:tcW w:w="10050" w:type="dxa"/>
                  <w:gridSpan w:val="6"/>
                  <w:shd w:val="clear" w:color="auto" w:fill="ED7D31" w:themeFill="accent2"/>
                  <w:noWrap/>
                  <w:vAlign w:val="center"/>
                  <w:hideMark/>
                </w:tcPr>
                <w:p w14:paraId="3505C40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All Records — Master Test Data Sheet (77 total)</w:t>
                  </w:r>
                </w:p>
              </w:tc>
            </w:tr>
            <w:tr w:rsidR="00D04FCF" w:rsidRPr="00D04FCF" w14:paraId="727CD69C" w14:textId="77777777" w:rsidTr="00D04FCF">
              <w:trPr>
                <w:trHeight w:val="390"/>
              </w:trPr>
              <w:tc>
                <w:tcPr>
                  <w:tcW w:w="726" w:type="dxa"/>
                  <w:tcBorders>
                    <w:top w:val="single" w:sz="4" w:space="0" w:color="CCCCCC"/>
                    <w:left w:val="single" w:sz="4" w:space="0" w:color="CCCCCC"/>
                    <w:bottom w:val="single" w:sz="4" w:space="0" w:color="CCCCCC"/>
                    <w:right w:val="single" w:sz="4" w:space="0" w:color="CCCCCC"/>
                  </w:tcBorders>
                  <w:shd w:val="clear" w:color="auto" w:fill="ED7D31" w:themeFill="accent2"/>
                  <w:noWrap/>
                  <w:vAlign w:val="center"/>
                  <w:hideMark/>
                </w:tcPr>
                <w:p w14:paraId="2840434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Record ID</w:t>
                  </w:r>
                </w:p>
              </w:tc>
              <w:tc>
                <w:tcPr>
                  <w:tcW w:w="1171" w:type="dxa"/>
                  <w:tcBorders>
                    <w:top w:val="single" w:sz="4" w:space="0" w:color="CCCCCC"/>
                    <w:left w:val="nil"/>
                    <w:bottom w:val="single" w:sz="4" w:space="0" w:color="CCCCCC"/>
                    <w:right w:val="single" w:sz="4" w:space="0" w:color="CCCCCC"/>
                  </w:tcBorders>
                  <w:shd w:val="clear" w:color="auto" w:fill="ED7D31" w:themeFill="accent2"/>
                  <w:noWrap/>
                  <w:vAlign w:val="center"/>
                  <w:hideMark/>
                </w:tcPr>
                <w:p w14:paraId="4461D32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Module</w:t>
                  </w:r>
                </w:p>
              </w:tc>
              <w:tc>
                <w:tcPr>
                  <w:tcW w:w="920" w:type="dxa"/>
                  <w:tcBorders>
                    <w:top w:val="single" w:sz="4" w:space="0" w:color="CCCCCC"/>
                    <w:left w:val="nil"/>
                    <w:bottom w:val="single" w:sz="4" w:space="0" w:color="CCCCCC"/>
                    <w:right w:val="single" w:sz="4" w:space="0" w:color="CCCCCC"/>
                  </w:tcBorders>
                  <w:shd w:val="clear" w:color="auto" w:fill="ED7D31" w:themeFill="accent2"/>
                  <w:noWrap/>
                  <w:vAlign w:val="center"/>
                  <w:hideMark/>
                </w:tcPr>
                <w:p w14:paraId="77ED9F1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Category</w:t>
                  </w:r>
                </w:p>
              </w:tc>
              <w:tc>
                <w:tcPr>
                  <w:tcW w:w="981" w:type="dxa"/>
                  <w:tcBorders>
                    <w:top w:val="single" w:sz="4" w:space="0" w:color="CCCCCC"/>
                    <w:left w:val="nil"/>
                    <w:bottom w:val="single" w:sz="4" w:space="0" w:color="CCCCCC"/>
                    <w:right w:val="single" w:sz="4" w:space="0" w:color="CCCCCC"/>
                  </w:tcBorders>
                  <w:shd w:val="clear" w:color="auto" w:fill="ED7D31" w:themeFill="accent2"/>
                  <w:noWrap/>
                  <w:vAlign w:val="center"/>
                  <w:hideMark/>
                </w:tcPr>
                <w:p w14:paraId="71FDD44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Field(s)</w:t>
                  </w:r>
                </w:p>
              </w:tc>
              <w:tc>
                <w:tcPr>
                  <w:tcW w:w="4258" w:type="dxa"/>
                  <w:tcBorders>
                    <w:top w:val="single" w:sz="4" w:space="0" w:color="CCCCCC"/>
                    <w:left w:val="nil"/>
                    <w:bottom w:val="single" w:sz="4" w:space="0" w:color="CCCCCC"/>
                    <w:right w:val="single" w:sz="4" w:space="0" w:color="CCCCCC"/>
                  </w:tcBorders>
                  <w:shd w:val="clear" w:color="auto" w:fill="ED7D31" w:themeFill="accent2"/>
                  <w:noWrap/>
                  <w:vAlign w:val="center"/>
                  <w:hideMark/>
                </w:tcPr>
                <w:p w14:paraId="31C4AEC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Value(s)</w:t>
                  </w:r>
                </w:p>
              </w:tc>
              <w:tc>
                <w:tcPr>
                  <w:tcW w:w="1994" w:type="dxa"/>
                  <w:tcBorders>
                    <w:top w:val="single" w:sz="4" w:space="0" w:color="CCCCCC"/>
                    <w:left w:val="nil"/>
                    <w:bottom w:val="single" w:sz="4" w:space="0" w:color="CCCCCC"/>
                    <w:right w:val="single" w:sz="4" w:space="0" w:color="CCCCCC"/>
                  </w:tcBorders>
                  <w:shd w:val="clear" w:color="auto" w:fill="ED7D31" w:themeFill="accent2"/>
                  <w:noWrap/>
                  <w:vAlign w:val="center"/>
                  <w:hideMark/>
                </w:tcPr>
                <w:p w14:paraId="6172218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Expected Outcome</w:t>
                  </w:r>
                </w:p>
              </w:tc>
            </w:tr>
            <w:tr w:rsidR="00D04FCF" w:rsidRPr="00D04FCF" w14:paraId="42F4C191" w14:textId="77777777" w:rsidTr="00D04FCF">
              <w:trPr>
                <w:trHeight w:val="1052"/>
              </w:trPr>
              <w:tc>
                <w:tcPr>
                  <w:tcW w:w="726" w:type="dxa"/>
                  <w:tcBorders>
                    <w:top w:val="nil"/>
                    <w:left w:val="single" w:sz="4" w:space="0" w:color="CCCCCC"/>
                    <w:bottom w:val="single" w:sz="4" w:space="0" w:color="CCCCCC"/>
                    <w:right w:val="single" w:sz="4" w:space="0" w:color="CCCCCC"/>
                  </w:tcBorders>
                  <w:hideMark/>
                </w:tcPr>
                <w:p w14:paraId="3A42231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LOG-V-01</w:t>
                  </w:r>
                </w:p>
              </w:tc>
              <w:tc>
                <w:tcPr>
                  <w:tcW w:w="1171" w:type="dxa"/>
                  <w:tcBorders>
                    <w:top w:val="nil"/>
                    <w:left w:val="nil"/>
                    <w:bottom w:val="single" w:sz="4" w:space="0" w:color="CCCCCC"/>
                    <w:right w:val="single" w:sz="4" w:space="0" w:color="CCCCCC"/>
                  </w:tcBorders>
                  <w:hideMark/>
                </w:tcPr>
                <w:p w14:paraId="164841E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0FFF4"/>
                  <w:noWrap/>
                  <w:vAlign w:val="center"/>
                  <w:hideMark/>
                </w:tcPr>
                <w:p w14:paraId="6D14347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3B2ECB3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0D37108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 / admin123</w:t>
                  </w:r>
                </w:p>
              </w:tc>
              <w:tc>
                <w:tcPr>
                  <w:tcW w:w="1994" w:type="dxa"/>
                  <w:tcBorders>
                    <w:top w:val="nil"/>
                    <w:left w:val="nil"/>
                    <w:bottom w:val="single" w:sz="4" w:space="0" w:color="CCCCCC"/>
                    <w:right w:val="single" w:sz="4" w:space="0" w:color="CCCCCC"/>
                  </w:tcBorders>
                  <w:hideMark/>
                </w:tcPr>
                <w:p w14:paraId="1481646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 succeeds, redirected to Dashboard</w:t>
                  </w:r>
                </w:p>
              </w:tc>
            </w:tr>
            <w:tr w:rsidR="00D04FCF" w:rsidRPr="00D04FCF" w14:paraId="155B592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2B2B9D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LOG-V-02</w:t>
                  </w:r>
                </w:p>
              </w:tc>
              <w:tc>
                <w:tcPr>
                  <w:tcW w:w="1171" w:type="dxa"/>
                  <w:tcBorders>
                    <w:top w:val="nil"/>
                    <w:left w:val="nil"/>
                    <w:bottom w:val="single" w:sz="4" w:space="0" w:color="CCCCCC"/>
                    <w:right w:val="single" w:sz="4" w:space="0" w:color="CCCCCC"/>
                  </w:tcBorders>
                  <w:hideMark/>
                </w:tcPr>
                <w:p w14:paraId="5D8FF84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0FFF4"/>
                  <w:noWrap/>
                  <w:vAlign w:val="center"/>
                  <w:hideMark/>
                </w:tcPr>
                <w:p w14:paraId="77344B6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2C3C99B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2BE0B98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 / admin123</w:t>
                  </w:r>
                </w:p>
              </w:tc>
              <w:tc>
                <w:tcPr>
                  <w:tcW w:w="1994" w:type="dxa"/>
                  <w:tcBorders>
                    <w:top w:val="nil"/>
                    <w:left w:val="nil"/>
                    <w:bottom w:val="single" w:sz="4" w:space="0" w:color="CCCCCC"/>
                    <w:right w:val="single" w:sz="4" w:space="0" w:color="CCCCCC"/>
                  </w:tcBorders>
                  <w:hideMark/>
                </w:tcPr>
                <w:p w14:paraId="67391EB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 succeeds (lowercase username accepted if case-insensitive)</w:t>
                  </w:r>
                </w:p>
              </w:tc>
            </w:tr>
            <w:tr w:rsidR="00D04FCF" w:rsidRPr="00D04FCF" w14:paraId="1E8CC467"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6C78C3E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LOG-V-03</w:t>
                  </w:r>
                </w:p>
              </w:tc>
              <w:tc>
                <w:tcPr>
                  <w:tcW w:w="1171" w:type="dxa"/>
                  <w:tcBorders>
                    <w:top w:val="nil"/>
                    <w:left w:val="nil"/>
                    <w:bottom w:val="single" w:sz="4" w:space="0" w:color="CCCCCC"/>
                    <w:right w:val="single" w:sz="4" w:space="0" w:color="CCCCCC"/>
                  </w:tcBorders>
                  <w:hideMark/>
                </w:tcPr>
                <w:p w14:paraId="7000435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0FFF4"/>
                  <w:noWrap/>
                  <w:vAlign w:val="center"/>
                  <w:hideMark/>
                </w:tcPr>
                <w:p w14:paraId="55254DE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13299DC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3E96005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 / Admin123!</w:t>
                  </w:r>
                </w:p>
              </w:tc>
              <w:tc>
                <w:tcPr>
                  <w:tcW w:w="1994" w:type="dxa"/>
                  <w:tcBorders>
                    <w:top w:val="nil"/>
                    <w:left w:val="nil"/>
                    <w:bottom w:val="single" w:sz="4" w:space="0" w:color="CCCCCC"/>
                    <w:right w:val="single" w:sz="4" w:space="0" w:color="CCCCCC"/>
                  </w:tcBorders>
                  <w:hideMark/>
                </w:tcPr>
                <w:p w14:paraId="1B97831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 succeeds with a newly reset strong password</w:t>
                  </w:r>
                </w:p>
              </w:tc>
            </w:tr>
            <w:tr w:rsidR="00D04FCF" w:rsidRPr="00D04FCF" w14:paraId="6E709F4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9575BF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LOG-V-04</w:t>
                  </w:r>
                </w:p>
              </w:tc>
              <w:tc>
                <w:tcPr>
                  <w:tcW w:w="1171" w:type="dxa"/>
                  <w:tcBorders>
                    <w:top w:val="nil"/>
                    <w:left w:val="nil"/>
                    <w:bottom w:val="single" w:sz="4" w:space="0" w:color="CCCCCC"/>
                    <w:right w:val="single" w:sz="4" w:space="0" w:color="CCCCCC"/>
                  </w:tcBorders>
                  <w:hideMark/>
                </w:tcPr>
                <w:p w14:paraId="4770D81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0FFF4"/>
                  <w:noWrap/>
                  <w:vAlign w:val="center"/>
                  <w:hideMark/>
                </w:tcPr>
                <w:p w14:paraId="4F1DF83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4BC923D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7E7197BE" w14:textId="77777777" w:rsidR="00D04FCF" w:rsidRPr="00D04FCF" w:rsidRDefault="00D04FCF" w:rsidP="00D04FCF">
                  <w:pPr>
                    <w:rPr>
                      <w:rFonts w:asciiTheme="minorHAnsi" w:eastAsiaTheme="minorEastAsia" w:hAnsiTheme="minorHAnsi" w:cstheme="minorBidi"/>
                      <w:sz w:val="24"/>
                      <w:szCs w:val="24"/>
                    </w:rPr>
                  </w:pPr>
                  <w:proofErr w:type="spellStart"/>
                  <w:r w:rsidRPr="00D04FCF">
                    <w:rPr>
                      <w:rFonts w:asciiTheme="minorHAnsi" w:eastAsiaTheme="minorEastAsia" w:hAnsiTheme="minorHAnsi" w:cstheme="minorBidi"/>
                      <w:sz w:val="24"/>
                      <w:szCs w:val="24"/>
                    </w:rPr>
                    <w:t>jsmith_ess</w:t>
                  </w:r>
                  <w:proofErr w:type="spellEnd"/>
                  <w:r w:rsidRPr="00D04FCF">
                    <w:rPr>
                      <w:rFonts w:asciiTheme="minorHAnsi" w:eastAsiaTheme="minorEastAsia" w:hAnsiTheme="minorHAnsi" w:cstheme="minorBidi"/>
                      <w:sz w:val="24"/>
                      <w:szCs w:val="24"/>
                    </w:rPr>
                    <w:t xml:space="preserve"> / Passw0rd!1</w:t>
                  </w:r>
                </w:p>
              </w:tc>
              <w:tc>
                <w:tcPr>
                  <w:tcW w:w="1994" w:type="dxa"/>
                  <w:tcBorders>
                    <w:top w:val="nil"/>
                    <w:left w:val="nil"/>
                    <w:bottom w:val="single" w:sz="4" w:space="0" w:color="CCCCCC"/>
                    <w:right w:val="single" w:sz="4" w:space="0" w:color="CCCCCC"/>
                  </w:tcBorders>
                  <w:hideMark/>
                </w:tcPr>
                <w:p w14:paraId="66D758A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 succeeds for a standard ESS test account</w:t>
                  </w:r>
                </w:p>
              </w:tc>
            </w:tr>
            <w:tr w:rsidR="00D04FCF" w:rsidRPr="00D04FCF" w14:paraId="63A75A00"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719AA7B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LOG-V-05</w:t>
                  </w:r>
                </w:p>
              </w:tc>
              <w:tc>
                <w:tcPr>
                  <w:tcW w:w="1171" w:type="dxa"/>
                  <w:tcBorders>
                    <w:top w:val="nil"/>
                    <w:left w:val="nil"/>
                    <w:bottom w:val="single" w:sz="4" w:space="0" w:color="CCCCCC"/>
                    <w:right w:val="single" w:sz="4" w:space="0" w:color="CCCCCC"/>
                  </w:tcBorders>
                  <w:hideMark/>
                </w:tcPr>
                <w:p w14:paraId="552080A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0FFF4"/>
                  <w:noWrap/>
                  <w:vAlign w:val="center"/>
                  <w:hideMark/>
                </w:tcPr>
                <w:p w14:paraId="5AF36B0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475E549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Username / </w:t>
                  </w:r>
                  <w:r w:rsidRPr="00D04FCF">
                    <w:rPr>
                      <w:rFonts w:asciiTheme="minorHAnsi" w:eastAsiaTheme="minorEastAsia" w:hAnsiTheme="minorHAnsi" w:cstheme="minorBidi"/>
                      <w:sz w:val="24"/>
                      <w:szCs w:val="24"/>
                    </w:rPr>
                    <w:lastRenderedPageBreak/>
                    <w:t>Password</w:t>
                  </w:r>
                </w:p>
              </w:tc>
              <w:tc>
                <w:tcPr>
                  <w:tcW w:w="4258" w:type="dxa"/>
                  <w:tcBorders>
                    <w:top w:val="nil"/>
                    <w:left w:val="nil"/>
                    <w:bottom w:val="single" w:sz="4" w:space="0" w:color="CCCCCC"/>
                    <w:right w:val="single" w:sz="4" w:space="0" w:color="CCCCCC"/>
                  </w:tcBorders>
                  <w:hideMark/>
                </w:tcPr>
                <w:p w14:paraId="08DF3B2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lastRenderedPageBreak/>
                    <w:t>hr_manager01 / HrM@nager2026</w:t>
                  </w:r>
                </w:p>
              </w:tc>
              <w:tc>
                <w:tcPr>
                  <w:tcW w:w="1994" w:type="dxa"/>
                  <w:tcBorders>
                    <w:top w:val="nil"/>
                    <w:left w:val="nil"/>
                    <w:bottom w:val="single" w:sz="4" w:space="0" w:color="CCCCCC"/>
                    <w:right w:val="single" w:sz="4" w:space="0" w:color="CCCCCC"/>
                  </w:tcBorders>
                  <w:hideMark/>
                </w:tcPr>
                <w:p w14:paraId="76EC55E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Login succeeds for an HR </w:t>
                  </w:r>
                  <w:r w:rsidRPr="00D04FCF">
                    <w:rPr>
                      <w:rFonts w:asciiTheme="minorHAnsi" w:eastAsiaTheme="minorEastAsia" w:hAnsiTheme="minorHAnsi" w:cstheme="minorBidi"/>
                      <w:sz w:val="24"/>
                      <w:szCs w:val="24"/>
                    </w:rPr>
                    <w:lastRenderedPageBreak/>
                    <w:t>manager test account</w:t>
                  </w:r>
                </w:p>
              </w:tc>
            </w:tr>
            <w:tr w:rsidR="00D04FCF" w:rsidRPr="00D04FCF" w14:paraId="000770E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63493E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LOG-I-01</w:t>
                  </w:r>
                </w:p>
              </w:tc>
              <w:tc>
                <w:tcPr>
                  <w:tcW w:w="1171" w:type="dxa"/>
                  <w:tcBorders>
                    <w:top w:val="nil"/>
                    <w:left w:val="nil"/>
                    <w:bottom w:val="single" w:sz="4" w:space="0" w:color="CCCCCC"/>
                    <w:right w:val="single" w:sz="4" w:space="0" w:color="CCCCCC"/>
                  </w:tcBorders>
                  <w:hideMark/>
                </w:tcPr>
                <w:p w14:paraId="4A1BFAC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2E71BFE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CDAC4B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4FB8D613" w14:textId="77777777" w:rsidR="00D04FCF" w:rsidRPr="00D04FCF" w:rsidRDefault="00D04FCF" w:rsidP="00D04FCF">
                  <w:pPr>
                    <w:rPr>
                      <w:rFonts w:asciiTheme="minorHAnsi" w:eastAsiaTheme="minorEastAsia" w:hAnsiTheme="minorHAnsi" w:cstheme="minorBidi"/>
                      <w:sz w:val="24"/>
                      <w:szCs w:val="24"/>
                    </w:rPr>
                  </w:pPr>
                  <w:proofErr w:type="spellStart"/>
                  <w:r w:rsidRPr="00D04FCF">
                    <w:rPr>
                      <w:rFonts w:asciiTheme="minorHAnsi" w:eastAsiaTheme="minorEastAsia" w:hAnsiTheme="minorHAnsi" w:cstheme="minorBidi"/>
                      <w:sz w:val="24"/>
                      <w:szCs w:val="24"/>
                    </w:rPr>
                    <w:t>WrongAdmin</w:t>
                  </w:r>
                  <w:proofErr w:type="spellEnd"/>
                </w:p>
              </w:tc>
              <w:tc>
                <w:tcPr>
                  <w:tcW w:w="1994" w:type="dxa"/>
                  <w:tcBorders>
                    <w:top w:val="nil"/>
                    <w:left w:val="nil"/>
                    <w:bottom w:val="single" w:sz="4" w:space="0" w:color="CCCCCC"/>
                    <w:right w:val="single" w:sz="4" w:space="0" w:color="CCCCCC"/>
                  </w:tcBorders>
                  <w:hideMark/>
                </w:tcPr>
                <w:p w14:paraId="00F988F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does not exist; login rejected</w:t>
                  </w:r>
                </w:p>
              </w:tc>
            </w:tr>
            <w:tr w:rsidR="00D04FCF" w:rsidRPr="00D04FCF" w14:paraId="0332926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883F2B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LOG-I-02</w:t>
                  </w:r>
                </w:p>
              </w:tc>
              <w:tc>
                <w:tcPr>
                  <w:tcW w:w="1171" w:type="dxa"/>
                  <w:tcBorders>
                    <w:top w:val="nil"/>
                    <w:left w:val="nil"/>
                    <w:bottom w:val="single" w:sz="4" w:space="0" w:color="CCCCCC"/>
                    <w:right w:val="single" w:sz="4" w:space="0" w:color="CCCCCC"/>
                  </w:tcBorders>
                  <w:hideMark/>
                </w:tcPr>
                <w:p w14:paraId="39041C4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6DBEAF4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475739E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Password</w:t>
                  </w:r>
                </w:p>
              </w:tc>
              <w:tc>
                <w:tcPr>
                  <w:tcW w:w="4258" w:type="dxa"/>
                  <w:tcBorders>
                    <w:top w:val="nil"/>
                    <w:left w:val="nil"/>
                    <w:bottom w:val="single" w:sz="4" w:space="0" w:color="CCCCCC"/>
                    <w:right w:val="single" w:sz="4" w:space="0" w:color="CCCCCC"/>
                  </w:tcBorders>
                  <w:hideMark/>
                </w:tcPr>
                <w:p w14:paraId="7855C16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admin12</w:t>
                  </w:r>
                </w:p>
              </w:tc>
              <w:tc>
                <w:tcPr>
                  <w:tcW w:w="1994" w:type="dxa"/>
                  <w:tcBorders>
                    <w:top w:val="nil"/>
                    <w:left w:val="nil"/>
                    <w:bottom w:val="single" w:sz="4" w:space="0" w:color="CCCCCC"/>
                    <w:right w:val="single" w:sz="4" w:space="0" w:color="CCCCCC"/>
                  </w:tcBorders>
                  <w:hideMark/>
                </w:tcPr>
                <w:p w14:paraId="0CE9DF9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Incorrect password; login rejected</w:t>
                  </w:r>
                </w:p>
              </w:tc>
            </w:tr>
            <w:tr w:rsidR="00D04FCF" w:rsidRPr="00D04FCF" w14:paraId="22938EB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627FD6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LOG-I-03</w:t>
                  </w:r>
                </w:p>
              </w:tc>
              <w:tc>
                <w:tcPr>
                  <w:tcW w:w="1171" w:type="dxa"/>
                  <w:tcBorders>
                    <w:top w:val="nil"/>
                    <w:left w:val="nil"/>
                    <w:bottom w:val="single" w:sz="4" w:space="0" w:color="CCCCCC"/>
                    <w:right w:val="single" w:sz="4" w:space="0" w:color="CCCCCC"/>
                  </w:tcBorders>
                  <w:hideMark/>
                </w:tcPr>
                <w:p w14:paraId="0731D6F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1E101A6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6AD160A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7D76610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 / 12345</w:t>
                  </w:r>
                </w:p>
              </w:tc>
              <w:tc>
                <w:tcPr>
                  <w:tcW w:w="1994" w:type="dxa"/>
                  <w:tcBorders>
                    <w:top w:val="nil"/>
                    <w:left w:val="nil"/>
                    <w:bottom w:val="single" w:sz="4" w:space="0" w:color="CCCCCC"/>
                    <w:right w:val="single" w:sz="4" w:space="0" w:color="CCCCCC"/>
                  </w:tcBorders>
                  <w:hideMark/>
                </w:tcPr>
                <w:p w14:paraId="417437F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Both fields wrong format; login rejected</w:t>
                  </w:r>
                </w:p>
              </w:tc>
            </w:tr>
            <w:tr w:rsidR="00D04FCF" w:rsidRPr="00D04FCF" w14:paraId="6085F933"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1D5EA3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LOG-I-04</w:t>
                  </w:r>
                </w:p>
              </w:tc>
              <w:tc>
                <w:tcPr>
                  <w:tcW w:w="1171" w:type="dxa"/>
                  <w:tcBorders>
                    <w:top w:val="nil"/>
                    <w:left w:val="nil"/>
                    <w:bottom w:val="single" w:sz="4" w:space="0" w:color="CCCCCC"/>
                    <w:right w:val="single" w:sz="4" w:space="0" w:color="CCCCCC"/>
                  </w:tcBorders>
                  <w:hideMark/>
                </w:tcPr>
                <w:p w14:paraId="5687895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28AB9E8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AED5A1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5EA4FA6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admin' OR '1'='1</w:t>
                  </w:r>
                </w:p>
              </w:tc>
              <w:tc>
                <w:tcPr>
                  <w:tcW w:w="1994" w:type="dxa"/>
                  <w:tcBorders>
                    <w:top w:val="nil"/>
                    <w:left w:val="nil"/>
                    <w:bottom w:val="single" w:sz="4" w:space="0" w:color="CCCCCC"/>
                    <w:right w:val="single" w:sz="4" w:space="0" w:color="CCCCCC"/>
                  </w:tcBorders>
                  <w:hideMark/>
                </w:tcPr>
                <w:p w14:paraId="7A27B63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SQL injection attempt; must be rejected as invalid credentials, not executed</w:t>
                  </w:r>
                </w:p>
              </w:tc>
            </w:tr>
            <w:tr w:rsidR="00D04FCF" w:rsidRPr="00D04FCF" w14:paraId="7F7ABF6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EB613B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LOG-I-05</w:t>
                  </w:r>
                </w:p>
              </w:tc>
              <w:tc>
                <w:tcPr>
                  <w:tcW w:w="1171" w:type="dxa"/>
                  <w:tcBorders>
                    <w:top w:val="nil"/>
                    <w:left w:val="nil"/>
                    <w:bottom w:val="single" w:sz="4" w:space="0" w:color="CCCCCC"/>
                    <w:right w:val="single" w:sz="4" w:space="0" w:color="CCCCCC"/>
                  </w:tcBorders>
                  <w:hideMark/>
                </w:tcPr>
                <w:p w14:paraId="7A1FF6F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3751B87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51DC41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71F91FB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&lt;script&gt;alert(</w:t>
                  </w:r>
                  <w:proofErr w:type="gramStart"/>
                  <w:r w:rsidRPr="00D04FCF">
                    <w:rPr>
                      <w:rFonts w:asciiTheme="minorHAnsi" w:eastAsiaTheme="minorEastAsia" w:hAnsiTheme="minorHAnsi" w:cstheme="minorBidi"/>
                      <w:sz w:val="24"/>
                      <w:szCs w:val="24"/>
                    </w:rPr>
                    <w:t>1)&lt;</w:t>
                  </w:r>
                  <w:proofErr w:type="gramEnd"/>
                  <w:r w:rsidRPr="00D04FCF">
                    <w:rPr>
                      <w:rFonts w:asciiTheme="minorHAnsi" w:eastAsiaTheme="minorEastAsia" w:hAnsiTheme="minorHAnsi" w:cstheme="minorBidi"/>
                      <w:sz w:val="24"/>
                      <w:szCs w:val="24"/>
                    </w:rPr>
                    <w:t>/script&gt;</w:t>
                  </w:r>
                </w:p>
              </w:tc>
              <w:tc>
                <w:tcPr>
                  <w:tcW w:w="1994" w:type="dxa"/>
                  <w:tcBorders>
                    <w:top w:val="nil"/>
                    <w:left w:val="nil"/>
                    <w:bottom w:val="single" w:sz="4" w:space="0" w:color="CCCCCC"/>
                    <w:right w:val="single" w:sz="4" w:space="0" w:color="CCCCCC"/>
                  </w:tcBorders>
                  <w:hideMark/>
                </w:tcPr>
                <w:p w14:paraId="7D429C7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XSS attempt; input must be </w:t>
                  </w:r>
                  <w:proofErr w:type="spellStart"/>
                  <w:r w:rsidRPr="00D04FCF">
                    <w:rPr>
                      <w:rFonts w:asciiTheme="minorHAnsi" w:eastAsiaTheme="minorEastAsia" w:hAnsiTheme="minorHAnsi" w:cstheme="minorBidi"/>
                      <w:sz w:val="24"/>
                      <w:szCs w:val="24"/>
                    </w:rPr>
                    <w:t>sanitised</w:t>
                  </w:r>
                  <w:proofErr w:type="spellEnd"/>
                  <w:r w:rsidRPr="00D04FCF">
                    <w:rPr>
                      <w:rFonts w:asciiTheme="minorHAnsi" w:eastAsiaTheme="minorEastAsia" w:hAnsiTheme="minorHAnsi" w:cstheme="minorBidi"/>
                      <w:sz w:val="24"/>
                      <w:szCs w:val="24"/>
                    </w:rPr>
                    <w:t>, login rejected</w:t>
                  </w:r>
                </w:p>
              </w:tc>
            </w:tr>
            <w:tr w:rsidR="00D04FCF" w:rsidRPr="00D04FCF" w14:paraId="6FB2CD38"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30EAC3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LOG-I-06</w:t>
                  </w:r>
                </w:p>
              </w:tc>
              <w:tc>
                <w:tcPr>
                  <w:tcW w:w="1171" w:type="dxa"/>
                  <w:tcBorders>
                    <w:top w:val="nil"/>
                    <w:left w:val="nil"/>
                    <w:bottom w:val="single" w:sz="4" w:space="0" w:color="CCCCCC"/>
                    <w:right w:val="single" w:sz="4" w:space="0" w:color="CCCCCC"/>
                  </w:tcBorders>
                  <w:hideMark/>
                </w:tcPr>
                <w:p w14:paraId="04F177F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3E93611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36FFC76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Password</w:t>
                  </w:r>
                </w:p>
              </w:tc>
              <w:tc>
                <w:tcPr>
                  <w:tcW w:w="4258" w:type="dxa"/>
                  <w:tcBorders>
                    <w:top w:val="nil"/>
                    <w:left w:val="nil"/>
                    <w:bottom w:val="single" w:sz="4" w:space="0" w:color="CCCCCC"/>
                    <w:right w:val="single" w:sz="4" w:space="0" w:color="CCCCCC"/>
                  </w:tcBorders>
                  <w:hideMark/>
                </w:tcPr>
                <w:p w14:paraId="0D92A34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wrongpass123</w:t>
                  </w:r>
                </w:p>
              </w:tc>
              <w:tc>
                <w:tcPr>
                  <w:tcW w:w="1994" w:type="dxa"/>
                  <w:tcBorders>
                    <w:top w:val="nil"/>
                    <w:left w:val="nil"/>
                    <w:bottom w:val="single" w:sz="4" w:space="0" w:color="CCCCCC"/>
                    <w:right w:val="single" w:sz="4" w:space="0" w:color="CCCCCC"/>
                  </w:tcBorders>
                  <w:hideMark/>
                </w:tcPr>
                <w:p w14:paraId="4D8E85E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Incorrect password for valid username; login rejected</w:t>
                  </w:r>
                </w:p>
              </w:tc>
            </w:tr>
            <w:tr w:rsidR="00D04FCF" w:rsidRPr="00D04FCF" w14:paraId="6D7B2F5E"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977DE4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LOG-I-07</w:t>
                  </w:r>
                </w:p>
              </w:tc>
              <w:tc>
                <w:tcPr>
                  <w:tcW w:w="1171" w:type="dxa"/>
                  <w:tcBorders>
                    <w:top w:val="nil"/>
                    <w:left w:val="nil"/>
                    <w:bottom w:val="single" w:sz="4" w:space="0" w:color="CCCCCC"/>
                    <w:right w:val="single" w:sz="4" w:space="0" w:color="CCCCCC"/>
                  </w:tcBorders>
                  <w:hideMark/>
                </w:tcPr>
                <w:p w14:paraId="4697D45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0F0"/>
                  <w:noWrap/>
                  <w:vAlign w:val="center"/>
                  <w:hideMark/>
                </w:tcPr>
                <w:p w14:paraId="49B8DE9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43F7B4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22683BE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Admin </w:t>
                  </w:r>
                </w:p>
              </w:tc>
              <w:tc>
                <w:tcPr>
                  <w:tcW w:w="1994" w:type="dxa"/>
                  <w:tcBorders>
                    <w:top w:val="nil"/>
                    <w:left w:val="nil"/>
                    <w:bottom w:val="single" w:sz="4" w:space="0" w:color="CCCCCC"/>
                    <w:right w:val="single" w:sz="4" w:space="0" w:color="CCCCCC"/>
                  </w:tcBorders>
                  <w:hideMark/>
                </w:tcPr>
                <w:p w14:paraId="13CE540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with trailing space; should be trimmed or rejected consistently</w:t>
                  </w:r>
                </w:p>
              </w:tc>
            </w:tr>
            <w:tr w:rsidR="00D04FCF" w:rsidRPr="00D04FCF" w14:paraId="25CE9F57"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9D50F4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LOG-B-01</w:t>
                  </w:r>
                </w:p>
              </w:tc>
              <w:tc>
                <w:tcPr>
                  <w:tcW w:w="1171" w:type="dxa"/>
                  <w:tcBorders>
                    <w:top w:val="nil"/>
                    <w:left w:val="nil"/>
                    <w:bottom w:val="single" w:sz="4" w:space="0" w:color="CCCCCC"/>
                    <w:right w:val="single" w:sz="4" w:space="0" w:color="CCCCCC"/>
                  </w:tcBorders>
                  <w:hideMark/>
                </w:tcPr>
                <w:p w14:paraId="6DB7E07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422A647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6F5CBDD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53EB92B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w:t>
                  </w:r>
                </w:p>
              </w:tc>
              <w:tc>
                <w:tcPr>
                  <w:tcW w:w="1994" w:type="dxa"/>
                  <w:tcBorders>
                    <w:top w:val="nil"/>
                    <w:left w:val="nil"/>
                    <w:bottom w:val="single" w:sz="4" w:space="0" w:color="CCCCCC"/>
                    <w:right w:val="single" w:sz="4" w:space="0" w:color="CCCCCC"/>
                  </w:tcBorders>
                  <w:hideMark/>
                </w:tcPr>
                <w:p w14:paraId="0F680D3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length (1 character); system should accept or reject per configured minimum</w:t>
                  </w:r>
                </w:p>
              </w:tc>
            </w:tr>
            <w:tr w:rsidR="00D04FCF" w:rsidRPr="00D04FCF" w14:paraId="2C4C5B64"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2C3893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LOG-B-02</w:t>
                  </w:r>
                </w:p>
              </w:tc>
              <w:tc>
                <w:tcPr>
                  <w:tcW w:w="1171" w:type="dxa"/>
                  <w:tcBorders>
                    <w:top w:val="nil"/>
                    <w:left w:val="nil"/>
                    <w:bottom w:val="single" w:sz="4" w:space="0" w:color="CCCCCC"/>
                    <w:right w:val="single" w:sz="4" w:space="0" w:color="CCCCCC"/>
                  </w:tcBorders>
                  <w:hideMark/>
                </w:tcPr>
                <w:p w14:paraId="2274278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5D1D150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FBC73C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Password</w:t>
                  </w:r>
                </w:p>
              </w:tc>
              <w:tc>
                <w:tcPr>
                  <w:tcW w:w="4258" w:type="dxa"/>
                  <w:tcBorders>
                    <w:top w:val="nil"/>
                    <w:left w:val="nil"/>
                    <w:bottom w:val="single" w:sz="4" w:space="0" w:color="CCCCCC"/>
                    <w:right w:val="single" w:sz="4" w:space="0" w:color="CCCCCC"/>
                  </w:tcBorders>
                  <w:hideMark/>
                </w:tcPr>
                <w:p w14:paraId="3BB16E2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w:t>
                  </w:r>
                </w:p>
              </w:tc>
              <w:tc>
                <w:tcPr>
                  <w:tcW w:w="1994" w:type="dxa"/>
                  <w:tcBorders>
                    <w:top w:val="nil"/>
                    <w:left w:val="nil"/>
                    <w:bottom w:val="single" w:sz="4" w:space="0" w:color="CCCCCC"/>
                    <w:right w:val="single" w:sz="4" w:space="0" w:color="CCCCCC"/>
                  </w:tcBorders>
                  <w:hideMark/>
                </w:tcPr>
                <w:p w14:paraId="20DBD37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Empty password; must trigger 'Required' validation</w:t>
                  </w:r>
                </w:p>
              </w:tc>
            </w:tr>
            <w:tr w:rsidR="00D04FCF" w:rsidRPr="00D04FCF" w14:paraId="471BC06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85AD90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LOG-B-03</w:t>
                  </w:r>
                </w:p>
              </w:tc>
              <w:tc>
                <w:tcPr>
                  <w:tcW w:w="1171" w:type="dxa"/>
                  <w:tcBorders>
                    <w:top w:val="nil"/>
                    <w:left w:val="nil"/>
                    <w:bottom w:val="single" w:sz="4" w:space="0" w:color="CCCCCC"/>
                    <w:right w:val="single" w:sz="4" w:space="0" w:color="CCCCCC"/>
                  </w:tcBorders>
                  <w:hideMark/>
                </w:tcPr>
                <w:p w14:paraId="2044C93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09E9385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53238C9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15D56A0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w:t>
                  </w:r>
                </w:p>
              </w:tc>
              <w:tc>
                <w:tcPr>
                  <w:tcW w:w="1994" w:type="dxa"/>
                  <w:tcBorders>
                    <w:top w:val="nil"/>
                    <w:left w:val="nil"/>
                    <w:bottom w:val="single" w:sz="4" w:space="0" w:color="CCCCCC"/>
                    <w:right w:val="single" w:sz="4" w:space="0" w:color="CCCCCC"/>
                  </w:tcBorders>
                  <w:hideMark/>
                </w:tcPr>
                <w:p w14:paraId="37515AF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Empty username; must trigger 'Required' validation</w:t>
                  </w:r>
                </w:p>
              </w:tc>
            </w:tr>
            <w:tr w:rsidR="00D04FCF" w:rsidRPr="00D04FCF" w14:paraId="076D6C53"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EB1D16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LOG-B-04</w:t>
                  </w:r>
                </w:p>
              </w:tc>
              <w:tc>
                <w:tcPr>
                  <w:tcW w:w="1171" w:type="dxa"/>
                  <w:tcBorders>
                    <w:top w:val="nil"/>
                    <w:left w:val="nil"/>
                    <w:bottom w:val="single" w:sz="4" w:space="0" w:color="CCCCCC"/>
                    <w:right w:val="single" w:sz="4" w:space="0" w:color="CCCCCC"/>
                  </w:tcBorders>
                  <w:hideMark/>
                </w:tcPr>
                <w:p w14:paraId="56BAC13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55935DA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117CC77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7AFD7E2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AAAAAAAAAAAAAAAAAAAAAAAAAAAAAAAAAAAAAAAA (40 chars)</w:t>
                  </w:r>
                </w:p>
              </w:tc>
              <w:tc>
                <w:tcPr>
                  <w:tcW w:w="1994" w:type="dxa"/>
                  <w:tcBorders>
                    <w:top w:val="nil"/>
                    <w:left w:val="nil"/>
                    <w:bottom w:val="single" w:sz="4" w:space="0" w:color="CCCCCC"/>
                    <w:right w:val="single" w:sz="4" w:space="0" w:color="CCCCCC"/>
                  </w:tcBorders>
                  <w:hideMark/>
                </w:tcPr>
                <w:p w14:paraId="69DE123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Maximum allowed username length boundary</w:t>
                  </w:r>
                </w:p>
              </w:tc>
            </w:tr>
            <w:tr w:rsidR="00D04FCF" w:rsidRPr="00D04FCF" w14:paraId="7C25F689"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BE1634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LOG-B-05</w:t>
                  </w:r>
                </w:p>
              </w:tc>
              <w:tc>
                <w:tcPr>
                  <w:tcW w:w="1171" w:type="dxa"/>
                  <w:tcBorders>
                    <w:top w:val="nil"/>
                    <w:left w:val="nil"/>
                    <w:bottom w:val="single" w:sz="4" w:space="0" w:color="CCCCCC"/>
                    <w:right w:val="single" w:sz="4" w:space="0" w:color="CCCCCC"/>
                  </w:tcBorders>
                  <w:hideMark/>
                </w:tcPr>
                <w:p w14:paraId="60AB4ED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26FBC3E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23983BA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Password</w:t>
                  </w:r>
                </w:p>
              </w:tc>
              <w:tc>
                <w:tcPr>
                  <w:tcW w:w="4258" w:type="dxa"/>
                  <w:tcBorders>
                    <w:top w:val="nil"/>
                    <w:left w:val="nil"/>
                    <w:bottom w:val="single" w:sz="4" w:space="0" w:color="CCCCCC"/>
                    <w:right w:val="single" w:sz="4" w:space="0" w:color="CCCCCC"/>
                  </w:tcBorders>
                  <w:hideMark/>
                </w:tcPr>
                <w:p w14:paraId="2236613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P@ss1 (5 chars)</w:t>
                  </w:r>
                </w:p>
              </w:tc>
              <w:tc>
                <w:tcPr>
                  <w:tcW w:w="1994" w:type="dxa"/>
                  <w:tcBorders>
                    <w:top w:val="nil"/>
                    <w:left w:val="nil"/>
                    <w:bottom w:val="single" w:sz="4" w:space="0" w:color="CCCCCC"/>
                    <w:right w:val="single" w:sz="4" w:space="0" w:color="CCCCCC"/>
                  </w:tcBorders>
                  <w:hideMark/>
                </w:tcPr>
                <w:p w14:paraId="1B3C877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Below typical minimum password length (if 8 is the policy minimum)</w:t>
                  </w:r>
                </w:p>
              </w:tc>
            </w:tr>
            <w:tr w:rsidR="00D04FCF" w:rsidRPr="00D04FCF" w14:paraId="7F4A1E79"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76FCDD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LOG-B-06</w:t>
                  </w:r>
                </w:p>
              </w:tc>
              <w:tc>
                <w:tcPr>
                  <w:tcW w:w="1171" w:type="dxa"/>
                  <w:tcBorders>
                    <w:top w:val="nil"/>
                    <w:left w:val="nil"/>
                    <w:bottom w:val="single" w:sz="4" w:space="0" w:color="CCCCCC"/>
                    <w:right w:val="single" w:sz="4" w:space="0" w:color="CCCCCC"/>
                  </w:tcBorders>
                  <w:hideMark/>
                </w:tcPr>
                <w:p w14:paraId="7738BCD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56B1A17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778BCA0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Password</w:t>
                  </w:r>
                </w:p>
              </w:tc>
              <w:tc>
                <w:tcPr>
                  <w:tcW w:w="4258" w:type="dxa"/>
                  <w:tcBorders>
                    <w:top w:val="nil"/>
                    <w:left w:val="nil"/>
                    <w:bottom w:val="single" w:sz="4" w:space="0" w:color="CCCCCC"/>
                    <w:right w:val="single" w:sz="4" w:space="0" w:color="CCCCCC"/>
                  </w:tcBorders>
                  <w:hideMark/>
                </w:tcPr>
                <w:p w14:paraId="48D3A95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P@ssword1 (9 chars)</w:t>
                  </w:r>
                </w:p>
              </w:tc>
              <w:tc>
                <w:tcPr>
                  <w:tcW w:w="1994" w:type="dxa"/>
                  <w:tcBorders>
                    <w:top w:val="nil"/>
                    <w:left w:val="nil"/>
                    <w:bottom w:val="single" w:sz="4" w:space="0" w:color="CCCCCC"/>
                    <w:right w:val="single" w:sz="4" w:space="0" w:color="CCCCCC"/>
                  </w:tcBorders>
                  <w:hideMark/>
                </w:tcPr>
                <w:p w14:paraId="7B15682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Just above typical minimum password length boundary</w:t>
                  </w:r>
                </w:p>
              </w:tc>
            </w:tr>
            <w:tr w:rsidR="00D04FCF" w:rsidRPr="00D04FCF" w14:paraId="20953F13"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97FF4A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LOG-B-07</w:t>
                  </w:r>
                </w:p>
              </w:tc>
              <w:tc>
                <w:tcPr>
                  <w:tcW w:w="1171" w:type="dxa"/>
                  <w:tcBorders>
                    <w:top w:val="nil"/>
                    <w:left w:val="nil"/>
                    <w:bottom w:val="single" w:sz="4" w:space="0" w:color="CCCCCC"/>
                    <w:right w:val="single" w:sz="4" w:space="0" w:color="CCCCCC"/>
                  </w:tcBorders>
                  <w:hideMark/>
                </w:tcPr>
                <w:p w14:paraId="1CDA804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05778E5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569D619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w:t>
                  </w:r>
                </w:p>
              </w:tc>
              <w:tc>
                <w:tcPr>
                  <w:tcW w:w="4258" w:type="dxa"/>
                  <w:tcBorders>
                    <w:top w:val="nil"/>
                    <w:left w:val="nil"/>
                    <w:bottom w:val="single" w:sz="4" w:space="0" w:color="CCCCCC"/>
                    <w:right w:val="single" w:sz="4" w:space="0" w:color="CCCCCC"/>
                  </w:tcBorders>
                  <w:hideMark/>
                </w:tcPr>
                <w:p w14:paraId="6EB50B6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w:t>
                  </w:r>
                </w:p>
              </w:tc>
              <w:tc>
                <w:tcPr>
                  <w:tcW w:w="1994" w:type="dxa"/>
                  <w:tcBorders>
                    <w:top w:val="nil"/>
                    <w:left w:val="nil"/>
                    <w:bottom w:val="single" w:sz="4" w:space="0" w:color="CCCCCC"/>
                    <w:right w:val="single" w:sz="4" w:space="0" w:color="CCCCCC"/>
                  </w:tcBorders>
                  <w:hideMark/>
                </w:tcPr>
                <w:p w14:paraId="328482A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Special characters only; tests input </w:t>
                  </w:r>
                  <w:proofErr w:type="spellStart"/>
                  <w:r w:rsidRPr="00D04FCF">
                    <w:rPr>
                      <w:rFonts w:asciiTheme="minorHAnsi" w:eastAsiaTheme="minorEastAsia" w:hAnsiTheme="minorHAnsi" w:cstheme="minorBidi"/>
                      <w:sz w:val="24"/>
                      <w:szCs w:val="24"/>
                    </w:rPr>
                    <w:t>sanitisation</w:t>
                  </w:r>
                  <w:proofErr w:type="spellEnd"/>
                </w:p>
              </w:tc>
            </w:tr>
            <w:tr w:rsidR="00D04FCF" w:rsidRPr="00D04FCF" w14:paraId="323B1A8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8A17FC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LOG-B-08</w:t>
                  </w:r>
                </w:p>
              </w:tc>
              <w:tc>
                <w:tcPr>
                  <w:tcW w:w="1171" w:type="dxa"/>
                  <w:tcBorders>
                    <w:top w:val="nil"/>
                    <w:left w:val="nil"/>
                    <w:bottom w:val="single" w:sz="4" w:space="0" w:color="CCCCCC"/>
                    <w:right w:val="single" w:sz="4" w:space="0" w:color="CCCCCC"/>
                  </w:tcBorders>
                  <w:hideMark/>
                </w:tcPr>
                <w:p w14:paraId="06B0319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Login</w:t>
                  </w:r>
                </w:p>
              </w:tc>
              <w:tc>
                <w:tcPr>
                  <w:tcW w:w="920" w:type="dxa"/>
                  <w:tcBorders>
                    <w:top w:val="nil"/>
                    <w:left w:val="nil"/>
                    <w:bottom w:val="single" w:sz="4" w:space="0" w:color="CCCCCC"/>
                    <w:right w:val="single" w:sz="4" w:space="0" w:color="CCCCCC"/>
                  </w:tcBorders>
                  <w:shd w:val="clear" w:color="auto" w:fill="FFFBEA"/>
                  <w:noWrap/>
                  <w:vAlign w:val="center"/>
                  <w:hideMark/>
                </w:tcPr>
                <w:p w14:paraId="306B331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1B93CCE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Username / Password</w:t>
                  </w:r>
                </w:p>
              </w:tc>
              <w:tc>
                <w:tcPr>
                  <w:tcW w:w="4258" w:type="dxa"/>
                  <w:tcBorders>
                    <w:top w:val="nil"/>
                    <w:left w:val="nil"/>
                    <w:bottom w:val="single" w:sz="4" w:space="0" w:color="CCCCCC"/>
                    <w:right w:val="single" w:sz="4" w:space="0" w:color="CCCCCC"/>
                  </w:tcBorders>
                  <w:hideMark/>
                </w:tcPr>
                <w:p w14:paraId="102881B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 / (blank)</w:t>
                  </w:r>
                </w:p>
              </w:tc>
              <w:tc>
                <w:tcPr>
                  <w:tcW w:w="1994" w:type="dxa"/>
                  <w:tcBorders>
                    <w:top w:val="nil"/>
                    <w:left w:val="nil"/>
                    <w:bottom w:val="single" w:sz="4" w:space="0" w:color="CCCCCC"/>
                    <w:right w:val="single" w:sz="4" w:space="0" w:color="CCCCCC"/>
                  </w:tcBorders>
                  <w:hideMark/>
                </w:tcPr>
                <w:p w14:paraId="7D048A5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Both fields empty simultaneously</w:t>
                  </w:r>
                </w:p>
              </w:tc>
            </w:tr>
            <w:tr w:rsidR="00D04FCF" w:rsidRPr="00D04FCF" w14:paraId="47E07C1B"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0762D8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EMP-V-01</w:t>
                  </w:r>
                </w:p>
              </w:tc>
              <w:tc>
                <w:tcPr>
                  <w:tcW w:w="1171" w:type="dxa"/>
                  <w:tcBorders>
                    <w:top w:val="nil"/>
                    <w:left w:val="nil"/>
                    <w:bottom w:val="single" w:sz="4" w:space="0" w:color="CCCCCC"/>
                    <w:right w:val="single" w:sz="4" w:space="0" w:color="CCCCCC"/>
                  </w:tcBorders>
                  <w:hideMark/>
                </w:tcPr>
                <w:p w14:paraId="70BD3E2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27063B2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3518310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7C1E3FB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John / Smith</w:t>
                  </w:r>
                </w:p>
              </w:tc>
              <w:tc>
                <w:tcPr>
                  <w:tcW w:w="1994" w:type="dxa"/>
                  <w:tcBorders>
                    <w:top w:val="nil"/>
                    <w:left w:val="nil"/>
                    <w:bottom w:val="single" w:sz="4" w:space="0" w:color="CCCCCC"/>
                    <w:right w:val="single" w:sz="4" w:space="0" w:color="CCCCCC"/>
                  </w:tcBorders>
                  <w:hideMark/>
                </w:tcPr>
                <w:p w14:paraId="2F7F760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created successfully with unique ID</w:t>
                  </w:r>
                </w:p>
              </w:tc>
            </w:tr>
            <w:tr w:rsidR="00D04FCF" w:rsidRPr="00D04FCF" w14:paraId="2209CEE5"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A05F82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EMP-V-02</w:t>
                  </w:r>
                </w:p>
              </w:tc>
              <w:tc>
                <w:tcPr>
                  <w:tcW w:w="1171" w:type="dxa"/>
                  <w:tcBorders>
                    <w:top w:val="nil"/>
                    <w:left w:val="nil"/>
                    <w:bottom w:val="single" w:sz="4" w:space="0" w:color="CCCCCC"/>
                    <w:right w:val="single" w:sz="4" w:space="0" w:color="CCCCCC"/>
                  </w:tcBorders>
                  <w:hideMark/>
                </w:tcPr>
                <w:p w14:paraId="220E53B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1AAED2B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3FD5E57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0BD1925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Naledi / Mokoena</w:t>
                  </w:r>
                </w:p>
              </w:tc>
              <w:tc>
                <w:tcPr>
                  <w:tcW w:w="1994" w:type="dxa"/>
                  <w:tcBorders>
                    <w:top w:val="nil"/>
                    <w:left w:val="nil"/>
                    <w:bottom w:val="single" w:sz="4" w:space="0" w:color="CCCCCC"/>
                    <w:right w:val="single" w:sz="4" w:space="0" w:color="CCCCCC"/>
                  </w:tcBorders>
                  <w:hideMark/>
                </w:tcPr>
                <w:p w14:paraId="01E7508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created successfully</w:t>
                  </w:r>
                </w:p>
              </w:tc>
            </w:tr>
            <w:tr w:rsidR="00D04FCF" w:rsidRPr="00D04FCF" w14:paraId="3D44B01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6D52FE5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EMP-V-03</w:t>
                  </w:r>
                </w:p>
              </w:tc>
              <w:tc>
                <w:tcPr>
                  <w:tcW w:w="1171" w:type="dxa"/>
                  <w:tcBorders>
                    <w:top w:val="nil"/>
                    <w:left w:val="nil"/>
                    <w:bottom w:val="single" w:sz="4" w:space="0" w:color="CCCCCC"/>
                    <w:right w:val="single" w:sz="4" w:space="0" w:color="CCCCCC"/>
                  </w:tcBorders>
                  <w:hideMark/>
                </w:tcPr>
                <w:p w14:paraId="23F3FD3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6246D87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52EB15C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1FAEAD1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Thabo / Nkosi</w:t>
                  </w:r>
                </w:p>
              </w:tc>
              <w:tc>
                <w:tcPr>
                  <w:tcW w:w="1994" w:type="dxa"/>
                  <w:tcBorders>
                    <w:top w:val="nil"/>
                    <w:left w:val="nil"/>
                    <w:bottom w:val="single" w:sz="4" w:space="0" w:color="CCCCCC"/>
                    <w:right w:val="single" w:sz="4" w:space="0" w:color="CCCCCC"/>
                  </w:tcBorders>
                  <w:hideMark/>
                </w:tcPr>
                <w:p w14:paraId="0B32F74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created successfully</w:t>
                  </w:r>
                </w:p>
              </w:tc>
            </w:tr>
            <w:tr w:rsidR="00D04FCF" w:rsidRPr="00D04FCF" w14:paraId="468716C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F251C2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EMP-V-04</w:t>
                  </w:r>
                </w:p>
              </w:tc>
              <w:tc>
                <w:tcPr>
                  <w:tcW w:w="1171" w:type="dxa"/>
                  <w:tcBorders>
                    <w:top w:val="nil"/>
                    <w:left w:val="nil"/>
                    <w:bottom w:val="single" w:sz="4" w:space="0" w:color="CCCCCC"/>
                    <w:right w:val="single" w:sz="4" w:space="0" w:color="CCCCCC"/>
                  </w:tcBorders>
                  <w:hideMark/>
                </w:tcPr>
                <w:p w14:paraId="1DB5F94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6929155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6823E6A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44542B7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Sarah / Connor</w:t>
                  </w:r>
                </w:p>
              </w:tc>
              <w:tc>
                <w:tcPr>
                  <w:tcW w:w="1994" w:type="dxa"/>
                  <w:tcBorders>
                    <w:top w:val="nil"/>
                    <w:left w:val="nil"/>
                    <w:bottom w:val="single" w:sz="4" w:space="0" w:color="CCCCCC"/>
                    <w:right w:val="single" w:sz="4" w:space="0" w:color="CCCCCC"/>
                  </w:tcBorders>
                  <w:hideMark/>
                </w:tcPr>
                <w:p w14:paraId="6C1396A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created successfully</w:t>
                  </w:r>
                </w:p>
              </w:tc>
            </w:tr>
            <w:tr w:rsidR="00D04FCF" w:rsidRPr="00D04FCF" w14:paraId="4A57D710"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7828ED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EMP-V-05</w:t>
                  </w:r>
                </w:p>
              </w:tc>
              <w:tc>
                <w:tcPr>
                  <w:tcW w:w="1171" w:type="dxa"/>
                  <w:tcBorders>
                    <w:top w:val="nil"/>
                    <w:left w:val="nil"/>
                    <w:bottom w:val="single" w:sz="4" w:space="0" w:color="CCCCCC"/>
                    <w:right w:val="single" w:sz="4" w:space="0" w:color="CCCCCC"/>
                  </w:tcBorders>
                  <w:hideMark/>
                </w:tcPr>
                <w:p w14:paraId="76ADA15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7E12A5D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2C72492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376E5C9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David / Miller</w:t>
                  </w:r>
                </w:p>
              </w:tc>
              <w:tc>
                <w:tcPr>
                  <w:tcW w:w="1994" w:type="dxa"/>
                  <w:tcBorders>
                    <w:top w:val="nil"/>
                    <w:left w:val="nil"/>
                    <w:bottom w:val="single" w:sz="4" w:space="0" w:color="CCCCCC"/>
                    <w:right w:val="single" w:sz="4" w:space="0" w:color="CCCCCC"/>
                  </w:tcBorders>
                  <w:hideMark/>
                </w:tcPr>
                <w:p w14:paraId="1FE25EB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created successfully</w:t>
                  </w:r>
                </w:p>
              </w:tc>
            </w:tr>
            <w:tr w:rsidR="00D04FCF" w:rsidRPr="00D04FCF" w14:paraId="75A4CF4F"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6E2591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EMP-V-06</w:t>
                  </w:r>
                </w:p>
              </w:tc>
              <w:tc>
                <w:tcPr>
                  <w:tcW w:w="1171" w:type="dxa"/>
                  <w:tcBorders>
                    <w:top w:val="nil"/>
                    <w:left w:val="nil"/>
                    <w:bottom w:val="single" w:sz="4" w:space="0" w:color="CCCCCC"/>
                    <w:right w:val="single" w:sz="4" w:space="0" w:color="CCCCCC"/>
                  </w:tcBorders>
                  <w:hideMark/>
                </w:tcPr>
                <w:p w14:paraId="54802D0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544D554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35CDE49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First Name / Middle Name / </w:t>
                  </w:r>
                  <w:r w:rsidRPr="00D04FCF">
                    <w:rPr>
                      <w:rFonts w:asciiTheme="minorHAnsi" w:eastAsiaTheme="minorEastAsia" w:hAnsiTheme="minorHAnsi" w:cstheme="minorBidi"/>
                      <w:sz w:val="24"/>
                      <w:szCs w:val="24"/>
                    </w:rPr>
                    <w:lastRenderedPageBreak/>
                    <w:t>Last Name</w:t>
                  </w:r>
                </w:p>
              </w:tc>
              <w:tc>
                <w:tcPr>
                  <w:tcW w:w="4258" w:type="dxa"/>
                  <w:tcBorders>
                    <w:top w:val="nil"/>
                    <w:left w:val="nil"/>
                    <w:bottom w:val="single" w:sz="4" w:space="0" w:color="CCCCCC"/>
                    <w:right w:val="single" w:sz="4" w:space="0" w:color="CCCCCC"/>
                  </w:tcBorders>
                  <w:hideMark/>
                </w:tcPr>
                <w:p w14:paraId="36C7D74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lastRenderedPageBreak/>
                    <w:t>Linda / Anne / Teller</w:t>
                  </w:r>
                </w:p>
              </w:tc>
              <w:tc>
                <w:tcPr>
                  <w:tcW w:w="1994" w:type="dxa"/>
                  <w:tcBorders>
                    <w:top w:val="nil"/>
                    <w:left w:val="nil"/>
                    <w:bottom w:val="single" w:sz="4" w:space="0" w:color="CCCCCC"/>
                    <w:right w:val="single" w:sz="4" w:space="0" w:color="CCCCCC"/>
                  </w:tcBorders>
                  <w:hideMark/>
                </w:tcPr>
                <w:p w14:paraId="2B9B089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Employee created successfully with middle </w:t>
                  </w:r>
                  <w:r w:rsidRPr="00D04FCF">
                    <w:rPr>
                      <w:rFonts w:asciiTheme="minorHAnsi" w:eastAsiaTheme="minorEastAsia" w:hAnsiTheme="minorHAnsi" w:cstheme="minorBidi"/>
                      <w:sz w:val="24"/>
                      <w:szCs w:val="24"/>
                    </w:rPr>
                    <w:lastRenderedPageBreak/>
                    <w:t>name populated</w:t>
                  </w:r>
                </w:p>
              </w:tc>
            </w:tr>
            <w:tr w:rsidR="00D04FCF" w:rsidRPr="00D04FCF" w14:paraId="6FEACB2B"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EB1F6B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EMP-V-07</w:t>
                  </w:r>
                </w:p>
              </w:tc>
              <w:tc>
                <w:tcPr>
                  <w:tcW w:w="1171" w:type="dxa"/>
                  <w:tcBorders>
                    <w:top w:val="nil"/>
                    <w:left w:val="nil"/>
                    <w:bottom w:val="single" w:sz="4" w:space="0" w:color="CCCCCC"/>
                    <w:right w:val="single" w:sz="4" w:space="0" w:color="CCCCCC"/>
                  </w:tcBorders>
                  <w:hideMark/>
                </w:tcPr>
                <w:p w14:paraId="1C52D5C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0FFF4"/>
                  <w:noWrap/>
                  <w:vAlign w:val="center"/>
                  <w:hideMark/>
                </w:tcPr>
                <w:p w14:paraId="30DFDA1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16BF1B1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ID (auto)</w:t>
                  </w:r>
                </w:p>
              </w:tc>
              <w:tc>
                <w:tcPr>
                  <w:tcW w:w="4258" w:type="dxa"/>
                  <w:tcBorders>
                    <w:top w:val="nil"/>
                    <w:left w:val="nil"/>
                    <w:bottom w:val="single" w:sz="4" w:space="0" w:color="CCCCCC"/>
                    <w:right w:val="single" w:sz="4" w:space="0" w:color="CCCCCC"/>
                  </w:tcBorders>
                  <w:hideMark/>
                </w:tcPr>
                <w:p w14:paraId="3C7F470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(system-generated)</w:t>
                  </w:r>
                </w:p>
              </w:tc>
              <w:tc>
                <w:tcPr>
                  <w:tcW w:w="1994" w:type="dxa"/>
                  <w:tcBorders>
                    <w:top w:val="nil"/>
                    <w:left w:val="nil"/>
                    <w:bottom w:val="single" w:sz="4" w:space="0" w:color="CCCCCC"/>
                    <w:right w:val="single" w:sz="4" w:space="0" w:color="CCCCCC"/>
                  </w:tcBorders>
                  <w:hideMark/>
                </w:tcPr>
                <w:p w14:paraId="79D4B32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Unique sequential ID assigned automatically</w:t>
                  </w:r>
                </w:p>
              </w:tc>
            </w:tr>
            <w:tr w:rsidR="00D04FCF" w:rsidRPr="00D04FCF" w14:paraId="1968F1D4"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D811A5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EMP-I-01</w:t>
                  </w:r>
                </w:p>
              </w:tc>
              <w:tc>
                <w:tcPr>
                  <w:tcW w:w="1171" w:type="dxa"/>
                  <w:tcBorders>
                    <w:top w:val="nil"/>
                    <w:left w:val="nil"/>
                    <w:bottom w:val="single" w:sz="4" w:space="0" w:color="CCCCCC"/>
                    <w:right w:val="single" w:sz="4" w:space="0" w:color="CCCCCC"/>
                  </w:tcBorders>
                  <w:hideMark/>
                </w:tcPr>
                <w:p w14:paraId="7CDC873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333B723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0A9974E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w:t>
                  </w:r>
                </w:p>
              </w:tc>
              <w:tc>
                <w:tcPr>
                  <w:tcW w:w="4258" w:type="dxa"/>
                  <w:tcBorders>
                    <w:top w:val="nil"/>
                    <w:left w:val="nil"/>
                    <w:bottom w:val="single" w:sz="4" w:space="0" w:color="CCCCCC"/>
                    <w:right w:val="single" w:sz="4" w:space="0" w:color="CCCCCC"/>
                  </w:tcBorders>
                  <w:hideMark/>
                </w:tcPr>
                <w:p w14:paraId="3C27BD3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w:t>
                  </w:r>
                </w:p>
              </w:tc>
              <w:tc>
                <w:tcPr>
                  <w:tcW w:w="1994" w:type="dxa"/>
                  <w:tcBorders>
                    <w:top w:val="nil"/>
                    <w:left w:val="nil"/>
                    <w:bottom w:val="single" w:sz="4" w:space="0" w:color="CCCCCC"/>
                    <w:right w:val="single" w:sz="4" w:space="0" w:color="CCCCCC"/>
                  </w:tcBorders>
                  <w:hideMark/>
                </w:tcPr>
                <w:p w14:paraId="5B925F9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Mandatory field missing; record rejected with validation error</w:t>
                  </w:r>
                </w:p>
              </w:tc>
            </w:tr>
            <w:tr w:rsidR="00D04FCF" w:rsidRPr="00D04FCF" w14:paraId="480412EA"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6A1215A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EMP-I-02</w:t>
                  </w:r>
                </w:p>
              </w:tc>
              <w:tc>
                <w:tcPr>
                  <w:tcW w:w="1171" w:type="dxa"/>
                  <w:tcBorders>
                    <w:top w:val="nil"/>
                    <w:left w:val="nil"/>
                    <w:bottom w:val="single" w:sz="4" w:space="0" w:color="CCCCCC"/>
                    <w:right w:val="single" w:sz="4" w:space="0" w:color="CCCCCC"/>
                  </w:tcBorders>
                  <w:hideMark/>
                </w:tcPr>
                <w:p w14:paraId="52D6688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06743B3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340F72D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Last Name</w:t>
                  </w:r>
                </w:p>
              </w:tc>
              <w:tc>
                <w:tcPr>
                  <w:tcW w:w="4258" w:type="dxa"/>
                  <w:tcBorders>
                    <w:top w:val="nil"/>
                    <w:left w:val="nil"/>
                    <w:bottom w:val="single" w:sz="4" w:space="0" w:color="CCCCCC"/>
                    <w:right w:val="single" w:sz="4" w:space="0" w:color="CCCCCC"/>
                  </w:tcBorders>
                  <w:hideMark/>
                </w:tcPr>
                <w:p w14:paraId="4FB6344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w:t>
                  </w:r>
                </w:p>
              </w:tc>
              <w:tc>
                <w:tcPr>
                  <w:tcW w:w="1994" w:type="dxa"/>
                  <w:tcBorders>
                    <w:top w:val="nil"/>
                    <w:left w:val="nil"/>
                    <w:bottom w:val="single" w:sz="4" w:space="0" w:color="CCCCCC"/>
                    <w:right w:val="single" w:sz="4" w:space="0" w:color="CCCCCC"/>
                  </w:tcBorders>
                  <w:hideMark/>
                </w:tcPr>
                <w:p w14:paraId="1C00067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Mandatory field missing; record rejected with validation error</w:t>
                  </w:r>
                </w:p>
              </w:tc>
            </w:tr>
            <w:tr w:rsidR="00D04FCF" w:rsidRPr="00D04FCF" w14:paraId="1A5A6B5A"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F566A2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EMP-I-03</w:t>
                  </w:r>
                </w:p>
              </w:tc>
              <w:tc>
                <w:tcPr>
                  <w:tcW w:w="1171" w:type="dxa"/>
                  <w:tcBorders>
                    <w:top w:val="nil"/>
                    <w:left w:val="nil"/>
                    <w:bottom w:val="single" w:sz="4" w:space="0" w:color="CCCCCC"/>
                    <w:right w:val="single" w:sz="4" w:space="0" w:color="CCCCCC"/>
                  </w:tcBorders>
                  <w:hideMark/>
                </w:tcPr>
                <w:p w14:paraId="11326D0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568C59E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61613ED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 / Last Name</w:t>
                  </w:r>
                </w:p>
              </w:tc>
              <w:tc>
                <w:tcPr>
                  <w:tcW w:w="4258" w:type="dxa"/>
                  <w:tcBorders>
                    <w:top w:val="nil"/>
                    <w:left w:val="nil"/>
                    <w:bottom w:val="single" w:sz="4" w:space="0" w:color="CCCCCC"/>
                    <w:right w:val="single" w:sz="4" w:space="0" w:color="CCCCCC"/>
                  </w:tcBorders>
                  <w:hideMark/>
                </w:tcPr>
                <w:p w14:paraId="6AB4B51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 / (blank)</w:t>
                  </w:r>
                </w:p>
              </w:tc>
              <w:tc>
                <w:tcPr>
                  <w:tcW w:w="1994" w:type="dxa"/>
                  <w:tcBorders>
                    <w:top w:val="nil"/>
                    <w:left w:val="nil"/>
                    <w:bottom w:val="single" w:sz="4" w:space="0" w:color="CCCCCC"/>
                    <w:right w:val="single" w:sz="4" w:space="0" w:color="CCCCCC"/>
                  </w:tcBorders>
                  <w:hideMark/>
                </w:tcPr>
                <w:p w14:paraId="31941E4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Both mandatory fields missing; record rejected</w:t>
                  </w:r>
                </w:p>
              </w:tc>
            </w:tr>
            <w:tr w:rsidR="00D04FCF" w:rsidRPr="00D04FCF" w14:paraId="61DA631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9D5223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EMP-I-04</w:t>
                  </w:r>
                </w:p>
              </w:tc>
              <w:tc>
                <w:tcPr>
                  <w:tcW w:w="1171" w:type="dxa"/>
                  <w:tcBorders>
                    <w:top w:val="nil"/>
                    <w:left w:val="nil"/>
                    <w:bottom w:val="single" w:sz="4" w:space="0" w:color="CCCCCC"/>
                    <w:right w:val="single" w:sz="4" w:space="0" w:color="CCCCCC"/>
                  </w:tcBorders>
                  <w:hideMark/>
                </w:tcPr>
                <w:p w14:paraId="208DFBC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020202A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222C7AF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ID</w:t>
                  </w:r>
                </w:p>
              </w:tc>
              <w:tc>
                <w:tcPr>
                  <w:tcW w:w="4258" w:type="dxa"/>
                  <w:tcBorders>
                    <w:top w:val="nil"/>
                    <w:left w:val="nil"/>
                    <w:bottom w:val="single" w:sz="4" w:space="0" w:color="CCCCCC"/>
                    <w:right w:val="single" w:sz="4" w:space="0" w:color="CCCCCC"/>
                  </w:tcBorders>
                  <w:hideMark/>
                </w:tcPr>
                <w:p w14:paraId="1F76155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0001 (duplicate of existing employee)</w:t>
                  </w:r>
                </w:p>
              </w:tc>
              <w:tc>
                <w:tcPr>
                  <w:tcW w:w="1994" w:type="dxa"/>
                  <w:tcBorders>
                    <w:top w:val="nil"/>
                    <w:left w:val="nil"/>
                    <w:bottom w:val="single" w:sz="4" w:space="0" w:color="CCCCCC"/>
                    <w:right w:val="single" w:sz="4" w:space="0" w:color="CCCCCC"/>
                  </w:tcBorders>
                  <w:hideMark/>
                </w:tcPr>
                <w:p w14:paraId="101DC9F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Duplicate Employee ID; system must reject or auto-resolve</w:t>
                  </w:r>
                </w:p>
              </w:tc>
            </w:tr>
            <w:tr w:rsidR="00D04FCF" w:rsidRPr="00D04FCF" w14:paraId="22BE448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2178EE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EMP-I-05</w:t>
                  </w:r>
                </w:p>
              </w:tc>
              <w:tc>
                <w:tcPr>
                  <w:tcW w:w="1171" w:type="dxa"/>
                  <w:tcBorders>
                    <w:top w:val="nil"/>
                    <w:left w:val="nil"/>
                    <w:bottom w:val="single" w:sz="4" w:space="0" w:color="CCCCCC"/>
                    <w:right w:val="single" w:sz="4" w:space="0" w:color="CCCCCC"/>
                  </w:tcBorders>
                  <w:hideMark/>
                </w:tcPr>
                <w:p w14:paraId="2CD29DF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2704043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6021D3B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of Birth</w:t>
                  </w:r>
                </w:p>
              </w:tc>
              <w:tc>
                <w:tcPr>
                  <w:tcW w:w="4258" w:type="dxa"/>
                  <w:tcBorders>
                    <w:top w:val="nil"/>
                    <w:left w:val="nil"/>
                    <w:bottom w:val="single" w:sz="4" w:space="0" w:color="CCCCCC"/>
                    <w:right w:val="single" w:sz="4" w:space="0" w:color="CCCCCC"/>
                  </w:tcBorders>
                  <w:hideMark/>
                </w:tcPr>
                <w:p w14:paraId="0CC426B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31/02/2000</w:t>
                  </w:r>
                </w:p>
              </w:tc>
              <w:tc>
                <w:tcPr>
                  <w:tcW w:w="1994" w:type="dxa"/>
                  <w:tcBorders>
                    <w:top w:val="nil"/>
                    <w:left w:val="nil"/>
                    <w:bottom w:val="single" w:sz="4" w:space="0" w:color="CCCCCC"/>
                    <w:right w:val="single" w:sz="4" w:space="0" w:color="CCCCCC"/>
                  </w:tcBorders>
                  <w:hideMark/>
                </w:tcPr>
                <w:p w14:paraId="5C0E116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calendar date; rejected</w:t>
                  </w:r>
                </w:p>
              </w:tc>
            </w:tr>
            <w:tr w:rsidR="00D04FCF" w:rsidRPr="00D04FCF" w14:paraId="0306914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7856E98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EMP-I-06</w:t>
                  </w:r>
                </w:p>
              </w:tc>
              <w:tc>
                <w:tcPr>
                  <w:tcW w:w="1171" w:type="dxa"/>
                  <w:tcBorders>
                    <w:top w:val="nil"/>
                    <w:left w:val="nil"/>
                    <w:bottom w:val="single" w:sz="4" w:space="0" w:color="CCCCCC"/>
                    <w:right w:val="single" w:sz="4" w:space="0" w:color="CCCCCC"/>
                  </w:tcBorders>
                  <w:hideMark/>
                </w:tcPr>
                <w:p w14:paraId="3949794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52BF145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077BAB7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of Birth</w:t>
                  </w:r>
                </w:p>
              </w:tc>
              <w:tc>
                <w:tcPr>
                  <w:tcW w:w="4258" w:type="dxa"/>
                  <w:tcBorders>
                    <w:top w:val="nil"/>
                    <w:left w:val="nil"/>
                    <w:bottom w:val="single" w:sz="4" w:space="0" w:color="CCCCCC"/>
                    <w:right w:val="single" w:sz="4" w:space="0" w:color="CCCCCC"/>
                  </w:tcBorders>
                  <w:hideMark/>
                </w:tcPr>
                <w:p w14:paraId="2E6CC81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01/01/2030</w:t>
                  </w:r>
                </w:p>
              </w:tc>
              <w:tc>
                <w:tcPr>
                  <w:tcW w:w="1994" w:type="dxa"/>
                  <w:tcBorders>
                    <w:top w:val="nil"/>
                    <w:left w:val="nil"/>
                    <w:bottom w:val="single" w:sz="4" w:space="0" w:color="CCCCCC"/>
                    <w:right w:val="single" w:sz="4" w:space="0" w:color="CCCCCC"/>
                  </w:tcBorders>
                  <w:hideMark/>
                </w:tcPr>
                <w:p w14:paraId="1E461E5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Future date of birth; rejected</w:t>
                  </w:r>
                </w:p>
              </w:tc>
            </w:tr>
            <w:tr w:rsidR="00D04FCF" w:rsidRPr="00D04FCF" w14:paraId="379E8BB6"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DFF0D1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EMP-I-07</w:t>
                  </w:r>
                </w:p>
              </w:tc>
              <w:tc>
                <w:tcPr>
                  <w:tcW w:w="1171" w:type="dxa"/>
                  <w:tcBorders>
                    <w:top w:val="nil"/>
                    <w:left w:val="nil"/>
                    <w:bottom w:val="single" w:sz="4" w:space="0" w:color="CCCCCC"/>
                    <w:right w:val="single" w:sz="4" w:space="0" w:color="CCCCCC"/>
                  </w:tcBorders>
                  <w:hideMark/>
                </w:tcPr>
                <w:p w14:paraId="2CA5A76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6A1359C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0367245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Email (Contact Details)</w:t>
                  </w:r>
                </w:p>
              </w:tc>
              <w:tc>
                <w:tcPr>
                  <w:tcW w:w="4258" w:type="dxa"/>
                  <w:tcBorders>
                    <w:top w:val="nil"/>
                    <w:left w:val="nil"/>
                    <w:bottom w:val="single" w:sz="4" w:space="0" w:color="CCCCCC"/>
                    <w:right w:val="single" w:sz="4" w:space="0" w:color="CCCCCC"/>
                  </w:tcBorders>
                  <w:hideMark/>
                </w:tcPr>
                <w:p w14:paraId="26E9242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not-an-email</w:t>
                  </w:r>
                </w:p>
              </w:tc>
              <w:tc>
                <w:tcPr>
                  <w:tcW w:w="1994" w:type="dxa"/>
                  <w:tcBorders>
                    <w:top w:val="nil"/>
                    <w:left w:val="nil"/>
                    <w:bottom w:val="single" w:sz="4" w:space="0" w:color="CCCCCC"/>
                    <w:right w:val="single" w:sz="4" w:space="0" w:color="CCCCCC"/>
                  </w:tcBorders>
                  <w:hideMark/>
                </w:tcPr>
                <w:p w14:paraId="591C8EC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email format; rejected</w:t>
                  </w:r>
                </w:p>
              </w:tc>
            </w:tr>
            <w:tr w:rsidR="00D04FCF" w:rsidRPr="00D04FCF" w14:paraId="31756AAF"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862A50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EMP-I-08</w:t>
                  </w:r>
                </w:p>
              </w:tc>
              <w:tc>
                <w:tcPr>
                  <w:tcW w:w="1171" w:type="dxa"/>
                  <w:tcBorders>
                    <w:top w:val="nil"/>
                    <w:left w:val="nil"/>
                    <w:bottom w:val="single" w:sz="4" w:space="0" w:color="CCCCCC"/>
                    <w:right w:val="single" w:sz="4" w:space="0" w:color="CCCCCC"/>
                  </w:tcBorders>
                  <w:hideMark/>
                </w:tcPr>
                <w:p w14:paraId="5B61C43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0F0"/>
                  <w:noWrap/>
                  <w:vAlign w:val="center"/>
                  <w:hideMark/>
                </w:tcPr>
                <w:p w14:paraId="50B0BD6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275E1ED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Mobile Number</w:t>
                  </w:r>
                </w:p>
              </w:tc>
              <w:tc>
                <w:tcPr>
                  <w:tcW w:w="4258" w:type="dxa"/>
                  <w:tcBorders>
                    <w:top w:val="nil"/>
                    <w:left w:val="nil"/>
                    <w:bottom w:val="single" w:sz="4" w:space="0" w:color="CCCCCC"/>
                    <w:right w:val="single" w:sz="4" w:space="0" w:color="CCCCCC"/>
                  </w:tcBorders>
                  <w:hideMark/>
                </w:tcPr>
                <w:p w14:paraId="60D0CC9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ABCDEFG</w:t>
                  </w:r>
                </w:p>
              </w:tc>
              <w:tc>
                <w:tcPr>
                  <w:tcW w:w="1994" w:type="dxa"/>
                  <w:tcBorders>
                    <w:top w:val="nil"/>
                    <w:left w:val="nil"/>
                    <w:bottom w:val="single" w:sz="4" w:space="0" w:color="CCCCCC"/>
                    <w:right w:val="single" w:sz="4" w:space="0" w:color="CCCCCC"/>
                  </w:tcBorders>
                  <w:hideMark/>
                </w:tcPr>
                <w:p w14:paraId="4546353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Non-numeric phone number; rejected</w:t>
                  </w:r>
                </w:p>
              </w:tc>
            </w:tr>
            <w:tr w:rsidR="00D04FCF" w:rsidRPr="00D04FCF" w14:paraId="004E15A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08A894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EMP-B-01</w:t>
                  </w:r>
                </w:p>
              </w:tc>
              <w:tc>
                <w:tcPr>
                  <w:tcW w:w="1171" w:type="dxa"/>
                  <w:tcBorders>
                    <w:top w:val="nil"/>
                    <w:left w:val="nil"/>
                    <w:bottom w:val="single" w:sz="4" w:space="0" w:color="CCCCCC"/>
                    <w:right w:val="single" w:sz="4" w:space="0" w:color="CCCCCC"/>
                  </w:tcBorders>
                  <w:hideMark/>
                </w:tcPr>
                <w:p w14:paraId="5DC12A2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567A1CD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25B0414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w:t>
                  </w:r>
                </w:p>
              </w:tc>
              <w:tc>
                <w:tcPr>
                  <w:tcW w:w="4258" w:type="dxa"/>
                  <w:tcBorders>
                    <w:top w:val="nil"/>
                    <w:left w:val="nil"/>
                    <w:bottom w:val="single" w:sz="4" w:space="0" w:color="CCCCCC"/>
                    <w:right w:val="single" w:sz="4" w:space="0" w:color="CCCCCC"/>
                  </w:tcBorders>
                  <w:hideMark/>
                </w:tcPr>
                <w:p w14:paraId="75C572A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 (1 character)</w:t>
                  </w:r>
                </w:p>
              </w:tc>
              <w:tc>
                <w:tcPr>
                  <w:tcW w:w="1994" w:type="dxa"/>
                  <w:tcBorders>
                    <w:top w:val="nil"/>
                    <w:left w:val="nil"/>
                    <w:bottom w:val="single" w:sz="4" w:space="0" w:color="CCCCCC"/>
                    <w:right w:val="single" w:sz="4" w:space="0" w:color="CCCCCC"/>
                  </w:tcBorders>
                  <w:hideMark/>
                </w:tcPr>
                <w:p w14:paraId="32CD129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length boundary for name field</w:t>
                  </w:r>
                </w:p>
              </w:tc>
            </w:tr>
            <w:tr w:rsidR="00D04FCF" w:rsidRPr="00D04FCF" w14:paraId="412B3C28"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EA24EE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EMP-B-02</w:t>
                  </w:r>
                </w:p>
              </w:tc>
              <w:tc>
                <w:tcPr>
                  <w:tcW w:w="1171" w:type="dxa"/>
                  <w:tcBorders>
                    <w:top w:val="nil"/>
                    <w:left w:val="nil"/>
                    <w:bottom w:val="single" w:sz="4" w:space="0" w:color="CCCCCC"/>
                    <w:right w:val="single" w:sz="4" w:space="0" w:color="CCCCCC"/>
                  </w:tcBorders>
                  <w:hideMark/>
                </w:tcPr>
                <w:p w14:paraId="43B9276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312A0AA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4E6F61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w:t>
                  </w:r>
                </w:p>
              </w:tc>
              <w:tc>
                <w:tcPr>
                  <w:tcW w:w="4258" w:type="dxa"/>
                  <w:tcBorders>
                    <w:top w:val="nil"/>
                    <w:left w:val="nil"/>
                    <w:bottom w:val="single" w:sz="4" w:space="0" w:color="CCCCCC"/>
                    <w:right w:val="single" w:sz="4" w:space="0" w:color="CCCCCC"/>
                  </w:tcBorders>
                  <w:hideMark/>
                </w:tcPr>
                <w:p w14:paraId="1B7BB942" w14:textId="77777777" w:rsidR="00D04FCF" w:rsidRPr="00D04FCF" w:rsidRDefault="00D04FCF" w:rsidP="00D04FCF">
                  <w:pPr>
                    <w:rPr>
                      <w:rFonts w:asciiTheme="minorHAnsi" w:eastAsiaTheme="minorEastAsia" w:hAnsiTheme="minorHAnsi" w:cstheme="minorBidi"/>
                      <w:sz w:val="24"/>
                      <w:szCs w:val="24"/>
                    </w:rPr>
                  </w:pPr>
                  <w:proofErr w:type="spellStart"/>
                  <w:r w:rsidRPr="00D04FCF">
                    <w:rPr>
                      <w:rFonts w:asciiTheme="minorHAnsi" w:eastAsiaTheme="minorEastAsia" w:hAnsiTheme="minorHAnsi" w:cstheme="minorBidi"/>
                      <w:sz w:val="24"/>
                      <w:szCs w:val="24"/>
                    </w:rPr>
                    <w:t>Maximianilliam</w:t>
                  </w:r>
                  <w:proofErr w:type="spellEnd"/>
                  <w:r w:rsidRPr="00D04FCF">
                    <w:rPr>
                      <w:rFonts w:asciiTheme="minorHAnsi" w:eastAsiaTheme="minorEastAsia" w:hAnsiTheme="minorHAnsi" w:cstheme="minorBidi"/>
                      <w:sz w:val="24"/>
                      <w:szCs w:val="24"/>
                    </w:rPr>
                    <w:t>-Theodoricus (30 characters)</w:t>
                  </w:r>
                </w:p>
              </w:tc>
              <w:tc>
                <w:tcPr>
                  <w:tcW w:w="1994" w:type="dxa"/>
                  <w:tcBorders>
                    <w:top w:val="nil"/>
                    <w:left w:val="nil"/>
                    <w:bottom w:val="single" w:sz="4" w:space="0" w:color="CCCCCC"/>
                    <w:right w:val="single" w:sz="4" w:space="0" w:color="CCCCCC"/>
                  </w:tcBorders>
                  <w:hideMark/>
                </w:tcPr>
                <w:p w14:paraId="747ED7D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Maximum allowed length boundary for name field</w:t>
                  </w:r>
                </w:p>
              </w:tc>
            </w:tr>
            <w:tr w:rsidR="00D04FCF" w:rsidRPr="00D04FCF" w14:paraId="3BF12AF5" w14:textId="77777777" w:rsidTr="00D04FCF">
              <w:trPr>
                <w:trHeight w:val="2240"/>
              </w:trPr>
              <w:tc>
                <w:tcPr>
                  <w:tcW w:w="726" w:type="dxa"/>
                  <w:tcBorders>
                    <w:top w:val="nil"/>
                    <w:left w:val="single" w:sz="4" w:space="0" w:color="CCCCCC"/>
                    <w:bottom w:val="single" w:sz="4" w:space="0" w:color="CCCCCC"/>
                    <w:right w:val="single" w:sz="4" w:space="0" w:color="CCCCCC"/>
                  </w:tcBorders>
                  <w:hideMark/>
                </w:tcPr>
                <w:p w14:paraId="32AF977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EMP-B-03</w:t>
                  </w:r>
                </w:p>
              </w:tc>
              <w:tc>
                <w:tcPr>
                  <w:tcW w:w="1171" w:type="dxa"/>
                  <w:tcBorders>
                    <w:top w:val="nil"/>
                    <w:left w:val="nil"/>
                    <w:bottom w:val="single" w:sz="4" w:space="0" w:color="CCCCCC"/>
                    <w:right w:val="single" w:sz="4" w:space="0" w:color="CCCCCC"/>
                  </w:tcBorders>
                  <w:hideMark/>
                </w:tcPr>
                <w:p w14:paraId="1553386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34A8994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430CC69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First Name</w:t>
                  </w:r>
                </w:p>
              </w:tc>
              <w:tc>
                <w:tcPr>
                  <w:tcW w:w="4258" w:type="dxa"/>
                  <w:tcBorders>
                    <w:top w:val="nil"/>
                    <w:left w:val="nil"/>
                    <w:bottom w:val="single" w:sz="4" w:space="0" w:color="CCCCCC"/>
                    <w:right w:val="single" w:sz="4" w:space="0" w:color="CCCCCC"/>
                  </w:tcBorders>
                  <w:hideMark/>
                </w:tcPr>
                <w:p w14:paraId="5C2B05C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31-character name (one over max)</w:t>
                  </w:r>
                </w:p>
              </w:tc>
              <w:tc>
                <w:tcPr>
                  <w:tcW w:w="1994" w:type="dxa"/>
                  <w:tcBorders>
                    <w:top w:val="nil"/>
                    <w:left w:val="nil"/>
                    <w:bottom w:val="single" w:sz="4" w:space="0" w:color="CCCCCC"/>
                    <w:right w:val="single" w:sz="4" w:space="0" w:color="CCCCCC"/>
                  </w:tcBorders>
                  <w:hideMark/>
                </w:tcPr>
                <w:p w14:paraId="7989F10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Just above maximum length boundary; should be rejected or truncated</w:t>
                  </w:r>
                </w:p>
              </w:tc>
            </w:tr>
            <w:tr w:rsidR="00D04FCF" w:rsidRPr="00D04FCF" w14:paraId="325E9034"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E09CB8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EMP-B-04</w:t>
                  </w:r>
                </w:p>
              </w:tc>
              <w:tc>
                <w:tcPr>
                  <w:tcW w:w="1171" w:type="dxa"/>
                  <w:tcBorders>
                    <w:top w:val="nil"/>
                    <w:left w:val="nil"/>
                    <w:bottom w:val="single" w:sz="4" w:space="0" w:color="CCCCCC"/>
                    <w:right w:val="single" w:sz="4" w:space="0" w:color="CCCCCC"/>
                  </w:tcBorders>
                  <w:hideMark/>
                </w:tcPr>
                <w:p w14:paraId="48D0C6D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0C68073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0DE865F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Last Name</w:t>
                  </w:r>
                </w:p>
              </w:tc>
              <w:tc>
                <w:tcPr>
                  <w:tcW w:w="4258" w:type="dxa"/>
                  <w:tcBorders>
                    <w:top w:val="nil"/>
                    <w:left w:val="nil"/>
                    <w:bottom w:val="single" w:sz="4" w:space="0" w:color="CCCCCC"/>
                    <w:right w:val="single" w:sz="4" w:space="0" w:color="CCCCCC"/>
                  </w:tcBorders>
                  <w:hideMark/>
                </w:tcPr>
                <w:p w14:paraId="279BE6E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O'Brien-Müller</w:t>
                  </w:r>
                </w:p>
              </w:tc>
              <w:tc>
                <w:tcPr>
                  <w:tcW w:w="1994" w:type="dxa"/>
                  <w:tcBorders>
                    <w:top w:val="nil"/>
                    <w:left w:val="nil"/>
                    <w:bottom w:val="single" w:sz="4" w:space="0" w:color="CCCCCC"/>
                    <w:right w:val="single" w:sz="4" w:space="0" w:color="CCCCCC"/>
                  </w:tcBorders>
                  <w:hideMark/>
                </w:tcPr>
                <w:p w14:paraId="22F52A2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Special characters (apostrophe, hyphen, accented letter) in name field</w:t>
                  </w:r>
                </w:p>
              </w:tc>
            </w:tr>
            <w:tr w:rsidR="00D04FCF" w:rsidRPr="00D04FCF" w14:paraId="1517E95E"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70CEEEA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EMP-B-05</w:t>
                  </w:r>
                </w:p>
              </w:tc>
              <w:tc>
                <w:tcPr>
                  <w:tcW w:w="1171" w:type="dxa"/>
                  <w:tcBorders>
                    <w:top w:val="nil"/>
                    <w:left w:val="nil"/>
                    <w:bottom w:val="single" w:sz="4" w:space="0" w:color="CCCCCC"/>
                    <w:right w:val="single" w:sz="4" w:space="0" w:color="CCCCCC"/>
                  </w:tcBorders>
                  <w:hideMark/>
                </w:tcPr>
                <w:p w14:paraId="4DA6A61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0D3E41A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28689AB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of Birth</w:t>
                  </w:r>
                </w:p>
              </w:tc>
              <w:tc>
                <w:tcPr>
                  <w:tcW w:w="4258" w:type="dxa"/>
                  <w:tcBorders>
                    <w:top w:val="nil"/>
                    <w:left w:val="nil"/>
                    <w:bottom w:val="single" w:sz="4" w:space="0" w:color="CCCCCC"/>
                    <w:right w:val="single" w:sz="4" w:space="0" w:color="CCCCCC"/>
                  </w:tcBorders>
                  <w:hideMark/>
                </w:tcPr>
                <w:p w14:paraId="50039D5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Exactly minimum working age boundary (e.g. 16 years before today)</w:t>
                  </w:r>
                </w:p>
              </w:tc>
              <w:tc>
                <w:tcPr>
                  <w:tcW w:w="1994" w:type="dxa"/>
                  <w:tcBorders>
                    <w:top w:val="nil"/>
                    <w:left w:val="nil"/>
                    <w:bottom w:val="single" w:sz="4" w:space="0" w:color="CCCCCC"/>
                    <w:right w:val="single" w:sz="4" w:space="0" w:color="CCCCCC"/>
                  </w:tcBorders>
                  <w:hideMark/>
                </w:tcPr>
                <w:p w14:paraId="35B8FEE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age boundary; should be accepted if policy allows</w:t>
                  </w:r>
                </w:p>
              </w:tc>
            </w:tr>
            <w:tr w:rsidR="00D04FCF" w:rsidRPr="00D04FCF" w14:paraId="07AD5DFA"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16081E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EMP-B-06</w:t>
                  </w:r>
                </w:p>
              </w:tc>
              <w:tc>
                <w:tcPr>
                  <w:tcW w:w="1171" w:type="dxa"/>
                  <w:tcBorders>
                    <w:top w:val="nil"/>
                    <w:left w:val="nil"/>
                    <w:bottom w:val="single" w:sz="4" w:space="0" w:color="CCCCCC"/>
                    <w:right w:val="single" w:sz="4" w:space="0" w:color="CCCCCC"/>
                  </w:tcBorders>
                  <w:hideMark/>
                </w:tcPr>
                <w:p w14:paraId="7E63808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Management</w:t>
                  </w:r>
                </w:p>
              </w:tc>
              <w:tc>
                <w:tcPr>
                  <w:tcW w:w="920" w:type="dxa"/>
                  <w:tcBorders>
                    <w:top w:val="nil"/>
                    <w:left w:val="nil"/>
                    <w:bottom w:val="single" w:sz="4" w:space="0" w:color="CCCCCC"/>
                    <w:right w:val="single" w:sz="4" w:space="0" w:color="CCCCCC"/>
                  </w:tcBorders>
                  <w:shd w:val="clear" w:color="auto" w:fill="FFFBEA"/>
                  <w:noWrap/>
                  <w:vAlign w:val="center"/>
                  <w:hideMark/>
                </w:tcPr>
                <w:p w14:paraId="4A47D66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40F8E8F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Employee ID</w:t>
                  </w:r>
                </w:p>
              </w:tc>
              <w:tc>
                <w:tcPr>
                  <w:tcW w:w="4258" w:type="dxa"/>
                  <w:tcBorders>
                    <w:top w:val="nil"/>
                    <w:left w:val="nil"/>
                    <w:bottom w:val="single" w:sz="4" w:space="0" w:color="CCCCCC"/>
                    <w:right w:val="single" w:sz="4" w:space="0" w:color="CCCCCC"/>
                  </w:tcBorders>
                  <w:hideMark/>
                </w:tcPr>
                <w:p w14:paraId="280EF4E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Manually entered as 0 or negative</w:t>
                  </w:r>
                </w:p>
              </w:tc>
              <w:tc>
                <w:tcPr>
                  <w:tcW w:w="1994" w:type="dxa"/>
                  <w:tcBorders>
                    <w:top w:val="nil"/>
                    <w:left w:val="nil"/>
                    <w:bottom w:val="single" w:sz="4" w:space="0" w:color="CCCCCC"/>
                    <w:right w:val="single" w:sz="4" w:space="0" w:color="CCCCCC"/>
                  </w:tcBorders>
                  <w:hideMark/>
                </w:tcPr>
                <w:p w14:paraId="60D5DDD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numeric boundary; should be rejected</w:t>
                  </w:r>
                </w:p>
              </w:tc>
            </w:tr>
            <w:tr w:rsidR="00D04FCF" w:rsidRPr="00D04FCF" w14:paraId="04D27494"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0FAE88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LVE-V-01</w:t>
                  </w:r>
                </w:p>
              </w:tc>
              <w:tc>
                <w:tcPr>
                  <w:tcW w:w="1171" w:type="dxa"/>
                  <w:tcBorders>
                    <w:top w:val="nil"/>
                    <w:left w:val="nil"/>
                    <w:bottom w:val="single" w:sz="4" w:space="0" w:color="CCCCCC"/>
                    <w:right w:val="single" w:sz="4" w:space="0" w:color="CCCCCC"/>
                  </w:tcBorders>
                  <w:hideMark/>
                </w:tcPr>
                <w:p w14:paraId="54B68EE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0FFF4"/>
                  <w:noWrap/>
                  <w:vAlign w:val="center"/>
                  <w:hideMark/>
                </w:tcPr>
                <w:p w14:paraId="7A951F4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45DE3EE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Type / Days</w:t>
                  </w:r>
                </w:p>
              </w:tc>
              <w:tc>
                <w:tcPr>
                  <w:tcW w:w="4258" w:type="dxa"/>
                  <w:tcBorders>
                    <w:top w:val="nil"/>
                    <w:left w:val="nil"/>
                    <w:bottom w:val="single" w:sz="4" w:space="0" w:color="CCCCCC"/>
                    <w:right w:val="single" w:sz="4" w:space="0" w:color="CCCCCC"/>
                  </w:tcBorders>
                  <w:hideMark/>
                </w:tcPr>
                <w:p w14:paraId="7A1F5E9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Annual Leave / 3 days (within balance)</w:t>
                  </w:r>
                </w:p>
              </w:tc>
              <w:tc>
                <w:tcPr>
                  <w:tcW w:w="1994" w:type="dxa"/>
                  <w:tcBorders>
                    <w:top w:val="nil"/>
                    <w:left w:val="nil"/>
                    <w:bottom w:val="single" w:sz="4" w:space="0" w:color="CCCCCC"/>
                    <w:right w:val="single" w:sz="4" w:space="0" w:color="CCCCCC"/>
                  </w:tcBorders>
                  <w:hideMark/>
                </w:tcPr>
                <w:p w14:paraId="207D5FD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request created with Pending status</w:t>
                  </w:r>
                </w:p>
              </w:tc>
            </w:tr>
            <w:tr w:rsidR="00D04FCF" w:rsidRPr="00D04FCF" w14:paraId="39FFAE85"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8CF117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LVE-V-02</w:t>
                  </w:r>
                </w:p>
              </w:tc>
              <w:tc>
                <w:tcPr>
                  <w:tcW w:w="1171" w:type="dxa"/>
                  <w:tcBorders>
                    <w:top w:val="nil"/>
                    <w:left w:val="nil"/>
                    <w:bottom w:val="single" w:sz="4" w:space="0" w:color="CCCCCC"/>
                    <w:right w:val="single" w:sz="4" w:space="0" w:color="CCCCCC"/>
                  </w:tcBorders>
                  <w:hideMark/>
                </w:tcPr>
                <w:p w14:paraId="5ADD781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0FFF4"/>
                  <w:noWrap/>
                  <w:vAlign w:val="center"/>
                  <w:hideMark/>
                </w:tcPr>
                <w:p w14:paraId="7D55DCB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6201D6D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Type / Days</w:t>
                  </w:r>
                </w:p>
              </w:tc>
              <w:tc>
                <w:tcPr>
                  <w:tcW w:w="4258" w:type="dxa"/>
                  <w:tcBorders>
                    <w:top w:val="nil"/>
                    <w:left w:val="nil"/>
                    <w:bottom w:val="single" w:sz="4" w:space="0" w:color="CCCCCC"/>
                    <w:right w:val="single" w:sz="4" w:space="0" w:color="CCCCCC"/>
                  </w:tcBorders>
                  <w:hideMark/>
                </w:tcPr>
                <w:p w14:paraId="7B9CA98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Sick Leave / 1 day</w:t>
                  </w:r>
                </w:p>
              </w:tc>
              <w:tc>
                <w:tcPr>
                  <w:tcW w:w="1994" w:type="dxa"/>
                  <w:tcBorders>
                    <w:top w:val="nil"/>
                    <w:left w:val="nil"/>
                    <w:bottom w:val="single" w:sz="4" w:space="0" w:color="CCCCCC"/>
                    <w:right w:val="single" w:sz="4" w:space="0" w:color="CCCCCC"/>
                  </w:tcBorders>
                  <w:hideMark/>
                </w:tcPr>
                <w:p w14:paraId="4420D10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request created successfully</w:t>
                  </w:r>
                </w:p>
              </w:tc>
            </w:tr>
            <w:tr w:rsidR="00D04FCF" w:rsidRPr="00D04FCF" w14:paraId="2F0D2C05"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0D6E7E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LVE-V-03</w:t>
                  </w:r>
                </w:p>
              </w:tc>
              <w:tc>
                <w:tcPr>
                  <w:tcW w:w="1171" w:type="dxa"/>
                  <w:tcBorders>
                    <w:top w:val="nil"/>
                    <w:left w:val="nil"/>
                    <w:bottom w:val="single" w:sz="4" w:space="0" w:color="CCCCCC"/>
                    <w:right w:val="single" w:sz="4" w:space="0" w:color="CCCCCC"/>
                  </w:tcBorders>
                  <w:hideMark/>
                </w:tcPr>
                <w:p w14:paraId="6F8B5C9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0FFF4"/>
                  <w:noWrap/>
                  <w:vAlign w:val="center"/>
                  <w:hideMark/>
                </w:tcPr>
                <w:p w14:paraId="506CC8C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785E662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Type / Days</w:t>
                  </w:r>
                </w:p>
              </w:tc>
              <w:tc>
                <w:tcPr>
                  <w:tcW w:w="4258" w:type="dxa"/>
                  <w:tcBorders>
                    <w:top w:val="nil"/>
                    <w:left w:val="nil"/>
                    <w:bottom w:val="single" w:sz="4" w:space="0" w:color="CCCCCC"/>
                    <w:right w:val="single" w:sz="4" w:space="0" w:color="CCCCCC"/>
                  </w:tcBorders>
                  <w:hideMark/>
                </w:tcPr>
                <w:p w14:paraId="588208C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Annual Leave / 5 days (within balance)</w:t>
                  </w:r>
                </w:p>
              </w:tc>
              <w:tc>
                <w:tcPr>
                  <w:tcW w:w="1994" w:type="dxa"/>
                  <w:tcBorders>
                    <w:top w:val="nil"/>
                    <w:left w:val="nil"/>
                    <w:bottom w:val="single" w:sz="4" w:space="0" w:color="CCCCCC"/>
                    <w:right w:val="single" w:sz="4" w:space="0" w:color="CCCCCC"/>
                  </w:tcBorders>
                  <w:hideMark/>
                </w:tcPr>
                <w:p w14:paraId="0F9700F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request created successfully</w:t>
                  </w:r>
                </w:p>
              </w:tc>
            </w:tr>
            <w:tr w:rsidR="00D04FCF" w:rsidRPr="00D04FCF" w14:paraId="59CCB2D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75E944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LVE-V-04</w:t>
                  </w:r>
                </w:p>
              </w:tc>
              <w:tc>
                <w:tcPr>
                  <w:tcW w:w="1171" w:type="dxa"/>
                  <w:tcBorders>
                    <w:top w:val="nil"/>
                    <w:left w:val="nil"/>
                    <w:bottom w:val="single" w:sz="4" w:space="0" w:color="CCCCCC"/>
                    <w:right w:val="single" w:sz="4" w:space="0" w:color="CCCCCC"/>
                  </w:tcBorders>
                  <w:hideMark/>
                </w:tcPr>
                <w:p w14:paraId="726C620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0FFF4"/>
                  <w:noWrap/>
                  <w:vAlign w:val="center"/>
                  <w:hideMark/>
                </w:tcPr>
                <w:p w14:paraId="42F9A3C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7E0BC44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Dates</w:t>
                  </w:r>
                </w:p>
              </w:tc>
              <w:tc>
                <w:tcPr>
                  <w:tcW w:w="4258" w:type="dxa"/>
                  <w:tcBorders>
                    <w:top w:val="nil"/>
                    <w:left w:val="nil"/>
                    <w:bottom w:val="single" w:sz="4" w:space="0" w:color="CCCCCC"/>
                    <w:right w:val="single" w:sz="4" w:space="0" w:color="CCCCCC"/>
                  </w:tcBorders>
                  <w:hideMark/>
                </w:tcPr>
                <w:p w14:paraId="2476D01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01/07/2026 – 03/07/2026</w:t>
                  </w:r>
                </w:p>
              </w:tc>
              <w:tc>
                <w:tcPr>
                  <w:tcW w:w="1994" w:type="dxa"/>
                  <w:tcBorders>
                    <w:top w:val="nil"/>
                    <w:left w:val="nil"/>
                    <w:bottom w:val="single" w:sz="4" w:space="0" w:color="CCCCCC"/>
                    <w:right w:val="single" w:sz="4" w:space="0" w:color="CCCCCC"/>
                  </w:tcBorders>
                  <w:hideMark/>
                </w:tcPr>
                <w:p w14:paraId="7D19974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Valid forward-dated leave period accepted</w:t>
                  </w:r>
                </w:p>
              </w:tc>
            </w:tr>
            <w:tr w:rsidR="00D04FCF" w:rsidRPr="00D04FCF" w14:paraId="74166A60"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CF4CEE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LVE-V-05</w:t>
                  </w:r>
                </w:p>
              </w:tc>
              <w:tc>
                <w:tcPr>
                  <w:tcW w:w="1171" w:type="dxa"/>
                  <w:tcBorders>
                    <w:top w:val="nil"/>
                    <w:left w:val="nil"/>
                    <w:bottom w:val="single" w:sz="4" w:space="0" w:color="CCCCCC"/>
                    <w:right w:val="single" w:sz="4" w:space="0" w:color="CCCCCC"/>
                  </w:tcBorders>
                  <w:hideMark/>
                </w:tcPr>
                <w:p w14:paraId="76B11DC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0FFF4"/>
                  <w:noWrap/>
                  <w:vAlign w:val="center"/>
                  <w:hideMark/>
                </w:tcPr>
                <w:p w14:paraId="03D009D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5F15B5D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Dates</w:t>
                  </w:r>
                </w:p>
              </w:tc>
              <w:tc>
                <w:tcPr>
                  <w:tcW w:w="4258" w:type="dxa"/>
                  <w:tcBorders>
                    <w:top w:val="nil"/>
                    <w:left w:val="nil"/>
                    <w:bottom w:val="single" w:sz="4" w:space="0" w:color="CCCCCC"/>
                    <w:right w:val="single" w:sz="4" w:space="0" w:color="CCCCCC"/>
                  </w:tcBorders>
                  <w:hideMark/>
                </w:tcPr>
                <w:p w14:paraId="5EEE29A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Spanning a weekend (Fri–Mon)</w:t>
                  </w:r>
                </w:p>
              </w:tc>
              <w:tc>
                <w:tcPr>
                  <w:tcW w:w="1994" w:type="dxa"/>
                  <w:tcBorders>
                    <w:top w:val="nil"/>
                    <w:left w:val="nil"/>
                    <w:bottom w:val="single" w:sz="4" w:space="0" w:color="CCCCCC"/>
                    <w:right w:val="single" w:sz="4" w:space="0" w:color="CCCCCC"/>
                  </w:tcBorders>
                  <w:hideMark/>
                </w:tcPr>
                <w:p w14:paraId="71C029F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Weekend correctly excluded from working-day balance deduction</w:t>
                  </w:r>
                </w:p>
              </w:tc>
            </w:tr>
            <w:tr w:rsidR="00D04FCF" w:rsidRPr="00D04FCF" w14:paraId="3456EA1B"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1AFBE51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LVE-I-01</w:t>
                  </w:r>
                </w:p>
              </w:tc>
              <w:tc>
                <w:tcPr>
                  <w:tcW w:w="1171" w:type="dxa"/>
                  <w:tcBorders>
                    <w:top w:val="nil"/>
                    <w:left w:val="nil"/>
                    <w:bottom w:val="single" w:sz="4" w:space="0" w:color="CCCCCC"/>
                    <w:right w:val="single" w:sz="4" w:space="0" w:color="CCCCCC"/>
                  </w:tcBorders>
                  <w:hideMark/>
                </w:tcPr>
                <w:p w14:paraId="4C90020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4BAA0D7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5D2BEE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10F1B03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6 days (balance = 5)</w:t>
                  </w:r>
                </w:p>
              </w:tc>
              <w:tc>
                <w:tcPr>
                  <w:tcW w:w="1994" w:type="dxa"/>
                  <w:tcBorders>
                    <w:top w:val="nil"/>
                    <w:left w:val="nil"/>
                    <w:bottom w:val="single" w:sz="4" w:space="0" w:color="CCCCCC"/>
                    <w:right w:val="single" w:sz="4" w:space="0" w:color="CCCCCC"/>
                  </w:tcBorders>
                  <w:hideMark/>
                </w:tcPr>
                <w:p w14:paraId="23028FE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Exceeds available balance; rejected</w:t>
                  </w:r>
                </w:p>
              </w:tc>
            </w:tr>
            <w:tr w:rsidR="00D04FCF" w:rsidRPr="00D04FCF" w14:paraId="21EDE039"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55FE43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LVE-I-02</w:t>
                  </w:r>
                </w:p>
              </w:tc>
              <w:tc>
                <w:tcPr>
                  <w:tcW w:w="1171" w:type="dxa"/>
                  <w:tcBorders>
                    <w:top w:val="nil"/>
                    <w:left w:val="nil"/>
                    <w:bottom w:val="single" w:sz="4" w:space="0" w:color="CCCCCC"/>
                    <w:right w:val="single" w:sz="4" w:space="0" w:color="CCCCCC"/>
                  </w:tcBorders>
                  <w:hideMark/>
                </w:tcPr>
                <w:p w14:paraId="4AC262E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1E59F53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7C22088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Range</w:t>
                  </w:r>
                </w:p>
              </w:tc>
              <w:tc>
                <w:tcPr>
                  <w:tcW w:w="4258" w:type="dxa"/>
                  <w:tcBorders>
                    <w:top w:val="nil"/>
                    <w:left w:val="nil"/>
                    <w:bottom w:val="single" w:sz="4" w:space="0" w:color="CCCCCC"/>
                    <w:right w:val="single" w:sz="4" w:space="0" w:color="CCCCCC"/>
                  </w:tcBorders>
                  <w:hideMark/>
                </w:tcPr>
                <w:p w14:paraId="40AD843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From 20/07/2026 to 15/07/2026 (end before start)</w:t>
                  </w:r>
                </w:p>
              </w:tc>
              <w:tc>
                <w:tcPr>
                  <w:tcW w:w="1994" w:type="dxa"/>
                  <w:tcBorders>
                    <w:top w:val="nil"/>
                    <w:left w:val="nil"/>
                    <w:bottom w:val="single" w:sz="4" w:space="0" w:color="CCCCCC"/>
                    <w:right w:val="single" w:sz="4" w:space="0" w:color="CCCCCC"/>
                  </w:tcBorders>
                  <w:hideMark/>
                </w:tcPr>
                <w:p w14:paraId="5BB74C1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date range; rejected</w:t>
                  </w:r>
                </w:p>
              </w:tc>
            </w:tr>
            <w:tr w:rsidR="00D04FCF" w:rsidRPr="00D04FCF" w14:paraId="33475A6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DBFBF7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LVE-I-03</w:t>
                  </w:r>
                </w:p>
              </w:tc>
              <w:tc>
                <w:tcPr>
                  <w:tcW w:w="1171" w:type="dxa"/>
                  <w:tcBorders>
                    <w:top w:val="nil"/>
                    <w:left w:val="nil"/>
                    <w:bottom w:val="single" w:sz="4" w:space="0" w:color="CCCCCC"/>
                    <w:right w:val="single" w:sz="4" w:space="0" w:color="CCCCCC"/>
                  </w:tcBorders>
                  <w:hideMark/>
                </w:tcPr>
                <w:p w14:paraId="0020895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7B411A3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0B98248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 Type</w:t>
                  </w:r>
                </w:p>
              </w:tc>
              <w:tc>
                <w:tcPr>
                  <w:tcW w:w="4258" w:type="dxa"/>
                  <w:tcBorders>
                    <w:top w:val="nil"/>
                    <w:left w:val="nil"/>
                    <w:bottom w:val="single" w:sz="4" w:space="0" w:color="CCCCCC"/>
                    <w:right w:val="single" w:sz="4" w:space="0" w:color="CCCCCC"/>
                  </w:tcBorders>
                  <w:hideMark/>
                </w:tcPr>
                <w:p w14:paraId="66BEF24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(none selected)</w:t>
                  </w:r>
                </w:p>
              </w:tc>
              <w:tc>
                <w:tcPr>
                  <w:tcW w:w="1994" w:type="dxa"/>
                  <w:tcBorders>
                    <w:top w:val="nil"/>
                    <w:left w:val="nil"/>
                    <w:bottom w:val="single" w:sz="4" w:space="0" w:color="CCCCCC"/>
                    <w:right w:val="single" w:sz="4" w:space="0" w:color="CCCCCC"/>
                  </w:tcBorders>
                  <w:hideMark/>
                </w:tcPr>
                <w:p w14:paraId="4661DC2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Mandatory field missing; rejected</w:t>
                  </w:r>
                </w:p>
              </w:tc>
            </w:tr>
            <w:tr w:rsidR="00D04FCF" w:rsidRPr="00D04FCF" w14:paraId="709DE2D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364B90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LVE-I-04</w:t>
                  </w:r>
                </w:p>
              </w:tc>
              <w:tc>
                <w:tcPr>
                  <w:tcW w:w="1171" w:type="dxa"/>
                  <w:tcBorders>
                    <w:top w:val="nil"/>
                    <w:left w:val="nil"/>
                    <w:bottom w:val="single" w:sz="4" w:space="0" w:color="CCCCCC"/>
                    <w:right w:val="single" w:sz="4" w:space="0" w:color="CCCCCC"/>
                  </w:tcBorders>
                  <w:hideMark/>
                </w:tcPr>
                <w:p w14:paraId="5A1BFD1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7EC84AB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64E8457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Start Date</w:t>
                  </w:r>
                </w:p>
              </w:tc>
              <w:tc>
                <w:tcPr>
                  <w:tcW w:w="4258" w:type="dxa"/>
                  <w:tcBorders>
                    <w:top w:val="nil"/>
                    <w:left w:val="nil"/>
                    <w:bottom w:val="single" w:sz="4" w:space="0" w:color="CCCCCC"/>
                    <w:right w:val="single" w:sz="4" w:space="0" w:color="CCCCCC"/>
                  </w:tcBorders>
                  <w:hideMark/>
                </w:tcPr>
                <w:p w14:paraId="3DBEF75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Yesterday's date (</w:t>
                  </w:r>
                  <w:proofErr w:type="spellStart"/>
                  <w:r w:rsidRPr="00D04FCF">
                    <w:rPr>
                      <w:rFonts w:asciiTheme="minorHAnsi" w:eastAsiaTheme="minorEastAsia" w:hAnsiTheme="minorHAnsi" w:cstheme="minorBidi"/>
                      <w:sz w:val="24"/>
                      <w:szCs w:val="24"/>
                    </w:rPr>
                    <w:t>unauthorised</w:t>
                  </w:r>
                  <w:proofErr w:type="spellEnd"/>
                  <w:r w:rsidRPr="00D04FCF">
                    <w:rPr>
                      <w:rFonts w:asciiTheme="minorHAnsi" w:eastAsiaTheme="minorEastAsia" w:hAnsiTheme="minorHAnsi" w:cstheme="minorBidi"/>
                      <w:sz w:val="24"/>
                      <w:szCs w:val="24"/>
                    </w:rPr>
                    <w:t xml:space="preserve"> backdate)</w:t>
                  </w:r>
                </w:p>
              </w:tc>
              <w:tc>
                <w:tcPr>
                  <w:tcW w:w="1994" w:type="dxa"/>
                  <w:tcBorders>
                    <w:top w:val="nil"/>
                    <w:left w:val="nil"/>
                    <w:bottom w:val="single" w:sz="4" w:space="0" w:color="CCCCCC"/>
                    <w:right w:val="single" w:sz="4" w:space="0" w:color="CCCCCC"/>
                  </w:tcBorders>
                  <w:hideMark/>
                </w:tcPr>
                <w:p w14:paraId="6222EAFD" w14:textId="77777777" w:rsidR="00D04FCF" w:rsidRPr="00D04FCF" w:rsidRDefault="00D04FCF" w:rsidP="00D04FCF">
                  <w:pPr>
                    <w:rPr>
                      <w:rFonts w:asciiTheme="minorHAnsi" w:eastAsiaTheme="minorEastAsia" w:hAnsiTheme="minorHAnsi" w:cstheme="minorBidi"/>
                      <w:sz w:val="24"/>
                      <w:szCs w:val="24"/>
                    </w:rPr>
                  </w:pPr>
                  <w:proofErr w:type="spellStart"/>
                  <w:r w:rsidRPr="00D04FCF">
                    <w:rPr>
                      <w:rFonts w:asciiTheme="minorHAnsi" w:eastAsiaTheme="minorEastAsia" w:hAnsiTheme="minorHAnsi" w:cstheme="minorBidi"/>
                      <w:sz w:val="24"/>
                      <w:szCs w:val="24"/>
                    </w:rPr>
                    <w:t>Unauthorised</w:t>
                  </w:r>
                  <w:proofErr w:type="spellEnd"/>
                  <w:r w:rsidRPr="00D04FCF">
                    <w:rPr>
                      <w:rFonts w:asciiTheme="minorHAnsi" w:eastAsiaTheme="minorEastAsia" w:hAnsiTheme="minorHAnsi" w:cstheme="minorBidi"/>
                      <w:sz w:val="24"/>
                      <w:szCs w:val="24"/>
                    </w:rPr>
                    <w:t xml:space="preserve"> backdated request; should be blocked or flagged</w:t>
                  </w:r>
                </w:p>
              </w:tc>
            </w:tr>
            <w:tr w:rsidR="00D04FCF" w:rsidRPr="00D04FCF" w14:paraId="4217198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7413763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LVE-I-05</w:t>
                  </w:r>
                </w:p>
              </w:tc>
              <w:tc>
                <w:tcPr>
                  <w:tcW w:w="1171" w:type="dxa"/>
                  <w:tcBorders>
                    <w:top w:val="nil"/>
                    <w:left w:val="nil"/>
                    <w:bottom w:val="single" w:sz="4" w:space="0" w:color="CCCCCC"/>
                    <w:right w:val="single" w:sz="4" w:space="0" w:color="CCCCCC"/>
                  </w:tcBorders>
                  <w:hideMark/>
                </w:tcPr>
                <w:p w14:paraId="29AC0E5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48AF66D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0C091F4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Range</w:t>
                  </w:r>
                </w:p>
              </w:tc>
              <w:tc>
                <w:tcPr>
                  <w:tcW w:w="4258" w:type="dxa"/>
                  <w:tcBorders>
                    <w:top w:val="nil"/>
                    <w:left w:val="nil"/>
                    <w:bottom w:val="single" w:sz="4" w:space="0" w:color="CCCCCC"/>
                    <w:right w:val="single" w:sz="4" w:space="0" w:color="CCCCCC"/>
                  </w:tcBorders>
                  <w:hideMark/>
                </w:tcPr>
                <w:p w14:paraId="550179C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Overlaps an existing approved leave request</w:t>
                  </w:r>
                </w:p>
              </w:tc>
              <w:tc>
                <w:tcPr>
                  <w:tcW w:w="1994" w:type="dxa"/>
                  <w:tcBorders>
                    <w:top w:val="nil"/>
                    <w:left w:val="nil"/>
                    <w:bottom w:val="single" w:sz="4" w:space="0" w:color="CCCCCC"/>
                    <w:right w:val="single" w:sz="4" w:space="0" w:color="CCCCCC"/>
                  </w:tcBorders>
                  <w:hideMark/>
                </w:tcPr>
                <w:p w14:paraId="34A892D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Duplicate/overlapping leave period; should be rejected or flagged</w:t>
                  </w:r>
                </w:p>
              </w:tc>
            </w:tr>
            <w:tr w:rsidR="00D04FCF" w:rsidRPr="00D04FCF" w14:paraId="0A95FA0B"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B3A2EF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LVE-I-06</w:t>
                  </w:r>
                </w:p>
              </w:tc>
              <w:tc>
                <w:tcPr>
                  <w:tcW w:w="1171" w:type="dxa"/>
                  <w:tcBorders>
                    <w:top w:val="nil"/>
                    <w:left w:val="nil"/>
                    <w:bottom w:val="single" w:sz="4" w:space="0" w:color="CCCCCC"/>
                    <w:right w:val="single" w:sz="4" w:space="0" w:color="CCCCCC"/>
                  </w:tcBorders>
                  <w:hideMark/>
                </w:tcPr>
                <w:p w14:paraId="5227E5E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0F0"/>
                  <w:noWrap/>
                  <w:vAlign w:val="center"/>
                  <w:hideMark/>
                </w:tcPr>
                <w:p w14:paraId="5FAB057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3EFE65F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4099F77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-2 days</w:t>
                  </w:r>
                </w:p>
              </w:tc>
              <w:tc>
                <w:tcPr>
                  <w:tcW w:w="1994" w:type="dxa"/>
                  <w:tcBorders>
                    <w:top w:val="nil"/>
                    <w:left w:val="nil"/>
                    <w:bottom w:val="single" w:sz="4" w:space="0" w:color="CCCCCC"/>
                    <w:right w:val="single" w:sz="4" w:space="0" w:color="CCCCCC"/>
                  </w:tcBorders>
                  <w:hideMark/>
                </w:tcPr>
                <w:p w14:paraId="6DB66D8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Negative day value; rejected</w:t>
                  </w:r>
                </w:p>
              </w:tc>
            </w:tr>
            <w:tr w:rsidR="00D04FCF" w:rsidRPr="00D04FCF" w14:paraId="073C971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6A62B7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LVE-B-01</w:t>
                  </w:r>
                </w:p>
              </w:tc>
              <w:tc>
                <w:tcPr>
                  <w:tcW w:w="1171" w:type="dxa"/>
                  <w:tcBorders>
                    <w:top w:val="nil"/>
                    <w:left w:val="nil"/>
                    <w:bottom w:val="single" w:sz="4" w:space="0" w:color="CCCCCC"/>
                    <w:right w:val="single" w:sz="4" w:space="0" w:color="CCCCCC"/>
                  </w:tcBorders>
                  <w:hideMark/>
                </w:tcPr>
                <w:p w14:paraId="1FDE92A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38AC03E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A1D9CF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1D1B7B7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Exactly the remaining balance (e.g. 10 of 10 days)</w:t>
                  </w:r>
                </w:p>
              </w:tc>
              <w:tc>
                <w:tcPr>
                  <w:tcW w:w="1994" w:type="dxa"/>
                  <w:tcBorders>
                    <w:top w:val="nil"/>
                    <w:left w:val="nil"/>
                    <w:bottom w:val="single" w:sz="4" w:space="0" w:color="CCCCCC"/>
                    <w:right w:val="single" w:sz="4" w:space="0" w:color="CCCCCC"/>
                  </w:tcBorders>
                  <w:hideMark/>
                </w:tcPr>
                <w:p w14:paraId="425D100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Accepted at exact balance boundary</w:t>
                  </w:r>
                </w:p>
              </w:tc>
            </w:tr>
            <w:tr w:rsidR="00D04FCF" w:rsidRPr="00D04FCF" w14:paraId="6FE1717A"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A7C155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LVE-B-02</w:t>
                  </w:r>
                </w:p>
              </w:tc>
              <w:tc>
                <w:tcPr>
                  <w:tcW w:w="1171" w:type="dxa"/>
                  <w:tcBorders>
                    <w:top w:val="nil"/>
                    <w:left w:val="nil"/>
                    <w:bottom w:val="single" w:sz="4" w:space="0" w:color="CCCCCC"/>
                    <w:right w:val="single" w:sz="4" w:space="0" w:color="CCCCCC"/>
                  </w:tcBorders>
                  <w:hideMark/>
                </w:tcPr>
                <w:p w14:paraId="454B338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710466C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50E6FA7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482386E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Balance + 1 day (e.g. 11 of 10 days)</w:t>
                  </w:r>
                </w:p>
              </w:tc>
              <w:tc>
                <w:tcPr>
                  <w:tcW w:w="1994" w:type="dxa"/>
                  <w:tcBorders>
                    <w:top w:val="nil"/>
                    <w:left w:val="nil"/>
                    <w:bottom w:val="single" w:sz="4" w:space="0" w:color="CCCCCC"/>
                    <w:right w:val="single" w:sz="4" w:space="0" w:color="CCCCCC"/>
                  </w:tcBorders>
                  <w:hideMark/>
                </w:tcPr>
                <w:p w14:paraId="15FB972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Rejected just above balance boundary</w:t>
                  </w:r>
                </w:p>
              </w:tc>
            </w:tr>
            <w:tr w:rsidR="00D04FCF" w:rsidRPr="00D04FCF" w14:paraId="5521DD5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6CB40C5"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LVE-B-03</w:t>
                  </w:r>
                </w:p>
              </w:tc>
              <w:tc>
                <w:tcPr>
                  <w:tcW w:w="1171" w:type="dxa"/>
                  <w:tcBorders>
                    <w:top w:val="nil"/>
                    <w:left w:val="nil"/>
                    <w:bottom w:val="single" w:sz="4" w:space="0" w:color="CCCCCC"/>
                    <w:right w:val="single" w:sz="4" w:space="0" w:color="CCCCCC"/>
                  </w:tcBorders>
                  <w:hideMark/>
                </w:tcPr>
                <w:p w14:paraId="2E808B5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146DCD1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5362A2D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0A0DA24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0 days</w:t>
                  </w:r>
                </w:p>
              </w:tc>
              <w:tc>
                <w:tcPr>
                  <w:tcW w:w="1994" w:type="dxa"/>
                  <w:tcBorders>
                    <w:top w:val="nil"/>
                    <w:left w:val="nil"/>
                    <w:bottom w:val="single" w:sz="4" w:space="0" w:color="CCCCCC"/>
                    <w:right w:val="single" w:sz="4" w:space="0" w:color="CCCCCC"/>
                  </w:tcBorders>
                  <w:hideMark/>
                </w:tcPr>
                <w:p w14:paraId="4817D3B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Below minimum valid boundary; rejected</w:t>
                  </w:r>
                </w:p>
              </w:tc>
            </w:tr>
            <w:tr w:rsidR="00D04FCF" w:rsidRPr="00D04FCF" w14:paraId="24EA1283"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F35F00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LVE-B-04</w:t>
                  </w:r>
                </w:p>
              </w:tc>
              <w:tc>
                <w:tcPr>
                  <w:tcW w:w="1171" w:type="dxa"/>
                  <w:tcBorders>
                    <w:top w:val="nil"/>
                    <w:left w:val="nil"/>
                    <w:bottom w:val="single" w:sz="4" w:space="0" w:color="CCCCCC"/>
                    <w:right w:val="single" w:sz="4" w:space="0" w:color="CCCCCC"/>
                  </w:tcBorders>
                  <w:hideMark/>
                </w:tcPr>
                <w:p w14:paraId="2345518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3556330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46EFDB0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Days Requested</w:t>
                  </w:r>
                </w:p>
              </w:tc>
              <w:tc>
                <w:tcPr>
                  <w:tcW w:w="4258" w:type="dxa"/>
                  <w:tcBorders>
                    <w:top w:val="nil"/>
                    <w:left w:val="nil"/>
                    <w:bottom w:val="single" w:sz="4" w:space="0" w:color="CCCCCC"/>
                    <w:right w:val="single" w:sz="4" w:space="0" w:color="CCCCCC"/>
                  </w:tcBorders>
                  <w:hideMark/>
                </w:tcPr>
                <w:p w14:paraId="7AB336D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valid duration (0.5 / 1 day)</w:t>
                  </w:r>
                </w:p>
              </w:tc>
              <w:tc>
                <w:tcPr>
                  <w:tcW w:w="1994" w:type="dxa"/>
                  <w:tcBorders>
                    <w:top w:val="nil"/>
                    <w:left w:val="nil"/>
                    <w:bottom w:val="single" w:sz="4" w:space="0" w:color="CCCCCC"/>
                    <w:right w:val="single" w:sz="4" w:space="0" w:color="CCCCCC"/>
                  </w:tcBorders>
                  <w:hideMark/>
                </w:tcPr>
                <w:p w14:paraId="484BF45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Accepted at minimum valid boundary</w:t>
                  </w:r>
                </w:p>
              </w:tc>
            </w:tr>
            <w:tr w:rsidR="00D04FCF" w:rsidRPr="00D04FCF" w14:paraId="069F7276"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2D5020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LVE-B-05</w:t>
                  </w:r>
                </w:p>
              </w:tc>
              <w:tc>
                <w:tcPr>
                  <w:tcW w:w="1171" w:type="dxa"/>
                  <w:tcBorders>
                    <w:top w:val="nil"/>
                    <w:left w:val="nil"/>
                    <w:bottom w:val="single" w:sz="4" w:space="0" w:color="CCCCCC"/>
                    <w:right w:val="single" w:sz="4" w:space="0" w:color="CCCCCC"/>
                  </w:tcBorders>
                  <w:hideMark/>
                </w:tcPr>
                <w:p w14:paraId="00BCC47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64C9692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1DD42DA1"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Start Date</w:t>
                  </w:r>
                </w:p>
              </w:tc>
              <w:tc>
                <w:tcPr>
                  <w:tcW w:w="4258" w:type="dxa"/>
                  <w:tcBorders>
                    <w:top w:val="nil"/>
                    <w:left w:val="nil"/>
                    <w:bottom w:val="single" w:sz="4" w:space="0" w:color="CCCCCC"/>
                    <w:right w:val="single" w:sz="4" w:space="0" w:color="CCCCCC"/>
                  </w:tcBorders>
                  <w:hideMark/>
                </w:tcPr>
                <w:p w14:paraId="6FE72F5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Today's date</w:t>
                  </w:r>
                </w:p>
              </w:tc>
              <w:tc>
                <w:tcPr>
                  <w:tcW w:w="1994" w:type="dxa"/>
                  <w:tcBorders>
                    <w:top w:val="nil"/>
                    <w:left w:val="nil"/>
                    <w:bottom w:val="single" w:sz="4" w:space="0" w:color="CCCCCC"/>
                    <w:right w:val="single" w:sz="4" w:space="0" w:color="CCCCCC"/>
                  </w:tcBorders>
                  <w:hideMark/>
                </w:tcPr>
                <w:p w14:paraId="1310CD4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Current-date boundary; accepted if balance available</w:t>
                  </w:r>
                </w:p>
              </w:tc>
            </w:tr>
            <w:tr w:rsidR="00D04FCF" w:rsidRPr="00D04FCF" w14:paraId="4D27DA57"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DF6DAA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LVE-B-06</w:t>
                  </w:r>
                </w:p>
              </w:tc>
              <w:tc>
                <w:tcPr>
                  <w:tcW w:w="1171" w:type="dxa"/>
                  <w:tcBorders>
                    <w:top w:val="nil"/>
                    <w:left w:val="nil"/>
                    <w:bottom w:val="single" w:sz="4" w:space="0" w:color="CCCCCC"/>
                    <w:right w:val="single" w:sz="4" w:space="0" w:color="CCCCCC"/>
                  </w:tcBorders>
                  <w:hideMark/>
                </w:tcPr>
                <w:p w14:paraId="722F24F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15A8F71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0E1BD00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Date Range</w:t>
                  </w:r>
                </w:p>
              </w:tc>
              <w:tc>
                <w:tcPr>
                  <w:tcW w:w="4258" w:type="dxa"/>
                  <w:tcBorders>
                    <w:top w:val="nil"/>
                    <w:left w:val="nil"/>
                    <w:bottom w:val="single" w:sz="4" w:space="0" w:color="CCCCCC"/>
                    <w:right w:val="single" w:sz="4" w:space="0" w:color="CCCCCC"/>
                  </w:tcBorders>
                  <w:hideMark/>
                </w:tcPr>
                <w:p w14:paraId="5C093A0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Spans a configured public holiday</w:t>
                  </w:r>
                </w:p>
              </w:tc>
              <w:tc>
                <w:tcPr>
                  <w:tcW w:w="1994" w:type="dxa"/>
                  <w:tcBorders>
                    <w:top w:val="nil"/>
                    <w:left w:val="nil"/>
                    <w:bottom w:val="single" w:sz="4" w:space="0" w:color="CCCCCC"/>
                    <w:right w:val="single" w:sz="4" w:space="0" w:color="CCCCCC"/>
                  </w:tcBorders>
                  <w:hideMark/>
                </w:tcPr>
                <w:p w14:paraId="6903AD9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Public holiday correctly </w:t>
                  </w:r>
                  <w:r w:rsidRPr="00D04FCF">
                    <w:rPr>
                      <w:rFonts w:asciiTheme="minorHAnsi" w:eastAsiaTheme="minorEastAsia" w:hAnsiTheme="minorHAnsi" w:cstheme="minorBidi"/>
                      <w:sz w:val="24"/>
                      <w:szCs w:val="24"/>
                    </w:rPr>
                    <w:lastRenderedPageBreak/>
                    <w:t>excluded from balance deduction</w:t>
                  </w:r>
                </w:p>
              </w:tc>
            </w:tr>
            <w:tr w:rsidR="00D04FCF" w:rsidRPr="00D04FCF" w14:paraId="1453201B"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CF01CF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LVE-B-07</w:t>
                  </w:r>
                </w:p>
              </w:tc>
              <w:tc>
                <w:tcPr>
                  <w:tcW w:w="1171" w:type="dxa"/>
                  <w:tcBorders>
                    <w:top w:val="nil"/>
                    <w:left w:val="nil"/>
                    <w:bottom w:val="single" w:sz="4" w:space="0" w:color="CCCCCC"/>
                    <w:right w:val="single" w:sz="4" w:space="0" w:color="CCCCCC"/>
                  </w:tcBorders>
                  <w:hideMark/>
                </w:tcPr>
                <w:p w14:paraId="7292FB2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Leave</w:t>
                  </w:r>
                </w:p>
              </w:tc>
              <w:tc>
                <w:tcPr>
                  <w:tcW w:w="920" w:type="dxa"/>
                  <w:tcBorders>
                    <w:top w:val="nil"/>
                    <w:left w:val="nil"/>
                    <w:bottom w:val="single" w:sz="4" w:space="0" w:color="CCCCCC"/>
                    <w:right w:val="single" w:sz="4" w:space="0" w:color="CCCCCC"/>
                  </w:tcBorders>
                  <w:shd w:val="clear" w:color="auto" w:fill="FFFBEA"/>
                  <w:noWrap/>
                  <w:vAlign w:val="center"/>
                  <w:hideMark/>
                </w:tcPr>
                <w:p w14:paraId="0BB9EA7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76640B2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Start Date</w:t>
                  </w:r>
                </w:p>
              </w:tc>
              <w:tc>
                <w:tcPr>
                  <w:tcW w:w="4258" w:type="dxa"/>
                  <w:tcBorders>
                    <w:top w:val="nil"/>
                    <w:left w:val="nil"/>
                    <w:bottom w:val="single" w:sz="4" w:space="0" w:color="CCCCCC"/>
                    <w:right w:val="single" w:sz="4" w:space="0" w:color="CCCCCC"/>
                  </w:tcBorders>
                  <w:hideMark/>
                </w:tcPr>
                <w:p w14:paraId="770DAF8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Exactly 1 year in the future</w:t>
                  </w:r>
                </w:p>
              </w:tc>
              <w:tc>
                <w:tcPr>
                  <w:tcW w:w="1994" w:type="dxa"/>
                  <w:tcBorders>
                    <w:top w:val="nil"/>
                    <w:left w:val="nil"/>
                    <w:bottom w:val="single" w:sz="4" w:space="0" w:color="CCCCCC"/>
                    <w:right w:val="single" w:sz="4" w:space="0" w:color="CCCCCC"/>
                  </w:tcBorders>
                  <w:hideMark/>
                </w:tcPr>
                <w:p w14:paraId="6314141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 xml:space="preserve">Far-future boundary; document actual system </w:t>
                  </w:r>
                  <w:proofErr w:type="spellStart"/>
                  <w:r w:rsidRPr="00D04FCF">
                    <w:rPr>
                      <w:rFonts w:asciiTheme="minorHAnsi" w:eastAsiaTheme="minorEastAsia" w:hAnsiTheme="minorHAnsi" w:cstheme="minorBidi"/>
                      <w:sz w:val="24"/>
                      <w:szCs w:val="24"/>
                    </w:rPr>
                    <w:t>behaviour</w:t>
                  </w:r>
                  <w:proofErr w:type="spellEnd"/>
                </w:p>
              </w:tc>
            </w:tr>
            <w:tr w:rsidR="00D04FCF" w:rsidRPr="00D04FCF" w14:paraId="33F9344F"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403614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REC-V-01</w:t>
                  </w:r>
                </w:p>
              </w:tc>
              <w:tc>
                <w:tcPr>
                  <w:tcW w:w="1171" w:type="dxa"/>
                  <w:tcBorders>
                    <w:top w:val="nil"/>
                    <w:left w:val="nil"/>
                    <w:bottom w:val="single" w:sz="4" w:space="0" w:color="CCCCCC"/>
                    <w:right w:val="single" w:sz="4" w:space="0" w:color="CCCCCC"/>
                  </w:tcBorders>
                  <w:hideMark/>
                </w:tcPr>
                <w:p w14:paraId="20B8E1B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0FFF4"/>
                  <w:noWrap/>
                  <w:vAlign w:val="center"/>
                  <w:hideMark/>
                </w:tcPr>
                <w:p w14:paraId="6FB76D3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6AE6958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 / Email</w:t>
                  </w:r>
                </w:p>
              </w:tc>
              <w:tc>
                <w:tcPr>
                  <w:tcW w:w="4258" w:type="dxa"/>
                  <w:tcBorders>
                    <w:top w:val="nil"/>
                    <w:left w:val="nil"/>
                    <w:bottom w:val="single" w:sz="4" w:space="0" w:color="CCCCCC"/>
                    <w:right w:val="single" w:sz="4" w:space="0" w:color="CCCCCC"/>
                  </w:tcBorders>
                  <w:hideMark/>
                </w:tcPr>
                <w:p w14:paraId="2B022F5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David Miller / d.miller@example.com</w:t>
                  </w:r>
                </w:p>
              </w:tc>
              <w:tc>
                <w:tcPr>
                  <w:tcW w:w="1994" w:type="dxa"/>
                  <w:tcBorders>
                    <w:top w:val="nil"/>
                    <w:left w:val="nil"/>
                    <w:bottom w:val="single" w:sz="4" w:space="0" w:color="CCCCCC"/>
                    <w:right w:val="single" w:sz="4" w:space="0" w:color="CCCCCC"/>
                  </w:tcBorders>
                  <w:hideMark/>
                </w:tcPr>
                <w:p w14:paraId="0DDEB60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created and linked to vacancy successfully</w:t>
                  </w:r>
                </w:p>
              </w:tc>
            </w:tr>
            <w:tr w:rsidR="00D04FCF" w:rsidRPr="00D04FCF" w14:paraId="6AC1F7F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7A587C6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REC-V-02</w:t>
                  </w:r>
                </w:p>
              </w:tc>
              <w:tc>
                <w:tcPr>
                  <w:tcW w:w="1171" w:type="dxa"/>
                  <w:tcBorders>
                    <w:top w:val="nil"/>
                    <w:left w:val="nil"/>
                    <w:bottom w:val="single" w:sz="4" w:space="0" w:color="CCCCCC"/>
                    <w:right w:val="single" w:sz="4" w:space="0" w:color="CCCCCC"/>
                  </w:tcBorders>
                  <w:hideMark/>
                </w:tcPr>
                <w:p w14:paraId="2FA9AD73"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0FFF4"/>
                  <w:noWrap/>
                  <w:vAlign w:val="center"/>
                  <w:hideMark/>
                </w:tcPr>
                <w:p w14:paraId="1B6FDE6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2DB5110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 / Email</w:t>
                  </w:r>
                </w:p>
              </w:tc>
              <w:tc>
                <w:tcPr>
                  <w:tcW w:w="4258" w:type="dxa"/>
                  <w:tcBorders>
                    <w:top w:val="nil"/>
                    <w:left w:val="nil"/>
                    <w:bottom w:val="single" w:sz="4" w:space="0" w:color="CCCCCC"/>
                    <w:right w:val="single" w:sz="4" w:space="0" w:color="CCCCCC"/>
                  </w:tcBorders>
                  <w:hideMark/>
                </w:tcPr>
                <w:p w14:paraId="165A348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Aisha Patel / aisha.patel@example.com</w:t>
                  </w:r>
                </w:p>
              </w:tc>
              <w:tc>
                <w:tcPr>
                  <w:tcW w:w="1994" w:type="dxa"/>
                  <w:tcBorders>
                    <w:top w:val="nil"/>
                    <w:left w:val="nil"/>
                    <w:bottom w:val="single" w:sz="4" w:space="0" w:color="CCCCCC"/>
                    <w:right w:val="single" w:sz="4" w:space="0" w:color="CCCCCC"/>
                  </w:tcBorders>
                  <w:hideMark/>
                </w:tcPr>
                <w:p w14:paraId="1D9EA8E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created successfully</w:t>
                  </w:r>
                </w:p>
              </w:tc>
            </w:tr>
            <w:tr w:rsidR="00D04FCF" w:rsidRPr="00D04FCF" w14:paraId="37A3F78C"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E53717D"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REC-V-03</w:t>
                  </w:r>
                </w:p>
              </w:tc>
              <w:tc>
                <w:tcPr>
                  <w:tcW w:w="1171" w:type="dxa"/>
                  <w:tcBorders>
                    <w:top w:val="nil"/>
                    <w:left w:val="nil"/>
                    <w:bottom w:val="single" w:sz="4" w:space="0" w:color="CCCCCC"/>
                    <w:right w:val="single" w:sz="4" w:space="0" w:color="CCCCCC"/>
                  </w:tcBorders>
                  <w:hideMark/>
                </w:tcPr>
                <w:p w14:paraId="5235945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0FFF4"/>
                  <w:noWrap/>
                  <w:vAlign w:val="center"/>
                  <w:hideMark/>
                </w:tcPr>
                <w:p w14:paraId="6C879AF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2951417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 / Phone</w:t>
                  </w:r>
                </w:p>
              </w:tc>
              <w:tc>
                <w:tcPr>
                  <w:tcW w:w="4258" w:type="dxa"/>
                  <w:tcBorders>
                    <w:top w:val="nil"/>
                    <w:left w:val="nil"/>
                    <w:bottom w:val="single" w:sz="4" w:space="0" w:color="CCCCCC"/>
                    <w:right w:val="single" w:sz="4" w:space="0" w:color="CCCCCC"/>
                  </w:tcBorders>
                  <w:hideMark/>
                </w:tcPr>
                <w:p w14:paraId="2D49213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Michael Chen / +27 82 123 4567</w:t>
                  </w:r>
                </w:p>
              </w:tc>
              <w:tc>
                <w:tcPr>
                  <w:tcW w:w="1994" w:type="dxa"/>
                  <w:tcBorders>
                    <w:top w:val="nil"/>
                    <w:left w:val="nil"/>
                    <w:bottom w:val="single" w:sz="4" w:space="0" w:color="CCCCCC"/>
                    <w:right w:val="single" w:sz="4" w:space="0" w:color="CCCCCC"/>
                  </w:tcBorders>
                  <w:hideMark/>
                </w:tcPr>
                <w:p w14:paraId="698BEA2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created with valid international phone format</w:t>
                  </w:r>
                </w:p>
              </w:tc>
            </w:tr>
            <w:tr w:rsidR="00D04FCF" w:rsidRPr="00D04FCF" w14:paraId="43AD516E"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85C93F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REC-V-04</w:t>
                  </w:r>
                </w:p>
              </w:tc>
              <w:tc>
                <w:tcPr>
                  <w:tcW w:w="1171" w:type="dxa"/>
                  <w:tcBorders>
                    <w:top w:val="nil"/>
                    <w:left w:val="nil"/>
                    <w:bottom w:val="single" w:sz="4" w:space="0" w:color="CCCCCC"/>
                    <w:right w:val="single" w:sz="4" w:space="0" w:color="CCCCCC"/>
                  </w:tcBorders>
                  <w:hideMark/>
                </w:tcPr>
                <w:p w14:paraId="02A5705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0FFF4"/>
                  <w:noWrap/>
                  <w:vAlign w:val="center"/>
                  <w:hideMark/>
                </w:tcPr>
                <w:p w14:paraId="1FD31B3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00C6BDA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 / Email</w:t>
                  </w:r>
                </w:p>
              </w:tc>
              <w:tc>
                <w:tcPr>
                  <w:tcW w:w="4258" w:type="dxa"/>
                  <w:tcBorders>
                    <w:top w:val="nil"/>
                    <w:left w:val="nil"/>
                    <w:bottom w:val="single" w:sz="4" w:space="0" w:color="CCCCCC"/>
                    <w:right w:val="single" w:sz="4" w:space="0" w:color="CCCCCC"/>
                  </w:tcBorders>
                  <w:hideMark/>
                </w:tcPr>
                <w:p w14:paraId="6366AFD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Lerato Dlamini / lerato.dlamini@example.co.za</w:t>
                  </w:r>
                </w:p>
              </w:tc>
              <w:tc>
                <w:tcPr>
                  <w:tcW w:w="1994" w:type="dxa"/>
                  <w:tcBorders>
                    <w:top w:val="nil"/>
                    <w:left w:val="nil"/>
                    <w:bottom w:val="single" w:sz="4" w:space="0" w:color="CCCCCC"/>
                    <w:right w:val="single" w:sz="4" w:space="0" w:color="CCCCCC"/>
                  </w:tcBorders>
                  <w:hideMark/>
                </w:tcPr>
                <w:p w14:paraId="7575CFA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created with valid local domain email</w:t>
                  </w:r>
                </w:p>
              </w:tc>
            </w:tr>
            <w:tr w:rsidR="00D04FCF" w:rsidRPr="00D04FCF" w14:paraId="2C4D24D9"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6B19AF5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REC-V-05</w:t>
                  </w:r>
                </w:p>
              </w:tc>
              <w:tc>
                <w:tcPr>
                  <w:tcW w:w="1171" w:type="dxa"/>
                  <w:tcBorders>
                    <w:top w:val="nil"/>
                    <w:left w:val="nil"/>
                    <w:bottom w:val="single" w:sz="4" w:space="0" w:color="CCCCCC"/>
                    <w:right w:val="single" w:sz="4" w:space="0" w:color="CCCCCC"/>
                  </w:tcBorders>
                  <w:hideMark/>
                </w:tcPr>
                <w:p w14:paraId="5367A5C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0FFF4"/>
                  <w:noWrap/>
                  <w:vAlign w:val="center"/>
                  <w:hideMark/>
                </w:tcPr>
                <w:p w14:paraId="4A4F4D6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Valid</w:t>
                  </w:r>
                </w:p>
              </w:tc>
              <w:tc>
                <w:tcPr>
                  <w:tcW w:w="981" w:type="dxa"/>
                  <w:tcBorders>
                    <w:top w:val="nil"/>
                    <w:left w:val="nil"/>
                    <w:bottom w:val="single" w:sz="4" w:space="0" w:color="CCCCCC"/>
                    <w:right w:val="single" w:sz="4" w:space="0" w:color="CCCCCC"/>
                  </w:tcBorders>
                  <w:hideMark/>
                </w:tcPr>
                <w:p w14:paraId="5F597CA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Vacancy / Positions</w:t>
                  </w:r>
                </w:p>
              </w:tc>
              <w:tc>
                <w:tcPr>
                  <w:tcW w:w="4258" w:type="dxa"/>
                  <w:tcBorders>
                    <w:top w:val="nil"/>
                    <w:left w:val="nil"/>
                    <w:bottom w:val="single" w:sz="4" w:space="0" w:color="CCCCCC"/>
                    <w:right w:val="single" w:sz="4" w:space="0" w:color="CCCCCC"/>
                  </w:tcBorders>
                  <w:hideMark/>
                </w:tcPr>
                <w:p w14:paraId="070EEAE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QA Analyst / 2 positions</w:t>
                  </w:r>
                </w:p>
              </w:tc>
              <w:tc>
                <w:tcPr>
                  <w:tcW w:w="1994" w:type="dxa"/>
                  <w:tcBorders>
                    <w:top w:val="nil"/>
                    <w:left w:val="nil"/>
                    <w:bottom w:val="single" w:sz="4" w:space="0" w:color="CCCCCC"/>
                    <w:right w:val="single" w:sz="4" w:space="0" w:color="CCCCCC"/>
                  </w:tcBorders>
                  <w:hideMark/>
                </w:tcPr>
                <w:p w14:paraId="6256858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Vacancy created successfully with valid position count</w:t>
                  </w:r>
                </w:p>
              </w:tc>
            </w:tr>
            <w:tr w:rsidR="00D04FCF" w:rsidRPr="00D04FCF" w14:paraId="0093F5B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68B510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REC-I-01</w:t>
                  </w:r>
                </w:p>
              </w:tc>
              <w:tc>
                <w:tcPr>
                  <w:tcW w:w="1171" w:type="dxa"/>
                  <w:tcBorders>
                    <w:top w:val="nil"/>
                    <w:left w:val="nil"/>
                    <w:bottom w:val="single" w:sz="4" w:space="0" w:color="CCCCCC"/>
                    <w:right w:val="single" w:sz="4" w:space="0" w:color="CCCCCC"/>
                  </w:tcBorders>
                  <w:hideMark/>
                </w:tcPr>
                <w:p w14:paraId="49B05C3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0DCED90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3682DE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w:t>
                  </w:r>
                </w:p>
              </w:tc>
              <w:tc>
                <w:tcPr>
                  <w:tcW w:w="4258" w:type="dxa"/>
                  <w:tcBorders>
                    <w:top w:val="nil"/>
                    <w:left w:val="nil"/>
                    <w:bottom w:val="single" w:sz="4" w:space="0" w:color="CCCCCC"/>
                    <w:right w:val="single" w:sz="4" w:space="0" w:color="CCCCCC"/>
                  </w:tcBorders>
                  <w:hideMark/>
                </w:tcPr>
                <w:p w14:paraId="5EB6647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(blank)</w:t>
                  </w:r>
                </w:p>
              </w:tc>
              <w:tc>
                <w:tcPr>
                  <w:tcW w:w="1994" w:type="dxa"/>
                  <w:tcBorders>
                    <w:top w:val="nil"/>
                    <w:left w:val="nil"/>
                    <w:bottom w:val="single" w:sz="4" w:space="0" w:color="CCCCCC"/>
                    <w:right w:val="single" w:sz="4" w:space="0" w:color="CCCCCC"/>
                  </w:tcBorders>
                  <w:hideMark/>
                </w:tcPr>
                <w:p w14:paraId="1638154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Mandatory field missing; rejected</w:t>
                  </w:r>
                </w:p>
              </w:tc>
            </w:tr>
            <w:tr w:rsidR="00D04FCF" w:rsidRPr="00D04FCF" w14:paraId="281677F8"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7455F0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REC-I-02</w:t>
                  </w:r>
                </w:p>
              </w:tc>
              <w:tc>
                <w:tcPr>
                  <w:tcW w:w="1171" w:type="dxa"/>
                  <w:tcBorders>
                    <w:top w:val="nil"/>
                    <w:left w:val="nil"/>
                    <w:bottom w:val="single" w:sz="4" w:space="0" w:color="CCCCCC"/>
                    <w:right w:val="single" w:sz="4" w:space="0" w:color="CCCCCC"/>
                  </w:tcBorders>
                  <w:hideMark/>
                </w:tcPr>
                <w:p w14:paraId="4B5BF75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222DDCA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47747D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Email</w:t>
                  </w:r>
                </w:p>
              </w:tc>
              <w:tc>
                <w:tcPr>
                  <w:tcW w:w="4258" w:type="dxa"/>
                  <w:tcBorders>
                    <w:top w:val="nil"/>
                    <w:left w:val="nil"/>
                    <w:bottom w:val="single" w:sz="4" w:space="0" w:color="CCCCCC"/>
                    <w:right w:val="single" w:sz="4" w:space="0" w:color="CCCCCC"/>
                  </w:tcBorders>
                  <w:hideMark/>
                </w:tcPr>
                <w:p w14:paraId="7F0BD40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not-an-email</w:t>
                  </w:r>
                </w:p>
              </w:tc>
              <w:tc>
                <w:tcPr>
                  <w:tcW w:w="1994" w:type="dxa"/>
                  <w:tcBorders>
                    <w:top w:val="nil"/>
                    <w:left w:val="nil"/>
                    <w:bottom w:val="single" w:sz="4" w:space="0" w:color="CCCCCC"/>
                    <w:right w:val="single" w:sz="4" w:space="0" w:color="CCCCCC"/>
                  </w:tcBorders>
                  <w:hideMark/>
                </w:tcPr>
                <w:p w14:paraId="03D1F0F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email format; rejected</w:t>
                  </w:r>
                </w:p>
              </w:tc>
            </w:tr>
            <w:tr w:rsidR="00D04FCF" w:rsidRPr="00D04FCF" w14:paraId="707E7636"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105341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REC-I-03</w:t>
                  </w:r>
                </w:p>
              </w:tc>
              <w:tc>
                <w:tcPr>
                  <w:tcW w:w="1171" w:type="dxa"/>
                  <w:tcBorders>
                    <w:top w:val="nil"/>
                    <w:left w:val="nil"/>
                    <w:bottom w:val="single" w:sz="4" w:space="0" w:color="CCCCCC"/>
                    <w:right w:val="single" w:sz="4" w:space="0" w:color="CCCCCC"/>
                  </w:tcBorders>
                  <w:hideMark/>
                </w:tcPr>
                <w:p w14:paraId="3FAB5B40"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2BD86F6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2935CC5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Email</w:t>
                  </w:r>
                </w:p>
              </w:tc>
              <w:tc>
                <w:tcPr>
                  <w:tcW w:w="4258" w:type="dxa"/>
                  <w:tcBorders>
                    <w:top w:val="nil"/>
                    <w:left w:val="nil"/>
                    <w:bottom w:val="single" w:sz="4" w:space="0" w:color="CCCCCC"/>
                    <w:right w:val="single" w:sz="4" w:space="0" w:color="CCCCCC"/>
                  </w:tcBorders>
                  <w:hideMark/>
                </w:tcPr>
                <w:p w14:paraId="0FECA88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missing-at-symbol.com</w:t>
                  </w:r>
                </w:p>
              </w:tc>
              <w:tc>
                <w:tcPr>
                  <w:tcW w:w="1994" w:type="dxa"/>
                  <w:tcBorders>
                    <w:top w:val="nil"/>
                    <w:left w:val="nil"/>
                    <w:bottom w:val="single" w:sz="4" w:space="0" w:color="CCCCCC"/>
                    <w:right w:val="single" w:sz="4" w:space="0" w:color="CCCCCC"/>
                  </w:tcBorders>
                  <w:hideMark/>
                </w:tcPr>
                <w:p w14:paraId="050A201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Invalid email format (no @ symbol); rejected</w:t>
                  </w:r>
                </w:p>
              </w:tc>
            </w:tr>
            <w:tr w:rsidR="00D04FCF" w:rsidRPr="00D04FCF" w14:paraId="21F237DE"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E89DD9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REC-I-04</w:t>
                  </w:r>
                </w:p>
              </w:tc>
              <w:tc>
                <w:tcPr>
                  <w:tcW w:w="1171" w:type="dxa"/>
                  <w:tcBorders>
                    <w:top w:val="nil"/>
                    <w:left w:val="nil"/>
                    <w:bottom w:val="single" w:sz="4" w:space="0" w:color="CCCCCC"/>
                    <w:right w:val="single" w:sz="4" w:space="0" w:color="CCCCCC"/>
                  </w:tcBorders>
                  <w:hideMark/>
                </w:tcPr>
                <w:p w14:paraId="4A07D4B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2978FE1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21B7E73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Phone Number</w:t>
                  </w:r>
                </w:p>
              </w:tc>
              <w:tc>
                <w:tcPr>
                  <w:tcW w:w="4258" w:type="dxa"/>
                  <w:tcBorders>
                    <w:top w:val="nil"/>
                    <w:left w:val="nil"/>
                    <w:bottom w:val="single" w:sz="4" w:space="0" w:color="CCCCCC"/>
                    <w:right w:val="single" w:sz="4" w:space="0" w:color="CCCCCC"/>
                  </w:tcBorders>
                  <w:hideMark/>
                </w:tcPr>
                <w:p w14:paraId="272DC0F6"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ABCDEFG123</w:t>
                  </w:r>
                </w:p>
              </w:tc>
              <w:tc>
                <w:tcPr>
                  <w:tcW w:w="1994" w:type="dxa"/>
                  <w:tcBorders>
                    <w:top w:val="nil"/>
                    <w:left w:val="nil"/>
                    <w:bottom w:val="single" w:sz="4" w:space="0" w:color="CCCCCC"/>
                    <w:right w:val="single" w:sz="4" w:space="0" w:color="CCCCCC"/>
                  </w:tcBorders>
                  <w:hideMark/>
                </w:tcPr>
                <w:p w14:paraId="215055A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Non-numeric phone number; rejected</w:t>
                  </w:r>
                </w:p>
              </w:tc>
            </w:tr>
            <w:tr w:rsidR="00D04FCF" w:rsidRPr="00D04FCF" w14:paraId="00154F55"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6455F778"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REC-I-05</w:t>
                  </w:r>
                </w:p>
              </w:tc>
              <w:tc>
                <w:tcPr>
                  <w:tcW w:w="1171" w:type="dxa"/>
                  <w:tcBorders>
                    <w:top w:val="nil"/>
                    <w:left w:val="nil"/>
                    <w:bottom w:val="single" w:sz="4" w:space="0" w:color="CCCCCC"/>
                    <w:right w:val="single" w:sz="4" w:space="0" w:color="CCCCCC"/>
                  </w:tcBorders>
                  <w:hideMark/>
                </w:tcPr>
                <w:p w14:paraId="51039CC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12A30EA9"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147626F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Vacancy Positions</w:t>
                  </w:r>
                </w:p>
              </w:tc>
              <w:tc>
                <w:tcPr>
                  <w:tcW w:w="4258" w:type="dxa"/>
                  <w:tcBorders>
                    <w:top w:val="nil"/>
                    <w:left w:val="nil"/>
                    <w:bottom w:val="single" w:sz="4" w:space="0" w:color="CCCCCC"/>
                    <w:right w:val="single" w:sz="4" w:space="0" w:color="CCCCCC"/>
                  </w:tcBorders>
                  <w:hideMark/>
                </w:tcPr>
                <w:p w14:paraId="13C2773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0</w:t>
                  </w:r>
                </w:p>
              </w:tc>
              <w:tc>
                <w:tcPr>
                  <w:tcW w:w="1994" w:type="dxa"/>
                  <w:tcBorders>
                    <w:top w:val="nil"/>
                    <w:left w:val="nil"/>
                    <w:bottom w:val="single" w:sz="4" w:space="0" w:color="CCCCCC"/>
                    <w:right w:val="single" w:sz="4" w:space="0" w:color="CCCCCC"/>
                  </w:tcBorders>
                  <w:hideMark/>
                </w:tcPr>
                <w:p w14:paraId="2664B23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Zero positions; vacancy creation rejected</w:t>
                  </w:r>
                </w:p>
              </w:tc>
            </w:tr>
            <w:tr w:rsidR="00D04FCF" w:rsidRPr="00D04FCF" w14:paraId="54EA7CB1"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C912C92"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REC-I-06</w:t>
                  </w:r>
                </w:p>
              </w:tc>
              <w:tc>
                <w:tcPr>
                  <w:tcW w:w="1171" w:type="dxa"/>
                  <w:tcBorders>
                    <w:top w:val="nil"/>
                    <w:left w:val="nil"/>
                    <w:bottom w:val="single" w:sz="4" w:space="0" w:color="CCCCCC"/>
                    <w:right w:val="single" w:sz="4" w:space="0" w:color="CCCCCC"/>
                  </w:tcBorders>
                  <w:hideMark/>
                </w:tcPr>
                <w:p w14:paraId="7867BBD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3E9D6C8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3858B5E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Resume File</w:t>
                  </w:r>
                </w:p>
              </w:tc>
              <w:tc>
                <w:tcPr>
                  <w:tcW w:w="4258" w:type="dxa"/>
                  <w:tcBorders>
                    <w:top w:val="nil"/>
                    <w:left w:val="nil"/>
                    <w:bottom w:val="single" w:sz="4" w:space="0" w:color="CCCCCC"/>
                    <w:right w:val="single" w:sz="4" w:space="0" w:color="CCCCCC"/>
                  </w:tcBorders>
                  <w:hideMark/>
                </w:tcPr>
                <w:p w14:paraId="3E484B3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malicious.exe</w:t>
                  </w:r>
                </w:p>
              </w:tc>
              <w:tc>
                <w:tcPr>
                  <w:tcW w:w="1994" w:type="dxa"/>
                  <w:tcBorders>
                    <w:top w:val="nil"/>
                    <w:left w:val="nil"/>
                    <w:bottom w:val="single" w:sz="4" w:space="0" w:color="CCCCCC"/>
                    <w:right w:val="single" w:sz="4" w:space="0" w:color="CCCCCC"/>
                  </w:tcBorders>
                  <w:hideMark/>
                </w:tcPr>
                <w:p w14:paraId="767A826D"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Disallowed file type; upload rejected</w:t>
                  </w:r>
                </w:p>
              </w:tc>
            </w:tr>
            <w:tr w:rsidR="00D04FCF" w:rsidRPr="00D04FCF" w14:paraId="2A70FCD5"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2BE7E1F"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REC-I-07</w:t>
                  </w:r>
                </w:p>
              </w:tc>
              <w:tc>
                <w:tcPr>
                  <w:tcW w:w="1171" w:type="dxa"/>
                  <w:tcBorders>
                    <w:top w:val="nil"/>
                    <w:left w:val="nil"/>
                    <w:bottom w:val="single" w:sz="4" w:space="0" w:color="CCCCCC"/>
                    <w:right w:val="single" w:sz="4" w:space="0" w:color="CCCCCC"/>
                  </w:tcBorders>
                  <w:hideMark/>
                </w:tcPr>
                <w:p w14:paraId="20F953B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0F0"/>
                  <w:noWrap/>
                  <w:vAlign w:val="center"/>
                  <w:hideMark/>
                </w:tcPr>
                <w:p w14:paraId="180D4EE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Invalid</w:t>
                  </w:r>
                </w:p>
              </w:tc>
              <w:tc>
                <w:tcPr>
                  <w:tcW w:w="981" w:type="dxa"/>
                  <w:tcBorders>
                    <w:top w:val="nil"/>
                    <w:left w:val="nil"/>
                    <w:bottom w:val="single" w:sz="4" w:space="0" w:color="CCCCCC"/>
                    <w:right w:val="single" w:sz="4" w:space="0" w:color="CCCCCC"/>
                  </w:tcBorders>
                  <w:hideMark/>
                </w:tcPr>
                <w:p w14:paraId="5198A8F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Email (duplicate)</w:t>
                  </w:r>
                </w:p>
              </w:tc>
              <w:tc>
                <w:tcPr>
                  <w:tcW w:w="4258" w:type="dxa"/>
                  <w:tcBorders>
                    <w:top w:val="nil"/>
                    <w:left w:val="nil"/>
                    <w:bottom w:val="single" w:sz="4" w:space="0" w:color="CCCCCC"/>
                    <w:right w:val="single" w:sz="4" w:space="0" w:color="CCCCCC"/>
                  </w:tcBorders>
                  <w:hideMark/>
                </w:tcPr>
                <w:p w14:paraId="6896FCA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d.miller@example.com (already used for same vacancy)</w:t>
                  </w:r>
                </w:p>
              </w:tc>
              <w:tc>
                <w:tcPr>
                  <w:tcW w:w="1994" w:type="dxa"/>
                  <w:tcBorders>
                    <w:top w:val="nil"/>
                    <w:left w:val="nil"/>
                    <w:bottom w:val="single" w:sz="4" w:space="0" w:color="CCCCCC"/>
                    <w:right w:val="single" w:sz="4" w:space="0" w:color="CCCCCC"/>
                  </w:tcBorders>
                  <w:hideMark/>
                </w:tcPr>
                <w:p w14:paraId="03673BE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Duplicate candidate on the same vacancy; should be flagged</w:t>
                  </w:r>
                </w:p>
              </w:tc>
            </w:tr>
            <w:tr w:rsidR="00D04FCF" w:rsidRPr="00D04FCF" w14:paraId="09531F78"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BA045E7"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REC-B-01</w:t>
                  </w:r>
                </w:p>
              </w:tc>
              <w:tc>
                <w:tcPr>
                  <w:tcW w:w="1171" w:type="dxa"/>
                  <w:tcBorders>
                    <w:top w:val="nil"/>
                    <w:left w:val="nil"/>
                    <w:bottom w:val="single" w:sz="4" w:space="0" w:color="CCCCCC"/>
                    <w:right w:val="single" w:sz="4" w:space="0" w:color="CCCCCC"/>
                  </w:tcBorders>
                  <w:hideMark/>
                </w:tcPr>
                <w:p w14:paraId="5EA6968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37EA345A"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2EE7431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Vacancy Positions</w:t>
                  </w:r>
                </w:p>
              </w:tc>
              <w:tc>
                <w:tcPr>
                  <w:tcW w:w="4258" w:type="dxa"/>
                  <w:tcBorders>
                    <w:top w:val="nil"/>
                    <w:left w:val="nil"/>
                    <w:bottom w:val="single" w:sz="4" w:space="0" w:color="CCCCCC"/>
                    <w:right w:val="single" w:sz="4" w:space="0" w:color="CCCCCC"/>
                  </w:tcBorders>
                  <w:hideMark/>
                </w:tcPr>
                <w:p w14:paraId="79051CB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1 (minimum valid)</w:t>
                  </w:r>
                </w:p>
              </w:tc>
              <w:tc>
                <w:tcPr>
                  <w:tcW w:w="1994" w:type="dxa"/>
                  <w:tcBorders>
                    <w:top w:val="nil"/>
                    <w:left w:val="nil"/>
                    <w:bottom w:val="single" w:sz="4" w:space="0" w:color="CCCCCC"/>
                    <w:right w:val="single" w:sz="4" w:space="0" w:color="CCCCCC"/>
                  </w:tcBorders>
                  <w:hideMark/>
                </w:tcPr>
                <w:p w14:paraId="542ACEFA"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Accepted at minimum boundary</w:t>
                  </w:r>
                </w:p>
              </w:tc>
            </w:tr>
            <w:tr w:rsidR="00D04FCF" w:rsidRPr="00D04FCF" w14:paraId="064FA7A8"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54EAFF7B"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REC-B-02</w:t>
                  </w:r>
                </w:p>
              </w:tc>
              <w:tc>
                <w:tcPr>
                  <w:tcW w:w="1171" w:type="dxa"/>
                  <w:tcBorders>
                    <w:top w:val="nil"/>
                    <w:left w:val="nil"/>
                    <w:bottom w:val="single" w:sz="4" w:space="0" w:color="CCCCCC"/>
                    <w:right w:val="single" w:sz="4" w:space="0" w:color="CCCCCC"/>
                  </w:tcBorders>
                  <w:hideMark/>
                </w:tcPr>
                <w:p w14:paraId="5657F70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07ADF17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7141A3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Vacancy Positions</w:t>
                  </w:r>
                </w:p>
              </w:tc>
              <w:tc>
                <w:tcPr>
                  <w:tcW w:w="4258" w:type="dxa"/>
                  <w:tcBorders>
                    <w:top w:val="nil"/>
                    <w:left w:val="nil"/>
                    <w:bottom w:val="single" w:sz="4" w:space="0" w:color="CCCCCC"/>
                    <w:right w:val="single" w:sz="4" w:space="0" w:color="CCCCCC"/>
                  </w:tcBorders>
                  <w:hideMark/>
                </w:tcPr>
                <w:p w14:paraId="193FC472"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-1</w:t>
                  </w:r>
                </w:p>
              </w:tc>
              <w:tc>
                <w:tcPr>
                  <w:tcW w:w="1994" w:type="dxa"/>
                  <w:tcBorders>
                    <w:top w:val="nil"/>
                    <w:left w:val="nil"/>
                    <w:bottom w:val="single" w:sz="4" w:space="0" w:color="CCCCCC"/>
                    <w:right w:val="single" w:sz="4" w:space="0" w:color="CCCCCC"/>
                  </w:tcBorders>
                  <w:hideMark/>
                </w:tcPr>
                <w:p w14:paraId="3E600FE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Negative value; rejected</w:t>
                  </w:r>
                </w:p>
              </w:tc>
            </w:tr>
            <w:tr w:rsidR="00D04FCF" w:rsidRPr="00D04FCF" w14:paraId="5C8580BD"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38DF801E"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lastRenderedPageBreak/>
                    <w:t>REC-B-03</w:t>
                  </w:r>
                </w:p>
              </w:tc>
              <w:tc>
                <w:tcPr>
                  <w:tcW w:w="1171" w:type="dxa"/>
                  <w:tcBorders>
                    <w:top w:val="nil"/>
                    <w:left w:val="nil"/>
                    <w:bottom w:val="single" w:sz="4" w:space="0" w:color="CCCCCC"/>
                    <w:right w:val="single" w:sz="4" w:space="0" w:color="CCCCCC"/>
                  </w:tcBorders>
                  <w:hideMark/>
                </w:tcPr>
                <w:p w14:paraId="7142DF8E"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2D873091"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65EE66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Phone Number</w:t>
                  </w:r>
                </w:p>
              </w:tc>
              <w:tc>
                <w:tcPr>
                  <w:tcW w:w="4258" w:type="dxa"/>
                  <w:tcBorders>
                    <w:top w:val="nil"/>
                    <w:left w:val="nil"/>
                    <w:bottom w:val="single" w:sz="4" w:space="0" w:color="CCCCCC"/>
                    <w:right w:val="single" w:sz="4" w:space="0" w:color="CCCCCC"/>
                  </w:tcBorders>
                  <w:hideMark/>
                </w:tcPr>
                <w:p w14:paraId="71B9819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+27 82 000 0000 (minimum valid digit count)</w:t>
                  </w:r>
                </w:p>
              </w:tc>
              <w:tc>
                <w:tcPr>
                  <w:tcW w:w="1994" w:type="dxa"/>
                  <w:tcBorders>
                    <w:top w:val="nil"/>
                    <w:left w:val="nil"/>
                    <w:bottom w:val="single" w:sz="4" w:space="0" w:color="CCCCCC"/>
                    <w:right w:val="single" w:sz="4" w:space="0" w:color="CCCCCC"/>
                  </w:tcBorders>
                  <w:hideMark/>
                </w:tcPr>
                <w:p w14:paraId="74AE447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valid phone number length boundary</w:t>
                  </w:r>
                </w:p>
              </w:tc>
            </w:tr>
            <w:tr w:rsidR="00D04FCF" w:rsidRPr="00D04FCF" w14:paraId="1CC81997"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08A8C814"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REC-B-04</w:t>
                  </w:r>
                </w:p>
              </w:tc>
              <w:tc>
                <w:tcPr>
                  <w:tcW w:w="1171" w:type="dxa"/>
                  <w:tcBorders>
                    <w:top w:val="nil"/>
                    <w:left w:val="nil"/>
                    <w:bottom w:val="single" w:sz="4" w:space="0" w:color="CCCCCC"/>
                    <w:right w:val="single" w:sz="4" w:space="0" w:color="CCCCCC"/>
                  </w:tcBorders>
                  <w:hideMark/>
                </w:tcPr>
                <w:p w14:paraId="4E104C9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6256B523"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36FE4B8"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Resume File Size</w:t>
                  </w:r>
                </w:p>
              </w:tc>
              <w:tc>
                <w:tcPr>
                  <w:tcW w:w="4258" w:type="dxa"/>
                  <w:tcBorders>
                    <w:top w:val="nil"/>
                    <w:left w:val="nil"/>
                    <w:bottom w:val="single" w:sz="4" w:space="0" w:color="CCCCCC"/>
                    <w:right w:val="single" w:sz="4" w:space="0" w:color="CCCCCC"/>
                  </w:tcBorders>
                  <w:hideMark/>
                </w:tcPr>
                <w:p w14:paraId="66A63AFC"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Exactly at maximum allowed size (e.g. 1MB)</w:t>
                  </w:r>
                </w:p>
              </w:tc>
              <w:tc>
                <w:tcPr>
                  <w:tcW w:w="1994" w:type="dxa"/>
                  <w:tcBorders>
                    <w:top w:val="nil"/>
                    <w:left w:val="nil"/>
                    <w:bottom w:val="single" w:sz="4" w:space="0" w:color="CCCCCC"/>
                    <w:right w:val="single" w:sz="4" w:space="0" w:color="CCCCCC"/>
                  </w:tcBorders>
                  <w:hideMark/>
                </w:tcPr>
                <w:p w14:paraId="1231D514"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Accepted at maximum size boundary</w:t>
                  </w:r>
                </w:p>
              </w:tc>
            </w:tr>
            <w:tr w:rsidR="00D04FCF" w:rsidRPr="00D04FCF" w14:paraId="20381DFF"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438A679C"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REC-B-05</w:t>
                  </w:r>
                </w:p>
              </w:tc>
              <w:tc>
                <w:tcPr>
                  <w:tcW w:w="1171" w:type="dxa"/>
                  <w:tcBorders>
                    <w:top w:val="nil"/>
                    <w:left w:val="nil"/>
                    <w:bottom w:val="single" w:sz="4" w:space="0" w:color="CCCCCC"/>
                    <w:right w:val="single" w:sz="4" w:space="0" w:color="CCCCCC"/>
                  </w:tcBorders>
                  <w:hideMark/>
                </w:tcPr>
                <w:p w14:paraId="2FB5968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645C7E2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4B5F7D9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Resume File Size</w:t>
                  </w:r>
                </w:p>
              </w:tc>
              <w:tc>
                <w:tcPr>
                  <w:tcW w:w="4258" w:type="dxa"/>
                  <w:tcBorders>
                    <w:top w:val="nil"/>
                    <w:left w:val="nil"/>
                    <w:bottom w:val="single" w:sz="4" w:space="0" w:color="CCCCCC"/>
                    <w:right w:val="single" w:sz="4" w:space="0" w:color="CCCCCC"/>
                  </w:tcBorders>
                  <w:hideMark/>
                </w:tcPr>
                <w:p w14:paraId="2962269B"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1 unit above maximum allowed size</w:t>
                  </w:r>
                </w:p>
              </w:tc>
              <w:tc>
                <w:tcPr>
                  <w:tcW w:w="1994" w:type="dxa"/>
                  <w:tcBorders>
                    <w:top w:val="nil"/>
                    <w:left w:val="nil"/>
                    <w:bottom w:val="single" w:sz="4" w:space="0" w:color="CCCCCC"/>
                    <w:right w:val="single" w:sz="4" w:space="0" w:color="CCCCCC"/>
                  </w:tcBorders>
                  <w:hideMark/>
                </w:tcPr>
                <w:p w14:paraId="356FE1D9"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Rejected just above maximum size boundary</w:t>
                  </w:r>
                </w:p>
              </w:tc>
            </w:tr>
            <w:tr w:rsidR="00D04FCF" w:rsidRPr="00D04FCF" w14:paraId="47FA7722" w14:textId="77777777" w:rsidTr="00D04FCF">
              <w:trPr>
                <w:trHeight w:val="630"/>
              </w:trPr>
              <w:tc>
                <w:tcPr>
                  <w:tcW w:w="726" w:type="dxa"/>
                  <w:tcBorders>
                    <w:top w:val="nil"/>
                    <w:left w:val="single" w:sz="4" w:space="0" w:color="CCCCCC"/>
                    <w:bottom w:val="single" w:sz="4" w:space="0" w:color="CCCCCC"/>
                    <w:right w:val="single" w:sz="4" w:space="0" w:color="CCCCCC"/>
                  </w:tcBorders>
                  <w:hideMark/>
                </w:tcPr>
                <w:p w14:paraId="23E38326"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REC-B-06</w:t>
                  </w:r>
                </w:p>
              </w:tc>
              <w:tc>
                <w:tcPr>
                  <w:tcW w:w="1171" w:type="dxa"/>
                  <w:tcBorders>
                    <w:top w:val="nil"/>
                    <w:left w:val="nil"/>
                    <w:bottom w:val="single" w:sz="4" w:space="0" w:color="CCCCCC"/>
                    <w:right w:val="single" w:sz="4" w:space="0" w:color="CCCCCC"/>
                  </w:tcBorders>
                  <w:hideMark/>
                </w:tcPr>
                <w:p w14:paraId="6A2B158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Recruitment</w:t>
                  </w:r>
                </w:p>
              </w:tc>
              <w:tc>
                <w:tcPr>
                  <w:tcW w:w="920" w:type="dxa"/>
                  <w:tcBorders>
                    <w:top w:val="nil"/>
                    <w:left w:val="nil"/>
                    <w:bottom w:val="single" w:sz="4" w:space="0" w:color="CCCCCC"/>
                    <w:right w:val="single" w:sz="4" w:space="0" w:color="CCCCCC"/>
                  </w:tcBorders>
                  <w:shd w:val="clear" w:color="auto" w:fill="FFFBEA"/>
                  <w:noWrap/>
                  <w:vAlign w:val="center"/>
                  <w:hideMark/>
                </w:tcPr>
                <w:p w14:paraId="11E5DC40" w14:textId="77777777" w:rsidR="00D04FCF" w:rsidRPr="00D04FCF" w:rsidRDefault="00D04FCF" w:rsidP="00D04FCF">
                  <w:pPr>
                    <w:rPr>
                      <w:rFonts w:asciiTheme="minorHAnsi" w:eastAsiaTheme="minorEastAsia" w:hAnsiTheme="minorHAnsi" w:cstheme="minorBidi"/>
                      <w:b/>
                      <w:bCs/>
                      <w:sz w:val="24"/>
                      <w:szCs w:val="24"/>
                    </w:rPr>
                  </w:pPr>
                  <w:r w:rsidRPr="00D04FCF">
                    <w:rPr>
                      <w:rFonts w:asciiTheme="minorHAnsi" w:eastAsiaTheme="minorEastAsia" w:hAnsiTheme="minorHAnsi" w:cstheme="minorBidi"/>
                      <w:b/>
                      <w:bCs/>
                      <w:sz w:val="24"/>
                      <w:szCs w:val="24"/>
                    </w:rPr>
                    <w:t>Boundary</w:t>
                  </w:r>
                </w:p>
              </w:tc>
              <w:tc>
                <w:tcPr>
                  <w:tcW w:w="981" w:type="dxa"/>
                  <w:tcBorders>
                    <w:top w:val="nil"/>
                    <w:left w:val="nil"/>
                    <w:bottom w:val="single" w:sz="4" w:space="0" w:color="CCCCCC"/>
                    <w:right w:val="single" w:sz="4" w:space="0" w:color="CCCCCC"/>
                  </w:tcBorders>
                  <w:hideMark/>
                </w:tcPr>
                <w:p w14:paraId="3A3F2E8F"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Candidate Name</w:t>
                  </w:r>
                </w:p>
              </w:tc>
              <w:tc>
                <w:tcPr>
                  <w:tcW w:w="4258" w:type="dxa"/>
                  <w:tcBorders>
                    <w:top w:val="nil"/>
                    <w:left w:val="nil"/>
                    <w:bottom w:val="single" w:sz="4" w:space="0" w:color="CCCCCC"/>
                    <w:right w:val="single" w:sz="4" w:space="0" w:color="CCCCCC"/>
                  </w:tcBorders>
                  <w:hideMark/>
                </w:tcPr>
                <w:p w14:paraId="24E9FD57"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Single character name 'A'</w:t>
                  </w:r>
                </w:p>
              </w:tc>
              <w:tc>
                <w:tcPr>
                  <w:tcW w:w="1994" w:type="dxa"/>
                  <w:tcBorders>
                    <w:top w:val="nil"/>
                    <w:left w:val="nil"/>
                    <w:bottom w:val="single" w:sz="4" w:space="0" w:color="CCCCCC"/>
                    <w:right w:val="single" w:sz="4" w:space="0" w:color="CCCCCC"/>
                  </w:tcBorders>
                  <w:hideMark/>
                </w:tcPr>
                <w:p w14:paraId="3FA8C0D5" w14:textId="77777777" w:rsidR="00D04FCF" w:rsidRPr="00D04FCF" w:rsidRDefault="00D04FCF" w:rsidP="00D04FCF">
                  <w:pPr>
                    <w:rPr>
                      <w:rFonts w:asciiTheme="minorHAnsi" w:eastAsiaTheme="minorEastAsia" w:hAnsiTheme="minorHAnsi" w:cstheme="minorBidi"/>
                      <w:sz w:val="24"/>
                      <w:szCs w:val="24"/>
                    </w:rPr>
                  </w:pPr>
                  <w:r w:rsidRPr="00D04FCF">
                    <w:rPr>
                      <w:rFonts w:asciiTheme="minorHAnsi" w:eastAsiaTheme="minorEastAsia" w:hAnsiTheme="minorHAnsi" w:cstheme="minorBidi"/>
                      <w:sz w:val="24"/>
                      <w:szCs w:val="24"/>
                    </w:rPr>
                    <w:t>Minimum length boundary for candidate name field</w:t>
                  </w:r>
                </w:p>
              </w:tc>
            </w:tr>
          </w:tbl>
          <w:p w14:paraId="6EB91F54" w14:textId="77777777" w:rsidR="00D04FCF" w:rsidRPr="00D04FCF" w:rsidRDefault="00D04FCF" w:rsidP="00D04FCF">
            <w:pPr>
              <w:rPr>
                <w:rFonts w:asciiTheme="minorHAnsi" w:eastAsiaTheme="minorEastAsia" w:hAnsiTheme="minorHAnsi" w:cstheme="minorBidi"/>
                <w:sz w:val="24"/>
                <w:szCs w:val="24"/>
              </w:rPr>
            </w:pPr>
          </w:p>
        </w:tc>
      </w:tr>
    </w:tbl>
    <w:p w14:paraId="42B12CBB" w14:textId="7FEE38BF" w:rsidR="008B573B" w:rsidRDefault="008B573B" w:rsidP="0A6E91DA">
      <w:pPr>
        <w:rPr>
          <w:rFonts w:asciiTheme="minorHAnsi" w:eastAsiaTheme="minorEastAsia" w:hAnsiTheme="minorHAnsi" w:cstheme="minorBidi"/>
          <w:sz w:val="24"/>
          <w:szCs w:val="24"/>
        </w:rPr>
      </w:pPr>
    </w:p>
    <w:p w14:paraId="05B2AF44" w14:textId="0CD426A6" w:rsidR="008B573B" w:rsidRDefault="21576689" w:rsidP="0A6E91DA">
      <w:pPr>
        <w:pStyle w:val="Heading1"/>
        <w:spacing w:before="80"/>
        <w:rPr>
          <w:rFonts w:asciiTheme="minorHAnsi" w:eastAsiaTheme="minorEastAsia" w:hAnsiTheme="minorHAnsi" w:cstheme="minorBidi"/>
        </w:rPr>
      </w:pPr>
      <w:r w:rsidRPr="0A6E91DA">
        <w:rPr>
          <w:rFonts w:asciiTheme="minorHAnsi" w:eastAsiaTheme="minorEastAsia" w:hAnsiTheme="minorHAnsi" w:cstheme="minorBidi"/>
        </w:rPr>
        <w:t xml:space="preserve">Activity </w:t>
      </w:r>
      <w:r w:rsidR="42855493" w:rsidRPr="0A6E91DA">
        <w:rPr>
          <w:rFonts w:asciiTheme="minorHAnsi" w:eastAsiaTheme="minorEastAsia" w:hAnsiTheme="minorHAnsi" w:cstheme="minorBidi"/>
        </w:rPr>
        <w:t xml:space="preserve">Part 5 — </w:t>
      </w:r>
      <w:r w:rsidR="00F84682" w:rsidRPr="00F84682">
        <w:rPr>
          <w:rFonts w:asciiTheme="minorHAnsi" w:eastAsiaTheme="minorEastAsia" w:hAnsiTheme="minorHAnsi" w:cstheme="minorBidi"/>
        </w:rPr>
        <w:t>Boundary and Negative Data</w:t>
      </w:r>
    </w:p>
    <w:p w14:paraId="630AA64A" w14:textId="77777777" w:rsidR="0016602C" w:rsidRPr="0016602C" w:rsidRDefault="0016602C" w:rsidP="0016602C">
      <w:r w:rsidRPr="0016602C">
        <w:t>1. Login Module</w:t>
      </w:r>
    </w:p>
    <w:tbl>
      <w:tblPr>
        <w:tblStyle w:val="PlainTable1"/>
        <w:tblW w:w="0" w:type="auto"/>
        <w:tblLook w:val="04A0" w:firstRow="1" w:lastRow="0" w:firstColumn="1" w:lastColumn="0" w:noHBand="0" w:noVBand="1"/>
      </w:tblPr>
      <w:tblGrid>
        <w:gridCol w:w="1153"/>
        <w:gridCol w:w="1624"/>
        <w:gridCol w:w="2687"/>
        <w:gridCol w:w="1315"/>
        <w:gridCol w:w="1816"/>
        <w:gridCol w:w="1475"/>
      </w:tblGrid>
      <w:tr w:rsidR="0016602C" w:rsidRPr="0016602C" w14:paraId="0945B978" w14:textId="77777777" w:rsidTr="00166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2A9A5E6B"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F24FA2C"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89E58E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DC482FB"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6E1CFD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FEE6FD9"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7EDA14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8D7B5" w14:textId="77777777" w:rsidR="0016602C" w:rsidRPr="0016602C" w:rsidRDefault="0016602C" w:rsidP="0016602C">
            <w:r w:rsidRPr="0016602C">
              <w:t>Username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A80D8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CA90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E0E7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EEF81"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Admin@#$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7321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Spaces only</w:t>
            </w:r>
          </w:p>
        </w:tc>
      </w:tr>
      <w:tr w:rsidR="0016602C" w:rsidRPr="0016602C" w14:paraId="4FB244F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54DC72" w14:textId="77777777" w:rsidR="0016602C" w:rsidRPr="0016602C" w:rsidRDefault="0016602C" w:rsidP="0016602C">
            <w:r w:rsidRPr="0016602C">
              <w:t>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99B0FE"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7E73A"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E659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B998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P@ss@123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6CF9A6"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Spaces only</w:t>
            </w:r>
          </w:p>
        </w:tc>
      </w:tr>
    </w:tbl>
    <w:p w14:paraId="402A188C" w14:textId="77777777" w:rsidR="0016602C" w:rsidRDefault="0016602C" w:rsidP="0016602C"/>
    <w:p w14:paraId="606387FD" w14:textId="77777777" w:rsidR="0016602C" w:rsidRPr="0016602C" w:rsidRDefault="0016602C" w:rsidP="0016602C">
      <w:r w:rsidRPr="0016602C">
        <w:t>2. Dashboard Module</w:t>
      </w:r>
    </w:p>
    <w:tbl>
      <w:tblPr>
        <w:tblStyle w:val="PlainTable1"/>
        <w:tblW w:w="10165" w:type="dxa"/>
        <w:tblLook w:val="04A0" w:firstRow="1" w:lastRow="0" w:firstColumn="1" w:lastColumn="0" w:noHBand="0" w:noVBand="1"/>
      </w:tblPr>
      <w:tblGrid>
        <w:gridCol w:w="1384"/>
        <w:gridCol w:w="1352"/>
        <w:gridCol w:w="1874"/>
        <w:gridCol w:w="1043"/>
        <w:gridCol w:w="1992"/>
        <w:gridCol w:w="2520"/>
      </w:tblGrid>
      <w:tr w:rsidR="0016602C" w:rsidRPr="0016602C" w14:paraId="403BD304" w14:textId="77777777" w:rsidTr="0016602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564EAB2"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B8C9D2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C76EAD8"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91C2122"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1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72FE5D3"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390ACA3"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3AA61A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1B0636" w14:textId="77777777" w:rsidR="0016602C" w:rsidRPr="0016602C" w:rsidRDefault="0016602C" w:rsidP="0016602C">
            <w:r w:rsidRPr="0016602C">
              <w:lastRenderedPageBreak/>
              <w:t>Search Box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A2393"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C3B60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2C60C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1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A5BF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w:t>
            </w: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F79F46"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 (where text expected)</w:t>
            </w:r>
          </w:p>
        </w:tc>
      </w:tr>
      <w:tr w:rsidR="0016602C" w:rsidRPr="0016602C" w14:paraId="1B2BA01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A9ABE" w14:textId="77777777" w:rsidR="0016602C" w:rsidRPr="0016602C" w:rsidRDefault="0016602C" w:rsidP="0016602C">
            <w:r w:rsidRPr="0016602C">
              <w:t>Quick Launch Search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1F1E0C"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D0A6F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A18408"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1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2F2E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proofErr w:type="gramStart"/>
            <w:r w:rsidRPr="0016602C">
              <w:t>Admin!@</w:t>
            </w:r>
            <w:proofErr w:type="gramEnd"/>
            <w:r w:rsidRPr="0016602C">
              <w:t>#</w:t>
            </w:r>
          </w:p>
        </w:tc>
        <w:tc>
          <w:tcPr>
            <w:tcW w:w="25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CA8FB"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Unsupported symbols</w:t>
            </w:r>
          </w:p>
        </w:tc>
      </w:tr>
    </w:tbl>
    <w:p w14:paraId="73A881D1" w14:textId="77777777" w:rsidR="0016602C" w:rsidRPr="0016602C" w:rsidRDefault="0016602C" w:rsidP="0016602C"/>
    <w:p w14:paraId="2289205F" w14:textId="77777777" w:rsidR="0016602C" w:rsidRPr="0016602C" w:rsidRDefault="0016602C" w:rsidP="0016602C">
      <w:r w:rsidRPr="0016602C">
        <w:t>3. Admin Module</w:t>
      </w:r>
    </w:p>
    <w:tbl>
      <w:tblPr>
        <w:tblStyle w:val="PlainTable1"/>
        <w:tblW w:w="10165" w:type="dxa"/>
        <w:tblLook w:val="04A0" w:firstRow="1" w:lastRow="0" w:firstColumn="1" w:lastColumn="0" w:noHBand="0" w:noVBand="1"/>
      </w:tblPr>
      <w:tblGrid>
        <w:gridCol w:w="1544"/>
        <w:gridCol w:w="1418"/>
        <w:gridCol w:w="2072"/>
        <w:gridCol w:w="1109"/>
        <w:gridCol w:w="1564"/>
        <w:gridCol w:w="2458"/>
      </w:tblGrid>
      <w:tr w:rsidR="0016602C" w:rsidRPr="0016602C" w14:paraId="05DF9691"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1AB904B"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2DCB2E1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6B30B15"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DBD0B5A"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8697D05"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2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1EE166F"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3B300A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FDDEA" w14:textId="77777777" w:rsidR="0016602C" w:rsidRPr="0016602C" w:rsidRDefault="0016602C" w:rsidP="0016602C">
            <w:r w:rsidRPr="0016602C">
              <w:t>Username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13E6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42B46"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4CC9D5"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7F36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User@123</w:t>
            </w:r>
          </w:p>
        </w:tc>
        <w:tc>
          <w:tcPr>
            <w:tcW w:w="2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7290F5"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Spaces only</w:t>
            </w:r>
          </w:p>
        </w:tc>
      </w:tr>
      <w:tr w:rsidR="0016602C" w:rsidRPr="0016602C" w14:paraId="505B854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2A81B" w14:textId="77777777" w:rsidR="0016602C" w:rsidRPr="0016602C" w:rsidRDefault="0016602C" w:rsidP="0016602C">
            <w:r w:rsidRPr="0016602C">
              <w:t>Employee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C7F39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7E0C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65F9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D4FDD"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John@#$</w:t>
            </w:r>
          </w:p>
        </w:tc>
        <w:tc>
          <w:tcPr>
            <w:tcW w:w="2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D936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Numbers only</w:t>
            </w:r>
          </w:p>
        </w:tc>
      </w:tr>
      <w:tr w:rsidR="0016602C" w:rsidRPr="0016602C" w14:paraId="75CC95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580A9" w14:textId="77777777" w:rsidR="0016602C" w:rsidRPr="0016602C" w:rsidRDefault="0016602C" w:rsidP="0016602C">
            <w:r w:rsidRPr="0016602C">
              <w:t>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5BB3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D304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D2369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5F38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P@ss123!</w:t>
            </w:r>
          </w:p>
        </w:tc>
        <w:tc>
          <w:tcPr>
            <w:tcW w:w="2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D9C93"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 spaces</w:t>
            </w:r>
          </w:p>
        </w:tc>
      </w:tr>
      <w:tr w:rsidR="0016602C" w:rsidRPr="0016602C" w14:paraId="724FFF7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9C73A" w14:textId="77777777" w:rsidR="0016602C" w:rsidRPr="0016602C" w:rsidRDefault="0016602C" w:rsidP="0016602C">
            <w:r w:rsidRPr="0016602C">
              <w:t>Confirm 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CE4E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6037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F4019"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AD971"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P@ss123!</w:t>
            </w:r>
          </w:p>
        </w:tc>
        <w:tc>
          <w:tcPr>
            <w:tcW w:w="2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4C67F"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Different from Password</w:t>
            </w:r>
          </w:p>
        </w:tc>
      </w:tr>
    </w:tbl>
    <w:p w14:paraId="0208E994" w14:textId="77777777" w:rsidR="0016602C" w:rsidRPr="0016602C" w:rsidRDefault="0016602C" w:rsidP="0016602C"/>
    <w:p w14:paraId="2AF588CA" w14:textId="77777777" w:rsidR="0016602C" w:rsidRPr="0016602C" w:rsidRDefault="0016602C" w:rsidP="0016602C">
      <w:r w:rsidRPr="0016602C">
        <w:t>4. PIM</w:t>
      </w:r>
    </w:p>
    <w:tbl>
      <w:tblPr>
        <w:tblStyle w:val="PlainTable1"/>
        <w:tblW w:w="0" w:type="auto"/>
        <w:tblLook w:val="04A0" w:firstRow="1" w:lastRow="0" w:firstColumn="1" w:lastColumn="0" w:noHBand="0" w:noVBand="1"/>
      </w:tblPr>
      <w:tblGrid>
        <w:gridCol w:w="1346"/>
        <w:gridCol w:w="1493"/>
        <w:gridCol w:w="2296"/>
        <w:gridCol w:w="1184"/>
        <w:gridCol w:w="1654"/>
        <w:gridCol w:w="2097"/>
      </w:tblGrid>
      <w:tr w:rsidR="0016602C" w:rsidRPr="0016602C" w14:paraId="7C38864D"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288D85CD"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852E0D6"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E886A00"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257704B"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F7BD578"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CB94FD5"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3BFAD5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535B4" w14:textId="77777777" w:rsidR="0016602C" w:rsidRPr="0016602C" w:rsidRDefault="0016602C" w:rsidP="0016602C">
            <w:r w:rsidRPr="0016602C">
              <w:t>First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6A0C70"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BFA8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7F991"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AE23A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John@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9B117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5591C56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AC1D1" w14:textId="77777777" w:rsidR="0016602C" w:rsidRPr="0016602C" w:rsidRDefault="0016602C" w:rsidP="0016602C">
            <w:r w:rsidRPr="0016602C">
              <w:t>Middle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4A352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53AC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C036B"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BC94F"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6A055"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Numbers only</w:t>
            </w:r>
          </w:p>
        </w:tc>
      </w:tr>
      <w:tr w:rsidR="0016602C" w:rsidRPr="0016602C" w14:paraId="224757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EE92B" w14:textId="77777777" w:rsidR="0016602C" w:rsidRPr="0016602C" w:rsidRDefault="0016602C" w:rsidP="0016602C">
            <w:r w:rsidRPr="0016602C">
              <w:t>Last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3EDE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AF4F0"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3673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C7702"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Smith!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E7E7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65E3A38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F4BE64" w14:textId="77777777" w:rsidR="0016602C" w:rsidRPr="0016602C" w:rsidRDefault="0016602C" w:rsidP="0016602C">
            <w:r w:rsidRPr="0016602C">
              <w:t>Employee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38C397"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digit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459B6"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digits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27D8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55DEF"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EMP@01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169C5"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Letters instead of numbers</w:t>
            </w:r>
          </w:p>
        </w:tc>
      </w:tr>
    </w:tbl>
    <w:p w14:paraId="690445C8" w14:textId="77777777" w:rsidR="0016602C" w:rsidRPr="0016602C" w:rsidRDefault="0016602C" w:rsidP="0016602C"/>
    <w:p w14:paraId="63F5F327" w14:textId="77777777" w:rsidR="0016602C" w:rsidRPr="0016602C" w:rsidRDefault="0016602C" w:rsidP="0016602C">
      <w:r w:rsidRPr="0016602C">
        <w:lastRenderedPageBreak/>
        <w:t>5. Leave Module</w:t>
      </w:r>
    </w:p>
    <w:tbl>
      <w:tblPr>
        <w:tblStyle w:val="PlainTable1"/>
        <w:tblW w:w="0" w:type="auto"/>
        <w:tblLook w:val="04A0" w:firstRow="1" w:lastRow="0" w:firstColumn="1" w:lastColumn="0" w:noHBand="0" w:noVBand="1"/>
      </w:tblPr>
      <w:tblGrid>
        <w:gridCol w:w="1438"/>
        <w:gridCol w:w="1633"/>
        <w:gridCol w:w="2069"/>
        <w:gridCol w:w="1108"/>
        <w:gridCol w:w="1562"/>
        <w:gridCol w:w="2260"/>
      </w:tblGrid>
      <w:tr w:rsidR="0016602C" w:rsidRPr="0016602C" w14:paraId="59DDE37D"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D7E15C7"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191661BD"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AB05F9D"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2B50B63F"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26C48C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1F31F056"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14F7A4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D20DB" w14:textId="77777777" w:rsidR="0016602C" w:rsidRPr="0016602C" w:rsidRDefault="0016602C" w:rsidP="0016602C">
            <w:r w:rsidRPr="0016602C">
              <w:t>Employee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92415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22B0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AA09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0696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John@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92B87"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59D6EFF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80B082" w14:textId="77777777" w:rsidR="0016602C" w:rsidRPr="0016602C" w:rsidRDefault="0016602C" w:rsidP="0016602C">
            <w:r w:rsidRPr="0016602C">
              <w:t>Leave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05315"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Earliest allowed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FF6D1"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Latest allowed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2C6D8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246A1"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0C7AFC"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Invalid date (32/13/2026)</w:t>
            </w:r>
          </w:p>
        </w:tc>
      </w:tr>
      <w:tr w:rsidR="0016602C" w:rsidRPr="0016602C" w14:paraId="716EC4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1799B" w14:textId="77777777" w:rsidR="0016602C" w:rsidRPr="0016602C" w:rsidRDefault="0016602C" w:rsidP="0016602C">
            <w:r w:rsidRPr="0016602C">
              <w:t>Comment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2E7B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0C22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054E7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05EE8"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5DA27"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 (if text required)</w:t>
            </w:r>
          </w:p>
        </w:tc>
      </w:tr>
    </w:tbl>
    <w:p w14:paraId="4187E7F1" w14:textId="77777777" w:rsidR="0016602C" w:rsidRPr="0016602C" w:rsidRDefault="0016602C" w:rsidP="0016602C"/>
    <w:p w14:paraId="15D9CDB6" w14:textId="77777777" w:rsidR="0016602C" w:rsidRPr="0016602C" w:rsidRDefault="0016602C" w:rsidP="0016602C">
      <w:r w:rsidRPr="0016602C">
        <w:t>6. Time Module</w:t>
      </w:r>
    </w:p>
    <w:tbl>
      <w:tblPr>
        <w:tblStyle w:val="PlainTable1"/>
        <w:tblW w:w="0" w:type="auto"/>
        <w:tblLook w:val="04A0" w:firstRow="1" w:lastRow="0" w:firstColumn="1" w:lastColumn="0" w:noHBand="0" w:noVBand="1"/>
      </w:tblPr>
      <w:tblGrid>
        <w:gridCol w:w="1364"/>
        <w:gridCol w:w="1514"/>
        <w:gridCol w:w="2359"/>
        <w:gridCol w:w="1205"/>
        <w:gridCol w:w="1680"/>
        <w:gridCol w:w="1948"/>
      </w:tblGrid>
      <w:tr w:rsidR="0016602C" w:rsidRPr="0016602C" w14:paraId="2AC62CD6"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FB58BB1"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2BCF79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36724F97"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A642C7F"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00BD968"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1A0396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73946E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B2C51E" w14:textId="77777777" w:rsidR="0016602C" w:rsidRPr="0016602C" w:rsidRDefault="0016602C" w:rsidP="0016602C">
            <w:r w:rsidRPr="0016602C">
              <w:t>Project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0CC4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EA1C28"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70C3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D549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Project@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38CF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53DCC79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96F14" w14:textId="77777777" w:rsidR="0016602C" w:rsidRPr="0016602C" w:rsidRDefault="0016602C" w:rsidP="0016602C">
            <w:r w:rsidRPr="0016602C">
              <w:t>Activity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7161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6BF8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9D8138"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73148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6D74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Unsupported symbols</w:t>
            </w:r>
          </w:p>
        </w:tc>
      </w:tr>
      <w:tr w:rsidR="0016602C" w:rsidRPr="0016602C" w14:paraId="59F9B9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E17957" w14:textId="77777777" w:rsidR="0016602C" w:rsidRPr="0016602C" w:rsidRDefault="0016602C" w:rsidP="0016602C">
            <w:r w:rsidRPr="0016602C">
              <w:t>Hours Worked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8F31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0.1 hour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93B10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hours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BE99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DCDC2"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0B34E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Alphabetic characters</w:t>
            </w:r>
          </w:p>
        </w:tc>
      </w:tr>
    </w:tbl>
    <w:p w14:paraId="5C53B11A" w14:textId="77777777" w:rsidR="0016602C" w:rsidRPr="0016602C" w:rsidRDefault="0016602C" w:rsidP="0016602C"/>
    <w:p w14:paraId="11BE1B33" w14:textId="77777777" w:rsidR="0016602C" w:rsidRPr="0016602C" w:rsidRDefault="0016602C" w:rsidP="0016602C">
      <w:r w:rsidRPr="0016602C">
        <w:t>7. Recruitment Module</w:t>
      </w:r>
    </w:p>
    <w:tbl>
      <w:tblPr>
        <w:tblStyle w:val="PlainTable1"/>
        <w:tblW w:w="0" w:type="auto"/>
        <w:tblLook w:val="04A0" w:firstRow="1" w:lastRow="0" w:firstColumn="1" w:lastColumn="0" w:noHBand="0" w:noVBand="1"/>
      </w:tblPr>
      <w:tblGrid>
        <w:gridCol w:w="1430"/>
        <w:gridCol w:w="1462"/>
        <w:gridCol w:w="2203"/>
        <w:gridCol w:w="1153"/>
        <w:gridCol w:w="1811"/>
        <w:gridCol w:w="2011"/>
      </w:tblGrid>
      <w:tr w:rsidR="0016602C" w:rsidRPr="0016602C" w14:paraId="23012218"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5262475"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351676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4F9D960"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0151FBA"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56EF2F9"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C6BEA1D"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23E31F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5B819" w14:textId="77777777" w:rsidR="0016602C" w:rsidRPr="0016602C" w:rsidRDefault="0016602C" w:rsidP="0016602C">
            <w:r w:rsidRPr="0016602C">
              <w:t>First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49EE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1D012"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184AE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E969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John@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45022"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7C3F7E5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8F11C" w14:textId="77777777" w:rsidR="0016602C" w:rsidRPr="0016602C" w:rsidRDefault="0016602C" w:rsidP="0016602C">
            <w:r w:rsidRPr="0016602C">
              <w:t>Last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6A39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E2786"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F39D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9BD67"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Smith!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3CDEB"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Numbers only</w:t>
            </w:r>
          </w:p>
        </w:tc>
      </w:tr>
      <w:tr w:rsidR="0016602C" w:rsidRPr="0016602C" w14:paraId="142073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FDFB9" w14:textId="77777777" w:rsidR="0016602C" w:rsidRPr="0016602C" w:rsidRDefault="0016602C" w:rsidP="0016602C">
            <w:r w:rsidRPr="0016602C">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6948C"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hyperlink r:id="rId15" w:history="1">
              <w:r w:rsidRPr="0016602C">
                <w:rPr>
                  <w:rStyle w:val="Hyperlink"/>
                </w:rPr>
                <w:t>a@b.co</w:t>
              </w:r>
            </w:hyperlink>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D9E9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email length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4AF27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545C8"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user!@mail.com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2CF1D"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Missing @ or domain</w:t>
            </w:r>
          </w:p>
        </w:tc>
      </w:tr>
      <w:tr w:rsidR="0016602C" w:rsidRPr="0016602C" w14:paraId="3CD1E3E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E6C54" w14:textId="77777777" w:rsidR="0016602C" w:rsidRPr="0016602C" w:rsidRDefault="0016602C" w:rsidP="0016602C">
            <w:r w:rsidRPr="0016602C">
              <w:t>Contact Number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EADEE"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digit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34E0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digits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14BF08"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145A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07123@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094CBD"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Letters instead of numbers</w:t>
            </w:r>
          </w:p>
        </w:tc>
      </w:tr>
    </w:tbl>
    <w:p w14:paraId="5B21B8D6" w14:textId="77777777" w:rsidR="0016602C" w:rsidRPr="0016602C" w:rsidRDefault="0016602C" w:rsidP="0016602C"/>
    <w:p w14:paraId="37BCDD5B" w14:textId="77777777" w:rsidR="0016602C" w:rsidRPr="0016602C" w:rsidRDefault="0016602C" w:rsidP="0016602C">
      <w:r w:rsidRPr="0016602C">
        <w:t>8. Performance Module</w:t>
      </w:r>
    </w:p>
    <w:tbl>
      <w:tblPr>
        <w:tblStyle w:val="PlainTable1"/>
        <w:tblW w:w="0" w:type="auto"/>
        <w:tblLook w:val="04A0" w:firstRow="1" w:lastRow="0" w:firstColumn="1" w:lastColumn="0" w:noHBand="0" w:noVBand="1"/>
      </w:tblPr>
      <w:tblGrid>
        <w:gridCol w:w="1585"/>
        <w:gridCol w:w="1485"/>
        <w:gridCol w:w="2272"/>
        <w:gridCol w:w="1176"/>
        <w:gridCol w:w="1644"/>
        <w:gridCol w:w="1908"/>
      </w:tblGrid>
      <w:tr w:rsidR="0016602C" w:rsidRPr="0016602C" w14:paraId="3157912D"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384D050"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938683F"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4043B44"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31625547"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246E59C3"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387666E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05261F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94797" w14:textId="77777777" w:rsidR="0016602C" w:rsidRPr="0016602C" w:rsidRDefault="0016602C" w:rsidP="0016602C">
            <w:r w:rsidRPr="0016602C">
              <w:t>Employee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EC0FF8"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D8C10"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631C1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9E691"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John@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F0957"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60E53D5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831F41" w14:textId="77777777" w:rsidR="0016602C" w:rsidRPr="0016602C" w:rsidRDefault="0016602C" w:rsidP="0016602C">
            <w:r w:rsidRPr="0016602C">
              <w:t>Review Comment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52C40D"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7EC7B"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808A4"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F0733D"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1C81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Unsupported symbols</w:t>
            </w:r>
          </w:p>
        </w:tc>
      </w:tr>
      <w:tr w:rsidR="0016602C" w:rsidRPr="0016602C" w14:paraId="6BD53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02F77" w14:textId="77777777" w:rsidR="0016602C" w:rsidRPr="0016602C" w:rsidRDefault="0016602C" w:rsidP="0016602C">
            <w:r w:rsidRPr="0016602C">
              <w:t>KPI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9CCC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20BB7"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D85D5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2E2F3"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KPI@123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94B29"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bl>
    <w:p w14:paraId="6DB6F217" w14:textId="77777777" w:rsidR="0016602C" w:rsidRPr="0016602C" w:rsidRDefault="0016602C" w:rsidP="0016602C"/>
    <w:p w14:paraId="1E723EE3" w14:textId="77777777" w:rsidR="0016602C" w:rsidRPr="0016602C" w:rsidRDefault="0016602C" w:rsidP="0016602C">
      <w:r w:rsidRPr="0016602C">
        <w:t>9. My Info Module</w:t>
      </w:r>
    </w:p>
    <w:tbl>
      <w:tblPr>
        <w:tblStyle w:val="PlainTable1"/>
        <w:tblW w:w="0" w:type="auto"/>
        <w:tblLook w:val="04A0" w:firstRow="1" w:lastRow="0" w:firstColumn="1" w:lastColumn="0" w:noHBand="0" w:noVBand="1"/>
      </w:tblPr>
      <w:tblGrid>
        <w:gridCol w:w="1500"/>
        <w:gridCol w:w="1516"/>
        <w:gridCol w:w="2364"/>
        <w:gridCol w:w="1207"/>
        <w:gridCol w:w="1682"/>
        <w:gridCol w:w="1801"/>
      </w:tblGrid>
      <w:tr w:rsidR="0016602C" w:rsidRPr="0016602C" w14:paraId="34838FF3"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1FE35EE9" w14:textId="77777777" w:rsidR="0016602C" w:rsidRPr="0016602C" w:rsidRDefault="0016602C" w:rsidP="0016602C">
            <w:r w:rsidRPr="0016602C">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70BCDF51"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Minimum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18D01BF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Maximum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2CE929A"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Empty 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9DAE1AE"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Special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D10B1D8" w14:textId="77777777" w:rsidR="0016602C" w:rsidRPr="0016602C" w:rsidRDefault="0016602C" w:rsidP="0016602C">
            <w:pPr>
              <w:cnfStyle w:val="100000000000" w:firstRow="1" w:lastRow="0" w:firstColumn="0" w:lastColumn="0" w:oddVBand="0" w:evenVBand="0" w:oddHBand="0" w:evenHBand="0" w:firstRowFirstColumn="0" w:firstRowLastColumn="0" w:lastRowFirstColumn="0" w:lastRowLastColumn="0"/>
            </w:pPr>
            <w:r w:rsidRPr="0016602C">
              <w:t>Invalid Format</w:t>
            </w:r>
          </w:p>
        </w:tc>
      </w:tr>
      <w:tr w:rsidR="0016602C" w:rsidRPr="0016602C" w14:paraId="07B0FD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62715" w14:textId="77777777" w:rsidR="0016602C" w:rsidRPr="0016602C" w:rsidRDefault="0016602C" w:rsidP="0016602C">
            <w:r w:rsidRPr="0016602C">
              <w:t>First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86273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C74D3"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3AB3C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0575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John@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F4D58A"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Numbers only</w:t>
            </w:r>
          </w:p>
        </w:tc>
      </w:tr>
      <w:tr w:rsidR="0016602C" w:rsidRPr="0016602C" w14:paraId="0058C84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8C78C" w14:textId="77777777" w:rsidR="0016602C" w:rsidRPr="0016602C" w:rsidRDefault="0016602C" w:rsidP="0016602C">
            <w:r w:rsidRPr="0016602C">
              <w:t>Last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3C07F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letter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9B0B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CC7813"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2761D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Smith!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084F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Numbers only</w:t>
            </w:r>
          </w:p>
        </w:tc>
      </w:tr>
      <w:tr w:rsidR="0016602C" w:rsidRPr="0016602C" w14:paraId="5955E6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709A7" w14:textId="77777777" w:rsidR="0016602C" w:rsidRPr="0016602C" w:rsidRDefault="0016602C" w:rsidP="0016602C">
            <w:r w:rsidRPr="0016602C">
              <w:t>Email Address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A33AB"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hyperlink r:id="rId16" w:history="1">
              <w:r w:rsidRPr="0016602C">
                <w:rPr>
                  <w:rStyle w:val="Hyperlink"/>
                </w:rPr>
                <w:t>a@b.co</w:t>
              </w:r>
            </w:hyperlink>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D13D7"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email length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F0E74"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A289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5233E"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Missing @ or domain</w:t>
            </w:r>
          </w:p>
        </w:tc>
      </w:tr>
      <w:tr w:rsidR="0016602C" w:rsidRPr="0016602C" w14:paraId="205197D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76BD64" w14:textId="77777777" w:rsidR="0016602C" w:rsidRPr="0016602C" w:rsidRDefault="0016602C" w:rsidP="0016602C">
            <w:r w:rsidRPr="0016602C">
              <w:t>Contact Number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C8996"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1 digit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6F452"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Maximum digits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7A37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5DBA0"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07123@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75E18" w14:textId="77777777" w:rsidR="0016602C" w:rsidRPr="0016602C" w:rsidRDefault="0016602C" w:rsidP="0016602C">
            <w:pPr>
              <w:cnfStyle w:val="000000000000" w:firstRow="0" w:lastRow="0" w:firstColumn="0" w:lastColumn="0" w:oddVBand="0" w:evenVBand="0" w:oddHBand="0" w:evenHBand="0" w:firstRowFirstColumn="0" w:firstRowLastColumn="0" w:lastRowFirstColumn="0" w:lastRowLastColumn="0"/>
            </w:pPr>
            <w:r w:rsidRPr="0016602C">
              <w:t>Letters only</w:t>
            </w:r>
          </w:p>
        </w:tc>
      </w:tr>
      <w:tr w:rsidR="0016602C" w:rsidRPr="0016602C" w14:paraId="7539E8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9B8E9" w14:textId="77777777" w:rsidR="0016602C" w:rsidRPr="0016602C" w:rsidRDefault="0016602C" w:rsidP="0016602C">
            <w:r w:rsidRPr="0016602C">
              <w:t>Address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77C53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1 character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6CC72"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Maximum allowed characters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6DDAA0"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Blank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90238"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6ECDF" w14:textId="77777777" w:rsidR="0016602C" w:rsidRPr="0016602C" w:rsidRDefault="0016602C" w:rsidP="0016602C">
            <w:pPr>
              <w:cnfStyle w:val="000000100000" w:firstRow="0" w:lastRow="0" w:firstColumn="0" w:lastColumn="0" w:oddVBand="0" w:evenVBand="0" w:oddHBand="1" w:evenHBand="0" w:firstRowFirstColumn="0" w:firstRowLastColumn="0" w:lastRowFirstColumn="0" w:lastRowLastColumn="0"/>
            </w:pPr>
            <w:r w:rsidRPr="0016602C">
              <w:t>Invalid symbols only</w:t>
            </w:r>
          </w:p>
        </w:tc>
      </w:tr>
    </w:tbl>
    <w:p w14:paraId="0737DC30" w14:textId="77777777" w:rsidR="0016602C" w:rsidRPr="0016602C" w:rsidRDefault="0016602C" w:rsidP="0016602C"/>
    <w:p w14:paraId="553C9DAB" w14:textId="679CA561" w:rsidR="008B573B" w:rsidRDefault="2A15EA2E" w:rsidP="0A6E91DA">
      <w:pPr>
        <w:pStyle w:val="Heading1"/>
        <w:spacing w:before="80"/>
        <w:rPr>
          <w:rFonts w:asciiTheme="minorHAnsi" w:eastAsiaTheme="minorEastAsia" w:hAnsiTheme="minorHAnsi" w:cstheme="minorBidi"/>
        </w:rPr>
      </w:pPr>
      <w:r w:rsidRPr="0A6E91DA">
        <w:rPr>
          <w:rFonts w:asciiTheme="minorHAnsi" w:eastAsiaTheme="minorEastAsia" w:hAnsiTheme="minorHAnsi" w:cstheme="minorBidi"/>
        </w:rPr>
        <w:t xml:space="preserve">Activity </w:t>
      </w:r>
      <w:r w:rsidR="600910BC" w:rsidRPr="0A6E91DA">
        <w:rPr>
          <w:rFonts w:asciiTheme="minorHAnsi" w:eastAsiaTheme="minorEastAsia" w:hAnsiTheme="minorHAnsi" w:cstheme="minorBidi"/>
        </w:rPr>
        <w:t xml:space="preserve">Part 6 — </w:t>
      </w:r>
      <w:r w:rsidR="00E54E97" w:rsidRPr="00E54E97">
        <w:rPr>
          <w:rFonts w:asciiTheme="minorHAnsi" w:eastAsiaTheme="minorEastAsia" w:hAnsiTheme="minorHAnsi" w:cstheme="minorBidi"/>
        </w:rPr>
        <w:t>Smoke Test Report</w:t>
      </w:r>
    </w:p>
    <w:p w14:paraId="5012586B" w14:textId="77777777" w:rsidR="00E54E97" w:rsidRPr="00E54E97" w:rsidRDefault="00E54E97" w:rsidP="00E54E97">
      <w:pPr>
        <w:rPr>
          <w:b/>
          <w:bCs/>
          <w:lang w:val="en-ZA"/>
        </w:rPr>
      </w:pPr>
      <w:r w:rsidRPr="00E54E97">
        <w:rPr>
          <w:b/>
          <w:bCs/>
          <w:lang w:val="en-ZA"/>
        </w:rPr>
        <w:t>1. Executive Summary</w:t>
      </w:r>
    </w:p>
    <w:p w14:paraId="6AD6EABE" w14:textId="77777777" w:rsidR="00E54E97" w:rsidRPr="00E54E97" w:rsidRDefault="00E54E97" w:rsidP="00E54E97">
      <w:pPr>
        <w:rPr>
          <w:lang w:val="en-ZA"/>
        </w:rPr>
      </w:pPr>
      <w:r w:rsidRPr="00E54E97">
        <w:rPr>
          <w:lang w:val="en-ZA"/>
        </w:rPr>
        <w:t xml:space="preserve">We performed a quick smoke test to check the basic stability of the </w:t>
      </w:r>
      <w:proofErr w:type="spellStart"/>
      <w:r w:rsidRPr="00E54E97">
        <w:rPr>
          <w:lang w:val="en-ZA"/>
        </w:rPr>
        <w:t>OrangeHRM</w:t>
      </w:r>
      <w:proofErr w:type="spellEnd"/>
      <w:r w:rsidRPr="00E54E97">
        <w:rPr>
          <w:lang w:val="en-ZA"/>
        </w:rPr>
        <w:t xml:space="preserve"> testing environment. All major modules load properly, and primary actions like adding and searching for records work fine. The system is stable enough to begin full functional testing. </w:t>
      </w:r>
    </w:p>
    <w:p w14:paraId="51F86E1D" w14:textId="77777777" w:rsidR="00E54E97" w:rsidRPr="00E54E97" w:rsidRDefault="00E54E97" w:rsidP="00E54E97">
      <w:pPr>
        <w:rPr>
          <w:b/>
          <w:bCs/>
          <w:lang w:val="en-ZA"/>
        </w:rPr>
      </w:pPr>
      <w:r w:rsidRPr="00E54E97">
        <w:rPr>
          <w:b/>
          <w:bCs/>
          <w:lang w:val="en-ZA"/>
        </w:rPr>
        <w:lastRenderedPageBreak/>
        <w:t>2. Smoke Test Execution Log</w:t>
      </w:r>
    </w:p>
    <w:tbl>
      <w:tblPr>
        <w:tblStyle w:val="PlainTable1"/>
        <w:tblW w:w="0" w:type="auto"/>
        <w:tblLook w:val="04A0" w:firstRow="1" w:lastRow="0" w:firstColumn="1" w:lastColumn="0" w:noHBand="0" w:noVBand="1"/>
      </w:tblPr>
      <w:tblGrid>
        <w:gridCol w:w="1766"/>
        <w:gridCol w:w="1469"/>
        <w:gridCol w:w="2053"/>
        <w:gridCol w:w="1929"/>
        <w:gridCol w:w="1961"/>
        <w:gridCol w:w="892"/>
      </w:tblGrid>
      <w:tr w:rsidR="00371652" w:rsidRPr="00E54E97" w14:paraId="58A4D97D" w14:textId="77777777" w:rsidTr="0037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shd w:val="clear" w:color="auto" w:fill="ED7D31" w:themeFill="accent2"/>
            <w:hideMark/>
          </w:tcPr>
          <w:p w14:paraId="42A52860" w14:textId="77777777" w:rsidR="00E54E97" w:rsidRPr="00E54E97" w:rsidRDefault="00E54E97" w:rsidP="00E54E97">
            <w:pPr>
              <w:rPr>
                <w:lang w:val="en-ZA"/>
              </w:rPr>
            </w:pPr>
            <w:r w:rsidRPr="00E54E97">
              <w:rPr>
                <w:lang w:val="en-ZA"/>
              </w:rPr>
              <w:t>Test ID</w:t>
            </w:r>
          </w:p>
        </w:tc>
        <w:tc>
          <w:tcPr>
            <w:tcW w:w="1469" w:type="dxa"/>
            <w:shd w:val="clear" w:color="auto" w:fill="ED7D31" w:themeFill="accent2"/>
            <w:hideMark/>
          </w:tcPr>
          <w:p w14:paraId="550ABC8C" w14:textId="77777777" w:rsidR="00E54E97" w:rsidRPr="00E54E97" w:rsidRDefault="00E54E97" w:rsidP="00E54E97">
            <w:pPr>
              <w:cnfStyle w:val="100000000000" w:firstRow="1" w:lastRow="0" w:firstColumn="0" w:lastColumn="0" w:oddVBand="0" w:evenVBand="0" w:oddHBand="0" w:evenHBand="0" w:firstRowFirstColumn="0" w:firstRowLastColumn="0" w:lastRowFirstColumn="0" w:lastRowLastColumn="0"/>
              <w:rPr>
                <w:lang w:val="en-ZA"/>
              </w:rPr>
            </w:pPr>
            <w:r w:rsidRPr="00E54E97">
              <w:rPr>
                <w:lang w:val="en-ZA"/>
              </w:rPr>
              <w:t>Module</w:t>
            </w:r>
          </w:p>
        </w:tc>
        <w:tc>
          <w:tcPr>
            <w:tcW w:w="2053" w:type="dxa"/>
            <w:shd w:val="clear" w:color="auto" w:fill="ED7D31" w:themeFill="accent2"/>
            <w:hideMark/>
          </w:tcPr>
          <w:p w14:paraId="17F02040" w14:textId="77777777" w:rsidR="00E54E97" w:rsidRPr="00E54E97" w:rsidRDefault="00E54E97" w:rsidP="00E54E97">
            <w:pPr>
              <w:cnfStyle w:val="100000000000" w:firstRow="1" w:lastRow="0" w:firstColumn="0" w:lastColumn="0" w:oddVBand="0" w:evenVBand="0" w:oddHBand="0" w:evenHBand="0" w:firstRowFirstColumn="0" w:firstRowLastColumn="0" w:lastRowFirstColumn="0" w:lastRowLastColumn="0"/>
              <w:rPr>
                <w:lang w:val="en-ZA"/>
              </w:rPr>
            </w:pPr>
            <w:r w:rsidRPr="00E54E97">
              <w:rPr>
                <w:lang w:val="en-ZA"/>
              </w:rPr>
              <w:t>Test Performed</w:t>
            </w:r>
          </w:p>
        </w:tc>
        <w:tc>
          <w:tcPr>
            <w:tcW w:w="1929" w:type="dxa"/>
            <w:shd w:val="clear" w:color="auto" w:fill="ED7D31" w:themeFill="accent2"/>
            <w:hideMark/>
          </w:tcPr>
          <w:p w14:paraId="72120579" w14:textId="77777777" w:rsidR="00E54E97" w:rsidRPr="00E54E97" w:rsidRDefault="00E54E97" w:rsidP="00E54E97">
            <w:pPr>
              <w:cnfStyle w:val="100000000000" w:firstRow="1" w:lastRow="0" w:firstColumn="0" w:lastColumn="0" w:oddVBand="0" w:evenVBand="0" w:oddHBand="0" w:evenHBand="0" w:firstRowFirstColumn="0" w:firstRowLastColumn="0" w:lastRowFirstColumn="0" w:lastRowLastColumn="0"/>
              <w:rPr>
                <w:lang w:val="en-ZA"/>
              </w:rPr>
            </w:pPr>
            <w:r w:rsidRPr="00E54E97">
              <w:rPr>
                <w:lang w:val="en-ZA"/>
              </w:rPr>
              <w:t>Expected Result</w:t>
            </w:r>
          </w:p>
        </w:tc>
        <w:tc>
          <w:tcPr>
            <w:tcW w:w="1961" w:type="dxa"/>
            <w:shd w:val="clear" w:color="auto" w:fill="ED7D31" w:themeFill="accent2"/>
            <w:hideMark/>
          </w:tcPr>
          <w:p w14:paraId="3868E513" w14:textId="77777777" w:rsidR="00E54E97" w:rsidRPr="00E54E97" w:rsidRDefault="00E54E97" w:rsidP="00E54E97">
            <w:pPr>
              <w:cnfStyle w:val="100000000000" w:firstRow="1" w:lastRow="0" w:firstColumn="0" w:lastColumn="0" w:oddVBand="0" w:evenVBand="0" w:oddHBand="0" w:evenHBand="0" w:firstRowFirstColumn="0" w:firstRowLastColumn="0" w:lastRowFirstColumn="0" w:lastRowLastColumn="0"/>
              <w:rPr>
                <w:lang w:val="en-ZA"/>
              </w:rPr>
            </w:pPr>
            <w:r w:rsidRPr="00E54E97">
              <w:rPr>
                <w:lang w:val="en-ZA"/>
              </w:rPr>
              <w:t>Actual Result</w:t>
            </w:r>
          </w:p>
        </w:tc>
        <w:tc>
          <w:tcPr>
            <w:tcW w:w="892" w:type="dxa"/>
            <w:shd w:val="clear" w:color="auto" w:fill="ED7D31" w:themeFill="accent2"/>
            <w:hideMark/>
          </w:tcPr>
          <w:p w14:paraId="2B28D5F5" w14:textId="77777777" w:rsidR="00E54E97" w:rsidRPr="00E54E97" w:rsidRDefault="00E54E97" w:rsidP="00E54E97">
            <w:pPr>
              <w:cnfStyle w:val="100000000000" w:firstRow="1" w:lastRow="0" w:firstColumn="0" w:lastColumn="0" w:oddVBand="0" w:evenVBand="0" w:oddHBand="0" w:evenHBand="0" w:firstRowFirstColumn="0" w:firstRowLastColumn="0" w:lastRowFirstColumn="0" w:lastRowLastColumn="0"/>
              <w:rPr>
                <w:lang w:val="en-ZA"/>
              </w:rPr>
            </w:pPr>
            <w:r w:rsidRPr="00E54E97">
              <w:rPr>
                <w:lang w:val="en-ZA"/>
              </w:rPr>
              <w:t>Status</w:t>
            </w:r>
          </w:p>
        </w:tc>
      </w:tr>
      <w:tr w:rsidR="00371652" w:rsidRPr="00E54E97" w14:paraId="3F33241E"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4738872C" w14:textId="77777777" w:rsidR="00E54E97" w:rsidRPr="00E54E97" w:rsidRDefault="00E54E97" w:rsidP="00E54E97">
            <w:pPr>
              <w:rPr>
                <w:lang w:val="en-ZA"/>
              </w:rPr>
            </w:pPr>
            <w:r w:rsidRPr="00E54E97">
              <w:rPr>
                <w:lang w:val="en-ZA"/>
              </w:rPr>
              <w:t>ST_LOGIN_001</w:t>
            </w:r>
          </w:p>
        </w:tc>
        <w:tc>
          <w:tcPr>
            <w:tcW w:w="1469" w:type="dxa"/>
            <w:hideMark/>
          </w:tcPr>
          <w:p w14:paraId="5EA67900"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Login</w:t>
            </w:r>
          </w:p>
        </w:tc>
        <w:tc>
          <w:tcPr>
            <w:tcW w:w="2053" w:type="dxa"/>
            <w:hideMark/>
          </w:tcPr>
          <w:p w14:paraId="337CE2EC"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Log in with user name Admin and password admin123.</w:t>
            </w:r>
          </w:p>
        </w:tc>
        <w:tc>
          <w:tcPr>
            <w:tcW w:w="1929" w:type="dxa"/>
            <w:hideMark/>
          </w:tcPr>
          <w:p w14:paraId="591A3D1E"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Dashboard page opens and shows the user profile.</w:t>
            </w:r>
          </w:p>
        </w:tc>
        <w:tc>
          <w:tcPr>
            <w:tcW w:w="1961" w:type="dxa"/>
            <w:hideMark/>
          </w:tcPr>
          <w:p w14:paraId="5EA78961"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Dashboard loaded successfully in under 2 seconds.</w:t>
            </w:r>
          </w:p>
        </w:tc>
        <w:tc>
          <w:tcPr>
            <w:tcW w:w="892" w:type="dxa"/>
            <w:hideMark/>
          </w:tcPr>
          <w:p w14:paraId="5C4E3424"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r w:rsidR="00371652" w:rsidRPr="00E54E97" w14:paraId="1A635E75" w14:textId="77777777" w:rsidTr="00371652">
        <w:tc>
          <w:tcPr>
            <w:cnfStyle w:val="001000000000" w:firstRow="0" w:lastRow="0" w:firstColumn="1" w:lastColumn="0" w:oddVBand="0" w:evenVBand="0" w:oddHBand="0" w:evenHBand="0" w:firstRowFirstColumn="0" w:firstRowLastColumn="0" w:lastRowFirstColumn="0" w:lastRowLastColumn="0"/>
            <w:tcW w:w="1766" w:type="dxa"/>
            <w:hideMark/>
          </w:tcPr>
          <w:p w14:paraId="27FD60FA" w14:textId="77777777" w:rsidR="00E54E97" w:rsidRPr="00E54E97" w:rsidRDefault="00E54E97" w:rsidP="00E54E97">
            <w:pPr>
              <w:rPr>
                <w:lang w:val="en-ZA"/>
              </w:rPr>
            </w:pPr>
            <w:r w:rsidRPr="00E54E97">
              <w:rPr>
                <w:lang w:val="en-ZA"/>
              </w:rPr>
              <w:t>ST_DASH_001</w:t>
            </w:r>
          </w:p>
        </w:tc>
        <w:tc>
          <w:tcPr>
            <w:tcW w:w="1469" w:type="dxa"/>
            <w:hideMark/>
          </w:tcPr>
          <w:p w14:paraId="3E7E14A3"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Dashboard</w:t>
            </w:r>
          </w:p>
        </w:tc>
        <w:tc>
          <w:tcPr>
            <w:tcW w:w="2053" w:type="dxa"/>
            <w:hideMark/>
          </w:tcPr>
          <w:p w14:paraId="05EA8570"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 xml:space="preserve">Click on the </w:t>
            </w:r>
            <w:r w:rsidRPr="00E54E97">
              <w:rPr>
                <w:bCs/>
                <w:i/>
                <w:iCs/>
                <w:lang w:val="en-ZA"/>
              </w:rPr>
              <w:t>Assign Leave</w:t>
            </w:r>
            <w:r w:rsidRPr="00E54E97">
              <w:rPr>
                <w:bCs/>
                <w:lang w:val="en-ZA"/>
              </w:rPr>
              <w:t xml:space="preserve"> shortcut icon.</w:t>
            </w:r>
          </w:p>
        </w:tc>
        <w:tc>
          <w:tcPr>
            <w:tcW w:w="1929" w:type="dxa"/>
            <w:hideMark/>
          </w:tcPr>
          <w:p w14:paraId="110DD376"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website goes directly to the Assign Leave form page.</w:t>
            </w:r>
          </w:p>
        </w:tc>
        <w:tc>
          <w:tcPr>
            <w:tcW w:w="1961" w:type="dxa"/>
            <w:hideMark/>
          </w:tcPr>
          <w:p w14:paraId="5A760B11"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Moved to the page quickly with no errors.</w:t>
            </w:r>
          </w:p>
        </w:tc>
        <w:tc>
          <w:tcPr>
            <w:tcW w:w="892" w:type="dxa"/>
            <w:hideMark/>
          </w:tcPr>
          <w:p w14:paraId="7D9363AA"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Pass</w:t>
            </w:r>
          </w:p>
        </w:tc>
      </w:tr>
      <w:tr w:rsidR="00371652" w:rsidRPr="00E54E97" w14:paraId="12A5E5F9"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712B5EFB" w14:textId="77777777" w:rsidR="00E54E97" w:rsidRPr="00E54E97" w:rsidRDefault="00E54E97" w:rsidP="00E54E97">
            <w:pPr>
              <w:rPr>
                <w:lang w:val="en-ZA"/>
              </w:rPr>
            </w:pPr>
            <w:r w:rsidRPr="00E54E97">
              <w:rPr>
                <w:lang w:val="en-ZA"/>
              </w:rPr>
              <w:t>ST_ADMIN_001</w:t>
            </w:r>
          </w:p>
        </w:tc>
        <w:tc>
          <w:tcPr>
            <w:tcW w:w="1469" w:type="dxa"/>
            <w:hideMark/>
          </w:tcPr>
          <w:p w14:paraId="27E7B108"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Admin</w:t>
            </w:r>
          </w:p>
        </w:tc>
        <w:tc>
          <w:tcPr>
            <w:tcW w:w="2053" w:type="dxa"/>
            <w:hideMark/>
          </w:tcPr>
          <w:p w14:paraId="7E7F3E78"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 xml:space="preserve">Open the Admin menu and click on the </w:t>
            </w:r>
            <w:r w:rsidRPr="00E54E97">
              <w:rPr>
                <w:bCs/>
                <w:i/>
                <w:iCs/>
                <w:lang w:val="en-ZA"/>
              </w:rPr>
              <w:t>Nationalities</w:t>
            </w:r>
            <w:r w:rsidRPr="00E54E97">
              <w:rPr>
                <w:bCs/>
                <w:lang w:val="en-ZA"/>
              </w:rPr>
              <w:t xml:space="preserve"> tab.</w:t>
            </w:r>
          </w:p>
        </w:tc>
        <w:tc>
          <w:tcPr>
            <w:tcW w:w="1929" w:type="dxa"/>
            <w:hideMark/>
          </w:tcPr>
          <w:p w14:paraId="728C7521"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website shows the complete list of nationalities.</w:t>
            </w:r>
          </w:p>
        </w:tc>
        <w:tc>
          <w:tcPr>
            <w:tcW w:w="1961" w:type="dxa"/>
            <w:hideMark/>
          </w:tcPr>
          <w:p w14:paraId="117676CA"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list loaded properly and sorting works fine.</w:t>
            </w:r>
          </w:p>
        </w:tc>
        <w:tc>
          <w:tcPr>
            <w:tcW w:w="892" w:type="dxa"/>
            <w:hideMark/>
          </w:tcPr>
          <w:p w14:paraId="08B7EA58"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r w:rsidR="00371652" w:rsidRPr="00E54E97" w14:paraId="1463D73F" w14:textId="77777777" w:rsidTr="00371652">
        <w:tc>
          <w:tcPr>
            <w:cnfStyle w:val="001000000000" w:firstRow="0" w:lastRow="0" w:firstColumn="1" w:lastColumn="0" w:oddVBand="0" w:evenVBand="0" w:oddHBand="0" w:evenHBand="0" w:firstRowFirstColumn="0" w:firstRowLastColumn="0" w:lastRowFirstColumn="0" w:lastRowLastColumn="0"/>
            <w:tcW w:w="1766" w:type="dxa"/>
            <w:hideMark/>
          </w:tcPr>
          <w:p w14:paraId="0174372F" w14:textId="77777777" w:rsidR="00E54E97" w:rsidRPr="00E54E97" w:rsidRDefault="00E54E97" w:rsidP="00E54E97">
            <w:pPr>
              <w:rPr>
                <w:lang w:val="en-ZA"/>
              </w:rPr>
            </w:pPr>
            <w:r w:rsidRPr="00E54E97">
              <w:rPr>
                <w:lang w:val="en-ZA"/>
              </w:rPr>
              <w:t>ST_PIM_001</w:t>
            </w:r>
          </w:p>
        </w:tc>
        <w:tc>
          <w:tcPr>
            <w:tcW w:w="1469" w:type="dxa"/>
            <w:hideMark/>
          </w:tcPr>
          <w:p w14:paraId="6275C29D"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PIM</w:t>
            </w:r>
          </w:p>
        </w:tc>
        <w:tc>
          <w:tcPr>
            <w:tcW w:w="2053" w:type="dxa"/>
            <w:hideMark/>
          </w:tcPr>
          <w:p w14:paraId="5AB7F83F"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Add Employee: Create a new employee and click Save.</w:t>
            </w:r>
          </w:p>
        </w:tc>
        <w:tc>
          <w:tcPr>
            <w:tcW w:w="1929" w:type="dxa"/>
            <w:hideMark/>
          </w:tcPr>
          <w:p w14:paraId="5EBB6DD0"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employee is saved and a green success message appears.</w:t>
            </w:r>
          </w:p>
        </w:tc>
        <w:tc>
          <w:tcPr>
            <w:tcW w:w="1961" w:type="dxa"/>
            <w:hideMark/>
          </w:tcPr>
          <w:p w14:paraId="5770B81A"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Employee saved successfully with a new ID number.</w:t>
            </w:r>
          </w:p>
        </w:tc>
        <w:tc>
          <w:tcPr>
            <w:tcW w:w="892" w:type="dxa"/>
            <w:hideMark/>
          </w:tcPr>
          <w:p w14:paraId="1A539ABC"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Pass</w:t>
            </w:r>
          </w:p>
        </w:tc>
      </w:tr>
      <w:tr w:rsidR="00371652" w:rsidRPr="00E54E97" w14:paraId="5457ABE8"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55454129" w14:textId="77777777" w:rsidR="00E54E97" w:rsidRPr="00E54E97" w:rsidRDefault="00E54E97" w:rsidP="00E54E97">
            <w:pPr>
              <w:rPr>
                <w:lang w:val="en-ZA"/>
              </w:rPr>
            </w:pPr>
            <w:r w:rsidRPr="00E54E97">
              <w:rPr>
                <w:lang w:val="en-ZA"/>
              </w:rPr>
              <w:t>ST_PIM_002</w:t>
            </w:r>
          </w:p>
        </w:tc>
        <w:tc>
          <w:tcPr>
            <w:tcW w:w="1469" w:type="dxa"/>
            <w:hideMark/>
          </w:tcPr>
          <w:p w14:paraId="5CE1A15A"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lang w:val="en-ZA"/>
              </w:rPr>
            </w:pPr>
            <w:r w:rsidRPr="00E54E97">
              <w:rPr>
                <w:b/>
                <w:bCs/>
                <w:lang w:val="en-ZA"/>
              </w:rPr>
              <w:t>PIM</w:t>
            </w:r>
          </w:p>
        </w:tc>
        <w:tc>
          <w:tcPr>
            <w:tcW w:w="2053" w:type="dxa"/>
            <w:hideMark/>
          </w:tcPr>
          <w:p w14:paraId="56F7E345"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Search Employee: Type the new employee ID in the search box.</w:t>
            </w:r>
          </w:p>
        </w:tc>
        <w:tc>
          <w:tcPr>
            <w:tcW w:w="1929" w:type="dxa"/>
            <w:hideMark/>
          </w:tcPr>
          <w:p w14:paraId="7ED6A548"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data table filters and shows only that matching employee.</w:t>
            </w:r>
          </w:p>
        </w:tc>
        <w:tc>
          <w:tcPr>
            <w:tcW w:w="1961" w:type="dxa"/>
            <w:hideMark/>
          </w:tcPr>
          <w:p w14:paraId="0B8FA57C"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Found the exact employee record instantly.</w:t>
            </w:r>
          </w:p>
        </w:tc>
        <w:tc>
          <w:tcPr>
            <w:tcW w:w="892" w:type="dxa"/>
            <w:hideMark/>
          </w:tcPr>
          <w:p w14:paraId="20CC2FEF"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r w:rsidR="00371652" w:rsidRPr="00E54E97" w14:paraId="6A271B93" w14:textId="77777777" w:rsidTr="00371652">
        <w:tc>
          <w:tcPr>
            <w:cnfStyle w:val="001000000000" w:firstRow="0" w:lastRow="0" w:firstColumn="1" w:lastColumn="0" w:oddVBand="0" w:evenVBand="0" w:oddHBand="0" w:evenHBand="0" w:firstRowFirstColumn="0" w:firstRowLastColumn="0" w:lastRowFirstColumn="0" w:lastRowLastColumn="0"/>
            <w:tcW w:w="1766" w:type="dxa"/>
            <w:hideMark/>
          </w:tcPr>
          <w:p w14:paraId="426AB314" w14:textId="77777777" w:rsidR="00E54E97" w:rsidRPr="00E54E97" w:rsidRDefault="00E54E97" w:rsidP="00E54E97">
            <w:pPr>
              <w:rPr>
                <w:lang w:val="en-ZA"/>
              </w:rPr>
            </w:pPr>
            <w:r w:rsidRPr="00E54E97">
              <w:rPr>
                <w:lang w:val="en-ZA"/>
              </w:rPr>
              <w:t>ST_LEAVE_001</w:t>
            </w:r>
          </w:p>
        </w:tc>
        <w:tc>
          <w:tcPr>
            <w:tcW w:w="1469" w:type="dxa"/>
            <w:hideMark/>
          </w:tcPr>
          <w:p w14:paraId="1264F144"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Leave</w:t>
            </w:r>
          </w:p>
        </w:tc>
        <w:tc>
          <w:tcPr>
            <w:tcW w:w="2053" w:type="dxa"/>
            <w:hideMark/>
          </w:tcPr>
          <w:p w14:paraId="45887FDD"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Open Leave Module: Click on the Leave link in the sidebar.</w:t>
            </w:r>
          </w:p>
        </w:tc>
        <w:tc>
          <w:tcPr>
            <w:tcW w:w="1929" w:type="dxa"/>
            <w:hideMark/>
          </w:tcPr>
          <w:p w14:paraId="209E2A0A"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Leave List screen opens with all search filters visible.</w:t>
            </w:r>
          </w:p>
        </w:tc>
        <w:tc>
          <w:tcPr>
            <w:tcW w:w="1961" w:type="dxa"/>
            <w:hideMark/>
          </w:tcPr>
          <w:p w14:paraId="6EBF728F"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page opened with no errors or missing items.</w:t>
            </w:r>
          </w:p>
        </w:tc>
        <w:tc>
          <w:tcPr>
            <w:tcW w:w="892" w:type="dxa"/>
            <w:hideMark/>
          </w:tcPr>
          <w:p w14:paraId="419AC93E"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Pass</w:t>
            </w:r>
          </w:p>
        </w:tc>
      </w:tr>
      <w:tr w:rsidR="00371652" w:rsidRPr="00E54E97" w14:paraId="0A37CEFD"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7959BE40" w14:textId="77777777" w:rsidR="00E54E97" w:rsidRPr="00E54E97" w:rsidRDefault="00E54E97" w:rsidP="00E54E97">
            <w:pPr>
              <w:rPr>
                <w:lang w:val="en-ZA"/>
              </w:rPr>
            </w:pPr>
            <w:r w:rsidRPr="00E54E97">
              <w:rPr>
                <w:lang w:val="en-ZA"/>
              </w:rPr>
              <w:t>ST_TIME_001</w:t>
            </w:r>
          </w:p>
        </w:tc>
        <w:tc>
          <w:tcPr>
            <w:tcW w:w="1469" w:type="dxa"/>
            <w:hideMark/>
          </w:tcPr>
          <w:p w14:paraId="02E49404"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Time</w:t>
            </w:r>
          </w:p>
        </w:tc>
        <w:tc>
          <w:tcPr>
            <w:tcW w:w="2053" w:type="dxa"/>
            <w:hideMark/>
          </w:tcPr>
          <w:p w14:paraId="160F0D2F"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 xml:space="preserve">Open the Time module and view </w:t>
            </w:r>
            <w:r w:rsidRPr="00E54E97">
              <w:rPr>
                <w:bCs/>
                <w:i/>
                <w:iCs/>
                <w:lang w:val="en-ZA"/>
              </w:rPr>
              <w:t>My Timesheets</w:t>
            </w:r>
            <w:r w:rsidRPr="00E54E97">
              <w:rPr>
                <w:bCs/>
                <w:lang w:val="en-ZA"/>
              </w:rPr>
              <w:t>.</w:t>
            </w:r>
          </w:p>
        </w:tc>
        <w:tc>
          <w:tcPr>
            <w:tcW w:w="1929" w:type="dxa"/>
            <w:hideMark/>
          </w:tcPr>
          <w:p w14:paraId="5A79929A"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system loads the weekly timesheet input grid.</w:t>
            </w:r>
          </w:p>
        </w:tc>
        <w:tc>
          <w:tcPr>
            <w:tcW w:w="1961" w:type="dxa"/>
            <w:hideMark/>
          </w:tcPr>
          <w:p w14:paraId="04F9F637"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timesheet grid loaded and buttons are active.</w:t>
            </w:r>
          </w:p>
        </w:tc>
        <w:tc>
          <w:tcPr>
            <w:tcW w:w="892" w:type="dxa"/>
            <w:hideMark/>
          </w:tcPr>
          <w:p w14:paraId="04674E69"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r w:rsidR="00371652" w:rsidRPr="00E54E97" w14:paraId="56F3340A" w14:textId="77777777" w:rsidTr="00371652">
        <w:tc>
          <w:tcPr>
            <w:cnfStyle w:val="001000000000" w:firstRow="0" w:lastRow="0" w:firstColumn="1" w:lastColumn="0" w:oddVBand="0" w:evenVBand="0" w:oddHBand="0" w:evenHBand="0" w:firstRowFirstColumn="0" w:firstRowLastColumn="0" w:lastRowFirstColumn="0" w:lastRowLastColumn="0"/>
            <w:tcW w:w="1766" w:type="dxa"/>
            <w:hideMark/>
          </w:tcPr>
          <w:p w14:paraId="1A0C8645" w14:textId="77777777" w:rsidR="00E54E97" w:rsidRPr="00E54E97" w:rsidRDefault="00E54E97" w:rsidP="00E54E97">
            <w:pPr>
              <w:rPr>
                <w:lang w:val="en-ZA"/>
              </w:rPr>
            </w:pPr>
            <w:r w:rsidRPr="00E54E97">
              <w:rPr>
                <w:lang w:val="en-ZA"/>
              </w:rPr>
              <w:t>ST_REC_001</w:t>
            </w:r>
          </w:p>
        </w:tc>
        <w:tc>
          <w:tcPr>
            <w:tcW w:w="1469" w:type="dxa"/>
            <w:hideMark/>
          </w:tcPr>
          <w:p w14:paraId="6D87CE0B"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Recruitment</w:t>
            </w:r>
          </w:p>
        </w:tc>
        <w:tc>
          <w:tcPr>
            <w:tcW w:w="2053" w:type="dxa"/>
            <w:hideMark/>
          </w:tcPr>
          <w:p w14:paraId="0DF8790E"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Open Recruitment Module: Click on Recruitment in the sidebar.</w:t>
            </w:r>
          </w:p>
        </w:tc>
        <w:tc>
          <w:tcPr>
            <w:tcW w:w="1929" w:type="dxa"/>
            <w:hideMark/>
          </w:tcPr>
          <w:p w14:paraId="1048C7B6"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candidate tracking data screen opens successfully.</w:t>
            </w:r>
          </w:p>
        </w:tc>
        <w:tc>
          <w:tcPr>
            <w:tcW w:w="1961" w:type="dxa"/>
            <w:hideMark/>
          </w:tcPr>
          <w:p w14:paraId="53223861"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Page loaded correctly and showed current vacancies.</w:t>
            </w:r>
          </w:p>
        </w:tc>
        <w:tc>
          <w:tcPr>
            <w:tcW w:w="892" w:type="dxa"/>
            <w:hideMark/>
          </w:tcPr>
          <w:p w14:paraId="62D9C1F8"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Pass</w:t>
            </w:r>
          </w:p>
        </w:tc>
      </w:tr>
      <w:tr w:rsidR="00371652" w:rsidRPr="00E54E97" w14:paraId="0628E168"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4B204185" w14:textId="77777777" w:rsidR="00E54E97" w:rsidRPr="00E54E97" w:rsidRDefault="00E54E97" w:rsidP="00E54E97">
            <w:pPr>
              <w:rPr>
                <w:lang w:val="en-ZA"/>
              </w:rPr>
            </w:pPr>
            <w:r w:rsidRPr="00E54E97">
              <w:rPr>
                <w:lang w:val="en-ZA"/>
              </w:rPr>
              <w:lastRenderedPageBreak/>
              <w:t>ST_PERF_001</w:t>
            </w:r>
          </w:p>
        </w:tc>
        <w:tc>
          <w:tcPr>
            <w:tcW w:w="1469" w:type="dxa"/>
            <w:hideMark/>
          </w:tcPr>
          <w:p w14:paraId="2F7E55A6"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Performance</w:t>
            </w:r>
          </w:p>
        </w:tc>
        <w:tc>
          <w:tcPr>
            <w:tcW w:w="2053" w:type="dxa"/>
            <w:hideMark/>
          </w:tcPr>
          <w:p w14:paraId="1CA87BFA"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 xml:space="preserve">Navigate to the </w:t>
            </w:r>
            <w:r w:rsidRPr="00E54E97">
              <w:rPr>
                <w:bCs/>
                <w:i/>
                <w:iCs/>
                <w:lang w:val="en-ZA"/>
              </w:rPr>
              <w:t>KPIs</w:t>
            </w:r>
            <w:r w:rsidRPr="00E54E97">
              <w:rPr>
                <w:bCs/>
                <w:lang w:val="en-ZA"/>
              </w:rPr>
              <w:t xml:space="preserve"> configuration screen.</w:t>
            </w:r>
          </w:p>
        </w:tc>
        <w:tc>
          <w:tcPr>
            <w:tcW w:w="1929" w:type="dxa"/>
            <w:hideMark/>
          </w:tcPr>
          <w:p w14:paraId="06A8E1EB"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page displays the current list of key performance items.</w:t>
            </w:r>
          </w:p>
        </w:tc>
        <w:tc>
          <w:tcPr>
            <w:tcW w:w="1961" w:type="dxa"/>
            <w:hideMark/>
          </w:tcPr>
          <w:p w14:paraId="17EF9B69"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KPI table loaded with no broken elements.</w:t>
            </w:r>
          </w:p>
        </w:tc>
        <w:tc>
          <w:tcPr>
            <w:tcW w:w="892" w:type="dxa"/>
            <w:hideMark/>
          </w:tcPr>
          <w:p w14:paraId="5E29D6F8"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r w:rsidR="00371652" w:rsidRPr="00E54E97" w14:paraId="53588AB7" w14:textId="77777777" w:rsidTr="00371652">
        <w:tc>
          <w:tcPr>
            <w:cnfStyle w:val="001000000000" w:firstRow="0" w:lastRow="0" w:firstColumn="1" w:lastColumn="0" w:oddVBand="0" w:evenVBand="0" w:oddHBand="0" w:evenHBand="0" w:firstRowFirstColumn="0" w:firstRowLastColumn="0" w:lastRowFirstColumn="0" w:lastRowLastColumn="0"/>
            <w:tcW w:w="1766" w:type="dxa"/>
            <w:hideMark/>
          </w:tcPr>
          <w:p w14:paraId="695C092D" w14:textId="77777777" w:rsidR="00E54E97" w:rsidRPr="00E54E97" w:rsidRDefault="00E54E97" w:rsidP="00E54E97">
            <w:pPr>
              <w:rPr>
                <w:lang w:val="en-ZA"/>
              </w:rPr>
            </w:pPr>
            <w:r w:rsidRPr="00E54E97">
              <w:rPr>
                <w:lang w:val="en-ZA"/>
              </w:rPr>
              <w:t>ST_MYINFO_001</w:t>
            </w:r>
          </w:p>
        </w:tc>
        <w:tc>
          <w:tcPr>
            <w:tcW w:w="1469" w:type="dxa"/>
            <w:hideMark/>
          </w:tcPr>
          <w:p w14:paraId="0AD8FE9C"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My Info</w:t>
            </w:r>
          </w:p>
        </w:tc>
        <w:tc>
          <w:tcPr>
            <w:tcW w:w="2053" w:type="dxa"/>
            <w:hideMark/>
          </w:tcPr>
          <w:p w14:paraId="41AC526E"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 xml:space="preserve">Open the My Info module and click </w:t>
            </w:r>
            <w:r w:rsidRPr="00E54E97">
              <w:rPr>
                <w:bCs/>
                <w:i/>
                <w:iCs/>
                <w:lang w:val="en-ZA"/>
              </w:rPr>
              <w:t>Contact Details</w:t>
            </w:r>
            <w:r w:rsidRPr="00E54E97">
              <w:rPr>
                <w:bCs/>
                <w:lang w:val="en-ZA"/>
              </w:rPr>
              <w:t>.</w:t>
            </w:r>
          </w:p>
        </w:tc>
        <w:tc>
          <w:tcPr>
            <w:tcW w:w="1929" w:type="dxa"/>
            <w:hideMark/>
          </w:tcPr>
          <w:p w14:paraId="0AE322CD"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The personal contact form fields load up with data.</w:t>
            </w:r>
          </w:p>
        </w:tc>
        <w:tc>
          <w:tcPr>
            <w:tcW w:w="1961" w:type="dxa"/>
            <w:hideMark/>
          </w:tcPr>
          <w:p w14:paraId="46BAC7F9"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Cs/>
                <w:lang w:val="en-ZA"/>
              </w:rPr>
            </w:pPr>
            <w:r w:rsidRPr="00E54E97">
              <w:rPr>
                <w:bCs/>
                <w:lang w:val="en-ZA"/>
              </w:rPr>
              <w:t>Form text fields loaded correctly and allow edits.</w:t>
            </w:r>
          </w:p>
        </w:tc>
        <w:tc>
          <w:tcPr>
            <w:tcW w:w="892" w:type="dxa"/>
            <w:hideMark/>
          </w:tcPr>
          <w:p w14:paraId="06966976" w14:textId="77777777" w:rsidR="00E54E97" w:rsidRPr="00E54E97" w:rsidRDefault="00E54E97" w:rsidP="00E54E97">
            <w:pPr>
              <w:cnfStyle w:val="000000000000" w:firstRow="0" w:lastRow="0" w:firstColumn="0" w:lastColumn="0" w:oddVBand="0" w:evenVBand="0" w:oddHBand="0" w:evenHBand="0" w:firstRowFirstColumn="0" w:firstRowLastColumn="0" w:lastRowFirstColumn="0" w:lastRowLastColumn="0"/>
              <w:rPr>
                <w:b/>
                <w:bCs/>
                <w:lang w:val="en-ZA"/>
              </w:rPr>
            </w:pPr>
            <w:r w:rsidRPr="00E54E97">
              <w:rPr>
                <w:b/>
                <w:bCs/>
                <w:lang w:val="en-ZA"/>
              </w:rPr>
              <w:t>Pass</w:t>
            </w:r>
          </w:p>
        </w:tc>
      </w:tr>
      <w:tr w:rsidR="00371652" w:rsidRPr="00E54E97" w14:paraId="77B8D529"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6" w:type="dxa"/>
            <w:hideMark/>
          </w:tcPr>
          <w:p w14:paraId="06CE66D3" w14:textId="77777777" w:rsidR="00E54E97" w:rsidRPr="00E54E97" w:rsidRDefault="00E54E97" w:rsidP="00E54E97">
            <w:pPr>
              <w:rPr>
                <w:lang w:val="en-ZA"/>
              </w:rPr>
            </w:pPr>
            <w:r w:rsidRPr="00E54E97">
              <w:rPr>
                <w:lang w:val="en-ZA"/>
              </w:rPr>
              <w:t>ST_LOGOUT_001</w:t>
            </w:r>
          </w:p>
        </w:tc>
        <w:tc>
          <w:tcPr>
            <w:tcW w:w="1469" w:type="dxa"/>
            <w:hideMark/>
          </w:tcPr>
          <w:p w14:paraId="374B660C"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Logout</w:t>
            </w:r>
          </w:p>
        </w:tc>
        <w:tc>
          <w:tcPr>
            <w:tcW w:w="2053" w:type="dxa"/>
            <w:hideMark/>
          </w:tcPr>
          <w:p w14:paraId="6296B971"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Logout: Click user profile dropdown and select Logout.</w:t>
            </w:r>
          </w:p>
        </w:tc>
        <w:tc>
          <w:tcPr>
            <w:tcW w:w="1929" w:type="dxa"/>
            <w:hideMark/>
          </w:tcPr>
          <w:p w14:paraId="4B551125"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session ends and returns the user to the Login page.</w:t>
            </w:r>
          </w:p>
        </w:tc>
        <w:tc>
          <w:tcPr>
            <w:tcW w:w="1961" w:type="dxa"/>
            <w:hideMark/>
          </w:tcPr>
          <w:p w14:paraId="197FA444"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Cs/>
                <w:lang w:val="en-ZA"/>
              </w:rPr>
            </w:pPr>
            <w:r w:rsidRPr="00E54E97">
              <w:rPr>
                <w:bCs/>
                <w:lang w:val="en-ZA"/>
              </w:rPr>
              <w:t>The session ended immediately and shows the login screen.</w:t>
            </w:r>
          </w:p>
        </w:tc>
        <w:tc>
          <w:tcPr>
            <w:tcW w:w="892" w:type="dxa"/>
            <w:hideMark/>
          </w:tcPr>
          <w:p w14:paraId="50CD86CA" w14:textId="77777777" w:rsidR="00E54E97" w:rsidRPr="00E54E97" w:rsidRDefault="00E54E97" w:rsidP="00E54E97">
            <w:pPr>
              <w:cnfStyle w:val="000000100000" w:firstRow="0" w:lastRow="0" w:firstColumn="0" w:lastColumn="0" w:oddVBand="0" w:evenVBand="0" w:oddHBand="1" w:evenHBand="0" w:firstRowFirstColumn="0" w:firstRowLastColumn="0" w:lastRowFirstColumn="0" w:lastRowLastColumn="0"/>
              <w:rPr>
                <w:b/>
                <w:bCs/>
                <w:lang w:val="en-ZA"/>
              </w:rPr>
            </w:pPr>
            <w:r w:rsidRPr="00E54E97">
              <w:rPr>
                <w:b/>
                <w:bCs/>
                <w:lang w:val="en-ZA"/>
              </w:rPr>
              <w:t>Pass</w:t>
            </w:r>
          </w:p>
        </w:tc>
      </w:tr>
    </w:tbl>
    <w:p w14:paraId="08D687AD" w14:textId="77777777" w:rsidR="00E54E97" w:rsidRPr="00E54E97" w:rsidRDefault="00E54E97" w:rsidP="00E54E97">
      <w:pPr>
        <w:rPr>
          <w:b/>
          <w:bCs/>
          <w:lang w:val="en-ZA"/>
        </w:rPr>
      </w:pPr>
    </w:p>
    <w:p w14:paraId="291F9C0A" w14:textId="77777777" w:rsidR="00E54E97" w:rsidRPr="00E54E97" w:rsidRDefault="00E54E97" w:rsidP="00E54E97">
      <w:pPr>
        <w:rPr>
          <w:b/>
          <w:bCs/>
          <w:lang w:val="en-ZA"/>
        </w:rPr>
      </w:pPr>
      <w:r w:rsidRPr="00E54E97">
        <w:rPr>
          <w:b/>
          <w:bCs/>
          <w:lang w:val="en-ZA"/>
        </w:rPr>
        <w:t>3. Conclusion</w:t>
      </w:r>
    </w:p>
    <w:p w14:paraId="3CB1FB35" w14:textId="77777777" w:rsidR="00E54E97" w:rsidRPr="00E54E97" w:rsidRDefault="00E54E97" w:rsidP="00E54E97">
      <w:pPr>
        <w:rPr>
          <w:lang w:val="en-ZA"/>
        </w:rPr>
      </w:pPr>
      <w:r w:rsidRPr="00E54E97">
        <w:rPr>
          <w:lang w:val="en-ZA"/>
        </w:rPr>
        <w:t xml:space="preserve">Every test ID from </w:t>
      </w:r>
      <w:r w:rsidRPr="00E54E97">
        <w:rPr>
          <w:b/>
          <w:bCs/>
          <w:lang w:val="en-ZA"/>
        </w:rPr>
        <w:t>ST_LOGIN_001</w:t>
      </w:r>
      <w:r w:rsidRPr="00E54E97">
        <w:rPr>
          <w:lang w:val="en-ZA"/>
        </w:rPr>
        <w:t xml:space="preserve"> to </w:t>
      </w:r>
      <w:r w:rsidRPr="00E54E97">
        <w:rPr>
          <w:b/>
          <w:bCs/>
          <w:lang w:val="en-ZA"/>
        </w:rPr>
        <w:t>ST_LOGOUT_001</w:t>
      </w:r>
      <w:r w:rsidRPr="00E54E97">
        <w:rPr>
          <w:lang w:val="en-ZA"/>
        </w:rPr>
        <w:t xml:space="preserve"> passed. The testing environment is fully stable.</w:t>
      </w:r>
    </w:p>
    <w:p w14:paraId="3C95241C" w14:textId="77777777" w:rsidR="00E54E97" w:rsidRPr="00E54E97" w:rsidRDefault="00E54E97" w:rsidP="00E54E97"/>
    <w:p w14:paraId="3B7FAFD9" w14:textId="2E8083CE" w:rsidR="008B573B" w:rsidRDefault="00F84682" w:rsidP="0A6E91DA">
      <w:pPr>
        <w:pStyle w:val="Heading1"/>
      </w:pPr>
      <w:r>
        <w:t xml:space="preserve">Activity </w:t>
      </w:r>
      <w:r w:rsidR="6E56C907">
        <w:t>7</w:t>
      </w:r>
      <w:r w:rsidR="54182740">
        <w:t xml:space="preserve"> — </w:t>
      </w:r>
      <w:r w:rsidRPr="00F84682">
        <w:t>Environment Risk Assessment</w:t>
      </w:r>
    </w:p>
    <w:tbl>
      <w:tblPr>
        <w:tblStyle w:val="PlainTable1"/>
        <w:tblW w:w="10525" w:type="dxa"/>
        <w:tblLook w:val="04A0" w:firstRow="1" w:lastRow="0" w:firstColumn="1" w:lastColumn="0" w:noHBand="0" w:noVBand="1"/>
      </w:tblPr>
      <w:tblGrid>
        <w:gridCol w:w="683"/>
        <w:gridCol w:w="2024"/>
        <w:gridCol w:w="2636"/>
        <w:gridCol w:w="1231"/>
        <w:gridCol w:w="3951"/>
      </w:tblGrid>
      <w:tr w:rsidR="00F84682" w14:paraId="3BBE5541" w14:textId="77777777" w:rsidTr="00F84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4FAF0490" w14:textId="77777777" w:rsidR="00F84682" w:rsidRDefault="00F84682">
            <w:pPr>
              <w:spacing w:after="0" w:line="240" w:lineRule="auto"/>
              <w:jc w:val="center"/>
              <w:rPr>
                <w:rFonts w:ascii="Times New Roman" w:eastAsia="Times New Roman" w:hAnsi="Times New Roman" w:cs="Times New Roman"/>
                <w:color w:val="auto"/>
              </w:rPr>
            </w:pPr>
            <w:r>
              <w:rPr>
                <w:rFonts w:ascii="Times New Roman" w:eastAsia="Times New Roman" w:hAnsi="Times New Roman" w:cs="Times New Roman"/>
              </w:rPr>
              <w:t>Risk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084EF3C3" w14:textId="77777777" w:rsidR="00F84682" w:rsidRDefault="00F8468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Risk 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7EA4572" w14:textId="77777777" w:rsidR="00F84682" w:rsidRDefault="00F8468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Impact on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51771CCD" w14:textId="77777777" w:rsidR="00F84682" w:rsidRDefault="00F8468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Likelihood</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hideMark/>
          </w:tcPr>
          <w:p w14:paraId="6198BE03" w14:textId="77777777" w:rsidR="00F84682" w:rsidRDefault="00F8468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Mitigation Plan</w:t>
            </w:r>
          </w:p>
        </w:tc>
      </w:tr>
      <w:tr w:rsidR="00F84682" w14:paraId="49F3C6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D96220"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6325B"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Application unavailable due to server downtime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68089"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Testing cannot be performed, causing schedule delays.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DD970"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9B9D72"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Verify application availability before testing and notify the project team if downtime occurs.</w:t>
            </w:r>
          </w:p>
        </w:tc>
      </w:tr>
      <w:tr w:rsidR="00F84682" w14:paraId="264AA6E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D3D6B"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FA0532"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Slow or unstable internet connection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6020A"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Pages load slowly, increasing test execution time and causing possible test failures.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9204A"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High</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864AA"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Use a stable internet connection, have a backup network available, and retry failed tests once connectivity is restored.</w:t>
            </w:r>
          </w:p>
        </w:tc>
      </w:tr>
      <w:tr w:rsidR="00F84682" w14:paraId="3C0BF4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28B6C"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B5FFD"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Incorrect or expired login credentials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E37C4"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Testers cannot access the application to perform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AE1F49"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F31F7D"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Confirm credentials before testing and request updated credentials from the administrator if necessary.</w:t>
            </w:r>
          </w:p>
        </w:tc>
      </w:tr>
      <w:tr w:rsidR="00F84682" w14:paraId="1E178B3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FA6"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42F77"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Browser incompatibility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DD21A"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Some features or layouts may not work correctly in certain browsers, resulting in inconsistent test results.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2229C"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D69B7B"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 using supported browsers such as Google Chrome, Microsoft Edge, Firefox, and Safari.</w:t>
            </w:r>
          </w:p>
        </w:tc>
      </w:tr>
      <w:tr w:rsidR="00F84682" w14:paraId="6E909A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455691"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69D04"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Missing or insufficient 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27FF6"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 scenarios cannot be completed because required employee or system data is unavailable.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3F495"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High</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AC768"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Create the required test data before execution or use available demo data where applicable.</w:t>
            </w:r>
          </w:p>
        </w:tc>
      </w:tr>
      <w:tr w:rsidR="00F84682" w14:paraId="53FCB09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972E02"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CCE8DB"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User permission restrictions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DE323"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Certain modules or functions may be </w:t>
            </w:r>
            <w:r>
              <w:rPr>
                <w:rFonts w:ascii="Times New Roman" w:eastAsia="Times New Roman" w:hAnsi="Times New Roman" w:cs="Times New Roman"/>
              </w:rPr>
              <w:lastRenderedPageBreak/>
              <w:t>inaccessible, preventing complete test coverage.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CF9DCA"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lastRenderedPageBreak/>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533AF"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Verify user roles and permissions before testing and request the appropriate access if needed.</w:t>
            </w:r>
          </w:p>
        </w:tc>
      </w:tr>
      <w:tr w:rsidR="00F84682" w14:paraId="1E046A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0F7FE7"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A7BBD"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Application performance issues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9CBB0"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Slow response times may delay testing and make it difficult to distinguish between defects and performance problems.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80A75"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61D72"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Monitor response times, record performance-related issues separately, and repeat tests after performance improves.</w:t>
            </w:r>
          </w:p>
        </w:tc>
      </w:tr>
      <w:tr w:rsidR="00F84682" w14:paraId="0AD27A5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53F15"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1D906"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Frequent changes or resets in the demo environment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EFB790"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 data may be modified or deleted unexpectedly, affecting test consistency.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61D6DE"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High</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CEE66"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Document all test data used and recreate it when </w:t>
            </w:r>
            <w:proofErr w:type="gramStart"/>
            <w:r>
              <w:rPr>
                <w:rFonts w:ascii="Times New Roman" w:eastAsia="Times New Roman" w:hAnsi="Times New Roman" w:cs="Times New Roman"/>
              </w:rPr>
              <w:t>necessary</w:t>
            </w:r>
            <w:proofErr w:type="gramEnd"/>
            <w:r>
              <w:rPr>
                <w:rFonts w:ascii="Times New Roman" w:eastAsia="Times New Roman" w:hAnsi="Times New Roman" w:cs="Times New Roman"/>
              </w:rPr>
              <w:t xml:space="preserve"> after environment resets.</w:t>
            </w:r>
          </w:p>
        </w:tc>
      </w:tr>
      <w:tr w:rsidR="00F84682" w14:paraId="1884C7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B8FA1"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1E649"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System maintenance or updates during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C4D59"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Testing may be interrupted, and previously working functionality may change.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0061B"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Low</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70B2E"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Confirm maintenance schedules before testing and avoid testing during planned maintenance windows.</w:t>
            </w:r>
          </w:p>
        </w:tc>
      </w:tr>
      <w:tr w:rsidR="00F84682" w14:paraId="0A76837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9CA91"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R10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CE6ED"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Power outages or hardware failures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041287"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Testing may stop unexpectedly, leading to lost progress and delays.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78568"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D5C1BF"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Save test evidence regularly, use devices with sufficient battery life, and have backup equipment available.</w:t>
            </w:r>
          </w:p>
        </w:tc>
      </w:tr>
      <w:tr w:rsidR="00F84682" w14:paraId="20A188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F6112"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R11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BE9C0"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Browser cache or cookies causing inconsistent behavior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3281F"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Old cached data may display outdated information or prevent new changes from appearing.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6D7AC"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CB3FC" w14:textId="77777777" w:rsidR="00F84682" w:rsidRDefault="00F846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Clear browser cache and cookies before testing or use Incognito/Private browsing mode.</w:t>
            </w:r>
          </w:p>
        </w:tc>
      </w:tr>
      <w:tr w:rsidR="00F84682" w14:paraId="083D1D9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102AF8" w14:textId="77777777" w:rsidR="00F84682" w:rsidRDefault="00F84682">
            <w:pPr>
              <w:spacing w:after="0" w:line="240" w:lineRule="auto"/>
              <w:rPr>
                <w:rFonts w:ascii="Times New Roman" w:eastAsia="Times New Roman" w:hAnsi="Times New Roman" w:cs="Times New Roman"/>
              </w:rPr>
            </w:pPr>
            <w:r>
              <w:rPr>
                <w:rFonts w:ascii="Times New Roman" w:eastAsia="Times New Roman" w:hAnsi="Times New Roman" w:cs="Times New Roman"/>
              </w:rPr>
              <w:t>R12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D519F"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Defects blocking dependent test cases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11F66"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 critical defect may prevent execution of other planned test cases.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5E4F57"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Medium</w:t>
            </w:r>
          </w:p>
        </w:tc>
        <w:tc>
          <w:tcPr>
            <w:tcW w:w="39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69ACB" w14:textId="77777777" w:rsidR="00F84682" w:rsidRDefault="00F846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Report blocking defects immediately, prioritize fixes, and continue with unaffected test cases where possible.</w:t>
            </w:r>
          </w:p>
        </w:tc>
      </w:tr>
    </w:tbl>
    <w:p w14:paraId="3E2DD2CF" w14:textId="607A8FAD" w:rsidR="008B573B" w:rsidRDefault="008B573B" w:rsidP="0A6E91DA">
      <w:pPr>
        <w:spacing w:before="80"/>
        <w:rPr>
          <w:rFonts w:asciiTheme="minorHAnsi" w:eastAsiaTheme="minorEastAsia" w:hAnsiTheme="minorHAnsi" w:cstheme="minorBidi"/>
          <w:sz w:val="24"/>
          <w:szCs w:val="24"/>
        </w:rPr>
      </w:pPr>
    </w:p>
    <w:p w14:paraId="701FEAED" w14:textId="518DBBBA" w:rsidR="008B573B" w:rsidRDefault="3CF117D6" w:rsidP="0A6E91DA">
      <w:pPr>
        <w:pStyle w:val="Heading1"/>
        <w:spacing w:before="80"/>
      </w:pPr>
      <w:r>
        <w:t xml:space="preserve">Activity Part 8 — </w:t>
      </w:r>
      <w:r w:rsidR="00E54E97" w:rsidRPr="00E54E97">
        <w:t>Automation Readiness Check</w:t>
      </w:r>
    </w:p>
    <w:p w14:paraId="5683E337" w14:textId="77777777" w:rsidR="00E54E97" w:rsidRPr="00E54E97" w:rsidRDefault="00E54E97" w:rsidP="00E54E97">
      <w:r w:rsidRPr="00E54E97">
        <w:t>This check confirms that the tooling and dependencies required for automated testing are correctly installed and functioning, separately from the manual testing environment validated in Part 2. The goal is to catch missing or misconfigured automation tooling before an automation engineer begins writing test scripts.</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6337"/>
      </w:tblGrid>
      <w:tr w:rsidR="00E54E97" w:rsidRPr="00E54E97" w14:paraId="406AF53F"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170578B1" w14:textId="77777777" w:rsidR="00E54E97" w:rsidRPr="00E54E97" w:rsidRDefault="00E54E97" w:rsidP="00E54E97">
            <w:pPr>
              <w:rPr>
                <w:b/>
                <w:bCs/>
              </w:rPr>
            </w:pPr>
            <w:r w:rsidRPr="00E54E97">
              <w:rPr>
                <w:b/>
                <w:bCs/>
              </w:rPr>
              <w:t>Component</w:t>
            </w:r>
          </w:p>
        </w:tc>
        <w:tc>
          <w:tcPr>
            <w:tcW w:w="170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47F3D72C" w14:textId="77777777" w:rsidR="00E54E97" w:rsidRPr="00E54E97" w:rsidRDefault="00E54E97" w:rsidP="00E54E97">
            <w:pPr>
              <w:rPr>
                <w:b/>
                <w:bCs/>
              </w:rPr>
            </w:pPr>
            <w:r w:rsidRPr="00E54E97">
              <w:rPr>
                <w:b/>
                <w:bCs/>
              </w:rPr>
              <w:t>Status</w:t>
            </w:r>
          </w:p>
        </w:tc>
        <w:tc>
          <w:tcPr>
            <w:tcW w:w="6337"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709287A7" w14:textId="77777777" w:rsidR="00E54E97" w:rsidRPr="00E54E97" w:rsidRDefault="00E54E97" w:rsidP="00E54E97">
            <w:pPr>
              <w:rPr>
                <w:b/>
                <w:bCs/>
              </w:rPr>
            </w:pPr>
            <w:r w:rsidRPr="00E54E97">
              <w:rPr>
                <w:b/>
                <w:bCs/>
              </w:rPr>
              <w:t>Detail / Notes</w:t>
            </w:r>
          </w:p>
        </w:tc>
      </w:tr>
      <w:tr w:rsidR="00E54E97" w:rsidRPr="00E54E97" w14:paraId="7E999000"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4F5B29" w14:textId="77777777" w:rsidR="00E54E97" w:rsidRPr="00E54E97" w:rsidRDefault="00E54E97" w:rsidP="00E54E97">
            <w:r w:rsidRPr="00E54E97">
              <w:t>Java JDK Installed</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1969159B"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6E8963" w14:textId="77777777" w:rsidR="00E54E97" w:rsidRPr="00E54E97" w:rsidRDefault="00E54E97" w:rsidP="00E54E97">
            <w:r w:rsidRPr="00E54E97">
              <w:t>JDK 17 (LTS) installed and verified via `java -version`. Selenium WebDriver and TestNG both support this version.</w:t>
            </w:r>
          </w:p>
        </w:tc>
      </w:tr>
      <w:tr w:rsidR="00E54E97" w:rsidRPr="00E54E97" w14:paraId="654BFA1E"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643645B6" w14:textId="77777777" w:rsidR="00E54E97" w:rsidRPr="00E54E97" w:rsidRDefault="00E54E97" w:rsidP="00E54E97">
            <w:r w:rsidRPr="00E54E97">
              <w:t>IDE — Eclipse or IntelliJ IDEA</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111D3EBF"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9FCE0E2" w14:textId="77777777" w:rsidR="00E54E97" w:rsidRPr="00E54E97" w:rsidRDefault="00E54E97" w:rsidP="00E54E97">
            <w:r w:rsidRPr="00E54E97">
              <w:t>Eclipse IDE for Java Developers installed. Project imports correctly as a Maven project with no missing JRE configuration.</w:t>
            </w:r>
          </w:p>
        </w:tc>
      </w:tr>
      <w:tr w:rsidR="00E54E97" w:rsidRPr="00E54E97" w14:paraId="31A6FC98"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C73DB2" w14:textId="77777777" w:rsidR="00E54E97" w:rsidRPr="00E54E97" w:rsidRDefault="00E54E97" w:rsidP="00E54E97">
            <w:r w:rsidRPr="00E54E97">
              <w:t>Selenium WebDriver Libraries Added</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2C96A59D"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5C4A9C" w14:textId="77777777" w:rsidR="00E54E97" w:rsidRPr="00E54E97" w:rsidRDefault="00E54E97" w:rsidP="00E54E97">
            <w:r w:rsidRPr="00E54E97">
              <w:t>Selenium Java bindings added via Maven dependency (</w:t>
            </w:r>
            <w:proofErr w:type="spellStart"/>
            <w:proofErr w:type="gramStart"/>
            <w:r w:rsidRPr="00E54E97">
              <w:t>org.seleniumhq</w:t>
            </w:r>
            <w:proofErr w:type="gramEnd"/>
            <w:r w:rsidRPr="00E54E97">
              <w:t>.</w:t>
            </w:r>
            <w:proofErr w:type="gramStart"/>
            <w:r w:rsidRPr="00E54E97">
              <w:t>selenium:selenium</w:t>
            </w:r>
            <w:proofErr w:type="gramEnd"/>
            <w:r w:rsidRPr="00E54E97">
              <w:t>-java</w:t>
            </w:r>
            <w:proofErr w:type="spellEnd"/>
            <w:r w:rsidRPr="00E54E97">
              <w:t>). Library resolves without version conflicts.</w:t>
            </w:r>
          </w:p>
        </w:tc>
      </w:tr>
      <w:tr w:rsidR="00E54E97" w:rsidRPr="00E54E97" w14:paraId="7877C753"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6E35165A" w14:textId="77777777" w:rsidR="00E54E97" w:rsidRPr="00E54E97" w:rsidRDefault="00E54E97" w:rsidP="00E54E97">
            <w:r w:rsidRPr="00E54E97">
              <w:lastRenderedPageBreak/>
              <w:t>TestNG Configured</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05A77150"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3B2ABDC" w14:textId="77777777" w:rsidR="00E54E97" w:rsidRPr="00E54E97" w:rsidRDefault="00E54E97" w:rsidP="00E54E97">
            <w:r w:rsidRPr="00E54E97">
              <w:t>TestNG plugin installed in the IDE and added as a Maven dependency. A sample testng.xml suite file runs successfully from the IDE.</w:t>
            </w:r>
          </w:p>
        </w:tc>
      </w:tr>
      <w:tr w:rsidR="00E54E97" w:rsidRPr="00E54E97" w14:paraId="1AD381BC"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26A208" w14:textId="77777777" w:rsidR="00E54E97" w:rsidRPr="00E54E97" w:rsidRDefault="00E54E97" w:rsidP="00E54E97">
            <w:r w:rsidRPr="00E54E97">
              <w:t>Browser Drivers Available</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3322CF85"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7FE726" w14:textId="77777777" w:rsidR="00E54E97" w:rsidRPr="00E54E97" w:rsidRDefault="00E54E97" w:rsidP="00E54E97">
            <w:proofErr w:type="spellStart"/>
            <w:r w:rsidRPr="00E54E97">
              <w:t>ChromeDriver</w:t>
            </w:r>
            <w:proofErr w:type="spellEnd"/>
            <w:r w:rsidRPr="00E54E97">
              <w:t xml:space="preserve"> and </w:t>
            </w:r>
            <w:proofErr w:type="spellStart"/>
            <w:r w:rsidRPr="00E54E97">
              <w:t>GeckoDriver</w:t>
            </w:r>
            <w:proofErr w:type="spellEnd"/>
            <w:r w:rsidRPr="00E54E97">
              <w:t xml:space="preserve"> (Firefox) both present and match the installed browser versions. </w:t>
            </w:r>
            <w:proofErr w:type="spellStart"/>
            <w:r w:rsidRPr="00E54E97">
              <w:t>WebDriverManager</w:t>
            </w:r>
            <w:proofErr w:type="spellEnd"/>
            <w:r w:rsidRPr="00E54E97">
              <w:t xml:space="preserve"> is used to auto-resolve driver versions, removing manual driver maintenance.</w:t>
            </w:r>
          </w:p>
        </w:tc>
      </w:tr>
      <w:tr w:rsidR="00E54E97" w:rsidRPr="00E54E97" w14:paraId="0FD11106"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F24D679" w14:textId="77777777" w:rsidR="00E54E97" w:rsidRPr="00E54E97" w:rsidRDefault="00E54E97" w:rsidP="00E54E97">
            <w:r w:rsidRPr="00E54E97">
              <w:t>Maven Build Tool Configured</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0344BD3F"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F1CD2D4" w14:textId="77777777" w:rsidR="00E54E97" w:rsidRPr="00E54E97" w:rsidRDefault="00E54E97" w:rsidP="00E54E97">
            <w:r w:rsidRPr="00E54E97">
              <w:t>Maven installed and project builds successfully via `</w:t>
            </w:r>
            <w:proofErr w:type="spellStart"/>
            <w:r w:rsidRPr="00E54E97">
              <w:t>mvn</w:t>
            </w:r>
            <w:proofErr w:type="spellEnd"/>
            <w:r w:rsidRPr="00E54E97">
              <w:t xml:space="preserve"> clean install` with no dependency resolution errors.</w:t>
            </w:r>
          </w:p>
        </w:tc>
      </w:tr>
      <w:tr w:rsidR="00E54E97" w:rsidRPr="00E54E97" w14:paraId="7DB9A285"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86BCEA" w14:textId="77777777" w:rsidR="00E54E97" w:rsidRPr="00E54E97" w:rsidRDefault="00E54E97" w:rsidP="00E54E97">
            <w:r w:rsidRPr="00E54E97">
              <w:t>Sample Automation Script Executes Successfully</w:t>
            </w:r>
          </w:p>
        </w:tc>
        <w:tc>
          <w:tcPr>
            <w:tcW w:w="17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660A3D83" w14:textId="77777777" w:rsidR="00E54E97" w:rsidRPr="00E54E97" w:rsidRDefault="00E54E97" w:rsidP="00E54E97">
            <w:r w:rsidRPr="00E54E97">
              <w:t>Ready</w:t>
            </w:r>
          </w:p>
        </w:tc>
        <w:tc>
          <w:tcPr>
            <w:tcW w:w="6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E6C8FF" w14:textId="77777777" w:rsidR="00E54E97" w:rsidRPr="00E54E97" w:rsidRDefault="00E54E97" w:rsidP="00E54E97">
            <w:r w:rsidRPr="00E54E97">
              <w:t xml:space="preserve">A sample Selenium + TestNG script was written and executed: it opens the </w:t>
            </w:r>
            <w:proofErr w:type="spellStart"/>
            <w:r w:rsidRPr="00E54E97">
              <w:t>OrangeHRM</w:t>
            </w:r>
            <w:proofErr w:type="spellEnd"/>
            <w:r w:rsidRPr="00E54E97">
              <w:t xml:space="preserve"> login page, enters valid credentials (Admin / admin123), clicks Login, and asserts that the Dashboard URL loads. The script passed on first execution with no exceptions.</w:t>
            </w:r>
          </w:p>
        </w:tc>
      </w:tr>
      <w:tr w:rsidR="00E54E97" w:rsidRPr="00E54E97" w14:paraId="129CEB14"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559CB7E2" w14:textId="77777777" w:rsidR="00E54E97" w:rsidRPr="00E54E97" w:rsidRDefault="00E54E97" w:rsidP="00E54E97">
            <w:r w:rsidRPr="00E54E97">
              <w:t>Headless Browser Execution (optional)</w:t>
            </w:r>
          </w:p>
        </w:tc>
        <w:tc>
          <w:tcPr>
            <w:tcW w:w="1700" w:type="dxa"/>
            <w:tcBorders>
              <w:top w:val="single" w:sz="2" w:space="0" w:color="CCCCCC"/>
              <w:left w:val="single" w:sz="2" w:space="0" w:color="CCCCCC"/>
              <w:bottom w:val="single" w:sz="2" w:space="0" w:color="CCCCCC"/>
              <w:right w:val="single" w:sz="2" w:space="0" w:color="CCCCCC"/>
            </w:tcBorders>
            <w:shd w:val="clear" w:color="auto" w:fill="FFFBEA"/>
            <w:tcMar>
              <w:top w:w="80" w:type="dxa"/>
              <w:left w:w="120" w:type="dxa"/>
              <w:bottom w:w="80" w:type="dxa"/>
              <w:right w:w="120" w:type="dxa"/>
            </w:tcMar>
            <w:hideMark/>
          </w:tcPr>
          <w:p w14:paraId="784744C5" w14:textId="77777777" w:rsidR="00E54E97" w:rsidRPr="00E54E97" w:rsidRDefault="00E54E97" w:rsidP="00E54E97">
            <w:r w:rsidRPr="00E54E97">
              <w:t>Partially Ready</w:t>
            </w:r>
          </w:p>
        </w:tc>
        <w:tc>
          <w:tcPr>
            <w:tcW w:w="633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61263A71" w14:textId="77777777" w:rsidR="00E54E97" w:rsidRPr="00E54E97" w:rsidRDefault="00E54E97" w:rsidP="00E54E97">
            <w:r w:rsidRPr="00E54E97">
              <w:t>Headless Chrome execution was tested and works, but was not yet validated against the full Punch In/Out and file-upload flows, which can behave differently in headless mode. Flagged for follow-up before automating those specific flows.</w:t>
            </w:r>
          </w:p>
        </w:tc>
      </w:tr>
      <w:tr w:rsidR="00E54E97" w:rsidRPr="00E54E97" w14:paraId="34AA768B" w14:textId="77777777" w:rsidTr="00E54E9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F31291" w14:textId="77777777" w:rsidR="00E54E97" w:rsidRPr="00E54E97" w:rsidRDefault="00E54E97" w:rsidP="00E54E97">
            <w:r w:rsidRPr="00E54E97">
              <w:t xml:space="preserve">Reporting Framework (e.g. </w:t>
            </w:r>
            <w:proofErr w:type="spellStart"/>
            <w:r w:rsidRPr="00E54E97">
              <w:t>ExtentReports</w:t>
            </w:r>
            <w:proofErr w:type="spellEnd"/>
            <w:r w:rsidRPr="00E54E97">
              <w:t>/Allure)</w:t>
            </w:r>
          </w:p>
        </w:tc>
        <w:tc>
          <w:tcPr>
            <w:tcW w:w="1700" w:type="dxa"/>
            <w:tcBorders>
              <w:top w:val="single" w:sz="2" w:space="0" w:color="CCCCCC"/>
              <w:left w:val="single" w:sz="2" w:space="0" w:color="CCCCCC"/>
              <w:bottom w:val="single" w:sz="2" w:space="0" w:color="CCCCCC"/>
              <w:right w:val="single" w:sz="2" w:space="0" w:color="CCCCCC"/>
            </w:tcBorders>
            <w:shd w:val="clear" w:color="auto" w:fill="FFF0F0"/>
            <w:tcMar>
              <w:top w:w="80" w:type="dxa"/>
              <w:left w:w="120" w:type="dxa"/>
              <w:bottom w:w="80" w:type="dxa"/>
              <w:right w:w="120" w:type="dxa"/>
            </w:tcMar>
            <w:hideMark/>
          </w:tcPr>
          <w:p w14:paraId="101C1647" w14:textId="77777777" w:rsidR="00E54E97" w:rsidRPr="00E54E97" w:rsidRDefault="00E54E97" w:rsidP="00E54E97">
            <w:r w:rsidRPr="00E54E97">
              <w:t>Not Ready</w:t>
            </w:r>
          </w:p>
        </w:tc>
        <w:tc>
          <w:tcPr>
            <w:tcW w:w="6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8F4DDA" w14:textId="77777777" w:rsidR="00E54E97" w:rsidRPr="00E54E97" w:rsidRDefault="00E54E97" w:rsidP="00E54E97">
            <w:r w:rsidRPr="00E54E97">
              <w:t>No HTML reporting library has been integrated yet. Test results currently only appear in the IDE console and TestNG's default XML report. This is not a blocker for starting automation but should be addressed before scaling up the automated suite.</w:t>
            </w:r>
          </w:p>
        </w:tc>
      </w:tr>
    </w:tbl>
    <w:p w14:paraId="1DA954BC" w14:textId="77777777" w:rsidR="00E54E97" w:rsidRDefault="00E54E97" w:rsidP="00E54E97"/>
    <w:p w14:paraId="21644D07" w14:textId="062840A5" w:rsidR="00E54E97" w:rsidRPr="00E54E97" w:rsidRDefault="00E54E97" w:rsidP="00E54E97">
      <w:pPr>
        <w:rPr>
          <w:b/>
          <w:bCs/>
        </w:rPr>
      </w:pPr>
      <w:r w:rsidRPr="00E54E97">
        <w:rPr>
          <w:b/>
          <w:bCs/>
        </w:rPr>
        <w:t>Sample Script Verification</w:t>
      </w:r>
    </w:p>
    <w:p w14:paraId="34955EEA" w14:textId="40332BE8" w:rsidR="00E54E97" w:rsidRPr="00E54E97" w:rsidRDefault="00E54E97" w:rsidP="00E54E97">
      <w:r w:rsidRPr="00E54E97">
        <w:rPr>
          <w:b/>
          <w:bCs/>
        </w:rPr>
        <w:t>The following sample script was used to confirm end-to-end automation readiness:</w:t>
      </w:r>
    </w:p>
    <w:p w14:paraId="4AAA9EBE" w14:textId="5455E6DC" w:rsidR="00E54E97" w:rsidRDefault="00E54E97" w:rsidP="00E54E97">
      <w:r w:rsidRPr="00E54E97">
        <w:t xml:space="preserve">@Test public void </w:t>
      </w:r>
      <w:proofErr w:type="spellStart"/>
      <w:proofErr w:type="gramStart"/>
      <w:r w:rsidRPr="00E54E97">
        <w:t>verifyLoginWithValidCredentials</w:t>
      </w:r>
      <w:proofErr w:type="spellEnd"/>
      <w:r w:rsidRPr="00E54E97">
        <w:t>(</w:t>
      </w:r>
      <w:proofErr w:type="gramEnd"/>
      <w:r w:rsidRPr="00E54E97">
        <w:t xml:space="preserve">) </w:t>
      </w:r>
      <w:proofErr w:type="gramStart"/>
      <w:r w:rsidRPr="00E54E97">
        <w:t xml:space="preserve">{  </w:t>
      </w:r>
      <w:proofErr w:type="gramEnd"/>
      <w:r w:rsidRPr="00E54E97">
        <w:t xml:space="preserve">   driver.get("https://opensource-demo.orangehrmlive.com/web/index.php/auth/login"</w:t>
      </w:r>
      <w:proofErr w:type="gramStart"/>
      <w:r w:rsidRPr="00E54E97">
        <w:t xml:space="preserve">);   </w:t>
      </w:r>
      <w:proofErr w:type="gramEnd"/>
      <w:r w:rsidRPr="00E54E97">
        <w:t xml:space="preserve">  </w:t>
      </w:r>
      <w:proofErr w:type="spellStart"/>
      <w:proofErr w:type="gramStart"/>
      <w:r w:rsidRPr="00E54E97">
        <w:t>driver.findElement</w:t>
      </w:r>
      <w:proofErr w:type="spellEnd"/>
      <w:proofErr w:type="gramEnd"/>
      <w:r w:rsidRPr="00E54E97">
        <w:t>(By.name("username")</w:t>
      </w:r>
      <w:proofErr w:type="gramStart"/>
      <w:r w:rsidRPr="00E54E97">
        <w:t>).</w:t>
      </w:r>
      <w:proofErr w:type="spellStart"/>
      <w:r w:rsidRPr="00E54E97">
        <w:t>sendKeys</w:t>
      </w:r>
      <w:proofErr w:type="spellEnd"/>
      <w:proofErr w:type="gramEnd"/>
      <w:r w:rsidRPr="00E54E97">
        <w:t>("Admin"</w:t>
      </w:r>
      <w:proofErr w:type="gramStart"/>
      <w:r w:rsidRPr="00E54E97">
        <w:t xml:space="preserve">);   </w:t>
      </w:r>
      <w:proofErr w:type="gramEnd"/>
      <w:r w:rsidRPr="00E54E97">
        <w:t xml:space="preserve">  </w:t>
      </w:r>
      <w:proofErr w:type="spellStart"/>
      <w:proofErr w:type="gramStart"/>
      <w:r w:rsidRPr="00E54E97">
        <w:t>driver.findElement</w:t>
      </w:r>
      <w:proofErr w:type="spellEnd"/>
      <w:proofErr w:type="gramEnd"/>
      <w:r w:rsidRPr="00E54E97">
        <w:t>(By.name("password")</w:t>
      </w:r>
      <w:proofErr w:type="gramStart"/>
      <w:r w:rsidRPr="00E54E97">
        <w:t>).</w:t>
      </w:r>
      <w:proofErr w:type="spellStart"/>
      <w:r w:rsidRPr="00E54E97">
        <w:t>sendKeys</w:t>
      </w:r>
      <w:proofErr w:type="spellEnd"/>
      <w:proofErr w:type="gramEnd"/>
      <w:r w:rsidRPr="00E54E97">
        <w:t>("admin123"</w:t>
      </w:r>
      <w:proofErr w:type="gramStart"/>
      <w:r w:rsidRPr="00E54E97">
        <w:t xml:space="preserve">);   </w:t>
      </w:r>
      <w:proofErr w:type="gramEnd"/>
      <w:r w:rsidRPr="00E54E97">
        <w:t xml:space="preserve">  </w:t>
      </w:r>
      <w:proofErr w:type="gramStart"/>
      <w:r w:rsidRPr="00E54E97">
        <w:t>driver.findElement</w:t>
      </w:r>
      <w:proofErr w:type="gramEnd"/>
      <w:r w:rsidRPr="00E54E97">
        <w:t>(</w:t>
      </w:r>
      <w:proofErr w:type="gramStart"/>
      <w:r w:rsidRPr="00E54E97">
        <w:t>By.cssSelector</w:t>
      </w:r>
      <w:proofErr w:type="gramEnd"/>
      <w:r w:rsidRPr="00E54E97">
        <w:t>("button[type='submit']")</w:t>
      </w:r>
      <w:proofErr w:type="gramStart"/>
      <w:r w:rsidRPr="00E54E97">
        <w:t>).click</w:t>
      </w:r>
      <w:proofErr w:type="gramEnd"/>
      <w:r w:rsidRPr="00E54E97">
        <w:t>(</w:t>
      </w:r>
      <w:proofErr w:type="gramStart"/>
      <w:r w:rsidRPr="00E54E97">
        <w:t xml:space="preserve">);   </w:t>
      </w:r>
      <w:proofErr w:type="gramEnd"/>
      <w:r w:rsidRPr="00E54E97">
        <w:t xml:space="preserve">  Assert.assertTrue(</w:t>
      </w:r>
      <w:proofErr w:type="gramStart"/>
      <w:r w:rsidRPr="00E54E97">
        <w:t>driver.getCurrentUrl</w:t>
      </w:r>
      <w:proofErr w:type="gramEnd"/>
      <w:r w:rsidRPr="00E54E97">
        <w:t>(</w:t>
      </w:r>
      <w:proofErr w:type="gramStart"/>
      <w:r w:rsidRPr="00E54E97">
        <w:t>).contains</w:t>
      </w:r>
      <w:proofErr w:type="gramEnd"/>
      <w:r w:rsidRPr="00E54E97">
        <w:t>("/dashboard/index"))</w:t>
      </w:r>
      <w:proofErr w:type="gramStart"/>
      <w:r w:rsidRPr="00E54E97">
        <w:t>; }</w:t>
      </w:r>
      <w:proofErr w:type="gramEnd"/>
    </w:p>
    <w:p w14:paraId="04484B30" w14:textId="77777777" w:rsidR="00371652" w:rsidRPr="00E54E97" w:rsidRDefault="00371652" w:rsidP="00E54E97"/>
    <w:p w14:paraId="1717E402" w14:textId="5144B9DB" w:rsidR="00E54E97" w:rsidRPr="00E54E97" w:rsidRDefault="00E54E97" w:rsidP="00E54E97">
      <w:r w:rsidRPr="00E54E97">
        <w:t>Result: PASS — the script executed successfully, confirming that Java, Selenium, TestNG, and the browser driver are correctly wired together end-to-end, not just individually installed.</w:t>
      </w:r>
    </w:p>
    <w:p w14:paraId="0A92D900" w14:textId="77777777" w:rsidR="00E54E97" w:rsidRPr="00E54E97" w:rsidRDefault="00E54E97" w:rsidP="00E54E97">
      <w:r w:rsidRPr="00E54E97">
        <w:lastRenderedPageBreak/>
        <w:t>Automation Readiness Summary</w:t>
      </w:r>
    </w:p>
    <w:p w14:paraId="3E9B9849" w14:textId="77777777" w:rsidR="00E54E97" w:rsidRPr="00E54E97" w:rsidRDefault="00E54E97" w:rsidP="00E54E97"/>
    <w:tbl>
      <w:tblPr>
        <w:tblW w:w="8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957"/>
      </w:tblGrid>
      <w:tr w:rsidR="00E54E97" w:rsidRPr="00E54E97" w14:paraId="04095329" w14:textId="77777777" w:rsidTr="00E54E97">
        <w:tc>
          <w:tcPr>
            <w:tcW w:w="200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722E06B4" w14:textId="77777777" w:rsidR="00E54E97" w:rsidRPr="00E54E97" w:rsidRDefault="00E54E97" w:rsidP="00E54E97">
            <w:r w:rsidRPr="00E54E97">
              <w:rPr>
                <w:b/>
                <w:bCs/>
              </w:rPr>
              <w:t>Status</w:t>
            </w:r>
          </w:p>
        </w:tc>
        <w:tc>
          <w:tcPr>
            <w:tcW w:w="1500"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6AC40D97" w14:textId="77777777" w:rsidR="00E54E97" w:rsidRPr="00E54E97" w:rsidRDefault="00E54E97" w:rsidP="00E54E97">
            <w:r w:rsidRPr="00E54E97">
              <w:rPr>
                <w:b/>
                <w:bCs/>
              </w:rPr>
              <w:t>Count</w:t>
            </w:r>
          </w:p>
        </w:tc>
        <w:tc>
          <w:tcPr>
            <w:tcW w:w="4957" w:type="dxa"/>
            <w:tcBorders>
              <w:top w:val="single" w:sz="2" w:space="0" w:color="CCCCCC"/>
              <w:left w:val="single" w:sz="2" w:space="0" w:color="CCCCCC"/>
              <w:bottom w:val="single" w:sz="2" w:space="0" w:color="CCCCCC"/>
              <w:right w:val="single" w:sz="2" w:space="0" w:color="CCCCCC"/>
            </w:tcBorders>
            <w:shd w:val="clear" w:color="auto" w:fill="ED7D31" w:themeFill="accent2"/>
            <w:tcMar>
              <w:top w:w="80" w:type="dxa"/>
              <w:left w:w="120" w:type="dxa"/>
              <w:bottom w:w="80" w:type="dxa"/>
              <w:right w:w="120" w:type="dxa"/>
            </w:tcMar>
            <w:hideMark/>
          </w:tcPr>
          <w:p w14:paraId="7E4A50C3" w14:textId="77777777" w:rsidR="00E54E97" w:rsidRPr="00E54E97" w:rsidRDefault="00E54E97" w:rsidP="00E54E97">
            <w:r w:rsidRPr="00E54E97">
              <w:rPr>
                <w:b/>
                <w:bCs/>
              </w:rPr>
              <w:t>% of Total</w:t>
            </w:r>
          </w:p>
        </w:tc>
      </w:tr>
      <w:tr w:rsidR="00E54E97" w:rsidRPr="00E54E97" w14:paraId="5C9C50A3" w14:textId="77777777" w:rsidTr="00E54E97">
        <w:tc>
          <w:tcPr>
            <w:tcW w:w="200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hideMark/>
          </w:tcPr>
          <w:p w14:paraId="74C80B5B" w14:textId="77777777" w:rsidR="00E54E97" w:rsidRPr="00E54E97" w:rsidRDefault="00E54E97" w:rsidP="00E54E97">
            <w:r w:rsidRPr="00E54E97">
              <w:rPr>
                <w:b/>
                <w:bCs/>
              </w:rPr>
              <w:t>Ready</w:t>
            </w:r>
          </w:p>
        </w:tc>
        <w:tc>
          <w:tcPr>
            <w:tcW w:w="15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9689C7E" w14:textId="77777777" w:rsidR="00E54E97" w:rsidRPr="00E54E97" w:rsidRDefault="00E54E97" w:rsidP="00E54E97">
            <w:r w:rsidRPr="00E54E97">
              <w:t>7</w:t>
            </w:r>
          </w:p>
        </w:tc>
        <w:tc>
          <w:tcPr>
            <w:tcW w:w="495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D48601E" w14:textId="77777777" w:rsidR="00E54E97" w:rsidRPr="00E54E97" w:rsidRDefault="00E54E97" w:rsidP="00E54E97">
            <w:r w:rsidRPr="00E54E97">
              <w:t>78%</w:t>
            </w:r>
          </w:p>
        </w:tc>
      </w:tr>
      <w:tr w:rsidR="00E54E97" w:rsidRPr="00E54E97" w14:paraId="0DDD6ADC" w14:textId="77777777" w:rsidTr="00E54E97">
        <w:tc>
          <w:tcPr>
            <w:tcW w:w="2000" w:type="dxa"/>
            <w:tcBorders>
              <w:top w:val="single" w:sz="2" w:space="0" w:color="CCCCCC"/>
              <w:left w:val="single" w:sz="2" w:space="0" w:color="CCCCCC"/>
              <w:bottom w:val="single" w:sz="2" w:space="0" w:color="CCCCCC"/>
              <w:right w:val="single" w:sz="2" w:space="0" w:color="CCCCCC"/>
            </w:tcBorders>
            <w:shd w:val="clear" w:color="auto" w:fill="FFFBEA"/>
            <w:tcMar>
              <w:top w:w="80" w:type="dxa"/>
              <w:left w:w="120" w:type="dxa"/>
              <w:bottom w:w="80" w:type="dxa"/>
              <w:right w:w="120" w:type="dxa"/>
            </w:tcMar>
            <w:hideMark/>
          </w:tcPr>
          <w:p w14:paraId="73CE7339" w14:textId="77777777" w:rsidR="00E54E97" w:rsidRPr="00E54E97" w:rsidRDefault="00E54E97" w:rsidP="00E54E97">
            <w:r w:rsidRPr="00E54E97">
              <w:rPr>
                <w:b/>
                <w:bCs/>
              </w:rPr>
              <w:t>Partially Ready</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275521" w14:textId="77777777" w:rsidR="00E54E97" w:rsidRPr="00E54E97" w:rsidRDefault="00E54E97" w:rsidP="00E54E97">
            <w:r w:rsidRPr="00E54E97">
              <w:t>1</w:t>
            </w:r>
          </w:p>
        </w:tc>
        <w:tc>
          <w:tcPr>
            <w:tcW w:w="495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F9C3E8" w14:textId="77777777" w:rsidR="00E54E97" w:rsidRPr="00E54E97" w:rsidRDefault="00E54E97" w:rsidP="00E54E97">
            <w:r w:rsidRPr="00E54E97">
              <w:t>11%</w:t>
            </w:r>
          </w:p>
        </w:tc>
      </w:tr>
      <w:tr w:rsidR="00E54E97" w:rsidRPr="00E54E97" w14:paraId="1B8D3B76" w14:textId="77777777" w:rsidTr="00E54E97">
        <w:tc>
          <w:tcPr>
            <w:tcW w:w="2000" w:type="dxa"/>
            <w:tcBorders>
              <w:top w:val="single" w:sz="2" w:space="0" w:color="CCCCCC"/>
              <w:left w:val="single" w:sz="2" w:space="0" w:color="CCCCCC"/>
              <w:bottom w:val="single" w:sz="2" w:space="0" w:color="CCCCCC"/>
              <w:right w:val="single" w:sz="2" w:space="0" w:color="CCCCCC"/>
            </w:tcBorders>
            <w:shd w:val="clear" w:color="auto" w:fill="FFF0F0"/>
            <w:tcMar>
              <w:top w:w="80" w:type="dxa"/>
              <w:left w:w="120" w:type="dxa"/>
              <w:bottom w:w="80" w:type="dxa"/>
              <w:right w:w="120" w:type="dxa"/>
            </w:tcMar>
            <w:hideMark/>
          </w:tcPr>
          <w:p w14:paraId="025929A8" w14:textId="77777777" w:rsidR="00E54E97" w:rsidRPr="00E54E97" w:rsidRDefault="00E54E97" w:rsidP="00E54E97">
            <w:r w:rsidRPr="00E54E97">
              <w:rPr>
                <w:b/>
                <w:bCs/>
              </w:rPr>
              <w:t>Not Ready</w:t>
            </w:r>
          </w:p>
        </w:tc>
        <w:tc>
          <w:tcPr>
            <w:tcW w:w="15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319FBA32" w14:textId="77777777" w:rsidR="00E54E97" w:rsidRPr="00E54E97" w:rsidRDefault="00E54E97" w:rsidP="00E54E97">
            <w:r w:rsidRPr="00E54E97">
              <w:t>1</w:t>
            </w:r>
          </w:p>
        </w:tc>
        <w:tc>
          <w:tcPr>
            <w:tcW w:w="495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57B6D16E" w14:textId="77777777" w:rsidR="00E54E97" w:rsidRPr="00E54E97" w:rsidRDefault="00E54E97" w:rsidP="00E54E97">
            <w:r w:rsidRPr="00E54E97">
              <w:t>11%</w:t>
            </w:r>
          </w:p>
        </w:tc>
      </w:tr>
    </w:tbl>
    <w:p w14:paraId="142ED0D2" w14:textId="77777777" w:rsidR="00E54E97" w:rsidRPr="00E54E97" w:rsidRDefault="00E54E97" w:rsidP="00E54E97"/>
    <w:p w14:paraId="630DCF8B" w14:textId="77777777" w:rsidR="00E54E97" w:rsidRPr="00E54E97" w:rsidRDefault="00E54E97" w:rsidP="00E54E97">
      <w:r w:rsidRPr="00E54E97">
        <w:t>Overall Assessment: The core automation environment is ready. All essential components (Java, IDE, Selenium, TestNG, browser drivers, Maven) are installed and verified end-to-end via a working sample script. Two minor gaps were identified — headless mode needs further validation for upload-heavy flows, and a proper HTML reporting framework is not yet integrated — but neither blocks the start of automated test development.</w:t>
      </w:r>
    </w:p>
    <w:p w14:paraId="06F9E7BB" w14:textId="77777777" w:rsidR="00E54E97" w:rsidRPr="00E54E97" w:rsidRDefault="00E54E97" w:rsidP="00E54E97"/>
    <w:p w14:paraId="350325C2" w14:textId="1F0DE9DA" w:rsidR="00371652" w:rsidRPr="00371652" w:rsidRDefault="3E918CF9" w:rsidP="00371652">
      <w:pPr>
        <w:pStyle w:val="Heading1"/>
        <w:spacing w:before="80"/>
        <w:rPr>
          <w:lang w:val="en-ZA"/>
        </w:rPr>
      </w:pPr>
      <w:r>
        <w:t xml:space="preserve">Activity Part 9 — </w:t>
      </w:r>
      <w:r w:rsidR="00400A74" w:rsidRPr="00400A74">
        <w:t>Go / No-Go Meeting</w:t>
      </w:r>
    </w:p>
    <w:p w14:paraId="2CEBC0FD" w14:textId="54CC4E7B" w:rsidR="008B573B" w:rsidRDefault="008B573B" w:rsidP="0A6E91DA">
      <w:pPr>
        <w:pStyle w:val="Heading1"/>
        <w:spacing w:before="80"/>
      </w:pPr>
    </w:p>
    <w:p w14:paraId="26E40470" w14:textId="77777777" w:rsidR="00371652" w:rsidRPr="00371652" w:rsidRDefault="00371652" w:rsidP="00371652">
      <w:pPr>
        <w:rPr>
          <w:b/>
          <w:bCs/>
          <w:lang w:val="en-ZA"/>
        </w:rPr>
      </w:pPr>
      <w:r w:rsidRPr="00371652">
        <w:rPr>
          <w:b/>
          <w:bCs/>
          <w:lang w:val="en-ZA"/>
        </w:rPr>
        <w:t>1. Goal</w:t>
      </w:r>
    </w:p>
    <w:p w14:paraId="148AF9AF" w14:textId="77777777" w:rsidR="00371652" w:rsidRPr="00371652" w:rsidRDefault="00371652" w:rsidP="00371652">
      <w:pPr>
        <w:rPr>
          <w:lang w:val="en-ZA"/>
        </w:rPr>
      </w:pPr>
      <w:r w:rsidRPr="00371652">
        <w:rPr>
          <w:lang w:val="en-ZA"/>
        </w:rPr>
        <w:t>To give the QA Manager our setup findings and our final team decision on whether we can start full testing.</w:t>
      </w:r>
    </w:p>
    <w:p w14:paraId="32995C82" w14:textId="77777777" w:rsidR="00371652" w:rsidRPr="00371652" w:rsidRDefault="00371652" w:rsidP="00371652">
      <w:pPr>
        <w:rPr>
          <w:b/>
          <w:bCs/>
          <w:lang w:val="en-ZA"/>
        </w:rPr>
      </w:pPr>
      <w:r w:rsidRPr="00371652">
        <w:rPr>
          <w:b/>
          <w:bCs/>
          <w:lang w:val="en-ZA"/>
        </w:rPr>
        <w:t>2. QA Manager Questions &amp; Answers</w:t>
      </w:r>
    </w:p>
    <w:tbl>
      <w:tblPr>
        <w:tblStyle w:val="PlainTable1"/>
        <w:tblW w:w="0" w:type="auto"/>
        <w:tblLook w:val="04A0" w:firstRow="1" w:lastRow="0" w:firstColumn="1" w:lastColumn="0" w:noHBand="0" w:noVBand="1"/>
      </w:tblPr>
      <w:tblGrid>
        <w:gridCol w:w="5019"/>
        <w:gridCol w:w="5051"/>
      </w:tblGrid>
      <w:tr w:rsidR="00371652" w:rsidRPr="00371652" w14:paraId="206E1EDA" w14:textId="77777777" w:rsidTr="0037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1" w:type="dxa"/>
            <w:shd w:val="clear" w:color="auto" w:fill="ED7D31" w:themeFill="accent2"/>
            <w:hideMark/>
          </w:tcPr>
          <w:p w14:paraId="407EA7F7" w14:textId="77777777" w:rsidR="00371652" w:rsidRPr="00371652" w:rsidRDefault="00371652" w:rsidP="00371652">
            <w:pPr>
              <w:rPr>
                <w:lang w:val="en-ZA"/>
              </w:rPr>
            </w:pPr>
            <w:r w:rsidRPr="00371652">
              <w:rPr>
                <w:lang w:val="en-ZA"/>
              </w:rPr>
              <w:t>QA Manager Question</w:t>
            </w:r>
          </w:p>
        </w:tc>
        <w:tc>
          <w:tcPr>
            <w:tcW w:w="5341" w:type="dxa"/>
            <w:shd w:val="clear" w:color="auto" w:fill="ED7D31" w:themeFill="accent2"/>
            <w:hideMark/>
          </w:tcPr>
          <w:p w14:paraId="55FE862C" w14:textId="77777777" w:rsidR="00371652" w:rsidRPr="00371652" w:rsidRDefault="00371652" w:rsidP="00371652">
            <w:pPr>
              <w:cnfStyle w:val="100000000000" w:firstRow="1" w:lastRow="0" w:firstColumn="0" w:lastColumn="0" w:oddVBand="0" w:evenVBand="0" w:oddHBand="0" w:evenHBand="0" w:firstRowFirstColumn="0" w:firstRowLastColumn="0" w:lastRowFirstColumn="0" w:lastRowLastColumn="0"/>
              <w:rPr>
                <w:lang w:val="en-ZA"/>
              </w:rPr>
            </w:pPr>
            <w:r w:rsidRPr="00371652">
              <w:rPr>
                <w:lang w:val="en-ZA"/>
              </w:rPr>
              <w:t>QA Team Finding &amp; Answer</w:t>
            </w:r>
          </w:p>
        </w:tc>
      </w:tr>
      <w:tr w:rsidR="00371652" w:rsidRPr="00371652" w14:paraId="7539A015"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1" w:type="dxa"/>
            <w:hideMark/>
          </w:tcPr>
          <w:p w14:paraId="3BA25502" w14:textId="77777777" w:rsidR="00371652" w:rsidRPr="00371652" w:rsidRDefault="00371652" w:rsidP="00371652">
            <w:pPr>
              <w:rPr>
                <w:lang w:val="en-ZA"/>
              </w:rPr>
            </w:pPr>
            <w:r w:rsidRPr="00371652">
              <w:rPr>
                <w:lang w:val="en-ZA"/>
              </w:rPr>
              <w:t>Is the environment ready?</w:t>
            </w:r>
          </w:p>
        </w:tc>
        <w:tc>
          <w:tcPr>
            <w:tcW w:w="5341" w:type="dxa"/>
            <w:hideMark/>
          </w:tcPr>
          <w:p w14:paraId="5DA3EFF6"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
                <w:bCs/>
                <w:lang w:val="en-ZA"/>
              </w:rPr>
            </w:pPr>
            <w:r w:rsidRPr="00371652">
              <w:rPr>
                <w:lang w:val="en-ZA"/>
              </w:rPr>
              <w:t>Yes.</w:t>
            </w:r>
            <w:r w:rsidRPr="00371652">
              <w:rPr>
                <w:b/>
                <w:bCs/>
                <w:lang w:val="en-ZA"/>
              </w:rPr>
              <w:t xml:space="preserve"> </w:t>
            </w:r>
            <w:r w:rsidRPr="00371652">
              <w:rPr>
                <w:bCs/>
                <w:lang w:val="en-ZA"/>
              </w:rPr>
              <w:t>The website is live and working. All 9 mandatory modules loaded fast and work correctly during our smoke tests (</w:t>
            </w:r>
            <w:r w:rsidRPr="00371652">
              <w:rPr>
                <w:lang w:val="en-ZA"/>
              </w:rPr>
              <w:t>ST_LOGIN_001</w:t>
            </w:r>
            <w:r w:rsidRPr="00371652">
              <w:rPr>
                <w:bCs/>
                <w:lang w:val="en-ZA"/>
              </w:rPr>
              <w:t xml:space="preserve"> to </w:t>
            </w:r>
            <w:r w:rsidRPr="00371652">
              <w:rPr>
                <w:lang w:val="en-ZA"/>
              </w:rPr>
              <w:t>ST_MYINFO_001)</w:t>
            </w:r>
          </w:p>
        </w:tc>
      </w:tr>
      <w:tr w:rsidR="00371652" w:rsidRPr="00371652" w14:paraId="3D069196" w14:textId="77777777" w:rsidTr="00371652">
        <w:tc>
          <w:tcPr>
            <w:cnfStyle w:val="001000000000" w:firstRow="0" w:lastRow="0" w:firstColumn="1" w:lastColumn="0" w:oddVBand="0" w:evenVBand="0" w:oddHBand="0" w:evenHBand="0" w:firstRowFirstColumn="0" w:firstRowLastColumn="0" w:lastRowFirstColumn="0" w:lastRowLastColumn="0"/>
            <w:tcW w:w="5341" w:type="dxa"/>
            <w:hideMark/>
          </w:tcPr>
          <w:p w14:paraId="3EBF3F2A" w14:textId="77777777" w:rsidR="00371652" w:rsidRPr="00371652" w:rsidRDefault="00371652" w:rsidP="00371652">
            <w:pPr>
              <w:rPr>
                <w:lang w:val="en-ZA"/>
              </w:rPr>
            </w:pPr>
            <w:r w:rsidRPr="00371652">
              <w:rPr>
                <w:lang w:val="en-ZA"/>
              </w:rPr>
              <w:t>What issues were found?</w:t>
            </w:r>
          </w:p>
        </w:tc>
        <w:tc>
          <w:tcPr>
            <w:tcW w:w="5341" w:type="dxa"/>
            <w:hideMark/>
          </w:tcPr>
          <w:p w14:paraId="49E6F9B6" w14:textId="77777777" w:rsidR="00371652" w:rsidRPr="00371652" w:rsidRDefault="00371652" w:rsidP="00371652">
            <w:pPr>
              <w:cnfStyle w:val="000000000000" w:firstRow="0" w:lastRow="0" w:firstColumn="0" w:lastColumn="0" w:oddVBand="0" w:evenVBand="0" w:oddHBand="0" w:evenHBand="0" w:firstRowFirstColumn="0" w:firstRowLastColumn="0" w:lastRowFirstColumn="0" w:lastRowLastColumn="0"/>
              <w:rPr>
                <w:b/>
                <w:bCs/>
                <w:lang w:val="en-ZA"/>
              </w:rPr>
            </w:pPr>
            <w:r w:rsidRPr="00371652">
              <w:rPr>
                <w:lang w:val="en-ZA"/>
              </w:rPr>
              <w:t>One minor visual bug.</w:t>
            </w:r>
            <w:r w:rsidRPr="00371652">
              <w:rPr>
                <w:b/>
                <w:bCs/>
                <w:lang w:val="en-ZA"/>
              </w:rPr>
              <w:t xml:space="preserve"> </w:t>
            </w:r>
            <w:r w:rsidRPr="00371652">
              <w:rPr>
                <w:bCs/>
                <w:lang w:val="en-ZA"/>
              </w:rPr>
              <w:t>On the Firefox browser, the calendar box shifts by a few pixels. This is a visual issue only. It does not stop you from picking dates or saving forms.</w:t>
            </w:r>
          </w:p>
        </w:tc>
      </w:tr>
      <w:tr w:rsidR="00371652" w:rsidRPr="00371652" w14:paraId="59327342"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1" w:type="dxa"/>
            <w:hideMark/>
          </w:tcPr>
          <w:p w14:paraId="400BF27F" w14:textId="77777777" w:rsidR="00371652" w:rsidRPr="00371652" w:rsidRDefault="00371652" w:rsidP="00371652">
            <w:pPr>
              <w:rPr>
                <w:lang w:val="en-ZA"/>
              </w:rPr>
            </w:pPr>
            <w:r w:rsidRPr="00371652">
              <w:rPr>
                <w:lang w:val="en-ZA"/>
              </w:rPr>
              <w:t>What risks remain?</w:t>
            </w:r>
          </w:p>
        </w:tc>
        <w:tc>
          <w:tcPr>
            <w:tcW w:w="5341" w:type="dxa"/>
            <w:hideMark/>
          </w:tcPr>
          <w:p w14:paraId="2562C529"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
                <w:bCs/>
                <w:lang w:val="en-ZA"/>
              </w:rPr>
            </w:pPr>
            <w:r w:rsidRPr="00371652">
              <w:rPr>
                <w:lang w:val="en-ZA"/>
              </w:rPr>
              <w:t>Shared website data:</w:t>
            </w:r>
            <w:r w:rsidRPr="00371652">
              <w:rPr>
                <w:b/>
                <w:bCs/>
                <w:lang w:val="en-ZA"/>
              </w:rPr>
              <w:t xml:space="preserve"> </w:t>
            </w:r>
            <w:r w:rsidRPr="00371652">
              <w:rPr>
                <w:bCs/>
                <w:lang w:val="en-ZA"/>
              </w:rPr>
              <w:t xml:space="preserve">Other teams use this same site. They might change or delete data by mistake. </w:t>
            </w:r>
          </w:p>
        </w:tc>
      </w:tr>
      <w:tr w:rsidR="00371652" w:rsidRPr="00371652" w14:paraId="7721DD4B" w14:textId="77777777" w:rsidTr="00371652">
        <w:trPr>
          <w:trHeight w:val="998"/>
        </w:trPr>
        <w:tc>
          <w:tcPr>
            <w:cnfStyle w:val="001000000000" w:firstRow="0" w:lastRow="0" w:firstColumn="1" w:lastColumn="0" w:oddVBand="0" w:evenVBand="0" w:oddHBand="0" w:evenHBand="0" w:firstRowFirstColumn="0" w:firstRowLastColumn="0" w:lastRowFirstColumn="0" w:lastRowLastColumn="0"/>
            <w:tcW w:w="5341" w:type="dxa"/>
            <w:hideMark/>
          </w:tcPr>
          <w:p w14:paraId="7F7CA21C" w14:textId="77777777" w:rsidR="00371652" w:rsidRPr="00371652" w:rsidRDefault="00371652" w:rsidP="00371652">
            <w:pPr>
              <w:rPr>
                <w:lang w:val="en-ZA"/>
              </w:rPr>
            </w:pPr>
            <w:r w:rsidRPr="00371652">
              <w:rPr>
                <w:lang w:val="en-ZA"/>
              </w:rPr>
              <w:lastRenderedPageBreak/>
              <w:t>What must be fixed before testing begins?</w:t>
            </w:r>
          </w:p>
        </w:tc>
        <w:tc>
          <w:tcPr>
            <w:tcW w:w="5341" w:type="dxa"/>
            <w:hideMark/>
          </w:tcPr>
          <w:p w14:paraId="6B640507" w14:textId="77777777" w:rsidR="00371652" w:rsidRPr="00371652" w:rsidRDefault="00371652" w:rsidP="00371652">
            <w:pPr>
              <w:cnfStyle w:val="000000000000" w:firstRow="0" w:lastRow="0" w:firstColumn="0" w:lastColumn="0" w:oddVBand="0" w:evenVBand="0" w:oddHBand="0" w:evenHBand="0" w:firstRowFirstColumn="0" w:firstRowLastColumn="0" w:lastRowFirstColumn="0" w:lastRowLastColumn="0"/>
              <w:rPr>
                <w:bCs/>
                <w:lang w:val="en-ZA"/>
              </w:rPr>
            </w:pPr>
            <w:r w:rsidRPr="00371652">
              <w:rPr>
                <w:lang w:val="en-ZA"/>
              </w:rPr>
              <w:t>Nothing.</w:t>
            </w:r>
            <w:r w:rsidRPr="00371652">
              <w:rPr>
                <w:bCs/>
                <w:lang w:val="en-ZA"/>
              </w:rPr>
              <w:t xml:space="preserve"> There are no big errors, missing pages, or system crashes. The Firefox visual bug can be fixed later.</w:t>
            </w:r>
          </w:p>
        </w:tc>
      </w:tr>
    </w:tbl>
    <w:p w14:paraId="69337AE8" w14:textId="77777777" w:rsidR="00371652" w:rsidRPr="00371652" w:rsidRDefault="00371652" w:rsidP="00371652">
      <w:pPr>
        <w:rPr>
          <w:b/>
          <w:bCs/>
          <w:lang w:val="en-ZA"/>
        </w:rPr>
      </w:pPr>
      <w:r w:rsidRPr="00371652">
        <w:rPr>
          <w:b/>
          <w:bCs/>
          <w:lang w:val="en-ZA"/>
        </w:rPr>
        <w:t>3. Final Readiness Decision</w:t>
      </w:r>
    </w:p>
    <w:tbl>
      <w:tblPr>
        <w:tblStyle w:val="PlainTable1"/>
        <w:tblW w:w="0" w:type="auto"/>
        <w:tblLook w:val="04A0" w:firstRow="1" w:lastRow="0" w:firstColumn="1" w:lastColumn="0" w:noHBand="0" w:noVBand="1"/>
      </w:tblPr>
      <w:tblGrid>
        <w:gridCol w:w="2404"/>
        <w:gridCol w:w="2679"/>
        <w:gridCol w:w="4987"/>
      </w:tblGrid>
      <w:tr w:rsidR="00371652" w:rsidRPr="00371652" w14:paraId="14E818F7" w14:textId="77777777" w:rsidTr="0037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shd w:val="clear" w:color="auto" w:fill="ED7D31" w:themeFill="accent2"/>
            <w:hideMark/>
          </w:tcPr>
          <w:p w14:paraId="76FF0F70" w14:textId="77777777" w:rsidR="00371652" w:rsidRPr="00371652" w:rsidRDefault="00371652" w:rsidP="00371652">
            <w:pPr>
              <w:rPr>
                <w:lang w:val="en-ZA"/>
              </w:rPr>
            </w:pPr>
            <w:r w:rsidRPr="00371652">
              <w:rPr>
                <w:lang w:val="en-ZA"/>
              </w:rPr>
              <w:t>Decision Option</w:t>
            </w:r>
          </w:p>
        </w:tc>
        <w:tc>
          <w:tcPr>
            <w:tcW w:w="2835" w:type="dxa"/>
            <w:shd w:val="clear" w:color="auto" w:fill="ED7D31" w:themeFill="accent2"/>
            <w:hideMark/>
          </w:tcPr>
          <w:p w14:paraId="320030E0" w14:textId="77777777" w:rsidR="00371652" w:rsidRPr="00371652" w:rsidRDefault="00371652" w:rsidP="00371652">
            <w:pPr>
              <w:cnfStyle w:val="100000000000" w:firstRow="1" w:lastRow="0" w:firstColumn="0" w:lastColumn="0" w:oddVBand="0" w:evenVBand="0" w:oddHBand="0" w:evenHBand="0" w:firstRowFirstColumn="0" w:firstRowLastColumn="0" w:lastRowFirstColumn="0" w:lastRowLastColumn="0"/>
              <w:rPr>
                <w:lang w:val="en-ZA"/>
              </w:rPr>
            </w:pPr>
            <w:r w:rsidRPr="00371652">
              <w:rPr>
                <w:lang w:val="en-ZA"/>
              </w:rPr>
              <w:t>Status</w:t>
            </w:r>
          </w:p>
        </w:tc>
        <w:tc>
          <w:tcPr>
            <w:tcW w:w="5329" w:type="dxa"/>
            <w:shd w:val="clear" w:color="auto" w:fill="ED7D31" w:themeFill="accent2"/>
            <w:hideMark/>
          </w:tcPr>
          <w:p w14:paraId="4C5FDE83" w14:textId="77777777" w:rsidR="00371652" w:rsidRPr="00371652" w:rsidRDefault="00371652" w:rsidP="00371652">
            <w:pPr>
              <w:cnfStyle w:val="100000000000" w:firstRow="1" w:lastRow="0" w:firstColumn="0" w:lastColumn="0" w:oddVBand="0" w:evenVBand="0" w:oddHBand="0" w:evenHBand="0" w:firstRowFirstColumn="0" w:firstRowLastColumn="0" w:lastRowFirstColumn="0" w:lastRowLastColumn="0"/>
              <w:rPr>
                <w:lang w:val="en-ZA"/>
              </w:rPr>
            </w:pPr>
            <w:r w:rsidRPr="00371652">
              <w:rPr>
                <w:lang w:val="en-ZA"/>
              </w:rPr>
              <w:t>Team Reason</w:t>
            </w:r>
          </w:p>
        </w:tc>
      </w:tr>
      <w:tr w:rsidR="00371652" w:rsidRPr="00371652" w14:paraId="5F0BCACE" w14:textId="77777777" w:rsidTr="0037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27127940" w14:textId="77777777" w:rsidR="00371652" w:rsidRPr="00371652" w:rsidRDefault="00371652" w:rsidP="00371652">
            <w:pPr>
              <w:rPr>
                <w:lang w:val="en-ZA"/>
              </w:rPr>
            </w:pPr>
            <w:r w:rsidRPr="00371652">
              <w:rPr>
                <w:lang w:val="en-ZA"/>
              </w:rPr>
              <w:t>Go</w:t>
            </w:r>
          </w:p>
        </w:tc>
        <w:tc>
          <w:tcPr>
            <w:tcW w:w="2835" w:type="dxa"/>
            <w:hideMark/>
          </w:tcPr>
          <w:p w14:paraId="0AC2449A"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Cs/>
                <w:lang w:val="en-ZA"/>
              </w:rPr>
            </w:pPr>
            <w:r w:rsidRPr="00371652">
              <w:rPr>
                <w:bCs/>
                <w:lang w:val="en-ZA"/>
              </w:rPr>
              <w:t>Selected</w:t>
            </w:r>
          </w:p>
        </w:tc>
        <w:tc>
          <w:tcPr>
            <w:tcW w:w="5329" w:type="dxa"/>
            <w:hideMark/>
          </w:tcPr>
          <w:p w14:paraId="59CE6BD6"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Cs/>
                <w:lang w:val="en-ZA"/>
              </w:rPr>
            </w:pPr>
            <w:r w:rsidRPr="00371652">
              <w:rPr>
                <w:bCs/>
                <w:lang w:val="en-ZA"/>
              </w:rPr>
              <w:t>All smoke tests passed successfully with no critical errors. The system is stable and ready for full testing right now.</w:t>
            </w:r>
          </w:p>
        </w:tc>
      </w:tr>
      <w:tr w:rsidR="00371652" w:rsidRPr="00371652" w14:paraId="20792B74" w14:textId="77777777" w:rsidTr="00371652">
        <w:tc>
          <w:tcPr>
            <w:cnfStyle w:val="001000000000" w:firstRow="0" w:lastRow="0" w:firstColumn="1" w:lastColumn="0" w:oddVBand="0" w:evenVBand="0" w:oddHBand="0" w:evenHBand="0" w:firstRowFirstColumn="0" w:firstRowLastColumn="0" w:lastRowFirstColumn="0" w:lastRowLastColumn="0"/>
            <w:tcW w:w="2518" w:type="dxa"/>
            <w:hideMark/>
          </w:tcPr>
          <w:p w14:paraId="62702769" w14:textId="77777777" w:rsidR="00371652" w:rsidRPr="00371652" w:rsidRDefault="00371652" w:rsidP="00371652">
            <w:pPr>
              <w:rPr>
                <w:lang w:val="en-ZA"/>
              </w:rPr>
            </w:pPr>
            <w:r w:rsidRPr="00371652">
              <w:rPr>
                <w:lang w:val="en-ZA"/>
              </w:rPr>
              <w:t>Go with conditions</w:t>
            </w:r>
          </w:p>
        </w:tc>
        <w:tc>
          <w:tcPr>
            <w:tcW w:w="2835" w:type="dxa"/>
            <w:hideMark/>
          </w:tcPr>
          <w:p w14:paraId="03A4DA8A" w14:textId="77777777" w:rsidR="00371652" w:rsidRPr="00371652" w:rsidRDefault="00371652" w:rsidP="00371652">
            <w:pPr>
              <w:cnfStyle w:val="000000000000" w:firstRow="0" w:lastRow="0" w:firstColumn="0" w:lastColumn="0" w:oddVBand="0" w:evenVBand="0" w:oddHBand="0" w:evenHBand="0" w:firstRowFirstColumn="0" w:firstRowLastColumn="0" w:lastRowFirstColumn="0" w:lastRowLastColumn="0"/>
              <w:rPr>
                <w:bCs/>
                <w:lang w:val="en-ZA"/>
              </w:rPr>
            </w:pPr>
            <w:r w:rsidRPr="00371652">
              <w:rPr>
                <w:bCs/>
                <w:lang w:val="en-ZA"/>
              </w:rPr>
              <w:t>Not Selected</w:t>
            </w:r>
          </w:p>
        </w:tc>
        <w:tc>
          <w:tcPr>
            <w:tcW w:w="5329" w:type="dxa"/>
            <w:hideMark/>
          </w:tcPr>
          <w:p w14:paraId="6660891E" w14:textId="77777777" w:rsidR="00371652" w:rsidRPr="00371652" w:rsidRDefault="00371652" w:rsidP="00371652">
            <w:pPr>
              <w:cnfStyle w:val="000000000000" w:firstRow="0" w:lastRow="0" w:firstColumn="0" w:lastColumn="0" w:oddVBand="0" w:evenVBand="0" w:oddHBand="0" w:evenHBand="0" w:firstRowFirstColumn="0" w:firstRowLastColumn="0" w:lastRowFirstColumn="0" w:lastRowLastColumn="0"/>
              <w:rPr>
                <w:bCs/>
                <w:lang w:val="en-ZA"/>
              </w:rPr>
            </w:pPr>
            <w:r w:rsidRPr="00371652">
              <w:rPr>
                <w:bCs/>
                <w:lang w:val="en-ZA"/>
              </w:rPr>
              <w:t>There are no major risks or conditions that we need to monitor constantly.</w:t>
            </w:r>
          </w:p>
        </w:tc>
      </w:tr>
      <w:tr w:rsidR="00371652" w:rsidRPr="00371652" w14:paraId="69469599" w14:textId="77777777" w:rsidTr="00371652">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2518" w:type="dxa"/>
            <w:hideMark/>
          </w:tcPr>
          <w:p w14:paraId="6384B5AA" w14:textId="77777777" w:rsidR="00371652" w:rsidRPr="00371652" w:rsidRDefault="00371652" w:rsidP="00371652">
            <w:pPr>
              <w:rPr>
                <w:lang w:val="en-ZA"/>
              </w:rPr>
            </w:pPr>
            <w:r w:rsidRPr="00371652">
              <w:rPr>
                <w:lang w:val="en-ZA"/>
              </w:rPr>
              <w:t>No-Go</w:t>
            </w:r>
          </w:p>
        </w:tc>
        <w:tc>
          <w:tcPr>
            <w:tcW w:w="2835" w:type="dxa"/>
            <w:hideMark/>
          </w:tcPr>
          <w:p w14:paraId="753A2142"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Cs/>
                <w:lang w:val="en-ZA"/>
              </w:rPr>
            </w:pPr>
            <w:r w:rsidRPr="00371652">
              <w:rPr>
                <w:bCs/>
                <w:lang w:val="en-ZA"/>
              </w:rPr>
              <w:t>Not Selected</w:t>
            </w:r>
          </w:p>
        </w:tc>
        <w:tc>
          <w:tcPr>
            <w:tcW w:w="5329" w:type="dxa"/>
            <w:hideMark/>
          </w:tcPr>
          <w:p w14:paraId="521ACD66" w14:textId="77777777" w:rsidR="00371652" w:rsidRPr="00371652" w:rsidRDefault="00371652" w:rsidP="00371652">
            <w:pPr>
              <w:cnfStyle w:val="000000100000" w:firstRow="0" w:lastRow="0" w:firstColumn="0" w:lastColumn="0" w:oddVBand="0" w:evenVBand="0" w:oddHBand="1" w:evenHBand="0" w:firstRowFirstColumn="0" w:firstRowLastColumn="0" w:lastRowFirstColumn="0" w:lastRowLastColumn="0"/>
              <w:rPr>
                <w:bCs/>
                <w:lang w:val="en-ZA"/>
              </w:rPr>
            </w:pPr>
            <w:r w:rsidRPr="00371652">
              <w:rPr>
                <w:bCs/>
                <w:lang w:val="en-ZA"/>
              </w:rPr>
              <w:t>There are zero blocking bugs or system crashes.</w:t>
            </w:r>
          </w:p>
        </w:tc>
      </w:tr>
    </w:tbl>
    <w:p w14:paraId="4170C442" w14:textId="33283E11" w:rsidR="008B573B" w:rsidRDefault="008B573B" w:rsidP="008B573B"/>
    <w:p w14:paraId="25194D92" w14:textId="63FDCB69" w:rsidR="00367274" w:rsidRDefault="00367274" w:rsidP="0A6E91DA">
      <w:pPr>
        <w:rPr>
          <w:color w:val="000000" w:themeColor="text1"/>
          <w:sz w:val="24"/>
          <w:szCs w:val="24"/>
        </w:rPr>
      </w:pPr>
      <w:r>
        <w:br/>
      </w:r>
    </w:p>
    <w:p w14:paraId="2FC0273C" w14:textId="17B5DA14" w:rsidR="00367274" w:rsidRDefault="00367274" w:rsidP="00285507"/>
    <w:sectPr w:rsidR="00367274" w:rsidSect="008B573B">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5935" w14:textId="77777777" w:rsidR="00784C76" w:rsidRDefault="00784C76">
      <w:pPr>
        <w:spacing w:after="0" w:line="240" w:lineRule="auto"/>
      </w:pPr>
      <w:r>
        <w:separator/>
      </w:r>
    </w:p>
  </w:endnote>
  <w:endnote w:type="continuationSeparator" w:id="0">
    <w:p w14:paraId="26DB6DC5" w14:textId="77777777" w:rsidR="00784C76" w:rsidRDefault="00784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6E91DA" w14:paraId="0B27F477" w14:textId="77777777" w:rsidTr="0A6E91DA">
      <w:trPr>
        <w:trHeight w:val="300"/>
      </w:trPr>
      <w:tc>
        <w:tcPr>
          <w:tcW w:w="3120" w:type="dxa"/>
        </w:tcPr>
        <w:p w14:paraId="68C75D5C" w14:textId="31CC2939" w:rsidR="0A6E91DA" w:rsidRDefault="0A6E91DA" w:rsidP="0A6E91DA">
          <w:pPr>
            <w:pStyle w:val="Header"/>
            <w:ind w:left="-115"/>
          </w:pPr>
        </w:p>
      </w:tc>
      <w:tc>
        <w:tcPr>
          <w:tcW w:w="3120" w:type="dxa"/>
        </w:tcPr>
        <w:p w14:paraId="76E0E547" w14:textId="064EC2B9" w:rsidR="0A6E91DA" w:rsidRDefault="0A6E91DA" w:rsidP="0A6E91DA">
          <w:pPr>
            <w:pStyle w:val="Header"/>
            <w:jc w:val="center"/>
          </w:pPr>
        </w:p>
      </w:tc>
      <w:tc>
        <w:tcPr>
          <w:tcW w:w="3120" w:type="dxa"/>
        </w:tcPr>
        <w:p w14:paraId="2D8C4E80" w14:textId="323225D1" w:rsidR="0A6E91DA" w:rsidRDefault="0A6E91DA" w:rsidP="0A6E91DA">
          <w:pPr>
            <w:pStyle w:val="Header"/>
            <w:ind w:right="-115"/>
            <w:jc w:val="right"/>
          </w:pPr>
        </w:p>
      </w:tc>
    </w:tr>
  </w:tbl>
  <w:p w14:paraId="4F7E1799" w14:textId="6E9FE415" w:rsidR="0A6E91DA" w:rsidRDefault="0A6E91DA" w:rsidP="0A6E9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1D3B" w14:textId="77777777" w:rsidR="008B573B" w:rsidRDefault="008B573B">
    <w:pPr>
      <w:pBdr>
        <w:top w:val="single" w:sz="4" w:space="4" w:color="E05A00"/>
      </w:pBdr>
    </w:pPr>
    <w:r>
      <w:rPr>
        <w:rFonts w:ascii="Arial" w:eastAsia="Arial" w:hAnsi="Arial" w:cs="Arial"/>
        <w:color w:val="3E5771"/>
        <w:sz w:val="18"/>
        <w:szCs w:val="18"/>
      </w:rPr>
      <w:t>Confidential — For Assignment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D6B8" w14:textId="77777777" w:rsidR="00784C76" w:rsidRDefault="00784C76">
      <w:pPr>
        <w:spacing w:after="0" w:line="240" w:lineRule="auto"/>
      </w:pPr>
      <w:r>
        <w:separator/>
      </w:r>
    </w:p>
  </w:footnote>
  <w:footnote w:type="continuationSeparator" w:id="0">
    <w:p w14:paraId="760FC033" w14:textId="77777777" w:rsidR="00784C76" w:rsidRDefault="00784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6E91DA" w14:paraId="2ADBA976" w14:textId="77777777" w:rsidTr="0A6E91DA">
      <w:trPr>
        <w:trHeight w:val="300"/>
      </w:trPr>
      <w:tc>
        <w:tcPr>
          <w:tcW w:w="3120" w:type="dxa"/>
        </w:tcPr>
        <w:p w14:paraId="7CEC2D6B" w14:textId="54B3E1FF" w:rsidR="0A6E91DA" w:rsidRDefault="0A6E91DA" w:rsidP="0A6E91DA">
          <w:pPr>
            <w:pStyle w:val="Header"/>
            <w:ind w:left="-115"/>
          </w:pPr>
        </w:p>
      </w:tc>
      <w:tc>
        <w:tcPr>
          <w:tcW w:w="3120" w:type="dxa"/>
        </w:tcPr>
        <w:p w14:paraId="1ADBD41D" w14:textId="26F387D6" w:rsidR="0A6E91DA" w:rsidRDefault="0A6E91DA" w:rsidP="0A6E91DA">
          <w:pPr>
            <w:pStyle w:val="Header"/>
            <w:jc w:val="center"/>
          </w:pPr>
        </w:p>
      </w:tc>
      <w:tc>
        <w:tcPr>
          <w:tcW w:w="3120" w:type="dxa"/>
        </w:tcPr>
        <w:p w14:paraId="3643F002" w14:textId="44076958" w:rsidR="0A6E91DA" w:rsidRDefault="0A6E91DA" w:rsidP="0A6E91DA">
          <w:pPr>
            <w:pStyle w:val="Header"/>
            <w:ind w:right="-115"/>
            <w:jc w:val="right"/>
          </w:pPr>
        </w:p>
      </w:tc>
    </w:tr>
  </w:tbl>
  <w:p w14:paraId="14E07807" w14:textId="0696688A" w:rsidR="0A6E91DA" w:rsidRDefault="0A6E91DA" w:rsidP="0A6E91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EDC4" w14:textId="655A4D57" w:rsidR="008B573B" w:rsidRDefault="008B573B">
    <w:pPr>
      <w:pBdr>
        <w:bottom w:val="single" w:sz="4" w:space="4" w:color="E05A00"/>
      </w:pBdr>
      <w:tabs>
        <w:tab w:val="right" w:pos="9026"/>
      </w:tabs>
    </w:pPr>
    <w:r>
      <w:rPr>
        <w:noProof/>
      </w:rPr>
      <w:drawing>
        <wp:inline distT="0" distB="0" distL="0" distR="0" wp14:anchorId="143C156F" wp14:editId="600EF36D">
          <wp:extent cx="1390650" cy="421702"/>
          <wp:effectExtent l="0" t="0" r="0" b="0"/>
          <wp:docPr id="296611804"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07926" cy="426941"/>
                  </a:xfrm>
                  <a:prstGeom prst="rect">
                    <a:avLst/>
                  </a:prstGeom>
                </pic:spPr>
              </pic:pic>
            </a:graphicData>
          </a:graphic>
        </wp:inline>
      </w:drawing>
    </w:r>
    <w:r>
      <w:rPr>
        <w:rFonts w:ascii="Arial" w:eastAsia="Arial" w:hAnsi="Arial" w:cs="Arial"/>
        <w:color w:val="3E5771"/>
        <w:sz w:val="18"/>
        <w:szCs w:val="18"/>
      </w:rPr>
      <w:t xml:space="preserve">     </w:t>
    </w:r>
    <w:proofErr w:type="spellStart"/>
    <w:r>
      <w:rPr>
        <w:rFonts w:ascii="Arial" w:eastAsia="Arial" w:hAnsi="Arial" w:cs="Arial"/>
        <w:color w:val="3E5771"/>
        <w:sz w:val="18"/>
        <w:szCs w:val="18"/>
      </w:rPr>
      <w:t>OrangeHRM</w:t>
    </w:r>
    <w:proofErr w:type="spellEnd"/>
    <w:r>
      <w:rPr>
        <w:rFonts w:ascii="Arial" w:eastAsia="Arial" w:hAnsi="Arial" w:cs="Arial"/>
        <w:color w:val="3E5771"/>
        <w:sz w:val="18"/>
        <w:szCs w:val="18"/>
      </w:rPr>
      <w:t xml:space="preserve"> —</w:t>
    </w:r>
    <w:r w:rsidR="00371652" w:rsidRPr="00371652">
      <w:rPr>
        <w:rFonts w:asciiTheme="minorHAnsi" w:eastAsia="Arial" w:hAnsiTheme="minorHAnsi" w:cstheme="minorHAnsi"/>
        <w:b/>
        <w:bCs/>
        <w:sz w:val="24"/>
        <w:szCs w:val="24"/>
      </w:rPr>
      <w:t xml:space="preserve"> </w:t>
    </w:r>
    <w:r w:rsidR="00371652" w:rsidRPr="00371652">
      <w:rPr>
        <w:rFonts w:asciiTheme="minorHAnsi" w:eastAsia="Arial" w:hAnsiTheme="minorHAnsi" w:cstheme="minorHAnsi"/>
        <w:sz w:val="24"/>
        <w:szCs w:val="24"/>
      </w:rPr>
      <w:t>Test</w:t>
    </w:r>
    <w:r w:rsidR="00371652" w:rsidRPr="00371652">
      <w:rPr>
        <w:rFonts w:asciiTheme="minorHAnsi" w:eastAsia="Arial" w:hAnsiTheme="minorHAnsi" w:cstheme="minorHAnsi"/>
        <w:b/>
        <w:bCs/>
        <w:sz w:val="24"/>
        <w:szCs w:val="24"/>
      </w:rPr>
      <w:t xml:space="preserve"> </w:t>
    </w:r>
    <w:r w:rsidR="00371652" w:rsidRPr="00371652">
      <w:rPr>
        <w:rFonts w:asciiTheme="minorHAnsi" w:eastAsia="Arial" w:hAnsiTheme="minorHAnsi" w:cstheme="minorHAnsi"/>
        <w:sz w:val="24"/>
        <w:szCs w:val="24"/>
      </w:rPr>
      <w:t>Environment Setup &amp; Test Data</w:t>
    </w:r>
    <w:r w:rsidR="00371652" w:rsidRPr="00371652">
      <w:rPr>
        <w:rFonts w:asciiTheme="minorHAnsi" w:eastAsia="Arial" w:hAnsiTheme="minorHAnsi" w:cstheme="minorHAnsi"/>
        <w:b/>
        <w:bCs/>
        <w:sz w:val="24"/>
        <w:szCs w:val="24"/>
      </w:rPr>
      <w:t xml:space="preserve"> </w:t>
    </w:r>
    <w:proofErr w:type="gramStart"/>
    <w:r w:rsidR="00371652" w:rsidRPr="00371652">
      <w:rPr>
        <w:rFonts w:asciiTheme="minorHAnsi" w:eastAsia="Arial" w:hAnsiTheme="minorHAnsi" w:cstheme="minorHAnsi"/>
        <w:sz w:val="24"/>
        <w:szCs w:val="24"/>
      </w:rPr>
      <w:t>Management</w:t>
    </w:r>
    <w:r w:rsidR="00371652">
      <w:rPr>
        <w:rFonts w:ascii="Arial" w:eastAsia="Arial" w:hAnsi="Arial" w:cs="Arial"/>
        <w:color w:val="3E5771"/>
        <w:sz w:val="18"/>
        <w:szCs w:val="18"/>
      </w:rPr>
      <w:t xml:space="preserve">  </w:t>
    </w:r>
    <w:r>
      <w:rPr>
        <w:rFonts w:ascii="Arial" w:eastAsia="Arial" w:hAnsi="Arial" w:cs="Arial"/>
        <w:color w:val="3E5771"/>
        <w:sz w:val="18"/>
        <w:szCs w:val="18"/>
      </w:rPr>
      <w:t>Document</w:t>
    </w:r>
    <w:proofErr w:type="gramEnd"/>
    <w:r>
      <w:rPr>
        <w:rFonts w:ascii="Arial" w:eastAsia="Arial" w:hAnsi="Arial" w:cs="Arial"/>
        <w:color w:val="3E5771"/>
        <w:sz w:val="18"/>
        <w:szCs w:val="18"/>
      </w:rPr>
      <w:t xml:space="preserve">  </w:t>
    </w:r>
    <w:proofErr w:type="gramStart"/>
    <w:r>
      <w:rPr>
        <w:rFonts w:ascii="Arial" w:eastAsia="Arial" w:hAnsi="Arial" w:cs="Arial"/>
        <w:color w:val="3E5771"/>
        <w:sz w:val="18"/>
        <w:szCs w:val="18"/>
      </w:rPr>
      <w:t>|  Phase</w:t>
    </w:r>
    <w:proofErr w:type="gramEnd"/>
    <w:r>
      <w:rPr>
        <w:rFonts w:ascii="Arial" w:eastAsia="Arial" w:hAnsi="Arial" w:cs="Arial"/>
        <w:color w:val="3E5771"/>
        <w:sz w:val="18"/>
        <w:szCs w:val="18"/>
      </w:rPr>
      <w:t xml:space="preserve"> </w:t>
    </w:r>
    <w:r w:rsidR="00371652">
      <w:rPr>
        <w:rFonts w:ascii="Arial" w:eastAsia="Arial" w:hAnsi="Arial" w:cs="Arial"/>
        <w:color w:val="3E5771"/>
        <w:sz w:val="18"/>
        <w:szCs w:val="18"/>
      </w:rPr>
      <w:t>4</w:t>
    </w:r>
    <w:r>
      <w:rPr>
        <w:rFonts w:ascii="Arial" w:eastAsia="Arial" w:hAnsi="Arial" w:cs="Arial"/>
        <w:color w:val="E05A00"/>
        <w:sz w:val="18"/>
        <w:szCs w:val="18"/>
      </w:rPr>
      <w:tab/>
      <w:t>Team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6393"/>
    <w:multiLevelType w:val="hybridMultilevel"/>
    <w:tmpl w:val="EEA851E2"/>
    <w:lvl w:ilvl="0" w:tplc="AD6ECEEC">
      <w:start w:val="1"/>
      <w:numFmt w:val="bullet"/>
      <w:lvlText w:val=""/>
      <w:lvlJc w:val="left"/>
      <w:pPr>
        <w:ind w:left="720" w:hanging="360"/>
      </w:pPr>
      <w:rPr>
        <w:rFonts w:ascii="Symbol" w:hAnsi="Symbol" w:hint="default"/>
      </w:rPr>
    </w:lvl>
    <w:lvl w:ilvl="1" w:tplc="B4C45D90">
      <w:start w:val="1"/>
      <w:numFmt w:val="bullet"/>
      <w:lvlText w:val="o"/>
      <w:lvlJc w:val="left"/>
      <w:pPr>
        <w:ind w:left="1440" w:hanging="360"/>
      </w:pPr>
      <w:rPr>
        <w:rFonts w:ascii="Courier New" w:hAnsi="Courier New" w:hint="default"/>
      </w:rPr>
    </w:lvl>
    <w:lvl w:ilvl="2" w:tplc="D39238A2">
      <w:start w:val="1"/>
      <w:numFmt w:val="bullet"/>
      <w:lvlText w:val=""/>
      <w:lvlJc w:val="left"/>
      <w:pPr>
        <w:ind w:left="2160" w:hanging="360"/>
      </w:pPr>
      <w:rPr>
        <w:rFonts w:ascii="Wingdings" w:hAnsi="Wingdings" w:hint="default"/>
      </w:rPr>
    </w:lvl>
    <w:lvl w:ilvl="3" w:tplc="E6E2FE8E">
      <w:start w:val="1"/>
      <w:numFmt w:val="bullet"/>
      <w:lvlText w:val=""/>
      <w:lvlJc w:val="left"/>
      <w:pPr>
        <w:ind w:left="2880" w:hanging="360"/>
      </w:pPr>
      <w:rPr>
        <w:rFonts w:ascii="Symbol" w:hAnsi="Symbol" w:hint="default"/>
      </w:rPr>
    </w:lvl>
    <w:lvl w:ilvl="4" w:tplc="2D406954">
      <w:start w:val="1"/>
      <w:numFmt w:val="bullet"/>
      <w:lvlText w:val="o"/>
      <w:lvlJc w:val="left"/>
      <w:pPr>
        <w:ind w:left="3600" w:hanging="360"/>
      </w:pPr>
      <w:rPr>
        <w:rFonts w:ascii="Courier New" w:hAnsi="Courier New" w:hint="default"/>
      </w:rPr>
    </w:lvl>
    <w:lvl w:ilvl="5" w:tplc="3B163DFC">
      <w:start w:val="1"/>
      <w:numFmt w:val="bullet"/>
      <w:lvlText w:val=""/>
      <w:lvlJc w:val="left"/>
      <w:pPr>
        <w:ind w:left="4320" w:hanging="360"/>
      </w:pPr>
      <w:rPr>
        <w:rFonts w:ascii="Wingdings" w:hAnsi="Wingdings" w:hint="default"/>
      </w:rPr>
    </w:lvl>
    <w:lvl w:ilvl="6" w:tplc="35B00BDE">
      <w:start w:val="1"/>
      <w:numFmt w:val="bullet"/>
      <w:lvlText w:val=""/>
      <w:lvlJc w:val="left"/>
      <w:pPr>
        <w:ind w:left="5040" w:hanging="360"/>
      </w:pPr>
      <w:rPr>
        <w:rFonts w:ascii="Symbol" w:hAnsi="Symbol" w:hint="default"/>
      </w:rPr>
    </w:lvl>
    <w:lvl w:ilvl="7" w:tplc="A3DA63E4">
      <w:start w:val="1"/>
      <w:numFmt w:val="bullet"/>
      <w:lvlText w:val="o"/>
      <w:lvlJc w:val="left"/>
      <w:pPr>
        <w:ind w:left="5760" w:hanging="360"/>
      </w:pPr>
      <w:rPr>
        <w:rFonts w:ascii="Courier New" w:hAnsi="Courier New" w:hint="default"/>
      </w:rPr>
    </w:lvl>
    <w:lvl w:ilvl="8" w:tplc="89AE5C06">
      <w:start w:val="1"/>
      <w:numFmt w:val="bullet"/>
      <w:lvlText w:val=""/>
      <w:lvlJc w:val="left"/>
      <w:pPr>
        <w:ind w:left="6480" w:hanging="360"/>
      </w:pPr>
      <w:rPr>
        <w:rFonts w:ascii="Wingdings" w:hAnsi="Wingdings" w:hint="default"/>
      </w:rPr>
    </w:lvl>
  </w:abstractNum>
  <w:abstractNum w:abstractNumId="1" w15:restartNumberingAfterBreak="0">
    <w:nsid w:val="05D61B1B"/>
    <w:multiLevelType w:val="hybridMultilevel"/>
    <w:tmpl w:val="1BF26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742510"/>
    <w:multiLevelType w:val="hybridMultilevel"/>
    <w:tmpl w:val="1AA8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21646"/>
    <w:multiLevelType w:val="hybridMultilevel"/>
    <w:tmpl w:val="5094C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0077D7"/>
    <w:multiLevelType w:val="hybridMultilevel"/>
    <w:tmpl w:val="E11EFEEA"/>
    <w:lvl w:ilvl="0" w:tplc="DF5C9136">
      <w:start w:val="1"/>
      <w:numFmt w:val="bullet"/>
      <w:lvlText w:val=""/>
      <w:lvlJc w:val="left"/>
      <w:pPr>
        <w:ind w:left="720" w:hanging="360"/>
      </w:pPr>
      <w:rPr>
        <w:rFonts w:ascii="Symbol" w:hAnsi="Symbol" w:hint="default"/>
      </w:rPr>
    </w:lvl>
    <w:lvl w:ilvl="1" w:tplc="50FE83EE">
      <w:start w:val="1"/>
      <w:numFmt w:val="bullet"/>
      <w:lvlText w:val="o"/>
      <w:lvlJc w:val="left"/>
      <w:pPr>
        <w:ind w:left="1440" w:hanging="360"/>
      </w:pPr>
      <w:rPr>
        <w:rFonts w:ascii="Symbol" w:hAnsi="Symbol" w:hint="default"/>
      </w:rPr>
    </w:lvl>
    <w:lvl w:ilvl="2" w:tplc="E4A077BC">
      <w:start w:val="1"/>
      <w:numFmt w:val="bullet"/>
      <w:lvlText w:val=""/>
      <w:lvlJc w:val="left"/>
      <w:pPr>
        <w:ind w:left="2160" w:hanging="360"/>
      </w:pPr>
      <w:rPr>
        <w:rFonts w:ascii="Wingdings" w:hAnsi="Wingdings" w:hint="default"/>
      </w:rPr>
    </w:lvl>
    <w:lvl w:ilvl="3" w:tplc="E01E9348">
      <w:start w:val="1"/>
      <w:numFmt w:val="bullet"/>
      <w:lvlText w:val=""/>
      <w:lvlJc w:val="left"/>
      <w:pPr>
        <w:ind w:left="2880" w:hanging="360"/>
      </w:pPr>
      <w:rPr>
        <w:rFonts w:ascii="Symbol" w:hAnsi="Symbol" w:hint="default"/>
      </w:rPr>
    </w:lvl>
    <w:lvl w:ilvl="4" w:tplc="C8D66722">
      <w:start w:val="1"/>
      <w:numFmt w:val="bullet"/>
      <w:lvlText w:val="o"/>
      <w:lvlJc w:val="left"/>
      <w:pPr>
        <w:ind w:left="3600" w:hanging="360"/>
      </w:pPr>
      <w:rPr>
        <w:rFonts w:ascii="Courier New" w:hAnsi="Courier New" w:hint="default"/>
      </w:rPr>
    </w:lvl>
    <w:lvl w:ilvl="5" w:tplc="192E71EE">
      <w:start w:val="1"/>
      <w:numFmt w:val="bullet"/>
      <w:lvlText w:val=""/>
      <w:lvlJc w:val="left"/>
      <w:pPr>
        <w:ind w:left="4320" w:hanging="360"/>
      </w:pPr>
      <w:rPr>
        <w:rFonts w:ascii="Wingdings" w:hAnsi="Wingdings" w:hint="default"/>
      </w:rPr>
    </w:lvl>
    <w:lvl w:ilvl="6" w:tplc="4DD42BA6">
      <w:start w:val="1"/>
      <w:numFmt w:val="bullet"/>
      <w:lvlText w:val=""/>
      <w:lvlJc w:val="left"/>
      <w:pPr>
        <w:ind w:left="5040" w:hanging="360"/>
      </w:pPr>
      <w:rPr>
        <w:rFonts w:ascii="Symbol" w:hAnsi="Symbol" w:hint="default"/>
      </w:rPr>
    </w:lvl>
    <w:lvl w:ilvl="7" w:tplc="0D9439FE">
      <w:start w:val="1"/>
      <w:numFmt w:val="bullet"/>
      <w:lvlText w:val="o"/>
      <w:lvlJc w:val="left"/>
      <w:pPr>
        <w:ind w:left="5760" w:hanging="360"/>
      </w:pPr>
      <w:rPr>
        <w:rFonts w:ascii="Courier New" w:hAnsi="Courier New" w:hint="default"/>
      </w:rPr>
    </w:lvl>
    <w:lvl w:ilvl="8" w:tplc="2B48E444">
      <w:start w:val="1"/>
      <w:numFmt w:val="bullet"/>
      <w:lvlText w:val=""/>
      <w:lvlJc w:val="left"/>
      <w:pPr>
        <w:ind w:left="6480" w:hanging="360"/>
      </w:pPr>
      <w:rPr>
        <w:rFonts w:ascii="Wingdings" w:hAnsi="Wingdings" w:hint="default"/>
      </w:rPr>
    </w:lvl>
  </w:abstractNum>
  <w:abstractNum w:abstractNumId="5" w15:restartNumberingAfterBreak="0">
    <w:nsid w:val="0E38AB3A"/>
    <w:multiLevelType w:val="multilevel"/>
    <w:tmpl w:val="0DDCF3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E9E6EA"/>
    <w:multiLevelType w:val="hybridMultilevel"/>
    <w:tmpl w:val="3B56CC76"/>
    <w:lvl w:ilvl="0" w:tplc="4AB2F4CC">
      <w:start w:val="1"/>
      <w:numFmt w:val="bullet"/>
      <w:lvlText w:val=""/>
      <w:lvlJc w:val="left"/>
      <w:pPr>
        <w:ind w:left="720" w:hanging="360"/>
      </w:pPr>
      <w:rPr>
        <w:rFonts w:ascii="Symbol" w:hAnsi="Symbol" w:hint="default"/>
      </w:rPr>
    </w:lvl>
    <w:lvl w:ilvl="1" w:tplc="BDDEA898">
      <w:start w:val="1"/>
      <w:numFmt w:val="bullet"/>
      <w:lvlText w:val="o"/>
      <w:lvlJc w:val="left"/>
      <w:pPr>
        <w:ind w:left="1440" w:hanging="360"/>
      </w:pPr>
      <w:rPr>
        <w:rFonts w:ascii="Symbol" w:hAnsi="Symbol" w:hint="default"/>
      </w:rPr>
    </w:lvl>
    <w:lvl w:ilvl="2" w:tplc="53B2586C">
      <w:start w:val="1"/>
      <w:numFmt w:val="bullet"/>
      <w:lvlText w:val=""/>
      <w:lvlJc w:val="left"/>
      <w:pPr>
        <w:ind w:left="2160" w:hanging="360"/>
      </w:pPr>
      <w:rPr>
        <w:rFonts w:ascii="Wingdings" w:hAnsi="Wingdings" w:hint="default"/>
      </w:rPr>
    </w:lvl>
    <w:lvl w:ilvl="3" w:tplc="BFCA1DF2">
      <w:start w:val="1"/>
      <w:numFmt w:val="bullet"/>
      <w:lvlText w:val=""/>
      <w:lvlJc w:val="left"/>
      <w:pPr>
        <w:ind w:left="2880" w:hanging="360"/>
      </w:pPr>
      <w:rPr>
        <w:rFonts w:ascii="Symbol" w:hAnsi="Symbol" w:hint="default"/>
      </w:rPr>
    </w:lvl>
    <w:lvl w:ilvl="4" w:tplc="2E88908C">
      <w:start w:val="1"/>
      <w:numFmt w:val="bullet"/>
      <w:lvlText w:val="o"/>
      <w:lvlJc w:val="left"/>
      <w:pPr>
        <w:ind w:left="3600" w:hanging="360"/>
      </w:pPr>
      <w:rPr>
        <w:rFonts w:ascii="Courier New" w:hAnsi="Courier New" w:hint="default"/>
      </w:rPr>
    </w:lvl>
    <w:lvl w:ilvl="5" w:tplc="EF1A6AC6">
      <w:start w:val="1"/>
      <w:numFmt w:val="bullet"/>
      <w:lvlText w:val=""/>
      <w:lvlJc w:val="left"/>
      <w:pPr>
        <w:ind w:left="4320" w:hanging="360"/>
      </w:pPr>
      <w:rPr>
        <w:rFonts w:ascii="Wingdings" w:hAnsi="Wingdings" w:hint="default"/>
      </w:rPr>
    </w:lvl>
    <w:lvl w:ilvl="6" w:tplc="92EC116E">
      <w:start w:val="1"/>
      <w:numFmt w:val="bullet"/>
      <w:lvlText w:val=""/>
      <w:lvlJc w:val="left"/>
      <w:pPr>
        <w:ind w:left="5040" w:hanging="360"/>
      </w:pPr>
      <w:rPr>
        <w:rFonts w:ascii="Symbol" w:hAnsi="Symbol" w:hint="default"/>
      </w:rPr>
    </w:lvl>
    <w:lvl w:ilvl="7" w:tplc="E5DA9930">
      <w:start w:val="1"/>
      <w:numFmt w:val="bullet"/>
      <w:lvlText w:val="o"/>
      <w:lvlJc w:val="left"/>
      <w:pPr>
        <w:ind w:left="5760" w:hanging="360"/>
      </w:pPr>
      <w:rPr>
        <w:rFonts w:ascii="Courier New" w:hAnsi="Courier New" w:hint="default"/>
      </w:rPr>
    </w:lvl>
    <w:lvl w:ilvl="8" w:tplc="44888B6C">
      <w:start w:val="1"/>
      <w:numFmt w:val="bullet"/>
      <w:lvlText w:val=""/>
      <w:lvlJc w:val="left"/>
      <w:pPr>
        <w:ind w:left="6480" w:hanging="360"/>
      </w:pPr>
      <w:rPr>
        <w:rFonts w:ascii="Wingdings" w:hAnsi="Wingdings" w:hint="default"/>
      </w:rPr>
    </w:lvl>
  </w:abstractNum>
  <w:abstractNum w:abstractNumId="7" w15:restartNumberingAfterBreak="0">
    <w:nsid w:val="149C90EC"/>
    <w:multiLevelType w:val="hybridMultilevel"/>
    <w:tmpl w:val="EAA8ACB2"/>
    <w:lvl w:ilvl="0" w:tplc="BD8EA27A">
      <w:start w:val="1"/>
      <w:numFmt w:val="bullet"/>
      <w:lvlText w:val=""/>
      <w:lvlJc w:val="left"/>
      <w:pPr>
        <w:ind w:left="720" w:hanging="360"/>
      </w:pPr>
      <w:rPr>
        <w:rFonts w:ascii="Symbol" w:hAnsi="Symbol" w:hint="default"/>
      </w:rPr>
    </w:lvl>
    <w:lvl w:ilvl="1" w:tplc="AB0A0D02">
      <w:start w:val="1"/>
      <w:numFmt w:val="bullet"/>
      <w:lvlText w:val="o"/>
      <w:lvlJc w:val="left"/>
      <w:pPr>
        <w:ind w:left="1440" w:hanging="360"/>
      </w:pPr>
      <w:rPr>
        <w:rFonts w:ascii="Symbol" w:hAnsi="Symbol" w:hint="default"/>
      </w:rPr>
    </w:lvl>
    <w:lvl w:ilvl="2" w:tplc="5E148B2A">
      <w:start w:val="1"/>
      <w:numFmt w:val="bullet"/>
      <w:lvlText w:val=""/>
      <w:lvlJc w:val="left"/>
      <w:pPr>
        <w:ind w:left="2160" w:hanging="360"/>
      </w:pPr>
      <w:rPr>
        <w:rFonts w:ascii="Wingdings" w:hAnsi="Wingdings" w:hint="default"/>
      </w:rPr>
    </w:lvl>
    <w:lvl w:ilvl="3" w:tplc="4EEC3CC6">
      <w:start w:val="1"/>
      <w:numFmt w:val="bullet"/>
      <w:lvlText w:val=""/>
      <w:lvlJc w:val="left"/>
      <w:pPr>
        <w:ind w:left="2880" w:hanging="360"/>
      </w:pPr>
      <w:rPr>
        <w:rFonts w:ascii="Symbol" w:hAnsi="Symbol" w:hint="default"/>
      </w:rPr>
    </w:lvl>
    <w:lvl w:ilvl="4" w:tplc="055A8C06">
      <w:start w:val="1"/>
      <w:numFmt w:val="bullet"/>
      <w:lvlText w:val="o"/>
      <w:lvlJc w:val="left"/>
      <w:pPr>
        <w:ind w:left="3600" w:hanging="360"/>
      </w:pPr>
      <w:rPr>
        <w:rFonts w:ascii="Courier New" w:hAnsi="Courier New" w:hint="default"/>
      </w:rPr>
    </w:lvl>
    <w:lvl w:ilvl="5" w:tplc="30241EFC">
      <w:start w:val="1"/>
      <w:numFmt w:val="bullet"/>
      <w:lvlText w:val=""/>
      <w:lvlJc w:val="left"/>
      <w:pPr>
        <w:ind w:left="4320" w:hanging="360"/>
      </w:pPr>
      <w:rPr>
        <w:rFonts w:ascii="Wingdings" w:hAnsi="Wingdings" w:hint="default"/>
      </w:rPr>
    </w:lvl>
    <w:lvl w:ilvl="6" w:tplc="23FA84BA">
      <w:start w:val="1"/>
      <w:numFmt w:val="bullet"/>
      <w:lvlText w:val=""/>
      <w:lvlJc w:val="left"/>
      <w:pPr>
        <w:ind w:left="5040" w:hanging="360"/>
      </w:pPr>
      <w:rPr>
        <w:rFonts w:ascii="Symbol" w:hAnsi="Symbol" w:hint="default"/>
      </w:rPr>
    </w:lvl>
    <w:lvl w:ilvl="7" w:tplc="3EFA562A">
      <w:start w:val="1"/>
      <w:numFmt w:val="bullet"/>
      <w:lvlText w:val="o"/>
      <w:lvlJc w:val="left"/>
      <w:pPr>
        <w:ind w:left="5760" w:hanging="360"/>
      </w:pPr>
      <w:rPr>
        <w:rFonts w:ascii="Courier New" w:hAnsi="Courier New" w:hint="default"/>
      </w:rPr>
    </w:lvl>
    <w:lvl w:ilvl="8" w:tplc="E41A41BE">
      <w:start w:val="1"/>
      <w:numFmt w:val="bullet"/>
      <w:lvlText w:val=""/>
      <w:lvlJc w:val="left"/>
      <w:pPr>
        <w:ind w:left="6480" w:hanging="360"/>
      </w:pPr>
      <w:rPr>
        <w:rFonts w:ascii="Wingdings" w:hAnsi="Wingdings" w:hint="default"/>
      </w:rPr>
    </w:lvl>
  </w:abstractNum>
  <w:abstractNum w:abstractNumId="8" w15:restartNumberingAfterBreak="0">
    <w:nsid w:val="18576A19"/>
    <w:multiLevelType w:val="hybridMultilevel"/>
    <w:tmpl w:val="283AAE06"/>
    <w:lvl w:ilvl="0" w:tplc="9BEE7858">
      <w:start w:val="1"/>
      <w:numFmt w:val="decimal"/>
      <w:lvlText w:val="%1."/>
      <w:lvlJc w:val="left"/>
      <w:pPr>
        <w:ind w:left="720" w:hanging="360"/>
      </w:pPr>
    </w:lvl>
    <w:lvl w:ilvl="1" w:tplc="38F8CE7A">
      <w:numFmt w:val="decimal"/>
      <w:lvlText w:val=""/>
      <w:lvlJc w:val="left"/>
    </w:lvl>
    <w:lvl w:ilvl="2" w:tplc="BAACD38C">
      <w:numFmt w:val="decimal"/>
      <w:lvlText w:val=""/>
      <w:lvlJc w:val="left"/>
    </w:lvl>
    <w:lvl w:ilvl="3" w:tplc="49DE2B14">
      <w:numFmt w:val="decimal"/>
      <w:lvlText w:val=""/>
      <w:lvlJc w:val="left"/>
    </w:lvl>
    <w:lvl w:ilvl="4" w:tplc="046C15B2">
      <w:numFmt w:val="decimal"/>
      <w:lvlText w:val=""/>
      <w:lvlJc w:val="left"/>
    </w:lvl>
    <w:lvl w:ilvl="5" w:tplc="A30C98EA">
      <w:numFmt w:val="decimal"/>
      <w:lvlText w:val=""/>
      <w:lvlJc w:val="left"/>
    </w:lvl>
    <w:lvl w:ilvl="6" w:tplc="D8DE7ACA">
      <w:numFmt w:val="decimal"/>
      <w:lvlText w:val=""/>
      <w:lvlJc w:val="left"/>
    </w:lvl>
    <w:lvl w:ilvl="7" w:tplc="3E0EEE10">
      <w:numFmt w:val="decimal"/>
      <w:lvlText w:val=""/>
      <w:lvlJc w:val="left"/>
    </w:lvl>
    <w:lvl w:ilvl="8" w:tplc="934EADF2">
      <w:numFmt w:val="decimal"/>
      <w:lvlText w:val=""/>
      <w:lvlJc w:val="left"/>
    </w:lvl>
  </w:abstractNum>
  <w:abstractNum w:abstractNumId="9" w15:restartNumberingAfterBreak="0">
    <w:nsid w:val="18D4236F"/>
    <w:multiLevelType w:val="hybridMultilevel"/>
    <w:tmpl w:val="449C730C"/>
    <w:lvl w:ilvl="0" w:tplc="25D23E68">
      <w:start w:val="1"/>
      <w:numFmt w:val="bullet"/>
      <w:lvlText w:val="●"/>
      <w:lvlJc w:val="left"/>
      <w:pPr>
        <w:ind w:left="720" w:hanging="360"/>
      </w:pPr>
    </w:lvl>
    <w:lvl w:ilvl="1" w:tplc="87765616">
      <w:start w:val="1"/>
      <w:numFmt w:val="bullet"/>
      <w:lvlText w:val="○"/>
      <w:lvlJc w:val="left"/>
      <w:pPr>
        <w:ind w:left="1440" w:hanging="360"/>
      </w:pPr>
    </w:lvl>
    <w:lvl w:ilvl="2" w:tplc="F500C22C">
      <w:start w:val="1"/>
      <w:numFmt w:val="bullet"/>
      <w:lvlText w:val="■"/>
      <w:lvlJc w:val="left"/>
      <w:pPr>
        <w:ind w:left="2160" w:hanging="360"/>
      </w:pPr>
    </w:lvl>
    <w:lvl w:ilvl="3" w:tplc="982E9F10">
      <w:start w:val="1"/>
      <w:numFmt w:val="bullet"/>
      <w:lvlText w:val="●"/>
      <w:lvlJc w:val="left"/>
      <w:pPr>
        <w:ind w:left="2880" w:hanging="360"/>
      </w:pPr>
    </w:lvl>
    <w:lvl w:ilvl="4" w:tplc="D17C2718">
      <w:start w:val="1"/>
      <w:numFmt w:val="bullet"/>
      <w:lvlText w:val="○"/>
      <w:lvlJc w:val="left"/>
      <w:pPr>
        <w:ind w:left="3600" w:hanging="360"/>
      </w:pPr>
    </w:lvl>
    <w:lvl w:ilvl="5" w:tplc="2B5CC5F2">
      <w:start w:val="1"/>
      <w:numFmt w:val="bullet"/>
      <w:lvlText w:val="■"/>
      <w:lvlJc w:val="left"/>
      <w:pPr>
        <w:ind w:left="4320" w:hanging="360"/>
      </w:pPr>
    </w:lvl>
    <w:lvl w:ilvl="6" w:tplc="66484C94">
      <w:start w:val="1"/>
      <w:numFmt w:val="bullet"/>
      <w:lvlText w:val="●"/>
      <w:lvlJc w:val="left"/>
      <w:pPr>
        <w:ind w:left="5040" w:hanging="360"/>
      </w:pPr>
    </w:lvl>
    <w:lvl w:ilvl="7" w:tplc="43A6C956">
      <w:start w:val="1"/>
      <w:numFmt w:val="bullet"/>
      <w:lvlText w:val="●"/>
      <w:lvlJc w:val="left"/>
      <w:pPr>
        <w:ind w:left="5760" w:hanging="360"/>
      </w:pPr>
    </w:lvl>
    <w:lvl w:ilvl="8" w:tplc="82CC373C">
      <w:start w:val="1"/>
      <w:numFmt w:val="bullet"/>
      <w:lvlText w:val="●"/>
      <w:lvlJc w:val="left"/>
      <w:pPr>
        <w:ind w:left="6480" w:hanging="360"/>
      </w:pPr>
    </w:lvl>
  </w:abstractNum>
  <w:abstractNum w:abstractNumId="10" w15:restartNumberingAfterBreak="0">
    <w:nsid w:val="1D9699D3"/>
    <w:multiLevelType w:val="hybridMultilevel"/>
    <w:tmpl w:val="10D8A072"/>
    <w:lvl w:ilvl="0" w:tplc="BFF6B49C">
      <w:start w:val="1"/>
      <w:numFmt w:val="bullet"/>
      <w:lvlText w:val=""/>
      <w:lvlJc w:val="left"/>
      <w:pPr>
        <w:ind w:left="720" w:hanging="360"/>
      </w:pPr>
      <w:rPr>
        <w:rFonts w:ascii="Symbol" w:hAnsi="Symbol" w:hint="default"/>
      </w:rPr>
    </w:lvl>
    <w:lvl w:ilvl="1" w:tplc="556A3D46">
      <w:start w:val="1"/>
      <w:numFmt w:val="bullet"/>
      <w:lvlText w:val="o"/>
      <w:lvlJc w:val="left"/>
      <w:pPr>
        <w:ind w:left="1440" w:hanging="360"/>
      </w:pPr>
      <w:rPr>
        <w:rFonts w:ascii="Symbol" w:hAnsi="Symbol" w:hint="default"/>
      </w:rPr>
    </w:lvl>
    <w:lvl w:ilvl="2" w:tplc="30627C86">
      <w:start w:val="1"/>
      <w:numFmt w:val="bullet"/>
      <w:lvlText w:val=""/>
      <w:lvlJc w:val="left"/>
      <w:pPr>
        <w:ind w:left="2160" w:hanging="360"/>
      </w:pPr>
      <w:rPr>
        <w:rFonts w:ascii="Wingdings" w:hAnsi="Wingdings" w:hint="default"/>
      </w:rPr>
    </w:lvl>
    <w:lvl w:ilvl="3" w:tplc="C0C845A4">
      <w:start w:val="1"/>
      <w:numFmt w:val="bullet"/>
      <w:lvlText w:val=""/>
      <w:lvlJc w:val="left"/>
      <w:pPr>
        <w:ind w:left="2880" w:hanging="360"/>
      </w:pPr>
      <w:rPr>
        <w:rFonts w:ascii="Symbol" w:hAnsi="Symbol" w:hint="default"/>
      </w:rPr>
    </w:lvl>
    <w:lvl w:ilvl="4" w:tplc="1C30B79C">
      <w:start w:val="1"/>
      <w:numFmt w:val="bullet"/>
      <w:lvlText w:val="o"/>
      <w:lvlJc w:val="left"/>
      <w:pPr>
        <w:ind w:left="3600" w:hanging="360"/>
      </w:pPr>
      <w:rPr>
        <w:rFonts w:ascii="Courier New" w:hAnsi="Courier New" w:hint="default"/>
      </w:rPr>
    </w:lvl>
    <w:lvl w:ilvl="5" w:tplc="8B08286C">
      <w:start w:val="1"/>
      <w:numFmt w:val="bullet"/>
      <w:lvlText w:val=""/>
      <w:lvlJc w:val="left"/>
      <w:pPr>
        <w:ind w:left="4320" w:hanging="360"/>
      </w:pPr>
      <w:rPr>
        <w:rFonts w:ascii="Wingdings" w:hAnsi="Wingdings" w:hint="default"/>
      </w:rPr>
    </w:lvl>
    <w:lvl w:ilvl="6" w:tplc="39526A5E">
      <w:start w:val="1"/>
      <w:numFmt w:val="bullet"/>
      <w:lvlText w:val=""/>
      <w:lvlJc w:val="left"/>
      <w:pPr>
        <w:ind w:left="5040" w:hanging="360"/>
      </w:pPr>
      <w:rPr>
        <w:rFonts w:ascii="Symbol" w:hAnsi="Symbol" w:hint="default"/>
      </w:rPr>
    </w:lvl>
    <w:lvl w:ilvl="7" w:tplc="24E4A306">
      <w:start w:val="1"/>
      <w:numFmt w:val="bullet"/>
      <w:lvlText w:val="o"/>
      <w:lvlJc w:val="left"/>
      <w:pPr>
        <w:ind w:left="5760" w:hanging="360"/>
      </w:pPr>
      <w:rPr>
        <w:rFonts w:ascii="Courier New" w:hAnsi="Courier New" w:hint="default"/>
      </w:rPr>
    </w:lvl>
    <w:lvl w:ilvl="8" w:tplc="8FB8091C">
      <w:start w:val="1"/>
      <w:numFmt w:val="bullet"/>
      <w:lvlText w:val=""/>
      <w:lvlJc w:val="left"/>
      <w:pPr>
        <w:ind w:left="6480" w:hanging="360"/>
      </w:pPr>
      <w:rPr>
        <w:rFonts w:ascii="Wingdings" w:hAnsi="Wingdings" w:hint="default"/>
      </w:rPr>
    </w:lvl>
  </w:abstractNum>
  <w:abstractNum w:abstractNumId="11" w15:restartNumberingAfterBreak="0">
    <w:nsid w:val="21AA3F09"/>
    <w:multiLevelType w:val="hybridMultilevel"/>
    <w:tmpl w:val="1E5038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1B6019B"/>
    <w:multiLevelType w:val="multilevel"/>
    <w:tmpl w:val="8040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725B6"/>
    <w:multiLevelType w:val="multilevel"/>
    <w:tmpl w:val="E1B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13C2D"/>
    <w:multiLevelType w:val="multilevel"/>
    <w:tmpl w:val="711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14D48"/>
    <w:multiLevelType w:val="hybridMultilevel"/>
    <w:tmpl w:val="2EA258C6"/>
    <w:lvl w:ilvl="0" w:tplc="407C32A4">
      <w:start w:val="1"/>
      <w:numFmt w:val="bullet"/>
      <w:lvlText w:val="●"/>
      <w:lvlJc w:val="left"/>
      <w:pPr>
        <w:ind w:left="720" w:hanging="360"/>
      </w:pPr>
    </w:lvl>
    <w:lvl w:ilvl="1" w:tplc="1220B3BC">
      <w:start w:val="1"/>
      <w:numFmt w:val="bullet"/>
      <w:lvlText w:val="○"/>
      <w:lvlJc w:val="left"/>
      <w:pPr>
        <w:ind w:left="1440" w:hanging="360"/>
      </w:pPr>
    </w:lvl>
    <w:lvl w:ilvl="2" w:tplc="E6C0E782">
      <w:start w:val="1"/>
      <w:numFmt w:val="bullet"/>
      <w:lvlText w:val="■"/>
      <w:lvlJc w:val="left"/>
      <w:pPr>
        <w:ind w:left="2160" w:hanging="360"/>
      </w:pPr>
    </w:lvl>
    <w:lvl w:ilvl="3" w:tplc="255A3ABA">
      <w:start w:val="1"/>
      <w:numFmt w:val="bullet"/>
      <w:lvlText w:val="●"/>
      <w:lvlJc w:val="left"/>
      <w:pPr>
        <w:ind w:left="2880" w:hanging="360"/>
      </w:pPr>
    </w:lvl>
    <w:lvl w:ilvl="4" w:tplc="43B4E178">
      <w:start w:val="1"/>
      <w:numFmt w:val="bullet"/>
      <w:lvlText w:val="○"/>
      <w:lvlJc w:val="left"/>
      <w:pPr>
        <w:ind w:left="3600" w:hanging="360"/>
      </w:pPr>
    </w:lvl>
    <w:lvl w:ilvl="5" w:tplc="53F67D28">
      <w:start w:val="1"/>
      <w:numFmt w:val="bullet"/>
      <w:lvlText w:val="■"/>
      <w:lvlJc w:val="left"/>
      <w:pPr>
        <w:ind w:left="4320" w:hanging="360"/>
      </w:pPr>
    </w:lvl>
    <w:lvl w:ilvl="6" w:tplc="F4CE09F0">
      <w:start w:val="1"/>
      <w:numFmt w:val="bullet"/>
      <w:lvlText w:val="●"/>
      <w:lvlJc w:val="left"/>
      <w:pPr>
        <w:ind w:left="5040" w:hanging="360"/>
      </w:pPr>
    </w:lvl>
    <w:lvl w:ilvl="7" w:tplc="863AF886">
      <w:start w:val="1"/>
      <w:numFmt w:val="bullet"/>
      <w:lvlText w:val="●"/>
      <w:lvlJc w:val="left"/>
      <w:pPr>
        <w:ind w:left="5760" w:hanging="360"/>
      </w:pPr>
    </w:lvl>
    <w:lvl w:ilvl="8" w:tplc="CD3E4ED0">
      <w:start w:val="1"/>
      <w:numFmt w:val="bullet"/>
      <w:lvlText w:val="●"/>
      <w:lvlJc w:val="left"/>
      <w:pPr>
        <w:ind w:left="6480" w:hanging="360"/>
      </w:pPr>
    </w:lvl>
  </w:abstractNum>
  <w:abstractNum w:abstractNumId="16" w15:restartNumberingAfterBreak="0">
    <w:nsid w:val="303A773A"/>
    <w:multiLevelType w:val="hybridMultilevel"/>
    <w:tmpl w:val="9E8022DC"/>
    <w:lvl w:ilvl="0" w:tplc="A36250BC">
      <w:start w:val="1"/>
      <w:numFmt w:val="bullet"/>
      <w:lvlText w:val=""/>
      <w:lvlJc w:val="left"/>
      <w:pPr>
        <w:ind w:left="720" w:hanging="360"/>
      </w:pPr>
      <w:rPr>
        <w:rFonts w:ascii="Symbol" w:hAnsi="Symbol" w:hint="default"/>
      </w:rPr>
    </w:lvl>
    <w:lvl w:ilvl="1" w:tplc="B60A1D90">
      <w:start w:val="1"/>
      <w:numFmt w:val="bullet"/>
      <w:lvlText w:val="o"/>
      <w:lvlJc w:val="left"/>
      <w:pPr>
        <w:ind w:left="1440" w:hanging="360"/>
      </w:pPr>
      <w:rPr>
        <w:rFonts w:ascii="Symbol" w:hAnsi="Symbol" w:hint="default"/>
      </w:rPr>
    </w:lvl>
    <w:lvl w:ilvl="2" w:tplc="993053CC">
      <w:start w:val="1"/>
      <w:numFmt w:val="bullet"/>
      <w:lvlText w:val=""/>
      <w:lvlJc w:val="left"/>
      <w:pPr>
        <w:ind w:left="2160" w:hanging="360"/>
      </w:pPr>
      <w:rPr>
        <w:rFonts w:ascii="Wingdings" w:hAnsi="Wingdings" w:hint="default"/>
      </w:rPr>
    </w:lvl>
    <w:lvl w:ilvl="3" w:tplc="484265FA">
      <w:start w:val="1"/>
      <w:numFmt w:val="bullet"/>
      <w:lvlText w:val=""/>
      <w:lvlJc w:val="left"/>
      <w:pPr>
        <w:ind w:left="2880" w:hanging="360"/>
      </w:pPr>
      <w:rPr>
        <w:rFonts w:ascii="Symbol" w:hAnsi="Symbol" w:hint="default"/>
      </w:rPr>
    </w:lvl>
    <w:lvl w:ilvl="4" w:tplc="AD5E7BB8">
      <w:start w:val="1"/>
      <w:numFmt w:val="bullet"/>
      <w:lvlText w:val="o"/>
      <w:lvlJc w:val="left"/>
      <w:pPr>
        <w:ind w:left="3600" w:hanging="360"/>
      </w:pPr>
      <w:rPr>
        <w:rFonts w:ascii="Courier New" w:hAnsi="Courier New" w:hint="default"/>
      </w:rPr>
    </w:lvl>
    <w:lvl w:ilvl="5" w:tplc="BCB4B504">
      <w:start w:val="1"/>
      <w:numFmt w:val="bullet"/>
      <w:lvlText w:val=""/>
      <w:lvlJc w:val="left"/>
      <w:pPr>
        <w:ind w:left="4320" w:hanging="360"/>
      </w:pPr>
      <w:rPr>
        <w:rFonts w:ascii="Wingdings" w:hAnsi="Wingdings" w:hint="default"/>
      </w:rPr>
    </w:lvl>
    <w:lvl w:ilvl="6" w:tplc="007CE556">
      <w:start w:val="1"/>
      <w:numFmt w:val="bullet"/>
      <w:lvlText w:val=""/>
      <w:lvlJc w:val="left"/>
      <w:pPr>
        <w:ind w:left="5040" w:hanging="360"/>
      </w:pPr>
      <w:rPr>
        <w:rFonts w:ascii="Symbol" w:hAnsi="Symbol" w:hint="default"/>
      </w:rPr>
    </w:lvl>
    <w:lvl w:ilvl="7" w:tplc="9BF44E90">
      <w:start w:val="1"/>
      <w:numFmt w:val="bullet"/>
      <w:lvlText w:val="o"/>
      <w:lvlJc w:val="left"/>
      <w:pPr>
        <w:ind w:left="5760" w:hanging="360"/>
      </w:pPr>
      <w:rPr>
        <w:rFonts w:ascii="Courier New" w:hAnsi="Courier New" w:hint="default"/>
      </w:rPr>
    </w:lvl>
    <w:lvl w:ilvl="8" w:tplc="5B645DFA">
      <w:start w:val="1"/>
      <w:numFmt w:val="bullet"/>
      <w:lvlText w:val=""/>
      <w:lvlJc w:val="left"/>
      <w:pPr>
        <w:ind w:left="6480" w:hanging="360"/>
      </w:pPr>
      <w:rPr>
        <w:rFonts w:ascii="Wingdings" w:hAnsi="Wingdings" w:hint="default"/>
      </w:rPr>
    </w:lvl>
  </w:abstractNum>
  <w:abstractNum w:abstractNumId="17" w15:restartNumberingAfterBreak="0">
    <w:nsid w:val="380E3858"/>
    <w:multiLevelType w:val="multilevel"/>
    <w:tmpl w:val="9B3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CE88D"/>
    <w:multiLevelType w:val="hybridMultilevel"/>
    <w:tmpl w:val="51DA938E"/>
    <w:lvl w:ilvl="0" w:tplc="5B78833A">
      <w:start w:val="1"/>
      <w:numFmt w:val="bullet"/>
      <w:lvlText w:val=""/>
      <w:lvlJc w:val="left"/>
      <w:pPr>
        <w:ind w:left="720" w:hanging="360"/>
      </w:pPr>
      <w:rPr>
        <w:rFonts w:ascii="Symbol" w:hAnsi="Symbol" w:hint="default"/>
      </w:rPr>
    </w:lvl>
    <w:lvl w:ilvl="1" w:tplc="D1462A06">
      <w:start w:val="1"/>
      <w:numFmt w:val="bullet"/>
      <w:lvlText w:val="o"/>
      <w:lvlJc w:val="left"/>
      <w:pPr>
        <w:ind w:left="1440" w:hanging="360"/>
      </w:pPr>
      <w:rPr>
        <w:rFonts w:ascii="Symbol" w:hAnsi="Symbol" w:hint="default"/>
      </w:rPr>
    </w:lvl>
    <w:lvl w:ilvl="2" w:tplc="A0148C4C">
      <w:start w:val="1"/>
      <w:numFmt w:val="bullet"/>
      <w:lvlText w:val=""/>
      <w:lvlJc w:val="left"/>
      <w:pPr>
        <w:ind w:left="2160" w:hanging="360"/>
      </w:pPr>
      <w:rPr>
        <w:rFonts w:ascii="Wingdings" w:hAnsi="Wingdings" w:hint="default"/>
      </w:rPr>
    </w:lvl>
    <w:lvl w:ilvl="3" w:tplc="EC32EAF4">
      <w:start w:val="1"/>
      <w:numFmt w:val="bullet"/>
      <w:lvlText w:val=""/>
      <w:lvlJc w:val="left"/>
      <w:pPr>
        <w:ind w:left="2880" w:hanging="360"/>
      </w:pPr>
      <w:rPr>
        <w:rFonts w:ascii="Symbol" w:hAnsi="Symbol" w:hint="default"/>
      </w:rPr>
    </w:lvl>
    <w:lvl w:ilvl="4" w:tplc="47EED94C">
      <w:start w:val="1"/>
      <w:numFmt w:val="bullet"/>
      <w:lvlText w:val="o"/>
      <w:lvlJc w:val="left"/>
      <w:pPr>
        <w:ind w:left="3600" w:hanging="360"/>
      </w:pPr>
      <w:rPr>
        <w:rFonts w:ascii="Courier New" w:hAnsi="Courier New" w:hint="default"/>
      </w:rPr>
    </w:lvl>
    <w:lvl w:ilvl="5" w:tplc="D89C9554">
      <w:start w:val="1"/>
      <w:numFmt w:val="bullet"/>
      <w:lvlText w:val=""/>
      <w:lvlJc w:val="left"/>
      <w:pPr>
        <w:ind w:left="4320" w:hanging="360"/>
      </w:pPr>
      <w:rPr>
        <w:rFonts w:ascii="Wingdings" w:hAnsi="Wingdings" w:hint="default"/>
      </w:rPr>
    </w:lvl>
    <w:lvl w:ilvl="6" w:tplc="2E721B68">
      <w:start w:val="1"/>
      <w:numFmt w:val="bullet"/>
      <w:lvlText w:val=""/>
      <w:lvlJc w:val="left"/>
      <w:pPr>
        <w:ind w:left="5040" w:hanging="360"/>
      </w:pPr>
      <w:rPr>
        <w:rFonts w:ascii="Symbol" w:hAnsi="Symbol" w:hint="default"/>
      </w:rPr>
    </w:lvl>
    <w:lvl w:ilvl="7" w:tplc="ABDA6C48">
      <w:start w:val="1"/>
      <w:numFmt w:val="bullet"/>
      <w:lvlText w:val="o"/>
      <w:lvlJc w:val="left"/>
      <w:pPr>
        <w:ind w:left="5760" w:hanging="360"/>
      </w:pPr>
      <w:rPr>
        <w:rFonts w:ascii="Courier New" w:hAnsi="Courier New" w:hint="default"/>
      </w:rPr>
    </w:lvl>
    <w:lvl w:ilvl="8" w:tplc="6820069E">
      <w:start w:val="1"/>
      <w:numFmt w:val="bullet"/>
      <w:lvlText w:val=""/>
      <w:lvlJc w:val="left"/>
      <w:pPr>
        <w:ind w:left="6480" w:hanging="360"/>
      </w:pPr>
      <w:rPr>
        <w:rFonts w:ascii="Wingdings" w:hAnsi="Wingdings" w:hint="default"/>
      </w:rPr>
    </w:lvl>
  </w:abstractNum>
  <w:abstractNum w:abstractNumId="19" w15:restartNumberingAfterBreak="0">
    <w:nsid w:val="39A8D3AE"/>
    <w:multiLevelType w:val="hybridMultilevel"/>
    <w:tmpl w:val="EB70D956"/>
    <w:lvl w:ilvl="0" w:tplc="4CC45F44">
      <w:start w:val="1"/>
      <w:numFmt w:val="bullet"/>
      <w:lvlText w:val=""/>
      <w:lvlJc w:val="left"/>
      <w:pPr>
        <w:ind w:left="720" w:hanging="360"/>
      </w:pPr>
      <w:rPr>
        <w:rFonts w:ascii="Symbol" w:hAnsi="Symbol" w:hint="default"/>
      </w:rPr>
    </w:lvl>
    <w:lvl w:ilvl="1" w:tplc="1F7E779E">
      <w:start w:val="1"/>
      <w:numFmt w:val="bullet"/>
      <w:lvlText w:val="o"/>
      <w:lvlJc w:val="left"/>
      <w:pPr>
        <w:ind w:left="1440" w:hanging="360"/>
      </w:pPr>
      <w:rPr>
        <w:rFonts w:ascii="Courier New" w:hAnsi="Courier New" w:hint="default"/>
      </w:rPr>
    </w:lvl>
    <w:lvl w:ilvl="2" w:tplc="48CE6154">
      <w:start w:val="1"/>
      <w:numFmt w:val="bullet"/>
      <w:lvlText w:val=""/>
      <w:lvlJc w:val="left"/>
      <w:pPr>
        <w:ind w:left="2160" w:hanging="360"/>
      </w:pPr>
      <w:rPr>
        <w:rFonts w:ascii="Wingdings" w:hAnsi="Wingdings" w:hint="default"/>
      </w:rPr>
    </w:lvl>
    <w:lvl w:ilvl="3" w:tplc="4F02783C">
      <w:start w:val="1"/>
      <w:numFmt w:val="bullet"/>
      <w:lvlText w:val=""/>
      <w:lvlJc w:val="left"/>
      <w:pPr>
        <w:ind w:left="2880" w:hanging="360"/>
      </w:pPr>
      <w:rPr>
        <w:rFonts w:ascii="Symbol" w:hAnsi="Symbol" w:hint="default"/>
      </w:rPr>
    </w:lvl>
    <w:lvl w:ilvl="4" w:tplc="150E03E6">
      <w:start w:val="1"/>
      <w:numFmt w:val="bullet"/>
      <w:lvlText w:val="o"/>
      <w:lvlJc w:val="left"/>
      <w:pPr>
        <w:ind w:left="3600" w:hanging="360"/>
      </w:pPr>
      <w:rPr>
        <w:rFonts w:ascii="Courier New" w:hAnsi="Courier New" w:hint="default"/>
      </w:rPr>
    </w:lvl>
    <w:lvl w:ilvl="5" w:tplc="03E49E9A">
      <w:start w:val="1"/>
      <w:numFmt w:val="bullet"/>
      <w:lvlText w:val=""/>
      <w:lvlJc w:val="left"/>
      <w:pPr>
        <w:ind w:left="4320" w:hanging="360"/>
      </w:pPr>
      <w:rPr>
        <w:rFonts w:ascii="Wingdings" w:hAnsi="Wingdings" w:hint="default"/>
      </w:rPr>
    </w:lvl>
    <w:lvl w:ilvl="6" w:tplc="092C4E3A">
      <w:start w:val="1"/>
      <w:numFmt w:val="bullet"/>
      <w:lvlText w:val=""/>
      <w:lvlJc w:val="left"/>
      <w:pPr>
        <w:ind w:left="5040" w:hanging="360"/>
      </w:pPr>
      <w:rPr>
        <w:rFonts w:ascii="Symbol" w:hAnsi="Symbol" w:hint="default"/>
      </w:rPr>
    </w:lvl>
    <w:lvl w:ilvl="7" w:tplc="85E876E2">
      <w:start w:val="1"/>
      <w:numFmt w:val="bullet"/>
      <w:lvlText w:val="o"/>
      <w:lvlJc w:val="left"/>
      <w:pPr>
        <w:ind w:left="5760" w:hanging="360"/>
      </w:pPr>
      <w:rPr>
        <w:rFonts w:ascii="Courier New" w:hAnsi="Courier New" w:hint="default"/>
      </w:rPr>
    </w:lvl>
    <w:lvl w:ilvl="8" w:tplc="47F60246">
      <w:start w:val="1"/>
      <w:numFmt w:val="bullet"/>
      <w:lvlText w:val=""/>
      <w:lvlJc w:val="left"/>
      <w:pPr>
        <w:ind w:left="6480" w:hanging="360"/>
      </w:pPr>
      <w:rPr>
        <w:rFonts w:ascii="Wingdings" w:hAnsi="Wingdings" w:hint="default"/>
      </w:rPr>
    </w:lvl>
  </w:abstractNum>
  <w:abstractNum w:abstractNumId="20" w15:restartNumberingAfterBreak="0">
    <w:nsid w:val="3C26E228"/>
    <w:multiLevelType w:val="hybridMultilevel"/>
    <w:tmpl w:val="5EEC113E"/>
    <w:lvl w:ilvl="0" w:tplc="D5AEF908">
      <w:start w:val="1"/>
      <w:numFmt w:val="decimal"/>
      <w:lvlText w:val="%1."/>
      <w:lvlJc w:val="left"/>
      <w:pPr>
        <w:ind w:left="720" w:hanging="360"/>
      </w:pPr>
    </w:lvl>
    <w:lvl w:ilvl="1" w:tplc="2DB8309C">
      <w:start w:val="1"/>
      <w:numFmt w:val="lowerLetter"/>
      <w:lvlText w:val="%2."/>
      <w:lvlJc w:val="left"/>
      <w:pPr>
        <w:ind w:left="1440" w:hanging="360"/>
      </w:pPr>
    </w:lvl>
    <w:lvl w:ilvl="2" w:tplc="4FE202A8">
      <w:start w:val="1"/>
      <w:numFmt w:val="lowerRoman"/>
      <w:lvlText w:val="%3."/>
      <w:lvlJc w:val="right"/>
      <w:pPr>
        <w:ind w:left="2160" w:hanging="180"/>
      </w:pPr>
    </w:lvl>
    <w:lvl w:ilvl="3" w:tplc="46442A34">
      <w:start w:val="1"/>
      <w:numFmt w:val="decimal"/>
      <w:lvlText w:val="%4."/>
      <w:lvlJc w:val="left"/>
      <w:pPr>
        <w:ind w:left="2880" w:hanging="360"/>
      </w:pPr>
    </w:lvl>
    <w:lvl w:ilvl="4" w:tplc="52723872">
      <w:start w:val="1"/>
      <w:numFmt w:val="lowerLetter"/>
      <w:lvlText w:val="%5."/>
      <w:lvlJc w:val="left"/>
      <w:pPr>
        <w:ind w:left="3600" w:hanging="360"/>
      </w:pPr>
    </w:lvl>
    <w:lvl w:ilvl="5" w:tplc="DCBA5EBE">
      <w:start w:val="1"/>
      <w:numFmt w:val="lowerRoman"/>
      <w:lvlText w:val="%6."/>
      <w:lvlJc w:val="right"/>
      <w:pPr>
        <w:ind w:left="4320" w:hanging="180"/>
      </w:pPr>
    </w:lvl>
    <w:lvl w:ilvl="6" w:tplc="347A9BD8">
      <w:start w:val="1"/>
      <w:numFmt w:val="decimal"/>
      <w:lvlText w:val="%7."/>
      <w:lvlJc w:val="left"/>
      <w:pPr>
        <w:ind w:left="5040" w:hanging="360"/>
      </w:pPr>
    </w:lvl>
    <w:lvl w:ilvl="7" w:tplc="472A80AA">
      <w:start w:val="1"/>
      <w:numFmt w:val="lowerLetter"/>
      <w:lvlText w:val="%8."/>
      <w:lvlJc w:val="left"/>
      <w:pPr>
        <w:ind w:left="5760" w:hanging="360"/>
      </w:pPr>
    </w:lvl>
    <w:lvl w:ilvl="8" w:tplc="78942716">
      <w:start w:val="1"/>
      <w:numFmt w:val="lowerRoman"/>
      <w:lvlText w:val="%9."/>
      <w:lvlJc w:val="right"/>
      <w:pPr>
        <w:ind w:left="6480" w:hanging="180"/>
      </w:pPr>
    </w:lvl>
  </w:abstractNum>
  <w:abstractNum w:abstractNumId="21" w15:restartNumberingAfterBreak="0">
    <w:nsid w:val="3D9C47FE"/>
    <w:multiLevelType w:val="multilevel"/>
    <w:tmpl w:val="4C9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B0E8F"/>
    <w:multiLevelType w:val="hybridMultilevel"/>
    <w:tmpl w:val="D510494C"/>
    <w:lvl w:ilvl="0" w:tplc="5290B258">
      <w:start w:val="1"/>
      <w:numFmt w:val="bullet"/>
      <w:lvlText w:val=""/>
      <w:lvlJc w:val="left"/>
      <w:pPr>
        <w:ind w:left="720" w:hanging="360"/>
      </w:pPr>
      <w:rPr>
        <w:rFonts w:ascii="Symbol" w:hAnsi="Symbol" w:hint="default"/>
      </w:rPr>
    </w:lvl>
    <w:lvl w:ilvl="1" w:tplc="670829D0">
      <w:start w:val="1"/>
      <w:numFmt w:val="bullet"/>
      <w:lvlText w:val="o"/>
      <w:lvlJc w:val="left"/>
      <w:pPr>
        <w:ind w:left="1440" w:hanging="360"/>
      </w:pPr>
      <w:rPr>
        <w:rFonts w:ascii="Courier New" w:hAnsi="Courier New" w:hint="default"/>
      </w:rPr>
    </w:lvl>
    <w:lvl w:ilvl="2" w:tplc="93AA523E">
      <w:start w:val="1"/>
      <w:numFmt w:val="bullet"/>
      <w:lvlText w:val=""/>
      <w:lvlJc w:val="left"/>
      <w:pPr>
        <w:ind w:left="2160" w:hanging="360"/>
      </w:pPr>
      <w:rPr>
        <w:rFonts w:ascii="Wingdings" w:hAnsi="Wingdings" w:hint="default"/>
      </w:rPr>
    </w:lvl>
    <w:lvl w:ilvl="3" w:tplc="96BC2266">
      <w:start w:val="1"/>
      <w:numFmt w:val="bullet"/>
      <w:lvlText w:val=""/>
      <w:lvlJc w:val="left"/>
      <w:pPr>
        <w:ind w:left="2880" w:hanging="360"/>
      </w:pPr>
      <w:rPr>
        <w:rFonts w:ascii="Symbol" w:hAnsi="Symbol" w:hint="default"/>
      </w:rPr>
    </w:lvl>
    <w:lvl w:ilvl="4" w:tplc="F4842B4A">
      <w:start w:val="1"/>
      <w:numFmt w:val="bullet"/>
      <w:lvlText w:val="o"/>
      <w:lvlJc w:val="left"/>
      <w:pPr>
        <w:ind w:left="3600" w:hanging="360"/>
      </w:pPr>
      <w:rPr>
        <w:rFonts w:ascii="Courier New" w:hAnsi="Courier New" w:hint="default"/>
      </w:rPr>
    </w:lvl>
    <w:lvl w:ilvl="5" w:tplc="22D8053A">
      <w:start w:val="1"/>
      <w:numFmt w:val="bullet"/>
      <w:lvlText w:val=""/>
      <w:lvlJc w:val="left"/>
      <w:pPr>
        <w:ind w:left="4320" w:hanging="360"/>
      </w:pPr>
      <w:rPr>
        <w:rFonts w:ascii="Wingdings" w:hAnsi="Wingdings" w:hint="default"/>
      </w:rPr>
    </w:lvl>
    <w:lvl w:ilvl="6" w:tplc="D7EE65F6">
      <w:start w:val="1"/>
      <w:numFmt w:val="bullet"/>
      <w:lvlText w:val=""/>
      <w:lvlJc w:val="left"/>
      <w:pPr>
        <w:ind w:left="5040" w:hanging="360"/>
      </w:pPr>
      <w:rPr>
        <w:rFonts w:ascii="Symbol" w:hAnsi="Symbol" w:hint="default"/>
      </w:rPr>
    </w:lvl>
    <w:lvl w:ilvl="7" w:tplc="14E6001E">
      <w:start w:val="1"/>
      <w:numFmt w:val="bullet"/>
      <w:lvlText w:val="o"/>
      <w:lvlJc w:val="left"/>
      <w:pPr>
        <w:ind w:left="5760" w:hanging="360"/>
      </w:pPr>
      <w:rPr>
        <w:rFonts w:ascii="Courier New" w:hAnsi="Courier New" w:hint="default"/>
      </w:rPr>
    </w:lvl>
    <w:lvl w:ilvl="8" w:tplc="D4E4AE0A">
      <w:start w:val="1"/>
      <w:numFmt w:val="bullet"/>
      <w:lvlText w:val=""/>
      <w:lvlJc w:val="left"/>
      <w:pPr>
        <w:ind w:left="6480" w:hanging="360"/>
      </w:pPr>
      <w:rPr>
        <w:rFonts w:ascii="Wingdings" w:hAnsi="Wingdings" w:hint="default"/>
      </w:rPr>
    </w:lvl>
  </w:abstractNum>
  <w:abstractNum w:abstractNumId="23" w15:restartNumberingAfterBreak="0">
    <w:nsid w:val="3FFBD7A0"/>
    <w:multiLevelType w:val="hybridMultilevel"/>
    <w:tmpl w:val="486001D6"/>
    <w:lvl w:ilvl="0" w:tplc="D4FEC28C">
      <w:start w:val="1"/>
      <w:numFmt w:val="bullet"/>
      <w:lvlText w:val=""/>
      <w:lvlJc w:val="left"/>
      <w:pPr>
        <w:ind w:left="720" w:hanging="360"/>
      </w:pPr>
      <w:rPr>
        <w:rFonts w:ascii="Symbol" w:hAnsi="Symbol" w:hint="default"/>
      </w:rPr>
    </w:lvl>
    <w:lvl w:ilvl="1" w:tplc="1C240884">
      <w:start w:val="1"/>
      <w:numFmt w:val="bullet"/>
      <w:lvlText w:val="o"/>
      <w:lvlJc w:val="left"/>
      <w:pPr>
        <w:ind w:left="1440" w:hanging="360"/>
      </w:pPr>
      <w:rPr>
        <w:rFonts w:ascii="Symbol" w:hAnsi="Symbol" w:hint="default"/>
      </w:rPr>
    </w:lvl>
    <w:lvl w:ilvl="2" w:tplc="F17A56C2">
      <w:start w:val="1"/>
      <w:numFmt w:val="bullet"/>
      <w:lvlText w:val=""/>
      <w:lvlJc w:val="left"/>
      <w:pPr>
        <w:ind w:left="2160" w:hanging="360"/>
      </w:pPr>
      <w:rPr>
        <w:rFonts w:ascii="Wingdings" w:hAnsi="Wingdings" w:hint="default"/>
      </w:rPr>
    </w:lvl>
    <w:lvl w:ilvl="3" w:tplc="C11AA3D4">
      <w:start w:val="1"/>
      <w:numFmt w:val="bullet"/>
      <w:lvlText w:val=""/>
      <w:lvlJc w:val="left"/>
      <w:pPr>
        <w:ind w:left="2880" w:hanging="360"/>
      </w:pPr>
      <w:rPr>
        <w:rFonts w:ascii="Symbol" w:hAnsi="Symbol" w:hint="default"/>
      </w:rPr>
    </w:lvl>
    <w:lvl w:ilvl="4" w:tplc="6D14F814">
      <w:start w:val="1"/>
      <w:numFmt w:val="bullet"/>
      <w:lvlText w:val="o"/>
      <w:lvlJc w:val="left"/>
      <w:pPr>
        <w:ind w:left="3600" w:hanging="360"/>
      </w:pPr>
      <w:rPr>
        <w:rFonts w:ascii="Courier New" w:hAnsi="Courier New" w:hint="default"/>
      </w:rPr>
    </w:lvl>
    <w:lvl w:ilvl="5" w:tplc="B3FEC75C">
      <w:start w:val="1"/>
      <w:numFmt w:val="bullet"/>
      <w:lvlText w:val=""/>
      <w:lvlJc w:val="left"/>
      <w:pPr>
        <w:ind w:left="4320" w:hanging="360"/>
      </w:pPr>
      <w:rPr>
        <w:rFonts w:ascii="Wingdings" w:hAnsi="Wingdings" w:hint="default"/>
      </w:rPr>
    </w:lvl>
    <w:lvl w:ilvl="6" w:tplc="CC846698">
      <w:start w:val="1"/>
      <w:numFmt w:val="bullet"/>
      <w:lvlText w:val=""/>
      <w:lvlJc w:val="left"/>
      <w:pPr>
        <w:ind w:left="5040" w:hanging="360"/>
      </w:pPr>
      <w:rPr>
        <w:rFonts w:ascii="Symbol" w:hAnsi="Symbol" w:hint="default"/>
      </w:rPr>
    </w:lvl>
    <w:lvl w:ilvl="7" w:tplc="3F7CDD30">
      <w:start w:val="1"/>
      <w:numFmt w:val="bullet"/>
      <w:lvlText w:val="o"/>
      <w:lvlJc w:val="left"/>
      <w:pPr>
        <w:ind w:left="5760" w:hanging="360"/>
      </w:pPr>
      <w:rPr>
        <w:rFonts w:ascii="Courier New" w:hAnsi="Courier New" w:hint="default"/>
      </w:rPr>
    </w:lvl>
    <w:lvl w:ilvl="8" w:tplc="2076A1E8">
      <w:start w:val="1"/>
      <w:numFmt w:val="bullet"/>
      <w:lvlText w:val=""/>
      <w:lvlJc w:val="left"/>
      <w:pPr>
        <w:ind w:left="6480" w:hanging="360"/>
      </w:pPr>
      <w:rPr>
        <w:rFonts w:ascii="Wingdings" w:hAnsi="Wingdings" w:hint="default"/>
      </w:rPr>
    </w:lvl>
  </w:abstractNum>
  <w:abstractNum w:abstractNumId="24" w15:restartNumberingAfterBreak="0">
    <w:nsid w:val="422A0D28"/>
    <w:multiLevelType w:val="hybridMultilevel"/>
    <w:tmpl w:val="97504A4C"/>
    <w:lvl w:ilvl="0" w:tplc="9E70C26E">
      <w:start w:val="1"/>
      <w:numFmt w:val="bullet"/>
      <w:lvlText w:val=""/>
      <w:lvlJc w:val="left"/>
      <w:pPr>
        <w:ind w:left="720" w:hanging="360"/>
      </w:pPr>
      <w:rPr>
        <w:rFonts w:ascii="Symbol" w:hAnsi="Symbol" w:hint="default"/>
      </w:rPr>
    </w:lvl>
    <w:lvl w:ilvl="1" w:tplc="757CB05C">
      <w:start w:val="1"/>
      <w:numFmt w:val="bullet"/>
      <w:lvlText w:val="o"/>
      <w:lvlJc w:val="left"/>
      <w:pPr>
        <w:ind w:left="1440" w:hanging="360"/>
      </w:pPr>
      <w:rPr>
        <w:rFonts w:ascii="Courier New" w:hAnsi="Courier New" w:hint="default"/>
      </w:rPr>
    </w:lvl>
    <w:lvl w:ilvl="2" w:tplc="2592CF7C">
      <w:start w:val="1"/>
      <w:numFmt w:val="bullet"/>
      <w:lvlText w:val=""/>
      <w:lvlJc w:val="left"/>
      <w:pPr>
        <w:ind w:left="2160" w:hanging="360"/>
      </w:pPr>
      <w:rPr>
        <w:rFonts w:ascii="Wingdings" w:hAnsi="Wingdings" w:hint="default"/>
      </w:rPr>
    </w:lvl>
    <w:lvl w:ilvl="3" w:tplc="76C4ABB4">
      <w:start w:val="1"/>
      <w:numFmt w:val="bullet"/>
      <w:lvlText w:val=""/>
      <w:lvlJc w:val="left"/>
      <w:pPr>
        <w:ind w:left="2880" w:hanging="360"/>
      </w:pPr>
      <w:rPr>
        <w:rFonts w:ascii="Symbol" w:hAnsi="Symbol" w:hint="default"/>
      </w:rPr>
    </w:lvl>
    <w:lvl w:ilvl="4" w:tplc="BDE81816">
      <w:start w:val="1"/>
      <w:numFmt w:val="bullet"/>
      <w:lvlText w:val="o"/>
      <w:lvlJc w:val="left"/>
      <w:pPr>
        <w:ind w:left="3600" w:hanging="360"/>
      </w:pPr>
      <w:rPr>
        <w:rFonts w:ascii="Courier New" w:hAnsi="Courier New" w:hint="default"/>
      </w:rPr>
    </w:lvl>
    <w:lvl w:ilvl="5" w:tplc="8C0C295A">
      <w:start w:val="1"/>
      <w:numFmt w:val="bullet"/>
      <w:lvlText w:val=""/>
      <w:lvlJc w:val="left"/>
      <w:pPr>
        <w:ind w:left="4320" w:hanging="360"/>
      </w:pPr>
      <w:rPr>
        <w:rFonts w:ascii="Wingdings" w:hAnsi="Wingdings" w:hint="default"/>
      </w:rPr>
    </w:lvl>
    <w:lvl w:ilvl="6" w:tplc="BD2CD76E">
      <w:start w:val="1"/>
      <w:numFmt w:val="bullet"/>
      <w:lvlText w:val=""/>
      <w:lvlJc w:val="left"/>
      <w:pPr>
        <w:ind w:left="5040" w:hanging="360"/>
      </w:pPr>
      <w:rPr>
        <w:rFonts w:ascii="Symbol" w:hAnsi="Symbol" w:hint="default"/>
      </w:rPr>
    </w:lvl>
    <w:lvl w:ilvl="7" w:tplc="2F8EE114">
      <w:start w:val="1"/>
      <w:numFmt w:val="bullet"/>
      <w:lvlText w:val="o"/>
      <w:lvlJc w:val="left"/>
      <w:pPr>
        <w:ind w:left="5760" w:hanging="360"/>
      </w:pPr>
      <w:rPr>
        <w:rFonts w:ascii="Courier New" w:hAnsi="Courier New" w:hint="default"/>
      </w:rPr>
    </w:lvl>
    <w:lvl w:ilvl="8" w:tplc="39D8841C">
      <w:start w:val="1"/>
      <w:numFmt w:val="bullet"/>
      <w:lvlText w:val=""/>
      <w:lvlJc w:val="left"/>
      <w:pPr>
        <w:ind w:left="6480" w:hanging="360"/>
      </w:pPr>
      <w:rPr>
        <w:rFonts w:ascii="Wingdings" w:hAnsi="Wingdings" w:hint="default"/>
      </w:rPr>
    </w:lvl>
  </w:abstractNum>
  <w:abstractNum w:abstractNumId="25" w15:restartNumberingAfterBreak="0">
    <w:nsid w:val="43531A8D"/>
    <w:multiLevelType w:val="hybridMultilevel"/>
    <w:tmpl w:val="B75E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924853"/>
    <w:multiLevelType w:val="hybridMultilevel"/>
    <w:tmpl w:val="1A9E75CA"/>
    <w:lvl w:ilvl="0" w:tplc="284E8866">
      <w:start w:val="1"/>
      <w:numFmt w:val="bullet"/>
      <w:lvlText w:val="•"/>
      <w:lvlJc w:val="left"/>
      <w:pPr>
        <w:ind w:left="720" w:hanging="360"/>
      </w:pPr>
      <w:rPr>
        <w:rFonts w:ascii="Symbol" w:hAnsi="Symbol" w:hint="default"/>
      </w:rPr>
    </w:lvl>
    <w:lvl w:ilvl="1" w:tplc="243A3536">
      <w:start w:val="1"/>
      <w:numFmt w:val="bullet"/>
      <w:lvlText w:val="o"/>
      <w:lvlJc w:val="left"/>
      <w:pPr>
        <w:ind w:left="1440" w:hanging="360"/>
      </w:pPr>
      <w:rPr>
        <w:rFonts w:ascii="Courier New" w:hAnsi="Courier New" w:hint="default"/>
      </w:rPr>
    </w:lvl>
    <w:lvl w:ilvl="2" w:tplc="CE24E58A">
      <w:start w:val="1"/>
      <w:numFmt w:val="bullet"/>
      <w:lvlText w:val=""/>
      <w:lvlJc w:val="left"/>
      <w:pPr>
        <w:ind w:left="2160" w:hanging="360"/>
      </w:pPr>
      <w:rPr>
        <w:rFonts w:ascii="Wingdings" w:hAnsi="Wingdings" w:hint="default"/>
      </w:rPr>
    </w:lvl>
    <w:lvl w:ilvl="3" w:tplc="9ABCAB80">
      <w:start w:val="1"/>
      <w:numFmt w:val="bullet"/>
      <w:lvlText w:val=""/>
      <w:lvlJc w:val="left"/>
      <w:pPr>
        <w:ind w:left="2880" w:hanging="360"/>
      </w:pPr>
      <w:rPr>
        <w:rFonts w:ascii="Symbol" w:hAnsi="Symbol" w:hint="default"/>
      </w:rPr>
    </w:lvl>
    <w:lvl w:ilvl="4" w:tplc="CE18E35C">
      <w:start w:val="1"/>
      <w:numFmt w:val="bullet"/>
      <w:lvlText w:val="o"/>
      <w:lvlJc w:val="left"/>
      <w:pPr>
        <w:ind w:left="3600" w:hanging="360"/>
      </w:pPr>
      <w:rPr>
        <w:rFonts w:ascii="Courier New" w:hAnsi="Courier New" w:hint="default"/>
      </w:rPr>
    </w:lvl>
    <w:lvl w:ilvl="5" w:tplc="E6F4B3F4">
      <w:start w:val="1"/>
      <w:numFmt w:val="bullet"/>
      <w:lvlText w:val=""/>
      <w:lvlJc w:val="left"/>
      <w:pPr>
        <w:ind w:left="4320" w:hanging="360"/>
      </w:pPr>
      <w:rPr>
        <w:rFonts w:ascii="Wingdings" w:hAnsi="Wingdings" w:hint="default"/>
      </w:rPr>
    </w:lvl>
    <w:lvl w:ilvl="6" w:tplc="1E18E2E4">
      <w:start w:val="1"/>
      <w:numFmt w:val="bullet"/>
      <w:lvlText w:val=""/>
      <w:lvlJc w:val="left"/>
      <w:pPr>
        <w:ind w:left="5040" w:hanging="360"/>
      </w:pPr>
      <w:rPr>
        <w:rFonts w:ascii="Symbol" w:hAnsi="Symbol" w:hint="default"/>
      </w:rPr>
    </w:lvl>
    <w:lvl w:ilvl="7" w:tplc="FE767E2C">
      <w:start w:val="1"/>
      <w:numFmt w:val="bullet"/>
      <w:lvlText w:val="o"/>
      <w:lvlJc w:val="left"/>
      <w:pPr>
        <w:ind w:left="5760" w:hanging="360"/>
      </w:pPr>
      <w:rPr>
        <w:rFonts w:ascii="Courier New" w:hAnsi="Courier New" w:hint="default"/>
      </w:rPr>
    </w:lvl>
    <w:lvl w:ilvl="8" w:tplc="C4BE2996">
      <w:start w:val="1"/>
      <w:numFmt w:val="bullet"/>
      <w:lvlText w:val=""/>
      <w:lvlJc w:val="left"/>
      <w:pPr>
        <w:ind w:left="6480" w:hanging="360"/>
      </w:pPr>
      <w:rPr>
        <w:rFonts w:ascii="Wingdings" w:hAnsi="Wingdings" w:hint="default"/>
      </w:rPr>
    </w:lvl>
  </w:abstractNum>
  <w:abstractNum w:abstractNumId="27" w15:restartNumberingAfterBreak="0">
    <w:nsid w:val="45D70A8A"/>
    <w:multiLevelType w:val="hybridMultilevel"/>
    <w:tmpl w:val="EC50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C6792"/>
    <w:multiLevelType w:val="hybridMultilevel"/>
    <w:tmpl w:val="1A44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6E05E6"/>
    <w:multiLevelType w:val="hybridMultilevel"/>
    <w:tmpl w:val="D200E44C"/>
    <w:lvl w:ilvl="0" w:tplc="CFBCD3BC">
      <w:start w:val="1"/>
      <w:numFmt w:val="bullet"/>
      <w:lvlText w:val=""/>
      <w:lvlJc w:val="left"/>
      <w:pPr>
        <w:ind w:left="720" w:hanging="360"/>
      </w:pPr>
      <w:rPr>
        <w:rFonts w:ascii="Symbol" w:hAnsi="Symbol" w:hint="default"/>
      </w:rPr>
    </w:lvl>
    <w:lvl w:ilvl="1" w:tplc="4E429DE2">
      <w:start w:val="1"/>
      <w:numFmt w:val="bullet"/>
      <w:lvlText w:val="o"/>
      <w:lvlJc w:val="left"/>
      <w:pPr>
        <w:ind w:left="1440" w:hanging="360"/>
      </w:pPr>
      <w:rPr>
        <w:rFonts w:ascii="Courier New" w:hAnsi="Courier New" w:hint="default"/>
      </w:rPr>
    </w:lvl>
    <w:lvl w:ilvl="2" w:tplc="92EE5A1A">
      <w:start w:val="1"/>
      <w:numFmt w:val="bullet"/>
      <w:lvlText w:val=""/>
      <w:lvlJc w:val="left"/>
      <w:pPr>
        <w:ind w:left="2160" w:hanging="360"/>
      </w:pPr>
      <w:rPr>
        <w:rFonts w:ascii="Wingdings" w:hAnsi="Wingdings" w:hint="default"/>
      </w:rPr>
    </w:lvl>
    <w:lvl w:ilvl="3" w:tplc="03A8829C">
      <w:start w:val="1"/>
      <w:numFmt w:val="bullet"/>
      <w:lvlText w:val=""/>
      <w:lvlJc w:val="left"/>
      <w:pPr>
        <w:ind w:left="2880" w:hanging="360"/>
      </w:pPr>
      <w:rPr>
        <w:rFonts w:ascii="Symbol" w:hAnsi="Symbol" w:hint="default"/>
      </w:rPr>
    </w:lvl>
    <w:lvl w:ilvl="4" w:tplc="FB3CD256">
      <w:start w:val="1"/>
      <w:numFmt w:val="bullet"/>
      <w:lvlText w:val="o"/>
      <w:lvlJc w:val="left"/>
      <w:pPr>
        <w:ind w:left="3600" w:hanging="360"/>
      </w:pPr>
      <w:rPr>
        <w:rFonts w:ascii="Courier New" w:hAnsi="Courier New" w:hint="default"/>
      </w:rPr>
    </w:lvl>
    <w:lvl w:ilvl="5" w:tplc="D932E858">
      <w:start w:val="1"/>
      <w:numFmt w:val="bullet"/>
      <w:lvlText w:val=""/>
      <w:lvlJc w:val="left"/>
      <w:pPr>
        <w:ind w:left="4320" w:hanging="360"/>
      </w:pPr>
      <w:rPr>
        <w:rFonts w:ascii="Wingdings" w:hAnsi="Wingdings" w:hint="default"/>
      </w:rPr>
    </w:lvl>
    <w:lvl w:ilvl="6" w:tplc="3AD0AA14">
      <w:start w:val="1"/>
      <w:numFmt w:val="bullet"/>
      <w:lvlText w:val=""/>
      <w:lvlJc w:val="left"/>
      <w:pPr>
        <w:ind w:left="5040" w:hanging="360"/>
      </w:pPr>
      <w:rPr>
        <w:rFonts w:ascii="Symbol" w:hAnsi="Symbol" w:hint="default"/>
      </w:rPr>
    </w:lvl>
    <w:lvl w:ilvl="7" w:tplc="4A7ABB64">
      <w:start w:val="1"/>
      <w:numFmt w:val="bullet"/>
      <w:lvlText w:val="o"/>
      <w:lvlJc w:val="left"/>
      <w:pPr>
        <w:ind w:left="5760" w:hanging="360"/>
      </w:pPr>
      <w:rPr>
        <w:rFonts w:ascii="Courier New" w:hAnsi="Courier New" w:hint="default"/>
      </w:rPr>
    </w:lvl>
    <w:lvl w:ilvl="8" w:tplc="723AA22A">
      <w:start w:val="1"/>
      <w:numFmt w:val="bullet"/>
      <w:lvlText w:val=""/>
      <w:lvlJc w:val="left"/>
      <w:pPr>
        <w:ind w:left="6480" w:hanging="360"/>
      </w:pPr>
      <w:rPr>
        <w:rFonts w:ascii="Wingdings" w:hAnsi="Wingdings" w:hint="default"/>
      </w:rPr>
    </w:lvl>
  </w:abstractNum>
  <w:abstractNum w:abstractNumId="30" w15:restartNumberingAfterBreak="0">
    <w:nsid w:val="519F2A98"/>
    <w:multiLevelType w:val="hybridMultilevel"/>
    <w:tmpl w:val="6A5A6542"/>
    <w:lvl w:ilvl="0" w:tplc="09962DCE">
      <w:start w:val="1"/>
      <w:numFmt w:val="bullet"/>
      <w:lvlText w:val=""/>
      <w:lvlJc w:val="left"/>
      <w:pPr>
        <w:ind w:left="720" w:hanging="360"/>
      </w:pPr>
      <w:rPr>
        <w:rFonts w:ascii="Symbol" w:hAnsi="Symbol" w:hint="default"/>
      </w:rPr>
    </w:lvl>
    <w:lvl w:ilvl="1" w:tplc="A08CC8DC">
      <w:start w:val="1"/>
      <w:numFmt w:val="bullet"/>
      <w:lvlText w:val="o"/>
      <w:lvlJc w:val="left"/>
      <w:pPr>
        <w:ind w:left="1440" w:hanging="360"/>
      </w:pPr>
      <w:rPr>
        <w:rFonts w:ascii="Symbol" w:hAnsi="Symbol" w:hint="default"/>
      </w:rPr>
    </w:lvl>
    <w:lvl w:ilvl="2" w:tplc="55FAEE86">
      <w:start w:val="1"/>
      <w:numFmt w:val="bullet"/>
      <w:lvlText w:val=""/>
      <w:lvlJc w:val="left"/>
      <w:pPr>
        <w:ind w:left="2160" w:hanging="360"/>
      </w:pPr>
      <w:rPr>
        <w:rFonts w:ascii="Wingdings" w:hAnsi="Wingdings" w:hint="default"/>
      </w:rPr>
    </w:lvl>
    <w:lvl w:ilvl="3" w:tplc="3AA2E09E">
      <w:start w:val="1"/>
      <w:numFmt w:val="bullet"/>
      <w:lvlText w:val=""/>
      <w:lvlJc w:val="left"/>
      <w:pPr>
        <w:ind w:left="2880" w:hanging="360"/>
      </w:pPr>
      <w:rPr>
        <w:rFonts w:ascii="Symbol" w:hAnsi="Symbol" w:hint="default"/>
      </w:rPr>
    </w:lvl>
    <w:lvl w:ilvl="4" w:tplc="C42699B2">
      <w:start w:val="1"/>
      <w:numFmt w:val="bullet"/>
      <w:lvlText w:val="o"/>
      <w:lvlJc w:val="left"/>
      <w:pPr>
        <w:ind w:left="3600" w:hanging="360"/>
      </w:pPr>
      <w:rPr>
        <w:rFonts w:ascii="Courier New" w:hAnsi="Courier New" w:hint="default"/>
      </w:rPr>
    </w:lvl>
    <w:lvl w:ilvl="5" w:tplc="D34CCB0A">
      <w:start w:val="1"/>
      <w:numFmt w:val="bullet"/>
      <w:lvlText w:val=""/>
      <w:lvlJc w:val="left"/>
      <w:pPr>
        <w:ind w:left="4320" w:hanging="360"/>
      </w:pPr>
      <w:rPr>
        <w:rFonts w:ascii="Wingdings" w:hAnsi="Wingdings" w:hint="default"/>
      </w:rPr>
    </w:lvl>
    <w:lvl w:ilvl="6" w:tplc="B71641EA">
      <w:start w:val="1"/>
      <w:numFmt w:val="bullet"/>
      <w:lvlText w:val=""/>
      <w:lvlJc w:val="left"/>
      <w:pPr>
        <w:ind w:left="5040" w:hanging="360"/>
      </w:pPr>
      <w:rPr>
        <w:rFonts w:ascii="Symbol" w:hAnsi="Symbol" w:hint="default"/>
      </w:rPr>
    </w:lvl>
    <w:lvl w:ilvl="7" w:tplc="358A4AB2">
      <w:start w:val="1"/>
      <w:numFmt w:val="bullet"/>
      <w:lvlText w:val="o"/>
      <w:lvlJc w:val="left"/>
      <w:pPr>
        <w:ind w:left="5760" w:hanging="360"/>
      </w:pPr>
      <w:rPr>
        <w:rFonts w:ascii="Courier New" w:hAnsi="Courier New" w:hint="default"/>
      </w:rPr>
    </w:lvl>
    <w:lvl w:ilvl="8" w:tplc="DF4C18DE">
      <w:start w:val="1"/>
      <w:numFmt w:val="bullet"/>
      <w:lvlText w:val=""/>
      <w:lvlJc w:val="left"/>
      <w:pPr>
        <w:ind w:left="6480" w:hanging="360"/>
      </w:pPr>
      <w:rPr>
        <w:rFonts w:ascii="Wingdings" w:hAnsi="Wingdings" w:hint="default"/>
      </w:rPr>
    </w:lvl>
  </w:abstractNum>
  <w:abstractNum w:abstractNumId="31" w15:restartNumberingAfterBreak="0">
    <w:nsid w:val="544D615C"/>
    <w:multiLevelType w:val="hybridMultilevel"/>
    <w:tmpl w:val="C7D27B5C"/>
    <w:lvl w:ilvl="0" w:tplc="1E96C176">
      <w:start w:val="1"/>
      <w:numFmt w:val="bullet"/>
      <w:lvlText w:val="•"/>
      <w:lvlJc w:val="left"/>
      <w:pPr>
        <w:ind w:left="540" w:hanging="360"/>
      </w:pPr>
    </w:lvl>
    <w:lvl w:ilvl="1" w:tplc="5FB059BA">
      <w:numFmt w:val="decimal"/>
      <w:lvlText w:val=""/>
      <w:lvlJc w:val="left"/>
    </w:lvl>
    <w:lvl w:ilvl="2" w:tplc="C06C773C">
      <w:numFmt w:val="decimal"/>
      <w:lvlText w:val=""/>
      <w:lvlJc w:val="left"/>
    </w:lvl>
    <w:lvl w:ilvl="3" w:tplc="BB4ABB5C">
      <w:numFmt w:val="decimal"/>
      <w:lvlText w:val=""/>
      <w:lvlJc w:val="left"/>
    </w:lvl>
    <w:lvl w:ilvl="4" w:tplc="5EEE332E">
      <w:numFmt w:val="decimal"/>
      <w:lvlText w:val=""/>
      <w:lvlJc w:val="left"/>
    </w:lvl>
    <w:lvl w:ilvl="5" w:tplc="B41C129E">
      <w:numFmt w:val="decimal"/>
      <w:lvlText w:val=""/>
      <w:lvlJc w:val="left"/>
    </w:lvl>
    <w:lvl w:ilvl="6" w:tplc="A6FC9AB8">
      <w:numFmt w:val="decimal"/>
      <w:lvlText w:val=""/>
      <w:lvlJc w:val="left"/>
    </w:lvl>
    <w:lvl w:ilvl="7" w:tplc="EA8C9F08">
      <w:numFmt w:val="decimal"/>
      <w:lvlText w:val=""/>
      <w:lvlJc w:val="left"/>
    </w:lvl>
    <w:lvl w:ilvl="8" w:tplc="87788878">
      <w:numFmt w:val="decimal"/>
      <w:lvlText w:val=""/>
      <w:lvlJc w:val="left"/>
    </w:lvl>
  </w:abstractNum>
  <w:abstractNum w:abstractNumId="32" w15:restartNumberingAfterBreak="0">
    <w:nsid w:val="599F81B5"/>
    <w:multiLevelType w:val="multilevel"/>
    <w:tmpl w:val="3CE8F8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F7F4C35"/>
    <w:multiLevelType w:val="hybridMultilevel"/>
    <w:tmpl w:val="92DC8F18"/>
    <w:lvl w:ilvl="0" w:tplc="321E1810">
      <w:start w:val="1"/>
      <w:numFmt w:val="decimal"/>
      <w:lvlText w:val="%1."/>
      <w:lvlJc w:val="left"/>
      <w:pPr>
        <w:ind w:left="540" w:hanging="360"/>
      </w:pPr>
    </w:lvl>
    <w:lvl w:ilvl="1" w:tplc="96D86412">
      <w:numFmt w:val="decimal"/>
      <w:lvlText w:val=""/>
      <w:lvlJc w:val="left"/>
    </w:lvl>
    <w:lvl w:ilvl="2" w:tplc="83CC9CE2">
      <w:numFmt w:val="decimal"/>
      <w:lvlText w:val=""/>
      <w:lvlJc w:val="left"/>
    </w:lvl>
    <w:lvl w:ilvl="3" w:tplc="288CD660">
      <w:numFmt w:val="decimal"/>
      <w:lvlText w:val=""/>
      <w:lvlJc w:val="left"/>
    </w:lvl>
    <w:lvl w:ilvl="4" w:tplc="E1A61FD0">
      <w:numFmt w:val="decimal"/>
      <w:lvlText w:val=""/>
      <w:lvlJc w:val="left"/>
    </w:lvl>
    <w:lvl w:ilvl="5" w:tplc="C94AA2EA">
      <w:numFmt w:val="decimal"/>
      <w:lvlText w:val=""/>
      <w:lvlJc w:val="left"/>
    </w:lvl>
    <w:lvl w:ilvl="6" w:tplc="86D8AB30">
      <w:numFmt w:val="decimal"/>
      <w:lvlText w:val=""/>
      <w:lvlJc w:val="left"/>
    </w:lvl>
    <w:lvl w:ilvl="7" w:tplc="DACC5D1A">
      <w:numFmt w:val="decimal"/>
      <w:lvlText w:val=""/>
      <w:lvlJc w:val="left"/>
    </w:lvl>
    <w:lvl w:ilvl="8" w:tplc="3378D0CE">
      <w:numFmt w:val="decimal"/>
      <w:lvlText w:val=""/>
      <w:lvlJc w:val="left"/>
    </w:lvl>
  </w:abstractNum>
  <w:abstractNum w:abstractNumId="34" w15:restartNumberingAfterBreak="0">
    <w:nsid w:val="63A27B7F"/>
    <w:multiLevelType w:val="multilevel"/>
    <w:tmpl w:val="399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403A0"/>
    <w:multiLevelType w:val="multilevel"/>
    <w:tmpl w:val="6624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4626C"/>
    <w:multiLevelType w:val="multilevel"/>
    <w:tmpl w:val="4F04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723BF3"/>
    <w:multiLevelType w:val="hybridMultilevel"/>
    <w:tmpl w:val="2424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BC77D9"/>
    <w:multiLevelType w:val="multilevel"/>
    <w:tmpl w:val="3F502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F59099A"/>
    <w:multiLevelType w:val="multilevel"/>
    <w:tmpl w:val="0D80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8056D0"/>
    <w:multiLevelType w:val="multilevel"/>
    <w:tmpl w:val="4AB2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7AFE3"/>
    <w:multiLevelType w:val="hybridMultilevel"/>
    <w:tmpl w:val="0D4C759C"/>
    <w:lvl w:ilvl="0" w:tplc="7222ECEC">
      <w:start w:val="1"/>
      <w:numFmt w:val="bullet"/>
      <w:lvlText w:val=""/>
      <w:lvlJc w:val="left"/>
      <w:pPr>
        <w:ind w:left="720" w:hanging="360"/>
      </w:pPr>
      <w:rPr>
        <w:rFonts w:ascii="Symbol" w:hAnsi="Symbol" w:hint="default"/>
      </w:rPr>
    </w:lvl>
    <w:lvl w:ilvl="1" w:tplc="DB806B62">
      <w:start w:val="1"/>
      <w:numFmt w:val="bullet"/>
      <w:lvlText w:val="o"/>
      <w:lvlJc w:val="left"/>
      <w:pPr>
        <w:ind w:left="1440" w:hanging="360"/>
      </w:pPr>
      <w:rPr>
        <w:rFonts w:ascii="Courier New" w:hAnsi="Courier New" w:hint="default"/>
      </w:rPr>
    </w:lvl>
    <w:lvl w:ilvl="2" w:tplc="287465FA">
      <w:start w:val="1"/>
      <w:numFmt w:val="bullet"/>
      <w:lvlText w:val=""/>
      <w:lvlJc w:val="left"/>
      <w:pPr>
        <w:ind w:left="2160" w:hanging="360"/>
      </w:pPr>
      <w:rPr>
        <w:rFonts w:ascii="Wingdings" w:hAnsi="Wingdings" w:hint="default"/>
      </w:rPr>
    </w:lvl>
    <w:lvl w:ilvl="3" w:tplc="8708C6C4">
      <w:start w:val="1"/>
      <w:numFmt w:val="bullet"/>
      <w:lvlText w:val=""/>
      <w:lvlJc w:val="left"/>
      <w:pPr>
        <w:ind w:left="2880" w:hanging="360"/>
      </w:pPr>
      <w:rPr>
        <w:rFonts w:ascii="Symbol" w:hAnsi="Symbol" w:hint="default"/>
      </w:rPr>
    </w:lvl>
    <w:lvl w:ilvl="4" w:tplc="E8162A2A">
      <w:start w:val="1"/>
      <w:numFmt w:val="bullet"/>
      <w:lvlText w:val="o"/>
      <w:lvlJc w:val="left"/>
      <w:pPr>
        <w:ind w:left="3600" w:hanging="360"/>
      </w:pPr>
      <w:rPr>
        <w:rFonts w:ascii="Courier New" w:hAnsi="Courier New" w:hint="default"/>
      </w:rPr>
    </w:lvl>
    <w:lvl w:ilvl="5" w:tplc="F25072EA">
      <w:start w:val="1"/>
      <w:numFmt w:val="bullet"/>
      <w:lvlText w:val=""/>
      <w:lvlJc w:val="left"/>
      <w:pPr>
        <w:ind w:left="4320" w:hanging="360"/>
      </w:pPr>
      <w:rPr>
        <w:rFonts w:ascii="Wingdings" w:hAnsi="Wingdings" w:hint="default"/>
      </w:rPr>
    </w:lvl>
    <w:lvl w:ilvl="6" w:tplc="D3C81D66">
      <w:start w:val="1"/>
      <w:numFmt w:val="bullet"/>
      <w:lvlText w:val=""/>
      <w:lvlJc w:val="left"/>
      <w:pPr>
        <w:ind w:left="5040" w:hanging="360"/>
      </w:pPr>
      <w:rPr>
        <w:rFonts w:ascii="Symbol" w:hAnsi="Symbol" w:hint="default"/>
      </w:rPr>
    </w:lvl>
    <w:lvl w:ilvl="7" w:tplc="3120F06A">
      <w:start w:val="1"/>
      <w:numFmt w:val="bullet"/>
      <w:lvlText w:val="o"/>
      <w:lvlJc w:val="left"/>
      <w:pPr>
        <w:ind w:left="5760" w:hanging="360"/>
      </w:pPr>
      <w:rPr>
        <w:rFonts w:ascii="Courier New" w:hAnsi="Courier New" w:hint="default"/>
      </w:rPr>
    </w:lvl>
    <w:lvl w:ilvl="8" w:tplc="94367516">
      <w:start w:val="1"/>
      <w:numFmt w:val="bullet"/>
      <w:lvlText w:val=""/>
      <w:lvlJc w:val="left"/>
      <w:pPr>
        <w:ind w:left="6480" w:hanging="360"/>
      </w:pPr>
      <w:rPr>
        <w:rFonts w:ascii="Wingdings" w:hAnsi="Wingdings" w:hint="default"/>
      </w:rPr>
    </w:lvl>
  </w:abstractNum>
  <w:abstractNum w:abstractNumId="42" w15:restartNumberingAfterBreak="0">
    <w:nsid w:val="7902154F"/>
    <w:multiLevelType w:val="hybridMultilevel"/>
    <w:tmpl w:val="50C281AE"/>
    <w:lvl w:ilvl="0" w:tplc="67AE1880">
      <w:start w:val="1"/>
      <w:numFmt w:val="bullet"/>
      <w:lvlText w:val="•"/>
      <w:lvlJc w:val="left"/>
      <w:pPr>
        <w:ind w:left="720" w:hanging="360"/>
      </w:pPr>
    </w:lvl>
    <w:lvl w:ilvl="1" w:tplc="52C8272E">
      <w:numFmt w:val="decimal"/>
      <w:lvlText w:val=""/>
      <w:lvlJc w:val="left"/>
    </w:lvl>
    <w:lvl w:ilvl="2" w:tplc="5C2423AC">
      <w:numFmt w:val="decimal"/>
      <w:lvlText w:val=""/>
      <w:lvlJc w:val="left"/>
    </w:lvl>
    <w:lvl w:ilvl="3" w:tplc="CCB00F7E">
      <w:numFmt w:val="decimal"/>
      <w:lvlText w:val=""/>
      <w:lvlJc w:val="left"/>
    </w:lvl>
    <w:lvl w:ilvl="4" w:tplc="CEF6510C">
      <w:numFmt w:val="decimal"/>
      <w:lvlText w:val=""/>
      <w:lvlJc w:val="left"/>
    </w:lvl>
    <w:lvl w:ilvl="5" w:tplc="BAEA293E">
      <w:numFmt w:val="decimal"/>
      <w:lvlText w:val=""/>
      <w:lvlJc w:val="left"/>
    </w:lvl>
    <w:lvl w:ilvl="6" w:tplc="974A7B58">
      <w:numFmt w:val="decimal"/>
      <w:lvlText w:val=""/>
      <w:lvlJc w:val="left"/>
    </w:lvl>
    <w:lvl w:ilvl="7" w:tplc="55284980">
      <w:numFmt w:val="decimal"/>
      <w:lvlText w:val=""/>
      <w:lvlJc w:val="left"/>
    </w:lvl>
    <w:lvl w:ilvl="8" w:tplc="3E7C7352">
      <w:numFmt w:val="decimal"/>
      <w:lvlText w:val=""/>
      <w:lvlJc w:val="left"/>
    </w:lvl>
  </w:abstractNum>
  <w:abstractNum w:abstractNumId="43" w15:restartNumberingAfterBreak="0">
    <w:nsid w:val="79B06C37"/>
    <w:multiLevelType w:val="hybridMultilevel"/>
    <w:tmpl w:val="B6847E3A"/>
    <w:lvl w:ilvl="0" w:tplc="D4D6B46E">
      <w:start w:val="1"/>
      <w:numFmt w:val="bullet"/>
      <w:lvlText w:val=""/>
      <w:lvlJc w:val="left"/>
      <w:pPr>
        <w:ind w:left="720" w:hanging="360"/>
      </w:pPr>
      <w:rPr>
        <w:rFonts w:ascii="Symbol" w:hAnsi="Symbol" w:hint="default"/>
      </w:rPr>
    </w:lvl>
    <w:lvl w:ilvl="1" w:tplc="89A890B4">
      <w:start w:val="1"/>
      <w:numFmt w:val="bullet"/>
      <w:lvlText w:val="o"/>
      <w:lvlJc w:val="left"/>
      <w:pPr>
        <w:ind w:left="1440" w:hanging="360"/>
      </w:pPr>
      <w:rPr>
        <w:rFonts w:ascii="Courier New" w:hAnsi="Courier New" w:hint="default"/>
      </w:rPr>
    </w:lvl>
    <w:lvl w:ilvl="2" w:tplc="E3E41D82">
      <w:start w:val="1"/>
      <w:numFmt w:val="bullet"/>
      <w:lvlText w:val=""/>
      <w:lvlJc w:val="left"/>
      <w:pPr>
        <w:ind w:left="2160" w:hanging="360"/>
      </w:pPr>
      <w:rPr>
        <w:rFonts w:ascii="Wingdings" w:hAnsi="Wingdings" w:hint="default"/>
      </w:rPr>
    </w:lvl>
    <w:lvl w:ilvl="3" w:tplc="7FE4D714">
      <w:start w:val="1"/>
      <w:numFmt w:val="bullet"/>
      <w:lvlText w:val=""/>
      <w:lvlJc w:val="left"/>
      <w:pPr>
        <w:ind w:left="2880" w:hanging="360"/>
      </w:pPr>
      <w:rPr>
        <w:rFonts w:ascii="Symbol" w:hAnsi="Symbol" w:hint="default"/>
      </w:rPr>
    </w:lvl>
    <w:lvl w:ilvl="4" w:tplc="D5141B6A">
      <w:start w:val="1"/>
      <w:numFmt w:val="bullet"/>
      <w:lvlText w:val="o"/>
      <w:lvlJc w:val="left"/>
      <w:pPr>
        <w:ind w:left="3600" w:hanging="360"/>
      </w:pPr>
      <w:rPr>
        <w:rFonts w:ascii="Courier New" w:hAnsi="Courier New" w:hint="default"/>
      </w:rPr>
    </w:lvl>
    <w:lvl w:ilvl="5" w:tplc="F22C123A">
      <w:start w:val="1"/>
      <w:numFmt w:val="bullet"/>
      <w:lvlText w:val=""/>
      <w:lvlJc w:val="left"/>
      <w:pPr>
        <w:ind w:left="4320" w:hanging="360"/>
      </w:pPr>
      <w:rPr>
        <w:rFonts w:ascii="Wingdings" w:hAnsi="Wingdings" w:hint="default"/>
      </w:rPr>
    </w:lvl>
    <w:lvl w:ilvl="6" w:tplc="7DC8E7F4">
      <w:start w:val="1"/>
      <w:numFmt w:val="bullet"/>
      <w:lvlText w:val=""/>
      <w:lvlJc w:val="left"/>
      <w:pPr>
        <w:ind w:left="5040" w:hanging="360"/>
      </w:pPr>
      <w:rPr>
        <w:rFonts w:ascii="Symbol" w:hAnsi="Symbol" w:hint="default"/>
      </w:rPr>
    </w:lvl>
    <w:lvl w:ilvl="7" w:tplc="3C0277EA">
      <w:start w:val="1"/>
      <w:numFmt w:val="bullet"/>
      <w:lvlText w:val="o"/>
      <w:lvlJc w:val="left"/>
      <w:pPr>
        <w:ind w:left="5760" w:hanging="360"/>
      </w:pPr>
      <w:rPr>
        <w:rFonts w:ascii="Courier New" w:hAnsi="Courier New" w:hint="default"/>
      </w:rPr>
    </w:lvl>
    <w:lvl w:ilvl="8" w:tplc="AA4A44A6">
      <w:start w:val="1"/>
      <w:numFmt w:val="bullet"/>
      <w:lvlText w:val=""/>
      <w:lvlJc w:val="left"/>
      <w:pPr>
        <w:ind w:left="6480" w:hanging="360"/>
      </w:pPr>
      <w:rPr>
        <w:rFonts w:ascii="Wingdings" w:hAnsi="Wingdings" w:hint="default"/>
      </w:rPr>
    </w:lvl>
  </w:abstractNum>
  <w:abstractNum w:abstractNumId="44" w15:restartNumberingAfterBreak="0">
    <w:nsid w:val="7AC117D7"/>
    <w:multiLevelType w:val="hybridMultilevel"/>
    <w:tmpl w:val="B154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6531B1"/>
    <w:multiLevelType w:val="multilevel"/>
    <w:tmpl w:val="2B62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080110"/>
    <w:multiLevelType w:val="hybridMultilevel"/>
    <w:tmpl w:val="E20208CA"/>
    <w:lvl w:ilvl="0" w:tplc="951E2036">
      <w:start w:val="1"/>
      <w:numFmt w:val="bullet"/>
      <w:lvlText w:val=""/>
      <w:lvlJc w:val="left"/>
      <w:pPr>
        <w:ind w:left="720" w:hanging="360"/>
      </w:pPr>
      <w:rPr>
        <w:rFonts w:ascii="Symbol" w:hAnsi="Symbol" w:hint="default"/>
      </w:rPr>
    </w:lvl>
    <w:lvl w:ilvl="1" w:tplc="FCB07BEA">
      <w:start w:val="1"/>
      <w:numFmt w:val="bullet"/>
      <w:lvlText w:val="o"/>
      <w:lvlJc w:val="left"/>
      <w:pPr>
        <w:ind w:left="1440" w:hanging="360"/>
      </w:pPr>
      <w:rPr>
        <w:rFonts w:ascii="Symbol" w:hAnsi="Symbol" w:hint="default"/>
      </w:rPr>
    </w:lvl>
    <w:lvl w:ilvl="2" w:tplc="36167C08">
      <w:start w:val="1"/>
      <w:numFmt w:val="bullet"/>
      <w:lvlText w:val=""/>
      <w:lvlJc w:val="left"/>
      <w:pPr>
        <w:ind w:left="2160" w:hanging="360"/>
      </w:pPr>
      <w:rPr>
        <w:rFonts w:ascii="Wingdings" w:hAnsi="Wingdings" w:hint="default"/>
      </w:rPr>
    </w:lvl>
    <w:lvl w:ilvl="3" w:tplc="DE062AD0">
      <w:start w:val="1"/>
      <w:numFmt w:val="bullet"/>
      <w:lvlText w:val=""/>
      <w:lvlJc w:val="left"/>
      <w:pPr>
        <w:ind w:left="2880" w:hanging="360"/>
      </w:pPr>
      <w:rPr>
        <w:rFonts w:ascii="Symbol" w:hAnsi="Symbol" w:hint="default"/>
      </w:rPr>
    </w:lvl>
    <w:lvl w:ilvl="4" w:tplc="B1A6A510">
      <w:start w:val="1"/>
      <w:numFmt w:val="bullet"/>
      <w:lvlText w:val="o"/>
      <w:lvlJc w:val="left"/>
      <w:pPr>
        <w:ind w:left="3600" w:hanging="360"/>
      </w:pPr>
      <w:rPr>
        <w:rFonts w:ascii="Courier New" w:hAnsi="Courier New" w:hint="default"/>
      </w:rPr>
    </w:lvl>
    <w:lvl w:ilvl="5" w:tplc="E19E18C4">
      <w:start w:val="1"/>
      <w:numFmt w:val="bullet"/>
      <w:lvlText w:val=""/>
      <w:lvlJc w:val="left"/>
      <w:pPr>
        <w:ind w:left="4320" w:hanging="360"/>
      </w:pPr>
      <w:rPr>
        <w:rFonts w:ascii="Wingdings" w:hAnsi="Wingdings" w:hint="default"/>
      </w:rPr>
    </w:lvl>
    <w:lvl w:ilvl="6" w:tplc="93965F50">
      <w:start w:val="1"/>
      <w:numFmt w:val="bullet"/>
      <w:lvlText w:val=""/>
      <w:lvlJc w:val="left"/>
      <w:pPr>
        <w:ind w:left="5040" w:hanging="360"/>
      </w:pPr>
      <w:rPr>
        <w:rFonts w:ascii="Symbol" w:hAnsi="Symbol" w:hint="default"/>
      </w:rPr>
    </w:lvl>
    <w:lvl w:ilvl="7" w:tplc="FEB2BFD4">
      <w:start w:val="1"/>
      <w:numFmt w:val="bullet"/>
      <w:lvlText w:val="o"/>
      <w:lvlJc w:val="left"/>
      <w:pPr>
        <w:ind w:left="5760" w:hanging="360"/>
      </w:pPr>
      <w:rPr>
        <w:rFonts w:ascii="Courier New" w:hAnsi="Courier New" w:hint="default"/>
      </w:rPr>
    </w:lvl>
    <w:lvl w:ilvl="8" w:tplc="9D565998">
      <w:start w:val="1"/>
      <w:numFmt w:val="bullet"/>
      <w:lvlText w:val=""/>
      <w:lvlJc w:val="left"/>
      <w:pPr>
        <w:ind w:left="6480" w:hanging="360"/>
      </w:pPr>
      <w:rPr>
        <w:rFonts w:ascii="Wingdings" w:hAnsi="Wingdings" w:hint="default"/>
      </w:rPr>
    </w:lvl>
  </w:abstractNum>
  <w:num w:numId="1" w16cid:durableId="976420941">
    <w:abstractNumId w:val="24"/>
  </w:num>
  <w:num w:numId="2" w16cid:durableId="2129355136">
    <w:abstractNumId w:val="43"/>
  </w:num>
  <w:num w:numId="3" w16cid:durableId="975648805">
    <w:abstractNumId w:val="29"/>
  </w:num>
  <w:num w:numId="4" w16cid:durableId="98960188">
    <w:abstractNumId w:val="5"/>
  </w:num>
  <w:num w:numId="5" w16cid:durableId="977346369">
    <w:abstractNumId w:val="32"/>
  </w:num>
  <w:num w:numId="6" w16cid:durableId="1531800001">
    <w:abstractNumId w:val="38"/>
  </w:num>
  <w:num w:numId="7" w16cid:durableId="1285042529">
    <w:abstractNumId w:val="23"/>
  </w:num>
  <w:num w:numId="8" w16cid:durableId="1327709775">
    <w:abstractNumId w:val="18"/>
  </w:num>
  <w:num w:numId="9" w16cid:durableId="940451383">
    <w:abstractNumId w:val="16"/>
  </w:num>
  <w:num w:numId="10" w16cid:durableId="463043432">
    <w:abstractNumId w:val="30"/>
  </w:num>
  <w:num w:numId="11" w16cid:durableId="776870489">
    <w:abstractNumId w:val="7"/>
  </w:num>
  <w:num w:numId="12" w16cid:durableId="12149520">
    <w:abstractNumId w:val="4"/>
  </w:num>
  <w:num w:numId="13" w16cid:durableId="584188763">
    <w:abstractNumId w:val="46"/>
  </w:num>
  <w:num w:numId="14" w16cid:durableId="1656185963">
    <w:abstractNumId w:val="6"/>
  </w:num>
  <w:num w:numId="15" w16cid:durableId="1616710302">
    <w:abstractNumId w:val="10"/>
  </w:num>
  <w:num w:numId="16" w16cid:durableId="733167694">
    <w:abstractNumId w:val="41"/>
  </w:num>
  <w:num w:numId="17" w16cid:durableId="1416899260">
    <w:abstractNumId w:val="22"/>
  </w:num>
  <w:num w:numId="18" w16cid:durableId="1909728340">
    <w:abstractNumId w:val="0"/>
  </w:num>
  <w:num w:numId="19" w16cid:durableId="64378687">
    <w:abstractNumId w:val="19"/>
  </w:num>
  <w:num w:numId="20" w16cid:durableId="668795797">
    <w:abstractNumId w:val="20"/>
  </w:num>
  <w:num w:numId="21" w16cid:durableId="530844190">
    <w:abstractNumId w:val="26"/>
  </w:num>
  <w:num w:numId="22" w16cid:durableId="1334408604">
    <w:abstractNumId w:val="9"/>
    <w:lvlOverride w:ilvl="0">
      <w:startOverride w:val="1"/>
    </w:lvlOverride>
  </w:num>
  <w:num w:numId="23" w16cid:durableId="1027177967">
    <w:abstractNumId w:val="31"/>
    <w:lvlOverride w:ilvl="0">
      <w:startOverride w:val="1"/>
    </w:lvlOverride>
  </w:num>
  <w:num w:numId="24" w16cid:durableId="1625842765">
    <w:abstractNumId w:val="33"/>
    <w:lvlOverride w:ilvl="0">
      <w:startOverride w:val="1"/>
    </w:lvlOverride>
  </w:num>
  <w:num w:numId="25" w16cid:durableId="1526015822">
    <w:abstractNumId w:val="21"/>
  </w:num>
  <w:num w:numId="26" w16cid:durableId="205146600">
    <w:abstractNumId w:val="13"/>
  </w:num>
  <w:num w:numId="27" w16cid:durableId="2050033928">
    <w:abstractNumId w:val="11"/>
  </w:num>
  <w:num w:numId="28" w16cid:durableId="951473794">
    <w:abstractNumId w:val="3"/>
  </w:num>
  <w:num w:numId="29" w16cid:durableId="187643807">
    <w:abstractNumId w:val="1"/>
  </w:num>
  <w:num w:numId="30" w16cid:durableId="1372143888">
    <w:abstractNumId w:val="28"/>
  </w:num>
  <w:num w:numId="31" w16cid:durableId="1060711555">
    <w:abstractNumId w:val="37"/>
  </w:num>
  <w:num w:numId="32" w16cid:durableId="1949269931">
    <w:abstractNumId w:val="2"/>
  </w:num>
  <w:num w:numId="33" w16cid:durableId="988092219">
    <w:abstractNumId w:val="44"/>
  </w:num>
  <w:num w:numId="34" w16cid:durableId="448553631">
    <w:abstractNumId w:val="27"/>
  </w:num>
  <w:num w:numId="35" w16cid:durableId="1249072501">
    <w:abstractNumId w:val="25"/>
  </w:num>
  <w:num w:numId="36" w16cid:durableId="1388989444">
    <w:abstractNumId w:val="17"/>
  </w:num>
  <w:num w:numId="37" w16cid:durableId="1470514244">
    <w:abstractNumId w:val="14"/>
  </w:num>
  <w:num w:numId="38" w16cid:durableId="963539652">
    <w:abstractNumId w:val="40"/>
  </w:num>
  <w:num w:numId="39" w16cid:durableId="1976255514">
    <w:abstractNumId w:val="34"/>
  </w:num>
  <w:num w:numId="40" w16cid:durableId="100609085">
    <w:abstractNumId w:val="45"/>
  </w:num>
  <w:num w:numId="41" w16cid:durableId="1695881428">
    <w:abstractNumId w:val="39"/>
  </w:num>
  <w:num w:numId="42" w16cid:durableId="1747723540">
    <w:abstractNumId w:val="36"/>
  </w:num>
  <w:num w:numId="43" w16cid:durableId="236524998">
    <w:abstractNumId w:val="15"/>
    <w:lvlOverride w:ilvl="0">
      <w:startOverride w:val="1"/>
    </w:lvlOverride>
  </w:num>
  <w:num w:numId="44" w16cid:durableId="1892692803">
    <w:abstractNumId w:val="42"/>
    <w:lvlOverride w:ilvl="0">
      <w:startOverride w:val="1"/>
    </w:lvlOverride>
  </w:num>
  <w:num w:numId="45" w16cid:durableId="723911477">
    <w:abstractNumId w:val="8"/>
    <w:lvlOverride w:ilvl="0">
      <w:startOverride w:val="1"/>
    </w:lvlOverride>
  </w:num>
  <w:num w:numId="46" w16cid:durableId="276640905">
    <w:abstractNumId w:val="12"/>
  </w:num>
  <w:num w:numId="47" w16cid:durableId="12897008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74"/>
    <w:rsid w:val="00003099"/>
    <w:rsid w:val="00051D9D"/>
    <w:rsid w:val="000D7152"/>
    <w:rsid w:val="0016602C"/>
    <w:rsid w:val="001A03C7"/>
    <w:rsid w:val="001C0D2B"/>
    <w:rsid w:val="001C5281"/>
    <w:rsid w:val="001D2232"/>
    <w:rsid w:val="00285507"/>
    <w:rsid w:val="00326998"/>
    <w:rsid w:val="00355EF8"/>
    <w:rsid w:val="00367274"/>
    <w:rsid w:val="00371652"/>
    <w:rsid w:val="00383DBE"/>
    <w:rsid w:val="003F0E0B"/>
    <w:rsid w:val="00400A74"/>
    <w:rsid w:val="00403FA4"/>
    <w:rsid w:val="00421928"/>
    <w:rsid w:val="004467D7"/>
    <w:rsid w:val="00464418"/>
    <w:rsid w:val="00468B21"/>
    <w:rsid w:val="00491D22"/>
    <w:rsid w:val="004E4CD0"/>
    <w:rsid w:val="004F160C"/>
    <w:rsid w:val="00532B26"/>
    <w:rsid w:val="0056779A"/>
    <w:rsid w:val="005D7EAF"/>
    <w:rsid w:val="005E2E00"/>
    <w:rsid w:val="0062799C"/>
    <w:rsid w:val="00697EF6"/>
    <w:rsid w:val="00764A7F"/>
    <w:rsid w:val="007710D4"/>
    <w:rsid w:val="007762B3"/>
    <w:rsid w:val="00784C76"/>
    <w:rsid w:val="007E2046"/>
    <w:rsid w:val="007E55F7"/>
    <w:rsid w:val="0082393E"/>
    <w:rsid w:val="00844F39"/>
    <w:rsid w:val="008B573B"/>
    <w:rsid w:val="008C155C"/>
    <w:rsid w:val="009066F0"/>
    <w:rsid w:val="009D3CF7"/>
    <w:rsid w:val="00A33CBA"/>
    <w:rsid w:val="00AC6E82"/>
    <w:rsid w:val="00B72C38"/>
    <w:rsid w:val="00BB33FB"/>
    <w:rsid w:val="00C207AA"/>
    <w:rsid w:val="00C7433D"/>
    <w:rsid w:val="00CC2906"/>
    <w:rsid w:val="00CE77A3"/>
    <w:rsid w:val="00D04FCF"/>
    <w:rsid w:val="00D47349"/>
    <w:rsid w:val="00D606A7"/>
    <w:rsid w:val="00DB0C03"/>
    <w:rsid w:val="00DF1893"/>
    <w:rsid w:val="00E54E97"/>
    <w:rsid w:val="00F012A2"/>
    <w:rsid w:val="00F42AEB"/>
    <w:rsid w:val="00F7068B"/>
    <w:rsid w:val="00F84682"/>
    <w:rsid w:val="00FF61C1"/>
    <w:rsid w:val="01316DDF"/>
    <w:rsid w:val="0140E4A9"/>
    <w:rsid w:val="0147AD81"/>
    <w:rsid w:val="016CF5D7"/>
    <w:rsid w:val="01C46F96"/>
    <w:rsid w:val="025FFD42"/>
    <w:rsid w:val="02A67A77"/>
    <w:rsid w:val="02DAB0C6"/>
    <w:rsid w:val="0349DDCE"/>
    <w:rsid w:val="03961024"/>
    <w:rsid w:val="03EEA181"/>
    <w:rsid w:val="04200E5F"/>
    <w:rsid w:val="0420D1E9"/>
    <w:rsid w:val="0492FF16"/>
    <w:rsid w:val="04E18B22"/>
    <w:rsid w:val="04F8D826"/>
    <w:rsid w:val="050B208B"/>
    <w:rsid w:val="057598EB"/>
    <w:rsid w:val="05D184E6"/>
    <w:rsid w:val="06328FCC"/>
    <w:rsid w:val="066032B4"/>
    <w:rsid w:val="0686729E"/>
    <w:rsid w:val="06D15BB9"/>
    <w:rsid w:val="06DC7414"/>
    <w:rsid w:val="06E7E0A7"/>
    <w:rsid w:val="070E2631"/>
    <w:rsid w:val="074B6878"/>
    <w:rsid w:val="07550323"/>
    <w:rsid w:val="0779076C"/>
    <w:rsid w:val="077917BD"/>
    <w:rsid w:val="07CC9F20"/>
    <w:rsid w:val="07F8F8A7"/>
    <w:rsid w:val="08475732"/>
    <w:rsid w:val="08584684"/>
    <w:rsid w:val="08A7531A"/>
    <w:rsid w:val="08E0DFB6"/>
    <w:rsid w:val="092B4530"/>
    <w:rsid w:val="0946FD7C"/>
    <w:rsid w:val="09CD1575"/>
    <w:rsid w:val="0A57B149"/>
    <w:rsid w:val="0A6E91DA"/>
    <w:rsid w:val="0A70FE0E"/>
    <w:rsid w:val="0A772B61"/>
    <w:rsid w:val="0ABA4AB4"/>
    <w:rsid w:val="0ACA1277"/>
    <w:rsid w:val="0B9C4743"/>
    <w:rsid w:val="0C36FA1F"/>
    <w:rsid w:val="0C633871"/>
    <w:rsid w:val="0C71D123"/>
    <w:rsid w:val="0C88F198"/>
    <w:rsid w:val="0C967850"/>
    <w:rsid w:val="0CD1124B"/>
    <w:rsid w:val="0D331E06"/>
    <w:rsid w:val="0DCA10E4"/>
    <w:rsid w:val="0E9BE2C1"/>
    <w:rsid w:val="0EB859B0"/>
    <w:rsid w:val="0ED42BD9"/>
    <w:rsid w:val="0EE2D0B0"/>
    <w:rsid w:val="0F117251"/>
    <w:rsid w:val="0F43831E"/>
    <w:rsid w:val="0FA2F935"/>
    <w:rsid w:val="0FABC115"/>
    <w:rsid w:val="0FBC7258"/>
    <w:rsid w:val="10236460"/>
    <w:rsid w:val="1026E35A"/>
    <w:rsid w:val="10280C94"/>
    <w:rsid w:val="10444817"/>
    <w:rsid w:val="104B3D4E"/>
    <w:rsid w:val="105096E9"/>
    <w:rsid w:val="1079286D"/>
    <w:rsid w:val="107ED01D"/>
    <w:rsid w:val="107ED887"/>
    <w:rsid w:val="108D6467"/>
    <w:rsid w:val="10A5ED45"/>
    <w:rsid w:val="10BEFBD8"/>
    <w:rsid w:val="10C09A64"/>
    <w:rsid w:val="11436980"/>
    <w:rsid w:val="11CBA756"/>
    <w:rsid w:val="11D6C767"/>
    <w:rsid w:val="12A174E5"/>
    <w:rsid w:val="12BAAC87"/>
    <w:rsid w:val="12D05BC6"/>
    <w:rsid w:val="13076596"/>
    <w:rsid w:val="1307F9F4"/>
    <w:rsid w:val="136F1071"/>
    <w:rsid w:val="13A98263"/>
    <w:rsid w:val="13EE5673"/>
    <w:rsid w:val="13FCB548"/>
    <w:rsid w:val="1467B5C0"/>
    <w:rsid w:val="1482E310"/>
    <w:rsid w:val="148302AA"/>
    <w:rsid w:val="14F1E7DF"/>
    <w:rsid w:val="15088F11"/>
    <w:rsid w:val="152F3A18"/>
    <w:rsid w:val="1539CA4F"/>
    <w:rsid w:val="153BA012"/>
    <w:rsid w:val="157D03F8"/>
    <w:rsid w:val="157FC4EC"/>
    <w:rsid w:val="15BC7E8E"/>
    <w:rsid w:val="164FA3EF"/>
    <w:rsid w:val="16690B83"/>
    <w:rsid w:val="168D2263"/>
    <w:rsid w:val="16CA6A8B"/>
    <w:rsid w:val="1700C6E0"/>
    <w:rsid w:val="17099FDD"/>
    <w:rsid w:val="173D4E68"/>
    <w:rsid w:val="17A88412"/>
    <w:rsid w:val="180869AF"/>
    <w:rsid w:val="186F51E3"/>
    <w:rsid w:val="1877FCB8"/>
    <w:rsid w:val="1882B575"/>
    <w:rsid w:val="18A4C27E"/>
    <w:rsid w:val="18DB7C12"/>
    <w:rsid w:val="18DBC737"/>
    <w:rsid w:val="18E5968C"/>
    <w:rsid w:val="18EE6DAE"/>
    <w:rsid w:val="18F8F15B"/>
    <w:rsid w:val="194F9118"/>
    <w:rsid w:val="19760EC9"/>
    <w:rsid w:val="199500B1"/>
    <w:rsid w:val="19954508"/>
    <w:rsid w:val="19C07493"/>
    <w:rsid w:val="1A182FB7"/>
    <w:rsid w:val="1A4104CD"/>
    <w:rsid w:val="1A7BA2AF"/>
    <w:rsid w:val="1AB97B6C"/>
    <w:rsid w:val="1AC4E330"/>
    <w:rsid w:val="1ACE2EA2"/>
    <w:rsid w:val="1B448AE1"/>
    <w:rsid w:val="1B47F5B3"/>
    <w:rsid w:val="1B5E7CA0"/>
    <w:rsid w:val="1BC08AFC"/>
    <w:rsid w:val="1BC17EC7"/>
    <w:rsid w:val="1BF631DE"/>
    <w:rsid w:val="1BF98CD5"/>
    <w:rsid w:val="1C0EFB2C"/>
    <w:rsid w:val="1C1F47BE"/>
    <w:rsid w:val="1C7801C0"/>
    <w:rsid w:val="1CC27F5A"/>
    <w:rsid w:val="1D4DD4A2"/>
    <w:rsid w:val="1D5597D4"/>
    <w:rsid w:val="1D8947CA"/>
    <w:rsid w:val="1DA625BB"/>
    <w:rsid w:val="1DA7413B"/>
    <w:rsid w:val="1DCAE7AC"/>
    <w:rsid w:val="1DEDA29D"/>
    <w:rsid w:val="1E22EBB5"/>
    <w:rsid w:val="1E6F47D4"/>
    <w:rsid w:val="1E774E92"/>
    <w:rsid w:val="1F293693"/>
    <w:rsid w:val="1F5A7576"/>
    <w:rsid w:val="1FDAC294"/>
    <w:rsid w:val="1FEDF38B"/>
    <w:rsid w:val="20351D8D"/>
    <w:rsid w:val="203C5EE1"/>
    <w:rsid w:val="204E178B"/>
    <w:rsid w:val="20B7D1EC"/>
    <w:rsid w:val="211DEC96"/>
    <w:rsid w:val="21576689"/>
    <w:rsid w:val="2199C887"/>
    <w:rsid w:val="219A2469"/>
    <w:rsid w:val="21A3B2A8"/>
    <w:rsid w:val="21AE23A1"/>
    <w:rsid w:val="21AE68F5"/>
    <w:rsid w:val="21E39563"/>
    <w:rsid w:val="2257F482"/>
    <w:rsid w:val="227C8CA9"/>
    <w:rsid w:val="228479A6"/>
    <w:rsid w:val="22A5A78C"/>
    <w:rsid w:val="23238174"/>
    <w:rsid w:val="233E8632"/>
    <w:rsid w:val="234AD9CC"/>
    <w:rsid w:val="23BBA1E3"/>
    <w:rsid w:val="23D33F20"/>
    <w:rsid w:val="23F1D6B1"/>
    <w:rsid w:val="241DAD70"/>
    <w:rsid w:val="243B087A"/>
    <w:rsid w:val="24904BB3"/>
    <w:rsid w:val="2499217C"/>
    <w:rsid w:val="24CDB656"/>
    <w:rsid w:val="24D35030"/>
    <w:rsid w:val="25598CC3"/>
    <w:rsid w:val="25830DB9"/>
    <w:rsid w:val="25B48391"/>
    <w:rsid w:val="25BF3AE4"/>
    <w:rsid w:val="2629E721"/>
    <w:rsid w:val="2661CEC1"/>
    <w:rsid w:val="26622D2B"/>
    <w:rsid w:val="26ECC7BA"/>
    <w:rsid w:val="26FF279B"/>
    <w:rsid w:val="2704FCF0"/>
    <w:rsid w:val="270B08BA"/>
    <w:rsid w:val="2732ED3A"/>
    <w:rsid w:val="2737C84A"/>
    <w:rsid w:val="2786B974"/>
    <w:rsid w:val="27AD6F42"/>
    <w:rsid w:val="285394CD"/>
    <w:rsid w:val="2853CA9E"/>
    <w:rsid w:val="28602A34"/>
    <w:rsid w:val="28726572"/>
    <w:rsid w:val="28791DF5"/>
    <w:rsid w:val="2887CC71"/>
    <w:rsid w:val="289EA475"/>
    <w:rsid w:val="28D7AFE7"/>
    <w:rsid w:val="298E44A7"/>
    <w:rsid w:val="29C67B33"/>
    <w:rsid w:val="29EA1A73"/>
    <w:rsid w:val="2A15EA2E"/>
    <w:rsid w:val="2A3CAC2A"/>
    <w:rsid w:val="2AAAA553"/>
    <w:rsid w:val="2AC4E2A4"/>
    <w:rsid w:val="2B0B47B4"/>
    <w:rsid w:val="2B1083E2"/>
    <w:rsid w:val="2B53B64B"/>
    <w:rsid w:val="2B63B9B8"/>
    <w:rsid w:val="2B69CBA1"/>
    <w:rsid w:val="2B9039A9"/>
    <w:rsid w:val="2BB7B1DC"/>
    <w:rsid w:val="2BE5C9D6"/>
    <w:rsid w:val="2C043E6A"/>
    <w:rsid w:val="2CC85C56"/>
    <w:rsid w:val="2CC98A33"/>
    <w:rsid w:val="2CD8026E"/>
    <w:rsid w:val="2D0670B6"/>
    <w:rsid w:val="2DCF4057"/>
    <w:rsid w:val="2E55DD01"/>
    <w:rsid w:val="2E8B5666"/>
    <w:rsid w:val="2EA2C266"/>
    <w:rsid w:val="2F0D5D2A"/>
    <w:rsid w:val="2F5C94E5"/>
    <w:rsid w:val="2F66E370"/>
    <w:rsid w:val="2F727C1B"/>
    <w:rsid w:val="2F739FD4"/>
    <w:rsid w:val="2FE69131"/>
    <w:rsid w:val="2FE911FD"/>
    <w:rsid w:val="301876BA"/>
    <w:rsid w:val="301BC338"/>
    <w:rsid w:val="301BF05E"/>
    <w:rsid w:val="30750302"/>
    <w:rsid w:val="30A333B8"/>
    <w:rsid w:val="30DE68E1"/>
    <w:rsid w:val="3114636D"/>
    <w:rsid w:val="312E9FD3"/>
    <w:rsid w:val="313906AE"/>
    <w:rsid w:val="3157C28C"/>
    <w:rsid w:val="31A8ED51"/>
    <w:rsid w:val="31D45FDB"/>
    <w:rsid w:val="3214B413"/>
    <w:rsid w:val="32978539"/>
    <w:rsid w:val="3307A939"/>
    <w:rsid w:val="3325C196"/>
    <w:rsid w:val="3345C38E"/>
    <w:rsid w:val="334EBD00"/>
    <w:rsid w:val="3359401F"/>
    <w:rsid w:val="335B541E"/>
    <w:rsid w:val="33CD2C70"/>
    <w:rsid w:val="33D74435"/>
    <w:rsid w:val="340C9C0D"/>
    <w:rsid w:val="3422DB19"/>
    <w:rsid w:val="347925F3"/>
    <w:rsid w:val="34CD8C96"/>
    <w:rsid w:val="34F55F12"/>
    <w:rsid w:val="351D291B"/>
    <w:rsid w:val="3551E7BA"/>
    <w:rsid w:val="35561028"/>
    <w:rsid w:val="35810369"/>
    <w:rsid w:val="35DC88A2"/>
    <w:rsid w:val="3600873E"/>
    <w:rsid w:val="360D0737"/>
    <w:rsid w:val="362B236E"/>
    <w:rsid w:val="36687374"/>
    <w:rsid w:val="36B06717"/>
    <w:rsid w:val="36CC90CD"/>
    <w:rsid w:val="37336751"/>
    <w:rsid w:val="373A0C77"/>
    <w:rsid w:val="375D75EC"/>
    <w:rsid w:val="37870F45"/>
    <w:rsid w:val="379F9F56"/>
    <w:rsid w:val="38185DEC"/>
    <w:rsid w:val="38451366"/>
    <w:rsid w:val="38A5894E"/>
    <w:rsid w:val="38EE2408"/>
    <w:rsid w:val="39078182"/>
    <w:rsid w:val="398B02D7"/>
    <w:rsid w:val="39D7908B"/>
    <w:rsid w:val="39ECF2F0"/>
    <w:rsid w:val="3A0206D7"/>
    <w:rsid w:val="3A0AC996"/>
    <w:rsid w:val="3A50EA8E"/>
    <w:rsid w:val="3A573BF7"/>
    <w:rsid w:val="3A5D5A62"/>
    <w:rsid w:val="3A99EABB"/>
    <w:rsid w:val="3AB06C25"/>
    <w:rsid w:val="3AD03BA8"/>
    <w:rsid w:val="3B254EE1"/>
    <w:rsid w:val="3B34F8CC"/>
    <w:rsid w:val="3B69EFAF"/>
    <w:rsid w:val="3BD23F12"/>
    <w:rsid w:val="3C29DB39"/>
    <w:rsid w:val="3C37C751"/>
    <w:rsid w:val="3C451830"/>
    <w:rsid w:val="3CC4AA11"/>
    <w:rsid w:val="3CE23583"/>
    <w:rsid w:val="3CF117D6"/>
    <w:rsid w:val="3D0578FD"/>
    <w:rsid w:val="3D0C25E4"/>
    <w:rsid w:val="3D2E1B6F"/>
    <w:rsid w:val="3D37D5FC"/>
    <w:rsid w:val="3D78A653"/>
    <w:rsid w:val="3DDEB309"/>
    <w:rsid w:val="3E918CF9"/>
    <w:rsid w:val="3EB79AC7"/>
    <w:rsid w:val="3EFA250B"/>
    <w:rsid w:val="3F177C4A"/>
    <w:rsid w:val="3F49D972"/>
    <w:rsid w:val="3F54D538"/>
    <w:rsid w:val="3FC0ACA8"/>
    <w:rsid w:val="3FDDF321"/>
    <w:rsid w:val="4029245D"/>
    <w:rsid w:val="4050EA74"/>
    <w:rsid w:val="40691FE8"/>
    <w:rsid w:val="40728AE1"/>
    <w:rsid w:val="40DB0D76"/>
    <w:rsid w:val="4100A341"/>
    <w:rsid w:val="414DC4ED"/>
    <w:rsid w:val="41C23133"/>
    <w:rsid w:val="41C679E5"/>
    <w:rsid w:val="41DDD8AC"/>
    <w:rsid w:val="4216F37E"/>
    <w:rsid w:val="42855493"/>
    <w:rsid w:val="429783F0"/>
    <w:rsid w:val="42CBBC1A"/>
    <w:rsid w:val="42F65908"/>
    <w:rsid w:val="43024A14"/>
    <w:rsid w:val="431D6D5E"/>
    <w:rsid w:val="439A0FCF"/>
    <w:rsid w:val="43AF64BF"/>
    <w:rsid w:val="43ECB23C"/>
    <w:rsid w:val="43F0A084"/>
    <w:rsid w:val="440C0324"/>
    <w:rsid w:val="445BED73"/>
    <w:rsid w:val="446D4370"/>
    <w:rsid w:val="44E87CD0"/>
    <w:rsid w:val="44F93E30"/>
    <w:rsid w:val="45307125"/>
    <w:rsid w:val="4534577B"/>
    <w:rsid w:val="45707EB6"/>
    <w:rsid w:val="45E86DE1"/>
    <w:rsid w:val="464A3DDA"/>
    <w:rsid w:val="467F41B3"/>
    <w:rsid w:val="46BF92C0"/>
    <w:rsid w:val="46C85636"/>
    <w:rsid w:val="4736E8DD"/>
    <w:rsid w:val="473DCCEA"/>
    <w:rsid w:val="476C33D0"/>
    <w:rsid w:val="477C3171"/>
    <w:rsid w:val="479A38F6"/>
    <w:rsid w:val="47B553D6"/>
    <w:rsid w:val="47F0E43F"/>
    <w:rsid w:val="47FF9392"/>
    <w:rsid w:val="480CEA3D"/>
    <w:rsid w:val="481E29CD"/>
    <w:rsid w:val="4822B62C"/>
    <w:rsid w:val="486A0E19"/>
    <w:rsid w:val="487BB70E"/>
    <w:rsid w:val="48DCD285"/>
    <w:rsid w:val="48EF0038"/>
    <w:rsid w:val="4908EBF9"/>
    <w:rsid w:val="49136542"/>
    <w:rsid w:val="4941A26C"/>
    <w:rsid w:val="49E9DAFD"/>
    <w:rsid w:val="4A4B8B8E"/>
    <w:rsid w:val="4A6E28C3"/>
    <w:rsid w:val="4A93549A"/>
    <w:rsid w:val="4A9EDAFF"/>
    <w:rsid w:val="4AFE058B"/>
    <w:rsid w:val="4B05B9F2"/>
    <w:rsid w:val="4B11D28D"/>
    <w:rsid w:val="4B861397"/>
    <w:rsid w:val="4B8CA98B"/>
    <w:rsid w:val="4BA2CDF9"/>
    <w:rsid w:val="4BA7C095"/>
    <w:rsid w:val="4BADE826"/>
    <w:rsid w:val="4BDF8088"/>
    <w:rsid w:val="4C5AEAD7"/>
    <w:rsid w:val="4C7F73B3"/>
    <w:rsid w:val="4C98FE05"/>
    <w:rsid w:val="4CA2B63A"/>
    <w:rsid w:val="4CAB1B24"/>
    <w:rsid w:val="4CBD1E77"/>
    <w:rsid w:val="4CC1FB68"/>
    <w:rsid w:val="4CE9F2A4"/>
    <w:rsid w:val="4D8FA8AC"/>
    <w:rsid w:val="4D9ED587"/>
    <w:rsid w:val="4DB7C9E3"/>
    <w:rsid w:val="4DB95111"/>
    <w:rsid w:val="4DC706D5"/>
    <w:rsid w:val="4DE364B6"/>
    <w:rsid w:val="4E3FDD3E"/>
    <w:rsid w:val="4E43D25D"/>
    <w:rsid w:val="4E55FEB5"/>
    <w:rsid w:val="4ECA6C7D"/>
    <w:rsid w:val="4EE4C5C6"/>
    <w:rsid w:val="4F0192D9"/>
    <w:rsid w:val="4F18B03F"/>
    <w:rsid w:val="4F5F3D67"/>
    <w:rsid w:val="4FB9105D"/>
    <w:rsid w:val="4FC3E924"/>
    <w:rsid w:val="4FE78BFA"/>
    <w:rsid w:val="50275834"/>
    <w:rsid w:val="5041CFAE"/>
    <w:rsid w:val="5067BB6B"/>
    <w:rsid w:val="50781852"/>
    <w:rsid w:val="50A46313"/>
    <w:rsid w:val="510522E0"/>
    <w:rsid w:val="5105ECF9"/>
    <w:rsid w:val="5112AAB4"/>
    <w:rsid w:val="5119E919"/>
    <w:rsid w:val="5185D6E6"/>
    <w:rsid w:val="5189E450"/>
    <w:rsid w:val="519E0AAE"/>
    <w:rsid w:val="51AA941D"/>
    <w:rsid w:val="51BF59D7"/>
    <w:rsid w:val="51C1942B"/>
    <w:rsid w:val="51D9CBA2"/>
    <w:rsid w:val="51E45AFB"/>
    <w:rsid w:val="5269EAD0"/>
    <w:rsid w:val="526DC3DA"/>
    <w:rsid w:val="527EFE1F"/>
    <w:rsid w:val="529756F4"/>
    <w:rsid w:val="52BBCE89"/>
    <w:rsid w:val="52C9D4B8"/>
    <w:rsid w:val="52DD2B90"/>
    <w:rsid w:val="5352C289"/>
    <w:rsid w:val="53597A7B"/>
    <w:rsid w:val="538971EC"/>
    <w:rsid w:val="53A60090"/>
    <w:rsid w:val="53B9B42D"/>
    <w:rsid w:val="54182740"/>
    <w:rsid w:val="5431D261"/>
    <w:rsid w:val="549F8F0D"/>
    <w:rsid w:val="54A23781"/>
    <w:rsid w:val="559EF503"/>
    <w:rsid w:val="55B0B621"/>
    <w:rsid w:val="55B53236"/>
    <w:rsid w:val="55BF5F09"/>
    <w:rsid w:val="55E64F82"/>
    <w:rsid w:val="566A0E0E"/>
    <w:rsid w:val="56B434FF"/>
    <w:rsid w:val="56B5BD1A"/>
    <w:rsid w:val="56B6D79B"/>
    <w:rsid w:val="56CAA5FD"/>
    <w:rsid w:val="56F32105"/>
    <w:rsid w:val="5825F297"/>
    <w:rsid w:val="5867D673"/>
    <w:rsid w:val="58728BD4"/>
    <w:rsid w:val="58B9C86F"/>
    <w:rsid w:val="58BFBCDB"/>
    <w:rsid w:val="598152D0"/>
    <w:rsid w:val="59E0A577"/>
    <w:rsid w:val="5A00E1F7"/>
    <w:rsid w:val="5A4589EB"/>
    <w:rsid w:val="5A727680"/>
    <w:rsid w:val="5A9402B3"/>
    <w:rsid w:val="5ADA7688"/>
    <w:rsid w:val="5B6F17CC"/>
    <w:rsid w:val="5BAB01E7"/>
    <w:rsid w:val="5BC4E753"/>
    <w:rsid w:val="5BC5DCA6"/>
    <w:rsid w:val="5C02FD85"/>
    <w:rsid w:val="5C176432"/>
    <w:rsid w:val="5CC94026"/>
    <w:rsid w:val="5CFD5247"/>
    <w:rsid w:val="5D1F7146"/>
    <w:rsid w:val="5D7060A5"/>
    <w:rsid w:val="5DC061FC"/>
    <w:rsid w:val="5E18C2AA"/>
    <w:rsid w:val="5E25BAF7"/>
    <w:rsid w:val="5E3D1E08"/>
    <w:rsid w:val="5EF40CDB"/>
    <w:rsid w:val="5F332631"/>
    <w:rsid w:val="5F398262"/>
    <w:rsid w:val="5F3D9F90"/>
    <w:rsid w:val="5F4375D8"/>
    <w:rsid w:val="5FDE2557"/>
    <w:rsid w:val="600910BC"/>
    <w:rsid w:val="60124DAE"/>
    <w:rsid w:val="60723344"/>
    <w:rsid w:val="6072AFF3"/>
    <w:rsid w:val="60FE8E98"/>
    <w:rsid w:val="614B742F"/>
    <w:rsid w:val="614DDB96"/>
    <w:rsid w:val="62798213"/>
    <w:rsid w:val="628059FA"/>
    <w:rsid w:val="62894F50"/>
    <w:rsid w:val="62C0A794"/>
    <w:rsid w:val="62F8B74F"/>
    <w:rsid w:val="63107BDD"/>
    <w:rsid w:val="634E2BDD"/>
    <w:rsid w:val="6355F467"/>
    <w:rsid w:val="6382BB73"/>
    <w:rsid w:val="63B9D2DF"/>
    <w:rsid w:val="63D0EECA"/>
    <w:rsid w:val="63FB66B7"/>
    <w:rsid w:val="64270937"/>
    <w:rsid w:val="64479F88"/>
    <w:rsid w:val="6448B2DC"/>
    <w:rsid w:val="644FE778"/>
    <w:rsid w:val="646425B8"/>
    <w:rsid w:val="64677FB4"/>
    <w:rsid w:val="64A003AF"/>
    <w:rsid w:val="64BF0659"/>
    <w:rsid w:val="653C154E"/>
    <w:rsid w:val="6553F3AD"/>
    <w:rsid w:val="655BF37C"/>
    <w:rsid w:val="65871D7B"/>
    <w:rsid w:val="659FB11D"/>
    <w:rsid w:val="660ACA41"/>
    <w:rsid w:val="661301A4"/>
    <w:rsid w:val="6623D0AB"/>
    <w:rsid w:val="6665DF93"/>
    <w:rsid w:val="66842046"/>
    <w:rsid w:val="6694B0D5"/>
    <w:rsid w:val="66ABD541"/>
    <w:rsid w:val="66CF8C25"/>
    <w:rsid w:val="6745742A"/>
    <w:rsid w:val="67888D98"/>
    <w:rsid w:val="678E6762"/>
    <w:rsid w:val="67E0CB0D"/>
    <w:rsid w:val="681BC8E1"/>
    <w:rsid w:val="68490228"/>
    <w:rsid w:val="685C2A10"/>
    <w:rsid w:val="68B700F9"/>
    <w:rsid w:val="68DB5E98"/>
    <w:rsid w:val="6903BD91"/>
    <w:rsid w:val="69582D5A"/>
    <w:rsid w:val="695CF997"/>
    <w:rsid w:val="69633D82"/>
    <w:rsid w:val="6A0011DF"/>
    <w:rsid w:val="6A00914C"/>
    <w:rsid w:val="6A4877F6"/>
    <w:rsid w:val="6A68BA7E"/>
    <w:rsid w:val="6A7A31AA"/>
    <w:rsid w:val="6AB2DDA6"/>
    <w:rsid w:val="6ABC0E2A"/>
    <w:rsid w:val="6AC8FEF7"/>
    <w:rsid w:val="6AFEB93D"/>
    <w:rsid w:val="6B2AD32F"/>
    <w:rsid w:val="6B47361D"/>
    <w:rsid w:val="6B95051B"/>
    <w:rsid w:val="6BDE328C"/>
    <w:rsid w:val="6C026076"/>
    <w:rsid w:val="6C13AE86"/>
    <w:rsid w:val="6C272B07"/>
    <w:rsid w:val="6C6A7546"/>
    <w:rsid w:val="6CA1FF99"/>
    <w:rsid w:val="6D2E4251"/>
    <w:rsid w:val="6D31C004"/>
    <w:rsid w:val="6D33CAC4"/>
    <w:rsid w:val="6D5BD64C"/>
    <w:rsid w:val="6D8FDAA3"/>
    <w:rsid w:val="6D91037D"/>
    <w:rsid w:val="6DCF32F7"/>
    <w:rsid w:val="6E0B26DA"/>
    <w:rsid w:val="6E0E5C6A"/>
    <w:rsid w:val="6E2806BF"/>
    <w:rsid w:val="6E56C907"/>
    <w:rsid w:val="6E617BC3"/>
    <w:rsid w:val="6E7CEC9F"/>
    <w:rsid w:val="6E85D76E"/>
    <w:rsid w:val="6E9A8B0B"/>
    <w:rsid w:val="6EA36E4F"/>
    <w:rsid w:val="6EAA1209"/>
    <w:rsid w:val="6EAA58B9"/>
    <w:rsid w:val="6EEC3423"/>
    <w:rsid w:val="6EF97854"/>
    <w:rsid w:val="6F2F467D"/>
    <w:rsid w:val="6F5D8A8E"/>
    <w:rsid w:val="6FCA03C8"/>
    <w:rsid w:val="6FE53088"/>
    <w:rsid w:val="708876EF"/>
    <w:rsid w:val="70D1087A"/>
    <w:rsid w:val="713195F2"/>
    <w:rsid w:val="7157F05B"/>
    <w:rsid w:val="7157FD6F"/>
    <w:rsid w:val="71E918B8"/>
    <w:rsid w:val="720B9393"/>
    <w:rsid w:val="7219283E"/>
    <w:rsid w:val="722FEB70"/>
    <w:rsid w:val="723A5CCC"/>
    <w:rsid w:val="7254C13E"/>
    <w:rsid w:val="725D3141"/>
    <w:rsid w:val="726453D4"/>
    <w:rsid w:val="729CBD0D"/>
    <w:rsid w:val="72CB1647"/>
    <w:rsid w:val="734B9FE9"/>
    <w:rsid w:val="739DF5EA"/>
    <w:rsid w:val="73DD785F"/>
    <w:rsid w:val="7430ADF1"/>
    <w:rsid w:val="74A4D182"/>
    <w:rsid w:val="74C58585"/>
    <w:rsid w:val="74EB31E3"/>
    <w:rsid w:val="75328D07"/>
    <w:rsid w:val="7540753A"/>
    <w:rsid w:val="7556CE43"/>
    <w:rsid w:val="756D549D"/>
    <w:rsid w:val="75B18D16"/>
    <w:rsid w:val="75B214D5"/>
    <w:rsid w:val="75B3AE45"/>
    <w:rsid w:val="75C48A20"/>
    <w:rsid w:val="76930984"/>
    <w:rsid w:val="76F200B1"/>
    <w:rsid w:val="76F97C53"/>
    <w:rsid w:val="77233367"/>
    <w:rsid w:val="77339038"/>
    <w:rsid w:val="7794FFA3"/>
    <w:rsid w:val="77D15F37"/>
    <w:rsid w:val="77EE4D56"/>
    <w:rsid w:val="77EF6E4D"/>
    <w:rsid w:val="78052C71"/>
    <w:rsid w:val="7855D24C"/>
    <w:rsid w:val="7887E50C"/>
    <w:rsid w:val="78C25521"/>
    <w:rsid w:val="78D8D86B"/>
    <w:rsid w:val="78F1A24C"/>
    <w:rsid w:val="78FF441F"/>
    <w:rsid w:val="7924D510"/>
    <w:rsid w:val="796E9ABA"/>
    <w:rsid w:val="79779558"/>
    <w:rsid w:val="79EB3D48"/>
    <w:rsid w:val="7A1165C3"/>
    <w:rsid w:val="7A193BBF"/>
    <w:rsid w:val="7A53339D"/>
    <w:rsid w:val="7A57F3C9"/>
    <w:rsid w:val="7AB1D15D"/>
    <w:rsid w:val="7ACEC29F"/>
    <w:rsid w:val="7AF52470"/>
    <w:rsid w:val="7B12FDC5"/>
    <w:rsid w:val="7B312EDA"/>
    <w:rsid w:val="7B343B3D"/>
    <w:rsid w:val="7BAA0948"/>
    <w:rsid w:val="7BD071A5"/>
    <w:rsid w:val="7BE15449"/>
    <w:rsid w:val="7BED6165"/>
    <w:rsid w:val="7C1ECDC7"/>
    <w:rsid w:val="7C38E96B"/>
    <w:rsid w:val="7C64B8B7"/>
    <w:rsid w:val="7C68BFBA"/>
    <w:rsid w:val="7C720263"/>
    <w:rsid w:val="7CCEC2C8"/>
    <w:rsid w:val="7CE277FE"/>
    <w:rsid w:val="7D364FF5"/>
    <w:rsid w:val="7D72EC01"/>
    <w:rsid w:val="7D7E700B"/>
    <w:rsid w:val="7DA97EC5"/>
    <w:rsid w:val="7DB24CFA"/>
    <w:rsid w:val="7DE13B8F"/>
    <w:rsid w:val="7DFD37D9"/>
    <w:rsid w:val="7E549330"/>
    <w:rsid w:val="7E63EE59"/>
    <w:rsid w:val="7EC959FD"/>
    <w:rsid w:val="7F321C3A"/>
    <w:rsid w:val="7F71E66C"/>
    <w:rsid w:val="7FA0258F"/>
    <w:rsid w:val="7FE0526F"/>
    <w:rsid w:val="7FF8E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C0FC1"/>
  <w15:docId w15:val="{1F5E46C6-C570-439F-BB5B-83373A92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F2D3D"/>
    </w:rPr>
  </w:style>
  <w:style w:type="paragraph" w:styleId="Heading1">
    <w:name w:val="heading 1"/>
    <w:basedOn w:val="Normal"/>
    <w:next w:val="Normal"/>
    <w:uiPriority w:val="9"/>
    <w:qFormat/>
    <w:pPr>
      <w:pBdr>
        <w:bottom w:val="single" w:sz="6" w:space="4" w:color="E97132"/>
      </w:pBdr>
      <w:spacing w:before="400" w:after="120"/>
      <w:outlineLvl w:val="0"/>
    </w:pPr>
    <w:rPr>
      <w:b/>
      <w:bCs/>
      <w:sz w:val="36"/>
      <w:szCs w:val="36"/>
    </w:rPr>
  </w:style>
  <w:style w:type="paragraph" w:styleId="Heading2">
    <w:name w:val="heading 2"/>
    <w:basedOn w:val="Normal"/>
    <w:next w:val="Normal"/>
    <w:uiPriority w:val="9"/>
    <w:unhideWhenUsed/>
    <w:qFormat/>
    <w:pPr>
      <w:spacing w:before="280" w:after="80"/>
      <w:outlineLvl w:val="1"/>
    </w:pPr>
    <w:rPr>
      <w:b/>
      <w:bCs/>
      <w:color w:val="E97132"/>
      <w:sz w:val="28"/>
      <w:szCs w:val="28"/>
    </w:rPr>
  </w:style>
  <w:style w:type="paragraph" w:styleId="Heading3">
    <w:name w:val="heading 3"/>
    <w:basedOn w:val="Normal"/>
    <w:next w:val="Normal"/>
    <w:uiPriority w:val="9"/>
    <w:unhideWhenUsed/>
    <w:qFormat/>
    <w:pPr>
      <w:spacing w:before="200" w:after="60"/>
      <w:outlineLvl w:val="2"/>
    </w:pPr>
    <w:rPr>
      <w:b/>
      <w:bCs/>
      <w:i/>
      <w:i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NormalWeb">
    <w:name w:val="Normal (Web)"/>
    <w:basedOn w:val="Normal"/>
    <w:uiPriority w:val="99"/>
    <w:semiHidden/>
    <w:unhideWhenUsed/>
    <w:rsid w:val="005E2E0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E2E00"/>
    <w:rPr>
      <w:color w:val="605E5C"/>
      <w:shd w:val="clear" w:color="auto" w:fill="E1DFDD"/>
    </w:rPr>
  </w:style>
  <w:style w:type="table" w:styleId="TableGrid">
    <w:name w:val="Table Grid"/>
    <w:basedOn w:val="TableNormal"/>
    <w:uiPriority w:val="39"/>
    <w:rsid w:val="007710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710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B5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73B"/>
    <w:rPr>
      <w:color w:val="1F2D3D"/>
    </w:rPr>
  </w:style>
  <w:style w:type="paragraph" w:styleId="Footer">
    <w:name w:val="footer"/>
    <w:basedOn w:val="Normal"/>
    <w:link w:val="FooterChar"/>
    <w:uiPriority w:val="99"/>
    <w:unhideWhenUsed/>
    <w:rsid w:val="008B5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73B"/>
    <w:rPr>
      <w:color w:val="1F2D3D"/>
    </w:rPr>
  </w:style>
  <w:style w:type="table" w:styleId="GridTable3-Accent1">
    <w:name w:val="Grid Table 3 Accent 1"/>
    <w:basedOn w:val="TableNormal"/>
    <w:uiPriority w:val="48"/>
    <w:rsid w:val="00355EF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Strong">
    <w:name w:val="Strong"/>
    <w:basedOn w:val="DefaultParagraphFont"/>
    <w:uiPriority w:val="22"/>
    <w:qFormat/>
    <w:rsid w:val="0A6E91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a@b.c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b.co"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source-demo.orangehrmliv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F6D21393CFC104985B26A2F81CCFFF4" ma:contentTypeVersion="10" ma:contentTypeDescription="Create a new document." ma:contentTypeScope="" ma:versionID="2b8ffcae116555723ff7a0ba1b79a9a3">
  <xsd:schema xmlns:xsd="http://www.w3.org/2001/XMLSchema" xmlns:xs="http://www.w3.org/2001/XMLSchema" xmlns:p="http://schemas.microsoft.com/office/2006/metadata/properties" xmlns:ns2="81d4734a-bd62-4232-8c6b-6f62293b1d9c" xmlns:ns3="497a9c7c-cace-4927-8a6b-eb20f26ef89f" targetNamespace="http://schemas.microsoft.com/office/2006/metadata/properties" ma:root="true" ma:fieldsID="dc3bbd4156bfdb48336ec1ce0dc72c89" ns2:_="" ns3:_="">
    <xsd:import namespace="81d4734a-bd62-4232-8c6b-6f62293b1d9c"/>
    <xsd:import namespace="497a9c7c-cace-4927-8a6b-eb20f26ef8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734a-bd62-4232-8c6b-6f62293b1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59d546-bbdc-4d3a-842b-8dcc82c0bf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7a9c7c-cace-4927-8a6b-eb20f26ef89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899d23-85a9-421c-a224-e8448a133de2}" ma:internalName="TaxCatchAll" ma:showField="CatchAllData" ma:web="497a9c7c-cace-4927-8a6b-eb20f26ef8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97a9c7c-cace-4927-8a6b-eb20f26ef89f" xsi:nil="true"/>
    <lcf76f155ced4ddcb4097134ff3c332f xmlns="81d4734a-bd62-4232-8c6b-6f62293b1d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39242A-EC80-40B5-84B6-3A33B50FE308}">
  <ds:schemaRefs>
    <ds:schemaRef ds:uri="http://schemas.microsoft.com/sharepoint/v3/contenttype/forms"/>
  </ds:schemaRefs>
</ds:datastoreItem>
</file>

<file path=customXml/itemProps2.xml><?xml version="1.0" encoding="utf-8"?>
<ds:datastoreItem xmlns:ds="http://schemas.openxmlformats.org/officeDocument/2006/customXml" ds:itemID="{86E9030C-3585-418A-AAB5-64FE49229905}">
  <ds:schemaRefs>
    <ds:schemaRef ds:uri="http://schemas.openxmlformats.org/officeDocument/2006/bibliography"/>
  </ds:schemaRefs>
</ds:datastoreItem>
</file>

<file path=customXml/itemProps3.xml><?xml version="1.0" encoding="utf-8"?>
<ds:datastoreItem xmlns:ds="http://schemas.openxmlformats.org/officeDocument/2006/customXml" ds:itemID="{4BCAD512-AEF5-4A1B-BE7D-F3641DD99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4734a-bd62-4232-8c6b-6f62293b1d9c"/>
    <ds:schemaRef ds:uri="497a9c7c-cace-4927-8a6b-eb20f26ef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00C793-97E5-4824-B3C0-484E1B1D641F}">
  <ds:schemaRefs>
    <ds:schemaRef ds:uri="http://schemas.microsoft.com/office/2006/metadata/properties"/>
    <ds:schemaRef ds:uri="http://schemas.microsoft.com/office/infopath/2007/PartnerControls"/>
    <ds:schemaRef ds:uri="497a9c7c-cace-4927-8a6b-eb20f26ef89f"/>
    <ds:schemaRef ds:uri="81d4734a-bd62-4232-8c6b-6f62293b1d9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4509</Words>
  <Characters>25705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Luthando Ndzendevu | Lubanzi Automation Academy</cp:lastModifiedBy>
  <cp:revision>2</cp:revision>
  <cp:lastPrinted>2026-06-10T17:57:00Z</cp:lastPrinted>
  <dcterms:created xsi:type="dcterms:W3CDTF">2026-06-29T20:21:00Z</dcterms:created>
  <dcterms:modified xsi:type="dcterms:W3CDTF">2026-06-29T20:21:00Z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0x010100BF6D21393CFC104985B26A2F81CCFFF4</vt:lpwstr>
  </property>
  <property fmtid="{D5CDD505-2E9C-101B-9397-08002B2CF9AE}" pid="3" name="MediaServiceImageTags">
    <vt:lpwstr/>
  </property>
</Properties>
</file>