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114300" distT="114300" distL="114300" distR="114300">
            <wp:extent cx="862013" cy="967565"/>
            <wp:effectExtent b="0" l="0" r="0" t="0"/>
            <wp:docPr id="6"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862013" cy="967565"/>
                    </a:xfrm>
                    <a:prstGeom prst="rect"/>
                    <a:ln/>
                  </pic:spPr>
                </pic:pic>
              </a:graphicData>
            </a:graphic>
          </wp:inline>
        </w:drawing>
      </w:r>
      <w:r w:rsidDel="00000000" w:rsidR="00000000" w:rsidRPr="00000000">
        <w:rPr>
          <w:rtl w:val="0"/>
        </w:rPr>
        <w:t xml:space="preserve">  </w:t>
      </w:r>
      <w:r w:rsidDel="00000000" w:rsidR="00000000" w:rsidRPr="00000000">
        <w:rPr>
          <w:rFonts w:ascii="Impact" w:cs="Impact" w:eastAsia="Impact" w:hAnsi="Impact"/>
          <w:sz w:val="26"/>
          <w:szCs w:val="26"/>
          <w:rtl w:val="0"/>
        </w:rPr>
        <w:t xml:space="preserve"> </w:t>
      </w:r>
      <w:r w:rsidDel="00000000" w:rsidR="00000000" w:rsidRPr="00000000">
        <w:rPr>
          <w:rFonts w:ascii="Lora" w:cs="Lora" w:eastAsia="Lora" w:hAnsi="Lora"/>
          <w:b w:val="1"/>
          <w:sz w:val="26"/>
          <w:szCs w:val="26"/>
          <w:rtl w:val="0"/>
        </w:rPr>
        <w:t xml:space="preserve"> </w:t>
      </w:r>
      <w:r w:rsidDel="00000000" w:rsidR="00000000" w:rsidRPr="00000000">
        <w:rPr>
          <w:rFonts w:ascii="Lora" w:cs="Lora" w:eastAsia="Lora" w:hAnsi="Lora"/>
          <w:b w:val="1"/>
          <w:rtl w:val="0"/>
        </w:rPr>
        <w:t xml:space="preserve"> UNIVERSIDAD NACIONAL AUTÓNOMA DE MÉXICO</w:t>
      </w:r>
      <w:r w:rsidDel="00000000" w:rsidR="00000000" w:rsidRPr="00000000">
        <w:rPr/>
        <w:drawing>
          <wp:inline distB="114300" distT="114300" distL="114300" distR="114300">
            <wp:extent cx="1087041" cy="1077505"/>
            <wp:effectExtent b="0" l="0" r="0" t="0"/>
            <wp:docPr id="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087041" cy="107750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03">
      <w:pPr>
        <w:jc w:val="center"/>
        <w:rPr>
          <w:rFonts w:ascii="Lora" w:cs="Lora" w:eastAsia="Lora" w:hAnsi="Lora"/>
          <w:b w:val="1"/>
        </w:rPr>
      </w:pPr>
      <w:r w:rsidDel="00000000" w:rsidR="00000000" w:rsidRPr="00000000">
        <w:rPr>
          <w:rFonts w:ascii="Impact" w:cs="Impact" w:eastAsia="Impact" w:hAnsi="Impact"/>
          <w:sz w:val="26"/>
          <w:szCs w:val="26"/>
          <w:rtl w:val="0"/>
        </w:rPr>
        <w:br w:type="textWrapping"/>
      </w:r>
      <w:r w:rsidDel="00000000" w:rsidR="00000000" w:rsidRPr="00000000">
        <w:rPr>
          <w:rFonts w:ascii="Lora" w:cs="Lora" w:eastAsia="Lora" w:hAnsi="Lora"/>
          <w:b w:val="1"/>
          <w:rtl w:val="0"/>
        </w:rPr>
        <w:t xml:space="preserve">FACULTAD DE INGENIERÍA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left"/>
        <w:rPr>
          <w:rFonts w:ascii="Impact" w:cs="Impact" w:eastAsia="Impact" w:hAnsi="Impact"/>
          <w:sz w:val="48"/>
          <w:szCs w:val="48"/>
        </w:rPr>
      </w:pPr>
      <w:r w:rsidDel="00000000" w:rsidR="00000000" w:rsidRPr="00000000">
        <w:rPr>
          <w:rtl w:val="0"/>
        </w:rPr>
      </w:r>
    </w:p>
    <w:p w:rsidR="00000000" w:rsidDel="00000000" w:rsidP="00000000" w:rsidRDefault="00000000" w:rsidRPr="00000000" w14:paraId="00000007">
      <w:pPr>
        <w:jc w:val="center"/>
        <w:rPr>
          <w:sz w:val="42"/>
          <w:szCs w:val="42"/>
        </w:rPr>
      </w:pPr>
      <w:r w:rsidDel="00000000" w:rsidR="00000000" w:rsidRPr="00000000">
        <w:rPr>
          <w:sz w:val="42"/>
          <w:szCs w:val="42"/>
          <w:rtl w:val="0"/>
        </w:rPr>
        <w:t xml:space="preserve">LA COMPUTACIÓN COMO HERRAMIENTA DE TRABAJO DEL PROFESIONAL DE INGENIERÍA </w:t>
      </w:r>
    </w:p>
    <w:p w:rsidR="00000000" w:rsidDel="00000000" w:rsidP="00000000" w:rsidRDefault="00000000" w:rsidRPr="00000000" w14:paraId="00000008">
      <w:pPr>
        <w:jc w:val="center"/>
        <w:rPr>
          <w:sz w:val="28"/>
          <w:szCs w:val="28"/>
        </w:rPr>
      </w:pPr>
      <w:r w:rsidDel="00000000" w:rsidR="00000000" w:rsidRPr="00000000">
        <w:rPr>
          <w:rtl w:val="0"/>
        </w:rPr>
      </w:r>
    </w:p>
    <w:p w:rsidR="00000000" w:rsidDel="00000000" w:rsidP="00000000" w:rsidRDefault="00000000" w:rsidRPr="00000000" w14:paraId="00000009">
      <w:pPr>
        <w:jc w:val="center"/>
        <w:rPr>
          <w:sz w:val="28"/>
          <w:szCs w:val="28"/>
        </w:rPr>
      </w:pPr>
      <w:r w:rsidDel="00000000" w:rsidR="00000000" w:rsidRPr="00000000">
        <w:rPr>
          <w:rtl w:val="0"/>
        </w:rPr>
      </w:r>
    </w:p>
    <w:p w:rsidR="00000000" w:rsidDel="00000000" w:rsidP="00000000" w:rsidRDefault="00000000" w:rsidRPr="00000000" w14:paraId="0000000A">
      <w:pPr>
        <w:jc w:val="center"/>
        <w:rPr>
          <w:sz w:val="28"/>
          <w:szCs w:val="28"/>
        </w:rPr>
      </w:pPr>
      <w:r w:rsidDel="00000000" w:rsidR="00000000" w:rsidRPr="00000000">
        <w:rPr>
          <w:sz w:val="28"/>
          <w:szCs w:val="28"/>
          <w:rtl w:val="0"/>
        </w:rPr>
        <w:t xml:space="preserve">PRACTICA 1: La computación como herramienta de trabajo del profesional de ingeniería</w:t>
      </w:r>
    </w:p>
    <w:p w:rsidR="00000000" w:rsidDel="00000000" w:rsidP="00000000" w:rsidRDefault="00000000" w:rsidRPr="00000000" w14:paraId="0000000B">
      <w:pPr>
        <w:jc w:val="center"/>
        <w:rPr>
          <w:sz w:val="42"/>
          <w:szCs w:val="42"/>
        </w:rPr>
      </w:pPr>
      <w:r w:rsidDel="00000000" w:rsidR="00000000" w:rsidRPr="00000000">
        <w:rPr>
          <w:rtl w:val="0"/>
        </w:rPr>
      </w:r>
    </w:p>
    <w:p w:rsidR="00000000" w:rsidDel="00000000" w:rsidP="00000000" w:rsidRDefault="00000000" w:rsidRPr="00000000" w14:paraId="0000000C">
      <w:pPr>
        <w:jc w:val="center"/>
        <w:rPr>
          <w:rFonts w:ascii="Impact" w:cs="Impact" w:eastAsia="Impact" w:hAnsi="Impact"/>
          <w:sz w:val="42"/>
          <w:szCs w:val="42"/>
        </w:rPr>
      </w:pPr>
      <w:r w:rsidDel="00000000" w:rsidR="00000000" w:rsidRPr="00000000">
        <w:rPr>
          <w:sz w:val="34"/>
          <w:szCs w:val="34"/>
          <w:rtl w:val="0"/>
        </w:rPr>
        <w:t xml:space="preserve">Equipo: Sons of Teemo</w:t>
      </w:r>
      <w:r w:rsidDel="00000000" w:rsidR="00000000" w:rsidRPr="00000000">
        <w:rPr>
          <w:rtl w:val="0"/>
        </w:rPr>
      </w:r>
    </w:p>
    <w:p w:rsidR="00000000" w:rsidDel="00000000" w:rsidP="00000000" w:rsidRDefault="00000000" w:rsidRPr="00000000" w14:paraId="0000000D">
      <w:pPr>
        <w:jc w:val="center"/>
        <w:rPr>
          <w:rFonts w:ascii="Impact" w:cs="Impact" w:eastAsia="Impact" w:hAnsi="Impact"/>
          <w:sz w:val="42"/>
          <w:szCs w:val="42"/>
        </w:rPr>
      </w:pPr>
      <w:r w:rsidDel="00000000" w:rsidR="00000000" w:rsidRPr="00000000">
        <w:rPr>
          <w:rtl w:val="0"/>
        </w:rPr>
      </w:r>
    </w:p>
    <w:p w:rsidR="00000000" w:rsidDel="00000000" w:rsidP="00000000" w:rsidRDefault="00000000" w:rsidRPr="00000000" w14:paraId="0000000E">
      <w:pPr>
        <w:jc w:val="center"/>
        <w:rPr>
          <w:rFonts w:ascii="Impact" w:cs="Impact" w:eastAsia="Impact" w:hAnsi="Impact"/>
          <w:sz w:val="42"/>
          <w:szCs w:val="42"/>
        </w:rPr>
      </w:pPr>
      <w:r w:rsidDel="00000000" w:rsidR="00000000" w:rsidRPr="00000000">
        <w:rPr>
          <w:rtl w:val="0"/>
        </w:rPr>
      </w:r>
    </w:p>
    <w:p w:rsidR="00000000" w:rsidDel="00000000" w:rsidP="00000000" w:rsidRDefault="00000000" w:rsidRPr="00000000" w14:paraId="0000000F">
      <w:pPr>
        <w:jc w:val="center"/>
        <w:rPr>
          <w:rFonts w:ascii="Impact" w:cs="Impact" w:eastAsia="Impact" w:hAnsi="Impact"/>
          <w:sz w:val="42"/>
          <w:szCs w:val="42"/>
        </w:rPr>
      </w:pPr>
      <w:r w:rsidDel="00000000" w:rsidR="00000000" w:rsidRPr="00000000">
        <w:rPr>
          <w:rtl w:val="0"/>
        </w:rPr>
      </w:r>
    </w:p>
    <w:p w:rsidR="00000000" w:rsidDel="00000000" w:rsidP="00000000" w:rsidRDefault="00000000" w:rsidRPr="00000000" w14:paraId="00000010">
      <w:pPr>
        <w:jc w:val="left"/>
        <w:rPr>
          <w:rFonts w:ascii="Impact" w:cs="Impact" w:eastAsia="Impact" w:hAnsi="Impact"/>
          <w:sz w:val="18"/>
          <w:szCs w:val="18"/>
        </w:rPr>
      </w:pPr>
      <w:r w:rsidDel="00000000" w:rsidR="00000000" w:rsidRPr="00000000">
        <w:rPr>
          <w:rtl w:val="0"/>
        </w:rPr>
      </w:r>
    </w:p>
    <w:p w:rsidR="00000000" w:rsidDel="00000000" w:rsidP="00000000" w:rsidRDefault="00000000" w:rsidRPr="00000000" w14:paraId="00000011">
      <w:pPr>
        <w:rPr>
          <w:sz w:val="34"/>
          <w:szCs w:val="34"/>
        </w:rPr>
      </w:pPr>
      <w:r w:rsidDel="00000000" w:rsidR="00000000" w:rsidRPr="00000000">
        <w:rPr>
          <w:rFonts w:ascii="Lora" w:cs="Lora" w:eastAsia="Lora" w:hAnsi="Lora"/>
          <w:b w:val="1"/>
          <w:sz w:val="42"/>
          <w:szCs w:val="42"/>
          <w:rtl w:val="0"/>
        </w:rPr>
        <w:t xml:space="preserve">Integrantes:</w:t>
      </w:r>
      <w:r w:rsidDel="00000000" w:rsidR="00000000" w:rsidRPr="00000000">
        <w:rPr>
          <w:sz w:val="42"/>
          <w:szCs w:val="42"/>
          <w:rtl w:val="0"/>
        </w:rPr>
        <w:t xml:space="preserve"> </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Acosta Jaramillo Julio Isaac</w:t>
      </w:r>
    </w:p>
    <w:p w:rsidR="00000000" w:rsidDel="00000000" w:rsidP="00000000" w:rsidRDefault="00000000" w:rsidRPr="00000000" w14:paraId="00000013">
      <w:pPr>
        <w:rPr/>
      </w:pPr>
      <w:r w:rsidDel="00000000" w:rsidR="00000000" w:rsidRPr="00000000">
        <w:rPr>
          <w:rtl w:val="0"/>
        </w:rPr>
        <w:t xml:space="preserve">Guzmán de la fuente Luis Armando </w:t>
      </w:r>
    </w:p>
    <w:p w:rsidR="00000000" w:rsidDel="00000000" w:rsidP="00000000" w:rsidRDefault="00000000" w:rsidRPr="00000000" w14:paraId="00000014">
      <w:pPr>
        <w:rPr/>
      </w:pPr>
      <w:r w:rsidDel="00000000" w:rsidR="00000000" w:rsidRPr="00000000">
        <w:rPr>
          <w:rtl w:val="0"/>
        </w:rPr>
        <w:t xml:space="preserve">Guzmán Piña Fernando Adriel</w:t>
      </w:r>
    </w:p>
    <w:p w:rsidR="00000000" w:rsidDel="00000000" w:rsidP="00000000" w:rsidRDefault="00000000" w:rsidRPr="00000000" w14:paraId="00000015">
      <w:pPr>
        <w:rPr/>
      </w:pPr>
      <w:r w:rsidDel="00000000" w:rsidR="00000000" w:rsidRPr="00000000">
        <w:rPr>
          <w:rtl w:val="0"/>
        </w:rPr>
        <w:t xml:space="preserve">Morales Ortiz Sandy</w:t>
      </w:r>
    </w:p>
    <w:p w:rsidR="00000000" w:rsidDel="00000000" w:rsidP="00000000" w:rsidRDefault="00000000" w:rsidRPr="00000000" w14:paraId="00000016">
      <w:pPr>
        <w:rPr/>
      </w:pPr>
      <w:r w:rsidDel="00000000" w:rsidR="00000000" w:rsidRPr="00000000">
        <w:rPr>
          <w:rtl w:val="0"/>
        </w:rPr>
        <w:t xml:space="preserve">Muños Rosas Genaro</w:t>
      </w:r>
    </w:p>
    <w:p w:rsidR="00000000" w:rsidDel="00000000" w:rsidP="00000000" w:rsidRDefault="00000000" w:rsidRPr="00000000" w14:paraId="00000017">
      <w:pPr>
        <w:rPr/>
      </w:pPr>
      <w:r w:rsidDel="00000000" w:rsidR="00000000" w:rsidRPr="00000000">
        <w:rPr>
          <w:rtl w:val="0"/>
        </w:rPr>
        <w:t xml:space="preserve">Pérez Salazar Gerardo Daniel</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rFonts w:ascii="Lora" w:cs="Lora" w:eastAsia="Lora" w:hAnsi="Lora"/>
          <w:b w:val="1"/>
        </w:rPr>
      </w:pPr>
      <w:r w:rsidDel="00000000" w:rsidR="00000000" w:rsidRPr="00000000">
        <w:rPr>
          <w:rFonts w:ascii="Lora" w:cs="Lora" w:eastAsia="Lora" w:hAnsi="Lora"/>
          <w:b w:val="1"/>
          <w:rtl w:val="0"/>
        </w:rPr>
        <w:t xml:space="preserve">Objetivos:</w:t>
      </w:r>
    </w:p>
    <w:p w:rsidR="00000000" w:rsidDel="00000000" w:rsidP="00000000" w:rsidRDefault="00000000" w:rsidRPr="00000000" w14:paraId="0000001D">
      <w:pPr>
        <w:rPr/>
      </w:pPr>
      <w:r w:rsidDel="00000000" w:rsidR="00000000" w:rsidRPr="00000000">
        <w:rPr>
          <w:rtl w:val="0"/>
        </w:rPr>
        <w:t xml:space="preserve">Descubrir y utilizar herramientas de software que se ofrecen en internet que permiten realizar actividades y trabajos académicos de forma organizada y profesional a lo largo de la vida escolar, tales cómo manejo de repositorios de almacenamiento y buscadores con funciones avanzadas.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rFonts w:ascii="Lora" w:cs="Lora" w:eastAsia="Lora" w:hAnsi="Lora"/>
          <w:b w:val="1"/>
        </w:rPr>
      </w:pPr>
      <w:r w:rsidDel="00000000" w:rsidR="00000000" w:rsidRPr="00000000">
        <w:rPr>
          <w:rFonts w:ascii="Lora" w:cs="Lora" w:eastAsia="Lora" w:hAnsi="Lora"/>
          <w:b w:val="1"/>
          <w:rtl w:val="0"/>
        </w:rPr>
        <w:t xml:space="preserve">Actividades:</w:t>
      </w:r>
    </w:p>
    <w:p w:rsidR="00000000" w:rsidDel="00000000" w:rsidP="00000000" w:rsidRDefault="00000000" w:rsidRPr="00000000" w14:paraId="00000020">
      <w:pPr>
        <w:numPr>
          <w:ilvl w:val="0"/>
          <w:numId w:val="1"/>
        </w:numPr>
        <w:ind w:left="720" w:hanging="360"/>
        <w:rPr/>
      </w:pPr>
      <w:r w:rsidDel="00000000" w:rsidR="00000000" w:rsidRPr="00000000">
        <w:rPr>
          <w:rtl w:val="0"/>
        </w:rPr>
        <w:t xml:space="preserve">Crear un repositorio de almacenamiento en línea </w:t>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Realizar búsquedas avanzadas de información especializada.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ind w:left="0" w:firstLine="0"/>
        <w:jc w:val="center"/>
        <w:rPr>
          <w:rFonts w:ascii="Lora" w:cs="Lora" w:eastAsia="Lora" w:hAnsi="Lora"/>
          <w:b w:val="1"/>
          <w:sz w:val="26"/>
          <w:szCs w:val="26"/>
        </w:rPr>
      </w:pPr>
      <w:r w:rsidDel="00000000" w:rsidR="00000000" w:rsidRPr="00000000">
        <w:rPr>
          <w:rFonts w:ascii="Lora" w:cs="Lora" w:eastAsia="Lora" w:hAnsi="Lora"/>
          <w:b w:val="1"/>
          <w:sz w:val="26"/>
          <w:szCs w:val="26"/>
          <w:rtl w:val="0"/>
        </w:rPr>
        <w:t xml:space="preserve">1. Introducción</w:t>
      </w:r>
    </w:p>
    <w:p w:rsidR="00000000" w:rsidDel="00000000" w:rsidP="00000000" w:rsidRDefault="00000000" w:rsidRPr="00000000" w14:paraId="00000024">
      <w:pPr>
        <w:rPr>
          <w:sz w:val="26"/>
          <w:szCs w:val="26"/>
        </w:rPr>
      </w:pPr>
      <w:r w:rsidDel="00000000" w:rsidR="00000000" w:rsidRPr="00000000">
        <w:rPr>
          <w:sz w:val="26"/>
          <w:szCs w:val="26"/>
          <w:rtl w:val="0"/>
        </w:rPr>
        <w:t xml:space="preserve">El uso de las computadoras o algún dispositivo de cómputo se ha vuelto indispensable para muchas de las actividades de nuestra vida cotidiana y más aún con la situación en la que nos ha puesto la pandemia, por lo que se vuelve fundamental comprender su funcionamiento, y también ayudará a un mejor aprovechamiento de dichos recursos beneficiando así a toda la sociedad en general.</w:t>
      </w:r>
      <w:r w:rsidDel="00000000" w:rsidR="00000000" w:rsidRPr="00000000">
        <w:rPr>
          <w:sz w:val="26"/>
          <w:szCs w:val="26"/>
          <w:rtl w:val="0"/>
        </w:rPr>
        <w:t xml:space="preserve"> </w:t>
      </w:r>
    </w:p>
    <w:p w:rsidR="00000000" w:rsidDel="00000000" w:rsidP="00000000" w:rsidRDefault="00000000" w:rsidRPr="00000000" w14:paraId="00000025">
      <w:pPr>
        <w:rPr>
          <w:rFonts w:ascii="Lora Regular" w:cs="Lora Regular" w:eastAsia="Lora Regular" w:hAnsi="Lora Regular"/>
          <w:sz w:val="26"/>
          <w:szCs w:val="26"/>
        </w:rPr>
      </w:pPr>
      <w:r w:rsidDel="00000000" w:rsidR="00000000" w:rsidRPr="00000000">
        <w:rPr>
          <w:rtl w:val="0"/>
        </w:rPr>
      </w:r>
    </w:p>
    <w:p w:rsidR="00000000" w:rsidDel="00000000" w:rsidP="00000000" w:rsidRDefault="00000000" w:rsidRPr="00000000" w14:paraId="00000026">
      <w:pPr>
        <w:rPr>
          <w:rFonts w:ascii="Lora Regular" w:cs="Lora Regular" w:eastAsia="Lora Regular" w:hAnsi="Lora Regular"/>
          <w:sz w:val="26"/>
          <w:szCs w:val="26"/>
        </w:rPr>
      </w:pPr>
      <w:r w:rsidDel="00000000" w:rsidR="00000000" w:rsidRPr="00000000">
        <w:rPr>
          <w:rtl w:val="0"/>
        </w:rPr>
      </w:r>
    </w:p>
    <w:p w:rsidR="00000000" w:rsidDel="00000000" w:rsidP="00000000" w:rsidRDefault="00000000" w:rsidRPr="00000000" w14:paraId="00000027">
      <w:pPr>
        <w:rPr>
          <w:sz w:val="26"/>
          <w:szCs w:val="26"/>
        </w:rPr>
      </w:pPr>
      <w:r w:rsidDel="00000000" w:rsidR="00000000" w:rsidRPr="00000000">
        <w:rPr>
          <w:sz w:val="26"/>
          <w:szCs w:val="26"/>
          <w:rtl w:val="0"/>
        </w:rPr>
        <w:t xml:space="preserve">Para poder comprender mejor el uso de la computadora como herramienta de trabajo o de estudio, vamos a abordar algunos conceptos básicos los cuales nos van a ayudar para la elaboración y comprensión de esta práctica: </w:t>
      </w:r>
    </w:p>
    <w:p w:rsidR="00000000" w:rsidDel="00000000" w:rsidP="00000000" w:rsidRDefault="00000000" w:rsidRPr="00000000" w14:paraId="00000028">
      <w:pPr>
        <w:rPr>
          <w:sz w:val="26"/>
          <w:szCs w:val="26"/>
        </w:rPr>
      </w:pPr>
      <w:r w:rsidDel="00000000" w:rsidR="00000000" w:rsidRPr="00000000">
        <w:rPr>
          <w:rtl w:val="0"/>
        </w:rPr>
      </w:r>
    </w:p>
    <w:p w:rsidR="00000000" w:rsidDel="00000000" w:rsidP="00000000" w:rsidRDefault="00000000" w:rsidRPr="00000000" w14:paraId="00000029">
      <w:pPr>
        <w:numPr>
          <w:ilvl w:val="0"/>
          <w:numId w:val="2"/>
        </w:numPr>
        <w:ind w:left="720" w:hanging="360"/>
        <w:rPr>
          <w:sz w:val="26"/>
          <w:szCs w:val="26"/>
          <w:u w:val="none"/>
        </w:rPr>
      </w:pPr>
      <w:r w:rsidDel="00000000" w:rsidR="00000000" w:rsidRPr="00000000">
        <w:rPr>
          <w:rFonts w:ascii="Lora" w:cs="Lora" w:eastAsia="Lora" w:hAnsi="Lora"/>
          <w:sz w:val="26"/>
          <w:szCs w:val="26"/>
          <w:rtl w:val="0"/>
        </w:rPr>
        <w:t xml:space="preserve">Control de Versiones:</w:t>
      </w:r>
      <w:r w:rsidDel="00000000" w:rsidR="00000000" w:rsidRPr="00000000">
        <w:rPr>
          <w:sz w:val="26"/>
          <w:szCs w:val="26"/>
          <w:rtl w:val="0"/>
        </w:rPr>
        <w:t xml:space="preserve"> “Un controlador de versiones es un sistema el cual lleva a cabo el registro de los cambios sobre uno o más archivos (sin importar el tipo de archivos) a lo largo del tiempo”.</w:t>
      </w:r>
    </w:p>
    <w:p w:rsidR="00000000" w:rsidDel="00000000" w:rsidP="00000000" w:rsidRDefault="00000000" w:rsidRPr="00000000" w14:paraId="0000002A">
      <w:pPr>
        <w:rPr>
          <w:sz w:val="26"/>
          <w:szCs w:val="26"/>
        </w:rPr>
      </w:pPr>
      <w:r w:rsidDel="00000000" w:rsidR="00000000" w:rsidRPr="00000000">
        <w:rPr>
          <w:rtl w:val="0"/>
        </w:rPr>
      </w:r>
    </w:p>
    <w:p w:rsidR="00000000" w:rsidDel="00000000" w:rsidP="00000000" w:rsidRDefault="00000000" w:rsidRPr="00000000" w14:paraId="0000002B">
      <w:pPr>
        <w:numPr>
          <w:ilvl w:val="0"/>
          <w:numId w:val="2"/>
        </w:numPr>
        <w:ind w:left="720" w:hanging="360"/>
        <w:rPr>
          <w:sz w:val="26"/>
          <w:szCs w:val="26"/>
          <w:u w:val="none"/>
        </w:rPr>
      </w:pPr>
      <w:r w:rsidDel="00000000" w:rsidR="00000000" w:rsidRPr="00000000">
        <w:rPr>
          <w:rFonts w:ascii="Lora" w:cs="Lora" w:eastAsia="Lora" w:hAnsi="Lora"/>
          <w:sz w:val="26"/>
          <w:szCs w:val="26"/>
          <w:rtl w:val="0"/>
        </w:rPr>
        <w:t xml:space="preserve">Repositorio</w:t>
      </w:r>
      <w:r w:rsidDel="00000000" w:rsidR="00000000" w:rsidRPr="00000000">
        <w:rPr>
          <w:sz w:val="26"/>
          <w:szCs w:val="26"/>
          <w:rtl w:val="0"/>
        </w:rPr>
        <w:t xml:space="preserve">: “</w:t>
      </w:r>
      <w:r w:rsidDel="00000000" w:rsidR="00000000" w:rsidRPr="00000000">
        <w:rPr>
          <w:color w:val="292929"/>
          <w:sz w:val="24"/>
          <w:szCs w:val="24"/>
          <w:rtl w:val="0"/>
        </w:rPr>
        <w:t xml:space="preserve">Un repositorio es el directorio de trabajo usado para organizar un proyecto, aquí se encuentran todos los archivos que integran nuestro proyecto, y en el caso de Git, todos los archivos necesarios para llevar a cabo el control de versiones”.</w:t>
      </w:r>
    </w:p>
    <w:p w:rsidR="00000000" w:rsidDel="00000000" w:rsidP="00000000" w:rsidRDefault="00000000" w:rsidRPr="00000000" w14:paraId="0000002C">
      <w:pPr>
        <w:ind w:left="0" w:firstLine="0"/>
        <w:rPr>
          <w:color w:val="292929"/>
          <w:sz w:val="24"/>
          <w:szCs w:val="24"/>
        </w:rPr>
      </w:pPr>
      <w:r w:rsidDel="00000000" w:rsidR="00000000" w:rsidRPr="00000000">
        <w:rPr>
          <w:rtl w:val="0"/>
        </w:rPr>
      </w:r>
    </w:p>
    <w:p w:rsidR="00000000" w:rsidDel="00000000" w:rsidP="00000000" w:rsidRDefault="00000000" w:rsidRPr="00000000" w14:paraId="0000002D">
      <w:pPr>
        <w:numPr>
          <w:ilvl w:val="0"/>
          <w:numId w:val="2"/>
        </w:numPr>
        <w:ind w:left="720" w:hanging="360"/>
        <w:rPr>
          <w:sz w:val="26"/>
          <w:szCs w:val="26"/>
        </w:rPr>
      </w:pPr>
      <w:r w:rsidDel="00000000" w:rsidR="00000000" w:rsidRPr="00000000">
        <w:rPr>
          <w:rFonts w:ascii="Lora" w:cs="Lora" w:eastAsia="Lora" w:hAnsi="Lora"/>
          <w:sz w:val="26"/>
          <w:szCs w:val="26"/>
          <w:rtl w:val="0"/>
        </w:rPr>
        <w:t xml:space="preserve">Github:</w:t>
      </w:r>
      <w:r w:rsidDel="00000000" w:rsidR="00000000" w:rsidRPr="00000000">
        <w:rPr>
          <w:sz w:val="26"/>
          <w:szCs w:val="26"/>
          <w:rtl w:val="0"/>
        </w:rPr>
        <w:t xml:space="preserve"> “Es una plataforma de almacenamiento para control de versiones y colaboración. Esta plataforma nos permite almacenar nuestros repositorios de una forma fácil y rápida, además nos da herramientas para el mejor control del proyecto, posibilidad de agregar colaboradores, notificaciones, herramientas gráficas y mucho más”. </w:t>
      </w:r>
    </w:p>
    <w:p w:rsidR="00000000" w:rsidDel="00000000" w:rsidP="00000000" w:rsidRDefault="00000000" w:rsidRPr="00000000" w14:paraId="0000002E">
      <w:pPr>
        <w:ind w:left="720" w:firstLine="0"/>
        <w:rPr>
          <w:sz w:val="26"/>
          <w:szCs w:val="26"/>
        </w:rPr>
      </w:pPr>
      <w:r w:rsidDel="00000000" w:rsidR="00000000" w:rsidRPr="00000000">
        <w:rPr>
          <w:rtl w:val="0"/>
        </w:rPr>
      </w:r>
    </w:p>
    <w:p w:rsidR="00000000" w:rsidDel="00000000" w:rsidP="00000000" w:rsidRDefault="00000000" w:rsidRPr="00000000" w14:paraId="0000002F">
      <w:pPr>
        <w:numPr>
          <w:ilvl w:val="0"/>
          <w:numId w:val="2"/>
        </w:numPr>
        <w:ind w:left="720" w:hanging="360"/>
        <w:rPr>
          <w:sz w:val="26"/>
          <w:szCs w:val="26"/>
        </w:rPr>
      </w:pPr>
      <w:r w:rsidDel="00000000" w:rsidR="00000000" w:rsidRPr="00000000">
        <w:rPr>
          <w:rFonts w:ascii="Lora" w:cs="Lora" w:eastAsia="Lora" w:hAnsi="Lora"/>
          <w:sz w:val="26"/>
          <w:szCs w:val="26"/>
          <w:rtl w:val="0"/>
        </w:rPr>
        <w:t xml:space="preserve">Buscadores de internet:</w:t>
      </w:r>
      <w:r w:rsidDel="00000000" w:rsidR="00000000" w:rsidRPr="00000000">
        <w:rPr>
          <w:sz w:val="26"/>
          <w:szCs w:val="26"/>
          <w:rtl w:val="0"/>
        </w:rPr>
        <w:t xml:space="preserve">”Los motores de búsqueda (también conocidos como buscadores) son aplicaciones informáticas que rastrean la red de redes (Internet) catalogando,clasificando y organizando información, para poder mostrarla en el navegador”.</w:t>
      </w:r>
    </w:p>
    <w:p w:rsidR="00000000" w:rsidDel="00000000" w:rsidP="00000000" w:rsidRDefault="00000000" w:rsidRPr="00000000" w14:paraId="00000030">
      <w:pPr>
        <w:ind w:left="720" w:firstLine="0"/>
        <w:rPr>
          <w:sz w:val="26"/>
          <w:szCs w:val="26"/>
        </w:rPr>
      </w:pPr>
      <w:r w:rsidDel="00000000" w:rsidR="00000000" w:rsidRPr="00000000">
        <w:rPr>
          <w:rtl w:val="0"/>
        </w:rPr>
      </w:r>
    </w:p>
    <w:p w:rsidR="00000000" w:rsidDel="00000000" w:rsidP="00000000" w:rsidRDefault="00000000" w:rsidRPr="00000000" w14:paraId="00000031">
      <w:pPr>
        <w:ind w:left="720" w:firstLine="0"/>
        <w:rPr>
          <w:sz w:val="26"/>
          <w:szCs w:val="26"/>
        </w:rPr>
      </w:pPr>
      <w:r w:rsidDel="00000000" w:rsidR="00000000" w:rsidRPr="00000000">
        <w:rPr>
          <w:rtl w:val="0"/>
        </w:rPr>
      </w:r>
    </w:p>
    <w:p w:rsidR="00000000" w:rsidDel="00000000" w:rsidP="00000000" w:rsidRDefault="00000000" w:rsidRPr="00000000" w14:paraId="00000032">
      <w:pPr>
        <w:numPr>
          <w:ilvl w:val="0"/>
          <w:numId w:val="2"/>
        </w:numPr>
        <w:ind w:left="720" w:hanging="360"/>
        <w:rPr>
          <w:sz w:val="26"/>
          <w:szCs w:val="26"/>
        </w:rPr>
      </w:pPr>
      <w:r w:rsidDel="00000000" w:rsidR="00000000" w:rsidRPr="00000000">
        <w:rPr>
          <w:rFonts w:ascii="Lora" w:cs="Lora" w:eastAsia="Lora" w:hAnsi="Lora"/>
          <w:sz w:val="26"/>
          <w:szCs w:val="26"/>
          <w:rtl w:val="0"/>
        </w:rPr>
        <w:t xml:space="preserve">G</w:t>
      </w:r>
      <w:r w:rsidDel="00000000" w:rsidR="00000000" w:rsidRPr="00000000">
        <w:rPr>
          <w:rFonts w:ascii="Lora" w:cs="Lora" w:eastAsia="Lora" w:hAnsi="Lora"/>
          <w:color w:val="292929"/>
          <w:sz w:val="26"/>
          <w:szCs w:val="26"/>
          <w:rtl w:val="0"/>
        </w:rPr>
        <w:t xml:space="preserve">it:</w:t>
      </w:r>
      <w:r w:rsidDel="00000000" w:rsidR="00000000" w:rsidRPr="00000000">
        <w:rPr>
          <w:color w:val="292929"/>
          <w:sz w:val="26"/>
          <w:szCs w:val="26"/>
          <w:rtl w:val="0"/>
        </w:rPr>
        <w:t xml:space="preserve"> “es un sistema de control de versiones de código libre, escrito en C, multiplataforma creado en 2005 por Linus equipo Torvalds, desarrollado por la necesidad de tener un sistema de control de versiones eficiente para el desarrollo del Kernel de Linux”.</w:t>
      </w:r>
      <w:r w:rsidDel="00000000" w:rsidR="00000000" w:rsidRPr="00000000">
        <w:rPr>
          <w:rtl w:val="0"/>
        </w:rPr>
      </w:r>
    </w:p>
    <w:p w:rsidR="00000000" w:rsidDel="00000000" w:rsidP="00000000" w:rsidRDefault="00000000" w:rsidRPr="00000000" w14:paraId="00000033">
      <w:pPr>
        <w:rPr>
          <w:sz w:val="26"/>
          <w:szCs w:val="26"/>
        </w:rPr>
      </w:pPr>
      <w:r w:rsidDel="00000000" w:rsidR="00000000" w:rsidRPr="00000000">
        <w:rPr>
          <w:rtl w:val="0"/>
        </w:rPr>
      </w:r>
    </w:p>
    <w:p w:rsidR="00000000" w:rsidDel="00000000" w:rsidP="00000000" w:rsidRDefault="00000000" w:rsidRPr="00000000" w14:paraId="00000034">
      <w:pPr>
        <w:jc w:val="center"/>
        <w:rPr>
          <w:rFonts w:ascii="Lora" w:cs="Lora" w:eastAsia="Lora" w:hAnsi="Lora"/>
          <w:b w:val="1"/>
          <w:sz w:val="26"/>
          <w:szCs w:val="26"/>
        </w:rPr>
      </w:pPr>
      <w:r w:rsidDel="00000000" w:rsidR="00000000" w:rsidRPr="00000000">
        <w:rPr>
          <w:rFonts w:ascii="Lora" w:cs="Lora" w:eastAsia="Lora" w:hAnsi="Lora"/>
          <w:b w:val="1"/>
          <w:sz w:val="26"/>
          <w:szCs w:val="26"/>
          <w:rtl w:val="0"/>
        </w:rPr>
        <w:t xml:space="preserve">2. Desarrollo</w:t>
      </w:r>
    </w:p>
    <w:p w:rsidR="00000000" w:rsidDel="00000000" w:rsidP="00000000" w:rsidRDefault="00000000" w:rsidRPr="00000000" w14:paraId="00000035">
      <w:pPr>
        <w:ind w:left="0" w:firstLine="0"/>
        <w:rPr>
          <w:sz w:val="26"/>
          <w:szCs w:val="26"/>
        </w:rPr>
      </w:pPr>
      <w:r w:rsidDel="00000000" w:rsidR="00000000" w:rsidRPr="00000000">
        <w:rPr>
          <w:sz w:val="26"/>
          <w:szCs w:val="26"/>
          <w:rtl w:val="0"/>
        </w:rPr>
        <w:t xml:space="preserve">-Entramos a la página de GitHub. Creamos una cuenta del equipo.</w:t>
      </w:r>
    </w:p>
    <w:p w:rsidR="00000000" w:rsidDel="00000000" w:rsidP="00000000" w:rsidRDefault="00000000" w:rsidRPr="00000000" w14:paraId="00000036">
      <w:pPr>
        <w:rPr>
          <w:sz w:val="26"/>
          <w:szCs w:val="26"/>
        </w:rPr>
      </w:pPr>
      <w:r w:rsidDel="00000000" w:rsidR="00000000" w:rsidRPr="00000000">
        <w:rPr>
          <w:sz w:val="26"/>
          <w:szCs w:val="26"/>
        </w:rPr>
        <w:drawing>
          <wp:inline distB="114300" distT="114300" distL="114300" distR="114300">
            <wp:extent cx="5731200" cy="31750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sz w:val="26"/>
          <w:szCs w:val="26"/>
        </w:rPr>
      </w:pPr>
      <w:r w:rsidDel="00000000" w:rsidR="00000000" w:rsidRPr="00000000">
        <w:rPr>
          <w:sz w:val="26"/>
          <w:szCs w:val="26"/>
          <w:rtl w:val="0"/>
        </w:rPr>
        <w:t xml:space="preserve">-Personalizamos el hub de datos, con nuestra información.</w:t>
      </w:r>
      <w:r w:rsidDel="00000000" w:rsidR="00000000" w:rsidRPr="00000000">
        <w:rPr/>
        <w:drawing>
          <wp:inline distB="114300" distT="114300" distL="114300" distR="114300">
            <wp:extent cx="4957763" cy="2380055"/>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957763" cy="238005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sz w:val="26"/>
          <w:szCs w:val="26"/>
        </w:rPr>
      </w:pPr>
      <w:r w:rsidDel="00000000" w:rsidR="00000000" w:rsidRPr="00000000">
        <w:rPr>
          <w:rtl w:val="0"/>
        </w:rPr>
      </w:r>
    </w:p>
    <w:p w:rsidR="00000000" w:rsidDel="00000000" w:rsidP="00000000" w:rsidRDefault="00000000" w:rsidRPr="00000000" w14:paraId="00000039">
      <w:pPr>
        <w:rPr>
          <w:sz w:val="26"/>
          <w:szCs w:val="26"/>
        </w:rPr>
      </w:pPr>
      <w:r w:rsidDel="00000000" w:rsidR="00000000" w:rsidRPr="00000000">
        <w:rPr>
          <w:rtl w:val="0"/>
        </w:rPr>
      </w:r>
    </w:p>
    <w:p w:rsidR="00000000" w:rsidDel="00000000" w:rsidP="00000000" w:rsidRDefault="00000000" w:rsidRPr="00000000" w14:paraId="0000003A">
      <w:pPr>
        <w:rPr>
          <w:sz w:val="26"/>
          <w:szCs w:val="26"/>
        </w:rPr>
      </w:pPr>
      <w:r w:rsidDel="00000000" w:rsidR="00000000" w:rsidRPr="00000000">
        <w:rPr>
          <w:rtl w:val="0"/>
        </w:rPr>
      </w:r>
    </w:p>
    <w:p w:rsidR="00000000" w:rsidDel="00000000" w:rsidP="00000000" w:rsidRDefault="00000000" w:rsidRPr="00000000" w14:paraId="0000003B">
      <w:pPr>
        <w:rPr>
          <w:sz w:val="26"/>
          <w:szCs w:val="26"/>
        </w:rPr>
      </w:pPr>
      <w:r w:rsidDel="00000000" w:rsidR="00000000" w:rsidRPr="00000000">
        <w:rPr>
          <w:rtl w:val="0"/>
        </w:rPr>
      </w:r>
    </w:p>
    <w:p w:rsidR="00000000" w:rsidDel="00000000" w:rsidP="00000000" w:rsidRDefault="00000000" w:rsidRPr="00000000" w14:paraId="0000003C">
      <w:pPr>
        <w:rPr>
          <w:sz w:val="26"/>
          <w:szCs w:val="26"/>
        </w:rPr>
      </w:pPr>
      <w:r w:rsidDel="00000000" w:rsidR="00000000" w:rsidRPr="00000000">
        <w:rPr>
          <w:rtl w:val="0"/>
        </w:rPr>
      </w:r>
    </w:p>
    <w:p w:rsidR="00000000" w:rsidDel="00000000" w:rsidP="00000000" w:rsidRDefault="00000000" w:rsidRPr="00000000" w14:paraId="0000003D">
      <w:pPr>
        <w:rPr>
          <w:sz w:val="26"/>
          <w:szCs w:val="26"/>
        </w:rPr>
      </w:pPr>
      <w:r w:rsidDel="00000000" w:rsidR="00000000" w:rsidRPr="00000000">
        <w:rPr>
          <w:rtl w:val="0"/>
        </w:rPr>
      </w:r>
    </w:p>
    <w:p w:rsidR="00000000" w:rsidDel="00000000" w:rsidP="00000000" w:rsidRDefault="00000000" w:rsidRPr="00000000" w14:paraId="0000003E">
      <w:pPr>
        <w:rPr>
          <w:sz w:val="26"/>
          <w:szCs w:val="26"/>
        </w:rPr>
      </w:pPr>
      <w:r w:rsidDel="00000000" w:rsidR="00000000" w:rsidRPr="00000000">
        <w:rPr>
          <w:rtl w:val="0"/>
        </w:rPr>
      </w:r>
    </w:p>
    <w:p w:rsidR="00000000" w:rsidDel="00000000" w:rsidP="00000000" w:rsidRDefault="00000000" w:rsidRPr="00000000" w14:paraId="0000003F">
      <w:pPr>
        <w:rPr>
          <w:sz w:val="26"/>
          <w:szCs w:val="26"/>
        </w:rPr>
      </w:pPr>
      <w:r w:rsidDel="00000000" w:rsidR="00000000" w:rsidRPr="00000000">
        <w:rPr>
          <w:sz w:val="26"/>
          <w:szCs w:val="26"/>
          <w:rtl w:val="0"/>
        </w:rPr>
        <w:t xml:space="preserve">- El hub quedó listo para compartir.</w:t>
      </w:r>
    </w:p>
    <w:p w:rsidR="00000000" w:rsidDel="00000000" w:rsidP="00000000" w:rsidRDefault="00000000" w:rsidRPr="00000000" w14:paraId="00000040">
      <w:pPr>
        <w:rPr>
          <w:sz w:val="26"/>
          <w:szCs w:val="26"/>
        </w:rPr>
      </w:pPr>
      <w:r w:rsidDel="00000000" w:rsidR="00000000" w:rsidRPr="00000000">
        <w:rPr/>
        <w:drawing>
          <wp:inline distB="114300" distT="114300" distL="114300" distR="114300">
            <wp:extent cx="5893591" cy="2809735"/>
            <wp:effectExtent b="0" l="0" r="0" t="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893591" cy="280973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center"/>
        <w:rPr>
          <w:sz w:val="26"/>
          <w:szCs w:val="26"/>
        </w:rPr>
      </w:pPr>
      <w:r w:rsidDel="00000000" w:rsidR="00000000" w:rsidRPr="00000000">
        <w:rPr>
          <w:sz w:val="26"/>
          <w:szCs w:val="26"/>
          <w:rtl w:val="0"/>
        </w:rPr>
        <w:t xml:space="preserve">-Nos mantenemos al tanto de commit changes para cambios previos y futuros</w:t>
      </w:r>
    </w:p>
    <w:p w:rsidR="00000000" w:rsidDel="00000000" w:rsidP="00000000" w:rsidRDefault="00000000" w:rsidRPr="00000000" w14:paraId="00000042">
      <w:pPr>
        <w:jc w:val="center"/>
        <w:rPr>
          <w:sz w:val="26"/>
          <w:szCs w:val="26"/>
        </w:rPr>
      </w:pPr>
      <w:r w:rsidDel="00000000" w:rsidR="00000000" w:rsidRPr="00000000">
        <w:rPr>
          <w:rtl w:val="0"/>
        </w:rPr>
      </w:r>
    </w:p>
    <w:p w:rsidR="00000000" w:rsidDel="00000000" w:rsidP="00000000" w:rsidRDefault="00000000" w:rsidRPr="00000000" w14:paraId="00000043">
      <w:pPr>
        <w:jc w:val="center"/>
        <w:rPr>
          <w:sz w:val="26"/>
          <w:szCs w:val="26"/>
        </w:rPr>
      </w:pPr>
      <w:r w:rsidDel="00000000" w:rsidR="00000000" w:rsidRPr="00000000">
        <w:rPr>
          <w:rtl w:val="0"/>
        </w:rPr>
      </w:r>
    </w:p>
    <w:p w:rsidR="00000000" w:rsidDel="00000000" w:rsidP="00000000" w:rsidRDefault="00000000" w:rsidRPr="00000000" w14:paraId="00000044">
      <w:pPr>
        <w:rPr>
          <w:sz w:val="26"/>
          <w:szCs w:val="26"/>
        </w:rPr>
      </w:pPr>
      <w:r w:rsidDel="00000000" w:rsidR="00000000" w:rsidRPr="00000000">
        <w:rPr/>
        <w:drawing>
          <wp:inline distB="114300" distT="114300" distL="114300" distR="114300">
            <wp:extent cx="5731200" cy="27178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sz w:val="26"/>
          <w:szCs w:val="26"/>
        </w:rPr>
      </w:pPr>
      <w:r w:rsidDel="00000000" w:rsidR="00000000" w:rsidRPr="00000000">
        <w:rPr>
          <w:rtl w:val="0"/>
        </w:rPr>
      </w:r>
    </w:p>
    <w:p w:rsidR="00000000" w:rsidDel="00000000" w:rsidP="00000000" w:rsidRDefault="00000000" w:rsidRPr="00000000" w14:paraId="00000046">
      <w:pPr>
        <w:jc w:val="center"/>
        <w:rPr>
          <w:sz w:val="26"/>
          <w:szCs w:val="26"/>
        </w:rPr>
      </w:pPr>
      <w:r w:rsidDel="00000000" w:rsidR="00000000" w:rsidRPr="00000000">
        <w:rPr>
          <w:rtl w:val="0"/>
        </w:rPr>
      </w:r>
    </w:p>
    <w:p w:rsidR="00000000" w:rsidDel="00000000" w:rsidP="00000000" w:rsidRDefault="00000000" w:rsidRPr="00000000" w14:paraId="00000047">
      <w:pPr>
        <w:jc w:val="center"/>
        <w:rPr>
          <w:sz w:val="26"/>
          <w:szCs w:val="26"/>
        </w:rPr>
      </w:pPr>
      <w:r w:rsidDel="00000000" w:rsidR="00000000" w:rsidRPr="00000000">
        <w:rPr>
          <w:rtl w:val="0"/>
        </w:rPr>
      </w:r>
    </w:p>
    <w:p w:rsidR="00000000" w:rsidDel="00000000" w:rsidP="00000000" w:rsidRDefault="00000000" w:rsidRPr="00000000" w14:paraId="00000048">
      <w:pPr>
        <w:jc w:val="center"/>
        <w:rPr>
          <w:sz w:val="26"/>
          <w:szCs w:val="26"/>
        </w:rPr>
      </w:pPr>
      <w:r w:rsidDel="00000000" w:rsidR="00000000" w:rsidRPr="00000000">
        <w:rPr>
          <w:rtl w:val="0"/>
        </w:rPr>
      </w:r>
    </w:p>
    <w:p w:rsidR="00000000" w:rsidDel="00000000" w:rsidP="00000000" w:rsidRDefault="00000000" w:rsidRPr="00000000" w14:paraId="00000049">
      <w:pPr>
        <w:jc w:val="left"/>
        <w:rPr>
          <w:sz w:val="26"/>
          <w:szCs w:val="26"/>
        </w:rPr>
      </w:pPr>
      <w:r w:rsidDel="00000000" w:rsidR="00000000" w:rsidRPr="00000000">
        <w:rPr>
          <w:rtl w:val="0"/>
        </w:rPr>
      </w:r>
    </w:p>
    <w:p w:rsidR="00000000" w:rsidDel="00000000" w:rsidP="00000000" w:rsidRDefault="00000000" w:rsidRPr="00000000" w14:paraId="0000004A">
      <w:pPr>
        <w:jc w:val="center"/>
        <w:rPr>
          <w:sz w:val="26"/>
          <w:szCs w:val="26"/>
        </w:rPr>
      </w:pPr>
      <w:r w:rsidDel="00000000" w:rsidR="00000000" w:rsidRPr="00000000">
        <w:rPr>
          <w:rFonts w:ascii="Lora" w:cs="Lora" w:eastAsia="Lora" w:hAnsi="Lora"/>
          <w:b w:val="1"/>
          <w:sz w:val="26"/>
          <w:szCs w:val="26"/>
          <w:rtl w:val="0"/>
        </w:rPr>
        <w:t xml:space="preserve">3. Código</w:t>
      </w:r>
      <w:r w:rsidDel="00000000" w:rsidR="00000000" w:rsidRPr="00000000">
        <w:rPr>
          <w:sz w:val="26"/>
          <w:szCs w:val="26"/>
          <w:rtl w:val="0"/>
        </w:rPr>
        <w:t xml:space="preserve"> </w:t>
      </w:r>
    </w:p>
    <w:p w:rsidR="00000000" w:rsidDel="00000000" w:rsidP="00000000" w:rsidRDefault="00000000" w:rsidRPr="00000000" w14:paraId="0000004B">
      <w:pPr>
        <w:rPr>
          <w:sz w:val="26"/>
          <w:szCs w:val="26"/>
        </w:rPr>
      </w:pPr>
      <w:r w:rsidDel="00000000" w:rsidR="00000000" w:rsidRPr="00000000">
        <w:rPr/>
        <w:drawing>
          <wp:inline distB="114300" distT="114300" distL="114300" distR="114300">
            <wp:extent cx="5731200" cy="2717800"/>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sz w:val="26"/>
          <w:szCs w:val="26"/>
        </w:rPr>
      </w:pPr>
      <w:r w:rsidDel="00000000" w:rsidR="00000000" w:rsidRPr="00000000">
        <w:rPr>
          <w:rtl w:val="0"/>
        </w:rPr>
      </w:r>
    </w:p>
    <w:p w:rsidR="00000000" w:rsidDel="00000000" w:rsidP="00000000" w:rsidRDefault="00000000" w:rsidRPr="00000000" w14:paraId="0000004D">
      <w:pPr>
        <w:rPr>
          <w:sz w:val="26"/>
          <w:szCs w:val="26"/>
        </w:rPr>
      </w:pPr>
      <w:r w:rsidDel="00000000" w:rsidR="00000000" w:rsidRPr="00000000">
        <w:rPr>
          <w:rtl w:val="0"/>
        </w:rPr>
      </w:r>
    </w:p>
    <w:p w:rsidR="00000000" w:rsidDel="00000000" w:rsidP="00000000" w:rsidRDefault="00000000" w:rsidRPr="00000000" w14:paraId="0000004E">
      <w:pPr>
        <w:rPr>
          <w:sz w:val="26"/>
          <w:szCs w:val="26"/>
        </w:rPr>
      </w:pPr>
      <w:r w:rsidDel="00000000" w:rsidR="00000000" w:rsidRPr="00000000">
        <w:rPr>
          <w:rtl w:val="0"/>
        </w:rPr>
      </w:r>
    </w:p>
    <w:p w:rsidR="00000000" w:rsidDel="00000000" w:rsidP="00000000" w:rsidRDefault="00000000" w:rsidRPr="00000000" w14:paraId="0000004F">
      <w:pPr>
        <w:rPr>
          <w:sz w:val="26"/>
          <w:szCs w:val="26"/>
        </w:rPr>
      </w:pPr>
      <w:r w:rsidDel="00000000" w:rsidR="00000000" w:rsidRPr="00000000">
        <w:rPr/>
        <w:drawing>
          <wp:inline distB="114300" distT="114300" distL="114300" distR="114300">
            <wp:extent cx="5731200" cy="2755900"/>
            <wp:effectExtent b="0" l="0" r="0" t="0"/>
            <wp:docPr id="1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sz w:val="26"/>
          <w:szCs w:val="26"/>
        </w:rPr>
      </w:pPr>
      <w:r w:rsidDel="00000000" w:rsidR="00000000" w:rsidRPr="00000000">
        <w:rPr>
          <w:rtl w:val="0"/>
        </w:rPr>
      </w:r>
    </w:p>
    <w:p w:rsidR="00000000" w:rsidDel="00000000" w:rsidP="00000000" w:rsidRDefault="00000000" w:rsidRPr="00000000" w14:paraId="00000051">
      <w:pPr>
        <w:rPr>
          <w:sz w:val="26"/>
          <w:szCs w:val="26"/>
        </w:rPr>
      </w:pPr>
      <w:r w:rsidDel="00000000" w:rsidR="00000000" w:rsidRPr="00000000">
        <w:rPr>
          <w:rtl w:val="0"/>
        </w:rPr>
      </w:r>
    </w:p>
    <w:p w:rsidR="00000000" w:rsidDel="00000000" w:rsidP="00000000" w:rsidRDefault="00000000" w:rsidRPr="00000000" w14:paraId="00000052">
      <w:pPr>
        <w:rPr>
          <w:sz w:val="26"/>
          <w:szCs w:val="26"/>
        </w:rPr>
      </w:pPr>
      <w:r w:rsidDel="00000000" w:rsidR="00000000" w:rsidRPr="00000000">
        <w:rPr>
          <w:rtl w:val="0"/>
        </w:rPr>
      </w:r>
    </w:p>
    <w:p w:rsidR="00000000" w:rsidDel="00000000" w:rsidP="00000000" w:rsidRDefault="00000000" w:rsidRPr="00000000" w14:paraId="00000053">
      <w:pPr>
        <w:jc w:val="center"/>
        <w:rPr>
          <w:sz w:val="26"/>
          <w:szCs w:val="26"/>
        </w:rPr>
      </w:pPr>
      <w:r w:rsidDel="00000000" w:rsidR="00000000" w:rsidRPr="00000000">
        <w:rPr>
          <w:rtl w:val="0"/>
        </w:rPr>
      </w:r>
    </w:p>
    <w:p w:rsidR="00000000" w:rsidDel="00000000" w:rsidP="00000000" w:rsidRDefault="00000000" w:rsidRPr="00000000" w14:paraId="00000054">
      <w:pPr>
        <w:jc w:val="center"/>
        <w:rPr>
          <w:sz w:val="26"/>
          <w:szCs w:val="26"/>
        </w:rPr>
      </w:pPr>
      <w:r w:rsidDel="00000000" w:rsidR="00000000" w:rsidRPr="00000000">
        <w:rPr>
          <w:rtl w:val="0"/>
        </w:rPr>
      </w:r>
    </w:p>
    <w:p w:rsidR="00000000" w:rsidDel="00000000" w:rsidP="00000000" w:rsidRDefault="00000000" w:rsidRPr="00000000" w14:paraId="00000055">
      <w:pPr>
        <w:jc w:val="center"/>
        <w:rPr>
          <w:sz w:val="26"/>
          <w:szCs w:val="26"/>
        </w:rPr>
      </w:pPr>
      <w:r w:rsidDel="00000000" w:rsidR="00000000" w:rsidRPr="00000000">
        <w:rPr>
          <w:rtl w:val="0"/>
        </w:rPr>
      </w:r>
    </w:p>
    <w:p w:rsidR="00000000" w:rsidDel="00000000" w:rsidP="00000000" w:rsidRDefault="00000000" w:rsidRPr="00000000" w14:paraId="00000056">
      <w:pPr>
        <w:jc w:val="center"/>
        <w:rPr>
          <w:sz w:val="26"/>
          <w:szCs w:val="26"/>
        </w:rPr>
      </w:pPr>
      <w:r w:rsidDel="00000000" w:rsidR="00000000" w:rsidRPr="00000000">
        <w:rPr>
          <w:rtl w:val="0"/>
        </w:rPr>
      </w:r>
    </w:p>
    <w:p w:rsidR="00000000" w:rsidDel="00000000" w:rsidP="00000000" w:rsidRDefault="00000000" w:rsidRPr="00000000" w14:paraId="00000057">
      <w:pPr>
        <w:jc w:val="center"/>
        <w:rPr>
          <w:sz w:val="26"/>
          <w:szCs w:val="26"/>
        </w:rPr>
      </w:pPr>
      <w:r w:rsidDel="00000000" w:rsidR="00000000" w:rsidRPr="00000000">
        <w:rPr>
          <w:rtl w:val="0"/>
        </w:rPr>
      </w:r>
    </w:p>
    <w:p w:rsidR="00000000" w:rsidDel="00000000" w:rsidP="00000000" w:rsidRDefault="00000000" w:rsidRPr="00000000" w14:paraId="00000058">
      <w:pPr>
        <w:jc w:val="center"/>
        <w:rPr>
          <w:sz w:val="26"/>
          <w:szCs w:val="26"/>
        </w:rPr>
      </w:pPr>
      <w:r w:rsidDel="00000000" w:rsidR="00000000" w:rsidRPr="00000000">
        <w:rPr>
          <w:rtl w:val="0"/>
        </w:rPr>
      </w:r>
    </w:p>
    <w:p w:rsidR="00000000" w:rsidDel="00000000" w:rsidP="00000000" w:rsidRDefault="00000000" w:rsidRPr="00000000" w14:paraId="00000059">
      <w:pPr>
        <w:jc w:val="center"/>
        <w:rPr>
          <w:rFonts w:ascii="Lora" w:cs="Lora" w:eastAsia="Lora" w:hAnsi="Lora"/>
          <w:sz w:val="26"/>
          <w:szCs w:val="26"/>
        </w:rPr>
      </w:pPr>
      <w:r w:rsidDel="00000000" w:rsidR="00000000" w:rsidRPr="00000000">
        <w:rPr>
          <w:rFonts w:ascii="Lora" w:cs="Lora" w:eastAsia="Lora" w:hAnsi="Lora"/>
          <w:b w:val="1"/>
          <w:sz w:val="26"/>
          <w:szCs w:val="26"/>
          <w:rtl w:val="0"/>
        </w:rPr>
        <w:t xml:space="preserve">4.Realizar búsquedas avanzadas de información especializada.</w:t>
      </w:r>
      <w:r w:rsidDel="00000000" w:rsidR="00000000" w:rsidRPr="00000000">
        <w:rPr>
          <w:rFonts w:ascii="Lora" w:cs="Lora" w:eastAsia="Lora" w:hAnsi="Lora"/>
          <w:sz w:val="26"/>
          <w:szCs w:val="26"/>
          <w:rtl w:val="0"/>
        </w:rPr>
        <w:t xml:space="preserve"> </w:t>
      </w:r>
    </w:p>
    <w:p w:rsidR="00000000" w:rsidDel="00000000" w:rsidP="00000000" w:rsidRDefault="00000000" w:rsidRPr="00000000" w14:paraId="0000005A">
      <w:pPr>
        <w:jc w:val="center"/>
        <w:rPr>
          <w:rFonts w:ascii="Lora" w:cs="Lora" w:eastAsia="Lora" w:hAnsi="Lora"/>
          <w:b w:val="1"/>
          <w:sz w:val="26"/>
          <w:szCs w:val="26"/>
        </w:rPr>
      </w:pPr>
      <w:r w:rsidDel="00000000" w:rsidR="00000000" w:rsidRPr="00000000">
        <w:rPr>
          <w:rFonts w:ascii="Lora" w:cs="Lora" w:eastAsia="Lora" w:hAnsi="Lora"/>
          <w:b w:val="1"/>
          <w:sz w:val="26"/>
          <w:szCs w:val="26"/>
          <w:rtl w:val="0"/>
        </w:rPr>
        <w:t xml:space="preserve">-Busqueda 1</w:t>
      </w:r>
    </w:p>
    <w:p w:rsidR="00000000" w:rsidDel="00000000" w:rsidP="00000000" w:rsidRDefault="00000000" w:rsidRPr="00000000" w14:paraId="0000005B">
      <w:pPr>
        <w:rPr>
          <w:sz w:val="26"/>
          <w:szCs w:val="26"/>
        </w:rPr>
      </w:pPr>
      <w:r w:rsidDel="00000000" w:rsidR="00000000" w:rsidRPr="00000000">
        <w:rPr>
          <w:rtl w:val="0"/>
        </w:rPr>
      </w:r>
    </w:p>
    <w:p w:rsidR="00000000" w:rsidDel="00000000" w:rsidP="00000000" w:rsidRDefault="00000000" w:rsidRPr="00000000" w14:paraId="0000005C">
      <w:pPr>
        <w:rPr>
          <w:sz w:val="26"/>
          <w:szCs w:val="26"/>
        </w:rPr>
      </w:pPr>
      <w:r w:rsidDel="00000000" w:rsidR="00000000" w:rsidRPr="00000000">
        <w:rPr>
          <w:rtl w:val="0"/>
        </w:rPr>
      </w:r>
    </w:p>
    <w:p w:rsidR="00000000" w:rsidDel="00000000" w:rsidP="00000000" w:rsidRDefault="00000000" w:rsidRPr="00000000" w14:paraId="0000005D">
      <w:pPr>
        <w:rPr>
          <w:sz w:val="26"/>
          <w:szCs w:val="26"/>
        </w:rPr>
      </w:pPr>
      <w:r w:rsidDel="00000000" w:rsidR="00000000" w:rsidRPr="00000000">
        <w:rPr/>
        <w:drawing>
          <wp:inline distB="114300" distT="114300" distL="114300" distR="114300">
            <wp:extent cx="5731200" cy="2908300"/>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rFonts w:ascii="Lora" w:cs="Lora" w:eastAsia="Lora" w:hAnsi="Lora"/>
          <w:b w:val="1"/>
          <w:sz w:val="26"/>
          <w:szCs w:val="26"/>
        </w:rPr>
      </w:pPr>
      <w:r w:rsidDel="00000000" w:rsidR="00000000" w:rsidRPr="00000000">
        <w:rPr>
          <w:rFonts w:ascii="Lora" w:cs="Lora" w:eastAsia="Lora" w:hAnsi="Lora"/>
          <w:b w:val="1"/>
          <w:sz w:val="26"/>
          <w:szCs w:val="26"/>
          <w:rtl w:val="0"/>
        </w:rPr>
        <w:t xml:space="preserve">-Busqueda 2</w:t>
      </w:r>
    </w:p>
    <w:p w:rsidR="00000000" w:rsidDel="00000000" w:rsidP="00000000" w:rsidRDefault="00000000" w:rsidRPr="00000000" w14:paraId="0000005F">
      <w:pPr>
        <w:jc w:val="center"/>
        <w:rPr>
          <w:sz w:val="26"/>
          <w:szCs w:val="26"/>
        </w:rPr>
      </w:pPr>
      <w:r w:rsidDel="00000000" w:rsidR="00000000" w:rsidRPr="00000000">
        <w:rPr>
          <w:rtl w:val="0"/>
        </w:rPr>
      </w:r>
    </w:p>
    <w:p w:rsidR="00000000" w:rsidDel="00000000" w:rsidP="00000000" w:rsidRDefault="00000000" w:rsidRPr="00000000" w14:paraId="00000060">
      <w:pPr>
        <w:rPr>
          <w:sz w:val="26"/>
          <w:szCs w:val="26"/>
        </w:rPr>
      </w:pPr>
      <w:r w:rsidDel="00000000" w:rsidR="00000000" w:rsidRPr="00000000">
        <w:rPr/>
        <w:drawing>
          <wp:inline distB="114300" distT="114300" distL="114300" distR="114300">
            <wp:extent cx="5731200" cy="3149600"/>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sz w:val="26"/>
          <w:szCs w:val="26"/>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jc w:val="center"/>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64">
      <w:pPr>
        <w:jc w:val="center"/>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65">
      <w:pPr>
        <w:jc w:val="center"/>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66">
      <w:pPr>
        <w:jc w:val="center"/>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67">
      <w:pPr>
        <w:jc w:val="center"/>
        <w:rPr>
          <w:rFonts w:ascii="Lora" w:cs="Lora" w:eastAsia="Lora" w:hAnsi="Lora"/>
          <w:b w:val="1"/>
          <w:sz w:val="26"/>
          <w:szCs w:val="26"/>
        </w:rPr>
      </w:pPr>
      <w:r w:rsidDel="00000000" w:rsidR="00000000" w:rsidRPr="00000000">
        <w:rPr>
          <w:rFonts w:ascii="Lora" w:cs="Lora" w:eastAsia="Lora" w:hAnsi="Lora"/>
          <w:b w:val="1"/>
          <w:sz w:val="26"/>
          <w:szCs w:val="26"/>
          <w:rtl w:val="0"/>
        </w:rPr>
        <w:t xml:space="preserve">5. Comentarios y conclusiones individuales</w:t>
      </w:r>
    </w:p>
    <w:p w:rsidR="00000000" w:rsidDel="00000000" w:rsidP="00000000" w:rsidRDefault="00000000" w:rsidRPr="00000000" w14:paraId="00000068">
      <w:pPr>
        <w:jc w:val="center"/>
        <w:rPr>
          <w:sz w:val="26"/>
          <w:szCs w:val="26"/>
        </w:rPr>
      </w:pPr>
      <w:r w:rsidDel="00000000" w:rsidR="00000000" w:rsidRPr="00000000">
        <w:rPr>
          <w:rtl w:val="0"/>
        </w:rPr>
      </w:r>
    </w:p>
    <w:p w:rsidR="00000000" w:rsidDel="00000000" w:rsidP="00000000" w:rsidRDefault="00000000" w:rsidRPr="00000000" w14:paraId="00000069">
      <w:pPr>
        <w:jc w:val="center"/>
        <w:rPr>
          <w:rFonts w:ascii="Lora" w:cs="Lora" w:eastAsia="Lora" w:hAnsi="Lora"/>
          <w:b w:val="1"/>
          <w:sz w:val="26"/>
          <w:szCs w:val="26"/>
        </w:rPr>
      </w:pPr>
      <w:r w:rsidDel="00000000" w:rsidR="00000000" w:rsidRPr="00000000">
        <w:rPr>
          <w:rFonts w:ascii="Lora" w:cs="Lora" w:eastAsia="Lora" w:hAnsi="Lora"/>
          <w:b w:val="1"/>
          <w:sz w:val="26"/>
          <w:szCs w:val="26"/>
          <w:rtl w:val="0"/>
        </w:rPr>
        <w:t xml:space="preserve">Acosta Jaramillo Julio Isaac</w:t>
      </w:r>
    </w:p>
    <w:p w:rsidR="00000000" w:rsidDel="00000000" w:rsidP="00000000" w:rsidRDefault="00000000" w:rsidRPr="00000000" w14:paraId="0000006A">
      <w:pPr>
        <w:ind w:firstLine="720"/>
        <w:rPr>
          <w:sz w:val="26"/>
          <w:szCs w:val="26"/>
        </w:rPr>
      </w:pPr>
      <w:r w:rsidDel="00000000" w:rsidR="00000000" w:rsidRPr="00000000">
        <w:rPr>
          <w:sz w:val="26"/>
          <w:szCs w:val="26"/>
          <w:rtl w:val="0"/>
        </w:rPr>
        <w:t xml:space="preserve">Comprendí el uso de herramientas para realizar manejo de repositorios de almacenamiento que nos ofrece Internet que nos facilitan hacer actividades de forma profesional y buscadores con funciones avanzadas para lo largo de la vida escolar. Me sorprende que estas cosas se puedan llevar a cabo de una forma tan fácil y pues que llega prácticamente a todo el mundo. </w:t>
      </w:r>
    </w:p>
    <w:p w:rsidR="00000000" w:rsidDel="00000000" w:rsidP="00000000" w:rsidRDefault="00000000" w:rsidRPr="00000000" w14:paraId="0000006B">
      <w:pPr>
        <w:rPr>
          <w:sz w:val="26"/>
          <w:szCs w:val="26"/>
        </w:rPr>
      </w:pPr>
      <w:r w:rsidDel="00000000" w:rsidR="00000000" w:rsidRPr="00000000">
        <w:rPr>
          <w:sz w:val="26"/>
          <w:szCs w:val="26"/>
          <w:rtl w:val="0"/>
        </w:rPr>
        <w:t xml:space="preserve">    </w:t>
      </w:r>
    </w:p>
    <w:p w:rsidR="00000000" w:rsidDel="00000000" w:rsidP="00000000" w:rsidRDefault="00000000" w:rsidRPr="00000000" w14:paraId="0000006C">
      <w:pPr>
        <w:jc w:val="center"/>
        <w:rPr>
          <w:rFonts w:ascii="Lora" w:cs="Lora" w:eastAsia="Lora" w:hAnsi="Lora"/>
          <w:b w:val="1"/>
          <w:sz w:val="26"/>
          <w:szCs w:val="26"/>
        </w:rPr>
      </w:pPr>
      <w:r w:rsidDel="00000000" w:rsidR="00000000" w:rsidRPr="00000000">
        <w:rPr>
          <w:rFonts w:ascii="Lora" w:cs="Lora" w:eastAsia="Lora" w:hAnsi="Lora"/>
          <w:b w:val="1"/>
          <w:sz w:val="26"/>
          <w:szCs w:val="26"/>
          <w:rtl w:val="0"/>
        </w:rPr>
        <w:t xml:space="preserve">Guzman de la Fuente Luis Armando</w:t>
      </w:r>
    </w:p>
    <w:p w:rsidR="00000000" w:rsidDel="00000000" w:rsidP="00000000" w:rsidRDefault="00000000" w:rsidRPr="00000000" w14:paraId="0000006D">
      <w:pPr>
        <w:ind w:firstLine="720"/>
        <w:rPr>
          <w:sz w:val="26"/>
          <w:szCs w:val="26"/>
        </w:rPr>
      </w:pPr>
      <w:r w:rsidDel="00000000" w:rsidR="00000000" w:rsidRPr="00000000">
        <w:rPr>
          <w:sz w:val="26"/>
          <w:szCs w:val="26"/>
          <w:rtl w:val="0"/>
        </w:rPr>
        <w:t xml:space="preserve">Aprendí cómo el equipo de cómputo se ha vuelto fundamental para el desarrollo de muchas de las actividades académicas. Conocí las nuevas y versátiles soluciones que apoyan y benefician al alumnado. En esta práctica en especifico me ayudó a aprender el uso de programas de almacenamiento de la información. </w:t>
      </w:r>
    </w:p>
    <w:p w:rsidR="00000000" w:rsidDel="00000000" w:rsidP="00000000" w:rsidRDefault="00000000" w:rsidRPr="00000000" w14:paraId="0000006E">
      <w:pPr>
        <w:rPr>
          <w:sz w:val="26"/>
          <w:szCs w:val="26"/>
        </w:rPr>
      </w:pPr>
      <w:r w:rsidDel="00000000" w:rsidR="00000000" w:rsidRPr="00000000">
        <w:rPr>
          <w:rtl w:val="0"/>
        </w:rPr>
      </w:r>
    </w:p>
    <w:p w:rsidR="00000000" w:rsidDel="00000000" w:rsidP="00000000" w:rsidRDefault="00000000" w:rsidRPr="00000000" w14:paraId="0000006F">
      <w:pPr>
        <w:jc w:val="center"/>
        <w:rPr>
          <w:rFonts w:ascii="Lora" w:cs="Lora" w:eastAsia="Lora" w:hAnsi="Lora"/>
          <w:b w:val="1"/>
          <w:sz w:val="26"/>
          <w:szCs w:val="26"/>
        </w:rPr>
      </w:pPr>
      <w:r w:rsidDel="00000000" w:rsidR="00000000" w:rsidRPr="00000000">
        <w:rPr>
          <w:rFonts w:ascii="Lora" w:cs="Lora" w:eastAsia="Lora" w:hAnsi="Lora"/>
          <w:b w:val="1"/>
          <w:sz w:val="26"/>
          <w:szCs w:val="26"/>
          <w:rtl w:val="0"/>
        </w:rPr>
        <w:t xml:space="preserve">Guzmán Piña Fernando Adriel</w:t>
      </w:r>
    </w:p>
    <w:p w:rsidR="00000000" w:rsidDel="00000000" w:rsidP="00000000" w:rsidRDefault="00000000" w:rsidRPr="00000000" w14:paraId="00000070">
      <w:pPr>
        <w:ind w:firstLine="720"/>
        <w:rPr>
          <w:sz w:val="26"/>
          <w:szCs w:val="26"/>
        </w:rPr>
      </w:pPr>
      <w:r w:rsidDel="00000000" w:rsidR="00000000" w:rsidRPr="00000000">
        <w:rPr>
          <w:sz w:val="26"/>
          <w:szCs w:val="26"/>
          <w:rtl w:val="0"/>
        </w:rPr>
        <w:t xml:space="preserve">Durante la elaboración de la práctica y a través de la clase del día de hoy, pude comprender y analizar lo vital que se ha vuelto en nuestra vida el uso de las computadoras, el poder comprender a un nivel no tan básico cómo es que se realizan la búsqueda y recopilación de datos y textos de un tema en específico, fue muy interesante.</w:t>
      </w:r>
    </w:p>
    <w:p w:rsidR="00000000" w:rsidDel="00000000" w:rsidP="00000000" w:rsidRDefault="00000000" w:rsidRPr="00000000" w14:paraId="00000071">
      <w:pPr>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72">
      <w:pPr>
        <w:jc w:val="center"/>
        <w:rPr>
          <w:rFonts w:ascii="Lora" w:cs="Lora" w:eastAsia="Lora" w:hAnsi="Lora"/>
          <w:b w:val="1"/>
          <w:sz w:val="26"/>
          <w:szCs w:val="26"/>
        </w:rPr>
      </w:pPr>
      <w:r w:rsidDel="00000000" w:rsidR="00000000" w:rsidRPr="00000000">
        <w:rPr>
          <w:rFonts w:ascii="Lora" w:cs="Lora" w:eastAsia="Lora" w:hAnsi="Lora"/>
          <w:b w:val="1"/>
          <w:sz w:val="26"/>
          <w:szCs w:val="26"/>
          <w:rtl w:val="0"/>
        </w:rPr>
        <w:t xml:space="preserve">Morales Ortiz Sandy</w:t>
      </w:r>
    </w:p>
    <w:p w:rsidR="00000000" w:rsidDel="00000000" w:rsidP="00000000" w:rsidRDefault="00000000" w:rsidRPr="00000000" w14:paraId="00000073">
      <w:pPr>
        <w:ind w:firstLine="720"/>
        <w:rPr>
          <w:sz w:val="26"/>
          <w:szCs w:val="26"/>
        </w:rPr>
      </w:pPr>
      <w:r w:rsidDel="00000000" w:rsidR="00000000" w:rsidRPr="00000000">
        <w:rPr>
          <w:sz w:val="26"/>
          <w:szCs w:val="26"/>
          <w:rtl w:val="0"/>
        </w:rPr>
        <w:t xml:space="preserve">Comprendí el aumento que ha tenido la importancia de la computación y del mejoramiento de esta para un mejor aprovechamiento de los dispositivos y de los recursos que en nuestro caso podrá brindarnos una mejor formación académica.</w:t>
      </w:r>
    </w:p>
    <w:p w:rsidR="00000000" w:rsidDel="00000000" w:rsidP="00000000" w:rsidRDefault="00000000" w:rsidRPr="00000000" w14:paraId="00000074">
      <w:pPr>
        <w:rPr>
          <w:sz w:val="26"/>
          <w:szCs w:val="26"/>
        </w:rPr>
      </w:pPr>
      <w:r w:rsidDel="00000000" w:rsidR="00000000" w:rsidRPr="00000000">
        <w:rPr>
          <w:rtl w:val="0"/>
        </w:rPr>
      </w:r>
    </w:p>
    <w:p w:rsidR="00000000" w:rsidDel="00000000" w:rsidP="00000000" w:rsidRDefault="00000000" w:rsidRPr="00000000" w14:paraId="00000075">
      <w:pPr>
        <w:rPr>
          <w:sz w:val="26"/>
          <w:szCs w:val="26"/>
        </w:rPr>
      </w:pPr>
      <w:r w:rsidDel="00000000" w:rsidR="00000000" w:rsidRPr="00000000">
        <w:rPr>
          <w:rtl w:val="0"/>
        </w:rPr>
      </w:r>
    </w:p>
    <w:p w:rsidR="00000000" w:rsidDel="00000000" w:rsidP="00000000" w:rsidRDefault="00000000" w:rsidRPr="00000000" w14:paraId="00000076">
      <w:pPr>
        <w:jc w:val="center"/>
        <w:rPr>
          <w:rFonts w:ascii="Lora" w:cs="Lora" w:eastAsia="Lora" w:hAnsi="Lora"/>
          <w:b w:val="1"/>
          <w:sz w:val="26"/>
          <w:szCs w:val="26"/>
        </w:rPr>
      </w:pPr>
      <w:r w:rsidDel="00000000" w:rsidR="00000000" w:rsidRPr="00000000">
        <w:rPr>
          <w:rFonts w:ascii="Lora" w:cs="Lora" w:eastAsia="Lora" w:hAnsi="Lora"/>
          <w:b w:val="1"/>
          <w:sz w:val="26"/>
          <w:szCs w:val="26"/>
          <w:rtl w:val="0"/>
        </w:rPr>
        <w:t xml:space="preserve">Muñoz Rosas Genaro</w:t>
      </w:r>
    </w:p>
    <w:p w:rsidR="00000000" w:rsidDel="00000000" w:rsidP="00000000" w:rsidRDefault="00000000" w:rsidRPr="00000000" w14:paraId="00000077">
      <w:pPr>
        <w:ind w:firstLine="720"/>
        <w:rPr>
          <w:sz w:val="26"/>
          <w:szCs w:val="26"/>
        </w:rPr>
      </w:pPr>
      <w:r w:rsidDel="00000000" w:rsidR="00000000" w:rsidRPr="00000000">
        <w:rPr>
          <w:sz w:val="26"/>
          <w:szCs w:val="26"/>
          <w:rtl w:val="0"/>
        </w:rPr>
        <w:t xml:space="preserve">En conclusión me parece una buena opción para mantener un registro / orden de los avances y cambios del proceso de la creación de un código sobre todo para poder regresar y evitar errores más grandes al realizar ajustes.</w:t>
      </w:r>
    </w:p>
    <w:p w:rsidR="00000000" w:rsidDel="00000000" w:rsidP="00000000" w:rsidRDefault="00000000" w:rsidRPr="00000000" w14:paraId="00000078">
      <w:pPr>
        <w:rPr>
          <w:sz w:val="26"/>
          <w:szCs w:val="26"/>
        </w:rPr>
      </w:pPr>
      <w:r w:rsidDel="00000000" w:rsidR="00000000" w:rsidRPr="00000000">
        <w:rPr>
          <w:rtl w:val="0"/>
        </w:rPr>
      </w:r>
    </w:p>
    <w:p w:rsidR="00000000" w:rsidDel="00000000" w:rsidP="00000000" w:rsidRDefault="00000000" w:rsidRPr="00000000" w14:paraId="00000079">
      <w:pPr>
        <w:jc w:val="center"/>
        <w:rPr>
          <w:rFonts w:ascii="Lora" w:cs="Lora" w:eastAsia="Lora" w:hAnsi="Lora"/>
          <w:b w:val="1"/>
          <w:sz w:val="26"/>
          <w:szCs w:val="26"/>
        </w:rPr>
      </w:pPr>
      <w:r w:rsidDel="00000000" w:rsidR="00000000" w:rsidRPr="00000000">
        <w:rPr>
          <w:rFonts w:ascii="Lora" w:cs="Lora" w:eastAsia="Lora" w:hAnsi="Lora"/>
          <w:b w:val="1"/>
          <w:sz w:val="26"/>
          <w:szCs w:val="26"/>
          <w:rtl w:val="0"/>
        </w:rPr>
        <w:t xml:space="preserve">Pérez Salazar Gerardo Daniel </w:t>
      </w:r>
    </w:p>
    <w:p w:rsidR="00000000" w:rsidDel="00000000" w:rsidP="00000000" w:rsidRDefault="00000000" w:rsidRPr="00000000" w14:paraId="0000007A">
      <w:pPr>
        <w:rPr>
          <w:sz w:val="26"/>
          <w:szCs w:val="26"/>
        </w:rPr>
      </w:pPr>
      <w:r w:rsidDel="00000000" w:rsidR="00000000" w:rsidRPr="00000000">
        <w:rPr>
          <w:sz w:val="26"/>
          <w:szCs w:val="26"/>
          <w:rtl w:val="0"/>
        </w:rPr>
        <w:t xml:space="preserve">Al día de hoy, al ser la tecnología algo fundamental para la realización de muchas actividades cotidianas, la recopilación y realización de ellas mismas, nos ahorramos muchísimo tiempo y esfuerzo. De ahí la importancia de guardar nuestra información.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rFonts w:ascii="Lora" w:cs="Lora" w:eastAsia="Lora" w:hAnsi="Lora"/>
          <w:b w:val="1"/>
          <w:sz w:val="36"/>
          <w:szCs w:val="36"/>
        </w:rPr>
      </w:pPr>
      <w:r w:rsidDel="00000000" w:rsidR="00000000" w:rsidRPr="00000000">
        <w:rPr>
          <w:rFonts w:ascii="Lora" w:cs="Lora" w:eastAsia="Lora" w:hAnsi="Lora"/>
          <w:b w:val="1"/>
          <w:sz w:val="36"/>
          <w:szCs w:val="36"/>
          <w:rtl w:val="0"/>
        </w:rPr>
        <w:t xml:space="preserve">Conclusión General</w:t>
      </w:r>
    </w:p>
    <w:p w:rsidR="00000000" w:rsidDel="00000000" w:rsidP="00000000" w:rsidRDefault="00000000" w:rsidRPr="00000000" w14:paraId="0000007D">
      <w:pPr>
        <w:rPr>
          <w:sz w:val="26"/>
          <w:szCs w:val="26"/>
        </w:rPr>
      </w:pPr>
      <w:r w:rsidDel="00000000" w:rsidR="00000000" w:rsidRPr="00000000">
        <w:rPr>
          <w:rtl w:val="0"/>
        </w:rPr>
      </w:r>
    </w:p>
    <w:p w:rsidR="00000000" w:rsidDel="00000000" w:rsidP="00000000" w:rsidRDefault="00000000" w:rsidRPr="00000000" w14:paraId="0000007E">
      <w:pPr>
        <w:rPr>
          <w:sz w:val="26"/>
          <w:szCs w:val="26"/>
        </w:rPr>
      </w:pPr>
      <w:r w:rsidDel="00000000" w:rsidR="00000000" w:rsidRPr="00000000">
        <w:rPr>
          <w:sz w:val="26"/>
          <w:szCs w:val="26"/>
          <w:rtl w:val="0"/>
        </w:rPr>
        <w:t xml:space="preserve">A manera de conclusión podemos decir que se cumplio el objetivo ya que pudimosrealizar actividades y trabajos académicos de forma organizada y profesional, tales como manejo de repositorios de almacenamiento y buscadores con funciones avanzadas, así como pudimos comprender que la computación se ha convertido en una herramienta más que de apoyo, lo es necesario, ya que con esta se organiza y estructura de manera concreta, formal y entendible toda la información.</w:t>
      </w:r>
    </w:p>
    <w:p w:rsidR="00000000" w:rsidDel="00000000" w:rsidP="00000000" w:rsidRDefault="00000000" w:rsidRPr="00000000" w14:paraId="0000007F">
      <w:pPr>
        <w:rPr>
          <w:sz w:val="26"/>
          <w:szCs w:val="26"/>
        </w:rPr>
      </w:pPr>
      <w:r w:rsidDel="00000000" w:rsidR="00000000" w:rsidRPr="00000000">
        <w:rPr>
          <w:sz w:val="26"/>
          <w:szCs w:val="26"/>
          <w:rtl w:val="0"/>
        </w:rPr>
        <w:t xml:space="preserve">Todos los tipos de almacenamiento de información sirven ya que en esta actualidad y con los cambios presentados en la sociedad debido al distanciamiento social es importante contar con centros de control de versiones distribuidas.</w:t>
      </w:r>
    </w:p>
    <w:p w:rsidR="00000000" w:rsidDel="00000000" w:rsidP="00000000" w:rsidRDefault="00000000" w:rsidRPr="00000000" w14:paraId="00000080">
      <w:pPr>
        <w:rPr>
          <w:sz w:val="26"/>
          <w:szCs w:val="26"/>
        </w:rPr>
      </w:pPr>
      <w:r w:rsidDel="00000000" w:rsidR="00000000" w:rsidRPr="00000000">
        <w:rPr>
          <w:sz w:val="26"/>
          <w:szCs w:val="26"/>
          <w:rtl w:val="0"/>
        </w:rPr>
        <w:t xml:space="preserve">Los sistemas</w:t>
      </w:r>
      <w:r w:rsidDel="00000000" w:rsidR="00000000" w:rsidRPr="00000000">
        <w:rPr>
          <w:sz w:val="26"/>
          <w:szCs w:val="26"/>
          <w:rtl w:val="0"/>
        </w:rPr>
        <w:t xml:space="preserve"> de control de versiones distribuidos brindan mayor seguridad y evitan que se pierdan las versiones del trabajo realizado, ya que se elaboran más copias de seguridad.</w:t>
      </w:r>
    </w:p>
    <w:p w:rsidR="00000000" w:rsidDel="00000000" w:rsidP="00000000" w:rsidRDefault="00000000" w:rsidRPr="00000000" w14:paraId="00000081">
      <w:pPr>
        <w:rPr>
          <w:sz w:val="26"/>
          <w:szCs w:val="26"/>
        </w:rPr>
      </w:pPr>
      <w:r w:rsidDel="00000000" w:rsidR="00000000" w:rsidRPr="00000000">
        <w:rPr>
          <w:sz w:val="26"/>
          <w:szCs w:val="26"/>
          <w:rtl w:val="0"/>
        </w:rPr>
        <w:t xml:space="preserve">Otra conclusión que cabe mencionar es que de las herramientas más importantes que se tienen es el poder almacenar la información en la nube, puesto que se evita extravíos de un dispositivo físico. Por todo esto es importante conocer las nuevas herramientas tecnológicas.</w:t>
      </w:r>
    </w:p>
    <w:p w:rsidR="00000000" w:rsidDel="00000000" w:rsidP="00000000" w:rsidRDefault="00000000" w:rsidRPr="00000000" w14:paraId="00000082">
      <w:pPr>
        <w:rPr>
          <w:sz w:val="26"/>
          <w:szCs w:val="26"/>
        </w:rPr>
      </w:pPr>
      <w:r w:rsidDel="00000000" w:rsidR="00000000" w:rsidRPr="00000000">
        <w:rPr>
          <w:sz w:val="26"/>
          <w:szCs w:val="26"/>
          <w:rtl w:val="0"/>
        </w:rPr>
        <w:t xml:space="preserve">Por lo tanto sabemos que esto es el inicio de una nueva etapa para aprender programación y un nuevo mundo nos espera por conocer.</w:t>
      </w:r>
    </w:p>
    <w:p w:rsidR="00000000" w:rsidDel="00000000" w:rsidP="00000000" w:rsidRDefault="00000000" w:rsidRPr="00000000" w14:paraId="00000083">
      <w:pPr>
        <w:rPr>
          <w:sz w:val="26"/>
          <w:szCs w:val="26"/>
        </w:rPr>
      </w:pPr>
      <w:r w:rsidDel="00000000" w:rsidR="00000000" w:rsidRPr="00000000">
        <w:rPr>
          <w:rtl w:val="0"/>
        </w:rPr>
      </w:r>
    </w:p>
    <w:p w:rsidR="00000000" w:rsidDel="00000000" w:rsidP="00000000" w:rsidRDefault="00000000" w:rsidRPr="00000000" w14:paraId="00000084">
      <w:pPr>
        <w:rPr>
          <w:sz w:val="26"/>
          <w:szCs w:val="26"/>
        </w:rPr>
      </w:pPr>
      <w:r w:rsidDel="00000000" w:rsidR="00000000" w:rsidRPr="00000000">
        <w:rPr>
          <w:rtl w:val="0"/>
        </w:rPr>
      </w:r>
    </w:p>
    <w:p w:rsidR="00000000" w:rsidDel="00000000" w:rsidP="00000000" w:rsidRDefault="00000000" w:rsidRPr="00000000" w14:paraId="00000085">
      <w:pPr>
        <w:rPr>
          <w:rFonts w:ascii="Lora" w:cs="Lora" w:eastAsia="Lora" w:hAnsi="Lora"/>
          <w:b w:val="1"/>
          <w:sz w:val="30"/>
          <w:szCs w:val="30"/>
        </w:rPr>
      </w:pPr>
      <w:r w:rsidDel="00000000" w:rsidR="00000000" w:rsidRPr="00000000">
        <w:rPr>
          <w:rFonts w:ascii="Lora" w:cs="Lora" w:eastAsia="Lora" w:hAnsi="Lora"/>
          <w:b w:val="1"/>
          <w:sz w:val="30"/>
          <w:szCs w:val="30"/>
          <w:rtl w:val="0"/>
        </w:rPr>
        <w:t xml:space="preserve">5. Bibliografía (IEEE)</w:t>
      </w:r>
    </w:p>
    <w:p w:rsidR="00000000" w:rsidDel="00000000" w:rsidP="00000000" w:rsidRDefault="00000000" w:rsidRPr="00000000" w14:paraId="00000086">
      <w:pPr>
        <w:numPr>
          <w:ilvl w:val="0"/>
          <w:numId w:val="3"/>
        </w:numPr>
        <w:ind w:left="720" w:hanging="360"/>
        <w:rPr>
          <w:sz w:val="26"/>
          <w:szCs w:val="26"/>
        </w:rPr>
      </w:pPr>
      <w:r w:rsidDel="00000000" w:rsidR="00000000" w:rsidRPr="00000000">
        <w:rPr>
          <w:sz w:val="26"/>
          <w:szCs w:val="26"/>
          <w:rtl w:val="0"/>
        </w:rPr>
        <w:t xml:space="preserve">D. Laballos (</w:t>
      </w:r>
      <w:r w:rsidDel="00000000" w:rsidR="00000000" w:rsidRPr="00000000">
        <w:rPr>
          <w:sz w:val="26"/>
          <w:szCs w:val="26"/>
          <w:rtl w:val="0"/>
        </w:rPr>
        <w:t xml:space="preserve">2018</w:t>
      </w:r>
      <w:r w:rsidDel="00000000" w:rsidR="00000000" w:rsidRPr="00000000">
        <w:rPr>
          <w:sz w:val="26"/>
          <w:szCs w:val="26"/>
          <w:rtl w:val="0"/>
        </w:rPr>
        <w:t xml:space="preserve">,18,04). ¿Qué es un repositorio de código? [Online]. </w:t>
      </w:r>
      <w:r w:rsidDel="00000000" w:rsidR="00000000" w:rsidRPr="00000000">
        <w:rPr>
          <w:color w:val="333333"/>
          <w:sz w:val="26"/>
          <w:szCs w:val="26"/>
          <w:highlight w:val="white"/>
          <w:rtl w:val="0"/>
        </w:rPr>
        <w:t xml:space="preserve">Available:</w:t>
      </w:r>
      <w:hyperlink r:id="rId15">
        <w:r w:rsidDel="00000000" w:rsidR="00000000" w:rsidRPr="00000000">
          <w:rPr>
            <w:color w:val="1155cc"/>
            <w:sz w:val="26"/>
            <w:szCs w:val="26"/>
            <w:highlight w:val="white"/>
            <w:u w:val="single"/>
            <w:rtl w:val="0"/>
          </w:rPr>
          <w:t xml:space="preserve">https://diegolaballos.com/podcast/64-que-es-un-repositorio-de-codigo</w:t>
        </w:r>
      </w:hyperlink>
      <w:r w:rsidDel="00000000" w:rsidR="00000000" w:rsidRPr="00000000">
        <w:rPr>
          <w:rtl w:val="0"/>
        </w:rPr>
      </w:r>
    </w:p>
    <w:p w:rsidR="00000000" w:rsidDel="00000000" w:rsidP="00000000" w:rsidRDefault="00000000" w:rsidRPr="00000000" w14:paraId="00000087">
      <w:pPr>
        <w:numPr>
          <w:ilvl w:val="0"/>
          <w:numId w:val="3"/>
        </w:numPr>
        <w:ind w:left="720" w:hanging="360"/>
        <w:rPr>
          <w:color w:val="333333"/>
          <w:sz w:val="26"/>
          <w:szCs w:val="26"/>
          <w:highlight w:val="white"/>
        </w:rPr>
      </w:pPr>
      <w:r w:rsidDel="00000000" w:rsidR="00000000" w:rsidRPr="00000000">
        <w:rPr>
          <w:color w:val="333333"/>
          <w:sz w:val="26"/>
          <w:szCs w:val="26"/>
          <w:highlight w:val="white"/>
          <w:rtl w:val="0"/>
        </w:rPr>
        <w:t xml:space="preserve">Demás conceptos y datos obtenidos del manual de prácticas de Fundamentos de Programación versión 02.</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sectPr>
      <w:headerReference r:id="rId1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Regula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diegolaballos.com/podcast/64-que-es-un-repositorio-de-codigo" TargetMode="External"/><Relationship Id="rId14" Type="http://schemas.openxmlformats.org/officeDocument/2006/relationships/image" Target="media/image7.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 Id="rId5" Type="http://schemas.openxmlformats.org/officeDocument/2006/relationships/font" Target="fonts/LoraRegular-regular.ttf"/><Relationship Id="rId6" Type="http://schemas.openxmlformats.org/officeDocument/2006/relationships/font" Target="fonts/LoraRegular-bold.ttf"/><Relationship Id="rId7" Type="http://schemas.openxmlformats.org/officeDocument/2006/relationships/font" Target="fonts/LoraRegular-italic.ttf"/><Relationship Id="rId8" Type="http://schemas.openxmlformats.org/officeDocument/2006/relationships/font" Target="fonts/LoraRegula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