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outline w:val="0"/>
          <w:color w:val="ffd931"/>
          <w:sz w:val="32"/>
          <w:szCs w:val="32"/>
          <w14:textFill>
            <w14:solidFill>
              <w14:srgbClr w14:val="FFD932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Потребности посетителя сайта</w:t>
      </w:r>
      <w:r>
        <w:rPr>
          <w:b w:val="1"/>
          <w:bCs w:val="1"/>
          <w:i w:val="1"/>
          <w:iCs w:val="1"/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 xml:space="preserve">1) </w:t>
      </w:r>
      <w:r>
        <w:rPr>
          <w:rtl w:val="0"/>
        </w:rPr>
        <w:t>Осуществить запись в удобное для себя время</w:t>
        <w:br w:type="textWrapping"/>
      </w:r>
      <w:r>
        <w:rPr>
          <w:rtl w:val="0"/>
        </w:rPr>
        <w:t xml:space="preserve">2) </w:t>
      </w:r>
      <w:r>
        <w:rPr>
          <w:rtl w:val="0"/>
        </w:rPr>
        <w:t>Получить напоминание о записи на услугу</w:t>
      </w: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i w:val="1"/>
          <w:iCs w:val="1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>Осуществить запись на услугу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ID US:</w:t>
      </w:r>
      <w:r>
        <w:rPr>
          <w:rtl w:val="0"/>
          <w:lang w:val="en-US"/>
        </w:rPr>
        <w:t xml:space="preserve"> stb0</w:t>
      </w:r>
      <w:r>
        <w:rPr>
          <w:rtl w:val="0"/>
        </w:rPr>
        <w:t>6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Клиент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</w:rPr>
        <w:t>Осуществить запись на удобное для себя время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: </w:t>
      </w:r>
      <w:r>
        <w:rPr>
          <w:rtl w:val="0"/>
        </w:rPr>
        <w:t>Иметь контроль над своим временем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Клиент зашел на сайт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Просматривает перечень услуг и свободных мастеров на заданное время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rtl w:val="0"/>
          <w:lang w:val="en-US"/>
        </w:rPr>
        <w:t>:</w:t>
      </w:r>
      <w:r>
        <w:rPr>
          <w:rtl w:val="0"/>
        </w:rPr>
        <w:t xml:space="preserve"> Клиент осуществил запись на нужное ему время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 xml:space="preserve">Заголовок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US: </w:t>
      </w:r>
      <w:r>
        <w:rPr>
          <w:b w:val="1"/>
          <w:bCs w:val="1"/>
          <w:i w:val="1"/>
          <w:iCs w:val="1"/>
          <w:outline w:val="0"/>
          <w:color w:val="5e5e5e"/>
          <w:sz w:val="32"/>
          <w:szCs w:val="32"/>
          <w:rtl w:val="0"/>
          <w:lang w:val="ru-RU"/>
          <w14:textFill>
            <w14:solidFill>
              <w14:srgbClr w14:val="5E5E5E"/>
            </w14:solidFill>
          </w14:textFill>
        </w:rPr>
        <w:t>Получить напоминание о записи на услугу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ID US</w:t>
      </w:r>
      <w:r>
        <w:rPr>
          <w:rtl w:val="0"/>
          <w:lang w:val="en-US"/>
        </w:rPr>
        <w:t>: stb0</w:t>
      </w:r>
      <w:r>
        <w:rPr>
          <w:rtl w:val="0"/>
        </w:rPr>
        <w:t>7</w:t>
      </w:r>
      <w:r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Как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 xml:space="preserve"> </w:t>
      </w:r>
      <w:r>
        <w:rPr>
          <w:rtl w:val="0"/>
        </w:rPr>
        <w:t>Клиент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Я хочу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Получать уведомления о скором оказании услуг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Чтобы</w:t>
      </w:r>
      <w:r>
        <w:rPr>
          <w:rtl w:val="0"/>
          <w:lang w:val="en-US"/>
        </w:rPr>
        <w:t>:</w:t>
      </w:r>
      <w:r>
        <w:rPr>
          <w:rtl w:val="0"/>
        </w:rPr>
        <w:t xml:space="preserve"> Не пропустить их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Предусловие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</w:rPr>
        <w:t xml:space="preserve"> Клиент записался на услугу</w:t>
        <w:br w:type="textWrapping"/>
      </w: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Действие</w:t>
      </w:r>
      <w:r>
        <w:rPr>
          <w:rtl w:val="0"/>
          <w:lang w:val="en-US"/>
        </w:rPr>
        <w:t xml:space="preserve">: </w:t>
      </w:r>
      <w:r>
        <w:rPr>
          <w:rtl w:val="0"/>
        </w:rPr>
        <w:t>Система оповещений прислала уведомление клиенту</w:t>
      </w:r>
    </w:p>
    <w:p>
      <w:pPr>
        <w:pStyle w:val="Body"/>
        <w:bidi w:val="0"/>
      </w:pPr>
      <w:r>
        <w:rPr>
          <w:outline w:val="0"/>
          <w:color w:val="5e5e5e"/>
          <w:sz w:val="24"/>
          <w:szCs w:val="24"/>
          <w:rtl w:val="0"/>
          <w:lang w:val="ru-RU"/>
          <w14:textFill>
            <w14:solidFill>
              <w14:srgbClr w14:val="5E5E5E"/>
            </w14:solidFill>
          </w14:textFill>
        </w:rPr>
        <w:t>Результат</w:t>
      </w: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Не пропустит запись на услугу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