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669E398" w14:paraId="6C5F09C6" wp14:textId="529A479A">
      <w:pPr>
        <w:pStyle w:val="Title"/>
        <w:jc w:val="center"/>
        <w:rPr>
          <w:rFonts w:ascii="Calibri Light" w:hAnsi="Calibri Light" w:eastAsia="" w:cs=""/>
          <w:sz w:val="56"/>
          <w:szCs w:val="56"/>
        </w:rPr>
      </w:pPr>
      <w:bookmarkStart w:name="_GoBack" w:id="0"/>
      <w:bookmarkEnd w:id="0"/>
      <w:r w:rsidRPr="6669E398" w:rsidR="6669E398">
        <w:rPr>
          <w:rFonts w:ascii="Calibri Light" w:hAnsi="Calibri Light" w:eastAsia="" w:cs=""/>
          <w:sz w:val="56"/>
          <w:szCs w:val="56"/>
        </w:rPr>
        <w:t xml:space="preserve">NFC MCU-reader product </w:t>
      </w:r>
    </w:p>
    <w:p xmlns:wp14="http://schemas.microsoft.com/office/word/2010/wordml" w:rsidP="6669E398" w14:paraId="2C078E63" wp14:textId="7718CC9E">
      <w:pPr>
        <w:pStyle w:val="Title"/>
        <w:jc w:val="center"/>
        <w:rPr>
          <w:rFonts w:ascii="Calibri Light" w:hAnsi="Calibri Light" w:eastAsia="" w:cs=""/>
          <w:sz w:val="56"/>
          <w:szCs w:val="56"/>
        </w:rPr>
      </w:pPr>
      <w:r w:rsidRPr="6669E398" w:rsidR="6669E398">
        <w:rPr>
          <w:rFonts w:ascii="Calibri Light" w:hAnsi="Calibri Light" w:eastAsia="" w:cs=""/>
          <w:sz w:val="56"/>
          <w:szCs w:val="56"/>
        </w:rPr>
        <w:t>Specification and Information</w:t>
      </w:r>
    </w:p>
    <w:p w:rsidR="6669E398" w:rsidP="6669E398" w:rsidRDefault="6669E398" w14:paraId="18FCF00C" w14:textId="521634EA">
      <w:pPr>
        <w:pStyle w:val="Normal"/>
      </w:pPr>
    </w:p>
    <w:p w:rsidR="6669E398" w:rsidP="6669E398" w:rsidRDefault="6669E398" w14:paraId="588A9EAC" w14:textId="28A76FD5">
      <w:pPr>
        <w:pStyle w:val="Normal"/>
        <w:jc w:val="center"/>
        <w:rPr>
          <w:rStyle w:val="Emphasis"/>
        </w:rPr>
      </w:pPr>
      <w:r w:rsidRPr="6669E398" w:rsidR="6669E398">
        <w:rPr>
          <w:rStyle w:val="Emphasis"/>
        </w:rPr>
        <w:t>Ha Noi, Apr 2022</w:t>
      </w:r>
    </w:p>
    <w:p w:rsidR="6669E398" w:rsidP="6669E398" w:rsidRDefault="6669E398" w14:paraId="35DBEDE1" w14:textId="33E627E1">
      <w:pPr>
        <w:pStyle w:val="Normal"/>
        <w:jc w:val="center"/>
        <w:rPr>
          <w:rStyle w:val="Emphasis"/>
        </w:rPr>
      </w:pPr>
      <w:r w:rsidRPr="6669E398" w:rsidR="6669E398">
        <w:rPr>
          <w:rStyle w:val="Emphasis"/>
        </w:rPr>
        <w:t xml:space="preserve">Author: </w:t>
      </w:r>
      <w:proofErr w:type="spellStart"/>
      <w:r w:rsidRPr="6669E398" w:rsidR="6669E398">
        <w:rPr>
          <w:rStyle w:val="Emphasis"/>
        </w:rPr>
        <w:t>T.T.Son</w:t>
      </w:r>
      <w:proofErr w:type="spellEnd"/>
    </w:p>
    <w:p w:rsidR="6669E398" w:rsidP="6669E398" w:rsidRDefault="6669E398" w14:paraId="0797942A" w14:textId="7D50762C">
      <w:pPr>
        <w:pStyle w:val="Normal"/>
        <w:jc w:val="center"/>
        <w:rPr>
          <w:rStyle w:val="Emphasis"/>
        </w:rPr>
      </w:pPr>
      <w:r w:rsidRPr="6669E398" w:rsidR="6669E398">
        <w:rPr>
          <w:rStyle w:val="Emphasis"/>
        </w:rPr>
        <w:t>Document for product version 0.0.1, 0.0.2</w:t>
      </w:r>
    </w:p>
    <w:p w:rsidR="6669E398" w:rsidP="6669E398" w:rsidRDefault="6669E398" w14:paraId="0585E445" w14:textId="0F9F5161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Pr="6669E398" w:rsidR="6669E398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Section 1: Introduction</w:t>
      </w:r>
    </w:p>
    <w:p w:rsidR="6669E398" w:rsidP="6669E398" w:rsidRDefault="6669E398" w14:paraId="77BD81ED" w14:textId="1CB8ED44">
      <w:pPr>
        <w:pStyle w:val="Normal"/>
      </w:pPr>
    </w:p>
    <w:p w:rsidR="6669E398" w:rsidP="6669E398" w:rsidRDefault="6669E398" w14:paraId="0630AE49" w14:textId="48E27297">
      <w:pPr>
        <w:pStyle w:val="Normal"/>
      </w:pPr>
      <w:r w:rsidR="6669E398">
        <w:rPr/>
        <w:t>...</w:t>
      </w:r>
    </w:p>
    <w:p w:rsidR="6669E398" w:rsidP="6669E398" w:rsidRDefault="6669E398" w14:paraId="33ED6635" w14:textId="5C194496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Pr="6669E398" w:rsidR="6669E398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Section 2: MCU hardware specs and graph</w:t>
      </w:r>
    </w:p>
    <w:p w:rsidR="6669E398" w:rsidP="6669E398" w:rsidRDefault="6669E398" w14:paraId="3D80A45D" w14:textId="1852ACF3">
      <w:pPr>
        <w:pStyle w:val="ListParagraph"/>
        <w:numPr>
          <w:ilvl w:val="0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669E398">
        <w:rPr/>
        <w:t xml:space="preserve">Required OS: standard linux, ubuntu </w:t>
      </w:r>
    </w:p>
    <w:p w:rsidR="6669E398" w:rsidP="6669E398" w:rsidRDefault="6669E398" w14:paraId="7E15D9C0" w14:textId="03248346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6669E398" w:rsidR="6669E398">
        <w:rPr>
          <w:noProof w:val="0"/>
          <w:lang w:val="en-US"/>
        </w:rPr>
        <w:t xml:space="preserve">CPU specs: Quad-core 64-bit SoC @ 1.5GHz </w:t>
      </w:r>
      <w:r w:rsidRPr="6669E398" w:rsidR="6669E398">
        <w:rPr>
          <w:noProof w:val="0"/>
          <w:lang w:val="en-US"/>
        </w:rPr>
        <w:t>(</w:t>
      </w:r>
      <w:hyperlink r:id="Ra341f497ef64448e">
        <w:r w:rsidRPr="6669E398" w:rsidR="6669E398">
          <w:rPr>
            <w:rStyle w:val="Hyperlink"/>
            <w:noProof w:val="0"/>
            <w:lang w:val="en-US"/>
          </w:rPr>
          <w:t>https://gadgetversus.com/processor/broadcom-bcm2711b0-specs</w:t>
        </w:r>
      </w:hyperlink>
      <w:r w:rsidRPr="6669E398" w:rsidR="6669E398">
        <w:rPr>
          <w:noProof w:val="0"/>
          <w:lang w:val="en-US"/>
        </w:rPr>
        <w:t xml:space="preserve"> </w:t>
      </w:r>
      <w:hyperlink r:id="R10b55d83568a417d">
        <w:r w:rsidRPr="6669E398" w:rsidR="6669E398">
          <w:rPr>
            <w:rStyle w:val="Hyperlink"/>
            <w:noProof w:val="0"/>
            <w:lang w:val="en-US"/>
          </w:rPr>
          <w:t>/</w:t>
        </w:r>
      </w:hyperlink>
      <w:r w:rsidRPr="6669E398" w:rsidR="6669E398">
        <w:rPr>
          <w:noProof w:val="0"/>
          <w:lang w:val="en-US"/>
        </w:rPr>
        <w:t>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6669E398" w:rsidTr="6669E398" w14:paraId="28A3F736">
        <w:tc>
          <w:tcPr>
            <w:tcW w:w="4680" w:type="dxa"/>
            <w:tcBorders>
              <w:top w:val="single" w:color="9A9A9A" w:sz="6"/>
              <w:left w:val="single" w:color="9A9A9A" w:sz="6"/>
              <w:bottom w:val="single" w:color="9A9A9A" w:sz="6"/>
              <w:right w:val="single" w:color="9A9A9A" w:sz="6"/>
            </w:tcBorders>
            <w:tcMar/>
            <w:vAlign w:val="top"/>
          </w:tcPr>
          <w:p w:rsidR="6669E398" w:rsidP="6669E398" w:rsidRDefault="6669E398" w14:paraId="5D81493F" w14:textId="7E2EE82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="6669E398">
              <w:rPr/>
              <w:t>Cache memory</w:t>
            </w:r>
          </w:p>
        </w:tc>
        <w:tc>
          <w:tcPr>
            <w:tcW w:w="4680" w:type="dxa"/>
            <w:tcBorders>
              <w:top w:val="single" w:color="9A9A9A" w:sz="6"/>
              <w:left w:val="single" w:color="9A9A9A" w:sz="6"/>
              <w:bottom w:val="single" w:color="9A9A9A" w:sz="6"/>
              <w:right w:val="single" w:color="9A9A9A" w:sz="6"/>
            </w:tcBorders>
            <w:tcMar/>
            <w:vAlign w:val="top"/>
          </w:tcPr>
          <w:p w:rsidR="6669E398" w:rsidP="6669E398" w:rsidRDefault="6669E398" w14:paraId="0DC0BCEC" w14:textId="3D8C2F50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="6669E398">
              <w:rPr/>
              <w:t>1 MB</w:t>
            </w:r>
          </w:p>
        </w:tc>
      </w:tr>
    </w:tbl>
    <w:p w:rsidR="6669E398" w:rsidP="6669E398" w:rsidRDefault="6669E398" w14:paraId="1C6D9E4F" w14:textId="03C10F7B">
      <w:pPr>
        <w:pStyle w:val="Normal"/>
      </w:pPr>
    </w:p>
    <w:p w:rsidR="6669E398" w:rsidP="6669E398" w:rsidRDefault="6669E398" w14:paraId="30890C54" w14:textId="2BB72269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noProof w:val="0"/>
          <w:color w:val="222222"/>
          <w:sz w:val="24"/>
          <w:szCs w:val="24"/>
          <w:lang w:val="en-US"/>
        </w:rPr>
      </w:pPr>
      <w:r w:rsidRPr="6669E398" w:rsidR="6669E398">
        <w:rPr>
          <w:noProof w:val="0"/>
          <w:lang w:val="en-US"/>
        </w:rPr>
        <w:t xml:space="preserve">GPU specs: Broadcom </w:t>
      </w:r>
      <w:proofErr w:type="spellStart"/>
      <w:r w:rsidRPr="6669E398" w:rsidR="6669E398">
        <w:rPr>
          <w:noProof w:val="0"/>
          <w:lang w:val="en-US"/>
        </w:rPr>
        <w:t>VideoCore</w:t>
      </w:r>
      <w:proofErr w:type="spellEnd"/>
      <w:r w:rsidRPr="6669E398" w:rsidR="6669E398">
        <w:rPr>
          <w:noProof w:val="0"/>
          <w:lang w:val="en-US"/>
        </w:rPr>
        <w:t xml:space="preserve"> VI. Reach 41.4 fps at (1280×720) resolution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6669E398" w:rsidTr="6669E398" w14:paraId="4BDDFDDB">
        <w:tc>
          <w:tcPr>
            <w:tcW w:w="4680" w:type="dxa"/>
            <w:tcBorders>
              <w:top w:val="single" w:color="9A9A9A" w:sz="6"/>
              <w:left w:val="single" w:color="9A9A9A" w:sz="6"/>
              <w:bottom w:val="single" w:color="9A9A9A" w:sz="6"/>
              <w:right w:val="single" w:color="9A9A9A" w:sz="6"/>
            </w:tcBorders>
            <w:tcMar/>
            <w:vAlign w:val="top"/>
          </w:tcPr>
          <w:p w:rsidR="6669E398" w:rsidP="6669E398" w:rsidRDefault="6669E398" w14:paraId="36E46E67" w14:textId="3B1328A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="6669E398">
              <w:rPr/>
              <w:t>Max. Memory:</w:t>
            </w:r>
          </w:p>
        </w:tc>
        <w:tc>
          <w:tcPr>
            <w:tcW w:w="4680" w:type="dxa"/>
            <w:tcBorders>
              <w:top w:val="single" w:color="9A9A9A" w:sz="6"/>
              <w:left w:val="single" w:color="9A9A9A" w:sz="6"/>
              <w:bottom w:val="single" w:color="9A9A9A" w:sz="6"/>
              <w:right w:val="single" w:color="9A9A9A" w:sz="6"/>
            </w:tcBorders>
            <w:tcMar/>
            <w:vAlign w:val="top"/>
          </w:tcPr>
          <w:p w:rsidR="6669E398" w:rsidP="6669E398" w:rsidRDefault="6669E398" w14:paraId="094DF4A7" w14:textId="5438718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="6669E398">
              <w:rPr/>
              <w:t>2 GB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6669E398" w:rsidTr="6669E398" w14:paraId="09A3E64F">
        <w:tc>
          <w:tcPr>
            <w:tcW w:w="2340" w:type="dxa"/>
            <w:tcBorders>
              <w:top w:val="single" w:color="9A9A9A" w:sz="6"/>
              <w:left w:val="single" w:color="9A9A9A" w:sz="6"/>
              <w:bottom w:val="single" w:color="9A9A9A" w:sz="6"/>
              <w:right w:val="single" w:color="9A9A9A" w:sz="6"/>
            </w:tcBorders>
            <w:tcMar/>
            <w:vAlign w:val="top"/>
          </w:tcPr>
          <w:p w:rsidR="6669E398" w:rsidP="6669E398" w:rsidRDefault="6669E398" w14:paraId="608840EA" w14:textId="05CF3F6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="6669E398">
              <w:rPr/>
              <w:t>GPU frequency</w:t>
            </w:r>
          </w:p>
        </w:tc>
        <w:tc>
          <w:tcPr>
            <w:tcW w:w="2340" w:type="dxa"/>
            <w:tcBorders>
              <w:top w:val="single" w:color="9A9A9A" w:sz="6"/>
              <w:left w:val="single" w:color="9A9A9A" w:sz="6"/>
              <w:bottom w:val="single" w:color="9A9A9A" w:sz="6"/>
              <w:right w:val="single" w:color="9A9A9A" w:sz="6"/>
            </w:tcBorders>
            <w:tcMar/>
            <w:vAlign w:val="top"/>
          </w:tcPr>
          <w:p w:rsidR="6669E398" w:rsidP="6669E398" w:rsidRDefault="6669E398" w14:paraId="48350075" w14:textId="470DC8DB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="6669E398">
              <w:rPr/>
              <w:t>FP16 (Half Precision)</w:t>
            </w:r>
          </w:p>
        </w:tc>
        <w:tc>
          <w:tcPr>
            <w:tcW w:w="2340" w:type="dxa"/>
            <w:tcBorders>
              <w:top w:val="single" w:color="9A9A9A" w:sz="6"/>
              <w:left w:val="single" w:color="9A9A9A" w:sz="6"/>
              <w:bottom w:val="single" w:color="9A9A9A" w:sz="6"/>
              <w:right w:val="single" w:color="9A9A9A" w:sz="6"/>
            </w:tcBorders>
            <w:tcMar/>
            <w:vAlign w:val="top"/>
          </w:tcPr>
          <w:p w:rsidR="6669E398" w:rsidP="6669E398" w:rsidRDefault="6669E398" w14:paraId="4B82F7F9" w14:textId="0572C3F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="6669E398">
              <w:rPr/>
              <w:t>FP32 (Single Precision)</w:t>
            </w:r>
          </w:p>
        </w:tc>
        <w:tc>
          <w:tcPr>
            <w:tcW w:w="2340" w:type="dxa"/>
            <w:tcBorders>
              <w:top w:val="single" w:color="9A9A9A" w:sz="6"/>
              <w:left w:val="single" w:color="9A9A9A" w:sz="6"/>
              <w:bottom w:val="single" w:color="9A9A9A" w:sz="6"/>
              <w:right w:val="single" w:color="9A9A9A" w:sz="6"/>
            </w:tcBorders>
            <w:tcMar/>
            <w:vAlign w:val="top"/>
          </w:tcPr>
          <w:p w:rsidR="6669E398" w:rsidP="6669E398" w:rsidRDefault="6669E398" w14:paraId="22A1CAC4" w14:textId="5C53B8C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="6669E398">
              <w:rPr/>
              <w:t>FP64 (Double Precision)</w:t>
            </w:r>
          </w:p>
        </w:tc>
      </w:tr>
      <w:tr w:rsidR="6669E398" w:rsidTr="6669E398" w14:paraId="250418EB">
        <w:tc>
          <w:tcPr>
            <w:tcW w:w="2340" w:type="dxa"/>
            <w:tcBorders>
              <w:top w:val="single" w:color="9A9A9A" w:sz="6"/>
              <w:left w:val="single" w:color="9A9A9A" w:sz="6"/>
              <w:bottom w:val="single" w:color="9A9A9A" w:sz="6"/>
              <w:right w:val="single" w:color="9A9A9A" w:sz="6"/>
            </w:tcBorders>
            <w:tcMar/>
            <w:vAlign w:val="top"/>
          </w:tcPr>
          <w:p w:rsidR="6669E398" w:rsidP="6669E398" w:rsidRDefault="6669E398" w14:paraId="6705C885" w14:textId="572A744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="6669E398">
              <w:rPr/>
              <w:t>0.50 GHz</w:t>
            </w:r>
          </w:p>
        </w:tc>
        <w:tc>
          <w:tcPr>
            <w:tcW w:w="2340" w:type="dxa"/>
            <w:tcBorders>
              <w:top w:val="single" w:color="9A9A9A" w:sz="6"/>
              <w:left w:val="single" w:color="9A9A9A" w:sz="6"/>
              <w:bottom w:val="single" w:color="9A9A9A" w:sz="6"/>
              <w:right w:val="single" w:color="9A9A9A" w:sz="6"/>
            </w:tcBorders>
            <w:tcMar/>
            <w:vAlign w:val="top"/>
          </w:tcPr>
          <w:p w:rsidR="6669E398" w:rsidP="6669E398" w:rsidRDefault="6669E398" w14:paraId="2D816640" w14:textId="5766FCD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="6669E398">
              <w:rPr/>
              <w:t>64 GFLOPS</w:t>
            </w:r>
          </w:p>
        </w:tc>
        <w:tc>
          <w:tcPr>
            <w:tcW w:w="2340" w:type="dxa"/>
            <w:tcBorders>
              <w:top w:val="single" w:color="9A9A9A" w:sz="6"/>
              <w:left w:val="single" w:color="9A9A9A" w:sz="6"/>
              <w:bottom w:val="single" w:color="9A9A9A" w:sz="6"/>
              <w:right w:val="single" w:color="9A9A9A" w:sz="6"/>
            </w:tcBorders>
            <w:tcMar/>
            <w:vAlign w:val="top"/>
          </w:tcPr>
          <w:p w:rsidR="6669E398" w:rsidP="6669E398" w:rsidRDefault="6669E398" w14:paraId="3F3684A1" w14:textId="30348FC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="6669E398">
              <w:rPr/>
              <w:t>32 GFLOPS</w:t>
            </w:r>
          </w:p>
        </w:tc>
        <w:tc>
          <w:tcPr>
            <w:tcW w:w="2340" w:type="dxa"/>
            <w:tcBorders>
              <w:top w:val="single" w:color="9A9A9A" w:sz="6"/>
              <w:left w:val="single" w:color="9A9A9A" w:sz="6"/>
              <w:bottom w:val="single" w:color="9A9A9A" w:sz="6"/>
              <w:right w:val="single" w:color="9A9A9A" w:sz="6"/>
            </w:tcBorders>
            <w:tcMar/>
            <w:vAlign w:val="top"/>
          </w:tcPr>
          <w:p w:rsidR="6669E398" w:rsidP="6669E398" w:rsidRDefault="6669E398" w14:paraId="5EC9FDBB" w14:textId="787318F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="6669E398">
              <w:rPr/>
              <w:t>8 GFLOPS</w:t>
            </w:r>
          </w:p>
        </w:tc>
      </w:tr>
    </w:tbl>
    <w:p w:rsidR="6669E398" w:rsidP="6669E398" w:rsidRDefault="6669E398" w14:paraId="03258F51" w14:textId="2597AA86">
      <w:pPr>
        <w:pStyle w:val="Normal"/>
        <w:rPr>
          <w:noProof w:val="0"/>
          <w:lang w:val="en-US"/>
        </w:rPr>
      </w:pPr>
    </w:p>
    <w:p w:rsidR="6669E398" w:rsidP="6669E398" w:rsidRDefault="6669E398" w14:paraId="0B701BAD" w14:textId="56983D5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="6669E398">
        <w:drawing>
          <wp:inline wp14:editId="3109E818" wp14:anchorId="66174509">
            <wp:extent cx="5967470" cy="3095625"/>
            <wp:effectExtent l="0" t="0" r="0" b="0"/>
            <wp:docPr id="12839811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f8607da1b943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47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69E398" w:rsidP="6669E398" w:rsidRDefault="6669E398" w14:paraId="479C3729" w14:textId="6BBF985C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669E398" w:rsidR="6669E398">
        <w:rPr>
          <w:noProof w:val="0"/>
          <w:lang w:val="en-US"/>
        </w:rPr>
        <w:t>System RAM: 2 GB</w:t>
      </w:r>
    </w:p>
    <w:p w:rsidR="6669E398" w:rsidP="6669E398" w:rsidRDefault="6669E398" w14:paraId="5CE203FF" w14:textId="708C5D4A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en-US"/>
        </w:rPr>
      </w:pPr>
      <w:r w:rsidRPr="6669E398" w:rsidR="6669E398">
        <w:rPr>
          <w:noProof w:val="0"/>
          <w:lang w:val="en-US"/>
        </w:rPr>
        <w:t xml:space="preserve">Memory bandwidth: read, write BW is approximately 4129, 4427 </w:t>
      </w:r>
      <w:proofErr w:type="spellStart"/>
      <w:r w:rsidRPr="6669E398" w:rsidR="6669E398">
        <w:rPr>
          <w:noProof w:val="0"/>
          <w:lang w:val="en-US"/>
        </w:rPr>
        <w:t>MBps</w:t>
      </w:r>
      <w:proofErr w:type="spellEnd"/>
      <w:r w:rsidRPr="6669E398" w:rsidR="6669E398">
        <w:rPr>
          <w:noProof w:val="0"/>
          <w:lang w:val="en-US"/>
        </w:rPr>
        <w:t xml:space="preserve"> respectively</w:t>
      </w:r>
    </w:p>
    <w:p w:rsidR="6669E398" w:rsidP="6669E398" w:rsidRDefault="6669E398" w14:paraId="57FECA49" w14:textId="382C9F2C">
      <w:pPr>
        <w:pStyle w:val="Normal"/>
        <w:rPr>
          <w:sz w:val="24"/>
          <w:szCs w:val="24"/>
        </w:rPr>
      </w:pPr>
      <w:r w:rsidR="6669E398">
        <w:drawing>
          <wp:inline wp14:editId="51314179" wp14:anchorId="695F1078">
            <wp:extent cx="5903088" cy="2914650"/>
            <wp:effectExtent l="0" t="0" r="0" b="0"/>
            <wp:docPr id="4339523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94d29a67604c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3088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69E398" w:rsidP="6669E398" w:rsidRDefault="6669E398" w14:paraId="7E0D1EC8" w14:textId="3F192072">
      <w:pPr>
        <w:pStyle w:val="ListParagraph"/>
        <w:numPr>
          <w:ilvl w:val="0"/>
          <w:numId w:val="7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669E398" w:rsidR="6669E398">
        <w:rPr>
          <w:noProof w:val="0"/>
          <w:lang w:val="en-US"/>
        </w:rPr>
        <w:t>Connectivity: Bluetooth 5.0 (optional), 1 × USB 3.0 ports, 1 × USB 2.0 ports, Gigabit Ethernet</w:t>
      </w:r>
    </w:p>
    <w:p w:rsidR="6669E398" w:rsidP="6669E398" w:rsidRDefault="6669E398" w14:paraId="3836F40B" w14:textId="3DC64557">
      <w:pPr>
        <w:pStyle w:val="ListParagraph"/>
        <w:numPr>
          <w:ilvl w:val="0"/>
          <w:numId w:val="8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669E398" w:rsidR="6669E398">
        <w:rPr>
          <w:noProof w:val="0"/>
          <w:lang w:val="en-US"/>
        </w:rPr>
        <w:t>GPIO: Standard GPIO header (optional), should support python GPIO library</w:t>
      </w:r>
    </w:p>
    <w:p w:rsidR="6669E398" w:rsidP="6669E398" w:rsidRDefault="6669E398" w14:paraId="3C7DFD9B" w14:textId="691E413C">
      <w:pPr>
        <w:pStyle w:val="Normal"/>
      </w:pPr>
      <w:r w:rsidR="6669E398">
        <w:drawing>
          <wp:inline wp14:editId="325541A8" wp14:anchorId="6CC81F38">
            <wp:extent cx="5865962" cy="3238500"/>
            <wp:effectExtent l="0" t="0" r="0" b="0"/>
            <wp:docPr id="7812981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da23326f9946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962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6669E398" w:rsidP="6669E398" w:rsidRDefault="6669E398" w14:paraId="336DFC95" w14:textId="6CB5BE6B">
      <w:pPr>
        <w:pStyle w:val="ListParagraph"/>
        <w:numPr>
          <w:ilvl w:val="0"/>
          <w:numId w:val="10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669E398" w:rsidR="6669E398">
        <w:rPr>
          <w:noProof w:val="0"/>
          <w:lang w:val="en-US"/>
        </w:rPr>
        <w:t>Video &amp; sound: 1 × HDMI ports (up to 4Kp60 supported), 2-lane MIPI DSI display port</w:t>
      </w:r>
    </w:p>
    <w:p w:rsidR="6669E398" w:rsidP="6669E398" w:rsidRDefault="6669E398" w14:paraId="3B3F88C6" w14:textId="158B0A4D">
      <w:pPr>
        <w:pStyle w:val="ListParagraph"/>
        <w:numPr>
          <w:ilvl w:val="0"/>
          <w:numId w:val="9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669E398" w:rsidR="6669E398">
        <w:rPr>
          <w:noProof w:val="0"/>
          <w:lang w:val="en-US"/>
        </w:rPr>
        <w:t xml:space="preserve">Multimedia: H.265 (4Kp60 decode); H.264 (1080p60 decode, 1080p30 encode); OpenGL ES, 3.0 graphics </w:t>
      </w:r>
    </w:p>
    <w:p w:rsidR="6669E398" w:rsidP="6669E398" w:rsidRDefault="6669E398" w14:paraId="1ED8FF08" w14:textId="35590AA0">
      <w:pPr>
        <w:pStyle w:val="ListParagraph"/>
        <w:numPr>
          <w:ilvl w:val="0"/>
          <w:numId w:val="11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669E398" w:rsidR="6669E398">
        <w:rPr>
          <w:noProof w:val="0"/>
          <w:lang w:val="en-US"/>
        </w:rPr>
        <w:t xml:space="preserve">SD card support: Micro SD card slot for loading operating system and data storage (16,32,64,128,256 GB, </w:t>
      </w:r>
      <w:proofErr w:type="spellStart"/>
      <w:r w:rsidRPr="6669E398" w:rsidR="6669E398">
        <w:rPr>
          <w:noProof w:val="0"/>
          <w:lang w:val="en-US"/>
        </w:rPr>
        <w:t>etc</w:t>
      </w:r>
      <w:proofErr w:type="spellEnd"/>
      <w:r w:rsidRPr="6669E398" w:rsidR="6669E398">
        <w:rPr>
          <w:noProof w:val="0"/>
          <w:lang w:val="en-US"/>
        </w:rPr>
        <w:t>)</w:t>
      </w:r>
    </w:p>
    <w:p w:rsidR="6669E398" w:rsidP="6669E398" w:rsidRDefault="6669E398" w14:paraId="5F8EE5AD" w14:textId="642E8A9E">
      <w:pPr>
        <w:pStyle w:val="ListParagraph"/>
        <w:numPr>
          <w:ilvl w:val="0"/>
          <w:numId w:val="12"/>
        </w:numPr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6669E398" w:rsidR="6669E398">
        <w:rPr>
          <w:noProof w:val="0"/>
          <w:lang w:val="en-US"/>
        </w:rPr>
        <w:t>Dimensions: 88 mm × 58 mm × 19.5 mm, 46 g</w:t>
      </w:r>
    </w:p>
    <w:p w:rsidR="6669E398" w:rsidP="6669E398" w:rsidRDefault="6669E398" w14:paraId="203743E6" w14:textId="25F66D82">
      <w:pPr>
        <w:pStyle w:val="ListParagraph"/>
        <w:numPr>
          <w:ilvl w:val="0"/>
          <w:numId w:val="13"/>
        </w:num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669E398" w:rsidR="6669E398">
        <w:rPr>
          <w:noProof w:val="0"/>
          <w:lang w:val="en-US"/>
        </w:rPr>
        <w:t>Input power: N/A</w:t>
      </w:r>
    </w:p>
    <w:p w:rsidR="6669E398" w:rsidP="6669E398" w:rsidRDefault="6669E398" w14:paraId="1A77C147" w14:textId="5D7B2849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669E398" w:rsidR="6669E398">
        <w:rPr>
          <w:noProof w:val="0"/>
          <w:lang w:val="en-US"/>
        </w:rPr>
        <w:t>Environment: N/A</w:t>
      </w:r>
    </w:p>
    <w:p w:rsidR="6669E398" w:rsidP="6669E398" w:rsidRDefault="6669E398" w14:paraId="5B5C72B0" w14:textId="09133E4A">
      <w:pPr>
        <w:pStyle w:val="Heading1"/>
        <w:rPr>
          <w:rFonts w:ascii="Calibri Light" w:hAnsi="Calibri Light" w:eastAsia="" w:cs=""/>
          <w:noProof w:val="0"/>
          <w:color w:val="2F5496" w:themeColor="accent1" w:themeTint="FF" w:themeShade="BF"/>
          <w:sz w:val="32"/>
          <w:szCs w:val="32"/>
          <w:lang w:val="en-US"/>
        </w:rPr>
      </w:pPr>
      <w:r w:rsidRPr="6669E398" w:rsidR="6669E398">
        <w:rPr>
          <w:rFonts w:ascii="Calibri Light" w:hAnsi="Calibri Light" w:eastAsia="" w:cs=""/>
          <w:noProof w:val="0"/>
          <w:color w:val="2F5496" w:themeColor="accent1" w:themeTint="FF" w:themeShade="BF"/>
          <w:sz w:val="32"/>
          <w:szCs w:val="32"/>
          <w:lang w:val="en-US"/>
        </w:rPr>
        <w:t>Section 3: Reader hardware specs</w:t>
      </w:r>
    </w:p>
    <w:p w:rsidR="6669E398" w:rsidP="6669E398" w:rsidRDefault="6669E398" w14:paraId="17649DE8" w14:textId="026894BA">
      <w:pPr>
        <w:pStyle w:val="Normal"/>
        <w:rPr>
          <w:noProof w:val="0"/>
          <w:lang w:val="en-US"/>
        </w:rPr>
      </w:pPr>
      <w:r w:rsidRPr="6669E398" w:rsidR="6669E398">
        <w:rPr>
          <w:noProof w:val="0"/>
          <w:lang w:val="en-US"/>
        </w:rPr>
        <w:t>…</w:t>
      </w:r>
    </w:p>
    <w:p w:rsidR="6669E398" w:rsidP="6669E398" w:rsidRDefault="6669E398" w14:paraId="000E8E72" w14:textId="3E6B1EF7">
      <w:pPr>
        <w:pStyle w:val="Heading1"/>
        <w:rPr>
          <w:rFonts w:ascii="Calibri Light" w:hAnsi="Calibri Light" w:eastAsia="" w:cs=""/>
          <w:noProof w:val="0"/>
          <w:color w:val="2F5496" w:themeColor="accent1" w:themeTint="FF" w:themeShade="BF"/>
          <w:sz w:val="32"/>
          <w:szCs w:val="32"/>
          <w:lang w:val="en-US"/>
        </w:rPr>
      </w:pPr>
      <w:r w:rsidRPr="6669E398" w:rsidR="6669E398">
        <w:rPr>
          <w:rFonts w:ascii="Calibri Light" w:hAnsi="Calibri Light" w:eastAsia="" w:cs=""/>
          <w:noProof w:val="0"/>
          <w:color w:val="2F5496" w:themeColor="accent1" w:themeTint="FF" w:themeShade="BF"/>
          <w:sz w:val="32"/>
          <w:szCs w:val="32"/>
          <w:lang w:val="en-US"/>
        </w:rPr>
        <w:t>Section 4: Firmware (OS) and software specs and info</w:t>
      </w:r>
    </w:p>
    <w:p w:rsidR="6669E398" w:rsidP="6669E398" w:rsidRDefault="6669E398" w14:paraId="28644468" w14:textId="410EDD78">
      <w:pPr>
        <w:pStyle w:val="ListParagraph"/>
        <w:numPr>
          <w:ilvl w:val="0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669E398">
        <w:rPr/>
        <w:t>Required OS: standard linux, ubuntu</w:t>
      </w:r>
    </w:p>
    <w:p w:rsidR="6669E398" w:rsidP="6669E398" w:rsidRDefault="6669E398" w14:paraId="188CE6CD" w14:textId="1107710A">
      <w:pPr>
        <w:pStyle w:val="ListParagraph"/>
        <w:numPr>
          <w:ilvl w:val="0"/>
          <w:numId w:val="17"/>
        </w:numPr>
        <w:rPr>
          <w:sz w:val="22"/>
          <w:szCs w:val="22"/>
        </w:rPr>
      </w:pPr>
    </w:p>
    <w:p w:rsidR="6669E398" w:rsidP="6669E398" w:rsidRDefault="6669E398" w14:paraId="717A5968" w14:textId="406EB3F9">
      <w:pPr>
        <w:rPr>
          <w:rFonts w:ascii="Times New Roman" w:hAnsi="Times New Roman" w:eastAsia="Times New Roman" w:cs="Times New Roman"/>
        </w:rPr>
      </w:pPr>
      <w:r w:rsidRPr="6669E398" w:rsidR="6669E398">
        <w:rPr>
          <w:rStyle w:val="SubtleReference"/>
        </w:rPr>
        <w:t xml:space="preserve">Reference: </w:t>
      </w:r>
    </w:p>
    <w:p w:rsidR="6669E398" w:rsidP="6669E398" w:rsidRDefault="6669E398" w14:paraId="765C4A3A" w14:textId="0BFA3BC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hyperlink r:id="R47d8b9df8eec4b10">
        <w:r w:rsidRPr="6669E398" w:rsidR="6669E398">
          <w:rPr>
            <w:rStyle w:val="SubtleReference"/>
          </w:rPr>
          <w:t>https://magpi.raspberrypi.com/articles/raspberry-pi-4-specs-benchmarks</w:t>
        </w:r>
      </w:hyperlink>
    </w:p>
    <w:p w:rsidR="6669E398" w:rsidP="6669E398" w:rsidRDefault="6669E398" w14:paraId="49584AA5" w14:textId="2E95F540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hyperlink r:id="R036070538bc94346">
        <w:r w:rsidRPr="6669E398" w:rsidR="6669E398">
          <w:rPr>
            <w:rStyle w:val="SubtleReference"/>
            <w:noProof w:val="0"/>
            <w:lang w:val="en-US"/>
          </w:rPr>
          <w:t>https://gadgetversus.com/processor/broadcom-bcm2711b0-specs</w:t>
        </w:r>
      </w:hyperlink>
    </w:p>
    <w:p w:rsidR="6669E398" w:rsidP="6669E398" w:rsidRDefault="6669E398" w14:paraId="1DB0E199" w14:textId="13FE16CE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19"/>
          <w:szCs w:val="19"/>
          <w:lang w:val="en-US"/>
        </w:rPr>
      </w:pPr>
      <w:hyperlink r:id="R196479c03c1345c5">
        <w:r w:rsidRPr="6669E398" w:rsidR="6669E398">
          <w:rPr>
            <w:rStyle w:val="SubtleReference"/>
            <w:noProof w:val="0"/>
            <w:lang w:val="en-US"/>
          </w:rPr>
          <w:t>https://www.cpu-monkey.com/en/igpu-broadcom_videocore_vi-221</w:t>
        </w:r>
      </w:hyperlink>
    </w:p>
    <w:p w:rsidR="6669E398" w:rsidP="6669E398" w:rsidRDefault="6669E398" w14:paraId="77E47D11" w14:textId="0EA8DB94">
      <w:pPr>
        <w:pStyle w:val="ListParagraph"/>
        <w:numPr>
          <w:ilvl w:val="0"/>
          <w:numId w:val="2"/>
        </w:numPr>
        <w:rPr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6669E398" w:rsidP="6669E398" w:rsidRDefault="6669E398" w14:paraId="58F6DC5C" w14:textId="7104B896">
      <w:pPr>
        <w:pStyle w:val="Normal"/>
        <w:rPr>
          <w:rFonts w:ascii="Times New Roman" w:hAnsi="Times New Roman" w:eastAsia="Times New Roman" w:cs="Times New Roman"/>
        </w:rPr>
      </w:pPr>
    </w:p>
    <w:p w:rsidR="6669E398" w:rsidP="6669E398" w:rsidRDefault="6669E398" w14:paraId="1E0C0DD7" w14:textId="2A319BD3">
      <w:pPr>
        <w:pStyle w:val="Normal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3CDC66"/>
    <w:rsid w:val="069303FF"/>
    <w:rsid w:val="13035BD4"/>
    <w:rsid w:val="13035BD4"/>
    <w:rsid w:val="17D6CCF7"/>
    <w:rsid w:val="19729D58"/>
    <w:rsid w:val="1F491407"/>
    <w:rsid w:val="253CDC66"/>
    <w:rsid w:val="29CC8921"/>
    <w:rsid w:val="2A1B65D4"/>
    <w:rsid w:val="2BB73635"/>
    <w:rsid w:val="2C0E6EB2"/>
    <w:rsid w:val="2D9AFC7A"/>
    <w:rsid w:val="36B2F9AF"/>
    <w:rsid w:val="3D0912D6"/>
    <w:rsid w:val="3E0E10A0"/>
    <w:rsid w:val="52366FC2"/>
    <w:rsid w:val="561E0B78"/>
    <w:rsid w:val="61967275"/>
    <w:rsid w:val="6669E398"/>
    <w:rsid w:val="6969D7C6"/>
    <w:rsid w:val="6A5F92F7"/>
    <w:rsid w:val="6D7E0B5C"/>
    <w:rsid w:val="6DCCE80F"/>
    <w:rsid w:val="7165A712"/>
    <w:rsid w:val="73017773"/>
    <w:rsid w:val="73ED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A2F1E"/>
  <w15:chartTrackingRefBased/>
  <w15:docId w15:val="{E2BE96A6-2429-447E-AF5E-956DE92BDC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Emphasis" mc:Ignorable="w14">
    <w:name xmlns:w="http://schemas.openxmlformats.org/wordprocessingml/2006/main" w:val="Emphasis"/>
    <w:basedOn xmlns:w="http://schemas.openxmlformats.org/wordprocessingml/2006/main" w:val="DefaultParagraphFont"/>
    <w:uiPriority xmlns:w="http://schemas.openxmlformats.org/wordprocessingml/2006/main" w:val="20"/>
    <w:qFormat xmlns:w="http://schemas.openxmlformats.org/wordprocessingml/2006/main"/>
    <w:rPr xmlns:w="http://schemas.openxmlformats.org/wordprocessingml/2006/main">
      <w:i/>
      <w:iCs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SubtleReference" mc:Ignorable="w14">
    <w:name xmlns:w="http://schemas.openxmlformats.org/wordprocessingml/2006/main" w:val="Subtle Reference"/>
    <w:basedOn xmlns:w="http://schemas.openxmlformats.org/wordprocessingml/2006/main" w:val="DefaultParagraphFont"/>
    <w:uiPriority xmlns:w="http://schemas.openxmlformats.org/wordprocessingml/2006/main" w:val="31"/>
    <w:qFormat xmlns:w="http://schemas.openxmlformats.org/wordprocessingml/2006/main"/>
    <w:rPr xmlns:w="http://schemas.openxmlformats.org/wordprocessingml/2006/main"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adgetversus.com/processor/broadcom-bcm2711b0-specs/" TargetMode="External" Id="Ra341f497ef64448e" /><Relationship Type="http://schemas.openxmlformats.org/officeDocument/2006/relationships/hyperlink" Target="https://gadgetversus.com/processor/broadcom-bcm2711b0-specs/" TargetMode="External" Id="R10b55d83568a417d" /><Relationship Type="http://schemas.openxmlformats.org/officeDocument/2006/relationships/image" Target="/media/image.png" Id="Rc9f8607da1b94347" /><Relationship Type="http://schemas.openxmlformats.org/officeDocument/2006/relationships/image" Target="/media/image2.png" Id="Rce94d29a67604cc8" /><Relationship Type="http://schemas.openxmlformats.org/officeDocument/2006/relationships/image" Target="/media/image3.png" Id="R48da23326f994615" /><Relationship Type="http://schemas.openxmlformats.org/officeDocument/2006/relationships/hyperlink" Target="https://magpi.raspberrypi.com/articles/raspberry-pi-4-specs-benchmarks" TargetMode="External" Id="R47d8b9df8eec4b10" /><Relationship Type="http://schemas.openxmlformats.org/officeDocument/2006/relationships/hyperlink" Target="https://gadgetversus.com/processor/broadcom-bcm2711b0-specs/" TargetMode="External" Id="R036070538bc94346" /><Relationship Type="http://schemas.openxmlformats.org/officeDocument/2006/relationships/hyperlink" Target="https://www.cpu-monkey.com/en/igpu-broadcom_videocore_vi-221" TargetMode="External" Id="R196479c03c1345c5" /><Relationship Type="http://schemas.openxmlformats.org/officeDocument/2006/relationships/numbering" Target="numbering.xml" Id="R4e193c3d0f204ec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2022-04-20T14:17:14.3522967Z</dcterms:created>
  <dcterms:modified xsi:type="dcterms:W3CDTF">2022-04-20T14:48:32.9555690Z</dcterms:modified>
  <dc:creator>Tran Thai Son 20212460M</dc:creator>
  <lastModifiedBy>Tran Thai Son 20212460M</lastModifiedBy>
</coreProperties>
</file>