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1584" w14:textId="6694EDC0" w:rsidR="005A79D9" w:rsidRPr="005A79D9" w:rsidRDefault="005A79D9">
      <w:pPr>
        <w:rPr>
          <w:b/>
          <w:bCs/>
          <w:sz w:val="48"/>
          <w:szCs w:val="48"/>
        </w:rPr>
      </w:pPr>
      <w:r w:rsidRPr="005A79D9">
        <w:rPr>
          <w:b/>
          <w:bCs/>
          <w:sz w:val="48"/>
          <w:szCs w:val="48"/>
        </w:rPr>
        <w:t>Sales Dashboard</w:t>
      </w:r>
    </w:p>
    <w:p w14:paraId="11A1AABB" w14:textId="3B24EFEC" w:rsidR="00A65D68" w:rsidRDefault="005A79D9">
      <w:r w:rsidRPr="005A79D9">
        <w:drawing>
          <wp:inline distT="0" distB="0" distL="0" distR="0" wp14:anchorId="2D73E8E1" wp14:editId="01313B79">
            <wp:extent cx="6630003" cy="3489960"/>
            <wp:effectExtent l="0" t="0" r="0" b="0"/>
            <wp:docPr id="477492532" name="Picture 1" descr="A screenshot of a graph and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2532" name="Picture 1" descr="A screenshot of a graph and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836" cy="34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D9"/>
    <w:rsid w:val="002568C9"/>
    <w:rsid w:val="00412D89"/>
    <w:rsid w:val="00463006"/>
    <w:rsid w:val="005A79D9"/>
    <w:rsid w:val="00A65D68"/>
    <w:rsid w:val="00BB7B5E"/>
    <w:rsid w:val="00F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8739"/>
  <w15:chartTrackingRefBased/>
  <w15:docId w15:val="{C2D2F998-4972-4B1A-8C76-9184A52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PRAJAPATI</dc:creator>
  <cp:keywords/>
  <dc:description/>
  <cp:lastModifiedBy>SONU PRAJAPATI</cp:lastModifiedBy>
  <cp:revision>1</cp:revision>
  <dcterms:created xsi:type="dcterms:W3CDTF">2024-09-24T19:48:00Z</dcterms:created>
  <dcterms:modified xsi:type="dcterms:W3CDTF">2024-09-24T19:49:00Z</dcterms:modified>
</cp:coreProperties>
</file>