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BA900" w14:textId="2C2DC12A" w:rsidR="00F15812" w:rsidRPr="00A323E3" w:rsidRDefault="00D85F15">
      <w:pPr>
        <w:pStyle w:val="Title"/>
        <w:jc w:val="right"/>
        <w:rPr>
          <w:rFonts w:ascii="Arial" w:hAnsi="Arial" w:cs="Arial"/>
        </w:rPr>
      </w:pPr>
      <w:r w:rsidRPr="00A323E3">
        <w:rPr>
          <w:rFonts w:ascii="Arial" w:hAnsi="Arial" w:cs="Arial"/>
        </w:rPr>
        <w:t>EthernetIP EDS and Explicit msg</w:t>
      </w:r>
    </w:p>
    <w:p w14:paraId="379BA901" w14:textId="77777777" w:rsidR="00F15812" w:rsidRPr="00A323E3" w:rsidRDefault="00F15812"/>
    <w:p w14:paraId="379BA902" w14:textId="77777777" w:rsidR="00F15812" w:rsidRPr="00A323E3" w:rsidRDefault="00F15812"/>
    <w:p w14:paraId="379BA903" w14:textId="77777777" w:rsidR="00F15812" w:rsidRPr="00A323E3" w:rsidRDefault="00F15812"/>
    <w:p w14:paraId="379BA904" w14:textId="77777777" w:rsidR="00F15812" w:rsidRPr="00A323E3" w:rsidRDefault="00F15812"/>
    <w:tbl>
      <w:tblPr>
        <w:tblW w:w="9576" w:type="dxa"/>
        <w:tblBorders>
          <w:top w:val="single" w:sz="18" w:space="0" w:color="D9D9D9"/>
          <w:left w:val="single" w:sz="18" w:space="0" w:color="D9D9D9"/>
          <w:bottom w:val="single" w:sz="18" w:space="0" w:color="D9D9D9"/>
          <w:right w:val="single" w:sz="18" w:space="0" w:color="D9D9D9"/>
          <w:insideH w:val="single" w:sz="18" w:space="0" w:color="D9D9D9"/>
          <w:insideV w:val="single" w:sz="18" w:space="0" w:color="D9D9D9"/>
        </w:tblBorders>
        <w:tblLayout w:type="fixed"/>
        <w:tblLook w:val="0000" w:firstRow="0" w:lastRow="0" w:firstColumn="0" w:lastColumn="0" w:noHBand="0" w:noVBand="0"/>
      </w:tblPr>
      <w:tblGrid>
        <w:gridCol w:w="3258"/>
        <w:gridCol w:w="6318"/>
      </w:tblGrid>
      <w:tr w:rsidR="00DF4081" w:rsidRPr="00A323E3" w14:paraId="379BA907" w14:textId="77777777" w:rsidTr="507B8CB5">
        <w:tc>
          <w:tcPr>
            <w:tcW w:w="3258" w:type="dxa"/>
            <w:shd w:val="clear" w:color="auto" w:fill="B8CCE4" w:themeFill="accent1" w:themeFillTint="66"/>
            <w:vAlign w:val="center"/>
          </w:tcPr>
          <w:p w14:paraId="379BA905" w14:textId="77777777" w:rsidR="00DF4081" w:rsidRPr="00A323E3" w:rsidRDefault="00DF4081" w:rsidP="00DF4081">
            <w:pPr>
              <w:spacing w:before="120" w:after="120"/>
            </w:pPr>
            <w:r w:rsidRPr="00A323E3">
              <w:rPr>
                <w:b/>
              </w:rPr>
              <w:t>Project ID</w:t>
            </w:r>
          </w:p>
        </w:tc>
        <w:tc>
          <w:tcPr>
            <w:tcW w:w="6318" w:type="dxa"/>
            <w:vAlign w:val="center"/>
          </w:tcPr>
          <w:p w14:paraId="379BA906" w14:textId="39BC97B2" w:rsidR="00DF4081" w:rsidRPr="00A323E3" w:rsidRDefault="00E665D0" w:rsidP="00DF4081">
            <w:pPr>
              <w:spacing w:before="120" w:after="120"/>
            </w:pPr>
            <w:r>
              <w:rPr>
                <w:rStyle w:val="eop"/>
              </w:rPr>
              <w:t>IMIP-0001-01-00</w:t>
            </w:r>
          </w:p>
        </w:tc>
      </w:tr>
      <w:tr w:rsidR="00DF4081" w:rsidRPr="00A323E3" w14:paraId="379BA90A" w14:textId="77777777" w:rsidTr="507B8CB5">
        <w:tc>
          <w:tcPr>
            <w:tcW w:w="3258" w:type="dxa"/>
            <w:shd w:val="clear" w:color="auto" w:fill="B8CCE4" w:themeFill="accent1" w:themeFillTint="66"/>
            <w:vAlign w:val="center"/>
          </w:tcPr>
          <w:p w14:paraId="379BA908" w14:textId="77777777" w:rsidR="00DF4081" w:rsidRPr="00A323E3" w:rsidRDefault="00DF4081" w:rsidP="00DF4081">
            <w:pPr>
              <w:spacing w:before="120" w:after="120"/>
            </w:pPr>
            <w:r w:rsidRPr="00A323E3">
              <w:rPr>
                <w:b/>
              </w:rPr>
              <w:t>Project Name</w:t>
            </w:r>
          </w:p>
        </w:tc>
        <w:tc>
          <w:tcPr>
            <w:tcW w:w="6318" w:type="dxa"/>
          </w:tcPr>
          <w:p w14:paraId="379BA909" w14:textId="0F76CB67" w:rsidR="00DF4081" w:rsidRPr="00A323E3" w:rsidRDefault="00DF4081" w:rsidP="00DF4081">
            <w:pPr>
              <w:spacing w:before="120" w:after="120"/>
            </w:pPr>
            <w:r w:rsidRPr="00A323E3">
              <w:rPr>
                <w:rStyle w:val="normaltextrun"/>
                <w:color w:val="000000"/>
              </w:rPr>
              <w:t>ARROW-3</w:t>
            </w:r>
            <w:r w:rsidRPr="00A323E3">
              <w:rPr>
                <w:rStyle w:val="eop"/>
                <w:color w:val="000000"/>
              </w:rPr>
              <w:t> </w:t>
            </w:r>
          </w:p>
        </w:tc>
      </w:tr>
      <w:tr w:rsidR="00DF4081" w:rsidRPr="00A323E3" w14:paraId="379BA90D" w14:textId="77777777" w:rsidTr="507B8CB5">
        <w:tc>
          <w:tcPr>
            <w:tcW w:w="3258" w:type="dxa"/>
            <w:shd w:val="clear" w:color="auto" w:fill="B8CCE4" w:themeFill="accent1" w:themeFillTint="66"/>
            <w:vAlign w:val="center"/>
          </w:tcPr>
          <w:p w14:paraId="379BA90B" w14:textId="77777777" w:rsidR="00DF4081" w:rsidRPr="00A323E3" w:rsidRDefault="00DF4081" w:rsidP="00DF4081">
            <w:pPr>
              <w:spacing w:before="120" w:after="120"/>
            </w:pPr>
            <w:r w:rsidRPr="00A323E3">
              <w:rPr>
                <w:b/>
              </w:rPr>
              <w:t>Account</w:t>
            </w:r>
          </w:p>
        </w:tc>
        <w:tc>
          <w:tcPr>
            <w:tcW w:w="6318" w:type="dxa"/>
          </w:tcPr>
          <w:p w14:paraId="379BA90C" w14:textId="5B65EE1B" w:rsidR="00DF4081" w:rsidRPr="00A323E3" w:rsidRDefault="00DF4081" w:rsidP="00DF4081">
            <w:pPr>
              <w:spacing w:before="120" w:after="120"/>
            </w:pPr>
            <w:r w:rsidRPr="00A323E3">
              <w:rPr>
                <w:rStyle w:val="normaltextrun"/>
                <w:color w:val="000000"/>
              </w:rPr>
              <w:t>IMI</w:t>
            </w:r>
            <w:r w:rsidRPr="00A323E3">
              <w:rPr>
                <w:rStyle w:val="normaltextrun"/>
              </w:rPr>
              <w:t> </w:t>
            </w:r>
            <w:r w:rsidRPr="00A323E3">
              <w:rPr>
                <w:rStyle w:val="normaltextrun"/>
                <w:color w:val="000000"/>
              </w:rPr>
              <w:t>Precision</w:t>
            </w:r>
            <w:r w:rsidRPr="00A323E3">
              <w:rPr>
                <w:rStyle w:val="normaltextrun"/>
              </w:rPr>
              <w:t> </w:t>
            </w:r>
            <w:r w:rsidRPr="00A323E3">
              <w:rPr>
                <w:rStyle w:val="normaltextrun"/>
                <w:color w:val="000000"/>
              </w:rPr>
              <w:t>Engineering</w:t>
            </w:r>
            <w:r w:rsidRPr="00A323E3">
              <w:rPr>
                <w:rStyle w:val="normaltextrun"/>
              </w:rPr>
              <w:t> </w:t>
            </w:r>
            <w:r w:rsidRPr="00A323E3">
              <w:rPr>
                <w:rStyle w:val="normaltextrun"/>
                <w:color w:val="000000"/>
              </w:rPr>
              <w:t>Limited</w:t>
            </w:r>
            <w:r w:rsidRPr="00A323E3">
              <w:rPr>
                <w:rStyle w:val="eop"/>
                <w:color w:val="000000"/>
              </w:rPr>
              <w:t> </w:t>
            </w:r>
          </w:p>
        </w:tc>
      </w:tr>
      <w:tr w:rsidR="00DF4081" w:rsidRPr="00A323E3" w14:paraId="379BA910" w14:textId="77777777" w:rsidTr="507B8CB5">
        <w:tc>
          <w:tcPr>
            <w:tcW w:w="3258" w:type="dxa"/>
            <w:shd w:val="clear" w:color="auto" w:fill="B8CCE4" w:themeFill="accent1" w:themeFillTint="66"/>
            <w:vAlign w:val="center"/>
          </w:tcPr>
          <w:p w14:paraId="379BA90E" w14:textId="77777777" w:rsidR="00DF4081" w:rsidRPr="00A323E3" w:rsidRDefault="00DF4081" w:rsidP="00DF4081">
            <w:pPr>
              <w:spacing w:before="120" w:after="120"/>
            </w:pPr>
            <w:r w:rsidRPr="00A323E3">
              <w:rPr>
                <w:b/>
              </w:rPr>
              <w:t>Business Unit / Global Account</w:t>
            </w:r>
          </w:p>
        </w:tc>
        <w:tc>
          <w:tcPr>
            <w:tcW w:w="6318" w:type="dxa"/>
          </w:tcPr>
          <w:p w14:paraId="379BA90F" w14:textId="706C6AC8" w:rsidR="00DF4081" w:rsidRPr="00A323E3" w:rsidRDefault="00DF4081" w:rsidP="00DF4081">
            <w:pPr>
              <w:spacing w:before="120" w:after="120"/>
            </w:pPr>
            <w:r w:rsidRPr="00A323E3">
              <w:rPr>
                <w:rStyle w:val="normaltextrun"/>
                <w:color w:val="000000"/>
              </w:rPr>
              <w:t>UST</w:t>
            </w:r>
            <w:r w:rsidRPr="00A323E3">
              <w:rPr>
                <w:rStyle w:val="normaltextrun"/>
              </w:rPr>
              <w:t> </w:t>
            </w:r>
            <w:r w:rsidRPr="00A323E3">
              <w:rPr>
                <w:rStyle w:val="normaltextrun"/>
                <w:color w:val="000000"/>
              </w:rPr>
              <w:t>Semicon</w:t>
            </w:r>
            <w:r w:rsidRPr="00A323E3">
              <w:rPr>
                <w:rStyle w:val="eop"/>
                <w:color w:val="000000"/>
              </w:rPr>
              <w:t> </w:t>
            </w:r>
          </w:p>
        </w:tc>
      </w:tr>
      <w:tr w:rsidR="00DF4081" w:rsidRPr="00A323E3" w14:paraId="379BA913" w14:textId="77777777" w:rsidTr="507B8CB5">
        <w:tc>
          <w:tcPr>
            <w:tcW w:w="3258" w:type="dxa"/>
            <w:shd w:val="clear" w:color="auto" w:fill="B8CCE4" w:themeFill="accent1" w:themeFillTint="66"/>
            <w:vAlign w:val="center"/>
          </w:tcPr>
          <w:p w14:paraId="379BA911" w14:textId="77777777" w:rsidR="00DF4081" w:rsidRPr="00A323E3" w:rsidRDefault="00DF4081" w:rsidP="00DF4081">
            <w:pPr>
              <w:spacing w:before="120" w:after="120"/>
            </w:pPr>
            <w:r w:rsidRPr="00A323E3">
              <w:rPr>
                <w:b/>
              </w:rPr>
              <w:t>Project Manager</w:t>
            </w:r>
          </w:p>
        </w:tc>
        <w:tc>
          <w:tcPr>
            <w:tcW w:w="6318" w:type="dxa"/>
          </w:tcPr>
          <w:p w14:paraId="379BA912" w14:textId="0A4966DB" w:rsidR="00DF4081" w:rsidRPr="00A323E3" w:rsidRDefault="00DF4081" w:rsidP="00DF4081">
            <w:pPr>
              <w:spacing w:before="120" w:after="120"/>
            </w:pPr>
            <w:r w:rsidRPr="00A323E3">
              <w:rPr>
                <w:rStyle w:val="normaltextrun"/>
                <w:color w:val="000000"/>
              </w:rPr>
              <w:t>Munajat</w:t>
            </w:r>
            <w:r w:rsidRPr="00A323E3">
              <w:rPr>
                <w:rStyle w:val="normaltextrun"/>
              </w:rPr>
              <w:t> </w:t>
            </w:r>
            <w:r w:rsidRPr="00A323E3">
              <w:rPr>
                <w:rStyle w:val="normaltextrun"/>
                <w:color w:val="000000"/>
              </w:rPr>
              <w:t>Binabdulhadi</w:t>
            </w:r>
            <w:r w:rsidRPr="00A323E3">
              <w:rPr>
                <w:rStyle w:val="eop"/>
                <w:color w:val="000000"/>
              </w:rPr>
              <w:t> </w:t>
            </w:r>
          </w:p>
        </w:tc>
      </w:tr>
      <w:tr w:rsidR="00DF4081" w:rsidRPr="00A323E3" w14:paraId="379BA916" w14:textId="77777777" w:rsidTr="507B8CB5">
        <w:tc>
          <w:tcPr>
            <w:tcW w:w="3258" w:type="dxa"/>
            <w:shd w:val="clear" w:color="auto" w:fill="B8CCE4" w:themeFill="accent1" w:themeFillTint="66"/>
            <w:vAlign w:val="center"/>
          </w:tcPr>
          <w:p w14:paraId="379BA914" w14:textId="77777777" w:rsidR="00DF4081" w:rsidRPr="00A323E3" w:rsidRDefault="00DF4081" w:rsidP="00DF4081">
            <w:pPr>
              <w:spacing w:before="120" w:after="120"/>
            </w:pPr>
            <w:r w:rsidRPr="00A323E3">
              <w:rPr>
                <w:b/>
              </w:rPr>
              <w:t>Document Version Number</w:t>
            </w:r>
          </w:p>
        </w:tc>
        <w:tc>
          <w:tcPr>
            <w:tcW w:w="6318" w:type="dxa"/>
          </w:tcPr>
          <w:p w14:paraId="379BA915" w14:textId="6D3C84FB" w:rsidR="00DF4081" w:rsidRPr="00A323E3" w:rsidRDefault="00DF4081" w:rsidP="00DF4081">
            <w:pPr>
              <w:spacing w:before="120" w:after="120"/>
            </w:pPr>
            <w:r w:rsidRPr="00A323E3">
              <w:rPr>
                <w:rStyle w:val="normaltextrun"/>
                <w:color w:val="000000"/>
              </w:rPr>
              <w:t>0.</w:t>
            </w:r>
            <w:r w:rsidR="00611322">
              <w:rPr>
                <w:rStyle w:val="normaltextrun"/>
                <w:color w:val="000000"/>
              </w:rPr>
              <w:t>2</w:t>
            </w:r>
          </w:p>
        </w:tc>
      </w:tr>
    </w:tbl>
    <w:p w14:paraId="379BA917" w14:textId="77777777" w:rsidR="00F15812" w:rsidRPr="00A323E3" w:rsidRDefault="00F15812">
      <w:pPr>
        <w:sectPr w:rsidR="00F15812" w:rsidRPr="00A323E3">
          <w:headerReference w:type="even" r:id="rId10"/>
          <w:headerReference w:type="default" r:id="rId11"/>
          <w:footerReference w:type="even" r:id="rId12"/>
          <w:footerReference w:type="default" r:id="rId13"/>
          <w:headerReference w:type="first" r:id="rId14"/>
          <w:footerReference w:type="first" r:id="rId15"/>
          <w:pgSz w:w="12240" w:h="15840"/>
          <w:pgMar w:top="4320" w:right="1440" w:bottom="3870" w:left="1440" w:header="720" w:footer="720" w:gutter="0"/>
          <w:pgNumType w:start="1"/>
          <w:cols w:space="720"/>
        </w:sectPr>
      </w:pPr>
    </w:p>
    <w:p w14:paraId="379BA918" w14:textId="77777777" w:rsidR="00F15812" w:rsidRPr="00A323E3" w:rsidRDefault="00F15812"/>
    <w:p w14:paraId="379BA919" w14:textId="77777777" w:rsidR="00F15812" w:rsidRPr="00A323E3" w:rsidRDefault="00D41FC6" w:rsidP="00C06C0F">
      <w:pPr>
        <w:pStyle w:val="Heading1"/>
        <w:numPr>
          <w:ilvl w:val="0"/>
          <w:numId w:val="0"/>
        </w:numPr>
        <w:ind w:left="90"/>
      </w:pPr>
      <w:bookmarkStart w:id="0" w:name="_Toc166144964"/>
      <w:r w:rsidRPr="00A323E3">
        <w:t>Revision History</w:t>
      </w:r>
      <w:bookmarkEnd w:id="0"/>
    </w:p>
    <w:tbl>
      <w:tblPr>
        <w:tblW w:w="1008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422"/>
        <w:gridCol w:w="3313"/>
        <w:gridCol w:w="1290"/>
        <w:gridCol w:w="1290"/>
        <w:gridCol w:w="1748"/>
      </w:tblGrid>
      <w:tr w:rsidR="00F15812" w:rsidRPr="00A323E3" w14:paraId="379BA923" w14:textId="77777777" w:rsidTr="002A19FB">
        <w:trPr>
          <w:trHeight w:val="2399"/>
        </w:trPr>
        <w:tc>
          <w:tcPr>
            <w:tcW w:w="1017" w:type="dxa"/>
            <w:shd w:val="clear" w:color="auto" w:fill="C6D9F1"/>
            <w:vAlign w:val="center"/>
          </w:tcPr>
          <w:p w14:paraId="379BA91A" w14:textId="77777777" w:rsidR="00F15812" w:rsidRPr="00A323E3" w:rsidRDefault="00D41FC6">
            <w:pPr>
              <w:spacing w:after="0"/>
            </w:pPr>
            <w:r w:rsidRPr="00A323E3">
              <w:rPr>
                <w:b/>
              </w:rPr>
              <w:t>Version Number</w:t>
            </w:r>
          </w:p>
        </w:tc>
        <w:tc>
          <w:tcPr>
            <w:tcW w:w="1422" w:type="dxa"/>
            <w:shd w:val="clear" w:color="auto" w:fill="C6D9F1"/>
            <w:vAlign w:val="center"/>
          </w:tcPr>
          <w:p w14:paraId="379BA91B" w14:textId="77777777" w:rsidR="00F15812" w:rsidRPr="00A323E3" w:rsidRDefault="00D41FC6">
            <w:pPr>
              <w:spacing w:after="0"/>
            </w:pPr>
            <w:r w:rsidRPr="00A323E3">
              <w:rPr>
                <w:b/>
              </w:rPr>
              <w:t>Release Date</w:t>
            </w:r>
          </w:p>
        </w:tc>
        <w:tc>
          <w:tcPr>
            <w:tcW w:w="3313" w:type="dxa"/>
            <w:shd w:val="clear" w:color="auto" w:fill="C6D9F1"/>
            <w:vAlign w:val="center"/>
          </w:tcPr>
          <w:p w14:paraId="379BA91C" w14:textId="77777777" w:rsidR="00F15812" w:rsidRPr="00A323E3" w:rsidRDefault="00D41FC6">
            <w:pPr>
              <w:spacing w:after="0"/>
            </w:pPr>
            <w:r w:rsidRPr="00A323E3">
              <w:rPr>
                <w:b/>
              </w:rPr>
              <w:t>Description of Change/s made</w:t>
            </w:r>
          </w:p>
        </w:tc>
        <w:tc>
          <w:tcPr>
            <w:tcW w:w="1290" w:type="dxa"/>
            <w:shd w:val="clear" w:color="auto" w:fill="C6D9F1"/>
            <w:vAlign w:val="center"/>
          </w:tcPr>
          <w:p w14:paraId="379BA91D" w14:textId="77777777" w:rsidR="00F15812" w:rsidRPr="00A323E3" w:rsidRDefault="00D41FC6">
            <w:pPr>
              <w:spacing w:after="0"/>
            </w:pPr>
            <w:r w:rsidRPr="00A323E3">
              <w:rPr>
                <w:b/>
              </w:rPr>
              <w:t xml:space="preserve">Author </w:t>
            </w:r>
          </w:p>
          <w:p w14:paraId="379BA91E" w14:textId="77777777" w:rsidR="00F15812" w:rsidRPr="00A323E3" w:rsidRDefault="00D41FC6">
            <w:pPr>
              <w:spacing w:after="0"/>
            </w:pPr>
            <w:r w:rsidRPr="00A323E3">
              <w:rPr>
                <w:b/>
              </w:rPr>
              <w:t>(Name &amp; Role)</w:t>
            </w:r>
          </w:p>
        </w:tc>
        <w:tc>
          <w:tcPr>
            <w:tcW w:w="1290" w:type="dxa"/>
            <w:shd w:val="clear" w:color="auto" w:fill="C6D9F1"/>
            <w:vAlign w:val="center"/>
          </w:tcPr>
          <w:p w14:paraId="379BA91F" w14:textId="77777777" w:rsidR="00F15812" w:rsidRPr="00A323E3" w:rsidRDefault="00D41FC6">
            <w:pPr>
              <w:spacing w:after="0"/>
            </w:pPr>
            <w:r w:rsidRPr="00A323E3">
              <w:rPr>
                <w:b/>
              </w:rPr>
              <w:t xml:space="preserve">Reviewer </w:t>
            </w:r>
          </w:p>
          <w:p w14:paraId="379BA920" w14:textId="77777777" w:rsidR="00F15812" w:rsidRPr="00A323E3" w:rsidRDefault="00D41FC6">
            <w:pPr>
              <w:spacing w:after="0"/>
            </w:pPr>
            <w:r w:rsidRPr="00A323E3">
              <w:rPr>
                <w:b/>
              </w:rPr>
              <w:t>(Name &amp; Role)</w:t>
            </w:r>
          </w:p>
        </w:tc>
        <w:tc>
          <w:tcPr>
            <w:tcW w:w="1748" w:type="dxa"/>
            <w:shd w:val="clear" w:color="auto" w:fill="C6D9F1"/>
            <w:vAlign w:val="center"/>
          </w:tcPr>
          <w:p w14:paraId="379BA921" w14:textId="77777777" w:rsidR="00F15812" w:rsidRPr="00A323E3" w:rsidRDefault="00D41FC6">
            <w:pPr>
              <w:spacing w:after="0"/>
            </w:pPr>
            <w:r w:rsidRPr="00A323E3">
              <w:rPr>
                <w:b/>
              </w:rPr>
              <w:t xml:space="preserve">Approver </w:t>
            </w:r>
          </w:p>
          <w:p w14:paraId="379BA922" w14:textId="77777777" w:rsidR="00F15812" w:rsidRPr="00A323E3" w:rsidRDefault="00D41FC6">
            <w:pPr>
              <w:spacing w:after="0"/>
            </w:pPr>
            <w:r w:rsidRPr="00A323E3">
              <w:rPr>
                <w:b/>
              </w:rPr>
              <w:t>(Name &amp; Role)</w:t>
            </w:r>
          </w:p>
        </w:tc>
      </w:tr>
      <w:tr w:rsidR="00F15812" w:rsidRPr="00A323E3" w14:paraId="379BA92A" w14:textId="77777777" w:rsidTr="002A19FB">
        <w:trPr>
          <w:trHeight w:val="567"/>
        </w:trPr>
        <w:tc>
          <w:tcPr>
            <w:tcW w:w="1017" w:type="dxa"/>
          </w:tcPr>
          <w:p w14:paraId="379BA924" w14:textId="7F093DD9" w:rsidR="00F15812" w:rsidRPr="00A323E3" w:rsidRDefault="0062675A">
            <w:pPr>
              <w:spacing w:after="0"/>
              <w:rPr>
                <w:rFonts w:eastAsia="Athelas"/>
                <w:sz w:val="22"/>
                <w:szCs w:val="22"/>
              </w:rPr>
            </w:pPr>
            <w:r w:rsidRPr="00A323E3">
              <w:rPr>
                <w:rFonts w:eastAsia="Athelas"/>
                <w:sz w:val="22"/>
                <w:szCs w:val="22"/>
              </w:rPr>
              <w:t>v</w:t>
            </w:r>
            <w:r w:rsidR="00D41FC6" w:rsidRPr="00A323E3">
              <w:rPr>
                <w:rFonts w:eastAsia="Athelas"/>
                <w:sz w:val="22"/>
                <w:szCs w:val="22"/>
              </w:rPr>
              <w:t>0.1</w:t>
            </w:r>
          </w:p>
        </w:tc>
        <w:tc>
          <w:tcPr>
            <w:tcW w:w="1422" w:type="dxa"/>
          </w:tcPr>
          <w:p w14:paraId="379BA925" w14:textId="21E2DB3E" w:rsidR="00F15812" w:rsidRPr="00A323E3" w:rsidRDefault="00BA1AC0">
            <w:pPr>
              <w:spacing w:after="0"/>
              <w:rPr>
                <w:rFonts w:eastAsia="Athelas"/>
                <w:sz w:val="22"/>
                <w:szCs w:val="22"/>
              </w:rPr>
            </w:pPr>
            <w:r>
              <w:rPr>
                <w:rFonts w:eastAsia="Athelas"/>
                <w:sz w:val="22"/>
                <w:szCs w:val="22"/>
              </w:rPr>
              <w:t>7</w:t>
            </w:r>
            <w:r w:rsidR="002A19FB" w:rsidRPr="00A323E3">
              <w:rPr>
                <w:rFonts w:eastAsia="Athelas"/>
                <w:sz w:val="22"/>
                <w:szCs w:val="22"/>
              </w:rPr>
              <w:t>-0</w:t>
            </w:r>
            <w:r>
              <w:rPr>
                <w:rFonts w:eastAsia="Athelas"/>
                <w:sz w:val="22"/>
                <w:szCs w:val="22"/>
              </w:rPr>
              <w:t>5</w:t>
            </w:r>
            <w:r w:rsidR="002A19FB" w:rsidRPr="00A323E3">
              <w:rPr>
                <w:rFonts w:eastAsia="Athelas"/>
                <w:sz w:val="22"/>
                <w:szCs w:val="22"/>
              </w:rPr>
              <w:t>-2024</w:t>
            </w:r>
          </w:p>
        </w:tc>
        <w:tc>
          <w:tcPr>
            <w:tcW w:w="3313" w:type="dxa"/>
          </w:tcPr>
          <w:p w14:paraId="379BA926" w14:textId="2A54A143" w:rsidR="00F15812" w:rsidRPr="00A323E3" w:rsidRDefault="002A19FB">
            <w:pPr>
              <w:spacing w:after="0"/>
              <w:rPr>
                <w:rFonts w:eastAsia="Athelas"/>
                <w:sz w:val="22"/>
                <w:szCs w:val="22"/>
              </w:rPr>
            </w:pPr>
            <w:r w:rsidRPr="00A323E3">
              <w:rPr>
                <w:rFonts w:eastAsia="Athelas"/>
                <w:sz w:val="22"/>
                <w:szCs w:val="22"/>
              </w:rPr>
              <w:t xml:space="preserve">Initial document </w:t>
            </w:r>
          </w:p>
        </w:tc>
        <w:tc>
          <w:tcPr>
            <w:tcW w:w="1290" w:type="dxa"/>
          </w:tcPr>
          <w:p w14:paraId="379BA927" w14:textId="1702BC06" w:rsidR="00F15812" w:rsidRPr="00A323E3" w:rsidRDefault="00F15812">
            <w:pPr>
              <w:spacing w:after="0"/>
              <w:rPr>
                <w:rFonts w:eastAsia="Athelas"/>
                <w:sz w:val="22"/>
                <w:szCs w:val="22"/>
              </w:rPr>
            </w:pPr>
          </w:p>
        </w:tc>
        <w:tc>
          <w:tcPr>
            <w:tcW w:w="1290" w:type="dxa"/>
          </w:tcPr>
          <w:p w14:paraId="379BA928" w14:textId="18051BA8" w:rsidR="00F15812" w:rsidRPr="00A323E3" w:rsidRDefault="00F15812">
            <w:pPr>
              <w:spacing w:after="0"/>
              <w:rPr>
                <w:rFonts w:eastAsia="Athelas"/>
                <w:sz w:val="22"/>
                <w:szCs w:val="22"/>
              </w:rPr>
            </w:pPr>
          </w:p>
        </w:tc>
        <w:tc>
          <w:tcPr>
            <w:tcW w:w="1748" w:type="dxa"/>
          </w:tcPr>
          <w:p w14:paraId="379BA929" w14:textId="1B6F4DB7" w:rsidR="00F15812" w:rsidRPr="00A323E3" w:rsidRDefault="00F15812">
            <w:pPr>
              <w:spacing w:after="0"/>
              <w:rPr>
                <w:rFonts w:eastAsia="Athelas"/>
                <w:sz w:val="22"/>
                <w:szCs w:val="22"/>
              </w:rPr>
            </w:pPr>
          </w:p>
        </w:tc>
      </w:tr>
      <w:tr w:rsidR="00426538" w:rsidRPr="00A323E3" w14:paraId="57129B14" w14:textId="77777777" w:rsidTr="002A19FB">
        <w:trPr>
          <w:trHeight w:val="861"/>
        </w:trPr>
        <w:tc>
          <w:tcPr>
            <w:tcW w:w="1017" w:type="dxa"/>
          </w:tcPr>
          <w:p w14:paraId="0B7509A8" w14:textId="0E4E9BBB" w:rsidR="00426538" w:rsidRPr="00A323E3" w:rsidRDefault="00616366">
            <w:pPr>
              <w:spacing w:after="0"/>
              <w:rPr>
                <w:rFonts w:eastAsia="Athelas"/>
                <w:sz w:val="22"/>
                <w:szCs w:val="22"/>
              </w:rPr>
            </w:pPr>
            <w:r>
              <w:rPr>
                <w:rFonts w:eastAsia="Athelas"/>
                <w:sz w:val="22"/>
                <w:szCs w:val="22"/>
              </w:rPr>
              <w:t>V0.2</w:t>
            </w:r>
          </w:p>
        </w:tc>
        <w:tc>
          <w:tcPr>
            <w:tcW w:w="1422" w:type="dxa"/>
          </w:tcPr>
          <w:p w14:paraId="24001B52" w14:textId="5C0B9FBA" w:rsidR="00426538" w:rsidRPr="00A323E3" w:rsidRDefault="00616366">
            <w:pPr>
              <w:spacing w:after="0"/>
              <w:rPr>
                <w:rFonts w:eastAsia="Athelas"/>
                <w:sz w:val="22"/>
                <w:szCs w:val="22"/>
              </w:rPr>
            </w:pPr>
            <w:r>
              <w:rPr>
                <w:rFonts w:eastAsia="Athelas"/>
                <w:sz w:val="22"/>
                <w:szCs w:val="22"/>
              </w:rPr>
              <w:t>28-05-2024</w:t>
            </w:r>
          </w:p>
        </w:tc>
        <w:tc>
          <w:tcPr>
            <w:tcW w:w="3313" w:type="dxa"/>
          </w:tcPr>
          <w:p w14:paraId="3324CF7D" w14:textId="161118C5" w:rsidR="00426538" w:rsidRPr="00A323E3" w:rsidRDefault="00616366">
            <w:pPr>
              <w:spacing w:after="0"/>
              <w:rPr>
                <w:rFonts w:eastAsia="Athelas"/>
                <w:sz w:val="22"/>
                <w:szCs w:val="22"/>
              </w:rPr>
            </w:pPr>
            <w:r>
              <w:rPr>
                <w:rFonts w:eastAsia="Athelas"/>
                <w:sz w:val="22"/>
                <w:szCs w:val="22"/>
              </w:rPr>
              <w:t xml:space="preserve">Added Backplane </w:t>
            </w:r>
            <w:r w:rsidR="002A10B0">
              <w:rPr>
                <w:rFonts w:eastAsia="Athelas"/>
                <w:sz w:val="22"/>
                <w:szCs w:val="22"/>
              </w:rPr>
              <w:t xml:space="preserve">identification </w:t>
            </w:r>
            <w:r>
              <w:rPr>
                <w:rFonts w:eastAsia="Athelas"/>
                <w:sz w:val="22"/>
                <w:szCs w:val="22"/>
              </w:rPr>
              <w:t>details for ISEM &amp; PROP</w:t>
            </w:r>
          </w:p>
        </w:tc>
        <w:tc>
          <w:tcPr>
            <w:tcW w:w="1290" w:type="dxa"/>
          </w:tcPr>
          <w:p w14:paraId="2638B8D1" w14:textId="3162D55E" w:rsidR="00426538" w:rsidRPr="00A323E3" w:rsidRDefault="00426538">
            <w:pPr>
              <w:spacing w:after="0"/>
              <w:rPr>
                <w:rFonts w:eastAsia="Athelas"/>
                <w:sz w:val="22"/>
                <w:szCs w:val="22"/>
              </w:rPr>
            </w:pPr>
          </w:p>
        </w:tc>
        <w:tc>
          <w:tcPr>
            <w:tcW w:w="1290" w:type="dxa"/>
          </w:tcPr>
          <w:p w14:paraId="6916EB90" w14:textId="77777777" w:rsidR="00426538" w:rsidRPr="00A323E3" w:rsidRDefault="00426538">
            <w:pPr>
              <w:spacing w:after="0"/>
              <w:rPr>
                <w:rFonts w:eastAsia="Athelas"/>
                <w:sz w:val="22"/>
                <w:szCs w:val="22"/>
              </w:rPr>
            </w:pPr>
          </w:p>
        </w:tc>
        <w:tc>
          <w:tcPr>
            <w:tcW w:w="1748" w:type="dxa"/>
          </w:tcPr>
          <w:p w14:paraId="2F57D1A6" w14:textId="77777777" w:rsidR="00426538" w:rsidRPr="00A323E3" w:rsidRDefault="00426538">
            <w:pPr>
              <w:spacing w:after="0"/>
              <w:rPr>
                <w:rFonts w:eastAsia="Athelas"/>
                <w:sz w:val="22"/>
                <w:szCs w:val="22"/>
              </w:rPr>
            </w:pPr>
          </w:p>
        </w:tc>
      </w:tr>
      <w:tr w:rsidR="008704FD" w:rsidRPr="00A323E3" w14:paraId="205DEC1F" w14:textId="77777777" w:rsidTr="002A19FB">
        <w:trPr>
          <w:trHeight w:val="861"/>
        </w:trPr>
        <w:tc>
          <w:tcPr>
            <w:tcW w:w="1017" w:type="dxa"/>
          </w:tcPr>
          <w:p w14:paraId="0ED634D0" w14:textId="51D65A4A" w:rsidR="008704FD" w:rsidRPr="00A323E3" w:rsidRDefault="008704FD" w:rsidP="008704FD">
            <w:pPr>
              <w:spacing w:after="0"/>
              <w:rPr>
                <w:rFonts w:eastAsia="Athelas"/>
                <w:sz w:val="22"/>
                <w:szCs w:val="22"/>
              </w:rPr>
            </w:pPr>
          </w:p>
        </w:tc>
        <w:tc>
          <w:tcPr>
            <w:tcW w:w="1422" w:type="dxa"/>
          </w:tcPr>
          <w:p w14:paraId="4AB4BE78" w14:textId="692C4834" w:rsidR="008704FD" w:rsidRPr="00A323E3" w:rsidRDefault="008704FD" w:rsidP="008704FD">
            <w:pPr>
              <w:spacing w:after="0"/>
              <w:rPr>
                <w:rFonts w:eastAsia="Athelas"/>
                <w:sz w:val="22"/>
                <w:szCs w:val="22"/>
              </w:rPr>
            </w:pPr>
          </w:p>
        </w:tc>
        <w:tc>
          <w:tcPr>
            <w:tcW w:w="3313" w:type="dxa"/>
          </w:tcPr>
          <w:p w14:paraId="12FBD032" w14:textId="4D73A921" w:rsidR="008704FD" w:rsidRPr="00A323E3" w:rsidRDefault="008704FD" w:rsidP="008704FD">
            <w:pPr>
              <w:rPr>
                <w:color w:val="000000"/>
                <w:sz w:val="22"/>
                <w:szCs w:val="22"/>
              </w:rPr>
            </w:pPr>
          </w:p>
        </w:tc>
        <w:tc>
          <w:tcPr>
            <w:tcW w:w="1290" w:type="dxa"/>
          </w:tcPr>
          <w:p w14:paraId="616ED665" w14:textId="7F5A7CD3" w:rsidR="008704FD" w:rsidRPr="00A323E3" w:rsidRDefault="008704FD" w:rsidP="008704FD">
            <w:pPr>
              <w:spacing w:after="0"/>
              <w:rPr>
                <w:rFonts w:eastAsia="Athelas"/>
                <w:sz w:val="22"/>
                <w:szCs w:val="22"/>
              </w:rPr>
            </w:pPr>
          </w:p>
        </w:tc>
        <w:tc>
          <w:tcPr>
            <w:tcW w:w="1290" w:type="dxa"/>
          </w:tcPr>
          <w:p w14:paraId="7423BE6D" w14:textId="77777777" w:rsidR="008704FD" w:rsidRPr="00A323E3" w:rsidRDefault="008704FD" w:rsidP="008704FD">
            <w:pPr>
              <w:spacing w:after="0"/>
              <w:rPr>
                <w:rFonts w:eastAsia="Athelas"/>
                <w:sz w:val="22"/>
                <w:szCs w:val="22"/>
              </w:rPr>
            </w:pPr>
          </w:p>
        </w:tc>
        <w:tc>
          <w:tcPr>
            <w:tcW w:w="1748" w:type="dxa"/>
          </w:tcPr>
          <w:p w14:paraId="1A4D3E5B" w14:textId="77777777" w:rsidR="008704FD" w:rsidRPr="00A323E3" w:rsidRDefault="008704FD" w:rsidP="008704FD">
            <w:pPr>
              <w:spacing w:after="0"/>
              <w:rPr>
                <w:rFonts w:eastAsia="Athelas"/>
                <w:sz w:val="22"/>
                <w:szCs w:val="22"/>
              </w:rPr>
            </w:pPr>
          </w:p>
        </w:tc>
      </w:tr>
    </w:tbl>
    <w:p w14:paraId="379BA996" w14:textId="038541DF" w:rsidR="00F15812" w:rsidRPr="00A323E3" w:rsidRDefault="00F15812">
      <w:pPr>
        <w:widowControl w:val="0"/>
        <w:pBdr>
          <w:top w:val="nil"/>
          <w:left w:val="nil"/>
          <w:bottom w:val="nil"/>
          <w:right w:val="nil"/>
          <w:between w:val="nil"/>
        </w:pBdr>
        <w:spacing w:after="120"/>
        <w:ind w:left="720"/>
        <w:rPr>
          <w:i/>
          <w:color w:val="FF0000"/>
        </w:rPr>
      </w:pPr>
      <w:r w:rsidRPr="00A323E3">
        <w:br w:type="page"/>
      </w:r>
      <w:r w:rsidR="00D41FC6" w:rsidRPr="00A323E3">
        <w:lastRenderedPageBreak/>
        <w:t>Table of Contents</w:t>
      </w:r>
    </w:p>
    <w:sdt>
      <w:sdtPr>
        <w:id w:val="-1108731857"/>
        <w:docPartObj>
          <w:docPartGallery w:val="Table of Contents"/>
          <w:docPartUnique/>
        </w:docPartObj>
      </w:sdtPr>
      <w:sdtContent>
        <w:p w14:paraId="33193CA1" w14:textId="6C37D3F1" w:rsidR="005E6E12" w:rsidRDefault="00D41FC6">
          <w:pPr>
            <w:pStyle w:val="TOC1"/>
            <w:tabs>
              <w:tab w:val="right" w:pos="9350"/>
            </w:tabs>
            <w:rPr>
              <w:rFonts w:asciiTheme="minorHAnsi" w:eastAsiaTheme="minorEastAsia" w:hAnsiTheme="minorHAnsi" w:cstheme="minorBidi"/>
              <w:noProof/>
              <w:sz w:val="22"/>
              <w:szCs w:val="22"/>
              <w:lang w:val="en-IN" w:eastAsia="en-IN"/>
            </w:rPr>
          </w:pPr>
          <w:r w:rsidRPr="00A323E3">
            <w:fldChar w:fldCharType="begin"/>
          </w:r>
          <w:r w:rsidRPr="00A323E3">
            <w:instrText xml:space="preserve"> TOC \h \u \z </w:instrText>
          </w:r>
          <w:r w:rsidRPr="00A323E3">
            <w:fldChar w:fldCharType="separate"/>
          </w:r>
          <w:hyperlink w:anchor="_Toc166144964" w:history="1">
            <w:r w:rsidR="005E6E12" w:rsidRPr="00756881">
              <w:rPr>
                <w:rStyle w:val="Hyperlink"/>
                <w:noProof/>
              </w:rPr>
              <w:t>Revision History</w:t>
            </w:r>
            <w:r w:rsidR="005E6E12">
              <w:rPr>
                <w:noProof/>
                <w:webHidden/>
              </w:rPr>
              <w:tab/>
            </w:r>
            <w:r w:rsidR="005E6E12">
              <w:rPr>
                <w:noProof/>
                <w:webHidden/>
              </w:rPr>
              <w:fldChar w:fldCharType="begin"/>
            </w:r>
            <w:r w:rsidR="005E6E12">
              <w:rPr>
                <w:noProof/>
                <w:webHidden/>
              </w:rPr>
              <w:instrText xml:space="preserve"> PAGEREF _Toc166144964 \h </w:instrText>
            </w:r>
            <w:r w:rsidR="005E6E12">
              <w:rPr>
                <w:noProof/>
                <w:webHidden/>
              </w:rPr>
            </w:r>
            <w:r w:rsidR="005E6E12">
              <w:rPr>
                <w:noProof/>
                <w:webHidden/>
              </w:rPr>
              <w:fldChar w:fldCharType="separate"/>
            </w:r>
            <w:r w:rsidR="005E6E12">
              <w:rPr>
                <w:noProof/>
                <w:webHidden/>
              </w:rPr>
              <w:t>2</w:t>
            </w:r>
            <w:r w:rsidR="005E6E12">
              <w:rPr>
                <w:noProof/>
                <w:webHidden/>
              </w:rPr>
              <w:fldChar w:fldCharType="end"/>
            </w:r>
          </w:hyperlink>
        </w:p>
        <w:p w14:paraId="6A37CD38" w14:textId="6ADA4203" w:rsidR="005E6E12" w:rsidRDefault="00000000">
          <w:pPr>
            <w:pStyle w:val="TOC2"/>
            <w:tabs>
              <w:tab w:val="left" w:pos="600"/>
              <w:tab w:val="right" w:pos="9350"/>
            </w:tabs>
            <w:rPr>
              <w:rFonts w:asciiTheme="minorHAnsi" w:eastAsiaTheme="minorEastAsia" w:hAnsiTheme="minorHAnsi" w:cstheme="minorBidi"/>
              <w:noProof/>
              <w:sz w:val="22"/>
              <w:szCs w:val="22"/>
              <w:lang w:val="en-IN" w:eastAsia="en-IN"/>
            </w:rPr>
          </w:pPr>
          <w:hyperlink w:anchor="_Toc166144965" w:history="1">
            <w:r w:rsidR="005E6E12" w:rsidRPr="00756881">
              <w:rPr>
                <w:rStyle w:val="Hyperlink"/>
                <w:noProof/>
              </w:rPr>
              <w:t>1</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Introduction</w:t>
            </w:r>
            <w:r w:rsidR="005E6E12">
              <w:rPr>
                <w:noProof/>
                <w:webHidden/>
              </w:rPr>
              <w:tab/>
            </w:r>
            <w:r w:rsidR="005E6E12">
              <w:rPr>
                <w:noProof/>
                <w:webHidden/>
              </w:rPr>
              <w:fldChar w:fldCharType="begin"/>
            </w:r>
            <w:r w:rsidR="005E6E12">
              <w:rPr>
                <w:noProof/>
                <w:webHidden/>
              </w:rPr>
              <w:instrText xml:space="preserve"> PAGEREF _Toc166144965 \h </w:instrText>
            </w:r>
            <w:r w:rsidR="005E6E12">
              <w:rPr>
                <w:noProof/>
                <w:webHidden/>
              </w:rPr>
            </w:r>
            <w:r w:rsidR="005E6E12">
              <w:rPr>
                <w:noProof/>
                <w:webHidden/>
              </w:rPr>
              <w:fldChar w:fldCharType="separate"/>
            </w:r>
            <w:r w:rsidR="005E6E12">
              <w:rPr>
                <w:noProof/>
                <w:webHidden/>
              </w:rPr>
              <w:t>4</w:t>
            </w:r>
            <w:r w:rsidR="005E6E12">
              <w:rPr>
                <w:noProof/>
                <w:webHidden/>
              </w:rPr>
              <w:fldChar w:fldCharType="end"/>
            </w:r>
          </w:hyperlink>
        </w:p>
        <w:p w14:paraId="79C8CA49" w14:textId="4C52151A" w:rsidR="005E6E12" w:rsidRDefault="00000000">
          <w:pPr>
            <w:pStyle w:val="TOC2"/>
            <w:tabs>
              <w:tab w:val="left" w:pos="600"/>
              <w:tab w:val="right" w:pos="9350"/>
            </w:tabs>
            <w:rPr>
              <w:rFonts w:asciiTheme="minorHAnsi" w:eastAsiaTheme="minorEastAsia" w:hAnsiTheme="minorHAnsi" w:cstheme="minorBidi"/>
              <w:noProof/>
              <w:sz w:val="22"/>
              <w:szCs w:val="22"/>
              <w:lang w:val="en-IN" w:eastAsia="en-IN"/>
            </w:rPr>
          </w:pPr>
          <w:hyperlink w:anchor="_Toc166144966" w:history="1">
            <w:r w:rsidR="005E6E12" w:rsidRPr="00756881">
              <w:rPr>
                <w:rStyle w:val="Hyperlink"/>
                <w:noProof/>
              </w:rPr>
              <w:t>2</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Purpose</w:t>
            </w:r>
            <w:r w:rsidR="005E6E12">
              <w:rPr>
                <w:noProof/>
                <w:webHidden/>
              </w:rPr>
              <w:tab/>
            </w:r>
            <w:r w:rsidR="005E6E12">
              <w:rPr>
                <w:noProof/>
                <w:webHidden/>
              </w:rPr>
              <w:fldChar w:fldCharType="begin"/>
            </w:r>
            <w:r w:rsidR="005E6E12">
              <w:rPr>
                <w:noProof/>
                <w:webHidden/>
              </w:rPr>
              <w:instrText xml:space="preserve"> PAGEREF _Toc166144966 \h </w:instrText>
            </w:r>
            <w:r w:rsidR="005E6E12">
              <w:rPr>
                <w:noProof/>
                <w:webHidden/>
              </w:rPr>
            </w:r>
            <w:r w:rsidR="005E6E12">
              <w:rPr>
                <w:noProof/>
                <w:webHidden/>
              </w:rPr>
              <w:fldChar w:fldCharType="separate"/>
            </w:r>
            <w:r w:rsidR="005E6E12">
              <w:rPr>
                <w:noProof/>
                <w:webHidden/>
              </w:rPr>
              <w:t>4</w:t>
            </w:r>
            <w:r w:rsidR="005E6E12">
              <w:rPr>
                <w:noProof/>
                <w:webHidden/>
              </w:rPr>
              <w:fldChar w:fldCharType="end"/>
            </w:r>
          </w:hyperlink>
        </w:p>
        <w:p w14:paraId="270556C5" w14:textId="56872429" w:rsidR="005E6E12" w:rsidRDefault="00000000">
          <w:pPr>
            <w:pStyle w:val="TOC2"/>
            <w:tabs>
              <w:tab w:val="left" w:pos="600"/>
              <w:tab w:val="right" w:pos="9350"/>
            </w:tabs>
            <w:rPr>
              <w:rFonts w:asciiTheme="minorHAnsi" w:eastAsiaTheme="minorEastAsia" w:hAnsiTheme="minorHAnsi" w:cstheme="minorBidi"/>
              <w:noProof/>
              <w:sz w:val="22"/>
              <w:szCs w:val="22"/>
              <w:lang w:val="en-IN" w:eastAsia="en-IN"/>
            </w:rPr>
          </w:pPr>
          <w:hyperlink w:anchor="_Toc166144967" w:history="1">
            <w:r w:rsidR="005E6E12" w:rsidRPr="00756881">
              <w:rPr>
                <w:rStyle w:val="Hyperlink"/>
                <w:noProof/>
              </w:rPr>
              <w:t>3</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Scope</w:t>
            </w:r>
            <w:r w:rsidR="005E6E12">
              <w:rPr>
                <w:noProof/>
                <w:webHidden/>
              </w:rPr>
              <w:tab/>
            </w:r>
            <w:r w:rsidR="005E6E12">
              <w:rPr>
                <w:noProof/>
                <w:webHidden/>
              </w:rPr>
              <w:fldChar w:fldCharType="begin"/>
            </w:r>
            <w:r w:rsidR="005E6E12">
              <w:rPr>
                <w:noProof/>
                <w:webHidden/>
              </w:rPr>
              <w:instrText xml:space="preserve"> PAGEREF _Toc166144967 \h </w:instrText>
            </w:r>
            <w:r w:rsidR="005E6E12">
              <w:rPr>
                <w:noProof/>
                <w:webHidden/>
              </w:rPr>
            </w:r>
            <w:r w:rsidR="005E6E12">
              <w:rPr>
                <w:noProof/>
                <w:webHidden/>
              </w:rPr>
              <w:fldChar w:fldCharType="separate"/>
            </w:r>
            <w:r w:rsidR="005E6E12">
              <w:rPr>
                <w:noProof/>
                <w:webHidden/>
              </w:rPr>
              <w:t>4</w:t>
            </w:r>
            <w:r w:rsidR="005E6E12">
              <w:rPr>
                <w:noProof/>
                <w:webHidden/>
              </w:rPr>
              <w:fldChar w:fldCharType="end"/>
            </w:r>
          </w:hyperlink>
        </w:p>
        <w:p w14:paraId="12DE8DF9" w14:textId="4AB8ABDC" w:rsidR="005E6E12" w:rsidRDefault="00000000">
          <w:pPr>
            <w:pStyle w:val="TOC2"/>
            <w:tabs>
              <w:tab w:val="left" w:pos="600"/>
              <w:tab w:val="right" w:pos="9350"/>
            </w:tabs>
            <w:rPr>
              <w:rFonts w:asciiTheme="minorHAnsi" w:eastAsiaTheme="minorEastAsia" w:hAnsiTheme="minorHAnsi" w:cstheme="minorBidi"/>
              <w:noProof/>
              <w:sz w:val="22"/>
              <w:szCs w:val="22"/>
              <w:lang w:val="en-IN" w:eastAsia="en-IN"/>
            </w:rPr>
          </w:pPr>
          <w:hyperlink w:anchor="_Toc166144968" w:history="1">
            <w:r w:rsidR="005E6E12" w:rsidRPr="00756881">
              <w:rPr>
                <w:rStyle w:val="Hyperlink"/>
                <w:noProof/>
              </w:rPr>
              <w:t>4</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Implicit messages / EDS File</w:t>
            </w:r>
            <w:r w:rsidR="005E6E12">
              <w:rPr>
                <w:noProof/>
                <w:webHidden/>
              </w:rPr>
              <w:tab/>
            </w:r>
            <w:r w:rsidR="005E6E12">
              <w:rPr>
                <w:noProof/>
                <w:webHidden/>
              </w:rPr>
              <w:fldChar w:fldCharType="begin"/>
            </w:r>
            <w:r w:rsidR="005E6E12">
              <w:rPr>
                <w:noProof/>
                <w:webHidden/>
              </w:rPr>
              <w:instrText xml:space="preserve"> PAGEREF _Toc166144968 \h </w:instrText>
            </w:r>
            <w:r w:rsidR="005E6E12">
              <w:rPr>
                <w:noProof/>
                <w:webHidden/>
              </w:rPr>
            </w:r>
            <w:r w:rsidR="005E6E12">
              <w:rPr>
                <w:noProof/>
                <w:webHidden/>
              </w:rPr>
              <w:fldChar w:fldCharType="separate"/>
            </w:r>
            <w:r w:rsidR="005E6E12">
              <w:rPr>
                <w:noProof/>
                <w:webHidden/>
              </w:rPr>
              <w:t>4</w:t>
            </w:r>
            <w:r w:rsidR="005E6E12">
              <w:rPr>
                <w:noProof/>
                <w:webHidden/>
              </w:rPr>
              <w:fldChar w:fldCharType="end"/>
            </w:r>
          </w:hyperlink>
        </w:p>
        <w:p w14:paraId="7EF94B17" w14:textId="6A97EA31"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69" w:history="1">
            <w:r w:rsidR="005E6E12" w:rsidRPr="00756881">
              <w:rPr>
                <w:rStyle w:val="Hyperlink"/>
                <w:noProof/>
              </w:rPr>
              <w:t>4.1</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IO-Module – DIO</w:t>
            </w:r>
            <w:r w:rsidR="005E6E12">
              <w:rPr>
                <w:noProof/>
                <w:webHidden/>
              </w:rPr>
              <w:tab/>
            </w:r>
            <w:r w:rsidR="005E6E12">
              <w:rPr>
                <w:noProof/>
                <w:webHidden/>
              </w:rPr>
              <w:fldChar w:fldCharType="begin"/>
            </w:r>
            <w:r w:rsidR="005E6E12">
              <w:rPr>
                <w:noProof/>
                <w:webHidden/>
              </w:rPr>
              <w:instrText xml:space="preserve"> PAGEREF _Toc166144969 \h </w:instrText>
            </w:r>
            <w:r w:rsidR="005E6E12">
              <w:rPr>
                <w:noProof/>
                <w:webHidden/>
              </w:rPr>
            </w:r>
            <w:r w:rsidR="005E6E12">
              <w:rPr>
                <w:noProof/>
                <w:webHidden/>
              </w:rPr>
              <w:fldChar w:fldCharType="separate"/>
            </w:r>
            <w:r w:rsidR="005E6E12">
              <w:rPr>
                <w:noProof/>
                <w:webHidden/>
              </w:rPr>
              <w:t>5</w:t>
            </w:r>
            <w:r w:rsidR="005E6E12">
              <w:rPr>
                <w:noProof/>
                <w:webHidden/>
              </w:rPr>
              <w:fldChar w:fldCharType="end"/>
            </w:r>
          </w:hyperlink>
        </w:p>
        <w:p w14:paraId="3CC2B60E" w14:textId="4D21CE75"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70" w:history="1">
            <w:r w:rsidR="005E6E12" w:rsidRPr="00756881">
              <w:rPr>
                <w:rStyle w:val="Hyperlink"/>
                <w:noProof/>
              </w:rPr>
              <w:t>4.1.1</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DIO – output channel:</w:t>
            </w:r>
            <w:r w:rsidR="005E6E12">
              <w:rPr>
                <w:noProof/>
                <w:webHidden/>
              </w:rPr>
              <w:tab/>
            </w:r>
            <w:r w:rsidR="005E6E12">
              <w:rPr>
                <w:noProof/>
                <w:webHidden/>
              </w:rPr>
              <w:fldChar w:fldCharType="begin"/>
            </w:r>
            <w:r w:rsidR="005E6E12">
              <w:rPr>
                <w:noProof/>
                <w:webHidden/>
              </w:rPr>
              <w:instrText xml:space="preserve"> PAGEREF _Toc166144970 \h </w:instrText>
            </w:r>
            <w:r w:rsidR="005E6E12">
              <w:rPr>
                <w:noProof/>
                <w:webHidden/>
              </w:rPr>
            </w:r>
            <w:r w:rsidR="005E6E12">
              <w:rPr>
                <w:noProof/>
                <w:webHidden/>
              </w:rPr>
              <w:fldChar w:fldCharType="separate"/>
            </w:r>
            <w:r w:rsidR="005E6E12">
              <w:rPr>
                <w:noProof/>
                <w:webHidden/>
              </w:rPr>
              <w:t>5</w:t>
            </w:r>
            <w:r w:rsidR="005E6E12">
              <w:rPr>
                <w:noProof/>
                <w:webHidden/>
              </w:rPr>
              <w:fldChar w:fldCharType="end"/>
            </w:r>
          </w:hyperlink>
        </w:p>
        <w:p w14:paraId="14CF04F0" w14:textId="108E41A1"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71" w:history="1">
            <w:r w:rsidR="005E6E12" w:rsidRPr="00756881">
              <w:rPr>
                <w:rStyle w:val="Hyperlink"/>
                <w:noProof/>
              </w:rPr>
              <w:t>4.1.2</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DIO – Input channel:</w:t>
            </w:r>
            <w:r w:rsidR="005E6E12">
              <w:rPr>
                <w:noProof/>
                <w:webHidden/>
              </w:rPr>
              <w:tab/>
            </w:r>
            <w:r w:rsidR="005E6E12">
              <w:rPr>
                <w:noProof/>
                <w:webHidden/>
              </w:rPr>
              <w:fldChar w:fldCharType="begin"/>
            </w:r>
            <w:r w:rsidR="005E6E12">
              <w:rPr>
                <w:noProof/>
                <w:webHidden/>
              </w:rPr>
              <w:instrText xml:space="preserve"> PAGEREF _Toc166144971 \h </w:instrText>
            </w:r>
            <w:r w:rsidR="005E6E12">
              <w:rPr>
                <w:noProof/>
                <w:webHidden/>
              </w:rPr>
            </w:r>
            <w:r w:rsidR="005E6E12">
              <w:rPr>
                <w:noProof/>
                <w:webHidden/>
              </w:rPr>
              <w:fldChar w:fldCharType="separate"/>
            </w:r>
            <w:r w:rsidR="005E6E12">
              <w:rPr>
                <w:noProof/>
                <w:webHidden/>
              </w:rPr>
              <w:t>5</w:t>
            </w:r>
            <w:r w:rsidR="005E6E12">
              <w:rPr>
                <w:noProof/>
                <w:webHidden/>
              </w:rPr>
              <w:fldChar w:fldCharType="end"/>
            </w:r>
          </w:hyperlink>
        </w:p>
        <w:p w14:paraId="64FD3A76" w14:textId="222897D8"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72" w:history="1">
            <w:r w:rsidR="005E6E12" w:rsidRPr="00756881">
              <w:rPr>
                <w:rStyle w:val="Hyperlink"/>
                <w:noProof/>
              </w:rPr>
              <w:t>4.2</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Stations/Valves</w:t>
            </w:r>
            <w:r w:rsidR="005E6E12">
              <w:rPr>
                <w:noProof/>
                <w:webHidden/>
              </w:rPr>
              <w:tab/>
            </w:r>
            <w:r w:rsidR="005E6E12">
              <w:rPr>
                <w:noProof/>
                <w:webHidden/>
              </w:rPr>
              <w:fldChar w:fldCharType="begin"/>
            </w:r>
            <w:r w:rsidR="005E6E12">
              <w:rPr>
                <w:noProof/>
                <w:webHidden/>
              </w:rPr>
              <w:instrText xml:space="preserve"> PAGEREF _Toc166144972 \h </w:instrText>
            </w:r>
            <w:r w:rsidR="005E6E12">
              <w:rPr>
                <w:noProof/>
                <w:webHidden/>
              </w:rPr>
            </w:r>
            <w:r w:rsidR="005E6E12">
              <w:rPr>
                <w:noProof/>
                <w:webHidden/>
              </w:rPr>
              <w:fldChar w:fldCharType="separate"/>
            </w:r>
            <w:r w:rsidR="005E6E12">
              <w:rPr>
                <w:noProof/>
                <w:webHidden/>
              </w:rPr>
              <w:t>6</w:t>
            </w:r>
            <w:r w:rsidR="005E6E12">
              <w:rPr>
                <w:noProof/>
                <w:webHidden/>
              </w:rPr>
              <w:fldChar w:fldCharType="end"/>
            </w:r>
          </w:hyperlink>
        </w:p>
        <w:p w14:paraId="61B8A173" w14:textId="34019A88"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73" w:history="1">
            <w:r w:rsidR="005E6E12" w:rsidRPr="00756881">
              <w:rPr>
                <w:rStyle w:val="Hyperlink"/>
                <w:noProof/>
              </w:rPr>
              <w:t>4.2.1</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EDS file configuration from Controller to Valve Station</w:t>
            </w:r>
            <w:r w:rsidR="005E6E12">
              <w:rPr>
                <w:noProof/>
                <w:webHidden/>
              </w:rPr>
              <w:tab/>
            </w:r>
            <w:r w:rsidR="005E6E12">
              <w:rPr>
                <w:noProof/>
                <w:webHidden/>
              </w:rPr>
              <w:fldChar w:fldCharType="begin"/>
            </w:r>
            <w:r w:rsidR="005E6E12">
              <w:rPr>
                <w:noProof/>
                <w:webHidden/>
              </w:rPr>
              <w:instrText xml:space="preserve"> PAGEREF _Toc166144973 \h </w:instrText>
            </w:r>
            <w:r w:rsidR="005E6E12">
              <w:rPr>
                <w:noProof/>
                <w:webHidden/>
              </w:rPr>
            </w:r>
            <w:r w:rsidR="005E6E12">
              <w:rPr>
                <w:noProof/>
                <w:webHidden/>
              </w:rPr>
              <w:fldChar w:fldCharType="separate"/>
            </w:r>
            <w:r w:rsidR="005E6E12">
              <w:rPr>
                <w:noProof/>
                <w:webHidden/>
              </w:rPr>
              <w:t>6</w:t>
            </w:r>
            <w:r w:rsidR="005E6E12">
              <w:rPr>
                <w:noProof/>
                <w:webHidden/>
              </w:rPr>
              <w:fldChar w:fldCharType="end"/>
            </w:r>
          </w:hyperlink>
        </w:p>
        <w:p w14:paraId="031697CA" w14:textId="16EED4B6" w:rsidR="005E6E12" w:rsidRDefault="00000000">
          <w:pPr>
            <w:pStyle w:val="TOC4"/>
            <w:tabs>
              <w:tab w:val="left" w:pos="1540"/>
            </w:tabs>
            <w:rPr>
              <w:rFonts w:asciiTheme="minorHAnsi" w:eastAsiaTheme="minorEastAsia" w:hAnsiTheme="minorHAnsi" w:cstheme="minorBidi"/>
              <w:sz w:val="22"/>
              <w:szCs w:val="22"/>
              <w:lang w:val="en-IN" w:eastAsia="en-IN"/>
            </w:rPr>
          </w:pPr>
          <w:hyperlink w:anchor="_Toc166144974" w:history="1">
            <w:r w:rsidR="005E6E12" w:rsidRPr="00756881">
              <w:rPr>
                <w:rStyle w:val="Hyperlink"/>
              </w:rPr>
              <w:t>4.2.1.1</w:t>
            </w:r>
            <w:r w:rsidR="005E6E12">
              <w:rPr>
                <w:rFonts w:asciiTheme="minorHAnsi" w:eastAsiaTheme="minorEastAsia" w:hAnsiTheme="minorHAnsi" w:cstheme="minorBidi"/>
                <w:sz w:val="22"/>
                <w:szCs w:val="22"/>
                <w:lang w:val="en-IN" w:eastAsia="en-IN"/>
              </w:rPr>
              <w:tab/>
            </w:r>
            <w:r w:rsidR="005E6E12" w:rsidRPr="00756881">
              <w:rPr>
                <w:rStyle w:val="Hyperlink"/>
              </w:rPr>
              <w:t>Station/Standard Valve</w:t>
            </w:r>
            <w:r w:rsidR="005E6E12" w:rsidRPr="00756881">
              <w:rPr>
                <w:rStyle w:val="Hyperlink"/>
                <w:b/>
              </w:rPr>
              <w:t xml:space="preserve"> – </w:t>
            </w:r>
            <w:r w:rsidR="005E6E12" w:rsidRPr="00756881">
              <w:rPr>
                <w:rStyle w:val="Hyperlink"/>
              </w:rPr>
              <w:t>ON/OFF</w:t>
            </w:r>
            <w:r w:rsidR="005E6E12" w:rsidRPr="00756881">
              <w:rPr>
                <w:rStyle w:val="Hyperlink"/>
                <w:b/>
              </w:rPr>
              <w:t>:</w:t>
            </w:r>
            <w:r w:rsidR="005E6E12">
              <w:rPr>
                <w:webHidden/>
              </w:rPr>
              <w:tab/>
            </w:r>
            <w:r w:rsidR="005E6E12">
              <w:rPr>
                <w:webHidden/>
              </w:rPr>
              <w:fldChar w:fldCharType="begin"/>
            </w:r>
            <w:r w:rsidR="005E6E12">
              <w:rPr>
                <w:webHidden/>
              </w:rPr>
              <w:instrText xml:space="preserve"> PAGEREF _Toc166144974 \h </w:instrText>
            </w:r>
            <w:r w:rsidR="005E6E12">
              <w:rPr>
                <w:webHidden/>
              </w:rPr>
            </w:r>
            <w:r w:rsidR="005E6E12">
              <w:rPr>
                <w:webHidden/>
              </w:rPr>
              <w:fldChar w:fldCharType="separate"/>
            </w:r>
            <w:r w:rsidR="005E6E12">
              <w:rPr>
                <w:webHidden/>
              </w:rPr>
              <w:t>6</w:t>
            </w:r>
            <w:r w:rsidR="005E6E12">
              <w:rPr>
                <w:webHidden/>
              </w:rPr>
              <w:fldChar w:fldCharType="end"/>
            </w:r>
          </w:hyperlink>
        </w:p>
        <w:p w14:paraId="14C9E026" w14:textId="01E426E1" w:rsidR="005E6E12" w:rsidRDefault="00000000">
          <w:pPr>
            <w:pStyle w:val="TOC4"/>
            <w:tabs>
              <w:tab w:val="left" w:pos="1540"/>
            </w:tabs>
            <w:rPr>
              <w:rFonts w:asciiTheme="minorHAnsi" w:eastAsiaTheme="minorEastAsia" w:hAnsiTheme="minorHAnsi" w:cstheme="minorBidi"/>
              <w:sz w:val="22"/>
              <w:szCs w:val="22"/>
              <w:lang w:val="en-IN" w:eastAsia="en-IN"/>
            </w:rPr>
          </w:pPr>
          <w:hyperlink w:anchor="_Toc166144975" w:history="1">
            <w:r w:rsidR="005E6E12" w:rsidRPr="00756881">
              <w:rPr>
                <w:rStyle w:val="Hyperlink"/>
              </w:rPr>
              <w:t>4.2.1.2</w:t>
            </w:r>
            <w:r w:rsidR="005E6E12">
              <w:rPr>
                <w:rFonts w:asciiTheme="minorHAnsi" w:eastAsiaTheme="minorEastAsia" w:hAnsiTheme="minorHAnsi" w:cstheme="minorBidi"/>
                <w:sz w:val="22"/>
                <w:szCs w:val="22"/>
                <w:lang w:val="en-IN" w:eastAsia="en-IN"/>
              </w:rPr>
              <w:tab/>
            </w:r>
            <w:r w:rsidR="005E6E12" w:rsidRPr="00756881">
              <w:rPr>
                <w:rStyle w:val="Hyperlink"/>
              </w:rPr>
              <w:t>Proportional Valve:</w:t>
            </w:r>
            <w:r w:rsidR="005E6E12">
              <w:rPr>
                <w:webHidden/>
              </w:rPr>
              <w:tab/>
            </w:r>
            <w:r w:rsidR="005E6E12">
              <w:rPr>
                <w:webHidden/>
              </w:rPr>
              <w:fldChar w:fldCharType="begin"/>
            </w:r>
            <w:r w:rsidR="005E6E12">
              <w:rPr>
                <w:webHidden/>
              </w:rPr>
              <w:instrText xml:space="preserve"> PAGEREF _Toc166144975 \h </w:instrText>
            </w:r>
            <w:r w:rsidR="005E6E12">
              <w:rPr>
                <w:webHidden/>
              </w:rPr>
            </w:r>
            <w:r w:rsidR="005E6E12">
              <w:rPr>
                <w:webHidden/>
              </w:rPr>
              <w:fldChar w:fldCharType="separate"/>
            </w:r>
            <w:r w:rsidR="005E6E12">
              <w:rPr>
                <w:webHidden/>
              </w:rPr>
              <w:t>6</w:t>
            </w:r>
            <w:r w:rsidR="005E6E12">
              <w:rPr>
                <w:webHidden/>
              </w:rPr>
              <w:fldChar w:fldCharType="end"/>
            </w:r>
          </w:hyperlink>
        </w:p>
        <w:p w14:paraId="1FA8DB64" w14:textId="5FD4EC33"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76" w:history="1">
            <w:r w:rsidR="005E6E12" w:rsidRPr="00756881">
              <w:rPr>
                <w:rStyle w:val="Hyperlink"/>
                <w:noProof/>
              </w:rPr>
              <w:t>4.2.2</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EDS file configuration from Valve Station to Controller</w:t>
            </w:r>
            <w:r w:rsidR="005E6E12">
              <w:rPr>
                <w:noProof/>
                <w:webHidden/>
              </w:rPr>
              <w:tab/>
            </w:r>
            <w:r w:rsidR="005E6E12">
              <w:rPr>
                <w:noProof/>
                <w:webHidden/>
              </w:rPr>
              <w:fldChar w:fldCharType="begin"/>
            </w:r>
            <w:r w:rsidR="005E6E12">
              <w:rPr>
                <w:noProof/>
                <w:webHidden/>
              </w:rPr>
              <w:instrText xml:space="preserve"> PAGEREF _Toc166144976 \h </w:instrText>
            </w:r>
            <w:r w:rsidR="005E6E12">
              <w:rPr>
                <w:noProof/>
                <w:webHidden/>
              </w:rPr>
            </w:r>
            <w:r w:rsidR="005E6E12">
              <w:rPr>
                <w:noProof/>
                <w:webHidden/>
              </w:rPr>
              <w:fldChar w:fldCharType="separate"/>
            </w:r>
            <w:r w:rsidR="005E6E12">
              <w:rPr>
                <w:noProof/>
                <w:webHidden/>
              </w:rPr>
              <w:t>6</w:t>
            </w:r>
            <w:r w:rsidR="005E6E12">
              <w:rPr>
                <w:noProof/>
                <w:webHidden/>
              </w:rPr>
              <w:fldChar w:fldCharType="end"/>
            </w:r>
          </w:hyperlink>
        </w:p>
        <w:p w14:paraId="2BF53DAE" w14:textId="31D805BF" w:rsidR="005E6E12" w:rsidRDefault="00000000">
          <w:pPr>
            <w:pStyle w:val="TOC4"/>
            <w:tabs>
              <w:tab w:val="left" w:pos="1540"/>
            </w:tabs>
            <w:rPr>
              <w:rFonts w:asciiTheme="minorHAnsi" w:eastAsiaTheme="minorEastAsia" w:hAnsiTheme="minorHAnsi" w:cstheme="minorBidi"/>
              <w:sz w:val="22"/>
              <w:szCs w:val="22"/>
              <w:lang w:val="en-IN" w:eastAsia="en-IN"/>
            </w:rPr>
          </w:pPr>
          <w:hyperlink w:anchor="_Toc166144977" w:history="1">
            <w:r w:rsidR="005E6E12" w:rsidRPr="00756881">
              <w:rPr>
                <w:rStyle w:val="Hyperlink"/>
              </w:rPr>
              <w:t>4.2.2.1</w:t>
            </w:r>
            <w:r w:rsidR="005E6E12">
              <w:rPr>
                <w:rFonts w:asciiTheme="minorHAnsi" w:eastAsiaTheme="minorEastAsia" w:hAnsiTheme="minorHAnsi" w:cstheme="minorBidi"/>
                <w:sz w:val="22"/>
                <w:szCs w:val="22"/>
                <w:lang w:val="en-IN" w:eastAsia="en-IN"/>
              </w:rPr>
              <w:tab/>
            </w:r>
            <w:r w:rsidR="005E6E12" w:rsidRPr="00756881">
              <w:rPr>
                <w:rStyle w:val="Hyperlink"/>
              </w:rPr>
              <w:t>ISEM Diagnostic Status:</w:t>
            </w:r>
            <w:r w:rsidR="005E6E12">
              <w:rPr>
                <w:webHidden/>
              </w:rPr>
              <w:tab/>
            </w:r>
            <w:r w:rsidR="005E6E12">
              <w:rPr>
                <w:webHidden/>
              </w:rPr>
              <w:fldChar w:fldCharType="begin"/>
            </w:r>
            <w:r w:rsidR="005E6E12">
              <w:rPr>
                <w:webHidden/>
              </w:rPr>
              <w:instrText xml:space="preserve"> PAGEREF _Toc166144977 \h </w:instrText>
            </w:r>
            <w:r w:rsidR="005E6E12">
              <w:rPr>
                <w:webHidden/>
              </w:rPr>
            </w:r>
            <w:r w:rsidR="005E6E12">
              <w:rPr>
                <w:webHidden/>
              </w:rPr>
              <w:fldChar w:fldCharType="separate"/>
            </w:r>
            <w:r w:rsidR="005E6E12">
              <w:rPr>
                <w:webHidden/>
              </w:rPr>
              <w:t>6</w:t>
            </w:r>
            <w:r w:rsidR="005E6E12">
              <w:rPr>
                <w:webHidden/>
              </w:rPr>
              <w:fldChar w:fldCharType="end"/>
            </w:r>
          </w:hyperlink>
        </w:p>
        <w:p w14:paraId="7A4C1872" w14:textId="12441477" w:rsidR="005E6E12" w:rsidRDefault="00000000">
          <w:pPr>
            <w:pStyle w:val="TOC4"/>
            <w:tabs>
              <w:tab w:val="left" w:pos="1540"/>
            </w:tabs>
            <w:rPr>
              <w:rFonts w:asciiTheme="minorHAnsi" w:eastAsiaTheme="minorEastAsia" w:hAnsiTheme="minorHAnsi" w:cstheme="minorBidi"/>
              <w:sz w:val="22"/>
              <w:szCs w:val="22"/>
              <w:lang w:val="en-IN" w:eastAsia="en-IN"/>
            </w:rPr>
          </w:pPr>
          <w:hyperlink w:anchor="_Toc166144978" w:history="1">
            <w:r w:rsidR="005E6E12" w:rsidRPr="00756881">
              <w:rPr>
                <w:rStyle w:val="Hyperlink"/>
              </w:rPr>
              <w:t>4.2.2.2</w:t>
            </w:r>
            <w:r w:rsidR="005E6E12">
              <w:rPr>
                <w:rFonts w:asciiTheme="minorHAnsi" w:eastAsiaTheme="minorEastAsia" w:hAnsiTheme="minorHAnsi" w:cstheme="minorBidi"/>
                <w:sz w:val="22"/>
                <w:szCs w:val="22"/>
                <w:lang w:val="en-IN" w:eastAsia="en-IN"/>
              </w:rPr>
              <w:tab/>
            </w:r>
            <w:r w:rsidR="005E6E12" w:rsidRPr="00756881">
              <w:rPr>
                <w:rStyle w:val="Hyperlink"/>
              </w:rPr>
              <w:t>Station/Standard Valve Status:</w:t>
            </w:r>
            <w:r w:rsidR="005E6E12">
              <w:rPr>
                <w:webHidden/>
              </w:rPr>
              <w:tab/>
            </w:r>
            <w:r w:rsidR="005E6E12">
              <w:rPr>
                <w:webHidden/>
              </w:rPr>
              <w:fldChar w:fldCharType="begin"/>
            </w:r>
            <w:r w:rsidR="005E6E12">
              <w:rPr>
                <w:webHidden/>
              </w:rPr>
              <w:instrText xml:space="preserve"> PAGEREF _Toc166144978 \h </w:instrText>
            </w:r>
            <w:r w:rsidR="005E6E12">
              <w:rPr>
                <w:webHidden/>
              </w:rPr>
            </w:r>
            <w:r w:rsidR="005E6E12">
              <w:rPr>
                <w:webHidden/>
              </w:rPr>
              <w:fldChar w:fldCharType="separate"/>
            </w:r>
            <w:r w:rsidR="005E6E12">
              <w:rPr>
                <w:webHidden/>
              </w:rPr>
              <w:t>6</w:t>
            </w:r>
            <w:r w:rsidR="005E6E12">
              <w:rPr>
                <w:webHidden/>
              </w:rPr>
              <w:fldChar w:fldCharType="end"/>
            </w:r>
          </w:hyperlink>
        </w:p>
        <w:p w14:paraId="5452BE41" w14:textId="6DD93182" w:rsidR="005E6E12" w:rsidRDefault="00000000">
          <w:pPr>
            <w:pStyle w:val="TOC4"/>
            <w:tabs>
              <w:tab w:val="left" w:pos="1540"/>
            </w:tabs>
            <w:rPr>
              <w:rFonts w:asciiTheme="minorHAnsi" w:eastAsiaTheme="minorEastAsia" w:hAnsiTheme="minorHAnsi" w:cstheme="minorBidi"/>
              <w:sz w:val="22"/>
              <w:szCs w:val="22"/>
              <w:lang w:val="en-IN" w:eastAsia="en-IN"/>
            </w:rPr>
          </w:pPr>
          <w:hyperlink w:anchor="_Toc166144979" w:history="1">
            <w:r w:rsidR="005E6E12" w:rsidRPr="00756881">
              <w:rPr>
                <w:rStyle w:val="Hyperlink"/>
              </w:rPr>
              <w:t>4.2.2.3</w:t>
            </w:r>
            <w:r w:rsidR="005E6E12">
              <w:rPr>
                <w:rFonts w:asciiTheme="minorHAnsi" w:eastAsiaTheme="minorEastAsia" w:hAnsiTheme="minorHAnsi" w:cstheme="minorBidi"/>
                <w:sz w:val="22"/>
                <w:szCs w:val="22"/>
                <w:lang w:val="en-IN" w:eastAsia="en-IN"/>
              </w:rPr>
              <w:tab/>
            </w:r>
            <w:r w:rsidR="005E6E12" w:rsidRPr="00756881">
              <w:rPr>
                <w:rStyle w:val="Hyperlink"/>
              </w:rPr>
              <w:t>Station Diagnostic Valve Status:</w:t>
            </w:r>
            <w:r w:rsidR="005E6E12">
              <w:rPr>
                <w:webHidden/>
              </w:rPr>
              <w:tab/>
            </w:r>
            <w:r w:rsidR="005E6E12">
              <w:rPr>
                <w:webHidden/>
              </w:rPr>
              <w:fldChar w:fldCharType="begin"/>
            </w:r>
            <w:r w:rsidR="005E6E12">
              <w:rPr>
                <w:webHidden/>
              </w:rPr>
              <w:instrText xml:space="preserve"> PAGEREF _Toc166144979 \h </w:instrText>
            </w:r>
            <w:r w:rsidR="005E6E12">
              <w:rPr>
                <w:webHidden/>
              </w:rPr>
            </w:r>
            <w:r w:rsidR="005E6E12">
              <w:rPr>
                <w:webHidden/>
              </w:rPr>
              <w:fldChar w:fldCharType="separate"/>
            </w:r>
            <w:r w:rsidR="005E6E12">
              <w:rPr>
                <w:webHidden/>
              </w:rPr>
              <w:t>7</w:t>
            </w:r>
            <w:r w:rsidR="005E6E12">
              <w:rPr>
                <w:webHidden/>
              </w:rPr>
              <w:fldChar w:fldCharType="end"/>
            </w:r>
          </w:hyperlink>
        </w:p>
        <w:p w14:paraId="0559B2BC" w14:textId="6A80D555" w:rsidR="005E6E12" w:rsidRDefault="00000000">
          <w:pPr>
            <w:pStyle w:val="TOC4"/>
            <w:tabs>
              <w:tab w:val="left" w:pos="1540"/>
            </w:tabs>
            <w:rPr>
              <w:rFonts w:asciiTheme="minorHAnsi" w:eastAsiaTheme="minorEastAsia" w:hAnsiTheme="minorHAnsi" w:cstheme="minorBidi"/>
              <w:sz w:val="22"/>
              <w:szCs w:val="22"/>
              <w:lang w:val="en-IN" w:eastAsia="en-IN"/>
            </w:rPr>
          </w:pPr>
          <w:hyperlink w:anchor="_Toc166144980" w:history="1">
            <w:r w:rsidR="005E6E12" w:rsidRPr="00756881">
              <w:rPr>
                <w:rStyle w:val="Hyperlink"/>
              </w:rPr>
              <w:t>4.2.2.4</w:t>
            </w:r>
            <w:r w:rsidR="005E6E12">
              <w:rPr>
                <w:rFonts w:asciiTheme="minorHAnsi" w:eastAsiaTheme="minorEastAsia" w:hAnsiTheme="minorHAnsi" w:cstheme="minorBidi"/>
                <w:sz w:val="22"/>
                <w:szCs w:val="22"/>
                <w:lang w:val="en-IN" w:eastAsia="en-IN"/>
              </w:rPr>
              <w:tab/>
            </w:r>
            <w:r w:rsidR="005E6E12" w:rsidRPr="00756881">
              <w:rPr>
                <w:rStyle w:val="Hyperlink"/>
              </w:rPr>
              <w:t>Proportional Valve Status:</w:t>
            </w:r>
            <w:r w:rsidR="005E6E12">
              <w:rPr>
                <w:webHidden/>
              </w:rPr>
              <w:tab/>
            </w:r>
            <w:r w:rsidR="005E6E12">
              <w:rPr>
                <w:webHidden/>
              </w:rPr>
              <w:fldChar w:fldCharType="begin"/>
            </w:r>
            <w:r w:rsidR="005E6E12">
              <w:rPr>
                <w:webHidden/>
              </w:rPr>
              <w:instrText xml:space="preserve"> PAGEREF _Toc166144980 \h </w:instrText>
            </w:r>
            <w:r w:rsidR="005E6E12">
              <w:rPr>
                <w:webHidden/>
              </w:rPr>
            </w:r>
            <w:r w:rsidR="005E6E12">
              <w:rPr>
                <w:webHidden/>
              </w:rPr>
              <w:fldChar w:fldCharType="separate"/>
            </w:r>
            <w:r w:rsidR="005E6E12">
              <w:rPr>
                <w:webHidden/>
              </w:rPr>
              <w:t>7</w:t>
            </w:r>
            <w:r w:rsidR="005E6E12">
              <w:rPr>
                <w:webHidden/>
              </w:rPr>
              <w:fldChar w:fldCharType="end"/>
            </w:r>
          </w:hyperlink>
        </w:p>
        <w:p w14:paraId="5D2A9815" w14:textId="5D6E68AF" w:rsidR="005E6E12" w:rsidRDefault="00000000">
          <w:pPr>
            <w:pStyle w:val="TOC4"/>
            <w:tabs>
              <w:tab w:val="left" w:pos="1540"/>
            </w:tabs>
            <w:rPr>
              <w:rFonts w:asciiTheme="minorHAnsi" w:eastAsiaTheme="minorEastAsia" w:hAnsiTheme="minorHAnsi" w:cstheme="minorBidi"/>
              <w:sz w:val="22"/>
              <w:szCs w:val="22"/>
              <w:lang w:val="en-IN" w:eastAsia="en-IN"/>
            </w:rPr>
          </w:pPr>
          <w:hyperlink w:anchor="_Toc166144981" w:history="1">
            <w:r w:rsidR="005E6E12" w:rsidRPr="00756881">
              <w:rPr>
                <w:rStyle w:val="Hyperlink"/>
              </w:rPr>
              <w:t>4.2.2.5</w:t>
            </w:r>
            <w:r w:rsidR="005E6E12">
              <w:rPr>
                <w:rFonts w:asciiTheme="minorHAnsi" w:eastAsiaTheme="minorEastAsia" w:hAnsiTheme="minorHAnsi" w:cstheme="minorBidi"/>
                <w:sz w:val="22"/>
                <w:szCs w:val="22"/>
                <w:lang w:val="en-IN" w:eastAsia="en-IN"/>
              </w:rPr>
              <w:tab/>
            </w:r>
            <w:r w:rsidR="005E6E12" w:rsidRPr="00756881">
              <w:rPr>
                <w:rStyle w:val="Hyperlink"/>
              </w:rPr>
              <w:t>Proportional Valve Output port Pressure:</w:t>
            </w:r>
            <w:r w:rsidR="005E6E12">
              <w:rPr>
                <w:webHidden/>
              </w:rPr>
              <w:tab/>
            </w:r>
            <w:r w:rsidR="005E6E12">
              <w:rPr>
                <w:webHidden/>
              </w:rPr>
              <w:fldChar w:fldCharType="begin"/>
            </w:r>
            <w:r w:rsidR="005E6E12">
              <w:rPr>
                <w:webHidden/>
              </w:rPr>
              <w:instrText xml:space="preserve"> PAGEREF _Toc166144981 \h </w:instrText>
            </w:r>
            <w:r w:rsidR="005E6E12">
              <w:rPr>
                <w:webHidden/>
              </w:rPr>
            </w:r>
            <w:r w:rsidR="005E6E12">
              <w:rPr>
                <w:webHidden/>
              </w:rPr>
              <w:fldChar w:fldCharType="separate"/>
            </w:r>
            <w:r w:rsidR="005E6E12">
              <w:rPr>
                <w:webHidden/>
              </w:rPr>
              <w:t>7</w:t>
            </w:r>
            <w:r w:rsidR="005E6E12">
              <w:rPr>
                <w:webHidden/>
              </w:rPr>
              <w:fldChar w:fldCharType="end"/>
            </w:r>
          </w:hyperlink>
        </w:p>
        <w:p w14:paraId="461949E6" w14:textId="58CB9535" w:rsidR="005E6E12" w:rsidRDefault="00000000">
          <w:pPr>
            <w:pStyle w:val="TOC2"/>
            <w:tabs>
              <w:tab w:val="left" w:pos="600"/>
              <w:tab w:val="right" w:pos="9350"/>
            </w:tabs>
            <w:rPr>
              <w:rFonts w:asciiTheme="minorHAnsi" w:eastAsiaTheme="minorEastAsia" w:hAnsiTheme="minorHAnsi" w:cstheme="minorBidi"/>
              <w:noProof/>
              <w:sz w:val="22"/>
              <w:szCs w:val="22"/>
              <w:lang w:val="en-IN" w:eastAsia="en-IN"/>
            </w:rPr>
          </w:pPr>
          <w:hyperlink w:anchor="_Toc166144982" w:history="1">
            <w:r w:rsidR="005E6E12" w:rsidRPr="00756881">
              <w:rPr>
                <w:rStyle w:val="Hyperlink"/>
                <w:noProof/>
              </w:rPr>
              <w:t>5</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Explicit Messages</w:t>
            </w:r>
            <w:r w:rsidR="005E6E12">
              <w:rPr>
                <w:noProof/>
                <w:webHidden/>
              </w:rPr>
              <w:tab/>
            </w:r>
            <w:r w:rsidR="005E6E12">
              <w:rPr>
                <w:noProof/>
                <w:webHidden/>
              </w:rPr>
              <w:fldChar w:fldCharType="begin"/>
            </w:r>
            <w:r w:rsidR="005E6E12">
              <w:rPr>
                <w:noProof/>
                <w:webHidden/>
              </w:rPr>
              <w:instrText xml:space="preserve"> PAGEREF _Toc166144982 \h </w:instrText>
            </w:r>
            <w:r w:rsidR="005E6E12">
              <w:rPr>
                <w:noProof/>
                <w:webHidden/>
              </w:rPr>
            </w:r>
            <w:r w:rsidR="005E6E12">
              <w:rPr>
                <w:noProof/>
                <w:webHidden/>
              </w:rPr>
              <w:fldChar w:fldCharType="separate"/>
            </w:r>
            <w:r w:rsidR="005E6E12">
              <w:rPr>
                <w:noProof/>
                <w:webHidden/>
              </w:rPr>
              <w:t>8</w:t>
            </w:r>
            <w:r w:rsidR="005E6E12">
              <w:rPr>
                <w:noProof/>
                <w:webHidden/>
              </w:rPr>
              <w:fldChar w:fldCharType="end"/>
            </w:r>
          </w:hyperlink>
        </w:p>
        <w:p w14:paraId="5334E873" w14:textId="5B7100CF"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83" w:history="1">
            <w:r w:rsidR="005E6E12" w:rsidRPr="00756881">
              <w:rPr>
                <w:rStyle w:val="Hyperlink"/>
                <w:noProof/>
              </w:rPr>
              <w:t>5.1</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IO-Module – DIO, DI and DO</w:t>
            </w:r>
            <w:r w:rsidR="005E6E12">
              <w:rPr>
                <w:noProof/>
                <w:webHidden/>
              </w:rPr>
              <w:tab/>
            </w:r>
            <w:r w:rsidR="005E6E12">
              <w:rPr>
                <w:noProof/>
                <w:webHidden/>
              </w:rPr>
              <w:fldChar w:fldCharType="begin"/>
            </w:r>
            <w:r w:rsidR="005E6E12">
              <w:rPr>
                <w:noProof/>
                <w:webHidden/>
              </w:rPr>
              <w:instrText xml:space="preserve"> PAGEREF _Toc166144983 \h </w:instrText>
            </w:r>
            <w:r w:rsidR="005E6E12">
              <w:rPr>
                <w:noProof/>
                <w:webHidden/>
              </w:rPr>
            </w:r>
            <w:r w:rsidR="005E6E12">
              <w:rPr>
                <w:noProof/>
                <w:webHidden/>
              </w:rPr>
              <w:fldChar w:fldCharType="separate"/>
            </w:r>
            <w:r w:rsidR="005E6E12">
              <w:rPr>
                <w:noProof/>
                <w:webHidden/>
              </w:rPr>
              <w:t>8</w:t>
            </w:r>
            <w:r w:rsidR="005E6E12">
              <w:rPr>
                <w:noProof/>
                <w:webHidden/>
              </w:rPr>
              <w:fldChar w:fldCharType="end"/>
            </w:r>
          </w:hyperlink>
        </w:p>
        <w:p w14:paraId="2FC67332" w14:textId="70303743"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84" w:history="1">
            <w:r w:rsidR="005E6E12" w:rsidRPr="00756881">
              <w:rPr>
                <w:rStyle w:val="Hyperlink"/>
                <w:noProof/>
              </w:rPr>
              <w:t>5.2</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Valves/Stations configurations</w:t>
            </w:r>
            <w:r w:rsidR="005E6E12">
              <w:rPr>
                <w:noProof/>
                <w:webHidden/>
              </w:rPr>
              <w:tab/>
            </w:r>
            <w:r w:rsidR="005E6E12">
              <w:rPr>
                <w:noProof/>
                <w:webHidden/>
              </w:rPr>
              <w:fldChar w:fldCharType="begin"/>
            </w:r>
            <w:r w:rsidR="005E6E12">
              <w:rPr>
                <w:noProof/>
                <w:webHidden/>
              </w:rPr>
              <w:instrText xml:space="preserve"> PAGEREF _Toc166144984 \h </w:instrText>
            </w:r>
            <w:r w:rsidR="005E6E12">
              <w:rPr>
                <w:noProof/>
                <w:webHidden/>
              </w:rPr>
            </w:r>
            <w:r w:rsidR="005E6E12">
              <w:rPr>
                <w:noProof/>
                <w:webHidden/>
              </w:rPr>
              <w:fldChar w:fldCharType="separate"/>
            </w:r>
            <w:r w:rsidR="005E6E12">
              <w:rPr>
                <w:noProof/>
                <w:webHidden/>
              </w:rPr>
              <w:t>10</w:t>
            </w:r>
            <w:r w:rsidR="005E6E12">
              <w:rPr>
                <w:noProof/>
                <w:webHidden/>
              </w:rPr>
              <w:fldChar w:fldCharType="end"/>
            </w:r>
          </w:hyperlink>
        </w:p>
        <w:p w14:paraId="6B3E22D2" w14:textId="7A0B8021"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85" w:history="1">
            <w:r w:rsidR="005E6E12" w:rsidRPr="00756881">
              <w:rPr>
                <w:rStyle w:val="Hyperlink"/>
                <w:noProof/>
              </w:rPr>
              <w:t>5.2.1</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PRESSURE ZONE Information</w:t>
            </w:r>
            <w:r w:rsidR="005E6E12">
              <w:rPr>
                <w:noProof/>
                <w:webHidden/>
              </w:rPr>
              <w:tab/>
            </w:r>
            <w:r w:rsidR="005E6E12">
              <w:rPr>
                <w:noProof/>
                <w:webHidden/>
              </w:rPr>
              <w:fldChar w:fldCharType="begin"/>
            </w:r>
            <w:r w:rsidR="005E6E12">
              <w:rPr>
                <w:noProof/>
                <w:webHidden/>
              </w:rPr>
              <w:instrText xml:space="preserve"> PAGEREF _Toc166144985 \h </w:instrText>
            </w:r>
            <w:r w:rsidR="005E6E12">
              <w:rPr>
                <w:noProof/>
                <w:webHidden/>
              </w:rPr>
            </w:r>
            <w:r w:rsidR="005E6E12">
              <w:rPr>
                <w:noProof/>
                <w:webHidden/>
              </w:rPr>
              <w:fldChar w:fldCharType="separate"/>
            </w:r>
            <w:r w:rsidR="005E6E12">
              <w:rPr>
                <w:noProof/>
                <w:webHidden/>
              </w:rPr>
              <w:t>10</w:t>
            </w:r>
            <w:r w:rsidR="005E6E12">
              <w:rPr>
                <w:noProof/>
                <w:webHidden/>
              </w:rPr>
              <w:fldChar w:fldCharType="end"/>
            </w:r>
          </w:hyperlink>
        </w:p>
        <w:p w14:paraId="49CAD470" w14:textId="0252D0CC"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86" w:history="1">
            <w:r w:rsidR="005E6E12" w:rsidRPr="00756881">
              <w:rPr>
                <w:rStyle w:val="Hyperlink"/>
                <w:noProof/>
              </w:rPr>
              <w:t>5.2.2</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ISEM Diagnostic Parameters</w:t>
            </w:r>
            <w:r w:rsidR="005E6E12">
              <w:rPr>
                <w:noProof/>
                <w:webHidden/>
              </w:rPr>
              <w:tab/>
            </w:r>
            <w:r w:rsidR="005E6E12">
              <w:rPr>
                <w:noProof/>
                <w:webHidden/>
              </w:rPr>
              <w:fldChar w:fldCharType="begin"/>
            </w:r>
            <w:r w:rsidR="005E6E12">
              <w:rPr>
                <w:noProof/>
                <w:webHidden/>
              </w:rPr>
              <w:instrText xml:space="preserve"> PAGEREF _Toc166144986 \h </w:instrText>
            </w:r>
            <w:r w:rsidR="005E6E12">
              <w:rPr>
                <w:noProof/>
                <w:webHidden/>
              </w:rPr>
            </w:r>
            <w:r w:rsidR="005E6E12">
              <w:rPr>
                <w:noProof/>
                <w:webHidden/>
              </w:rPr>
              <w:fldChar w:fldCharType="separate"/>
            </w:r>
            <w:r w:rsidR="005E6E12">
              <w:rPr>
                <w:noProof/>
                <w:webHidden/>
              </w:rPr>
              <w:t>10</w:t>
            </w:r>
            <w:r w:rsidR="005E6E12">
              <w:rPr>
                <w:noProof/>
                <w:webHidden/>
              </w:rPr>
              <w:fldChar w:fldCharType="end"/>
            </w:r>
          </w:hyperlink>
        </w:p>
        <w:p w14:paraId="0544BA29" w14:textId="534FCB04"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87" w:history="1">
            <w:r w:rsidR="005E6E12" w:rsidRPr="00756881">
              <w:rPr>
                <w:rStyle w:val="Hyperlink"/>
                <w:noProof/>
              </w:rPr>
              <w:t>5.2.3</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Diagnostic Valve Parameters</w:t>
            </w:r>
            <w:r w:rsidR="005E6E12">
              <w:rPr>
                <w:noProof/>
                <w:webHidden/>
              </w:rPr>
              <w:tab/>
            </w:r>
            <w:r w:rsidR="005E6E12">
              <w:rPr>
                <w:noProof/>
                <w:webHidden/>
              </w:rPr>
              <w:fldChar w:fldCharType="begin"/>
            </w:r>
            <w:r w:rsidR="005E6E12">
              <w:rPr>
                <w:noProof/>
                <w:webHidden/>
              </w:rPr>
              <w:instrText xml:space="preserve"> PAGEREF _Toc166144987 \h </w:instrText>
            </w:r>
            <w:r w:rsidR="005E6E12">
              <w:rPr>
                <w:noProof/>
                <w:webHidden/>
              </w:rPr>
            </w:r>
            <w:r w:rsidR="005E6E12">
              <w:rPr>
                <w:noProof/>
                <w:webHidden/>
              </w:rPr>
              <w:fldChar w:fldCharType="separate"/>
            </w:r>
            <w:r w:rsidR="005E6E12">
              <w:rPr>
                <w:noProof/>
                <w:webHidden/>
              </w:rPr>
              <w:t>11</w:t>
            </w:r>
            <w:r w:rsidR="005E6E12">
              <w:rPr>
                <w:noProof/>
                <w:webHidden/>
              </w:rPr>
              <w:fldChar w:fldCharType="end"/>
            </w:r>
          </w:hyperlink>
        </w:p>
        <w:p w14:paraId="38A678D5" w14:textId="4775471D"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88" w:history="1">
            <w:r w:rsidR="005E6E12" w:rsidRPr="00756881">
              <w:rPr>
                <w:rStyle w:val="Hyperlink"/>
                <w:noProof/>
              </w:rPr>
              <w:t>5.3</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Proportional Valve</w:t>
            </w:r>
            <w:r w:rsidR="005E6E12">
              <w:rPr>
                <w:noProof/>
                <w:webHidden/>
              </w:rPr>
              <w:tab/>
            </w:r>
            <w:r w:rsidR="005E6E12">
              <w:rPr>
                <w:noProof/>
                <w:webHidden/>
              </w:rPr>
              <w:fldChar w:fldCharType="begin"/>
            </w:r>
            <w:r w:rsidR="005E6E12">
              <w:rPr>
                <w:noProof/>
                <w:webHidden/>
              </w:rPr>
              <w:instrText xml:space="preserve"> PAGEREF _Toc166144988 \h </w:instrText>
            </w:r>
            <w:r w:rsidR="005E6E12">
              <w:rPr>
                <w:noProof/>
                <w:webHidden/>
              </w:rPr>
            </w:r>
            <w:r w:rsidR="005E6E12">
              <w:rPr>
                <w:noProof/>
                <w:webHidden/>
              </w:rPr>
              <w:fldChar w:fldCharType="separate"/>
            </w:r>
            <w:r w:rsidR="005E6E12">
              <w:rPr>
                <w:noProof/>
                <w:webHidden/>
              </w:rPr>
              <w:t>13</w:t>
            </w:r>
            <w:r w:rsidR="005E6E12">
              <w:rPr>
                <w:noProof/>
                <w:webHidden/>
              </w:rPr>
              <w:fldChar w:fldCharType="end"/>
            </w:r>
          </w:hyperlink>
        </w:p>
        <w:p w14:paraId="65765739" w14:textId="2F5B68DB" w:rsidR="005E6E12" w:rsidRDefault="00000000">
          <w:pPr>
            <w:pStyle w:val="TOC2"/>
            <w:tabs>
              <w:tab w:val="left" w:pos="600"/>
              <w:tab w:val="right" w:pos="9350"/>
            </w:tabs>
            <w:rPr>
              <w:rFonts w:asciiTheme="minorHAnsi" w:eastAsiaTheme="minorEastAsia" w:hAnsiTheme="minorHAnsi" w:cstheme="minorBidi"/>
              <w:noProof/>
              <w:sz w:val="22"/>
              <w:szCs w:val="22"/>
              <w:lang w:val="en-IN" w:eastAsia="en-IN"/>
            </w:rPr>
          </w:pPr>
          <w:hyperlink w:anchor="_Toc166144989" w:history="1">
            <w:r w:rsidR="005E6E12" w:rsidRPr="00756881">
              <w:rPr>
                <w:rStyle w:val="Hyperlink"/>
                <w:noProof/>
              </w:rPr>
              <w:t>6</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EDS File Examples</w:t>
            </w:r>
            <w:r w:rsidR="005E6E12">
              <w:rPr>
                <w:noProof/>
                <w:webHidden/>
              </w:rPr>
              <w:tab/>
            </w:r>
            <w:r w:rsidR="005E6E12">
              <w:rPr>
                <w:noProof/>
                <w:webHidden/>
              </w:rPr>
              <w:fldChar w:fldCharType="begin"/>
            </w:r>
            <w:r w:rsidR="005E6E12">
              <w:rPr>
                <w:noProof/>
                <w:webHidden/>
              </w:rPr>
              <w:instrText xml:space="preserve"> PAGEREF _Toc166144989 \h </w:instrText>
            </w:r>
            <w:r w:rsidR="005E6E12">
              <w:rPr>
                <w:noProof/>
                <w:webHidden/>
              </w:rPr>
            </w:r>
            <w:r w:rsidR="005E6E12">
              <w:rPr>
                <w:noProof/>
                <w:webHidden/>
              </w:rPr>
              <w:fldChar w:fldCharType="separate"/>
            </w:r>
            <w:r w:rsidR="005E6E12">
              <w:rPr>
                <w:noProof/>
                <w:webHidden/>
              </w:rPr>
              <w:t>15</w:t>
            </w:r>
            <w:r w:rsidR="005E6E12">
              <w:rPr>
                <w:noProof/>
                <w:webHidden/>
              </w:rPr>
              <w:fldChar w:fldCharType="end"/>
            </w:r>
          </w:hyperlink>
        </w:p>
        <w:p w14:paraId="07FD095E" w14:textId="240470A3"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90" w:history="1">
            <w:r w:rsidR="005E6E12" w:rsidRPr="00756881">
              <w:rPr>
                <w:rStyle w:val="Hyperlink"/>
                <w:noProof/>
              </w:rPr>
              <w:t>6.1</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Example 1</w:t>
            </w:r>
            <w:r w:rsidR="005E6E12">
              <w:rPr>
                <w:noProof/>
                <w:webHidden/>
              </w:rPr>
              <w:tab/>
            </w:r>
            <w:r w:rsidR="005E6E12">
              <w:rPr>
                <w:noProof/>
                <w:webHidden/>
              </w:rPr>
              <w:fldChar w:fldCharType="begin"/>
            </w:r>
            <w:r w:rsidR="005E6E12">
              <w:rPr>
                <w:noProof/>
                <w:webHidden/>
              </w:rPr>
              <w:instrText xml:space="preserve"> PAGEREF _Toc166144990 \h </w:instrText>
            </w:r>
            <w:r w:rsidR="005E6E12">
              <w:rPr>
                <w:noProof/>
                <w:webHidden/>
              </w:rPr>
            </w:r>
            <w:r w:rsidR="005E6E12">
              <w:rPr>
                <w:noProof/>
                <w:webHidden/>
              </w:rPr>
              <w:fldChar w:fldCharType="separate"/>
            </w:r>
            <w:r w:rsidR="005E6E12">
              <w:rPr>
                <w:noProof/>
                <w:webHidden/>
              </w:rPr>
              <w:t>15</w:t>
            </w:r>
            <w:r w:rsidR="005E6E12">
              <w:rPr>
                <w:noProof/>
                <w:webHidden/>
              </w:rPr>
              <w:fldChar w:fldCharType="end"/>
            </w:r>
          </w:hyperlink>
        </w:p>
        <w:p w14:paraId="115CFE98" w14:textId="1A6FD77B"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91" w:history="1">
            <w:r w:rsidR="005E6E12" w:rsidRPr="00756881">
              <w:rPr>
                <w:rStyle w:val="Hyperlink"/>
                <w:noProof/>
              </w:rPr>
              <w:t>6.2</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Example 2</w:t>
            </w:r>
            <w:r w:rsidR="005E6E12">
              <w:rPr>
                <w:noProof/>
                <w:webHidden/>
              </w:rPr>
              <w:tab/>
            </w:r>
            <w:r w:rsidR="005E6E12">
              <w:rPr>
                <w:noProof/>
                <w:webHidden/>
              </w:rPr>
              <w:fldChar w:fldCharType="begin"/>
            </w:r>
            <w:r w:rsidR="005E6E12">
              <w:rPr>
                <w:noProof/>
                <w:webHidden/>
              </w:rPr>
              <w:instrText xml:space="preserve"> PAGEREF _Toc166144991 \h </w:instrText>
            </w:r>
            <w:r w:rsidR="005E6E12">
              <w:rPr>
                <w:noProof/>
                <w:webHidden/>
              </w:rPr>
            </w:r>
            <w:r w:rsidR="005E6E12">
              <w:rPr>
                <w:noProof/>
                <w:webHidden/>
              </w:rPr>
              <w:fldChar w:fldCharType="separate"/>
            </w:r>
            <w:r w:rsidR="005E6E12">
              <w:rPr>
                <w:noProof/>
                <w:webHidden/>
              </w:rPr>
              <w:t>15</w:t>
            </w:r>
            <w:r w:rsidR="005E6E12">
              <w:rPr>
                <w:noProof/>
                <w:webHidden/>
              </w:rPr>
              <w:fldChar w:fldCharType="end"/>
            </w:r>
          </w:hyperlink>
        </w:p>
        <w:p w14:paraId="379FBD79" w14:textId="10DAA0FE"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92" w:history="1">
            <w:r w:rsidR="005E6E12" w:rsidRPr="00756881">
              <w:rPr>
                <w:rStyle w:val="Hyperlink"/>
                <w:noProof/>
              </w:rPr>
              <w:t>6.3</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Example 3</w:t>
            </w:r>
            <w:r w:rsidR="005E6E12">
              <w:rPr>
                <w:noProof/>
                <w:webHidden/>
              </w:rPr>
              <w:tab/>
            </w:r>
            <w:r w:rsidR="005E6E12">
              <w:rPr>
                <w:noProof/>
                <w:webHidden/>
              </w:rPr>
              <w:fldChar w:fldCharType="begin"/>
            </w:r>
            <w:r w:rsidR="005E6E12">
              <w:rPr>
                <w:noProof/>
                <w:webHidden/>
              </w:rPr>
              <w:instrText xml:space="preserve"> PAGEREF _Toc166144992 \h </w:instrText>
            </w:r>
            <w:r w:rsidR="005E6E12">
              <w:rPr>
                <w:noProof/>
                <w:webHidden/>
              </w:rPr>
            </w:r>
            <w:r w:rsidR="005E6E12">
              <w:rPr>
                <w:noProof/>
                <w:webHidden/>
              </w:rPr>
              <w:fldChar w:fldCharType="separate"/>
            </w:r>
            <w:r w:rsidR="005E6E12">
              <w:rPr>
                <w:noProof/>
                <w:webHidden/>
              </w:rPr>
              <w:t>16</w:t>
            </w:r>
            <w:r w:rsidR="005E6E12">
              <w:rPr>
                <w:noProof/>
                <w:webHidden/>
              </w:rPr>
              <w:fldChar w:fldCharType="end"/>
            </w:r>
          </w:hyperlink>
        </w:p>
        <w:p w14:paraId="0634A3E7" w14:textId="6388BADA" w:rsidR="005E6E12" w:rsidRDefault="00000000">
          <w:pPr>
            <w:pStyle w:val="TOC2"/>
            <w:tabs>
              <w:tab w:val="left" w:pos="880"/>
              <w:tab w:val="right" w:pos="9350"/>
            </w:tabs>
            <w:rPr>
              <w:rFonts w:asciiTheme="minorHAnsi" w:eastAsiaTheme="minorEastAsia" w:hAnsiTheme="minorHAnsi" w:cstheme="minorBidi"/>
              <w:noProof/>
              <w:sz w:val="22"/>
              <w:szCs w:val="22"/>
              <w:lang w:val="en-IN" w:eastAsia="en-IN"/>
            </w:rPr>
          </w:pPr>
          <w:hyperlink w:anchor="_Toc166144993" w:history="1">
            <w:r w:rsidR="005E6E12" w:rsidRPr="00756881">
              <w:rPr>
                <w:rStyle w:val="Hyperlink"/>
                <w:noProof/>
              </w:rPr>
              <w:t>6.4</w:t>
            </w:r>
            <w:r w:rsidR="005E6E12">
              <w:rPr>
                <w:rFonts w:asciiTheme="minorHAnsi" w:eastAsiaTheme="minorEastAsia" w:hAnsiTheme="minorHAnsi" w:cstheme="minorBidi"/>
                <w:noProof/>
                <w:sz w:val="22"/>
                <w:szCs w:val="22"/>
                <w:lang w:val="en-IN" w:eastAsia="en-IN"/>
              </w:rPr>
              <w:tab/>
            </w:r>
            <w:r w:rsidR="005E6E12" w:rsidRPr="00756881">
              <w:rPr>
                <w:rStyle w:val="Hyperlink"/>
                <w:noProof/>
              </w:rPr>
              <w:t>Example 4</w:t>
            </w:r>
            <w:r w:rsidR="005E6E12">
              <w:rPr>
                <w:noProof/>
                <w:webHidden/>
              </w:rPr>
              <w:tab/>
            </w:r>
            <w:r w:rsidR="005E6E12">
              <w:rPr>
                <w:noProof/>
                <w:webHidden/>
              </w:rPr>
              <w:fldChar w:fldCharType="begin"/>
            </w:r>
            <w:r w:rsidR="005E6E12">
              <w:rPr>
                <w:noProof/>
                <w:webHidden/>
              </w:rPr>
              <w:instrText xml:space="preserve"> PAGEREF _Toc166144993 \h </w:instrText>
            </w:r>
            <w:r w:rsidR="005E6E12">
              <w:rPr>
                <w:noProof/>
                <w:webHidden/>
              </w:rPr>
            </w:r>
            <w:r w:rsidR="005E6E12">
              <w:rPr>
                <w:noProof/>
                <w:webHidden/>
              </w:rPr>
              <w:fldChar w:fldCharType="separate"/>
            </w:r>
            <w:r w:rsidR="005E6E12">
              <w:rPr>
                <w:noProof/>
                <w:webHidden/>
              </w:rPr>
              <w:t>17</w:t>
            </w:r>
            <w:r w:rsidR="005E6E12">
              <w:rPr>
                <w:noProof/>
                <w:webHidden/>
              </w:rPr>
              <w:fldChar w:fldCharType="end"/>
            </w:r>
          </w:hyperlink>
        </w:p>
        <w:p w14:paraId="379BA9B2" w14:textId="2C807956" w:rsidR="00F15812" w:rsidRPr="00A323E3" w:rsidRDefault="00D41FC6">
          <w:pPr>
            <w:pBdr>
              <w:top w:val="nil"/>
              <w:left w:val="nil"/>
              <w:bottom w:val="nil"/>
              <w:right w:val="nil"/>
              <w:between w:val="nil"/>
            </w:pBdr>
            <w:tabs>
              <w:tab w:val="left" w:pos="400"/>
              <w:tab w:val="right" w:pos="9350"/>
            </w:tabs>
            <w:spacing w:after="100"/>
          </w:pPr>
          <w:r w:rsidRPr="00A323E3">
            <w:fldChar w:fldCharType="end"/>
          </w:r>
        </w:p>
      </w:sdtContent>
    </w:sdt>
    <w:p w14:paraId="33E42D81" w14:textId="43C56BA1" w:rsidR="00F15812" w:rsidRPr="00A323E3" w:rsidRDefault="00977EA6">
      <w:r w:rsidRPr="00A323E3">
        <w:br w:type="page"/>
      </w:r>
    </w:p>
    <w:p w14:paraId="6F8FCF1F" w14:textId="4794B6A1" w:rsidR="00E058D8" w:rsidRPr="00A323E3" w:rsidRDefault="00E058D8" w:rsidP="00A323E3">
      <w:pPr>
        <w:pStyle w:val="Heading2"/>
        <w:keepNext w:val="0"/>
        <w:keepLines w:val="0"/>
        <w:numPr>
          <w:ilvl w:val="0"/>
          <w:numId w:val="16"/>
        </w:numPr>
        <w:tabs>
          <w:tab w:val="num" w:pos="576"/>
        </w:tabs>
        <w:spacing w:before="240"/>
        <w:ind w:left="0" w:firstLine="0"/>
        <w:jc w:val="both"/>
        <w:rPr>
          <w:rFonts w:ascii="Arial" w:hAnsi="Arial" w:cs="Arial"/>
          <w:sz w:val="28"/>
          <w:szCs w:val="28"/>
        </w:rPr>
      </w:pPr>
      <w:bookmarkStart w:id="1" w:name="_Toc166144965"/>
      <w:bookmarkStart w:id="2" w:name="_Toc63153735"/>
      <w:bookmarkStart w:id="3" w:name="_Toc293399877"/>
      <w:bookmarkStart w:id="4" w:name="_Toc360097211"/>
      <w:bookmarkStart w:id="5" w:name="_Toc361730206"/>
      <w:bookmarkStart w:id="6" w:name="_Toc363099769"/>
      <w:bookmarkStart w:id="7" w:name="_Toc363099972"/>
      <w:bookmarkStart w:id="8" w:name="_Toc363100098"/>
      <w:bookmarkStart w:id="9" w:name="_Toc364253863"/>
      <w:bookmarkStart w:id="10" w:name="_Toc366863704"/>
      <w:r w:rsidRPr="00A323E3">
        <w:rPr>
          <w:rFonts w:ascii="Arial" w:hAnsi="Arial" w:cs="Arial"/>
          <w:sz w:val="28"/>
          <w:szCs w:val="28"/>
        </w:rPr>
        <w:lastRenderedPageBreak/>
        <w:t>Introduction</w:t>
      </w:r>
      <w:bookmarkEnd w:id="1"/>
    </w:p>
    <w:bookmarkEnd w:id="2"/>
    <w:bookmarkEnd w:id="3"/>
    <w:bookmarkEnd w:id="4"/>
    <w:bookmarkEnd w:id="5"/>
    <w:bookmarkEnd w:id="6"/>
    <w:bookmarkEnd w:id="7"/>
    <w:bookmarkEnd w:id="8"/>
    <w:bookmarkEnd w:id="9"/>
    <w:bookmarkEnd w:id="10"/>
    <w:p w14:paraId="3B42D72F" w14:textId="63DDE39C" w:rsidR="00DC5746" w:rsidRPr="00A323E3" w:rsidRDefault="00DC5746" w:rsidP="00A323E3">
      <w:pPr>
        <w:pStyle w:val="BodyText"/>
        <w:ind w:left="522"/>
        <w:jc w:val="both"/>
        <w:rPr>
          <w:rFonts w:ascii="Arial" w:eastAsia="Times New Roman" w:hAnsi="Arial" w:cs="Arial"/>
          <w:iCs/>
          <w:color w:val="000000"/>
          <w:sz w:val="20"/>
          <w:szCs w:val="20"/>
        </w:rPr>
      </w:pPr>
      <w:r w:rsidRPr="00A323E3">
        <w:rPr>
          <w:rFonts w:ascii="Arial" w:eastAsia="Times New Roman" w:hAnsi="Arial" w:cs="Arial"/>
          <w:iCs/>
          <w:color w:val="000000"/>
          <w:sz w:val="20"/>
          <w:szCs w:val="20"/>
        </w:rPr>
        <w:t xml:space="preserve">The </w:t>
      </w:r>
      <w:r w:rsidRPr="00A323E3">
        <w:rPr>
          <w:rFonts w:ascii="Arial" w:eastAsia="Arial" w:hAnsi="Arial" w:cs="Arial"/>
          <w:color w:val="0D0D0D"/>
          <w:sz w:val="20"/>
          <w:szCs w:val="20"/>
          <w:shd w:val="clear" w:color="auto" w:fill="FFFFFF"/>
        </w:rPr>
        <w:t xml:space="preserve">communication protocol between the controller and the Valve Island system is established </w:t>
      </w:r>
      <w:r w:rsidR="006F441E">
        <w:rPr>
          <w:rFonts w:ascii="Arial" w:eastAsia="Arial" w:hAnsi="Arial" w:cs="Arial"/>
          <w:color w:val="0D0D0D"/>
          <w:sz w:val="20"/>
          <w:szCs w:val="20"/>
          <w:shd w:val="clear" w:color="auto" w:fill="FFFFFF"/>
        </w:rPr>
        <w:t xml:space="preserve">based </w:t>
      </w:r>
      <w:r w:rsidRPr="00A323E3">
        <w:rPr>
          <w:rFonts w:ascii="Arial" w:eastAsia="Arial" w:hAnsi="Arial" w:cs="Arial"/>
          <w:color w:val="0D0D0D"/>
          <w:sz w:val="20"/>
          <w:szCs w:val="20"/>
          <w:shd w:val="clear" w:color="auto" w:fill="FFFFFF"/>
        </w:rPr>
        <w:t>on Ethernet/IP</w:t>
      </w:r>
      <w:r w:rsidR="00BA1AC0">
        <w:rPr>
          <w:rFonts w:ascii="Arial" w:eastAsia="Arial" w:hAnsi="Arial" w:cs="Arial"/>
          <w:color w:val="0D0D0D"/>
          <w:sz w:val="20"/>
          <w:szCs w:val="20"/>
          <w:shd w:val="clear" w:color="auto" w:fill="FFFFFF"/>
        </w:rPr>
        <w:t xml:space="preserve"> protocol</w:t>
      </w:r>
      <w:r w:rsidRPr="00A323E3">
        <w:rPr>
          <w:rFonts w:ascii="Arial" w:eastAsia="Arial" w:hAnsi="Arial" w:cs="Arial"/>
          <w:color w:val="0D0D0D"/>
          <w:sz w:val="20"/>
          <w:szCs w:val="20"/>
          <w:shd w:val="clear" w:color="auto" w:fill="FFFFFF"/>
        </w:rPr>
        <w:t>. This document serves as a comprehensive guide to understanding the communication process, focusing specifically on Implicit and Explicit messages exchanged within this framework. Whether interpreting data sent to or received from the Valve Island, this document provides insights into the intricacies of both message types, facilitating a deeper understanding of their significance.</w:t>
      </w:r>
    </w:p>
    <w:p w14:paraId="4FBFA255" w14:textId="77777777" w:rsidR="001374DD" w:rsidRPr="00A323E3" w:rsidRDefault="001374DD" w:rsidP="001374DD">
      <w:pPr>
        <w:pStyle w:val="Heading2"/>
        <w:keepNext w:val="0"/>
        <w:keepLines w:val="0"/>
        <w:numPr>
          <w:ilvl w:val="0"/>
          <w:numId w:val="16"/>
        </w:numPr>
        <w:tabs>
          <w:tab w:val="num" w:pos="576"/>
        </w:tabs>
        <w:spacing w:before="240"/>
        <w:ind w:left="0" w:firstLine="0"/>
        <w:jc w:val="both"/>
        <w:rPr>
          <w:rFonts w:ascii="Arial" w:hAnsi="Arial" w:cs="Arial"/>
          <w:sz w:val="28"/>
          <w:szCs w:val="28"/>
        </w:rPr>
      </w:pPr>
      <w:bookmarkStart w:id="11" w:name="_Toc361730207"/>
      <w:bookmarkStart w:id="12" w:name="_Toc363099770"/>
      <w:bookmarkStart w:id="13" w:name="_Toc363099973"/>
      <w:bookmarkStart w:id="14" w:name="_Toc363100099"/>
      <w:bookmarkStart w:id="15" w:name="_Toc364253864"/>
      <w:bookmarkStart w:id="16" w:name="_Toc366863705"/>
      <w:bookmarkStart w:id="17" w:name="_Toc166144966"/>
      <w:bookmarkStart w:id="18" w:name="_Toc63153737"/>
      <w:bookmarkStart w:id="19" w:name="_Toc293399879"/>
      <w:bookmarkStart w:id="20" w:name="_Toc360097213"/>
      <w:r w:rsidRPr="00A323E3">
        <w:rPr>
          <w:rFonts w:ascii="Arial" w:hAnsi="Arial" w:cs="Arial"/>
          <w:sz w:val="28"/>
          <w:szCs w:val="28"/>
        </w:rPr>
        <w:t>Purpose</w:t>
      </w:r>
      <w:bookmarkEnd w:id="11"/>
      <w:bookmarkEnd w:id="12"/>
      <w:bookmarkEnd w:id="13"/>
      <w:bookmarkEnd w:id="14"/>
      <w:bookmarkEnd w:id="15"/>
      <w:bookmarkEnd w:id="16"/>
      <w:bookmarkEnd w:id="17"/>
    </w:p>
    <w:p w14:paraId="55AC53A5" w14:textId="53A420D4" w:rsidR="00DC5746" w:rsidRPr="00A323E3" w:rsidRDefault="00DC5746" w:rsidP="00A323E3">
      <w:pPr>
        <w:pStyle w:val="BodyText"/>
        <w:ind w:left="567" w:hanging="11"/>
        <w:jc w:val="both"/>
        <w:rPr>
          <w:rFonts w:ascii="Arial" w:eastAsia="Arial" w:hAnsi="Arial" w:cs="Arial"/>
          <w:color w:val="0D0D0D"/>
          <w:sz w:val="20"/>
          <w:szCs w:val="20"/>
          <w:shd w:val="clear" w:color="auto" w:fill="FFFFFF"/>
        </w:rPr>
      </w:pPr>
      <w:r w:rsidRPr="00A323E3">
        <w:rPr>
          <w:rFonts w:ascii="Arial" w:eastAsia="Arial" w:hAnsi="Arial" w:cs="Arial"/>
          <w:color w:val="0D0D0D"/>
          <w:sz w:val="20"/>
          <w:szCs w:val="20"/>
          <w:shd w:val="clear" w:color="auto" w:fill="FFFFFF"/>
        </w:rPr>
        <w:t>This document focuses on interpreting messages exchanged between the controller and the Valve Island system. It emphasizes the importance of understanding the type of data exchanged in both incoming and outgoing messages. Detailed information on message interpretation is provided within this document.</w:t>
      </w:r>
    </w:p>
    <w:p w14:paraId="4B65A41B" w14:textId="77777777" w:rsidR="001374DD" w:rsidRPr="00A323E3" w:rsidRDefault="001374DD" w:rsidP="001374DD">
      <w:pPr>
        <w:pStyle w:val="Heading2"/>
        <w:keepNext w:val="0"/>
        <w:keepLines w:val="0"/>
        <w:numPr>
          <w:ilvl w:val="0"/>
          <w:numId w:val="16"/>
        </w:numPr>
        <w:tabs>
          <w:tab w:val="num" w:pos="576"/>
        </w:tabs>
        <w:spacing w:before="240"/>
        <w:ind w:left="0" w:firstLine="0"/>
        <w:jc w:val="both"/>
        <w:rPr>
          <w:rFonts w:ascii="Arial" w:hAnsi="Arial" w:cs="Arial"/>
          <w:sz w:val="28"/>
          <w:szCs w:val="28"/>
        </w:rPr>
      </w:pPr>
      <w:bookmarkStart w:id="21" w:name="_Toc361730208"/>
      <w:bookmarkStart w:id="22" w:name="_Toc363099771"/>
      <w:bookmarkStart w:id="23" w:name="_Toc363099974"/>
      <w:bookmarkStart w:id="24" w:name="_Toc363100100"/>
      <w:bookmarkStart w:id="25" w:name="_Toc364253865"/>
      <w:bookmarkStart w:id="26" w:name="_Toc366863706"/>
      <w:bookmarkStart w:id="27" w:name="_Toc166144967"/>
      <w:r w:rsidRPr="00A323E3">
        <w:rPr>
          <w:rFonts w:ascii="Arial" w:hAnsi="Arial" w:cs="Arial"/>
          <w:sz w:val="28"/>
          <w:szCs w:val="28"/>
        </w:rPr>
        <w:t>Scope</w:t>
      </w:r>
      <w:bookmarkEnd w:id="18"/>
      <w:bookmarkEnd w:id="19"/>
      <w:bookmarkEnd w:id="20"/>
      <w:bookmarkEnd w:id="21"/>
      <w:bookmarkEnd w:id="22"/>
      <w:bookmarkEnd w:id="23"/>
      <w:bookmarkEnd w:id="24"/>
      <w:bookmarkEnd w:id="25"/>
      <w:bookmarkEnd w:id="26"/>
      <w:bookmarkEnd w:id="27"/>
    </w:p>
    <w:p w14:paraId="093D1D18" w14:textId="38CB324E" w:rsidR="001374DD" w:rsidRDefault="00DC5746" w:rsidP="00A323E3">
      <w:pPr>
        <w:ind w:left="630"/>
        <w:jc w:val="both"/>
        <w:rPr>
          <w:color w:val="0D0D0D"/>
          <w:shd w:val="clear" w:color="auto" w:fill="FFFFFF"/>
        </w:rPr>
      </w:pPr>
      <w:r w:rsidRPr="00A323E3">
        <w:rPr>
          <w:color w:val="0D0D0D"/>
          <w:shd w:val="clear" w:color="auto" w:fill="FFFFFF"/>
        </w:rPr>
        <w:t xml:space="preserve">This document will cover only Implicit messages covered by the EDS file and Explicit messages. It is limited to the MVP release/configuration of Valve Island. </w:t>
      </w:r>
    </w:p>
    <w:p w14:paraId="35D93D71" w14:textId="77777777" w:rsidR="00324AC3" w:rsidRDefault="00324AC3" w:rsidP="00324AC3">
      <w:pPr>
        <w:ind w:left="720"/>
      </w:pPr>
      <w:r>
        <w:t>MVP modules considered in this document are as follows:</w:t>
      </w:r>
    </w:p>
    <w:p w14:paraId="6A16EBF8" w14:textId="77777777" w:rsidR="00324AC3" w:rsidRPr="00324AC3" w:rsidRDefault="00324AC3" w:rsidP="00324AC3">
      <w:pPr>
        <w:pStyle w:val="ListParagraph"/>
        <w:numPr>
          <w:ilvl w:val="0"/>
          <w:numId w:val="24"/>
        </w:numPr>
        <w:rPr>
          <w:sz w:val="18"/>
          <w:szCs w:val="18"/>
        </w:rPr>
      </w:pPr>
      <w:r w:rsidRPr="00324AC3">
        <w:rPr>
          <w:sz w:val="18"/>
          <w:szCs w:val="18"/>
        </w:rPr>
        <w:t xml:space="preserve">Bus Node </w:t>
      </w:r>
    </w:p>
    <w:p w14:paraId="0C6773B8" w14:textId="77777777" w:rsidR="00324AC3" w:rsidRPr="00324AC3" w:rsidRDefault="00324AC3" w:rsidP="00324AC3">
      <w:pPr>
        <w:pStyle w:val="ListParagraph"/>
        <w:numPr>
          <w:ilvl w:val="0"/>
          <w:numId w:val="24"/>
        </w:numPr>
        <w:rPr>
          <w:sz w:val="18"/>
          <w:szCs w:val="18"/>
        </w:rPr>
      </w:pPr>
      <w:r w:rsidRPr="00324AC3">
        <w:rPr>
          <w:sz w:val="18"/>
          <w:szCs w:val="18"/>
        </w:rPr>
        <w:t xml:space="preserve">IO-module – DIO (Digital Input 4 channels and Output 4 channels) </w:t>
      </w:r>
    </w:p>
    <w:p w14:paraId="77CF1F86" w14:textId="77777777" w:rsidR="00324AC3" w:rsidRPr="00324AC3" w:rsidRDefault="00324AC3" w:rsidP="00324AC3">
      <w:pPr>
        <w:pStyle w:val="ListParagraph"/>
        <w:numPr>
          <w:ilvl w:val="0"/>
          <w:numId w:val="24"/>
        </w:numPr>
        <w:rPr>
          <w:sz w:val="18"/>
          <w:szCs w:val="18"/>
        </w:rPr>
      </w:pPr>
      <w:r w:rsidRPr="00324AC3">
        <w:rPr>
          <w:sz w:val="18"/>
          <w:szCs w:val="18"/>
        </w:rPr>
        <w:t>Eight Valve Stations</w:t>
      </w:r>
    </w:p>
    <w:p w14:paraId="5FF95508" w14:textId="77777777" w:rsidR="00324AC3" w:rsidRPr="00324AC3" w:rsidRDefault="00324AC3" w:rsidP="00324AC3">
      <w:pPr>
        <w:pStyle w:val="ListParagraph"/>
        <w:numPr>
          <w:ilvl w:val="0"/>
          <w:numId w:val="24"/>
        </w:numPr>
        <w:rPr>
          <w:sz w:val="18"/>
          <w:szCs w:val="18"/>
        </w:rPr>
      </w:pPr>
      <w:r w:rsidRPr="00324AC3">
        <w:rPr>
          <w:sz w:val="18"/>
          <w:szCs w:val="18"/>
        </w:rPr>
        <w:t>One ISEM Diagnostic module</w:t>
      </w:r>
    </w:p>
    <w:p w14:paraId="7B400FC2" w14:textId="77777777" w:rsidR="00324AC3" w:rsidRPr="00324AC3" w:rsidRDefault="00324AC3" w:rsidP="00324AC3">
      <w:pPr>
        <w:pStyle w:val="ListParagraph"/>
        <w:numPr>
          <w:ilvl w:val="0"/>
          <w:numId w:val="24"/>
        </w:numPr>
        <w:rPr>
          <w:sz w:val="18"/>
          <w:szCs w:val="18"/>
        </w:rPr>
      </w:pPr>
      <w:r w:rsidRPr="00324AC3">
        <w:rPr>
          <w:sz w:val="18"/>
          <w:szCs w:val="18"/>
        </w:rPr>
        <w:t>Eight Diagnostic Valve (Sandwich Plate)</w:t>
      </w:r>
    </w:p>
    <w:p w14:paraId="63A98F58" w14:textId="6655BA2B" w:rsidR="00324AC3" w:rsidRPr="00324AC3" w:rsidRDefault="00324AC3" w:rsidP="00324AC3">
      <w:pPr>
        <w:pStyle w:val="ListParagraph"/>
        <w:numPr>
          <w:ilvl w:val="0"/>
          <w:numId w:val="24"/>
        </w:numPr>
      </w:pPr>
      <w:r w:rsidRPr="00324AC3">
        <w:rPr>
          <w:sz w:val="18"/>
          <w:szCs w:val="18"/>
        </w:rPr>
        <w:t xml:space="preserve">One Proportional Valve </w:t>
      </w:r>
    </w:p>
    <w:p w14:paraId="02F52C37" w14:textId="77777777" w:rsidR="00324AC3" w:rsidRDefault="00324AC3" w:rsidP="00324AC3">
      <w:pPr>
        <w:ind w:left="630"/>
        <w:jc w:val="both"/>
        <w:rPr>
          <w:color w:val="0D0D0D"/>
          <w:shd w:val="clear" w:color="auto" w:fill="FFFFFF"/>
        </w:rPr>
      </w:pPr>
      <w:r>
        <w:rPr>
          <w:color w:val="0D0D0D"/>
          <w:shd w:val="clear" w:color="auto" w:fill="FFFFFF"/>
        </w:rPr>
        <w:t>Below content is valid till Version V1.0.6_ of Mainbus node.</w:t>
      </w:r>
    </w:p>
    <w:p w14:paraId="0891E2E9" w14:textId="2F84115D" w:rsidR="001374DD" w:rsidRDefault="00D74E5B" w:rsidP="001374DD">
      <w:pPr>
        <w:pStyle w:val="Heading2"/>
        <w:keepNext w:val="0"/>
        <w:keepLines w:val="0"/>
        <w:numPr>
          <w:ilvl w:val="0"/>
          <w:numId w:val="16"/>
        </w:numPr>
        <w:tabs>
          <w:tab w:val="num" w:pos="576"/>
        </w:tabs>
        <w:spacing w:before="240"/>
        <w:ind w:left="0" w:firstLine="0"/>
        <w:jc w:val="both"/>
        <w:rPr>
          <w:rFonts w:ascii="Arial" w:hAnsi="Arial" w:cs="Arial"/>
          <w:sz w:val="28"/>
          <w:szCs w:val="28"/>
        </w:rPr>
      </w:pPr>
      <w:bookmarkStart w:id="28" w:name="_Toc166144968"/>
      <w:r>
        <w:rPr>
          <w:rFonts w:ascii="Arial" w:hAnsi="Arial" w:cs="Arial"/>
          <w:sz w:val="28"/>
          <w:szCs w:val="28"/>
        </w:rPr>
        <w:t xml:space="preserve">Implicit messages / </w:t>
      </w:r>
      <w:r w:rsidR="002A19FB" w:rsidRPr="00A323E3">
        <w:rPr>
          <w:rFonts w:ascii="Arial" w:hAnsi="Arial" w:cs="Arial"/>
          <w:sz w:val="28"/>
          <w:szCs w:val="28"/>
        </w:rPr>
        <w:t>EDS File</w:t>
      </w:r>
      <w:bookmarkEnd w:id="28"/>
      <w:r w:rsidR="002A19FB" w:rsidRPr="00A323E3">
        <w:rPr>
          <w:rFonts w:ascii="Arial" w:hAnsi="Arial" w:cs="Arial"/>
          <w:sz w:val="28"/>
          <w:szCs w:val="28"/>
        </w:rPr>
        <w:t xml:space="preserve"> </w:t>
      </w:r>
    </w:p>
    <w:p w14:paraId="46019F7C" w14:textId="77777777" w:rsidR="00CE6F3E" w:rsidRPr="00CE6F3E" w:rsidRDefault="00CE6F3E" w:rsidP="00CE6F3E"/>
    <w:p w14:paraId="61F85967" w14:textId="43434D23" w:rsidR="00C136CA" w:rsidRPr="00A323E3" w:rsidRDefault="00C136CA" w:rsidP="00A323E3">
      <w:pPr>
        <w:ind w:left="720"/>
        <w:jc w:val="both"/>
        <w:rPr>
          <w:color w:val="0D0D0D"/>
          <w:shd w:val="clear" w:color="auto" w:fill="FFFFFF"/>
        </w:rPr>
      </w:pPr>
      <w:r w:rsidRPr="00A323E3">
        <w:rPr>
          <w:color w:val="0D0D0D"/>
          <w:shd w:val="clear" w:color="auto" w:fill="FFFFFF"/>
        </w:rPr>
        <w:t xml:space="preserve">An Ethernet/IP Electronic Data Sheet (EDS) file is a configuration file used </w:t>
      </w:r>
      <w:r w:rsidR="00DC5746" w:rsidRPr="00A323E3">
        <w:rPr>
          <w:color w:val="0D0D0D"/>
          <w:shd w:val="clear" w:color="auto" w:fill="FFFFFF"/>
        </w:rPr>
        <w:t>in</w:t>
      </w:r>
      <w:r w:rsidRPr="00A323E3">
        <w:rPr>
          <w:color w:val="0D0D0D"/>
          <w:shd w:val="clear" w:color="auto" w:fill="FFFFFF"/>
        </w:rPr>
        <w:t xml:space="preserve"> </w:t>
      </w:r>
      <w:r w:rsidR="00DC5746" w:rsidRPr="00A323E3">
        <w:rPr>
          <w:color w:val="0D0D0D"/>
          <w:shd w:val="clear" w:color="auto" w:fill="FFFFFF"/>
        </w:rPr>
        <w:t xml:space="preserve">Valve Island </w:t>
      </w:r>
      <w:r w:rsidRPr="00A323E3">
        <w:rPr>
          <w:color w:val="0D0D0D"/>
          <w:shd w:val="clear" w:color="auto" w:fill="FFFFFF"/>
        </w:rPr>
        <w:t>devices</w:t>
      </w:r>
      <w:r w:rsidR="00DC5746" w:rsidRPr="00A323E3">
        <w:rPr>
          <w:color w:val="0D0D0D"/>
          <w:shd w:val="clear" w:color="auto" w:fill="FFFFFF"/>
        </w:rPr>
        <w:t>.</w:t>
      </w:r>
      <w:r w:rsidRPr="00A323E3">
        <w:rPr>
          <w:color w:val="0D0D0D"/>
          <w:shd w:val="clear" w:color="auto" w:fill="FFFFFF"/>
        </w:rPr>
        <w:t xml:space="preserve"> The EDS file contains information about the device's identity, capabilities, and communication parameters</w:t>
      </w:r>
      <w:r w:rsidR="006F441E">
        <w:rPr>
          <w:color w:val="0D0D0D"/>
          <w:shd w:val="clear" w:color="auto" w:fill="FFFFFF"/>
        </w:rPr>
        <w:t xml:space="preserve"> of Implicit messages.</w:t>
      </w:r>
    </w:p>
    <w:p w14:paraId="0F8AC167" w14:textId="1D8A1DCC" w:rsidR="00C136CA" w:rsidRPr="00C136CA" w:rsidRDefault="00DC5746" w:rsidP="00C136CA">
      <w:pPr>
        <w:ind w:left="720"/>
        <w:rPr>
          <w:lang w:val="en-IN"/>
        </w:rPr>
      </w:pPr>
      <w:r w:rsidRPr="00A323E3">
        <w:rPr>
          <w:lang w:val="en-IN"/>
        </w:rPr>
        <w:t>B</w:t>
      </w:r>
      <w:r w:rsidR="00C136CA" w:rsidRPr="00C136CA">
        <w:rPr>
          <w:lang w:val="en-IN"/>
        </w:rPr>
        <w:t xml:space="preserve">rief </w:t>
      </w:r>
      <w:r w:rsidRPr="00A323E3">
        <w:rPr>
          <w:lang w:val="en-IN"/>
        </w:rPr>
        <w:t xml:space="preserve">details that </w:t>
      </w:r>
      <w:r w:rsidR="006F441E" w:rsidRPr="00A323E3">
        <w:rPr>
          <w:lang w:val="en-IN"/>
        </w:rPr>
        <w:t>are</w:t>
      </w:r>
      <w:r w:rsidRPr="00A323E3">
        <w:rPr>
          <w:lang w:val="en-IN"/>
        </w:rPr>
        <w:t xml:space="preserve"> focused on</w:t>
      </w:r>
      <w:r w:rsidR="00C136CA" w:rsidRPr="00C136CA">
        <w:rPr>
          <w:lang w:val="en-IN"/>
        </w:rPr>
        <w:t>:</w:t>
      </w:r>
    </w:p>
    <w:p w14:paraId="592A3EFE" w14:textId="77777777" w:rsidR="00C136CA" w:rsidRPr="00C136CA" w:rsidRDefault="00C136CA" w:rsidP="00C136CA">
      <w:pPr>
        <w:numPr>
          <w:ilvl w:val="0"/>
          <w:numId w:val="22"/>
        </w:numPr>
        <w:tabs>
          <w:tab w:val="num" w:pos="720"/>
        </w:tabs>
        <w:rPr>
          <w:lang w:val="en-IN"/>
        </w:rPr>
      </w:pPr>
      <w:r w:rsidRPr="00C136CA">
        <w:rPr>
          <w:lang w:val="en-IN"/>
        </w:rPr>
        <w:t>Device Identification: This section provides basic information about the device, such as its manufacturer, model number, and product name.</w:t>
      </w:r>
    </w:p>
    <w:p w14:paraId="02BAD1FE" w14:textId="164959EF" w:rsidR="00C136CA" w:rsidRPr="00C136CA" w:rsidRDefault="00C136CA" w:rsidP="00C136CA">
      <w:pPr>
        <w:numPr>
          <w:ilvl w:val="0"/>
          <w:numId w:val="22"/>
        </w:numPr>
        <w:tabs>
          <w:tab w:val="num" w:pos="720"/>
        </w:tabs>
        <w:rPr>
          <w:lang w:val="en-IN"/>
        </w:rPr>
      </w:pPr>
      <w:r w:rsidRPr="00C136CA">
        <w:rPr>
          <w:lang w:val="en-IN"/>
        </w:rPr>
        <w:t>Features and Functionality: The EDS file outlines the device's capabilities, data types, input/output sizes.</w:t>
      </w:r>
    </w:p>
    <w:p w14:paraId="5416A0A4" w14:textId="77777777" w:rsidR="00C136CA" w:rsidRPr="00C136CA" w:rsidRDefault="00C136CA" w:rsidP="00C136CA">
      <w:pPr>
        <w:numPr>
          <w:ilvl w:val="0"/>
          <w:numId w:val="22"/>
        </w:numPr>
        <w:tabs>
          <w:tab w:val="num" w:pos="720"/>
        </w:tabs>
        <w:rPr>
          <w:lang w:val="en-IN"/>
        </w:rPr>
      </w:pPr>
      <w:r w:rsidRPr="00C136CA">
        <w:rPr>
          <w:lang w:val="en-IN"/>
        </w:rPr>
        <w:t>Assembly Objects: Assembly objects define the structure of data exchanged between the device and the controller. They specify which data elements are accessible and how they are organized.</w:t>
      </w:r>
    </w:p>
    <w:p w14:paraId="284090BA" w14:textId="347E7E8F" w:rsidR="006F441E" w:rsidRDefault="006F441E" w:rsidP="006F441E">
      <w:pPr>
        <w:ind w:left="720"/>
      </w:pPr>
      <w:r>
        <w:lastRenderedPageBreak/>
        <w:t xml:space="preserve">This EDS file is created based on the Valve Island physical modules that are assembled for MVP configuration. </w:t>
      </w:r>
      <w:r w:rsidR="00324AC3">
        <w:t xml:space="preserve"> </w:t>
      </w:r>
    </w:p>
    <w:p w14:paraId="73CA0F5C" w14:textId="176E487D" w:rsidR="00324AC3" w:rsidRDefault="00324AC3" w:rsidP="006F441E">
      <w:pPr>
        <w:ind w:left="720"/>
      </w:pPr>
      <w:r>
        <w:t xml:space="preserve">Note: The content of this EDS file will change based on the configuration of the modules that are assembled as part of the product formation. Need to have a matching EDS file for each of the configuration that is built. </w:t>
      </w:r>
    </w:p>
    <w:p w14:paraId="1C3BCC6D" w14:textId="2D2BD170" w:rsidR="00324AC3" w:rsidRDefault="00324AC3" w:rsidP="00C136CA">
      <w:pPr>
        <w:ind w:left="720"/>
      </w:pPr>
      <w:r>
        <w:t>In this section, will detail the configurations for each of the module that is required</w:t>
      </w:r>
      <w:r w:rsidR="00A90DE8">
        <w:t>.</w:t>
      </w:r>
    </w:p>
    <w:p w14:paraId="6DC788D6" w14:textId="58B6ECCD" w:rsidR="00444C99" w:rsidRDefault="00444C99" w:rsidP="0071440C">
      <w:pPr>
        <w:pStyle w:val="Heading2"/>
      </w:pPr>
      <w:bookmarkStart w:id="29" w:name="_Toc166144969"/>
      <w:r>
        <w:t>IO-Module – DIO</w:t>
      </w:r>
      <w:bookmarkEnd w:id="29"/>
    </w:p>
    <w:p w14:paraId="261C9B47" w14:textId="17B08F96" w:rsidR="00444C99" w:rsidRDefault="00444C99" w:rsidP="00444C99">
      <w:pPr>
        <w:ind w:left="720"/>
      </w:pPr>
      <w:r>
        <w:t xml:space="preserve">DIO module has 4 channels of Input and 4 Channels of Output. Each of the channels should have the configuration into EDS. </w:t>
      </w:r>
    </w:p>
    <w:p w14:paraId="6B811D98" w14:textId="52242CE5" w:rsidR="00651C11" w:rsidRPr="0071440C" w:rsidRDefault="00651C11" w:rsidP="0071440C">
      <w:pPr>
        <w:pStyle w:val="Heading2"/>
        <w:numPr>
          <w:ilvl w:val="2"/>
          <w:numId w:val="17"/>
        </w:numPr>
        <w:rPr>
          <w:sz w:val="20"/>
          <w:szCs w:val="20"/>
        </w:rPr>
      </w:pPr>
      <w:bookmarkStart w:id="30" w:name="_Toc166144970"/>
      <w:r w:rsidRPr="0071440C">
        <w:rPr>
          <w:sz w:val="20"/>
          <w:szCs w:val="20"/>
        </w:rPr>
        <w:t>DIO – output channel:</w:t>
      </w:r>
      <w:bookmarkEnd w:id="30"/>
    </w:p>
    <w:p w14:paraId="292E38D2" w14:textId="3D0C3095" w:rsidR="00651C11" w:rsidRDefault="00651C11" w:rsidP="00444C99">
      <w:pPr>
        <w:ind w:left="720"/>
      </w:pPr>
      <w:r>
        <w:t xml:space="preserve">In the EDS file as part of assembly object, DIO - output channels parameter should be defined. </w:t>
      </w:r>
    </w:p>
    <w:p w14:paraId="40133196" w14:textId="01F7600C" w:rsidR="00444C99" w:rsidRDefault="00444C99" w:rsidP="00444C99">
      <w:pPr>
        <w:ind w:left="720"/>
      </w:pPr>
      <w:r>
        <w:t xml:space="preserve">The structure of the Output channels </w:t>
      </w:r>
      <w:r w:rsidR="00651C11">
        <w:t>for using in the controller (PLC) will be as follows:</w:t>
      </w:r>
    </w:p>
    <w:tbl>
      <w:tblPr>
        <w:tblpPr w:leftFromText="180" w:rightFromText="180" w:vertAnchor="text" w:horzAnchor="margin" w:tblpXSpec="center" w:tblpY="295"/>
        <w:tblW w:w="7680" w:type="dxa"/>
        <w:tblLook w:val="04A0" w:firstRow="1" w:lastRow="0" w:firstColumn="1" w:lastColumn="0" w:noHBand="0" w:noVBand="1"/>
      </w:tblPr>
      <w:tblGrid>
        <w:gridCol w:w="960"/>
        <w:gridCol w:w="960"/>
        <w:gridCol w:w="960"/>
        <w:gridCol w:w="960"/>
        <w:gridCol w:w="960"/>
        <w:gridCol w:w="960"/>
        <w:gridCol w:w="960"/>
        <w:gridCol w:w="960"/>
      </w:tblGrid>
      <w:tr w:rsidR="00651C11" w:rsidRPr="00651C11" w14:paraId="2335F9F8" w14:textId="77777777" w:rsidTr="00651C11">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5A8DFB"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A058BE8"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6</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1D52630"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926D04A"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11159FC"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3</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1B5EDBF"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2</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B6E59A8"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3724E63"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0</w:t>
            </w:r>
          </w:p>
        </w:tc>
      </w:tr>
      <w:tr w:rsidR="00651C11" w:rsidRPr="00651C11" w14:paraId="49A34739" w14:textId="77777777" w:rsidTr="00651C11">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8C355F0"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X</w:t>
            </w:r>
          </w:p>
        </w:tc>
        <w:tc>
          <w:tcPr>
            <w:tcW w:w="960" w:type="dxa"/>
            <w:tcBorders>
              <w:top w:val="nil"/>
              <w:left w:val="nil"/>
              <w:bottom w:val="single" w:sz="8" w:space="0" w:color="auto"/>
              <w:right w:val="single" w:sz="4" w:space="0" w:color="auto"/>
            </w:tcBorders>
            <w:shd w:val="clear" w:color="auto" w:fill="auto"/>
            <w:noWrap/>
            <w:vAlign w:val="bottom"/>
            <w:hideMark/>
          </w:tcPr>
          <w:p w14:paraId="28C4D6E5"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X</w:t>
            </w:r>
          </w:p>
        </w:tc>
        <w:tc>
          <w:tcPr>
            <w:tcW w:w="960" w:type="dxa"/>
            <w:tcBorders>
              <w:top w:val="nil"/>
              <w:left w:val="nil"/>
              <w:bottom w:val="single" w:sz="8" w:space="0" w:color="auto"/>
              <w:right w:val="single" w:sz="4" w:space="0" w:color="auto"/>
            </w:tcBorders>
            <w:shd w:val="clear" w:color="auto" w:fill="auto"/>
            <w:noWrap/>
            <w:vAlign w:val="bottom"/>
            <w:hideMark/>
          </w:tcPr>
          <w:p w14:paraId="2274C897"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X</w:t>
            </w:r>
          </w:p>
        </w:tc>
        <w:tc>
          <w:tcPr>
            <w:tcW w:w="960" w:type="dxa"/>
            <w:tcBorders>
              <w:top w:val="nil"/>
              <w:left w:val="nil"/>
              <w:bottom w:val="single" w:sz="8" w:space="0" w:color="auto"/>
              <w:right w:val="single" w:sz="4" w:space="0" w:color="auto"/>
            </w:tcBorders>
            <w:shd w:val="clear" w:color="auto" w:fill="auto"/>
            <w:noWrap/>
            <w:vAlign w:val="bottom"/>
            <w:hideMark/>
          </w:tcPr>
          <w:p w14:paraId="75400193"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X</w:t>
            </w:r>
          </w:p>
        </w:tc>
        <w:tc>
          <w:tcPr>
            <w:tcW w:w="960" w:type="dxa"/>
            <w:tcBorders>
              <w:top w:val="nil"/>
              <w:left w:val="nil"/>
              <w:bottom w:val="single" w:sz="8" w:space="0" w:color="auto"/>
              <w:right w:val="single" w:sz="4" w:space="0" w:color="auto"/>
            </w:tcBorders>
            <w:shd w:val="clear" w:color="auto" w:fill="auto"/>
            <w:noWrap/>
            <w:vAlign w:val="bottom"/>
            <w:hideMark/>
          </w:tcPr>
          <w:p w14:paraId="33895180"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Channel 4</w:t>
            </w:r>
          </w:p>
        </w:tc>
        <w:tc>
          <w:tcPr>
            <w:tcW w:w="960" w:type="dxa"/>
            <w:tcBorders>
              <w:top w:val="nil"/>
              <w:left w:val="nil"/>
              <w:bottom w:val="single" w:sz="8" w:space="0" w:color="auto"/>
              <w:right w:val="single" w:sz="4" w:space="0" w:color="auto"/>
            </w:tcBorders>
            <w:shd w:val="clear" w:color="auto" w:fill="auto"/>
            <w:noWrap/>
            <w:vAlign w:val="bottom"/>
            <w:hideMark/>
          </w:tcPr>
          <w:p w14:paraId="360860F6"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Channel 3</w:t>
            </w:r>
          </w:p>
        </w:tc>
        <w:tc>
          <w:tcPr>
            <w:tcW w:w="960" w:type="dxa"/>
            <w:tcBorders>
              <w:top w:val="nil"/>
              <w:left w:val="nil"/>
              <w:bottom w:val="single" w:sz="8" w:space="0" w:color="auto"/>
              <w:right w:val="single" w:sz="4" w:space="0" w:color="auto"/>
            </w:tcBorders>
            <w:shd w:val="clear" w:color="auto" w:fill="auto"/>
            <w:noWrap/>
            <w:vAlign w:val="bottom"/>
            <w:hideMark/>
          </w:tcPr>
          <w:p w14:paraId="7A7C7F73"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Channel 2</w:t>
            </w:r>
          </w:p>
        </w:tc>
        <w:tc>
          <w:tcPr>
            <w:tcW w:w="960" w:type="dxa"/>
            <w:tcBorders>
              <w:top w:val="nil"/>
              <w:left w:val="nil"/>
              <w:bottom w:val="single" w:sz="8" w:space="0" w:color="auto"/>
              <w:right w:val="single" w:sz="8" w:space="0" w:color="auto"/>
            </w:tcBorders>
            <w:shd w:val="clear" w:color="auto" w:fill="auto"/>
            <w:noWrap/>
            <w:vAlign w:val="bottom"/>
            <w:hideMark/>
          </w:tcPr>
          <w:p w14:paraId="153266ED" w14:textId="77777777" w:rsidR="00651C11" w:rsidRPr="00651C11" w:rsidRDefault="00651C11" w:rsidP="00651C11">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Channel 1</w:t>
            </w:r>
          </w:p>
        </w:tc>
      </w:tr>
    </w:tbl>
    <w:p w14:paraId="143ED962" w14:textId="77777777" w:rsidR="00444C99" w:rsidRDefault="00444C99" w:rsidP="00444C99">
      <w:pPr>
        <w:ind w:left="720"/>
      </w:pPr>
    </w:p>
    <w:p w14:paraId="463B3CFA" w14:textId="699F280C" w:rsidR="00324AC3" w:rsidRDefault="00324AC3" w:rsidP="00C136CA">
      <w:pPr>
        <w:ind w:left="720"/>
      </w:pPr>
    </w:p>
    <w:p w14:paraId="19D03D69" w14:textId="64D0B1F2" w:rsidR="00324AC3" w:rsidRDefault="00324AC3" w:rsidP="00C136CA">
      <w:pPr>
        <w:ind w:left="720"/>
      </w:pPr>
    </w:p>
    <w:p w14:paraId="354771B9" w14:textId="10E293C3" w:rsidR="00324AC3" w:rsidRDefault="00324AC3" w:rsidP="00C136CA">
      <w:pPr>
        <w:ind w:left="720"/>
      </w:pPr>
    </w:p>
    <w:p w14:paraId="01589C63" w14:textId="5A81E8B2" w:rsidR="00ED7F45" w:rsidRPr="0071440C" w:rsidRDefault="00ED7F45" w:rsidP="0071440C">
      <w:pPr>
        <w:pStyle w:val="Heading2"/>
        <w:numPr>
          <w:ilvl w:val="2"/>
          <w:numId w:val="17"/>
        </w:numPr>
        <w:rPr>
          <w:sz w:val="20"/>
          <w:szCs w:val="20"/>
        </w:rPr>
      </w:pPr>
      <w:bookmarkStart w:id="31" w:name="_Toc166144971"/>
      <w:r w:rsidRPr="0071440C">
        <w:rPr>
          <w:sz w:val="20"/>
          <w:szCs w:val="20"/>
        </w:rPr>
        <w:t>DIO – Input channel:</w:t>
      </w:r>
      <w:bookmarkEnd w:id="31"/>
    </w:p>
    <w:p w14:paraId="57DE5124" w14:textId="0E05B0FF" w:rsidR="00ED7F45" w:rsidRDefault="00ED7F45" w:rsidP="00ED7F45">
      <w:pPr>
        <w:ind w:left="720"/>
      </w:pPr>
      <w:r>
        <w:t xml:space="preserve">In the EDS file as part of assembly object, DIO - Input channels parameter should be defined. </w:t>
      </w:r>
    </w:p>
    <w:p w14:paraId="0B63F11E" w14:textId="02314BA3" w:rsidR="00ED7F45" w:rsidRDefault="00ED7F45" w:rsidP="00ED7F45">
      <w:pPr>
        <w:ind w:left="720"/>
      </w:pPr>
      <w:r>
        <w:t>There are two parameters that will be sent to PLC that is Input channel data and Error data.</w:t>
      </w:r>
    </w:p>
    <w:p w14:paraId="06DBB656" w14:textId="4A253F03" w:rsidR="00ED7F45" w:rsidRDefault="00ED7F45" w:rsidP="00ED7F45">
      <w:pPr>
        <w:ind w:left="720"/>
      </w:pPr>
      <w:r>
        <w:t>The structure of the Input channels for using in the controller (PLC) will be as follows:</w:t>
      </w:r>
    </w:p>
    <w:tbl>
      <w:tblPr>
        <w:tblpPr w:leftFromText="180" w:rightFromText="180" w:vertAnchor="text" w:horzAnchor="margin" w:tblpXSpec="center" w:tblpY="295"/>
        <w:tblW w:w="7680" w:type="dxa"/>
        <w:tblLook w:val="04A0" w:firstRow="1" w:lastRow="0" w:firstColumn="1" w:lastColumn="0" w:noHBand="0" w:noVBand="1"/>
      </w:tblPr>
      <w:tblGrid>
        <w:gridCol w:w="960"/>
        <w:gridCol w:w="960"/>
        <w:gridCol w:w="960"/>
        <w:gridCol w:w="960"/>
        <w:gridCol w:w="960"/>
        <w:gridCol w:w="960"/>
        <w:gridCol w:w="960"/>
        <w:gridCol w:w="960"/>
      </w:tblGrid>
      <w:tr w:rsidR="00ED7F45" w:rsidRPr="00651C11" w14:paraId="224F6682" w14:textId="77777777" w:rsidTr="0069191A">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169A259"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C85E322"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6</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7676F09"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61B8FD9"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A6A6108"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3</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E194AA4"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2</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B517481"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EEF6DAD"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0</w:t>
            </w:r>
          </w:p>
        </w:tc>
      </w:tr>
      <w:tr w:rsidR="00ED7F45" w:rsidRPr="00651C11" w14:paraId="5F623CE0" w14:textId="77777777" w:rsidTr="0069191A">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B1C48D7"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X</w:t>
            </w:r>
          </w:p>
        </w:tc>
        <w:tc>
          <w:tcPr>
            <w:tcW w:w="960" w:type="dxa"/>
            <w:tcBorders>
              <w:top w:val="nil"/>
              <w:left w:val="nil"/>
              <w:bottom w:val="single" w:sz="8" w:space="0" w:color="auto"/>
              <w:right w:val="single" w:sz="4" w:space="0" w:color="auto"/>
            </w:tcBorders>
            <w:shd w:val="clear" w:color="auto" w:fill="auto"/>
            <w:noWrap/>
            <w:vAlign w:val="bottom"/>
            <w:hideMark/>
          </w:tcPr>
          <w:p w14:paraId="6723421C"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X</w:t>
            </w:r>
          </w:p>
        </w:tc>
        <w:tc>
          <w:tcPr>
            <w:tcW w:w="960" w:type="dxa"/>
            <w:tcBorders>
              <w:top w:val="nil"/>
              <w:left w:val="nil"/>
              <w:bottom w:val="single" w:sz="8" w:space="0" w:color="auto"/>
              <w:right w:val="single" w:sz="4" w:space="0" w:color="auto"/>
            </w:tcBorders>
            <w:shd w:val="clear" w:color="auto" w:fill="auto"/>
            <w:noWrap/>
            <w:vAlign w:val="bottom"/>
            <w:hideMark/>
          </w:tcPr>
          <w:p w14:paraId="4EAC1C7D"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X</w:t>
            </w:r>
          </w:p>
        </w:tc>
        <w:tc>
          <w:tcPr>
            <w:tcW w:w="960" w:type="dxa"/>
            <w:tcBorders>
              <w:top w:val="nil"/>
              <w:left w:val="nil"/>
              <w:bottom w:val="single" w:sz="8" w:space="0" w:color="auto"/>
              <w:right w:val="single" w:sz="4" w:space="0" w:color="auto"/>
            </w:tcBorders>
            <w:shd w:val="clear" w:color="auto" w:fill="auto"/>
            <w:noWrap/>
            <w:vAlign w:val="bottom"/>
            <w:hideMark/>
          </w:tcPr>
          <w:p w14:paraId="3BCDCBF7"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X</w:t>
            </w:r>
          </w:p>
        </w:tc>
        <w:tc>
          <w:tcPr>
            <w:tcW w:w="960" w:type="dxa"/>
            <w:tcBorders>
              <w:top w:val="nil"/>
              <w:left w:val="nil"/>
              <w:bottom w:val="single" w:sz="8" w:space="0" w:color="auto"/>
              <w:right w:val="single" w:sz="4" w:space="0" w:color="auto"/>
            </w:tcBorders>
            <w:shd w:val="clear" w:color="auto" w:fill="auto"/>
            <w:noWrap/>
            <w:vAlign w:val="bottom"/>
            <w:hideMark/>
          </w:tcPr>
          <w:p w14:paraId="6116936D"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Channel 4</w:t>
            </w:r>
          </w:p>
        </w:tc>
        <w:tc>
          <w:tcPr>
            <w:tcW w:w="960" w:type="dxa"/>
            <w:tcBorders>
              <w:top w:val="nil"/>
              <w:left w:val="nil"/>
              <w:bottom w:val="single" w:sz="8" w:space="0" w:color="auto"/>
              <w:right w:val="single" w:sz="4" w:space="0" w:color="auto"/>
            </w:tcBorders>
            <w:shd w:val="clear" w:color="auto" w:fill="auto"/>
            <w:noWrap/>
            <w:vAlign w:val="bottom"/>
            <w:hideMark/>
          </w:tcPr>
          <w:p w14:paraId="3A22AE7D"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Channel 3</w:t>
            </w:r>
          </w:p>
        </w:tc>
        <w:tc>
          <w:tcPr>
            <w:tcW w:w="960" w:type="dxa"/>
            <w:tcBorders>
              <w:top w:val="nil"/>
              <w:left w:val="nil"/>
              <w:bottom w:val="single" w:sz="8" w:space="0" w:color="auto"/>
              <w:right w:val="single" w:sz="4" w:space="0" w:color="auto"/>
            </w:tcBorders>
            <w:shd w:val="clear" w:color="auto" w:fill="auto"/>
            <w:noWrap/>
            <w:vAlign w:val="bottom"/>
            <w:hideMark/>
          </w:tcPr>
          <w:p w14:paraId="5F8CCED8"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Channel 2</w:t>
            </w:r>
          </w:p>
        </w:tc>
        <w:tc>
          <w:tcPr>
            <w:tcW w:w="960" w:type="dxa"/>
            <w:tcBorders>
              <w:top w:val="nil"/>
              <w:left w:val="nil"/>
              <w:bottom w:val="single" w:sz="8" w:space="0" w:color="auto"/>
              <w:right w:val="single" w:sz="8" w:space="0" w:color="auto"/>
            </w:tcBorders>
            <w:shd w:val="clear" w:color="auto" w:fill="auto"/>
            <w:noWrap/>
            <w:vAlign w:val="bottom"/>
            <w:hideMark/>
          </w:tcPr>
          <w:p w14:paraId="37E821B7" w14:textId="77777777" w:rsidR="00ED7F45" w:rsidRPr="00651C11" w:rsidRDefault="00ED7F45" w:rsidP="0069191A">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Channel 1</w:t>
            </w:r>
          </w:p>
        </w:tc>
      </w:tr>
    </w:tbl>
    <w:p w14:paraId="07E04964" w14:textId="426C3C4C" w:rsidR="00324AC3" w:rsidRDefault="00324AC3" w:rsidP="00C136CA">
      <w:pPr>
        <w:ind w:left="720"/>
      </w:pPr>
    </w:p>
    <w:p w14:paraId="4D520793" w14:textId="56C63D95" w:rsidR="00324AC3" w:rsidRDefault="00324AC3" w:rsidP="00C136CA">
      <w:pPr>
        <w:ind w:left="720"/>
      </w:pPr>
    </w:p>
    <w:p w14:paraId="0E355FAA" w14:textId="30A3AAC4" w:rsidR="00ED7F45" w:rsidRDefault="00ED7F45" w:rsidP="00C136CA">
      <w:pPr>
        <w:ind w:left="720"/>
      </w:pPr>
    </w:p>
    <w:p w14:paraId="4BBFADF8" w14:textId="4879900F" w:rsidR="00ED7F45" w:rsidRDefault="00ED7F45" w:rsidP="00C136CA">
      <w:pPr>
        <w:ind w:left="720"/>
      </w:pPr>
      <w:r>
        <w:t xml:space="preserve">The structure of Error Byte is </w:t>
      </w:r>
    </w:p>
    <w:tbl>
      <w:tblPr>
        <w:tblW w:w="7660" w:type="dxa"/>
        <w:tblInd w:w="841" w:type="dxa"/>
        <w:tblLook w:val="04A0" w:firstRow="1" w:lastRow="0" w:firstColumn="1" w:lastColumn="0" w:noHBand="0" w:noVBand="1"/>
      </w:tblPr>
      <w:tblGrid>
        <w:gridCol w:w="709"/>
        <w:gridCol w:w="708"/>
        <w:gridCol w:w="709"/>
        <w:gridCol w:w="851"/>
        <w:gridCol w:w="1417"/>
        <w:gridCol w:w="1418"/>
        <w:gridCol w:w="856"/>
        <w:gridCol w:w="992"/>
      </w:tblGrid>
      <w:tr w:rsidR="00ED7F45" w:rsidRPr="00ED7F45" w14:paraId="59CA95E2" w14:textId="77777777" w:rsidTr="00142452">
        <w:trPr>
          <w:trHeight w:val="288"/>
        </w:trPr>
        <w:tc>
          <w:tcPr>
            <w:tcW w:w="70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5FA4EFF"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Bit 7</w:t>
            </w:r>
          </w:p>
        </w:tc>
        <w:tc>
          <w:tcPr>
            <w:tcW w:w="708" w:type="dxa"/>
            <w:tcBorders>
              <w:top w:val="single" w:sz="8" w:space="0" w:color="auto"/>
              <w:left w:val="nil"/>
              <w:bottom w:val="single" w:sz="4" w:space="0" w:color="auto"/>
              <w:right w:val="single" w:sz="4" w:space="0" w:color="auto"/>
            </w:tcBorders>
            <w:shd w:val="clear" w:color="auto" w:fill="auto"/>
            <w:noWrap/>
            <w:vAlign w:val="bottom"/>
            <w:hideMark/>
          </w:tcPr>
          <w:p w14:paraId="4EB57A7B"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Bit 6</w:t>
            </w:r>
          </w:p>
        </w:tc>
        <w:tc>
          <w:tcPr>
            <w:tcW w:w="709" w:type="dxa"/>
            <w:tcBorders>
              <w:top w:val="single" w:sz="8" w:space="0" w:color="auto"/>
              <w:left w:val="nil"/>
              <w:bottom w:val="single" w:sz="4" w:space="0" w:color="auto"/>
              <w:right w:val="single" w:sz="4" w:space="0" w:color="auto"/>
            </w:tcBorders>
            <w:shd w:val="clear" w:color="auto" w:fill="auto"/>
            <w:noWrap/>
            <w:vAlign w:val="bottom"/>
            <w:hideMark/>
          </w:tcPr>
          <w:p w14:paraId="2328A577"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Bit 5</w:t>
            </w:r>
          </w:p>
        </w:tc>
        <w:tc>
          <w:tcPr>
            <w:tcW w:w="851" w:type="dxa"/>
            <w:tcBorders>
              <w:top w:val="single" w:sz="8" w:space="0" w:color="auto"/>
              <w:left w:val="nil"/>
              <w:bottom w:val="single" w:sz="4" w:space="0" w:color="auto"/>
              <w:right w:val="single" w:sz="4" w:space="0" w:color="auto"/>
            </w:tcBorders>
            <w:shd w:val="clear" w:color="auto" w:fill="auto"/>
            <w:noWrap/>
            <w:vAlign w:val="bottom"/>
            <w:hideMark/>
          </w:tcPr>
          <w:p w14:paraId="69608578"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Bit 4</w:t>
            </w:r>
          </w:p>
        </w:tc>
        <w:tc>
          <w:tcPr>
            <w:tcW w:w="1417" w:type="dxa"/>
            <w:tcBorders>
              <w:top w:val="single" w:sz="8" w:space="0" w:color="auto"/>
              <w:left w:val="nil"/>
              <w:bottom w:val="single" w:sz="4" w:space="0" w:color="auto"/>
              <w:right w:val="single" w:sz="4" w:space="0" w:color="auto"/>
            </w:tcBorders>
            <w:shd w:val="clear" w:color="auto" w:fill="auto"/>
            <w:noWrap/>
            <w:vAlign w:val="bottom"/>
            <w:hideMark/>
          </w:tcPr>
          <w:p w14:paraId="36ED321F"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Bit 3</w:t>
            </w:r>
          </w:p>
        </w:tc>
        <w:tc>
          <w:tcPr>
            <w:tcW w:w="1418" w:type="dxa"/>
            <w:tcBorders>
              <w:top w:val="single" w:sz="8" w:space="0" w:color="auto"/>
              <w:left w:val="nil"/>
              <w:bottom w:val="single" w:sz="4" w:space="0" w:color="auto"/>
              <w:right w:val="single" w:sz="4" w:space="0" w:color="auto"/>
            </w:tcBorders>
            <w:shd w:val="clear" w:color="auto" w:fill="auto"/>
            <w:noWrap/>
            <w:vAlign w:val="bottom"/>
            <w:hideMark/>
          </w:tcPr>
          <w:p w14:paraId="44A8ADD2"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Bit 2</w:t>
            </w:r>
          </w:p>
        </w:tc>
        <w:tc>
          <w:tcPr>
            <w:tcW w:w="856" w:type="dxa"/>
            <w:tcBorders>
              <w:top w:val="single" w:sz="8" w:space="0" w:color="auto"/>
              <w:left w:val="nil"/>
              <w:bottom w:val="single" w:sz="4" w:space="0" w:color="auto"/>
              <w:right w:val="single" w:sz="4" w:space="0" w:color="auto"/>
            </w:tcBorders>
            <w:shd w:val="clear" w:color="auto" w:fill="auto"/>
            <w:noWrap/>
            <w:vAlign w:val="bottom"/>
            <w:hideMark/>
          </w:tcPr>
          <w:p w14:paraId="162133F9"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Bit 1</w:t>
            </w:r>
          </w:p>
        </w:tc>
        <w:tc>
          <w:tcPr>
            <w:tcW w:w="992" w:type="dxa"/>
            <w:tcBorders>
              <w:top w:val="single" w:sz="8" w:space="0" w:color="auto"/>
              <w:left w:val="nil"/>
              <w:bottom w:val="single" w:sz="4" w:space="0" w:color="auto"/>
              <w:right w:val="single" w:sz="8" w:space="0" w:color="auto"/>
            </w:tcBorders>
            <w:shd w:val="clear" w:color="auto" w:fill="auto"/>
            <w:noWrap/>
            <w:vAlign w:val="bottom"/>
            <w:hideMark/>
          </w:tcPr>
          <w:p w14:paraId="12D39367"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Bit 0</w:t>
            </w:r>
          </w:p>
        </w:tc>
      </w:tr>
      <w:tr w:rsidR="00ED7F45" w:rsidRPr="00ED7F45" w14:paraId="06DA6D90" w14:textId="77777777" w:rsidTr="00142452">
        <w:trPr>
          <w:trHeight w:val="876"/>
        </w:trPr>
        <w:tc>
          <w:tcPr>
            <w:tcW w:w="709" w:type="dxa"/>
            <w:tcBorders>
              <w:top w:val="nil"/>
              <w:left w:val="single" w:sz="8" w:space="0" w:color="auto"/>
              <w:bottom w:val="single" w:sz="8" w:space="0" w:color="auto"/>
              <w:right w:val="single" w:sz="4" w:space="0" w:color="auto"/>
            </w:tcBorders>
            <w:shd w:val="clear" w:color="auto" w:fill="auto"/>
            <w:noWrap/>
            <w:vAlign w:val="bottom"/>
            <w:hideMark/>
          </w:tcPr>
          <w:p w14:paraId="4BE4D32C"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X</w:t>
            </w:r>
          </w:p>
        </w:tc>
        <w:tc>
          <w:tcPr>
            <w:tcW w:w="708" w:type="dxa"/>
            <w:tcBorders>
              <w:top w:val="nil"/>
              <w:left w:val="nil"/>
              <w:bottom w:val="single" w:sz="8" w:space="0" w:color="auto"/>
              <w:right w:val="single" w:sz="4" w:space="0" w:color="auto"/>
            </w:tcBorders>
            <w:shd w:val="clear" w:color="auto" w:fill="auto"/>
            <w:noWrap/>
            <w:vAlign w:val="bottom"/>
            <w:hideMark/>
          </w:tcPr>
          <w:p w14:paraId="2486112F"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X</w:t>
            </w:r>
          </w:p>
        </w:tc>
        <w:tc>
          <w:tcPr>
            <w:tcW w:w="709" w:type="dxa"/>
            <w:tcBorders>
              <w:top w:val="nil"/>
              <w:left w:val="nil"/>
              <w:bottom w:val="single" w:sz="8" w:space="0" w:color="auto"/>
              <w:right w:val="single" w:sz="4" w:space="0" w:color="auto"/>
            </w:tcBorders>
            <w:shd w:val="clear" w:color="auto" w:fill="auto"/>
            <w:noWrap/>
            <w:vAlign w:val="bottom"/>
            <w:hideMark/>
          </w:tcPr>
          <w:p w14:paraId="464DF584"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X</w:t>
            </w:r>
          </w:p>
        </w:tc>
        <w:tc>
          <w:tcPr>
            <w:tcW w:w="851" w:type="dxa"/>
            <w:tcBorders>
              <w:top w:val="nil"/>
              <w:left w:val="nil"/>
              <w:bottom w:val="single" w:sz="8" w:space="0" w:color="auto"/>
              <w:right w:val="single" w:sz="4" w:space="0" w:color="auto"/>
            </w:tcBorders>
            <w:shd w:val="clear" w:color="auto" w:fill="auto"/>
            <w:noWrap/>
            <w:vAlign w:val="bottom"/>
            <w:hideMark/>
          </w:tcPr>
          <w:p w14:paraId="37D0A0B2"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X</w:t>
            </w:r>
          </w:p>
        </w:tc>
        <w:tc>
          <w:tcPr>
            <w:tcW w:w="1417" w:type="dxa"/>
            <w:tcBorders>
              <w:top w:val="nil"/>
              <w:left w:val="nil"/>
              <w:bottom w:val="single" w:sz="8" w:space="0" w:color="auto"/>
              <w:right w:val="single" w:sz="4" w:space="0" w:color="auto"/>
            </w:tcBorders>
            <w:shd w:val="clear" w:color="auto" w:fill="auto"/>
            <w:vAlign w:val="bottom"/>
            <w:hideMark/>
          </w:tcPr>
          <w:p w14:paraId="59B19B0A"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VB</w:t>
            </w:r>
            <w:r w:rsidRPr="00ED7F45">
              <w:rPr>
                <w:rFonts w:ascii="Calibri" w:eastAsia="Times New Roman" w:hAnsi="Calibri" w:cs="Calibri"/>
                <w:color w:val="000000"/>
                <w:sz w:val="22"/>
                <w:szCs w:val="22"/>
                <w:lang w:val="en-IN" w:eastAsia="en-IN"/>
              </w:rPr>
              <w:br/>
              <w:t>over/under Voltage</w:t>
            </w:r>
          </w:p>
        </w:tc>
        <w:tc>
          <w:tcPr>
            <w:tcW w:w="1418" w:type="dxa"/>
            <w:tcBorders>
              <w:top w:val="nil"/>
              <w:left w:val="nil"/>
              <w:bottom w:val="single" w:sz="8" w:space="0" w:color="auto"/>
              <w:right w:val="single" w:sz="4" w:space="0" w:color="auto"/>
            </w:tcBorders>
            <w:shd w:val="clear" w:color="auto" w:fill="auto"/>
            <w:vAlign w:val="bottom"/>
            <w:hideMark/>
          </w:tcPr>
          <w:p w14:paraId="0D95A853"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 xml:space="preserve">VA </w:t>
            </w:r>
            <w:r w:rsidRPr="00ED7F45">
              <w:rPr>
                <w:rFonts w:ascii="Calibri" w:eastAsia="Times New Roman" w:hAnsi="Calibri" w:cs="Calibri"/>
                <w:color w:val="000000"/>
                <w:sz w:val="22"/>
                <w:szCs w:val="22"/>
                <w:lang w:val="en-IN" w:eastAsia="en-IN"/>
              </w:rPr>
              <w:br/>
              <w:t>over/under Voltage</w:t>
            </w:r>
          </w:p>
        </w:tc>
        <w:tc>
          <w:tcPr>
            <w:tcW w:w="856" w:type="dxa"/>
            <w:tcBorders>
              <w:top w:val="nil"/>
              <w:left w:val="nil"/>
              <w:bottom w:val="single" w:sz="8" w:space="0" w:color="auto"/>
              <w:right w:val="single" w:sz="4" w:space="0" w:color="auto"/>
            </w:tcBorders>
            <w:shd w:val="clear" w:color="auto" w:fill="auto"/>
            <w:noWrap/>
            <w:vAlign w:val="bottom"/>
            <w:hideMark/>
          </w:tcPr>
          <w:p w14:paraId="41673BE3" w14:textId="42BED37E"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Out</w:t>
            </w:r>
            <w:r>
              <w:rPr>
                <w:rFonts w:ascii="Calibri" w:eastAsia="Times New Roman" w:hAnsi="Calibri" w:cs="Calibri"/>
                <w:color w:val="000000"/>
                <w:sz w:val="22"/>
                <w:szCs w:val="22"/>
                <w:lang w:val="en-IN" w:eastAsia="en-IN"/>
              </w:rPr>
              <w:t>p</w:t>
            </w:r>
            <w:r w:rsidRPr="00ED7F45">
              <w:rPr>
                <w:rFonts w:ascii="Calibri" w:eastAsia="Times New Roman" w:hAnsi="Calibri" w:cs="Calibri"/>
                <w:color w:val="000000"/>
                <w:sz w:val="22"/>
                <w:szCs w:val="22"/>
                <w:lang w:val="en-IN" w:eastAsia="en-IN"/>
              </w:rPr>
              <w:t>ut Error</w:t>
            </w:r>
          </w:p>
        </w:tc>
        <w:tc>
          <w:tcPr>
            <w:tcW w:w="992" w:type="dxa"/>
            <w:tcBorders>
              <w:top w:val="nil"/>
              <w:left w:val="nil"/>
              <w:bottom w:val="single" w:sz="8" w:space="0" w:color="auto"/>
              <w:right w:val="single" w:sz="8" w:space="0" w:color="auto"/>
            </w:tcBorders>
            <w:shd w:val="clear" w:color="auto" w:fill="auto"/>
            <w:noWrap/>
            <w:vAlign w:val="bottom"/>
            <w:hideMark/>
          </w:tcPr>
          <w:p w14:paraId="30715519" w14:textId="77777777" w:rsidR="00ED7F45" w:rsidRPr="00ED7F45" w:rsidRDefault="00ED7F45" w:rsidP="00ED7F45">
            <w:pPr>
              <w:spacing w:after="0"/>
              <w:jc w:val="center"/>
              <w:rPr>
                <w:rFonts w:ascii="Calibri" w:eastAsia="Times New Roman" w:hAnsi="Calibri" w:cs="Calibri"/>
                <w:color w:val="000000"/>
                <w:sz w:val="22"/>
                <w:szCs w:val="22"/>
                <w:lang w:val="en-IN" w:eastAsia="en-IN"/>
              </w:rPr>
            </w:pPr>
            <w:r w:rsidRPr="00ED7F45">
              <w:rPr>
                <w:rFonts w:ascii="Calibri" w:eastAsia="Times New Roman" w:hAnsi="Calibri" w:cs="Calibri"/>
                <w:color w:val="000000"/>
                <w:sz w:val="22"/>
                <w:szCs w:val="22"/>
                <w:lang w:val="en-IN" w:eastAsia="en-IN"/>
              </w:rPr>
              <w:t>Input Error</w:t>
            </w:r>
          </w:p>
        </w:tc>
      </w:tr>
    </w:tbl>
    <w:p w14:paraId="7A987439" w14:textId="77777777" w:rsidR="00ED7F45" w:rsidRDefault="00ED7F45" w:rsidP="00C136CA">
      <w:pPr>
        <w:ind w:left="720"/>
      </w:pPr>
    </w:p>
    <w:p w14:paraId="60E0D803" w14:textId="78B4832C" w:rsidR="00D74E5B" w:rsidRPr="00D74E5B" w:rsidRDefault="00D74E5B" w:rsidP="00D74E5B">
      <w:pPr>
        <w:pStyle w:val="Heading2"/>
      </w:pPr>
      <w:bookmarkStart w:id="32" w:name="_Toc166144972"/>
      <w:r w:rsidRPr="00D74E5B">
        <w:lastRenderedPageBreak/>
        <w:t>Stations/Valves</w:t>
      </w:r>
      <w:bookmarkEnd w:id="32"/>
    </w:p>
    <w:p w14:paraId="1EDC2D8C" w14:textId="5602B037" w:rsidR="00D321E5" w:rsidRDefault="00D321E5" w:rsidP="00D74E5B">
      <w:pPr>
        <w:pStyle w:val="Heading2"/>
        <w:numPr>
          <w:ilvl w:val="2"/>
          <w:numId w:val="17"/>
        </w:numPr>
        <w:rPr>
          <w:sz w:val="20"/>
          <w:szCs w:val="20"/>
        </w:rPr>
      </w:pPr>
      <w:bookmarkStart w:id="33" w:name="_Toc166144973"/>
      <w:r>
        <w:rPr>
          <w:sz w:val="20"/>
          <w:szCs w:val="20"/>
        </w:rPr>
        <w:t>EDS file configuration from Controller to Valve Station</w:t>
      </w:r>
      <w:bookmarkEnd w:id="33"/>
    </w:p>
    <w:p w14:paraId="135DEEB1" w14:textId="1D27E72B" w:rsidR="00D74E5B" w:rsidRPr="0071440C" w:rsidRDefault="00D74E5B" w:rsidP="00D321E5">
      <w:pPr>
        <w:pStyle w:val="Heading4"/>
      </w:pPr>
      <w:bookmarkStart w:id="34" w:name="_Toc166144974"/>
      <w:r>
        <w:t>Station/Standard Valve</w:t>
      </w:r>
      <w:r w:rsidRPr="0071440C">
        <w:rPr>
          <w:b/>
        </w:rPr>
        <w:t xml:space="preserve"> – </w:t>
      </w:r>
      <w:r>
        <w:t>ON/OFF</w:t>
      </w:r>
      <w:r w:rsidRPr="0071440C">
        <w:rPr>
          <w:b/>
        </w:rPr>
        <w:t>:</w:t>
      </w:r>
      <w:bookmarkEnd w:id="34"/>
    </w:p>
    <w:p w14:paraId="159AC582" w14:textId="53F9CC57" w:rsidR="00D74E5B" w:rsidRDefault="00D74E5B" w:rsidP="00D74E5B">
      <w:pPr>
        <w:ind w:left="720"/>
      </w:pPr>
      <w:bookmarkStart w:id="35" w:name="_Hlk166111605"/>
      <w:r>
        <w:t>In the EDS file as part of assembly object, Standard Valve</w:t>
      </w:r>
      <w:r w:rsidRPr="0071440C">
        <w:rPr>
          <w:b/>
        </w:rPr>
        <w:t xml:space="preserve"> – </w:t>
      </w:r>
      <w:r>
        <w:t>ON/OFF parameter should be defined</w:t>
      </w:r>
      <w:r w:rsidR="008E36EB">
        <w:t xml:space="preserve"> as output that is data flow is from controller to Valve station</w:t>
      </w:r>
      <w:r>
        <w:t xml:space="preserve">. </w:t>
      </w:r>
    </w:p>
    <w:bookmarkEnd w:id="35"/>
    <w:p w14:paraId="16EE1E10" w14:textId="77777777" w:rsidR="00D74E5B" w:rsidRDefault="00D74E5B" w:rsidP="00D74E5B">
      <w:pPr>
        <w:ind w:left="720"/>
      </w:pPr>
      <w:r>
        <w:t>The Bit configuration of the Standard Valve</w:t>
      </w:r>
      <w:r w:rsidRPr="0071440C">
        <w:rPr>
          <w:b/>
        </w:rPr>
        <w:t xml:space="preserve"> – </w:t>
      </w:r>
      <w:r>
        <w:t>ON/OFF for using in the controller (PLC) will be as follows:</w:t>
      </w:r>
    </w:p>
    <w:tbl>
      <w:tblPr>
        <w:tblpPr w:leftFromText="180" w:rightFromText="180" w:vertAnchor="text" w:horzAnchor="margin" w:tblpXSpec="center" w:tblpY="295"/>
        <w:tblW w:w="7680" w:type="dxa"/>
        <w:tblLook w:val="04A0" w:firstRow="1" w:lastRow="0" w:firstColumn="1" w:lastColumn="0" w:noHBand="0" w:noVBand="1"/>
      </w:tblPr>
      <w:tblGrid>
        <w:gridCol w:w="960"/>
        <w:gridCol w:w="960"/>
        <w:gridCol w:w="960"/>
        <w:gridCol w:w="960"/>
        <w:gridCol w:w="960"/>
        <w:gridCol w:w="960"/>
        <w:gridCol w:w="960"/>
        <w:gridCol w:w="960"/>
      </w:tblGrid>
      <w:tr w:rsidR="00D74E5B" w:rsidRPr="00651C11" w14:paraId="079AEEE2" w14:textId="77777777" w:rsidTr="00B023E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040FFF"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EE68EB7"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6</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DFDDD98"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F2AE544"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BAA1B66"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3</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7E9ECA6"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2</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42878EB"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FB39654"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sidRPr="00651C11">
              <w:rPr>
                <w:rFonts w:ascii="Calibri" w:eastAsia="Times New Roman" w:hAnsi="Calibri" w:cs="Calibri"/>
                <w:color w:val="000000"/>
                <w:sz w:val="22"/>
                <w:szCs w:val="22"/>
                <w:lang w:val="en-IN" w:eastAsia="en-IN"/>
              </w:rPr>
              <w:t>Bit 0</w:t>
            </w:r>
          </w:p>
        </w:tc>
      </w:tr>
      <w:tr w:rsidR="00D74E5B" w:rsidRPr="00651C11" w14:paraId="22766D71" w14:textId="77777777" w:rsidTr="00B023EB">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DCB09D3"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Station 4 Coil B</w:t>
            </w:r>
          </w:p>
        </w:tc>
        <w:tc>
          <w:tcPr>
            <w:tcW w:w="960" w:type="dxa"/>
            <w:tcBorders>
              <w:top w:val="nil"/>
              <w:left w:val="nil"/>
              <w:bottom w:val="single" w:sz="8" w:space="0" w:color="auto"/>
              <w:right w:val="single" w:sz="4" w:space="0" w:color="auto"/>
            </w:tcBorders>
            <w:shd w:val="clear" w:color="auto" w:fill="auto"/>
            <w:noWrap/>
            <w:vAlign w:val="bottom"/>
            <w:hideMark/>
          </w:tcPr>
          <w:p w14:paraId="5144C68F"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Station 4 Coil A</w:t>
            </w:r>
          </w:p>
        </w:tc>
        <w:tc>
          <w:tcPr>
            <w:tcW w:w="960" w:type="dxa"/>
            <w:tcBorders>
              <w:top w:val="nil"/>
              <w:left w:val="nil"/>
              <w:bottom w:val="single" w:sz="8" w:space="0" w:color="auto"/>
              <w:right w:val="single" w:sz="4" w:space="0" w:color="auto"/>
            </w:tcBorders>
            <w:shd w:val="clear" w:color="auto" w:fill="auto"/>
            <w:noWrap/>
            <w:vAlign w:val="bottom"/>
            <w:hideMark/>
          </w:tcPr>
          <w:p w14:paraId="56822CCC"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Station 3 Coil B</w:t>
            </w:r>
          </w:p>
        </w:tc>
        <w:tc>
          <w:tcPr>
            <w:tcW w:w="960" w:type="dxa"/>
            <w:tcBorders>
              <w:top w:val="nil"/>
              <w:left w:val="nil"/>
              <w:bottom w:val="single" w:sz="8" w:space="0" w:color="auto"/>
              <w:right w:val="single" w:sz="4" w:space="0" w:color="auto"/>
            </w:tcBorders>
            <w:shd w:val="clear" w:color="auto" w:fill="auto"/>
            <w:noWrap/>
            <w:vAlign w:val="bottom"/>
            <w:hideMark/>
          </w:tcPr>
          <w:p w14:paraId="5AFD6793"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Station 3 Coil A</w:t>
            </w:r>
          </w:p>
        </w:tc>
        <w:tc>
          <w:tcPr>
            <w:tcW w:w="960" w:type="dxa"/>
            <w:tcBorders>
              <w:top w:val="nil"/>
              <w:left w:val="nil"/>
              <w:bottom w:val="single" w:sz="8" w:space="0" w:color="auto"/>
              <w:right w:val="single" w:sz="4" w:space="0" w:color="auto"/>
            </w:tcBorders>
            <w:shd w:val="clear" w:color="auto" w:fill="auto"/>
            <w:noWrap/>
            <w:vAlign w:val="bottom"/>
            <w:hideMark/>
          </w:tcPr>
          <w:p w14:paraId="467B4799"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Station 2 Coil B</w:t>
            </w:r>
          </w:p>
        </w:tc>
        <w:tc>
          <w:tcPr>
            <w:tcW w:w="960" w:type="dxa"/>
            <w:tcBorders>
              <w:top w:val="nil"/>
              <w:left w:val="nil"/>
              <w:bottom w:val="single" w:sz="8" w:space="0" w:color="auto"/>
              <w:right w:val="single" w:sz="4" w:space="0" w:color="auto"/>
            </w:tcBorders>
            <w:shd w:val="clear" w:color="auto" w:fill="auto"/>
            <w:noWrap/>
            <w:vAlign w:val="bottom"/>
            <w:hideMark/>
          </w:tcPr>
          <w:p w14:paraId="02768038"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Station 2 Coil A</w:t>
            </w:r>
          </w:p>
        </w:tc>
        <w:tc>
          <w:tcPr>
            <w:tcW w:w="960" w:type="dxa"/>
            <w:tcBorders>
              <w:top w:val="nil"/>
              <w:left w:val="nil"/>
              <w:bottom w:val="single" w:sz="8" w:space="0" w:color="auto"/>
              <w:right w:val="single" w:sz="4" w:space="0" w:color="auto"/>
            </w:tcBorders>
            <w:shd w:val="clear" w:color="auto" w:fill="auto"/>
            <w:noWrap/>
            <w:vAlign w:val="bottom"/>
            <w:hideMark/>
          </w:tcPr>
          <w:p w14:paraId="17218A56"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Station 1 Coil B</w:t>
            </w:r>
          </w:p>
        </w:tc>
        <w:tc>
          <w:tcPr>
            <w:tcW w:w="960" w:type="dxa"/>
            <w:tcBorders>
              <w:top w:val="nil"/>
              <w:left w:val="nil"/>
              <w:bottom w:val="single" w:sz="8" w:space="0" w:color="auto"/>
              <w:right w:val="single" w:sz="8" w:space="0" w:color="auto"/>
            </w:tcBorders>
            <w:shd w:val="clear" w:color="auto" w:fill="auto"/>
            <w:noWrap/>
            <w:vAlign w:val="bottom"/>
            <w:hideMark/>
          </w:tcPr>
          <w:p w14:paraId="7CC4BC3D" w14:textId="77777777" w:rsidR="00D74E5B" w:rsidRPr="00651C11" w:rsidRDefault="00D74E5B" w:rsidP="00B023EB">
            <w:pPr>
              <w:spacing w:after="0"/>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Station 1 Coil A</w:t>
            </w:r>
            <w:r w:rsidRPr="00651C11">
              <w:rPr>
                <w:rFonts w:ascii="Calibri" w:eastAsia="Times New Roman" w:hAnsi="Calibri" w:cs="Calibri"/>
                <w:color w:val="000000"/>
                <w:sz w:val="22"/>
                <w:szCs w:val="22"/>
                <w:lang w:val="en-IN" w:eastAsia="en-IN"/>
              </w:rPr>
              <w:t xml:space="preserve"> </w:t>
            </w:r>
          </w:p>
        </w:tc>
      </w:tr>
    </w:tbl>
    <w:p w14:paraId="0A536E9D" w14:textId="3E171785" w:rsidR="00D74E5B" w:rsidRDefault="00D74E5B" w:rsidP="00D74E5B">
      <w:pPr>
        <w:ind w:left="720"/>
      </w:pPr>
    </w:p>
    <w:p w14:paraId="5000C0E2" w14:textId="77777777" w:rsidR="00D74E5B" w:rsidRDefault="00D74E5B" w:rsidP="00D74E5B">
      <w:pPr>
        <w:ind w:left="720"/>
      </w:pPr>
    </w:p>
    <w:p w14:paraId="0BAF6770" w14:textId="77777777" w:rsidR="00D74E5B" w:rsidRDefault="00D74E5B" w:rsidP="00D74E5B">
      <w:pPr>
        <w:ind w:left="720"/>
      </w:pPr>
    </w:p>
    <w:p w14:paraId="218A89F8" w14:textId="79E988ED" w:rsidR="00D74E5B" w:rsidRDefault="00D74E5B" w:rsidP="00D74E5B">
      <w:pPr>
        <w:ind w:left="720"/>
      </w:pPr>
      <w:r>
        <w:t>Above Bit configuration of the Standard Valve</w:t>
      </w:r>
      <w:r w:rsidRPr="0071440C">
        <w:rPr>
          <w:b/>
        </w:rPr>
        <w:t xml:space="preserve"> – </w:t>
      </w:r>
      <w:r>
        <w:t xml:space="preserve">ON/OFF for using in the controller (PLC) is for 4 stations. To extend to </w:t>
      </w:r>
      <w:r w:rsidR="001A5D96">
        <w:t>more stations, additional parameter should be added to EDS file as part of assembly object.</w:t>
      </w:r>
    </w:p>
    <w:p w14:paraId="50E08CE5" w14:textId="13CCB069" w:rsidR="00303C4D" w:rsidRPr="0071440C" w:rsidRDefault="00303C4D" w:rsidP="00D321E5">
      <w:pPr>
        <w:pStyle w:val="Heading4"/>
      </w:pPr>
      <w:bookmarkStart w:id="36" w:name="_Toc166144975"/>
      <w:r>
        <w:t xml:space="preserve">Proportional </w:t>
      </w:r>
      <w:r w:rsidR="00D405AF">
        <w:t>Valve</w:t>
      </w:r>
      <w:r w:rsidR="00D405AF" w:rsidRPr="0071440C">
        <w:t>:</w:t>
      </w:r>
      <w:bookmarkEnd w:id="36"/>
    </w:p>
    <w:p w14:paraId="0CED0635" w14:textId="77777777" w:rsidR="00574838" w:rsidRDefault="0086282C" w:rsidP="0086282C">
      <w:pPr>
        <w:ind w:left="720"/>
      </w:pPr>
      <w:r w:rsidRPr="0086282C">
        <w:t xml:space="preserve">In the EDS file as part of assembly object, </w:t>
      </w:r>
      <w:r>
        <w:t xml:space="preserve">Proportional </w:t>
      </w:r>
      <w:r w:rsidRPr="0086282C">
        <w:t>Valve parameter should be defined</w:t>
      </w:r>
      <w:r w:rsidR="008E36EB">
        <w:t xml:space="preserve"> as output that is data flow is from controller to Valve station</w:t>
      </w:r>
      <w:r w:rsidRPr="0086282C">
        <w:t>.</w:t>
      </w:r>
      <w:r>
        <w:t xml:space="preserve"> </w:t>
      </w:r>
    </w:p>
    <w:p w14:paraId="622968B8" w14:textId="2EDC9BF5" w:rsidR="0086282C" w:rsidRDefault="00574838" w:rsidP="0086282C">
      <w:pPr>
        <w:ind w:left="720"/>
      </w:pPr>
      <w:r>
        <w:t xml:space="preserve">The data length will be </w:t>
      </w:r>
      <w:r w:rsidR="0086282C">
        <w:t xml:space="preserve">Two Bytes or data type Uint. </w:t>
      </w:r>
    </w:p>
    <w:p w14:paraId="79D4EBBB" w14:textId="77777777" w:rsidR="0086282C" w:rsidRDefault="0086282C" w:rsidP="0086282C">
      <w:pPr>
        <w:ind w:left="720"/>
      </w:pPr>
      <w:r>
        <w:t>Need to set the pressure on the Proportional valve real time and that is done by this parameter.</w:t>
      </w:r>
    </w:p>
    <w:p w14:paraId="24A09486" w14:textId="14A78639" w:rsidR="0086282C" w:rsidRPr="0086282C" w:rsidRDefault="0086282C" w:rsidP="0086282C">
      <w:pPr>
        <w:ind w:left="720"/>
      </w:pPr>
      <w:r w:rsidRPr="0086282C">
        <w:t xml:space="preserve"> </w:t>
      </w:r>
    </w:p>
    <w:p w14:paraId="1E079B1C" w14:textId="20A3B468" w:rsidR="00D321E5" w:rsidRDefault="00D321E5" w:rsidP="00D321E5">
      <w:pPr>
        <w:pStyle w:val="Heading2"/>
        <w:numPr>
          <w:ilvl w:val="2"/>
          <w:numId w:val="17"/>
        </w:numPr>
        <w:rPr>
          <w:sz w:val="20"/>
          <w:szCs w:val="20"/>
        </w:rPr>
      </w:pPr>
      <w:bookmarkStart w:id="37" w:name="_Toc166144976"/>
      <w:r>
        <w:rPr>
          <w:sz w:val="20"/>
          <w:szCs w:val="20"/>
        </w:rPr>
        <w:t>EDS file configuration from Valve Station to Controller</w:t>
      </w:r>
      <w:bookmarkEnd w:id="37"/>
    </w:p>
    <w:p w14:paraId="1FC7B0CF" w14:textId="77777777" w:rsidR="00771BE8" w:rsidRPr="00D321E5" w:rsidRDefault="00771BE8" w:rsidP="00771BE8">
      <w:pPr>
        <w:pStyle w:val="Heading4"/>
      </w:pPr>
      <w:bookmarkStart w:id="38" w:name="_Toc166144977"/>
      <w:r>
        <w:t>ISEM Diagnostic</w:t>
      </w:r>
      <w:r w:rsidRPr="00D321E5">
        <w:t xml:space="preserve"> Status:</w:t>
      </w:r>
      <w:bookmarkEnd w:id="38"/>
    </w:p>
    <w:p w14:paraId="4AD6A6CD" w14:textId="77777777" w:rsidR="00771BE8" w:rsidRPr="00771BE8" w:rsidRDefault="00771BE8" w:rsidP="00771BE8">
      <w:pPr>
        <w:ind w:left="720"/>
      </w:pPr>
      <w:r w:rsidRPr="00771BE8">
        <w:t xml:space="preserve">In the EDS file as part of assembly object, </w:t>
      </w:r>
      <w:r>
        <w:t>ISEM Diagnostic information</w:t>
      </w:r>
      <w:r w:rsidRPr="00771BE8">
        <w:t xml:space="preserve"> parameter should be defined as input that is data flow is from Valve station to Controller. </w:t>
      </w:r>
    </w:p>
    <w:p w14:paraId="27C9E9C1" w14:textId="48D1837B" w:rsidR="00771BE8" w:rsidRDefault="00771BE8" w:rsidP="00771BE8">
      <w:pPr>
        <w:ind w:left="720"/>
      </w:pPr>
      <w:r w:rsidRPr="00771BE8">
        <w:t>The data length will be Two Bytes or data type Uint.</w:t>
      </w:r>
      <w:r>
        <w:t xml:space="preserve"> </w:t>
      </w:r>
    </w:p>
    <w:p w14:paraId="28ADE478" w14:textId="3C578046" w:rsidR="00771BE8" w:rsidRDefault="003D5998" w:rsidP="00771BE8">
      <w:pPr>
        <w:ind w:left="720"/>
      </w:pPr>
      <w:r w:rsidRPr="003D5998">
        <w:rPr>
          <w:noProof/>
        </w:rPr>
        <w:drawing>
          <wp:inline distT="0" distB="0" distL="0" distR="0" wp14:anchorId="1E3762A1" wp14:editId="6733768A">
            <wp:extent cx="6053483" cy="622164"/>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238" cy="636939"/>
                    </a:xfrm>
                    <a:prstGeom prst="rect">
                      <a:avLst/>
                    </a:prstGeom>
                    <a:noFill/>
                    <a:ln>
                      <a:noFill/>
                    </a:ln>
                  </pic:spPr>
                </pic:pic>
              </a:graphicData>
            </a:graphic>
          </wp:inline>
        </w:drawing>
      </w:r>
    </w:p>
    <w:p w14:paraId="7481F664" w14:textId="5B57D32D" w:rsidR="00D321E5" w:rsidRPr="00D321E5" w:rsidRDefault="00D321E5" w:rsidP="00D321E5">
      <w:pPr>
        <w:pStyle w:val="Heading4"/>
      </w:pPr>
      <w:bookmarkStart w:id="39" w:name="_Toc166144978"/>
      <w:r w:rsidRPr="00D321E5">
        <w:t>Station/Standard Valve Status:</w:t>
      </w:r>
      <w:bookmarkEnd w:id="39"/>
    </w:p>
    <w:p w14:paraId="59521A02" w14:textId="108C5F7A" w:rsidR="00D321E5" w:rsidRPr="00FC141E" w:rsidRDefault="00D321E5" w:rsidP="00D321E5">
      <w:pPr>
        <w:ind w:left="720"/>
      </w:pPr>
      <w:r w:rsidRPr="00FC141E">
        <w:t>In the EDS file as part of assembly object, Standard Valve</w:t>
      </w:r>
      <w:r w:rsidRPr="00FC141E">
        <w:rPr>
          <w:b/>
        </w:rPr>
        <w:t xml:space="preserve"> – </w:t>
      </w:r>
      <w:r w:rsidRPr="00FC141E">
        <w:t xml:space="preserve">Status parameter should be defined as input that is data flow is from Valve station to Controller. </w:t>
      </w:r>
    </w:p>
    <w:p w14:paraId="2228C358" w14:textId="3029D8F2" w:rsidR="00574838" w:rsidRDefault="00574838" w:rsidP="00574838">
      <w:pPr>
        <w:ind w:left="720"/>
      </w:pPr>
      <w:r w:rsidRPr="00FC141E">
        <w:t>The data length will be Two Bytes or data type U</w:t>
      </w:r>
      <w:r w:rsidR="007E7459">
        <w:t>INT</w:t>
      </w:r>
      <w:r w:rsidRPr="00FC141E">
        <w:t>.</w:t>
      </w:r>
      <w:r>
        <w:t xml:space="preserve"> </w:t>
      </w:r>
    </w:p>
    <w:tbl>
      <w:tblPr>
        <w:tblW w:w="7680" w:type="dxa"/>
        <w:tblInd w:w="825" w:type="dxa"/>
        <w:tblLook w:val="04A0" w:firstRow="1" w:lastRow="0" w:firstColumn="1" w:lastColumn="0" w:noHBand="0" w:noVBand="1"/>
      </w:tblPr>
      <w:tblGrid>
        <w:gridCol w:w="960"/>
        <w:gridCol w:w="960"/>
        <w:gridCol w:w="960"/>
        <w:gridCol w:w="960"/>
        <w:gridCol w:w="960"/>
        <w:gridCol w:w="960"/>
        <w:gridCol w:w="960"/>
        <w:gridCol w:w="960"/>
      </w:tblGrid>
      <w:tr w:rsidR="00FC141E" w:rsidRPr="00FC141E" w14:paraId="70C3FE25" w14:textId="77777777" w:rsidTr="003322FA">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9DB0F9C"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lastRenderedPageBreak/>
              <w:t>Bit 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3F29B01"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Bit 6</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D314C35"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Bit 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74554BD"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Bit 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9D09514"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Bit 3</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1F3DF82"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Bit 2</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3D23D65"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Bit 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38A03E3"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Bit 0</w:t>
            </w:r>
          </w:p>
        </w:tc>
      </w:tr>
      <w:tr w:rsidR="00FC141E" w:rsidRPr="00FC141E" w14:paraId="190B090B" w14:textId="77777777" w:rsidTr="003322FA">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9F9B3C0"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Station 8</w:t>
            </w:r>
          </w:p>
        </w:tc>
        <w:tc>
          <w:tcPr>
            <w:tcW w:w="960" w:type="dxa"/>
            <w:tcBorders>
              <w:top w:val="nil"/>
              <w:left w:val="nil"/>
              <w:bottom w:val="single" w:sz="8" w:space="0" w:color="auto"/>
              <w:right w:val="single" w:sz="4" w:space="0" w:color="auto"/>
            </w:tcBorders>
            <w:shd w:val="clear" w:color="auto" w:fill="auto"/>
            <w:noWrap/>
            <w:vAlign w:val="bottom"/>
            <w:hideMark/>
          </w:tcPr>
          <w:p w14:paraId="6B718C36"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Station 7</w:t>
            </w:r>
          </w:p>
        </w:tc>
        <w:tc>
          <w:tcPr>
            <w:tcW w:w="960" w:type="dxa"/>
            <w:tcBorders>
              <w:top w:val="nil"/>
              <w:left w:val="nil"/>
              <w:bottom w:val="single" w:sz="8" w:space="0" w:color="auto"/>
              <w:right w:val="single" w:sz="4" w:space="0" w:color="auto"/>
            </w:tcBorders>
            <w:shd w:val="clear" w:color="auto" w:fill="auto"/>
            <w:noWrap/>
            <w:vAlign w:val="bottom"/>
            <w:hideMark/>
          </w:tcPr>
          <w:p w14:paraId="7E1CEE0C"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Station 6</w:t>
            </w:r>
          </w:p>
        </w:tc>
        <w:tc>
          <w:tcPr>
            <w:tcW w:w="960" w:type="dxa"/>
            <w:tcBorders>
              <w:top w:val="nil"/>
              <w:left w:val="nil"/>
              <w:bottom w:val="single" w:sz="8" w:space="0" w:color="auto"/>
              <w:right w:val="single" w:sz="4" w:space="0" w:color="auto"/>
            </w:tcBorders>
            <w:shd w:val="clear" w:color="auto" w:fill="auto"/>
            <w:noWrap/>
            <w:vAlign w:val="bottom"/>
            <w:hideMark/>
          </w:tcPr>
          <w:p w14:paraId="36E53B12"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Station 5</w:t>
            </w:r>
          </w:p>
        </w:tc>
        <w:tc>
          <w:tcPr>
            <w:tcW w:w="960" w:type="dxa"/>
            <w:tcBorders>
              <w:top w:val="nil"/>
              <w:left w:val="nil"/>
              <w:bottom w:val="single" w:sz="8" w:space="0" w:color="auto"/>
              <w:right w:val="single" w:sz="4" w:space="0" w:color="auto"/>
            </w:tcBorders>
            <w:shd w:val="clear" w:color="auto" w:fill="auto"/>
            <w:noWrap/>
            <w:vAlign w:val="bottom"/>
            <w:hideMark/>
          </w:tcPr>
          <w:p w14:paraId="1317ECFF"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Station 4</w:t>
            </w:r>
          </w:p>
        </w:tc>
        <w:tc>
          <w:tcPr>
            <w:tcW w:w="960" w:type="dxa"/>
            <w:tcBorders>
              <w:top w:val="nil"/>
              <w:left w:val="nil"/>
              <w:bottom w:val="single" w:sz="8" w:space="0" w:color="auto"/>
              <w:right w:val="single" w:sz="4" w:space="0" w:color="auto"/>
            </w:tcBorders>
            <w:shd w:val="clear" w:color="auto" w:fill="auto"/>
            <w:noWrap/>
            <w:vAlign w:val="bottom"/>
            <w:hideMark/>
          </w:tcPr>
          <w:p w14:paraId="17EBA2BE"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Station 3</w:t>
            </w:r>
          </w:p>
        </w:tc>
        <w:tc>
          <w:tcPr>
            <w:tcW w:w="960" w:type="dxa"/>
            <w:tcBorders>
              <w:top w:val="nil"/>
              <w:left w:val="nil"/>
              <w:bottom w:val="single" w:sz="8" w:space="0" w:color="auto"/>
              <w:right w:val="single" w:sz="4" w:space="0" w:color="auto"/>
            </w:tcBorders>
            <w:shd w:val="clear" w:color="auto" w:fill="auto"/>
            <w:noWrap/>
            <w:vAlign w:val="bottom"/>
            <w:hideMark/>
          </w:tcPr>
          <w:p w14:paraId="45CF1E07"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Station 2</w:t>
            </w:r>
          </w:p>
        </w:tc>
        <w:tc>
          <w:tcPr>
            <w:tcW w:w="960" w:type="dxa"/>
            <w:tcBorders>
              <w:top w:val="nil"/>
              <w:left w:val="nil"/>
              <w:bottom w:val="single" w:sz="8" w:space="0" w:color="auto"/>
              <w:right w:val="single" w:sz="8" w:space="0" w:color="auto"/>
            </w:tcBorders>
            <w:shd w:val="clear" w:color="auto" w:fill="auto"/>
            <w:noWrap/>
            <w:vAlign w:val="bottom"/>
            <w:hideMark/>
          </w:tcPr>
          <w:p w14:paraId="35BFC591" w14:textId="77777777" w:rsidR="00FC141E" w:rsidRPr="00FC141E" w:rsidRDefault="00FC141E" w:rsidP="00FC141E">
            <w:pPr>
              <w:spacing w:after="0"/>
              <w:rPr>
                <w:rFonts w:ascii="Aptos Narrow" w:eastAsia="Times New Roman" w:hAnsi="Aptos Narrow" w:cs="Times New Roman"/>
                <w:color w:val="000000"/>
                <w:sz w:val="22"/>
                <w:szCs w:val="22"/>
                <w:lang w:val="en-IN" w:eastAsia="en-IN"/>
              </w:rPr>
            </w:pPr>
            <w:r w:rsidRPr="00FC141E">
              <w:rPr>
                <w:rFonts w:ascii="Aptos Narrow" w:eastAsia="Times New Roman" w:hAnsi="Aptos Narrow" w:cs="Times New Roman"/>
                <w:color w:val="000000"/>
                <w:sz w:val="22"/>
                <w:szCs w:val="22"/>
                <w:lang w:val="en-IN" w:eastAsia="en-IN"/>
              </w:rPr>
              <w:t>Station 1</w:t>
            </w:r>
          </w:p>
        </w:tc>
      </w:tr>
    </w:tbl>
    <w:p w14:paraId="5EF8ED5C" w14:textId="77777777" w:rsidR="00FC141E" w:rsidRDefault="00FC141E" w:rsidP="00574838">
      <w:pPr>
        <w:ind w:left="720"/>
      </w:pPr>
    </w:p>
    <w:p w14:paraId="34C05208" w14:textId="59B04A2D" w:rsidR="00DC7B08" w:rsidRPr="00D321E5" w:rsidRDefault="00DC7B08" w:rsidP="00DC7B08">
      <w:pPr>
        <w:pStyle w:val="Heading4"/>
      </w:pPr>
      <w:bookmarkStart w:id="40" w:name="_Toc166144979"/>
      <w:r w:rsidRPr="00D321E5">
        <w:t>Station</w:t>
      </w:r>
      <w:r w:rsidR="00771BE8">
        <w:t xml:space="preserve"> Diagnostic</w:t>
      </w:r>
      <w:r w:rsidRPr="00D321E5">
        <w:t xml:space="preserve"> Valve Status:</w:t>
      </w:r>
      <w:bookmarkEnd w:id="40"/>
    </w:p>
    <w:p w14:paraId="69C76E78" w14:textId="77777777" w:rsidR="007942B7" w:rsidRDefault="00DC7B08" w:rsidP="007942B7">
      <w:pPr>
        <w:ind w:left="720"/>
      </w:pPr>
      <w:r w:rsidRPr="00771BE8">
        <w:t>In the EDS file as part of assembly object, St</w:t>
      </w:r>
      <w:r w:rsidR="00771BE8">
        <w:t>ation Diagnostic Valve</w:t>
      </w:r>
      <w:r w:rsidRPr="00771BE8">
        <w:rPr>
          <w:b/>
        </w:rPr>
        <w:t xml:space="preserve"> – </w:t>
      </w:r>
      <w:r w:rsidRPr="00771BE8">
        <w:t xml:space="preserve">Status parameter should be defined as input that is data flow is from Valve station to Controller. </w:t>
      </w:r>
      <w:r w:rsidR="00771BE8">
        <w:t xml:space="preserve"> This is for one Diagnostic Valve. </w:t>
      </w:r>
    </w:p>
    <w:p w14:paraId="5117C297" w14:textId="6B00DEC6" w:rsidR="00DC7B08" w:rsidRPr="00771BE8" w:rsidRDefault="007942B7" w:rsidP="007942B7">
      <w:pPr>
        <w:ind w:left="720"/>
      </w:pPr>
      <w:r>
        <w:t xml:space="preserve">Note: </w:t>
      </w:r>
      <w:r w:rsidR="00771BE8">
        <w:t xml:space="preserve">If more </w:t>
      </w:r>
      <w:r>
        <w:t>than</w:t>
      </w:r>
      <w:r w:rsidR="00771BE8">
        <w:t xml:space="preserve"> one Diagnostic Valve is installed then that ma</w:t>
      </w:r>
      <w:r>
        <w:t>n</w:t>
      </w:r>
      <w:r w:rsidR="00771BE8">
        <w:t>y parameter should be defined in assembly object of EDS.</w:t>
      </w:r>
    </w:p>
    <w:p w14:paraId="1790F1DA" w14:textId="42CE9969" w:rsidR="00DC7B08" w:rsidRDefault="00DC7B08" w:rsidP="00DC7B08">
      <w:pPr>
        <w:ind w:left="720"/>
      </w:pPr>
      <w:r w:rsidRPr="00771BE8">
        <w:t xml:space="preserve">The data length </w:t>
      </w:r>
      <w:r w:rsidR="00771BE8">
        <w:t xml:space="preserve">for each Diagnostic Valve </w:t>
      </w:r>
      <w:r w:rsidRPr="00771BE8">
        <w:t>will be Two Bytes or data type Uint.</w:t>
      </w:r>
      <w:r>
        <w:t xml:space="preserve"> </w:t>
      </w:r>
    </w:p>
    <w:p w14:paraId="3188DC43" w14:textId="77777777" w:rsidR="00D573E8" w:rsidRDefault="00D573E8" w:rsidP="00D321E5">
      <w:r>
        <w:t xml:space="preserve">       </w:t>
      </w:r>
    </w:p>
    <w:tbl>
      <w:tblPr>
        <w:tblW w:w="9204" w:type="dxa"/>
        <w:tblLook w:val="04A0" w:firstRow="1" w:lastRow="0" w:firstColumn="1" w:lastColumn="0" w:noHBand="0" w:noVBand="1"/>
      </w:tblPr>
      <w:tblGrid>
        <w:gridCol w:w="1408"/>
        <w:gridCol w:w="1559"/>
        <w:gridCol w:w="1134"/>
        <w:gridCol w:w="1559"/>
        <w:gridCol w:w="993"/>
        <w:gridCol w:w="1134"/>
        <w:gridCol w:w="708"/>
        <w:gridCol w:w="709"/>
      </w:tblGrid>
      <w:tr w:rsidR="00D573E8" w:rsidRPr="00D573E8" w14:paraId="4990952B" w14:textId="77777777" w:rsidTr="00D573E8">
        <w:trPr>
          <w:trHeight w:val="288"/>
        </w:trPr>
        <w:tc>
          <w:tcPr>
            <w:tcW w:w="140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A76D678" w14:textId="77777777" w:rsidR="00D573E8" w:rsidRPr="00D573E8" w:rsidRDefault="00D573E8" w:rsidP="00D573E8">
            <w:pPr>
              <w:spacing w:after="0"/>
              <w:rPr>
                <w:rFonts w:ascii="Calibri" w:eastAsia="Times New Roman" w:hAnsi="Calibri" w:cs="Calibri"/>
                <w:color w:val="000000"/>
                <w:sz w:val="22"/>
                <w:szCs w:val="22"/>
                <w:lang w:val="en-IN" w:eastAsia="en-IN"/>
              </w:rPr>
            </w:pPr>
            <w:r w:rsidRPr="00D573E8">
              <w:rPr>
                <w:rFonts w:ascii="Calibri" w:eastAsia="Times New Roman" w:hAnsi="Calibri" w:cs="Calibri"/>
                <w:color w:val="000000"/>
                <w:sz w:val="22"/>
                <w:szCs w:val="22"/>
                <w:lang w:val="en-IN" w:eastAsia="en-IN"/>
              </w:rPr>
              <w:t>Bit 7</w:t>
            </w:r>
          </w:p>
        </w:tc>
        <w:tc>
          <w:tcPr>
            <w:tcW w:w="1559" w:type="dxa"/>
            <w:tcBorders>
              <w:top w:val="single" w:sz="8" w:space="0" w:color="auto"/>
              <w:left w:val="nil"/>
              <w:bottom w:val="single" w:sz="4" w:space="0" w:color="auto"/>
              <w:right w:val="single" w:sz="4" w:space="0" w:color="auto"/>
            </w:tcBorders>
            <w:shd w:val="clear" w:color="auto" w:fill="auto"/>
            <w:noWrap/>
            <w:vAlign w:val="bottom"/>
            <w:hideMark/>
          </w:tcPr>
          <w:p w14:paraId="6C0EBB84" w14:textId="77777777" w:rsidR="00D573E8" w:rsidRPr="00D573E8" w:rsidRDefault="00D573E8" w:rsidP="00D573E8">
            <w:pPr>
              <w:spacing w:after="0"/>
              <w:rPr>
                <w:rFonts w:ascii="Calibri" w:eastAsia="Times New Roman" w:hAnsi="Calibri" w:cs="Calibri"/>
                <w:color w:val="000000"/>
                <w:sz w:val="22"/>
                <w:szCs w:val="22"/>
                <w:lang w:val="en-IN" w:eastAsia="en-IN"/>
              </w:rPr>
            </w:pPr>
            <w:r w:rsidRPr="00D573E8">
              <w:rPr>
                <w:rFonts w:ascii="Calibri" w:eastAsia="Times New Roman" w:hAnsi="Calibri" w:cs="Calibri"/>
                <w:color w:val="000000"/>
                <w:sz w:val="22"/>
                <w:szCs w:val="22"/>
                <w:lang w:val="en-IN" w:eastAsia="en-IN"/>
              </w:rPr>
              <w:t>Bit 6</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14:paraId="0C3CB5CF" w14:textId="77777777" w:rsidR="00D573E8" w:rsidRPr="00D573E8" w:rsidRDefault="00D573E8" w:rsidP="00D573E8">
            <w:pPr>
              <w:spacing w:after="0"/>
              <w:rPr>
                <w:rFonts w:ascii="Calibri" w:eastAsia="Times New Roman" w:hAnsi="Calibri" w:cs="Calibri"/>
                <w:color w:val="000000"/>
                <w:sz w:val="22"/>
                <w:szCs w:val="22"/>
                <w:lang w:val="en-IN" w:eastAsia="en-IN"/>
              </w:rPr>
            </w:pPr>
            <w:r w:rsidRPr="00D573E8">
              <w:rPr>
                <w:rFonts w:ascii="Calibri" w:eastAsia="Times New Roman" w:hAnsi="Calibri" w:cs="Calibri"/>
                <w:color w:val="000000"/>
                <w:sz w:val="22"/>
                <w:szCs w:val="22"/>
                <w:lang w:val="en-IN" w:eastAsia="en-IN"/>
              </w:rPr>
              <w:t>Bit 5</w:t>
            </w:r>
          </w:p>
        </w:tc>
        <w:tc>
          <w:tcPr>
            <w:tcW w:w="1559" w:type="dxa"/>
            <w:tcBorders>
              <w:top w:val="single" w:sz="8" w:space="0" w:color="auto"/>
              <w:left w:val="nil"/>
              <w:bottom w:val="single" w:sz="4" w:space="0" w:color="auto"/>
              <w:right w:val="single" w:sz="4" w:space="0" w:color="auto"/>
            </w:tcBorders>
            <w:shd w:val="clear" w:color="auto" w:fill="auto"/>
            <w:noWrap/>
            <w:vAlign w:val="bottom"/>
            <w:hideMark/>
          </w:tcPr>
          <w:p w14:paraId="10178D9C" w14:textId="77777777" w:rsidR="00D573E8" w:rsidRPr="00D573E8" w:rsidRDefault="00D573E8" w:rsidP="00D573E8">
            <w:pPr>
              <w:spacing w:after="0"/>
              <w:rPr>
                <w:rFonts w:ascii="Calibri" w:eastAsia="Times New Roman" w:hAnsi="Calibri" w:cs="Calibri"/>
                <w:color w:val="000000"/>
                <w:sz w:val="22"/>
                <w:szCs w:val="22"/>
                <w:lang w:val="en-IN" w:eastAsia="en-IN"/>
              </w:rPr>
            </w:pPr>
            <w:r w:rsidRPr="00D573E8">
              <w:rPr>
                <w:rFonts w:ascii="Calibri" w:eastAsia="Times New Roman" w:hAnsi="Calibri" w:cs="Calibri"/>
                <w:color w:val="000000"/>
                <w:sz w:val="22"/>
                <w:szCs w:val="22"/>
                <w:lang w:val="en-IN" w:eastAsia="en-IN"/>
              </w:rPr>
              <w:t>Bit 4</w:t>
            </w:r>
          </w:p>
        </w:tc>
        <w:tc>
          <w:tcPr>
            <w:tcW w:w="993" w:type="dxa"/>
            <w:tcBorders>
              <w:top w:val="single" w:sz="8" w:space="0" w:color="auto"/>
              <w:left w:val="nil"/>
              <w:bottom w:val="single" w:sz="4" w:space="0" w:color="auto"/>
              <w:right w:val="single" w:sz="4" w:space="0" w:color="auto"/>
            </w:tcBorders>
            <w:shd w:val="clear" w:color="auto" w:fill="auto"/>
            <w:noWrap/>
            <w:vAlign w:val="bottom"/>
            <w:hideMark/>
          </w:tcPr>
          <w:p w14:paraId="72A0511E" w14:textId="77777777" w:rsidR="00D573E8" w:rsidRPr="00D573E8" w:rsidRDefault="00D573E8" w:rsidP="00D573E8">
            <w:pPr>
              <w:spacing w:after="0"/>
              <w:rPr>
                <w:rFonts w:ascii="Calibri" w:eastAsia="Times New Roman" w:hAnsi="Calibri" w:cs="Calibri"/>
                <w:color w:val="000000"/>
                <w:sz w:val="22"/>
                <w:szCs w:val="22"/>
                <w:lang w:val="en-IN" w:eastAsia="en-IN"/>
              </w:rPr>
            </w:pPr>
            <w:r w:rsidRPr="00D573E8">
              <w:rPr>
                <w:rFonts w:ascii="Calibri" w:eastAsia="Times New Roman" w:hAnsi="Calibri" w:cs="Calibri"/>
                <w:color w:val="000000"/>
                <w:sz w:val="22"/>
                <w:szCs w:val="22"/>
                <w:lang w:val="en-IN" w:eastAsia="en-IN"/>
              </w:rPr>
              <w:t>Bit 3</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14:paraId="0B54D5A0" w14:textId="77777777" w:rsidR="00D573E8" w:rsidRPr="00D573E8" w:rsidRDefault="00D573E8" w:rsidP="00D573E8">
            <w:pPr>
              <w:spacing w:after="0"/>
              <w:rPr>
                <w:rFonts w:ascii="Calibri" w:eastAsia="Times New Roman" w:hAnsi="Calibri" w:cs="Calibri"/>
                <w:color w:val="000000"/>
                <w:sz w:val="22"/>
                <w:szCs w:val="22"/>
                <w:lang w:val="en-IN" w:eastAsia="en-IN"/>
              </w:rPr>
            </w:pPr>
            <w:r w:rsidRPr="00D573E8">
              <w:rPr>
                <w:rFonts w:ascii="Calibri" w:eastAsia="Times New Roman" w:hAnsi="Calibri" w:cs="Calibri"/>
                <w:color w:val="000000"/>
                <w:sz w:val="22"/>
                <w:szCs w:val="22"/>
                <w:lang w:val="en-IN" w:eastAsia="en-IN"/>
              </w:rPr>
              <w:t>Bit 2</w:t>
            </w:r>
          </w:p>
        </w:tc>
        <w:tc>
          <w:tcPr>
            <w:tcW w:w="708" w:type="dxa"/>
            <w:tcBorders>
              <w:top w:val="single" w:sz="8" w:space="0" w:color="auto"/>
              <w:left w:val="nil"/>
              <w:bottom w:val="single" w:sz="4" w:space="0" w:color="auto"/>
              <w:right w:val="single" w:sz="4" w:space="0" w:color="auto"/>
            </w:tcBorders>
            <w:shd w:val="clear" w:color="auto" w:fill="auto"/>
            <w:noWrap/>
            <w:vAlign w:val="bottom"/>
            <w:hideMark/>
          </w:tcPr>
          <w:p w14:paraId="509419FD" w14:textId="77777777" w:rsidR="00D573E8" w:rsidRPr="00D573E8" w:rsidRDefault="00D573E8" w:rsidP="00D573E8">
            <w:pPr>
              <w:spacing w:after="0"/>
              <w:rPr>
                <w:rFonts w:ascii="Calibri" w:eastAsia="Times New Roman" w:hAnsi="Calibri" w:cs="Calibri"/>
                <w:color w:val="000000"/>
                <w:sz w:val="22"/>
                <w:szCs w:val="22"/>
                <w:lang w:val="en-IN" w:eastAsia="en-IN"/>
              </w:rPr>
            </w:pPr>
            <w:r w:rsidRPr="00D573E8">
              <w:rPr>
                <w:rFonts w:ascii="Calibri" w:eastAsia="Times New Roman" w:hAnsi="Calibri" w:cs="Calibri"/>
                <w:color w:val="000000"/>
                <w:sz w:val="22"/>
                <w:szCs w:val="22"/>
                <w:lang w:val="en-IN" w:eastAsia="en-IN"/>
              </w:rPr>
              <w:t>Bit 1</w:t>
            </w:r>
          </w:p>
        </w:tc>
        <w:tc>
          <w:tcPr>
            <w:tcW w:w="709" w:type="dxa"/>
            <w:tcBorders>
              <w:top w:val="single" w:sz="8" w:space="0" w:color="auto"/>
              <w:left w:val="nil"/>
              <w:bottom w:val="single" w:sz="4" w:space="0" w:color="auto"/>
              <w:right w:val="single" w:sz="8" w:space="0" w:color="auto"/>
            </w:tcBorders>
            <w:shd w:val="clear" w:color="auto" w:fill="auto"/>
            <w:noWrap/>
            <w:vAlign w:val="bottom"/>
            <w:hideMark/>
          </w:tcPr>
          <w:p w14:paraId="5CB5E7F5" w14:textId="77777777" w:rsidR="00D573E8" w:rsidRPr="00D573E8" w:rsidRDefault="00D573E8" w:rsidP="00D573E8">
            <w:pPr>
              <w:spacing w:after="0"/>
              <w:rPr>
                <w:rFonts w:ascii="Calibri" w:eastAsia="Times New Roman" w:hAnsi="Calibri" w:cs="Calibri"/>
                <w:color w:val="000000"/>
                <w:sz w:val="22"/>
                <w:szCs w:val="22"/>
                <w:lang w:val="en-IN" w:eastAsia="en-IN"/>
              </w:rPr>
            </w:pPr>
            <w:r w:rsidRPr="00D573E8">
              <w:rPr>
                <w:rFonts w:ascii="Calibri" w:eastAsia="Times New Roman" w:hAnsi="Calibri" w:cs="Calibri"/>
                <w:color w:val="000000"/>
                <w:sz w:val="22"/>
                <w:szCs w:val="22"/>
                <w:lang w:val="en-IN" w:eastAsia="en-IN"/>
              </w:rPr>
              <w:t>Bit 0</w:t>
            </w:r>
          </w:p>
        </w:tc>
      </w:tr>
      <w:tr w:rsidR="00D573E8" w:rsidRPr="00D573E8" w14:paraId="0867FDAD" w14:textId="77777777" w:rsidTr="00D573E8">
        <w:trPr>
          <w:trHeight w:val="1011"/>
        </w:trPr>
        <w:tc>
          <w:tcPr>
            <w:tcW w:w="1408" w:type="dxa"/>
            <w:tcBorders>
              <w:top w:val="nil"/>
              <w:left w:val="single" w:sz="8" w:space="0" w:color="auto"/>
              <w:bottom w:val="single" w:sz="8" w:space="0" w:color="auto"/>
              <w:right w:val="single" w:sz="4" w:space="0" w:color="auto"/>
            </w:tcBorders>
            <w:shd w:val="clear" w:color="auto" w:fill="auto"/>
            <w:vAlign w:val="center"/>
            <w:hideMark/>
          </w:tcPr>
          <w:p w14:paraId="4AB7736E" w14:textId="77777777" w:rsidR="00D573E8" w:rsidRPr="00D573E8" w:rsidRDefault="00D573E8" w:rsidP="00D573E8">
            <w:pPr>
              <w:spacing w:after="0"/>
              <w:rPr>
                <w:rFonts w:eastAsia="Times New Roman"/>
                <w:color w:val="000000"/>
                <w:sz w:val="16"/>
                <w:szCs w:val="16"/>
                <w:lang w:val="en-IN" w:eastAsia="en-IN"/>
              </w:rPr>
            </w:pPr>
            <w:r w:rsidRPr="00D573E8">
              <w:rPr>
                <w:rFonts w:eastAsia="Times New Roman"/>
                <w:color w:val="000000"/>
                <w:sz w:val="16"/>
                <w:szCs w:val="16"/>
                <w:lang w:val="en-IN" w:eastAsia="en-IN"/>
              </w:rPr>
              <w:t>PDI STATUS  (IOPS – Input Output Producer Status)</w:t>
            </w:r>
          </w:p>
        </w:tc>
        <w:tc>
          <w:tcPr>
            <w:tcW w:w="1559" w:type="dxa"/>
            <w:tcBorders>
              <w:top w:val="nil"/>
              <w:left w:val="nil"/>
              <w:bottom w:val="single" w:sz="8" w:space="0" w:color="auto"/>
              <w:right w:val="single" w:sz="4" w:space="0" w:color="auto"/>
            </w:tcBorders>
            <w:shd w:val="clear" w:color="auto" w:fill="auto"/>
            <w:vAlign w:val="center"/>
            <w:hideMark/>
          </w:tcPr>
          <w:p w14:paraId="7AD41082" w14:textId="727EE55B" w:rsidR="00D573E8" w:rsidRPr="00D573E8" w:rsidRDefault="00D573E8" w:rsidP="00D573E8">
            <w:pPr>
              <w:spacing w:after="0"/>
              <w:rPr>
                <w:rFonts w:eastAsia="Times New Roman"/>
                <w:color w:val="000000"/>
                <w:sz w:val="16"/>
                <w:szCs w:val="16"/>
                <w:lang w:val="en-IN" w:eastAsia="en-IN"/>
              </w:rPr>
            </w:pPr>
            <w:r w:rsidRPr="00D573E8">
              <w:rPr>
                <w:rFonts w:eastAsia="Times New Roman"/>
                <w:color w:val="000000"/>
                <w:sz w:val="16"/>
                <w:szCs w:val="16"/>
                <w:lang w:val="en-IN" w:eastAsia="en-IN"/>
              </w:rPr>
              <w:t xml:space="preserve">PDO STATUS (IOCS – </w:t>
            </w:r>
            <w:r>
              <w:rPr>
                <w:rFonts w:eastAsia="Times New Roman"/>
                <w:color w:val="000000"/>
                <w:sz w:val="16"/>
                <w:szCs w:val="16"/>
                <w:lang w:val="en-IN" w:eastAsia="en-IN"/>
              </w:rPr>
              <w:t>I/O</w:t>
            </w:r>
            <w:r w:rsidRPr="00D573E8">
              <w:rPr>
                <w:rFonts w:eastAsia="Times New Roman"/>
                <w:color w:val="000000"/>
                <w:sz w:val="16"/>
                <w:szCs w:val="16"/>
                <w:lang w:val="en-IN" w:eastAsia="en-IN"/>
              </w:rPr>
              <w:t xml:space="preserve"> Consumer Status)</w:t>
            </w:r>
          </w:p>
        </w:tc>
        <w:tc>
          <w:tcPr>
            <w:tcW w:w="1134" w:type="dxa"/>
            <w:tcBorders>
              <w:top w:val="nil"/>
              <w:left w:val="nil"/>
              <w:bottom w:val="single" w:sz="8" w:space="0" w:color="auto"/>
              <w:right w:val="single" w:sz="4" w:space="0" w:color="auto"/>
            </w:tcBorders>
            <w:shd w:val="clear" w:color="auto" w:fill="auto"/>
            <w:vAlign w:val="center"/>
            <w:hideMark/>
          </w:tcPr>
          <w:p w14:paraId="348A4B5B" w14:textId="77777777" w:rsidR="00D573E8" w:rsidRPr="00D573E8" w:rsidRDefault="00D573E8" w:rsidP="00D573E8">
            <w:pPr>
              <w:spacing w:after="0"/>
              <w:rPr>
                <w:rFonts w:eastAsia="Times New Roman"/>
                <w:color w:val="000000"/>
                <w:sz w:val="16"/>
                <w:szCs w:val="16"/>
                <w:lang w:val="en-IN" w:eastAsia="en-IN"/>
              </w:rPr>
            </w:pPr>
            <w:r w:rsidRPr="00D573E8">
              <w:rPr>
                <w:rFonts w:eastAsia="Times New Roman"/>
                <w:color w:val="000000"/>
                <w:sz w:val="16"/>
                <w:szCs w:val="16"/>
                <w:lang w:val="en-IN" w:eastAsia="en-IN"/>
              </w:rPr>
              <w:t>PENDING FAULT EVENT</w:t>
            </w:r>
          </w:p>
        </w:tc>
        <w:tc>
          <w:tcPr>
            <w:tcW w:w="1559" w:type="dxa"/>
            <w:tcBorders>
              <w:top w:val="nil"/>
              <w:left w:val="nil"/>
              <w:bottom w:val="single" w:sz="8" w:space="0" w:color="auto"/>
              <w:right w:val="single" w:sz="4" w:space="0" w:color="auto"/>
            </w:tcBorders>
            <w:shd w:val="clear" w:color="auto" w:fill="auto"/>
            <w:vAlign w:val="center"/>
            <w:hideMark/>
          </w:tcPr>
          <w:p w14:paraId="3879ACEA" w14:textId="77777777" w:rsidR="00D573E8" w:rsidRPr="00D573E8" w:rsidRDefault="00D573E8" w:rsidP="00D573E8">
            <w:pPr>
              <w:spacing w:after="0"/>
              <w:rPr>
                <w:rFonts w:eastAsia="Times New Roman"/>
                <w:color w:val="000000"/>
                <w:sz w:val="16"/>
                <w:szCs w:val="16"/>
                <w:lang w:val="en-IN" w:eastAsia="en-IN"/>
              </w:rPr>
            </w:pPr>
            <w:r w:rsidRPr="00D573E8">
              <w:rPr>
                <w:rFonts w:eastAsia="Times New Roman"/>
                <w:color w:val="000000"/>
                <w:sz w:val="16"/>
                <w:szCs w:val="16"/>
                <w:lang w:val="en-IN" w:eastAsia="en-IN"/>
              </w:rPr>
              <w:t>PENDING WARNING EVENT</w:t>
            </w:r>
          </w:p>
        </w:tc>
        <w:tc>
          <w:tcPr>
            <w:tcW w:w="993" w:type="dxa"/>
            <w:tcBorders>
              <w:top w:val="nil"/>
              <w:left w:val="nil"/>
              <w:bottom w:val="single" w:sz="8" w:space="0" w:color="auto"/>
              <w:right w:val="single" w:sz="4" w:space="0" w:color="auto"/>
            </w:tcBorders>
            <w:shd w:val="clear" w:color="auto" w:fill="auto"/>
            <w:vAlign w:val="center"/>
            <w:hideMark/>
          </w:tcPr>
          <w:p w14:paraId="2EEB5218" w14:textId="77777777" w:rsidR="00D573E8" w:rsidRPr="00D573E8" w:rsidRDefault="00D573E8" w:rsidP="00D573E8">
            <w:pPr>
              <w:spacing w:after="0"/>
              <w:rPr>
                <w:rFonts w:eastAsia="Times New Roman"/>
                <w:color w:val="000000"/>
                <w:sz w:val="16"/>
                <w:szCs w:val="16"/>
                <w:lang w:val="en-IN" w:eastAsia="en-IN"/>
              </w:rPr>
            </w:pPr>
            <w:r w:rsidRPr="00D573E8">
              <w:rPr>
                <w:rFonts w:eastAsia="Times New Roman"/>
                <w:color w:val="000000"/>
                <w:sz w:val="16"/>
                <w:szCs w:val="16"/>
                <w:lang w:val="en-IN" w:eastAsia="en-IN"/>
              </w:rPr>
              <w:t>PILOT12 SIGNAL</w:t>
            </w:r>
          </w:p>
        </w:tc>
        <w:tc>
          <w:tcPr>
            <w:tcW w:w="1134" w:type="dxa"/>
            <w:tcBorders>
              <w:top w:val="nil"/>
              <w:left w:val="nil"/>
              <w:bottom w:val="single" w:sz="8" w:space="0" w:color="auto"/>
              <w:right w:val="single" w:sz="4" w:space="0" w:color="auto"/>
            </w:tcBorders>
            <w:shd w:val="clear" w:color="auto" w:fill="auto"/>
            <w:vAlign w:val="center"/>
            <w:hideMark/>
          </w:tcPr>
          <w:p w14:paraId="14B92855" w14:textId="77777777" w:rsidR="00D573E8" w:rsidRPr="00D573E8" w:rsidRDefault="00D573E8" w:rsidP="00D573E8">
            <w:pPr>
              <w:spacing w:after="0"/>
              <w:rPr>
                <w:rFonts w:eastAsia="Times New Roman"/>
                <w:color w:val="000000"/>
                <w:sz w:val="16"/>
                <w:szCs w:val="16"/>
                <w:lang w:val="en-IN" w:eastAsia="en-IN"/>
              </w:rPr>
            </w:pPr>
            <w:r w:rsidRPr="00D573E8">
              <w:rPr>
                <w:rFonts w:eastAsia="Times New Roman"/>
                <w:color w:val="000000"/>
                <w:sz w:val="16"/>
                <w:szCs w:val="16"/>
                <w:lang w:val="en-IN" w:eastAsia="en-IN"/>
              </w:rPr>
              <w:t>PILOT14 SIGNAL</w:t>
            </w:r>
          </w:p>
        </w:tc>
        <w:tc>
          <w:tcPr>
            <w:tcW w:w="1417" w:type="dxa"/>
            <w:gridSpan w:val="2"/>
            <w:tcBorders>
              <w:top w:val="single" w:sz="4" w:space="0" w:color="auto"/>
              <w:left w:val="nil"/>
              <w:bottom w:val="single" w:sz="8" w:space="0" w:color="auto"/>
              <w:right w:val="single" w:sz="8" w:space="0" w:color="000000"/>
            </w:tcBorders>
            <w:shd w:val="clear" w:color="auto" w:fill="auto"/>
            <w:vAlign w:val="center"/>
            <w:hideMark/>
          </w:tcPr>
          <w:p w14:paraId="1E4CEE8B" w14:textId="77777777" w:rsidR="00D573E8" w:rsidRPr="00D573E8" w:rsidRDefault="00D573E8" w:rsidP="00D573E8">
            <w:pPr>
              <w:spacing w:after="0"/>
              <w:jc w:val="center"/>
              <w:rPr>
                <w:rFonts w:eastAsia="Times New Roman"/>
                <w:color w:val="000000"/>
                <w:sz w:val="16"/>
                <w:szCs w:val="16"/>
                <w:lang w:val="en-IN" w:eastAsia="en-IN"/>
              </w:rPr>
            </w:pPr>
            <w:r w:rsidRPr="00D573E8">
              <w:rPr>
                <w:rFonts w:eastAsia="Times New Roman"/>
                <w:color w:val="000000"/>
                <w:sz w:val="16"/>
                <w:szCs w:val="16"/>
                <w:lang w:val="en-IN" w:eastAsia="en-IN"/>
              </w:rPr>
              <w:t>OPERATNG STATUS</w:t>
            </w:r>
          </w:p>
        </w:tc>
      </w:tr>
    </w:tbl>
    <w:p w14:paraId="60466334" w14:textId="73FC4FA8" w:rsidR="00771BE8" w:rsidRDefault="00771BE8" w:rsidP="00D321E5"/>
    <w:p w14:paraId="4F2FE545" w14:textId="4D9EBCCF" w:rsidR="00834EE8" w:rsidRPr="00D321E5" w:rsidRDefault="00834EE8" w:rsidP="00834EE8">
      <w:pPr>
        <w:pStyle w:val="Heading4"/>
      </w:pPr>
      <w:bookmarkStart w:id="41" w:name="_Toc166144980"/>
      <w:r>
        <w:t>Proportional Valve</w:t>
      </w:r>
      <w:r w:rsidRPr="00D321E5">
        <w:t xml:space="preserve"> Status:</w:t>
      </w:r>
      <w:bookmarkEnd w:id="41"/>
    </w:p>
    <w:p w14:paraId="7B7B5816" w14:textId="72A765F2" w:rsidR="00834EE8" w:rsidRPr="00771BE8" w:rsidRDefault="00834EE8" w:rsidP="00834EE8">
      <w:pPr>
        <w:ind w:left="720"/>
      </w:pPr>
      <w:r w:rsidRPr="00771BE8">
        <w:t xml:space="preserve">In the EDS file as part of assembly object, </w:t>
      </w:r>
      <w:r>
        <w:t>Proportional Valve information</w:t>
      </w:r>
      <w:r w:rsidRPr="00771BE8">
        <w:t xml:space="preserve"> parameter should be defined as input that is data flow is from Valve station to Controller. </w:t>
      </w:r>
    </w:p>
    <w:p w14:paraId="45EF43E5" w14:textId="77777777" w:rsidR="00834EE8" w:rsidRDefault="00834EE8" w:rsidP="00834EE8">
      <w:pPr>
        <w:ind w:left="720"/>
      </w:pPr>
      <w:r w:rsidRPr="00771BE8">
        <w:t>The data length will be Two Bytes or data type Uint.</w:t>
      </w:r>
      <w:r>
        <w:t xml:space="preserve"> </w:t>
      </w:r>
    </w:p>
    <w:p w14:paraId="6E411C42" w14:textId="1A14B1BC" w:rsidR="00771BE8" w:rsidRDefault="00771BE8" w:rsidP="00D321E5"/>
    <w:p w14:paraId="5B2BCC8A" w14:textId="5642BA25" w:rsidR="00834EE8" w:rsidRPr="00D321E5" w:rsidRDefault="00834EE8" w:rsidP="00834EE8">
      <w:pPr>
        <w:pStyle w:val="Heading4"/>
      </w:pPr>
      <w:bookmarkStart w:id="42" w:name="_Toc166144981"/>
      <w:r>
        <w:t>Proportional Valve</w:t>
      </w:r>
      <w:r w:rsidRPr="00D321E5">
        <w:t xml:space="preserve"> </w:t>
      </w:r>
      <w:r>
        <w:t>Output port Pressure</w:t>
      </w:r>
      <w:r w:rsidRPr="00D321E5">
        <w:t>:</w:t>
      </w:r>
      <w:bookmarkEnd w:id="42"/>
    </w:p>
    <w:p w14:paraId="3A52A94B" w14:textId="77777777" w:rsidR="00834EE8" w:rsidRPr="00771BE8" w:rsidRDefault="00834EE8" w:rsidP="00834EE8">
      <w:pPr>
        <w:ind w:left="720"/>
      </w:pPr>
      <w:r w:rsidRPr="00771BE8">
        <w:t xml:space="preserve">In the EDS file as part of assembly object, </w:t>
      </w:r>
      <w:r>
        <w:t>Proportional Valve information</w:t>
      </w:r>
      <w:r w:rsidRPr="00771BE8">
        <w:t xml:space="preserve"> parameter should be defined as input that is data flow is from Valve station to Controller. </w:t>
      </w:r>
    </w:p>
    <w:p w14:paraId="10356FF3" w14:textId="77BE2FBA" w:rsidR="00834EE8" w:rsidRDefault="00834EE8" w:rsidP="00834EE8">
      <w:pPr>
        <w:ind w:left="720"/>
      </w:pPr>
      <w:r w:rsidRPr="00771BE8">
        <w:t>The data length will be Two Bytes or data type Uint.</w:t>
      </w:r>
      <w:r>
        <w:t xml:space="preserve"> </w:t>
      </w:r>
    </w:p>
    <w:p w14:paraId="5639FA60" w14:textId="605714E2" w:rsidR="006B2203" w:rsidRDefault="006B2203">
      <w:r>
        <w:br w:type="page"/>
      </w:r>
    </w:p>
    <w:p w14:paraId="78326C84" w14:textId="068C62F0" w:rsidR="002A19FB" w:rsidRPr="00A323E3" w:rsidRDefault="002A19FB" w:rsidP="002A19FB">
      <w:pPr>
        <w:pStyle w:val="Heading2"/>
        <w:keepNext w:val="0"/>
        <w:keepLines w:val="0"/>
        <w:numPr>
          <w:ilvl w:val="0"/>
          <w:numId w:val="16"/>
        </w:numPr>
        <w:tabs>
          <w:tab w:val="num" w:pos="576"/>
        </w:tabs>
        <w:spacing w:before="240"/>
        <w:ind w:left="0" w:firstLine="0"/>
        <w:jc w:val="both"/>
        <w:rPr>
          <w:rFonts w:ascii="Arial" w:hAnsi="Arial" w:cs="Arial"/>
          <w:sz w:val="28"/>
          <w:szCs w:val="28"/>
        </w:rPr>
      </w:pPr>
      <w:bookmarkStart w:id="43" w:name="_Toc166144982"/>
      <w:r w:rsidRPr="00A323E3">
        <w:rPr>
          <w:rFonts w:ascii="Arial" w:hAnsi="Arial" w:cs="Arial"/>
          <w:sz w:val="28"/>
          <w:szCs w:val="28"/>
        </w:rPr>
        <w:lastRenderedPageBreak/>
        <w:t>Explicit Messages</w:t>
      </w:r>
      <w:bookmarkEnd w:id="43"/>
    </w:p>
    <w:p w14:paraId="26FE9BEF" w14:textId="77777777" w:rsidR="00E058D8" w:rsidRPr="00A323E3" w:rsidRDefault="00E058D8" w:rsidP="0015538C">
      <w:pPr>
        <w:pStyle w:val="BodyText"/>
        <w:rPr>
          <w:rFonts w:ascii="Arial" w:hAnsi="Arial" w:cs="Arial"/>
        </w:rPr>
      </w:pPr>
    </w:p>
    <w:p w14:paraId="0218084E" w14:textId="77777777" w:rsidR="00425F62" w:rsidRDefault="00425F62" w:rsidP="00425F62">
      <w:pPr>
        <w:jc w:val="both"/>
      </w:pPr>
      <w:r>
        <w:t>The Ethernet/IP protocol supports Explicit Messages, also referred to as acyclic data. These messages are non-time critical and are requested by the controller from the Valve Island system as needed. Explicit Messages typically include static or non-time critical data, such as device identification information or various parameters required for system configuration and operation.</w:t>
      </w:r>
    </w:p>
    <w:p w14:paraId="6D469350" w14:textId="77777777" w:rsidR="00425F62" w:rsidRDefault="00425F62" w:rsidP="00425F62">
      <w:pPr>
        <w:jc w:val="both"/>
      </w:pPr>
      <w:r>
        <w:t>Unlike Implicit Messages, which are cyclically exchanged between devices, Explicit Messages are initiated by the controller based on specific requirements. This on-demand nature allows for efficient utilization of network bandwidth and ensures that critical data is transmitted promptly when needed.</w:t>
      </w:r>
    </w:p>
    <w:p w14:paraId="7F66E912" w14:textId="37EC4D07" w:rsidR="00E058D8" w:rsidRPr="00A323E3" w:rsidRDefault="00425F62" w:rsidP="00425F62">
      <w:pPr>
        <w:jc w:val="both"/>
      </w:pPr>
      <w:r>
        <w:t>An example of Explicit Message usage could involve retrieving device identification information or accessing configuration parameters essential for system functionality. By facilitating the exchange of non-time critical data, Explicit Messages play a crucial role in enabling flexible and responsive communication between the controller and the Valve Island system within the Ethernet/IP network architecture.</w:t>
      </w:r>
    </w:p>
    <w:p w14:paraId="2A086228" w14:textId="5C5D731D" w:rsidR="00E058D8" w:rsidRPr="00A323E3" w:rsidRDefault="008B086F" w:rsidP="00E058D8">
      <w:r>
        <w:t>Below Table provide comprehensive Explicit data request from PLC means.</w:t>
      </w:r>
    </w:p>
    <w:p w14:paraId="1EAA73DF" w14:textId="03912258" w:rsidR="00E058D8" w:rsidRPr="00891438" w:rsidRDefault="003C6A94" w:rsidP="00891438">
      <w:pPr>
        <w:pStyle w:val="Heading2"/>
      </w:pPr>
      <w:bookmarkStart w:id="44" w:name="_Toc166144983"/>
      <w:r w:rsidRPr="00891438">
        <w:t>IO-Module –</w:t>
      </w:r>
      <w:r w:rsidR="006C11C8" w:rsidRPr="00891438">
        <w:t xml:space="preserve"> DIO, DI and DO</w:t>
      </w:r>
      <w:bookmarkEnd w:id="44"/>
    </w:p>
    <w:tbl>
      <w:tblPr>
        <w:tblW w:w="9340" w:type="dxa"/>
        <w:tblLook w:val="04A0" w:firstRow="1" w:lastRow="0" w:firstColumn="1" w:lastColumn="0" w:noHBand="0" w:noVBand="1"/>
      </w:tblPr>
      <w:tblGrid>
        <w:gridCol w:w="3107"/>
        <w:gridCol w:w="994"/>
        <w:gridCol w:w="1134"/>
        <w:gridCol w:w="2112"/>
        <w:gridCol w:w="875"/>
        <w:gridCol w:w="1118"/>
      </w:tblGrid>
      <w:tr w:rsidR="006C11C8" w:rsidRPr="006C11C8" w14:paraId="6C52A4E4" w14:textId="77777777" w:rsidTr="006C11C8">
        <w:trPr>
          <w:trHeight w:val="312"/>
        </w:trPr>
        <w:tc>
          <w:tcPr>
            <w:tcW w:w="31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000B8F" w14:textId="77777777" w:rsidR="006C11C8" w:rsidRPr="006C11C8" w:rsidRDefault="006C11C8" w:rsidP="006C11C8">
            <w:pPr>
              <w:spacing w:after="0"/>
              <w:rPr>
                <w:rFonts w:ascii="Calibri" w:eastAsia="Times New Roman" w:hAnsi="Calibri" w:cs="Calibri"/>
                <w:b/>
                <w:bCs/>
                <w:color w:val="44546A"/>
                <w:sz w:val="18"/>
                <w:szCs w:val="18"/>
                <w:lang w:val="en-IN" w:eastAsia="en-IN"/>
              </w:rPr>
            </w:pPr>
            <w:r w:rsidRPr="006C11C8">
              <w:rPr>
                <w:rFonts w:ascii="Calibri" w:eastAsia="Times New Roman" w:hAnsi="Calibri" w:cs="Calibri"/>
                <w:b/>
                <w:bCs/>
                <w:color w:val="44546A"/>
                <w:sz w:val="18"/>
                <w:szCs w:val="18"/>
                <w:lang w:val="en-IN" w:eastAsia="en-IN"/>
              </w:rPr>
              <w:t>Parameter Name</w:t>
            </w:r>
          </w:p>
        </w:tc>
        <w:tc>
          <w:tcPr>
            <w:tcW w:w="994" w:type="dxa"/>
            <w:tcBorders>
              <w:top w:val="single" w:sz="8" w:space="0" w:color="auto"/>
              <w:left w:val="nil"/>
              <w:bottom w:val="single" w:sz="4" w:space="0" w:color="auto"/>
              <w:right w:val="single" w:sz="4" w:space="0" w:color="auto"/>
            </w:tcBorders>
            <w:shd w:val="clear" w:color="auto" w:fill="auto"/>
            <w:noWrap/>
            <w:vAlign w:val="bottom"/>
            <w:hideMark/>
          </w:tcPr>
          <w:p w14:paraId="39C83D46" w14:textId="77777777" w:rsidR="006C11C8" w:rsidRPr="006C11C8" w:rsidRDefault="006C11C8" w:rsidP="006C11C8">
            <w:pPr>
              <w:spacing w:after="0"/>
              <w:rPr>
                <w:rFonts w:ascii="Calibri" w:eastAsia="Times New Roman" w:hAnsi="Calibri" w:cs="Calibri"/>
                <w:b/>
                <w:bCs/>
                <w:color w:val="44546A"/>
                <w:sz w:val="18"/>
                <w:szCs w:val="18"/>
                <w:lang w:val="en-IN" w:eastAsia="en-IN"/>
              </w:rPr>
            </w:pPr>
            <w:r w:rsidRPr="006C11C8">
              <w:rPr>
                <w:rFonts w:ascii="Calibri" w:eastAsia="Times New Roman" w:hAnsi="Calibri" w:cs="Calibri"/>
                <w:b/>
                <w:bCs/>
                <w:color w:val="44546A"/>
                <w:sz w:val="18"/>
                <w:szCs w:val="18"/>
                <w:lang w:val="en-IN" w:eastAsia="en-IN"/>
              </w:rPr>
              <w:t>Class</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14:paraId="51E3757A" w14:textId="77777777" w:rsidR="006C11C8" w:rsidRPr="006C11C8" w:rsidRDefault="006C11C8" w:rsidP="006C11C8">
            <w:pPr>
              <w:spacing w:after="0"/>
              <w:jc w:val="center"/>
              <w:rPr>
                <w:rFonts w:ascii="Calibri" w:eastAsia="Times New Roman" w:hAnsi="Calibri" w:cs="Calibri"/>
                <w:b/>
                <w:bCs/>
                <w:color w:val="44546A"/>
                <w:sz w:val="18"/>
                <w:szCs w:val="18"/>
                <w:lang w:val="en-IN" w:eastAsia="en-IN"/>
              </w:rPr>
            </w:pPr>
            <w:r w:rsidRPr="006C11C8">
              <w:rPr>
                <w:rFonts w:ascii="Calibri" w:eastAsia="Times New Roman" w:hAnsi="Calibri" w:cs="Calibri"/>
                <w:b/>
                <w:bCs/>
                <w:color w:val="44546A"/>
                <w:sz w:val="18"/>
                <w:szCs w:val="18"/>
                <w:lang w:val="en-IN" w:eastAsia="en-IN"/>
              </w:rPr>
              <w:t>Instance</w:t>
            </w:r>
          </w:p>
        </w:tc>
        <w:tc>
          <w:tcPr>
            <w:tcW w:w="2112" w:type="dxa"/>
            <w:tcBorders>
              <w:top w:val="single" w:sz="8" w:space="0" w:color="auto"/>
              <w:left w:val="nil"/>
              <w:bottom w:val="single" w:sz="4" w:space="0" w:color="auto"/>
              <w:right w:val="single" w:sz="4" w:space="0" w:color="auto"/>
            </w:tcBorders>
            <w:shd w:val="clear" w:color="auto" w:fill="auto"/>
            <w:noWrap/>
            <w:vAlign w:val="bottom"/>
            <w:hideMark/>
          </w:tcPr>
          <w:p w14:paraId="1E1EBB5D" w14:textId="45B49476" w:rsidR="006C11C8" w:rsidRPr="006C11C8" w:rsidRDefault="006C11C8" w:rsidP="006C11C8">
            <w:pPr>
              <w:spacing w:after="0"/>
              <w:jc w:val="center"/>
              <w:rPr>
                <w:rFonts w:ascii="Calibri" w:eastAsia="Times New Roman" w:hAnsi="Calibri" w:cs="Calibri"/>
                <w:b/>
                <w:bCs/>
                <w:color w:val="44546A"/>
                <w:sz w:val="18"/>
                <w:szCs w:val="18"/>
                <w:lang w:val="en-IN" w:eastAsia="en-IN"/>
              </w:rPr>
            </w:pPr>
            <w:r w:rsidRPr="006C11C8">
              <w:rPr>
                <w:rFonts w:ascii="Calibri" w:eastAsia="Times New Roman" w:hAnsi="Calibri" w:cs="Calibri"/>
                <w:b/>
                <w:bCs/>
                <w:color w:val="44546A"/>
                <w:sz w:val="18"/>
                <w:szCs w:val="18"/>
                <w:lang w:val="en-IN" w:eastAsia="en-IN"/>
              </w:rPr>
              <w:t>Attribute (Hex)</w:t>
            </w:r>
          </w:p>
        </w:tc>
        <w:tc>
          <w:tcPr>
            <w:tcW w:w="875" w:type="dxa"/>
            <w:tcBorders>
              <w:top w:val="single" w:sz="8" w:space="0" w:color="auto"/>
              <w:left w:val="nil"/>
              <w:bottom w:val="single" w:sz="4" w:space="0" w:color="auto"/>
              <w:right w:val="single" w:sz="4" w:space="0" w:color="auto"/>
            </w:tcBorders>
            <w:shd w:val="clear" w:color="auto" w:fill="auto"/>
            <w:noWrap/>
            <w:vAlign w:val="bottom"/>
            <w:hideMark/>
          </w:tcPr>
          <w:p w14:paraId="1C06A3CC" w14:textId="77777777" w:rsidR="006C11C8" w:rsidRPr="006C11C8" w:rsidRDefault="006C11C8" w:rsidP="006C11C8">
            <w:pPr>
              <w:spacing w:after="0"/>
              <w:rPr>
                <w:rFonts w:ascii="Calibri" w:eastAsia="Times New Roman" w:hAnsi="Calibri" w:cs="Calibri"/>
                <w:b/>
                <w:bCs/>
                <w:color w:val="44546A"/>
                <w:sz w:val="18"/>
                <w:szCs w:val="18"/>
                <w:lang w:val="en-IN" w:eastAsia="en-IN"/>
              </w:rPr>
            </w:pPr>
            <w:r w:rsidRPr="006C11C8">
              <w:rPr>
                <w:rFonts w:ascii="Calibri" w:eastAsia="Times New Roman" w:hAnsi="Calibri" w:cs="Calibri"/>
                <w:b/>
                <w:bCs/>
                <w:color w:val="44546A"/>
                <w:sz w:val="18"/>
                <w:szCs w:val="18"/>
                <w:lang w:val="en-IN" w:eastAsia="en-IN"/>
              </w:rPr>
              <w:t>Access</w:t>
            </w:r>
          </w:p>
        </w:tc>
        <w:tc>
          <w:tcPr>
            <w:tcW w:w="1118" w:type="dxa"/>
            <w:tcBorders>
              <w:top w:val="single" w:sz="8" w:space="0" w:color="auto"/>
              <w:left w:val="nil"/>
              <w:bottom w:val="single" w:sz="4" w:space="0" w:color="auto"/>
              <w:right w:val="single" w:sz="8" w:space="0" w:color="auto"/>
            </w:tcBorders>
            <w:shd w:val="clear" w:color="auto" w:fill="auto"/>
            <w:noWrap/>
            <w:vAlign w:val="bottom"/>
            <w:hideMark/>
          </w:tcPr>
          <w:p w14:paraId="45C687C0" w14:textId="77777777" w:rsidR="006C11C8" w:rsidRPr="006C11C8" w:rsidRDefault="006C11C8" w:rsidP="006C11C8">
            <w:pPr>
              <w:spacing w:after="0"/>
              <w:rPr>
                <w:rFonts w:ascii="Calibri" w:eastAsia="Times New Roman" w:hAnsi="Calibri" w:cs="Calibri"/>
                <w:b/>
                <w:bCs/>
                <w:color w:val="44546A"/>
                <w:sz w:val="18"/>
                <w:szCs w:val="18"/>
                <w:lang w:val="en-IN" w:eastAsia="en-IN"/>
              </w:rPr>
            </w:pPr>
            <w:r w:rsidRPr="006C11C8">
              <w:rPr>
                <w:rFonts w:ascii="Calibri" w:eastAsia="Times New Roman" w:hAnsi="Calibri" w:cs="Calibri"/>
                <w:b/>
                <w:bCs/>
                <w:color w:val="44546A"/>
                <w:sz w:val="18"/>
                <w:szCs w:val="18"/>
                <w:lang w:val="en-IN" w:eastAsia="en-IN"/>
              </w:rPr>
              <w:t>Data Type</w:t>
            </w:r>
          </w:p>
        </w:tc>
      </w:tr>
      <w:tr w:rsidR="00162F48" w:rsidRPr="006C11C8" w14:paraId="4ABC5A10"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tcPr>
          <w:p w14:paraId="13A3C13C" w14:textId="34DED8C0" w:rsidR="00162F48" w:rsidRPr="006C11C8" w:rsidRDefault="00162F48" w:rsidP="006C11C8">
            <w:pPr>
              <w:spacing w:after="0"/>
              <w:rPr>
                <w:rFonts w:ascii="Calibri" w:eastAsia="Times New Roman" w:hAnsi="Calibri" w:cs="Calibri"/>
                <w:color w:val="000000"/>
                <w:sz w:val="18"/>
                <w:szCs w:val="18"/>
                <w:lang w:val="en-IN" w:eastAsia="en-IN"/>
              </w:rPr>
            </w:pPr>
            <w:r>
              <w:rPr>
                <w:rFonts w:ascii="Calibri" w:eastAsia="Times New Roman" w:hAnsi="Calibri" w:cs="Calibri"/>
                <w:color w:val="000000"/>
                <w:sz w:val="18"/>
                <w:szCs w:val="18"/>
                <w:lang w:val="en-IN" w:eastAsia="en-IN"/>
              </w:rPr>
              <w:t>ENABLE_IMPLICIT</w:t>
            </w:r>
          </w:p>
        </w:tc>
        <w:tc>
          <w:tcPr>
            <w:tcW w:w="994" w:type="dxa"/>
            <w:tcBorders>
              <w:top w:val="nil"/>
              <w:left w:val="nil"/>
              <w:bottom w:val="single" w:sz="4" w:space="0" w:color="auto"/>
              <w:right w:val="single" w:sz="4" w:space="0" w:color="auto"/>
            </w:tcBorders>
            <w:shd w:val="clear" w:color="auto" w:fill="auto"/>
            <w:noWrap/>
            <w:vAlign w:val="bottom"/>
          </w:tcPr>
          <w:p w14:paraId="0C38E2CE" w14:textId="5596E12F" w:rsidR="00162F48" w:rsidRPr="006C11C8" w:rsidRDefault="00162F48" w:rsidP="00C8750A">
            <w:pPr>
              <w:spacing w:after="0"/>
              <w:jc w:val="center"/>
              <w:rPr>
                <w:rFonts w:ascii="Calibri" w:eastAsia="Times New Roman" w:hAnsi="Calibri" w:cs="Calibri"/>
                <w:color w:val="000000"/>
                <w:sz w:val="18"/>
                <w:szCs w:val="18"/>
                <w:lang w:val="en-IN" w:eastAsia="en-IN"/>
              </w:rPr>
            </w:pPr>
            <w:r>
              <w:rPr>
                <w:rFonts w:ascii="Calibri" w:eastAsia="Times New Roman" w:hAnsi="Calibri" w:cs="Calibri"/>
                <w:color w:val="000000"/>
                <w:sz w:val="18"/>
                <w:szCs w:val="18"/>
                <w:lang w:val="en-IN" w:eastAsia="en-IN"/>
              </w:rPr>
              <w:t>1e</w:t>
            </w:r>
          </w:p>
        </w:tc>
        <w:tc>
          <w:tcPr>
            <w:tcW w:w="1134" w:type="dxa"/>
            <w:tcBorders>
              <w:top w:val="nil"/>
              <w:left w:val="nil"/>
              <w:bottom w:val="single" w:sz="4" w:space="0" w:color="auto"/>
              <w:right w:val="single" w:sz="4" w:space="0" w:color="auto"/>
            </w:tcBorders>
            <w:shd w:val="clear" w:color="auto" w:fill="auto"/>
            <w:noWrap/>
            <w:vAlign w:val="bottom"/>
          </w:tcPr>
          <w:p w14:paraId="7D61C1AA" w14:textId="1849AE0E" w:rsidR="00162F48" w:rsidRPr="006C11C8" w:rsidRDefault="00162F48" w:rsidP="006C11C8">
            <w:pPr>
              <w:spacing w:after="0"/>
              <w:jc w:val="center"/>
              <w:rPr>
                <w:rFonts w:ascii="Calibri" w:eastAsia="Times New Roman" w:hAnsi="Calibri" w:cs="Calibri"/>
                <w:color w:val="000000"/>
                <w:sz w:val="18"/>
                <w:szCs w:val="18"/>
                <w:lang w:val="en-IN" w:eastAsia="en-IN"/>
              </w:rPr>
            </w:pPr>
            <w:r>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tcPr>
          <w:p w14:paraId="2A4F85E1" w14:textId="5DA70ABA" w:rsidR="00162F48" w:rsidRPr="006C11C8" w:rsidRDefault="00162F48" w:rsidP="006C11C8">
            <w:pPr>
              <w:spacing w:after="0"/>
              <w:jc w:val="center"/>
              <w:rPr>
                <w:rFonts w:ascii="Calibri" w:eastAsia="Times New Roman" w:hAnsi="Calibri" w:cs="Calibri"/>
                <w:color w:val="000000"/>
                <w:sz w:val="18"/>
                <w:szCs w:val="18"/>
                <w:lang w:val="en-IN" w:eastAsia="en-IN"/>
              </w:rPr>
            </w:pPr>
            <w:r>
              <w:rPr>
                <w:rFonts w:ascii="Calibri" w:eastAsia="Times New Roman" w:hAnsi="Calibri" w:cs="Calibri"/>
                <w:color w:val="000000"/>
                <w:sz w:val="18"/>
                <w:szCs w:val="18"/>
                <w:lang w:val="en-IN" w:eastAsia="en-IN"/>
              </w:rPr>
              <w:t>6</w:t>
            </w:r>
          </w:p>
        </w:tc>
        <w:tc>
          <w:tcPr>
            <w:tcW w:w="875" w:type="dxa"/>
            <w:tcBorders>
              <w:top w:val="nil"/>
              <w:left w:val="nil"/>
              <w:bottom w:val="single" w:sz="4" w:space="0" w:color="auto"/>
              <w:right w:val="single" w:sz="4" w:space="0" w:color="auto"/>
            </w:tcBorders>
            <w:shd w:val="clear" w:color="auto" w:fill="auto"/>
            <w:noWrap/>
            <w:vAlign w:val="bottom"/>
          </w:tcPr>
          <w:p w14:paraId="47CFCA9A" w14:textId="5844F604" w:rsidR="00162F48" w:rsidRPr="006C11C8" w:rsidRDefault="00162F48" w:rsidP="006C11C8">
            <w:pPr>
              <w:spacing w:after="0"/>
              <w:rPr>
                <w:rFonts w:ascii="Calibri" w:eastAsia="Times New Roman" w:hAnsi="Calibri" w:cs="Calibri"/>
                <w:color w:val="000000"/>
                <w:sz w:val="18"/>
                <w:szCs w:val="18"/>
                <w:lang w:val="en-IN" w:eastAsia="en-IN"/>
              </w:rPr>
            </w:pPr>
            <w:r>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tcPr>
          <w:p w14:paraId="099C42D3" w14:textId="0675B98E" w:rsidR="00162F48" w:rsidRPr="006C11C8" w:rsidRDefault="00162F48" w:rsidP="006C11C8">
            <w:pPr>
              <w:spacing w:after="0"/>
              <w:rPr>
                <w:rFonts w:ascii="Calibri" w:eastAsia="Times New Roman" w:hAnsi="Calibri" w:cs="Calibri"/>
                <w:color w:val="000000"/>
                <w:sz w:val="18"/>
                <w:szCs w:val="18"/>
                <w:lang w:val="en-IN" w:eastAsia="en-IN"/>
              </w:rPr>
            </w:pPr>
            <w:r>
              <w:rPr>
                <w:rFonts w:ascii="Calibri" w:eastAsia="Times New Roman" w:hAnsi="Calibri" w:cs="Calibri"/>
                <w:color w:val="000000"/>
                <w:sz w:val="18"/>
                <w:szCs w:val="18"/>
                <w:lang w:val="en-IN" w:eastAsia="en-IN"/>
              </w:rPr>
              <w:t>UINT</w:t>
            </w:r>
          </w:p>
        </w:tc>
      </w:tr>
      <w:tr w:rsidR="006C11C8" w:rsidRPr="006C11C8" w14:paraId="4213F678"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200BBD1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DI1_DEBOUNCEDUR</w:t>
            </w:r>
          </w:p>
        </w:tc>
        <w:tc>
          <w:tcPr>
            <w:tcW w:w="994" w:type="dxa"/>
            <w:tcBorders>
              <w:top w:val="nil"/>
              <w:left w:val="nil"/>
              <w:bottom w:val="single" w:sz="4" w:space="0" w:color="auto"/>
              <w:right w:val="single" w:sz="4" w:space="0" w:color="auto"/>
            </w:tcBorders>
            <w:shd w:val="clear" w:color="auto" w:fill="auto"/>
            <w:noWrap/>
            <w:vAlign w:val="bottom"/>
            <w:hideMark/>
          </w:tcPr>
          <w:p w14:paraId="7D60EE1F"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A9C0DE8"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FCE2D7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301</w:t>
            </w:r>
          </w:p>
        </w:tc>
        <w:tc>
          <w:tcPr>
            <w:tcW w:w="875" w:type="dxa"/>
            <w:tcBorders>
              <w:top w:val="nil"/>
              <w:left w:val="nil"/>
              <w:bottom w:val="single" w:sz="4" w:space="0" w:color="auto"/>
              <w:right w:val="single" w:sz="4" w:space="0" w:color="auto"/>
            </w:tcBorders>
            <w:shd w:val="clear" w:color="auto" w:fill="auto"/>
            <w:noWrap/>
            <w:vAlign w:val="bottom"/>
            <w:hideMark/>
          </w:tcPr>
          <w:p w14:paraId="43B2D9D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3F5BDC0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162F48" w:rsidRPr="006C11C8" w14:paraId="04DA2424"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12E326D9" w14:textId="6F4FC9BE" w:rsidR="00162F48" w:rsidRPr="006C11C8" w:rsidRDefault="00162F48" w:rsidP="00162F4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DI2_DEBOUNCEDUR</w:t>
            </w:r>
          </w:p>
        </w:tc>
        <w:tc>
          <w:tcPr>
            <w:tcW w:w="994" w:type="dxa"/>
            <w:tcBorders>
              <w:top w:val="nil"/>
              <w:left w:val="nil"/>
              <w:bottom w:val="single" w:sz="4" w:space="0" w:color="auto"/>
              <w:right w:val="single" w:sz="4" w:space="0" w:color="auto"/>
            </w:tcBorders>
            <w:shd w:val="clear" w:color="auto" w:fill="auto"/>
            <w:noWrap/>
            <w:vAlign w:val="bottom"/>
            <w:hideMark/>
          </w:tcPr>
          <w:p w14:paraId="2F5610B9" w14:textId="6368BCC9" w:rsidR="00162F48" w:rsidRPr="006C11C8" w:rsidRDefault="00162F48" w:rsidP="00162F4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3CC6466" w14:textId="024D734F" w:rsidR="00162F48" w:rsidRPr="006C11C8" w:rsidRDefault="00162F48" w:rsidP="00162F4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233452B5" w14:textId="6063E634" w:rsidR="00162F48" w:rsidRPr="006C11C8" w:rsidRDefault="00162F48" w:rsidP="00162F4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302</w:t>
            </w:r>
          </w:p>
        </w:tc>
        <w:tc>
          <w:tcPr>
            <w:tcW w:w="875" w:type="dxa"/>
            <w:tcBorders>
              <w:top w:val="nil"/>
              <w:left w:val="nil"/>
              <w:bottom w:val="single" w:sz="4" w:space="0" w:color="auto"/>
              <w:right w:val="single" w:sz="4" w:space="0" w:color="auto"/>
            </w:tcBorders>
            <w:shd w:val="clear" w:color="auto" w:fill="auto"/>
            <w:noWrap/>
            <w:vAlign w:val="bottom"/>
            <w:hideMark/>
          </w:tcPr>
          <w:p w14:paraId="29559F54" w14:textId="0C7A3362" w:rsidR="00162F48" w:rsidRPr="006C11C8" w:rsidRDefault="00162F48" w:rsidP="00162F4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54CE2E7C" w14:textId="164AC78F" w:rsidR="00162F48" w:rsidRPr="006C11C8" w:rsidRDefault="00162F48" w:rsidP="00162F4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6F1A7FDE"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FA92B6E"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DI3_DEBOUNCEDUR</w:t>
            </w:r>
          </w:p>
        </w:tc>
        <w:tc>
          <w:tcPr>
            <w:tcW w:w="994" w:type="dxa"/>
            <w:tcBorders>
              <w:top w:val="nil"/>
              <w:left w:val="nil"/>
              <w:bottom w:val="single" w:sz="4" w:space="0" w:color="auto"/>
              <w:right w:val="single" w:sz="4" w:space="0" w:color="auto"/>
            </w:tcBorders>
            <w:shd w:val="clear" w:color="auto" w:fill="auto"/>
            <w:noWrap/>
            <w:vAlign w:val="bottom"/>
            <w:hideMark/>
          </w:tcPr>
          <w:p w14:paraId="57F3F732"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455F2A02"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6EDB575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303</w:t>
            </w:r>
          </w:p>
        </w:tc>
        <w:tc>
          <w:tcPr>
            <w:tcW w:w="875" w:type="dxa"/>
            <w:tcBorders>
              <w:top w:val="nil"/>
              <w:left w:val="nil"/>
              <w:bottom w:val="single" w:sz="4" w:space="0" w:color="auto"/>
              <w:right w:val="single" w:sz="4" w:space="0" w:color="auto"/>
            </w:tcBorders>
            <w:shd w:val="clear" w:color="auto" w:fill="auto"/>
            <w:noWrap/>
            <w:vAlign w:val="bottom"/>
            <w:hideMark/>
          </w:tcPr>
          <w:p w14:paraId="6FB2321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223890D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79B50CA1"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66A86514"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DI4_DEBOUNCEDUR</w:t>
            </w:r>
          </w:p>
        </w:tc>
        <w:tc>
          <w:tcPr>
            <w:tcW w:w="994" w:type="dxa"/>
            <w:tcBorders>
              <w:top w:val="nil"/>
              <w:left w:val="nil"/>
              <w:bottom w:val="single" w:sz="4" w:space="0" w:color="auto"/>
              <w:right w:val="single" w:sz="4" w:space="0" w:color="auto"/>
            </w:tcBorders>
            <w:shd w:val="clear" w:color="auto" w:fill="auto"/>
            <w:noWrap/>
            <w:vAlign w:val="bottom"/>
            <w:hideMark/>
          </w:tcPr>
          <w:p w14:paraId="653A8CCD"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2387AD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BCCCF2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304</w:t>
            </w:r>
          </w:p>
        </w:tc>
        <w:tc>
          <w:tcPr>
            <w:tcW w:w="875" w:type="dxa"/>
            <w:tcBorders>
              <w:top w:val="nil"/>
              <w:left w:val="nil"/>
              <w:bottom w:val="single" w:sz="4" w:space="0" w:color="auto"/>
              <w:right w:val="single" w:sz="4" w:space="0" w:color="auto"/>
            </w:tcBorders>
            <w:shd w:val="clear" w:color="auto" w:fill="auto"/>
            <w:noWrap/>
            <w:vAlign w:val="bottom"/>
            <w:hideMark/>
          </w:tcPr>
          <w:p w14:paraId="1B334D6E"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1A2E350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3B7DC3CE"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1B27A7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DI5_DEBOUNCEDUR</w:t>
            </w:r>
          </w:p>
        </w:tc>
        <w:tc>
          <w:tcPr>
            <w:tcW w:w="994" w:type="dxa"/>
            <w:tcBorders>
              <w:top w:val="nil"/>
              <w:left w:val="nil"/>
              <w:bottom w:val="single" w:sz="4" w:space="0" w:color="auto"/>
              <w:right w:val="single" w:sz="4" w:space="0" w:color="auto"/>
            </w:tcBorders>
            <w:shd w:val="clear" w:color="auto" w:fill="auto"/>
            <w:noWrap/>
            <w:vAlign w:val="bottom"/>
            <w:hideMark/>
          </w:tcPr>
          <w:p w14:paraId="271027EE"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1D89800"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D4BF6DD"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305</w:t>
            </w:r>
          </w:p>
        </w:tc>
        <w:tc>
          <w:tcPr>
            <w:tcW w:w="875" w:type="dxa"/>
            <w:tcBorders>
              <w:top w:val="nil"/>
              <w:left w:val="nil"/>
              <w:bottom w:val="single" w:sz="4" w:space="0" w:color="auto"/>
              <w:right w:val="single" w:sz="4" w:space="0" w:color="auto"/>
            </w:tcBorders>
            <w:shd w:val="clear" w:color="auto" w:fill="auto"/>
            <w:noWrap/>
            <w:vAlign w:val="bottom"/>
            <w:hideMark/>
          </w:tcPr>
          <w:p w14:paraId="464A655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2F1E610C"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1D7274F7"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62CD8363"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DI6_DEBOUNCEDUR</w:t>
            </w:r>
          </w:p>
        </w:tc>
        <w:tc>
          <w:tcPr>
            <w:tcW w:w="994" w:type="dxa"/>
            <w:tcBorders>
              <w:top w:val="nil"/>
              <w:left w:val="nil"/>
              <w:bottom w:val="single" w:sz="4" w:space="0" w:color="auto"/>
              <w:right w:val="single" w:sz="4" w:space="0" w:color="auto"/>
            </w:tcBorders>
            <w:shd w:val="clear" w:color="auto" w:fill="auto"/>
            <w:noWrap/>
            <w:vAlign w:val="bottom"/>
            <w:hideMark/>
          </w:tcPr>
          <w:p w14:paraId="013646BC"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A443EA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4723D0B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306</w:t>
            </w:r>
          </w:p>
        </w:tc>
        <w:tc>
          <w:tcPr>
            <w:tcW w:w="875" w:type="dxa"/>
            <w:tcBorders>
              <w:top w:val="nil"/>
              <w:left w:val="nil"/>
              <w:bottom w:val="single" w:sz="4" w:space="0" w:color="auto"/>
              <w:right w:val="single" w:sz="4" w:space="0" w:color="auto"/>
            </w:tcBorders>
            <w:shd w:val="clear" w:color="auto" w:fill="auto"/>
            <w:noWrap/>
            <w:vAlign w:val="bottom"/>
            <w:hideMark/>
          </w:tcPr>
          <w:p w14:paraId="440B48EC"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7FF963B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10A906E9"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4AFDDE5A"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DI7_DEBOUNCEDUR</w:t>
            </w:r>
          </w:p>
        </w:tc>
        <w:tc>
          <w:tcPr>
            <w:tcW w:w="994" w:type="dxa"/>
            <w:tcBorders>
              <w:top w:val="nil"/>
              <w:left w:val="nil"/>
              <w:bottom w:val="single" w:sz="4" w:space="0" w:color="auto"/>
              <w:right w:val="single" w:sz="4" w:space="0" w:color="auto"/>
            </w:tcBorders>
            <w:shd w:val="clear" w:color="auto" w:fill="auto"/>
            <w:noWrap/>
            <w:vAlign w:val="bottom"/>
            <w:hideMark/>
          </w:tcPr>
          <w:p w14:paraId="08480C7F"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4F1429E5"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3981427"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307</w:t>
            </w:r>
          </w:p>
        </w:tc>
        <w:tc>
          <w:tcPr>
            <w:tcW w:w="875" w:type="dxa"/>
            <w:tcBorders>
              <w:top w:val="nil"/>
              <w:left w:val="nil"/>
              <w:bottom w:val="single" w:sz="4" w:space="0" w:color="auto"/>
              <w:right w:val="single" w:sz="4" w:space="0" w:color="auto"/>
            </w:tcBorders>
            <w:shd w:val="clear" w:color="auto" w:fill="auto"/>
            <w:noWrap/>
            <w:vAlign w:val="bottom"/>
            <w:hideMark/>
          </w:tcPr>
          <w:p w14:paraId="0C49ED78"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0B27CB25"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26019575"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F7AE28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DI8_DEBOUNCEDUR</w:t>
            </w:r>
          </w:p>
        </w:tc>
        <w:tc>
          <w:tcPr>
            <w:tcW w:w="994" w:type="dxa"/>
            <w:tcBorders>
              <w:top w:val="nil"/>
              <w:left w:val="nil"/>
              <w:bottom w:val="single" w:sz="4" w:space="0" w:color="auto"/>
              <w:right w:val="single" w:sz="4" w:space="0" w:color="auto"/>
            </w:tcBorders>
            <w:shd w:val="clear" w:color="auto" w:fill="auto"/>
            <w:noWrap/>
            <w:vAlign w:val="bottom"/>
            <w:hideMark/>
          </w:tcPr>
          <w:p w14:paraId="68510C43"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8506187"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0EBA1CD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308</w:t>
            </w:r>
          </w:p>
        </w:tc>
        <w:tc>
          <w:tcPr>
            <w:tcW w:w="875" w:type="dxa"/>
            <w:tcBorders>
              <w:top w:val="nil"/>
              <w:left w:val="nil"/>
              <w:bottom w:val="single" w:sz="4" w:space="0" w:color="auto"/>
              <w:right w:val="single" w:sz="4" w:space="0" w:color="auto"/>
            </w:tcBorders>
            <w:shd w:val="clear" w:color="auto" w:fill="auto"/>
            <w:noWrap/>
            <w:vAlign w:val="bottom"/>
            <w:hideMark/>
          </w:tcPr>
          <w:p w14:paraId="14F0F85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7B73D6BA"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04F63E30"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25CF74F5"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DI1_HOLDDUR</w:t>
            </w:r>
          </w:p>
        </w:tc>
        <w:tc>
          <w:tcPr>
            <w:tcW w:w="994" w:type="dxa"/>
            <w:tcBorders>
              <w:top w:val="nil"/>
              <w:left w:val="nil"/>
              <w:bottom w:val="single" w:sz="4" w:space="0" w:color="auto"/>
              <w:right w:val="single" w:sz="4" w:space="0" w:color="auto"/>
            </w:tcBorders>
            <w:shd w:val="clear" w:color="auto" w:fill="auto"/>
            <w:noWrap/>
            <w:vAlign w:val="bottom"/>
            <w:hideMark/>
          </w:tcPr>
          <w:p w14:paraId="22C6B179"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B9339F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A23656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309</w:t>
            </w:r>
          </w:p>
        </w:tc>
        <w:tc>
          <w:tcPr>
            <w:tcW w:w="875" w:type="dxa"/>
            <w:tcBorders>
              <w:top w:val="nil"/>
              <w:left w:val="nil"/>
              <w:bottom w:val="single" w:sz="4" w:space="0" w:color="auto"/>
              <w:right w:val="single" w:sz="4" w:space="0" w:color="auto"/>
            </w:tcBorders>
            <w:shd w:val="clear" w:color="auto" w:fill="auto"/>
            <w:noWrap/>
            <w:vAlign w:val="bottom"/>
            <w:hideMark/>
          </w:tcPr>
          <w:p w14:paraId="5AF56AB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140AFF7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6EB92F62"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75BC6A63"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DI2_HOLDDUR</w:t>
            </w:r>
          </w:p>
        </w:tc>
        <w:tc>
          <w:tcPr>
            <w:tcW w:w="994" w:type="dxa"/>
            <w:tcBorders>
              <w:top w:val="nil"/>
              <w:left w:val="nil"/>
              <w:bottom w:val="single" w:sz="4" w:space="0" w:color="auto"/>
              <w:right w:val="single" w:sz="4" w:space="0" w:color="auto"/>
            </w:tcBorders>
            <w:shd w:val="clear" w:color="auto" w:fill="auto"/>
            <w:noWrap/>
            <w:vAlign w:val="bottom"/>
            <w:hideMark/>
          </w:tcPr>
          <w:p w14:paraId="584A4595"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45C5B71"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62CD09F"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30a</w:t>
            </w:r>
          </w:p>
        </w:tc>
        <w:tc>
          <w:tcPr>
            <w:tcW w:w="875" w:type="dxa"/>
            <w:tcBorders>
              <w:top w:val="nil"/>
              <w:left w:val="nil"/>
              <w:bottom w:val="single" w:sz="4" w:space="0" w:color="auto"/>
              <w:right w:val="single" w:sz="4" w:space="0" w:color="auto"/>
            </w:tcBorders>
            <w:shd w:val="clear" w:color="auto" w:fill="auto"/>
            <w:noWrap/>
            <w:vAlign w:val="bottom"/>
            <w:hideMark/>
          </w:tcPr>
          <w:p w14:paraId="104C440C"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58DB437E"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27AD0FA5"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515BB10C"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DI3_HOLDDUR</w:t>
            </w:r>
          </w:p>
        </w:tc>
        <w:tc>
          <w:tcPr>
            <w:tcW w:w="994" w:type="dxa"/>
            <w:tcBorders>
              <w:top w:val="nil"/>
              <w:left w:val="nil"/>
              <w:bottom w:val="single" w:sz="4" w:space="0" w:color="auto"/>
              <w:right w:val="single" w:sz="4" w:space="0" w:color="auto"/>
            </w:tcBorders>
            <w:shd w:val="clear" w:color="auto" w:fill="auto"/>
            <w:noWrap/>
            <w:vAlign w:val="bottom"/>
            <w:hideMark/>
          </w:tcPr>
          <w:p w14:paraId="45A3E94F"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C3A4E45"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23D98D5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30b</w:t>
            </w:r>
          </w:p>
        </w:tc>
        <w:tc>
          <w:tcPr>
            <w:tcW w:w="875" w:type="dxa"/>
            <w:tcBorders>
              <w:top w:val="nil"/>
              <w:left w:val="nil"/>
              <w:bottom w:val="single" w:sz="4" w:space="0" w:color="auto"/>
              <w:right w:val="single" w:sz="4" w:space="0" w:color="auto"/>
            </w:tcBorders>
            <w:shd w:val="clear" w:color="auto" w:fill="auto"/>
            <w:noWrap/>
            <w:vAlign w:val="bottom"/>
            <w:hideMark/>
          </w:tcPr>
          <w:p w14:paraId="6C1078D4"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4EF853A0"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73F96B84"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53E03B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DI4_HOLDDUR</w:t>
            </w:r>
          </w:p>
        </w:tc>
        <w:tc>
          <w:tcPr>
            <w:tcW w:w="994" w:type="dxa"/>
            <w:tcBorders>
              <w:top w:val="nil"/>
              <w:left w:val="nil"/>
              <w:bottom w:val="single" w:sz="4" w:space="0" w:color="auto"/>
              <w:right w:val="single" w:sz="4" w:space="0" w:color="auto"/>
            </w:tcBorders>
            <w:shd w:val="clear" w:color="auto" w:fill="auto"/>
            <w:noWrap/>
            <w:vAlign w:val="bottom"/>
            <w:hideMark/>
          </w:tcPr>
          <w:p w14:paraId="27211DA2"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C7A9263"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454EC531"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 xml:space="preserve"> 30c</w:t>
            </w:r>
          </w:p>
        </w:tc>
        <w:tc>
          <w:tcPr>
            <w:tcW w:w="875" w:type="dxa"/>
            <w:tcBorders>
              <w:top w:val="nil"/>
              <w:left w:val="nil"/>
              <w:bottom w:val="single" w:sz="4" w:space="0" w:color="auto"/>
              <w:right w:val="single" w:sz="4" w:space="0" w:color="auto"/>
            </w:tcBorders>
            <w:shd w:val="clear" w:color="auto" w:fill="auto"/>
            <w:noWrap/>
            <w:vAlign w:val="bottom"/>
            <w:hideMark/>
          </w:tcPr>
          <w:p w14:paraId="79EFD1D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00526500"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76DABE38"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429EA1D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DI5_HOLDDUR</w:t>
            </w:r>
          </w:p>
        </w:tc>
        <w:tc>
          <w:tcPr>
            <w:tcW w:w="994" w:type="dxa"/>
            <w:tcBorders>
              <w:top w:val="nil"/>
              <w:left w:val="nil"/>
              <w:bottom w:val="single" w:sz="4" w:space="0" w:color="auto"/>
              <w:right w:val="single" w:sz="4" w:space="0" w:color="auto"/>
            </w:tcBorders>
            <w:shd w:val="clear" w:color="auto" w:fill="auto"/>
            <w:noWrap/>
            <w:vAlign w:val="bottom"/>
            <w:hideMark/>
          </w:tcPr>
          <w:p w14:paraId="5AB372C5"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146DC37"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067AEBFF"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 xml:space="preserve"> 30d</w:t>
            </w:r>
          </w:p>
        </w:tc>
        <w:tc>
          <w:tcPr>
            <w:tcW w:w="875" w:type="dxa"/>
            <w:tcBorders>
              <w:top w:val="nil"/>
              <w:left w:val="nil"/>
              <w:bottom w:val="single" w:sz="4" w:space="0" w:color="auto"/>
              <w:right w:val="single" w:sz="4" w:space="0" w:color="auto"/>
            </w:tcBorders>
            <w:shd w:val="clear" w:color="auto" w:fill="auto"/>
            <w:noWrap/>
            <w:vAlign w:val="bottom"/>
            <w:hideMark/>
          </w:tcPr>
          <w:p w14:paraId="34BC4A1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36730D8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4305E4EC"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40C063CE"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DI6_HOLDDUR</w:t>
            </w:r>
          </w:p>
        </w:tc>
        <w:tc>
          <w:tcPr>
            <w:tcW w:w="994" w:type="dxa"/>
            <w:tcBorders>
              <w:top w:val="nil"/>
              <w:left w:val="nil"/>
              <w:bottom w:val="single" w:sz="4" w:space="0" w:color="auto"/>
              <w:right w:val="single" w:sz="4" w:space="0" w:color="auto"/>
            </w:tcBorders>
            <w:shd w:val="clear" w:color="auto" w:fill="auto"/>
            <w:noWrap/>
            <w:vAlign w:val="bottom"/>
            <w:hideMark/>
          </w:tcPr>
          <w:p w14:paraId="2FC19A3F"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1473682"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402E7FB"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 xml:space="preserve"> 30e</w:t>
            </w:r>
          </w:p>
        </w:tc>
        <w:tc>
          <w:tcPr>
            <w:tcW w:w="875" w:type="dxa"/>
            <w:tcBorders>
              <w:top w:val="nil"/>
              <w:left w:val="nil"/>
              <w:bottom w:val="single" w:sz="4" w:space="0" w:color="auto"/>
              <w:right w:val="single" w:sz="4" w:space="0" w:color="auto"/>
            </w:tcBorders>
            <w:shd w:val="clear" w:color="auto" w:fill="auto"/>
            <w:noWrap/>
            <w:vAlign w:val="bottom"/>
            <w:hideMark/>
          </w:tcPr>
          <w:p w14:paraId="4E8A37FD"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2792BA68"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2DFAAB0D"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542C13F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DI7_HOLDDUR</w:t>
            </w:r>
          </w:p>
        </w:tc>
        <w:tc>
          <w:tcPr>
            <w:tcW w:w="994" w:type="dxa"/>
            <w:tcBorders>
              <w:top w:val="nil"/>
              <w:left w:val="nil"/>
              <w:bottom w:val="single" w:sz="4" w:space="0" w:color="auto"/>
              <w:right w:val="single" w:sz="4" w:space="0" w:color="auto"/>
            </w:tcBorders>
            <w:shd w:val="clear" w:color="auto" w:fill="auto"/>
            <w:noWrap/>
            <w:vAlign w:val="bottom"/>
            <w:hideMark/>
          </w:tcPr>
          <w:p w14:paraId="3A06C997"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1707E0C"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43A0642E"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30f</w:t>
            </w:r>
          </w:p>
        </w:tc>
        <w:tc>
          <w:tcPr>
            <w:tcW w:w="875" w:type="dxa"/>
            <w:tcBorders>
              <w:top w:val="nil"/>
              <w:left w:val="nil"/>
              <w:bottom w:val="single" w:sz="4" w:space="0" w:color="auto"/>
              <w:right w:val="single" w:sz="4" w:space="0" w:color="auto"/>
            </w:tcBorders>
            <w:shd w:val="clear" w:color="auto" w:fill="auto"/>
            <w:noWrap/>
            <w:vAlign w:val="bottom"/>
            <w:hideMark/>
          </w:tcPr>
          <w:p w14:paraId="7B30200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0049E59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13C7690F"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0480E49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DI8_HOLDDUR</w:t>
            </w:r>
          </w:p>
        </w:tc>
        <w:tc>
          <w:tcPr>
            <w:tcW w:w="994" w:type="dxa"/>
            <w:tcBorders>
              <w:top w:val="nil"/>
              <w:left w:val="nil"/>
              <w:bottom w:val="single" w:sz="4" w:space="0" w:color="auto"/>
              <w:right w:val="single" w:sz="4" w:space="0" w:color="auto"/>
            </w:tcBorders>
            <w:shd w:val="clear" w:color="auto" w:fill="auto"/>
            <w:noWrap/>
            <w:vAlign w:val="bottom"/>
            <w:hideMark/>
          </w:tcPr>
          <w:p w14:paraId="5FCE7F65"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FFA4047"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0E809D91"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310</w:t>
            </w:r>
          </w:p>
        </w:tc>
        <w:tc>
          <w:tcPr>
            <w:tcW w:w="875" w:type="dxa"/>
            <w:tcBorders>
              <w:top w:val="nil"/>
              <w:left w:val="nil"/>
              <w:bottom w:val="single" w:sz="4" w:space="0" w:color="auto"/>
              <w:right w:val="single" w:sz="4" w:space="0" w:color="auto"/>
            </w:tcBorders>
            <w:shd w:val="clear" w:color="auto" w:fill="auto"/>
            <w:noWrap/>
            <w:vAlign w:val="bottom"/>
            <w:hideMark/>
          </w:tcPr>
          <w:p w14:paraId="772978D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0D0F01DE"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05DE4A6B"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208DAB0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DO_IDLEMODEENABLE</w:t>
            </w:r>
          </w:p>
        </w:tc>
        <w:tc>
          <w:tcPr>
            <w:tcW w:w="994" w:type="dxa"/>
            <w:tcBorders>
              <w:top w:val="nil"/>
              <w:left w:val="nil"/>
              <w:bottom w:val="single" w:sz="4" w:space="0" w:color="auto"/>
              <w:right w:val="single" w:sz="4" w:space="0" w:color="auto"/>
            </w:tcBorders>
            <w:shd w:val="clear" w:color="auto" w:fill="auto"/>
            <w:noWrap/>
            <w:vAlign w:val="bottom"/>
            <w:hideMark/>
          </w:tcPr>
          <w:p w14:paraId="75E60FFD"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60059D2"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268278F9"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31a</w:t>
            </w:r>
          </w:p>
        </w:tc>
        <w:tc>
          <w:tcPr>
            <w:tcW w:w="875" w:type="dxa"/>
            <w:tcBorders>
              <w:top w:val="nil"/>
              <w:left w:val="nil"/>
              <w:bottom w:val="single" w:sz="4" w:space="0" w:color="auto"/>
              <w:right w:val="single" w:sz="4" w:space="0" w:color="auto"/>
            </w:tcBorders>
            <w:shd w:val="clear" w:color="auto" w:fill="auto"/>
            <w:noWrap/>
            <w:vAlign w:val="bottom"/>
            <w:hideMark/>
          </w:tcPr>
          <w:p w14:paraId="7667BE5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04FD5624"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76F7AB82"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BD9AC3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DIO_FAULTRECOVERYENABLE</w:t>
            </w:r>
          </w:p>
        </w:tc>
        <w:tc>
          <w:tcPr>
            <w:tcW w:w="994" w:type="dxa"/>
            <w:tcBorders>
              <w:top w:val="nil"/>
              <w:left w:val="nil"/>
              <w:bottom w:val="single" w:sz="4" w:space="0" w:color="auto"/>
              <w:right w:val="single" w:sz="4" w:space="0" w:color="auto"/>
            </w:tcBorders>
            <w:shd w:val="clear" w:color="auto" w:fill="auto"/>
            <w:noWrap/>
            <w:vAlign w:val="bottom"/>
            <w:hideMark/>
          </w:tcPr>
          <w:p w14:paraId="28B05615"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FE31B87"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6A3D0D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31b</w:t>
            </w:r>
          </w:p>
        </w:tc>
        <w:tc>
          <w:tcPr>
            <w:tcW w:w="875" w:type="dxa"/>
            <w:tcBorders>
              <w:top w:val="nil"/>
              <w:left w:val="nil"/>
              <w:bottom w:val="single" w:sz="4" w:space="0" w:color="auto"/>
              <w:right w:val="single" w:sz="4" w:space="0" w:color="auto"/>
            </w:tcBorders>
            <w:shd w:val="clear" w:color="auto" w:fill="auto"/>
            <w:noWrap/>
            <w:vAlign w:val="bottom"/>
            <w:hideMark/>
          </w:tcPr>
          <w:p w14:paraId="259007A0"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21814318"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2DF0F724"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0738FA9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DI1_4_INPUTTYPE</w:t>
            </w:r>
          </w:p>
        </w:tc>
        <w:tc>
          <w:tcPr>
            <w:tcW w:w="994" w:type="dxa"/>
            <w:tcBorders>
              <w:top w:val="nil"/>
              <w:left w:val="nil"/>
              <w:bottom w:val="single" w:sz="4" w:space="0" w:color="auto"/>
              <w:right w:val="single" w:sz="4" w:space="0" w:color="auto"/>
            </w:tcBorders>
            <w:shd w:val="clear" w:color="auto" w:fill="auto"/>
            <w:noWrap/>
            <w:vAlign w:val="bottom"/>
            <w:hideMark/>
          </w:tcPr>
          <w:p w14:paraId="2FF209DC"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73710DB1"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3273829"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31d</w:t>
            </w:r>
          </w:p>
        </w:tc>
        <w:tc>
          <w:tcPr>
            <w:tcW w:w="875" w:type="dxa"/>
            <w:tcBorders>
              <w:top w:val="nil"/>
              <w:left w:val="nil"/>
              <w:bottom w:val="single" w:sz="4" w:space="0" w:color="auto"/>
              <w:right w:val="single" w:sz="4" w:space="0" w:color="auto"/>
            </w:tcBorders>
            <w:shd w:val="clear" w:color="auto" w:fill="auto"/>
            <w:noWrap/>
            <w:vAlign w:val="bottom"/>
            <w:hideMark/>
          </w:tcPr>
          <w:p w14:paraId="22A2564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48D4FCB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46D5435D"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1045EC0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DI5_8_INPUTTYPE</w:t>
            </w:r>
          </w:p>
        </w:tc>
        <w:tc>
          <w:tcPr>
            <w:tcW w:w="994" w:type="dxa"/>
            <w:tcBorders>
              <w:top w:val="nil"/>
              <w:left w:val="nil"/>
              <w:bottom w:val="single" w:sz="4" w:space="0" w:color="auto"/>
              <w:right w:val="single" w:sz="4" w:space="0" w:color="auto"/>
            </w:tcBorders>
            <w:shd w:val="clear" w:color="auto" w:fill="auto"/>
            <w:noWrap/>
            <w:vAlign w:val="bottom"/>
            <w:hideMark/>
          </w:tcPr>
          <w:p w14:paraId="657DB5F7"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22BABF9D"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7155BFAD"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31e</w:t>
            </w:r>
          </w:p>
        </w:tc>
        <w:tc>
          <w:tcPr>
            <w:tcW w:w="875" w:type="dxa"/>
            <w:tcBorders>
              <w:top w:val="nil"/>
              <w:left w:val="nil"/>
              <w:bottom w:val="single" w:sz="4" w:space="0" w:color="auto"/>
              <w:right w:val="single" w:sz="4" w:space="0" w:color="auto"/>
            </w:tcBorders>
            <w:shd w:val="clear" w:color="auto" w:fill="auto"/>
            <w:noWrap/>
            <w:vAlign w:val="bottom"/>
            <w:hideMark/>
          </w:tcPr>
          <w:p w14:paraId="01A7414B"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08808E0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2EF3A838"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7E861B30"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lastRenderedPageBreak/>
              <w:t>SENSUPL_SHRTCKTDIAGEN</w:t>
            </w:r>
          </w:p>
        </w:tc>
        <w:tc>
          <w:tcPr>
            <w:tcW w:w="994" w:type="dxa"/>
            <w:tcBorders>
              <w:top w:val="nil"/>
              <w:left w:val="nil"/>
              <w:bottom w:val="single" w:sz="4" w:space="0" w:color="auto"/>
              <w:right w:val="single" w:sz="4" w:space="0" w:color="auto"/>
            </w:tcBorders>
            <w:shd w:val="clear" w:color="auto" w:fill="auto"/>
            <w:noWrap/>
            <w:vAlign w:val="bottom"/>
            <w:hideMark/>
          </w:tcPr>
          <w:p w14:paraId="79CE0535"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6FAABD5C"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042F5D0C"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31f</w:t>
            </w:r>
          </w:p>
        </w:tc>
        <w:tc>
          <w:tcPr>
            <w:tcW w:w="875" w:type="dxa"/>
            <w:tcBorders>
              <w:top w:val="nil"/>
              <w:left w:val="nil"/>
              <w:bottom w:val="single" w:sz="4" w:space="0" w:color="auto"/>
              <w:right w:val="single" w:sz="4" w:space="0" w:color="auto"/>
            </w:tcBorders>
            <w:shd w:val="clear" w:color="auto" w:fill="auto"/>
            <w:noWrap/>
            <w:vAlign w:val="bottom"/>
            <w:hideMark/>
          </w:tcPr>
          <w:p w14:paraId="28115B1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RW</w:t>
            </w:r>
          </w:p>
        </w:tc>
        <w:tc>
          <w:tcPr>
            <w:tcW w:w="1118" w:type="dxa"/>
            <w:tcBorders>
              <w:top w:val="nil"/>
              <w:left w:val="nil"/>
              <w:bottom w:val="single" w:sz="4" w:space="0" w:color="auto"/>
              <w:right w:val="single" w:sz="8" w:space="0" w:color="auto"/>
            </w:tcBorders>
            <w:shd w:val="clear" w:color="auto" w:fill="auto"/>
            <w:noWrap/>
            <w:vAlign w:val="bottom"/>
            <w:hideMark/>
          </w:tcPr>
          <w:p w14:paraId="3CE16BDC"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162F48" w:rsidRPr="006C11C8" w14:paraId="06D4D870"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tcPr>
          <w:p w14:paraId="1DCCE240" w14:textId="77777777" w:rsidR="00162F48" w:rsidRPr="006C11C8" w:rsidRDefault="00162F48" w:rsidP="006C11C8">
            <w:pPr>
              <w:spacing w:after="0"/>
              <w:rPr>
                <w:rFonts w:ascii="Calibri" w:eastAsia="Times New Roman" w:hAnsi="Calibri" w:cs="Calibri"/>
                <w:color w:val="000000"/>
                <w:sz w:val="18"/>
                <w:szCs w:val="18"/>
                <w:lang w:val="en-IN" w:eastAsia="en-IN"/>
              </w:rPr>
            </w:pPr>
          </w:p>
        </w:tc>
        <w:tc>
          <w:tcPr>
            <w:tcW w:w="994" w:type="dxa"/>
            <w:tcBorders>
              <w:top w:val="nil"/>
              <w:left w:val="nil"/>
              <w:bottom w:val="single" w:sz="4" w:space="0" w:color="auto"/>
              <w:right w:val="single" w:sz="4" w:space="0" w:color="auto"/>
            </w:tcBorders>
            <w:shd w:val="clear" w:color="auto" w:fill="auto"/>
            <w:noWrap/>
            <w:vAlign w:val="bottom"/>
          </w:tcPr>
          <w:p w14:paraId="58107236" w14:textId="77777777" w:rsidR="00162F48" w:rsidRPr="006C11C8" w:rsidRDefault="00162F48" w:rsidP="00C8750A">
            <w:pPr>
              <w:spacing w:after="0"/>
              <w:jc w:val="center"/>
              <w:rPr>
                <w:rFonts w:ascii="Calibri" w:eastAsia="Times New Roman" w:hAnsi="Calibri" w:cs="Calibri"/>
                <w:color w:val="000000"/>
                <w:sz w:val="18"/>
                <w:szCs w:val="18"/>
                <w:lang w:val="en-IN" w:eastAsia="en-IN"/>
              </w:rPr>
            </w:pPr>
          </w:p>
        </w:tc>
        <w:tc>
          <w:tcPr>
            <w:tcW w:w="1134" w:type="dxa"/>
            <w:tcBorders>
              <w:top w:val="nil"/>
              <w:left w:val="nil"/>
              <w:bottom w:val="single" w:sz="4" w:space="0" w:color="auto"/>
              <w:right w:val="single" w:sz="4" w:space="0" w:color="auto"/>
            </w:tcBorders>
            <w:shd w:val="clear" w:color="auto" w:fill="auto"/>
            <w:noWrap/>
            <w:vAlign w:val="bottom"/>
          </w:tcPr>
          <w:p w14:paraId="09FA6DF8" w14:textId="77777777" w:rsidR="00162F48" w:rsidRPr="006C11C8" w:rsidRDefault="00162F48" w:rsidP="006C11C8">
            <w:pPr>
              <w:spacing w:after="0"/>
              <w:jc w:val="center"/>
              <w:rPr>
                <w:rFonts w:ascii="Calibri" w:eastAsia="Times New Roman" w:hAnsi="Calibri" w:cs="Calibri"/>
                <w:color w:val="000000"/>
                <w:sz w:val="18"/>
                <w:szCs w:val="18"/>
                <w:lang w:val="en-IN" w:eastAsia="en-IN"/>
              </w:rPr>
            </w:pPr>
          </w:p>
        </w:tc>
        <w:tc>
          <w:tcPr>
            <w:tcW w:w="2112" w:type="dxa"/>
            <w:tcBorders>
              <w:top w:val="nil"/>
              <w:left w:val="nil"/>
              <w:bottom w:val="single" w:sz="4" w:space="0" w:color="auto"/>
              <w:right w:val="single" w:sz="4" w:space="0" w:color="auto"/>
            </w:tcBorders>
            <w:shd w:val="clear" w:color="auto" w:fill="auto"/>
            <w:noWrap/>
            <w:vAlign w:val="bottom"/>
          </w:tcPr>
          <w:p w14:paraId="6759693B" w14:textId="77777777" w:rsidR="00162F48" w:rsidRPr="006C11C8" w:rsidRDefault="00162F48" w:rsidP="006C11C8">
            <w:pPr>
              <w:spacing w:after="0"/>
              <w:jc w:val="center"/>
              <w:rPr>
                <w:rFonts w:ascii="Calibri" w:eastAsia="Times New Roman" w:hAnsi="Calibri" w:cs="Calibri"/>
                <w:color w:val="000000"/>
                <w:sz w:val="18"/>
                <w:szCs w:val="18"/>
                <w:lang w:val="en-IN" w:eastAsia="en-IN"/>
              </w:rPr>
            </w:pPr>
          </w:p>
        </w:tc>
        <w:tc>
          <w:tcPr>
            <w:tcW w:w="875" w:type="dxa"/>
            <w:tcBorders>
              <w:top w:val="nil"/>
              <w:left w:val="nil"/>
              <w:bottom w:val="single" w:sz="4" w:space="0" w:color="auto"/>
              <w:right w:val="single" w:sz="4" w:space="0" w:color="auto"/>
            </w:tcBorders>
            <w:shd w:val="clear" w:color="auto" w:fill="auto"/>
            <w:noWrap/>
            <w:vAlign w:val="bottom"/>
          </w:tcPr>
          <w:p w14:paraId="6C26E7BB" w14:textId="77777777" w:rsidR="00162F48" w:rsidRPr="006C11C8" w:rsidRDefault="00162F48" w:rsidP="006C11C8">
            <w:pPr>
              <w:spacing w:after="0"/>
              <w:rPr>
                <w:rFonts w:ascii="Calibri" w:eastAsia="Times New Roman" w:hAnsi="Calibri" w:cs="Calibri"/>
                <w:color w:val="000000"/>
                <w:sz w:val="18"/>
                <w:szCs w:val="18"/>
                <w:lang w:val="en-IN" w:eastAsia="en-IN"/>
              </w:rPr>
            </w:pPr>
          </w:p>
        </w:tc>
        <w:tc>
          <w:tcPr>
            <w:tcW w:w="1118" w:type="dxa"/>
            <w:tcBorders>
              <w:top w:val="nil"/>
              <w:left w:val="nil"/>
              <w:bottom w:val="single" w:sz="4" w:space="0" w:color="auto"/>
              <w:right w:val="single" w:sz="8" w:space="0" w:color="auto"/>
            </w:tcBorders>
            <w:shd w:val="clear" w:color="auto" w:fill="auto"/>
            <w:noWrap/>
            <w:vAlign w:val="bottom"/>
          </w:tcPr>
          <w:p w14:paraId="2B94CEF8" w14:textId="77777777" w:rsidR="00162F48" w:rsidRPr="006C11C8" w:rsidRDefault="00162F48" w:rsidP="006C11C8">
            <w:pPr>
              <w:spacing w:after="0"/>
              <w:rPr>
                <w:rFonts w:ascii="Calibri" w:eastAsia="Times New Roman" w:hAnsi="Calibri" w:cs="Calibri"/>
                <w:color w:val="000000"/>
                <w:sz w:val="18"/>
                <w:szCs w:val="18"/>
                <w:lang w:val="en-IN" w:eastAsia="en-IN"/>
              </w:rPr>
            </w:pPr>
          </w:p>
        </w:tc>
      </w:tr>
      <w:tr w:rsidR="006C11C8" w:rsidRPr="006C11C8" w14:paraId="05454310"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5489494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DI1_CHNLERRSTS</w:t>
            </w:r>
          </w:p>
        </w:tc>
        <w:tc>
          <w:tcPr>
            <w:tcW w:w="994" w:type="dxa"/>
            <w:tcBorders>
              <w:top w:val="nil"/>
              <w:left w:val="nil"/>
              <w:bottom w:val="single" w:sz="4" w:space="0" w:color="auto"/>
              <w:right w:val="single" w:sz="4" w:space="0" w:color="auto"/>
            </w:tcBorders>
            <w:shd w:val="clear" w:color="auto" w:fill="auto"/>
            <w:noWrap/>
            <w:vAlign w:val="bottom"/>
            <w:hideMark/>
          </w:tcPr>
          <w:p w14:paraId="31CC2572"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7FC5504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4FA62AD5"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320</w:t>
            </w:r>
          </w:p>
        </w:tc>
        <w:tc>
          <w:tcPr>
            <w:tcW w:w="875" w:type="dxa"/>
            <w:tcBorders>
              <w:top w:val="nil"/>
              <w:left w:val="nil"/>
              <w:bottom w:val="single" w:sz="4" w:space="0" w:color="auto"/>
              <w:right w:val="single" w:sz="4" w:space="0" w:color="auto"/>
            </w:tcBorders>
            <w:shd w:val="clear" w:color="auto" w:fill="auto"/>
            <w:noWrap/>
            <w:vAlign w:val="bottom"/>
            <w:hideMark/>
          </w:tcPr>
          <w:p w14:paraId="34C6024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2B52098D"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79D663A4"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4D2A7250"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DI2_CHNLERRSTS</w:t>
            </w:r>
          </w:p>
        </w:tc>
        <w:tc>
          <w:tcPr>
            <w:tcW w:w="994" w:type="dxa"/>
            <w:tcBorders>
              <w:top w:val="nil"/>
              <w:left w:val="nil"/>
              <w:bottom w:val="single" w:sz="4" w:space="0" w:color="auto"/>
              <w:right w:val="single" w:sz="4" w:space="0" w:color="auto"/>
            </w:tcBorders>
            <w:shd w:val="clear" w:color="auto" w:fill="auto"/>
            <w:noWrap/>
            <w:vAlign w:val="bottom"/>
            <w:hideMark/>
          </w:tcPr>
          <w:p w14:paraId="7070350F"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BB08407"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DC5B285"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321</w:t>
            </w:r>
          </w:p>
        </w:tc>
        <w:tc>
          <w:tcPr>
            <w:tcW w:w="875" w:type="dxa"/>
            <w:tcBorders>
              <w:top w:val="nil"/>
              <w:left w:val="nil"/>
              <w:bottom w:val="single" w:sz="4" w:space="0" w:color="auto"/>
              <w:right w:val="single" w:sz="4" w:space="0" w:color="auto"/>
            </w:tcBorders>
            <w:shd w:val="clear" w:color="auto" w:fill="auto"/>
            <w:noWrap/>
            <w:vAlign w:val="bottom"/>
            <w:hideMark/>
          </w:tcPr>
          <w:p w14:paraId="045E7814"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37314FFD"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2AF62EAC"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0B9766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DI3_CHNLERRSTS</w:t>
            </w:r>
          </w:p>
        </w:tc>
        <w:tc>
          <w:tcPr>
            <w:tcW w:w="994" w:type="dxa"/>
            <w:tcBorders>
              <w:top w:val="nil"/>
              <w:left w:val="nil"/>
              <w:bottom w:val="single" w:sz="4" w:space="0" w:color="auto"/>
              <w:right w:val="single" w:sz="4" w:space="0" w:color="auto"/>
            </w:tcBorders>
            <w:shd w:val="clear" w:color="auto" w:fill="auto"/>
            <w:noWrap/>
            <w:vAlign w:val="bottom"/>
            <w:hideMark/>
          </w:tcPr>
          <w:p w14:paraId="56000F94"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5B62898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6E42643E"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322</w:t>
            </w:r>
          </w:p>
        </w:tc>
        <w:tc>
          <w:tcPr>
            <w:tcW w:w="875" w:type="dxa"/>
            <w:tcBorders>
              <w:top w:val="nil"/>
              <w:left w:val="nil"/>
              <w:bottom w:val="single" w:sz="4" w:space="0" w:color="auto"/>
              <w:right w:val="single" w:sz="4" w:space="0" w:color="auto"/>
            </w:tcBorders>
            <w:shd w:val="clear" w:color="auto" w:fill="auto"/>
            <w:noWrap/>
            <w:vAlign w:val="bottom"/>
            <w:hideMark/>
          </w:tcPr>
          <w:p w14:paraId="040C8FD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70F610FA"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079E237B"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41694D08"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DI4_CHNLERRSTS</w:t>
            </w:r>
          </w:p>
        </w:tc>
        <w:tc>
          <w:tcPr>
            <w:tcW w:w="994" w:type="dxa"/>
            <w:tcBorders>
              <w:top w:val="nil"/>
              <w:left w:val="nil"/>
              <w:bottom w:val="single" w:sz="4" w:space="0" w:color="auto"/>
              <w:right w:val="single" w:sz="4" w:space="0" w:color="auto"/>
            </w:tcBorders>
            <w:shd w:val="clear" w:color="auto" w:fill="auto"/>
            <w:noWrap/>
            <w:vAlign w:val="bottom"/>
            <w:hideMark/>
          </w:tcPr>
          <w:p w14:paraId="7FBD0FDB"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316509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A1EEA27"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323</w:t>
            </w:r>
          </w:p>
        </w:tc>
        <w:tc>
          <w:tcPr>
            <w:tcW w:w="875" w:type="dxa"/>
            <w:tcBorders>
              <w:top w:val="nil"/>
              <w:left w:val="nil"/>
              <w:bottom w:val="single" w:sz="4" w:space="0" w:color="auto"/>
              <w:right w:val="single" w:sz="4" w:space="0" w:color="auto"/>
            </w:tcBorders>
            <w:shd w:val="clear" w:color="auto" w:fill="auto"/>
            <w:noWrap/>
            <w:vAlign w:val="bottom"/>
            <w:hideMark/>
          </w:tcPr>
          <w:p w14:paraId="6F09BB9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636DD55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4919C297"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58C3D3FD"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DI5_CHNLERRSTS</w:t>
            </w:r>
          </w:p>
        </w:tc>
        <w:tc>
          <w:tcPr>
            <w:tcW w:w="994" w:type="dxa"/>
            <w:tcBorders>
              <w:top w:val="nil"/>
              <w:left w:val="nil"/>
              <w:bottom w:val="single" w:sz="4" w:space="0" w:color="auto"/>
              <w:right w:val="single" w:sz="4" w:space="0" w:color="auto"/>
            </w:tcBorders>
            <w:shd w:val="clear" w:color="auto" w:fill="auto"/>
            <w:noWrap/>
            <w:vAlign w:val="bottom"/>
            <w:hideMark/>
          </w:tcPr>
          <w:p w14:paraId="6BA8747D"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889C89C"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8E1E36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324</w:t>
            </w:r>
          </w:p>
        </w:tc>
        <w:tc>
          <w:tcPr>
            <w:tcW w:w="875" w:type="dxa"/>
            <w:tcBorders>
              <w:top w:val="nil"/>
              <w:left w:val="nil"/>
              <w:bottom w:val="single" w:sz="4" w:space="0" w:color="auto"/>
              <w:right w:val="single" w:sz="4" w:space="0" w:color="auto"/>
            </w:tcBorders>
            <w:shd w:val="clear" w:color="auto" w:fill="auto"/>
            <w:noWrap/>
            <w:vAlign w:val="bottom"/>
            <w:hideMark/>
          </w:tcPr>
          <w:p w14:paraId="2CDE0BB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5D74136A"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5E4A3A29"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7C4B091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DI6_CHNLERRSTS</w:t>
            </w:r>
          </w:p>
        </w:tc>
        <w:tc>
          <w:tcPr>
            <w:tcW w:w="994" w:type="dxa"/>
            <w:tcBorders>
              <w:top w:val="nil"/>
              <w:left w:val="nil"/>
              <w:bottom w:val="single" w:sz="4" w:space="0" w:color="auto"/>
              <w:right w:val="single" w:sz="4" w:space="0" w:color="auto"/>
            </w:tcBorders>
            <w:shd w:val="clear" w:color="auto" w:fill="auto"/>
            <w:noWrap/>
            <w:vAlign w:val="bottom"/>
            <w:hideMark/>
          </w:tcPr>
          <w:p w14:paraId="65A7FF28"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78F4990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AA009F8"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325</w:t>
            </w:r>
          </w:p>
        </w:tc>
        <w:tc>
          <w:tcPr>
            <w:tcW w:w="875" w:type="dxa"/>
            <w:tcBorders>
              <w:top w:val="nil"/>
              <w:left w:val="nil"/>
              <w:bottom w:val="single" w:sz="4" w:space="0" w:color="auto"/>
              <w:right w:val="single" w:sz="4" w:space="0" w:color="auto"/>
            </w:tcBorders>
            <w:shd w:val="clear" w:color="auto" w:fill="auto"/>
            <w:noWrap/>
            <w:vAlign w:val="bottom"/>
            <w:hideMark/>
          </w:tcPr>
          <w:p w14:paraId="48AB5A5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70B4AC7D"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63D9E7D3"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60A60F6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DI7_CHNLERRSTS</w:t>
            </w:r>
          </w:p>
        </w:tc>
        <w:tc>
          <w:tcPr>
            <w:tcW w:w="994" w:type="dxa"/>
            <w:tcBorders>
              <w:top w:val="nil"/>
              <w:left w:val="nil"/>
              <w:bottom w:val="single" w:sz="4" w:space="0" w:color="auto"/>
              <w:right w:val="single" w:sz="4" w:space="0" w:color="auto"/>
            </w:tcBorders>
            <w:shd w:val="clear" w:color="auto" w:fill="auto"/>
            <w:noWrap/>
            <w:vAlign w:val="bottom"/>
            <w:hideMark/>
          </w:tcPr>
          <w:p w14:paraId="5DA9104C"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9E30A7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614CB9F"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326</w:t>
            </w:r>
          </w:p>
        </w:tc>
        <w:tc>
          <w:tcPr>
            <w:tcW w:w="875" w:type="dxa"/>
            <w:tcBorders>
              <w:top w:val="nil"/>
              <w:left w:val="nil"/>
              <w:bottom w:val="single" w:sz="4" w:space="0" w:color="auto"/>
              <w:right w:val="single" w:sz="4" w:space="0" w:color="auto"/>
            </w:tcBorders>
            <w:shd w:val="clear" w:color="auto" w:fill="auto"/>
            <w:noWrap/>
            <w:vAlign w:val="bottom"/>
            <w:hideMark/>
          </w:tcPr>
          <w:p w14:paraId="76D4778A"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4FFACEBC"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2FCB695B"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99F683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DI8_CHNLERRSTS</w:t>
            </w:r>
          </w:p>
        </w:tc>
        <w:tc>
          <w:tcPr>
            <w:tcW w:w="994" w:type="dxa"/>
            <w:tcBorders>
              <w:top w:val="nil"/>
              <w:left w:val="nil"/>
              <w:bottom w:val="single" w:sz="4" w:space="0" w:color="auto"/>
              <w:right w:val="single" w:sz="4" w:space="0" w:color="auto"/>
            </w:tcBorders>
            <w:shd w:val="clear" w:color="auto" w:fill="auto"/>
            <w:noWrap/>
            <w:vAlign w:val="bottom"/>
            <w:hideMark/>
          </w:tcPr>
          <w:p w14:paraId="336DC24D"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4C3BFEB"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34A659D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327</w:t>
            </w:r>
          </w:p>
        </w:tc>
        <w:tc>
          <w:tcPr>
            <w:tcW w:w="875" w:type="dxa"/>
            <w:tcBorders>
              <w:top w:val="nil"/>
              <w:left w:val="nil"/>
              <w:bottom w:val="single" w:sz="4" w:space="0" w:color="auto"/>
              <w:right w:val="single" w:sz="4" w:space="0" w:color="auto"/>
            </w:tcBorders>
            <w:shd w:val="clear" w:color="auto" w:fill="auto"/>
            <w:noWrap/>
            <w:vAlign w:val="bottom"/>
            <w:hideMark/>
          </w:tcPr>
          <w:p w14:paraId="6CD13AC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31CA0FC3"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7A562226"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2995A6C5"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DO1_CHNLERRSTS</w:t>
            </w:r>
          </w:p>
        </w:tc>
        <w:tc>
          <w:tcPr>
            <w:tcW w:w="994" w:type="dxa"/>
            <w:tcBorders>
              <w:top w:val="nil"/>
              <w:left w:val="nil"/>
              <w:bottom w:val="single" w:sz="4" w:space="0" w:color="auto"/>
              <w:right w:val="single" w:sz="4" w:space="0" w:color="auto"/>
            </w:tcBorders>
            <w:shd w:val="clear" w:color="auto" w:fill="auto"/>
            <w:noWrap/>
            <w:vAlign w:val="bottom"/>
            <w:hideMark/>
          </w:tcPr>
          <w:p w14:paraId="6D2B9DD1"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D525B5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B87726D"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328</w:t>
            </w:r>
          </w:p>
        </w:tc>
        <w:tc>
          <w:tcPr>
            <w:tcW w:w="875" w:type="dxa"/>
            <w:tcBorders>
              <w:top w:val="nil"/>
              <w:left w:val="nil"/>
              <w:bottom w:val="single" w:sz="4" w:space="0" w:color="auto"/>
              <w:right w:val="single" w:sz="4" w:space="0" w:color="auto"/>
            </w:tcBorders>
            <w:shd w:val="clear" w:color="auto" w:fill="auto"/>
            <w:noWrap/>
            <w:vAlign w:val="bottom"/>
            <w:hideMark/>
          </w:tcPr>
          <w:p w14:paraId="363D7433"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6E9F8FA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721454C0"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55690603"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DO2_CHNLERRSTS</w:t>
            </w:r>
          </w:p>
        </w:tc>
        <w:tc>
          <w:tcPr>
            <w:tcW w:w="994" w:type="dxa"/>
            <w:tcBorders>
              <w:top w:val="nil"/>
              <w:left w:val="nil"/>
              <w:bottom w:val="single" w:sz="4" w:space="0" w:color="auto"/>
              <w:right w:val="single" w:sz="4" w:space="0" w:color="auto"/>
            </w:tcBorders>
            <w:shd w:val="clear" w:color="auto" w:fill="auto"/>
            <w:noWrap/>
            <w:vAlign w:val="bottom"/>
            <w:hideMark/>
          </w:tcPr>
          <w:p w14:paraId="391884D2"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7CAC3D0F"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76AF614E"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329</w:t>
            </w:r>
          </w:p>
        </w:tc>
        <w:tc>
          <w:tcPr>
            <w:tcW w:w="875" w:type="dxa"/>
            <w:tcBorders>
              <w:top w:val="nil"/>
              <w:left w:val="nil"/>
              <w:bottom w:val="single" w:sz="4" w:space="0" w:color="auto"/>
              <w:right w:val="single" w:sz="4" w:space="0" w:color="auto"/>
            </w:tcBorders>
            <w:shd w:val="clear" w:color="auto" w:fill="auto"/>
            <w:noWrap/>
            <w:vAlign w:val="bottom"/>
            <w:hideMark/>
          </w:tcPr>
          <w:p w14:paraId="4134ED1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267859A8"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005108CE"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110437F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DO3_CHNLERRSTS</w:t>
            </w:r>
          </w:p>
        </w:tc>
        <w:tc>
          <w:tcPr>
            <w:tcW w:w="994" w:type="dxa"/>
            <w:tcBorders>
              <w:top w:val="nil"/>
              <w:left w:val="nil"/>
              <w:bottom w:val="single" w:sz="4" w:space="0" w:color="auto"/>
              <w:right w:val="single" w:sz="4" w:space="0" w:color="auto"/>
            </w:tcBorders>
            <w:shd w:val="clear" w:color="auto" w:fill="auto"/>
            <w:noWrap/>
            <w:vAlign w:val="bottom"/>
            <w:hideMark/>
          </w:tcPr>
          <w:p w14:paraId="69E4066C"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6BD75B90"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3FE08698"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32a</w:t>
            </w:r>
          </w:p>
        </w:tc>
        <w:tc>
          <w:tcPr>
            <w:tcW w:w="875" w:type="dxa"/>
            <w:tcBorders>
              <w:top w:val="nil"/>
              <w:left w:val="nil"/>
              <w:bottom w:val="single" w:sz="4" w:space="0" w:color="auto"/>
              <w:right w:val="single" w:sz="4" w:space="0" w:color="auto"/>
            </w:tcBorders>
            <w:shd w:val="clear" w:color="auto" w:fill="auto"/>
            <w:noWrap/>
            <w:vAlign w:val="bottom"/>
            <w:hideMark/>
          </w:tcPr>
          <w:p w14:paraId="2398429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2340999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3E6DC6EE"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FCB7D3C"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DO4_CHNLERRSTS</w:t>
            </w:r>
          </w:p>
        </w:tc>
        <w:tc>
          <w:tcPr>
            <w:tcW w:w="994" w:type="dxa"/>
            <w:tcBorders>
              <w:top w:val="nil"/>
              <w:left w:val="nil"/>
              <w:bottom w:val="single" w:sz="4" w:space="0" w:color="auto"/>
              <w:right w:val="single" w:sz="4" w:space="0" w:color="auto"/>
            </w:tcBorders>
            <w:shd w:val="clear" w:color="auto" w:fill="auto"/>
            <w:noWrap/>
            <w:vAlign w:val="bottom"/>
            <w:hideMark/>
          </w:tcPr>
          <w:p w14:paraId="7C903BB0"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444ED5CF"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F6D3E3E"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 xml:space="preserve"> 32b</w:t>
            </w:r>
          </w:p>
        </w:tc>
        <w:tc>
          <w:tcPr>
            <w:tcW w:w="875" w:type="dxa"/>
            <w:tcBorders>
              <w:top w:val="nil"/>
              <w:left w:val="nil"/>
              <w:bottom w:val="single" w:sz="4" w:space="0" w:color="auto"/>
              <w:right w:val="single" w:sz="4" w:space="0" w:color="auto"/>
            </w:tcBorders>
            <w:shd w:val="clear" w:color="auto" w:fill="auto"/>
            <w:noWrap/>
            <w:vAlign w:val="bottom"/>
            <w:hideMark/>
          </w:tcPr>
          <w:p w14:paraId="3CF9946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4DBF495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76A804FE"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14756C0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DO5_CHNLERRSTS</w:t>
            </w:r>
          </w:p>
        </w:tc>
        <w:tc>
          <w:tcPr>
            <w:tcW w:w="994" w:type="dxa"/>
            <w:tcBorders>
              <w:top w:val="nil"/>
              <w:left w:val="nil"/>
              <w:bottom w:val="single" w:sz="4" w:space="0" w:color="auto"/>
              <w:right w:val="single" w:sz="4" w:space="0" w:color="auto"/>
            </w:tcBorders>
            <w:shd w:val="clear" w:color="auto" w:fill="auto"/>
            <w:noWrap/>
            <w:vAlign w:val="bottom"/>
            <w:hideMark/>
          </w:tcPr>
          <w:p w14:paraId="77BD5081"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4C6658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3A314E2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32c</w:t>
            </w:r>
          </w:p>
        </w:tc>
        <w:tc>
          <w:tcPr>
            <w:tcW w:w="875" w:type="dxa"/>
            <w:tcBorders>
              <w:top w:val="nil"/>
              <w:left w:val="nil"/>
              <w:bottom w:val="single" w:sz="4" w:space="0" w:color="auto"/>
              <w:right w:val="single" w:sz="4" w:space="0" w:color="auto"/>
            </w:tcBorders>
            <w:shd w:val="clear" w:color="auto" w:fill="auto"/>
            <w:noWrap/>
            <w:vAlign w:val="bottom"/>
            <w:hideMark/>
          </w:tcPr>
          <w:p w14:paraId="108FCF70"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7815C80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121D25F0"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26D46AB4"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DO6_CHNLERRSTS</w:t>
            </w:r>
          </w:p>
        </w:tc>
        <w:tc>
          <w:tcPr>
            <w:tcW w:w="994" w:type="dxa"/>
            <w:tcBorders>
              <w:top w:val="nil"/>
              <w:left w:val="nil"/>
              <w:bottom w:val="single" w:sz="4" w:space="0" w:color="auto"/>
              <w:right w:val="single" w:sz="4" w:space="0" w:color="auto"/>
            </w:tcBorders>
            <w:shd w:val="clear" w:color="auto" w:fill="auto"/>
            <w:noWrap/>
            <w:vAlign w:val="bottom"/>
            <w:hideMark/>
          </w:tcPr>
          <w:p w14:paraId="3E0E3A8E"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42E93825"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081BC620"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32d</w:t>
            </w:r>
          </w:p>
        </w:tc>
        <w:tc>
          <w:tcPr>
            <w:tcW w:w="875" w:type="dxa"/>
            <w:tcBorders>
              <w:top w:val="nil"/>
              <w:left w:val="nil"/>
              <w:bottom w:val="single" w:sz="4" w:space="0" w:color="auto"/>
              <w:right w:val="single" w:sz="4" w:space="0" w:color="auto"/>
            </w:tcBorders>
            <w:shd w:val="clear" w:color="auto" w:fill="auto"/>
            <w:noWrap/>
            <w:vAlign w:val="bottom"/>
            <w:hideMark/>
          </w:tcPr>
          <w:p w14:paraId="2C8C759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2387218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5A20F27F"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0345140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DO7_CHNLERRSTS</w:t>
            </w:r>
          </w:p>
        </w:tc>
        <w:tc>
          <w:tcPr>
            <w:tcW w:w="994" w:type="dxa"/>
            <w:tcBorders>
              <w:top w:val="nil"/>
              <w:left w:val="nil"/>
              <w:bottom w:val="single" w:sz="4" w:space="0" w:color="auto"/>
              <w:right w:val="single" w:sz="4" w:space="0" w:color="auto"/>
            </w:tcBorders>
            <w:shd w:val="clear" w:color="auto" w:fill="auto"/>
            <w:noWrap/>
            <w:vAlign w:val="bottom"/>
            <w:hideMark/>
          </w:tcPr>
          <w:p w14:paraId="0C1DE7A0"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724B9681"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8D9B83B"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32e</w:t>
            </w:r>
          </w:p>
        </w:tc>
        <w:tc>
          <w:tcPr>
            <w:tcW w:w="875" w:type="dxa"/>
            <w:tcBorders>
              <w:top w:val="nil"/>
              <w:left w:val="nil"/>
              <w:bottom w:val="single" w:sz="4" w:space="0" w:color="auto"/>
              <w:right w:val="single" w:sz="4" w:space="0" w:color="auto"/>
            </w:tcBorders>
            <w:shd w:val="clear" w:color="auto" w:fill="auto"/>
            <w:noWrap/>
            <w:vAlign w:val="bottom"/>
            <w:hideMark/>
          </w:tcPr>
          <w:p w14:paraId="337D973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741EBC0B"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55353C6F"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D03DFC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DO8_CHNLERRSTS</w:t>
            </w:r>
          </w:p>
        </w:tc>
        <w:tc>
          <w:tcPr>
            <w:tcW w:w="994" w:type="dxa"/>
            <w:tcBorders>
              <w:top w:val="nil"/>
              <w:left w:val="nil"/>
              <w:bottom w:val="single" w:sz="4" w:space="0" w:color="auto"/>
              <w:right w:val="single" w:sz="4" w:space="0" w:color="auto"/>
            </w:tcBorders>
            <w:shd w:val="clear" w:color="auto" w:fill="auto"/>
            <w:noWrap/>
            <w:vAlign w:val="bottom"/>
            <w:hideMark/>
          </w:tcPr>
          <w:p w14:paraId="58ABE559"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558A794C"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3C5C3D0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 xml:space="preserve"> 32f</w:t>
            </w:r>
          </w:p>
        </w:tc>
        <w:tc>
          <w:tcPr>
            <w:tcW w:w="875" w:type="dxa"/>
            <w:tcBorders>
              <w:top w:val="nil"/>
              <w:left w:val="nil"/>
              <w:bottom w:val="single" w:sz="4" w:space="0" w:color="auto"/>
              <w:right w:val="single" w:sz="4" w:space="0" w:color="auto"/>
            </w:tcBorders>
            <w:shd w:val="clear" w:color="auto" w:fill="auto"/>
            <w:noWrap/>
            <w:vAlign w:val="bottom"/>
            <w:hideMark/>
          </w:tcPr>
          <w:p w14:paraId="399D853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6B0C62B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UINT</w:t>
            </w:r>
          </w:p>
        </w:tc>
      </w:tr>
      <w:tr w:rsidR="006C11C8" w:rsidRPr="006C11C8" w14:paraId="5DFBEB06"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765C62A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VA_VOLTAGE</w:t>
            </w:r>
          </w:p>
        </w:tc>
        <w:tc>
          <w:tcPr>
            <w:tcW w:w="994" w:type="dxa"/>
            <w:tcBorders>
              <w:top w:val="nil"/>
              <w:left w:val="nil"/>
              <w:bottom w:val="single" w:sz="4" w:space="0" w:color="auto"/>
              <w:right w:val="single" w:sz="4" w:space="0" w:color="auto"/>
            </w:tcBorders>
            <w:shd w:val="clear" w:color="auto" w:fill="auto"/>
            <w:noWrap/>
            <w:vAlign w:val="bottom"/>
            <w:hideMark/>
          </w:tcPr>
          <w:p w14:paraId="5142D726"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C44A52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40805C33"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330</w:t>
            </w:r>
          </w:p>
        </w:tc>
        <w:tc>
          <w:tcPr>
            <w:tcW w:w="875" w:type="dxa"/>
            <w:tcBorders>
              <w:top w:val="nil"/>
              <w:left w:val="nil"/>
              <w:bottom w:val="single" w:sz="4" w:space="0" w:color="auto"/>
              <w:right w:val="single" w:sz="4" w:space="0" w:color="auto"/>
            </w:tcBorders>
            <w:shd w:val="clear" w:color="auto" w:fill="auto"/>
            <w:noWrap/>
            <w:vAlign w:val="bottom"/>
            <w:hideMark/>
          </w:tcPr>
          <w:p w14:paraId="175DEF9D"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09BE20C5" w14:textId="28EFEA00" w:rsidR="006C11C8" w:rsidRPr="009E2EEC" w:rsidRDefault="003D379E" w:rsidP="006C11C8">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U</w:t>
            </w:r>
            <w:r w:rsidR="00DC5583">
              <w:rPr>
                <w:rFonts w:ascii="Calibri" w:eastAsia="Times New Roman" w:hAnsi="Calibri" w:cs="Calibri"/>
                <w:color w:val="000000"/>
                <w:sz w:val="18"/>
                <w:szCs w:val="18"/>
                <w:lang w:val="en-IN" w:eastAsia="en-IN"/>
              </w:rPr>
              <w:t>D</w:t>
            </w:r>
            <w:r w:rsidRPr="009E2EEC">
              <w:rPr>
                <w:rFonts w:ascii="Calibri" w:eastAsia="Times New Roman" w:hAnsi="Calibri" w:cs="Calibri"/>
                <w:color w:val="000000"/>
                <w:sz w:val="18"/>
                <w:szCs w:val="18"/>
                <w:lang w:val="en-IN" w:eastAsia="en-IN"/>
              </w:rPr>
              <w:t>INT</w:t>
            </w:r>
          </w:p>
        </w:tc>
      </w:tr>
      <w:tr w:rsidR="006C11C8" w:rsidRPr="006C11C8" w14:paraId="5D0BE7BF"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24742DA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VB_VOLTAGE</w:t>
            </w:r>
          </w:p>
        </w:tc>
        <w:tc>
          <w:tcPr>
            <w:tcW w:w="994" w:type="dxa"/>
            <w:tcBorders>
              <w:top w:val="nil"/>
              <w:left w:val="nil"/>
              <w:bottom w:val="single" w:sz="4" w:space="0" w:color="auto"/>
              <w:right w:val="single" w:sz="4" w:space="0" w:color="auto"/>
            </w:tcBorders>
            <w:shd w:val="clear" w:color="auto" w:fill="auto"/>
            <w:noWrap/>
            <w:vAlign w:val="bottom"/>
            <w:hideMark/>
          </w:tcPr>
          <w:p w14:paraId="18075B46"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6D45417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4EDD63D"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331</w:t>
            </w:r>
          </w:p>
        </w:tc>
        <w:tc>
          <w:tcPr>
            <w:tcW w:w="875" w:type="dxa"/>
            <w:tcBorders>
              <w:top w:val="nil"/>
              <w:left w:val="nil"/>
              <w:bottom w:val="single" w:sz="4" w:space="0" w:color="auto"/>
              <w:right w:val="single" w:sz="4" w:space="0" w:color="auto"/>
            </w:tcBorders>
            <w:shd w:val="clear" w:color="auto" w:fill="auto"/>
            <w:noWrap/>
            <w:vAlign w:val="bottom"/>
            <w:hideMark/>
          </w:tcPr>
          <w:p w14:paraId="0340B1D0"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63F22F42" w14:textId="16F0D0D4" w:rsidR="006C11C8" w:rsidRPr="009E2EEC" w:rsidRDefault="003D379E" w:rsidP="006C11C8">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U</w:t>
            </w:r>
            <w:r w:rsidR="00DC5583">
              <w:rPr>
                <w:rFonts w:ascii="Calibri" w:eastAsia="Times New Roman" w:hAnsi="Calibri" w:cs="Calibri"/>
                <w:color w:val="000000"/>
                <w:sz w:val="18"/>
                <w:szCs w:val="18"/>
                <w:lang w:val="en-IN" w:eastAsia="en-IN"/>
              </w:rPr>
              <w:t>D</w:t>
            </w:r>
            <w:r w:rsidRPr="009E2EEC">
              <w:rPr>
                <w:rFonts w:ascii="Calibri" w:eastAsia="Times New Roman" w:hAnsi="Calibri" w:cs="Calibri"/>
                <w:color w:val="000000"/>
                <w:sz w:val="18"/>
                <w:szCs w:val="18"/>
                <w:lang w:val="en-IN" w:eastAsia="en-IN"/>
              </w:rPr>
              <w:t>INT</w:t>
            </w:r>
          </w:p>
        </w:tc>
      </w:tr>
      <w:tr w:rsidR="006C11C8" w:rsidRPr="006C11C8" w14:paraId="5577EF70"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2CC6630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POST_ERRSTS</w:t>
            </w:r>
          </w:p>
        </w:tc>
        <w:tc>
          <w:tcPr>
            <w:tcW w:w="994" w:type="dxa"/>
            <w:tcBorders>
              <w:top w:val="nil"/>
              <w:left w:val="nil"/>
              <w:bottom w:val="single" w:sz="4" w:space="0" w:color="auto"/>
              <w:right w:val="single" w:sz="4" w:space="0" w:color="auto"/>
            </w:tcBorders>
            <w:shd w:val="clear" w:color="auto" w:fill="auto"/>
            <w:noWrap/>
            <w:vAlign w:val="bottom"/>
            <w:hideMark/>
          </w:tcPr>
          <w:p w14:paraId="51D1D8D0"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7A777229"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53637D7D"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332</w:t>
            </w:r>
          </w:p>
        </w:tc>
        <w:tc>
          <w:tcPr>
            <w:tcW w:w="875" w:type="dxa"/>
            <w:tcBorders>
              <w:top w:val="nil"/>
              <w:left w:val="nil"/>
              <w:bottom w:val="single" w:sz="4" w:space="0" w:color="auto"/>
              <w:right w:val="single" w:sz="4" w:space="0" w:color="auto"/>
            </w:tcBorders>
            <w:shd w:val="clear" w:color="auto" w:fill="auto"/>
            <w:noWrap/>
            <w:vAlign w:val="bottom"/>
            <w:hideMark/>
          </w:tcPr>
          <w:p w14:paraId="2AD2022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55A92832" w14:textId="5E0C21C3" w:rsidR="006C11C8" w:rsidRPr="009E2EEC" w:rsidRDefault="006C11C8" w:rsidP="006C11C8">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U</w:t>
            </w:r>
            <w:r w:rsidR="003D379E" w:rsidRPr="009E2EEC">
              <w:rPr>
                <w:rFonts w:ascii="Calibri" w:eastAsia="Times New Roman" w:hAnsi="Calibri" w:cs="Calibri"/>
                <w:color w:val="000000"/>
                <w:sz w:val="18"/>
                <w:szCs w:val="18"/>
                <w:lang w:val="en-IN" w:eastAsia="en-IN"/>
              </w:rPr>
              <w:t>D</w:t>
            </w:r>
            <w:r w:rsidRPr="009E2EEC">
              <w:rPr>
                <w:rFonts w:ascii="Calibri" w:eastAsia="Times New Roman" w:hAnsi="Calibri" w:cs="Calibri"/>
                <w:color w:val="000000"/>
                <w:sz w:val="18"/>
                <w:szCs w:val="18"/>
                <w:lang w:val="en-IN" w:eastAsia="en-IN"/>
              </w:rPr>
              <w:t>INT</w:t>
            </w:r>
          </w:p>
        </w:tc>
      </w:tr>
      <w:tr w:rsidR="006C11C8" w:rsidRPr="006C11C8" w14:paraId="4E30ADCC"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75297D64" w14:textId="511CE90A"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DIO_IDENT_DEVICET</w:t>
            </w:r>
            <w:r w:rsidR="00062B66">
              <w:rPr>
                <w:rFonts w:ascii="Calibri" w:eastAsia="Times New Roman" w:hAnsi="Calibri" w:cs="Calibri"/>
                <w:color w:val="000000"/>
                <w:sz w:val="18"/>
                <w:szCs w:val="18"/>
                <w:lang w:val="en-IN" w:eastAsia="en-IN"/>
              </w:rPr>
              <w:t>Y</w:t>
            </w:r>
            <w:r w:rsidRPr="006C11C8">
              <w:rPr>
                <w:rFonts w:ascii="Calibri" w:eastAsia="Times New Roman" w:hAnsi="Calibri" w:cs="Calibri"/>
                <w:color w:val="000000"/>
                <w:sz w:val="18"/>
                <w:szCs w:val="18"/>
                <w:lang w:val="en-IN" w:eastAsia="en-IN"/>
              </w:rPr>
              <w:t>PE</w:t>
            </w:r>
          </w:p>
        </w:tc>
        <w:tc>
          <w:tcPr>
            <w:tcW w:w="994" w:type="dxa"/>
            <w:tcBorders>
              <w:top w:val="nil"/>
              <w:left w:val="nil"/>
              <w:bottom w:val="single" w:sz="4" w:space="0" w:color="auto"/>
              <w:right w:val="single" w:sz="4" w:space="0" w:color="auto"/>
            </w:tcBorders>
            <w:shd w:val="clear" w:color="auto" w:fill="auto"/>
            <w:noWrap/>
            <w:vAlign w:val="bottom"/>
            <w:hideMark/>
          </w:tcPr>
          <w:p w14:paraId="53BC6022"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7CC0ED7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062C467"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333</w:t>
            </w:r>
          </w:p>
        </w:tc>
        <w:tc>
          <w:tcPr>
            <w:tcW w:w="875" w:type="dxa"/>
            <w:tcBorders>
              <w:top w:val="nil"/>
              <w:left w:val="nil"/>
              <w:bottom w:val="single" w:sz="4" w:space="0" w:color="auto"/>
              <w:right w:val="single" w:sz="4" w:space="0" w:color="auto"/>
            </w:tcBorders>
            <w:shd w:val="clear" w:color="auto" w:fill="auto"/>
            <w:noWrap/>
            <w:vAlign w:val="bottom"/>
            <w:hideMark/>
          </w:tcPr>
          <w:p w14:paraId="381552B3"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2512681C" w14:textId="2F55D6A5" w:rsidR="006C11C8" w:rsidRPr="009E2EEC" w:rsidRDefault="006C11C8" w:rsidP="006C11C8">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U</w:t>
            </w:r>
            <w:r w:rsidR="003D379E" w:rsidRPr="009E2EEC">
              <w:rPr>
                <w:rFonts w:ascii="Calibri" w:eastAsia="Times New Roman" w:hAnsi="Calibri" w:cs="Calibri"/>
                <w:color w:val="000000"/>
                <w:sz w:val="18"/>
                <w:szCs w:val="18"/>
                <w:lang w:val="en-IN" w:eastAsia="en-IN"/>
              </w:rPr>
              <w:t>D</w:t>
            </w:r>
            <w:r w:rsidRPr="009E2EEC">
              <w:rPr>
                <w:rFonts w:ascii="Calibri" w:eastAsia="Times New Roman" w:hAnsi="Calibri" w:cs="Calibri"/>
                <w:color w:val="000000"/>
                <w:sz w:val="18"/>
                <w:szCs w:val="18"/>
                <w:lang w:val="en-IN" w:eastAsia="en-IN"/>
              </w:rPr>
              <w:t>INT</w:t>
            </w:r>
          </w:p>
        </w:tc>
      </w:tr>
      <w:tr w:rsidR="006C11C8" w:rsidRPr="006C11C8" w14:paraId="48A3FFDE"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C884AB8"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DIO_IDENT_VENDORNAME</w:t>
            </w:r>
          </w:p>
        </w:tc>
        <w:tc>
          <w:tcPr>
            <w:tcW w:w="994" w:type="dxa"/>
            <w:tcBorders>
              <w:top w:val="nil"/>
              <w:left w:val="nil"/>
              <w:bottom w:val="single" w:sz="4" w:space="0" w:color="auto"/>
              <w:right w:val="single" w:sz="4" w:space="0" w:color="auto"/>
            </w:tcBorders>
            <w:shd w:val="clear" w:color="auto" w:fill="auto"/>
            <w:noWrap/>
            <w:vAlign w:val="bottom"/>
            <w:hideMark/>
          </w:tcPr>
          <w:p w14:paraId="53A745FD"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5334F03F"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30F18BF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334</w:t>
            </w:r>
          </w:p>
        </w:tc>
        <w:tc>
          <w:tcPr>
            <w:tcW w:w="875" w:type="dxa"/>
            <w:tcBorders>
              <w:top w:val="nil"/>
              <w:left w:val="nil"/>
              <w:bottom w:val="single" w:sz="4" w:space="0" w:color="auto"/>
              <w:right w:val="single" w:sz="4" w:space="0" w:color="auto"/>
            </w:tcBorders>
            <w:shd w:val="clear" w:color="auto" w:fill="auto"/>
            <w:noWrap/>
            <w:vAlign w:val="bottom"/>
            <w:hideMark/>
          </w:tcPr>
          <w:p w14:paraId="3D93257F"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51125DC4" w14:textId="77777777" w:rsidR="006C11C8" w:rsidRPr="009E2EEC" w:rsidRDefault="006C11C8" w:rsidP="006C11C8">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STRING</w:t>
            </w:r>
          </w:p>
        </w:tc>
      </w:tr>
      <w:tr w:rsidR="006C11C8" w:rsidRPr="006C11C8" w14:paraId="33C20669"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569BD56B"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DIO_IDENT_VENDORID</w:t>
            </w:r>
          </w:p>
        </w:tc>
        <w:tc>
          <w:tcPr>
            <w:tcW w:w="994" w:type="dxa"/>
            <w:tcBorders>
              <w:top w:val="nil"/>
              <w:left w:val="nil"/>
              <w:bottom w:val="single" w:sz="4" w:space="0" w:color="auto"/>
              <w:right w:val="single" w:sz="4" w:space="0" w:color="auto"/>
            </w:tcBorders>
            <w:shd w:val="clear" w:color="auto" w:fill="auto"/>
            <w:noWrap/>
            <w:vAlign w:val="bottom"/>
            <w:hideMark/>
          </w:tcPr>
          <w:p w14:paraId="335747AF"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665C7F0"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79B400F9"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335</w:t>
            </w:r>
          </w:p>
        </w:tc>
        <w:tc>
          <w:tcPr>
            <w:tcW w:w="875" w:type="dxa"/>
            <w:tcBorders>
              <w:top w:val="nil"/>
              <w:left w:val="nil"/>
              <w:bottom w:val="single" w:sz="4" w:space="0" w:color="auto"/>
              <w:right w:val="single" w:sz="4" w:space="0" w:color="auto"/>
            </w:tcBorders>
            <w:shd w:val="clear" w:color="auto" w:fill="auto"/>
            <w:noWrap/>
            <w:vAlign w:val="bottom"/>
            <w:hideMark/>
          </w:tcPr>
          <w:p w14:paraId="099658E8"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67DD66EA" w14:textId="0B184040" w:rsidR="006C11C8" w:rsidRPr="009E2EEC" w:rsidRDefault="006C11C8" w:rsidP="006C11C8">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U</w:t>
            </w:r>
            <w:r w:rsidR="003D379E" w:rsidRPr="009E2EEC">
              <w:rPr>
                <w:rFonts w:ascii="Calibri" w:eastAsia="Times New Roman" w:hAnsi="Calibri" w:cs="Calibri"/>
                <w:color w:val="000000"/>
                <w:sz w:val="18"/>
                <w:szCs w:val="18"/>
                <w:lang w:val="en-IN" w:eastAsia="en-IN"/>
              </w:rPr>
              <w:t>D</w:t>
            </w:r>
            <w:r w:rsidRPr="009E2EEC">
              <w:rPr>
                <w:rFonts w:ascii="Calibri" w:eastAsia="Times New Roman" w:hAnsi="Calibri" w:cs="Calibri"/>
                <w:color w:val="000000"/>
                <w:sz w:val="18"/>
                <w:szCs w:val="18"/>
                <w:lang w:val="en-IN" w:eastAsia="en-IN"/>
              </w:rPr>
              <w:t>INT</w:t>
            </w:r>
          </w:p>
        </w:tc>
      </w:tr>
      <w:tr w:rsidR="006C11C8" w:rsidRPr="006C11C8" w14:paraId="343CB129"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57CB71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DIO_IDENT_DEVICENAME</w:t>
            </w:r>
          </w:p>
        </w:tc>
        <w:tc>
          <w:tcPr>
            <w:tcW w:w="994" w:type="dxa"/>
            <w:tcBorders>
              <w:top w:val="nil"/>
              <w:left w:val="nil"/>
              <w:bottom w:val="single" w:sz="4" w:space="0" w:color="auto"/>
              <w:right w:val="single" w:sz="4" w:space="0" w:color="auto"/>
            </w:tcBorders>
            <w:shd w:val="clear" w:color="auto" w:fill="auto"/>
            <w:noWrap/>
            <w:vAlign w:val="bottom"/>
            <w:hideMark/>
          </w:tcPr>
          <w:p w14:paraId="0C890277"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7F305489"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7C280CA5"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336</w:t>
            </w:r>
          </w:p>
        </w:tc>
        <w:tc>
          <w:tcPr>
            <w:tcW w:w="875" w:type="dxa"/>
            <w:tcBorders>
              <w:top w:val="nil"/>
              <w:left w:val="nil"/>
              <w:bottom w:val="single" w:sz="4" w:space="0" w:color="auto"/>
              <w:right w:val="single" w:sz="4" w:space="0" w:color="auto"/>
            </w:tcBorders>
            <w:shd w:val="clear" w:color="auto" w:fill="auto"/>
            <w:noWrap/>
            <w:vAlign w:val="bottom"/>
            <w:hideMark/>
          </w:tcPr>
          <w:p w14:paraId="2779FFF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0E5D8179" w14:textId="77777777" w:rsidR="006C11C8" w:rsidRPr="009E2EEC" w:rsidRDefault="006C11C8" w:rsidP="006C11C8">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STRING</w:t>
            </w:r>
          </w:p>
        </w:tc>
      </w:tr>
      <w:tr w:rsidR="006C11C8" w:rsidRPr="006C11C8" w14:paraId="607095D1"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17654033"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DIO_IDENT_DEVICEID</w:t>
            </w:r>
          </w:p>
        </w:tc>
        <w:tc>
          <w:tcPr>
            <w:tcW w:w="994" w:type="dxa"/>
            <w:tcBorders>
              <w:top w:val="nil"/>
              <w:left w:val="nil"/>
              <w:bottom w:val="single" w:sz="4" w:space="0" w:color="auto"/>
              <w:right w:val="single" w:sz="4" w:space="0" w:color="auto"/>
            </w:tcBorders>
            <w:shd w:val="clear" w:color="auto" w:fill="auto"/>
            <w:noWrap/>
            <w:vAlign w:val="bottom"/>
            <w:hideMark/>
          </w:tcPr>
          <w:p w14:paraId="225C90E3"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542F1C52"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2E5E570C"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337</w:t>
            </w:r>
          </w:p>
        </w:tc>
        <w:tc>
          <w:tcPr>
            <w:tcW w:w="875" w:type="dxa"/>
            <w:tcBorders>
              <w:top w:val="nil"/>
              <w:left w:val="nil"/>
              <w:bottom w:val="single" w:sz="4" w:space="0" w:color="auto"/>
              <w:right w:val="single" w:sz="4" w:space="0" w:color="auto"/>
            </w:tcBorders>
            <w:shd w:val="clear" w:color="auto" w:fill="auto"/>
            <w:noWrap/>
            <w:vAlign w:val="bottom"/>
            <w:hideMark/>
          </w:tcPr>
          <w:p w14:paraId="743E385B"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1204E276" w14:textId="3C659597" w:rsidR="006C11C8" w:rsidRPr="009E2EEC" w:rsidRDefault="006C11C8" w:rsidP="006C11C8">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U</w:t>
            </w:r>
            <w:r w:rsidR="003D379E" w:rsidRPr="009E2EEC">
              <w:rPr>
                <w:rFonts w:ascii="Calibri" w:eastAsia="Times New Roman" w:hAnsi="Calibri" w:cs="Calibri"/>
                <w:color w:val="000000"/>
                <w:sz w:val="18"/>
                <w:szCs w:val="18"/>
                <w:lang w:val="en-IN" w:eastAsia="en-IN"/>
              </w:rPr>
              <w:t>D</w:t>
            </w:r>
            <w:r w:rsidRPr="009E2EEC">
              <w:rPr>
                <w:rFonts w:ascii="Calibri" w:eastAsia="Times New Roman" w:hAnsi="Calibri" w:cs="Calibri"/>
                <w:color w:val="000000"/>
                <w:sz w:val="18"/>
                <w:szCs w:val="18"/>
                <w:lang w:val="en-IN" w:eastAsia="en-IN"/>
              </w:rPr>
              <w:t>INT</w:t>
            </w:r>
          </w:p>
        </w:tc>
      </w:tr>
      <w:tr w:rsidR="006C11C8" w:rsidRPr="006C11C8" w14:paraId="6E5B327A"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5A3061AB"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DIO_IDENT_VARIANTID</w:t>
            </w:r>
          </w:p>
        </w:tc>
        <w:tc>
          <w:tcPr>
            <w:tcW w:w="994" w:type="dxa"/>
            <w:tcBorders>
              <w:top w:val="nil"/>
              <w:left w:val="nil"/>
              <w:bottom w:val="single" w:sz="4" w:space="0" w:color="auto"/>
              <w:right w:val="single" w:sz="4" w:space="0" w:color="auto"/>
            </w:tcBorders>
            <w:shd w:val="clear" w:color="auto" w:fill="auto"/>
            <w:noWrap/>
            <w:vAlign w:val="bottom"/>
            <w:hideMark/>
          </w:tcPr>
          <w:p w14:paraId="0D1FC8CC"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766EE43"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62CF4400"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338</w:t>
            </w:r>
          </w:p>
        </w:tc>
        <w:tc>
          <w:tcPr>
            <w:tcW w:w="875" w:type="dxa"/>
            <w:tcBorders>
              <w:top w:val="nil"/>
              <w:left w:val="nil"/>
              <w:bottom w:val="single" w:sz="4" w:space="0" w:color="auto"/>
              <w:right w:val="single" w:sz="4" w:space="0" w:color="auto"/>
            </w:tcBorders>
            <w:shd w:val="clear" w:color="auto" w:fill="auto"/>
            <w:noWrap/>
            <w:vAlign w:val="bottom"/>
            <w:hideMark/>
          </w:tcPr>
          <w:p w14:paraId="44708EAA"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2D1DE15B"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STRING</w:t>
            </w:r>
          </w:p>
        </w:tc>
      </w:tr>
      <w:tr w:rsidR="006C11C8" w:rsidRPr="006C11C8" w14:paraId="06E6B4B0"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3BAC6B08"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DIO_IDENT_HWREV</w:t>
            </w:r>
          </w:p>
        </w:tc>
        <w:tc>
          <w:tcPr>
            <w:tcW w:w="994" w:type="dxa"/>
            <w:tcBorders>
              <w:top w:val="nil"/>
              <w:left w:val="nil"/>
              <w:bottom w:val="single" w:sz="4" w:space="0" w:color="auto"/>
              <w:right w:val="single" w:sz="4" w:space="0" w:color="auto"/>
            </w:tcBorders>
            <w:shd w:val="clear" w:color="auto" w:fill="auto"/>
            <w:noWrap/>
            <w:vAlign w:val="bottom"/>
            <w:hideMark/>
          </w:tcPr>
          <w:p w14:paraId="6092DD5B"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7D42E8E3"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0AED3DD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339</w:t>
            </w:r>
          </w:p>
        </w:tc>
        <w:tc>
          <w:tcPr>
            <w:tcW w:w="875" w:type="dxa"/>
            <w:tcBorders>
              <w:top w:val="nil"/>
              <w:left w:val="nil"/>
              <w:bottom w:val="single" w:sz="4" w:space="0" w:color="auto"/>
              <w:right w:val="single" w:sz="4" w:space="0" w:color="auto"/>
            </w:tcBorders>
            <w:shd w:val="clear" w:color="auto" w:fill="auto"/>
            <w:noWrap/>
            <w:vAlign w:val="bottom"/>
            <w:hideMark/>
          </w:tcPr>
          <w:p w14:paraId="4A69E77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5BE1F7A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STRING</w:t>
            </w:r>
          </w:p>
        </w:tc>
      </w:tr>
      <w:tr w:rsidR="006C11C8" w:rsidRPr="006C11C8" w14:paraId="2C6B033C"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5BAE7072"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DIO_IDENT_SERIALNO</w:t>
            </w:r>
          </w:p>
        </w:tc>
        <w:tc>
          <w:tcPr>
            <w:tcW w:w="994" w:type="dxa"/>
            <w:tcBorders>
              <w:top w:val="nil"/>
              <w:left w:val="nil"/>
              <w:bottom w:val="single" w:sz="4" w:space="0" w:color="auto"/>
              <w:right w:val="single" w:sz="4" w:space="0" w:color="auto"/>
            </w:tcBorders>
            <w:shd w:val="clear" w:color="auto" w:fill="auto"/>
            <w:noWrap/>
            <w:vAlign w:val="bottom"/>
            <w:hideMark/>
          </w:tcPr>
          <w:p w14:paraId="4E1C9B35"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A7B1945"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1F853DD1"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33a</w:t>
            </w:r>
          </w:p>
        </w:tc>
        <w:tc>
          <w:tcPr>
            <w:tcW w:w="875" w:type="dxa"/>
            <w:tcBorders>
              <w:top w:val="nil"/>
              <w:left w:val="nil"/>
              <w:bottom w:val="single" w:sz="4" w:space="0" w:color="auto"/>
              <w:right w:val="single" w:sz="4" w:space="0" w:color="auto"/>
            </w:tcBorders>
            <w:shd w:val="clear" w:color="auto" w:fill="auto"/>
            <w:noWrap/>
            <w:vAlign w:val="bottom"/>
            <w:hideMark/>
          </w:tcPr>
          <w:p w14:paraId="55A134EB"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24780BD7"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STRING</w:t>
            </w:r>
          </w:p>
        </w:tc>
      </w:tr>
      <w:tr w:rsidR="006C11C8" w:rsidRPr="006C11C8" w14:paraId="1BBEB956"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2067DD4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DIO_IDENT_SWPARTNO</w:t>
            </w:r>
          </w:p>
        </w:tc>
        <w:tc>
          <w:tcPr>
            <w:tcW w:w="994" w:type="dxa"/>
            <w:tcBorders>
              <w:top w:val="nil"/>
              <w:left w:val="nil"/>
              <w:bottom w:val="single" w:sz="4" w:space="0" w:color="auto"/>
              <w:right w:val="single" w:sz="4" w:space="0" w:color="auto"/>
            </w:tcBorders>
            <w:shd w:val="clear" w:color="auto" w:fill="auto"/>
            <w:noWrap/>
            <w:vAlign w:val="bottom"/>
            <w:hideMark/>
          </w:tcPr>
          <w:p w14:paraId="4B9FD2E4"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4D6A4B38"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01D48DBF"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33b</w:t>
            </w:r>
          </w:p>
        </w:tc>
        <w:tc>
          <w:tcPr>
            <w:tcW w:w="875" w:type="dxa"/>
            <w:tcBorders>
              <w:top w:val="nil"/>
              <w:left w:val="nil"/>
              <w:bottom w:val="single" w:sz="4" w:space="0" w:color="auto"/>
              <w:right w:val="single" w:sz="4" w:space="0" w:color="auto"/>
            </w:tcBorders>
            <w:shd w:val="clear" w:color="auto" w:fill="auto"/>
            <w:noWrap/>
            <w:vAlign w:val="bottom"/>
            <w:hideMark/>
          </w:tcPr>
          <w:p w14:paraId="524E892A"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29F0F39E"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STRING</w:t>
            </w:r>
          </w:p>
        </w:tc>
      </w:tr>
      <w:tr w:rsidR="006C11C8" w:rsidRPr="006C11C8" w14:paraId="24EB0479"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7ED8CFE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DIO_IDENT_SWREV</w:t>
            </w:r>
          </w:p>
        </w:tc>
        <w:tc>
          <w:tcPr>
            <w:tcW w:w="994" w:type="dxa"/>
            <w:tcBorders>
              <w:top w:val="nil"/>
              <w:left w:val="nil"/>
              <w:bottom w:val="single" w:sz="4" w:space="0" w:color="auto"/>
              <w:right w:val="single" w:sz="4" w:space="0" w:color="auto"/>
            </w:tcBorders>
            <w:shd w:val="clear" w:color="auto" w:fill="auto"/>
            <w:noWrap/>
            <w:vAlign w:val="bottom"/>
            <w:hideMark/>
          </w:tcPr>
          <w:p w14:paraId="5EAD1C46"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3222825F"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70F0414A"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33c</w:t>
            </w:r>
          </w:p>
        </w:tc>
        <w:tc>
          <w:tcPr>
            <w:tcW w:w="875" w:type="dxa"/>
            <w:tcBorders>
              <w:top w:val="nil"/>
              <w:left w:val="nil"/>
              <w:bottom w:val="single" w:sz="4" w:space="0" w:color="auto"/>
              <w:right w:val="single" w:sz="4" w:space="0" w:color="auto"/>
            </w:tcBorders>
            <w:shd w:val="clear" w:color="auto" w:fill="auto"/>
            <w:noWrap/>
            <w:vAlign w:val="bottom"/>
            <w:hideMark/>
          </w:tcPr>
          <w:p w14:paraId="4C05985C"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0DB2F198"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STRING</w:t>
            </w:r>
          </w:p>
        </w:tc>
      </w:tr>
      <w:tr w:rsidR="006C11C8" w:rsidRPr="006C11C8" w14:paraId="27F5B151"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67176EE5"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DIO_OPERATIONTIME_HR</w:t>
            </w:r>
          </w:p>
        </w:tc>
        <w:tc>
          <w:tcPr>
            <w:tcW w:w="994" w:type="dxa"/>
            <w:tcBorders>
              <w:top w:val="nil"/>
              <w:left w:val="nil"/>
              <w:bottom w:val="single" w:sz="4" w:space="0" w:color="auto"/>
              <w:right w:val="single" w:sz="4" w:space="0" w:color="auto"/>
            </w:tcBorders>
            <w:shd w:val="clear" w:color="auto" w:fill="auto"/>
            <w:noWrap/>
            <w:vAlign w:val="bottom"/>
            <w:hideMark/>
          </w:tcPr>
          <w:p w14:paraId="09063856"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4EABF95B"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368A0827"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33d</w:t>
            </w:r>
          </w:p>
        </w:tc>
        <w:tc>
          <w:tcPr>
            <w:tcW w:w="875" w:type="dxa"/>
            <w:tcBorders>
              <w:top w:val="nil"/>
              <w:left w:val="nil"/>
              <w:bottom w:val="single" w:sz="4" w:space="0" w:color="auto"/>
              <w:right w:val="single" w:sz="4" w:space="0" w:color="auto"/>
            </w:tcBorders>
            <w:shd w:val="clear" w:color="auto" w:fill="auto"/>
            <w:noWrap/>
            <w:vAlign w:val="bottom"/>
            <w:hideMark/>
          </w:tcPr>
          <w:p w14:paraId="68678FD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680521FC"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UDINT</w:t>
            </w:r>
          </w:p>
        </w:tc>
      </w:tr>
      <w:tr w:rsidR="006C11C8" w:rsidRPr="006C11C8" w14:paraId="378FB767"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17A03211"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DIO_OPERATIONTIME_MIN</w:t>
            </w:r>
          </w:p>
        </w:tc>
        <w:tc>
          <w:tcPr>
            <w:tcW w:w="994" w:type="dxa"/>
            <w:tcBorders>
              <w:top w:val="nil"/>
              <w:left w:val="nil"/>
              <w:bottom w:val="single" w:sz="4" w:space="0" w:color="auto"/>
              <w:right w:val="single" w:sz="4" w:space="0" w:color="auto"/>
            </w:tcBorders>
            <w:shd w:val="clear" w:color="auto" w:fill="auto"/>
            <w:noWrap/>
            <w:vAlign w:val="bottom"/>
            <w:hideMark/>
          </w:tcPr>
          <w:p w14:paraId="77AD6E25"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53677594"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43169D96"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33e</w:t>
            </w:r>
          </w:p>
        </w:tc>
        <w:tc>
          <w:tcPr>
            <w:tcW w:w="875" w:type="dxa"/>
            <w:tcBorders>
              <w:top w:val="nil"/>
              <w:left w:val="nil"/>
              <w:bottom w:val="single" w:sz="4" w:space="0" w:color="auto"/>
              <w:right w:val="single" w:sz="4" w:space="0" w:color="auto"/>
            </w:tcBorders>
            <w:shd w:val="clear" w:color="auto" w:fill="auto"/>
            <w:noWrap/>
            <w:vAlign w:val="bottom"/>
            <w:hideMark/>
          </w:tcPr>
          <w:p w14:paraId="55A84FC5"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35090EF6"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UDINT</w:t>
            </w:r>
          </w:p>
        </w:tc>
      </w:tr>
      <w:tr w:rsidR="006C11C8" w:rsidRPr="006C11C8" w14:paraId="0DBDCD22" w14:textId="77777777" w:rsidTr="006C11C8">
        <w:trPr>
          <w:trHeight w:val="288"/>
        </w:trPr>
        <w:tc>
          <w:tcPr>
            <w:tcW w:w="3107" w:type="dxa"/>
            <w:tcBorders>
              <w:top w:val="nil"/>
              <w:left w:val="single" w:sz="8" w:space="0" w:color="auto"/>
              <w:bottom w:val="single" w:sz="4" w:space="0" w:color="auto"/>
              <w:right w:val="single" w:sz="4" w:space="0" w:color="auto"/>
            </w:tcBorders>
            <w:shd w:val="clear" w:color="auto" w:fill="auto"/>
            <w:noWrap/>
            <w:vAlign w:val="bottom"/>
            <w:hideMark/>
          </w:tcPr>
          <w:p w14:paraId="1F7BC190"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DIO_MEMORYLIFECYCLE</w:t>
            </w:r>
          </w:p>
        </w:tc>
        <w:tc>
          <w:tcPr>
            <w:tcW w:w="994" w:type="dxa"/>
            <w:tcBorders>
              <w:top w:val="nil"/>
              <w:left w:val="nil"/>
              <w:bottom w:val="single" w:sz="4" w:space="0" w:color="auto"/>
              <w:right w:val="single" w:sz="4" w:space="0" w:color="auto"/>
            </w:tcBorders>
            <w:shd w:val="clear" w:color="auto" w:fill="auto"/>
            <w:noWrap/>
            <w:vAlign w:val="bottom"/>
            <w:hideMark/>
          </w:tcPr>
          <w:p w14:paraId="69BD6E4D" w14:textId="77777777" w:rsidR="006C11C8" w:rsidRPr="006C11C8" w:rsidRDefault="006C11C8" w:rsidP="00C8750A">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233D7AA2"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1</w:t>
            </w:r>
          </w:p>
        </w:tc>
        <w:tc>
          <w:tcPr>
            <w:tcW w:w="2112" w:type="dxa"/>
            <w:tcBorders>
              <w:top w:val="nil"/>
              <w:left w:val="nil"/>
              <w:bottom w:val="single" w:sz="4" w:space="0" w:color="auto"/>
              <w:right w:val="single" w:sz="4" w:space="0" w:color="auto"/>
            </w:tcBorders>
            <w:shd w:val="clear" w:color="auto" w:fill="auto"/>
            <w:noWrap/>
            <w:vAlign w:val="bottom"/>
            <w:hideMark/>
          </w:tcPr>
          <w:p w14:paraId="08965998" w14:textId="77777777" w:rsidR="006C11C8" w:rsidRPr="006C11C8" w:rsidRDefault="006C11C8" w:rsidP="006C11C8">
            <w:pPr>
              <w:spacing w:after="0"/>
              <w:jc w:val="center"/>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 xml:space="preserve"> 33f</w:t>
            </w:r>
          </w:p>
        </w:tc>
        <w:tc>
          <w:tcPr>
            <w:tcW w:w="875" w:type="dxa"/>
            <w:tcBorders>
              <w:top w:val="nil"/>
              <w:left w:val="nil"/>
              <w:bottom w:val="single" w:sz="4" w:space="0" w:color="auto"/>
              <w:right w:val="single" w:sz="4" w:space="0" w:color="auto"/>
            </w:tcBorders>
            <w:shd w:val="clear" w:color="auto" w:fill="auto"/>
            <w:noWrap/>
            <w:vAlign w:val="bottom"/>
            <w:hideMark/>
          </w:tcPr>
          <w:p w14:paraId="0AF7CD4D"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RO</w:t>
            </w:r>
          </w:p>
        </w:tc>
        <w:tc>
          <w:tcPr>
            <w:tcW w:w="1118" w:type="dxa"/>
            <w:tcBorders>
              <w:top w:val="nil"/>
              <w:left w:val="nil"/>
              <w:bottom w:val="single" w:sz="4" w:space="0" w:color="auto"/>
              <w:right w:val="single" w:sz="8" w:space="0" w:color="auto"/>
            </w:tcBorders>
            <w:shd w:val="clear" w:color="auto" w:fill="auto"/>
            <w:noWrap/>
            <w:vAlign w:val="bottom"/>
            <w:hideMark/>
          </w:tcPr>
          <w:p w14:paraId="5F8BB579" w14:textId="77777777" w:rsidR="006C11C8" w:rsidRPr="006C11C8" w:rsidRDefault="006C11C8" w:rsidP="006C11C8">
            <w:pPr>
              <w:spacing w:after="0"/>
              <w:rPr>
                <w:rFonts w:ascii="Calibri" w:eastAsia="Times New Roman" w:hAnsi="Calibri" w:cs="Calibri"/>
                <w:color w:val="000000"/>
                <w:sz w:val="18"/>
                <w:szCs w:val="18"/>
                <w:lang w:val="en-IN" w:eastAsia="en-IN"/>
              </w:rPr>
            </w:pPr>
            <w:r w:rsidRPr="006C11C8">
              <w:rPr>
                <w:rFonts w:ascii="Calibri" w:eastAsia="Times New Roman" w:hAnsi="Calibri" w:cs="Calibri"/>
                <w:color w:val="000000"/>
                <w:sz w:val="18"/>
                <w:szCs w:val="18"/>
                <w:lang w:val="en-IN" w:eastAsia="en-IN"/>
              </w:rPr>
              <w:t>UDINT</w:t>
            </w:r>
          </w:p>
        </w:tc>
      </w:tr>
    </w:tbl>
    <w:p w14:paraId="0C2BF59A" w14:textId="77777777" w:rsidR="00E058D8" w:rsidRPr="00A323E3" w:rsidRDefault="00E058D8" w:rsidP="00E058D8"/>
    <w:p w14:paraId="0D79C248" w14:textId="1BA97E9E" w:rsidR="00E058D8" w:rsidRDefault="00F6223E" w:rsidP="00E058D8">
      <w:r>
        <w:t>Below</w:t>
      </w:r>
      <w:r w:rsidR="00F11418">
        <w:t xml:space="preserve"> Parameters are bit controlled. Th</w:t>
      </w:r>
      <w:r>
        <w:t>at is each bit is a channel starting with bit 0 is Channel 1.</w:t>
      </w:r>
    </w:p>
    <w:tbl>
      <w:tblPr>
        <w:tblW w:w="9346" w:type="dxa"/>
        <w:tblLook w:val="04A0" w:firstRow="1" w:lastRow="0" w:firstColumn="1" w:lastColumn="0" w:noHBand="0" w:noVBand="1"/>
      </w:tblPr>
      <w:tblGrid>
        <w:gridCol w:w="3109"/>
        <w:gridCol w:w="992"/>
        <w:gridCol w:w="1134"/>
        <w:gridCol w:w="2126"/>
        <w:gridCol w:w="851"/>
        <w:gridCol w:w="1134"/>
      </w:tblGrid>
      <w:tr w:rsidR="00F11418" w:rsidRPr="00F6223E" w14:paraId="4BCC76BE" w14:textId="77777777" w:rsidTr="00C8750A">
        <w:trPr>
          <w:trHeight w:val="288"/>
        </w:trPr>
        <w:tc>
          <w:tcPr>
            <w:tcW w:w="3109"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08651EB"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lastRenderedPageBreak/>
              <w:t>DI1_8_LOGICINVERT</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C015A65"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AF5AD1C"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DFED6FF"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311</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48AEDF3"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single" w:sz="4" w:space="0" w:color="auto"/>
              <w:left w:val="nil"/>
              <w:bottom w:val="single" w:sz="4" w:space="0" w:color="auto"/>
              <w:right w:val="single" w:sz="8" w:space="0" w:color="auto"/>
            </w:tcBorders>
            <w:shd w:val="clear" w:color="auto" w:fill="auto"/>
            <w:noWrap/>
            <w:vAlign w:val="bottom"/>
            <w:hideMark/>
          </w:tcPr>
          <w:p w14:paraId="30D739AD"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6077E549"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7DF42924"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DI1_8_FORCEENABLE</w:t>
            </w:r>
          </w:p>
        </w:tc>
        <w:tc>
          <w:tcPr>
            <w:tcW w:w="992" w:type="dxa"/>
            <w:tcBorders>
              <w:top w:val="nil"/>
              <w:left w:val="nil"/>
              <w:bottom w:val="single" w:sz="4" w:space="0" w:color="auto"/>
              <w:right w:val="single" w:sz="4" w:space="0" w:color="auto"/>
            </w:tcBorders>
            <w:shd w:val="clear" w:color="auto" w:fill="auto"/>
            <w:noWrap/>
            <w:vAlign w:val="bottom"/>
            <w:hideMark/>
          </w:tcPr>
          <w:p w14:paraId="1ADB4D48"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6A3078BA"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609472E7"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312</w:t>
            </w:r>
          </w:p>
        </w:tc>
        <w:tc>
          <w:tcPr>
            <w:tcW w:w="851" w:type="dxa"/>
            <w:tcBorders>
              <w:top w:val="nil"/>
              <w:left w:val="nil"/>
              <w:bottom w:val="single" w:sz="4" w:space="0" w:color="auto"/>
              <w:right w:val="single" w:sz="4" w:space="0" w:color="auto"/>
            </w:tcBorders>
            <w:shd w:val="clear" w:color="auto" w:fill="auto"/>
            <w:noWrap/>
            <w:vAlign w:val="bottom"/>
            <w:hideMark/>
          </w:tcPr>
          <w:p w14:paraId="3A08E102"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01ACE272"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6F19CC23"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72A4125C"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DI1_8_FORCESTATE</w:t>
            </w:r>
          </w:p>
        </w:tc>
        <w:tc>
          <w:tcPr>
            <w:tcW w:w="992" w:type="dxa"/>
            <w:tcBorders>
              <w:top w:val="nil"/>
              <w:left w:val="nil"/>
              <w:bottom w:val="single" w:sz="4" w:space="0" w:color="auto"/>
              <w:right w:val="single" w:sz="4" w:space="0" w:color="auto"/>
            </w:tcBorders>
            <w:shd w:val="clear" w:color="auto" w:fill="auto"/>
            <w:noWrap/>
            <w:vAlign w:val="bottom"/>
            <w:hideMark/>
          </w:tcPr>
          <w:p w14:paraId="1B615965"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0AF48D8"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5F8A2F14"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313</w:t>
            </w:r>
          </w:p>
        </w:tc>
        <w:tc>
          <w:tcPr>
            <w:tcW w:w="851" w:type="dxa"/>
            <w:tcBorders>
              <w:top w:val="nil"/>
              <w:left w:val="nil"/>
              <w:bottom w:val="single" w:sz="4" w:space="0" w:color="auto"/>
              <w:right w:val="single" w:sz="4" w:space="0" w:color="auto"/>
            </w:tcBorders>
            <w:shd w:val="clear" w:color="auto" w:fill="auto"/>
            <w:noWrap/>
            <w:vAlign w:val="bottom"/>
            <w:hideMark/>
          </w:tcPr>
          <w:p w14:paraId="533CFD57"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65CFC733"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4C93C164"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4BB94809"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DO1_8_BUSFAULTENABLE</w:t>
            </w:r>
          </w:p>
        </w:tc>
        <w:tc>
          <w:tcPr>
            <w:tcW w:w="992" w:type="dxa"/>
            <w:tcBorders>
              <w:top w:val="nil"/>
              <w:left w:val="nil"/>
              <w:bottom w:val="single" w:sz="4" w:space="0" w:color="auto"/>
              <w:right w:val="single" w:sz="4" w:space="0" w:color="auto"/>
            </w:tcBorders>
            <w:shd w:val="clear" w:color="auto" w:fill="auto"/>
            <w:noWrap/>
            <w:vAlign w:val="bottom"/>
            <w:hideMark/>
          </w:tcPr>
          <w:p w14:paraId="1E0D5BB6"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18411D0"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42AC10FC"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314</w:t>
            </w:r>
          </w:p>
        </w:tc>
        <w:tc>
          <w:tcPr>
            <w:tcW w:w="851" w:type="dxa"/>
            <w:tcBorders>
              <w:top w:val="nil"/>
              <w:left w:val="nil"/>
              <w:bottom w:val="single" w:sz="4" w:space="0" w:color="auto"/>
              <w:right w:val="single" w:sz="4" w:space="0" w:color="auto"/>
            </w:tcBorders>
            <w:shd w:val="clear" w:color="auto" w:fill="auto"/>
            <w:noWrap/>
            <w:vAlign w:val="bottom"/>
            <w:hideMark/>
          </w:tcPr>
          <w:p w14:paraId="5E1464C5"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4F6ABAF9"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7B540268"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5B6EF87C"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DO1_8_BUSFAULTSTATE</w:t>
            </w:r>
          </w:p>
        </w:tc>
        <w:tc>
          <w:tcPr>
            <w:tcW w:w="992" w:type="dxa"/>
            <w:tcBorders>
              <w:top w:val="nil"/>
              <w:left w:val="nil"/>
              <w:bottom w:val="single" w:sz="4" w:space="0" w:color="auto"/>
              <w:right w:val="single" w:sz="4" w:space="0" w:color="auto"/>
            </w:tcBorders>
            <w:shd w:val="clear" w:color="auto" w:fill="auto"/>
            <w:noWrap/>
            <w:vAlign w:val="bottom"/>
            <w:hideMark/>
          </w:tcPr>
          <w:p w14:paraId="4B3FA11C"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631496DF"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27ECD1D7"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315</w:t>
            </w:r>
          </w:p>
        </w:tc>
        <w:tc>
          <w:tcPr>
            <w:tcW w:w="851" w:type="dxa"/>
            <w:tcBorders>
              <w:top w:val="nil"/>
              <w:left w:val="nil"/>
              <w:bottom w:val="single" w:sz="4" w:space="0" w:color="auto"/>
              <w:right w:val="single" w:sz="4" w:space="0" w:color="auto"/>
            </w:tcBorders>
            <w:shd w:val="clear" w:color="auto" w:fill="auto"/>
            <w:noWrap/>
            <w:vAlign w:val="bottom"/>
            <w:hideMark/>
          </w:tcPr>
          <w:p w14:paraId="433ADD01"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443D362C"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69A7F075"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60ED5A79"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DO1_8_FORCEENABLE</w:t>
            </w:r>
          </w:p>
        </w:tc>
        <w:tc>
          <w:tcPr>
            <w:tcW w:w="992" w:type="dxa"/>
            <w:tcBorders>
              <w:top w:val="nil"/>
              <w:left w:val="nil"/>
              <w:bottom w:val="single" w:sz="4" w:space="0" w:color="auto"/>
              <w:right w:val="single" w:sz="4" w:space="0" w:color="auto"/>
            </w:tcBorders>
            <w:shd w:val="clear" w:color="auto" w:fill="auto"/>
            <w:noWrap/>
            <w:vAlign w:val="bottom"/>
            <w:hideMark/>
          </w:tcPr>
          <w:p w14:paraId="0CB4B631"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BBE2E4D"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1A02F1CD"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316</w:t>
            </w:r>
          </w:p>
        </w:tc>
        <w:tc>
          <w:tcPr>
            <w:tcW w:w="851" w:type="dxa"/>
            <w:tcBorders>
              <w:top w:val="nil"/>
              <w:left w:val="nil"/>
              <w:bottom w:val="single" w:sz="4" w:space="0" w:color="auto"/>
              <w:right w:val="single" w:sz="4" w:space="0" w:color="auto"/>
            </w:tcBorders>
            <w:shd w:val="clear" w:color="auto" w:fill="auto"/>
            <w:noWrap/>
            <w:vAlign w:val="bottom"/>
            <w:hideMark/>
          </w:tcPr>
          <w:p w14:paraId="7E03174A"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57A17F92"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02DD54CC"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6AC0B256"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DO1_8_FORCESTATE</w:t>
            </w:r>
          </w:p>
        </w:tc>
        <w:tc>
          <w:tcPr>
            <w:tcW w:w="992" w:type="dxa"/>
            <w:tcBorders>
              <w:top w:val="nil"/>
              <w:left w:val="nil"/>
              <w:bottom w:val="single" w:sz="4" w:space="0" w:color="auto"/>
              <w:right w:val="single" w:sz="4" w:space="0" w:color="auto"/>
            </w:tcBorders>
            <w:shd w:val="clear" w:color="auto" w:fill="auto"/>
            <w:noWrap/>
            <w:vAlign w:val="bottom"/>
            <w:hideMark/>
          </w:tcPr>
          <w:p w14:paraId="7D86746A"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2A2D0B48"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1D169DE7"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317</w:t>
            </w:r>
          </w:p>
        </w:tc>
        <w:tc>
          <w:tcPr>
            <w:tcW w:w="851" w:type="dxa"/>
            <w:tcBorders>
              <w:top w:val="nil"/>
              <w:left w:val="nil"/>
              <w:bottom w:val="single" w:sz="4" w:space="0" w:color="auto"/>
              <w:right w:val="single" w:sz="4" w:space="0" w:color="auto"/>
            </w:tcBorders>
            <w:shd w:val="clear" w:color="auto" w:fill="auto"/>
            <w:noWrap/>
            <w:vAlign w:val="bottom"/>
            <w:hideMark/>
          </w:tcPr>
          <w:p w14:paraId="07B46B1B"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2F7DA986"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5F4B9EA6"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000AC4CB"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DO1_8_IDLEMODEENABLE</w:t>
            </w:r>
          </w:p>
        </w:tc>
        <w:tc>
          <w:tcPr>
            <w:tcW w:w="992" w:type="dxa"/>
            <w:tcBorders>
              <w:top w:val="nil"/>
              <w:left w:val="nil"/>
              <w:bottom w:val="single" w:sz="4" w:space="0" w:color="auto"/>
              <w:right w:val="single" w:sz="4" w:space="0" w:color="auto"/>
            </w:tcBorders>
            <w:shd w:val="clear" w:color="auto" w:fill="auto"/>
            <w:noWrap/>
            <w:vAlign w:val="bottom"/>
            <w:hideMark/>
          </w:tcPr>
          <w:p w14:paraId="382C5972"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8702FA5"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22E08F8E"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318</w:t>
            </w:r>
          </w:p>
        </w:tc>
        <w:tc>
          <w:tcPr>
            <w:tcW w:w="851" w:type="dxa"/>
            <w:tcBorders>
              <w:top w:val="nil"/>
              <w:left w:val="nil"/>
              <w:bottom w:val="single" w:sz="4" w:space="0" w:color="auto"/>
              <w:right w:val="single" w:sz="4" w:space="0" w:color="auto"/>
            </w:tcBorders>
            <w:shd w:val="clear" w:color="auto" w:fill="auto"/>
            <w:noWrap/>
            <w:vAlign w:val="bottom"/>
            <w:hideMark/>
          </w:tcPr>
          <w:p w14:paraId="1BF0006C"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614CEDCC"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6FA9C2F6"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73122396"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DO1_8_IDLEMODESTATE</w:t>
            </w:r>
          </w:p>
        </w:tc>
        <w:tc>
          <w:tcPr>
            <w:tcW w:w="992" w:type="dxa"/>
            <w:tcBorders>
              <w:top w:val="nil"/>
              <w:left w:val="nil"/>
              <w:bottom w:val="single" w:sz="4" w:space="0" w:color="auto"/>
              <w:right w:val="single" w:sz="4" w:space="0" w:color="auto"/>
            </w:tcBorders>
            <w:shd w:val="clear" w:color="auto" w:fill="auto"/>
            <w:noWrap/>
            <w:vAlign w:val="bottom"/>
            <w:hideMark/>
          </w:tcPr>
          <w:p w14:paraId="19EC372B"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60D21E6"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10DA2DA7"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319</w:t>
            </w:r>
          </w:p>
        </w:tc>
        <w:tc>
          <w:tcPr>
            <w:tcW w:w="851" w:type="dxa"/>
            <w:tcBorders>
              <w:top w:val="nil"/>
              <w:left w:val="nil"/>
              <w:bottom w:val="single" w:sz="4" w:space="0" w:color="auto"/>
              <w:right w:val="single" w:sz="4" w:space="0" w:color="auto"/>
            </w:tcBorders>
            <w:shd w:val="clear" w:color="auto" w:fill="auto"/>
            <w:noWrap/>
            <w:vAlign w:val="bottom"/>
            <w:hideMark/>
          </w:tcPr>
          <w:p w14:paraId="1D1622E2"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7544E8F4"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5821B8FF"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7851E9C4"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SENSORSUPPLY_ENABLE</w:t>
            </w:r>
          </w:p>
        </w:tc>
        <w:tc>
          <w:tcPr>
            <w:tcW w:w="992" w:type="dxa"/>
            <w:tcBorders>
              <w:top w:val="nil"/>
              <w:left w:val="nil"/>
              <w:bottom w:val="single" w:sz="4" w:space="0" w:color="auto"/>
              <w:right w:val="single" w:sz="4" w:space="0" w:color="auto"/>
            </w:tcBorders>
            <w:shd w:val="clear" w:color="auto" w:fill="auto"/>
            <w:noWrap/>
            <w:vAlign w:val="bottom"/>
            <w:hideMark/>
          </w:tcPr>
          <w:p w14:paraId="79820DB1"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D544B7F"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75E0F4EA" w14:textId="1522B059"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31c</w:t>
            </w:r>
          </w:p>
        </w:tc>
        <w:tc>
          <w:tcPr>
            <w:tcW w:w="851" w:type="dxa"/>
            <w:tcBorders>
              <w:top w:val="nil"/>
              <w:left w:val="nil"/>
              <w:bottom w:val="single" w:sz="4" w:space="0" w:color="auto"/>
              <w:right w:val="single" w:sz="4" w:space="0" w:color="auto"/>
            </w:tcBorders>
            <w:shd w:val="clear" w:color="auto" w:fill="auto"/>
            <w:noWrap/>
            <w:vAlign w:val="bottom"/>
            <w:hideMark/>
          </w:tcPr>
          <w:p w14:paraId="5220B489"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4BBACB9A"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0481A63C"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5466599B"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DI_BOTHEDGE_INT</w:t>
            </w:r>
          </w:p>
        </w:tc>
        <w:tc>
          <w:tcPr>
            <w:tcW w:w="992" w:type="dxa"/>
            <w:tcBorders>
              <w:top w:val="nil"/>
              <w:left w:val="nil"/>
              <w:bottom w:val="single" w:sz="4" w:space="0" w:color="auto"/>
              <w:right w:val="single" w:sz="4" w:space="0" w:color="auto"/>
            </w:tcBorders>
            <w:shd w:val="clear" w:color="auto" w:fill="auto"/>
            <w:noWrap/>
            <w:vAlign w:val="bottom"/>
            <w:hideMark/>
          </w:tcPr>
          <w:p w14:paraId="75888252"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10FC7D07"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4155251F"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340</w:t>
            </w:r>
          </w:p>
        </w:tc>
        <w:tc>
          <w:tcPr>
            <w:tcW w:w="851" w:type="dxa"/>
            <w:tcBorders>
              <w:top w:val="nil"/>
              <w:left w:val="nil"/>
              <w:bottom w:val="single" w:sz="4" w:space="0" w:color="auto"/>
              <w:right w:val="single" w:sz="4" w:space="0" w:color="auto"/>
            </w:tcBorders>
            <w:shd w:val="clear" w:color="auto" w:fill="auto"/>
            <w:noWrap/>
            <w:vAlign w:val="bottom"/>
            <w:hideMark/>
          </w:tcPr>
          <w:p w14:paraId="7A7DFD36"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4E67F07C"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47BB4CDC"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7CD2EF76"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DI_LOTOHIEDGE_INT</w:t>
            </w:r>
          </w:p>
        </w:tc>
        <w:tc>
          <w:tcPr>
            <w:tcW w:w="992" w:type="dxa"/>
            <w:tcBorders>
              <w:top w:val="nil"/>
              <w:left w:val="nil"/>
              <w:bottom w:val="single" w:sz="4" w:space="0" w:color="auto"/>
              <w:right w:val="single" w:sz="4" w:space="0" w:color="auto"/>
            </w:tcBorders>
            <w:shd w:val="clear" w:color="auto" w:fill="auto"/>
            <w:noWrap/>
            <w:vAlign w:val="bottom"/>
            <w:hideMark/>
          </w:tcPr>
          <w:p w14:paraId="43396D64"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0D2661FC"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1489AD0F"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341</w:t>
            </w:r>
          </w:p>
        </w:tc>
        <w:tc>
          <w:tcPr>
            <w:tcW w:w="851" w:type="dxa"/>
            <w:tcBorders>
              <w:top w:val="nil"/>
              <w:left w:val="nil"/>
              <w:bottom w:val="single" w:sz="4" w:space="0" w:color="auto"/>
              <w:right w:val="single" w:sz="4" w:space="0" w:color="auto"/>
            </w:tcBorders>
            <w:shd w:val="clear" w:color="auto" w:fill="auto"/>
            <w:noWrap/>
            <w:vAlign w:val="bottom"/>
            <w:hideMark/>
          </w:tcPr>
          <w:p w14:paraId="00C0C7E2"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7EC0DBC0"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F11418" w:rsidRPr="00F6223E" w14:paraId="5105A973"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77807FE4"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DI_HITOLOEDGE_INT</w:t>
            </w:r>
          </w:p>
        </w:tc>
        <w:tc>
          <w:tcPr>
            <w:tcW w:w="992" w:type="dxa"/>
            <w:tcBorders>
              <w:top w:val="nil"/>
              <w:left w:val="nil"/>
              <w:bottom w:val="single" w:sz="4" w:space="0" w:color="auto"/>
              <w:right w:val="single" w:sz="4" w:space="0" w:color="auto"/>
            </w:tcBorders>
            <w:shd w:val="clear" w:color="auto" w:fill="auto"/>
            <w:noWrap/>
            <w:vAlign w:val="bottom"/>
            <w:hideMark/>
          </w:tcPr>
          <w:p w14:paraId="17B74438"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6CC0CB84"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3B4C897B" w14:textId="77777777" w:rsidR="00F11418" w:rsidRPr="00F6223E" w:rsidRDefault="00F11418" w:rsidP="00C8750A">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342</w:t>
            </w:r>
          </w:p>
        </w:tc>
        <w:tc>
          <w:tcPr>
            <w:tcW w:w="851" w:type="dxa"/>
            <w:tcBorders>
              <w:top w:val="nil"/>
              <w:left w:val="nil"/>
              <w:bottom w:val="single" w:sz="4" w:space="0" w:color="auto"/>
              <w:right w:val="single" w:sz="4" w:space="0" w:color="auto"/>
            </w:tcBorders>
            <w:shd w:val="clear" w:color="auto" w:fill="auto"/>
            <w:noWrap/>
            <w:vAlign w:val="bottom"/>
            <w:hideMark/>
          </w:tcPr>
          <w:p w14:paraId="0242F759"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5E17C5A1" w14:textId="77777777" w:rsidR="00F11418" w:rsidRPr="00F6223E" w:rsidRDefault="00F11418" w:rsidP="00F11418">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r w:rsidR="00A70B0A" w:rsidRPr="00F6223E" w14:paraId="1FAC84CB" w14:textId="77777777" w:rsidTr="00A70B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2D0255D8" w14:textId="0CC51B30" w:rsidR="00A70B0A" w:rsidRPr="00F6223E" w:rsidRDefault="00A70B0A" w:rsidP="00913F66">
            <w:pPr>
              <w:spacing w:after="0"/>
              <w:rPr>
                <w:rFonts w:ascii="Calibri" w:eastAsia="Times New Roman" w:hAnsi="Calibri" w:cs="Calibri"/>
                <w:color w:val="000000"/>
                <w:sz w:val="18"/>
                <w:szCs w:val="18"/>
                <w:lang w:val="en-IN" w:eastAsia="en-IN"/>
              </w:rPr>
            </w:pPr>
            <w:r w:rsidRPr="00A70B0A">
              <w:rPr>
                <w:rFonts w:ascii="Calibri" w:eastAsia="Times New Roman" w:hAnsi="Calibri" w:cs="Calibri"/>
                <w:color w:val="000000"/>
                <w:sz w:val="18"/>
                <w:szCs w:val="18"/>
                <w:lang w:eastAsia="en-IN"/>
              </w:rPr>
              <w:t>DIO_CHNLPOS_ERRSTATUS</w:t>
            </w:r>
          </w:p>
        </w:tc>
        <w:tc>
          <w:tcPr>
            <w:tcW w:w="992" w:type="dxa"/>
            <w:tcBorders>
              <w:top w:val="nil"/>
              <w:left w:val="nil"/>
              <w:bottom w:val="single" w:sz="4" w:space="0" w:color="auto"/>
              <w:right w:val="single" w:sz="4" w:space="0" w:color="auto"/>
            </w:tcBorders>
            <w:shd w:val="clear" w:color="auto" w:fill="auto"/>
            <w:noWrap/>
            <w:vAlign w:val="bottom"/>
            <w:hideMark/>
          </w:tcPr>
          <w:p w14:paraId="4DA40993" w14:textId="77777777" w:rsidR="00A70B0A" w:rsidRPr="00F6223E" w:rsidRDefault="00A70B0A" w:rsidP="00913F66">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14:paraId="29101888" w14:textId="77777777" w:rsidR="00A70B0A" w:rsidRPr="00F6223E" w:rsidRDefault="00A70B0A" w:rsidP="00913F66">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1</w:t>
            </w:r>
          </w:p>
        </w:tc>
        <w:tc>
          <w:tcPr>
            <w:tcW w:w="2126" w:type="dxa"/>
            <w:tcBorders>
              <w:top w:val="nil"/>
              <w:left w:val="nil"/>
              <w:bottom w:val="single" w:sz="4" w:space="0" w:color="auto"/>
              <w:right w:val="single" w:sz="4" w:space="0" w:color="auto"/>
            </w:tcBorders>
            <w:shd w:val="clear" w:color="auto" w:fill="auto"/>
            <w:noWrap/>
            <w:vAlign w:val="bottom"/>
            <w:hideMark/>
          </w:tcPr>
          <w:p w14:paraId="6989E1DC" w14:textId="4819304C" w:rsidR="00A70B0A" w:rsidRPr="00F6223E" w:rsidRDefault="00A70B0A" w:rsidP="00913F66">
            <w:pPr>
              <w:spacing w:after="0"/>
              <w:jc w:val="center"/>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34</w:t>
            </w:r>
            <w:r>
              <w:rPr>
                <w:rFonts w:ascii="Calibri" w:eastAsia="Times New Roman" w:hAnsi="Calibri" w:cs="Calibri"/>
                <w:color w:val="000000"/>
                <w:sz w:val="18"/>
                <w:szCs w:val="18"/>
                <w:lang w:val="en-IN" w:eastAsia="en-IN"/>
              </w:rPr>
              <w:t>D</w:t>
            </w:r>
          </w:p>
        </w:tc>
        <w:tc>
          <w:tcPr>
            <w:tcW w:w="851" w:type="dxa"/>
            <w:tcBorders>
              <w:top w:val="nil"/>
              <w:left w:val="nil"/>
              <w:bottom w:val="single" w:sz="4" w:space="0" w:color="auto"/>
              <w:right w:val="single" w:sz="4" w:space="0" w:color="auto"/>
            </w:tcBorders>
            <w:shd w:val="clear" w:color="auto" w:fill="auto"/>
            <w:noWrap/>
            <w:vAlign w:val="bottom"/>
            <w:hideMark/>
          </w:tcPr>
          <w:p w14:paraId="69AAA78F" w14:textId="5A3DFEF5" w:rsidR="00A70B0A" w:rsidRPr="00F6223E" w:rsidRDefault="00A70B0A" w:rsidP="00913F66">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R</w:t>
            </w:r>
            <w:r>
              <w:rPr>
                <w:rFonts w:ascii="Calibri" w:eastAsia="Times New Roman" w:hAnsi="Calibri" w:cs="Calibri"/>
                <w:color w:val="000000"/>
                <w:sz w:val="18"/>
                <w:szCs w:val="18"/>
                <w:lang w:val="en-IN" w:eastAsia="en-IN"/>
              </w:rPr>
              <w:t>O</w:t>
            </w:r>
          </w:p>
        </w:tc>
        <w:tc>
          <w:tcPr>
            <w:tcW w:w="1134" w:type="dxa"/>
            <w:tcBorders>
              <w:top w:val="nil"/>
              <w:left w:val="nil"/>
              <w:bottom w:val="single" w:sz="4" w:space="0" w:color="auto"/>
              <w:right w:val="single" w:sz="8" w:space="0" w:color="auto"/>
            </w:tcBorders>
            <w:shd w:val="clear" w:color="auto" w:fill="auto"/>
            <w:noWrap/>
            <w:vAlign w:val="bottom"/>
            <w:hideMark/>
          </w:tcPr>
          <w:p w14:paraId="52EB15B4" w14:textId="77777777" w:rsidR="00A70B0A" w:rsidRPr="00F6223E" w:rsidRDefault="00A70B0A" w:rsidP="00913F66">
            <w:pPr>
              <w:spacing w:after="0"/>
              <w:rPr>
                <w:rFonts w:ascii="Calibri" w:eastAsia="Times New Roman" w:hAnsi="Calibri" w:cs="Calibri"/>
                <w:color w:val="000000"/>
                <w:sz w:val="18"/>
                <w:szCs w:val="18"/>
                <w:lang w:val="en-IN" w:eastAsia="en-IN"/>
              </w:rPr>
            </w:pPr>
            <w:r w:rsidRPr="00F6223E">
              <w:rPr>
                <w:rFonts w:ascii="Calibri" w:eastAsia="Times New Roman" w:hAnsi="Calibri" w:cs="Calibri"/>
                <w:color w:val="000000"/>
                <w:sz w:val="18"/>
                <w:szCs w:val="18"/>
                <w:lang w:val="en-IN" w:eastAsia="en-IN"/>
              </w:rPr>
              <w:t>UINT</w:t>
            </w:r>
          </w:p>
        </w:tc>
      </w:tr>
    </w:tbl>
    <w:p w14:paraId="3D4F1F07" w14:textId="77777777" w:rsidR="00F11418" w:rsidRPr="00A323E3" w:rsidRDefault="00F11418" w:rsidP="00E058D8"/>
    <w:p w14:paraId="1C60D3F0" w14:textId="29B93236" w:rsidR="00F6223E" w:rsidRPr="00891438" w:rsidRDefault="00F6223E" w:rsidP="00891438">
      <w:pPr>
        <w:pStyle w:val="Heading2"/>
      </w:pPr>
      <w:bookmarkStart w:id="45" w:name="_Toc166144984"/>
      <w:r w:rsidRPr="00891438">
        <w:t>Valves/Stations configurations</w:t>
      </w:r>
      <w:bookmarkEnd w:id="45"/>
      <w:r w:rsidRPr="00891438">
        <w:t xml:space="preserve"> </w:t>
      </w:r>
    </w:p>
    <w:p w14:paraId="352F79DB" w14:textId="4A054F19" w:rsidR="00C8750A" w:rsidRPr="00891438" w:rsidRDefault="00C8750A" w:rsidP="00891438">
      <w:pPr>
        <w:pStyle w:val="Heading2"/>
        <w:numPr>
          <w:ilvl w:val="2"/>
          <w:numId w:val="17"/>
        </w:numPr>
        <w:rPr>
          <w:sz w:val="22"/>
          <w:szCs w:val="22"/>
        </w:rPr>
      </w:pPr>
      <w:bookmarkStart w:id="46" w:name="_Toc166144985"/>
      <w:r w:rsidRPr="00C8750A">
        <w:rPr>
          <w:sz w:val="22"/>
          <w:szCs w:val="22"/>
        </w:rPr>
        <w:t>PRESSURE ZONE</w:t>
      </w:r>
      <w:r w:rsidR="000C7FA5">
        <w:rPr>
          <w:sz w:val="22"/>
          <w:szCs w:val="22"/>
        </w:rPr>
        <w:t xml:space="preserve"> </w:t>
      </w:r>
      <w:r w:rsidRPr="00C8750A">
        <w:rPr>
          <w:sz w:val="22"/>
          <w:szCs w:val="22"/>
        </w:rPr>
        <w:t>I</w:t>
      </w:r>
      <w:r w:rsidR="000C7FA5">
        <w:rPr>
          <w:sz w:val="22"/>
          <w:szCs w:val="22"/>
        </w:rPr>
        <w:t>nformation</w:t>
      </w:r>
      <w:bookmarkEnd w:id="46"/>
    </w:p>
    <w:p w14:paraId="24B1DEE4" w14:textId="7CAA87FA" w:rsidR="00C8750A" w:rsidRDefault="00F6223E">
      <w:r>
        <w:t>ISEM diagnostics, Stations and Diagnostic valves are grouped together as pressure zones. Start of each pressure zone is identified by ISEM Backplane board.</w:t>
      </w:r>
    </w:p>
    <w:p w14:paraId="4660A6F1" w14:textId="065B452C" w:rsidR="00C8750A" w:rsidRDefault="00C8750A">
      <w:r>
        <w:t>First Pressure Zone will start with Class 0x81</w:t>
      </w:r>
    </w:p>
    <w:p w14:paraId="76795976" w14:textId="7E41FF01" w:rsidR="00C8750A" w:rsidRDefault="00C8750A">
      <w:r>
        <w:t xml:space="preserve">Second Pressure Zone will start with Class 0x82  and so on. </w:t>
      </w:r>
    </w:p>
    <w:tbl>
      <w:tblPr>
        <w:tblW w:w="9346" w:type="dxa"/>
        <w:tblLook w:val="04A0" w:firstRow="1" w:lastRow="0" w:firstColumn="1" w:lastColumn="0" w:noHBand="0" w:noVBand="1"/>
      </w:tblPr>
      <w:tblGrid>
        <w:gridCol w:w="3109"/>
        <w:gridCol w:w="992"/>
        <w:gridCol w:w="1134"/>
        <w:gridCol w:w="2111"/>
        <w:gridCol w:w="875"/>
        <w:gridCol w:w="1125"/>
      </w:tblGrid>
      <w:tr w:rsidR="00C8750A" w:rsidRPr="00C8750A" w14:paraId="2E9355D1" w14:textId="77777777" w:rsidTr="00C8750A">
        <w:trPr>
          <w:trHeight w:val="312"/>
        </w:trPr>
        <w:tc>
          <w:tcPr>
            <w:tcW w:w="310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F9FB1EA" w14:textId="77777777" w:rsidR="00C8750A" w:rsidRPr="00C8750A" w:rsidRDefault="00C8750A" w:rsidP="00C8750A">
            <w:pPr>
              <w:spacing w:after="0"/>
              <w:rPr>
                <w:rFonts w:ascii="Calibri" w:eastAsia="Times New Roman" w:hAnsi="Calibri" w:cs="Calibri"/>
                <w:b/>
                <w:bCs/>
                <w:color w:val="44546A"/>
                <w:sz w:val="18"/>
                <w:szCs w:val="18"/>
                <w:lang w:val="en-IN" w:eastAsia="en-IN"/>
              </w:rPr>
            </w:pPr>
            <w:r w:rsidRPr="00C8750A">
              <w:rPr>
                <w:rFonts w:ascii="Calibri" w:eastAsia="Times New Roman" w:hAnsi="Calibri" w:cs="Calibri"/>
                <w:b/>
                <w:bCs/>
                <w:color w:val="44546A"/>
                <w:sz w:val="18"/>
                <w:szCs w:val="18"/>
                <w:lang w:val="en-IN" w:eastAsia="en-IN"/>
              </w:rPr>
              <w:t>Parameter Name</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0C794723" w14:textId="77777777" w:rsidR="00C8750A" w:rsidRPr="00C8750A" w:rsidRDefault="00C8750A" w:rsidP="00C8750A">
            <w:pPr>
              <w:spacing w:after="0"/>
              <w:rPr>
                <w:rFonts w:ascii="Calibri" w:eastAsia="Times New Roman" w:hAnsi="Calibri" w:cs="Calibri"/>
                <w:b/>
                <w:bCs/>
                <w:color w:val="44546A"/>
                <w:sz w:val="18"/>
                <w:szCs w:val="18"/>
                <w:lang w:val="en-IN" w:eastAsia="en-IN"/>
              </w:rPr>
            </w:pPr>
            <w:r w:rsidRPr="00C8750A">
              <w:rPr>
                <w:rFonts w:ascii="Calibri" w:eastAsia="Times New Roman" w:hAnsi="Calibri" w:cs="Calibri"/>
                <w:b/>
                <w:bCs/>
                <w:color w:val="44546A"/>
                <w:sz w:val="18"/>
                <w:szCs w:val="18"/>
                <w:lang w:val="en-IN" w:eastAsia="en-IN"/>
              </w:rPr>
              <w:t>Class</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14:paraId="23AAB720" w14:textId="77777777" w:rsidR="00C8750A" w:rsidRPr="00C8750A" w:rsidRDefault="00C8750A" w:rsidP="00C8750A">
            <w:pPr>
              <w:spacing w:after="0"/>
              <w:jc w:val="center"/>
              <w:rPr>
                <w:rFonts w:ascii="Calibri" w:eastAsia="Times New Roman" w:hAnsi="Calibri" w:cs="Calibri"/>
                <w:b/>
                <w:bCs/>
                <w:color w:val="44546A"/>
                <w:sz w:val="18"/>
                <w:szCs w:val="18"/>
                <w:lang w:val="en-IN" w:eastAsia="en-IN"/>
              </w:rPr>
            </w:pPr>
            <w:r w:rsidRPr="00C8750A">
              <w:rPr>
                <w:rFonts w:ascii="Calibri" w:eastAsia="Times New Roman" w:hAnsi="Calibri" w:cs="Calibri"/>
                <w:b/>
                <w:bCs/>
                <w:color w:val="44546A"/>
                <w:sz w:val="18"/>
                <w:szCs w:val="18"/>
                <w:lang w:val="en-IN" w:eastAsia="en-IN"/>
              </w:rPr>
              <w:t>Instance</w:t>
            </w:r>
          </w:p>
        </w:tc>
        <w:tc>
          <w:tcPr>
            <w:tcW w:w="2111" w:type="dxa"/>
            <w:tcBorders>
              <w:top w:val="single" w:sz="8" w:space="0" w:color="auto"/>
              <w:left w:val="nil"/>
              <w:bottom w:val="single" w:sz="4" w:space="0" w:color="auto"/>
              <w:right w:val="single" w:sz="4" w:space="0" w:color="auto"/>
            </w:tcBorders>
            <w:shd w:val="clear" w:color="auto" w:fill="auto"/>
            <w:noWrap/>
            <w:vAlign w:val="bottom"/>
            <w:hideMark/>
          </w:tcPr>
          <w:p w14:paraId="673FFCF2" w14:textId="436858C7" w:rsidR="00C8750A" w:rsidRPr="00C8750A" w:rsidRDefault="00C8750A" w:rsidP="00C8750A">
            <w:pPr>
              <w:spacing w:after="0"/>
              <w:jc w:val="center"/>
              <w:rPr>
                <w:rFonts w:ascii="Calibri" w:eastAsia="Times New Roman" w:hAnsi="Calibri" w:cs="Calibri"/>
                <w:b/>
                <w:bCs/>
                <w:color w:val="44546A"/>
                <w:sz w:val="18"/>
                <w:szCs w:val="18"/>
                <w:lang w:val="en-IN" w:eastAsia="en-IN"/>
              </w:rPr>
            </w:pPr>
            <w:r w:rsidRPr="00C8750A">
              <w:rPr>
                <w:rFonts w:ascii="Calibri" w:eastAsia="Times New Roman" w:hAnsi="Calibri" w:cs="Calibri"/>
                <w:b/>
                <w:bCs/>
                <w:color w:val="44546A"/>
                <w:sz w:val="18"/>
                <w:szCs w:val="18"/>
                <w:lang w:val="en-IN" w:eastAsia="en-IN"/>
              </w:rPr>
              <w:t>Attribute</w:t>
            </w:r>
            <w:r>
              <w:rPr>
                <w:rFonts w:ascii="Calibri" w:eastAsia="Times New Roman" w:hAnsi="Calibri" w:cs="Calibri"/>
                <w:b/>
                <w:bCs/>
                <w:color w:val="44546A"/>
                <w:sz w:val="18"/>
                <w:szCs w:val="18"/>
                <w:lang w:val="en-IN" w:eastAsia="en-IN"/>
              </w:rPr>
              <w:t xml:space="preserve"> </w:t>
            </w:r>
            <w:r w:rsidRPr="00C8750A">
              <w:rPr>
                <w:rFonts w:ascii="Calibri" w:eastAsia="Times New Roman" w:hAnsi="Calibri" w:cs="Calibri"/>
                <w:b/>
                <w:bCs/>
                <w:color w:val="44546A"/>
                <w:sz w:val="18"/>
                <w:szCs w:val="18"/>
                <w:lang w:val="en-IN" w:eastAsia="en-IN"/>
              </w:rPr>
              <w:t>(Hex)</w:t>
            </w:r>
          </w:p>
        </w:tc>
        <w:tc>
          <w:tcPr>
            <w:tcW w:w="875" w:type="dxa"/>
            <w:tcBorders>
              <w:top w:val="single" w:sz="8" w:space="0" w:color="auto"/>
              <w:left w:val="nil"/>
              <w:bottom w:val="single" w:sz="4" w:space="0" w:color="auto"/>
              <w:right w:val="single" w:sz="4" w:space="0" w:color="auto"/>
            </w:tcBorders>
            <w:shd w:val="clear" w:color="auto" w:fill="auto"/>
            <w:noWrap/>
            <w:vAlign w:val="bottom"/>
            <w:hideMark/>
          </w:tcPr>
          <w:p w14:paraId="1CD7C435" w14:textId="77777777" w:rsidR="00C8750A" w:rsidRPr="00C8750A" w:rsidRDefault="00C8750A" w:rsidP="00C8750A">
            <w:pPr>
              <w:spacing w:after="0"/>
              <w:rPr>
                <w:rFonts w:ascii="Calibri" w:eastAsia="Times New Roman" w:hAnsi="Calibri" w:cs="Calibri"/>
                <w:b/>
                <w:bCs/>
                <w:color w:val="44546A"/>
                <w:sz w:val="18"/>
                <w:szCs w:val="18"/>
                <w:lang w:val="en-IN" w:eastAsia="en-IN"/>
              </w:rPr>
            </w:pPr>
            <w:r w:rsidRPr="00C8750A">
              <w:rPr>
                <w:rFonts w:ascii="Calibri" w:eastAsia="Times New Roman" w:hAnsi="Calibri" w:cs="Calibri"/>
                <w:b/>
                <w:bCs/>
                <w:color w:val="44546A"/>
                <w:sz w:val="18"/>
                <w:szCs w:val="18"/>
                <w:lang w:val="en-IN" w:eastAsia="en-IN"/>
              </w:rPr>
              <w:t>Access</w:t>
            </w:r>
          </w:p>
        </w:tc>
        <w:tc>
          <w:tcPr>
            <w:tcW w:w="1125" w:type="dxa"/>
            <w:tcBorders>
              <w:top w:val="single" w:sz="8" w:space="0" w:color="auto"/>
              <w:left w:val="nil"/>
              <w:bottom w:val="single" w:sz="4" w:space="0" w:color="auto"/>
              <w:right w:val="single" w:sz="8" w:space="0" w:color="auto"/>
            </w:tcBorders>
            <w:shd w:val="clear" w:color="auto" w:fill="auto"/>
            <w:noWrap/>
            <w:vAlign w:val="bottom"/>
            <w:hideMark/>
          </w:tcPr>
          <w:p w14:paraId="1C8ED523" w14:textId="77777777" w:rsidR="00C8750A" w:rsidRPr="00C8750A" w:rsidRDefault="00C8750A" w:rsidP="00C8750A">
            <w:pPr>
              <w:spacing w:after="0"/>
              <w:rPr>
                <w:rFonts w:ascii="Calibri" w:eastAsia="Times New Roman" w:hAnsi="Calibri" w:cs="Calibri"/>
                <w:b/>
                <w:bCs/>
                <w:color w:val="44546A"/>
                <w:sz w:val="18"/>
                <w:szCs w:val="18"/>
                <w:lang w:val="en-IN" w:eastAsia="en-IN"/>
              </w:rPr>
            </w:pPr>
            <w:r w:rsidRPr="00C8750A">
              <w:rPr>
                <w:rFonts w:ascii="Calibri" w:eastAsia="Times New Roman" w:hAnsi="Calibri" w:cs="Calibri"/>
                <w:b/>
                <w:bCs/>
                <w:color w:val="44546A"/>
                <w:sz w:val="18"/>
                <w:szCs w:val="18"/>
                <w:lang w:val="en-IN" w:eastAsia="en-IN"/>
              </w:rPr>
              <w:t>Data Type</w:t>
            </w:r>
          </w:p>
        </w:tc>
      </w:tr>
      <w:tr w:rsidR="00C8750A" w:rsidRPr="00C8750A" w14:paraId="495C2E46"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24E6430F"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PZ_ID</w:t>
            </w:r>
          </w:p>
        </w:tc>
        <w:tc>
          <w:tcPr>
            <w:tcW w:w="992" w:type="dxa"/>
            <w:tcBorders>
              <w:top w:val="nil"/>
              <w:left w:val="nil"/>
              <w:bottom w:val="single" w:sz="4" w:space="0" w:color="auto"/>
              <w:right w:val="single" w:sz="4" w:space="0" w:color="auto"/>
            </w:tcBorders>
            <w:shd w:val="clear" w:color="auto" w:fill="auto"/>
            <w:noWrap/>
            <w:vAlign w:val="bottom"/>
            <w:hideMark/>
          </w:tcPr>
          <w:p w14:paraId="30A75072"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1DC5EF85"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100</w:t>
            </w:r>
          </w:p>
        </w:tc>
        <w:tc>
          <w:tcPr>
            <w:tcW w:w="2111" w:type="dxa"/>
            <w:tcBorders>
              <w:top w:val="nil"/>
              <w:left w:val="nil"/>
              <w:bottom w:val="single" w:sz="4" w:space="0" w:color="auto"/>
              <w:right w:val="single" w:sz="4" w:space="0" w:color="auto"/>
            </w:tcBorders>
            <w:shd w:val="clear" w:color="auto" w:fill="auto"/>
            <w:noWrap/>
            <w:vAlign w:val="bottom"/>
            <w:hideMark/>
          </w:tcPr>
          <w:p w14:paraId="4D828D71"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301</w:t>
            </w:r>
          </w:p>
        </w:tc>
        <w:tc>
          <w:tcPr>
            <w:tcW w:w="875" w:type="dxa"/>
            <w:tcBorders>
              <w:top w:val="nil"/>
              <w:left w:val="nil"/>
              <w:bottom w:val="single" w:sz="4" w:space="0" w:color="auto"/>
              <w:right w:val="single" w:sz="4" w:space="0" w:color="auto"/>
            </w:tcBorders>
            <w:shd w:val="clear" w:color="auto" w:fill="auto"/>
            <w:noWrap/>
            <w:vAlign w:val="bottom"/>
            <w:hideMark/>
          </w:tcPr>
          <w:p w14:paraId="247916DF"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RO</w:t>
            </w:r>
          </w:p>
        </w:tc>
        <w:tc>
          <w:tcPr>
            <w:tcW w:w="1125" w:type="dxa"/>
            <w:tcBorders>
              <w:top w:val="nil"/>
              <w:left w:val="nil"/>
              <w:bottom w:val="single" w:sz="4" w:space="0" w:color="auto"/>
              <w:right w:val="single" w:sz="8" w:space="0" w:color="auto"/>
            </w:tcBorders>
            <w:shd w:val="clear" w:color="auto" w:fill="auto"/>
            <w:noWrap/>
            <w:vAlign w:val="bottom"/>
            <w:hideMark/>
          </w:tcPr>
          <w:p w14:paraId="546F354A"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UINT</w:t>
            </w:r>
          </w:p>
        </w:tc>
      </w:tr>
      <w:tr w:rsidR="00C8750A" w:rsidRPr="00C8750A" w14:paraId="59281D7D"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70681DD3"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PZ_IISEMDIAG_PRESENT</w:t>
            </w:r>
          </w:p>
        </w:tc>
        <w:tc>
          <w:tcPr>
            <w:tcW w:w="992" w:type="dxa"/>
            <w:tcBorders>
              <w:top w:val="nil"/>
              <w:left w:val="nil"/>
              <w:bottom w:val="single" w:sz="4" w:space="0" w:color="auto"/>
              <w:right w:val="single" w:sz="4" w:space="0" w:color="auto"/>
            </w:tcBorders>
            <w:shd w:val="clear" w:color="auto" w:fill="auto"/>
            <w:noWrap/>
            <w:vAlign w:val="bottom"/>
            <w:hideMark/>
          </w:tcPr>
          <w:p w14:paraId="654D2528"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5B9752F6"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100</w:t>
            </w:r>
          </w:p>
        </w:tc>
        <w:tc>
          <w:tcPr>
            <w:tcW w:w="2111" w:type="dxa"/>
            <w:tcBorders>
              <w:top w:val="nil"/>
              <w:left w:val="nil"/>
              <w:bottom w:val="single" w:sz="4" w:space="0" w:color="auto"/>
              <w:right w:val="single" w:sz="4" w:space="0" w:color="auto"/>
            </w:tcBorders>
            <w:shd w:val="clear" w:color="auto" w:fill="auto"/>
            <w:noWrap/>
            <w:vAlign w:val="bottom"/>
            <w:hideMark/>
          </w:tcPr>
          <w:p w14:paraId="575682A1"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302</w:t>
            </w:r>
          </w:p>
        </w:tc>
        <w:tc>
          <w:tcPr>
            <w:tcW w:w="875" w:type="dxa"/>
            <w:tcBorders>
              <w:top w:val="nil"/>
              <w:left w:val="nil"/>
              <w:bottom w:val="single" w:sz="4" w:space="0" w:color="auto"/>
              <w:right w:val="single" w:sz="4" w:space="0" w:color="auto"/>
            </w:tcBorders>
            <w:shd w:val="clear" w:color="auto" w:fill="auto"/>
            <w:noWrap/>
            <w:vAlign w:val="bottom"/>
            <w:hideMark/>
          </w:tcPr>
          <w:p w14:paraId="2CDE3D78"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RO</w:t>
            </w:r>
          </w:p>
        </w:tc>
        <w:tc>
          <w:tcPr>
            <w:tcW w:w="1125" w:type="dxa"/>
            <w:tcBorders>
              <w:top w:val="nil"/>
              <w:left w:val="nil"/>
              <w:bottom w:val="single" w:sz="4" w:space="0" w:color="auto"/>
              <w:right w:val="single" w:sz="8" w:space="0" w:color="auto"/>
            </w:tcBorders>
            <w:shd w:val="clear" w:color="auto" w:fill="auto"/>
            <w:noWrap/>
            <w:vAlign w:val="bottom"/>
            <w:hideMark/>
          </w:tcPr>
          <w:p w14:paraId="64E8FC68"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UINT</w:t>
            </w:r>
          </w:p>
        </w:tc>
      </w:tr>
      <w:tr w:rsidR="00C8750A" w:rsidRPr="00C8750A" w14:paraId="55AC0B36"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730019FA"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PZ_NOOFSTATIONS</w:t>
            </w:r>
          </w:p>
        </w:tc>
        <w:tc>
          <w:tcPr>
            <w:tcW w:w="992" w:type="dxa"/>
            <w:tcBorders>
              <w:top w:val="nil"/>
              <w:left w:val="nil"/>
              <w:bottom w:val="single" w:sz="4" w:space="0" w:color="auto"/>
              <w:right w:val="single" w:sz="4" w:space="0" w:color="auto"/>
            </w:tcBorders>
            <w:shd w:val="clear" w:color="auto" w:fill="auto"/>
            <w:noWrap/>
            <w:vAlign w:val="bottom"/>
            <w:hideMark/>
          </w:tcPr>
          <w:p w14:paraId="65F1764B"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7B53F96D"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100</w:t>
            </w:r>
          </w:p>
        </w:tc>
        <w:tc>
          <w:tcPr>
            <w:tcW w:w="2111" w:type="dxa"/>
            <w:tcBorders>
              <w:top w:val="nil"/>
              <w:left w:val="nil"/>
              <w:bottom w:val="single" w:sz="4" w:space="0" w:color="auto"/>
              <w:right w:val="single" w:sz="4" w:space="0" w:color="auto"/>
            </w:tcBorders>
            <w:shd w:val="clear" w:color="auto" w:fill="auto"/>
            <w:noWrap/>
            <w:vAlign w:val="bottom"/>
            <w:hideMark/>
          </w:tcPr>
          <w:p w14:paraId="5F94D729"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303</w:t>
            </w:r>
          </w:p>
        </w:tc>
        <w:tc>
          <w:tcPr>
            <w:tcW w:w="875" w:type="dxa"/>
            <w:tcBorders>
              <w:top w:val="nil"/>
              <w:left w:val="nil"/>
              <w:bottom w:val="single" w:sz="4" w:space="0" w:color="auto"/>
              <w:right w:val="single" w:sz="4" w:space="0" w:color="auto"/>
            </w:tcBorders>
            <w:shd w:val="clear" w:color="auto" w:fill="auto"/>
            <w:noWrap/>
            <w:vAlign w:val="bottom"/>
            <w:hideMark/>
          </w:tcPr>
          <w:p w14:paraId="6C0F36CE"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RO</w:t>
            </w:r>
          </w:p>
        </w:tc>
        <w:tc>
          <w:tcPr>
            <w:tcW w:w="1125" w:type="dxa"/>
            <w:tcBorders>
              <w:top w:val="nil"/>
              <w:left w:val="nil"/>
              <w:bottom w:val="single" w:sz="4" w:space="0" w:color="auto"/>
              <w:right w:val="single" w:sz="8" w:space="0" w:color="auto"/>
            </w:tcBorders>
            <w:shd w:val="clear" w:color="auto" w:fill="auto"/>
            <w:noWrap/>
            <w:vAlign w:val="bottom"/>
            <w:hideMark/>
          </w:tcPr>
          <w:p w14:paraId="1EB660CB"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UINT</w:t>
            </w:r>
          </w:p>
        </w:tc>
      </w:tr>
      <w:tr w:rsidR="00C8750A" w:rsidRPr="00C8750A" w14:paraId="0A6131AC" w14:textId="77777777" w:rsidTr="00C8750A">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4436EAB0"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PZ_PROP_EXTERNAL_PORT</w:t>
            </w:r>
          </w:p>
        </w:tc>
        <w:tc>
          <w:tcPr>
            <w:tcW w:w="992" w:type="dxa"/>
            <w:tcBorders>
              <w:top w:val="nil"/>
              <w:left w:val="nil"/>
              <w:bottom w:val="single" w:sz="4" w:space="0" w:color="auto"/>
              <w:right w:val="single" w:sz="4" w:space="0" w:color="auto"/>
            </w:tcBorders>
            <w:shd w:val="clear" w:color="auto" w:fill="auto"/>
            <w:noWrap/>
            <w:vAlign w:val="bottom"/>
            <w:hideMark/>
          </w:tcPr>
          <w:p w14:paraId="09D63423"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799AE027"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100</w:t>
            </w:r>
          </w:p>
        </w:tc>
        <w:tc>
          <w:tcPr>
            <w:tcW w:w="2111" w:type="dxa"/>
            <w:tcBorders>
              <w:top w:val="nil"/>
              <w:left w:val="nil"/>
              <w:bottom w:val="single" w:sz="4" w:space="0" w:color="auto"/>
              <w:right w:val="single" w:sz="4" w:space="0" w:color="auto"/>
            </w:tcBorders>
            <w:shd w:val="clear" w:color="auto" w:fill="auto"/>
            <w:noWrap/>
            <w:vAlign w:val="bottom"/>
            <w:hideMark/>
          </w:tcPr>
          <w:p w14:paraId="45963646" w14:textId="77777777" w:rsidR="00C8750A" w:rsidRPr="00C8750A" w:rsidRDefault="00C8750A" w:rsidP="00C8750A">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304</w:t>
            </w:r>
          </w:p>
        </w:tc>
        <w:tc>
          <w:tcPr>
            <w:tcW w:w="875" w:type="dxa"/>
            <w:tcBorders>
              <w:top w:val="nil"/>
              <w:left w:val="nil"/>
              <w:bottom w:val="single" w:sz="4" w:space="0" w:color="auto"/>
              <w:right w:val="single" w:sz="4" w:space="0" w:color="auto"/>
            </w:tcBorders>
            <w:shd w:val="clear" w:color="auto" w:fill="auto"/>
            <w:noWrap/>
            <w:vAlign w:val="bottom"/>
            <w:hideMark/>
          </w:tcPr>
          <w:p w14:paraId="2EACE9E2"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RO</w:t>
            </w:r>
          </w:p>
        </w:tc>
        <w:tc>
          <w:tcPr>
            <w:tcW w:w="1125" w:type="dxa"/>
            <w:tcBorders>
              <w:top w:val="nil"/>
              <w:left w:val="nil"/>
              <w:bottom w:val="single" w:sz="4" w:space="0" w:color="auto"/>
              <w:right w:val="single" w:sz="8" w:space="0" w:color="auto"/>
            </w:tcBorders>
            <w:shd w:val="clear" w:color="auto" w:fill="auto"/>
            <w:noWrap/>
            <w:vAlign w:val="bottom"/>
            <w:hideMark/>
          </w:tcPr>
          <w:p w14:paraId="3A953D65" w14:textId="77777777" w:rsidR="00C8750A" w:rsidRPr="00C8750A" w:rsidRDefault="00C8750A" w:rsidP="00C8750A">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UINT</w:t>
            </w:r>
          </w:p>
        </w:tc>
      </w:tr>
    </w:tbl>
    <w:p w14:paraId="39CFF345" w14:textId="48B83E82" w:rsidR="000C7FA5" w:rsidRDefault="000C7FA5"/>
    <w:p w14:paraId="6CFFB014" w14:textId="49B1CB9C" w:rsidR="009E2EEC" w:rsidRDefault="009E2EEC" w:rsidP="009E2EEC">
      <w:r>
        <w:t>Below Parameters are bit controlled. That is each bit is a station starting with bit 0 is Station 1.</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992"/>
        <w:gridCol w:w="1134"/>
        <w:gridCol w:w="2111"/>
        <w:gridCol w:w="875"/>
        <w:gridCol w:w="1125"/>
      </w:tblGrid>
      <w:tr w:rsidR="009E2EEC" w:rsidRPr="00C8750A" w14:paraId="2CD2A6A8" w14:textId="77777777" w:rsidTr="009E2EEC">
        <w:trPr>
          <w:trHeight w:val="288"/>
        </w:trPr>
        <w:tc>
          <w:tcPr>
            <w:tcW w:w="3109" w:type="dxa"/>
            <w:shd w:val="clear" w:color="auto" w:fill="auto"/>
            <w:noWrap/>
            <w:vAlign w:val="bottom"/>
            <w:hideMark/>
          </w:tcPr>
          <w:p w14:paraId="7AC34B0A" w14:textId="77777777" w:rsidR="009E2EEC" w:rsidRPr="00C8750A" w:rsidRDefault="009E2EEC" w:rsidP="00285783">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PZ_DIAGVALVE_POSITION</w:t>
            </w:r>
          </w:p>
        </w:tc>
        <w:tc>
          <w:tcPr>
            <w:tcW w:w="992" w:type="dxa"/>
            <w:shd w:val="clear" w:color="auto" w:fill="auto"/>
            <w:noWrap/>
            <w:vAlign w:val="bottom"/>
            <w:hideMark/>
          </w:tcPr>
          <w:p w14:paraId="3122B518" w14:textId="77777777" w:rsidR="009E2EEC" w:rsidRPr="00C8750A" w:rsidRDefault="009E2EEC" w:rsidP="00285783">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81</w:t>
            </w:r>
          </w:p>
        </w:tc>
        <w:tc>
          <w:tcPr>
            <w:tcW w:w="1134" w:type="dxa"/>
            <w:shd w:val="clear" w:color="auto" w:fill="auto"/>
            <w:noWrap/>
            <w:vAlign w:val="bottom"/>
            <w:hideMark/>
          </w:tcPr>
          <w:p w14:paraId="1B8A3A4E" w14:textId="77777777" w:rsidR="009E2EEC" w:rsidRPr="00C8750A" w:rsidRDefault="009E2EEC" w:rsidP="00285783">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100</w:t>
            </w:r>
          </w:p>
        </w:tc>
        <w:tc>
          <w:tcPr>
            <w:tcW w:w="2111" w:type="dxa"/>
            <w:shd w:val="clear" w:color="auto" w:fill="auto"/>
            <w:noWrap/>
            <w:vAlign w:val="bottom"/>
            <w:hideMark/>
          </w:tcPr>
          <w:p w14:paraId="20EB7AFC" w14:textId="77777777" w:rsidR="009E2EEC" w:rsidRPr="00C8750A" w:rsidRDefault="009E2EEC" w:rsidP="00285783">
            <w:pPr>
              <w:spacing w:after="0"/>
              <w:jc w:val="center"/>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305</w:t>
            </w:r>
          </w:p>
        </w:tc>
        <w:tc>
          <w:tcPr>
            <w:tcW w:w="875" w:type="dxa"/>
            <w:shd w:val="clear" w:color="auto" w:fill="auto"/>
            <w:noWrap/>
            <w:vAlign w:val="bottom"/>
            <w:hideMark/>
          </w:tcPr>
          <w:p w14:paraId="04D9D551" w14:textId="77777777" w:rsidR="009E2EEC" w:rsidRPr="00C8750A" w:rsidRDefault="009E2EEC" w:rsidP="00285783">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RO</w:t>
            </w:r>
          </w:p>
        </w:tc>
        <w:tc>
          <w:tcPr>
            <w:tcW w:w="1125" w:type="dxa"/>
            <w:shd w:val="clear" w:color="auto" w:fill="auto"/>
            <w:noWrap/>
            <w:vAlign w:val="bottom"/>
            <w:hideMark/>
          </w:tcPr>
          <w:p w14:paraId="33D927A5" w14:textId="77777777" w:rsidR="009E2EEC" w:rsidRPr="00C8750A" w:rsidRDefault="009E2EEC" w:rsidP="00285783">
            <w:pPr>
              <w:spacing w:after="0"/>
              <w:rPr>
                <w:rFonts w:ascii="Calibri" w:eastAsia="Times New Roman" w:hAnsi="Calibri" w:cs="Calibri"/>
                <w:color w:val="000000"/>
                <w:sz w:val="18"/>
                <w:szCs w:val="18"/>
                <w:lang w:val="en-IN" w:eastAsia="en-IN"/>
              </w:rPr>
            </w:pPr>
            <w:r w:rsidRPr="00C8750A">
              <w:rPr>
                <w:rFonts w:ascii="Calibri" w:eastAsia="Times New Roman" w:hAnsi="Calibri" w:cs="Calibri"/>
                <w:color w:val="000000"/>
                <w:sz w:val="18"/>
                <w:szCs w:val="18"/>
                <w:lang w:val="en-IN" w:eastAsia="en-IN"/>
              </w:rPr>
              <w:t>UINT</w:t>
            </w:r>
          </w:p>
        </w:tc>
      </w:tr>
    </w:tbl>
    <w:p w14:paraId="050A08C9" w14:textId="77777777" w:rsidR="009E2EEC" w:rsidRDefault="009E2EEC"/>
    <w:p w14:paraId="3ADFE7F0" w14:textId="77777777" w:rsidR="009E2EEC" w:rsidRDefault="009E2EEC"/>
    <w:p w14:paraId="123F02EB" w14:textId="35402876" w:rsidR="000C7FA5" w:rsidRPr="00891438" w:rsidRDefault="000C7FA5" w:rsidP="000C7FA5">
      <w:pPr>
        <w:pStyle w:val="Heading2"/>
        <w:numPr>
          <w:ilvl w:val="2"/>
          <w:numId w:val="17"/>
        </w:numPr>
        <w:rPr>
          <w:sz w:val="22"/>
          <w:szCs w:val="22"/>
        </w:rPr>
      </w:pPr>
      <w:bookmarkStart w:id="47" w:name="_Toc166144986"/>
      <w:r>
        <w:rPr>
          <w:sz w:val="22"/>
          <w:szCs w:val="22"/>
        </w:rPr>
        <w:lastRenderedPageBreak/>
        <w:t>ISEM</w:t>
      </w:r>
      <w:r w:rsidRPr="00C8750A">
        <w:rPr>
          <w:sz w:val="22"/>
          <w:szCs w:val="22"/>
        </w:rPr>
        <w:t xml:space="preserve"> </w:t>
      </w:r>
      <w:r>
        <w:rPr>
          <w:sz w:val="22"/>
          <w:szCs w:val="22"/>
        </w:rPr>
        <w:t>Diagnostic Parameters</w:t>
      </w:r>
      <w:bookmarkEnd w:id="47"/>
    </w:p>
    <w:p w14:paraId="30E4FE2C" w14:textId="36B17DB9" w:rsidR="000042B6" w:rsidRDefault="000042B6">
      <w:r>
        <w:t xml:space="preserve">Under each pressure zone there may be a ISEM Diagnostic module and if it is present then the following will the details to Access the data. </w:t>
      </w:r>
    </w:p>
    <w:p w14:paraId="5230E86A" w14:textId="00E340F9" w:rsidR="000042B6" w:rsidRDefault="000042B6">
      <w:r>
        <w:t xml:space="preserve">Note: Below table is for Pressure Zone 1 where the Class is 0x81.  If you need to get ISEM Diagnostic information of Pressure zone n then the Class will be 0x80+n.  </w:t>
      </w:r>
      <w:r w:rsidR="00921963">
        <w:t>Instance and Attribute will be as below.</w:t>
      </w:r>
    </w:p>
    <w:p w14:paraId="088D2F6B" w14:textId="77777777" w:rsidR="009E2EEC" w:rsidRDefault="009E2EEC"/>
    <w:tbl>
      <w:tblPr>
        <w:tblW w:w="9346" w:type="dxa"/>
        <w:tblLook w:val="04A0" w:firstRow="1" w:lastRow="0" w:firstColumn="1" w:lastColumn="0" w:noHBand="0" w:noVBand="1"/>
      </w:tblPr>
      <w:tblGrid>
        <w:gridCol w:w="3163"/>
        <w:gridCol w:w="992"/>
        <w:gridCol w:w="1134"/>
        <w:gridCol w:w="2126"/>
        <w:gridCol w:w="851"/>
        <w:gridCol w:w="1134"/>
      </w:tblGrid>
      <w:tr w:rsidR="000C7FA5" w:rsidRPr="000C7FA5" w14:paraId="2CE9867B" w14:textId="77777777" w:rsidTr="000C7FA5">
        <w:trPr>
          <w:trHeight w:val="312"/>
        </w:trPr>
        <w:tc>
          <w:tcPr>
            <w:tcW w:w="310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B56B54F" w14:textId="77777777" w:rsidR="000C7FA5" w:rsidRPr="000C7FA5" w:rsidRDefault="000C7FA5" w:rsidP="000C7FA5">
            <w:pPr>
              <w:spacing w:after="0"/>
              <w:rPr>
                <w:rFonts w:ascii="Calibri" w:eastAsia="Times New Roman" w:hAnsi="Calibri" w:cs="Calibri"/>
                <w:b/>
                <w:bCs/>
                <w:color w:val="44546A"/>
                <w:sz w:val="18"/>
                <w:szCs w:val="18"/>
                <w:lang w:val="en-IN" w:eastAsia="en-IN"/>
              </w:rPr>
            </w:pPr>
            <w:r w:rsidRPr="000C7FA5">
              <w:rPr>
                <w:rFonts w:ascii="Calibri" w:eastAsia="Times New Roman" w:hAnsi="Calibri" w:cs="Calibri"/>
                <w:b/>
                <w:bCs/>
                <w:color w:val="44546A"/>
                <w:sz w:val="18"/>
                <w:szCs w:val="18"/>
                <w:lang w:val="en-IN" w:eastAsia="en-IN"/>
              </w:rPr>
              <w:t>Parameter Name</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28767C2E" w14:textId="77777777" w:rsidR="000C7FA5" w:rsidRPr="000C7FA5" w:rsidRDefault="000C7FA5" w:rsidP="000C7FA5">
            <w:pPr>
              <w:spacing w:after="0"/>
              <w:rPr>
                <w:rFonts w:ascii="Calibri" w:eastAsia="Times New Roman" w:hAnsi="Calibri" w:cs="Calibri"/>
                <w:b/>
                <w:bCs/>
                <w:color w:val="44546A"/>
                <w:sz w:val="18"/>
                <w:szCs w:val="18"/>
                <w:lang w:val="en-IN" w:eastAsia="en-IN"/>
              </w:rPr>
            </w:pPr>
            <w:r w:rsidRPr="000C7FA5">
              <w:rPr>
                <w:rFonts w:ascii="Calibri" w:eastAsia="Times New Roman" w:hAnsi="Calibri" w:cs="Calibri"/>
                <w:b/>
                <w:bCs/>
                <w:color w:val="44546A"/>
                <w:sz w:val="18"/>
                <w:szCs w:val="18"/>
                <w:lang w:val="en-IN" w:eastAsia="en-IN"/>
              </w:rPr>
              <w:t>Class</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14:paraId="6486BA70" w14:textId="77777777" w:rsidR="000C7FA5" w:rsidRPr="000C7FA5" w:rsidRDefault="000C7FA5" w:rsidP="000C7FA5">
            <w:pPr>
              <w:spacing w:after="0"/>
              <w:jc w:val="center"/>
              <w:rPr>
                <w:rFonts w:ascii="Calibri" w:eastAsia="Times New Roman" w:hAnsi="Calibri" w:cs="Calibri"/>
                <w:b/>
                <w:bCs/>
                <w:color w:val="44546A"/>
                <w:sz w:val="18"/>
                <w:szCs w:val="18"/>
                <w:lang w:val="en-IN" w:eastAsia="en-IN"/>
              </w:rPr>
            </w:pPr>
            <w:r w:rsidRPr="000C7FA5">
              <w:rPr>
                <w:rFonts w:ascii="Calibri" w:eastAsia="Times New Roman" w:hAnsi="Calibri" w:cs="Calibri"/>
                <w:b/>
                <w:bCs/>
                <w:color w:val="44546A"/>
                <w:sz w:val="18"/>
                <w:szCs w:val="18"/>
                <w:lang w:val="en-IN" w:eastAsia="en-IN"/>
              </w:rPr>
              <w:t>Instance</w:t>
            </w:r>
          </w:p>
        </w:tc>
        <w:tc>
          <w:tcPr>
            <w:tcW w:w="2126" w:type="dxa"/>
            <w:tcBorders>
              <w:top w:val="single" w:sz="8" w:space="0" w:color="auto"/>
              <w:left w:val="nil"/>
              <w:bottom w:val="single" w:sz="4" w:space="0" w:color="auto"/>
              <w:right w:val="single" w:sz="4" w:space="0" w:color="auto"/>
            </w:tcBorders>
            <w:shd w:val="clear" w:color="auto" w:fill="auto"/>
            <w:noWrap/>
            <w:vAlign w:val="bottom"/>
            <w:hideMark/>
          </w:tcPr>
          <w:p w14:paraId="1FAB50B4" w14:textId="3E1956DC" w:rsidR="000C7FA5" w:rsidRPr="000C7FA5" w:rsidRDefault="000C7FA5" w:rsidP="000C7FA5">
            <w:pPr>
              <w:spacing w:after="0"/>
              <w:jc w:val="center"/>
              <w:rPr>
                <w:rFonts w:ascii="Calibri" w:eastAsia="Times New Roman" w:hAnsi="Calibri" w:cs="Calibri"/>
                <w:b/>
                <w:bCs/>
                <w:color w:val="44546A"/>
                <w:sz w:val="18"/>
                <w:szCs w:val="18"/>
                <w:lang w:val="en-IN" w:eastAsia="en-IN"/>
              </w:rPr>
            </w:pPr>
            <w:r w:rsidRPr="000C7FA5">
              <w:rPr>
                <w:rFonts w:ascii="Calibri" w:eastAsia="Times New Roman" w:hAnsi="Calibri" w:cs="Calibri"/>
                <w:b/>
                <w:bCs/>
                <w:color w:val="44546A"/>
                <w:sz w:val="18"/>
                <w:szCs w:val="18"/>
                <w:lang w:val="en-IN" w:eastAsia="en-IN"/>
              </w:rPr>
              <w:t>Attribute</w:t>
            </w:r>
            <w:r>
              <w:rPr>
                <w:rFonts w:ascii="Calibri" w:eastAsia="Times New Roman" w:hAnsi="Calibri" w:cs="Calibri"/>
                <w:b/>
                <w:bCs/>
                <w:color w:val="44546A"/>
                <w:sz w:val="18"/>
                <w:szCs w:val="18"/>
                <w:lang w:val="en-IN" w:eastAsia="en-IN"/>
              </w:rPr>
              <w:t xml:space="preserve"> </w:t>
            </w:r>
            <w:r w:rsidRPr="000C7FA5">
              <w:rPr>
                <w:rFonts w:ascii="Calibri" w:eastAsia="Times New Roman" w:hAnsi="Calibri" w:cs="Calibri"/>
                <w:b/>
                <w:bCs/>
                <w:color w:val="44546A"/>
                <w:sz w:val="18"/>
                <w:szCs w:val="18"/>
                <w:lang w:val="en-IN" w:eastAsia="en-IN"/>
              </w:rPr>
              <w:t>(Hex)</w:t>
            </w:r>
          </w:p>
        </w:tc>
        <w:tc>
          <w:tcPr>
            <w:tcW w:w="851" w:type="dxa"/>
            <w:tcBorders>
              <w:top w:val="single" w:sz="8" w:space="0" w:color="auto"/>
              <w:left w:val="nil"/>
              <w:bottom w:val="single" w:sz="4" w:space="0" w:color="auto"/>
              <w:right w:val="single" w:sz="4" w:space="0" w:color="auto"/>
            </w:tcBorders>
            <w:shd w:val="clear" w:color="auto" w:fill="auto"/>
            <w:noWrap/>
            <w:vAlign w:val="bottom"/>
            <w:hideMark/>
          </w:tcPr>
          <w:p w14:paraId="0A43C018" w14:textId="77777777" w:rsidR="000C7FA5" w:rsidRPr="000C7FA5" w:rsidRDefault="000C7FA5" w:rsidP="000C7FA5">
            <w:pPr>
              <w:spacing w:after="0"/>
              <w:rPr>
                <w:rFonts w:ascii="Calibri" w:eastAsia="Times New Roman" w:hAnsi="Calibri" w:cs="Calibri"/>
                <w:b/>
                <w:bCs/>
                <w:color w:val="44546A"/>
                <w:sz w:val="18"/>
                <w:szCs w:val="18"/>
                <w:lang w:val="en-IN" w:eastAsia="en-IN"/>
              </w:rPr>
            </w:pPr>
            <w:r w:rsidRPr="000C7FA5">
              <w:rPr>
                <w:rFonts w:ascii="Calibri" w:eastAsia="Times New Roman" w:hAnsi="Calibri" w:cs="Calibri"/>
                <w:b/>
                <w:bCs/>
                <w:color w:val="44546A"/>
                <w:sz w:val="18"/>
                <w:szCs w:val="18"/>
                <w:lang w:val="en-IN" w:eastAsia="en-IN"/>
              </w:rPr>
              <w:t>Access</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14:paraId="642CFCC2" w14:textId="77777777" w:rsidR="000C7FA5" w:rsidRPr="000C7FA5" w:rsidRDefault="000C7FA5" w:rsidP="000C7FA5">
            <w:pPr>
              <w:spacing w:after="0"/>
              <w:rPr>
                <w:rFonts w:ascii="Calibri" w:eastAsia="Times New Roman" w:hAnsi="Calibri" w:cs="Calibri"/>
                <w:b/>
                <w:bCs/>
                <w:color w:val="44546A"/>
                <w:sz w:val="18"/>
                <w:szCs w:val="18"/>
                <w:lang w:val="en-IN" w:eastAsia="en-IN"/>
              </w:rPr>
            </w:pPr>
            <w:r w:rsidRPr="000C7FA5">
              <w:rPr>
                <w:rFonts w:ascii="Calibri" w:eastAsia="Times New Roman" w:hAnsi="Calibri" w:cs="Calibri"/>
                <w:b/>
                <w:bCs/>
                <w:color w:val="44546A"/>
                <w:sz w:val="18"/>
                <w:szCs w:val="18"/>
                <w:lang w:val="en-IN" w:eastAsia="en-IN"/>
              </w:rPr>
              <w:t>Data Type</w:t>
            </w:r>
          </w:p>
        </w:tc>
      </w:tr>
      <w:tr w:rsidR="000C7FA5" w:rsidRPr="000C7FA5" w14:paraId="24BD2DD1"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15D8D4A8"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ISEMDIAG_WARNEVNTBITS</w:t>
            </w:r>
          </w:p>
        </w:tc>
        <w:tc>
          <w:tcPr>
            <w:tcW w:w="992" w:type="dxa"/>
            <w:tcBorders>
              <w:top w:val="nil"/>
              <w:left w:val="nil"/>
              <w:bottom w:val="single" w:sz="4" w:space="0" w:color="auto"/>
              <w:right w:val="single" w:sz="4" w:space="0" w:color="auto"/>
            </w:tcBorders>
            <w:shd w:val="clear" w:color="auto" w:fill="auto"/>
            <w:noWrap/>
            <w:vAlign w:val="bottom"/>
            <w:hideMark/>
          </w:tcPr>
          <w:p w14:paraId="3A62FECF"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02D61382"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69B72091"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301</w:t>
            </w:r>
          </w:p>
        </w:tc>
        <w:tc>
          <w:tcPr>
            <w:tcW w:w="851" w:type="dxa"/>
            <w:tcBorders>
              <w:top w:val="nil"/>
              <w:left w:val="nil"/>
              <w:bottom w:val="single" w:sz="4" w:space="0" w:color="auto"/>
              <w:right w:val="single" w:sz="4" w:space="0" w:color="auto"/>
            </w:tcBorders>
            <w:shd w:val="clear" w:color="auto" w:fill="auto"/>
            <w:noWrap/>
            <w:vAlign w:val="bottom"/>
            <w:hideMark/>
          </w:tcPr>
          <w:p w14:paraId="31693950"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2CC88C5A"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UDINT</w:t>
            </w:r>
          </w:p>
        </w:tc>
      </w:tr>
      <w:tr w:rsidR="000C7FA5" w:rsidRPr="000C7FA5" w14:paraId="7CB20B7C"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08936B98"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ISEMDIAG_WARNSTSBITS</w:t>
            </w:r>
          </w:p>
        </w:tc>
        <w:tc>
          <w:tcPr>
            <w:tcW w:w="992" w:type="dxa"/>
            <w:tcBorders>
              <w:top w:val="nil"/>
              <w:left w:val="nil"/>
              <w:bottom w:val="single" w:sz="4" w:space="0" w:color="auto"/>
              <w:right w:val="single" w:sz="4" w:space="0" w:color="auto"/>
            </w:tcBorders>
            <w:shd w:val="clear" w:color="auto" w:fill="auto"/>
            <w:noWrap/>
            <w:vAlign w:val="bottom"/>
            <w:hideMark/>
          </w:tcPr>
          <w:p w14:paraId="1A935055"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207D8381"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0A2AAF4D"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302</w:t>
            </w:r>
          </w:p>
        </w:tc>
        <w:tc>
          <w:tcPr>
            <w:tcW w:w="851" w:type="dxa"/>
            <w:tcBorders>
              <w:top w:val="nil"/>
              <w:left w:val="nil"/>
              <w:bottom w:val="single" w:sz="4" w:space="0" w:color="auto"/>
              <w:right w:val="single" w:sz="4" w:space="0" w:color="auto"/>
            </w:tcBorders>
            <w:shd w:val="clear" w:color="auto" w:fill="auto"/>
            <w:noWrap/>
            <w:vAlign w:val="bottom"/>
            <w:hideMark/>
          </w:tcPr>
          <w:p w14:paraId="2293E2BC"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1E6DFDE5"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UDINT</w:t>
            </w:r>
          </w:p>
        </w:tc>
      </w:tr>
      <w:tr w:rsidR="000C7FA5" w:rsidRPr="000C7FA5" w14:paraId="67BF48E7"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556F9752"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ISEMDIAG_WARNEVNTCOUNT</w:t>
            </w:r>
          </w:p>
        </w:tc>
        <w:tc>
          <w:tcPr>
            <w:tcW w:w="992" w:type="dxa"/>
            <w:tcBorders>
              <w:top w:val="nil"/>
              <w:left w:val="nil"/>
              <w:bottom w:val="single" w:sz="4" w:space="0" w:color="auto"/>
              <w:right w:val="single" w:sz="4" w:space="0" w:color="auto"/>
            </w:tcBorders>
            <w:shd w:val="clear" w:color="auto" w:fill="auto"/>
            <w:noWrap/>
            <w:vAlign w:val="bottom"/>
            <w:hideMark/>
          </w:tcPr>
          <w:p w14:paraId="350D079F"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4FEA28A4"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6525F929"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303</w:t>
            </w:r>
          </w:p>
        </w:tc>
        <w:tc>
          <w:tcPr>
            <w:tcW w:w="851" w:type="dxa"/>
            <w:tcBorders>
              <w:top w:val="nil"/>
              <w:left w:val="nil"/>
              <w:bottom w:val="single" w:sz="4" w:space="0" w:color="auto"/>
              <w:right w:val="single" w:sz="4" w:space="0" w:color="auto"/>
            </w:tcBorders>
            <w:shd w:val="clear" w:color="auto" w:fill="auto"/>
            <w:noWrap/>
            <w:vAlign w:val="bottom"/>
            <w:hideMark/>
          </w:tcPr>
          <w:p w14:paraId="7CD49513"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0267EB6C"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UINT</w:t>
            </w:r>
          </w:p>
        </w:tc>
      </w:tr>
      <w:tr w:rsidR="000C7FA5" w:rsidRPr="000C7FA5" w14:paraId="5EB7206F"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305CA861"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ISEMDIAG_FAULTEVNTBITS</w:t>
            </w:r>
          </w:p>
        </w:tc>
        <w:tc>
          <w:tcPr>
            <w:tcW w:w="992" w:type="dxa"/>
            <w:tcBorders>
              <w:top w:val="nil"/>
              <w:left w:val="nil"/>
              <w:bottom w:val="single" w:sz="4" w:space="0" w:color="auto"/>
              <w:right w:val="single" w:sz="4" w:space="0" w:color="auto"/>
            </w:tcBorders>
            <w:shd w:val="clear" w:color="auto" w:fill="auto"/>
            <w:noWrap/>
            <w:vAlign w:val="bottom"/>
            <w:hideMark/>
          </w:tcPr>
          <w:p w14:paraId="6DB44F47"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39523FEB"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236AEE38"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304</w:t>
            </w:r>
          </w:p>
        </w:tc>
        <w:tc>
          <w:tcPr>
            <w:tcW w:w="851" w:type="dxa"/>
            <w:tcBorders>
              <w:top w:val="nil"/>
              <w:left w:val="nil"/>
              <w:bottom w:val="single" w:sz="4" w:space="0" w:color="auto"/>
              <w:right w:val="single" w:sz="4" w:space="0" w:color="auto"/>
            </w:tcBorders>
            <w:shd w:val="clear" w:color="auto" w:fill="auto"/>
            <w:noWrap/>
            <w:vAlign w:val="bottom"/>
            <w:hideMark/>
          </w:tcPr>
          <w:p w14:paraId="584197A2"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67631204"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UDINT</w:t>
            </w:r>
          </w:p>
        </w:tc>
      </w:tr>
      <w:tr w:rsidR="000C7FA5" w:rsidRPr="000C7FA5" w14:paraId="4354E67E"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32641B44"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ISEMDIAG_FAULTEVNTCOUNT</w:t>
            </w:r>
          </w:p>
        </w:tc>
        <w:tc>
          <w:tcPr>
            <w:tcW w:w="992" w:type="dxa"/>
            <w:tcBorders>
              <w:top w:val="nil"/>
              <w:left w:val="nil"/>
              <w:bottom w:val="single" w:sz="4" w:space="0" w:color="auto"/>
              <w:right w:val="single" w:sz="4" w:space="0" w:color="auto"/>
            </w:tcBorders>
            <w:shd w:val="clear" w:color="auto" w:fill="auto"/>
            <w:noWrap/>
            <w:vAlign w:val="bottom"/>
            <w:hideMark/>
          </w:tcPr>
          <w:p w14:paraId="4576CA7B"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7942B529"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0F2CD5FE" w14:textId="77777777" w:rsidR="000C7FA5" w:rsidRPr="000C7FA5" w:rsidRDefault="000C7FA5" w:rsidP="000C7FA5">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305</w:t>
            </w:r>
          </w:p>
        </w:tc>
        <w:tc>
          <w:tcPr>
            <w:tcW w:w="851" w:type="dxa"/>
            <w:tcBorders>
              <w:top w:val="nil"/>
              <w:left w:val="nil"/>
              <w:bottom w:val="single" w:sz="4" w:space="0" w:color="auto"/>
              <w:right w:val="single" w:sz="4" w:space="0" w:color="auto"/>
            </w:tcBorders>
            <w:shd w:val="clear" w:color="auto" w:fill="auto"/>
            <w:noWrap/>
            <w:vAlign w:val="bottom"/>
            <w:hideMark/>
          </w:tcPr>
          <w:p w14:paraId="461A1A8F"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7279BD02" w14:textId="77777777" w:rsidR="000C7FA5" w:rsidRPr="000C7FA5" w:rsidRDefault="000C7FA5" w:rsidP="000C7FA5">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UINT</w:t>
            </w:r>
          </w:p>
        </w:tc>
      </w:tr>
      <w:tr w:rsidR="00090F1F" w:rsidRPr="000C7FA5" w14:paraId="414745DF"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2B1B57DA"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ISEMDIAG_MinRatedPressure</w:t>
            </w:r>
          </w:p>
        </w:tc>
        <w:tc>
          <w:tcPr>
            <w:tcW w:w="992" w:type="dxa"/>
            <w:tcBorders>
              <w:top w:val="nil"/>
              <w:left w:val="nil"/>
              <w:bottom w:val="single" w:sz="4" w:space="0" w:color="auto"/>
              <w:right w:val="single" w:sz="4" w:space="0" w:color="auto"/>
            </w:tcBorders>
            <w:shd w:val="clear" w:color="auto" w:fill="auto"/>
            <w:noWrap/>
            <w:vAlign w:val="bottom"/>
            <w:hideMark/>
          </w:tcPr>
          <w:p w14:paraId="53060522"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28FFD95F"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7A42DA30"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306</w:t>
            </w:r>
          </w:p>
        </w:tc>
        <w:tc>
          <w:tcPr>
            <w:tcW w:w="851" w:type="dxa"/>
            <w:tcBorders>
              <w:top w:val="nil"/>
              <w:left w:val="nil"/>
              <w:bottom w:val="single" w:sz="4" w:space="0" w:color="auto"/>
              <w:right w:val="single" w:sz="4" w:space="0" w:color="auto"/>
            </w:tcBorders>
            <w:shd w:val="clear" w:color="auto" w:fill="auto"/>
            <w:noWrap/>
            <w:vAlign w:val="bottom"/>
            <w:hideMark/>
          </w:tcPr>
          <w:p w14:paraId="71B96AFB" w14:textId="4DB7743A"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714A0FA6" w14:textId="28719832"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UINT</w:t>
            </w:r>
          </w:p>
        </w:tc>
      </w:tr>
      <w:tr w:rsidR="00090F1F" w:rsidRPr="000C7FA5" w14:paraId="687EF538"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66504B82"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ISEMDIAG_MinApplPressure</w:t>
            </w:r>
          </w:p>
        </w:tc>
        <w:tc>
          <w:tcPr>
            <w:tcW w:w="992" w:type="dxa"/>
            <w:tcBorders>
              <w:top w:val="nil"/>
              <w:left w:val="nil"/>
              <w:bottom w:val="single" w:sz="4" w:space="0" w:color="auto"/>
              <w:right w:val="single" w:sz="4" w:space="0" w:color="auto"/>
            </w:tcBorders>
            <w:shd w:val="clear" w:color="auto" w:fill="auto"/>
            <w:noWrap/>
            <w:vAlign w:val="bottom"/>
            <w:hideMark/>
          </w:tcPr>
          <w:p w14:paraId="316DAFB7"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57FAD220"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4C5BFCE0"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309</w:t>
            </w:r>
          </w:p>
        </w:tc>
        <w:tc>
          <w:tcPr>
            <w:tcW w:w="851" w:type="dxa"/>
            <w:tcBorders>
              <w:top w:val="nil"/>
              <w:left w:val="nil"/>
              <w:bottom w:val="single" w:sz="4" w:space="0" w:color="auto"/>
              <w:right w:val="single" w:sz="4" w:space="0" w:color="auto"/>
            </w:tcBorders>
            <w:shd w:val="clear" w:color="auto" w:fill="auto"/>
            <w:noWrap/>
            <w:vAlign w:val="bottom"/>
            <w:hideMark/>
          </w:tcPr>
          <w:p w14:paraId="000102C2"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41D376BD"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INT</w:t>
            </w:r>
          </w:p>
        </w:tc>
      </w:tr>
      <w:tr w:rsidR="00090F1F" w:rsidRPr="000C7FA5" w14:paraId="0D349053"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699254C3"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ISEMDIAG_MaxApplPressure</w:t>
            </w:r>
          </w:p>
        </w:tc>
        <w:tc>
          <w:tcPr>
            <w:tcW w:w="992" w:type="dxa"/>
            <w:tcBorders>
              <w:top w:val="nil"/>
              <w:left w:val="nil"/>
              <w:bottom w:val="single" w:sz="4" w:space="0" w:color="auto"/>
              <w:right w:val="single" w:sz="4" w:space="0" w:color="auto"/>
            </w:tcBorders>
            <w:shd w:val="clear" w:color="auto" w:fill="auto"/>
            <w:noWrap/>
            <w:vAlign w:val="bottom"/>
            <w:hideMark/>
          </w:tcPr>
          <w:p w14:paraId="2DCA9A80"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5095FC49"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24FC69EB"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30a</w:t>
            </w:r>
          </w:p>
        </w:tc>
        <w:tc>
          <w:tcPr>
            <w:tcW w:w="851" w:type="dxa"/>
            <w:tcBorders>
              <w:top w:val="nil"/>
              <w:left w:val="nil"/>
              <w:bottom w:val="single" w:sz="4" w:space="0" w:color="auto"/>
              <w:right w:val="single" w:sz="4" w:space="0" w:color="auto"/>
            </w:tcBorders>
            <w:shd w:val="clear" w:color="auto" w:fill="auto"/>
            <w:noWrap/>
            <w:vAlign w:val="bottom"/>
            <w:hideMark/>
          </w:tcPr>
          <w:p w14:paraId="02781758"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54243C92"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INT</w:t>
            </w:r>
          </w:p>
        </w:tc>
      </w:tr>
      <w:tr w:rsidR="00090F1F" w:rsidRPr="000C7FA5" w14:paraId="29F83898"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34917E1E"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ISEMDIAG_ApplPresHysteresis</w:t>
            </w:r>
          </w:p>
        </w:tc>
        <w:tc>
          <w:tcPr>
            <w:tcW w:w="992" w:type="dxa"/>
            <w:tcBorders>
              <w:top w:val="nil"/>
              <w:left w:val="nil"/>
              <w:bottom w:val="single" w:sz="4" w:space="0" w:color="auto"/>
              <w:right w:val="single" w:sz="4" w:space="0" w:color="auto"/>
            </w:tcBorders>
            <w:shd w:val="clear" w:color="auto" w:fill="auto"/>
            <w:noWrap/>
            <w:vAlign w:val="bottom"/>
            <w:hideMark/>
          </w:tcPr>
          <w:p w14:paraId="4CA0270E"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37071BFA"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26C92222"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30b</w:t>
            </w:r>
          </w:p>
        </w:tc>
        <w:tc>
          <w:tcPr>
            <w:tcW w:w="851" w:type="dxa"/>
            <w:tcBorders>
              <w:top w:val="nil"/>
              <w:left w:val="nil"/>
              <w:bottom w:val="single" w:sz="4" w:space="0" w:color="auto"/>
              <w:right w:val="single" w:sz="4" w:space="0" w:color="auto"/>
            </w:tcBorders>
            <w:shd w:val="clear" w:color="auto" w:fill="auto"/>
            <w:noWrap/>
            <w:vAlign w:val="bottom"/>
            <w:hideMark/>
          </w:tcPr>
          <w:p w14:paraId="0D2F43CD"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6948D3F4"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INT</w:t>
            </w:r>
          </w:p>
        </w:tc>
      </w:tr>
      <w:tr w:rsidR="00090F1F" w:rsidRPr="000C7FA5" w14:paraId="57252B5B"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329FE9D9"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ISEMDIAG_MeasuredPressure</w:t>
            </w:r>
          </w:p>
        </w:tc>
        <w:tc>
          <w:tcPr>
            <w:tcW w:w="992" w:type="dxa"/>
            <w:tcBorders>
              <w:top w:val="nil"/>
              <w:left w:val="nil"/>
              <w:bottom w:val="single" w:sz="4" w:space="0" w:color="auto"/>
              <w:right w:val="single" w:sz="4" w:space="0" w:color="auto"/>
            </w:tcBorders>
            <w:shd w:val="clear" w:color="auto" w:fill="auto"/>
            <w:noWrap/>
            <w:vAlign w:val="bottom"/>
            <w:hideMark/>
          </w:tcPr>
          <w:p w14:paraId="3BDB0060"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5BAA34D8"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2BBA37BC"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30c</w:t>
            </w:r>
          </w:p>
        </w:tc>
        <w:tc>
          <w:tcPr>
            <w:tcW w:w="851" w:type="dxa"/>
            <w:tcBorders>
              <w:top w:val="nil"/>
              <w:left w:val="nil"/>
              <w:bottom w:val="single" w:sz="4" w:space="0" w:color="auto"/>
              <w:right w:val="single" w:sz="4" w:space="0" w:color="auto"/>
            </w:tcBorders>
            <w:shd w:val="clear" w:color="auto" w:fill="auto"/>
            <w:noWrap/>
            <w:vAlign w:val="bottom"/>
            <w:hideMark/>
          </w:tcPr>
          <w:p w14:paraId="21F8E50A"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64777DE2"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INT</w:t>
            </w:r>
          </w:p>
        </w:tc>
      </w:tr>
      <w:tr w:rsidR="00090F1F" w:rsidRPr="000C7FA5" w14:paraId="482C045B"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47FD1D3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ISEMDIAG_RatedAuxVoltHyst</w:t>
            </w:r>
          </w:p>
        </w:tc>
        <w:tc>
          <w:tcPr>
            <w:tcW w:w="992" w:type="dxa"/>
            <w:tcBorders>
              <w:top w:val="nil"/>
              <w:left w:val="nil"/>
              <w:bottom w:val="single" w:sz="4" w:space="0" w:color="auto"/>
              <w:right w:val="single" w:sz="4" w:space="0" w:color="auto"/>
            </w:tcBorders>
            <w:shd w:val="clear" w:color="auto" w:fill="auto"/>
            <w:noWrap/>
            <w:vAlign w:val="bottom"/>
            <w:hideMark/>
          </w:tcPr>
          <w:p w14:paraId="5457D5E6"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48B5B47E"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7DDA1ABD"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30f</w:t>
            </w:r>
          </w:p>
        </w:tc>
        <w:tc>
          <w:tcPr>
            <w:tcW w:w="851" w:type="dxa"/>
            <w:tcBorders>
              <w:top w:val="nil"/>
              <w:left w:val="nil"/>
              <w:bottom w:val="single" w:sz="4" w:space="0" w:color="auto"/>
              <w:right w:val="single" w:sz="4" w:space="0" w:color="auto"/>
            </w:tcBorders>
            <w:shd w:val="clear" w:color="auto" w:fill="auto"/>
            <w:noWrap/>
            <w:vAlign w:val="bottom"/>
            <w:hideMark/>
          </w:tcPr>
          <w:p w14:paraId="3340C41D"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56B06553"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INT</w:t>
            </w:r>
          </w:p>
        </w:tc>
      </w:tr>
      <w:tr w:rsidR="00090F1F" w:rsidRPr="000C7FA5" w14:paraId="2BA795C8"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5BB003C7"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ISEMDIAG_MeasuredAuxVolt</w:t>
            </w:r>
          </w:p>
        </w:tc>
        <w:tc>
          <w:tcPr>
            <w:tcW w:w="992" w:type="dxa"/>
            <w:tcBorders>
              <w:top w:val="nil"/>
              <w:left w:val="nil"/>
              <w:bottom w:val="single" w:sz="4" w:space="0" w:color="auto"/>
              <w:right w:val="single" w:sz="4" w:space="0" w:color="auto"/>
            </w:tcBorders>
            <w:shd w:val="clear" w:color="auto" w:fill="auto"/>
            <w:noWrap/>
            <w:vAlign w:val="bottom"/>
            <w:hideMark/>
          </w:tcPr>
          <w:p w14:paraId="0A8DD8A4"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7EBCBBE7"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29819331"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310</w:t>
            </w:r>
          </w:p>
        </w:tc>
        <w:tc>
          <w:tcPr>
            <w:tcW w:w="851" w:type="dxa"/>
            <w:tcBorders>
              <w:top w:val="nil"/>
              <w:left w:val="nil"/>
              <w:bottom w:val="single" w:sz="4" w:space="0" w:color="auto"/>
              <w:right w:val="single" w:sz="4" w:space="0" w:color="auto"/>
            </w:tcBorders>
            <w:shd w:val="clear" w:color="auto" w:fill="auto"/>
            <w:noWrap/>
            <w:vAlign w:val="bottom"/>
            <w:hideMark/>
          </w:tcPr>
          <w:p w14:paraId="6AF88575"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5B24BE5B"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INT</w:t>
            </w:r>
          </w:p>
        </w:tc>
      </w:tr>
      <w:tr w:rsidR="00090F1F" w:rsidRPr="000C7FA5" w14:paraId="3AC786F0"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5729E2A3"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ISEMDIAG_RatedAuxCurHyst</w:t>
            </w:r>
          </w:p>
        </w:tc>
        <w:tc>
          <w:tcPr>
            <w:tcW w:w="992" w:type="dxa"/>
            <w:tcBorders>
              <w:top w:val="nil"/>
              <w:left w:val="nil"/>
              <w:bottom w:val="single" w:sz="4" w:space="0" w:color="auto"/>
              <w:right w:val="single" w:sz="4" w:space="0" w:color="auto"/>
            </w:tcBorders>
            <w:shd w:val="clear" w:color="auto" w:fill="auto"/>
            <w:noWrap/>
            <w:vAlign w:val="bottom"/>
            <w:hideMark/>
          </w:tcPr>
          <w:p w14:paraId="7CE85DE7"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79676D30"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0FD4B776"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312</w:t>
            </w:r>
          </w:p>
        </w:tc>
        <w:tc>
          <w:tcPr>
            <w:tcW w:w="851" w:type="dxa"/>
            <w:tcBorders>
              <w:top w:val="nil"/>
              <w:left w:val="nil"/>
              <w:bottom w:val="single" w:sz="4" w:space="0" w:color="auto"/>
              <w:right w:val="single" w:sz="4" w:space="0" w:color="auto"/>
            </w:tcBorders>
            <w:shd w:val="clear" w:color="auto" w:fill="auto"/>
            <w:noWrap/>
            <w:vAlign w:val="bottom"/>
            <w:hideMark/>
          </w:tcPr>
          <w:p w14:paraId="6E8EE86E"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RW</w:t>
            </w:r>
          </w:p>
        </w:tc>
        <w:tc>
          <w:tcPr>
            <w:tcW w:w="1134" w:type="dxa"/>
            <w:tcBorders>
              <w:top w:val="nil"/>
              <w:left w:val="nil"/>
              <w:bottom w:val="single" w:sz="4" w:space="0" w:color="auto"/>
              <w:right w:val="single" w:sz="8" w:space="0" w:color="auto"/>
            </w:tcBorders>
            <w:shd w:val="clear" w:color="auto" w:fill="auto"/>
            <w:noWrap/>
            <w:vAlign w:val="bottom"/>
            <w:hideMark/>
          </w:tcPr>
          <w:p w14:paraId="7B77B77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INT</w:t>
            </w:r>
          </w:p>
        </w:tc>
      </w:tr>
      <w:tr w:rsidR="00090F1F" w:rsidRPr="000C7FA5" w14:paraId="665AF901"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13906C26"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ISEMDIAG_MeasuredAuxCur</w:t>
            </w:r>
          </w:p>
        </w:tc>
        <w:tc>
          <w:tcPr>
            <w:tcW w:w="992" w:type="dxa"/>
            <w:tcBorders>
              <w:top w:val="nil"/>
              <w:left w:val="nil"/>
              <w:bottom w:val="single" w:sz="4" w:space="0" w:color="auto"/>
              <w:right w:val="single" w:sz="4" w:space="0" w:color="auto"/>
            </w:tcBorders>
            <w:shd w:val="clear" w:color="auto" w:fill="auto"/>
            <w:noWrap/>
            <w:vAlign w:val="bottom"/>
            <w:hideMark/>
          </w:tcPr>
          <w:p w14:paraId="2691A1CF"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3BF937EC"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62E33BA3"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313</w:t>
            </w:r>
          </w:p>
        </w:tc>
        <w:tc>
          <w:tcPr>
            <w:tcW w:w="851" w:type="dxa"/>
            <w:tcBorders>
              <w:top w:val="nil"/>
              <w:left w:val="nil"/>
              <w:bottom w:val="single" w:sz="4" w:space="0" w:color="auto"/>
              <w:right w:val="single" w:sz="4" w:space="0" w:color="auto"/>
            </w:tcBorders>
            <w:shd w:val="clear" w:color="auto" w:fill="auto"/>
            <w:noWrap/>
            <w:vAlign w:val="bottom"/>
            <w:hideMark/>
          </w:tcPr>
          <w:p w14:paraId="4273D36D"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7082D60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INT</w:t>
            </w:r>
          </w:p>
        </w:tc>
      </w:tr>
      <w:tr w:rsidR="00090F1F" w:rsidRPr="000C7FA5" w14:paraId="100337D0"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4B0F896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ISEMDIAG_POST_ERRSTS</w:t>
            </w:r>
          </w:p>
        </w:tc>
        <w:tc>
          <w:tcPr>
            <w:tcW w:w="992" w:type="dxa"/>
            <w:tcBorders>
              <w:top w:val="nil"/>
              <w:left w:val="nil"/>
              <w:bottom w:val="single" w:sz="4" w:space="0" w:color="auto"/>
              <w:right w:val="single" w:sz="4" w:space="0" w:color="auto"/>
            </w:tcBorders>
            <w:shd w:val="clear" w:color="auto" w:fill="auto"/>
            <w:noWrap/>
            <w:vAlign w:val="bottom"/>
            <w:hideMark/>
          </w:tcPr>
          <w:p w14:paraId="2E183AA5"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728EA52E"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6563BC5C"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314</w:t>
            </w:r>
          </w:p>
        </w:tc>
        <w:tc>
          <w:tcPr>
            <w:tcW w:w="851" w:type="dxa"/>
            <w:tcBorders>
              <w:top w:val="nil"/>
              <w:left w:val="nil"/>
              <w:bottom w:val="single" w:sz="4" w:space="0" w:color="auto"/>
              <w:right w:val="single" w:sz="4" w:space="0" w:color="auto"/>
            </w:tcBorders>
            <w:shd w:val="clear" w:color="auto" w:fill="auto"/>
            <w:noWrap/>
            <w:vAlign w:val="bottom"/>
            <w:hideMark/>
          </w:tcPr>
          <w:p w14:paraId="3E3E0FEE"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6DF5F6A0"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UDINT</w:t>
            </w:r>
          </w:p>
        </w:tc>
      </w:tr>
      <w:tr w:rsidR="00090F1F" w:rsidRPr="000C7FA5" w14:paraId="0E464008"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6680D863"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ISEMDIAG_IDENT_DEVICETYPE</w:t>
            </w:r>
          </w:p>
        </w:tc>
        <w:tc>
          <w:tcPr>
            <w:tcW w:w="992" w:type="dxa"/>
            <w:tcBorders>
              <w:top w:val="nil"/>
              <w:left w:val="nil"/>
              <w:bottom w:val="single" w:sz="4" w:space="0" w:color="auto"/>
              <w:right w:val="single" w:sz="4" w:space="0" w:color="auto"/>
            </w:tcBorders>
            <w:shd w:val="clear" w:color="auto" w:fill="auto"/>
            <w:noWrap/>
            <w:vAlign w:val="bottom"/>
            <w:hideMark/>
          </w:tcPr>
          <w:p w14:paraId="77FA4626"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57620721"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66B86968"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315</w:t>
            </w:r>
          </w:p>
        </w:tc>
        <w:tc>
          <w:tcPr>
            <w:tcW w:w="851" w:type="dxa"/>
            <w:tcBorders>
              <w:top w:val="nil"/>
              <w:left w:val="nil"/>
              <w:bottom w:val="single" w:sz="4" w:space="0" w:color="auto"/>
              <w:right w:val="single" w:sz="4" w:space="0" w:color="auto"/>
            </w:tcBorders>
            <w:shd w:val="clear" w:color="auto" w:fill="auto"/>
            <w:noWrap/>
            <w:vAlign w:val="bottom"/>
            <w:hideMark/>
          </w:tcPr>
          <w:p w14:paraId="4BB0B49D"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550DD236"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UDINT</w:t>
            </w:r>
          </w:p>
        </w:tc>
      </w:tr>
      <w:tr w:rsidR="00090F1F" w:rsidRPr="000C7FA5" w14:paraId="0C485D51"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3813214A"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ISEMDIAG_IDENT_VENDORNAME</w:t>
            </w:r>
          </w:p>
        </w:tc>
        <w:tc>
          <w:tcPr>
            <w:tcW w:w="992" w:type="dxa"/>
            <w:tcBorders>
              <w:top w:val="nil"/>
              <w:left w:val="nil"/>
              <w:bottom w:val="single" w:sz="4" w:space="0" w:color="auto"/>
              <w:right w:val="single" w:sz="4" w:space="0" w:color="auto"/>
            </w:tcBorders>
            <w:shd w:val="clear" w:color="auto" w:fill="auto"/>
            <w:noWrap/>
            <w:vAlign w:val="bottom"/>
            <w:hideMark/>
          </w:tcPr>
          <w:p w14:paraId="50F0D811"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429DE941"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3F0A3DBA"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316</w:t>
            </w:r>
          </w:p>
        </w:tc>
        <w:tc>
          <w:tcPr>
            <w:tcW w:w="851" w:type="dxa"/>
            <w:tcBorders>
              <w:top w:val="nil"/>
              <w:left w:val="nil"/>
              <w:bottom w:val="single" w:sz="4" w:space="0" w:color="auto"/>
              <w:right w:val="single" w:sz="4" w:space="0" w:color="auto"/>
            </w:tcBorders>
            <w:shd w:val="clear" w:color="auto" w:fill="auto"/>
            <w:noWrap/>
            <w:vAlign w:val="bottom"/>
            <w:hideMark/>
          </w:tcPr>
          <w:p w14:paraId="06EEDD9E"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14B8B019"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STRING</w:t>
            </w:r>
          </w:p>
        </w:tc>
      </w:tr>
      <w:tr w:rsidR="00090F1F" w:rsidRPr="000C7FA5" w14:paraId="5A811B85"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4F30A2AC"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ISEMDIAG_IDENT_VENDORID</w:t>
            </w:r>
          </w:p>
        </w:tc>
        <w:tc>
          <w:tcPr>
            <w:tcW w:w="992" w:type="dxa"/>
            <w:tcBorders>
              <w:top w:val="nil"/>
              <w:left w:val="nil"/>
              <w:bottom w:val="single" w:sz="4" w:space="0" w:color="auto"/>
              <w:right w:val="single" w:sz="4" w:space="0" w:color="auto"/>
            </w:tcBorders>
            <w:shd w:val="clear" w:color="auto" w:fill="auto"/>
            <w:noWrap/>
            <w:vAlign w:val="bottom"/>
            <w:hideMark/>
          </w:tcPr>
          <w:p w14:paraId="17DD8DCF"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2995F233"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78796A9C"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317</w:t>
            </w:r>
          </w:p>
        </w:tc>
        <w:tc>
          <w:tcPr>
            <w:tcW w:w="851" w:type="dxa"/>
            <w:tcBorders>
              <w:top w:val="nil"/>
              <w:left w:val="nil"/>
              <w:bottom w:val="single" w:sz="4" w:space="0" w:color="auto"/>
              <w:right w:val="single" w:sz="4" w:space="0" w:color="auto"/>
            </w:tcBorders>
            <w:shd w:val="clear" w:color="auto" w:fill="auto"/>
            <w:noWrap/>
            <w:vAlign w:val="bottom"/>
            <w:hideMark/>
          </w:tcPr>
          <w:p w14:paraId="64FBEBF0"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2F974D66"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UDINT</w:t>
            </w:r>
          </w:p>
        </w:tc>
      </w:tr>
      <w:tr w:rsidR="00090F1F" w:rsidRPr="000C7FA5" w14:paraId="4654C193"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26099283"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ISEMDIAG_IDENT_DEVICENAME</w:t>
            </w:r>
          </w:p>
        </w:tc>
        <w:tc>
          <w:tcPr>
            <w:tcW w:w="992" w:type="dxa"/>
            <w:tcBorders>
              <w:top w:val="nil"/>
              <w:left w:val="nil"/>
              <w:bottom w:val="single" w:sz="4" w:space="0" w:color="auto"/>
              <w:right w:val="single" w:sz="4" w:space="0" w:color="auto"/>
            </w:tcBorders>
            <w:shd w:val="clear" w:color="auto" w:fill="auto"/>
            <w:noWrap/>
            <w:vAlign w:val="bottom"/>
            <w:hideMark/>
          </w:tcPr>
          <w:p w14:paraId="58467338"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21BF1E10"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3BF102CF"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318</w:t>
            </w:r>
          </w:p>
        </w:tc>
        <w:tc>
          <w:tcPr>
            <w:tcW w:w="851" w:type="dxa"/>
            <w:tcBorders>
              <w:top w:val="nil"/>
              <w:left w:val="nil"/>
              <w:bottom w:val="single" w:sz="4" w:space="0" w:color="auto"/>
              <w:right w:val="single" w:sz="4" w:space="0" w:color="auto"/>
            </w:tcBorders>
            <w:shd w:val="clear" w:color="auto" w:fill="auto"/>
            <w:noWrap/>
            <w:vAlign w:val="bottom"/>
            <w:hideMark/>
          </w:tcPr>
          <w:p w14:paraId="2805A57A"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7BAA10D5"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STRING</w:t>
            </w:r>
          </w:p>
        </w:tc>
      </w:tr>
      <w:tr w:rsidR="00090F1F" w:rsidRPr="000C7FA5" w14:paraId="4DD6EF98"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3C930A88"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ISEMDIAG_IDENT_DEVICEID</w:t>
            </w:r>
          </w:p>
        </w:tc>
        <w:tc>
          <w:tcPr>
            <w:tcW w:w="992" w:type="dxa"/>
            <w:tcBorders>
              <w:top w:val="nil"/>
              <w:left w:val="nil"/>
              <w:bottom w:val="single" w:sz="4" w:space="0" w:color="auto"/>
              <w:right w:val="single" w:sz="4" w:space="0" w:color="auto"/>
            </w:tcBorders>
            <w:shd w:val="clear" w:color="auto" w:fill="auto"/>
            <w:noWrap/>
            <w:vAlign w:val="bottom"/>
            <w:hideMark/>
          </w:tcPr>
          <w:p w14:paraId="7007CCFC"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764FC79F"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6DAA0423"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319</w:t>
            </w:r>
          </w:p>
        </w:tc>
        <w:tc>
          <w:tcPr>
            <w:tcW w:w="851" w:type="dxa"/>
            <w:tcBorders>
              <w:top w:val="nil"/>
              <w:left w:val="nil"/>
              <w:bottom w:val="single" w:sz="4" w:space="0" w:color="auto"/>
              <w:right w:val="single" w:sz="4" w:space="0" w:color="auto"/>
            </w:tcBorders>
            <w:shd w:val="clear" w:color="auto" w:fill="auto"/>
            <w:noWrap/>
            <w:vAlign w:val="bottom"/>
            <w:hideMark/>
          </w:tcPr>
          <w:p w14:paraId="2E6DA9C7"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401702E5"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UDINT</w:t>
            </w:r>
          </w:p>
        </w:tc>
      </w:tr>
      <w:tr w:rsidR="00090F1F" w:rsidRPr="000C7FA5" w14:paraId="30E0AD39"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49B28358"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ISEMDIAG_IDENT_VARIANTID</w:t>
            </w:r>
          </w:p>
        </w:tc>
        <w:tc>
          <w:tcPr>
            <w:tcW w:w="992" w:type="dxa"/>
            <w:tcBorders>
              <w:top w:val="nil"/>
              <w:left w:val="nil"/>
              <w:bottom w:val="single" w:sz="4" w:space="0" w:color="auto"/>
              <w:right w:val="single" w:sz="4" w:space="0" w:color="auto"/>
            </w:tcBorders>
            <w:shd w:val="clear" w:color="auto" w:fill="auto"/>
            <w:noWrap/>
            <w:vAlign w:val="bottom"/>
            <w:hideMark/>
          </w:tcPr>
          <w:p w14:paraId="60659ABD"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34EE2159"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2E822142"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31a</w:t>
            </w:r>
          </w:p>
        </w:tc>
        <w:tc>
          <w:tcPr>
            <w:tcW w:w="851" w:type="dxa"/>
            <w:tcBorders>
              <w:top w:val="nil"/>
              <w:left w:val="nil"/>
              <w:bottom w:val="single" w:sz="4" w:space="0" w:color="auto"/>
              <w:right w:val="single" w:sz="4" w:space="0" w:color="auto"/>
            </w:tcBorders>
            <w:shd w:val="clear" w:color="auto" w:fill="auto"/>
            <w:noWrap/>
            <w:vAlign w:val="bottom"/>
            <w:hideMark/>
          </w:tcPr>
          <w:p w14:paraId="5142B738"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077BBBC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STRING</w:t>
            </w:r>
          </w:p>
        </w:tc>
      </w:tr>
      <w:tr w:rsidR="00090F1F" w:rsidRPr="000C7FA5" w14:paraId="74BCEE4F"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36621FF3"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ISEMDIAG_IDENT_HWREV</w:t>
            </w:r>
          </w:p>
        </w:tc>
        <w:tc>
          <w:tcPr>
            <w:tcW w:w="992" w:type="dxa"/>
            <w:tcBorders>
              <w:top w:val="nil"/>
              <w:left w:val="nil"/>
              <w:bottom w:val="single" w:sz="4" w:space="0" w:color="auto"/>
              <w:right w:val="single" w:sz="4" w:space="0" w:color="auto"/>
            </w:tcBorders>
            <w:shd w:val="clear" w:color="auto" w:fill="auto"/>
            <w:noWrap/>
            <w:vAlign w:val="bottom"/>
            <w:hideMark/>
          </w:tcPr>
          <w:p w14:paraId="6D70889D"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1135D8FD"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59D20F64"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31b</w:t>
            </w:r>
          </w:p>
        </w:tc>
        <w:tc>
          <w:tcPr>
            <w:tcW w:w="851" w:type="dxa"/>
            <w:tcBorders>
              <w:top w:val="nil"/>
              <w:left w:val="nil"/>
              <w:bottom w:val="single" w:sz="4" w:space="0" w:color="auto"/>
              <w:right w:val="single" w:sz="4" w:space="0" w:color="auto"/>
            </w:tcBorders>
            <w:shd w:val="clear" w:color="auto" w:fill="auto"/>
            <w:noWrap/>
            <w:vAlign w:val="bottom"/>
            <w:hideMark/>
          </w:tcPr>
          <w:p w14:paraId="6AA552FB"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636D5759"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STRING</w:t>
            </w:r>
          </w:p>
        </w:tc>
      </w:tr>
      <w:tr w:rsidR="00090F1F" w:rsidRPr="000C7FA5" w14:paraId="1E3D7BEF"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0F0F4C01"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ISEMDIAG_IDENT_SERIALNO</w:t>
            </w:r>
          </w:p>
        </w:tc>
        <w:tc>
          <w:tcPr>
            <w:tcW w:w="992" w:type="dxa"/>
            <w:tcBorders>
              <w:top w:val="nil"/>
              <w:left w:val="nil"/>
              <w:bottom w:val="single" w:sz="4" w:space="0" w:color="auto"/>
              <w:right w:val="single" w:sz="4" w:space="0" w:color="auto"/>
            </w:tcBorders>
            <w:shd w:val="clear" w:color="auto" w:fill="auto"/>
            <w:noWrap/>
            <w:vAlign w:val="bottom"/>
            <w:hideMark/>
          </w:tcPr>
          <w:p w14:paraId="58E38D37"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2CAD626E"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12A5DB93"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31c</w:t>
            </w:r>
          </w:p>
        </w:tc>
        <w:tc>
          <w:tcPr>
            <w:tcW w:w="851" w:type="dxa"/>
            <w:tcBorders>
              <w:top w:val="nil"/>
              <w:left w:val="nil"/>
              <w:bottom w:val="single" w:sz="4" w:space="0" w:color="auto"/>
              <w:right w:val="single" w:sz="4" w:space="0" w:color="auto"/>
            </w:tcBorders>
            <w:shd w:val="clear" w:color="auto" w:fill="auto"/>
            <w:noWrap/>
            <w:vAlign w:val="bottom"/>
            <w:hideMark/>
          </w:tcPr>
          <w:p w14:paraId="7FE5400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18D77F5B"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STRING</w:t>
            </w:r>
          </w:p>
        </w:tc>
      </w:tr>
      <w:tr w:rsidR="00090F1F" w:rsidRPr="000C7FA5" w14:paraId="53387439"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37C84A4E"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ISEMDIAG_IDENT_SWPARTNO</w:t>
            </w:r>
          </w:p>
        </w:tc>
        <w:tc>
          <w:tcPr>
            <w:tcW w:w="992" w:type="dxa"/>
            <w:tcBorders>
              <w:top w:val="nil"/>
              <w:left w:val="nil"/>
              <w:bottom w:val="single" w:sz="4" w:space="0" w:color="auto"/>
              <w:right w:val="single" w:sz="4" w:space="0" w:color="auto"/>
            </w:tcBorders>
            <w:shd w:val="clear" w:color="auto" w:fill="auto"/>
            <w:noWrap/>
            <w:vAlign w:val="bottom"/>
            <w:hideMark/>
          </w:tcPr>
          <w:p w14:paraId="19D75AF2"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75C8A9C3"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2E25925B"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31d</w:t>
            </w:r>
          </w:p>
        </w:tc>
        <w:tc>
          <w:tcPr>
            <w:tcW w:w="851" w:type="dxa"/>
            <w:tcBorders>
              <w:top w:val="nil"/>
              <w:left w:val="nil"/>
              <w:bottom w:val="single" w:sz="4" w:space="0" w:color="auto"/>
              <w:right w:val="single" w:sz="4" w:space="0" w:color="auto"/>
            </w:tcBorders>
            <w:shd w:val="clear" w:color="auto" w:fill="auto"/>
            <w:noWrap/>
            <w:vAlign w:val="bottom"/>
            <w:hideMark/>
          </w:tcPr>
          <w:p w14:paraId="726C71EA"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455B1B70"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STRING</w:t>
            </w:r>
          </w:p>
        </w:tc>
      </w:tr>
      <w:tr w:rsidR="00090F1F" w:rsidRPr="000C7FA5" w14:paraId="7794E1C0"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37CF950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ISEMDIAG_IDENT_SWREV</w:t>
            </w:r>
          </w:p>
        </w:tc>
        <w:tc>
          <w:tcPr>
            <w:tcW w:w="992" w:type="dxa"/>
            <w:tcBorders>
              <w:top w:val="nil"/>
              <w:left w:val="nil"/>
              <w:bottom w:val="single" w:sz="4" w:space="0" w:color="auto"/>
              <w:right w:val="single" w:sz="4" w:space="0" w:color="auto"/>
            </w:tcBorders>
            <w:shd w:val="clear" w:color="auto" w:fill="auto"/>
            <w:noWrap/>
            <w:vAlign w:val="bottom"/>
            <w:hideMark/>
          </w:tcPr>
          <w:p w14:paraId="31963EEF"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6BF93289"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52149832"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31e</w:t>
            </w:r>
          </w:p>
        </w:tc>
        <w:tc>
          <w:tcPr>
            <w:tcW w:w="851" w:type="dxa"/>
            <w:tcBorders>
              <w:top w:val="nil"/>
              <w:left w:val="nil"/>
              <w:bottom w:val="single" w:sz="4" w:space="0" w:color="auto"/>
              <w:right w:val="single" w:sz="4" w:space="0" w:color="auto"/>
            </w:tcBorders>
            <w:shd w:val="clear" w:color="auto" w:fill="auto"/>
            <w:noWrap/>
            <w:vAlign w:val="bottom"/>
            <w:hideMark/>
          </w:tcPr>
          <w:p w14:paraId="7B1F9BB0"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06A4B3DD"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STRING</w:t>
            </w:r>
          </w:p>
        </w:tc>
      </w:tr>
      <w:tr w:rsidR="00090F1F" w:rsidRPr="000C7FA5" w14:paraId="74AFB6FC"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25A572F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ISEMDIAG_PWRONTIME_HR</w:t>
            </w:r>
          </w:p>
        </w:tc>
        <w:tc>
          <w:tcPr>
            <w:tcW w:w="992" w:type="dxa"/>
            <w:tcBorders>
              <w:top w:val="nil"/>
              <w:left w:val="nil"/>
              <w:bottom w:val="single" w:sz="4" w:space="0" w:color="auto"/>
              <w:right w:val="single" w:sz="4" w:space="0" w:color="auto"/>
            </w:tcBorders>
            <w:shd w:val="clear" w:color="auto" w:fill="auto"/>
            <w:noWrap/>
            <w:vAlign w:val="bottom"/>
            <w:hideMark/>
          </w:tcPr>
          <w:p w14:paraId="57395802"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4DF2277B"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5DE182F5"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31f</w:t>
            </w:r>
          </w:p>
        </w:tc>
        <w:tc>
          <w:tcPr>
            <w:tcW w:w="851" w:type="dxa"/>
            <w:tcBorders>
              <w:top w:val="nil"/>
              <w:left w:val="nil"/>
              <w:bottom w:val="single" w:sz="4" w:space="0" w:color="auto"/>
              <w:right w:val="single" w:sz="4" w:space="0" w:color="auto"/>
            </w:tcBorders>
            <w:shd w:val="clear" w:color="auto" w:fill="auto"/>
            <w:noWrap/>
            <w:vAlign w:val="bottom"/>
            <w:hideMark/>
          </w:tcPr>
          <w:p w14:paraId="2F69D2B6"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09C56491"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UDINT</w:t>
            </w:r>
          </w:p>
        </w:tc>
      </w:tr>
      <w:tr w:rsidR="00090F1F" w:rsidRPr="000C7FA5" w14:paraId="140BC0F9"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140BD71D"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ISEMDIAG_PWRONTIME_MIN</w:t>
            </w:r>
          </w:p>
        </w:tc>
        <w:tc>
          <w:tcPr>
            <w:tcW w:w="992" w:type="dxa"/>
            <w:tcBorders>
              <w:top w:val="nil"/>
              <w:left w:val="nil"/>
              <w:bottom w:val="single" w:sz="4" w:space="0" w:color="auto"/>
              <w:right w:val="single" w:sz="4" w:space="0" w:color="auto"/>
            </w:tcBorders>
            <w:shd w:val="clear" w:color="auto" w:fill="auto"/>
            <w:noWrap/>
            <w:vAlign w:val="bottom"/>
            <w:hideMark/>
          </w:tcPr>
          <w:p w14:paraId="254826DD"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5C07B005"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2DF89173"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320</w:t>
            </w:r>
          </w:p>
        </w:tc>
        <w:tc>
          <w:tcPr>
            <w:tcW w:w="851" w:type="dxa"/>
            <w:tcBorders>
              <w:top w:val="nil"/>
              <w:left w:val="nil"/>
              <w:bottom w:val="single" w:sz="4" w:space="0" w:color="auto"/>
              <w:right w:val="single" w:sz="4" w:space="0" w:color="auto"/>
            </w:tcBorders>
            <w:shd w:val="clear" w:color="auto" w:fill="auto"/>
            <w:noWrap/>
            <w:vAlign w:val="bottom"/>
            <w:hideMark/>
          </w:tcPr>
          <w:p w14:paraId="33F0B641"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348CAE69"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UINT</w:t>
            </w:r>
          </w:p>
        </w:tc>
      </w:tr>
      <w:tr w:rsidR="00090F1F" w:rsidRPr="000C7FA5" w14:paraId="62DA6161" w14:textId="77777777" w:rsidTr="000C7FA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21F6C73B"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ISEMDIAG_OPERATIONTIME_HR</w:t>
            </w:r>
          </w:p>
        </w:tc>
        <w:tc>
          <w:tcPr>
            <w:tcW w:w="992" w:type="dxa"/>
            <w:tcBorders>
              <w:top w:val="nil"/>
              <w:left w:val="nil"/>
              <w:bottom w:val="single" w:sz="4" w:space="0" w:color="auto"/>
              <w:right w:val="single" w:sz="4" w:space="0" w:color="auto"/>
            </w:tcBorders>
            <w:shd w:val="clear" w:color="auto" w:fill="auto"/>
            <w:noWrap/>
            <w:vAlign w:val="bottom"/>
            <w:hideMark/>
          </w:tcPr>
          <w:p w14:paraId="1345F3CF"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7DA709B6"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0C2C9031"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321</w:t>
            </w:r>
          </w:p>
        </w:tc>
        <w:tc>
          <w:tcPr>
            <w:tcW w:w="851" w:type="dxa"/>
            <w:tcBorders>
              <w:top w:val="nil"/>
              <w:left w:val="nil"/>
              <w:bottom w:val="single" w:sz="4" w:space="0" w:color="auto"/>
              <w:right w:val="single" w:sz="4" w:space="0" w:color="auto"/>
            </w:tcBorders>
            <w:shd w:val="clear" w:color="auto" w:fill="auto"/>
            <w:noWrap/>
            <w:vAlign w:val="bottom"/>
            <w:hideMark/>
          </w:tcPr>
          <w:p w14:paraId="24A4720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53B85D26"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UDINT</w:t>
            </w:r>
          </w:p>
        </w:tc>
      </w:tr>
      <w:tr w:rsidR="00090F1F" w:rsidRPr="000C7FA5" w14:paraId="7484961B" w14:textId="77777777" w:rsidTr="00E206E5">
        <w:trPr>
          <w:trHeight w:val="288"/>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6ED6B9A0"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ISEMDIAG_OPERATIONTIME_MIN</w:t>
            </w:r>
          </w:p>
        </w:tc>
        <w:tc>
          <w:tcPr>
            <w:tcW w:w="992" w:type="dxa"/>
            <w:tcBorders>
              <w:top w:val="nil"/>
              <w:left w:val="nil"/>
              <w:bottom w:val="single" w:sz="4" w:space="0" w:color="auto"/>
              <w:right w:val="single" w:sz="4" w:space="0" w:color="auto"/>
            </w:tcBorders>
            <w:shd w:val="clear" w:color="auto" w:fill="auto"/>
            <w:noWrap/>
            <w:vAlign w:val="bottom"/>
            <w:hideMark/>
          </w:tcPr>
          <w:p w14:paraId="3E9C24D6"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81</w:t>
            </w:r>
          </w:p>
        </w:tc>
        <w:tc>
          <w:tcPr>
            <w:tcW w:w="1134" w:type="dxa"/>
            <w:tcBorders>
              <w:top w:val="nil"/>
              <w:left w:val="nil"/>
              <w:bottom w:val="single" w:sz="4" w:space="0" w:color="auto"/>
              <w:right w:val="single" w:sz="4" w:space="0" w:color="auto"/>
            </w:tcBorders>
            <w:shd w:val="clear" w:color="auto" w:fill="auto"/>
            <w:noWrap/>
            <w:vAlign w:val="bottom"/>
            <w:hideMark/>
          </w:tcPr>
          <w:p w14:paraId="073E0D5F"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101</w:t>
            </w:r>
          </w:p>
        </w:tc>
        <w:tc>
          <w:tcPr>
            <w:tcW w:w="2126" w:type="dxa"/>
            <w:tcBorders>
              <w:top w:val="nil"/>
              <w:left w:val="nil"/>
              <w:bottom w:val="single" w:sz="4" w:space="0" w:color="auto"/>
              <w:right w:val="single" w:sz="4" w:space="0" w:color="auto"/>
            </w:tcBorders>
            <w:shd w:val="clear" w:color="auto" w:fill="auto"/>
            <w:noWrap/>
            <w:vAlign w:val="bottom"/>
            <w:hideMark/>
          </w:tcPr>
          <w:p w14:paraId="7293B101" w14:textId="77777777" w:rsidR="00090F1F" w:rsidRPr="000C7FA5" w:rsidRDefault="00090F1F" w:rsidP="00090F1F">
            <w:pPr>
              <w:spacing w:after="0"/>
              <w:jc w:val="center"/>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322</w:t>
            </w:r>
          </w:p>
        </w:tc>
        <w:tc>
          <w:tcPr>
            <w:tcW w:w="851" w:type="dxa"/>
            <w:tcBorders>
              <w:top w:val="nil"/>
              <w:left w:val="nil"/>
              <w:bottom w:val="single" w:sz="4" w:space="0" w:color="auto"/>
              <w:right w:val="single" w:sz="4" w:space="0" w:color="auto"/>
            </w:tcBorders>
            <w:shd w:val="clear" w:color="auto" w:fill="auto"/>
            <w:noWrap/>
            <w:vAlign w:val="bottom"/>
            <w:hideMark/>
          </w:tcPr>
          <w:p w14:paraId="26FA55BF"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RO</w:t>
            </w:r>
          </w:p>
        </w:tc>
        <w:tc>
          <w:tcPr>
            <w:tcW w:w="1134" w:type="dxa"/>
            <w:tcBorders>
              <w:top w:val="nil"/>
              <w:left w:val="nil"/>
              <w:bottom w:val="single" w:sz="4" w:space="0" w:color="auto"/>
              <w:right w:val="single" w:sz="8" w:space="0" w:color="auto"/>
            </w:tcBorders>
            <w:shd w:val="clear" w:color="auto" w:fill="auto"/>
            <w:noWrap/>
            <w:vAlign w:val="bottom"/>
            <w:hideMark/>
          </w:tcPr>
          <w:p w14:paraId="6CB846E4" w14:textId="77777777" w:rsidR="00090F1F" w:rsidRPr="000C7FA5" w:rsidRDefault="00090F1F" w:rsidP="00090F1F">
            <w:pPr>
              <w:spacing w:after="0"/>
              <w:rPr>
                <w:rFonts w:ascii="Calibri" w:eastAsia="Times New Roman" w:hAnsi="Calibri" w:cs="Calibri"/>
                <w:color w:val="000000"/>
                <w:sz w:val="18"/>
                <w:szCs w:val="18"/>
                <w:lang w:val="en-IN" w:eastAsia="en-IN"/>
              </w:rPr>
            </w:pPr>
            <w:r w:rsidRPr="000C7FA5">
              <w:rPr>
                <w:rFonts w:ascii="Calibri" w:eastAsia="Times New Roman" w:hAnsi="Calibri" w:cs="Calibri"/>
                <w:color w:val="000000"/>
                <w:sz w:val="18"/>
                <w:szCs w:val="18"/>
                <w:lang w:val="en-IN" w:eastAsia="en-IN"/>
              </w:rPr>
              <w:t>UINT</w:t>
            </w:r>
          </w:p>
        </w:tc>
      </w:tr>
      <w:tr w:rsidR="00E206E5" w:rsidRPr="009E2EEC" w14:paraId="34EC8209"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24CB7" w14:textId="363C437B" w:rsidR="00E206E5" w:rsidRPr="009E2EEC" w:rsidRDefault="00E206E5" w:rsidP="00090F1F">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lastRenderedPageBreak/>
              <w:t>ISEM_BCKPLANE_IDENT_DEVICETYPE</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5655D235" w14:textId="04B8EE53" w:rsidR="00E206E5" w:rsidRPr="009E2EEC" w:rsidRDefault="00E206E5" w:rsidP="00E206E5">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56E3144" w14:textId="7C355020" w:rsidR="00E206E5" w:rsidRPr="009E2EEC" w:rsidRDefault="00E206E5" w:rsidP="00E206E5">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5F64DAC3" w14:textId="6060D519" w:rsidR="00E206E5" w:rsidRPr="009E2EEC" w:rsidRDefault="003D379E" w:rsidP="00090F1F">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323</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3B295B9C" w14:textId="7A7628C8" w:rsidR="00E206E5" w:rsidRPr="009E2EEC" w:rsidRDefault="00E206E5" w:rsidP="00090F1F">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CAC314F" w14:textId="633B2C36" w:rsidR="00E206E5" w:rsidRPr="009E2EEC" w:rsidRDefault="003D379E" w:rsidP="00090F1F">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UDINT</w:t>
            </w:r>
          </w:p>
        </w:tc>
      </w:tr>
      <w:tr w:rsidR="00E206E5" w:rsidRPr="009E2EEC" w14:paraId="4308F048"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A6C66B" w14:textId="0A1EAF57" w:rsidR="00E206E5" w:rsidRPr="009E2EEC" w:rsidRDefault="00E206E5" w:rsidP="00285783">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t>ISEM_BCKPLANE_IDENT_VENDORNAME</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0D16B810"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B9FF256" w14:textId="77777777" w:rsidR="00E206E5" w:rsidRPr="009E2EEC" w:rsidRDefault="00E206E5"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0220B3C0" w14:textId="088FA2AC" w:rsidR="00E206E5" w:rsidRPr="009E2EEC" w:rsidRDefault="003D379E"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324</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3B9C6C72"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AF924E2"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STRING</w:t>
            </w:r>
          </w:p>
        </w:tc>
      </w:tr>
      <w:tr w:rsidR="00E206E5" w:rsidRPr="009E2EEC" w14:paraId="56CAF9E2"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F6CF80" w14:textId="25A13FE9" w:rsidR="00E206E5" w:rsidRPr="009E2EEC" w:rsidRDefault="00E206E5" w:rsidP="00285783">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t>ISEM_BCKPLANE_IDENT_VENDORID</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3F833712"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7E471A7" w14:textId="77777777" w:rsidR="00E206E5" w:rsidRPr="009E2EEC" w:rsidRDefault="00E206E5"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01E8CB6B" w14:textId="7C54F8CC" w:rsidR="00E206E5" w:rsidRPr="009E2EEC" w:rsidRDefault="003D379E"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325</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5AD080BE"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E7CDB3" w14:textId="0E301707" w:rsidR="00E206E5" w:rsidRPr="009E2EEC" w:rsidRDefault="003D379E"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UDINT</w:t>
            </w:r>
          </w:p>
        </w:tc>
      </w:tr>
      <w:tr w:rsidR="00E206E5" w:rsidRPr="009E2EEC" w14:paraId="09585725"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1333C" w14:textId="11A43B12" w:rsidR="00E206E5" w:rsidRPr="009E2EEC" w:rsidRDefault="00E206E5" w:rsidP="00285783">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t>ISEM_BCKPLANE_IDENT_DEVICENAME</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3177605C"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B881E9" w14:textId="77777777" w:rsidR="00E206E5" w:rsidRPr="009E2EEC" w:rsidRDefault="00E206E5"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005CB558" w14:textId="2E172947" w:rsidR="00E206E5" w:rsidRPr="009E2EEC" w:rsidRDefault="003D379E"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326</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7FA5A172"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02F8043"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STRING</w:t>
            </w:r>
          </w:p>
        </w:tc>
      </w:tr>
      <w:tr w:rsidR="00E206E5" w:rsidRPr="009E2EEC" w14:paraId="55730EA2"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3E0E3" w14:textId="10482D38" w:rsidR="00E206E5" w:rsidRPr="009E2EEC" w:rsidRDefault="00E206E5" w:rsidP="00285783">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t>ISEM_BCKPLANE_IDENT_DEVICEID</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1EA73205"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F369D38" w14:textId="77777777" w:rsidR="00E206E5" w:rsidRPr="009E2EEC" w:rsidRDefault="00E206E5"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3D3A380C" w14:textId="2485B659" w:rsidR="00E206E5" w:rsidRPr="009E2EEC" w:rsidRDefault="003D379E"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327</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7D8501DE"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2A595DC" w14:textId="3BAB2276" w:rsidR="00E206E5" w:rsidRPr="009E2EEC" w:rsidRDefault="003D379E"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UDINT</w:t>
            </w:r>
          </w:p>
        </w:tc>
      </w:tr>
      <w:tr w:rsidR="00E206E5" w:rsidRPr="009E2EEC" w14:paraId="02F09C28"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5447A" w14:textId="60850161" w:rsidR="00E206E5" w:rsidRPr="009E2EEC" w:rsidRDefault="00E206E5" w:rsidP="00285783">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t>ISEM_BCKPLANE_IDENT_VARIANTID</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7720DE2C"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2F846BB" w14:textId="77777777" w:rsidR="00E206E5" w:rsidRPr="009E2EEC" w:rsidRDefault="00E206E5"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49BE3A71" w14:textId="4180ABC7" w:rsidR="00E206E5" w:rsidRPr="009E2EEC" w:rsidRDefault="003D379E"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328</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21D4D7F8"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D6E138A"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STRING</w:t>
            </w:r>
          </w:p>
        </w:tc>
      </w:tr>
      <w:tr w:rsidR="00E206E5" w:rsidRPr="009E2EEC" w14:paraId="60881D39"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36A4B" w14:textId="2BA1119C" w:rsidR="00E206E5" w:rsidRPr="009E2EEC" w:rsidRDefault="00E206E5" w:rsidP="00285783">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t>ISEM_BCKPLANE_IDENT_HWREV</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0F31AF32"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01AC385" w14:textId="77777777" w:rsidR="00E206E5" w:rsidRPr="009E2EEC" w:rsidRDefault="00E206E5"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1DCB7B31" w14:textId="67AE1B50" w:rsidR="00E206E5" w:rsidRPr="009E2EEC" w:rsidRDefault="003D379E"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329</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2241D148"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2068E26"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STRING</w:t>
            </w:r>
          </w:p>
        </w:tc>
      </w:tr>
      <w:tr w:rsidR="00E206E5" w:rsidRPr="009E2EEC" w14:paraId="3A60007B"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5F03E" w14:textId="7054160F" w:rsidR="00E206E5" w:rsidRPr="009E2EEC" w:rsidRDefault="00E206E5" w:rsidP="00285783">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t>ISEM_BCKPLANE_IDENT_SERIALNO</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0A6E60E1"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7874FDC" w14:textId="77777777" w:rsidR="00E206E5" w:rsidRPr="009E2EEC" w:rsidRDefault="00E206E5"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2D0F86A3" w14:textId="249C09F3" w:rsidR="00E206E5" w:rsidRPr="009E2EEC" w:rsidRDefault="003D379E"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32a</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47ACDB47"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D65183F"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STRING</w:t>
            </w:r>
          </w:p>
        </w:tc>
      </w:tr>
      <w:tr w:rsidR="00E206E5" w:rsidRPr="009E2EEC" w14:paraId="1FD188FA"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F2F20" w14:textId="2ED295BB" w:rsidR="00E206E5" w:rsidRPr="009E2EEC" w:rsidRDefault="00E206E5" w:rsidP="00285783">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t>ISEM_BCKPLANE_IDENT_SWPARTNO</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4BBF9A31"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08B3327" w14:textId="77777777" w:rsidR="00E206E5" w:rsidRPr="009E2EEC" w:rsidRDefault="00E206E5"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4736217B" w14:textId="7682ACE4" w:rsidR="00E206E5" w:rsidRPr="009E2EEC" w:rsidRDefault="003D379E"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32b</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02AF3C03"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79DE7C7"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STRING</w:t>
            </w:r>
          </w:p>
        </w:tc>
      </w:tr>
      <w:tr w:rsidR="00E206E5" w:rsidRPr="000C7FA5" w14:paraId="5614D625" w14:textId="77777777" w:rsidTr="00E206E5">
        <w:trPr>
          <w:trHeight w:val="288"/>
        </w:trPr>
        <w:tc>
          <w:tcPr>
            <w:tcW w:w="3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809478" w14:textId="5FDEA176" w:rsidR="00E206E5" w:rsidRPr="009E2EEC" w:rsidRDefault="003D379E" w:rsidP="00285783">
            <w:pPr>
              <w:spacing w:after="0"/>
              <w:rPr>
                <w:rFonts w:ascii="Calibri" w:eastAsia="Times New Roman" w:hAnsi="Calibri" w:cs="Calibri"/>
                <w:color w:val="000000"/>
                <w:sz w:val="18"/>
                <w:szCs w:val="18"/>
                <w:lang w:eastAsia="en-IN"/>
              </w:rPr>
            </w:pPr>
            <w:r w:rsidRPr="009E2EEC">
              <w:rPr>
                <w:rFonts w:ascii="Calibri" w:eastAsia="Times New Roman" w:hAnsi="Calibri" w:cs="Calibri"/>
                <w:color w:val="000000"/>
                <w:sz w:val="18"/>
                <w:szCs w:val="18"/>
                <w:lang w:eastAsia="en-IN"/>
              </w:rPr>
              <w:t>ISEM_BCKPLANE_IDENT_SWREV</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13CC9B89"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 xml:space="preserve">       81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B778560" w14:textId="77777777" w:rsidR="00E206E5" w:rsidRPr="009E2EEC" w:rsidRDefault="00E206E5"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101</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23448CF8" w14:textId="743F2637" w:rsidR="00E206E5" w:rsidRPr="009E2EEC" w:rsidRDefault="003D379E" w:rsidP="00285783">
            <w:pPr>
              <w:spacing w:after="0"/>
              <w:jc w:val="center"/>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32c</w:t>
            </w: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17E0B873"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RO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310C9A7" w14:textId="77777777" w:rsidR="00E206E5" w:rsidRPr="009E2EEC" w:rsidRDefault="00E206E5" w:rsidP="00285783">
            <w:pPr>
              <w:spacing w:after="0"/>
              <w:rPr>
                <w:rFonts w:ascii="Calibri" w:eastAsia="Times New Roman" w:hAnsi="Calibri" w:cs="Calibri"/>
                <w:color w:val="000000"/>
                <w:sz w:val="18"/>
                <w:szCs w:val="18"/>
                <w:lang w:val="en-IN" w:eastAsia="en-IN"/>
              </w:rPr>
            </w:pPr>
            <w:r w:rsidRPr="009E2EEC">
              <w:rPr>
                <w:rFonts w:ascii="Calibri" w:eastAsia="Times New Roman" w:hAnsi="Calibri" w:cs="Calibri"/>
                <w:color w:val="000000"/>
                <w:sz w:val="18"/>
                <w:szCs w:val="18"/>
                <w:lang w:val="en-IN" w:eastAsia="en-IN"/>
              </w:rPr>
              <w:t>STRING</w:t>
            </w:r>
          </w:p>
        </w:tc>
      </w:tr>
    </w:tbl>
    <w:p w14:paraId="1EB12DEC" w14:textId="23942045" w:rsidR="00921963" w:rsidRDefault="00921963"/>
    <w:p w14:paraId="479622D0" w14:textId="77777777" w:rsidR="006B2203" w:rsidRDefault="006B2203"/>
    <w:p w14:paraId="0E3B6FD6" w14:textId="04A6C3C8" w:rsidR="00921963" w:rsidRPr="00891438" w:rsidRDefault="00921963" w:rsidP="00921963">
      <w:pPr>
        <w:pStyle w:val="Heading2"/>
        <w:numPr>
          <w:ilvl w:val="2"/>
          <w:numId w:val="17"/>
        </w:numPr>
        <w:rPr>
          <w:sz w:val="22"/>
          <w:szCs w:val="22"/>
        </w:rPr>
      </w:pPr>
      <w:bookmarkStart w:id="48" w:name="_Toc166144987"/>
      <w:r>
        <w:rPr>
          <w:sz w:val="22"/>
          <w:szCs w:val="22"/>
        </w:rPr>
        <w:t>Diagnostic Valve Parameters</w:t>
      </w:r>
      <w:bookmarkEnd w:id="48"/>
    </w:p>
    <w:p w14:paraId="51121420" w14:textId="1841C268" w:rsidR="00921963" w:rsidRDefault="00921963" w:rsidP="00921963">
      <w:r>
        <w:t xml:space="preserve">Under each pressure zone there will be stations with Valve they are know as standard Valves. These Valve may have Diagnostic Valve module and if it is present then the following will the details to Access the data. </w:t>
      </w:r>
    </w:p>
    <w:p w14:paraId="3D9AFF4E" w14:textId="4AEF2D01" w:rsidR="00921963" w:rsidRDefault="00921963" w:rsidP="00921963">
      <w:r>
        <w:t xml:space="preserve">Note: Below table is for Pressure Zone 1 where the Class is 0x81.   ISEM Diagnostic information of Pressure zone ‘n’ will be the Class with 0x80+n.  Instance number will be same </w:t>
      </w:r>
      <w:r w:rsidR="002C0ABC">
        <w:t xml:space="preserve">as </w:t>
      </w:r>
      <w:r>
        <w:t>station number</w:t>
      </w:r>
      <w:r w:rsidR="002C0ABC">
        <w:t xml:space="preserve"> to which Diagnostic Valve is attached. </w:t>
      </w:r>
      <w:r>
        <w:t xml:space="preserve">Attribute </w:t>
      </w:r>
      <w:r w:rsidR="002C0ABC">
        <w:t>remained as</w:t>
      </w:r>
      <w:r>
        <w:t xml:space="preserve"> below</w:t>
      </w:r>
      <w:r w:rsidR="002C0ABC">
        <w:t xml:space="preserve"> for all Diagnostic valve attached to a </w:t>
      </w:r>
      <w:r w:rsidR="00DB5EAA">
        <w:t>station</w:t>
      </w:r>
      <w:r>
        <w:t>.</w:t>
      </w:r>
    </w:p>
    <w:tbl>
      <w:tblPr>
        <w:tblW w:w="9340" w:type="dxa"/>
        <w:tblLook w:val="04A0" w:firstRow="1" w:lastRow="0" w:firstColumn="1" w:lastColumn="0" w:noHBand="0" w:noVBand="1"/>
      </w:tblPr>
      <w:tblGrid>
        <w:gridCol w:w="3066"/>
        <w:gridCol w:w="1032"/>
        <w:gridCol w:w="1137"/>
        <w:gridCol w:w="2126"/>
        <w:gridCol w:w="851"/>
        <w:gridCol w:w="1128"/>
      </w:tblGrid>
      <w:tr w:rsidR="00921963" w:rsidRPr="00921963" w14:paraId="6A13612C" w14:textId="77777777" w:rsidTr="00921963">
        <w:trPr>
          <w:trHeight w:val="324"/>
        </w:trPr>
        <w:tc>
          <w:tcPr>
            <w:tcW w:w="306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1FEA05F" w14:textId="77777777" w:rsidR="00921963" w:rsidRPr="00921963" w:rsidRDefault="00921963" w:rsidP="00921963">
            <w:pPr>
              <w:spacing w:after="0"/>
              <w:rPr>
                <w:rFonts w:ascii="Calibri" w:eastAsia="Times New Roman" w:hAnsi="Calibri" w:cs="Calibri"/>
                <w:b/>
                <w:bCs/>
                <w:color w:val="44546A"/>
                <w:sz w:val="18"/>
                <w:szCs w:val="18"/>
                <w:lang w:val="en-IN" w:eastAsia="en-IN"/>
              </w:rPr>
            </w:pPr>
            <w:r w:rsidRPr="00921963">
              <w:rPr>
                <w:rFonts w:ascii="Calibri" w:eastAsia="Times New Roman" w:hAnsi="Calibri" w:cs="Calibri"/>
                <w:b/>
                <w:bCs/>
                <w:color w:val="44546A"/>
                <w:sz w:val="18"/>
                <w:szCs w:val="18"/>
                <w:lang w:val="en-IN" w:eastAsia="en-IN"/>
              </w:rPr>
              <w:t>Parameter Name</w:t>
            </w:r>
          </w:p>
        </w:tc>
        <w:tc>
          <w:tcPr>
            <w:tcW w:w="1032" w:type="dxa"/>
            <w:tcBorders>
              <w:top w:val="single" w:sz="8" w:space="0" w:color="auto"/>
              <w:left w:val="nil"/>
              <w:bottom w:val="single" w:sz="4" w:space="0" w:color="auto"/>
              <w:right w:val="single" w:sz="4" w:space="0" w:color="auto"/>
            </w:tcBorders>
            <w:shd w:val="clear" w:color="auto" w:fill="auto"/>
            <w:noWrap/>
            <w:vAlign w:val="bottom"/>
            <w:hideMark/>
          </w:tcPr>
          <w:p w14:paraId="305B3813" w14:textId="77777777" w:rsidR="00921963" w:rsidRPr="00921963" w:rsidRDefault="00921963" w:rsidP="00921963">
            <w:pPr>
              <w:spacing w:after="0"/>
              <w:rPr>
                <w:rFonts w:ascii="Calibri" w:eastAsia="Times New Roman" w:hAnsi="Calibri" w:cs="Calibri"/>
                <w:b/>
                <w:bCs/>
                <w:color w:val="44546A"/>
                <w:sz w:val="18"/>
                <w:szCs w:val="18"/>
                <w:lang w:val="en-IN" w:eastAsia="en-IN"/>
              </w:rPr>
            </w:pPr>
            <w:r w:rsidRPr="00921963">
              <w:rPr>
                <w:rFonts w:ascii="Calibri" w:eastAsia="Times New Roman" w:hAnsi="Calibri" w:cs="Calibri"/>
                <w:b/>
                <w:bCs/>
                <w:color w:val="44546A"/>
                <w:sz w:val="18"/>
                <w:szCs w:val="18"/>
                <w:lang w:val="en-IN" w:eastAsia="en-IN"/>
              </w:rPr>
              <w:t>Class</w:t>
            </w:r>
          </w:p>
        </w:tc>
        <w:tc>
          <w:tcPr>
            <w:tcW w:w="1137" w:type="dxa"/>
            <w:tcBorders>
              <w:top w:val="single" w:sz="8" w:space="0" w:color="auto"/>
              <w:left w:val="nil"/>
              <w:bottom w:val="single" w:sz="4" w:space="0" w:color="auto"/>
              <w:right w:val="single" w:sz="4" w:space="0" w:color="auto"/>
            </w:tcBorders>
            <w:shd w:val="clear" w:color="auto" w:fill="auto"/>
            <w:noWrap/>
            <w:vAlign w:val="bottom"/>
            <w:hideMark/>
          </w:tcPr>
          <w:p w14:paraId="36830965" w14:textId="77777777" w:rsidR="00921963" w:rsidRPr="00921963" w:rsidRDefault="00921963" w:rsidP="00921963">
            <w:pPr>
              <w:spacing w:after="0"/>
              <w:jc w:val="center"/>
              <w:rPr>
                <w:rFonts w:ascii="Calibri" w:eastAsia="Times New Roman" w:hAnsi="Calibri" w:cs="Calibri"/>
                <w:b/>
                <w:bCs/>
                <w:color w:val="44546A"/>
                <w:sz w:val="18"/>
                <w:szCs w:val="18"/>
                <w:lang w:val="en-IN" w:eastAsia="en-IN"/>
              </w:rPr>
            </w:pPr>
            <w:r w:rsidRPr="00921963">
              <w:rPr>
                <w:rFonts w:ascii="Calibri" w:eastAsia="Times New Roman" w:hAnsi="Calibri" w:cs="Calibri"/>
                <w:b/>
                <w:bCs/>
                <w:color w:val="44546A"/>
                <w:sz w:val="18"/>
                <w:szCs w:val="18"/>
                <w:lang w:val="en-IN" w:eastAsia="en-IN"/>
              </w:rPr>
              <w:t>Instance</w:t>
            </w:r>
          </w:p>
        </w:tc>
        <w:tc>
          <w:tcPr>
            <w:tcW w:w="2126" w:type="dxa"/>
            <w:tcBorders>
              <w:top w:val="single" w:sz="8" w:space="0" w:color="auto"/>
              <w:left w:val="nil"/>
              <w:bottom w:val="single" w:sz="4" w:space="0" w:color="auto"/>
              <w:right w:val="single" w:sz="4" w:space="0" w:color="auto"/>
            </w:tcBorders>
            <w:shd w:val="clear" w:color="auto" w:fill="auto"/>
            <w:noWrap/>
            <w:vAlign w:val="bottom"/>
            <w:hideMark/>
          </w:tcPr>
          <w:p w14:paraId="5C0C2F06" w14:textId="544DC800" w:rsidR="00921963" w:rsidRPr="00921963" w:rsidRDefault="00921963" w:rsidP="00921963">
            <w:pPr>
              <w:spacing w:after="0"/>
              <w:jc w:val="center"/>
              <w:rPr>
                <w:rFonts w:ascii="Calibri" w:eastAsia="Times New Roman" w:hAnsi="Calibri" w:cs="Calibri"/>
                <w:b/>
                <w:bCs/>
                <w:color w:val="44546A"/>
                <w:sz w:val="18"/>
                <w:szCs w:val="18"/>
                <w:lang w:val="en-IN" w:eastAsia="en-IN"/>
              </w:rPr>
            </w:pPr>
            <w:r w:rsidRPr="00921963">
              <w:rPr>
                <w:rFonts w:ascii="Calibri" w:eastAsia="Times New Roman" w:hAnsi="Calibri" w:cs="Calibri"/>
                <w:b/>
                <w:bCs/>
                <w:color w:val="44546A"/>
                <w:sz w:val="18"/>
                <w:szCs w:val="18"/>
                <w:lang w:val="en-IN" w:eastAsia="en-IN"/>
              </w:rPr>
              <w:t>Attribute</w:t>
            </w:r>
            <w:r>
              <w:rPr>
                <w:rFonts w:ascii="Calibri" w:eastAsia="Times New Roman" w:hAnsi="Calibri" w:cs="Calibri"/>
                <w:b/>
                <w:bCs/>
                <w:color w:val="44546A"/>
                <w:sz w:val="18"/>
                <w:szCs w:val="18"/>
                <w:lang w:val="en-IN" w:eastAsia="en-IN"/>
              </w:rPr>
              <w:t xml:space="preserve"> </w:t>
            </w:r>
            <w:r w:rsidRPr="00921963">
              <w:rPr>
                <w:rFonts w:ascii="Calibri" w:eastAsia="Times New Roman" w:hAnsi="Calibri" w:cs="Calibri"/>
                <w:b/>
                <w:bCs/>
                <w:color w:val="44546A"/>
                <w:sz w:val="18"/>
                <w:szCs w:val="18"/>
                <w:lang w:val="en-IN" w:eastAsia="en-IN"/>
              </w:rPr>
              <w:t>(Hex)</w:t>
            </w:r>
          </w:p>
        </w:tc>
        <w:tc>
          <w:tcPr>
            <w:tcW w:w="851" w:type="dxa"/>
            <w:tcBorders>
              <w:top w:val="single" w:sz="8" w:space="0" w:color="auto"/>
              <w:left w:val="nil"/>
              <w:bottom w:val="single" w:sz="4" w:space="0" w:color="auto"/>
              <w:right w:val="single" w:sz="4" w:space="0" w:color="auto"/>
            </w:tcBorders>
            <w:shd w:val="clear" w:color="auto" w:fill="auto"/>
            <w:noWrap/>
            <w:vAlign w:val="bottom"/>
            <w:hideMark/>
          </w:tcPr>
          <w:p w14:paraId="5A74D005" w14:textId="77777777" w:rsidR="00921963" w:rsidRPr="00921963" w:rsidRDefault="00921963" w:rsidP="00921963">
            <w:pPr>
              <w:spacing w:after="0"/>
              <w:rPr>
                <w:rFonts w:ascii="Calibri" w:eastAsia="Times New Roman" w:hAnsi="Calibri" w:cs="Calibri"/>
                <w:b/>
                <w:bCs/>
                <w:color w:val="44546A"/>
                <w:sz w:val="18"/>
                <w:szCs w:val="18"/>
                <w:lang w:val="en-IN" w:eastAsia="en-IN"/>
              </w:rPr>
            </w:pPr>
            <w:r w:rsidRPr="00921963">
              <w:rPr>
                <w:rFonts w:ascii="Calibri" w:eastAsia="Times New Roman" w:hAnsi="Calibri" w:cs="Calibri"/>
                <w:b/>
                <w:bCs/>
                <w:color w:val="44546A"/>
                <w:sz w:val="18"/>
                <w:szCs w:val="18"/>
                <w:lang w:val="en-IN" w:eastAsia="en-IN"/>
              </w:rPr>
              <w:t>Access</w:t>
            </w:r>
          </w:p>
        </w:tc>
        <w:tc>
          <w:tcPr>
            <w:tcW w:w="1128" w:type="dxa"/>
            <w:tcBorders>
              <w:top w:val="single" w:sz="8" w:space="0" w:color="auto"/>
              <w:left w:val="nil"/>
              <w:bottom w:val="single" w:sz="4" w:space="0" w:color="auto"/>
              <w:right w:val="single" w:sz="8" w:space="0" w:color="auto"/>
            </w:tcBorders>
            <w:shd w:val="clear" w:color="auto" w:fill="auto"/>
            <w:noWrap/>
            <w:vAlign w:val="bottom"/>
            <w:hideMark/>
          </w:tcPr>
          <w:p w14:paraId="4E5D3DA9" w14:textId="77777777" w:rsidR="00921963" w:rsidRPr="00921963" w:rsidRDefault="00921963" w:rsidP="00921963">
            <w:pPr>
              <w:spacing w:after="0"/>
              <w:rPr>
                <w:rFonts w:ascii="Calibri" w:eastAsia="Times New Roman" w:hAnsi="Calibri" w:cs="Calibri"/>
                <w:b/>
                <w:bCs/>
                <w:color w:val="44546A"/>
                <w:sz w:val="18"/>
                <w:szCs w:val="18"/>
                <w:lang w:val="en-IN" w:eastAsia="en-IN"/>
              </w:rPr>
            </w:pPr>
            <w:r w:rsidRPr="00921963">
              <w:rPr>
                <w:rFonts w:ascii="Calibri" w:eastAsia="Times New Roman" w:hAnsi="Calibri" w:cs="Calibri"/>
                <w:b/>
                <w:bCs/>
                <w:color w:val="44546A"/>
                <w:sz w:val="18"/>
                <w:szCs w:val="18"/>
                <w:lang w:val="en-IN" w:eastAsia="en-IN"/>
              </w:rPr>
              <w:t>Data Type</w:t>
            </w:r>
          </w:p>
        </w:tc>
      </w:tr>
      <w:tr w:rsidR="00921963" w:rsidRPr="00921963" w14:paraId="0E13631B" w14:textId="77777777" w:rsidTr="00921963">
        <w:trPr>
          <w:trHeight w:val="288"/>
        </w:trPr>
        <w:tc>
          <w:tcPr>
            <w:tcW w:w="306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483BA97"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ISEM STATION PARAMETERS</w:t>
            </w:r>
          </w:p>
        </w:tc>
        <w:tc>
          <w:tcPr>
            <w:tcW w:w="6274" w:type="dxa"/>
            <w:gridSpan w:val="5"/>
            <w:tcBorders>
              <w:top w:val="single" w:sz="8" w:space="0" w:color="auto"/>
              <w:left w:val="nil"/>
              <w:bottom w:val="single" w:sz="4" w:space="0" w:color="auto"/>
              <w:right w:val="single" w:sz="8" w:space="0" w:color="auto"/>
            </w:tcBorders>
            <w:shd w:val="clear" w:color="auto" w:fill="auto"/>
            <w:noWrap/>
            <w:vAlign w:val="bottom"/>
            <w:hideMark/>
          </w:tcPr>
          <w:p w14:paraId="31C3B426" w14:textId="4BD34021"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 xml:space="preserve">Replace </w:t>
            </w:r>
            <w:r w:rsidRPr="00921963">
              <w:rPr>
                <w:rFonts w:ascii="Calibri" w:eastAsia="Times New Roman" w:hAnsi="Calibri" w:cs="Calibri"/>
                <w:b/>
                <w:bCs/>
                <w:color w:val="000000"/>
                <w:sz w:val="18"/>
                <w:szCs w:val="18"/>
                <w:lang w:val="en-IN" w:eastAsia="en-IN"/>
              </w:rPr>
              <w:t>Y</w:t>
            </w:r>
            <w:r w:rsidRPr="00921963">
              <w:rPr>
                <w:rFonts w:ascii="Calibri" w:eastAsia="Times New Roman" w:hAnsi="Calibri" w:cs="Calibri"/>
                <w:color w:val="000000"/>
                <w:sz w:val="18"/>
                <w:szCs w:val="18"/>
                <w:lang w:val="en-IN" w:eastAsia="en-IN"/>
              </w:rPr>
              <w:t xml:space="preserve"> with station Number - starting with 1</w:t>
            </w:r>
          </w:p>
          <w:p w14:paraId="0CC8CAA9" w14:textId="126A97E2" w:rsidR="00921963" w:rsidRPr="00921963" w:rsidRDefault="00921963" w:rsidP="00921963">
            <w:pPr>
              <w:spacing w:after="0"/>
              <w:rPr>
                <w:rFonts w:ascii="Calibri" w:eastAsia="Times New Roman" w:hAnsi="Calibri" w:cs="Calibri"/>
                <w:color w:val="000000"/>
                <w:sz w:val="18"/>
                <w:szCs w:val="18"/>
                <w:lang w:val="en-IN" w:eastAsia="en-IN"/>
              </w:rPr>
            </w:pPr>
          </w:p>
        </w:tc>
      </w:tr>
      <w:tr w:rsidR="00921963" w:rsidRPr="00921963" w14:paraId="11AD959F"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18CDAEA5"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STA_WARNEVNTBITS</w:t>
            </w:r>
          </w:p>
        </w:tc>
        <w:tc>
          <w:tcPr>
            <w:tcW w:w="1032" w:type="dxa"/>
            <w:tcBorders>
              <w:top w:val="nil"/>
              <w:left w:val="nil"/>
              <w:bottom w:val="single" w:sz="4" w:space="0" w:color="auto"/>
              <w:right w:val="single" w:sz="4" w:space="0" w:color="auto"/>
            </w:tcBorders>
            <w:shd w:val="clear" w:color="auto" w:fill="auto"/>
            <w:noWrap/>
            <w:vAlign w:val="bottom"/>
            <w:hideMark/>
          </w:tcPr>
          <w:p w14:paraId="25B1AD6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C556058"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625DDE58"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301</w:t>
            </w:r>
          </w:p>
        </w:tc>
        <w:tc>
          <w:tcPr>
            <w:tcW w:w="851" w:type="dxa"/>
            <w:tcBorders>
              <w:top w:val="nil"/>
              <w:left w:val="nil"/>
              <w:bottom w:val="single" w:sz="4" w:space="0" w:color="auto"/>
              <w:right w:val="single" w:sz="4" w:space="0" w:color="auto"/>
            </w:tcBorders>
            <w:shd w:val="clear" w:color="auto" w:fill="auto"/>
            <w:noWrap/>
            <w:vAlign w:val="bottom"/>
            <w:hideMark/>
          </w:tcPr>
          <w:p w14:paraId="4627AFA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7B8AAA20"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33643BF4"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4B51C250"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STA_WARNSTSBITS</w:t>
            </w:r>
          </w:p>
        </w:tc>
        <w:tc>
          <w:tcPr>
            <w:tcW w:w="1032" w:type="dxa"/>
            <w:tcBorders>
              <w:top w:val="nil"/>
              <w:left w:val="nil"/>
              <w:bottom w:val="single" w:sz="4" w:space="0" w:color="auto"/>
              <w:right w:val="single" w:sz="4" w:space="0" w:color="auto"/>
            </w:tcBorders>
            <w:shd w:val="clear" w:color="auto" w:fill="auto"/>
            <w:noWrap/>
            <w:vAlign w:val="bottom"/>
            <w:hideMark/>
          </w:tcPr>
          <w:p w14:paraId="1A9850D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60619FB8"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1C39335B"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302</w:t>
            </w:r>
          </w:p>
        </w:tc>
        <w:tc>
          <w:tcPr>
            <w:tcW w:w="851" w:type="dxa"/>
            <w:tcBorders>
              <w:top w:val="nil"/>
              <w:left w:val="nil"/>
              <w:bottom w:val="single" w:sz="4" w:space="0" w:color="auto"/>
              <w:right w:val="single" w:sz="4" w:space="0" w:color="auto"/>
            </w:tcBorders>
            <w:shd w:val="clear" w:color="auto" w:fill="auto"/>
            <w:noWrap/>
            <w:vAlign w:val="bottom"/>
            <w:hideMark/>
          </w:tcPr>
          <w:p w14:paraId="5973F7E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50FA74EB"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2216FFEB"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275CDEA7"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STA_WARNEVNTCOUNT</w:t>
            </w:r>
          </w:p>
        </w:tc>
        <w:tc>
          <w:tcPr>
            <w:tcW w:w="1032" w:type="dxa"/>
            <w:tcBorders>
              <w:top w:val="nil"/>
              <w:left w:val="nil"/>
              <w:bottom w:val="single" w:sz="4" w:space="0" w:color="auto"/>
              <w:right w:val="single" w:sz="4" w:space="0" w:color="auto"/>
            </w:tcBorders>
            <w:shd w:val="clear" w:color="auto" w:fill="auto"/>
            <w:noWrap/>
            <w:vAlign w:val="bottom"/>
            <w:hideMark/>
          </w:tcPr>
          <w:p w14:paraId="30D66C6F"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D0AA7E8"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0CD830FF"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303</w:t>
            </w:r>
          </w:p>
        </w:tc>
        <w:tc>
          <w:tcPr>
            <w:tcW w:w="851" w:type="dxa"/>
            <w:tcBorders>
              <w:top w:val="nil"/>
              <w:left w:val="nil"/>
              <w:bottom w:val="single" w:sz="4" w:space="0" w:color="auto"/>
              <w:right w:val="single" w:sz="4" w:space="0" w:color="auto"/>
            </w:tcBorders>
            <w:shd w:val="clear" w:color="auto" w:fill="auto"/>
            <w:noWrap/>
            <w:vAlign w:val="bottom"/>
            <w:hideMark/>
          </w:tcPr>
          <w:p w14:paraId="5CDC659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0E31A86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UINT</w:t>
            </w:r>
          </w:p>
        </w:tc>
      </w:tr>
      <w:tr w:rsidR="00921963" w:rsidRPr="00921963" w14:paraId="3393C193"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7649530"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STA_FAULTEVNTBITS</w:t>
            </w:r>
          </w:p>
        </w:tc>
        <w:tc>
          <w:tcPr>
            <w:tcW w:w="1032" w:type="dxa"/>
            <w:tcBorders>
              <w:top w:val="nil"/>
              <w:left w:val="nil"/>
              <w:bottom w:val="single" w:sz="4" w:space="0" w:color="auto"/>
              <w:right w:val="single" w:sz="4" w:space="0" w:color="auto"/>
            </w:tcBorders>
            <w:shd w:val="clear" w:color="auto" w:fill="auto"/>
            <w:noWrap/>
            <w:vAlign w:val="bottom"/>
            <w:hideMark/>
          </w:tcPr>
          <w:p w14:paraId="18BC42D5"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095CAA8B"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43073CB6"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304</w:t>
            </w:r>
          </w:p>
        </w:tc>
        <w:tc>
          <w:tcPr>
            <w:tcW w:w="851" w:type="dxa"/>
            <w:tcBorders>
              <w:top w:val="nil"/>
              <w:left w:val="nil"/>
              <w:bottom w:val="single" w:sz="4" w:space="0" w:color="auto"/>
              <w:right w:val="single" w:sz="4" w:space="0" w:color="auto"/>
            </w:tcBorders>
            <w:shd w:val="clear" w:color="auto" w:fill="auto"/>
            <w:noWrap/>
            <w:vAlign w:val="bottom"/>
            <w:hideMark/>
          </w:tcPr>
          <w:p w14:paraId="07B0DE06"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27423FBB"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162F72E2"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4675F9A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STA_FAULTEVNTCOUNT</w:t>
            </w:r>
          </w:p>
        </w:tc>
        <w:tc>
          <w:tcPr>
            <w:tcW w:w="1032" w:type="dxa"/>
            <w:tcBorders>
              <w:top w:val="nil"/>
              <w:left w:val="nil"/>
              <w:bottom w:val="single" w:sz="4" w:space="0" w:color="auto"/>
              <w:right w:val="single" w:sz="4" w:space="0" w:color="auto"/>
            </w:tcBorders>
            <w:shd w:val="clear" w:color="auto" w:fill="auto"/>
            <w:noWrap/>
            <w:vAlign w:val="bottom"/>
            <w:hideMark/>
          </w:tcPr>
          <w:p w14:paraId="36F80A16"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64A7B63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1106867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305</w:t>
            </w:r>
          </w:p>
        </w:tc>
        <w:tc>
          <w:tcPr>
            <w:tcW w:w="851" w:type="dxa"/>
            <w:tcBorders>
              <w:top w:val="nil"/>
              <w:left w:val="nil"/>
              <w:bottom w:val="single" w:sz="4" w:space="0" w:color="auto"/>
              <w:right w:val="single" w:sz="4" w:space="0" w:color="auto"/>
            </w:tcBorders>
            <w:shd w:val="clear" w:color="auto" w:fill="auto"/>
            <w:noWrap/>
            <w:vAlign w:val="bottom"/>
            <w:hideMark/>
          </w:tcPr>
          <w:p w14:paraId="42607FC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0B13EB1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UINT</w:t>
            </w:r>
          </w:p>
        </w:tc>
      </w:tr>
      <w:tr w:rsidR="00921963" w:rsidRPr="00921963" w14:paraId="173A46F4"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3556F62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STA_RatedAuxVoltHyst</w:t>
            </w:r>
          </w:p>
        </w:tc>
        <w:tc>
          <w:tcPr>
            <w:tcW w:w="1032" w:type="dxa"/>
            <w:tcBorders>
              <w:top w:val="nil"/>
              <w:left w:val="nil"/>
              <w:bottom w:val="single" w:sz="4" w:space="0" w:color="auto"/>
              <w:right w:val="single" w:sz="4" w:space="0" w:color="auto"/>
            </w:tcBorders>
            <w:shd w:val="clear" w:color="auto" w:fill="auto"/>
            <w:noWrap/>
            <w:vAlign w:val="bottom"/>
            <w:hideMark/>
          </w:tcPr>
          <w:p w14:paraId="642F37BF"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027A8FF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32F136E5"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308</w:t>
            </w:r>
          </w:p>
        </w:tc>
        <w:tc>
          <w:tcPr>
            <w:tcW w:w="851" w:type="dxa"/>
            <w:tcBorders>
              <w:top w:val="nil"/>
              <w:left w:val="nil"/>
              <w:bottom w:val="single" w:sz="4" w:space="0" w:color="auto"/>
              <w:right w:val="single" w:sz="4" w:space="0" w:color="auto"/>
            </w:tcBorders>
            <w:shd w:val="clear" w:color="auto" w:fill="auto"/>
            <w:noWrap/>
            <w:vAlign w:val="bottom"/>
            <w:hideMark/>
          </w:tcPr>
          <w:p w14:paraId="6AD3ABF5"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5578D2C2"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719195FA"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31C0B66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STA_MeasuredAuxVolt</w:t>
            </w:r>
          </w:p>
        </w:tc>
        <w:tc>
          <w:tcPr>
            <w:tcW w:w="1032" w:type="dxa"/>
            <w:tcBorders>
              <w:top w:val="nil"/>
              <w:left w:val="nil"/>
              <w:bottom w:val="single" w:sz="4" w:space="0" w:color="auto"/>
              <w:right w:val="single" w:sz="4" w:space="0" w:color="auto"/>
            </w:tcBorders>
            <w:shd w:val="clear" w:color="auto" w:fill="auto"/>
            <w:noWrap/>
            <w:vAlign w:val="bottom"/>
            <w:hideMark/>
          </w:tcPr>
          <w:p w14:paraId="4921D33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31B0203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4CD001BE"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309</w:t>
            </w:r>
          </w:p>
        </w:tc>
        <w:tc>
          <w:tcPr>
            <w:tcW w:w="851" w:type="dxa"/>
            <w:tcBorders>
              <w:top w:val="nil"/>
              <w:left w:val="nil"/>
              <w:bottom w:val="single" w:sz="4" w:space="0" w:color="auto"/>
              <w:right w:val="single" w:sz="4" w:space="0" w:color="auto"/>
            </w:tcBorders>
            <w:shd w:val="clear" w:color="auto" w:fill="auto"/>
            <w:noWrap/>
            <w:vAlign w:val="bottom"/>
            <w:hideMark/>
          </w:tcPr>
          <w:p w14:paraId="62DFBF39"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3CB7C872"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750B4351"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79338C7B"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STA_Port2MesrdPressure</w:t>
            </w:r>
          </w:p>
        </w:tc>
        <w:tc>
          <w:tcPr>
            <w:tcW w:w="1032" w:type="dxa"/>
            <w:tcBorders>
              <w:top w:val="nil"/>
              <w:left w:val="nil"/>
              <w:bottom w:val="single" w:sz="4" w:space="0" w:color="auto"/>
              <w:right w:val="single" w:sz="4" w:space="0" w:color="auto"/>
            </w:tcBorders>
            <w:shd w:val="clear" w:color="auto" w:fill="auto"/>
            <w:noWrap/>
            <w:vAlign w:val="bottom"/>
            <w:hideMark/>
          </w:tcPr>
          <w:p w14:paraId="49A143D8"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4AB4845E"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0A46EE4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30a</w:t>
            </w:r>
          </w:p>
        </w:tc>
        <w:tc>
          <w:tcPr>
            <w:tcW w:w="851" w:type="dxa"/>
            <w:tcBorders>
              <w:top w:val="nil"/>
              <w:left w:val="nil"/>
              <w:bottom w:val="single" w:sz="4" w:space="0" w:color="auto"/>
              <w:right w:val="single" w:sz="4" w:space="0" w:color="auto"/>
            </w:tcBorders>
            <w:shd w:val="clear" w:color="auto" w:fill="auto"/>
            <w:noWrap/>
            <w:vAlign w:val="bottom"/>
            <w:hideMark/>
          </w:tcPr>
          <w:p w14:paraId="5E2F00D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4C41028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11D29673"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4C227CC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STA_Port2PressMonitorDly</w:t>
            </w:r>
          </w:p>
        </w:tc>
        <w:tc>
          <w:tcPr>
            <w:tcW w:w="1032" w:type="dxa"/>
            <w:tcBorders>
              <w:top w:val="nil"/>
              <w:left w:val="nil"/>
              <w:bottom w:val="single" w:sz="4" w:space="0" w:color="auto"/>
              <w:right w:val="single" w:sz="4" w:space="0" w:color="auto"/>
            </w:tcBorders>
            <w:shd w:val="clear" w:color="auto" w:fill="auto"/>
            <w:noWrap/>
            <w:vAlign w:val="bottom"/>
            <w:hideMark/>
          </w:tcPr>
          <w:p w14:paraId="621AA068"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3288B11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40FF7EA0"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30b</w:t>
            </w:r>
          </w:p>
        </w:tc>
        <w:tc>
          <w:tcPr>
            <w:tcW w:w="851" w:type="dxa"/>
            <w:tcBorders>
              <w:top w:val="nil"/>
              <w:left w:val="nil"/>
              <w:bottom w:val="single" w:sz="4" w:space="0" w:color="auto"/>
              <w:right w:val="single" w:sz="4" w:space="0" w:color="auto"/>
            </w:tcBorders>
            <w:shd w:val="clear" w:color="auto" w:fill="auto"/>
            <w:noWrap/>
            <w:vAlign w:val="bottom"/>
            <w:hideMark/>
          </w:tcPr>
          <w:p w14:paraId="24A998D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19594C5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UINT</w:t>
            </w:r>
          </w:p>
        </w:tc>
      </w:tr>
      <w:tr w:rsidR="00921963" w:rsidRPr="00921963" w14:paraId="20E202EF"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56E28262"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STA_Port4MesrdPressure</w:t>
            </w:r>
          </w:p>
        </w:tc>
        <w:tc>
          <w:tcPr>
            <w:tcW w:w="1032" w:type="dxa"/>
            <w:tcBorders>
              <w:top w:val="nil"/>
              <w:left w:val="nil"/>
              <w:bottom w:val="single" w:sz="4" w:space="0" w:color="auto"/>
              <w:right w:val="single" w:sz="4" w:space="0" w:color="auto"/>
            </w:tcBorders>
            <w:shd w:val="clear" w:color="auto" w:fill="auto"/>
            <w:noWrap/>
            <w:vAlign w:val="bottom"/>
            <w:hideMark/>
          </w:tcPr>
          <w:p w14:paraId="4AB0C3D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7A54F71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28977F0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30c</w:t>
            </w:r>
          </w:p>
        </w:tc>
        <w:tc>
          <w:tcPr>
            <w:tcW w:w="851" w:type="dxa"/>
            <w:tcBorders>
              <w:top w:val="nil"/>
              <w:left w:val="nil"/>
              <w:bottom w:val="single" w:sz="4" w:space="0" w:color="auto"/>
              <w:right w:val="single" w:sz="4" w:space="0" w:color="auto"/>
            </w:tcBorders>
            <w:shd w:val="clear" w:color="auto" w:fill="auto"/>
            <w:noWrap/>
            <w:vAlign w:val="bottom"/>
            <w:hideMark/>
          </w:tcPr>
          <w:p w14:paraId="56F1E5F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1910498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61C79135"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19974F76"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STA_Port4PressMonitorDly</w:t>
            </w:r>
          </w:p>
        </w:tc>
        <w:tc>
          <w:tcPr>
            <w:tcW w:w="1032" w:type="dxa"/>
            <w:tcBorders>
              <w:top w:val="nil"/>
              <w:left w:val="nil"/>
              <w:bottom w:val="single" w:sz="4" w:space="0" w:color="auto"/>
              <w:right w:val="single" w:sz="4" w:space="0" w:color="auto"/>
            </w:tcBorders>
            <w:shd w:val="clear" w:color="auto" w:fill="auto"/>
            <w:noWrap/>
            <w:vAlign w:val="bottom"/>
            <w:hideMark/>
          </w:tcPr>
          <w:p w14:paraId="5CD02407"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3803094B"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6788598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30d</w:t>
            </w:r>
          </w:p>
        </w:tc>
        <w:tc>
          <w:tcPr>
            <w:tcW w:w="851" w:type="dxa"/>
            <w:tcBorders>
              <w:top w:val="nil"/>
              <w:left w:val="nil"/>
              <w:bottom w:val="single" w:sz="4" w:space="0" w:color="auto"/>
              <w:right w:val="single" w:sz="4" w:space="0" w:color="auto"/>
            </w:tcBorders>
            <w:shd w:val="clear" w:color="auto" w:fill="auto"/>
            <w:noWrap/>
            <w:vAlign w:val="bottom"/>
            <w:hideMark/>
          </w:tcPr>
          <w:p w14:paraId="74DFCE0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48F107D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UINT</w:t>
            </w:r>
          </w:p>
        </w:tc>
      </w:tr>
      <w:tr w:rsidR="00921963" w:rsidRPr="00921963" w14:paraId="4047CC93"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401A9BF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STA_MinApplPressure</w:t>
            </w:r>
          </w:p>
        </w:tc>
        <w:tc>
          <w:tcPr>
            <w:tcW w:w="1032" w:type="dxa"/>
            <w:tcBorders>
              <w:top w:val="nil"/>
              <w:left w:val="nil"/>
              <w:bottom w:val="single" w:sz="4" w:space="0" w:color="auto"/>
              <w:right w:val="single" w:sz="4" w:space="0" w:color="auto"/>
            </w:tcBorders>
            <w:shd w:val="clear" w:color="auto" w:fill="auto"/>
            <w:noWrap/>
            <w:vAlign w:val="bottom"/>
            <w:hideMark/>
          </w:tcPr>
          <w:p w14:paraId="57DEE47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1CEEB15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0C16653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30e</w:t>
            </w:r>
          </w:p>
        </w:tc>
        <w:tc>
          <w:tcPr>
            <w:tcW w:w="851" w:type="dxa"/>
            <w:tcBorders>
              <w:top w:val="nil"/>
              <w:left w:val="nil"/>
              <w:bottom w:val="single" w:sz="4" w:space="0" w:color="auto"/>
              <w:right w:val="single" w:sz="4" w:space="0" w:color="auto"/>
            </w:tcBorders>
            <w:shd w:val="clear" w:color="auto" w:fill="auto"/>
            <w:noWrap/>
            <w:vAlign w:val="bottom"/>
            <w:hideMark/>
          </w:tcPr>
          <w:p w14:paraId="5234FC0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55B5F36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709E23EA"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1D7FFD8B"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STA_MaxApplPressure</w:t>
            </w:r>
          </w:p>
        </w:tc>
        <w:tc>
          <w:tcPr>
            <w:tcW w:w="1032" w:type="dxa"/>
            <w:tcBorders>
              <w:top w:val="nil"/>
              <w:left w:val="nil"/>
              <w:bottom w:val="single" w:sz="4" w:space="0" w:color="auto"/>
              <w:right w:val="single" w:sz="4" w:space="0" w:color="auto"/>
            </w:tcBorders>
            <w:shd w:val="clear" w:color="auto" w:fill="auto"/>
            <w:noWrap/>
            <w:vAlign w:val="bottom"/>
            <w:hideMark/>
          </w:tcPr>
          <w:p w14:paraId="522E84A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5DA4D01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16D0DEA0"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30f</w:t>
            </w:r>
          </w:p>
        </w:tc>
        <w:tc>
          <w:tcPr>
            <w:tcW w:w="851" w:type="dxa"/>
            <w:tcBorders>
              <w:top w:val="nil"/>
              <w:left w:val="nil"/>
              <w:bottom w:val="single" w:sz="4" w:space="0" w:color="auto"/>
              <w:right w:val="single" w:sz="4" w:space="0" w:color="auto"/>
            </w:tcBorders>
            <w:shd w:val="clear" w:color="auto" w:fill="auto"/>
            <w:noWrap/>
            <w:vAlign w:val="bottom"/>
            <w:hideMark/>
          </w:tcPr>
          <w:p w14:paraId="65F95DC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2A8FFB0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2B030EE6"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7DD4C92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STA_ApplPresHysteresis</w:t>
            </w:r>
          </w:p>
        </w:tc>
        <w:tc>
          <w:tcPr>
            <w:tcW w:w="1032" w:type="dxa"/>
            <w:tcBorders>
              <w:top w:val="nil"/>
              <w:left w:val="nil"/>
              <w:bottom w:val="single" w:sz="4" w:space="0" w:color="auto"/>
              <w:right w:val="single" w:sz="4" w:space="0" w:color="auto"/>
            </w:tcBorders>
            <w:shd w:val="clear" w:color="auto" w:fill="auto"/>
            <w:noWrap/>
            <w:vAlign w:val="bottom"/>
            <w:hideMark/>
          </w:tcPr>
          <w:p w14:paraId="6736EF9B"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4192FDE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3F24472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310</w:t>
            </w:r>
          </w:p>
        </w:tc>
        <w:tc>
          <w:tcPr>
            <w:tcW w:w="851" w:type="dxa"/>
            <w:tcBorders>
              <w:top w:val="nil"/>
              <w:left w:val="nil"/>
              <w:bottom w:val="single" w:sz="4" w:space="0" w:color="auto"/>
              <w:right w:val="single" w:sz="4" w:space="0" w:color="auto"/>
            </w:tcBorders>
            <w:shd w:val="clear" w:color="auto" w:fill="auto"/>
            <w:noWrap/>
            <w:vAlign w:val="bottom"/>
            <w:hideMark/>
          </w:tcPr>
          <w:p w14:paraId="6DCAD67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1992ACF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55F4554B"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2F5F4EB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lastRenderedPageBreak/>
              <w:t>STA_ExhaustPresHysteresis</w:t>
            </w:r>
          </w:p>
        </w:tc>
        <w:tc>
          <w:tcPr>
            <w:tcW w:w="1032" w:type="dxa"/>
            <w:tcBorders>
              <w:top w:val="nil"/>
              <w:left w:val="nil"/>
              <w:bottom w:val="single" w:sz="4" w:space="0" w:color="auto"/>
              <w:right w:val="single" w:sz="4" w:space="0" w:color="auto"/>
            </w:tcBorders>
            <w:shd w:val="clear" w:color="auto" w:fill="auto"/>
            <w:noWrap/>
            <w:vAlign w:val="bottom"/>
            <w:hideMark/>
          </w:tcPr>
          <w:p w14:paraId="765CA9E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5BEF3625"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02FD15DE"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311</w:t>
            </w:r>
          </w:p>
        </w:tc>
        <w:tc>
          <w:tcPr>
            <w:tcW w:w="851" w:type="dxa"/>
            <w:tcBorders>
              <w:top w:val="nil"/>
              <w:left w:val="nil"/>
              <w:bottom w:val="single" w:sz="4" w:space="0" w:color="auto"/>
              <w:right w:val="single" w:sz="4" w:space="0" w:color="auto"/>
            </w:tcBorders>
            <w:shd w:val="clear" w:color="auto" w:fill="auto"/>
            <w:noWrap/>
            <w:vAlign w:val="bottom"/>
            <w:hideMark/>
          </w:tcPr>
          <w:p w14:paraId="423C92C1"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28D6DD4B"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28D1AB4A"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1979104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STA_Port2PressCycleCounter</w:t>
            </w:r>
          </w:p>
        </w:tc>
        <w:tc>
          <w:tcPr>
            <w:tcW w:w="1032" w:type="dxa"/>
            <w:tcBorders>
              <w:top w:val="nil"/>
              <w:left w:val="nil"/>
              <w:bottom w:val="single" w:sz="4" w:space="0" w:color="auto"/>
              <w:right w:val="single" w:sz="4" w:space="0" w:color="auto"/>
            </w:tcBorders>
            <w:shd w:val="clear" w:color="auto" w:fill="auto"/>
            <w:noWrap/>
            <w:vAlign w:val="bottom"/>
            <w:hideMark/>
          </w:tcPr>
          <w:p w14:paraId="5472ABE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4E392ED5"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02C67587"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312</w:t>
            </w:r>
          </w:p>
        </w:tc>
        <w:tc>
          <w:tcPr>
            <w:tcW w:w="851" w:type="dxa"/>
            <w:tcBorders>
              <w:top w:val="nil"/>
              <w:left w:val="nil"/>
              <w:bottom w:val="single" w:sz="4" w:space="0" w:color="auto"/>
              <w:right w:val="single" w:sz="4" w:space="0" w:color="auto"/>
            </w:tcBorders>
            <w:shd w:val="clear" w:color="auto" w:fill="auto"/>
            <w:noWrap/>
            <w:vAlign w:val="bottom"/>
            <w:hideMark/>
          </w:tcPr>
          <w:p w14:paraId="12976ED9"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56843427"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78CFEFBA"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0EA4F7A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STA_Port2ApplPressCyclRating</w:t>
            </w:r>
          </w:p>
        </w:tc>
        <w:tc>
          <w:tcPr>
            <w:tcW w:w="1032" w:type="dxa"/>
            <w:tcBorders>
              <w:top w:val="nil"/>
              <w:left w:val="nil"/>
              <w:bottom w:val="single" w:sz="4" w:space="0" w:color="auto"/>
              <w:right w:val="single" w:sz="4" w:space="0" w:color="auto"/>
            </w:tcBorders>
            <w:shd w:val="clear" w:color="auto" w:fill="auto"/>
            <w:noWrap/>
            <w:vAlign w:val="bottom"/>
            <w:hideMark/>
          </w:tcPr>
          <w:p w14:paraId="69BE476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43C5B33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1279812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313</w:t>
            </w:r>
          </w:p>
        </w:tc>
        <w:tc>
          <w:tcPr>
            <w:tcW w:w="851" w:type="dxa"/>
            <w:tcBorders>
              <w:top w:val="nil"/>
              <w:left w:val="nil"/>
              <w:bottom w:val="single" w:sz="4" w:space="0" w:color="auto"/>
              <w:right w:val="single" w:sz="4" w:space="0" w:color="auto"/>
            </w:tcBorders>
            <w:shd w:val="clear" w:color="auto" w:fill="auto"/>
            <w:noWrap/>
            <w:vAlign w:val="bottom"/>
            <w:hideMark/>
          </w:tcPr>
          <w:p w14:paraId="5A5B8649"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043B7A50"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02D0AFF0"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5C2CBA44"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STA_Port4PressCycleCounter</w:t>
            </w:r>
          </w:p>
        </w:tc>
        <w:tc>
          <w:tcPr>
            <w:tcW w:w="1032" w:type="dxa"/>
            <w:tcBorders>
              <w:top w:val="nil"/>
              <w:left w:val="nil"/>
              <w:bottom w:val="single" w:sz="4" w:space="0" w:color="auto"/>
              <w:right w:val="single" w:sz="4" w:space="0" w:color="auto"/>
            </w:tcBorders>
            <w:shd w:val="clear" w:color="auto" w:fill="auto"/>
            <w:noWrap/>
            <w:vAlign w:val="bottom"/>
            <w:hideMark/>
          </w:tcPr>
          <w:p w14:paraId="3AF29ABF"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08275547"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67FF27A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314</w:t>
            </w:r>
          </w:p>
        </w:tc>
        <w:tc>
          <w:tcPr>
            <w:tcW w:w="851" w:type="dxa"/>
            <w:tcBorders>
              <w:top w:val="nil"/>
              <w:left w:val="nil"/>
              <w:bottom w:val="single" w:sz="4" w:space="0" w:color="auto"/>
              <w:right w:val="single" w:sz="4" w:space="0" w:color="auto"/>
            </w:tcBorders>
            <w:shd w:val="clear" w:color="auto" w:fill="auto"/>
            <w:noWrap/>
            <w:vAlign w:val="bottom"/>
            <w:hideMark/>
          </w:tcPr>
          <w:p w14:paraId="42A05D7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1D2DD85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770DF50D"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1AFA3E1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STA_Port4ApplPressCyclRating</w:t>
            </w:r>
          </w:p>
        </w:tc>
        <w:tc>
          <w:tcPr>
            <w:tcW w:w="1032" w:type="dxa"/>
            <w:tcBorders>
              <w:top w:val="nil"/>
              <w:left w:val="nil"/>
              <w:bottom w:val="single" w:sz="4" w:space="0" w:color="auto"/>
              <w:right w:val="single" w:sz="4" w:space="0" w:color="auto"/>
            </w:tcBorders>
            <w:shd w:val="clear" w:color="auto" w:fill="auto"/>
            <w:noWrap/>
            <w:vAlign w:val="bottom"/>
            <w:hideMark/>
          </w:tcPr>
          <w:p w14:paraId="0D2DB3A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D520BB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3F97996F"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315</w:t>
            </w:r>
          </w:p>
        </w:tc>
        <w:tc>
          <w:tcPr>
            <w:tcW w:w="851" w:type="dxa"/>
            <w:tcBorders>
              <w:top w:val="nil"/>
              <w:left w:val="nil"/>
              <w:bottom w:val="single" w:sz="4" w:space="0" w:color="auto"/>
              <w:right w:val="single" w:sz="4" w:space="0" w:color="auto"/>
            </w:tcBorders>
            <w:shd w:val="clear" w:color="auto" w:fill="auto"/>
            <w:noWrap/>
            <w:vAlign w:val="bottom"/>
            <w:hideMark/>
          </w:tcPr>
          <w:p w14:paraId="35E6152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56C5A31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4B7C15A8"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D7EFC2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STA_Valve12CycleCounter</w:t>
            </w:r>
          </w:p>
        </w:tc>
        <w:tc>
          <w:tcPr>
            <w:tcW w:w="1032" w:type="dxa"/>
            <w:tcBorders>
              <w:top w:val="nil"/>
              <w:left w:val="nil"/>
              <w:bottom w:val="single" w:sz="4" w:space="0" w:color="auto"/>
              <w:right w:val="single" w:sz="4" w:space="0" w:color="auto"/>
            </w:tcBorders>
            <w:shd w:val="clear" w:color="auto" w:fill="auto"/>
            <w:noWrap/>
            <w:vAlign w:val="bottom"/>
            <w:hideMark/>
          </w:tcPr>
          <w:p w14:paraId="3B9CCE9F"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09AF6AE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29A3E74C"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316</w:t>
            </w:r>
          </w:p>
        </w:tc>
        <w:tc>
          <w:tcPr>
            <w:tcW w:w="851" w:type="dxa"/>
            <w:tcBorders>
              <w:top w:val="nil"/>
              <w:left w:val="nil"/>
              <w:bottom w:val="single" w:sz="4" w:space="0" w:color="auto"/>
              <w:right w:val="single" w:sz="4" w:space="0" w:color="auto"/>
            </w:tcBorders>
            <w:shd w:val="clear" w:color="auto" w:fill="auto"/>
            <w:noWrap/>
            <w:vAlign w:val="bottom"/>
            <w:hideMark/>
          </w:tcPr>
          <w:p w14:paraId="0FED12D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14F9BAB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227B2B48"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7257A372"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STA_Valve12ApplCyclRating</w:t>
            </w:r>
          </w:p>
        </w:tc>
        <w:tc>
          <w:tcPr>
            <w:tcW w:w="1032" w:type="dxa"/>
            <w:tcBorders>
              <w:top w:val="nil"/>
              <w:left w:val="nil"/>
              <w:bottom w:val="single" w:sz="4" w:space="0" w:color="auto"/>
              <w:right w:val="single" w:sz="4" w:space="0" w:color="auto"/>
            </w:tcBorders>
            <w:shd w:val="clear" w:color="auto" w:fill="auto"/>
            <w:noWrap/>
            <w:vAlign w:val="bottom"/>
            <w:hideMark/>
          </w:tcPr>
          <w:p w14:paraId="27264F5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03BD967E"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1B431EDE"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317</w:t>
            </w:r>
          </w:p>
        </w:tc>
        <w:tc>
          <w:tcPr>
            <w:tcW w:w="851" w:type="dxa"/>
            <w:tcBorders>
              <w:top w:val="nil"/>
              <w:left w:val="nil"/>
              <w:bottom w:val="single" w:sz="4" w:space="0" w:color="auto"/>
              <w:right w:val="single" w:sz="4" w:space="0" w:color="auto"/>
            </w:tcBorders>
            <w:shd w:val="clear" w:color="auto" w:fill="auto"/>
            <w:noWrap/>
            <w:vAlign w:val="bottom"/>
            <w:hideMark/>
          </w:tcPr>
          <w:p w14:paraId="7903DBE0"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2417072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2082D40A"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A382C24"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STA_Valve14CycleCounter</w:t>
            </w:r>
          </w:p>
        </w:tc>
        <w:tc>
          <w:tcPr>
            <w:tcW w:w="1032" w:type="dxa"/>
            <w:tcBorders>
              <w:top w:val="nil"/>
              <w:left w:val="nil"/>
              <w:bottom w:val="single" w:sz="4" w:space="0" w:color="auto"/>
              <w:right w:val="single" w:sz="4" w:space="0" w:color="auto"/>
            </w:tcBorders>
            <w:shd w:val="clear" w:color="auto" w:fill="auto"/>
            <w:noWrap/>
            <w:vAlign w:val="bottom"/>
            <w:hideMark/>
          </w:tcPr>
          <w:p w14:paraId="080249C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5AD4416F"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1BDF34B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318</w:t>
            </w:r>
          </w:p>
        </w:tc>
        <w:tc>
          <w:tcPr>
            <w:tcW w:w="851" w:type="dxa"/>
            <w:tcBorders>
              <w:top w:val="nil"/>
              <w:left w:val="nil"/>
              <w:bottom w:val="single" w:sz="4" w:space="0" w:color="auto"/>
              <w:right w:val="single" w:sz="4" w:space="0" w:color="auto"/>
            </w:tcBorders>
            <w:shd w:val="clear" w:color="auto" w:fill="auto"/>
            <w:noWrap/>
            <w:vAlign w:val="bottom"/>
            <w:hideMark/>
          </w:tcPr>
          <w:p w14:paraId="5CF70256"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0B21889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60C76D52"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560D57C7"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STA_Valve14ApplCyclRating</w:t>
            </w:r>
          </w:p>
        </w:tc>
        <w:tc>
          <w:tcPr>
            <w:tcW w:w="1032" w:type="dxa"/>
            <w:tcBorders>
              <w:top w:val="nil"/>
              <w:left w:val="nil"/>
              <w:bottom w:val="single" w:sz="4" w:space="0" w:color="auto"/>
              <w:right w:val="single" w:sz="4" w:space="0" w:color="auto"/>
            </w:tcBorders>
            <w:shd w:val="clear" w:color="auto" w:fill="auto"/>
            <w:noWrap/>
            <w:vAlign w:val="bottom"/>
            <w:hideMark/>
          </w:tcPr>
          <w:p w14:paraId="58ED4675"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1B4D63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3189C78E"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319</w:t>
            </w:r>
          </w:p>
        </w:tc>
        <w:tc>
          <w:tcPr>
            <w:tcW w:w="851" w:type="dxa"/>
            <w:tcBorders>
              <w:top w:val="nil"/>
              <w:left w:val="nil"/>
              <w:bottom w:val="single" w:sz="4" w:space="0" w:color="auto"/>
              <w:right w:val="single" w:sz="4" w:space="0" w:color="auto"/>
            </w:tcBorders>
            <w:shd w:val="clear" w:color="auto" w:fill="auto"/>
            <w:noWrap/>
            <w:vAlign w:val="bottom"/>
            <w:hideMark/>
          </w:tcPr>
          <w:p w14:paraId="0DB95D71"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1B427D2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35C03ED1"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5DB9D92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STA_ValveSliceFunction</w:t>
            </w:r>
          </w:p>
        </w:tc>
        <w:tc>
          <w:tcPr>
            <w:tcW w:w="1032" w:type="dxa"/>
            <w:tcBorders>
              <w:top w:val="nil"/>
              <w:left w:val="nil"/>
              <w:bottom w:val="single" w:sz="4" w:space="0" w:color="auto"/>
              <w:right w:val="single" w:sz="4" w:space="0" w:color="auto"/>
            </w:tcBorders>
            <w:shd w:val="clear" w:color="auto" w:fill="auto"/>
            <w:noWrap/>
            <w:vAlign w:val="bottom"/>
            <w:hideMark/>
          </w:tcPr>
          <w:p w14:paraId="3DCD6CE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0CD71CA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33721000"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31a</w:t>
            </w:r>
          </w:p>
        </w:tc>
        <w:tc>
          <w:tcPr>
            <w:tcW w:w="851" w:type="dxa"/>
            <w:tcBorders>
              <w:top w:val="nil"/>
              <w:left w:val="nil"/>
              <w:bottom w:val="single" w:sz="4" w:space="0" w:color="auto"/>
              <w:right w:val="single" w:sz="4" w:space="0" w:color="auto"/>
            </w:tcBorders>
            <w:shd w:val="clear" w:color="auto" w:fill="auto"/>
            <w:noWrap/>
            <w:vAlign w:val="bottom"/>
            <w:hideMark/>
          </w:tcPr>
          <w:p w14:paraId="39DC9CB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5F75656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UINT</w:t>
            </w:r>
          </w:p>
        </w:tc>
      </w:tr>
      <w:tr w:rsidR="00921963" w:rsidRPr="00921963" w14:paraId="003D73AB"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2B36B151"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STA_ValveSlice12Side</w:t>
            </w:r>
          </w:p>
        </w:tc>
        <w:tc>
          <w:tcPr>
            <w:tcW w:w="1032" w:type="dxa"/>
            <w:tcBorders>
              <w:top w:val="nil"/>
              <w:left w:val="nil"/>
              <w:bottom w:val="single" w:sz="4" w:space="0" w:color="auto"/>
              <w:right w:val="single" w:sz="4" w:space="0" w:color="auto"/>
            </w:tcBorders>
            <w:shd w:val="clear" w:color="auto" w:fill="auto"/>
            <w:noWrap/>
            <w:vAlign w:val="bottom"/>
            <w:hideMark/>
          </w:tcPr>
          <w:p w14:paraId="6C3D3EA6"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0499586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09E1F34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31b</w:t>
            </w:r>
          </w:p>
        </w:tc>
        <w:tc>
          <w:tcPr>
            <w:tcW w:w="851" w:type="dxa"/>
            <w:tcBorders>
              <w:top w:val="nil"/>
              <w:left w:val="nil"/>
              <w:bottom w:val="single" w:sz="4" w:space="0" w:color="auto"/>
              <w:right w:val="single" w:sz="4" w:space="0" w:color="auto"/>
            </w:tcBorders>
            <w:shd w:val="clear" w:color="auto" w:fill="auto"/>
            <w:noWrap/>
            <w:vAlign w:val="bottom"/>
            <w:hideMark/>
          </w:tcPr>
          <w:p w14:paraId="3C3F1F5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5CA34FE9"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UINT</w:t>
            </w:r>
          </w:p>
        </w:tc>
      </w:tr>
      <w:tr w:rsidR="00921963" w:rsidRPr="00921963" w14:paraId="4BB80582"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508B0850"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STA_Coil12HitCurrent</w:t>
            </w:r>
          </w:p>
        </w:tc>
        <w:tc>
          <w:tcPr>
            <w:tcW w:w="1032" w:type="dxa"/>
            <w:tcBorders>
              <w:top w:val="nil"/>
              <w:left w:val="nil"/>
              <w:bottom w:val="single" w:sz="4" w:space="0" w:color="auto"/>
              <w:right w:val="single" w:sz="4" w:space="0" w:color="auto"/>
            </w:tcBorders>
            <w:shd w:val="clear" w:color="auto" w:fill="auto"/>
            <w:noWrap/>
            <w:vAlign w:val="bottom"/>
            <w:hideMark/>
          </w:tcPr>
          <w:p w14:paraId="00CAD0D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7FB98510"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0B32BE4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31c</w:t>
            </w:r>
          </w:p>
        </w:tc>
        <w:tc>
          <w:tcPr>
            <w:tcW w:w="851" w:type="dxa"/>
            <w:tcBorders>
              <w:top w:val="nil"/>
              <w:left w:val="nil"/>
              <w:bottom w:val="single" w:sz="4" w:space="0" w:color="auto"/>
              <w:right w:val="single" w:sz="4" w:space="0" w:color="auto"/>
            </w:tcBorders>
            <w:shd w:val="clear" w:color="auto" w:fill="auto"/>
            <w:noWrap/>
            <w:vAlign w:val="bottom"/>
            <w:hideMark/>
          </w:tcPr>
          <w:p w14:paraId="34BAC51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7C28FE7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138D512E"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DB82F0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STA_Coil12HitPower</w:t>
            </w:r>
          </w:p>
        </w:tc>
        <w:tc>
          <w:tcPr>
            <w:tcW w:w="1032" w:type="dxa"/>
            <w:tcBorders>
              <w:top w:val="nil"/>
              <w:left w:val="nil"/>
              <w:bottom w:val="single" w:sz="4" w:space="0" w:color="auto"/>
              <w:right w:val="single" w:sz="4" w:space="0" w:color="auto"/>
            </w:tcBorders>
            <w:shd w:val="clear" w:color="auto" w:fill="auto"/>
            <w:noWrap/>
            <w:vAlign w:val="bottom"/>
            <w:hideMark/>
          </w:tcPr>
          <w:p w14:paraId="4DF21C5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5C35A040"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10519A0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31d</w:t>
            </w:r>
          </w:p>
        </w:tc>
        <w:tc>
          <w:tcPr>
            <w:tcW w:w="851" w:type="dxa"/>
            <w:tcBorders>
              <w:top w:val="nil"/>
              <w:left w:val="nil"/>
              <w:bottom w:val="single" w:sz="4" w:space="0" w:color="auto"/>
              <w:right w:val="single" w:sz="4" w:space="0" w:color="auto"/>
            </w:tcBorders>
            <w:shd w:val="clear" w:color="auto" w:fill="auto"/>
            <w:noWrap/>
            <w:vAlign w:val="bottom"/>
            <w:hideMark/>
          </w:tcPr>
          <w:p w14:paraId="258E01A4"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53E1ABE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38A04BC3"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2F70206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STA_Coil12HoldCurrent</w:t>
            </w:r>
          </w:p>
        </w:tc>
        <w:tc>
          <w:tcPr>
            <w:tcW w:w="1032" w:type="dxa"/>
            <w:tcBorders>
              <w:top w:val="nil"/>
              <w:left w:val="nil"/>
              <w:bottom w:val="single" w:sz="4" w:space="0" w:color="auto"/>
              <w:right w:val="single" w:sz="4" w:space="0" w:color="auto"/>
            </w:tcBorders>
            <w:shd w:val="clear" w:color="auto" w:fill="auto"/>
            <w:noWrap/>
            <w:vAlign w:val="bottom"/>
            <w:hideMark/>
          </w:tcPr>
          <w:p w14:paraId="7B97452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754535DE"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7B308F2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31e</w:t>
            </w:r>
          </w:p>
        </w:tc>
        <w:tc>
          <w:tcPr>
            <w:tcW w:w="851" w:type="dxa"/>
            <w:tcBorders>
              <w:top w:val="nil"/>
              <w:left w:val="nil"/>
              <w:bottom w:val="single" w:sz="4" w:space="0" w:color="auto"/>
              <w:right w:val="single" w:sz="4" w:space="0" w:color="auto"/>
            </w:tcBorders>
            <w:shd w:val="clear" w:color="auto" w:fill="auto"/>
            <w:noWrap/>
            <w:vAlign w:val="bottom"/>
            <w:hideMark/>
          </w:tcPr>
          <w:p w14:paraId="10F03DE9"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6B83C16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01DD2D48"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788757A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STA_Coil12HoldVolage</w:t>
            </w:r>
          </w:p>
        </w:tc>
        <w:tc>
          <w:tcPr>
            <w:tcW w:w="1032" w:type="dxa"/>
            <w:tcBorders>
              <w:top w:val="nil"/>
              <w:left w:val="nil"/>
              <w:bottom w:val="single" w:sz="4" w:space="0" w:color="auto"/>
              <w:right w:val="single" w:sz="4" w:space="0" w:color="auto"/>
            </w:tcBorders>
            <w:shd w:val="clear" w:color="auto" w:fill="auto"/>
            <w:noWrap/>
            <w:vAlign w:val="bottom"/>
            <w:hideMark/>
          </w:tcPr>
          <w:p w14:paraId="7B3B478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C343BE5"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6AEA940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31f</w:t>
            </w:r>
          </w:p>
        </w:tc>
        <w:tc>
          <w:tcPr>
            <w:tcW w:w="851" w:type="dxa"/>
            <w:tcBorders>
              <w:top w:val="nil"/>
              <w:left w:val="nil"/>
              <w:bottom w:val="single" w:sz="4" w:space="0" w:color="auto"/>
              <w:right w:val="single" w:sz="4" w:space="0" w:color="auto"/>
            </w:tcBorders>
            <w:shd w:val="clear" w:color="auto" w:fill="auto"/>
            <w:noWrap/>
            <w:vAlign w:val="bottom"/>
            <w:hideMark/>
          </w:tcPr>
          <w:p w14:paraId="443E00E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19B64E0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77625180"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1D1ECD7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STA_Coil12HoldPower</w:t>
            </w:r>
          </w:p>
        </w:tc>
        <w:tc>
          <w:tcPr>
            <w:tcW w:w="1032" w:type="dxa"/>
            <w:tcBorders>
              <w:top w:val="nil"/>
              <w:left w:val="nil"/>
              <w:bottom w:val="single" w:sz="4" w:space="0" w:color="auto"/>
              <w:right w:val="single" w:sz="4" w:space="0" w:color="auto"/>
            </w:tcBorders>
            <w:shd w:val="clear" w:color="auto" w:fill="auto"/>
            <w:noWrap/>
            <w:vAlign w:val="bottom"/>
            <w:hideMark/>
          </w:tcPr>
          <w:p w14:paraId="41BE264E"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36D04C6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70103C5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320</w:t>
            </w:r>
          </w:p>
        </w:tc>
        <w:tc>
          <w:tcPr>
            <w:tcW w:w="851" w:type="dxa"/>
            <w:tcBorders>
              <w:top w:val="nil"/>
              <w:left w:val="nil"/>
              <w:bottom w:val="single" w:sz="4" w:space="0" w:color="auto"/>
              <w:right w:val="single" w:sz="4" w:space="0" w:color="auto"/>
            </w:tcBorders>
            <w:shd w:val="clear" w:color="auto" w:fill="auto"/>
            <w:noWrap/>
            <w:vAlign w:val="bottom"/>
            <w:hideMark/>
          </w:tcPr>
          <w:p w14:paraId="39E7105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706BECA4"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6B305DA9"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11DD9A82"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STA_Coil12HitCurHysteresis</w:t>
            </w:r>
          </w:p>
        </w:tc>
        <w:tc>
          <w:tcPr>
            <w:tcW w:w="1032" w:type="dxa"/>
            <w:tcBorders>
              <w:top w:val="nil"/>
              <w:left w:val="nil"/>
              <w:bottom w:val="single" w:sz="4" w:space="0" w:color="auto"/>
              <w:right w:val="single" w:sz="4" w:space="0" w:color="auto"/>
            </w:tcBorders>
            <w:shd w:val="clear" w:color="auto" w:fill="auto"/>
            <w:noWrap/>
            <w:vAlign w:val="bottom"/>
            <w:hideMark/>
          </w:tcPr>
          <w:p w14:paraId="7D7D1C3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43AFF2D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50034CE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321</w:t>
            </w:r>
          </w:p>
        </w:tc>
        <w:tc>
          <w:tcPr>
            <w:tcW w:w="851" w:type="dxa"/>
            <w:tcBorders>
              <w:top w:val="nil"/>
              <w:left w:val="nil"/>
              <w:bottom w:val="single" w:sz="4" w:space="0" w:color="auto"/>
              <w:right w:val="single" w:sz="4" w:space="0" w:color="auto"/>
            </w:tcBorders>
            <w:shd w:val="clear" w:color="auto" w:fill="auto"/>
            <w:noWrap/>
            <w:vAlign w:val="bottom"/>
            <w:hideMark/>
          </w:tcPr>
          <w:p w14:paraId="29AA72B1"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0AFEC74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1FF66BA8"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39861F4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STA_Coil14HitCurrent</w:t>
            </w:r>
          </w:p>
        </w:tc>
        <w:tc>
          <w:tcPr>
            <w:tcW w:w="1032" w:type="dxa"/>
            <w:tcBorders>
              <w:top w:val="nil"/>
              <w:left w:val="nil"/>
              <w:bottom w:val="single" w:sz="4" w:space="0" w:color="auto"/>
              <w:right w:val="single" w:sz="4" w:space="0" w:color="auto"/>
            </w:tcBorders>
            <w:shd w:val="clear" w:color="auto" w:fill="auto"/>
            <w:noWrap/>
            <w:vAlign w:val="bottom"/>
            <w:hideMark/>
          </w:tcPr>
          <w:p w14:paraId="696B66AC"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584EB9F0"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5F4003C7"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322</w:t>
            </w:r>
          </w:p>
        </w:tc>
        <w:tc>
          <w:tcPr>
            <w:tcW w:w="851" w:type="dxa"/>
            <w:tcBorders>
              <w:top w:val="nil"/>
              <w:left w:val="nil"/>
              <w:bottom w:val="single" w:sz="4" w:space="0" w:color="auto"/>
              <w:right w:val="single" w:sz="4" w:space="0" w:color="auto"/>
            </w:tcBorders>
            <w:shd w:val="clear" w:color="auto" w:fill="auto"/>
            <w:noWrap/>
            <w:vAlign w:val="bottom"/>
            <w:hideMark/>
          </w:tcPr>
          <w:p w14:paraId="35DDD01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19850AA7"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340E4ACD"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4B8CCE5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STA_Coil14HitPower</w:t>
            </w:r>
          </w:p>
        </w:tc>
        <w:tc>
          <w:tcPr>
            <w:tcW w:w="1032" w:type="dxa"/>
            <w:tcBorders>
              <w:top w:val="nil"/>
              <w:left w:val="nil"/>
              <w:bottom w:val="single" w:sz="4" w:space="0" w:color="auto"/>
              <w:right w:val="single" w:sz="4" w:space="0" w:color="auto"/>
            </w:tcBorders>
            <w:shd w:val="clear" w:color="auto" w:fill="auto"/>
            <w:noWrap/>
            <w:vAlign w:val="bottom"/>
            <w:hideMark/>
          </w:tcPr>
          <w:p w14:paraId="73D4D64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472DCA4C"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42B6915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323</w:t>
            </w:r>
          </w:p>
        </w:tc>
        <w:tc>
          <w:tcPr>
            <w:tcW w:w="851" w:type="dxa"/>
            <w:tcBorders>
              <w:top w:val="nil"/>
              <w:left w:val="nil"/>
              <w:bottom w:val="single" w:sz="4" w:space="0" w:color="auto"/>
              <w:right w:val="single" w:sz="4" w:space="0" w:color="auto"/>
            </w:tcBorders>
            <w:shd w:val="clear" w:color="auto" w:fill="auto"/>
            <w:noWrap/>
            <w:vAlign w:val="bottom"/>
            <w:hideMark/>
          </w:tcPr>
          <w:p w14:paraId="70F368C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4506E1B9"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758729C5"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23587716"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STA_Coil14HoldCurrent</w:t>
            </w:r>
          </w:p>
        </w:tc>
        <w:tc>
          <w:tcPr>
            <w:tcW w:w="1032" w:type="dxa"/>
            <w:tcBorders>
              <w:top w:val="nil"/>
              <w:left w:val="nil"/>
              <w:bottom w:val="single" w:sz="4" w:space="0" w:color="auto"/>
              <w:right w:val="single" w:sz="4" w:space="0" w:color="auto"/>
            </w:tcBorders>
            <w:shd w:val="clear" w:color="auto" w:fill="auto"/>
            <w:noWrap/>
            <w:vAlign w:val="bottom"/>
            <w:hideMark/>
          </w:tcPr>
          <w:p w14:paraId="13DD4DF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C043DA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39BD98A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324</w:t>
            </w:r>
          </w:p>
        </w:tc>
        <w:tc>
          <w:tcPr>
            <w:tcW w:w="851" w:type="dxa"/>
            <w:tcBorders>
              <w:top w:val="nil"/>
              <w:left w:val="nil"/>
              <w:bottom w:val="single" w:sz="4" w:space="0" w:color="auto"/>
              <w:right w:val="single" w:sz="4" w:space="0" w:color="auto"/>
            </w:tcBorders>
            <w:shd w:val="clear" w:color="auto" w:fill="auto"/>
            <w:noWrap/>
            <w:vAlign w:val="bottom"/>
            <w:hideMark/>
          </w:tcPr>
          <w:p w14:paraId="399694A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60D20E9B"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2E203ED1"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5D5A661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STA_Coil14HoldVolage</w:t>
            </w:r>
          </w:p>
        </w:tc>
        <w:tc>
          <w:tcPr>
            <w:tcW w:w="1032" w:type="dxa"/>
            <w:tcBorders>
              <w:top w:val="nil"/>
              <w:left w:val="nil"/>
              <w:bottom w:val="single" w:sz="4" w:space="0" w:color="auto"/>
              <w:right w:val="single" w:sz="4" w:space="0" w:color="auto"/>
            </w:tcBorders>
            <w:shd w:val="clear" w:color="auto" w:fill="auto"/>
            <w:noWrap/>
            <w:vAlign w:val="bottom"/>
            <w:hideMark/>
          </w:tcPr>
          <w:p w14:paraId="700CA15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F960D3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2A8536C5"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325</w:t>
            </w:r>
          </w:p>
        </w:tc>
        <w:tc>
          <w:tcPr>
            <w:tcW w:w="851" w:type="dxa"/>
            <w:tcBorders>
              <w:top w:val="nil"/>
              <w:left w:val="nil"/>
              <w:bottom w:val="single" w:sz="4" w:space="0" w:color="auto"/>
              <w:right w:val="single" w:sz="4" w:space="0" w:color="auto"/>
            </w:tcBorders>
            <w:shd w:val="clear" w:color="auto" w:fill="auto"/>
            <w:noWrap/>
            <w:vAlign w:val="bottom"/>
            <w:hideMark/>
          </w:tcPr>
          <w:p w14:paraId="5392E3DB"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453C1C8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190A727F"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2616997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STA_Coil14HoldPower</w:t>
            </w:r>
          </w:p>
        </w:tc>
        <w:tc>
          <w:tcPr>
            <w:tcW w:w="1032" w:type="dxa"/>
            <w:tcBorders>
              <w:top w:val="nil"/>
              <w:left w:val="nil"/>
              <w:bottom w:val="single" w:sz="4" w:space="0" w:color="auto"/>
              <w:right w:val="single" w:sz="4" w:space="0" w:color="auto"/>
            </w:tcBorders>
            <w:shd w:val="clear" w:color="auto" w:fill="auto"/>
            <w:noWrap/>
            <w:vAlign w:val="bottom"/>
            <w:hideMark/>
          </w:tcPr>
          <w:p w14:paraId="4C0B27C7"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6301CF30"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577652BB"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326</w:t>
            </w:r>
          </w:p>
        </w:tc>
        <w:tc>
          <w:tcPr>
            <w:tcW w:w="851" w:type="dxa"/>
            <w:tcBorders>
              <w:top w:val="nil"/>
              <w:left w:val="nil"/>
              <w:bottom w:val="single" w:sz="4" w:space="0" w:color="auto"/>
              <w:right w:val="single" w:sz="4" w:space="0" w:color="auto"/>
            </w:tcBorders>
            <w:shd w:val="clear" w:color="auto" w:fill="auto"/>
            <w:noWrap/>
            <w:vAlign w:val="bottom"/>
            <w:hideMark/>
          </w:tcPr>
          <w:p w14:paraId="7150B82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40B5C9C5"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068FE986"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40D72324"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STA_Coil14HitCurHysteresis</w:t>
            </w:r>
          </w:p>
        </w:tc>
        <w:tc>
          <w:tcPr>
            <w:tcW w:w="1032" w:type="dxa"/>
            <w:tcBorders>
              <w:top w:val="nil"/>
              <w:left w:val="nil"/>
              <w:bottom w:val="single" w:sz="4" w:space="0" w:color="auto"/>
              <w:right w:val="single" w:sz="4" w:space="0" w:color="auto"/>
            </w:tcBorders>
            <w:shd w:val="clear" w:color="auto" w:fill="auto"/>
            <w:noWrap/>
            <w:vAlign w:val="bottom"/>
            <w:hideMark/>
          </w:tcPr>
          <w:p w14:paraId="186BEDF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7F9557BF"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1F5448F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327</w:t>
            </w:r>
          </w:p>
        </w:tc>
        <w:tc>
          <w:tcPr>
            <w:tcW w:w="851" w:type="dxa"/>
            <w:tcBorders>
              <w:top w:val="nil"/>
              <w:left w:val="nil"/>
              <w:bottom w:val="single" w:sz="4" w:space="0" w:color="auto"/>
              <w:right w:val="single" w:sz="4" w:space="0" w:color="auto"/>
            </w:tcBorders>
            <w:shd w:val="clear" w:color="auto" w:fill="auto"/>
            <w:noWrap/>
            <w:vAlign w:val="bottom"/>
            <w:hideMark/>
          </w:tcPr>
          <w:p w14:paraId="7F806BC5"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RW</w:t>
            </w:r>
          </w:p>
        </w:tc>
        <w:tc>
          <w:tcPr>
            <w:tcW w:w="1128" w:type="dxa"/>
            <w:tcBorders>
              <w:top w:val="nil"/>
              <w:left w:val="nil"/>
              <w:bottom w:val="single" w:sz="4" w:space="0" w:color="auto"/>
              <w:right w:val="single" w:sz="8" w:space="0" w:color="auto"/>
            </w:tcBorders>
            <w:shd w:val="clear" w:color="auto" w:fill="auto"/>
            <w:noWrap/>
            <w:vAlign w:val="bottom"/>
            <w:hideMark/>
          </w:tcPr>
          <w:p w14:paraId="7CB3534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INT</w:t>
            </w:r>
          </w:p>
        </w:tc>
      </w:tr>
      <w:tr w:rsidR="00921963" w:rsidRPr="00921963" w14:paraId="00074F6F"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59FE7BD7"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STA_IDENT_DEVICETYPE</w:t>
            </w:r>
          </w:p>
        </w:tc>
        <w:tc>
          <w:tcPr>
            <w:tcW w:w="1032" w:type="dxa"/>
            <w:tcBorders>
              <w:top w:val="nil"/>
              <w:left w:val="nil"/>
              <w:bottom w:val="single" w:sz="4" w:space="0" w:color="auto"/>
              <w:right w:val="single" w:sz="4" w:space="0" w:color="auto"/>
            </w:tcBorders>
            <w:shd w:val="clear" w:color="auto" w:fill="auto"/>
            <w:noWrap/>
            <w:vAlign w:val="bottom"/>
            <w:hideMark/>
          </w:tcPr>
          <w:p w14:paraId="12E1CFDC"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7BEFDBD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3BD20520"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328</w:t>
            </w:r>
          </w:p>
        </w:tc>
        <w:tc>
          <w:tcPr>
            <w:tcW w:w="851" w:type="dxa"/>
            <w:tcBorders>
              <w:top w:val="nil"/>
              <w:left w:val="nil"/>
              <w:bottom w:val="single" w:sz="4" w:space="0" w:color="auto"/>
              <w:right w:val="single" w:sz="4" w:space="0" w:color="auto"/>
            </w:tcBorders>
            <w:shd w:val="clear" w:color="auto" w:fill="auto"/>
            <w:noWrap/>
            <w:vAlign w:val="bottom"/>
            <w:hideMark/>
          </w:tcPr>
          <w:p w14:paraId="031B68A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4D8B9CB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7A7B69E1"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337EF59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STA_INTR_IDENT_VENDORNAME</w:t>
            </w:r>
          </w:p>
        </w:tc>
        <w:tc>
          <w:tcPr>
            <w:tcW w:w="1032" w:type="dxa"/>
            <w:tcBorders>
              <w:top w:val="nil"/>
              <w:left w:val="nil"/>
              <w:bottom w:val="single" w:sz="4" w:space="0" w:color="auto"/>
              <w:right w:val="single" w:sz="4" w:space="0" w:color="auto"/>
            </w:tcBorders>
            <w:shd w:val="clear" w:color="auto" w:fill="auto"/>
            <w:noWrap/>
            <w:vAlign w:val="bottom"/>
            <w:hideMark/>
          </w:tcPr>
          <w:p w14:paraId="28A1934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599AF875"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293A842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329</w:t>
            </w:r>
          </w:p>
        </w:tc>
        <w:tc>
          <w:tcPr>
            <w:tcW w:w="851" w:type="dxa"/>
            <w:tcBorders>
              <w:top w:val="nil"/>
              <w:left w:val="nil"/>
              <w:bottom w:val="single" w:sz="4" w:space="0" w:color="auto"/>
              <w:right w:val="single" w:sz="4" w:space="0" w:color="auto"/>
            </w:tcBorders>
            <w:shd w:val="clear" w:color="auto" w:fill="auto"/>
            <w:noWrap/>
            <w:vAlign w:val="bottom"/>
            <w:hideMark/>
          </w:tcPr>
          <w:p w14:paraId="44ECE2B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4EC1C3A5"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STRING</w:t>
            </w:r>
          </w:p>
        </w:tc>
      </w:tr>
      <w:tr w:rsidR="00921963" w:rsidRPr="00921963" w14:paraId="7AB4E9EA"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B99CDE1"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STA_INTR_IDENT_VENDORID</w:t>
            </w:r>
          </w:p>
        </w:tc>
        <w:tc>
          <w:tcPr>
            <w:tcW w:w="1032" w:type="dxa"/>
            <w:tcBorders>
              <w:top w:val="nil"/>
              <w:left w:val="nil"/>
              <w:bottom w:val="single" w:sz="4" w:space="0" w:color="auto"/>
              <w:right w:val="single" w:sz="4" w:space="0" w:color="auto"/>
            </w:tcBorders>
            <w:shd w:val="clear" w:color="auto" w:fill="auto"/>
            <w:noWrap/>
            <w:vAlign w:val="bottom"/>
            <w:hideMark/>
          </w:tcPr>
          <w:p w14:paraId="067C155F"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614C8EE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51128F3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32a</w:t>
            </w:r>
          </w:p>
        </w:tc>
        <w:tc>
          <w:tcPr>
            <w:tcW w:w="851" w:type="dxa"/>
            <w:tcBorders>
              <w:top w:val="nil"/>
              <w:left w:val="nil"/>
              <w:bottom w:val="single" w:sz="4" w:space="0" w:color="auto"/>
              <w:right w:val="single" w:sz="4" w:space="0" w:color="auto"/>
            </w:tcBorders>
            <w:shd w:val="clear" w:color="auto" w:fill="auto"/>
            <w:noWrap/>
            <w:vAlign w:val="bottom"/>
            <w:hideMark/>
          </w:tcPr>
          <w:p w14:paraId="500C9794"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0E1FF2DE"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7BB95FD8"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097EA9D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STA_INTR_IDENT_DEVICENAME</w:t>
            </w:r>
          </w:p>
        </w:tc>
        <w:tc>
          <w:tcPr>
            <w:tcW w:w="1032" w:type="dxa"/>
            <w:tcBorders>
              <w:top w:val="nil"/>
              <w:left w:val="nil"/>
              <w:bottom w:val="single" w:sz="4" w:space="0" w:color="auto"/>
              <w:right w:val="single" w:sz="4" w:space="0" w:color="auto"/>
            </w:tcBorders>
            <w:shd w:val="clear" w:color="auto" w:fill="auto"/>
            <w:noWrap/>
            <w:vAlign w:val="bottom"/>
            <w:hideMark/>
          </w:tcPr>
          <w:p w14:paraId="5B46BCC7"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43C4FB0E"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76E01CF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32b</w:t>
            </w:r>
          </w:p>
        </w:tc>
        <w:tc>
          <w:tcPr>
            <w:tcW w:w="851" w:type="dxa"/>
            <w:tcBorders>
              <w:top w:val="nil"/>
              <w:left w:val="nil"/>
              <w:bottom w:val="single" w:sz="4" w:space="0" w:color="auto"/>
              <w:right w:val="single" w:sz="4" w:space="0" w:color="auto"/>
            </w:tcBorders>
            <w:shd w:val="clear" w:color="auto" w:fill="auto"/>
            <w:noWrap/>
            <w:vAlign w:val="bottom"/>
            <w:hideMark/>
          </w:tcPr>
          <w:p w14:paraId="0EC49B4F"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2786DC2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STRING</w:t>
            </w:r>
          </w:p>
        </w:tc>
      </w:tr>
      <w:tr w:rsidR="00921963" w:rsidRPr="00921963" w14:paraId="1BA67C8C"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119ED5D6"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STA_INTR_IDENT_DEVICEID</w:t>
            </w:r>
          </w:p>
        </w:tc>
        <w:tc>
          <w:tcPr>
            <w:tcW w:w="1032" w:type="dxa"/>
            <w:tcBorders>
              <w:top w:val="nil"/>
              <w:left w:val="nil"/>
              <w:bottom w:val="single" w:sz="4" w:space="0" w:color="auto"/>
              <w:right w:val="single" w:sz="4" w:space="0" w:color="auto"/>
            </w:tcBorders>
            <w:shd w:val="clear" w:color="auto" w:fill="auto"/>
            <w:noWrap/>
            <w:vAlign w:val="bottom"/>
            <w:hideMark/>
          </w:tcPr>
          <w:p w14:paraId="157E29AB"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4113E1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4486EDD0"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32c</w:t>
            </w:r>
          </w:p>
        </w:tc>
        <w:tc>
          <w:tcPr>
            <w:tcW w:w="851" w:type="dxa"/>
            <w:tcBorders>
              <w:top w:val="nil"/>
              <w:left w:val="nil"/>
              <w:bottom w:val="single" w:sz="4" w:space="0" w:color="auto"/>
              <w:right w:val="single" w:sz="4" w:space="0" w:color="auto"/>
            </w:tcBorders>
            <w:shd w:val="clear" w:color="auto" w:fill="auto"/>
            <w:noWrap/>
            <w:vAlign w:val="bottom"/>
            <w:hideMark/>
          </w:tcPr>
          <w:p w14:paraId="075E2406"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4198BD64"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35323CA0"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5D04CAD1"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STA_INTR_IDENT_VARIANTID</w:t>
            </w:r>
          </w:p>
        </w:tc>
        <w:tc>
          <w:tcPr>
            <w:tcW w:w="1032" w:type="dxa"/>
            <w:tcBorders>
              <w:top w:val="nil"/>
              <w:left w:val="nil"/>
              <w:bottom w:val="single" w:sz="4" w:space="0" w:color="auto"/>
              <w:right w:val="single" w:sz="4" w:space="0" w:color="auto"/>
            </w:tcBorders>
            <w:shd w:val="clear" w:color="auto" w:fill="auto"/>
            <w:noWrap/>
            <w:vAlign w:val="bottom"/>
            <w:hideMark/>
          </w:tcPr>
          <w:p w14:paraId="1BE5AA77"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54C95858"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4B4EFBE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32d</w:t>
            </w:r>
          </w:p>
        </w:tc>
        <w:tc>
          <w:tcPr>
            <w:tcW w:w="851" w:type="dxa"/>
            <w:tcBorders>
              <w:top w:val="nil"/>
              <w:left w:val="nil"/>
              <w:bottom w:val="single" w:sz="4" w:space="0" w:color="auto"/>
              <w:right w:val="single" w:sz="4" w:space="0" w:color="auto"/>
            </w:tcBorders>
            <w:shd w:val="clear" w:color="auto" w:fill="auto"/>
            <w:noWrap/>
            <w:vAlign w:val="bottom"/>
            <w:hideMark/>
          </w:tcPr>
          <w:p w14:paraId="30221E17"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27E91E0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STRING</w:t>
            </w:r>
          </w:p>
        </w:tc>
      </w:tr>
      <w:tr w:rsidR="00921963" w:rsidRPr="00921963" w14:paraId="31D20E41"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34C9B8B"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STA_INTR_IDENT_HWREV</w:t>
            </w:r>
          </w:p>
        </w:tc>
        <w:tc>
          <w:tcPr>
            <w:tcW w:w="1032" w:type="dxa"/>
            <w:tcBorders>
              <w:top w:val="nil"/>
              <w:left w:val="nil"/>
              <w:bottom w:val="single" w:sz="4" w:space="0" w:color="auto"/>
              <w:right w:val="single" w:sz="4" w:space="0" w:color="auto"/>
            </w:tcBorders>
            <w:shd w:val="clear" w:color="auto" w:fill="auto"/>
            <w:noWrap/>
            <w:vAlign w:val="bottom"/>
            <w:hideMark/>
          </w:tcPr>
          <w:p w14:paraId="0CF80009"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126194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4DA3D776"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32e</w:t>
            </w:r>
          </w:p>
        </w:tc>
        <w:tc>
          <w:tcPr>
            <w:tcW w:w="851" w:type="dxa"/>
            <w:tcBorders>
              <w:top w:val="nil"/>
              <w:left w:val="nil"/>
              <w:bottom w:val="single" w:sz="4" w:space="0" w:color="auto"/>
              <w:right w:val="single" w:sz="4" w:space="0" w:color="auto"/>
            </w:tcBorders>
            <w:shd w:val="clear" w:color="auto" w:fill="auto"/>
            <w:noWrap/>
            <w:vAlign w:val="bottom"/>
            <w:hideMark/>
          </w:tcPr>
          <w:p w14:paraId="218DA595"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52160531"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STRING</w:t>
            </w:r>
          </w:p>
        </w:tc>
      </w:tr>
      <w:tr w:rsidR="00921963" w:rsidRPr="00921963" w14:paraId="4AC50438"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279AB34"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STA_INTR_IDENT_SERIALNO</w:t>
            </w:r>
          </w:p>
        </w:tc>
        <w:tc>
          <w:tcPr>
            <w:tcW w:w="1032" w:type="dxa"/>
            <w:tcBorders>
              <w:top w:val="nil"/>
              <w:left w:val="nil"/>
              <w:bottom w:val="single" w:sz="4" w:space="0" w:color="auto"/>
              <w:right w:val="single" w:sz="4" w:space="0" w:color="auto"/>
            </w:tcBorders>
            <w:shd w:val="clear" w:color="auto" w:fill="auto"/>
            <w:noWrap/>
            <w:vAlign w:val="bottom"/>
            <w:hideMark/>
          </w:tcPr>
          <w:p w14:paraId="70A9D0B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3DB7F83C"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55BAD8DB"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32f</w:t>
            </w:r>
          </w:p>
        </w:tc>
        <w:tc>
          <w:tcPr>
            <w:tcW w:w="851" w:type="dxa"/>
            <w:tcBorders>
              <w:top w:val="nil"/>
              <w:left w:val="nil"/>
              <w:bottom w:val="single" w:sz="4" w:space="0" w:color="auto"/>
              <w:right w:val="single" w:sz="4" w:space="0" w:color="auto"/>
            </w:tcBorders>
            <w:shd w:val="clear" w:color="auto" w:fill="auto"/>
            <w:noWrap/>
            <w:vAlign w:val="bottom"/>
            <w:hideMark/>
          </w:tcPr>
          <w:p w14:paraId="7C1E393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2E854C18"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STRING</w:t>
            </w:r>
          </w:p>
        </w:tc>
      </w:tr>
      <w:tr w:rsidR="00921963" w:rsidRPr="00921963" w14:paraId="78297725"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033FA779"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STA_INTR_IDENT_SWPARTNO</w:t>
            </w:r>
          </w:p>
        </w:tc>
        <w:tc>
          <w:tcPr>
            <w:tcW w:w="1032" w:type="dxa"/>
            <w:tcBorders>
              <w:top w:val="nil"/>
              <w:left w:val="nil"/>
              <w:bottom w:val="single" w:sz="4" w:space="0" w:color="auto"/>
              <w:right w:val="single" w:sz="4" w:space="0" w:color="auto"/>
            </w:tcBorders>
            <w:shd w:val="clear" w:color="auto" w:fill="auto"/>
            <w:noWrap/>
            <w:vAlign w:val="bottom"/>
            <w:hideMark/>
          </w:tcPr>
          <w:p w14:paraId="3C08793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2C20006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62BCB886"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330</w:t>
            </w:r>
          </w:p>
        </w:tc>
        <w:tc>
          <w:tcPr>
            <w:tcW w:w="851" w:type="dxa"/>
            <w:tcBorders>
              <w:top w:val="nil"/>
              <w:left w:val="nil"/>
              <w:bottom w:val="single" w:sz="4" w:space="0" w:color="auto"/>
              <w:right w:val="single" w:sz="4" w:space="0" w:color="auto"/>
            </w:tcBorders>
            <w:shd w:val="clear" w:color="auto" w:fill="auto"/>
            <w:noWrap/>
            <w:vAlign w:val="bottom"/>
            <w:hideMark/>
          </w:tcPr>
          <w:p w14:paraId="7CFFDA99"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7E720B5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STRING</w:t>
            </w:r>
          </w:p>
        </w:tc>
      </w:tr>
      <w:tr w:rsidR="00921963" w:rsidRPr="00921963" w14:paraId="07A54858"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9CCBA5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STA_INTR_IDENT_SWREV</w:t>
            </w:r>
          </w:p>
        </w:tc>
        <w:tc>
          <w:tcPr>
            <w:tcW w:w="1032" w:type="dxa"/>
            <w:tcBorders>
              <w:top w:val="nil"/>
              <w:left w:val="nil"/>
              <w:bottom w:val="single" w:sz="4" w:space="0" w:color="auto"/>
              <w:right w:val="single" w:sz="4" w:space="0" w:color="auto"/>
            </w:tcBorders>
            <w:shd w:val="clear" w:color="auto" w:fill="auto"/>
            <w:noWrap/>
            <w:vAlign w:val="bottom"/>
            <w:hideMark/>
          </w:tcPr>
          <w:p w14:paraId="6E160EE5"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5F465F3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29C00D9C"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331</w:t>
            </w:r>
          </w:p>
        </w:tc>
        <w:tc>
          <w:tcPr>
            <w:tcW w:w="851" w:type="dxa"/>
            <w:tcBorders>
              <w:top w:val="nil"/>
              <w:left w:val="nil"/>
              <w:bottom w:val="single" w:sz="4" w:space="0" w:color="auto"/>
              <w:right w:val="single" w:sz="4" w:space="0" w:color="auto"/>
            </w:tcBorders>
            <w:shd w:val="clear" w:color="auto" w:fill="auto"/>
            <w:noWrap/>
            <w:vAlign w:val="bottom"/>
            <w:hideMark/>
          </w:tcPr>
          <w:p w14:paraId="47D6F5D5"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1CA1D641"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STRING</w:t>
            </w:r>
          </w:p>
        </w:tc>
      </w:tr>
      <w:tr w:rsidR="00921963" w:rsidRPr="00921963" w14:paraId="0B69751F"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AD50B71"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STA_PWRONTIME_HR</w:t>
            </w:r>
          </w:p>
        </w:tc>
        <w:tc>
          <w:tcPr>
            <w:tcW w:w="1032" w:type="dxa"/>
            <w:tcBorders>
              <w:top w:val="nil"/>
              <w:left w:val="nil"/>
              <w:bottom w:val="single" w:sz="4" w:space="0" w:color="auto"/>
              <w:right w:val="single" w:sz="4" w:space="0" w:color="auto"/>
            </w:tcBorders>
            <w:shd w:val="clear" w:color="auto" w:fill="auto"/>
            <w:noWrap/>
            <w:vAlign w:val="bottom"/>
            <w:hideMark/>
          </w:tcPr>
          <w:p w14:paraId="0A24E617"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449BB388"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24434492"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332</w:t>
            </w:r>
          </w:p>
        </w:tc>
        <w:tc>
          <w:tcPr>
            <w:tcW w:w="851" w:type="dxa"/>
            <w:tcBorders>
              <w:top w:val="nil"/>
              <w:left w:val="nil"/>
              <w:bottom w:val="single" w:sz="4" w:space="0" w:color="auto"/>
              <w:right w:val="single" w:sz="4" w:space="0" w:color="auto"/>
            </w:tcBorders>
            <w:shd w:val="clear" w:color="auto" w:fill="auto"/>
            <w:noWrap/>
            <w:vAlign w:val="bottom"/>
            <w:hideMark/>
          </w:tcPr>
          <w:p w14:paraId="43AA588D"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7913E5F2"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2CCFCB06"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67BED1A5"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STA_PWRONTIME_MIN</w:t>
            </w:r>
          </w:p>
        </w:tc>
        <w:tc>
          <w:tcPr>
            <w:tcW w:w="1032" w:type="dxa"/>
            <w:tcBorders>
              <w:top w:val="nil"/>
              <w:left w:val="nil"/>
              <w:bottom w:val="single" w:sz="4" w:space="0" w:color="auto"/>
              <w:right w:val="single" w:sz="4" w:space="0" w:color="auto"/>
            </w:tcBorders>
            <w:shd w:val="clear" w:color="auto" w:fill="auto"/>
            <w:noWrap/>
            <w:vAlign w:val="bottom"/>
            <w:hideMark/>
          </w:tcPr>
          <w:p w14:paraId="1E7D874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50BC5F13"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65984E6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333</w:t>
            </w:r>
          </w:p>
        </w:tc>
        <w:tc>
          <w:tcPr>
            <w:tcW w:w="851" w:type="dxa"/>
            <w:tcBorders>
              <w:top w:val="nil"/>
              <w:left w:val="nil"/>
              <w:bottom w:val="single" w:sz="4" w:space="0" w:color="auto"/>
              <w:right w:val="single" w:sz="4" w:space="0" w:color="auto"/>
            </w:tcBorders>
            <w:shd w:val="clear" w:color="auto" w:fill="auto"/>
            <w:noWrap/>
            <w:vAlign w:val="bottom"/>
            <w:hideMark/>
          </w:tcPr>
          <w:p w14:paraId="1F044126"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01441B16"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UINT</w:t>
            </w:r>
          </w:p>
        </w:tc>
      </w:tr>
      <w:tr w:rsidR="00921963" w:rsidRPr="00921963" w14:paraId="49F4990B" w14:textId="77777777" w:rsidTr="00921963">
        <w:trPr>
          <w:trHeight w:val="288"/>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14:paraId="3AAC6937"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STA_OPERATIONTIME_HR</w:t>
            </w:r>
          </w:p>
        </w:tc>
        <w:tc>
          <w:tcPr>
            <w:tcW w:w="1032" w:type="dxa"/>
            <w:tcBorders>
              <w:top w:val="nil"/>
              <w:left w:val="nil"/>
              <w:bottom w:val="single" w:sz="4" w:space="0" w:color="auto"/>
              <w:right w:val="single" w:sz="4" w:space="0" w:color="auto"/>
            </w:tcBorders>
            <w:shd w:val="clear" w:color="auto" w:fill="auto"/>
            <w:noWrap/>
            <w:vAlign w:val="bottom"/>
            <w:hideMark/>
          </w:tcPr>
          <w:p w14:paraId="034D45A1"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4" w:space="0" w:color="auto"/>
              <w:right w:val="single" w:sz="4" w:space="0" w:color="auto"/>
            </w:tcBorders>
            <w:shd w:val="clear" w:color="auto" w:fill="auto"/>
            <w:noWrap/>
            <w:vAlign w:val="bottom"/>
            <w:hideMark/>
          </w:tcPr>
          <w:p w14:paraId="4674D6CD"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4" w:space="0" w:color="auto"/>
              <w:right w:val="single" w:sz="4" w:space="0" w:color="auto"/>
            </w:tcBorders>
            <w:shd w:val="clear" w:color="auto" w:fill="auto"/>
            <w:noWrap/>
            <w:vAlign w:val="bottom"/>
            <w:hideMark/>
          </w:tcPr>
          <w:p w14:paraId="0B6161DA"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334</w:t>
            </w:r>
          </w:p>
        </w:tc>
        <w:tc>
          <w:tcPr>
            <w:tcW w:w="851" w:type="dxa"/>
            <w:tcBorders>
              <w:top w:val="nil"/>
              <w:left w:val="nil"/>
              <w:bottom w:val="single" w:sz="4" w:space="0" w:color="auto"/>
              <w:right w:val="single" w:sz="4" w:space="0" w:color="auto"/>
            </w:tcBorders>
            <w:shd w:val="clear" w:color="auto" w:fill="auto"/>
            <w:noWrap/>
            <w:vAlign w:val="bottom"/>
            <w:hideMark/>
          </w:tcPr>
          <w:p w14:paraId="31F3977A"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4" w:space="0" w:color="auto"/>
              <w:right w:val="single" w:sz="8" w:space="0" w:color="auto"/>
            </w:tcBorders>
            <w:shd w:val="clear" w:color="auto" w:fill="auto"/>
            <w:noWrap/>
            <w:vAlign w:val="bottom"/>
            <w:hideMark/>
          </w:tcPr>
          <w:p w14:paraId="6906EE65"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UDINT</w:t>
            </w:r>
          </w:p>
        </w:tc>
      </w:tr>
      <w:tr w:rsidR="00921963" w:rsidRPr="00921963" w14:paraId="1BCEBD0A" w14:textId="77777777" w:rsidTr="00921963">
        <w:trPr>
          <w:trHeight w:val="300"/>
        </w:trPr>
        <w:tc>
          <w:tcPr>
            <w:tcW w:w="3066" w:type="dxa"/>
            <w:tcBorders>
              <w:top w:val="nil"/>
              <w:left w:val="single" w:sz="8" w:space="0" w:color="auto"/>
              <w:bottom w:val="single" w:sz="8" w:space="0" w:color="auto"/>
              <w:right w:val="single" w:sz="4" w:space="0" w:color="auto"/>
            </w:tcBorders>
            <w:shd w:val="clear" w:color="auto" w:fill="auto"/>
            <w:noWrap/>
            <w:vAlign w:val="bottom"/>
            <w:hideMark/>
          </w:tcPr>
          <w:p w14:paraId="47A01A9B"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STA_OPERATIONTIME_MIN</w:t>
            </w:r>
          </w:p>
        </w:tc>
        <w:tc>
          <w:tcPr>
            <w:tcW w:w="1032" w:type="dxa"/>
            <w:tcBorders>
              <w:top w:val="nil"/>
              <w:left w:val="nil"/>
              <w:bottom w:val="single" w:sz="8" w:space="0" w:color="auto"/>
              <w:right w:val="single" w:sz="4" w:space="0" w:color="auto"/>
            </w:tcBorders>
            <w:shd w:val="clear" w:color="auto" w:fill="auto"/>
            <w:noWrap/>
            <w:vAlign w:val="bottom"/>
            <w:hideMark/>
          </w:tcPr>
          <w:p w14:paraId="64297D7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81</w:t>
            </w:r>
          </w:p>
        </w:tc>
        <w:tc>
          <w:tcPr>
            <w:tcW w:w="1137" w:type="dxa"/>
            <w:tcBorders>
              <w:top w:val="nil"/>
              <w:left w:val="nil"/>
              <w:bottom w:val="single" w:sz="8" w:space="0" w:color="auto"/>
              <w:right w:val="single" w:sz="4" w:space="0" w:color="auto"/>
            </w:tcBorders>
            <w:shd w:val="clear" w:color="auto" w:fill="auto"/>
            <w:noWrap/>
            <w:vAlign w:val="bottom"/>
            <w:hideMark/>
          </w:tcPr>
          <w:p w14:paraId="26BEC07B"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Y</w:t>
            </w:r>
          </w:p>
        </w:tc>
        <w:tc>
          <w:tcPr>
            <w:tcW w:w="2126" w:type="dxa"/>
            <w:tcBorders>
              <w:top w:val="nil"/>
              <w:left w:val="nil"/>
              <w:bottom w:val="single" w:sz="8" w:space="0" w:color="auto"/>
              <w:right w:val="single" w:sz="4" w:space="0" w:color="auto"/>
            </w:tcBorders>
            <w:shd w:val="clear" w:color="auto" w:fill="auto"/>
            <w:noWrap/>
            <w:vAlign w:val="bottom"/>
            <w:hideMark/>
          </w:tcPr>
          <w:p w14:paraId="7EEAF364" w14:textId="77777777" w:rsidR="00921963" w:rsidRPr="00921963" w:rsidRDefault="00921963" w:rsidP="00921963">
            <w:pPr>
              <w:spacing w:after="0"/>
              <w:jc w:val="center"/>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335</w:t>
            </w:r>
          </w:p>
        </w:tc>
        <w:tc>
          <w:tcPr>
            <w:tcW w:w="851" w:type="dxa"/>
            <w:tcBorders>
              <w:top w:val="nil"/>
              <w:left w:val="nil"/>
              <w:bottom w:val="single" w:sz="8" w:space="0" w:color="auto"/>
              <w:right w:val="single" w:sz="4" w:space="0" w:color="auto"/>
            </w:tcBorders>
            <w:shd w:val="clear" w:color="auto" w:fill="auto"/>
            <w:noWrap/>
            <w:vAlign w:val="bottom"/>
            <w:hideMark/>
          </w:tcPr>
          <w:p w14:paraId="168832D3"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RO</w:t>
            </w:r>
          </w:p>
        </w:tc>
        <w:tc>
          <w:tcPr>
            <w:tcW w:w="1128" w:type="dxa"/>
            <w:tcBorders>
              <w:top w:val="nil"/>
              <w:left w:val="nil"/>
              <w:bottom w:val="single" w:sz="8" w:space="0" w:color="auto"/>
              <w:right w:val="single" w:sz="8" w:space="0" w:color="auto"/>
            </w:tcBorders>
            <w:shd w:val="clear" w:color="auto" w:fill="auto"/>
            <w:noWrap/>
            <w:vAlign w:val="bottom"/>
            <w:hideMark/>
          </w:tcPr>
          <w:p w14:paraId="021286EC" w14:textId="77777777" w:rsidR="00921963" w:rsidRPr="00921963" w:rsidRDefault="00921963" w:rsidP="00921963">
            <w:pPr>
              <w:spacing w:after="0"/>
              <w:rPr>
                <w:rFonts w:ascii="Calibri" w:eastAsia="Times New Roman" w:hAnsi="Calibri" w:cs="Calibri"/>
                <w:color w:val="000000"/>
                <w:sz w:val="18"/>
                <w:szCs w:val="18"/>
                <w:lang w:val="en-IN" w:eastAsia="en-IN"/>
              </w:rPr>
            </w:pPr>
            <w:r w:rsidRPr="00921963">
              <w:rPr>
                <w:rFonts w:ascii="Calibri" w:eastAsia="Times New Roman" w:hAnsi="Calibri" w:cs="Calibri"/>
                <w:color w:val="000000"/>
                <w:sz w:val="18"/>
                <w:szCs w:val="18"/>
                <w:lang w:val="en-IN" w:eastAsia="en-IN"/>
              </w:rPr>
              <w:t>UINT</w:t>
            </w:r>
          </w:p>
        </w:tc>
      </w:tr>
    </w:tbl>
    <w:p w14:paraId="4990A93C" w14:textId="77777777" w:rsidR="00DB5EAA" w:rsidRDefault="00DB5EAA"/>
    <w:p w14:paraId="199A7C10" w14:textId="77777777" w:rsidR="009E2EEC" w:rsidRDefault="009E2EEC" w:rsidP="009E2EEC">
      <w:r>
        <w:t>Below Parameters are bit controlled. That is each bit is a station starting with bit 0 is Station 1.</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6"/>
        <w:gridCol w:w="1032"/>
        <w:gridCol w:w="1137"/>
        <w:gridCol w:w="2126"/>
        <w:gridCol w:w="851"/>
        <w:gridCol w:w="1128"/>
      </w:tblGrid>
      <w:tr w:rsidR="009E2EEC" w:rsidRPr="00B26A77" w14:paraId="0BAC1F51" w14:textId="77777777" w:rsidTr="009E2EEC">
        <w:trPr>
          <w:trHeight w:val="300"/>
        </w:trPr>
        <w:tc>
          <w:tcPr>
            <w:tcW w:w="3066" w:type="dxa"/>
            <w:shd w:val="clear" w:color="auto" w:fill="auto"/>
            <w:noWrap/>
            <w:vAlign w:val="bottom"/>
            <w:hideMark/>
          </w:tcPr>
          <w:p w14:paraId="6CE24E4B" w14:textId="77777777" w:rsidR="009E2EEC" w:rsidRPr="009E2EEC" w:rsidRDefault="009E2EEC"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STA_DV_ERROR_STATUS</w:t>
            </w:r>
          </w:p>
        </w:tc>
        <w:tc>
          <w:tcPr>
            <w:tcW w:w="1032" w:type="dxa"/>
            <w:shd w:val="clear" w:color="auto" w:fill="auto"/>
            <w:noWrap/>
            <w:vAlign w:val="bottom"/>
            <w:hideMark/>
          </w:tcPr>
          <w:p w14:paraId="40E288A9" w14:textId="77777777" w:rsidR="009E2EEC" w:rsidRPr="009E2EEC" w:rsidRDefault="009E2EEC"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37" w:type="dxa"/>
            <w:shd w:val="clear" w:color="auto" w:fill="auto"/>
            <w:noWrap/>
            <w:vAlign w:val="bottom"/>
            <w:hideMark/>
          </w:tcPr>
          <w:p w14:paraId="4DA18726" w14:textId="77777777" w:rsidR="009E2EEC" w:rsidRPr="009E2EEC" w:rsidRDefault="009E2EEC"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Y</w:t>
            </w:r>
          </w:p>
        </w:tc>
        <w:tc>
          <w:tcPr>
            <w:tcW w:w="2126" w:type="dxa"/>
            <w:shd w:val="clear" w:color="auto" w:fill="auto"/>
            <w:noWrap/>
            <w:vAlign w:val="bottom"/>
            <w:hideMark/>
          </w:tcPr>
          <w:p w14:paraId="48CA88C8" w14:textId="77777777" w:rsidR="009E2EEC" w:rsidRPr="009E2EEC" w:rsidRDefault="009E2EEC"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336</w:t>
            </w:r>
          </w:p>
        </w:tc>
        <w:tc>
          <w:tcPr>
            <w:tcW w:w="851" w:type="dxa"/>
            <w:shd w:val="clear" w:color="auto" w:fill="auto"/>
            <w:noWrap/>
            <w:vAlign w:val="bottom"/>
            <w:hideMark/>
          </w:tcPr>
          <w:p w14:paraId="1CEE418A" w14:textId="77777777" w:rsidR="009E2EEC" w:rsidRPr="009E2EEC" w:rsidRDefault="009E2EEC"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28" w:type="dxa"/>
            <w:shd w:val="clear" w:color="auto" w:fill="auto"/>
            <w:noWrap/>
            <w:vAlign w:val="bottom"/>
            <w:hideMark/>
          </w:tcPr>
          <w:p w14:paraId="7B551FA6" w14:textId="77777777" w:rsidR="009E2EEC" w:rsidRPr="009E2EEC" w:rsidRDefault="009E2EEC"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UINT</w:t>
            </w:r>
          </w:p>
        </w:tc>
      </w:tr>
    </w:tbl>
    <w:p w14:paraId="57691E9A" w14:textId="77777777" w:rsidR="00DB5EAA" w:rsidRDefault="00DB5EAA"/>
    <w:p w14:paraId="76C7CB77" w14:textId="5DD73042" w:rsidR="00DB5EAA" w:rsidRPr="00891438" w:rsidRDefault="00DB5EAA" w:rsidP="00DB5EAA">
      <w:pPr>
        <w:pStyle w:val="Heading2"/>
      </w:pPr>
      <w:bookmarkStart w:id="49" w:name="_Toc166144988"/>
      <w:r>
        <w:t>Proportional Valve</w:t>
      </w:r>
      <w:bookmarkEnd w:id="49"/>
    </w:p>
    <w:p w14:paraId="44C9BC8A" w14:textId="77777777" w:rsidR="00DB5EAA" w:rsidRDefault="00DB5EAA">
      <w:r>
        <w:t xml:space="preserve">Proportional valve may be part of the pressure Zone or external to Pressure Zone. Depending on the configuration the </w:t>
      </w:r>
    </w:p>
    <w:tbl>
      <w:tblPr>
        <w:tblW w:w="9340" w:type="dxa"/>
        <w:tblLook w:val="04A0" w:firstRow="1" w:lastRow="0" w:firstColumn="1" w:lastColumn="0" w:noHBand="0" w:noVBand="1"/>
      </w:tblPr>
      <w:tblGrid>
        <w:gridCol w:w="3251"/>
        <w:gridCol w:w="898"/>
        <w:gridCol w:w="1124"/>
        <w:gridCol w:w="2091"/>
        <w:gridCol w:w="867"/>
        <w:gridCol w:w="1109"/>
      </w:tblGrid>
      <w:tr w:rsidR="00DB5EAA" w:rsidRPr="00DB5EAA" w14:paraId="7C05D04D" w14:textId="77777777" w:rsidTr="00F227C7">
        <w:trPr>
          <w:trHeight w:val="324"/>
        </w:trPr>
        <w:tc>
          <w:tcPr>
            <w:tcW w:w="32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5491871" w14:textId="77777777" w:rsidR="00DB5EAA" w:rsidRPr="00DB5EAA" w:rsidRDefault="00DB5EAA" w:rsidP="00DB5EAA">
            <w:pPr>
              <w:spacing w:after="0"/>
              <w:rPr>
                <w:rFonts w:ascii="Calibri" w:eastAsia="Times New Roman" w:hAnsi="Calibri" w:cs="Calibri"/>
                <w:b/>
                <w:bCs/>
                <w:color w:val="44546A"/>
                <w:sz w:val="18"/>
                <w:szCs w:val="18"/>
                <w:lang w:val="en-IN" w:eastAsia="en-IN"/>
              </w:rPr>
            </w:pPr>
            <w:r w:rsidRPr="00DB5EAA">
              <w:rPr>
                <w:rFonts w:ascii="Calibri" w:eastAsia="Times New Roman" w:hAnsi="Calibri" w:cs="Calibri"/>
                <w:b/>
                <w:bCs/>
                <w:color w:val="44546A"/>
                <w:sz w:val="18"/>
                <w:szCs w:val="18"/>
                <w:lang w:val="en-IN" w:eastAsia="en-IN"/>
              </w:rPr>
              <w:t>Parameter Name</w:t>
            </w:r>
          </w:p>
        </w:tc>
        <w:tc>
          <w:tcPr>
            <w:tcW w:w="898" w:type="dxa"/>
            <w:tcBorders>
              <w:top w:val="single" w:sz="8" w:space="0" w:color="auto"/>
              <w:left w:val="nil"/>
              <w:bottom w:val="single" w:sz="4" w:space="0" w:color="auto"/>
              <w:right w:val="single" w:sz="4" w:space="0" w:color="auto"/>
            </w:tcBorders>
            <w:shd w:val="clear" w:color="auto" w:fill="auto"/>
            <w:noWrap/>
            <w:vAlign w:val="bottom"/>
            <w:hideMark/>
          </w:tcPr>
          <w:p w14:paraId="703B94E5" w14:textId="77777777" w:rsidR="00DB5EAA" w:rsidRPr="00DB5EAA" w:rsidRDefault="00DB5EAA" w:rsidP="00DB5EAA">
            <w:pPr>
              <w:spacing w:after="0"/>
              <w:rPr>
                <w:rFonts w:ascii="Calibri" w:eastAsia="Times New Roman" w:hAnsi="Calibri" w:cs="Calibri"/>
                <w:b/>
                <w:bCs/>
                <w:color w:val="44546A"/>
                <w:sz w:val="18"/>
                <w:szCs w:val="18"/>
                <w:lang w:val="en-IN" w:eastAsia="en-IN"/>
              </w:rPr>
            </w:pPr>
            <w:r w:rsidRPr="00DB5EAA">
              <w:rPr>
                <w:rFonts w:ascii="Calibri" w:eastAsia="Times New Roman" w:hAnsi="Calibri" w:cs="Calibri"/>
                <w:b/>
                <w:bCs/>
                <w:color w:val="44546A"/>
                <w:sz w:val="18"/>
                <w:szCs w:val="18"/>
                <w:lang w:val="en-IN" w:eastAsia="en-IN"/>
              </w:rPr>
              <w:t>Class</w:t>
            </w:r>
          </w:p>
        </w:tc>
        <w:tc>
          <w:tcPr>
            <w:tcW w:w="1124" w:type="dxa"/>
            <w:tcBorders>
              <w:top w:val="single" w:sz="8" w:space="0" w:color="auto"/>
              <w:left w:val="nil"/>
              <w:bottom w:val="single" w:sz="4" w:space="0" w:color="auto"/>
              <w:right w:val="single" w:sz="4" w:space="0" w:color="auto"/>
            </w:tcBorders>
            <w:shd w:val="clear" w:color="auto" w:fill="auto"/>
            <w:noWrap/>
            <w:vAlign w:val="bottom"/>
            <w:hideMark/>
          </w:tcPr>
          <w:p w14:paraId="38CBF9F9" w14:textId="77777777" w:rsidR="00DB5EAA" w:rsidRPr="00DB5EAA" w:rsidRDefault="00DB5EAA" w:rsidP="00DB5EAA">
            <w:pPr>
              <w:spacing w:after="0"/>
              <w:rPr>
                <w:rFonts w:ascii="Calibri" w:eastAsia="Times New Roman" w:hAnsi="Calibri" w:cs="Calibri"/>
                <w:b/>
                <w:bCs/>
                <w:color w:val="44546A"/>
                <w:sz w:val="18"/>
                <w:szCs w:val="18"/>
                <w:lang w:val="en-IN" w:eastAsia="en-IN"/>
              </w:rPr>
            </w:pPr>
            <w:r w:rsidRPr="00DB5EAA">
              <w:rPr>
                <w:rFonts w:ascii="Calibri" w:eastAsia="Times New Roman" w:hAnsi="Calibri" w:cs="Calibri"/>
                <w:b/>
                <w:bCs/>
                <w:color w:val="44546A"/>
                <w:sz w:val="18"/>
                <w:szCs w:val="18"/>
                <w:lang w:val="en-IN" w:eastAsia="en-IN"/>
              </w:rPr>
              <w:t>Instance</w:t>
            </w:r>
          </w:p>
        </w:tc>
        <w:tc>
          <w:tcPr>
            <w:tcW w:w="2091" w:type="dxa"/>
            <w:tcBorders>
              <w:top w:val="single" w:sz="8" w:space="0" w:color="auto"/>
              <w:left w:val="nil"/>
              <w:bottom w:val="single" w:sz="4" w:space="0" w:color="auto"/>
              <w:right w:val="single" w:sz="4" w:space="0" w:color="auto"/>
            </w:tcBorders>
            <w:shd w:val="clear" w:color="auto" w:fill="auto"/>
            <w:noWrap/>
            <w:vAlign w:val="bottom"/>
            <w:hideMark/>
          </w:tcPr>
          <w:p w14:paraId="044184C7" w14:textId="65381D3A" w:rsidR="00DB5EAA" w:rsidRPr="00DB5EAA" w:rsidRDefault="00DB5EAA" w:rsidP="00DB5EAA">
            <w:pPr>
              <w:spacing w:after="0"/>
              <w:rPr>
                <w:rFonts w:ascii="Calibri" w:eastAsia="Times New Roman" w:hAnsi="Calibri" w:cs="Calibri"/>
                <w:b/>
                <w:bCs/>
                <w:color w:val="44546A"/>
                <w:sz w:val="18"/>
                <w:szCs w:val="18"/>
                <w:lang w:val="en-IN" w:eastAsia="en-IN"/>
              </w:rPr>
            </w:pPr>
            <w:r w:rsidRPr="00DB5EAA">
              <w:rPr>
                <w:rFonts w:ascii="Calibri" w:eastAsia="Times New Roman" w:hAnsi="Calibri" w:cs="Calibri"/>
                <w:b/>
                <w:bCs/>
                <w:color w:val="44546A"/>
                <w:sz w:val="18"/>
                <w:szCs w:val="18"/>
                <w:lang w:val="en-IN" w:eastAsia="en-IN"/>
              </w:rPr>
              <w:t>Attribute</w:t>
            </w:r>
            <w:r>
              <w:rPr>
                <w:rFonts w:ascii="Calibri" w:eastAsia="Times New Roman" w:hAnsi="Calibri" w:cs="Calibri"/>
                <w:b/>
                <w:bCs/>
                <w:color w:val="44546A"/>
                <w:sz w:val="18"/>
                <w:szCs w:val="18"/>
                <w:lang w:val="en-IN" w:eastAsia="en-IN"/>
              </w:rPr>
              <w:t xml:space="preserve"> </w:t>
            </w:r>
            <w:r w:rsidRPr="00DB5EAA">
              <w:rPr>
                <w:rFonts w:ascii="Calibri" w:eastAsia="Times New Roman" w:hAnsi="Calibri" w:cs="Calibri"/>
                <w:b/>
                <w:bCs/>
                <w:color w:val="44546A"/>
                <w:sz w:val="18"/>
                <w:szCs w:val="18"/>
                <w:lang w:val="en-IN" w:eastAsia="en-IN"/>
              </w:rPr>
              <w:t>(Hex)</w:t>
            </w:r>
          </w:p>
        </w:tc>
        <w:tc>
          <w:tcPr>
            <w:tcW w:w="867" w:type="dxa"/>
            <w:tcBorders>
              <w:top w:val="single" w:sz="8" w:space="0" w:color="auto"/>
              <w:left w:val="nil"/>
              <w:bottom w:val="single" w:sz="4" w:space="0" w:color="auto"/>
              <w:right w:val="single" w:sz="4" w:space="0" w:color="auto"/>
            </w:tcBorders>
            <w:shd w:val="clear" w:color="auto" w:fill="auto"/>
            <w:noWrap/>
            <w:vAlign w:val="bottom"/>
            <w:hideMark/>
          </w:tcPr>
          <w:p w14:paraId="608F6610" w14:textId="77777777" w:rsidR="00DB5EAA" w:rsidRPr="00DB5EAA" w:rsidRDefault="00DB5EAA" w:rsidP="00DB5EAA">
            <w:pPr>
              <w:spacing w:after="0"/>
              <w:rPr>
                <w:rFonts w:ascii="Calibri" w:eastAsia="Times New Roman" w:hAnsi="Calibri" w:cs="Calibri"/>
                <w:b/>
                <w:bCs/>
                <w:color w:val="44546A"/>
                <w:sz w:val="18"/>
                <w:szCs w:val="18"/>
                <w:lang w:val="en-IN" w:eastAsia="en-IN"/>
              </w:rPr>
            </w:pPr>
            <w:r w:rsidRPr="00DB5EAA">
              <w:rPr>
                <w:rFonts w:ascii="Calibri" w:eastAsia="Times New Roman" w:hAnsi="Calibri" w:cs="Calibri"/>
                <w:b/>
                <w:bCs/>
                <w:color w:val="44546A"/>
                <w:sz w:val="18"/>
                <w:szCs w:val="18"/>
                <w:lang w:val="en-IN" w:eastAsia="en-IN"/>
              </w:rPr>
              <w:t>Access</w:t>
            </w:r>
          </w:p>
        </w:tc>
        <w:tc>
          <w:tcPr>
            <w:tcW w:w="1109" w:type="dxa"/>
            <w:tcBorders>
              <w:top w:val="single" w:sz="8" w:space="0" w:color="auto"/>
              <w:left w:val="nil"/>
              <w:bottom w:val="single" w:sz="4" w:space="0" w:color="auto"/>
              <w:right w:val="single" w:sz="8" w:space="0" w:color="auto"/>
            </w:tcBorders>
            <w:shd w:val="clear" w:color="auto" w:fill="auto"/>
            <w:noWrap/>
            <w:vAlign w:val="bottom"/>
            <w:hideMark/>
          </w:tcPr>
          <w:p w14:paraId="784B4E3F" w14:textId="77777777" w:rsidR="00DB5EAA" w:rsidRPr="00DB5EAA" w:rsidRDefault="00DB5EAA" w:rsidP="00DB5EAA">
            <w:pPr>
              <w:spacing w:after="0"/>
              <w:rPr>
                <w:rFonts w:ascii="Calibri" w:eastAsia="Times New Roman" w:hAnsi="Calibri" w:cs="Calibri"/>
                <w:b/>
                <w:bCs/>
                <w:color w:val="44546A"/>
                <w:sz w:val="18"/>
                <w:szCs w:val="18"/>
                <w:lang w:val="en-IN" w:eastAsia="en-IN"/>
              </w:rPr>
            </w:pPr>
            <w:r w:rsidRPr="00DB5EAA">
              <w:rPr>
                <w:rFonts w:ascii="Calibri" w:eastAsia="Times New Roman" w:hAnsi="Calibri" w:cs="Calibri"/>
                <w:b/>
                <w:bCs/>
                <w:color w:val="44546A"/>
                <w:sz w:val="18"/>
                <w:szCs w:val="18"/>
                <w:lang w:val="en-IN" w:eastAsia="en-IN"/>
              </w:rPr>
              <w:t>Data Type</w:t>
            </w:r>
          </w:p>
        </w:tc>
      </w:tr>
      <w:tr w:rsidR="00DB5EAA" w:rsidRPr="00DB5EAA" w14:paraId="67B9F092"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7D4F4769"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PROP_INTR_TEMPERATURE</w:t>
            </w:r>
          </w:p>
        </w:tc>
        <w:tc>
          <w:tcPr>
            <w:tcW w:w="898" w:type="dxa"/>
            <w:tcBorders>
              <w:top w:val="nil"/>
              <w:left w:val="nil"/>
              <w:bottom w:val="single" w:sz="4" w:space="0" w:color="auto"/>
              <w:right w:val="single" w:sz="4" w:space="0" w:color="auto"/>
            </w:tcBorders>
            <w:shd w:val="clear" w:color="auto" w:fill="auto"/>
            <w:noWrap/>
            <w:vAlign w:val="bottom"/>
            <w:hideMark/>
          </w:tcPr>
          <w:p w14:paraId="65737A02"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1A1C8A1A"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53EAC616"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301</w:t>
            </w:r>
          </w:p>
        </w:tc>
        <w:tc>
          <w:tcPr>
            <w:tcW w:w="867" w:type="dxa"/>
            <w:tcBorders>
              <w:top w:val="nil"/>
              <w:left w:val="nil"/>
              <w:bottom w:val="single" w:sz="4" w:space="0" w:color="auto"/>
              <w:right w:val="single" w:sz="4" w:space="0" w:color="auto"/>
            </w:tcBorders>
            <w:shd w:val="clear" w:color="auto" w:fill="auto"/>
            <w:noWrap/>
            <w:vAlign w:val="bottom"/>
            <w:hideMark/>
          </w:tcPr>
          <w:p w14:paraId="70BE0E22"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nil"/>
              <w:left w:val="nil"/>
              <w:bottom w:val="single" w:sz="4" w:space="0" w:color="auto"/>
              <w:right w:val="single" w:sz="8" w:space="0" w:color="auto"/>
            </w:tcBorders>
            <w:shd w:val="clear" w:color="auto" w:fill="auto"/>
            <w:noWrap/>
            <w:vAlign w:val="bottom"/>
            <w:hideMark/>
          </w:tcPr>
          <w:p w14:paraId="46312DE1"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UINT</w:t>
            </w:r>
          </w:p>
        </w:tc>
      </w:tr>
      <w:tr w:rsidR="00DB5EAA" w:rsidRPr="00DB5EAA" w14:paraId="1CC08B4A"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634EF717"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PROP_INTR_OPRMIN</w:t>
            </w:r>
          </w:p>
        </w:tc>
        <w:tc>
          <w:tcPr>
            <w:tcW w:w="898" w:type="dxa"/>
            <w:tcBorders>
              <w:top w:val="nil"/>
              <w:left w:val="nil"/>
              <w:bottom w:val="single" w:sz="4" w:space="0" w:color="auto"/>
              <w:right w:val="single" w:sz="4" w:space="0" w:color="auto"/>
            </w:tcBorders>
            <w:shd w:val="clear" w:color="auto" w:fill="auto"/>
            <w:noWrap/>
            <w:vAlign w:val="bottom"/>
            <w:hideMark/>
          </w:tcPr>
          <w:p w14:paraId="676A1654"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6BE780B6"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2B41AB0C"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302</w:t>
            </w:r>
          </w:p>
        </w:tc>
        <w:tc>
          <w:tcPr>
            <w:tcW w:w="867" w:type="dxa"/>
            <w:tcBorders>
              <w:top w:val="nil"/>
              <w:left w:val="nil"/>
              <w:bottom w:val="single" w:sz="4" w:space="0" w:color="auto"/>
              <w:right w:val="single" w:sz="4" w:space="0" w:color="auto"/>
            </w:tcBorders>
            <w:shd w:val="clear" w:color="auto" w:fill="auto"/>
            <w:noWrap/>
            <w:vAlign w:val="bottom"/>
            <w:hideMark/>
          </w:tcPr>
          <w:p w14:paraId="114BB89D"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nil"/>
              <w:left w:val="nil"/>
              <w:bottom w:val="single" w:sz="4" w:space="0" w:color="auto"/>
              <w:right w:val="single" w:sz="8" w:space="0" w:color="auto"/>
            </w:tcBorders>
            <w:shd w:val="clear" w:color="auto" w:fill="auto"/>
            <w:noWrap/>
            <w:vAlign w:val="bottom"/>
            <w:hideMark/>
          </w:tcPr>
          <w:p w14:paraId="20F61CEE"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UINT</w:t>
            </w:r>
          </w:p>
        </w:tc>
      </w:tr>
      <w:tr w:rsidR="00DB5EAA" w:rsidRPr="00DB5EAA" w14:paraId="3DAD209A"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21AC4B89"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PROP_INTR_OPRHR</w:t>
            </w:r>
          </w:p>
        </w:tc>
        <w:tc>
          <w:tcPr>
            <w:tcW w:w="898" w:type="dxa"/>
            <w:tcBorders>
              <w:top w:val="nil"/>
              <w:left w:val="nil"/>
              <w:bottom w:val="single" w:sz="4" w:space="0" w:color="auto"/>
              <w:right w:val="single" w:sz="4" w:space="0" w:color="auto"/>
            </w:tcBorders>
            <w:shd w:val="clear" w:color="auto" w:fill="auto"/>
            <w:noWrap/>
            <w:vAlign w:val="bottom"/>
            <w:hideMark/>
          </w:tcPr>
          <w:p w14:paraId="69DA7C57"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7DE110EF"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3E53A047"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303</w:t>
            </w:r>
          </w:p>
        </w:tc>
        <w:tc>
          <w:tcPr>
            <w:tcW w:w="867" w:type="dxa"/>
            <w:tcBorders>
              <w:top w:val="nil"/>
              <w:left w:val="nil"/>
              <w:bottom w:val="single" w:sz="4" w:space="0" w:color="auto"/>
              <w:right w:val="single" w:sz="4" w:space="0" w:color="auto"/>
            </w:tcBorders>
            <w:shd w:val="clear" w:color="auto" w:fill="auto"/>
            <w:noWrap/>
            <w:vAlign w:val="bottom"/>
            <w:hideMark/>
          </w:tcPr>
          <w:p w14:paraId="29389C96"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nil"/>
              <w:left w:val="nil"/>
              <w:bottom w:val="single" w:sz="4" w:space="0" w:color="auto"/>
              <w:right w:val="single" w:sz="8" w:space="0" w:color="auto"/>
            </w:tcBorders>
            <w:shd w:val="clear" w:color="auto" w:fill="auto"/>
            <w:noWrap/>
            <w:vAlign w:val="bottom"/>
            <w:hideMark/>
          </w:tcPr>
          <w:p w14:paraId="7BDBE355"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UDINT</w:t>
            </w:r>
          </w:p>
        </w:tc>
      </w:tr>
      <w:tr w:rsidR="00DB5EAA" w:rsidRPr="00DB5EAA" w14:paraId="02E3EE27"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35C87D00"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PROP_INTR_CYCLECOUNTER</w:t>
            </w:r>
          </w:p>
        </w:tc>
        <w:tc>
          <w:tcPr>
            <w:tcW w:w="898" w:type="dxa"/>
            <w:tcBorders>
              <w:top w:val="nil"/>
              <w:left w:val="nil"/>
              <w:bottom w:val="single" w:sz="4" w:space="0" w:color="auto"/>
              <w:right w:val="single" w:sz="4" w:space="0" w:color="auto"/>
            </w:tcBorders>
            <w:shd w:val="clear" w:color="auto" w:fill="auto"/>
            <w:noWrap/>
            <w:vAlign w:val="bottom"/>
            <w:hideMark/>
          </w:tcPr>
          <w:p w14:paraId="677046A9"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59539D2E"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77C1DB1A"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304</w:t>
            </w:r>
          </w:p>
        </w:tc>
        <w:tc>
          <w:tcPr>
            <w:tcW w:w="867" w:type="dxa"/>
            <w:tcBorders>
              <w:top w:val="nil"/>
              <w:left w:val="nil"/>
              <w:bottom w:val="single" w:sz="4" w:space="0" w:color="auto"/>
              <w:right w:val="single" w:sz="4" w:space="0" w:color="auto"/>
            </w:tcBorders>
            <w:shd w:val="clear" w:color="auto" w:fill="auto"/>
            <w:noWrap/>
            <w:vAlign w:val="bottom"/>
            <w:hideMark/>
          </w:tcPr>
          <w:p w14:paraId="62FF7C23"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nil"/>
              <w:left w:val="nil"/>
              <w:bottom w:val="single" w:sz="4" w:space="0" w:color="auto"/>
              <w:right w:val="single" w:sz="8" w:space="0" w:color="auto"/>
            </w:tcBorders>
            <w:shd w:val="clear" w:color="auto" w:fill="auto"/>
            <w:noWrap/>
            <w:vAlign w:val="bottom"/>
            <w:hideMark/>
          </w:tcPr>
          <w:p w14:paraId="7E4A491E"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UDINT</w:t>
            </w:r>
          </w:p>
        </w:tc>
      </w:tr>
      <w:tr w:rsidR="00DB5EAA" w:rsidRPr="00DB5EAA" w14:paraId="31A43D08"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7D33F128"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PROP_INTR_CONTROL_KP</w:t>
            </w:r>
          </w:p>
        </w:tc>
        <w:tc>
          <w:tcPr>
            <w:tcW w:w="898" w:type="dxa"/>
            <w:tcBorders>
              <w:top w:val="nil"/>
              <w:left w:val="nil"/>
              <w:bottom w:val="single" w:sz="4" w:space="0" w:color="auto"/>
              <w:right w:val="single" w:sz="4" w:space="0" w:color="auto"/>
            </w:tcBorders>
            <w:shd w:val="clear" w:color="auto" w:fill="auto"/>
            <w:noWrap/>
            <w:vAlign w:val="bottom"/>
            <w:hideMark/>
          </w:tcPr>
          <w:p w14:paraId="4CB78511"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3778BF8F"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2E599762"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305</w:t>
            </w:r>
          </w:p>
        </w:tc>
        <w:tc>
          <w:tcPr>
            <w:tcW w:w="867" w:type="dxa"/>
            <w:tcBorders>
              <w:top w:val="nil"/>
              <w:left w:val="nil"/>
              <w:bottom w:val="single" w:sz="4" w:space="0" w:color="auto"/>
              <w:right w:val="single" w:sz="4" w:space="0" w:color="auto"/>
            </w:tcBorders>
            <w:shd w:val="clear" w:color="auto" w:fill="auto"/>
            <w:noWrap/>
            <w:vAlign w:val="bottom"/>
            <w:hideMark/>
          </w:tcPr>
          <w:p w14:paraId="3E115A8D"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RW</w:t>
            </w:r>
          </w:p>
        </w:tc>
        <w:tc>
          <w:tcPr>
            <w:tcW w:w="1109" w:type="dxa"/>
            <w:tcBorders>
              <w:top w:val="nil"/>
              <w:left w:val="nil"/>
              <w:bottom w:val="single" w:sz="4" w:space="0" w:color="auto"/>
              <w:right w:val="single" w:sz="8" w:space="0" w:color="auto"/>
            </w:tcBorders>
            <w:shd w:val="clear" w:color="auto" w:fill="auto"/>
            <w:noWrap/>
            <w:vAlign w:val="bottom"/>
            <w:hideMark/>
          </w:tcPr>
          <w:p w14:paraId="3ACBA5CB"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UINT</w:t>
            </w:r>
          </w:p>
        </w:tc>
      </w:tr>
      <w:tr w:rsidR="00DB5EAA" w:rsidRPr="00DB5EAA" w14:paraId="2185092D"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04C61F0C"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PROP_INTR_CONTROL_KI</w:t>
            </w:r>
          </w:p>
        </w:tc>
        <w:tc>
          <w:tcPr>
            <w:tcW w:w="898" w:type="dxa"/>
            <w:tcBorders>
              <w:top w:val="nil"/>
              <w:left w:val="nil"/>
              <w:bottom w:val="single" w:sz="4" w:space="0" w:color="auto"/>
              <w:right w:val="single" w:sz="4" w:space="0" w:color="auto"/>
            </w:tcBorders>
            <w:shd w:val="clear" w:color="auto" w:fill="auto"/>
            <w:noWrap/>
            <w:vAlign w:val="bottom"/>
            <w:hideMark/>
          </w:tcPr>
          <w:p w14:paraId="3FA1B93F"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3A4C6DF8"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212392E5"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306</w:t>
            </w:r>
          </w:p>
        </w:tc>
        <w:tc>
          <w:tcPr>
            <w:tcW w:w="867" w:type="dxa"/>
            <w:tcBorders>
              <w:top w:val="nil"/>
              <w:left w:val="nil"/>
              <w:bottom w:val="single" w:sz="4" w:space="0" w:color="auto"/>
              <w:right w:val="single" w:sz="4" w:space="0" w:color="auto"/>
            </w:tcBorders>
            <w:shd w:val="clear" w:color="auto" w:fill="auto"/>
            <w:noWrap/>
            <w:vAlign w:val="bottom"/>
            <w:hideMark/>
          </w:tcPr>
          <w:p w14:paraId="6CC71FD3"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RW</w:t>
            </w:r>
          </w:p>
        </w:tc>
        <w:tc>
          <w:tcPr>
            <w:tcW w:w="1109" w:type="dxa"/>
            <w:tcBorders>
              <w:top w:val="nil"/>
              <w:left w:val="nil"/>
              <w:bottom w:val="single" w:sz="4" w:space="0" w:color="auto"/>
              <w:right w:val="single" w:sz="8" w:space="0" w:color="auto"/>
            </w:tcBorders>
            <w:shd w:val="clear" w:color="auto" w:fill="auto"/>
            <w:noWrap/>
            <w:vAlign w:val="bottom"/>
            <w:hideMark/>
          </w:tcPr>
          <w:p w14:paraId="2E1CCA2E"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UINT</w:t>
            </w:r>
          </w:p>
        </w:tc>
      </w:tr>
      <w:tr w:rsidR="00DB5EAA" w:rsidRPr="00DB5EAA" w14:paraId="0F4C9BF8"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07BDBB3F"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PROP_INTR_CONTROL_KD</w:t>
            </w:r>
          </w:p>
        </w:tc>
        <w:tc>
          <w:tcPr>
            <w:tcW w:w="898" w:type="dxa"/>
            <w:tcBorders>
              <w:top w:val="nil"/>
              <w:left w:val="nil"/>
              <w:bottom w:val="single" w:sz="4" w:space="0" w:color="auto"/>
              <w:right w:val="single" w:sz="4" w:space="0" w:color="auto"/>
            </w:tcBorders>
            <w:shd w:val="clear" w:color="auto" w:fill="auto"/>
            <w:noWrap/>
            <w:vAlign w:val="bottom"/>
            <w:hideMark/>
          </w:tcPr>
          <w:p w14:paraId="14C526B2"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6A6A4717"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0A3621B0"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307</w:t>
            </w:r>
          </w:p>
        </w:tc>
        <w:tc>
          <w:tcPr>
            <w:tcW w:w="867" w:type="dxa"/>
            <w:tcBorders>
              <w:top w:val="nil"/>
              <w:left w:val="nil"/>
              <w:bottom w:val="single" w:sz="4" w:space="0" w:color="auto"/>
              <w:right w:val="single" w:sz="4" w:space="0" w:color="auto"/>
            </w:tcBorders>
            <w:shd w:val="clear" w:color="auto" w:fill="auto"/>
            <w:noWrap/>
            <w:vAlign w:val="bottom"/>
            <w:hideMark/>
          </w:tcPr>
          <w:p w14:paraId="59B718BB"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RW</w:t>
            </w:r>
          </w:p>
        </w:tc>
        <w:tc>
          <w:tcPr>
            <w:tcW w:w="1109" w:type="dxa"/>
            <w:tcBorders>
              <w:top w:val="nil"/>
              <w:left w:val="nil"/>
              <w:bottom w:val="single" w:sz="4" w:space="0" w:color="auto"/>
              <w:right w:val="single" w:sz="8" w:space="0" w:color="auto"/>
            </w:tcBorders>
            <w:shd w:val="clear" w:color="auto" w:fill="auto"/>
            <w:noWrap/>
            <w:vAlign w:val="bottom"/>
            <w:hideMark/>
          </w:tcPr>
          <w:p w14:paraId="603C95D3"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UINT</w:t>
            </w:r>
          </w:p>
        </w:tc>
      </w:tr>
      <w:tr w:rsidR="00DB5EAA" w:rsidRPr="00DB5EAA" w14:paraId="589BF15A"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0908242E"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PROP_INTR_CONTROL_SPANADJST</w:t>
            </w:r>
          </w:p>
        </w:tc>
        <w:tc>
          <w:tcPr>
            <w:tcW w:w="898" w:type="dxa"/>
            <w:tcBorders>
              <w:top w:val="nil"/>
              <w:left w:val="nil"/>
              <w:bottom w:val="single" w:sz="4" w:space="0" w:color="auto"/>
              <w:right w:val="single" w:sz="4" w:space="0" w:color="auto"/>
            </w:tcBorders>
            <w:shd w:val="clear" w:color="auto" w:fill="auto"/>
            <w:noWrap/>
            <w:vAlign w:val="bottom"/>
            <w:hideMark/>
          </w:tcPr>
          <w:p w14:paraId="1860BD33"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524701C0"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091B13BF"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308</w:t>
            </w:r>
          </w:p>
        </w:tc>
        <w:tc>
          <w:tcPr>
            <w:tcW w:w="867" w:type="dxa"/>
            <w:tcBorders>
              <w:top w:val="nil"/>
              <w:left w:val="nil"/>
              <w:bottom w:val="single" w:sz="4" w:space="0" w:color="auto"/>
              <w:right w:val="single" w:sz="4" w:space="0" w:color="auto"/>
            </w:tcBorders>
            <w:shd w:val="clear" w:color="auto" w:fill="auto"/>
            <w:noWrap/>
            <w:vAlign w:val="bottom"/>
            <w:hideMark/>
          </w:tcPr>
          <w:p w14:paraId="6ED13690"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RW</w:t>
            </w:r>
          </w:p>
        </w:tc>
        <w:tc>
          <w:tcPr>
            <w:tcW w:w="1109" w:type="dxa"/>
            <w:tcBorders>
              <w:top w:val="nil"/>
              <w:left w:val="nil"/>
              <w:bottom w:val="single" w:sz="4" w:space="0" w:color="auto"/>
              <w:right w:val="single" w:sz="8" w:space="0" w:color="auto"/>
            </w:tcBorders>
            <w:shd w:val="clear" w:color="auto" w:fill="auto"/>
            <w:noWrap/>
            <w:vAlign w:val="bottom"/>
            <w:hideMark/>
          </w:tcPr>
          <w:p w14:paraId="6B272AA5"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INT</w:t>
            </w:r>
          </w:p>
        </w:tc>
      </w:tr>
      <w:tr w:rsidR="00DB5EAA" w:rsidRPr="00DB5EAA" w14:paraId="10907169"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7186FBCF"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PROP_INTR_CONTROL_ZEROADJST</w:t>
            </w:r>
          </w:p>
        </w:tc>
        <w:tc>
          <w:tcPr>
            <w:tcW w:w="898" w:type="dxa"/>
            <w:tcBorders>
              <w:top w:val="nil"/>
              <w:left w:val="nil"/>
              <w:bottom w:val="single" w:sz="4" w:space="0" w:color="auto"/>
              <w:right w:val="single" w:sz="4" w:space="0" w:color="auto"/>
            </w:tcBorders>
            <w:shd w:val="clear" w:color="auto" w:fill="auto"/>
            <w:noWrap/>
            <w:vAlign w:val="bottom"/>
            <w:hideMark/>
          </w:tcPr>
          <w:p w14:paraId="6277268A"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100E5D2B"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1218F6B7"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309</w:t>
            </w:r>
          </w:p>
        </w:tc>
        <w:tc>
          <w:tcPr>
            <w:tcW w:w="867" w:type="dxa"/>
            <w:tcBorders>
              <w:top w:val="nil"/>
              <w:left w:val="nil"/>
              <w:bottom w:val="single" w:sz="4" w:space="0" w:color="auto"/>
              <w:right w:val="single" w:sz="4" w:space="0" w:color="auto"/>
            </w:tcBorders>
            <w:shd w:val="clear" w:color="auto" w:fill="auto"/>
            <w:noWrap/>
            <w:vAlign w:val="bottom"/>
            <w:hideMark/>
          </w:tcPr>
          <w:p w14:paraId="62BD97E1"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RW</w:t>
            </w:r>
          </w:p>
        </w:tc>
        <w:tc>
          <w:tcPr>
            <w:tcW w:w="1109" w:type="dxa"/>
            <w:tcBorders>
              <w:top w:val="nil"/>
              <w:left w:val="nil"/>
              <w:bottom w:val="single" w:sz="4" w:space="0" w:color="auto"/>
              <w:right w:val="single" w:sz="8" w:space="0" w:color="auto"/>
            </w:tcBorders>
            <w:shd w:val="clear" w:color="auto" w:fill="auto"/>
            <w:noWrap/>
            <w:vAlign w:val="bottom"/>
            <w:hideMark/>
          </w:tcPr>
          <w:p w14:paraId="1E7884EE"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INT</w:t>
            </w:r>
          </w:p>
        </w:tc>
      </w:tr>
      <w:tr w:rsidR="00DB5EAA" w:rsidRPr="00DB5EAA" w14:paraId="4CC7A9CC"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105B7F8C"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PROP_INTR_CONTROL_LCDBRIGHT</w:t>
            </w:r>
          </w:p>
        </w:tc>
        <w:tc>
          <w:tcPr>
            <w:tcW w:w="898" w:type="dxa"/>
            <w:tcBorders>
              <w:top w:val="nil"/>
              <w:left w:val="nil"/>
              <w:bottom w:val="single" w:sz="4" w:space="0" w:color="auto"/>
              <w:right w:val="single" w:sz="4" w:space="0" w:color="auto"/>
            </w:tcBorders>
            <w:shd w:val="clear" w:color="auto" w:fill="auto"/>
            <w:noWrap/>
            <w:vAlign w:val="bottom"/>
            <w:hideMark/>
          </w:tcPr>
          <w:p w14:paraId="2138CC64"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1B05EA74"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4D001A9D"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30a</w:t>
            </w:r>
          </w:p>
        </w:tc>
        <w:tc>
          <w:tcPr>
            <w:tcW w:w="867" w:type="dxa"/>
            <w:tcBorders>
              <w:top w:val="nil"/>
              <w:left w:val="nil"/>
              <w:bottom w:val="single" w:sz="4" w:space="0" w:color="auto"/>
              <w:right w:val="single" w:sz="4" w:space="0" w:color="auto"/>
            </w:tcBorders>
            <w:shd w:val="clear" w:color="auto" w:fill="auto"/>
            <w:noWrap/>
            <w:vAlign w:val="bottom"/>
            <w:hideMark/>
          </w:tcPr>
          <w:p w14:paraId="1809D4E6"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RW</w:t>
            </w:r>
          </w:p>
        </w:tc>
        <w:tc>
          <w:tcPr>
            <w:tcW w:w="1109" w:type="dxa"/>
            <w:tcBorders>
              <w:top w:val="nil"/>
              <w:left w:val="nil"/>
              <w:bottom w:val="single" w:sz="4" w:space="0" w:color="auto"/>
              <w:right w:val="single" w:sz="8" w:space="0" w:color="auto"/>
            </w:tcBorders>
            <w:shd w:val="clear" w:color="auto" w:fill="auto"/>
            <w:noWrap/>
            <w:vAlign w:val="bottom"/>
            <w:hideMark/>
          </w:tcPr>
          <w:p w14:paraId="4C39498E"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UINT</w:t>
            </w:r>
          </w:p>
        </w:tc>
      </w:tr>
      <w:tr w:rsidR="00DB5EAA" w:rsidRPr="00DB5EAA" w14:paraId="1FEDDCE4"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22C9CF74"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PROP_INTR_POST_ERRSTS</w:t>
            </w:r>
          </w:p>
        </w:tc>
        <w:tc>
          <w:tcPr>
            <w:tcW w:w="898" w:type="dxa"/>
            <w:tcBorders>
              <w:top w:val="nil"/>
              <w:left w:val="nil"/>
              <w:bottom w:val="single" w:sz="4" w:space="0" w:color="auto"/>
              <w:right w:val="single" w:sz="4" w:space="0" w:color="auto"/>
            </w:tcBorders>
            <w:shd w:val="clear" w:color="auto" w:fill="auto"/>
            <w:noWrap/>
            <w:vAlign w:val="bottom"/>
            <w:hideMark/>
          </w:tcPr>
          <w:p w14:paraId="33284E89"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2C59BCDB"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09AEE44B"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30b</w:t>
            </w:r>
          </w:p>
        </w:tc>
        <w:tc>
          <w:tcPr>
            <w:tcW w:w="867" w:type="dxa"/>
            <w:tcBorders>
              <w:top w:val="nil"/>
              <w:left w:val="nil"/>
              <w:bottom w:val="single" w:sz="4" w:space="0" w:color="auto"/>
              <w:right w:val="single" w:sz="4" w:space="0" w:color="auto"/>
            </w:tcBorders>
            <w:shd w:val="clear" w:color="auto" w:fill="auto"/>
            <w:noWrap/>
            <w:vAlign w:val="bottom"/>
            <w:hideMark/>
          </w:tcPr>
          <w:p w14:paraId="1578D6B5"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nil"/>
              <w:left w:val="nil"/>
              <w:bottom w:val="single" w:sz="4" w:space="0" w:color="auto"/>
              <w:right w:val="single" w:sz="8" w:space="0" w:color="auto"/>
            </w:tcBorders>
            <w:shd w:val="clear" w:color="auto" w:fill="auto"/>
            <w:noWrap/>
            <w:vAlign w:val="bottom"/>
            <w:hideMark/>
          </w:tcPr>
          <w:p w14:paraId="57D19FD7"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UDINT</w:t>
            </w:r>
          </w:p>
        </w:tc>
      </w:tr>
      <w:tr w:rsidR="00DB5EAA" w:rsidRPr="00DB5EAA" w14:paraId="212B1B5C"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033FCBE2"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PROP_INTR_IDENT_DEVICETYPE</w:t>
            </w:r>
          </w:p>
        </w:tc>
        <w:tc>
          <w:tcPr>
            <w:tcW w:w="898" w:type="dxa"/>
            <w:tcBorders>
              <w:top w:val="nil"/>
              <w:left w:val="nil"/>
              <w:bottom w:val="single" w:sz="4" w:space="0" w:color="auto"/>
              <w:right w:val="single" w:sz="4" w:space="0" w:color="auto"/>
            </w:tcBorders>
            <w:shd w:val="clear" w:color="auto" w:fill="auto"/>
            <w:noWrap/>
            <w:vAlign w:val="bottom"/>
            <w:hideMark/>
          </w:tcPr>
          <w:p w14:paraId="417D414B"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7D3EA9D2"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6805CA62"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30c</w:t>
            </w:r>
          </w:p>
        </w:tc>
        <w:tc>
          <w:tcPr>
            <w:tcW w:w="867" w:type="dxa"/>
            <w:tcBorders>
              <w:top w:val="nil"/>
              <w:left w:val="nil"/>
              <w:bottom w:val="single" w:sz="4" w:space="0" w:color="auto"/>
              <w:right w:val="single" w:sz="4" w:space="0" w:color="auto"/>
            </w:tcBorders>
            <w:shd w:val="clear" w:color="auto" w:fill="auto"/>
            <w:noWrap/>
            <w:vAlign w:val="bottom"/>
            <w:hideMark/>
          </w:tcPr>
          <w:p w14:paraId="4131FD6C"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nil"/>
              <w:left w:val="nil"/>
              <w:bottom w:val="single" w:sz="4" w:space="0" w:color="auto"/>
              <w:right w:val="single" w:sz="8" w:space="0" w:color="auto"/>
            </w:tcBorders>
            <w:shd w:val="clear" w:color="auto" w:fill="auto"/>
            <w:noWrap/>
            <w:vAlign w:val="bottom"/>
            <w:hideMark/>
          </w:tcPr>
          <w:p w14:paraId="35D400AF"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UDINT</w:t>
            </w:r>
          </w:p>
        </w:tc>
      </w:tr>
      <w:tr w:rsidR="00DB5EAA" w:rsidRPr="00DB5EAA" w14:paraId="0F3A7ED8"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0DC54D79"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PROP_INTR_IDENT_VENDORNAME</w:t>
            </w:r>
          </w:p>
        </w:tc>
        <w:tc>
          <w:tcPr>
            <w:tcW w:w="898" w:type="dxa"/>
            <w:tcBorders>
              <w:top w:val="nil"/>
              <w:left w:val="nil"/>
              <w:bottom w:val="single" w:sz="4" w:space="0" w:color="auto"/>
              <w:right w:val="single" w:sz="4" w:space="0" w:color="auto"/>
            </w:tcBorders>
            <w:shd w:val="clear" w:color="auto" w:fill="auto"/>
            <w:noWrap/>
            <w:vAlign w:val="bottom"/>
            <w:hideMark/>
          </w:tcPr>
          <w:p w14:paraId="6539E582"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7926A229"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5A27FB59"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30d</w:t>
            </w:r>
          </w:p>
        </w:tc>
        <w:tc>
          <w:tcPr>
            <w:tcW w:w="867" w:type="dxa"/>
            <w:tcBorders>
              <w:top w:val="nil"/>
              <w:left w:val="nil"/>
              <w:bottom w:val="single" w:sz="4" w:space="0" w:color="auto"/>
              <w:right w:val="single" w:sz="4" w:space="0" w:color="auto"/>
            </w:tcBorders>
            <w:shd w:val="clear" w:color="auto" w:fill="auto"/>
            <w:noWrap/>
            <w:vAlign w:val="bottom"/>
            <w:hideMark/>
          </w:tcPr>
          <w:p w14:paraId="4AE27A4B"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nil"/>
              <w:left w:val="nil"/>
              <w:bottom w:val="single" w:sz="4" w:space="0" w:color="auto"/>
              <w:right w:val="single" w:sz="8" w:space="0" w:color="auto"/>
            </w:tcBorders>
            <w:shd w:val="clear" w:color="auto" w:fill="auto"/>
            <w:noWrap/>
            <w:vAlign w:val="bottom"/>
            <w:hideMark/>
          </w:tcPr>
          <w:p w14:paraId="6D7A7DD6"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STRING</w:t>
            </w:r>
          </w:p>
        </w:tc>
      </w:tr>
      <w:tr w:rsidR="00DB5EAA" w:rsidRPr="00DB5EAA" w14:paraId="1AF3B149" w14:textId="77777777" w:rsidTr="00F227C7">
        <w:trPr>
          <w:trHeight w:val="288"/>
        </w:trPr>
        <w:tc>
          <w:tcPr>
            <w:tcW w:w="3251" w:type="dxa"/>
            <w:tcBorders>
              <w:top w:val="nil"/>
              <w:left w:val="single" w:sz="8" w:space="0" w:color="auto"/>
              <w:bottom w:val="single" w:sz="4" w:space="0" w:color="auto"/>
              <w:right w:val="single" w:sz="4" w:space="0" w:color="auto"/>
            </w:tcBorders>
            <w:shd w:val="clear" w:color="auto" w:fill="auto"/>
            <w:noWrap/>
            <w:vAlign w:val="bottom"/>
            <w:hideMark/>
          </w:tcPr>
          <w:p w14:paraId="5220E0EF"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PROP_INTR_IDENT_VENDORID</w:t>
            </w:r>
          </w:p>
        </w:tc>
        <w:tc>
          <w:tcPr>
            <w:tcW w:w="898" w:type="dxa"/>
            <w:tcBorders>
              <w:top w:val="nil"/>
              <w:left w:val="nil"/>
              <w:bottom w:val="single" w:sz="4" w:space="0" w:color="auto"/>
              <w:right w:val="single" w:sz="4" w:space="0" w:color="auto"/>
            </w:tcBorders>
            <w:shd w:val="clear" w:color="auto" w:fill="auto"/>
            <w:noWrap/>
            <w:vAlign w:val="bottom"/>
            <w:hideMark/>
          </w:tcPr>
          <w:p w14:paraId="52622111"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nil"/>
              <w:left w:val="nil"/>
              <w:bottom w:val="single" w:sz="4" w:space="0" w:color="auto"/>
              <w:right w:val="single" w:sz="4" w:space="0" w:color="auto"/>
            </w:tcBorders>
            <w:shd w:val="clear" w:color="auto" w:fill="auto"/>
            <w:noWrap/>
            <w:vAlign w:val="bottom"/>
            <w:hideMark/>
          </w:tcPr>
          <w:p w14:paraId="199B66C4"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nil"/>
              <w:left w:val="nil"/>
              <w:bottom w:val="single" w:sz="4" w:space="0" w:color="auto"/>
              <w:right w:val="single" w:sz="4" w:space="0" w:color="auto"/>
            </w:tcBorders>
            <w:shd w:val="clear" w:color="auto" w:fill="auto"/>
            <w:noWrap/>
            <w:vAlign w:val="bottom"/>
            <w:hideMark/>
          </w:tcPr>
          <w:p w14:paraId="79C21BA8"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30e</w:t>
            </w:r>
          </w:p>
        </w:tc>
        <w:tc>
          <w:tcPr>
            <w:tcW w:w="867" w:type="dxa"/>
            <w:tcBorders>
              <w:top w:val="nil"/>
              <w:left w:val="nil"/>
              <w:bottom w:val="single" w:sz="4" w:space="0" w:color="auto"/>
              <w:right w:val="single" w:sz="4" w:space="0" w:color="auto"/>
            </w:tcBorders>
            <w:shd w:val="clear" w:color="auto" w:fill="auto"/>
            <w:noWrap/>
            <w:vAlign w:val="bottom"/>
            <w:hideMark/>
          </w:tcPr>
          <w:p w14:paraId="26ABED8D"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nil"/>
              <w:left w:val="nil"/>
              <w:bottom w:val="single" w:sz="4" w:space="0" w:color="auto"/>
              <w:right w:val="single" w:sz="8" w:space="0" w:color="auto"/>
            </w:tcBorders>
            <w:shd w:val="clear" w:color="auto" w:fill="auto"/>
            <w:noWrap/>
            <w:vAlign w:val="bottom"/>
            <w:hideMark/>
          </w:tcPr>
          <w:p w14:paraId="2CC4F4E5"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UDINT</w:t>
            </w:r>
          </w:p>
        </w:tc>
      </w:tr>
      <w:tr w:rsidR="00DB5EAA" w:rsidRPr="00DB5EAA" w14:paraId="31847697" w14:textId="77777777" w:rsidTr="00F227C7">
        <w:trPr>
          <w:trHeight w:val="288"/>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50AEC"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PROP_INTR_IDENT_DEVICENAME</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1AE0CB90"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3CEE2642"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hideMark/>
          </w:tcPr>
          <w:p w14:paraId="173E8EBE"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30f</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55F6BD8E"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75D2C2B4"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STRING</w:t>
            </w:r>
          </w:p>
        </w:tc>
      </w:tr>
      <w:tr w:rsidR="00DB5EAA" w:rsidRPr="00DB5EAA" w14:paraId="264DA63C" w14:textId="77777777" w:rsidTr="00F227C7">
        <w:trPr>
          <w:trHeight w:val="288"/>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65ACB"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PROP_INTR_IDENT_DEVICEID</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7195F2B6"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208D2F93"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hideMark/>
          </w:tcPr>
          <w:p w14:paraId="6366CCD4"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310</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79CCC438"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3F908511"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UDINT</w:t>
            </w:r>
          </w:p>
        </w:tc>
      </w:tr>
      <w:tr w:rsidR="00DB5EAA" w:rsidRPr="00DB5EAA" w14:paraId="605987FF" w14:textId="77777777" w:rsidTr="00F227C7">
        <w:trPr>
          <w:trHeight w:val="288"/>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F0319"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PROP_INTR_IDENT_VARIANTID</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6B568B81"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7232C141"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hideMark/>
          </w:tcPr>
          <w:p w14:paraId="202CE250"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311</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74F2C8BD"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210BE4E9"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STRING</w:t>
            </w:r>
          </w:p>
        </w:tc>
      </w:tr>
      <w:tr w:rsidR="00DB5EAA" w:rsidRPr="00DB5EAA" w14:paraId="7FDF587E" w14:textId="77777777" w:rsidTr="00F227C7">
        <w:trPr>
          <w:trHeight w:val="288"/>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33B2B"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PROP_INTR_IDENT_HWREV</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0DC1D24A"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5FAD2969"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hideMark/>
          </w:tcPr>
          <w:p w14:paraId="111A9AC2"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312</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44AFB062"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230E8A60"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STRING</w:t>
            </w:r>
          </w:p>
        </w:tc>
      </w:tr>
      <w:tr w:rsidR="00DB5EAA" w:rsidRPr="00DB5EAA" w14:paraId="624E9DB4" w14:textId="77777777" w:rsidTr="00F227C7">
        <w:trPr>
          <w:trHeight w:val="288"/>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CEE3"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PROP_INTR_IDENT_SERIALNO</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21D7B0B6"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6AA2EC37"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hideMark/>
          </w:tcPr>
          <w:p w14:paraId="074CD95E"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313</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2A3BA764"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4D9182AA"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STRING</w:t>
            </w:r>
          </w:p>
        </w:tc>
      </w:tr>
      <w:tr w:rsidR="00DB5EAA" w:rsidRPr="004231E9" w14:paraId="7FBE3C6C" w14:textId="77777777" w:rsidTr="00F227C7">
        <w:trPr>
          <w:trHeight w:val="288"/>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4FC72"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PROP_INTR_IDENT_SWPARTNO</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43559D7F"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4687E32F"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hideMark/>
          </w:tcPr>
          <w:p w14:paraId="662357F1"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314</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74F19888"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73758D64"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STRING</w:t>
            </w:r>
          </w:p>
        </w:tc>
      </w:tr>
      <w:tr w:rsidR="00DB5EAA" w:rsidRPr="004231E9" w14:paraId="502CB18C"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0E841"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PROP_INTR_IDENT_SWREV</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497AEA8B"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hideMark/>
          </w:tcPr>
          <w:p w14:paraId="0B84A3AD"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hideMark/>
          </w:tcPr>
          <w:p w14:paraId="7A87DAC4" w14:textId="77777777" w:rsidR="00DB5EAA" w:rsidRPr="00DB5EAA" w:rsidRDefault="00DB5EAA" w:rsidP="00DB5EAA">
            <w:pPr>
              <w:spacing w:after="0"/>
              <w:jc w:val="center"/>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315</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48E096E0"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6B08EB03" w14:textId="77777777" w:rsidR="00DB5EAA" w:rsidRPr="00DB5EAA" w:rsidRDefault="00DB5EAA" w:rsidP="00DB5EAA">
            <w:pPr>
              <w:spacing w:after="0"/>
              <w:rPr>
                <w:rFonts w:ascii="Calibri" w:eastAsia="Times New Roman" w:hAnsi="Calibri" w:cs="Calibri"/>
                <w:color w:val="000000"/>
                <w:sz w:val="18"/>
                <w:szCs w:val="18"/>
                <w:lang w:val="en-IN" w:eastAsia="en-IN"/>
              </w:rPr>
            </w:pPr>
            <w:r w:rsidRPr="00DB5EAA">
              <w:rPr>
                <w:rFonts w:ascii="Calibri" w:eastAsia="Times New Roman" w:hAnsi="Calibri" w:cs="Calibri"/>
                <w:color w:val="000000"/>
                <w:sz w:val="18"/>
                <w:szCs w:val="18"/>
                <w:lang w:val="en-IN" w:eastAsia="en-IN"/>
              </w:rPr>
              <w:t>STRING</w:t>
            </w:r>
          </w:p>
        </w:tc>
      </w:tr>
      <w:tr w:rsidR="00916A97" w:rsidRPr="004231E9" w14:paraId="5D6D1D70"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0F0FA" w14:textId="697133E7" w:rsidR="00916A97" w:rsidRPr="009E2EEC" w:rsidRDefault="00F227C7" w:rsidP="00DB5EAA">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t>PROP_BCKPLANE_IDENT_DEVICETYPE</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2EF95487" w14:textId="2C81E9F7" w:rsidR="00916A97" w:rsidRPr="009E2EEC" w:rsidRDefault="00F227C7" w:rsidP="00DB5EAA">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2E2C913E" w14:textId="00B6EE60" w:rsidR="00916A97" w:rsidRPr="009E2EEC" w:rsidRDefault="00F227C7" w:rsidP="00DB5EAA">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7ECCB4F6" w14:textId="00405201" w:rsidR="00916A97" w:rsidRPr="009E2EEC" w:rsidRDefault="00F227C7" w:rsidP="00DB5EAA">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316</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0E473F7A" w14:textId="428C4F46" w:rsidR="00916A97" w:rsidRPr="009E2EEC" w:rsidRDefault="00B26A77" w:rsidP="00DB5EAA">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5E5AD368" w14:textId="1595C071" w:rsidR="00916A97" w:rsidRPr="009E2EEC" w:rsidRDefault="00B26A77" w:rsidP="00DB5EAA">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UDINT</w:t>
            </w:r>
          </w:p>
        </w:tc>
      </w:tr>
      <w:tr w:rsidR="00916A97" w:rsidRPr="00DB5EAA" w14:paraId="1EB1A600"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246D5E" w14:textId="7F69FBA5" w:rsidR="00916A97" w:rsidRPr="009E2EEC" w:rsidRDefault="00F227C7" w:rsidP="00285783">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t>PROP_BCKPLANE_IDENT_VENDORNAME</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0584B606" w14:textId="143596AC"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4F47B5DB" w14:textId="67DC5380" w:rsidR="00F227C7" w:rsidRPr="009E2EEC" w:rsidRDefault="00F227C7" w:rsidP="00F227C7">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0D187CCF" w14:textId="57DAAFBC" w:rsidR="00916A97" w:rsidRPr="009E2EEC" w:rsidRDefault="00B26A7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317</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7F78DA67" w14:textId="1BC9FD89"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5A5F8D04" w14:textId="59C80A95"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STRING</w:t>
            </w:r>
          </w:p>
        </w:tc>
      </w:tr>
      <w:tr w:rsidR="00916A97" w:rsidRPr="00DB5EAA" w14:paraId="3A09B705"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3A15C9" w14:textId="7C6B2619" w:rsidR="00916A97" w:rsidRPr="009E2EEC" w:rsidRDefault="00F227C7" w:rsidP="00285783">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t>PROP_BCKPLANE_IDENT_VENDORID</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6F6273F1" w14:textId="0770B8D8"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2F06E009" w14:textId="0A7C36DF"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35CD79EF" w14:textId="411D9CDD" w:rsidR="00916A97" w:rsidRPr="009E2EEC" w:rsidRDefault="00B26A7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318</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26CB964D" w14:textId="2F1020BA"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6B51BE98" w14:textId="0C33B905"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UDINT</w:t>
            </w:r>
          </w:p>
        </w:tc>
      </w:tr>
      <w:tr w:rsidR="00916A97" w:rsidRPr="00DB5EAA" w14:paraId="79D36341"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F0094" w14:textId="65F6E4E4" w:rsidR="00916A97" w:rsidRPr="009E2EEC" w:rsidRDefault="00F227C7" w:rsidP="00285783">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t>PROP_BCKPLANE_IDENT_DEVICENAME</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3785E55D" w14:textId="314B1862"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26BCF216" w14:textId="5A51D13E"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399FEC8A" w14:textId="351BFAE3" w:rsidR="00916A97" w:rsidRPr="009E2EEC" w:rsidRDefault="00B26A7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319</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47424CF7" w14:textId="18C43CA4"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558F699C" w14:textId="374DAB24"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STRING</w:t>
            </w:r>
          </w:p>
        </w:tc>
      </w:tr>
      <w:tr w:rsidR="00916A97" w:rsidRPr="00DB5EAA" w14:paraId="7850364E"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3AFCC" w14:textId="1AF89D65" w:rsidR="00916A97" w:rsidRPr="009E2EEC" w:rsidRDefault="00F227C7" w:rsidP="00285783">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t>PROP_BCKPLANE_IDENT_DEVICEID</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65CBF043" w14:textId="28F32FD6"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5BCD1B4C" w14:textId="0FD51543"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669D0E18" w14:textId="16B046CF" w:rsidR="00916A97" w:rsidRPr="009E2EEC" w:rsidRDefault="00B26A7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31a</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3232A69B" w14:textId="3B57147A"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5C2E53C3" w14:textId="450584A0"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UDINT</w:t>
            </w:r>
          </w:p>
        </w:tc>
      </w:tr>
      <w:tr w:rsidR="00916A97" w:rsidRPr="00DB5EAA" w14:paraId="343CE1F0"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3FB4" w14:textId="17F9EFB5" w:rsidR="00916A97" w:rsidRPr="009E2EEC" w:rsidRDefault="00F227C7" w:rsidP="00285783">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t>PROP_BCKPLANE_IDENT_VARIANTID</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13D8AF7D" w14:textId="147EDC1E"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7AD112BE" w14:textId="7C9D67BB"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41C8F60A" w14:textId="3744E018" w:rsidR="00916A97" w:rsidRPr="009E2EEC" w:rsidRDefault="00B26A7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31b</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5593B094" w14:textId="16B96F4E"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1DE9FA87" w14:textId="7FBDC138"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STRING</w:t>
            </w:r>
          </w:p>
        </w:tc>
      </w:tr>
      <w:tr w:rsidR="00916A97" w:rsidRPr="004231E9" w14:paraId="256AB0EA"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B48650" w14:textId="0D6D4DE6" w:rsidR="00916A97" w:rsidRPr="009E2EEC" w:rsidRDefault="00F227C7" w:rsidP="00285783">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lastRenderedPageBreak/>
              <w:t>PROP_BCKPLANE_IDENT_HWREV</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0E91618A" w14:textId="61CF274A"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7A57A0A1" w14:textId="3DA15A35"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0EBA34DB" w14:textId="63BC0F3B" w:rsidR="00916A97" w:rsidRPr="009E2EEC" w:rsidRDefault="00B26A7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31c</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188A6C7C" w14:textId="62EFB4C9"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117089FF" w14:textId="2DAA6C0B"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STRING</w:t>
            </w:r>
          </w:p>
        </w:tc>
      </w:tr>
      <w:tr w:rsidR="00916A97" w:rsidRPr="00DB5EAA" w14:paraId="14B2B3F1"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1BA1B" w14:textId="2755D583" w:rsidR="00916A97" w:rsidRPr="009E2EEC" w:rsidRDefault="00B26A77" w:rsidP="00285783">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t>PROP_BCKPLANE_IDENT_SERIALNO</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081D6106" w14:textId="63232B28"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6A1FD408" w14:textId="720E8508"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6216213A" w14:textId="219CAA2F" w:rsidR="00916A97" w:rsidRPr="009E2EEC" w:rsidRDefault="00B26A7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31d</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0605A49C" w14:textId="20F77EBA"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2188B5C9" w14:textId="7DFFAEA5"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STRING</w:t>
            </w:r>
          </w:p>
        </w:tc>
      </w:tr>
      <w:tr w:rsidR="00916A97" w:rsidRPr="00DB5EAA" w14:paraId="376A43BB"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DE8D0" w14:textId="1393D2B5" w:rsidR="00916A97" w:rsidRPr="009E2EEC" w:rsidRDefault="00B26A77" w:rsidP="00285783">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t>PROP_BCKPLANE_IDENT_SWPARTNO</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78C9393E" w14:textId="573B7F3D"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5AA5FCE1" w14:textId="321285AF"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2CE3193C" w14:textId="462AB58F" w:rsidR="00916A97" w:rsidRPr="009E2EEC" w:rsidRDefault="00B26A7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31e</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1F4BCFF1" w14:textId="51C57B23"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3A750C6B" w14:textId="54DBE92D"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STRING</w:t>
            </w:r>
          </w:p>
        </w:tc>
      </w:tr>
      <w:tr w:rsidR="00916A97" w:rsidRPr="00DB5EAA" w14:paraId="4B5928B1" w14:textId="77777777" w:rsidTr="00F227C7">
        <w:trPr>
          <w:trHeight w:val="300"/>
        </w:trPr>
        <w:tc>
          <w:tcPr>
            <w:tcW w:w="32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53521" w14:textId="2200E0BC" w:rsidR="00916A97" w:rsidRPr="009E2EEC" w:rsidRDefault="00B26A77" w:rsidP="00285783">
            <w:pPr>
              <w:spacing w:after="0"/>
              <w:rPr>
                <w:rFonts w:ascii="Calibri" w:eastAsia="Times New Roman" w:hAnsi="Calibri" w:cs="Calibri"/>
                <w:color w:val="000000" w:themeColor="text1"/>
                <w:sz w:val="18"/>
                <w:szCs w:val="18"/>
                <w:lang w:eastAsia="en-IN"/>
              </w:rPr>
            </w:pPr>
            <w:r w:rsidRPr="009E2EEC">
              <w:rPr>
                <w:rFonts w:ascii="Calibri" w:eastAsia="Times New Roman" w:hAnsi="Calibri" w:cs="Calibri"/>
                <w:color w:val="000000" w:themeColor="text1"/>
                <w:sz w:val="18"/>
                <w:szCs w:val="18"/>
                <w:lang w:eastAsia="en-IN"/>
              </w:rPr>
              <w:t>PROP_BCKPLANE_IDENT_SWREV</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7CC3DE71" w14:textId="208D1B9B"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81</w:t>
            </w:r>
          </w:p>
        </w:tc>
        <w:tc>
          <w:tcPr>
            <w:tcW w:w="1124" w:type="dxa"/>
            <w:tcBorders>
              <w:top w:val="single" w:sz="4" w:space="0" w:color="auto"/>
              <w:left w:val="nil"/>
              <w:bottom w:val="single" w:sz="4" w:space="0" w:color="auto"/>
              <w:right w:val="single" w:sz="4" w:space="0" w:color="auto"/>
            </w:tcBorders>
            <w:shd w:val="clear" w:color="auto" w:fill="auto"/>
            <w:noWrap/>
            <w:vAlign w:val="bottom"/>
          </w:tcPr>
          <w:p w14:paraId="0139A2BF" w14:textId="0B9F5522" w:rsidR="00916A97" w:rsidRPr="009E2EEC" w:rsidRDefault="00F227C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102</w:t>
            </w:r>
          </w:p>
        </w:tc>
        <w:tc>
          <w:tcPr>
            <w:tcW w:w="2091" w:type="dxa"/>
            <w:tcBorders>
              <w:top w:val="single" w:sz="4" w:space="0" w:color="auto"/>
              <w:left w:val="nil"/>
              <w:bottom w:val="single" w:sz="4" w:space="0" w:color="auto"/>
              <w:right w:val="single" w:sz="4" w:space="0" w:color="auto"/>
            </w:tcBorders>
            <w:shd w:val="clear" w:color="auto" w:fill="auto"/>
            <w:noWrap/>
            <w:vAlign w:val="bottom"/>
          </w:tcPr>
          <w:p w14:paraId="1B253003" w14:textId="3C9CC0A7" w:rsidR="00916A97" w:rsidRPr="009E2EEC" w:rsidRDefault="00B26A77" w:rsidP="00285783">
            <w:pPr>
              <w:spacing w:after="0"/>
              <w:jc w:val="center"/>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31f</w:t>
            </w:r>
          </w:p>
        </w:tc>
        <w:tc>
          <w:tcPr>
            <w:tcW w:w="867" w:type="dxa"/>
            <w:tcBorders>
              <w:top w:val="single" w:sz="4" w:space="0" w:color="auto"/>
              <w:left w:val="nil"/>
              <w:bottom w:val="single" w:sz="4" w:space="0" w:color="auto"/>
              <w:right w:val="single" w:sz="4" w:space="0" w:color="auto"/>
            </w:tcBorders>
            <w:shd w:val="clear" w:color="auto" w:fill="auto"/>
            <w:noWrap/>
            <w:vAlign w:val="bottom"/>
          </w:tcPr>
          <w:p w14:paraId="7CAFA686" w14:textId="2011D831"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RO</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79945A4D" w14:textId="138D394B" w:rsidR="00916A97" w:rsidRPr="009E2EEC" w:rsidRDefault="00B26A77" w:rsidP="00285783">
            <w:pPr>
              <w:spacing w:after="0"/>
              <w:rPr>
                <w:rFonts w:ascii="Calibri" w:eastAsia="Times New Roman" w:hAnsi="Calibri" w:cs="Calibri"/>
                <w:color w:val="000000" w:themeColor="text1"/>
                <w:sz w:val="18"/>
                <w:szCs w:val="18"/>
                <w:lang w:val="en-IN" w:eastAsia="en-IN"/>
              </w:rPr>
            </w:pPr>
            <w:r w:rsidRPr="009E2EEC">
              <w:rPr>
                <w:rFonts w:ascii="Calibri" w:eastAsia="Times New Roman" w:hAnsi="Calibri" w:cs="Calibri"/>
                <w:color w:val="000000" w:themeColor="text1"/>
                <w:sz w:val="18"/>
                <w:szCs w:val="18"/>
                <w:lang w:val="en-IN" w:eastAsia="en-IN"/>
              </w:rPr>
              <w:t>STRING</w:t>
            </w:r>
          </w:p>
        </w:tc>
      </w:tr>
    </w:tbl>
    <w:p w14:paraId="7BE4F6D1" w14:textId="35E40797" w:rsidR="00B22E5D" w:rsidRDefault="00B22E5D"/>
    <w:p w14:paraId="2BE88F5F" w14:textId="4F4B2EC6" w:rsidR="0039679E" w:rsidRPr="00A323E3" w:rsidRDefault="00B22E5D" w:rsidP="0039679E">
      <w:pPr>
        <w:pStyle w:val="Heading2"/>
        <w:keepNext w:val="0"/>
        <w:keepLines w:val="0"/>
        <w:numPr>
          <w:ilvl w:val="0"/>
          <w:numId w:val="16"/>
        </w:numPr>
        <w:tabs>
          <w:tab w:val="num" w:pos="576"/>
        </w:tabs>
        <w:spacing w:before="240"/>
        <w:ind w:left="0" w:firstLine="0"/>
        <w:jc w:val="both"/>
        <w:rPr>
          <w:rFonts w:ascii="Arial" w:hAnsi="Arial" w:cs="Arial"/>
          <w:sz w:val="28"/>
          <w:szCs w:val="28"/>
        </w:rPr>
      </w:pPr>
      <w:r>
        <w:br w:type="page"/>
      </w:r>
      <w:r w:rsidR="0039679E" w:rsidRPr="00A323E3">
        <w:rPr>
          <w:rFonts w:ascii="Arial" w:hAnsi="Arial" w:cs="Arial"/>
          <w:sz w:val="28"/>
          <w:szCs w:val="28"/>
        </w:rPr>
        <w:lastRenderedPageBreak/>
        <w:t>E</w:t>
      </w:r>
      <w:r w:rsidR="0039679E">
        <w:rPr>
          <w:rFonts w:ascii="Arial" w:hAnsi="Arial" w:cs="Arial"/>
          <w:sz w:val="28"/>
          <w:szCs w:val="28"/>
        </w:rPr>
        <w:t>ds Files Example</w:t>
      </w:r>
    </w:p>
    <w:p w14:paraId="18FE90F2" w14:textId="13D0FDE4" w:rsidR="00411038" w:rsidRDefault="00411038" w:rsidP="0039679E"/>
    <w:p w14:paraId="6AF2101D" w14:textId="77777777" w:rsidR="0066316D" w:rsidRDefault="0066316D">
      <w:r>
        <w:t>In this section, assembly object part of</w:t>
      </w:r>
      <w:r w:rsidR="00411038">
        <w:t xml:space="preserve"> </w:t>
      </w:r>
      <w:r>
        <w:t>EDS file will be covered for different configurations of the Valve Island.</w:t>
      </w:r>
    </w:p>
    <w:p w14:paraId="738E134D" w14:textId="61A84876" w:rsidR="0066316D" w:rsidRPr="00C370E3" w:rsidRDefault="0066316D" w:rsidP="003F7EBA">
      <w:pPr>
        <w:pStyle w:val="Heading2"/>
        <w:numPr>
          <w:ilvl w:val="0"/>
          <w:numId w:val="0"/>
        </w:numPr>
        <w:ind w:left="576" w:hanging="576"/>
        <w:rPr>
          <w:sz w:val="22"/>
          <w:szCs w:val="22"/>
        </w:rPr>
      </w:pPr>
      <w:bookmarkStart w:id="50" w:name="_Toc166144990"/>
      <w:r w:rsidRPr="00C370E3">
        <w:rPr>
          <w:sz w:val="22"/>
          <w:szCs w:val="22"/>
        </w:rPr>
        <w:t>Example 1</w:t>
      </w:r>
      <w:bookmarkEnd w:id="50"/>
    </w:p>
    <w:p w14:paraId="74525D65" w14:textId="232E881B" w:rsidR="001C523F" w:rsidRPr="001C523F" w:rsidRDefault="001C523F" w:rsidP="001C523F">
      <w:r>
        <w:t>Valve Island with following configuration</w:t>
      </w:r>
    </w:p>
    <w:p w14:paraId="1E74485C" w14:textId="77777777" w:rsidR="0066316D" w:rsidRPr="001C523F" w:rsidRDefault="0066316D" w:rsidP="0066316D">
      <w:pPr>
        <w:pStyle w:val="ListParagraph"/>
        <w:numPr>
          <w:ilvl w:val="0"/>
          <w:numId w:val="32"/>
        </w:numPr>
        <w:rPr>
          <w:sz w:val="18"/>
          <w:szCs w:val="18"/>
        </w:rPr>
      </w:pPr>
      <w:r w:rsidRPr="001C523F">
        <w:rPr>
          <w:sz w:val="18"/>
          <w:szCs w:val="18"/>
        </w:rPr>
        <w:t>MBN</w:t>
      </w:r>
    </w:p>
    <w:p w14:paraId="2ADD4D30" w14:textId="77777777" w:rsidR="0066316D" w:rsidRPr="001C523F" w:rsidRDefault="0066316D" w:rsidP="0066316D">
      <w:pPr>
        <w:pStyle w:val="ListParagraph"/>
        <w:numPr>
          <w:ilvl w:val="0"/>
          <w:numId w:val="32"/>
        </w:numPr>
        <w:rPr>
          <w:sz w:val="18"/>
          <w:szCs w:val="18"/>
        </w:rPr>
      </w:pPr>
      <w:r w:rsidRPr="001C523F">
        <w:rPr>
          <w:sz w:val="18"/>
          <w:szCs w:val="18"/>
        </w:rPr>
        <w:t>DIO</w:t>
      </w:r>
    </w:p>
    <w:p w14:paraId="338C8A14" w14:textId="77777777" w:rsidR="0066316D" w:rsidRPr="001C523F" w:rsidRDefault="0066316D" w:rsidP="0066316D">
      <w:pPr>
        <w:pStyle w:val="ListParagraph"/>
        <w:numPr>
          <w:ilvl w:val="0"/>
          <w:numId w:val="32"/>
        </w:numPr>
        <w:rPr>
          <w:sz w:val="18"/>
          <w:szCs w:val="18"/>
        </w:rPr>
      </w:pPr>
      <w:r w:rsidRPr="001C523F">
        <w:rPr>
          <w:sz w:val="18"/>
          <w:szCs w:val="18"/>
        </w:rPr>
        <w:t>Station 1</w:t>
      </w:r>
    </w:p>
    <w:p w14:paraId="3A02F237" w14:textId="77777777" w:rsidR="0066316D" w:rsidRPr="001C523F" w:rsidRDefault="0066316D" w:rsidP="0066316D">
      <w:pPr>
        <w:pStyle w:val="ListParagraph"/>
        <w:numPr>
          <w:ilvl w:val="0"/>
          <w:numId w:val="32"/>
        </w:numPr>
        <w:rPr>
          <w:sz w:val="18"/>
          <w:szCs w:val="18"/>
        </w:rPr>
      </w:pPr>
      <w:r w:rsidRPr="001C523F">
        <w:rPr>
          <w:sz w:val="18"/>
          <w:szCs w:val="18"/>
        </w:rPr>
        <w:t>Station 2</w:t>
      </w:r>
    </w:p>
    <w:p w14:paraId="20DFE674" w14:textId="77777777" w:rsidR="0066316D" w:rsidRPr="001C523F" w:rsidRDefault="0066316D" w:rsidP="0066316D">
      <w:pPr>
        <w:pStyle w:val="ListParagraph"/>
        <w:numPr>
          <w:ilvl w:val="0"/>
          <w:numId w:val="32"/>
        </w:numPr>
        <w:rPr>
          <w:sz w:val="18"/>
          <w:szCs w:val="18"/>
        </w:rPr>
      </w:pPr>
      <w:r w:rsidRPr="001C523F">
        <w:rPr>
          <w:sz w:val="18"/>
          <w:szCs w:val="18"/>
        </w:rPr>
        <w:t>Proportional Valve</w:t>
      </w:r>
    </w:p>
    <w:p w14:paraId="192EEC2B" w14:textId="77777777" w:rsidR="0066316D" w:rsidRDefault="0066316D" w:rsidP="0066316D">
      <w:r>
        <w:t>The assembly object will be as follows</w:t>
      </w:r>
    </w:p>
    <w:p w14:paraId="13A6FE7C" w14:textId="77777777" w:rsidR="00B22E5D" w:rsidRPr="00B22E5D" w:rsidRDefault="00B22E5D" w:rsidP="00B22E5D">
      <w:pPr>
        <w:spacing w:after="0"/>
        <w:rPr>
          <w:sz w:val="16"/>
          <w:szCs w:val="16"/>
        </w:rPr>
      </w:pPr>
      <w:r w:rsidRPr="00B22E5D">
        <w:rPr>
          <w:sz w:val="16"/>
          <w:szCs w:val="16"/>
        </w:rPr>
        <w:t>[Assembly]</w:t>
      </w:r>
    </w:p>
    <w:p w14:paraId="087D97BE" w14:textId="77777777" w:rsidR="00B22E5D" w:rsidRPr="003453BE" w:rsidRDefault="00B22E5D" w:rsidP="00B22E5D">
      <w:pPr>
        <w:spacing w:after="0"/>
        <w:rPr>
          <w:sz w:val="10"/>
          <w:szCs w:val="10"/>
        </w:rPr>
      </w:pPr>
      <w:r w:rsidRPr="003453BE">
        <w:rPr>
          <w:sz w:val="10"/>
          <w:szCs w:val="10"/>
        </w:rPr>
        <w:t xml:space="preserve">        Object_Name = "Assembly Object";</w:t>
      </w:r>
    </w:p>
    <w:p w14:paraId="55330C72" w14:textId="77777777" w:rsidR="00B22E5D" w:rsidRPr="003453BE" w:rsidRDefault="00B22E5D" w:rsidP="00B22E5D">
      <w:pPr>
        <w:spacing w:after="0"/>
        <w:rPr>
          <w:sz w:val="10"/>
          <w:szCs w:val="10"/>
        </w:rPr>
      </w:pPr>
      <w:r w:rsidRPr="003453BE">
        <w:rPr>
          <w:sz w:val="10"/>
          <w:szCs w:val="10"/>
        </w:rPr>
        <w:t xml:space="preserve">        Object_Class_Code = 0x04;</w:t>
      </w:r>
    </w:p>
    <w:p w14:paraId="227142A3" w14:textId="77777777" w:rsidR="00B22E5D" w:rsidRPr="003453BE" w:rsidRDefault="00B22E5D" w:rsidP="00B22E5D">
      <w:pPr>
        <w:spacing w:after="0"/>
        <w:rPr>
          <w:sz w:val="10"/>
          <w:szCs w:val="10"/>
        </w:rPr>
      </w:pPr>
      <w:r w:rsidRPr="003453BE">
        <w:rPr>
          <w:sz w:val="10"/>
          <w:szCs w:val="10"/>
        </w:rPr>
        <w:t xml:space="preserve">        MaxInst = 3;</w:t>
      </w:r>
    </w:p>
    <w:p w14:paraId="6E163D28" w14:textId="77777777" w:rsidR="00B22E5D" w:rsidRPr="003453BE" w:rsidRDefault="00B22E5D" w:rsidP="00B22E5D">
      <w:pPr>
        <w:spacing w:after="0"/>
        <w:rPr>
          <w:sz w:val="10"/>
          <w:szCs w:val="10"/>
        </w:rPr>
      </w:pPr>
      <w:r w:rsidRPr="003453BE">
        <w:rPr>
          <w:sz w:val="10"/>
          <w:szCs w:val="10"/>
        </w:rPr>
        <w:t xml:space="preserve">        Number_Of_Static_Instances = 3;</w:t>
      </w:r>
    </w:p>
    <w:p w14:paraId="66350E7B" w14:textId="77777777" w:rsidR="00B22E5D" w:rsidRPr="003453BE" w:rsidRDefault="00B22E5D" w:rsidP="00B22E5D">
      <w:pPr>
        <w:spacing w:after="0"/>
        <w:rPr>
          <w:sz w:val="10"/>
          <w:szCs w:val="10"/>
        </w:rPr>
      </w:pPr>
      <w:r w:rsidRPr="003453BE">
        <w:rPr>
          <w:sz w:val="10"/>
          <w:szCs w:val="10"/>
        </w:rPr>
        <w:t xml:space="preserve">        Max_Number_Of_Dynamic_Instances = 0;</w:t>
      </w:r>
    </w:p>
    <w:p w14:paraId="1C7974B4" w14:textId="77777777" w:rsidR="00B22E5D" w:rsidRPr="00B22E5D" w:rsidRDefault="00B22E5D" w:rsidP="00B22E5D">
      <w:pPr>
        <w:spacing w:after="0"/>
        <w:rPr>
          <w:sz w:val="16"/>
          <w:szCs w:val="16"/>
        </w:rPr>
      </w:pPr>
      <w:r w:rsidRPr="00B22E5D">
        <w:rPr>
          <w:sz w:val="16"/>
          <w:szCs w:val="16"/>
        </w:rPr>
        <w:t xml:space="preserve">        Assem1 =</w:t>
      </w:r>
    </w:p>
    <w:p w14:paraId="7A7EE611" w14:textId="77777777" w:rsidR="00B22E5D" w:rsidRPr="00B22E5D" w:rsidRDefault="00B22E5D" w:rsidP="00B22E5D">
      <w:pPr>
        <w:spacing w:after="0"/>
        <w:rPr>
          <w:sz w:val="16"/>
          <w:szCs w:val="16"/>
        </w:rPr>
      </w:pPr>
      <w:r w:rsidRPr="00B22E5D">
        <w:rPr>
          <w:sz w:val="16"/>
          <w:szCs w:val="16"/>
        </w:rPr>
        <w:t xml:space="preserve">                "Producing Assembly (Input Data)",</w:t>
      </w:r>
    </w:p>
    <w:p w14:paraId="714D21B8" w14:textId="77777777" w:rsidR="00B22E5D" w:rsidRPr="00B22E5D" w:rsidRDefault="00B22E5D" w:rsidP="00B22E5D">
      <w:pPr>
        <w:spacing w:after="0"/>
        <w:rPr>
          <w:sz w:val="16"/>
          <w:szCs w:val="16"/>
        </w:rPr>
      </w:pPr>
      <w:r w:rsidRPr="00B22E5D">
        <w:rPr>
          <w:sz w:val="16"/>
          <w:szCs w:val="16"/>
        </w:rPr>
        <w:t xml:space="preserve">                ,</w:t>
      </w:r>
    </w:p>
    <w:p w14:paraId="37138050" w14:textId="77777777" w:rsidR="00B22E5D" w:rsidRPr="00B22E5D" w:rsidRDefault="00B22E5D" w:rsidP="00B22E5D">
      <w:pPr>
        <w:spacing w:after="0"/>
        <w:rPr>
          <w:sz w:val="16"/>
          <w:szCs w:val="16"/>
        </w:rPr>
      </w:pPr>
      <w:r w:rsidRPr="00B22E5D">
        <w:rPr>
          <w:sz w:val="16"/>
          <w:szCs w:val="16"/>
        </w:rPr>
        <w:t xml:space="preserve">                ,</w:t>
      </w:r>
    </w:p>
    <w:p w14:paraId="022E4945" w14:textId="77777777" w:rsidR="00B22E5D" w:rsidRPr="00B22E5D" w:rsidRDefault="00B22E5D" w:rsidP="00B22E5D">
      <w:pPr>
        <w:spacing w:after="0"/>
        <w:rPr>
          <w:sz w:val="16"/>
          <w:szCs w:val="16"/>
        </w:rPr>
      </w:pPr>
      <w:r w:rsidRPr="00B22E5D">
        <w:rPr>
          <w:sz w:val="16"/>
          <w:szCs w:val="16"/>
        </w:rPr>
        <w:t xml:space="preserve">                0x0001,</w:t>
      </w:r>
    </w:p>
    <w:p w14:paraId="44BD8521" w14:textId="77777777" w:rsidR="00B22E5D" w:rsidRPr="00B22E5D" w:rsidRDefault="00B22E5D" w:rsidP="00B22E5D">
      <w:pPr>
        <w:spacing w:after="0"/>
        <w:rPr>
          <w:sz w:val="16"/>
          <w:szCs w:val="16"/>
        </w:rPr>
      </w:pPr>
      <w:r w:rsidRPr="00B22E5D">
        <w:rPr>
          <w:sz w:val="16"/>
          <w:szCs w:val="16"/>
        </w:rPr>
        <w:t xml:space="preserve">                ,,</w:t>
      </w:r>
    </w:p>
    <w:p w14:paraId="35A90B26" w14:textId="577D953F" w:rsidR="00B22E5D" w:rsidRPr="00B22E5D" w:rsidRDefault="00B22E5D" w:rsidP="00B22E5D">
      <w:pPr>
        <w:spacing w:after="0"/>
        <w:rPr>
          <w:sz w:val="16"/>
          <w:szCs w:val="16"/>
        </w:rPr>
      </w:pPr>
      <w:r w:rsidRPr="00B22E5D">
        <w:rPr>
          <w:sz w:val="16"/>
          <w:szCs w:val="16"/>
        </w:rPr>
        <w:t xml:space="preserve">                8,Param</w:t>
      </w:r>
      <w:r w:rsidR="003453BE">
        <w:rPr>
          <w:sz w:val="16"/>
          <w:szCs w:val="16"/>
        </w:rPr>
        <w:t>5</w:t>
      </w:r>
      <w:r w:rsidRPr="00B22E5D">
        <w:rPr>
          <w:sz w:val="16"/>
          <w:szCs w:val="16"/>
        </w:rPr>
        <w:t>,</w:t>
      </w:r>
      <w:r>
        <w:rPr>
          <w:sz w:val="16"/>
          <w:szCs w:val="16"/>
        </w:rPr>
        <w:tab/>
        <w:t>$ DIO  Input Data from Digital Input channel</w:t>
      </w:r>
    </w:p>
    <w:p w14:paraId="311D7836" w14:textId="514D8847" w:rsidR="00B22E5D" w:rsidRPr="00B22E5D" w:rsidRDefault="00B22E5D" w:rsidP="00B22E5D">
      <w:pPr>
        <w:spacing w:after="0"/>
        <w:rPr>
          <w:sz w:val="16"/>
          <w:szCs w:val="16"/>
        </w:rPr>
      </w:pPr>
      <w:r w:rsidRPr="00B22E5D">
        <w:rPr>
          <w:sz w:val="16"/>
          <w:szCs w:val="16"/>
        </w:rPr>
        <w:t xml:space="preserve">                8,Param</w:t>
      </w:r>
      <w:r w:rsidR="003453BE">
        <w:rPr>
          <w:sz w:val="16"/>
          <w:szCs w:val="16"/>
        </w:rPr>
        <w:t>5</w:t>
      </w:r>
      <w:r w:rsidRPr="00B22E5D">
        <w:rPr>
          <w:sz w:val="16"/>
          <w:szCs w:val="16"/>
        </w:rPr>
        <w:t>,</w:t>
      </w:r>
      <w:r>
        <w:rPr>
          <w:sz w:val="16"/>
          <w:szCs w:val="16"/>
        </w:rPr>
        <w:tab/>
        <w:t xml:space="preserve">$ DIO Error status  </w:t>
      </w:r>
    </w:p>
    <w:p w14:paraId="52998D6D" w14:textId="7D2C8ADF" w:rsidR="00B22E5D" w:rsidRPr="00B22E5D" w:rsidRDefault="00B22E5D" w:rsidP="00B22E5D">
      <w:pPr>
        <w:spacing w:after="0"/>
        <w:rPr>
          <w:sz w:val="16"/>
          <w:szCs w:val="16"/>
        </w:rPr>
      </w:pPr>
      <w:r w:rsidRPr="00B22E5D">
        <w:rPr>
          <w:sz w:val="16"/>
          <w:szCs w:val="16"/>
        </w:rPr>
        <w:t xml:space="preserve">                16,Param</w:t>
      </w:r>
      <w:r w:rsidR="003453BE">
        <w:rPr>
          <w:sz w:val="16"/>
          <w:szCs w:val="16"/>
        </w:rPr>
        <w:t>6</w:t>
      </w:r>
      <w:r w:rsidRPr="00B22E5D">
        <w:rPr>
          <w:sz w:val="16"/>
          <w:szCs w:val="16"/>
        </w:rPr>
        <w:t>,</w:t>
      </w:r>
      <w:r w:rsidR="003453BE">
        <w:rPr>
          <w:sz w:val="16"/>
          <w:szCs w:val="16"/>
        </w:rPr>
        <w:tab/>
        <w:t xml:space="preserve">$ </w:t>
      </w:r>
      <w:r w:rsidR="003453BE" w:rsidRPr="003453BE">
        <w:rPr>
          <w:sz w:val="16"/>
          <w:szCs w:val="16"/>
        </w:rPr>
        <w:t>Station/Standard Valve Status</w:t>
      </w:r>
    </w:p>
    <w:p w14:paraId="67D37852" w14:textId="7BF987F7" w:rsidR="00B22E5D" w:rsidRPr="00B22E5D" w:rsidRDefault="00B22E5D" w:rsidP="00B22E5D">
      <w:pPr>
        <w:spacing w:after="0"/>
        <w:rPr>
          <w:sz w:val="16"/>
          <w:szCs w:val="16"/>
        </w:rPr>
      </w:pPr>
      <w:r w:rsidRPr="00B22E5D">
        <w:rPr>
          <w:sz w:val="16"/>
          <w:szCs w:val="16"/>
        </w:rPr>
        <w:t xml:space="preserve">                16,Param</w:t>
      </w:r>
      <w:r w:rsidR="003453BE">
        <w:rPr>
          <w:sz w:val="16"/>
          <w:szCs w:val="16"/>
        </w:rPr>
        <w:t>6</w:t>
      </w:r>
      <w:r w:rsidRPr="00B22E5D">
        <w:rPr>
          <w:sz w:val="16"/>
          <w:szCs w:val="16"/>
        </w:rPr>
        <w:t>,</w:t>
      </w:r>
      <w:r w:rsidR="003453BE">
        <w:rPr>
          <w:sz w:val="16"/>
          <w:szCs w:val="16"/>
        </w:rPr>
        <w:tab/>
        <w:t xml:space="preserve">$ </w:t>
      </w:r>
      <w:r w:rsidR="003453BE" w:rsidRPr="003453BE">
        <w:rPr>
          <w:sz w:val="16"/>
          <w:szCs w:val="16"/>
        </w:rPr>
        <w:t>Proportional Valve Status</w:t>
      </w:r>
    </w:p>
    <w:p w14:paraId="36BBC6F1" w14:textId="35BD35D3" w:rsidR="00B22E5D" w:rsidRPr="00B22E5D" w:rsidRDefault="00B22E5D" w:rsidP="00B22E5D">
      <w:pPr>
        <w:spacing w:after="0"/>
        <w:rPr>
          <w:sz w:val="16"/>
          <w:szCs w:val="16"/>
        </w:rPr>
      </w:pPr>
      <w:r w:rsidRPr="00B22E5D">
        <w:rPr>
          <w:sz w:val="16"/>
          <w:szCs w:val="16"/>
        </w:rPr>
        <w:t xml:space="preserve">                16,Param</w:t>
      </w:r>
      <w:r w:rsidR="003453BE">
        <w:rPr>
          <w:sz w:val="16"/>
          <w:szCs w:val="16"/>
        </w:rPr>
        <w:t>6</w:t>
      </w:r>
      <w:r w:rsidR="0053013B">
        <w:rPr>
          <w:sz w:val="16"/>
          <w:szCs w:val="16"/>
        </w:rPr>
        <w:t>;</w:t>
      </w:r>
      <w:r w:rsidR="003453BE">
        <w:rPr>
          <w:sz w:val="16"/>
          <w:szCs w:val="16"/>
        </w:rPr>
        <w:tab/>
        <w:t xml:space="preserve">$ </w:t>
      </w:r>
      <w:r w:rsidR="003453BE" w:rsidRPr="003453BE">
        <w:rPr>
          <w:sz w:val="16"/>
          <w:szCs w:val="16"/>
        </w:rPr>
        <w:t>Proportional Valve Output port Pressure</w:t>
      </w:r>
    </w:p>
    <w:p w14:paraId="29C15500" w14:textId="77777777" w:rsidR="00B22E5D" w:rsidRPr="00B22E5D" w:rsidRDefault="00B22E5D" w:rsidP="00B22E5D">
      <w:pPr>
        <w:spacing w:after="0"/>
        <w:rPr>
          <w:sz w:val="16"/>
          <w:szCs w:val="16"/>
        </w:rPr>
      </w:pPr>
    </w:p>
    <w:p w14:paraId="0EE4FCB1" w14:textId="77777777" w:rsidR="00B22E5D" w:rsidRPr="00B22E5D" w:rsidRDefault="00B22E5D" w:rsidP="00B22E5D">
      <w:pPr>
        <w:spacing w:after="0"/>
        <w:rPr>
          <w:sz w:val="16"/>
          <w:szCs w:val="16"/>
        </w:rPr>
      </w:pPr>
      <w:r w:rsidRPr="00B22E5D">
        <w:rPr>
          <w:sz w:val="16"/>
          <w:szCs w:val="16"/>
        </w:rPr>
        <w:t xml:space="preserve">        Assem2 =</w:t>
      </w:r>
    </w:p>
    <w:p w14:paraId="01BEDBBC" w14:textId="77777777" w:rsidR="00B22E5D" w:rsidRPr="00B22E5D" w:rsidRDefault="00B22E5D" w:rsidP="00B22E5D">
      <w:pPr>
        <w:spacing w:after="0"/>
        <w:rPr>
          <w:sz w:val="16"/>
          <w:szCs w:val="16"/>
        </w:rPr>
      </w:pPr>
      <w:r w:rsidRPr="00B22E5D">
        <w:rPr>
          <w:sz w:val="16"/>
          <w:szCs w:val="16"/>
        </w:rPr>
        <w:t xml:space="preserve">                "Consuming Assembly (Output Data)",</w:t>
      </w:r>
    </w:p>
    <w:p w14:paraId="12006F13" w14:textId="77777777" w:rsidR="00B22E5D" w:rsidRPr="00B22E5D" w:rsidRDefault="00B22E5D" w:rsidP="00B22E5D">
      <w:pPr>
        <w:spacing w:after="0"/>
        <w:rPr>
          <w:sz w:val="16"/>
          <w:szCs w:val="16"/>
        </w:rPr>
      </w:pPr>
      <w:r w:rsidRPr="00B22E5D">
        <w:rPr>
          <w:sz w:val="16"/>
          <w:szCs w:val="16"/>
        </w:rPr>
        <w:t xml:space="preserve">                ,</w:t>
      </w:r>
    </w:p>
    <w:p w14:paraId="35B1F316" w14:textId="77777777" w:rsidR="00B22E5D" w:rsidRPr="00B22E5D" w:rsidRDefault="00B22E5D" w:rsidP="00B22E5D">
      <w:pPr>
        <w:spacing w:after="0"/>
        <w:rPr>
          <w:sz w:val="16"/>
          <w:szCs w:val="16"/>
        </w:rPr>
      </w:pPr>
      <w:r w:rsidRPr="00B22E5D">
        <w:rPr>
          <w:sz w:val="16"/>
          <w:szCs w:val="16"/>
        </w:rPr>
        <w:t xml:space="preserve">                ,</w:t>
      </w:r>
    </w:p>
    <w:p w14:paraId="06C772E7" w14:textId="77777777" w:rsidR="00B22E5D" w:rsidRPr="00B22E5D" w:rsidRDefault="00B22E5D" w:rsidP="00B22E5D">
      <w:pPr>
        <w:spacing w:after="0"/>
        <w:rPr>
          <w:sz w:val="16"/>
          <w:szCs w:val="16"/>
        </w:rPr>
      </w:pPr>
      <w:r w:rsidRPr="00B22E5D">
        <w:rPr>
          <w:sz w:val="16"/>
          <w:szCs w:val="16"/>
        </w:rPr>
        <w:t xml:space="preserve">                0x0001,</w:t>
      </w:r>
    </w:p>
    <w:p w14:paraId="2C8FCE94" w14:textId="77777777" w:rsidR="00B22E5D" w:rsidRPr="00B22E5D" w:rsidRDefault="00B22E5D" w:rsidP="00B22E5D">
      <w:pPr>
        <w:spacing w:after="0"/>
        <w:rPr>
          <w:sz w:val="16"/>
          <w:szCs w:val="16"/>
        </w:rPr>
      </w:pPr>
      <w:r w:rsidRPr="00B22E5D">
        <w:rPr>
          <w:sz w:val="16"/>
          <w:szCs w:val="16"/>
        </w:rPr>
        <w:t xml:space="preserve">                ,,</w:t>
      </w:r>
    </w:p>
    <w:p w14:paraId="23F4C242" w14:textId="2FA22ADB" w:rsidR="00B22E5D" w:rsidRPr="00B22E5D" w:rsidRDefault="00B22E5D" w:rsidP="00B22E5D">
      <w:pPr>
        <w:spacing w:after="0"/>
        <w:rPr>
          <w:sz w:val="16"/>
          <w:szCs w:val="16"/>
        </w:rPr>
      </w:pPr>
      <w:r w:rsidRPr="00B22E5D">
        <w:rPr>
          <w:sz w:val="16"/>
          <w:szCs w:val="16"/>
        </w:rPr>
        <w:t xml:space="preserve">                8,Param2,</w:t>
      </w:r>
      <w:r w:rsidR="003453BE">
        <w:rPr>
          <w:sz w:val="16"/>
          <w:szCs w:val="16"/>
        </w:rPr>
        <w:tab/>
        <w:t>$</w:t>
      </w:r>
      <w:r w:rsidR="00D45583" w:rsidRPr="00D45583">
        <w:rPr>
          <w:sz w:val="16"/>
          <w:szCs w:val="16"/>
        </w:rPr>
        <w:t xml:space="preserve"> DIO – output channel</w:t>
      </w:r>
    </w:p>
    <w:p w14:paraId="7FCD242E" w14:textId="5A421976" w:rsidR="00B22E5D" w:rsidRPr="00B22E5D" w:rsidRDefault="00B22E5D" w:rsidP="00B22E5D">
      <w:pPr>
        <w:spacing w:after="0"/>
        <w:rPr>
          <w:sz w:val="16"/>
          <w:szCs w:val="16"/>
        </w:rPr>
      </w:pPr>
      <w:r w:rsidRPr="00B22E5D">
        <w:rPr>
          <w:sz w:val="16"/>
          <w:szCs w:val="16"/>
        </w:rPr>
        <w:t xml:space="preserve">                8,Param3,</w:t>
      </w:r>
      <w:r w:rsidR="003453BE">
        <w:rPr>
          <w:sz w:val="16"/>
          <w:szCs w:val="16"/>
        </w:rPr>
        <w:tab/>
        <w:t>$</w:t>
      </w:r>
      <w:r w:rsidR="00D45583">
        <w:rPr>
          <w:sz w:val="16"/>
          <w:szCs w:val="16"/>
        </w:rPr>
        <w:t xml:space="preserve"> </w:t>
      </w:r>
      <w:r w:rsidR="00D45583" w:rsidRPr="003453BE">
        <w:rPr>
          <w:sz w:val="16"/>
          <w:szCs w:val="16"/>
        </w:rPr>
        <w:t>Station/Standard Valve</w:t>
      </w:r>
      <w:r w:rsidR="00D45583">
        <w:rPr>
          <w:sz w:val="16"/>
          <w:szCs w:val="16"/>
        </w:rPr>
        <w:t xml:space="preserve"> ON/OFF for station1 and Station 2.</w:t>
      </w:r>
    </w:p>
    <w:p w14:paraId="0E094D9F" w14:textId="60578BE5" w:rsidR="00B22E5D" w:rsidRPr="00B22E5D" w:rsidRDefault="00B22E5D" w:rsidP="00B22E5D">
      <w:pPr>
        <w:spacing w:after="0"/>
        <w:rPr>
          <w:sz w:val="16"/>
          <w:szCs w:val="16"/>
        </w:rPr>
      </w:pPr>
      <w:r w:rsidRPr="00B22E5D">
        <w:rPr>
          <w:sz w:val="16"/>
          <w:szCs w:val="16"/>
        </w:rPr>
        <w:t xml:space="preserve">                16,Param7</w:t>
      </w:r>
      <w:r w:rsidR="0053013B">
        <w:rPr>
          <w:sz w:val="16"/>
          <w:szCs w:val="16"/>
        </w:rPr>
        <w:t>;</w:t>
      </w:r>
      <w:r w:rsidR="0053013B">
        <w:rPr>
          <w:sz w:val="16"/>
          <w:szCs w:val="16"/>
        </w:rPr>
        <w:tab/>
        <w:t xml:space="preserve">$ </w:t>
      </w:r>
      <w:r w:rsidR="0053013B" w:rsidRPr="003453BE">
        <w:rPr>
          <w:sz w:val="16"/>
          <w:szCs w:val="16"/>
        </w:rPr>
        <w:t>Proportional Valve</w:t>
      </w:r>
      <w:r w:rsidR="0053013B">
        <w:rPr>
          <w:sz w:val="16"/>
          <w:szCs w:val="16"/>
        </w:rPr>
        <w:t xml:space="preserve"> Pressure set point. </w:t>
      </w:r>
    </w:p>
    <w:p w14:paraId="49F4A6F5" w14:textId="34D79B76" w:rsidR="0066316D" w:rsidRPr="00B22E5D" w:rsidRDefault="00B22E5D" w:rsidP="00D45583">
      <w:pPr>
        <w:spacing w:after="0"/>
        <w:rPr>
          <w:sz w:val="16"/>
          <w:szCs w:val="16"/>
        </w:rPr>
      </w:pPr>
      <w:r w:rsidRPr="00B22E5D">
        <w:rPr>
          <w:sz w:val="16"/>
          <w:szCs w:val="16"/>
        </w:rPr>
        <w:t xml:space="preserve">                </w:t>
      </w:r>
    </w:p>
    <w:p w14:paraId="0FE6DF53" w14:textId="705CA0A9" w:rsidR="00B22E5D" w:rsidRDefault="00B22E5D" w:rsidP="0066316D"/>
    <w:p w14:paraId="4D0B5C09" w14:textId="5B354740" w:rsidR="0066316D" w:rsidRDefault="0066316D" w:rsidP="003F7EBA">
      <w:pPr>
        <w:pStyle w:val="Heading2"/>
        <w:numPr>
          <w:ilvl w:val="0"/>
          <w:numId w:val="0"/>
        </w:numPr>
        <w:ind w:left="576"/>
        <w:rPr>
          <w:sz w:val="22"/>
          <w:szCs w:val="22"/>
        </w:rPr>
      </w:pPr>
    </w:p>
    <w:p w14:paraId="6C3CD69A" w14:textId="77777777" w:rsidR="00C370E3" w:rsidRPr="001C523F" w:rsidRDefault="00C370E3" w:rsidP="00C370E3">
      <w:r>
        <w:t>Valve Island with following configuration</w:t>
      </w:r>
    </w:p>
    <w:p w14:paraId="47D69EE2" w14:textId="77777777" w:rsidR="0066316D" w:rsidRPr="001C523F" w:rsidRDefault="0066316D" w:rsidP="0066316D">
      <w:pPr>
        <w:pStyle w:val="ListParagraph"/>
        <w:numPr>
          <w:ilvl w:val="0"/>
          <w:numId w:val="33"/>
        </w:numPr>
        <w:rPr>
          <w:sz w:val="18"/>
          <w:szCs w:val="18"/>
        </w:rPr>
      </w:pPr>
      <w:r w:rsidRPr="001C523F">
        <w:rPr>
          <w:sz w:val="18"/>
          <w:szCs w:val="18"/>
        </w:rPr>
        <w:t>MBN</w:t>
      </w:r>
    </w:p>
    <w:p w14:paraId="0F9A273C" w14:textId="77777777" w:rsidR="0066316D" w:rsidRPr="001C523F" w:rsidRDefault="0066316D" w:rsidP="0066316D">
      <w:pPr>
        <w:pStyle w:val="ListParagraph"/>
        <w:numPr>
          <w:ilvl w:val="0"/>
          <w:numId w:val="33"/>
        </w:numPr>
        <w:rPr>
          <w:sz w:val="18"/>
          <w:szCs w:val="18"/>
        </w:rPr>
      </w:pPr>
      <w:r w:rsidRPr="001C523F">
        <w:rPr>
          <w:sz w:val="18"/>
          <w:szCs w:val="18"/>
        </w:rPr>
        <w:t>DIO</w:t>
      </w:r>
    </w:p>
    <w:p w14:paraId="70248355" w14:textId="2B9C5DB8" w:rsidR="0066316D" w:rsidRPr="001C523F" w:rsidRDefault="0066316D" w:rsidP="0066316D">
      <w:pPr>
        <w:pStyle w:val="ListParagraph"/>
        <w:numPr>
          <w:ilvl w:val="0"/>
          <w:numId w:val="33"/>
        </w:numPr>
        <w:rPr>
          <w:sz w:val="18"/>
          <w:szCs w:val="18"/>
        </w:rPr>
      </w:pPr>
      <w:r w:rsidRPr="001C523F">
        <w:rPr>
          <w:sz w:val="18"/>
          <w:szCs w:val="18"/>
        </w:rPr>
        <w:t>ISEM Diagnostic</w:t>
      </w:r>
    </w:p>
    <w:p w14:paraId="27DFE830" w14:textId="6DCD1827" w:rsidR="0066316D" w:rsidRPr="001C523F" w:rsidRDefault="0066316D" w:rsidP="0066316D">
      <w:pPr>
        <w:pStyle w:val="ListParagraph"/>
        <w:numPr>
          <w:ilvl w:val="0"/>
          <w:numId w:val="33"/>
        </w:numPr>
        <w:rPr>
          <w:sz w:val="18"/>
          <w:szCs w:val="18"/>
        </w:rPr>
      </w:pPr>
      <w:r w:rsidRPr="001C523F">
        <w:rPr>
          <w:sz w:val="18"/>
          <w:szCs w:val="18"/>
        </w:rPr>
        <w:t>Station 1</w:t>
      </w:r>
    </w:p>
    <w:p w14:paraId="53DB468A" w14:textId="0276350A" w:rsidR="0066316D" w:rsidRPr="001C523F" w:rsidRDefault="0066316D" w:rsidP="0066316D">
      <w:pPr>
        <w:pStyle w:val="ListParagraph"/>
        <w:numPr>
          <w:ilvl w:val="0"/>
          <w:numId w:val="33"/>
        </w:numPr>
        <w:rPr>
          <w:sz w:val="18"/>
          <w:szCs w:val="18"/>
        </w:rPr>
      </w:pPr>
      <w:r w:rsidRPr="001C523F">
        <w:rPr>
          <w:sz w:val="18"/>
          <w:szCs w:val="18"/>
        </w:rPr>
        <w:t>Station 2</w:t>
      </w:r>
    </w:p>
    <w:p w14:paraId="1E2DF274" w14:textId="4C8E2867" w:rsidR="0066316D" w:rsidRPr="001C523F" w:rsidRDefault="0066316D" w:rsidP="0066316D">
      <w:pPr>
        <w:pStyle w:val="ListParagraph"/>
        <w:numPr>
          <w:ilvl w:val="0"/>
          <w:numId w:val="33"/>
        </w:numPr>
        <w:rPr>
          <w:sz w:val="18"/>
          <w:szCs w:val="18"/>
        </w:rPr>
      </w:pPr>
      <w:r w:rsidRPr="001C523F">
        <w:rPr>
          <w:sz w:val="18"/>
          <w:szCs w:val="18"/>
        </w:rPr>
        <w:t>Proportional Valve</w:t>
      </w:r>
    </w:p>
    <w:p w14:paraId="63BB0935" w14:textId="2851F515" w:rsidR="0066316D" w:rsidRDefault="0066316D" w:rsidP="0066316D">
      <w:r>
        <w:lastRenderedPageBreak/>
        <w:t>The assembly object will be as follows</w:t>
      </w:r>
    </w:p>
    <w:p w14:paraId="4405D8A5" w14:textId="77777777" w:rsidR="0053013B" w:rsidRPr="00B22E5D" w:rsidRDefault="0053013B" w:rsidP="0053013B">
      <w:pPr>
        <w:spacing w:after="0"/>
        <w:rPr>
          <w:sz w:val="16"/>
          <w:szCs w:val="16"/>
        </w:rPr>
      </w:pPr>
      <w:r w:rsidRPr="00B22E5D">
        <w:rPr>
          <w:sz w:val="16"/>
          <w:szCs w:val="16"/>
        </w:rPr>
        <w:t>[Assembly]</w:t>
      </w:r>
    </w:p>
    <w:p w14:paraId="2F551CDE" w14:textId="77777777" w:rsidR="0053013B" w:rsidRPr="003453BE" w:rsidRDefault="0053013B" w:rsidP="0053013B">
      <w:pPr>
        <w:spacing w:after="0"/>
        <w:rPr>
          <w:sz w:val="10"/>
          <w:szCs w:val="10"/>
        </w:rPr>
      </w:pPr>
      <w:r w:rsidRPr="003453BE">
        <w:rPr>
          <w:sz w:val="10"/>
          <w:szCs w:val="10"/>
        </w:rPr>
        <w:t xml:space="preserve">        Object_Name = "Assembly Object";</w:t>
      </w:r>
    </w:p>
    <w:p w14:paraId="6F412BD7" w14:textId="77777777" w:rsidR="0053013B" w:rsidRPr="003453BE" w:rsidRDefault="0053013B" w:rsidP="0053013B">
      <w:pPr>
        <w:spacing w:after="0"/>
        <w:rPr>
          <w:sz w:val="10"/>
          <w:szCs w:val="10"/>
        </w:rPr>
      </w:pPr>
      <w:r w:rsidRPr="003453BE">
        <w:rPr>
          <w:sz w:val="10"/>
          <w:szCs w:val="10"/>
        </w:rPr>
        <w:t xml:space="preserve">        Object_Class_Code = 0x04;</w:t>
      </w:r>
    </w:p>
    <w:p w14:paraId="323BC3FA" w14:textId="77777777" w:rsidR="0053013B" w:rsidRPr="003453BE" w:rsidRDefault="0053013B" w:rsidP="0053013B">
      <w:pPr>
        <w:spacing w:after="0"/>
        <w:rPr>
          <w:sz w:val="10"/>
          <w:szCs w:val="10"/>
        </w:rPr>
      </w:pPr>
      <w:r w:rsidRPr="003453BE">
        <w:rPr>
          <w:sz w:val="10"/>
          <w:szCs w:val="10"/>
        </w:rPr>
        <w:t xml:space="preserve">        MaxInst = 3;</w:t>
      </w:r>
    </w:p>
    <w:p w14:paraId="39DA24D0" w14:textId="77777777" w:rsidR="0053013B" w:rsidRPr="003453BE" w:rsidRDefault="0053013B" w:rsidP="0053013B">
      <w:pPr>
        <w:spacing w:after="0"/>
        <w:rPr>
          <w:sz w:val="10"/>
          <w:szCs w:val="10"/>
        </w:rPr>
      </w:pPr>
      <w:r w:rsidRPr="003453BE">
        <w:rPr>
          <w:sz w:val="10"/>
          <w:szCs w:val="10"/>
        </w:rPr>
        <w:t xml:space="preserve">        Number_Of_Static_Instances = 3;</w:t>
      </w:r>
    </w:p>
    <w:p w14:paraId="00C314FC" w14:textId="77777777" w:rsidR="0053013B" w:rsidRPr="003453BE" w:rsidRDefault="0053013B" w:rsidP="0053013B">
      <w:pPr>
        <w:spacing w:after="0"/>
        <w:rPr>
          <w:sz w:val="10"/>
          <w:szCs w:val="10"/>
        </w:rPr>
      </w:pPr>
      <w:r w:rsidRPr="003453BE">
        <w:rPr>
          <w:sz w:val="10"/>
          <w:szCs w:val="10"/>
        </w:rPr>
        <w:t xml:space="preserve">        Max_Number_Of_Dynamic_Instances = 0;</w:t>
      </w:r>
    </w:p>
    <w:p w14:paraId="5708BDB8" w14:textId="77777777" w:rsidR="0053013B" w:rsidRPr="00B22E5D" w:rsidRDefault="0053013B" w:rsidP="0053013B">
      <w:pPr>
        <w:spacing w:after="0"/>
        <w:rPr>
          <w:sz w:val="16"/>
          <w:szCs w:val="16"/>
        </w:rPr>
      </w:pPr>
      <w:r w:rsidRPr="00B22E5D">
        <w:rPr>
          <w:sz w:val="16"/>
          <w:szCs w:val="16"/>
        </w:rPr>
        <w:t xml:space="preserve">        Assem1 =</w:t>
      </w:r>
    </w:p>
    <w:p w14:paraId="05632233" w14:textId="77777777" w:rsidR="0053013B" w:rsidRPr="00B22E5D" w:rsidRDefault="0053013B" w:rsidP="0053013B">
      <w:pPr>
        <w:spacing w:after="0"/>
        <w:rPr>
          <w:sz w:val="16"/>
          <w:szCs w:val="16"/>
        </w:rPr>
      </w:pPr>
      <w:r w:rsidRPr="00B22E5D">
        <w:rPr>
          <w:sz w:val="16"/>
          <w:szCs w:val="16"/>
        </w:rPr>
        <w:t xml:space="preserve">                "Producing Assembly (Input Data)",</w:t>
      </w:r>
    </w:p>
    <w:p w14:paraId="4723C21D" w14:textId="77777777" w:rsidR="0053013B" w:rsidRPr="00B22E5D" w:rsidRDefault="0053013B" w:rsidP="0053013B">
      <w:pPr>
        <w:spacing w:after="0"/>
        <w:rPr>
          <w:sz w:val="16"/>
          <w:szCs w:val="16"/>
        </w:rPr>
      </w:pPr>
      <w:r w:rsidRPr="00B22E5D">
        <w:rPr>
          <w:sz w:val="16"/>
          <w:szCs w:val="16"/>
        </w:rPr>
        <w:t xml:space="preserve">                ,</w:t>
      </w:r>
    </w:p>
    <w:p w14:paraId="41DAA63B" w14:textId="77777777" w:rsidR="0053013B" w:rsidRPr="00B22E5D" w:rsidRDefault="0053013B" w:rsidP="0053013B">
      <w:pPr>
        <w:spacing w:after="0"/>
        <w:rPr>
          <w:sz w:val="16"/>
          <w:szCs w:val="16"/>
        </w:rPr>
      </w:pPr>
      <w:r w:rsidRPr="00B22E5D">
        <w:rPr>
          <w:sz w:val="16"/>
          <w:szCs w:val="16"/>
        </w:rPr>
        <w:t xml:space="preserve">                ,</w:t>
      </w:r>
    </w:p>
    <w:p w14:paraId="7C27FB26" w14:textId="77777777" w:rsidR="0053013B" w:rsidRPr="00B22E5D" w:rsidRDefault="0053013B" w:rsidP="0053013B">
      <w:pPr>
        <w:spacing w:after="0"/>
        <w:rPr>
          <w:sz w:val="16"/>
          <w:szCs w:val="16"/>
        </w:rPr>
      </w:pPr>
      <w:r w:rsidRPr="00B22E5D">
        <w:rPr>
          <w:sz w:val="16"/>
          <w:szCs w:val="16"/>
        </w:rPr>
        <w:t xml:space="preserve">                0x0001,</w:t>
      </w:r>
    </w:p>
    <w:p w14:paraId="24DAD937" w14:textId="77777777" w:rsidR="0053013B" w:rsidRPr="00B22E5D" w:rsidRDefault="0053013B" w:rsidP="0053013B">
      <w:pPr>
        <w:spacing w:after="0"/>
        <w:rPr>
          <w:sz w:val="16"/>
          <w:szCs w:val="16"/>
        </w:rPr>
      </w:pPr>
      <w:r w:rsidRPr="00B22E5D">
        <w:rPr>
          <w:sz w:val="16"/>
          <w:szCs w:val="16"/>
        </w:rPr>
        <w:t xml:space="preserve">                ,,</w:t>
      </w:r>
    </w:p>
    <w:p w14:paraId="7ACBE8EC" w14:textId="77777777" w:rsidR="0053013B" w:rsidRPr="00B22E5D" w:rsidRDefault="0053013B" w:rsidP="0053013B">
      <w:pPr>
        <w:spacing w:after="0"/>
        <w:rPr>
          <w:sz w:val="16"/>
          <w:szCs w:val="16"/>
        </w:rPr>
      </w:pPr>
      <w:r w:rsidRPr="00B22E5D">
        <w:rPr>
          <w:sz w:val="16"/>
          <w:szCs w:val="16"/>
        </w:rPr>
        <w:t xml:space="preserve">                8,Param</w:t>
      </w:r>
      <w:r>
        <w:rPr>
          <w:sz w:val="16"/>
          <w:szCs w:val="16"/>
        </w:rPr>
        <w:t>5</w:t>
      </w:r>
      <w:r w:rsidRPr="00B22E5D">
        <w:rPr>
          <w:sz w:val="16"/>
          <w:szCs w:val="16"/>
        </w:rPr>
        <w:t>,</w:t>
      </w:r>
      <w:r>
        <w:rPr>
          <w:sz w:val="16"/>
          <w:szCs w:val="16"/>
        </w:rPr>
        <w:tab/>
        <w:t>$ DIO  Input Data from Digital Input channel</w:t>
      </w:r>
    </w:p>
    <w:p w14:paraId="7BB38CAF" w14:textId="77777777" w:rsidR="0053013B" w:rsidRDefault="0053013B" w:rsidP="0053013B">
      <w:pPr>
        <w:spacing w:after="0"/>
        <w:rPr>
          <w:sz w:val="16"/>
          <w:szCs w:val="16"/>
        </w:rPr>
      </w:pPr>
      <w:r w:rsidRPr="00B22E5D">
        <w:rPr>
          <w:sz w:val="16"/>
          <w:szCs w:val="16"/>
        </w:rPr>
        <w:t xml:space="preserve">                8,Param</w:t>
      </w:r>
      <w:r>
        <w:rPr>
          <w:sz w:val="16"/>
          <w:szCs w:val="16"/>
        </w:rPr>
        <w:t>5</w:t>
      </w:r>
      <w:r w:rsidRPr="00B22E5D">
        <w:rPr>
          <w:sz w:val="16"/>
          <w:szCs w:val="16"/>
        </w:rPr>
        <w:t>,</w:t>
      </w:r>
      <w:r>
        <w:rPr>
          <w:sz w:val="16"/>
          <w:szCs w:val="16"/>
        </w:rPr>
        <w:tab/>
        <w:t xml:space="preserve">$ DIO Error status  </w:t>
      </w:r>
    </w:p>
    <w:p w14:paraId="32290598" w14:textId="77777777" w:rsidR="0053013B" w:rsidRPr="00B22E5D" w:rsidRDefault="0053013B" w:rsidP="0053013B">
      <w:pPr>
        <w:spacing w:after="0"/>
        <w:ind w:firstLine="720"/>
        <w:rPr>
          <w:sz w:val="16"/>
          <w:szCs w:val="16"/>
        </w:rPr>
      </w:pPr>
      <w:r w:rsidRPr="00B22E5D">
        <w:rPr>
          <w:sz w:val="16"/>
          <w:szCs w:val="16"/>
        </w:rPr>
        <w:t>16,Param</w:t>
      </w:r>
      <w:r>
        <w:rPr>
          <w:sz w:val="16"/>
          <w:szCs w:val="16"/>
        </w:rPr>
        <w:t>6</w:t>
      </w:r>
      <w:r w:rsidRPr="00B22E5D">
        <w:rPr>
          <w:sz w:val="16"/>
          <w:szCs w:val="16"/>
        </w:rPr>
        <w:t>,</w:t>
      </w:r>
      <w:r>
        <w:rPr>
          <w:sz w:val="16"/>
          <w:szCs w:val="16"/>
        </w:rPr>
        <w:tab/>
        <w:t>$ ISEM</w:t>
      </w:r>
      <w:r w:rsidRPr="003453BE">
        <w:rPr>
          <w:sz w:val="16"/>
          <w:szCs w:val="16"/>
        </w:rPr>
        <w:t xml:space="preserve">  </w:t>
      </w:r>
      <w:r>
        <w:rPr>
          <w:sz w:val="16"/>
          <w:szCs w:val="16"/>
        </w:rPr>
        <w:t xml:space="preserve">Diagnostic </w:t>
      </w:r>
      <w:r w:rsidRPr="003453BE">
        <w:rPr>
          <w:sz w:val="16"/>
          <w:szCs w:val="16"/>
        </w:rPr>
        <w:t>Status</w:t>
      </w:r>
    </w:p>
    <w:p w14:paraId="6AC860F9" w14:textId="77777777" w:rsidR="0053013B" w:rsidRPr="00B22E5D" w:rsidRDefault="0053013B" w:rsidP="0053013B">
      <w:pPr>
        <w:spacing w:after="0"/>
        <w:rPr>
          <w:sz w:val="16"/>
          <w:szCs w:val="16"/>
        </w:rPr>
      </w:pPr>
      <w:r w:rsidRPr="00B22E5D">
        <w:rPr>
          <w:sz w:val="16"/>
          <w:szCs w:val="16"/>
        </w:rPr>
        <w:t xml:space="preserve">                16,Param</w:t>
      </w:r>
      <w:r>
        <w:rPr>
          <w:sz w:val="16"/>
          <w:szCs w:val="16"/>
        </w:rPr>
        <w:t>6</w:t>
      </w:r>
      <w:r w:rsidRPr="00B22E5D">
        <w:rPr>
          <w:sz w:val="16"/>
          <w:szCs w:val="16"/>
        </w:rPr>
        <w:t>,</w:t>
      </w:r>
      <w:r>
        <w:rPr>
          <w:sz w:val="16"/>
          <w:szCs w:val="16"/>
        </w:rPr>
        <w:tab/>
        <w:t xml:space="preserve">$ </w:t>
      </w:r>
      <w:r w:rsidRPr="003453BE">
        <w:rPr>
          <w:sz w:val="16"/>
          <w:szCs w:val="16"/>
        </w:rPr>
        <w:t>Station/Standard Valve Status</w:t>
      </w:r>
    </w:p>
    <w:p w14:paraId="243D189C" w14:textId="77777777" w:rsidR="0053013B" w:rsidRPr="00B22E5D" w:rsidRDefault="0053013B" w:rsidP="0053013B">
      <w:pPr>
        <w:spacing w:after="0"/>
        <w:rPr>
          <w:sz w:val="16"/>
          <w:szCs w:val="16"/>
        </w:rPr>
      </w:pPr>
      <w:r w:rsidRPr="00B22E5D">
        <w:rPr>
          <w:sz w:val="16"/>
          <w:szCs w:val="16"/>
        </w:rPr>
        <w:t xml:space="preserve">                16,Param</w:t>
      </w:r>
      <w:r>
        <w:rPr>
          <w:sz w:val="16"/>
          <w:szCs w:val="16"/>
        </w:rPr>
        <w:t>6</w:t>
      </w:r>
      <w:r w:rsidRPr="00B22E5D">
        <w:rPr>
          <w:sz w:val="16"/>
          <w:szCs w:val="16"/>
        </w:rPr>
        <w:t>,</w:t>
      </w:r>
      <w:r>
        <w:rPr>
          <w:sz w:val="16"/>
          <w:szCs w:val="16"/>
        </w:rPr>
        <w:tab/>
        <w:t xml:space="preserve">$ </w:t>
      </w:r>
      <w:r w:rsidRPr="003453BE">
        <w:rPr>
          <w:sz w:val="16"/>
          <w:szCs w:val="16"/>
        </w:rPr>
        <w:t>Proportional Valve Status</w:t>
      </w:r>
    </w:p>
    <w:p w14:paraId="56E5DEBB" w14:textId="77777777" w:rsidR="0053013B" w:rsidRPr="00B22E5D" w:rsidRDefault="0053013B" w:rsidP="0053013B">
      <w:pPr>
        <w:spacing w:after="0"/>
        <w:rPr>
          <w:sz w:val="16"/>
          <w:szCs w:val="16"/>
        </w:rPr>
      </w:pPr>
      <w:r w:rsidRPr="00B22E5D">
        <w:rPr>
          <w:sz w:val="16"/>
          <w:szCs w:val="16"/>
        </w:rPr>
        <w:t xml:space="preserve">                16,Param</w:t>
      </w:r>
      <w:r>
        <w:rPr>
          <w:sz w:val="16"/>
          <w:szCs w:val="16"/>
        </w:rPr>
        <w:t>6;</w:t>
      </w:r>
      <w:r>
        <w:rPr>
          <w:sz w:val="16"/>
          <w:szCs w:val="16"/>
        </w:rPr>
        <w:tab/>
        <w:t xml:space="preserve">$ </w:t>
      </w:r>
      <w:r w:rsidRPr="003453BE">
        <w:rPr>
          <w:sz w:val="16"/>
          <w:szCs w:val="16"/>
        </w:rPr>
        <w:t>Proportional Valve Output port Pressure</w:t>
      </w:r>
    </w:p>
    <w:p w14:paraId="4B9E7F67" w14:textId="77777777" w:rsidR="0053013B" w:rsidRPr="00B22E5D" w:rsidRDefault="0053013B" w:rsidP="0053013B">
      <w:pPr>
        <w:spacing w:after="0"/>
        <w:rPr>
          <w:sz w:val="16"/>
          <w:szCs w:val="16"/>
        </w:rPr>
      </w:pPr>
    </w:p>
    <w:p w14:paraId="1A8A7999" w14:textId="77777777" w:rsidR="0053013B" w:rsidRPr="00B22E5D" w:rsidRDefault="0053013B" w:rsidP="0053013B">
      <w:pPr>
        <w:spacing w:after="0"/>
        <w:rPr>
          <w:sz w:val="16"/>
          <w:szCs w:val="16"/>
        </w:rPr>
      </w:pPr>
      <w:r w:rsidRPr="00B22E5D">
        <w:rPr>
          <w:sz w:val="16"/>
          <w:szCs w:val="16"/>
        </w:rPr>
        <w:t xml:space="preserve">        Assem2 =</w:t>
      </w:r>
    </w:p>
    <w:p w14:paraId="4D679AA1" w14:textId="77777777" w:rsidR="0053013B" w:rsidRPr="00B22E5D" w:rsidRDefault="0053013B" w:rsidP="0053013B">
      <w:pPr>
        <w:spacing w:after="0"/>
        <w:rPr>
          <w:sz w:val="16"/>
          <w:szCs w:val="16"/>
        </w:rPr>
      </w:pPr>
      <w:r w:rsidRPr="00B22E5D">
        <w:rPr>
          <w:sz w:val="16"/>
          <w:szCs w:val="16"/>
        </w:rPr>
        <w:t xml:space="preserve">                "Consuming Assembly (Output Data)",</w:t>
      </w:r>
    </w:p>
    <w:p w14:paraId="1AA3E73C" w14:textId="77777777" w:rsidR="0053013B" w:rsidRPr="00B22E5D" w:rsidRDefault="0053013B" w:rsidP="0053013B">
      <w:pPr>
        <w:spacing w:after="0"/>
        <w:rPr>
          <w:sz w:val="16"/>
          <w:szCs w:val="16"/>
        </w:rPr>
      </w:pPr>
      <w:r w:rsidRPr="00B22E5D">
        <w:rPr>
          <w:sz w:val="16"/>
          <w:szCs w:val="16"/>
        </w:rPr>
        <w:t xml:space="preserve">                ,</w:t>
      </w:r>
    </w:p>
    <w:p w14:paraId="1CEAACFC" w14:textId="77777777" w:rsidR="0053013B" w:rsidRPr="00B22E5D" w:rsidRDefault="0053013B" w:rsidP="0053013B">
      <w:pPr>
        <w:spacing w:after="0"/>
        <w:rPr>
          <w:sz w:val="16"/>
          <w:szCs w:val="16"/>
        </w:rPr>
      </w:pPr>
      <w:r w:rsidRPr="00B22E5D">
        <w:rPr>
          <w:sz w:val="16"/>
          <w:szCs w:val="16"/>
        </w:rPr>
        <w:t xml:space="preserve">                ,</w:t>
      </w:r>
    </w:p>
    <w:p w14:paraId="71FAFE42" w14:textId="77777777" w:rsidR="0053013B" w:rsidRPr="00B22E5D" w:rsidRDefault="0053013B" w:rsidP="0053013B">
      <w:pPr>
        <w:spacing w:after="0"/>
        <w:rPr>
          <w:sz w:val="16"/>
          <w:szCs w:val="16"/>
        </w:rPr>
      </w:pPr>
      <w:r w:rsidRPr="00B22E5D">
        <w:rPr>
          <w:sz w:val="16"/>
          <w:szCs w:val="16"/>
        </w:rPr>
        <w:t xml:space="preserve">                0x0001,</w:t>
      </w:r>
    </w:p>
    <w:p w14:paraId="44F92B74" w14:textId="77777777" w:rsidR="0053013B" w:rsidRPr="00B22E5D" w:rsidRDefault="0053013B" w:rsidP="0053013B">
      <w:pPr>
        <w:spacing w:after="0"/>
        <w:rPr>
          <w:sz w:val="16"/>
          <w:szCs w:val="16"/>
        </w:rPr>
      </w:pPr>
      <w:r w:rsidRPr="00B22E5D">
        <w:rPr>
          <w:sz w:val="16"/>
          <w:szCs w:val="16"/>
        </w:rPr>
        <w:t xml:space="preserve">                ,,</w:t>
      </w:r>
    </w:p>
    <w:p w14:paraId="2604D630" w14:textId="77777777" w:rsidR="0053013B" w:rsidRPr="00B22E5D" w:rsidRDefault="0053013B" w:rsidP="0053013B">
      <w:pPr>
        <w:spacing w:after="0"/>
        <w:rPr>
          <w:sz w:val="16"/>
          <w:szCs w:val="16"/>
        </w:rPr>
      </w:pPr>
      <w:r w:rsidRPr="00B22E5D">
        <w:rPr>
          <w:sz w:val="16"/>
          <w:szCs w:val="16"/>
        </w:rPr>
        <w:t xml:space="preserve">                8,Param2,</w:t>
      </w:r>
      <w:r>
        <w:rPr>
          <w:sz w:val="16"/>
          <w:szCs w:val="16"/>
        </w:rPr>
        <w:tab/>
        <w:t>$</w:t>
      </w:r>
      <w:r w:rsidRPr="00D45583">
        <w:rPr>
          <w:sz w:val="16"/>
          <w:szCs w:val="16"/>
        </w:rPr>
        <w:t xml:space="preserve"> DIO – output channel</w:t>
      </w:r>
    </w:p>
    <w:p w14:paraId="2299A922" w14:textId="77777777" w:rsidR="0053013B" w:rsidRPr="00B22E5D" w:rsidRDefault="0053013B" w:rsidP="0053013B">
      <w:pPr>
        <w:spacing w:after="0"/>
        <w:rPr>
          <w:sz w:val="16"/>
          <w:szCs w:val="16"/>
        </w:rPr>
      </w:pPr>
      <w:r w:rsidRPr="00B22E5D">
        <w:rPr>
          <w:sz w:val="16"/>
          <w:szCs w:val="16"/>
        </w:rPr>
        <w:t xml:space="preserve">                8,Param3,</w:t>
      </w:r>
      <w:r>
        <w:rPr>
          <w:sz w:val="16"/>
          <w:szCs w:val="16"/>
        </w:rPr>
        <w:tab/>
        <w:t xml:space="preserve">$ </w:t>
      </w:r>
      <w:r w:rsidRPr="003453BE">
        <w:rPr>
          <w:sz w:val="16"/>
          <w:szCs w:val="16"/>
        </w:rPr>
        <w:t>Station/Standard Valve</w:t>
      </w:r>
      <w:r>
        <w:rPr>
          <w:sz w:val="16"/>
          <w:szCs w:val="16"/>
        </w:rPr>
        <w:t xml:space="preserve"> ON/OFF for station1 and Station 2.</w:t>
      </w:r>
    </w:p>
    <w:p w14:paraId="7BFA51F1" w14:textId="77777777" w:rsidR="0053013B" w:rsidRPr="00B22E5D" w:rsidRDefault="0053013B" w:rsidP="0053013B">
      <w:pPr>
        <w:spacing w:after="0"/>
        <w:rPr>
          <w:sz w:val="16"/>
          <w:szCs w:val="16"/>
        </w:rPr>
      </w:pPr>
      <w:r w:rsidRPr="00B22E5D">
        <w:rPr>
          <w:sz w:val="16"/>
          <w:szCs w:val="16"/>
        </w:rPr>
        <w:t xml:space="preserve">                16,Param7</w:t>
      </w:r>
      <w:r>
        <w:rPr>
          <w:sz w:val="16"/>
          <w:szCs w:val="16"/>
        </w:rPr>
        <w:t>;</w:t>
      </w:r>
      <w:r>
        <w:rPr>
          <w:sz w:val="16"/>
          <w:szCs w:val="16"/>
        </w:rPr>
        <w:tab/>
        <w:t xml:space="preserve">$ </w:t>
      </w:r>
      <w:r w:rsidRPr="003453BE">
        <w:rPr>
          <w:sz w:val="16"/>
          <w:szCs w:val="16"/>
        </w:rPr>
        <w:t>Proportional Valve</w:t>
      </w:r>
      <w:r>
        <w:rPr>
          <w:sz w:val="16"/>
          <w:szCs w:val="16"/>
        </w:rPr>
        <w:t xml:space="preserve"> Pressure set point. </w:t>
      </w:r>
    </w:p>
    <w:p w14:paraId="111694C6" w14:textId="6BF128ED" w:rsidR="0066316D" w:rsidRDefault="0066316D" w:rsidP="003F7EBA">
      <w:pPr>
        <w:pStyle w:val="Heading2"/>
        <w:numPr>
          <w:ilvl w:val="0"/>
          <w:numId w:val="0"/>
        </w:numPr>
        <w:ind w:left="576"/>
        <w:rPr>
          <w:sz w:val="22"/>
          <w:szCs w:val="22"/>
        </w:rPr>
      </w:pPr>
    </w:p>
    <w:p w14:paraId="2127BBE5" w14:textId="77777777" w:rsidR="00C370E3" w:rsidRPr="001C523F" w:rsidRDefault="00C370E3" w:rsidP="00C370E3">
      <w:r>
        <w:t>Valve Island with following configuration</w:t>
      </w:r>
    </w:p>
    <w:p w14:paraId="2A561E76" w14:textId="77777777" w:rsidR="0066316D" w:rsidRPr="001C523F" w:rsidRDefault="0066316D" w:rsidP="0066316D">
      <w:pPr>
        <w:pStyle w:val="ListParagraph"/>
        <w:numPr>
          <w:ilvl w:val="0"/>
          <w:numId w:val="34"/>
        </w:numPr>
        <w:rPr>
          <w:sz w:val="18"/>
          <w:szCs w:val="18"/>
        </w:rPr>
      </w:pPr>
      <w:r w:rsidRPr="001C523F">
        <w:rPr>
          <w:sz w:val="18"/>
          <w:szCs w:val="18"/>
        </w:rPr>
        <w:t>MBN</w:t>
      </w:r>
    </w:p>
    <w:p w14:paraId="44DB66FD" w14:textId="77777777" w:rsidR="0066316D" w:rsidRPr="001C523F" w:rsidRDefault="0066316D" w:rsidP="0066316D">
      <w:pPr>
        <w:pStyle w:val="ListParagraph"/>
        <w:numPr>
          <w:ilvl w:val="0"/>
          <w:numId w:val="34"/>
        </w:numPr>
        <w:rPr>
          <w:sz w:val="18"/>
          <w:szCs w:val="18"/>
        </w:rPr>
      </w:pPr>
      <w:r w:rsidRPr="001C523F">
        <w:rPr>
          <w:sz w:val="18"/>
          <w:szCs w:val="18"/>
        </w:rPr>
        <w:t>DIO</w:t>
      </w:r>
    </w:p>
    <w:p w14:paraId="300AD4BF" w14:textId="77777777" w:rsidR="0066316D" w:rsidRPr="001C523F" w:rsidRDefault="0066316D" w:rsidP="0066316D">
      <w:pPr>
        <w:pStyle w:val="ListParagraph"/>
        <w:numPr>
          <w:ilvl w:val="0"/>
          <w:numId w:val="34"/>
        </w:numPr>
        <w:rPr>
          <w:sz w:val="18"/>
          <w:szCs w:val="18"/>
        </w:rPr>
      </w:pPr>
      <w:r w:rsidRPr="001C523F">
        <w:rPr>
          <w:sz w:val="18"/>
          <w:szCs w:val="18"/>
        </w:rPr>
        <w:t>ISEM Diagnostic</w:t>
      </w:r>
    </w:p>
    <w:p w14:paraId="2A907F40" w14:textId="43AD5CCC" w:rsidR="0066316D" w:rsidRPr="001C523F" w:rsidRDefault="0066316D" w:rsidP="0066316D">
      <w:pPr>
        <w:pStyle w:val="ListParagraph"/>
        <w:numPr>
          <w:ilvl w:val="0"/>
          <w:numId w:val="34"/>
        </w:numPr>
        <w:rPr>
          <w:sz w:val="18"/>
          <w:szCs w:val="18"/>
        </w:rPr>
      </w:pPr>
      <w:r w:rsidRPr="001C523F">
        <w:rPr>
          <w:sz w:val="18"/>
          <w:szCs w:val="18"/>
        </w:rPr>
        <w:t>Station 1</w:t>
      </w:r>
    </w:p>
    <w:p w14:paraId="31580623" w14:textId="5DC0F7DD" w:rsidR="0066316D" w:rsidRPr="001C523F" w:rsidRDefault="0066316D" w:rsidP="0066316D">
      <w:pPr>
        <w:pStyle w:val="ListParagraph"/>
        <w:numPr>
          <w:ilvl w:val="0"/>
          <w:numId w:val="34"/>
        </w:numPr>
        <w:rPr>
          <w:sz w:val="18"/>
          <w:szCs w:val="18"/>
        </w:rPr>
      </w:pPr>
      <w:r w:rsidRPr="001C523F">
        <w:rPr>
          <w:sz w:val="18"/>
          <w:szCs w:val="18"/>
        </w:rPr>
        <w:t xml:space="preserve">Diagnostic Valve – Station1 </w:t>
      </w:r>
    </w:p>
    <w:p w14:paraId="046E8841" w14:textId="77777777" w:rsidR="0066316D" w:rsidRPr="001C523F" w:rsidRDefault="0066316D" w:rsidP="0066316D">
      <w:pPr>
        <w:pStyle w:val="ListParagraph"/>
        <w:numPr>
          <w:ilvl w:val="0"/>
          <w:numId w:val="34"/>
        </w:numPr>
        <w:rPr>
          <w:sz w:val="18"/>
          <w:szCs w:val="18"/>
        </w:rPr>
      </w:pPr>
      <w:r w:rsidRPr="001C523F">
        <w:rPr>
          <w:sz w:val="18"/>
          <w:szCs w:val="18"/>
        </w:rPr>
        <w:t>Station 2</w:t>
      </w:r>
    </w:p>
    <w:p w14:paraId="1F6DDC77" w14:textId="1223C5F7" w:rsidR="0066316D" w:rsidRPr="001C523F" w:rsidRDefault="0066316D" w:rsidP="0066316D">
      <w:pPr>
        <w:pStyle w:val="ListParagraph"/>
        <w:numPr>
          <w:ilvl w:val="0"/>
          <w:numId w:val="34"/>
        </w:numPr>
        <w:rPr>
          <w:sz w:val="18"/>
          <w:szCs w:val="18"/>
        </w:rPr>
      </w:pPr>
      <w:r w:rsidRPr="001C523F">
        <w:rPr>
          <w:sz w:val="18"/>
          <w:szCs w:val="18"/>
        </w:rPr>
        <w:t>Diagnostic Valve – Station 2</w:t>
      </w:r>
    </w:p>
    <w:p w14:paraId="54AF7335" w14:textId="77777777" w:rsidR="0066316D" w:rsidRPr="001C523F" w:rsidRDefault="0066316D" w:rsidP="0066316D">
      <w:pPr>
        <w:pStyle w:val="ListParagraph"/>
        <w:numPr>
          <w:ilvl w:val="0"/>
          <w:numId w:val="34"/>
        </w:numPr>
        <w:rPr>
          <w:sz w:val="18"/>
          <w:szCs w:val="18"/>
        </w:rPr>
      </w:pPr>
      <w:r w:rsidRPr="001C523F">
        <w:rPr>
          <w:sz w:val="18"/>
          <w:szCs w:val="18"/>
        </w:rPr>
        <w:t>Proportional Valve</w:t>
      </w:r>
    </w:p>
    <w:p w14:paraId="69E39803" w14:textId="77777777" w:rsidR="0066316D" w:rsidRDefault="0066316D" w:rsidP="0066316D">
      <w:r>
        <w:t>The assembly object will be as follows</w:t>
      </w:r>
    </w:p>
    <w:p w14:paraId="4D268D86" w14:textId="77777777" w:rsidR="0053013B" w:rsidRPr="00B22E5D" w:rsidRDefault="0053013B" w:rsidP="0053013B">
      <w:pPr>
        <w:spacing w:after="0"/>
        <w:rPr>
          <w:sz w:val="16"/>
          <w:szCs w:val="16"/>
        </w:rPr>
      </w:pPr>
      <w:r w:rsidRPr="00B22E5D">
        <w:rPr>
          <w:sz w:val="16"/>
          <w:szCs w:val="16"/>
        </w:rPr>
        <w:t>[Assembly]</w:t>
      </w:r>
    </w:p>
    <w:p w14:paraId="5B103B00" w14:textId="77777777" w:rsidR="0053013B" w:rsidRPr="003453BE" w:rsidRDefault="0053013B" w:rsidP="0053013B">
      <w:pPr>
        <w:spacing w:after="0"/>
        <w:rPr>
          <w:sz w:val="10"/>
          <w:szCs w:val="10"/>
        </w:rPr>
      </w:pPr>
      <w:r w:rsidRPr="003453BE">
        <w:rPr>
          <w:sz w:val="10"/>
          <w:szCs w:val="10"/>
        </w:rPr>
        <w:t xml:space="preserve">        Object_Name = "Assembly Object";</w:t>
      </w:r>
    </w:p>
    <w:p w14:paraId="18B4495E" w14:textId="77777777" w:rsidR="0053013B" w:rsidRPr="003453BE" w:rsidRDefault="0053013B" w:rsidP="0053013B">
      <w:pPr>
        <w:spacing w:after="0"/>
        <w:rPr>
          <w:sz w:val="10"/>
          <w:szCs w:val="10"/>
        </w:rPr>
      </w:pPr>
      <w:r w:rsidRPr="003453BE">
        <w:rPr>
          <w:sz w:val="10"/>
          <w:szCs w:val="10"/>
        </w:rPr>
        <w:t xml:space="preserve">        Object_Class_Code = 0x04;</w:t>
      </w:r>
    </w:p>
    <w:p w14:paraId="576F50DF" w14:textId="77777777" w:rsidR="0053013B" w:rsidRPr="003453BE" w:rsidRDefault="0053013B" w:rsidP="0053013B">
      <w:pPr>
        <w:spacing w:after="0"/>
        <w:rPr>
          <w:sz w:val="10"/>
          <w:szCs w:val="10"/>
        </w:rPr>
      </w:pPr>
      <w:r w:rsidRPr="003453BE">
        <w:rPr>
          <w:sz w:val="10"/>
          <w:szCs w:val="10"/>
        </w:rPr>
        <w:t xml:space="preserve">        MaxInst = 3;</w:t>
      </w:r>
    </w:p>
    <w:p w14:paraId="647E5DEA" w14:textId="77777777" w:rsidR="0053013B" w:rsidRPr="003453BE" w:rsidRDefault="0053013B" w:rsidP="0053013B">
      <w:pPr>
        <w:spacing w:after="0"/>
        <w:rPr>
          <w:sz w:val="10"/>
          <w:szCs w:val="10"/>
        </w:rPr>
      </w:pPr>
      <w:r w:rsidRPr="003453BE">
        <w:rPr>
          <w:sz w:val="10"/>
          <w:szCs w:val="10"/>
        </w:rPr>
        <w:t xml:space="preserve">        Number_Of_Static_Instances = 3;</w:t>
      </w:r>
    </w:p>
    <w:p w14:paraId="5EE5D138" w14:textId="77777777" w:rsidR="0053013B" w:rsidRPr="003453BE" w:rsidRDefault="0053013B" w:rsidP="0053013B">
      <w:pPr>
        <w:spacing w:after="0"/>
        <w:rPr>
          <w:sz w:val="10"/>
          <w:szCs w:val="10"/>
        </w:rPr>
      </w:pPr>
      <w:r w:rsidRPr="003453BE">
        <w:rPr>
          <w:sz w:val="10"/>
          <w:szCs w:val="10"/>
        </w:rPr>
        <w:t xml:space="preserve">        Max_Number_Of_Dynamic_Instances = 0;</w:t>
      </w:r>
    </w:p>
    <w:p w14:paraId="31982ACF" w14:textId="77777777" w:rsidR="0053013B" w:rsidRPr="00B22E5D" w:rsidRDefault="0053013B" w:rsidP="0053013B">
      <w:pPr>
        <w:spacing w:after="0"/>
        <w:rPr>
          <w:sz w:val="16"/>
          <w:szCs w:val="16"/>
        </w:rPr>
      </w:pPr>
      <w:r w:rsidRPr="00B22E5D">
        <w:rPr>
          <w:sz w:val="16"/>
          <w:szCs w:val="16"/>
        </w:rPr>
        <w:t xml:space="preserve">        Assem1 =</w:t>
      </w:r>
    </w:p>
    <w:p w14:paraId="35AF1C65" w14:textId="77777777" w:rsidR="0053013B" w:rsidRPr="00B22E5D" w:rsidRDefault="0053013B" w:rsidP="0053013B">
      <w:pPr>
        <w:spacing w:after="0"/>
        <w:rPr>
          <w:sz w:val="16"/>
          <w:szCs w:val="16"/>
        </w:rPr>
      </w:pPr>
      <w:r w:rsidRPr="00B22E5D">
        <w:rPr>
          <w:sz w:val="16"/>
          <w:szCs w:val="16"/>
        </w:rPr>
        <w:t xml:space="preserve">                "Producing Assembly (Input Data)",</w:t>
      </w:r>
    </w:p>
    <w:p w14:paraId="19E11653" w14:textId="77777777" w:rsidR="0053013B" w:rsidRPr="00B22E5D" w:rsidRDefault="0053013B" w:rsidP="0053013B">
      <w:pPr>
        <w:spacing w:after="0"/>
        <w:rPr>
          <w:sz w:val="16"/>
          <w:szCs w:val="16"/>
        </w:rPr>
      </w:pPr>
      <w:r w:rsidRPr="00B22E5D">
        <w:rPr>
          <w:sz w:val="16"/>
          <w:szCs w:val="16"/>
        </w:rPr>
        <w:t xml:space="preserve">                ,</w:t>
      </w:r>
    </w:p>
    <w:p w14:paraId="6B223A81" w14:textId="77777777" w:rsidR="0053013B" w:rsidRPr="00B22E5D" w:rsidRDefault="0053013B" w:rsidP="0053013B">
      <w:pPr>
        <w:spacing w:after="0"/>
        <w:rPr>
          <w:sz w:val="16"/>
          <w:szCs w:val="16"/>
        </w:rPr>
      </w:pPr>
      <w:r w:rsidRPr="00B22E5D">
        <w:rPr>
          <w:sz w:val="16"/>
          <w:szCs w:val="16"/>
        </w:rPr>
        <w:t xml:space="preserve">                ,</w:t>
      </w:r>
    </w:p>
    <w:p w14:paraId="1B2B443A" w14:textId="77777777" w:rsidR="0053013B" w:rsidRPr="00B22E5D" w:rsidRDefault="0053013B" w:rsidP="0053013B">
      <w:pPr>
        <w:spacing w:after="0"/>
        <w:rPr>
          <w:sz w:val="16"/>
          <w:szCs w:val="16"/>
        </w:rPr>
      </w:pPr>
      <w:r w:rsidRPr="00B22E5D">
        <w:rPr>
          <w:sz w:val="16"/>
          <w:szCs w:val="16"/>
        </w:rPr>
        <w:t xml:space="preserve">                0x0001,</w:t>
      </w:r>
    </w:p>
    <w:p w14:paraId="65E52522" w14:textId="77777777" w:rsidR="0053013B" w:rsidRPr="00B22E5D" w:rsidRDefault="0053013B" w:rsidP="0053013B">
      <w:pPr>
        <w:spacing w:after="0"/>
        <w:rPr>
          <w:sz w:val="16"/>
          <w:szCs w:val="16"/>
        </w:rPr>
      </w:pPr>
      <w:r w:rsidRPr="00B22E5D">
        <w:rPr>
          <w:sz w:val="16"/>
          <w:szCs w:val="16"/>
        </w:rPr>
        <w:t xml:space="preserve">                ,,</w:t>
      </w:r>
    </w:p>
    <w:p w14:paraId="22CE6ECE" w14:textId="77777777" w:rsidR="0053013B" w:rsidRPr="00B22E5D" w:rsidRDefault="0053013B" w:rsidP="0053013B">
      <w:pPr>
        <w:spacing w:after="0"/>
        <w:rPr>
          <w:sz w:val="16"/>
          <w:szCs w:val="16"/>
        </w:rPr>
      </w:pPr>
      <w:r w:rsidRPr="00B22E5D">
        <w:rPr>
          <w:sz w:val="16"/>
          <w:szCs w:val="16"/>
        </w:rPr>
        <w:t xml:space="preserve">                8,Param</w:t>
      </w:r>
      <w:r>
        <w:rPr>
          <w:sz w:val="16"/>
          <w:szCs w:val="16"/>
        </w:rPr>
        <w:t>5</w:t>
      </w:r>
      <w:r w:rsidRPr="00B22E5D">
        <w:rPr>
          <w:sz w:val="16"/>
          <w:szCs w:val="16"/>
        </w:rPr>
        <w:t>,</w:t>
      </w:r>
      <w:r>
        <w:rPr>
          <w:sz w:val="16"/>
          <w:szCs w:val="16"/>
        </w:rPr>
        <w:tab/>
        <w:t>$ DIO  Input Data from Digital Input channel</w:t>
      </w:r>
    </w:p>
    <w:p w14:paraId="647DAC6D" w14:textId="77777777" w:rsidR="0053013B" w:rsidRDefault="0053013B" w:rsidP="0053013B">
      <w:pPr>
        <w:spacing w:after="0"/>
        <w:rPr>
          <w:sz w:val="16"/>
          <w:szCs w:val="16"/>
        </w:rPr>
      </w:pPr>
      <w:r w:rsidRPr="00B22E5D">
        <w:rPr>
          <w:sz w:val="16"/>
          <w:szCs w:val="16"/>
        </w:rPr>
        <w:t xml:space="preserve">                8,Param</w:t>
      </w:r>
      <w:r>
        <w:rPr>
          <w:sz w:val="16"/>
          <w:szCs w:val="16"/>
        </w:rPr>
        <w:t>5</w:t>
      </w:r>
      <w:r w:rsidRPr="00B22E5D">
        <w:rPr>
          <w:sz w:val="16"/>
          <w:szCs w:val="16"/>
        </w:rPr>
        <w:t>,</w:t>
      </w:r>
      <w:r>
        <w:rPr>
          <w:sz w:val="16"/>
          <w:szCs w:val="16"/>
        </w:rPr>
        <w:tab/>
        <w:t xml:space="preserve">$ DIO Error status  </w:t>
      </w:r>
    </w:p>
    <w:p w14:paraId="444CB866" w14:textId="77777777" w:rsidR="0053013B" w:rsidRPr="00B22E5D" w:rsidRDefault="0053013B" w:rsidP="0053013B">
      <w:pPr>
        <w:spacing w:after="0"/>
        <w:ind w:firstLine="720"/>
        <w:rPr>
          <w:sz w:val="16"/>
          <w:szCs w:val="16"/>
        </w:rPr>
      </w:pPr>
      <w:r w:rsidRPr="00B22E5D">
        <w:rPr>
          <w:sz w:val="16"/>
          <w:szCs w:val="16"/>
        </w:rPr>
        <w:t>16,Param</w:t>
      </w:r>
      <w:r>
        <w:rPr>
          <w:sz w:val="16"/>
          <w:szCs w:val="16"/>
        </w:rPr>
        <w:t>6</w:t>
      </w:r>
      <w:r w:rsidRPr="00B22E5D">
        <w:rPr>
          <w:sz w:val="16"/>
          <w:szCs w:val="16"/>
        </w:rPr>
        <w:t>,</w:t>
      </w:r>
      <w:r>
        <w:rPr>
          <w:sz w:val="16"/>
          <w:szCs w:val="16"/>
        </w:rPr>
        <w:tab/>
        <w:t>$ ISEM</w:t>
      </w:r>
      <w:r w:rsidRPr="003453BE">
        <w:rPr>
          <w:sz w:val="16"/>
          <w:szCs w:val="16"/>
        </w:rPr>
        <w:t xml:space="preserve">  </w:t>
      </w:r>
      <w:r>
        <w:rPr>
          <w:sz w:val="16"/>
          <w:szCs w:val="16"/>
        </w:rPr>
        <w:t xml:space="preserve">Diagnostic </w:t>
      </w:r>
      <w:r w:rsidRPr="003453BE">
        <w:rPr>
          <w:sz w:val="16"/>
          <w:szCs w:val="16"/>
        </w:rPr>
        <w:t>Status</w:t>
      </w:r>
    </w:p>
    <w:p w14:paraId="4E4B02FC" w14:textId="41774254" w:rsidR="0053013B" w:rsidRDefault="0053013B" w:rsidP="0053013B">
      <w:pPr>
        <w:spacing w:after="0"/>
        <w:rPr>
          <w:sz w:val="16"/>
          <w:szCs w:val="16"/>
        </w:rPr>
      </w:pPr>
      <w:r w:rsidRPr="00B22E5D">
        <w:rPr>
          <w:sz w:val="16"/>
          <w:szCs w:val="16"/>
        </w:rPr>
        <w:t xml:space="preserve">                16,Param</w:t>
      </w:r>
      <w:r>
        <w:rPr>
          <w:sz w:val="16"/>
          <w:szCs w:val="16"/>
        </w:rPr>
        <w:t>6</w:t>
      </w:r>
      <w:r w:rsidRPr="00B22E5D">
        <w:rPr>
          <w:sz w:val="16"/>
          <w:szCs w:val="16"/>
        </w:rPr>
        <w:t>,</w:t>
      </w:r>
      <w:r>
        <w:rPr>
          <w:sz w:val="16"/>
          <w:szCs w:val="16"/>
        </w:rPr>
        <w:tab/>
        <w:t xml:space="preserve">$ </w:t>
      </w:r>
      <w:r w:rsidRPr="003453BE">
        <w:rPr>
          <w:sz w:val="16"/>
          <w:szCs w:val="16"/>
        </w:rPr>
        <w:t>Station/Standard Valve Status</w:t>
      </w:r>
    </w:p>
    <w:p w14:paraId="685564C0" w14:textId="474DBD98" w:rsidR="0053013B" w:rsidRDefault="0053013B" w:rsidP="0053013B">
      <w:pPr>
        <w:spacing w:after="0"/>
        <w:ind w:firstLine="720"/>
        <w:rPr>
          <w:sz w:val="16"/>
          <w:szCs w:val="16"/>
        </w:rPr>
      </w:pPr>
      <w:r w:rsidRPr="00B22E5D">
        <w:rPr>
          <w:sz w:val="16"/>
          <w:szCs w:val="16"/>
        </w:rPr>
        <w:lastRenderedPageBreak/>
        <w:t>16,Param</w:t>
      </w:r>
      <w:r>
        <w:rPr>
          <w:sz w:val="16"/>
          <w:szCs w:val="16"/>
        </w:rPr>
        <w:t>6</w:t>
      </w:r>
      <w:r w:rsidRPr="00B22E5D">
        <w:rPr>
          <w:sz w:val="16"/>
          <w:szCs w:val="16"/>
        </w:rPr>
        <w:t>,</w:t>
      </w:r>
      <w:r>
        <w:rPr>
          <w:sz w:val="16"/>
          <w:szCs w:val="16"/>
        </w:rPr>
        <w:tab/>
        <w:t xml:space="preserve">$ Diagnostic Valve </w:t>
      </w:r>
      <w:r w:rsidRPr="003453BE">
        <w:rPr>
          <w:sz w:val="16"/>
          <w:szCs w:val="16"/>
        </w:rPr>
        <w:t>Status</w:t>
      </w:r>
      <w:r>
        <w:rPr>
          <w:sz w:val="16"/>
          <w:szCs w:val="16"/>
        </w:rPr>
        <w:t xml:space="preserve"> for Station 1</w:t>
      </w:r>
    </w:p>
    <w:p w14:paraId="21BC2E90" w14:textId="76728CE2" w:rsidR="0053013B" w:rsidRPr="00B22E5D" w:rsidRDefault="0053013B" w:rsidP="0053013B">
      <w:pPr>
        <w:spacing w:after="0"/>
        <w:ind w:firstLine="720"/>
        <w:rPr>
          <w:sz w:val="16"/>
          <w:szCs w:val="16"/>
        </w:rPr>
      </w:pPr>
      <w:r w:rsidRPr="00B22E5D">
        <w:rPr>
          <w:sz w:val="16"/>
          <w:szCs w:val="16"/>
        </w:rPr>
        <w:t>16,Param</w:t>
      </w:r>
      <w:r>
        <w:rPr>
          <w:sz w:val="16"/>
          <w:szCs w:val="16"/>
        </w:rPr>
        <w:t>6</w:t>
      </w:r>
      <w:r w:rsidRPr="00B22E5D">
        <w:rPr>
          <w:sz w:val="16"/>
          <w:szCs w:val="16"/>
        </w:rPr>
        <w:t>,</w:t>
      </w:r>
      <w:r>
        <w:rPr>
          <w:sz w:val="16"/>
          <w:szCs w:val="16"/>
        </w:rPr>
        <w:tab/>
        <w:t xml:space="preserve">$ Diagnostic Valve </w:t>
      </w:r>
      <w:r w:rsidRPr="003453BE">
        <w:rPr>
          <w:sz w:val="16"/>
          <w:szCs w:val="16"/>
        </w:rPr>
        <w:t>Status</w:t>
      </w:r>
      <w:r>
        <w:rPr>
          <w:sz w:val="16"/>
          <w:szCs w:val="16"/>
        </w:rPr>
        <w:t xml:space="preserve"> for Station 2</w:t>
      </w:r>
    </w:p>
    <w:p w14:paraId="2EBE66E6" w14:textId="77777777" w:rsidR="0053013B" w:rsidRPr="00B22E5D" w:rsidRDefault="0053013B" w:rsidP="0053013B">
      <w:pPr>
        <w:spacing w:after="0"/>
        <w:rPr>
          <w:sz w:val="16"/>
          <w:szCs w:val="16"/>
        </w:rPr>
      </w:pPr>
      <w:r w:rsidRPr="00B22E5D">
        <w:rPr>
          <w:sz w:val="16"/>
          <w:szCs w:val="16"/>
        </w:rPr>
        <w:t xml:space="preserve">                16,Param</w:t>
      </w:r>
      <w:r>
        <w:rPr>
          <w:sz w:val="16"/>
          <w:szCs w:val="16"/>
        </w:rPr>
        <w:t>6</w:t>
      </w:r>
      <w:r w:rsidRPr="00B22E5D">
        <w:rPr>
          <w:sz w:val="16"/>
          <w:szCs w:val="16"/>
        </w:rPr>
        <w:t>,</w:t>
      </w:r>
      <w:r>
        <w:rPr>
          <w:sz w:val="16"/>
          <w:szCs w:val="16"/>
        </w:rPr>
        <w:tab/>
        <w:t xml:space="preserve">$ </w:t>
      </w:r>
      <w:r w:rsidRPr="003453BE">
        <w:rPr>
          <w:sz w:val="16"/>
          <w:szCs w:val="16"/>
        </w:rPr>
        <w:t>Proportional Valve Status</w:t>
      </w:r>
    </w:p>
    <w:p w14:paraId="597E47DD" w14:textId="77777777" w:rsidR="0053013B" w:rsidRPr="00B22E5D" w:rsidRDefault="0053013B" w:rsidP="0053013B">
      <w:pPr>
        <w:spacing w:after="0"/>
        <w:rPr>
          <w:sz w:val="16"/>
          <w:szCs w:val="16"/>
        </w:rPr>
      </w:pPr>
      <w:r w:rsidRPr="00B22E5D">
        <w:rPr>
          <w:sz w:val="16"/>
          <w:szCs w:val="16"/>
        </w:rPr>
        <w:t xml:space="preserve">                16,Param</w:t>
      </w:r>
      <w:r>
        <w:rPr>
          <w:sz w:val="16"/>
          <w:szCs w:val="16"/>
        </w:rPr>
        <w:t>6;</w:t>
      </w:r>
      <w:r>
        <w:rPr>
          <w:sz w:val="16"/>
          <w:szCs w:val="16"/>
        </w:rPr>
        <w:tab/>
        <w:t xml:space="preserve">$ </w:t>
      </w:r>
      <w:r w:rsidRPr="003453BE">
        <w:rPr>
          <w:sz w:val="16"/>
          <w:szCs w:val="16"/>
        </w:rPr>
        <w:t>Proportional Valve Output port Pressure</w:t>
      </w:r>
    </w:p>
    <w:p w14:paraId="5C97DFF8" w14:textId="77777777" w:rsidR="0053013B" w:rsidRPr="00B22E5D" w:rsidRDefault="0053013B" w:rsidP="0053013B">
      <w:pPr>
        <w:spacing w:after="0"/>
        <w:rPr>
          <w:sz w:val="16"/>
          <w:szCs w:val="16"/>
        </w:rPr>
      </w:pPr>
    </w:p>
    <w:p w14:paraId="49782282" w14:textId="77777777" w:rsidR="0053013B" w:rsidRPr="00B22E5D" w:rsidRDefault="0053013B" w:rsidP="0053013B">
      <w:pPr>
        <w:spacing w:after="0"/>
        <w:rPr>
          <w:sz w:val="16"/>
          <w:szCs w:val="16"/>
        </w:rPr>
      </w:pPr>
      <w:r w:rsidRPr="00B22E5D">
        <w:rPr>
          <w:sz w:val="16"/>
          <w:szCs w:val="16"/>
        </w:rPr>
        <w:t xml:space="preserve">        Assem2 =</w:t>
      </w:r>
    </w:p>
    <w:p w14:paraId="20D0A0E8" w14:textId="77777777" w:rsidR="0053013B" w:rsidRPr="00B22E5D" w:rsidRDefault="0053013B" w:rsidP="0053013B">
      <w:pPr>
        <w:spacing w:after="0"/>
        <w:rPr>
          <w:sz w:val="16"/>
          <w:szCs w:val="16"/>
        </w:rPr>
      </w:pPr>
      <w:r w:rsidRPr="00B22E5D">
        <w:rPr>
          <w:sz w:val="16"/>
          <w:szCs w:val="16"/>
        </w:rPr>
        <w:t xml:space="preserve">                "Consuming Assembly (Output Data)",</w:t>
      </w:r>
    </w:p>
    <w:p w14:paraId="7EB9A949" w14:textId="77777777" w:rsidR="0053013B" w:rsidRPr="00B22E5D" w:rsidRDefault="0053013B" w:rsidP="0053013B">
      <w:pPr>
        <w:spacing w:after="0"/>
        <w:rPr>
          <w:sz w:val="16"/>
          <w:szCs w:val="16"/>
        </w:rPr>
      </w:pPr>
      <w:r w:rsidRPr="00B22E5D">
        <w:rPr>
          <w:sz w:val="16"/>
          <w:szCs w:val="16"/>
        </w:rPr>
        <w:t xml:space="preserve">                ,</w:t>
      </w:r>
    </w:p>
    <w:p w14:paraId="33A060E3" w14:textId="77777777" w:rsidR="0053013B" w:rsidRPr="00B22E5D" w:rsidRDefault="0053013B" w:rsidP="0053013B">
      <w:pPr>
        <w:spacing w:after="0"/>
        <w:rPr>
          <w:sz w:val="16"/>
          <w:szCs w:val="16"/>
        </w:rPr>
      </w:pPr>
      <w:r w:rsidRPr="00B22E5D">
        <w:rPr>
          <w:sz w:val="16"/>
          <w:szCs w:val="16"/>
        </w:rPr>
        <w:t xml:space="preserve">                ,</w:t>
      </w:r>
    </w:p>
    <w:p w14:paraId="2AB1B89C" w14:textId="77777777" w:rsidR="0053013B" w:rsidRPr="00B22E5D" w:rsidRDefault="0053013B" w:rsidP="0053013B">
      <w:pPr>
        <w:spacing w:after="0"/>
        <w:rPr>
          <w:sz w:val="16"/>
          <w:szCs w:val="16"/>
        </w:rPr>
      </w:pPr>
      <w:r w:rsidRPr="00B22E5D">
        <w:rPr>
          <w:sz w:val="16"/>
          <w:szCs w:val="16"/>
        </w:rPr>
        <w:t xml:space="preserve">                0x0001,</w:t>
      </w:r>
    </w:p>
    <w:p w14:paraId="7F0411D5" w14:textId="77777777" w:rsidR="0053013B" w:rsidRPr="00B22E5D" w:rsidRDefault="0053013B" w:rsidP="0053013B">
      <w:pPr>
        <w:spacing w:after="0"/>
        <w:rPr>
          <w:sz w:val="16"/>
          <w:szCs w:val="16"/>
        </w:rPr>
      </w:pPr>
      <w:r w:rsidRPr="00B22E5D">
        <w:rPr>
          <w:sz w:val="16"/>
          <w:szCs w:val="16"/>
        </w:rPr>
        <w:t xml:space="preserve">                ,,</w:t>
      </w:r>
    </w:p>
    <w:p w14:paraId="5A2D1E6D" w14:textId="77777777" w:rsidR="0053013B" w:rsidRPr="00B22E5D" w:rsidRDefault="0053013B" w:rsidP="0053013B">
      <w:pPr>
        <w:spacing w:after="0"/>
        <w:rPr>
          <w:sz w:val="16"/>
          <w:szCs w:val="16"/>
        </w:rPr>
      </w:pPr>
      <w:r w:rsidRPr="00B22E5D">
        <w:rPr>
          <w:sz w:val="16"/>
          <w:szCs w:val="16"/>
        </w:rPr>
        <w:t xml:space="preserve">                8,Param2,</w:t>
      </w:r>
      <w:r>
        <w:rPr>
          <w:sz w:val="16"/>
          <w:szCs w:val="16"/>
        </w:rPr>
        <w:tab/>
        <w:t>$</w:t>
      </w:r>
      <w:r w:rsidRPr="00D45583">
        <w:rPr>
          <w:sz w:val="16"/>
          <w:szCs w:val="16"/>
        </w:rPr>
        <w:t xml:space="preserve"> DIO – output channel</w:t>
      </w:r>
    </w:p>
    <w:p w14:paraId="0FF513CB" w14:textId="77777777" w:rsidR="0053013B" w:rsidRPr="00B22E5D" w:rsidRDefault="0053013B" w:rsidP="0053013B">
      <w:pPr>
        <w:spacing w:after="0"/>
        <w:rPr>
          <w:sz w:val="16"/>
          <w:szCs w:val="16"/>
        </w:rPr>
      </w:pPr>
      <w:r w:rsidRPr="00B22E5D">
        <w:rPr>
          <w:sz w:val="16"/>
          <w:szCs w:val="16"/>
        </w:rPr>
        <w:t xml:space="preserve">                8,Param3,</w:t>
      </w:r>
      <w:r>
        <w:rPr>
          <w:sz w:val="16"/>
          <w:szCs w:val="16"/>
        </w:rPr>
        <w:tab/>
        <w:t xml:space="preserve">$ </w:t>
      </w:r>
      <w:r w:rsidRPr="003453BE">
        <w:rPr>
          <w:sz w:val="16"/>
          <w:szCs w:val="16"/>
        </w:rPr>
        <w:t>Station/Standard Valve</w:t>
      </w:r>
      <w:r>
        <w:rPr>
          <w:sz w:val="16"/>
          <w:szCs w:val="16"/>
        </w:rPr>
        <w:t xml:space="preserve"> ON/OFF for station1 and Station 2.</w:t>
      </w:r>
    </w:p>
    <w:p w14:paraId="0C2906C7" w14:textId="07B08A60" w:rsidR="0066316D" w:rsidRPr="003F7EBA" w:rsidRDefault="0053013B" w:rsidP="003F7EBA">
      <w:pPr>
        <w:spacing w:after="0"/>
        <w:rPr>
          <w:sz w:val="16"/>
          <w:szCs w:val="16"/>
        </w:rPr>
      </w:pPr>
      <w:r w:rsidRPr="00B22E5D">
        <w:rPr>
          <w:sz w:val="16"/>
          <w:szCs w:val="16"/>
        </w:rPr>
        <w:t xml:space="preserve">                16,Param7</w:t>
      </w:r>
      <w:r>
        <w:rPr>
          <w:sz w:val="16"/>
          <w:szCs w:val="16"/>
        </w:rPr>
        <w:t>;</w:t>
      </w:r>
      <w:r>
        <w:rPr>
          <w:sz w:val="16"/>
          <w:szCs w:val="16"/>
        </w:rPr>
        <w:tab/>
        <w:t xml:space="preserve">$ </w:t>
      </w:r>
      <w:r w:rsidRPr="003453BE">
        <w:rPr>
          <w:sz w:val="16"/>
          <w:szCs w:val="16"/>
        </w:rPr>
        <w:t>Proportional Valve</w:t>
      </w:r>
      <w:r>
        <w:rPr>
          <w:sz w:val="16"/>
          <w:szCs w:val="16"/>
        </w:rPr>
        <w:t xml:space="preserve"> Pressure set point. </w:t>
      </w:r>
    </w:p>
    <w:p w14:paraId="12B11E34" w14:textId="77777777" w:rsidR="00C370E3" w:rsidRPr="001C523F" w:rsidRDefault="00C370E3" w:rsidP="00C370E3">
      <w:r>
        <w:t>Valve Island with following configuration</w:t>
      </w:r>
    </w:p>
    <w:p w14:paraId="1CF5C335" w14:textId="77777777" w:rsidR="0066316D" w:rsidRPr="001C523F" w:rsidRDefault="0066316D" w:rsidP="0066316D">
      <w:pPr>
        <w:pStyle w:val="ListParagraph"/>
        <w:numPr>
          <w:ilvl w:val="0"/>
          <w:numId w:val="35"/>
        </w:numPr>
        <w:rPr>
          <w:sz w:val="18"/>
          <w:szCs w:val="18"/>
        </w:rPr>
      </w:pPr>
      <w:r w:rsidRPr="001C523F">
        <w:rPr>
          <w:sz w:val="18"/>
          <w:szCs w:val="18"/>
        </w:rPr>
        <w:t>MBN</w:t>
      </w:r>
    </w:p>
    <w:p w14:paraId="1B4E839A" w14:textId="77777777" w:rsidR="0066316D" w:rsidRPr="001C523F" w:rsidRDefault="0066316D" w:rsidP="0066316D">
      <w:pPr>
        <w:pStyle w:val="ListParagraph"/>
        <w:numPr>
          <w:ilvl w:val="0"/>
          <w:numId w:val="35"/>
        </w:numPr>
        <w:rPr>
          <w:sz w:val="18"/>
          <w:szCs w:val="18"/>
        </w:rPr>
      </w:pPr>
      <w:r w:rsidRPr="001C523F">
        <w:rPr>
          <w:sz w:val="18"/>
          <w:szCs w:val="18"/>
        </w:rPr>
        <w:t>DIO</w:t>
      </w:r>
    </w:p>
    <w:p w14:paraId="2E1B5907" w14:textId="77777777" w:rsidR="0066316D" w:rsidRPr="001C523F" w:rsidRDefault="0066316D" w:rsidP="0066316D">
      <w:pPr>
        <w:pStyle w:val="ListParagraph"/>
        <w:numPr>
          <w:ilvl w:val="0"/>
          <w:numId w:val="35"/>
        </w:numPr>
        <w:rPr>
          <w:sz w:val="18"/>
          <w:szCs w:val="18"/>
        </w:rPr>
      </w:pPr>
      <w:r w:rsidRPr="001C523F">
        <w:rPr>
          <w:sz w:val="18"/>
          <w:szCs w:val="18"/>
        </w:rPr>
        <w:t>ISEM Diagnostic</w:t>
      </w:r>
    </w:p>
    <w:p w14:paraId="6A333037" w14:textId="77777777" w:rsidR="0066316D" w:rsidRPr="001C523F" w:rsidRDefault="0066316D" w:rsidP="0066316D">
      <w:pPr>
        <w:pStyle w:val="ListParagraph"/>
        <w:numPr>
          <w:ilvl w:val="0"/>
          <w:numId w:val="35"/>
        </w:numPr>
        <w:rPr>
          <w:sz w:val="18"/>
          <w:szCs w:val="18"/>
        </w:rPr>
      </w:pPr>
      <w:r w:rsidRPr="001C523F">
        <w:rPr>
          <w:sz w:val="18"/>
          <w:szCs w:val="18"/>
        </w:rPr>
        <w:t>Station 1</w:t>
      </w:r>
    </w:p>
    <w:p w14:paraId="48CDA38B" w14:textId="77777777" w:rsidR="0066316D" w:rsidRPr="001C523F" w:rsidRDefault="0066316D" w:rsidP="0066316D">
      <w:pPr>
        <w:pStyle w:val="ListParagraph"/>
        <w:numPr>
          <w:ilvl w:val="0"/>
          <w:numId w:val="35"/>
        </w:numPr>
        <w:rPr>
          <w:sz w:val="18"/>
          <w:szCs w:val="18"/>
        </w:rPr>
      </w:pPr>
      <w:r w:rsidRPr="001C523F">
        <w:rPr>
          <w:sz w:val="18"/>
          <w:szCs w:val="18"/>
        </w:rPr>
        <w:t xml:space="preserve">Diagnostic Valve – Station1 </w:t>
      </w:r>
    </w:p>
    <w:p w14:paraId="1407E51D" w14:textId="05EF1BF7" w:rsidR="0066316D" w:rsidRPr="001C523F" w:rsidRDefault="0066316D" w:rsidP="0066316D">
      <w:pPr>
        <w:pStyle w:val="ListParagraph"/>
        <w:numPr>
          <w:ilvl w:val="0"/>
          <w:numId w:val="35"/>
        </w:numPr>
        <w:rPr>
          <w:sz w:val="18"/>
          <w:szCs w:val="18"/>
        </w:rPr>
      </w:pPr>
      <w:r w:rsidRPr="001C523F">
        <w:rPr>
          <w:sz w:val="18"/>
          <w:szCs w:val="18"/>
        </w:rPr>
        <w:t>Station 2</w:t>
      </w:r>
    </w:p>
    <w:p w14:paraId="3249ED4E" w14:textId="7A61084F" w:rsidR="0066316D" w:rsidRPr="001C523F" w:rsidRDefault="0066316D" w:rsidP="0066316D">
      <w:pPr>
        <w:pStyle w:val="ListParagraph"/>
        <w:numPr>
          <w:ilvl w:val="0"/>
          <w:numId w:val="35"/>
        </w:numPr>
        <w:rPr>
          <w:sz w:val="18"/>
          <w:szCs w:val="18"/>
        </w:rPr>
      </w:pPr>
      <w:r w:rsidRPr="001C523F">
        <w:rPr>
          <w:sz w:val="18"/>
          <w:szCs w:val="18"/>
        </w:rPr>
        <w:t>Station 3</w:t>
      </w:r>
    </w:p>
    <w:p w14:paraId="0DED464E" w14:textId="49086116" w:rsidR="0066316D" w:rsidRPr="001C523F" w:rsidRDefault="0066316D" w:rsidP="0066316D">
      <w:pPr>
        <w:pStyle w:val="ListParagraph"/>
        <w:numPr>
          <w:ilvl w:val="0"/>
          <w:numId w:val="35"/>
        </w:numPr>
        <w:rPr>
          <w:sz w:val="18"/>
          <w:szCs w:val="18"/>
        </w:rPr>
      </w:pPr>
      <w:r w:rsidRPr="001C523F">
        <w:rPr>
          <w:sz w:val="18"/>
          <w:szCs w:val="18"/>
        </w:rPr>
        <w:t>Diagnostic Valve – Station 3</w:t>
      </w:r>
      <w:r w:rsidR="001C523F" w:rsidRPr="001C523F">
        <w:rPr>
          <w:sz w:val="18"/>
          <w:szCs w:val="18"/>
        </w:rPr>
        <w:t xml:space="preserve">   - In this case need to read using Explicit message position of DV</w:t>
      </w:r>
    </w:p>
    <w:p w14:paraId="62AEDDB9" w14:textId="77777777" w:rsidR="0066316D" w:rsidRPr="001C523F" w:rsidRDefault="0066316D" w:rsidP="0066316D">
      <w:pPr>
        <w:pStyle w:val="ListParagraph"/>
        <w:numPr>
          <w:ilvl w:val="0"/>
          <w:numId w:val="35"/>
        </w:numPr>
        <w:rPr>
          <w:sz w:val="18"/>
          <w:szCs w:val="18"/>
        </w:rPr>
      </w:pPr>
      <w:r w:rsidRPr="001C523F">
        <w:rPr>
          <w:sz w:val="18"/>
          <w:szCs w:val="18"/>
        </w:rPr>
        <w:t>Proportional Valve</w:t>
      </w:r>
    </w:p>
    <w:p w14:paraId="697CF5AB" w14:textId="77777777" w:rsidR="0066316D" w:rsidRDefault="0066316D" w:rsidP="0066316D">
      <w:r>
        <w:t>The assembly object will be as follows</w:t>
      </w:r>
    </w:p>
    <w:p w14:paraId="278770A8" w14:textId="77777777" w:rsidR="001C523F" w:rsidRPr="00B22E5D" w:rsidRDefault="001C523F" w:rsidP="001C523F">
      <w:pPr>
        <w:spacing w:after="0"/>
        <w:rPr>
          <w:sz w:val="16"/>
          <w:szCs w:val="16"/>
        </w:rPr>
      </w:pPr>
      <w:r w:rsidRPr="00B22E5D">
        <w:rPr>
          <w:sz w:val="16"/>
          <w:szCs w:val="16"/>
        </w:rPr>
        <w:t>[Assembly]</w:t>
      </w:r>
    </w:p>
    <w:p w14:paraId="11F9AEB5" w14:textId="77777777" w:rsidR="001C523F" w:rsidRPr="003453BE" w:rsidRDefault="001C523F" w:rsidP="001C523F">
      <w:pPr>
        <w:spacing w:after="0"/>
        <w:rPr>
          <w:sz w:val="10"/>
          <w:szCs w:val="10"/>
        </w:rPr>
      </w:pPr>
      <w:r w:rsidRPr="003453BE">
        <w:rPr>
          <w:sz w:val="10"/>
          <w:szCs w:val="10"/>
        </w:rPr>
        <w:t xml:space="preserve">        Object_Name = "Assembly Object";</w:t>
      </w:r>
    </w:p>
    <w:p w14:paraId="32B008C8" w14:textId="77777777" w:rsidR="001C523F" w:rsidRPr="003453BE" w:rsidRDefault="001C523F" w:rsidP="001C523F">
      <w:pPr>
        <w:spacing w:after="0"/>
        <w:rPr>
          <w:sz w:val="10"/>
          <w:szCs w:val="10"/>
        </w:rPr>
      </w:pPr>
      <w:r w:rsidRPr="003453BE">
        <w:rPr>
          <w:sz w:val="10"/>
          <w:szCs w:val="10"/>
        </w:rPr>
        <w:t xml:space="preserve">        Object_Class_Code = 0x04;</w:t>
      </w:r>
    </w:p>
    <w:p w14:paraId="264DAEE2" w14:textId="77777777" w:rsidR="001C523F" w:rsidRPr="003453BE" w:rsidRDefault="001C523F" w:rsidP="001C523F">
      <w:pPr>
        <w:spacing w:after="0"/>
        <w:rPr>
          <w:sz w:val="10"/>
          <w:szCs w:val="10"/>
        </w:rPr>
      </w:pPr>
      <w:r w:rsidRPr="003453BE">
        <w:rPr>
          <w:sz w:val="10"/>
          <w:szCs w:val="10"/>
        </w:rPr>
        <w:t xml:space="preserve">        MaxInst = 3;</w:t>
      </w:r>
    </w:p>
    <w:p w14:paraId="0D3ADFDC" w14:textId="77777777" w:rsidR="001C523F" w:rsidRPr="003453BE" w:rsidRDefault="001C523F" w:rsidP="001C523F">
      <w:pPr>
        <w:spacing w:after="0"/>
        <w:rPr>
          <w:sz w:val="10"/>
          <w:szCs w:val="10"/>
        </w:rPr>
      </w:pPr>
      <w:r w:rsidRPr="003453BE">
        <w:rPr>
          <w:sz w:val="10"/>
          <w:szCs w:val="10"/>
        </w:rPr>
        <w:t xml:space="preserve">        Number_Of_Static_Instances = 3;</w:t>
      </w:r>
    </w:p>
    <w:p w14:paraId="26AAA08A" w14:textId="77777777" w:rsidR="001C523F" w:rsidRPr="003453BE" w:rsidRDefault="001C523F" w:rsidP="001C523F">
      <w:pPr>
        <w:spacing w:after="0"/>
        <w:rPr>
          <w:sz w:val="10"/>
          <w:szCs w:val="10"/>
        </w:rPr>
      </w:pPr>
      <w:r w:rsidRPr="003453BE">
        <w:rPr>
          <w:sz w:val="10"/>
          <w:szCs w:val="10"/>
        </w:rPr>
        <w:t xml:space="preserve">        Max_Number_Of_Dynamic_Instances = 0;</w:t>
      </w:r>
    </w:p>
    <w:p w14:paraId="7ADD88A6" w14:textId="77777777" w:rsidR="001C523F" w:rsidRPr="00B22E5D" w:rsidRDefault="001C523F" w:rsidP="001C523F">
      <w:pPr>
        <w:spacing w:after="0"/>
        <w:rPr>
          <w:sz w:val="16"/>
          <w:szCs w:val="16"/>
        </w:rPr>
      </w:pPr>
      <w:r w:rsidRPr="00B22E5D">
        <w:rPr>
          <w:sz w:val="16"/>
          <w:szCs w:val="16"/>
        </w:rPr>
        <w:t xml:space="preserve">        Assem1 =</w:t>
      </w:r>
    </w:p>
    <w:p w14:paraId="1FD04330" w14:textId="77777777" w:rsidR="001C523F" w:rsidRPr="00B22E5D" w:rsidRDefault="001C523F" w:rsidP="001C523F">
      <w:pPr>
        <w:spacing w:after="0"/>
        <w:rPr>
          <w:sz w:val="16"/>
          <w:szCs w:val="16"/>
        </w:rPr>
      </w:pPr>
      <w:r w:rsidRPr="00B22E5D">
        <w:rPr>
          <w:sz w:val="16"/>
          <w:szCs w:val="16"/>
        </w:rPr>
        <w:t xml:space="preserve">                "Producing Assembly (Input Data)",</w:t>
      </w:r>
    </w:p>
    <w:p w14:paraId="13AE5E15" w14:textId="77777777" w:rsidR="001C523F" w:rsidRPr="00B22E5D" w:rsidRDefault="001C523F" w:rsidP="001C523F">
      <w:pPr>
        <w:spacing w:after="0"/>
        <w:rPr>
          <w:sz w:val="16"/>
          <w:szCs w:val="16"/>
        </w:rPr>
      </w:pPr>
      <w:r w:rsidRPr="00B22E5D">
        <w:rPr>
          <w:sz w:val="16"/>
          <w:szCs w:val="16"/>
        </w:rPr>
        <w:t xml:space="preserve">                ,</w:t>
      </w:r>
    </w:p>
    <w:p w14:paraId="235C16B6" w14:textId="77777777" w:rsidR="001C523F" w:rsidRPr="00B22E5D" w:rsidRDefault="001C523F" w:rsidP="001C523F">
      <w:pPr>
        <w:spacing w:after="0"/>
        <w:rPr>
          <w:sz w:val="16"/>
          <w:szCs w:val="16"/>
        </w:rPr>
      </w:pPr>
      <w:r w:rsidRPr="00B22E5D">
        <w:rPr>
          <w:sz w:val="16"/>
          <w:szCs w:val="16"/>
        </w:rPr>
        <w:t xml:space="preserve">                ,</w:t>
      </w:r>
    </w:p>
    <w:p w14:paraId="1EDFF7BF" w14:textId="77777777" w:rsidR="001C523F" w:rsidRPr="00B22E5D" w:rsidRDefault="001C523F" w:rsidP="001C523F">
      <w:pPr>
        <w:spacing w:after="0"/>
        <w:rPr>
          <w:sz w:val="16"/>
          <w:szCs w:val="16"/>
        </w:rPr>
      </w:pPr>
      <w:r w:rsidRPr="00B22E5D">
        <w:rPr>
          <w:sz w:val="16"/>
          <w:szCs w:val="16"/>
        </w:rPr>
        <w:t xml:space="preserve">                0x0001,</w:t>
      </w:r>
    </w:p>
    <w:p w14:paraId="113013A3" w14:textId="77777777" w:rsidR="001C523F" w:rsidRPr="00B22E5D" w:rsidRDefault="001C523F" w:rsidP="001C523F">
      <w:pPr>
        <w:spacing w:after="0"/>
        <w:rPr>
          <w:sz w:val="16"/>
          <w:szCs w:val="16"/>
        </w:rPr>
      </w:pPr>
      <w:r w:rsidRPr="00B22E5D">
        <w:rPr>
          <w:sz w:val="16"/>
          <w:szCs w:val="16"/>
        </w:rPr>
        <w:t xml:space="preserve">                ,,</w:t>
      </w:r>
    </w:p>
    <w:p w14:paraId="7C6DFEFF" w14:textId="77777777" w:rsidR="001C523F" w:rsidRPr="00B22E5D" w:rsidRDefault="001C523F" w:rsidP="001C523F">
      <w:pPr>
        <w:spacing w:after="0"/>
        <w:rPr>
          <w:sz w:val="16"/>
          <w:szCs w:val="16"/>
        </w:rPr>
      </w:pPr>
      <w:r w:rsidRPr="00B22E5D">
        <w:rPr>
          <w:sz w:val="16"/>
          <w:szCs w:val="16"/>
        </w:rPr>
        <w:t xml:space="preserve">                8,Param</w:t>
      </w:r>
      <w:r>
        <w:rPr>
          <w:sz w:val="16"/>
          <w:szCs w:val="16"/>
        </w:rPr>
        <w:t>5</w:t>
      </w:r>
      <w:r w:rsidRPr="00B22E5D">
        <w:rPr>
          <w:sz w:val="16"/>
          <w:szCs w:val="16"/>
        </w:rPr>
        <w:t>,</w:t>
      </w:r>
      <w:r>
        <w:rPr>
          <w:sz w:val="16"/>
          <w:szCs w:val="16"/>
        </w:rPr>
        <w:tab/>
        <w:t>$ DIO  Input Data from Digital Input channel</w:t>
      </w:r>
    </w:p>
    <w:p w14:paraId="22DC71FA" w14:textId="77777777" w:rsidR="001C523F" w:rsidRDefault="001C523F" w:rsidP="001C523F">
      <w:pPr>
        <w:spacing w:after="0"/>
        <w:rPr>
          <w:sz w:val="16"/>
          <w:szCs w:val="16"/>
        </w:rPr>
      </w:pPr>
      <w:r w:rsidRPr="00B22E5D">
        <w:rPr>
          <w:sz w:val="16"/>
          <w:szCs w:val="16"/>
        </w:rPr>
        <w:t xml:space="preserve">                8,Param</w:t>
      </w:r>
      <w:r>
        <w:rPr>
          <w:sz w:val="16"/>
          <w:szCs w:val="16"/>
        </w:rPr>
        <w:t>5</w:t>
      </w:r>
      <w:r w:rsidRPr="00B22E5D">
        <w:rPr>
          <w:sz w:val="16"/>
          <w:szCs w:val="16"/>
        </w:rPr>
        <w:t>,</w:t>
      </w:r>
      <w:r>
        <w:rPr>
          <w:sz w:val="16"/>
          <w:szCs w:val="16"/>
        </w:rPr>
        <w:tab/>
        <w:t xml:space="preserve">$ DIO Error status  </w:t>
      </w:r>
    </w:p>
    <w:p w14:paraId="7E0D48AD" w14:textId="77777777" w:rsidR="001C523F" w:rsidRPr="00B22E5D" w:rsidRDefault="001C523F" w:rsidP="001C523F">
      <w:pPr>
        <w:spacing w:after="0"/>
        <w:ind w:firstLine="720"/>
        <w:rPr>
          <w:sz w:val="16"/>
          <w:szCs w:val="16"/>
        </w:rPr>
      </w:pPr>
      <w:r w:rsidRPr="00B22E5D">
        <w:rPr>
          <w:sz w:val="16"/>
          <w:szCs w:val="16"/>
        </w:rPr>
        <w:t>16,Param</w:t>
      </w:r>
      <w:r>
        <w:rPr>
          <w:sz w:val="16"/>
          <w:szCs w:val="16"/>
        </w:rPr>
        <w:t>6</w:t>
      </w:r>
      <w:r w:rsidRPr="00B22E5D">
        <w:rPr>
          <w:sz w:val="16"/>
          <w:szCs w:val="16"/>
        </w:rPr>
        <w:t>,</w:t>
      </w:r>
      <w:r>
        <w:rPr>
          <w:sz w:val="16"/>
          <w:szCs w:val="16"/>
        </w:rPr>
        <w:tab/>
        <w:t>$ ISEM</w:t>
      </w:r>
      <w:r w:rsidRPr="003453BE">
        <w:rPr>
          <w:sz w:val="16"/>
          <w:szCs w:val="16"/>
        </w:rPr>
        <w:t xml:space="preserve">  </w:t>
      </w:r>
      <w:r>
        <w:rPr>
          <w:sz w:val="16"/>
          <w:szCs w:val="16"/>
        </w:rPr>
        <w:t xml:space="preserve">Diagnostic </w:t>
      </w:r>
      <w:r w:rsidRPr="003453BE">
        <w:rPr>
          <w:sz w:val="16"/>
          <w:szCs w:val="16"/>
        </w:rPr>
        <w:t>Status</w:t>
      </w:r>
    </w:p>
    <w:p w14:paraId="5EAA1247" w14:textId="77777777" w:rsidR="001C523F" w:rsidRDefault="001C523F" w:rsidP="001C523F">
      <w:pPr>
        <w:spacing w:after="0"/>
        <w:rPr>
          <w:sz w:val="16"/>
          <w:szCs w:val="16"/>
        </w:rPr>
      </w:pPr>
      <w:r w:rsidRPr="00B22E5D">
        <w:rPr>
          <w:sz w:val="16"/>
          <w:szCs w:val="16"/>
        </w:rPr>
        <w:t xml:space="preserve">                16,Param</w:t>
      </w:r>
      <w:r>
        <w:rPr>
          <w:sz w:val="16"/>
          <w:szCs w:val="16"/>
        </w:rPr>
        <w:t>6</w:t>
      </w:r>
      <w:r w:rsidRPr="00B22E5D">
        <w:rPr>
          <w:sz w:val="16"/>
          <w:szCs w:val="16"/>
        </w:rPr>
        <w:t>,</w:t>
      </w:r>
      <w:r>
        <w:rPr>
          <w:sz w:val="16"/>
          <w:szCs w:val="16"/>
        </w:rPr>
        <w:tab/>
        <w:t xml:space="preserve">$ </w:t>
      </w:r>
      <w:r w:rsidRPr="003453BE">
        <w:rPr>
          <w:sz w:val="16"/>
          <w:szCs w:val="16"/>
        </w:rPr>
        <w:t>Station/Standard Valve Status</w:t>
      </w:r>
    </w:p>
    <w:p w14:paraId="3D8C0A54" w14:textId="77777777" w:rsidR="001C523F" w:rsidRDefault="001C523F" w:rsidP="001C523F">
      <w:pPr>
        <w:spacing w:after="0"/>
        <w:ind w:firstLine="720"/>
        <w:rPr>
          <w:sz w:val="16"/>
          <w:szCs w:val="16"/>
        </w:rPr>
      </w:pPr>
      <w:r w:rsidRPr="00B22E5D">
        <w:rPr>
          <w:sz w:val="16"/>
          <w:szCs w:val="16"/>
        </w:rPr>
        <w:t>16,Param</w:t>
      </w:r>
      <w:r>
        <w:rPr>
          <w:sz w:val="16"/>
          <w:szCs w:val="16"/>
        </w:rPr>
        <w:t>6</w:t>
      </w:r>
      <w:r w:rsidRPr="00B22E5D">
        <w:rPr>
          <w:sz w:val="16"/>
          <w:szCs w:val="16"/>
        </w:rPr>
        <w:t>,</w:t>
      </w:r>
      <w:r>
        <w:rPr>
          <w:sz w:val="16"/>
          <w:szCs w:val="16"/>
        </w:rPr>
        <w:tab/>
        <w:t xml:space="preserve">$ Diagnostic Valve </w:t>
      </w:r>
      <w:r w:rsidRPr="003453BE">
        <w:rPr>
          <w:sz w:val="16"/>
          <w:szCs w:val="16"/>
        </w:rPr>
        <w:t>Status</w:t>
      </w:r>
      <w:r>
        <w:rPr>
          <w:sz w:val="16"/>
          <w:szCs w:val="16"/>
        </w:rPr>
        <w:t xml:space="preserve"> for Station 1</w:t>
      </w:r>
    </w:p>
    <w:p w14:paraId="40751EDE" w14:textId="55A06179" w:rsidR="001C523F" w:rsidRPr="00B22E5D" w:rsidRDefault="001C523F" w:rsidP="001C523F">
      <w:pPr>
        <w:spacing w:after="0"/>
        <w:ind w:firstLine="720"/>
        <w:rPr>
          <w:sz w:val="16"/>
          <w:szCs w:val="16"/>
        </w:rPr>
      </w:pPr>
      <w:r w:rsidRPr="00B22E5D">
        <w:rPr>
          <w:sz w:val="16"/>
          <w:szCs w:val="16"/>
        </w:rPr>
        <w:t>16,Param</w:t>
      </w:r>
      <w:r>
        <w:rPr>
          <w:sz w:val="16"/>
          <w:szCs w:val="16"/>
        </w:rPr>
        <w:t>6</w:t>
      </w:r>
      <w:r w:rsidRPr="00B22E5D">
        <w:rPr>
          <w:sz w:val="16"/>
          <w:szCs w:val="16"/>
        </w:rPr>
        <w:t>,</w:t>
      </w:r>
      <w:r>
        <w:rPr>
          <w:sz w:val="16"/>
          <w:szCs w:val="16"/>
        </w:rPr>
        <w:tab/>
        <w:t xml:space="preserve">$ Diagnostic Valve </w:t>
      </w:r>
      <w:r w:rsidRPr="003453BE">
        <w:rPr>
          <w:sz w:val="16"/>
          <w:szCs w:val="16"/>
        </w:rPr>
        <w:t>Status</w:t>
      </w:r>
      <w:r>
        <w:rPr>
          <w:sz w:val="16"/>
          <w:szCs w:val="16"/>
        </w:rPr>
        <w:t xml:space="preserve"> for Station 3</w:t>
      </w:r>
    </w:p>
    <w:p w14:paraId="682E0922" w14:textId="77777777" w:rsidR="001C523F" w:rsidRPr="00B22E5D" w:rsidRDefault="001C523F" w:rsidP="001C523F">
      <w:pPr>
        <w:spacing w:after="0"/>
        <w:rPr>
          <w:sz w:val="16"/>
          <w:szCs w:val="16"/>
        </w:rPr>
      </w:pPr>
      <w:r w:rsidRPr="00B22E5D">
        <w:rPr>
          <w:sz w:val="16"/>
          <w:szCs w:val="16"/>
        </w:rPr>
        <w:t xml:space="preserve">                16,Param</w:t>
      </w:r>
      <w:r>
        <w:rPr>
          <w:sz w:val="16"/>
          <w:szCs w:val="16"/>
        </w:rPr>
        <w:t>6</w:t>
      </w:r>
      <w:r w:rsidRPr="00B22E5D">
        <w:rPr>
          <w:sz w:val="16"/>
          <w:szCs w:val="16"/>
        </w:rPr>
        <w:t>,</w:t>
      </w:r>
      <w:r>
        <w:rPr>
          <w:sz w:val="16"/>
          <w:szCs w:val="16"/>
        </w:rPr>
        <w:tab/>
        <w:t xml:space="preserve">$ </w:t>
      </w:r>
      <w:r w:rsidRPr="003453BE">
        <w:rPr>
          <w:sz w:val="16"/>
          <w:szCs w:val="16"/>
        </w:rPr>
        <w:t>Proportional Valve Status</w:t>
      </w:r>
    </w:p>
    <w:p w14:paraId="49213910" w14:textId="77777777" w:rsidR="001C523F" w:rsidRPr="00B22E5D" w:rsidRDefault="001C523F" w:rsidP="001C523F">
      <w:pPr>
        <w:spacing w:after="0"/>
        <w:rPr>
          <w:sz w:val="16"/>
          <w:szCs w:val="16"/>
        </w:rPr>
      </w:pPr>
      <w:r w:rsidRPr="00B22E5D">
        <w:rPr>
          <w:sz w:val="16"/>
          <w:szCs w:val="16"/>
        </w:rPr>
        <w:t xml:space="preserve">                16,Param</w:t>
      </w:r>
      <w:r>
        <w:rPr>
          <w:sz w:val="16"/>
          <w:szCs w:val="16"/>
        </w:rPr>
        <w:t>6;</w:t>
      </w:r>
      <w:r>
        <w:rPr>
          <w:sz w:val="16"/>
          <w:szCs w:val="16"/>
        </w:rPr>
        <w:tab/>
        <w:t xml:space="preserve">$ </w:t>
      </w:r>
      <w:r w:rsidRPr="003453BE">
        <w:rPr>
          <w:sz w:val="16"/>
          <w:szCs w:val="16"/>
        </w:rPr>
        <w:t>Proportional Valve Output port Pressure</w:t>
      </w:r>
    </w:p>
    <w:p w14:paraId="1A97013E" w14:textId="77777777" w:rsidR="001C523F" w:rsidRPr="00B22E5D" w:rsidRDefault="001C523F" w:rsidP="001C523F">
      <w:pPr>
        <w:spacing w:after="0"/>
        <w:rPr>
          <w:sz w:val="16"/>
          <w:szCs w:val="16"/>
        </w:rPr>
      </w:pPr>
    </w:p>
    <w:p w14:paraId="2E17669D" w14:textId="77777777" w:rsidR="001C523F" w:rsidRPr="00B22E5D" w:rsidRDefault="001C523F" w:rsidP="001C523F">
      <w:pPr>
        <w:spacing w:after="0"/>
        <w:rPr>
          <w:sz w:val="16"/>
          <w:szCs w:val="16"/>
        </w:rPr>
      </w:pPr>
      <w:r w:rsidRPr="00B22E5D">
        <w:rPr>
          <w:sz w:val="16"/>
          <w:szCs w:val="16"/>
        </w:rPr>
        <w:t xml:space="preserve">        Assem2 =</w:t>
      </w:r>
    </w:p>
    <w:p w14:paraId="52C86CA0" w14:textId="77777777" w:rsidR="001C523F" w:rsidRPr="00B22E5D" w:rsidRDefault="001C523F" w:rsidP="001C523F">
      <w:pPr>
        <w:spacing w:after="0"/>
        <w:rPr>
          <w:sz w:val="16"/>
          <w:szCs w:val="16"/>
        </w:rPr>
      </w:pPr>
      <w:r w:rsidRPr="00B22E5D">
        <w:rPr>
          <w:sz w:val="16"/>
          <w:szCs w:val="16"/>
        </w:rPr>
        <w:t xml:space="preserve">                "Consuming Assembly (Output Data)",</w:t>
      </w:r>
    </w:p>
    <w:p w14:paraId="6DFC1CED" w14:textId="77777777" w:rsidR="001C523F" w:rsidRPr="00B22E5D" w:rsidRDefault="001C523F" w:rsidP="001C523F">
      <w:pPr>
        <w:spacing w:after="0"/>
        <w:rPr>
          <w:sz w:val="16"/>
          <w:szCs w:val="16"/>
        </w:rPr>
      </w:pPr>
      <w:r w:rsidRPr="00B22E5D">
        <w:rPr>
          <w:sz w:val="16"/>
          <w:szCs w:val="16"/>
        </w:rPr>
        <w:t xml:space="preserve">                ,</w:t>
      </w:r>
    </w:p>
    <w:p w14:paraId="7BEE9207" w14:textId="77777777" w:rsidR="001C523F" w:rsidRPr="00B22E5D" w:rsidRDefault="001C523F" w:rsidP="001C523F">
      <w:pPr>
        <w:spacing w:after="0"/>
        <w:rPr>
          <w:sz w:val="16"/>
          <w:szCs w:val="16"/>
        </w:rPr>
      </w:pPr>
      <w:r w:rsidRPr="00B22E5D">
        <w:rPr>
          <w:sz w:val="16"/>
          <w:szCs w:val="16"/>
        </w:rPr>
        <w:t xml:space="preserve">                ,</w:t>
      </w:r>
    </w:p>
    <w:p w14:paraId="0A64FFF8" w14:textId="77777777" w:rsidR="001C523F" w:rsidRPr="00B22E5D" w:rsidRDefault="001C523F" w:rsidP="001C523F">
      <w:pPr>
        <w:spacing w:after="0"/>
        <w:rPr>
          <w:sz w:val="16"/>
          <w:szCs w:val="16"/>
        </w:rPr>
      </w:pPr>
      <w:r w:rsidRPr="00B22E5D">
        <w:rPr>
          <w:sz w:val="16"/>
          <w:szCs w:val="16"/>
        </w:rPr>
        <w:t xml:space="preserve">                0x0001,</w:t>
      </w:r>
    </w:p>
    <w:p w14:paraId="5FBC9672" w14:textId="77777777" w:rsidR="001C523F" w:rsidRPr="00B22E5D" w:rsidRDefault="001C523F" w:rsidP="001C523F">
      <w:pPr>
        <w:spacing w:after="0"/>
        <w:rPr>
          <w:sz w:val="16"/>
          <w:szCs w:val="16"/>
        </w:rPr>
      </w:pPr>
      <w:r w:rsidRPr="00B22E5D">
        <w:rPr>
          <w:sz w:val="16"/>
          <w:szCs w:val="16"/>
        </w:rPr>
        <w:t xml:space="preserve">                ,,</w:t>
      </w:r>
    </w:p>
    <w:p w14:paraId="60E48CF2" w14:textId="77777777" w:rsidR="001C523F" w:rsidRPr="00B22E5D" w:rsidRDefault="001C523F" w:rsidP="001C523F">
      <w:pPr>
        <w:spacing w:after="0"/>
        <w:rPr>
          <w:sz w:val="16"/>
          <w:szCs w:val="16"/>
        </w:rPr>
      </w:pPr>
      <w:r w:rsidRPr="00B22E5D">
        <w:rPr>
          <w:sz w:val="16"/>
          <w:szCs w:val="16"/>
        </w:rPr>
        <w:t xml:space="preserve">                8,Param2,</w:t>
      </w:r>
      <w:r>
        <w:rPr>
          <w:sz w:val="16"/>
          <w:szCs w:val="16"/>
        </w:rPr>
        <w:tab/>
        <w:t>$</w:t>
      </w:r>
      <w:r w:rsidRPr="00D45583">
        <w:rPr>
          <w:sz w:val="16"/>
          <w:szCs w:val="16"/>
        </w:rPr>
        <w:t xml:space="preserve"> DIO – output channel</w:t>
      </w:r>
    </w:p>
    <w:p w14:paraId="3B001195" w14:textId="14EBF7B6" w:rsidR="001C523F" w:rsidRPr="00B22E5D" w:rsidRDefault="001C523F" w:rsidP="001C523F">
      <w:pPr>
        <w:spacing w:after="0"/>
        <w:rPr>
          <w:sz w:val="16"/>
          <w:szCs w:val="16"/>
        </w:rPr>
      </w:pPr>
      <w:r w:rsidRPr="00B22E5D">
        <w:rPr>
          <w:sz w:val="16"/>
          <w:szCs w:val="16"/>
        </w:rPr>
        <w:t xml:space="preserve">                8,Param3,</w:t>
      </w:r>
      <w:r>
        <w:rPr>
          <w:sz w:val="16"/>
          <w:szCs w:val="16"/>
        </w:rPr>
        <w:tab/>
        <w:t xml:space="preserve">$ </w:t>
      </w:r>
      <w:r w:rsidRPr="003453BE">
        <w:rPr>
          <w:sz w:val="16"/>
          <w:szCs w:val="16"/>
        </w:rPr>
        <w:t>Station/Standard Valve</w:t>
      </w:r>
      <w:r>
        <w:rPr>
          <w:sz w:val="16"/>
          <w:szCs w:val="16"/>
        </w:rPr>
        <w:t xml:space="preserve"> ON/OFF for station1, Station 2 and Station3.</w:t>
      </w:r>
    </w:p>
    <w:p w14:paraId="0CAF49AA" w14:textId="77777777" w:rsidR="001C523F" w:rsidRPr="00B22E5D" w:rsidRDefault="001C523F" w:rsidP="001C523F">
      <w:pPr>
        <w:spacing w:after="0"/>
        <w:rPr>
          <w:sz w:val="16"/>
          <w:szCs w:val="16"/>
        </w:rPr>
      </w:pPr>
      <w:r w:rsidRPr="00B22E5D">
        <w:rPr>
          <w:sz w:val="16"/>
          <w:szCs w:val="16"/>
        </w:rPr>
        <w:t xml:space="preserve">                16,Param7</w:t>
      </w:r>
      <w:r>
        <w:rPr>
          <w:sz w:val="16"/>
          <w:szCs w:val="16"/>
        </w:rPr>
        <w:t>;</w:t>
      </w:r>
      <w:r>
        <w:rPr>
          <w:sz w:val="16"/>
          <w:szCs w:val="16"/>
        </w:rPr>
        <w:tab/>
        <w:t xml:space="preserve">$ </w:t>
      </w:r>
      <w:r w:rsidRPr="003453BE">
        <w:rPr>
          <w:sz w:val="16"/>
          <w:szCs w:val="16"/>
        </w:rPr>
        <w:t>Proportional Valve</w:t>
      </w:r>
      <w:r>
        <w:rPr>
          <w:sz w:val="16"/>
          <w:szCs w:val="16"/>
        </w:rPr>
        <w:t xml:space="preserve"> Pressure set point. </w:t>
      </w:r>
    </w:p>
    <w:p w14:paraId="2570BAA3" w14:textId="49B5D5B4" w:rsidR="008E4BC7" w:rsidRPr="00A323E3" w:rsidRDefault="008E4BC7" w:rsidP="0066316D">
      <w:r w:rsidRPr="00A323E3">
        <w:br w:type="page"/>
      </w:r>
    </w:p>
    <w:p w14:paraId="15589473" w14:textId="77777777" w:rsidR="00E058D8" w:rsidRPr="00A323E3" w:rsidRDefault="00E058D8" w:rsidP="00E058D8"/>
    <w:p w14:paraId="70B4D514" w14:textId="61CBB6A9" w:rsidR="00E058D8" w:rsidRPr="00A323E3" w:rsidRDefault="00E058D8" w:rsidP="00E058D8">
      <w:r w:rsidRPr="00A323E3">
        <w:rPr>
          <w:rFonts w:eastAsia="Calibri"/>
          <w:noProof/>
        </w:rPr>
        <mc:AlternateContent>
          <mc:Choice Requires="wps">
            <w:drawing>
              <wp:anchor distT="0" distB="0" distL="0" distR="0" simplePos="0" relativeHeight="251658240" behindDoc="1" locked="0" layoutInCell="1" allowOverlap="1" wp14:anchorId="0BD1853E" wp14:editId="43D0A2C2">
                <wp:simplePos x="0" y="0"/>
                <wp:positionH relativeFrom="column">
                  <wp:posOffset>1638300</wp:posOffset>
                </wp:positionH>
                <wp:positionV relativeFrom="paragraph">
                  <wp:posOffset>25400</wp:posOffset>
                </wp:positionV>
                <wp:extent cx="5215890" cy="5648325"/>
                <wp:effectExtent l="0" t="0" r="1270" b="0"/>
                <wp:wrapNone/>
                <wp:docPr id="102" name="Rectangle 102"/>
                <wp:cNvGraphicFramePr/>
                <a:graphic xmlns:a="http://schemas.openxmlformats.org/drawingml/2006/main">
                  <a:graphicData uri="http://schemas.microsoft.com/office/word/2010/wordprocessingShape">
                    <wps:wsp>
                      <wps:cNvSpPr/>
                      <wps:spPr>
                        <a:xfrm>
                          <a:off x="0" y="0"/>
                          <a:ext cx="5215890" cy="5648325"/>
                        </a:xfrm>
                        <a:prstGeom prst="rect">
                          <a:avLst/>
                        </a:prstGeom>
                        <a:solidFill>
                          <a:srgbClr val="006E74"/>
                        </a:solidFill>
                        <a:ln>
                          <a:noFill/>
                        </a:ln>
                      </wps:spPr>
                      <wps:txbx>
                        <w:txbxContent>
                          <w:p w14:paraId="0CB509A3" w14:textId="77777777" w:rsidR="00E058D8" w:rsidRDefault="00E058D8" w:rsidP="00E058D8"/>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BD1853E" id="Rectangle 102" o:spid="_x0000_s1026" style="position:absolute;margin-left:129pt;margin-top:2pt;width:410.7pt;height:444.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" fillcolor="#006e74" stroked="f">
                <v:textbox inset="2.53958mm,2.53958mm,2.53958mm,2.53958mm">
                  <w:txbxContent>
                    <w:p w14:paraId="0CB509A3" w14:textId="77777777" w:rsidR="00E058D8" w:rsidRDefault="00E058D8" w:rsidP="00E058D8"/>
                  </w:txbxContent>
                </v:textbox>
              </v:rect>
            </w:pict>
          </mc:Fallback>
        </mc:AlternateContent>
      </w:r>
    </w:p>
    <w:p w14:paraId="645F669C" w14:textId="77777777" w:rsidR="00E058D8" w:rsidRPr="00A323E3" w:rsidRDefault="00E058D8" w:rsidP="00E058D8">
      <w:pPr>
        <w:jc w:val="right"/>
      </w:pPr>
    </w:p>
    <w:p w14:paraId="3AF062BD" w14:textId="2743EB2E" w:rsidR="00E058D8" w:rsidRPr="00A323E3" w:rsidRDefault="00E058D8" w:rsidP="00E058D8">
      <w:r w:rsidRPr="00A323E3">
        <w:rPr>
          <w:rFonts w:eastAsia="Calibri"/>
          <w:noProof/>
        </w:rPr>
        <mc:AlternateContent>
          <mc:Choice Requires="wps">
            <w:drawing>
              <wp:anchor distT="0" distB="0" distL="114300" distR="114300" simplePos="0" relativeHeight="251658241" behindDoc="0" locked="0" layoutInCell="1" allowOverlap="1" wp14:anchorId="7FF157B0" wp14:editId="6F7CF15A">
                <wp:simplePos x="0" y="0"/>
                <wp:positionH relativeFrom="column">
                  <wp:posOffset>1917700</wp:posOffset>
                </wp:positionH>
                <wp:positionV relativeFrom="paragraph">
                  <wp:posOffset>0</wp:posOffset>
                </wp:positionV>
                <wp:extent cx="2919095" cy="2304415"/>
                <wp:effectExtent l="0" t="0" r="0" b="635"/>
                <wp:wrapSquare wrapText="bothSides"/>
                <wp:docPr id="106" name="Freeform: Shape 106"/>
                <wp:cNvGraphicFramePr/>
                <a:graphic xmlns:a="http://schemas.openxmlformats.org/drawingml/2006/main">
                  <a:graphicData uri="http://schemas.microsoft.com/office/word/2010/wordprocessingShape">
                    <wps:wsp>
                      <wps:cNvSpPr/>
                      <wps:spPr>
                        <a:xfrm>
                          <a:off x="0" y="0"/>
                          <a:ext cx="2919095" cy="2304415"/>
                        </a:xfrm>
                        <a:custGeom>
                          <a:avLst/>
                          <a:gdLst/>
                          <a:ahLst/>
                          <a:cxnLst/>
                          <a:rect l="l" t="t" r="r" b="b"/>
                          <a:pathLst>
                            <a:path w="2890520" h="2275840" extrusionOk="0">
                              <a:moveTo>
                                <a:pt x="0" y="0"/>
                              </a:moveTo>
                              <a:lnTo>
                                <a:pt x="0" y="2275840"/>
                              </a:lnTo>
                              <a:lnTo>
                                <a:pt x="2890520" y="2275840"/>
                              </a:lnTo>
                              <a:lnTo>
                                <a:pt x="2890520" y="0"/>
                              </a:lnTo>
                              <a:close/>
                            </a:path>
                          </a:pathLst>
                        </a:custGeom>
                        <a:noFill/>
                        <a:ln>
                          <a:noFill/>
                        </a:ln>
                      </wps:spPr>
                      <wps:txbx>
                        <w:txbxContent>
                          <w:p w14:paraId="5249F330" w14:textId="77777777" w:rsidR="00E058D8" w:rsidRDefault="00E058D8" w:rsidP="00E058D8">
                            <w:pPr>
                              <w:ind w:left="360" w:firstLine="720"/>
                            </w:pPr>
                            <w:r>
                              <w:rPr>
                                <w:color w:val="FFFFFF"/>
                                <w:sz w:val="72"/>
                              </w:rPr>
                              <w:t>Together, we build for boundless impact</w:t>
                            </w:r>
                          </w:p>
                        </w:txbxContent>
                      </wps:txbx>
                      <wps:bodyPr spcFirstLastPara="1" vertOverflow="clip" horzOverflow="clip" wrap="square" lIns="114300" tIns="0" rIns="114300" bIns="0" anchor="t" anchorCtr="0">
                        <a:noAutofit/>
                      </wps:bodyPr>
                    </wps:wsp>
                  </a:graphicData>
                </a:graphic>
                <wp14:sizeRelH relativeFrom="page">
                  <wp14:pctWidth>0</wp14:pctWidth>
                </wp14:sizeRelH>
                <wp14:sizeRelV relativeFrom="page">
                  <wp14:pctHeight>0</wp14:pctHeight>
                </wp14:sizeRelV>
              </wp:anchor>
            </w:drawing>
          </mc:Choice>
          <mc:Fallback>
            <w:pict>
              <v:shape w14:anchorId="7FF157B0" id="Freeform: Shape 106" o:spid="_x0000_s1027" style="position:absolute;margin-left:151pt;margin-top:0;width:229.85pt;height:181.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90520,2275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" adj="-11796480,,5400" path="m,l,2275840r2890520,l2890520,,,xe" filled="f" stroked="f">
                <v:stroke joinstyle="miter"/>
                <v:formulas/>
                <v:path arrowok="t" o:extrusionok="f" o:connecttype="custom" textboxrect="0,0,2890520,2275840"/>
                <v:textbox inset="9pt,0,9pt,0">
                  <w:txbxContent>
                    <w:p w14:paraId="5249F330" w14:textId="77777777" w:rsidR="00E058D8" w:rsidRDefault="00E058D8" w:rsidP="00E058D8">
                      <w:pPr>
                        <w:ind w:left="360" w:firstLine="720"/>
                      </w:pPr>
                      <w:r>
                        <w:rPr>
                          <w:color w:val="FFFFFF"/>
                          <w:sz w:val="72"/>
                        </w:rPr>
                        <w:t>Together, we build for boundless impact</w:t>
                      </w:r>
                    </w:p>
                  </w:txbxContent>
                </v:textbox>
                <w10:wrap type="square"/>
              </v:shape>
            </w:pict>
          </mc:Fallback>
        </mc:AlternateContent>
      </w:r>
    </w:p>
    <w:p w14:paraId="3308AE00" w14:textId="77777777" w:rsidR="00E058D8" w:rsidRPr="00A323E3" w:rsidRDefault="00E058D8" w:rsidP="00E058D8"/>
    <w:p w14:paraId="6F07F875" w14:textId="77777777" w:rsidR="00E058D8" w:rsidRPr="00A323E3" w:rsidRDefault="00E058D8" w:rsidP="00E058D8"/>
    <w:p w14:paraId="1FD3A521" w14:textId="77777777" w:rsidR="00E058D8" w:rsidRPr="00A323E3" w:rsidRDefault="00E058D8" w:rsidP="00E058D8"/>
    <w:p w14:paraId="1572A9F3" w14:textId="77777777" w:rsidR="00E058D8" w:rsidRPr="00A323E3" w:rsidRDefault="00E058D8" w:rsidP="00E058D8"/>
    <w:p w14:paraId="6AEE8346" w14:textId="77777777" w:rsidR="00E058D8" w:rsidRPr="00A323E3" w:rsidRDefault="00E058D8" w:rsidP="00E058D8"/>
    <w:p w14:paraId="5B2F16E1" w14:textId="77777777" w:rsidR="00E058D8" w:rsidRPr="00A323E3" w:rsidRDefault="00E058D8" w:rsidP="00E058D8"/>
    <w:p w14:paraId="388D98B8" w14:textId="77777777" w:rsidR="00E058D8" w:rsidRPr="00A323E3" w:rsidRDefault="00E058D8" w:rsidP="00E058D8"/>
    <w:p w14:paraId="2B28A2A9" w14:textId="77777777" w:rsidR="00E058D8" w:rsidRPr="00A323E3" w:rsidRDefault="00E058D8" w:rsidP="00E058D8"/>
    <w:p w14:paraId="50F502BD" w14:textId="77777777" w:rsidR="00E058D8" w:rsidRPr="00A323E3" w:rsidRDefault="00E058D8" w:rsidP="00E058D8"/>
    <w:p w14:paraId="6276E23A" w14:textId="77777777" w:rsidR="00E058D8" w:rsidRPr="00A323E3" w:rsidRDefault="00E058D8" w:rsidP="00E058D8"/>
    <w:p w14:paraId="05D1B58C" w14:textId="77777777" w:rsidR="00E058D8" w:rsidRPr="00A323E3" w:rsidRDefault="00E058D8" w:rsidP="00E058D8"/>
    <w:p w14:paraId="592E739B" w14:textId="77777777" w:rsidR="00E058D8" w:rsidRPr="00A323E3" w:rsidRDefault="00E058D8" w:rsidP="00E058D8"/>
    <w:p w14:paraId="6615E08A" w14:textId="77777777" w:rsidR="00E058D8" w:rsidRPr="00A323E3" w:rsidRDefault="00E058D8" w:rsidP="00E058D8"/>
    <w:p w14:paraId="7054092A" w14:textId="1CE0C784" w:rsidR="00E058D8" w:rsidRPr="00A323E3" w:rsidRDefault="00E058D8" w:rsidP="00E058D8">
      <w:r w:rsidRPr="00A323E3">
        <w:rPr>
          <w:rFonts w:eastAsia="Calibri"/>
          <w:noProof/>
        </w:rPr>
        <mc:AlternateContent>
          <mc:Choice Requires="wps">
            <w:drawing>
              <wp:anchor distT="0" distB="0" distL="114300" distR="114300" simplePos="0" relativeHeight="251658242" behindDoc="0" locked="0" layoutInCell="1" allowOverlap="1" wp14:anchorId="68BDF5AB" wp14:editId="3B71EEBE">
                <wp:simplePos x="0" y="0"/>
                <wp:positionH relativeFrom="column">
                  <wp:posOffset>1828800</wp:posOffset>
                </wp:positionH>
                <wp:positionV relativeFrom="paragraph">
                  <wp:posOffset>127000</wp:posOffset>
                </wp:positionV>
                <wp:extent cx="3969385" cy="644525"/>
                <wp:effectExtent l="0" t="0" r="0" b="3175"/>
                <wp:wrapNone/>
                <wp:docPr id="95" name="Freeform: Shape 95"/>
                <wp:cNvGraphicFramePr/>
                <a:graphic xmlns:a="http://schemas.openxmlformats.org/drawingml/2006/main">
                  <a:graphicData uri="http://schemas.microsoft.com/office/word/2010/wordprocessingShape">
                    <wps:wsp>
                      <wps:cNvSpPr/>
                      <wps:spPr>
                        <a:xfrm>
                          <a:off x="0" y="0"/>
                          <a:ext cx="3969385" cy="644525"/>
                        </a:xfrm>
                        <a:custGeom>
                          <a:avLst/>
                          <a:gdLst/>
                          <a:ahLst/>
                          <a:cxnLst/>
                          <a:rect l="l" t="t" r="r" b="b"/>
                          <a:pathLst>
                            <a:path w="3940809" h="615950" extrusionOk="0">
                              <a:moveTo>
                                <a:pt x="0" y="0"/>
                              </a:moveTo>
                              <a:lnTo>
                                <a:pt x="0" y="615950"/>
                              </a:lnTo>
                              <a:lnTo>
                                <a:pt x="3940809" y="615950"/>
                              </a:lnTo>
                              <a:lnTo>
                                <a:pt x="3940809" y="0"/>
                              </a:lnTo>
                              <a:close/>
                            </a:path>
                          </a:pathLst>
                        </a:custGeom>
                        <a:noFill/>
                        <a:ln>
                          <a:noFill/>
                        </a:ln>
                      </wps:spPr>
                      <wps:txbx>
                        <w:txbxContent>
                          <w:p w14:paraId="6F32C009" w14:textId="77777777" w:rsidR="00E058D8" w:rsidRDefault="00E058D8" w:rsidP="00E058D8">
                            <w:r>
                              <w:rPr>
                                <w:color w:val="FFFFFF"/>
                                <w:sz w:val="40"/>
                              </w:rPr>
                              <w:t>Software Quality Assurance</w:t>
                            </w:r>
                          </w:p>
                          <w:p w14:paraId="08FE1521" w14:textId="77777777" w:rsidR="00E058D8" w:rsidRDefault="00E058D8" w:rsidP="00E058D8"/>
                          <w:p w14:paraId="167D5035" w14:textId="77777777" w:rsidR="00E058D8" w:rsidRDefault="00E058D8" w:rsidP="00E058D8"/>
                        </w:txbxContent>
                      </wps:txbx>
                      <wps:bodyPr spcFirstLastPara="1" vertOverflow="clip" horzOverflow="clip" wrap="square" lIns="114300" tIns="0" rIns="11430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8BDF5AB" id="Freeform: Shape 95" o:spid="_x0000_s1028" style="position:absolute;margin-left:2in;margin-top:10pt;width:312.55pt;height:50.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940809,61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" adj="-11796480,,5400" path="m,l,615950r3940809,l3940809,,,xe" filled="f" stroked="f">
                <v:stroke joinstyle="miter"/>
                <v:formulas/>
                <v:path arrowok="t" o:extrusionok="f" o:connecttype="custom" textboxrect="0,0,3940809,615950"/>
                <v:textbox inset="9pt,0,9pt,0">
                  <w:txbxContent>
                    <w:p w14:paraId="6F32C009" w14:textId="77777777" w:rsidR="00E058D8" w:rsidRDefault="00E058D8" w:rsidP="00E058D8">
                      <w:r>
                        <w:rPr>
                          <w:color w:val="FFFFFF"/>
                          <w:sz w:val="40"/>
                        </w:rPr>
                        <w:t>Software Quality Assurance</w:t>
                      </w:r>
                    </w:p>
                    <w:p w14:paraId="08FE1521" w14:textId="77777777" w:rsidR="00E058D8" w:rsidRDefault="00E058D8" w:rsidP="00E058D8"/>
                    <w:p w14:paraId="167D5035" w14:textId="77777777" w:rsidR="00E058D8" w:rsidRDefault="00E058D8" w:rsidP="00E058D8"/>
                  </w:txbxContent>
                </v:textbox>
              </v:shape>
            </w:pict>
          </mc:Fallback>
        </mc:AlternateContent>
      </w:r>
      <w:r w:rsidRPr="00A323E3">
        <w:rPr>
          <w:rFonts w:eastAsia="Calibri"/>
          <w:noProof/>
        </w:rPr>
        <mc:AlternateContent>
          <mc:Choice Requires="wps">
            <w:drawing>
              <wp:anchor distT="0" distB="0" distL="114300" distR="114300" simplePos="0" relativeHeight="251658243" behindDoc="0" locked="0" layoutInCell="1" allowOverlap="1" wp14:anchorId="5A868F57" wp14:editId="79CCDCEF">
                <wp:simplePos x="0" y="0"/>
                <wp:positionH relativeFrom="column">
                  <wp:posOffset>1828800</wp:posOffset>
                </wp:positionH>
                <wp:positionV relativeFrom="paragraph">
                  <wp:posOffset>1752600</wp:posOffset>
                </wp:positionV>
                <wp:extent cx="3969385" cy="469900"/>
                <wp:effectExtent l="0" t="0" r="0" b="6350"/>
                <wp:wrapNone/>
                <wp:docPr id="105" name="Freeform: Shape 105"/>
                <wp:cNvGraphicFramePr/>
                <a:graphic xmlns:a="http://schemas.openxmlformats.org/drawingml/2006/main">
                  <a:graphicData uri="http://schemas.microsoft.com/office/word/2010/wordprocessingShape">
                    <wps:wsp>
                      <wps:cNvSpPr/>
                      <wps:spPr>
                        <a:xfrm>
                          <a:off x="0" y="0"/>
                          <a:ext cx="3969385" cy="469900"/>
                        </a:xfrm>
                        <a:custGeom>
                          <a:avLst/>
                          <a:gdLst/>
                          <a:ahLst/>
                          <a:cxnLst/>
                          <a:rect l="l" t="t" r="r" b="b"/>
                          <a:pathLst>
                            <a:path w="3940809" h="441325" extrusionOk="0">
                              <a:moveTo>
                                <a:pt x="0" y="0"/>
                              </a:moveTo>
                              <a:lnTo>
                                <a:pt x="0" y="441325"/>
                              </a:lnTo>
                              <a:lnTo>
                                <a:pt x="3940809" y="441325"/>
                              </a:lnTo>
                              <a:lnTo>
                                <a:pt x="3940809" y="0"/>
                              </a:lnTo>
                              <a:close/>
                            </a:path>
                          </a:pathLst>
                        </a:custGeom>
                        <a:noFill/>
                        <a:ln>
                          <a:noFill/>
                        </a:ln>
                      </wps:spPr>
                      <wps:txbx>
                        <w:txbxContent>
                          <w:p w14:paraId="60C18118" w14:textId="77777777" w:rsidR="00E058D8" w:rsidRDefault="00E058D8" w:rsidP="00E058D8">
                            <w:r>
                              <w:rPr>
                                <w:color w:val="FFFFFF"/>
                              </w:rPr>
                              <w:t>Copyright © 2021 UST Global Inc</w:t>
                            </w:r>
                          </w:p>
                        </w:txbxContent>
                      </wps:txbx>
                      <wps:bodyPr spcFirstLastPara="1" vertOverflow="clip" horzOverflow="clip" wrap="square" lIns="114300" tIns="0" rIns="114300" bIns="0" anchor="t" anchorCtr="0">
                        <a:noAutofit/>
                      </wps:bodyPr>
                    </wps:wsp>
                  </a:graphicData>
                </a:graphic>
                <wp14:sizeRelH relativeFrom="page">
                  <wp14:pctWidth>0</wp14:pctWidth>
                </wp14:sizeRelH>
                <wp14:sizeRelV relativeFrom="page">
                  <wp14:pctHeight>0</wp14:pctHeight>
                </wp14:sizeRelV>
              </wp:anchor>
            </w:drawing>
          </mc:Choice>
          <mc:Fallback>
            <w:pict>
              <v:shape w14:anchorId="5A868F57" id="Freeform: Shape 105" o:spid="_x0000_s1029" style="position:absolute;margin-left:2in;margin-top:138pt;width:312.55pt;height:3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940809,441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" adj="-11796480,,5400" path="m,l,441325r3940809,l3940809,,,xe" filled="f" stroked="f">
                <v:stroke joinstyle="miter"/>
                <v:formulas/>
                <v:path arrowok="t" o:extrusionok="f" o:connecttype="custom" textboxrect="0,0,3940809,441325"/>
                <v:textbox inset="9pt,0,9pt,0">
                  <w:txbxContent>
                    <w:p w14:paraId="60C18118" w14:textId="77777777" w:rsidR="00E058D8" w:rsidRDefault="00E058D8" w:rsidP="00E058D8">
                      <w:r>
                        <w:rPr>
                          <w:color w:val="FFFFFF"/>
                        </w:rPr>
                        <w:t>Copyright © 2021 UST Global Inc</w:t>
                      </w:r>
                    </w:p>
                  </w:txbxContent>
                </v:textbox>
              </v:shape>
            </w:pict>
          </mc:Fallback>
        </mc:AlternateContent>
      </w:r>
      <w:r w:rsidRPr="00A323E3">
        <w:rPr>
          <w:rFonts w:eastAsia="Calibri"/>
          <w:noProof/>
        </w:rPr>
        <mc:AlternateContent>
          <mc:Choice Requires="wps">
            <w:drawing>
              <wp:anchor distT="0" distB="0" distL="114300" distR="114300" simplePos="0" relativeHeight="251658244" behindDoc="0" locked="0" layoutInCell="1" allowOverlap="1" wp14:anchorId="7735DDDC" wp14:editId="21F65E9B">
                <wp:simplePos x="0" y="0"/>
                <wp:positionH relativeFrom="column">
                  <wp:posOffset>1917700</wp:posOffset>
                </wp:positionH>
                <wp:positionV relativeFrom="paragraph">
                  <wp:posOffset>990600</wp:posOffset>
                </wp:positionV>
                <wp:extent cx="3886835" cy="469900"/>
                <wp:effectExtent l="0" t="0" r="0" b="6350"/>
                <wp:wrapNone/>
                <wp:docPr id="99" name="Freeform: Shape 99"/>
                <wp:cNvGraphicFramePr/>
                <a:graphic xmlns:a="http://schemas.openxmlformats.org/drawingml/2006/main">
                  <a:graphicData uri="http://schemas.microsoft.com/office/word/2010/wordprocessingShape">
                    <wps:wsp>
                      <wps:cNvSpPr/>
                      <wps:spPr>
                        <a:xfrm>
                          <a:off x="0" y="0"/>
                          <a:ext cx="3886835" cy="469900"/>
                        </a:xfrm>
                        <a:custGeom>
                          <a:avLst/>
                          <a:gdLst/>
                          <a:ahLst/>
                          <a:cxnLst/>
                          <a:rect l="l" t="t" r="r" b="b"/>
                          <a:pathLst>
                            <a:path w="3858259" h="441325" extrusionOk="0">
                              <a:moveTo>
                                <a:pt x="0" y="0"/>
                              </a:moveTo>
                              <a:lnTo>
                                <a:pt x="0" y="441325"/>
                              </a:lnTo>
                              <a:lnTo>
                                <a:pt x="3858259" y="441325"/>
                              </a:lnTo>
                              <a:lnTo>
                                <a:pt x="3858259" y="0"/>
                              </a:lnTo>
                              <a:close/>
                            </a:path>
                          </a:pathLst>
                        </a:custGeom>
                        <a:noFill/>
                        <a:ln>
                          <a:noFill/>
                        </a:ln>
                      </wps:spPr>
                      <wps:txbx>
                        <w:txbxContent>
                          <w:p w14:paraId="740214D1" w14:textId="77777777" w:rsidR="00E058D8" w:rsidRDefault="00E058D8" w:rsidP="00E058D8">
                            <w:r>
                              <w:rPr>
                                <w:b/>
                                <w:color w:val="FFFFFF"/>
                                <w:sz w:val="28"/>
                              </w:rPr>
                              <w:t>ust.com</w:t>
                            </w:r>
                          </w:p>
                        </w:txbxContent>
                      </wps:txbx>
                      <wps:bodyPr spcFirstLastPara="1" vertOverflow="clip" horzOverflow="clip" wrap="square" lIns="114300" tIns="0" rIns="114300" bIns="0" anchor="t" anchorCtr="0">
                        <a:noAutofit/>
                      </wps:bodyPr>
                    </wps:wsp>
                  </a:graphicData>
                </a:graphic>
                <wp14:sizeRelH relativeFrom="page">
                  <wp14:pctWidth>0</wp14:pctWidth>
                </wp14:sizeRelH>
                <wp14:sizeRelV relativeFrom="page">
                  <wp14:pctHeight>0</wp14:pctHeight>
                </wp14:sizeRelV>
              </wp:anchor>
            </w:drawing>
          </mc:Choice>
          <mc:Fallback>
            <w:pict>
              <v:shape w14:anchorId="7735DDDC" id="Freeform: Shape 99" o:spid="_x0000_s1030" style="position:absolute;margin-left:151pt;margin-top:78pt;width:306.05pt;height:3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58259,441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" adj="-11796480,,5400" path="m,l,441325r3858259,l3858259,,,xe" filled="f" stroked="f">
                <v:stroke joinstyle="miter"/>
                <v:formulas/>
                <v:path arrowok="t" o:extrusionok="f" o:connecttype="custom" textboxrect="0,0,3858259,441325"/>
                <v:textbox inset="9pt,0,9pt,0">
                  <w:txbxContent>
                    <w:p w14:paraId="740214D1" w14:textId="77777777" w:rsidR="00E058D8" w:rsidRDefault="00E058D8" w:rsidP="00E058D8">
                      <w:r>
                        <w:rPr>
                          <w:b/>
                          <w:color w:val="FFFFFF"/>
                          <w:sz w:val="28"/>
                        </w:rPr>
                        <w:t>ust.com</w:t>
                      </w:r>
                    </w:p>
                  </w:txbxContent>
                </v:textbox>
              </v:shape>
            </w:pict>
          </mc:Fallback>
        </mc:AlternateContent>
      </w:r>
    </w:p>
    <w:p w14:paraId="62F073D6" w14:textId="77777777" w:rsidR="00E058D8" w:rsidRPr="00A323E3" w:rsidRDefault="00E058D8" w:rsidP="00E058D8"/>
    <w:p w14:paraId="3D98C204" w14:textId="77777777" w:rsidR="00E058D8" w:rsidRPr="00A323E3" w:rsidRDefault="00E058D8" w:rsidP="00E058D8"/>
    <w:p w14:paraId="16AEDA14" w14:textId="2D750474" w:rsidR="00E058D8" w:rsidRPr="00A323E3" w:rsidRDefault="00E058D8" w:rsidP="00E058D8">
      <w:r w:rsidRPr="00A323E3">
        <w:rPr>
          <w:rFonts w:eastAsia="Calibri"/>
          <w:noProof/>
        </w:rPr>
        <w:drawing>
          <wp:anchor distT="0" distB="0" distL="114300" distR="114300" simplePos="0" relativeHeight="251658245" behindDoc="0" locked="0" layoutInCell="1" allowOverlap="1" wp14:anchorId="688D3848" wp14:editId="1AA9377D">
            <wp:simplePos x="0" y="0"/>
            <wp:positionH relativeFrom="column">
              <wp:posOffset>570230</wp:posOffset>
            </wp:positionH>
            <wp:positionV relativeFrom="paragraph">
              <wp:posOffset>100965</wp:posOffset>
            </wp:positionV>
            <wp:extent cx="1255395" cy="1384300"/>
            <wp:effectExtent l="0" t="0" r="1905" b="6350"/>
            <wp:wrapSquare wrapText="bothSides"/>
            <wp:docPr id="36" name="Picture 3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Logo, 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5395" cy="1384300"/>
                    </a:xfrm>
                    <a:prstGeom prst="rect">
                      <a:avLst/>
                    </a:prstGeom>
                    <a:noFill/>
                  </pic:spPr>
                </pic:pic>
              </a:graphicData>
            </a:graphic>
            <wp14:sizeRelH relativeFrom="page">
              <wp14:pctWidth>0</wp14:pctWidth>
            </wp14:sizeRelH>
            <wp14:sizeRelV relativeFrom="page">
              <wp14:pctHeight>0</wp14:pctHeight>
            </wp14:sizeRelV>
          </wp:anchor>
        </w:drawing>
      </w:r>
    </w:p>
    <w:p w14:paraId="4CF1003D" w14:textId="77777777" w:rsidR="00E058D8" w:rsidRPr="00A323E3" w:rsidRDefault="00E058D8" w:rsidP="00E058D8"/>
    <w:p w14:paraId="379BA9B6" w14:textId="77777777" w:rsidR="00F15812" w:rsidRPr="00A323E3" w:rsidRDefault="00F15812"/>
    <w:sectPr w:rsidR="00F15812" w:rsidRPr="00A323E3" w:rsidSect="002F4A8E">
      <w:headerReference w:type="default" r:id="rId18"/>
      <w:footerReference w:type="default" r:id="rId19"/>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8927E" w14:textId="77777777" w:rsidR="00644B97" w:rsidRDefault="00644B97">
      <w:pPr>
        <w:spacing w:after="0"/>
      </w:pPr>
      <w:r>
        <w:separator/>
      </w:r>
    </w:p>
  </w:endnote>
  <w:endnote w:type="continuationSeparator" w:id="0">
    <w:p w14:paraId="29D61335" w14:textId="77777777" w:rsidR="00644B97" w:rsidRDefault="00644B97">
      <w:pPr>
        <w:spacing w:after="0"/>
      </w:pPr>
      <w:r>
        <w:continuationSeparator/>
      </w:r>
    </w:p>
  </w:endnote>
  <w:endnote w:type="continuationNotice" w:id="1">
    <w:p w14:paraId="15D142F3" w14:textId="77777777" w:rsidR="00644B97" w:rsidRDefault="00644B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altName w:val="Calibri"/>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thela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BABEE" w14:textId="77777777" w:rsidR="000951CF" w:rsidRDefault="000951CF">
    <w:pPr>
      <w:pBdr>
        <w:top w:val="nil"/>
        <w:left w:val="nil"/>
        <w:bottom w:val="nil"/>
        <w:right w:val="nil"/>
        <w:between w:val="nil"/>
      </w:pBdr>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BABEF" w14:textId="77777777" w:rsidR="000951CF" w:rsidRDefault="000951CF">
    <w:pPr>
      <w:pBdr>
        <w:top w:val="nil"/>
        <w:left w:val="nil"/>
        <w:bottom w:val="nil"/>
        <w:right w:val="nil"/>
        <w:between w:val="nil"/>
      </w:pBdr>
      <w:spacing w:after="0"/>
      <w:rPr>
        <w:color w:val="000000"/>
      </w:rPr>
    </w:pPr>
  </w:p>
  <w:tbl>
    <w:tblPr>
      <w:tblW w:w="10440" w:type="dxa"/>
      <w:tblInd w:w="-342"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2166"/>
      <w:gridCol w:w="5844"/>
      <w:gridCol w:w="2430"/>
    </w:tblGrid>
    <w:tr w:rsidR="000951CF" w14:paraId="379BABF3" w14:textId="77777777">
      <w:trPr>
        <w:trHeight w:val="710"/>
      </w:trPr>
      <w:tc>
        <w:tcPr>
          <w:tcW w:w="2166" w:type="dxa"/>
          <w:vAlign w:val="center"/>
        </w:tcPr>
        <w:p w14:paraId="379BABF0" w14:textId="77777777" w:rsidR="000951CF" w:rsidRDefault="000951CF">
          <w:pPr>
            <w:spacing w:after="0"/>
          </w:pPr>
        </w:p>
      </w:tc>
      <w:tc>
        <w:tcPr>
          <w:tcW w:w="5844" w:type="dxa"/>
          <w:vAlign w:val="center"/>
        </w:tcPr>
        <w:p w14:paraId="379BABF1" w14:textId="77777777" w:rsidR="000951CF" w:rsidRDefault="000951CF">
          <w:pPr>
            <w:spacing w:after="0"/>
            <w:jc w:val="center"/>
          </w:pPr>
          <w:r>
            <w:t>UST Global Proprietary &amp; Confidential</w:t>
          </w:r>
        </w:p>
      </w:tc>
      <w:tc>
        <w:tcPr>
          <w:tcW w:w="2430" w:type="dxa"/>
          <w:vAlign w:val="center"/>
        </w:tcPr>
        <w:p w14:paraId="379BABF2" w14:textId="332ABE81" w:rsidR="000951CF" w:rsidRDefault="000951CF">
          <w:pPr>
            <w:spacing w:after="0"/>
            <w:jc w:val="right"/>
          </w:pPr>
          <w:r>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tc>
    </w:tr>
  </w:tbl>
  <w:p w14:paraId="379BABF4" w14:textId="77777777" w:rsidR="000951CF" w:rsidRDefault="000951CF">
    <w:pPr>
      <w:pBdr>
        <w:top w:val="nil"/>
        <w:left w:val="nil"/>
        <w:bottom w:val="nil"/>
        <w:right w:val="nil"/>
        <w:between w:val="nil"/>
      </w:pBdr>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BABF6" w14:textId="77777777" w:rsidR="000951CF" w:rsidRDefault="000951CF">
    <w:pPr>
      <w:pBdr>
        <w:top w:val="nil"/>
        <w:left w:val="nil"/>
        <w:bottom w:val="nil"/>
        <w:right w:val="nil"/>
        <w:between w:val="nil"/>
      </w:pBdr>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30"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0530"/>
    </w:tblGrid>
    <w:tr w:rsidR="000951CF" w14:paraId="5A71F60D" w14:textId="77777777" w:rsidTr="00274FF7">
      <w:trPr>
        <w:trHeight w:val="710"/>
      </w:trPr>
      <w:tc>
        <w:tcPr>
          <w:tcW w:w="3690" w:type="dxa"/>
          <w:vAlign w:val="center"/>
        </w:tcPr>
        <w:p w14:paraId="4EC79A29" w14:textId="170FC123" w:rsidR="000951CF" w:rsidRDefault="000951CF" w:rsidP="00E058D8">
          <w:pPr>
            <w:spacing w:after="0"/>
          </w:pPr>
        </w:p>
      </w:tc>
    </w:tr>
  </w:tbl>
  <w:p w14:paraId="1510BD63" w14:textId="77777777" w:rsidR="000951CF" w:rsidRPr="005068C8" w:rsidRDefault="000951CF" w:rsidP="00DB799C">
    <w:pPr>
      <w:pStyle w:val="Header"/>
    </w:pPr>
  </w:p>
  <w:p w14:paraId="379BAC1A" w14:textId="77777777" w:rsidR="000951CF" w:rsidRPr="00DB799C" w:rsidRDefault="000951CF" w:rsidP="00DB799C">
    <w:pPr>
      <w:pStyle w:val="Header"/>
    </w:pPr>
  </w:p>
  <w:p w14:paraId="61492E03" w14:textId="77777777" w:rsidR="00F855D0" w:rsidRDefault="00F855D0"/>
  <w:p w14:paraId="1A330B7E" w14:textId="527122D2" w:rsidR="00F855D0" w:rsidRDefault="009F6519">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BA7B2" w14:textId="77777777" w:rsidR="00644B97" w:rsidRDefault="00644B97">
      <w:pPr>
        <w:spacing w:after="0"/>
      </w:pPr>
      <w:r>
        <w:separator/>
      </w:r>
    </w:p>
  </w:footnote>
  <w:footnote w:type="continuationSeparator" w:id="0">
    <w:p w14:paraId="2AFB0849" w14:textId="77777777" w:rsidR="00644B97" w:rsidRDefault="00644B97">
      <w:pPr>
        <w:spacing w:after="0"/>
      </w:pPr>
      <w:r>
        <w:continuationSeparator/>
      </w:r>
    </w:p>
  </w:footnote>
  <w:footnote w:type="continuationNotice" w:id="1">
    <w:p w14:paraId="04B11CA3" w14:textId="77777777" w:rsidR="00644B97" w:rsidRDefault="00644B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BABE5" w14:textId="77777777" w:rsidR="000951CF" w:rsidRDefault="000951CF">
    <w:pPr>
      <w:pBdr>
        <w:top w:val="nil"/>
        <w:left w:val="nil"/>
        <w:bottom w:val="nil"/>
        <w:right w:val="nil"/>
        <w:between w:val="nil"/>
      </w:pBdr>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30"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2166"/>
      <w:gridCol w:w="4674"/>
      <w:gridCol w:w="3690"/>
    </w:tblGrid>
    <w:tr w:rsidR="000951CF" w14:paraId="503A9E33" w14:textId="77777777" w:rsidTr="00DB799C">
      <w:trPr>
        <w:trHeight w:val="710"/>
      </w:trPr>
      <w:tc>
        <w:tcPr>
          <w:tcW w:w="2166" w:type="dxa"/>
          <w:vAlign w:val="center"/>
        </w:tcPr>
        <w:p w14:paraId="74DBBF99" w14:textId="42CDCAB4" w:rsidR="000951CF" w:rsidRDefault="000951CF" w:rsidP="005068C8">
          <w:pPr>
            <w:spacing w:after="0"/>
          </w:pPr>
          <w:r>
            <w:rPr>
              <w:noProof/>
            </w:rPr>
            <w:drawing>
              <wp:inline distT="0" distB="0" distL="0" distR="0" wp14:anchorId="73D3E9FC" wp14:editId="23C4521F">
                <wp:extent cx="844550" cy="873568"/>
                <wp:effectExtent l="0" t="0" r="0" b="3175"/>
                <wp:docPr id="74" name="Picture 7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50600" cy="879826"/>
                        </a:xfrm>
                        <a:prstGeom prst="rect">
                          <a:avLst/>
                        </a:prstGeom>
                      </pic:spPr>
                    </pic:pic>
                  </a:graphicData>
                </a:graphic>
              </wp:inline>
            </w:drawing>
          </w:r>
        </w:p>
      </w:tc>
      <w:tc>
        <w:tcPr>
          <w:tcW w:w="4674" w:type="dxa"/>
          <w:vAlign w:val="center"/>
        </w:tcPr>
        <w:p w14:paraId="5DFB3D44" w14:textId="77777777" w:rsidR="005457D3" w:rsidRPr="005457D3" w:rsidRDefault="005457D3" w:rsidP="005457D3">
          <w:pPr>
            <w:pStyle w:val="Title"/>
            <w:jc w:val="right"/>
            <w:rPr>
              <w:rFonts w:ascii="Arial" w:hAnsi="Arial" w:cs="Arial"/>
              <w:sz w:val="24"/>
              <w:szCs w:val="24"/>
            </w:rPr>
          </w:pPr>
          <w:r w:rsidRPr="005457D3">
            <w:rPr>
              <w:rFonts w:ascii="Arial" w:hAnsi="Arial" w:cs="Arial"/>
              <w:sz w:val="24"/>
              <w:szCs w:val="24"/>
            </w:rPr>
            <w:t>EthernetIP EDS and Explicit msg</w:t>
          </w:r>
        </w:p>
        <w:p w14:paraId="2D5245D9" w14:textId="6D89E3F6" w:rsidR="000951CF" w:rsidRDefault="000951CF" w:rsidP="00116EC1">
          <w:pPr>
            <w:spacing w:after="0"/>
            <w:ind w:right="178"/>
            <w:jc w:val="center"/>
            <w:rPr>
              <w:sz w:val="32"/>
              <w:szCs w:val="32"/>
            </w:rPr>
          </w:pPr>
        </w:p>
      </w:tc>
      <w:tc>
        <w:tcPr>
          <w:tcW w:w="3690" w:type="dxa"/>
          <w:vAlign w:val="center"/>
        </w:tcPr>
        <w:p w14:paraId="1281ADC9" w14:textId="65D0C16A" w:rsidR="000951CF" w:rsidRPr="00DB799C" w:rsidRDefault="000951CF" w:rsidP="00CA7A7A">
          <w:pPr>
            <w:spacing w:after="0"/>
            <w:ind w:left="163" w:right="-176" w:hanging="383"/>
            <w:rPr>
              <w:sz w:val="18"/>
              <w:szCs w:val="18"/>
            </w:rPr>
          </w:pPr>
          <w:r>
            <w:t xml:space="preserve">       Document ID: </w:t>
          </w:r>
          <w:r w:rsidR="00E665D0">
            <w:rPr>
              <w:rStyle w:val="eop"/>
            </w:rPr>
            <w:t>IMIP-0001-01-00</w:t>
          </w:r>
        </w:p>
        <w:p w14:paraId="77657422" w14:textId="27132AA0" w:rsidR="005457D3" w:rsidRDefault="000951CF" w:rsidP="00CA7A7A">
          <w:pPr>
            <w:spacing w:after="0"/>
          </w:pPr>
          <w:r>
            <w:t xml:space="preserve">   Version: v0.</w:t>
          </w:r>
          <w:r w:rsidR="00611322">
            <w:t>2</w:t>
          </w:r>
        </w:p>
        <w:p w14:paraId="165183D1" w14:textId="3F30E337" w:rsidR="000951CF" w:rsidRDefault="000951CF" w:rsidP="00CA7A7A">
          <w:pPr>
            <w:spacing w:after="0"/>
          </w:pPr>
          <w:r>
            <w:t xml:space="preserve">   Release Date: </w:t>
          </w:r>
          <w:r w:rsidR="00611322">
            <w:t>May</w:t>
          </w:r>
          <w:r>
            <w:t>-</w:t>
          </w:r>
          <w:r w:rsidR="00611322">
            <w:t>28</w:t>
          </w:r>
          <w:r>
            <w:t>-</w:t>
          </w:r>
          <w:r w:rsidR="00E665D0">
            <w:t>2024</w:t>
          </w:r>
        </w:p>
      </w:tc>
    </w:tr>
  </w:tbl>
  <w:p w14:paraId="379BABED" w14:textId="77777777" w:rsidR="000951CF" w:rsidRPr="005068C8" w:rsidRDefault="000951CF" w:rsidP="00506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BABF5" w14:textId="77777777" w:rsidR="000951CF" w:rsidRDefault="000951CF">
    <w:pPr>
      <w:pBdr>
        <w:top w:val="nil"/>
        <w:left w:val="nil"/>
        <w:bottom w:val="nil"/>
        <w:right w:val="nil"/>
        <w:between w:val="nil"/>
      </w:pBdr>
      <w:spacing w:after="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30"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2166"/>
      <w:gridCol w:w="4674"/>
      <w:gridCol w:w="3690"/>
    </w:tblGrid>
    <w:tr w:rsidR="000951CF" w14:paraId="3A2ABFE6" w14:textId="77777777" w:rsidTr="00274FF7">
      <w:trPr>
        <w:trHeight w:val="710"/>
      </w:trPr>
      <w:tc>
        <w:tcPr>
          <w:tcW w:w="2166" w:type="dxa"/>
          <w:vAlign w:val="center"/>
        </w:tcPr>
        <w:p w14:paraId="2C82A564" w14:textId="77777777" w:rsidR="000951CF" w:rsidRDefault="000951CF" w:rsidP="00DB799C">
          <w:pPr>
            <w:spacing w:after="0"/>
          </w:pPr>
          <w:r>
            <w:rPr>
              <w:noProof/>
            </w:rPr>
            <w:drawing>
              <wp:inline distT="0" distB="0" distL="0" distR="0" wp14:anchorId="3E3E48D8" wp14:editId="1615DDDC">
                <wp:extent cx="844122" cy="750277"/>
                <wp:effectExtent l="0" t="0" r="0" b="0"/>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53424" cy="758545"/>
                        </a:xfrm>
                        <a:prstGeom prst="rect">
                          <a:avLst/>
                        </a:prstGeom>
                      </pic:spPr>
                    </pic:pic>
                  </a:graphicData>
                </a:graphic>
              </wp:inline>
            </w:drawing>
          </w:r>
        </w:p>
      </w:tc>
      <w:tc>
        <w:tcPr>
          <w:tcW w:w="4674" w:type="dxa"/>
          <w:vAlign w:val="center"/>
        </w:tcPr>
        <w:p w14:paraId="2B0FC5F8" w14:textId="6247E2BE" w:rsidR="000951CF" w:rsidRDefault="00E058D8" w:rsidP="00DB799C">
          <w:pPr>
            <w:spacing w:after="0"/>
            <w:ind w:right="178"/>
            <w:jc w:val="center"/>
            <w:rPr>
              <w:sz w:val="32"/>
              <w:szCs w:val="32"/>
            </w:rPr>
          </w:pPr>
          <w:r>
            <w:rPr>
              <w:sz w:val="32"/>
              <w:szCs w:val="32"/>
            </w:rPr>
            <w:t>Title</w:t>
          </w:r>
        </w:p>
      </w:tc>
      <w:tc>
        <w:tcPr>
          <w:tcW w:w="3690" w:type="dxa"/>
          <w:vAlign w:val="center"/>
        </w:tcPr>
        <w:p w14:paraId="46C19B65" w14:textId="34499910" w:rsidR="00E058D8" w:rsidRPr="00DB799C" w:rsidRDefault="000951CF" w:rsidP="00E058D8">
          <w:pPr>
            <w:spacing w:after="0"/>
            <w:ind w:left="163" w:right="-176" w:hanging="383"/>
            <w:rPr>
              <w:sz w:val="18"/>
              <w:szCs w:val="18"/>
            </w:rPr>
          </w:pPr>
          <w:r>
            <w:t xml:space="preserve">       </w:t>
          </w:r>
          <w:r w:rsidR="00E058D8">
            <w:t xml:space="preserve">Document ID:      </w:t>
          </w:r>
          <w:r w:rsidR="00E058D8" w:rsidRPr="00DB799C">
            <w:rPr>
              <w:rStyle w:val="normaltextrun"/>
              <w:sz w:val="18"/>
              <w:szCs w:val="18"/>
            </w:rPr>
            <w:t>UST_ARW_DOC_</w:t>
          </w:r>
          <w:r w:rsidR="005457D3">
            <w:rPr>
              <w:rStyle w:val="normaltextrun"/>
              <w:sz w:val="18"/>
              <w:szCs w:val="18"/>
            </w:rPr>
            <w:t>EthernetIP MSG</w:t>
          </w:r>
          <w:r w:rsidR="00E058D8" w:rsidRPr="00DB799C">
            <w:rPr>
              <w:rStyle w:val="normaltextrun"/>
              <w:sz w:val="18"/>
              <w:szCs w:val="18"/>
            </w:rPr>
            <w:t>_v0.</w:t>
          </w:r>
          <w:r w:rsidR="00616366">
            <w:rPr>
              <w:rStyle w:val="normaltextrun"/>
              <w:sz w:val="18"/>
              <w:szCs w:val="18"/>
            </w:rPr>
            <w:t>2</w:t>
          </w:r>
        </w:p>
        <w:p w14:paraId="79A1CBB5" w14:textId="558B9648" w:rsidR="005457D3" w:rsidRDefault="00E058D8" w:rsidP="00E058D8">
          <w:pPr>
            <w:spacing w:after="0"/>
          </w:pPr>
          <w:r>
            <w:t xml:space="preserve">   Version: v0.</w:t>
          </w:r>
          <w:r w:rsidR="00611322">
            <w:t>2</w:t>
          </w:r>
        </w:p>
        <w:p w14:paraId="78C1B431" w14:textId="14B6C729" w:rsidR="000951CF" w:rsidRDefault="00E058D8" w:rsidP="00E058D8">
          <w:pPr>
            <w:spacing w:after="0"/>
          </w:pPr>
          <w:r>
            <w:t xml:space="preserve">   Release Date: </w:t>
          </w:r>
          <w:r w:rsidR="00BA1AC0">
            <w:t>May</w:t>
          </w:r>
          <w:r>
            <w:t>-</w:t>
          </w:r>
          <w:r w:rsidR="00611322">
            <w:t>28</w:t>
          </w:r>
          <w:r>
            <w:t>-</w:t>
          </w:r>
          <w:r w:rsidR="00611322">
            <w:t>20</w:t>
          </w:r>
          <w:r w:rsidR="00BA1AC0">
            <w:t>24</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152"/>
    <w:multiLevelType w:val="hybridMultilevel"/>
    <w:tmpl w:val="97F0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8CA"/>
    <w:multiLevelType w:val="multilevel"/>
    <w:tmpl w:val="91AC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4098"/>
    <w:multiLevelType w:val="hybridMultilevel"/>
    <w:tmpl w:val="74C6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01294"/>
    <w:multiLevelType w:val="hybridMultilevel"/>
    <w:tmpl w:val="5EF8BCDA"/>
    <w:lvl w:ilvl="0" w:tplc="75DAA3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A478DB"/>
    <w:multiLevelType w:val="multilevel"/>
    <w:tmpl w:val="04090025"/>
    <w:lvl w:ilvl="0">
      <w:start w:val="1"/>
      <w:numFmt w:val="decimal"/>
      <w:pStyle w:val="Heading1"/>
      <w:lvlText w:val="%1"/>
      <w:lvlJc w:val="left"/>
      <w:pPr>
        <w:ind w:left="3409" w:hanging="432"/>
      </w:pPr>
    </w:lvl>
    <w:lvl w:ilvl="1">
      <w:start w:val="1"/>
      <w:numFmt w:val="decimal"/>
      <w:pStyle w:val="Heading2"/>
      <w:lvlText w:val="%1.%2"/>
      <w:lvlJc w:val="left"/>
      <w:pPr>
        <w:ind w:left="718"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743EC6"/>
    <w:multiLevelType w:val="multilevel"/>
    <w:tmpl w:val="CC2AEFB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1FC33528"/>
    <w:multiLevelType w:val="hybridMultilevel"/>
    <w:tmpl w:val="ECA63A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FD2029E"/>
    <w:multiLevelType w:val="hybridMultilevel"/>
    <w:tmpl w:val="185E56F8"/>
    <w:lvl w:ilvl="0" w:tplc="40090001">
      <w:start w:val="1"/>
      <w:numFmt w:val="bullet"/>
      <w:lvlText w:val=""/>
      <w:lvlJc w:val="left"/>
      <w:pPr>
        <w:ind w:left="720" w:hanging="360"/>
      </w:pPr>
      <w:rPr>
        <w:rFonts w:ascii="Symbol" w:hAnsi="Symbol" w:hint="default"/>
      </w:rPr>
    </w:lvl>
    <w:lvl w:ilvl="1" w:tplc="BF00F232">
      <w:numFmt w:val="bullet"/>
      <w:lvlText w:val="•"/>
      <w:lvlJc w:val="left"/>
      <w:pPr>
        <w:ind w:left="1440" w:hanging="360"/>
      </w:pPr>
      <w:rPr>
        <w:rFonts w:ascii="Century Gothic" w:eastAsiaTheme="minorEastAsia" w:hAnsi="Century Gothic" w:cstheme="minorBid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3482E8C"/>
    <w:multiLevelType w:val="hybridMultilevel"/>
    <w:tmpl w:val="9C74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02C2F"/>
    <w:multiLevelType w:val="hybridMultilevel"/>
    <w:tmpl w:val="49A48758"/>
    <w:lvl w:ilvl="0" w:tplc="A658ED1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4547692"/>
    <w:multiLevelType w:val="multilevel"/>
    <w:tmpl w:val="1304F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7871AF"/>
    <w:multiLevelType w:val="multilevel"/>
    <w:tmpl w:val="14160B1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FFE44E5"/>
    <w:multiLevelType w:val="hybridMultilevel"/>
    <w:tmpl w:val="5EF8BCD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7955A5D"/>
    <w:multiLevelType w:val="hybridMultilevel"/>
    <w:tmpl w:val="AEE8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D2EAB"/>
    <w:multiLevelType w:val="multilevel"/>
    <w:tmpl w:val="035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85E86"/>
    <w:multiLevelType w:val="multilevel"/>
    <w:tmpl w:val="F432BAE6"/>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7029AA"/>
    <w:multiLevelType w:val="hybridMultilevel"/>
    <w:tmpl w:val="1BE2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E0022"/>
    <w:multiLevelType w:val="multilevel"/>
    <w:tmpl w:val="6BFAB160"/>
    <w:lvl w:ilvl="0">
      <w:start w:val="3"/>
      <w:numFmt w:val="decimal"/>
      <w:lvlText w:val="%1."/>
      <w:lvlJc w:val="left"/>
      <w:pPr>
        <w:ind w:left="450" w:hanging="360"/>
      </w:pPr>
      <w:rPr>
        <w:rFonts w:ascii="Athelas" w:eastAsia="Athelas" w:hAnsi="Athelas" w:cs="Athelas"/>
        <w:sz w:val="22"/>
        <w:szCs w:val="22"/>
      </w:rPr>
    </w:lvl>
    <w:lvl w:ilvl="1">
      <w:start w:val="1"/>
      <w:numFmt w:val="decimal"/>
      <w:lvlText w:val="%1.%2"/>
      <w:lvlJc w:val="left"/>
      <w:pPr>
        <w:ind w:left="360" w:hanging="360"/>
      </w:pPr>
      <w:rPr>
        <w:rFonts w:ascii="Arial" w:eastAsia="Arial" w:hAnsi="Arial" w:cs="Arial"/>
        <w:b/>
        <w:sz w:val="18"/>
        <w:szCs w:val="18"/>
      </w:rPr>
    </w:lvl>
    <w:lvl w:ilvl="2">
      <w:start w:val="1"/>
      <w:numFmt w:val="decimal"/>
      <w:lvlText w:val="%1.%2.%3"/>
      <w:lvlJc w:val="left"/>
      <w:pPr>
        <w:ind w:left="1080" w:hanging="720"/>
      </w:pPr>
      <w:rPr>
        <w:rFonts w:ascii="Athelas" w:eastAsia="Athelas" w:hAnsi="Athelas" w:cs="Athelas"/>
        <w:sz w:val="22"/>
        <w:szCs w:val="22"/>
      </w:rPr>
    </w:lvl>
    <w:lvl w:ilvl="3">
      <w:start w:val="1"/>
      <w:numFmt w:val="decimal"/>
      <w:lvlText w:val="%1.%2.%3.%4"/>
      <w:lvlJc w:val="left"/>
      <w:pPr>
        <w:ind w:left="990" w:hanging="720"/>
      </w:pPr>
      <w:rPr>
        <w:rFonts w:ascii="Athelas" w:eastAsia="Athelas" w:hAnsi="Athelas" w:cs="Athelas"/>
        <w:sz w:val="22"/>
        <w:szCs w:val="22"/>
      </w:rPr>
    </w:lvl>
    <w:lvl w:ilvl="4">
      <w:start w:val="1"/>
      <w:numFmt w:val="decimal"/>
      <w:lvlText w:val="%1.%2.%3.%4.%5"/>
      <w:lvlJc w:val="left"/>
      <w:pPr>
        <w:ind w:left="1440" w:hanging="1080"/>
      </w:pPr>
      <w:rPr>
        <w:rFonts w:ascii="Athelas" w:eastAsia="Athelas" w:hAnsi="Athelas" w:cs="Athelas"/>
        <w:sz w:val="22"/>
        <w:szCs w:val="22"/>
      </w:rPr>
    </w:lvl>
    <w:lvl w:ilvl="5">
      <w:start w:val="1"/>
      <w:numFmt w:val="decimal"/>
      <w:lvlText w:val="%1.%2.%3.%4.%5.%6"/>
      <w:lvlJc w:val="left"/>
      <w:pPr>
        <w:ind w:left="1440" w:hanging="1080"/>
      </w:pPr>
      <w:rPr>
        <w:rFonts w:ascii="Athelas" w:eastAsia="Athelas" w:hAnsi="Athelas" w:cs="Athelas"/>
        <w:sz w:val="22"/>
        <w:szCs w:val="22"/>
      </w:rPr>
    </w:lvl>
    <w:lvl w:ilvl="6">
      <w:start w:val="1"/>
      <w:numFmt w:val="decimal"/>
      <w:lvlText w:val="%1.%2.%3.%4.%5.%6.%7"/>
      <w:lvlJc w:val="left"/>
      <w:pPr>
        <w:ind w:left="1800" w:hanging="1440"/>
      </w:pPr>
      <w:rPr>
        <w:rFonts w:ascii="Athelas" w:eastAsia="Athelas" w:hAnsi="Athelas" w:cs="Athelas"/>
        <w:sz w:val="22"/>
        <w:szCs w:val="22"/>
      </w:rPr>
    </w:lvl>
    <w:lvl w:ilvl="7">
      <w:start w:val="1"/>
      <w:numFmt w:val="decimal"/>
      <w:lvlText w:val="%1.%2.%3.%4.%5.%6.%7.%8"/>
      <w:lvlJc w:val="left"/>
      <w:pPr>
        <w:ind w:left="1800" w:hanging="1440"/>
      </w:pPr>
      <w:rPr>
        <w:rFonts w:ascii="Athelas" w:eastAsia="Athelas" w:hAnsi="Athelas" w:cs="Athelas"/>
        <w:sz w:val="22"/>
        <w:szCs w:val="22"/>
      </w:rPr>
    </w:lvl>
    <w:lvl w:ilvl="8">
      <w:start w:val="1"/>
      <w:numFmt w:val="decimal"/>
      <w:lvlText w:val="%1.%2.%3.%4.%5.%6.%7.%8.%9"/>
      <w:lvlJc w:val="left"/>
      <w:pPr>
        <w:ind w:left="2160" w:hanging="1800"/>
      </w:pPr>
      <w:rPr>
        <w:rFonts w:ascii="Athelas" w:eastAsia="Athelas" w:hAnsi="Athelas" w:cs="Athelas"/>
        <w:sz w:val="22"/>
        <w:szCs w:val="22"/>
      </w:rPr>
    </w:lvl>
  </w:abstractNum>
  <w:abstractNum w:abstractNumId="18" w15:restartNumberingAfterBreak="0">
    <w:nsid w:val="6A6E3A21"/>
    <w:multiLevelType w:val="hybridMultilevel"/>
    <w:tmpl w:val="5EF8BCD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3096588"/>
    <w:multiLevelType w:val="multilevel"/>
    <w:tmpl w:val="A45E483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5C67F45"/>
    <w:multiLevelType w:val="hybridMultilevel"/>
    <w:tmpl w:val="5EF8BCD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6AF6B5A"/>
    <w:multiLevelType w:val="multilevel"/>
    <w:tmpl w:val="781AE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402E83"/>
    <w:multiLevelType w:val="hybridMultilevel"/>
    <w:tmpl w:val="3D901B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C8A7B64"/>
    <w:multiLevelType w:val="multilevel"/>
    <w:tmpl w:val="0DF60F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401097673">
    <w:abstractNumId w:val="17"/>
  </w:num>
  <w:num w:numId="2" w16cid:durableId="941912790">
    <w:abstractNumId w:val="10"/>
  </w:num>
  <w:num w:numId="3" w16cid:durableId="1271161709">
    <w:abstractNumId w:val="21"/>
  </w:num>
  <w:num w:numId="4" w16cid:durableId="633026394">
    <w:abstractNumId w:val="19"/>
  </w:num>
  <w:num w:numId="5" w16cid:durableId="1159466301">
    <w:abstractNumId w:val="5"/>
  </w:num>
  <w:num w:numId="6" w16cid:durableId="265045361">
    <w:abstractNumId w:val="15"/>
  </w:num>
  <w:num w:numId="7" w16cid:durableId="1420447104">
    <w:abstractNumId w:val="11"/>
  </w:num>
  <w:num w:numId="8" w16cid:durableId="1663657158">
    <w:abstractNumId w:val="6"/>
  </w:num>
  <w:num w:numId="9" w16cid:durableId="1461072691">
    <w:abstractNumId w:val="7"/>
  </w:num>
  <w:num w:numId="10" w16cid:durableId="1754399668">
    <w:abstractNumId w:val="2"/>
  </w:num>
  <w:num w:numId="11" w16cid:durableId="899093214">
    <w:abstractNumId w:val="0"/>
  </w:num>
  <w:num w:numId="12" w16cid:durableId="2007513673">
    <w:abstractNumId w:val="1"/>
  </w:num>
  <w:num w:numId="13" w16cid:durableId="993491071">
    <w:abstractNumId w:val="14"/>
  </w:num>
  <w:num w:numId="14" w16cid:durableId="1703359373">
    <w:abstractNumId w:val="16"/>
  </w:num>
  <w:num w:numId="15" w16cid:durableId="1482388460">
    <w:abstractNumId w:val="13"/>
  </w:num>
  <w:num w:numId="16" w16cid:durableId="55324562">
    <w:abstractNumId w:val="4"/>
  </w:num>
  <w:num w:numId="17" w16cid:durableId="861355291">
    <w:abstractNumId w:val="4"/>
  </w:num>
  <w:num w:numId="18" w16cid:durableId="32852581">
    <w:abstractNumId w:val="8"/>
  </w:num>
  <w:num w:numId="19" w16cid:durableId="1717654984">
    <w:abstractNumId w:val="4"/>
    <w:lvlOverride w:ilvl="0">
      <w:startOverride w:val="1"/>
    </w:lvlOverride>
  </w:num>
  <w:num w:numId="20" w16cid:durableId="3984850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74623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33115539">
    <w:abstractNumId w:val="23"/>
  </w:num>
  <w:num w:numId="23" w16cid:durableId="182670693">
    <w:abstractNumId w:val="4"/>
  </w:num>
  <w:num w:numId="24" w16cid:durableId="1857040515">
    <w:abstractNumId w:val="9"/>
  </w:num>
  <w:num w:numId="25" w16cid:durableId="1281689702">
    <w:abstractNumId w:val="4"/>
  </w:num>
  <w:num w:numId="26" w16cid:durableId="146288323">
    <w:abstractNumId w:val="4"/>
  </w:num>
  <w:num w:numId="27" w16cid:durableId="2065329953">
    <w:abstractNumId w:val="4"/>
  </w:num>
  <w:num w:numId="28" w16cid:durableId="231745494">
    <w:abstractNumId w:val="4"/>
  </w:num>
  <w:num w:numId="29" w16cid:durableId="1409964518">
    <w:abstractNumId w:val="4"/>
  </w:num>
  <w:num w:numId="30" w16cid:durableId="765461171">
    <w:abstractNumId w:val="4"/>
  </w:num>
  <w:num w:numId="31" w16cid:durableId="1032195218">
    <w:abstractNumId w:val="4"/>
  </w:num>
  <w:num w:numId="32" w16cid:durableId="1499619118">
    <w:abstractNumId w:val="3"/>
  </w:num>
  <w:num w:numId="33" w16cid:durableId="1619676890">
    <w:abstractNumId w:val="20"/>
  </w:num>
  <w:num w:numId="34" w16cid:durableId="1025399867">
    <w:abstractNumId w:val="12"/>
  </w:num>
  <w:num w:numId="35" w16cid:durableId="1389494431">
    <w:abstractNumId w:val="18"/>
  </w:num>
  <w:num w:numId="36" w16cid:durableId="968129333">
    <w:abstractNumId w:val="22"/>
  </w:num>
  <w:num w:numId="37" w16cid:durableId="32462722">
    <w:abstractNumId w:val="4"/>
  </w:num>
  <w:num w:numId="38" w16cid:durableId="928739118">
    <w:abstractNumId w:val="4"/>
  </w:num>
  <w:num w:numId="39" w16cid:durableId="1624578789">
    <w:abstractNumId w:val="4"/>
  </w:num>
  <w:num w:numId="40" w16cid:durableId="612785387">
    <w:abstractNumId w:val="4"/>
  </w:num>
  <w:num w:numId="41" w16cid:durableId="587888303">
    <w:abstractNumId w:val="4"/>
  </w:num>
  <w:num w:numId="42" w16cid:durableId="172037020">
    <w:abstractNumId w:val="4"/>
  </w:num>
  <w:num w:numId="43" w16cid:durableId="1216771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812"/>
    <w:rsid w:val="000042B6"/>
    <w:rsid w:val="0002193B"/>
    <w:rsid w:val="00035930"/>
    <w:rsid w:val="00037B02"/>
    <w:rsid w:val="00062B66"/>
    <w:rsid w:val="00090F1F"/>
    <w:rsid w:val="000941C0"/>
    <w:rsid w:val="000951CF"/>
    <w:rsid w:val="000B582D"/>
    <w:rsid w:val="000C37AD"/>
    <w:rsid w:val="000C7FA5"/>
    <w:rsid w:val="000D66D7"/>
    <w:rsid w:val="000E08E6"/>
    <w:rsid w:val="000E5229"/>
    <w:rsid w:val="000F600C"/>
    <w:rsid w:val="00116EC1"/>
    <w:rsid w:val="00126388"/>
    <w:rsid w:val="00126ADB"/>
    <w:rsid w:val="001374DD"/>
    <w:rsid w:val="00142452"/>
    <w:rsid w:val="00147CD1"/>
    <w:rsid w:val="0015241D"/>
    <w:rsid w:val="0015538C"/>
    <w:rsid w:val="001577C2"/>
    <w:rsid w:val="00162F48"/>
    <w:rsid w:val="001742AE"/>
    <w:rsid w:val="00187EC1"/>
    <w:rsid w:val="001A038A"/>
    <w:rsid w:val="001A5D96"/>
    <w:rsid w:val="001B0432"/>
    <w:rsid w:val="001B17D4"/>
    <w:rsid w:val="001B48D6"/>
    <w:rsid w:val="001B55CE"/>
    <w:rsid w:val="001C4E1B"/>
    <w:rsid w:val="001C523F"/>
    <w:rsid w:val="001E775B"/>
    <w:rsid w:val="001F30D4"/>
    <w:rsid w:val="001F4297"/>
    <w:rsid w:val="002314E1"/>
    <w:rsid w:val="00237306"/>
    <w:rsid w:val="00240029"/>
    <w:rsid w:val="00274D45"/>
    <w:rsid w:val="00274FF7"/>
    <w:rsid w:val="00275C8B"/>
    <w:rsid w:val="00284BC8"/>
    <w:rsid w:val="002851E5"/>
    <w:rsid w:val="00290B8A"/>
    <w:rsid w:val="0029529F"/>
    <w:rsid w:val="002A10B0"/>
    <w:rsid w:val="002A19FB"/>
    <w:rsid w:val="002A442E"/>
    <w:rsid w:val="002B731E"/>
    <w:rsid w:val="002C0ABC"/>
    <w:rsid w:val="002E1E31"/>
    <w:rsid w:val="002E6452"/>
    <w:rsid w:val="002F4A8E"/>
    <w:rsid w:val="00301087"/>
    <w:rsid w:val="00301F65"/>
    <w:rsid w:val="00303C4D"/>
    <w:rsid w:val="00312919"/>
    <w:rsid w:val="003224A7"/>
    <w:rsid w:val="00324AC3"/>
    <w:rsid w:val="00330DA9"/>
    <w:rsid w:val="003322FA"/>
    <w:rsid w:val="003453BE"/>
    <w:rsid w:val="0036266F"/>
    <w:rsid w:val="00364F3D"/>
    <w:rsid w:val="003721B6"/>
    <w:rsid w:val="003744E7"/>
    <w:rsid w:val="003849E6"/>
    <w:rsid w:val="00387F3F"/>
    <w:rsid w:val="0039679E"/>
    <w:rsid w:val="003A0A85"/>
    <w:rsid w:val="003A1693"/>
    <w:rsid w:val="003A254D"/>
    <w:rsid w:val="003A736D"/>
    <w:rsid w:val="003B17CA"/>
    <w:rsid w:val="003B5FFB"/>
    <w:rsid w:val="003B72BC"/>
    <w:rsid w:val="003C00B3"/>
    <w:rsid w:val="003C6A94"/>
    <w:rsid w:val="003D280D"/>
    <w:rsid w:val="003D379E"/>
    <w:rsid w:val="003D5998"/>
    <w:rsid w:val="003D782A"/>
    <w:rsid w:val="003E67F9"/>
    <w:rsid w:val="003F22C8"/>
    <w:rsid w:val="003F7245"/>
    <w:rsid w:val="003F7EBA"/>
    <w:rsid w:val="00411038"/>
    <w:rsid w:val="00421387"/>
    <w:rsid w:val="004231E9"/>
    <w:rsid w:val="00425D63"/>
    <w:rsid w:val="00425F62"/>
    <w:rsid w:val="00426538"/>
    <w:rsid w:val="004300CA"/>
    <w:rsid w:val="00432C6B"/>
    <w:rsid w:val="00444C99"/>
    <w:rsid w:val="004516F4"/>
    <w:rsid w:val="004530F5"/>
    <w:rsid w:val="00461E18"/>
    <w:rsid w:val="00465E66"/>
    <w:rsid w:val="00470922"/>
    <w:rsid w:val="004910BA"/>
    <w:rsid w:val="004944A1"/>
    <w:rsid w:val="00497BA0"/>
    <w:rsid w:val="004A5DAF"/>
    <w:rsid w:val="004B0808"/>
    <w:rsid w:val="004C0E36"/>
    <w:rsid w:val="004E04AA"/>
    <w:rsid w:val="00506010"/>
    <w:rsid w:val="005068C8"/>
    <w:rsid w:val="005074F5"/>
    <w:rsid w:val="00521C9D"/>
    <w:rsid w:val="0053013B"/>
    <w:rsid w:val="00534266"/>
    <w:rsid w:val="005436F8"/>
    <w:rsid w:val="005457D3"/>
    <w:rsid w:val="00552344"/>
    <w:rsid w:val="00561959"/>
    <w:rsid w:val="00567579"/>
    <w:rsid w:val="00574838"/>
    <w:rsid w:val="005839A7"/>
    <w:rsid w:val="005975C7"/>
    <w:rsid w:val="005A5610"/>
    <w:rsid w:val="005B2554"/>
    <w:rsid w:val="005D7640"/>
    <w:rsid w:val="005E6E12"/>
    <w:rsid w:val="005E7147"/>
    <w:rsid w:val="00601FA5"/>
    <w:rsid w:val="00607782"/>
    <w:rsid w:val="00611322"/>
    <w:rsid w:val="00616366"/>
    <w:rsid w:val="00622435"/>
    <w:rsid w:val="0062675A"/>
    <w:rsid w:val="006310A1"/>
    <w:rsid w:val="006321C6"/>
    <w:rsid w:val="00640CA0"/>
    <w:rsid w:val="00644B97"/>
    <w:rsid w:val="00647E1D"/>
    <w:rsid w:val="00647E8C"/>
    <w:rsid w:val="00651C11"/>
    <w:rsid w:val="0066316D"/>
    <w:rsid w:val="006734A1"/>
    <w:rsid w:val="00684DAD"/>
    <w:rsid w:val="00693F34"/>
    <w:rsid w:val="006B2203"/>
    <w:rsid w:val="006B4616"/>
    <w:rsid w:val="006B4AB4"/>
    <w:rsid w:val="006C11C8"/>
    <w:rsid w:val="006C607E"/>
    <w:rsid w:val="006E0B29"/>
    <w:rsid w:val="006F2CD5"/>
    <w:rsid w:val="006F441E"/>
    <w:rsid w:val="0071440C"/>
    <w:rsid w:val="007177F9"/>
    <w:rsid w:val="00731083"/>
    <w:rsid w:val="0073276D"/>
    <w:rsid w:val="007347D0"/>
    <w:rsid w:val="00744BC2"/>
    <w:rsid w:val="00745C3F"/>
    <w:rsid w:val="0074602D"/>
    <w:rsid w:val="00751746"/>
    <w:rsid w:val="0075226C"/>
    <w:rsid w:val="00766923"/>
    <w:rsid w:val="00771BE8"/>
    <w:rsid w:val="00777F66"/>
    <w:rsid w:val="007922AA"/>
    <w:rsid w:val="007942B7"/>
    <w:rsid w:val="007C17B6"/>
    <w:rsid w:val="007D18F2"/>
    <w:rsid w:val="007E7459"/>
    <w:rsid w:val="007F1037"/>
    <w:rsid w:val="007F3F25"/>
    <w:rsid w:val="007F4884"/>
    <w:rsid w:val="00817894"/>
    <w:rsid w:val="00834EE8"/>
    <w:rsid w:val="00843363"/>
    <w:rsid w:val="008517EC"/>
    <w:rsid w:val="00856938"/>
    <w:rsid w:val="00860B6D"/>
    <w:rsid w:val="0086282C"/>
    <w:rsid w:val="0086383D"/>
    <w:rsid w:val="008704FD"/>
    <w:rsid w:val="00880521"/>
    <w:rsid w:val="00891438"/>
    <w:rsid w:val="008953DC"/>
    <w:rsid w:val="008B086F"/>
    <w:rsid w:val="008D7CEC"/>
    <w:rsid w:val="008E1E97"/>
    <w:rsid w:val="008E36EB"/>
    <w:rsid w:val="008E4BC7"/>
    <w:rsid w:val="008F67AC"/>
    <w:rsid w:val="00916A97"/>
    <w:rsid w:val="00921963"/>
    <w:rsid w:val="00923B20"/>
    <w:rsid w:val="00977EA6"/>
    <w:rsid w:val="00984474"/>
    <w:rsid w:val="0098577E"/>
    <w:rsid w:val="009A3BE9"/>
    <w:rsid w:val="009D3155"/>
    <w:rsid w:val="009E2EEC"/>
    <w:rsid w:val="009F6519"/>
    <w:rsid w:val="00A009CF"/>
    <w:rsid w:val="00A323E3"/>
    <w:rsid w:val="00A70B0A"/>
    <w:rsid w:val="00A73269"/>
    <w:rsid w:val="00A77EB2"/>
    <w:rsid w:val="00A90DE8"/>
    <w:rsid w:val="00A91CB5"/>
    <w:rsid w:val="00A97A77"/>
    <w:rsid w:val="00AA0902"/>
    <w:rsid w:val="00AA3CA6"/>
    <w:rsid w:val="00AB1B65"/>
    <w:rsid w:val="00AD0D3C"/>
    <w:rsid w:val="00AE4485"/>
    <w:rsid w:val="00AE75D8"/>
    <w:rsid w:val="00B00D4E"/>
    <w:rsid w:val="00B03B45"/>
    <w:rsid w:val="00B0735E"/>
    <w:rsid w:val="00B073A1"/>
    <w:rsid w:val="00B22E5D"/>
    <w:rsid w:val="00B249B1"/>
    <w:rsid w:val="00B26A77"/>
    <w:rsid w:val="00B6077C"/>
    <w:rsid w:val="00B62FDE"/>
    <w:rsid w:val="00B70E9A"/>
    <w:rsid w:val="00B8501C"/>
    <w:rsid w:val="00B93392"/>
    <w:rsid w:val="00BA14C9"/>
    <w:rsid w:val="00BA1AC0"/>
    <w:rsid w:val="00BA575E"/>
    <w:rsid w:val="00BA5ACA"/>
    <w:rsid w:val="00BB12CB"/>
    <w:rsid w:val="00BB2893"/>
    <w:rsid w:val="00BB2FC3"/>
    <w:rsid w:val="00BC315A"/>
    <w:rsid w:val="00BC5F28"/>
    <w:rsid w:val="00BE3A90"/>
    <w:rsid w:val="00BF3A92"/>
    <w:rsid w:val="00C0357B"/>
    <w:rsid w:val="00C06C0F"/>
    <w:rsid w:val="00C136CA"/>
    <w:rsid w:val="00C17B38"/>
    <w:rsid w:val="00C202D1"/>
    <w:rsid w:val="00C370E3"/>
    <w:rsid w:val="00C675DE"/>
    <w:rsid w:val="00C70917"/>
    <w:rsid w:val="00C81627"/>
    <w:rsid w:val="00C8750A"/>
    <w:rsid w:val="00C97A42"/>
    <w:rsid w:val="00CA037E"/>
    <w:rsid w:val="00CA6024"/>
    <w:rsid w:val="00CA7A7A"/>
    <w:rsid w:val="00CC2D77"/>
    <w:rsid w:val="00CC3791"/>
    <w:rsid w:val="00CD5001"/>
    <w:rsid w:val="00CE08AE"/>
    <w:rsid w:val="00CE6F3E"/>
    <w:rsid w:val="00CE7E34"/>
    <w:rsid w:val="00CF0B9A"/>
    <w:rsid w:val="00D15AC7"/>
    <w:rsid w:val="00D26B9D"/>
    <w:rsid w:val="00D30004"/>
    <w:rsid w:val="00D3153F"/>
    <w:rsid w:val="00D321E5"/>
    <w:rsid w:val="00D405AF"/>
    <w:rsid w:val="00D41FC6"/>
    <w:rsid w:val="00D45583"/>
    <w:rsid w:val="00D512A7"/>
    <w:rsid w:val="00D573E8"/>
    <w:rsid w:val="00D60FAD"/>
    <w:rsid w:val="00D6184E"/>
    <w:rsid w:val="00D64937"/>
    <w:rsid w:val="00D74E5B"/>
    <w:rsid w:val="00D85F15"/>
    <w:rsid w:val="00DB1234"/>
    <w:rsid w:val="00DB2296"/>
    <w:rsid w:val="00DB5479"/>
    <w:rsid w:val="00DB5EAA"/>
    <w:rsid w:val="00DB799C"/>
    <w:rsid w:val="00DC5583"/>
    <w:rsid w:val="00DC5746"/>
    <w:rsid w:val="00DC7B08"/>
    <w:rsid w:val="00DE4F30"/>
    <w:rsid w:val="00DF0E46"/>
    <w:rsid w:val="00DF1895"/>
    <w:rsid w:val="00DF4081"/>
    <w:rsid w:val="00DF583F"/>
    <w:rsid w:val="00E058D8"/>
    <w:rsid w:val="00E10A62"/>
    <w:rsid w:val="00E206E5"/>
    <w:rsid w:val="00E246EE"/>
    <w:rsid w:val="00E3255C"/>
    <w:rsid w:val="00E34A73"/>
    <w:rsid w:val="00E46BCD"/>
    <w:rsid w:val="00E54A95"/>
    <w:rsid w:val="00E665D0"/>
    <w:rsid w:val="00E71BCD"/>
    <w:rsid w:val="00E82115"/>
    <w:rsid w:val="00E8252C"/>
    <w:rsid w:val="00E96A18"/>
    <w:rsid w:val="00EA453A"/>
    <w:rsid w:val="00EA51CA"/>
    <w:rsid w:val="00EB29F1"/>
    <w:rsid w:val="00ED7F45"/>
    <w:rsid w:val="00EE5096"/>
    <w:rsid w:val="00F11418"/>
    <w:rsid w:val="00F15812"/>
    <w:rsid w:val="00F21942"/>
    <w:rsid w:val="00F227C7"/>
    <w:rsid w:val="00F27520"/>
    <w:rsid w:val="00F34ADC"/>
    <w:rsid w:val="00F6223E"/>
    <w:rsid w:val="00F7286E"/>
    <w:rsid w:val="00F855D0"/>
    <w:rsid w:val="00F86006"/>
    <w:rsid w:val="00F92F4B"/>
    <w:rsid w:val="00FA3C5D"/>
    <w:rsid w:val="00FC0F5A"/>
    <w:rsid w:val="00FC141E"/>
    <w:rsid w:val="00FD1A79"/>
    <w:rsid w:val="00FD4926"/>
    <w:rsid w:val="00FD7B28"/>
    <w:rsid w:val="00FE12A4"/>
    <w:rsid w:val="00FF19F5"/>
    <w:rsid w:val="242199FE"/>
    <w:rsid w:val="4870C208"/>
    <w:rsid w:val="4C8AFD10"/>
    <w:rsid w:val="507B8CB5"/>
    <w:rsid w:val="58E5A56F"/>
    <w:rsid w:val="672C0D6F"/>
    <w:rsid w:val="6D6044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A900"/>
  <w15:docId w15:val="{0A5F3FD6-FBB4-4CDC-883E-01AFAEF5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13B"/>
  </w:style>
  <w:style w:type="paragraph" w:styleId="Heading1">
    <w:name w:val="heading 1"/>
    <w:basedOn w:val="Normal"/>
    <w:next w:val="Normal"/>
    <w:uiPriority w:val="9"/>
    <w:qFormat/>
    <w:pPr>
      <w:keepNext/>
      <w:keepLines/>
      <w:numPr>
        <w:numId w:val="17"/>
      </w:numPr>
      <w:spacing w:before="240" w:after="240"/>
      <w:ind w:left="522"/>
      <w:outlineLvl w:val="0"/>
    </w:pPr>
    <w:rPr>
      <w:b/>
      <w:sz w:val="24"/>
      <w:szCs w:val="24"/>
    </w:rPr>
  </w:style>
  <w:style w:type="paragraph" w:styleId="Heading2">
    <w:name w:val="heading 2"/>
    <w:basedOn w:val="Normal"/>
    <w:next w:val="Normal"/>
    <w:uiPriority w:val="9"/>
    <w:unhideWhenUsed/>
    <w:qFormat/>
    <w:pPr>
      <w:keepNext/>
      <w:keepLines/>
      <w:numPr>
        <w:ilvl w:val="1"/>
        <w:numId w:val="17"/>
      </w:numPr>
      <w:spacing w:before="200" w:after="0"/>
      <w:ind w:left="576"/>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widowControl w:val="0"/>
      <w:numPr>
        <w:ilvl w:val="3"/>
        <w:numId w:val="17"/>
      </w:numPr>
      <w:spacing w:before="120" w:after="60"/>
      <w:outlineLvl w:val="3"/>
    </w:pPr>
  </w:style>
  <w:style w:type="paragraph" w:styleId="Heading5">
    <w:name w:val="heading 5"/>
    <w:basedOn w:val="Normal"/>
    <w:next w:val="Normal"/>
    <w:uiPriority w:val="9"/>
    <w:semiHidden/>
    <w:unhideWhenUsed/>
    <w:qFormat/>
    <w:pPr>
      <w:widowControl w:val="0"/>
      <w:numPr>
        <w:ilvl w:val="4"/>
        <w:numId w:val="17"/>
      </w:numPr>
      <w:spacing w:before="240" w:after="60"/>
      <w:outlineLvl w:val="4"/>
    </w:pPr>
    <w:rPr>
      <w:rFonts w:ascii="Times New Roman" w:eastAsia="Times New Roman" w:hAnsi="Times New Roman" w:cs="Times New Roman"/>
      <w:sz w:val="22"/>
      <w:szCs w:val="22"/>
    </w:rPr>
  </w:style>
  <w:style w:type="paragraph" w:styleId="Heading6">
    <w:name w:val="heading 6"/>
    <w:basedOn w:val="Normal"/>
    <w:next w:val="Normal"/>
    <w:uiPriority w:val="9"/>
    <w:semiHidden/>
    <w:unhideWhenUsed/>
    <w:qFormat/>
    <w:pPr>
      <w:widowControl w:val="0"/>
      <w:numPr>
        <w:ilvl w:val="5"/>
        <w:numId w:val="17"/>
      </w:numPr>
      <w:spacing w:before="240" w:after="60"/>
      <w:outlineLvl w:val="5"/>
    </w:pPr>
    <w:rPr>
      <w:rFonts w:ascii="Times New Roman" w:eastAsia="Times New Roman" w:hAnsi="Times New Roman" w:cs="Times New Roman"/>
      <w:i/>
      <w:sz w:val="22"/>
      <w:szCs w:val="22"/>
    </w:rPr>
  </w:style>
  <w:style w:type="paragraph" w:styleId="Heading7">
    <w:name w:val="heading 7"/>
    <w:basedOn w:val="Normal"/>
    <w:next w:val="Normal"/>
    <w:link w:val="Heading7Char"/>
    <w:uiPriority w:val="9"/>
    <w:semiHidden/>
    <w:unhideWhenUsed/>
    <w:qFormat/>
    <w:rsid w:val="001374DD"/>
    <w:pPr>
      <w:keepNext/>
      <w:keepLines/>
      <w:numPr>
        <w:ilvl w:val="6"/>
        <w:numId w:val="17"/>
      </w:numPr>
      <w:spacing w:before="200" w:after="0"/>
      <w:outlineLvl w:val="6"/>
    </w:pPr>
    <w:rPr>
      <w:rFonts w:ascii="Cambria" w:eastAsia="Times New Roman" w:hAnsi="Cambria" w:cs="Times New Roman"/>
      <w:i/>
      <w:iCs/>
      <w:color w:val="404040"/>
      <w:sz w:val="22"/>
      <w:szCs w:val="22"/>
    </w:rPr>
  </w:style>
  <w:style w:type="paragraph" w:styleId="Heading8">
    <w:name w:val="heading 8"/>
    <w:basedOn w:val="Normal"/>
    <w:next w:val="Normal"/>
    <w:link w:val="Heading8Char"/>
    <w:uiPriority w:val="9"/>
    <w:semiHidden/>
    <w:unhideWhenUsed/>
    <w:qFormat/>
    <w:rsid w:val="001374DD"/>
    <w:pPr>
      <w:keepNext/>
      <w:keepLines/>
      <w:numPr>
        <w:ilvl w:val="7"/>
        <w:numId w:val="17"/>
      </w:numPr>
      <w:spacing w:before="200" w:after="0"/>
      <w:outlineLvl w:val="7"/>
    </w:pPr>
    <w:rPr>
      <w:rFonts w:ascii="Cambria" w:eastAsia="Times New Roman" w:hAnsi="Cambria" w:cs="Times New Roman"/>
      <w:color w:val="404040"/>
      <w:sz w:val="22"/>
    </w:rPr>
  </w:style>
  <w:style w:type="paragraph" w:styleId="Heading9">
    <w:name w:val="heading 9"/>
    <w:basedOn w:val="Normal"/>
    <w:next w:val="Normal"/>
    <w:link w:val="Heading9Char"/>
    <w:uiPriority w:val="9"/>
    <w:semiHidden/>
    <w:unhideWhenUsed/>
    <w:qFormat/>
    <w:rsid w:val="001374DD"/>
    <w:pPr>
      <w:keepNext/>
      <w:keepLines/>
      <w:numPr>
        <w:ilvl w:val="8"/>
        <w:numId w:val="17"/>
      </w:numPr>
      <w:spacing w:before="200" w:after="0"/>
      <w:outlineLvl w:val="8"/>
    </w:pPr>
    <w:rPr>
      <w:rFonts w:ascii="Cambria" w:eastAsia="Times New Roman" w:hAnsi="Cambria" w:cs="Times New Roman"/>
      <w:i/>
      <w:iCs/>
      <w:color w:val="40404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customStyle="1" w:styleId="SP6278535">
    <w:name w:val="SP.6.278535"/>
    <w:basedOn w:val="Normal"/>
    <w:next w:val="Normal"/>
    <w:uiPriority w:val="99"/>
    <w:rsid w:val="00A91CB5"/>
    <w:pPr>
      <w:autoSpaceDE w:val="0"/>
      <w:autoSpaceDN w:val="0"/>
      <w:adjustRightInd w:val="0"/>
      <w:spacing w:after="0"/>
    </w:pPr>
    <w:rPr>
      <w:rFonts w:eastAsiaTheme="minorEastAsia"/>
      <w:color w:val="1F497D" w:themeColor="text2"/>
      <w:sz w:val="24"/>
      <w:szCs w:val="24"/>
      <w:lang w:val="en-IN" w:eastAsia="ja-JP"/>
    </w:rPr>
  </w:style>
  <w:style w:type="character" w:customStyle="1" w:styleId="SC6290825">
    <w:name w:val="SC.6.290825"/>
    <w:uiPriority w:val="99"/>
    <w:rsid w:val="00A91CB5"/>
    <w:rPr>
      <w:color w:val="000000"/>
      <w:sz w:val="20"/>
      <w:szCs w:val="20"/>
    </w:rPr>
  </w:style>
  <w:style w:type="paragraph" w:styleId="ListParagraph">
    <w:name w:val="List Paragraph"/>
    <w:basedOn w:val="Normal"/>
    <w:uiPriority w:val="34"/>
    <w:qFormat/>
    <w:rsid w:val="00BF3A92"/>
    <w:pPr>
      <w:ind w:left="720"/>
      <w:contextualSpacing/>
    </w:pPr>
  </w:style>
  <w:style w:type="paragraph" w:styleId="Header">
    <w:name w:val="header"/>
    <w:basedOn w:val="Normal"/>
    <w:link w:val="HeaderChar"/>
    <w:uiPriority w:val="99"/>
    <w:semiHidden/>
    <w:unhideWhenUsed/>
    <w:rsid w:val="003224A7"/>
    <w:pPr>
      <w:tabs>
        <w:tab w:val="center" w:pos="4680"/>
        <w:tab w:val="right" w:pos="9360"/>
      </w:tabs>
      <w:spacing w:after="0"/>
    </w:pPr>
  </w:style>
  <w:style w:type="character" w:customStyle="1" w:styleId="HeaderChar">
    <w:name w:val="Header Char"/>
    <w:basedOn w:val="DefaultParagraphFont"/>
    <w:link w:val="Header"/>
    <w:uiPriority w:val="99"/>
    <w:semiHidden/>
    <w:rsid w:val="003224A7"/>
  </w:style>
  <w:style w:type="character" w:customStyle="1" w:styleId="SubtitleChar">
    <w:name w:val="Subtitle Char"/>
    <w:basedOn w:val="DefaultParagraphFont"/>
    <w:link w:val="Subtitle"/>
    <w:uiPriority w:val="11"/>
    <w:rsid w:val="00766923"/>
    <w:rPr>
      <w:rFonts w:ascii="Georgia" w:eastAsia="Georgia" w:hAnsi="Georgia" w:cs="Georgia"/>
      <w:i/>
      <w:color w:val="666666"/>
      <w:sz w:val="48"/>
      <w:szCs w:val="48"/>
    </w:rPr>
  </w:style>
  <w:style w:type="paragraph" w:styleId="Caption">
    <w:name w:val="caption"/>
    <w:basedOn w:val="Normal"/>
    <w:next w:val="Normal"/>
    <w:unhideWhenUsed/>
    <w:qFormat/>
    <w:rsid w:val="00766923"/>
    <w:pPr>
      <w:ind w:firstLine="432"/>
    </w:pPr>
    <w:rPr>
      <w:rFonts w:asciiTheme="majorHAnsi" w:eastAsiaTheme="minorEastAsia" w:hAnsiTheme="majorHAnsi" w:cstheme="minorBidi"/>
      <w:i/>
      <w:iCs/>
      <w:color w:val="1F497D" w:themeColor="text2"/>
      <w:sz w:val="18"/>
      <w:szCs w:val="18"/>
      <w:lang w:eastAsia="ja-JP"/>
    </w:rPr>
  </w:style>
  <w:style w:type="paragraph" w:styleId="TOC1">
    <w:name w:val="toc 1"/>
    <w:basedOn w:val="Normal"/>
    <w:next w:val="Normal"/>
    <w:autoRedefine/>
    <w:uiPriority w:val="39"/>
    <w:unhideWhenUsed/>
    <w:rsid w:val="00766923"/>
    <w:pPr>
      <w:spacing w:after="100"/>
    </w:pPr>
  </w:style>
  <w:style w:type="paragraph" w:styleId="TOC2">
    <w:name w:val="toc 2"/>
    <w:basedOn w:val="Normal"/>
    <w:next w:val="Normal"/>
    <w:autoRedefine/>
    <w:uiPriority w:val="39"/>
    <w:unhideWhenUsed/>
    <w:rsid w:val="00766923"/>
    <w:pPr>
      <w:spacing w:after="100"/>
      <w:ind w:left="200"/>
    </w:pPr>
  </w:style>
  <w:style w:type="paragraph" w:styleId="TOC3">
    <w:name w:val="toc 3"/>
    <w:basedOn w:val="Normal"/>
    <w:next w:val="Normal"/>
    <w:autoRedefine/>
    <w:uiPriority w:val="39"/>
    <w:unhideWhenUsed/>
    <w:rsid w:val="00766923"/>
    <w:pPr>
      <w:spacing w:after="100"/>
      <w:ind w:left="400"/>
    </w:pPr>
  </w:style>
  <w:style w:type="paragraph" w:styleId="TOC4">
    <w:name w:val="toc 4"/>
    <w:basedOn w:val="Normal"/>
    <w:next w:val="Normal"/>
    <w:autoRedefine/>
    <w:uiPriority w:val="39"/>
    <w:unhideWhenUsed/>
    <w:rsid w:val="00C17B38"/>
    <w:pPr>
      <w:tabs>
        <w:tab w:val="right" w:pos="9350"/>
      </w:tabs>
      <w:spacing w:after="100"/>
      <w:ind w:left="600"/>
    </w:pPr>
    <w:rPr>
      <w:noProof/>
    </w:rPr>
  </w:style>
  <w:style w:type="character" w:styleId="Hyperlink">
    <w:name w:val="Hyperlink"/>
    <w:basedOn w:val="DefaultParagraphFont"/>
    <w:uiPriority w:val="99"/>
    <w:unhideWhenUsed/>
    <w:rsid w:val="00766923"/>
    <w:rPr>
      <w:color w:val="0000FF" w:themeColor="hyperlink"/>
      <w:u w:val="single"/>
    </w:rPr>
  </w:style>
  <w:style w:type="character" w:customStyle="1" w:styleId="normaltextrun">
    <w:name w:val="normaltextrun"/>
    <w:basedOn w:val="DefaultParagraphFont"/>
    <w:rsid w:val="00DF4081"/>
  </w:style>
  <w:style w:type="character" w:customStyle="1" w:styleId="eop">
    <w:name w:val="eop"/>
    <w:basedOn w:val="DefaultParagraphFont"/>
    <w:rsid w:val="00DF4081"/>
  </w:style>
  <w:style w:type="paragraph" w:styleId="Footer">
    <w:name w:val="footer"/>
    <w:basedOn w:val="Normal"/>
    <w:link w:val="FooterChar"/>
    <w:uiPriority w:val="99"/>
    <w:unhideWhenUsed/>
    <w:rsid w:val="00EA453A"/>
    <w:pPr>
      <w:tabs>
        <w:tab w:val="center" w:pos="4680"/>
        <w:tab w:val="right" w:pos="9360"/>
      </w:tabs>
      <w:spacing w:after="0"/>
    </w:pPr>
  </w:style>
  <w:style w:type="character" w:customStyle="1" w:styleId="FooterChar">
    <w:name w:val="Footer Char"/>
    <w:basedOn w:val="DefaultParagraphFont"/>
    <w:link w:val="Footer"/>
    <w:uiPriority w:val="99"/>
    <w:rsid w:val="00EA453A"/>
  </w:style>
  <w:style w:type="character" w:styleId="CommentReference">
    <w:name w:val="annotation reference"/>
    <w:basedOn w:val="DefaultParagraphFont"/>
    <w:uiPriority w:val="99"/>
    <w:semiHidden/>
    <w:unhideWhenUsed/>
    <w:rsid w:val="00301087"/>
    <w:rPr>
      <w:sz w:val="16"/>
      <w:szCs w:val="16"/>
    </w:rPr>
  </w:style>
  <w:style w:type="paragraph" w:styleId="CommentText">
    <w:name w:val="annotation text"/>
    <w:basedOn w:val="Normal"/>
    <w:link w:val="CommentTextChar"/>
    <w:uiPriority w:val="99"/>
    <w:semiHidden/>
    <w:unhideWhenUsed/>
    <w:rsid w:val="00301087"/>
  </w:style>
  <w:style w:type="character" w:customStyle="1" w:styleId="CommentTextChar">
    <w:name w:val="Comment Text Char"/>
    <w:basedOn w:val="DefaultParagraphFont"/>
    <w:link w:val="CommentText"/>
    <w:uiPriority w:val="99"/>
    <w:semiHidden/>
    <w:rsid w:val="00301087"/>
  </w:style>
  <w:style w:type="paragraph" w:styleId="CommentSubject">
    <w:name w:val="annotation subject"/>
    <w:basedOn w:val="CommentText"/>
    <w:next w:val="CommentText"/>
    <w:link w:val="CommentSubjectChar"/>
    <w:uiPriority w:val="99"/>
    <w:semiHidden/>
    <w:unhideWhenUsed/>
    <w:rsid w:val="00301087"/>
    <w:rPr>
      <w:b/>
      <w:bCs/>
    </w:rPr>
  </w:style>
  <w:style w:type="character" w:customStyle="1" w:styleId="CommentSubjectChar">
    <w:name w:val="Comment Subject Char"/>
    <w:basedOn w:val="CommentTextChar"/>
    <w:link w:val="CommentSubject"/>
    <w:uiPriority w:val="99"/>
    <w:semiHidden/>
    <w:rsid w:val="00301087"/>
    <w:rPr>
      <w:b/>
      <w:bCs/>
    </w:rPr>
  </w:style>
  <w:style w:type="character" w:styleId="FollowedHyperlink">
    <w:name w:val="FollowedHyperlink"/>
    <w:basedOn w:val="DefaultParagraphFont"/>
    <w:uiPriority w:val="99"/>
    <w:semiHidden/>
    <w:unhideWhenUsed/>
    <w:rsid w:val="00C202D1"/>
    <w:rPr>
      <w:color w:val="800080" w:themeColor="followedHyperlink"/>
      <w:u w:val="single"/>
    </w:rPr>
  </w:style>
  <w:style w:type="paragraph" w:styleId="BalloonText">
    <w:name w:val="Balloon Text"/>
    <w:basedOn w:val="Normal"/>
    <w:link w:val="BalloonTextChar"/>
    <w:uiPriority w:val="99"/>
    <w:semiHidden/>
    <w:unhideWhenUsed/>
    <w:rsid w:val="0062675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75A"/>
    <w:rPr>
      <w:rFonts w:ascii="Segoe UI" w:hAnsi="Segoe UI" w:cs="Segoe UI"/>
      <w:sz w:val="18"/>
      <w:szCs w:val="18"/>
    </w:rPr>
  </w:style>
  <w:style w:type="table" w:styleId="TableGrid">
    <w:name w:val="Table Grid"/>
    <w:basedOn w:val="TableNormal"/>
    <w:uiPriority w:val="39"/>
    <w:rsid w:val="00684DAD"/>
    <w:pPr>
      <w:spacing w:after="0"/>
    </w:pPr>
    <w:rPr>
      <w:rFonts w:asciiTheme="minorHAnsi" w:eastAsiaTheme="minorEastAsia" w:hAnsiTheme="minorHAnsi" w:cstheme="minorBidi"/>
      <w:color w:val="1F497D" w:themeColor="text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1374DD"/>
    <w:rPr>
      <w:rFonts w:ascii="Cambria" w:eastAsia="Times New Roman" w:hAnsi="Cambria" w:cs="Times New Roman"/>
      <w:i/>
      <w:iCs/>
      <w:color w:val="404040"/>
      <w:sz w:val="22"/>
      <w:szCs w:val="22"/>
    </w:rPr>
  </w:style>
  <w:style w:type="character" w:customStyle="1" w:styleId="Heading8Char">
    <w:name w:val="Heading 8 Char"/>
    <w:basedOn w:val="DefaultParagraphFont"/>
    <w:link w:val="Heading8"/>
    <w:uiPriority w:val="9"/>
    <w:semiHidden/>
    <w:rsid w:val="001374DD"/>
    <w:rPr>
      <w:rFonts w:ascii="Cambria" w:eastAsia="Times New Roman" w:hAnsi="Cambria" w:cs="Times New Roman"/>
      <w:color w:val="404040"/>
      <w:sz w:val="22"/>
    </w:rPr>
  </w:style>
  <w:style w:type="character" w:customStyle="1" w:styleId="Heading9Char">
    <w:name w:val="Heading 9 Char"/>
    <w:basedOn w:val="DefaultParagraphFont"/>
    <w:link w:val="Heading9"/>
    <w:uiPriority w:val="9"/>
    <w:semiHidden/>
    <w:rsid w:val="001374DD"/>
    <w:rPr>
      <w:rFonts w:ascii="Cambria" w:eastAsia="Times New Roman" w:hAnsi="Cambria" w:cs="Times New Roman"/>
      <w:i/>
      <w:iCs/>
      <w:color w:val="404040"/>
      <w:sz w:val="22"/>
    </w:rPr>
  </w:style>
  <w:style w:type="paragraph" w:customStyle="1" w:styleId="InfoBlue">
    <w:name w:val="InfoBlue"/>
    <w:basedOn w:val="Normal"/>
    <w:next w:val="BodyText"/>
    <w:autoRedefine/>
    <w:rsid w:val="008F67AC"/>
    <w:pPr>
      <w:widowControl w:val="0"/>
      <w:spacing w:after="0" w:line="240" w:lineRule="atLeast"/>
      <w:ind w:left="540"/>
    </w:pPr>
    <w:rPr>
      <w:rFonts w:eastAsia="Times New Roman"/>
      <w:iCs/>
      <w:color w:val="000000"/>
    </w:rPr>
  </w:style>
  <w:style w:type="paragraph" w:styleId="BodyText">
    <w:name w:val="Body Text"/>
    <w:basedOn w:val="Normal"/>
    <w:link w:val="BodyTextChar"/>
    <w:uiPriority w:val="99"/>
    <w:unhideWhenUsed/>
    <w:rsid w:val="001374DD"/>
    <w:pPr>
      <w:spacing w:after="120"/>
    </w:pPr>
    <w:rPr>
      <w:rFonts w:ascii="Calibri" w:eastAsia="Calibri" w:hAnsi="Calibri" w:cs="Times New Roman"/>
      <w:sz w:val="22"/>
      <w:szCs w:val="22"/>
    </w:rPr>
  </w:style>
  <w:style w:type="character" w:customStyle="1" w:styleId="BodyTextChar">
    <w:name w:val="Body Text Char"/>
    <w:basedOn w:val="DefaultParagraphFont"/>
    <w:link w:val="BodyText"/>
    <w:uiPriority w:val="99"/>
    <w:rsid w:val="001374DD"/>
    <w:rPr>
      <w:rFonts w:ascii="Calibri" w:eastAsia="Calibri" w:hAnsi="Calibri" w:cs="Times New Roman"/>
      <w:sz w:val="22"/>
      <w:szCs w:val="22"/>
    </w:rPr>
  </w:style>
  <w:style w:type="paragraph" w:customStyle="1" w:styleId="paragraph">
    <w:name w:val="paragraph"/>
    <w:basedOn w:val="Normal"/>
    <w:rsid w:val="0015538C"/>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36CA"/>
    <w:rPr>
      <w:rFonts w:ascii="Times New Roman" w:hAnsi="Times New Roman" w:cs="Times New Roman"/>
      <w:sz w:val="24"/>
      <w:szCs w:val="24"/>
    </w:rPr>
  </w:style>
  <w:style w:type="paragraph" w:styleId="NoSpacing">
    <w:name w:val="No Spacing"/>
    <w:uiPriority w:val="1"/>
    <w:qFormat/>
    <w:rsid w:val="00444C99"/>
    <w:pPr>
      <w:spacing w:after="0"/>
    </w:pPr>
  </w:style>
  <w:style w:type="character" w:customStyle="1" w:styleId="ui-provider">
    <w:name w:val="ui-provider"/>
    <w:basedOn w:val="DefaultParagraphFont"/>
    <w:rsid w:val="00A7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8878">
      <w:bodyDiv w:val="1"/>
      <w:marLeft w:val="0"/>
      <w:marRight w:val="0"/>
      <w:marTop w:val="0"/>
      <w:marBottom w:val="0"/>
      <w:divBdr>
        <w:top w:val="none" w:sz="0" w:space="0" w:color="auto"/>
        <w:left w:val="none" w:sz="0" w:space="0" w:color="auto"/>
        <w:bottom w:val="none" w:sz="0" w:space="0" w:color="auto"/>
        <w:right w:val="none" w:sz="0" w:space="0" w:color="auto"/>
      </w:divBdr>
    </w:div>
    <w:div w:id="131410667">
      <w:bodyDiv w:val="1"/>
      <w:marLeft w:val="0"/>
      <w:marRight w:val="0"/>
      <w:marTop w:val="0"/>
      <w:marBottom w:val="0"/>
      <w:divBdr>
        <w:top w:val="none" w:sz="0" w:space="0" w:color="auto"/>
        <w:left w:val="none" w:sz="0" w:space="0" w:color="auto"/>
        <w:bottom w:val="none" w:sz="0" w:space="0" w:color="auto"/>
        <w:right w:val="none" w:sz="0" w:space="0" w:color="auto"/>
      </w:divBdr>
    </w:div>
    <w:div w:id="177695450">
      <w:bodyDiv w:val="1"/>
      <w:marLeft w:val="0"/>
      <w:marRight w:val="0"/>
      <w:marTop w:val="0"/>
      <w:marBottom w:val="0"/>
      <w:divBdr>
        <w:top w:val="none" w:sz="0" w:space="0" w:color="auto"/>
        <w:left w:val="none" w:sz="0" w:space="0" w:color="auto"/>
        <w:bottom w:val="none" w:sz="0" w:space="0" w:color="auto"/>
        <w:right w:val="none" w:sz="0" w:space="0" w:color="auto"/>
      </w:divBdr>
    </w:div>
    <w:div w:id="254410959">
      <w:bodyDiv w:val="1"/>
      <w:marLeft w:val="0"/>
      <w:marRight w:val="0"/>
      <w:marTop w:val="0"/>
      <w:marBottom w:val="0"/>
      <w:divBdr>
        <w:top w:val="none" w:sz="0" w:space="0" w:color="auto"/>
        <w:left w:val="none" w:sz="0" w:space="0" w:color="auto"/>
        <w:bottom w:val="none" w:sz="0" w:space="0" w:color="auto"/>
        <w:right w:val="none" w:sz="0" w:space="0" w:color="auto"/>
      </w:divBdr>
    </w:div>
    <w:div w:id="264389801">
      <w:bodyDiv w:val="1"/>
      <w:marLeft w:val="0"/>
      <w:marRight w:val="0"/>
      <w:marTop w:val="0"/>
      <w:marBottom w:val="0"/>
      <w:divBdr>
        <w:top w:val="none" w:sz="0" w:space="0" w:color="auto"/>
        <w:left w:val="none" w:sz="0" w:space="0" w:color="auto"/>
        <w:bottom w:val="none" w:sz="0" w:space="0" w:color="auto"/>
        <w:right w:val="none" w:sz="0" w:space="0" w:color="auto"/>
      </w:divBdr>
    </w:div>
    <w:div w:id="289282269">
      <w:bodyDiv w:val="1"/>
      <w:marLeft w:val="0"/>
      <w:marRight w:val="0"/>
      <w:marTop w:val="0"/>
      <w:marBottom w:val="0"/>
      <w:divBdr>
        <w:top w:val="none" w:sz="0" w:space="0" w:color="auto"/>
        <w:left w:val="none" w:sz="0" w:space="0" w:color="auto"/>
        <w:bottom w:val="none" w:sz="0" w:space="0" w:color="auto"/>
        <w:right w:val="none" w:sz="0" w:space="0" w:color="auto"/>
      </w:divBdr>
    </w:div>
    <w:div w:id="341710642">
      <w:bodyDiv w:val="1"/>
      <w:marLeft w:val="0"/>
      <w:marRight w:val="0"/>
      <w:marTop w:val="0"/>
      <w:marBottom w:val="0"/>
      <w:divBdr>
        <w:top w:val="none" w:sz="0" w:space="0" w:color="auto"/>
        <w:left w:val="none" w:sz="0" w:space="0" w:color="auto"/>
        <w:bottom w:val="none" w:sz="0" w:space="0" w:color="auto"/>
        <w:right w:val="none" w:sz="0" w:space="0" w:color="auto"/>
      </w:divBdr>
    </w:div>
    <w:div w:id="348718491">
      <w:bodyDiv w:val="1"/>
      <w:marLeft w:val="0"/>
      <w:marRight w:val="0"/>
      <w:marTop w:val="0"/>
      <w:marBottom w:val="0"/>
      <w:divBdr>
        <w:top w:val="none" w:sz="0" w:space="0" w:color="auto"/>
        <w:left w:val="none" w:sz="0" w:space="0" w:color="auto"/>
        <w:bottom w:val="none" w:sz="0" w:space="0" w:color="auto"/>
        <w:right w:val="none" w:sz="0" w:space="0" w:color="auto"/>
      </w:divBdr>
    </w:div>
    <w:div w:id="378671774">
      <w:bodyDiv w:val="1"/>
      <w:marLeft w:val="0"/>
      <w:marRight w:val="0"/>
      <w:marTop w:val="0"/>
      <w:marBottom w:val="0"/>
      <w:divBdr>
        <w:top w:val="none" w:sz="0" w:space="0" w:color="auto"/>
        <w:left w:val="none" w:sz="0" w:space="0" w:color="auto"/>
        <w:bottom w:val="none" w:sz="0" w:space="0" w:color="auto"/>
        <w:right w:val="none" w:sz="0" w:space="0" w:color="auto"/>
      </w:divBdr>
    </w:div>
    <w:div w:id="400057696">
      <w:bodyDiv w:val="1"/>
      <w:marLeft w:val="0"/>
      <w:marRight w:val="0"/>
      <w:marTop w:val="0"/>
      <w:marBottom w:val="0"/>
      <w:divBdr>
        <w:top w:val="none" w:sz="0" w:space="0" w:color="auto"/>
        <w:left w:val="none" w:sz="0" w:space="0" w:color="auto"/>
        <w:bottom w:val="none" w:sz="0" w:space="0" w:color="auto"/>
        <w:right w:val="none" w:sz="0" w:space="0" w:color="auto"/>
      </w:divBdr>
    </w:div>
    <w:div w:id="520047936">
      <w:bodyDiv w:val="1"/>
      <w:marLeft w:val="0"/>
      <w:marRight w:val="0"/>
      <w:marTop w:val="0"/>
      <w:marBottom w:val="0"/>
      <w:divBdr>
        <w:top w:val="none" w:sz="0" w:space="0" w:color="auto"/>
        <w:left w:val="none" w:sz="0" w:space="0" w:color="auto"/>
        <w:bottom w:val="none" w:sz="0" w:space="0" w:color="auto"/>
        <w:right w:val="none" w:sz="0" w:space="0" w:color="auto"/>
      </w:divBdr>
    </w:div>
    <w:div w:id="532155904">
      <w:bodyDiv w:val="1"/>
      <w:marLeft w:val="0"/>
      <w:marRight w:val="0"/>
      <w:marTop w:val="0"/>
      <w:marBottom w:val="0"/>
      <w:divBdr>
        <w:top w:val="none" w:sz="0" w:space="0" w:color="auto"/>
        <w:left w:val="none" w:sz="0" w:space="0" w:color="auto"/>
        <w:bottom w:val="none" w:sz="0" w:space="0" w:color="auto"/>
        <w:right w:val="none" w:sz="0" w:space="0" w:color="auto"/>
      </w:divBdr>
    </w:div>
    <w:div w:id="540824141">
      <w:bodyDiv w:val="1"/>
      <w:marLeft w:val="0"/>
      <w:marRight w:val="0"/>
      <w:marTop w:val="0"/>
      <w:marBottom w:val="0"/>
      <w:divBdr>
        <w:top w:val="none" w:sz="0" w:space="0" w:color="auto"/>
        <w:left w:val="none" w:sz="0" w:space="0" w:color="auto"/>
        <w:bottom w:val="none" w:sz="0" w:space="0" w:color="auto"/>
        <w:right w:val="none" w:sz="0" w:space="0" w:color="auto"/>
      </w:divBdr>
    </w:div>
    <w:div w:id="573468088">
      <w:bodyDiv w:val="1"/>
      <w:marLeft w:val="0"/>
      <w:marRight w:val="0"/>
      <w:marTop w:val="0"/>
      <w:marBottom w:val="0"/>
      <w:divBdr>
        <w:top w:val="none" w:sz="0" w:space="0" w:color="auto"/>
        <w:left w:val="none" w:sz="0" w:space="0" w:color="auto"/>
        <w:bottom w:val="none" w:sz="0" w:space="0" w:color="auto"/>
        <w:right w:val="none" w:sz="0" w:space="0" w:color="auto"/>
      </w:divBdr>
    </w:div>
    <w:div w:id="605695757">
      <w:bodyDiv w:val="1"/>
      <w:marLeft w:val="0"/>
      <w:marRight w:val="0"/>
      <w:marTop w:val="0"/>
      <w:marBottom w:val="0"/>
      <w:divBdr>
        <w:top w:val="none" w:sz="0" w:space="0" w:color="auto"/>
        <w:left w:val="none" w:sz="0" w:space="0" w:color="auto"/>
        <w:bottom w:val="none" w:sz="0" w:space="0" w:color="auto"/>
        <w:right w:val="none" w:sz="0" w:space="0" w:color="auto"/>
      </w:divBdr>
    </w:div>
    <w:div w:id="697049014">
      <w:bodyDiv w:val="1"/>
      <w:marLeft w:val="0"/>
      <w:marRight w:val="0"/>
      <w:marTop w:val="0"/>
      <w:marBottom w:val="0"/>
      <w:divBdr>
        <w:top w:val="none" w:sz="0" w:space="0" w:color="auto"/>
        <w:left w:val="none" w:sz="0" w:space="0" w:color="auto"/>
        <w:bottom w:val="none" w:sz="0" w:space="0" w:color="auto"/>
        <w:right w:val="none" w:sz="0" w:space="0" w:color="auto"/>
      </w:divBdr>
    </w:div>
    <w:div w:id="702677757">
      <w:bodyDiv w:val="1"/>
      <w:marLeft w:val="0"/>
      <w:marRight w:val="0"/>
      <w:marTop w:val="0"/>
      <w:marBottom w:val="0"/>
      <w:divBdr>
        <w:top w:val="none" w:sz="0" w:space="0" w:color="auto"/>
        <w:left w:val="none" w:sz="0" w:space="0" w:color="auto"/>
        <w:bottom w:val="none" w:sz="0" w:space="0" w:color="auto"/>
        <w:right w:val="none" w:sz="0" w:space="0" w:color="auto"/>
      </w:divBdr>
    </w:div>
    <w:div w:id="712580641">
      <w:bodyDiv w:val="1"/>
      <w:marLeft w:val="0"/>
      <w:marRight w:val="0"/>
      <w:marTop w:val="0"/>
      <w:marBottom w:val="0"/>
      <w:divBdr>
        <w:top w:val="none" w:sz="0" w:space="0" w:color="auto"/>
        <w:left w:val="none" w:sz="0" w:space="0" w:color="auto"/>
        <w:bottom w:val="none" w:sz="0" w:space="0" w:color="auto"/>
        <w:right w:val="none" w:sz="0" w:space="0" w:color="auto"/>
      </w:divBdr>
    </w:div>
    <w:div w:id="714306124">
      <w:bodyDiv w:val="1"/>
      <w:marLeft w:val="0"/>
      <w:marRight w:val="0"/>
      <w:marTop w:val="0"/>
      <w:marBottom w:val="0"/>
      <w:divBdr>
        <w:top w:val="none" w:sz="0" w:space="0" w:color="auto"/>
        <w:left w:val="none" w:sz="0" w:space="0" w:color="auto"/>
        <w:bottom w:val="none" w:sz="0" w:space="0" w:color="auto"/>
        <w:right w:val="none" w:sz="0" w:space="0" w:color="auto"/>
      </w:divBdr>
    </w:div>
    <w:div w:id="754936902">
      <w:bodyDiv w:val="1"/>
      <w:marLeft w:val="0"/>
      <w:marRight w:val="0"/>
      <w:marTop w:val="0"/>
      <w:marBottom w:val="0"/>
      <w:divBdr>
        <w:top w:val="none" w:sz="0" w:space="0" w:color="auto"/>
        <w:left w:val="none" w:sz="0" w:space="0" w:color="auto"/>
        <w:bottom w:val="none" w:sz="0" w:space="0" w:color="auto"/>
        <w:right w:val="none" w:sz="0" w:space="0" w:color="auto"/>
      </w:divBdr>
    </w:div>
    <w:div w:id="763303541">
      <w:bodyDiv w:val="1"/>
      <w:marLeft w:val="0"/>
      <w:marRight w:val="0"/>
      <w:marTop w:val="0"/>
      <w:marBottom w:val="0"/>
      <w:divBdr>
        <w:top w:val="none" w:sz="0" w:space="0" w:color="auto"/>
        <w:left w:val="none" w:sz="0" w:space="0" w:color="auto"/>
        <w:bottom w:val="none" w:sz="0" w:space="0" w:color="auto"/>
        <w:right w:val="none" w:sz="0" w:space="0" w:color="auto"/>
      </w:divBdr>
    </w:div>
    <w:div w:id="768354409">
      <w:bodyDiv w:val="1"/>
      <w:marLeft w:val="0"/>
      <w:marRight w:val="0"/>
      <w:marTop w:val="0"/>
      <w:marBottom w:val="0"/>
      <w:divBdr>
        <w:top w:val="none" w:sz="0" w:space="0" w:color="auto"/>
        <w:left w:val="none" w:sz="0" w:space="0" w:color="auto"/>
        <w:bottom w:val="none" w:sz="0" w:space="0" w:color="auto"/>
        <w:right w:val="none" w:sz="0" w:space="0" w:color="auto"/>
      </w:divBdr>
    </w:div>
    <w:div w:id="798689653">
      <w:bodyDiv w:val="1"/>
      <w:marLeft w:val="0"/>
      <w:marRight w:val="0"/>
      <w:marTop w:val="0"/>
      <w:marBottom w:val="0"/>
      <w:divBdr>
        <w:top w:val="none" w:sz="0" w:space="0" w:color="auto"/>
        <w:left w:val="none" w:sz="0" w:space="0" w:color="auto"/>
        <w:bottom w:val="none" w:sz="0" w:space="0" w:color="auto"/>
        <w:right w:val="none" w:sz="0" w:space="0" w:color="auto"/>
      </w:divBdr>
    </w:div>
    <w:div w:id="857819518">
      <w:bodyDiv w:val="1"/>
      <w:marLeft w:val="0"/>
      <w:marRight w:val="0"/>
      <w:marTop w:val="0"/>
      <w:marBottom w:val="0"/>
      <w:divBdr>
        <w:top w:val="none" w:sz="0" w:space="0" w:color="auto"/>
        <w:left w:val="none" w:sz="0" w:space="0" w:color="auto"/>
        <w:bottom w:val="none" w:sz="0" w:space="0" w:color="auto"/>
        <w:right w:val="none" w:sz="0" w:space="0" w:color="auto"/>
      </w:divBdr>
    </w:div>
    <w:div w:id="904728160">
      <w:bodyDiv w:val="1"/>
      <w:marLeft w:val="0"/>
      <w:marRight w:val="0"/>
      <w:marTop w:val="0"/>
      <w:marBottom w:val="0"/>
      <w:divBdr>
        <w:top w:val="none" w:sz="0" w:space="0" w:color="auto"/>
        <w:left w:val="none" w:sz="0" w:space="0" w:color="auto"/>
        <w:bottom w:val="none" w:sz="0" w:space="0" w:color="auto"/>
        <w:right w:val="none" w:sz="0" w:space="0" w:color="auto"/>
      </w:divBdr>
    </w:div>
    <w:div w:id="907616607">
      <w:bodyDiv w:val="1"/>
      <w:marLeft w:val="0"/>
      <w:marRight w:val="0"/>
      <w:marTop w:val="0"/>
      <w:marBottom w:val="0"/>
      <w:divBdr>
        <w:top w:val="none" w:sz="0" w:space="0" w:color="auto"/>
        <w:left w:val="none" w:sz="0" w:space="0" w:color="auto"/>
        <w:bottom w:val="none" w:sz="0" w:space="0" w:color="auto"/>
        <w:right w:val="none" w:sz="0" w:space="0" w:color="auto"/>
      </w:divBdr>
    </w:div>
    <w:div w:id="931665639">
      <w:bodyDiv w:val="1"/>
      <w:marLeft w:val="0"/>
      <w:marRight w:val="0"/>
      <w:marTop w:val="0"/>
      <w:marBottom w:val="0"/>
      <w:divBdr>
        <w:top w:val="none" w:sz="0" w:space="0" w:color="auto"/>
        <w:left w:val="none" w:sz="0" w:space="0" w:color="auto"/>
        <w:bottom w:val="none" w:sz="0" w:space="0" w:color="auto"/>
        <w:right w:val="none" w:sz="0" w:space="0" w:color="auto"/>
      </w:divBdr>
    </w:div>
    <w:div w:id="959610269">
      <w:bodyDiv w:val="1"/>
      <w:marLeft w:val="0"/>
      <w:marRight w:val="0"/>
      <w:marTop w:val="0"/>
      <w:marBottom w:val="0"/>
      <w:divBdr>
        <w:top w:val="none" w:sz="0" w:space="0" w:color="auto"/>
        <w:left w:val="none" w:sz="0" w:space="0" w:color="auto"/>
        <w:bottom w:val="none" w:sz="0" w:space="0" w:color="auto"/>
        <w:right w:val="none" w:sz="0" w:space="0" w:color="auto"/>
      </w:divBdr>
    </w:div>
    <w:div w:id="974022761">
      <w:bodyDiv w:val="1"/>
      <w:marLeft w:val="0"/>
      <w:marRight w:val="0"/>
      <w:marTop w:val="0"/>
      <w:marBottom w:val="0"/>
      <w:divBdr>
        <w:top w:val="none" w:sz="0" w:space="0" w:color="auto"/>
        <w:left w:val="none" w:sz="0" w:space="0" w:color="auto"/>
        <w:bottom w:val="none" w:sz="0" w:space="0" w:color="auto"/>
        <w:right w:val="none" w:sz="0" w:space="0" w:color="auto"/>
      </w:divBdr>
    </w:div>
    <w:div w:id="998921599">
      <w:bodyDiv w:val="1"/>
      <w:marLeft w:val="0"/>
      <w:marRight w:val="0"/>
      <w:marTop w:val="0"/>
      <w:marBottom w:val="0"/>
      <w:divBdr>
        <w:top w:val="none" w:sz="0" w:space="0" w:color="auto"/>
        <w:left w:val="none" w:sz="0" w:space="0" w:color="auto"/>
        <w:bottom w:val="none" w:sz="0" w:space="0" w:color="auto"/>
        <w:right w:val="none" w:sz="0" w:space="0" w:color="auto"/>
      </w:divBdr>
    </w:div>
    <w:div w:id="1004743172">
      <w:bodyDiv w:val="1"/>
      <w:marLeft w:val="0"/>
      <w:marRight w:val="0"/>
      <w:marTop w:val="0"/>
      <w:marBottom w:val="0"/>
      <w:divBdr>
        <w:top w:val="none" w:sz="0" w:space="0" w:color="auto"/>
        <w:left w:val="none" w:sz="0" w:space="0" w:color="auto"/>
        <w:bottom w:val="none" w:sz="0" w:space="0" w:color="auto"/>
        <w:right w:val="none" w:sz="0" w:space="0" w:color="auto"/>
      </w:divBdr>
      <w:divsChild>
        <w:div w:id="426654322">
          <w:marLeft w:val="0"/>
          <w:marRight w:val="0"/>
          <w:marTop w:val="0"/>
          <w:marBottom w:val="0"/>
          <w:divBdr>
            <w:top w:val="none" w:sz="0" w:space="0" w:color="auto"/>
            <w:left w:val="none" w:sz="0" w:space="0" w:color="auto"/>
            <w:bottom w:val="none" w:sz="0" w:space="0" w:color="auto"/>
            <w:right w:val="none" w:sz="0" w:space="0" w:color="auto"/>
          </w:divBdr>
          <w:divsChild>
            <w:div w:id="1952711224">
              <w:marLeft w:val="0"/>
              <w:marRight w:val="0"/>
              <w:marTop w:val="0"/>
              <w:marBottom w:val="0"/>
              <w:divBdr>
                <w:top w:val="none" w:sz="0" w:space="0" w:color="auto"/>
                <w:left w:val="none" w:sz="0" w:space="0" w:color="auto"/>
                <w:bottom w:val="none" w:sz="0" w:space="0" w:color="auto"/>
                <w:right w:val="none" w:sz="0" w:space="0" w:color="auto"/>
              </w:divBdr>
            </w:div>
          </w:divsChild>
        </w:div>
        <w:div w:id="579564688">
          <w:marLeft w:val="0"/>
          <w:marRight w:val="0"/>
          <w:marTop w:val="0"/>
          <w:marBottom w:val="0"/>
          <w:divBdr>
            <w:top w:val="none" w:sz="0" w:space="0" w:color="auto"/>
            <w:left w:val="none" w:sz="0" w:space="0" w:color="auto"/>
            <w:bottom w:val="none" w:sz="0" w:space="0" w:color="auto"/>
            <w:right w:val="none" w:sz="0" w:space="0" w:color="auto"/>
          </w:divBdr>
          <w:divsChild>
            <w:div w:id="1354384656">
              <w:marLeft w:val="0"/>
              <w:marRight w:val="0"/>
              <w:marTop w:val="0"/>
              <w:marBottom w:val="0"/>
              <w:divBdr>
                <w:top w:val="none" w:sz="0" w:space="0" w:color="auto"/>
                <w:left w:val="none" w:sz="0" w:space="0" w:color="auto"/>
                <w:bottom w:val="none" w:sz="0" w:space="0" w:color="auto"/>
                <w:right w:val="none" w:sz="0" w:space="0" w:color="auto"/>
              </w:divBdr>
            </w:div>
          </w:divsChild>
        </w:div>
        <w:div w:id="714702269">
          <w:marLeft w:val="0"/>
          <w:marRight w:val="0"/>
          <w:marTop w:val="0"/>
          <w:marBottom w:val="0"/>
          <w:divBdr>
            <w:top w:val="none" w:sz="0" w:space="0" w:color="auto"/>
            <w:left w:val="none" w:sz="0" w:space="0" w:color="auto"/>
            <w:bottom w:val="none" w:sz="0" w:space="0" w:color="auto"/>
            <w:right w:val="none" w:sz="0" w:space="0" w:color="auto"/>
          </w:divBdr>
          <w:divsChild>
            <w:div w:id="814613936">
              <w:marLeft w:val="0"/>
              <w:marRight w:val="0"/>
              <w:marTop w:val="0"/>
              <w:marBottom w:val="0"/>
              <w:divBdr>
                <w:top w:val="none" w:sz="0" w:space="0" w:color="auto"/>
                <w:left w:val="none" w:sz="0" w:space="0" w:color="auto"/>
                <w:bottom w:val="none" w:sz="0" w:space="0" w:color="auto"/>
                <w:right w:val="none" w:sz="0" w:space="0" w:color="auto"/>
              </w:divBdr>
            </w:div>
          </w:divsChild>
        </w:div>
        <w:div w:id="1244997866">
          <w:marLeft w:val="0"/>
          <w:marRight w:val="0"/>
          <w:marTop w:val="0"/>
          <w:marBottom w:val="0"/>
          <w:divBdr>
            <w:top w:val="none" w:sz="0" w:space="0" w:color="auto"/>
            <w:left w:val="none" w:sz="0" w:space="0" w:color="auto"/>
            <w:bottom w:val="none" w:sz="0" w:space="0" w:color="auto"/>
            <w:right w:val="none" w:sz="0" w:space="0" w:color="auto"/>
          </w:divBdr>
          <w:divsChild>
            <w:div w:id="1452480259">
              <w:marLeft w:val="0"/>
              <w:marRight w:val="0"/>
              <w:marTop w:val="0"/>
              <w:marBottom w:val="0"/>
              <w:divBdr>
                <w:top w:val="none" w:sz="0" w:space="0" w:color="auto"/>
                <w:left w:val="none" w:sz="0" w:space="0" w:color="auto"/>
                <w:bottom w:val="none" w:sz="0" w:space="0" w:color="auto"/>
                <w:right w:val="none" w:sz="0" w:space="0" w:color="auto"/>
              </w:divBdr>
            </w:div>
          </w:divsChild>
        </w:div>
        <w:div w:id="1335646511">
          <w:marLeft w:val="0"/>
          <w:marRight w:val="0"/>
          <w:marTop w:val="0"/>
          <w:marBottom w:val="0"/>
          <w:divBdr>
            <w:top w:val="none" w:sz="0" w:space="0" w:color="auto"/>
            <w:left w:val="none" w:sz="0" w:space="0" w:color="auto"/>
            <w:bottom w:val="none" w:sz="0" w:space="0" w:color="auto"/>
            <w:right w:val="none" w:sz="0" w:space="0" w:color="auto"/>
          </w:divBdr>
          <w:divsChild>
            <w:div w:id="155418128">
              <w:marLeft w:val="0"/>
              <w:marRight w:val="0"/>
              <w:marTop w:val="0"/>
              <w:marBottom w:val="0"/>
              <w:divBdr>
                <w:top w:val="none" w:sz="0" w:space="0" w:color="auto"/>
                <w:left w:val="none" w:sz="0" w:space="0" w:color="auto"/>
                <w:bottom w:val="none" w:sz="0" w:space="0" w:color="auto"/>
                <w:right w:val="none" w:sz="0" w:space="0" w:color="auto"/>
              </w:divBdr>
            </w:div>
          </w:divsChild>
        </w:div>
        <w:div w:id="1643148873">
          <w:marLeft w:val="0"/>
          <w:marRight w:val="0"/>
          <w:marTop w:val="0"/>
          <w:marBottom w:val="0"/>
          <w:divBdr>
            <w:top w:val="none" w:sz="0" w:space="0" w:color="auto"/>
            <w:left w:val="none" w:sz="0" w:space="0" w:color="auto"/>
            <w:bottom w:val="none" w:sz="0" w:space="0" w:color="auto"/>
            <w:right w:val="none" w:sz="0" w:space="0" w:color="auto"/>
          </w:divBdr>
          <w:divsChild>
            <w:div w:id="18345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314">
      <w:bodyDiv w:val="1"/>
      <w:marLeft w:val="0"/>
      <w:marRight w:val="0"/>
      <w:marTop w:val="0"/>
      <w:marBottom w:val="0"/>
      <w:divBdr>
        <w:top w:val="none" w:sz="0" w:space="0" w:color="auto"/>
        <w:left w:val="none" w:sz="0" w:space="0" w:color="auto"/>
        <w:bottom w:val="none" w:sz="0" w:space="0" w:color="auto"/>
        <w:right w:val="none" w:sz="0" w:space="0" w:color="auto"/>
      </w:divBdr>
    </w:div>
    <w:div w:id="1029062465">
      <w:bodyDiv w:val="1"/>
      <w:marLeft w:val="0"/>
      <w:marRight w:val="0"/>
      <w:marTop w:val="0"/>
      <w:marBottom w:val="0"/>
      <w:divBdr>
        <w:top w:val="none" w:sz="0" w:space="0" w:color="auto"/>
        <w:left w:val="none" w:sz="0" w:space="0" w:color="auto"/>
        <w:bottom w:val="none" w:sz="0" w:space="0" w:color="auto"/>
        <w:right w:val="none" w:sz="0" w:space="0" w:color="auto"/>
      </w:divBdr>
    </w:div>
    <w:div w:id="1091967047">
      <w:bodyDiv w:val="1"/>
      <w:marLeft w:val="0"/>
      <w:marRight w:val="0"/>
      <w:marTop w:val="0"/>
      <w:marBottom w:val="0"/>
      <w:divBdr>
        <w:top w:val="none" w:sz="0" w:space="0" w:color="auto"/>
        <w:left w:val="none" w:sz="0" w:space="0" w:color="auto"/>
        <w:bottom w:val="none" w:sz="0" w:space="0" w:color="auto"/>
        <w:right w:val="none" w:sz="0" w:space="0" w:color="auto"/>
      </w:divBdr>
    </w:div>
    <w:div w:id="1105616910">
      <w:bodyDiv w:val="1"/>
      <w:marLeft w:val="0"/>
      <w:marRight w:val="0"/>
      <w:marTop w:val="0"/>
      <w:marBottom w:val="0"/>
      <w:divBdr>
        <w:top w:val="none" w:sz="0" w:space="0" w:color="auto"/>
        <w:left w:val="none" w:sz="0" w:space="0" w:color="auto"/>
        <w:bottom w:val="none" w:sz="0" w:space="0" w:color="auto"/>
        <w:right w:val="none" w:sz="0" w:space="0" w:color="auto"/>
      </w:divBdr>
    </w:div>
    <w:div w:id="1130053654">
      <w:bodyDiv w:val="1"/>
      <w:marLeft w:val="0"/>
      <w:marRight w:val="0"/>
      <w:marTop w:val="0"/>
      <w:marBottom w:val="0"/>
      <w:divBdr>
        <w:top w:val="none" w:sz="0" w:space="0" w:color="auto"/>
        <w:left w:val="none" w:sz="0" w:space="0" w:color="auto"/>
        <w:bottom w:val="none" w:sz="0" w:space="0" w:color="auto"/>
        <w:right w:val="none" w:sz="0" w:space="0" w:color="auto"/>
      </w:divBdr>
    </w:div>
    <w:div w:id="1131093042">
      <w:bodyDiv w:val="1"/>
      <w:marLeft w:val="0"/>
      <w:marRight w:val="0"/>
      <w:marTop w:val="0"/>
      <w:marBottom w:val="0"/>
      <w:divBdr>
        <w:top w:val="none" w:sz="0" w:space="0" w:color="auto"/>
        <w:left w:val="none" w:sz="0" w:space="0" w:color="auto"/>
        <w:bottom w:val="none" w:sz="0" w:space="0" w:color="auto"/>
        <w:right w:val="none" w:sz="0" w:space="0" w:color="auto"/>
      </w:divBdr>
    </w:div>
    <w:div w:id="1203058201">
      <w:bodyDiv w:val="1"/>
      <w:marLeft w:val="0"/>
      <w:marRight w:val="0"/>
      <w:marTop w:val="0"/>
      <w:marBottom w:val="0"/>
      <w:divBdr>
        <w:top w:val="none" w:sz="0" w:space="0" w:color="auto"/>
        <w:left w:val="none" w:sz="0" w:space="0" w:color="auto"/>
        <w:bottom w:val="none" w:sz="0" w:space="0" w:color="auto"/>
        <w:right w:val="none" w:sz="0" w:space="0" w:color="auto"/>
      </w:divBdr>
    </w:div>
    <w:div w:id="1297178626">
      <w:bodyDiv w:val="1"/>
      <w:marLeft w:val="0"/>
      <w:marRight w:val="0"/>
      <w:marTop w:val="0"/>
      <w:marBottom w:val="0"/>
      <w:divBdr>
        <w:top w:val="none" w:sz="0" w:space="0" w:color="auto"/>
        <w:left w:val="none" w:sz="0" w:space="0" w:color="auto"/>
        <w:bottom w:val="none" w:sz="0" w:space="0" w:color="auto"/>
        <w:right w:val="none" w:sz="0" w:space="0" w:color="auto"/>
      </w:divBdr>
    </w:div>
    <w:div w:id="1315910141">
      <w:bodyDiv w:val="1"/>
      <w:marLeft w:val="0"/>
      <w:marRight w:val="0"/>
      <w:marTop w:val="0"/>
      <w:marBottom w:val="0"/>
      <w:divBdr>
        <w:top w:val="none" w:sz="0" w:space="0" w:color="auto"/>
        <w:left w:val="none" w:sz="0" w:space="0" w:color="auto"/>
        <w:bottom w:val="none" w:sz="0" w:space="0" w:color="auto"/>
        <w:right w:val="none" w:sz="0" w:space="0" w:color="auto"/>
      </w:divBdr>
    </w:div>
    <w:div w:id="1317294706">
      <w:bodyDiv w:val="1"/>
      <w:marLeft w:val="0"/>
      <w:marRight w:val="0"/>
      <w:marTop w:val="0"/>
      <w:marBottom w:val="0"/>
      <w:divBdr>
        <w:top w:val="none" w:sz="0" w:space="0" w:color="auto"/>
        <w:left w:val="none" w:sz="0" w:space="0" w:color="auto"/>
        <w:bottom w:val="none" w:sz="0" w:space="0" w:color="auto"/>
        <w:right w:val="none" w:sz="0" w:space="0" w:color="auto"/>
      </w:divBdr>
    </w:div>
    <w:div w:id="1414665690">
      <w:bodyDiv w:val="1"/>
      <w:marLeft w:val="0"/>
      <w:marRight w:val="0"/>
      <w:marTop w:val="0"/>
      <w:marBottom w:val="0"/>
      <w:divBdr>
        <w:top w:val="none" w:sz="0" w:space="0" w:color="auto"/>
        <w:left w:val="none" w:sz="0" w:space="0" w:color="auto"/>
        <w:bottom w:val="none" w:sz="0" w:space="0" w:color="auto"/>
        <w:right w:val="none" w:sz="0" w:space="0" w:color="auto"/>
      </w:divBdr>
    </w:div>
    <w:div w:id="1465738467">
      <w:bodyDiv w:val="1"/>
      <w:marLeft w:val="0"/>
      <w:marRight w:val="0"/>
      <w:marTop w:val="0"/>
      <w:marBottom w:val="0"/>
      <w:divBdr>
        <w:top w:val="none" w:sz="0" w:space="0" w:color="auto"/>
        <w:left w:val="none" w:sz="0" w:space="0" w:color="auto"/>
        <w:bottom w:val="none" w:sz="0" w:space="0" w:color="auto"/>
        <w:right w:val="none" w:sz="0" w:space="0" w:color="auto"/>
      </w:divBdr>
    </w:div>
    <w:div w:id="1479149993">
      <w:bodyDiv w:val="1"/>
      <w:marLeft w:val="0"/>
      <w:marRight w:val="0"/>
      <w:marTop w:val="0"/>
      <w:marBottom w:val="0"/>
      <w:divBdr>
        <w:top w:val="none" w:sz="0" w:space="0" w:color="auto"/>
        <w:left w:val="none" w:sz="0" w:space="0" w:color="auto"/>
        <w:bottom w:val="none" w:sz="0" w:space="0" w:color="auto"/>
        <w:right w:val="none" w:sz="0" w:space="0" w:color="auto"/>
      </w:divBdr>
    </w:div>
    <w:div w:id="1502087358">
      <w:bodyDiv w:val="1"/>
      <w:marLeft w:val="0"/>
      <w:marRight w:val="0"/>
      <w:marTop w:val="0"/>
      <w:marBottom w:val="0"/>
      <w:divBdr>
        <w:top w:val="none" w:sz="0" w:space="0" w:color="auto"/>
        <w:left w:val="none" w:sz="0" w:space="0" w:color="auto"/>
        <w:bottom w:val="none" w:sz="0" w:space="0" w:color="auto"/>
        <w:right w:val="none" w:sz="0" w:space="0" w:color="auto"/>
      </w:divBdr>
    </w:div>
    <w:div w:id="1515802880">
      <w:bodyDiv w:val="1"/>
      <w:marLeft w:val="0"/>
      <w:marRight w:val="0"/>
      <w:marTop w:val="0"/>
      <w:marBottom w:val="0"/>
      <w:divBdr>
        <w:top w:val="none" w:sz="0" w:space="0" w:color="auto"/>
        <w:left w:val="none" w:sz="0" w:space="0" w:color="auto"/>
        <w:bottom w:val="none" w:sz="0" w:space="0" w:color="auto"/>
        <w:right w:val="none" w:sz="0" w:space="0" w:color="auto"/>
      </w:divBdr>
    </w:div>
    <w:div w:id="1536697109">
      <w:bodyDiv w:val="1"/>
      <w:marLeft w:val="0"/>
      <w:marRight w:val="0"/>
      <w:marTop w:val="0"/>
      <w:marBottom w:val="0"/>
      <w:divBdr>
        <w:top w:val="none" w:sz="0" w:space="0" w:color="auto"/>
        <w:left w:val="none" w:sz="0" w:space="0" w:color="auto"/>
        <w:bottom w:val="none" w:sz="0" w:space="0" w:color="auto"/>
        <w:right w:val="none" w:sz="0" w:space="0" w:color="auto"/>
      </w:divBdr>
      <w:divsChild>
        <w:div w:id="62260139">
          <w:marLeft w:val="0"/>
          <w:marRight w:val="0"/>
          <w:marTop w:val="0"/>
          <w:marBottom w:val="0"/>
          <w:divBdr>
            <w:top w:val="none" w:sz="0" w:space="0" w:color="auto"/>
            <w:left w:val="none" w:sz="0" w:space="0" w:color="auto"/>
            <w:bottom w:val="none" w:sz="0" w:space="0" w:color="auto"/>
            <w:right w:val="none" w:sz="0" w:space="0" w:color="auto"/>
          </w:divBdr>
        </w:div>
        <w:div w:id="219171950">
          <w:marLeft w:val="0"/>
          <w:marRight w:val="0"/>
          <w:marTop w:val="0"/>
          <w:marBottom w:val="0"/>
          <w:divBdr>
            <w:top w:val="none" w:sz="0" w:space="0" w:color="auto"/>
            <w:left w:val="none" w:sz="0" w:space="0" w:color="auto"/>
            <w:bottom w:val="none" w:sz="0" w:space="0" w:color="auto"/>
            <w:right w:val="none" w:sz="0" w:space="0" w:color="auto"/>
          </w:divBdr>
        </w:div>
        <w:div w:id="274559739">
          <w:marLeft w:val="0"/>
          <w:marRight w:val="0"/>
          <w:marTop w:val="0"/>
          <w:marBottom w:val="0"/>
          <w:divBdr>
            <w:top w:val="none" w:sz="0" w:space="0" w:color="auto"/>
            <w:left w:val="none" w:sz="0" w:space="0" w:color="auto"/>
            <w:bottom w:val="none" w:sz="0" w:space="0" w:color="auto"/>
            <w:right w:val="none" w:sz="0" w:space="0" w:color="auto"/>
          </w:divBdr>
        </w:div>
        <w:div w:id="340930525">
          <w:marLeft w:val="0"/>
          <w:marRight w:val="0"/>
          <w:marTop w:val="0"/>
          <w:marBottom w:val="0"/>
          <w:divBdr>
            <w:top w:val="none" w:sz="0" w:space="0" w:color="auto"/>
            <w:left w:val="none" w:sz="0" w:space="0" w:color="auto"/>
            <w:bottom w:val="none" w:sz="0" w:space="0" w:color="auto"/>
            <w:right w:val="none" w:sz="0" w:space="0" w:color="auto"/>
          </w:divBdr>
        </w:div>
        <w:div w:id="392435793">
          <w:marLeft w:val="0"/>
          <w:marRight w:val="0"/>
          <w:marTop w:val="0"/>
          <w:marBottom w:val="0"/>
          <w:divBdr>
            <w:top w:val="none" w:sz="0" w:space="0" w:color="auto"/>
            <w:left w:val="none" w:sz="0" w:space="0" w:color="auto"/>
            <w:bottom w:val="none" w:sz="0" w:space="0" w:color="auto"/>
            <w:right w:val="none" w:sz="0" w:space="0" w:color="auto"/>
          </w:divBdr>
        </w:div>
        <w:div w:id="400757317">
          <w:marLeft w:val="0"/>
          <w:marRight w:val="0"/>
          <w:marTop w:val="0"/>
          <w:marBottom w:val="0"/>
          <w:divBdr>
            <w:top w:val="none" w:sz="0" w:space="0" w:color="auto"/>
            <w:left w:val="none" w:sz="0" w:space="0" w:color="auto"/>
            <w:bottom w:val="none" w:sz="0" w:space="0" w:color="auto"/>
            <w:right w:val="none" w:sz="0" w:space="0" w:color="auto"/>
          </w:divBdr>
        </w:div>
        <w:div w:id="468597907">
          <w:marLeft w:val="0"/>
          <w:marRight w:val="0"/>
          <w:marTop w:val="0"/>
          <w:marBottom w:val="0"/>
          <w:divBdr>
            <w:top w:val="none" w:sz="0" w:space="0" w:color="auto"/>
            <w:left w:val="none" w:sz="0" w:space="0" w:color="auto"/>
            <w:bottom w:val="none" w:sz="0" w:space="0" w:color="auto"/>
            <w:right w:val="none" w:sz="0" w:space="0" w:color="auto"/>
          </w:divBdr>
        </w:div>
        <w:div w:id="564413047">
          <w:marLeft w:val="0"/>
          <w:marRight w:val="0"/>
          <w:marTop w:val="0"/>
          <w:marBottom w:val="0"/>
          <w:divBdr>
            <w:top w:val="none" w:sz="0" w:space="0" w:color="auto"/>
            <w:left w:val="none" w:sz="0" w:space="0" w:color="auto"/>
            <w:bottom w:val="none" w:sz="0" w:space="0" w:color="auto"/>
            <w:right w:val="none" w:sz="0" w:space="0" w:color="auto"/>
          </w:divBdr>
        </w:div>
        <w:div w:id="602348097">
          <w:marLeft w:val="0"/>
          <w:marRight w:val="0"/>
          <w:marTop w:val="0"/>
          <w:marBottom w:val="0"/>
          <w:divBdr>
            <w:top w:val="none" w:sz="0" w:space="0" w:color="auto"/>
            <w:left w:val="none" w:sz="0" w:space="0" w:color="auto"/>
            <w:bottom w:val="none" w:sz="0" w:space="0" w:color="auto"/>
            <w:right w:val="none" w:sz="0" w:space="0" w:color="auto"/>
          </w:divBdr>
        </w:div>
        <w:div w:id="624239969">
          <w:marLeft w:val="0"/>
          <w:marRight w:val="0"/>
          <w:marTop w:val="0"/>
          <w:marBottom w:val="0"/>
          <w:divBdr>
            <w:top w:val="none" w:sz="0" w:space="0" w:color="auto"/>
            <w:left w:val="none" w:sz="0" w:space="0" w:color="auto"/>
            <w:bottom w:val="none" w:sz="0" w:space="0" w:color="auto"/>
            <w:right w:val="none" w:sz="0" w:space="0" w:color="auto"/>
          </w:divBdr>
        </w:div>
        <w:div w:id="686257000">
          <w:marLeft w:val="0"/>
          <w:marRight w:val="0"/>
          <w:marTop w:val="0"/>
          <w:marBottom w:val="0"/>
          <w:divBdr>
            <w:top w:val="none" w:sz="0" w:space="0" w:color="auto"/>
            <w:left w:val="none" w:sz="0" w:space="0" w:color="auto"/>
            <w:bottom w:val="none" w:sz="0" w:space="0" w:color="auto"/>
            <w:right w:val="none" w:sz="0" w:space="0" w:color="auto"/>
          </w:divBdr>
        </w:div>
        <w:div w:id="705255371">
          <w:marLeft w:val="0"/>
          <w:marRight w:val="0"/>
          <w:marTop w:val="0"/>
          <w:marBottom w:val="0"/>
          <w:divBdr>
            <w:top w:val="none" w:sz="0" w:space="0" w:color="auto"/>
            <w:left w:val="none" w:sz="0" w:space="0" w:color="auto"/>
            <w:bottom w:val="none" w:sz="0" w:space="0" w:color="auto"/>
            <w:right w:val="none" w:sz="0" w:space="0" w:color="auto"/>
          </w:divBdr>
        </w:div>
        <w:div w:id="715003995">
          <w:marLeft w:val="0"/>
          <w:marRight w:val="0"/>
          <w:marTop w:val="0"/>
          <w:marBottom w:val="0"/>
          <w:divBdr>
            <w:top w:val="none" w:sz="0" w:space="0" w:color="auto"/>
            <w:left w:val="none" w:sz="0" w:space="0" w:color="auto"/>
            <w:bottom w:val="none" w:sz="0" w:space="0" w:color="auto"/>
            <w:right w:val="none" w:sz="0" w:space="0" w:color="auto"/>
          </w:divBdr>
        </w:div>
        <w:div w:id="736173105">
          <w:marLeft w:val="0"/>
          <w:marRight w:val="0"/>
          <w:marTop w:val="0"/>
          <w:marBottom w:val="0"/>
          <w:divBdr>
            <w:top w:val="none" w:sz="0" w:space="0" w:color="auto"/>
            <w:left w:val="none" w:sz="0" w:space="0" w:color="auto"/>
            <w:bottom w:val="none" w:sz="0" w:space="0" w:color="auto"/>
            <w:right w:val="none" w:sz="0" w:space="0" w:color="auto"/>
          </w:divBdr>
        </w:div>
        <w:div w:id="747264311">
          <w:marLeft w:val="0"/>
          <w:marRight w:val="0"/>
          <w:marTop w:val="0"/>
          <w:marBottom w:val="0"/>
          <w:divBdr>
            <w:top w:val="none" w:sz="0" w:space="0" w:color="auto"/>
            <w:left w:val="none" w:sz="0" w:space="0" w:color="auto"/>
            <w:bottom w:val="none" w:sz="0" w:space="0" w:color="auto"/>
            <w:right w:val="none" w:sz="0" w:space="0" w:color="auto"/>
          </w:divBdr>
        </w:div>
        <w:div w:id="754980671">
          <w:marLeft w:val="0"/>
          <w:marRight w:val="0"/>
          <w:marTop w:val="0"/>
          <w:marBottom w:val="0"/>
          <w:divBdr>
            <w:top w:val="none" w:sz="0" w:space="0" w:color="auto"/>
            <w:left w:val="none" w:sz="0" w:space="0" w:color="auto"/>
            <w:bottom w:val="none" w:sz="0" w:space="0" w:color="auto"/>
            <w:right w:val="none" w:sz="0" w:space="0" w:color="auto"/>
          </w:divBdr>
        </w:div>
        <w:div w:id="831682651">
          <w:marLeft w:val="0"/>
          <w:marRight w:val="0"/>
          <w:marTop w:val="0"/>
          <w:marBottom w:val="0"/>
          <w:divBdr>
            <w:top w:val="none" w:sz="0" w:space="0" w:color="auto"/>
            <w:left w:val="none" w:sz="0" w:space="0" w:color="auto"/>
            <w:bottom w:val="none" w:sz="0" w:space="0" w:color="auto"/>
            <w:right w:val="none" w:sz="0" w:space="0" w:color="auto"/>
          </w:divBdr>
        </w:div>
        <w:div w:id="845359963">
          <w:marLeft w:val="0"/>
          <w:marRight w:val="0"/>
          <w:marTop w:val="0"/>
          <w:marBottom w:val="0"/>
          <w:divBdr>
            <w:top w:val="none" w:sz="0" w:space="0" w:color="auto"/>
            <w:left w:val="none" w:sz="0" w:space="0" w:color="auto"/>
            <w:bottom w:val="none" w:sz="0" w:space="0" w:color="auto"/>
            <w:right w:val="none" w:sz="0" w:space="0" w:color="auto"/>
          </w:divBdr>
        </w:div>
        <w:div w:id="866598441">
          <w:marLeft w:val="0"/>
          <w:marRight w:val="0"/>
          <w:marTop w:val="0"/>
          <w:marBottom w:val="0"/>
          <w:divBdr>
            <w:top w:val="none" w:sz="0" w:space="0" w:color="auto"/>
            <w:left w:val="none" w:sz="0" w:space="0" w:color="auto"/>
            <w:bottom w:val="none" w:sz="0" w:space="0" w:color="auto"/>
            <w:right w:val="none" w:sz="0" w:space="0" w:color="auto"/>
          </w:divBdr>
        </w:div>
        <w:div w:id="918053716">
          <w:marLeft w:val="0"/>
          <w:marRight w:val="0"/>
          <w:marTop w:val="0"/>
          <w:marBottom w:val="0"/>
          <w:divBdr>
            <w:top w:val="none" w:sz="0" w:space="0" w:color="auto"/>
            <w:left w:val="none" w:sz="0" w:space="0" w:color="auto"/>
            <w:bottom w:val="none" w:sz="0" w:space="0" w:color="auto"/>
            <w:right w:val="none" w:sz="0" w:space="0" w:color="auto"/>
          </w:divBdr>
        </w:div>
        <w:div w:id="948128708">
          <w:marLeft w:val="0"/>
          <w:marRight w:val="0"/>
          <w:marTop w:val="0"/>
          <w:marBottom w:val="0"/>
          <w:divBdr>
            <w:top w:val="none" w:sz="0" w:space="0" w:color="auto"/>
            <w:left w:val="none" w:sz="0" w:space="0" w:color="auto"/>
            <w:bottom w:val="none" w:sz="0" w:space="0" w:color="auto"/>
            <w:right w:val="none" w:sz="0" w:space="0" w:color="auto"/>
          </w:divBdr>
        </w:div>
        <w:div w:id="964391768">
          <w:marLeft w:val="0"/>
          <w:marRight w:val="0"/>
          <w:marTop w:val="0"/>
          <w:marBottom w:val="0"/>
          <w:divBdr>
            <w:top w:val="none" w:sz="0" w:space="0" w:color="auto"/>
            <w:left w:val="none" w:sz="0" w:space="0" w:color="auto"/>
            <w:bottom w:val="none" w:sz="0" w:space="0" w:color="auto"/>
            <w:right w:val="none" w:sz="0" w:space="0" w:color="auto"/>
          </w:divBdr>
        </w:div>
        <w:div w:id="1012490378">
          <w:marLeft w:val="0"/>
          <w:marRight w:val="0"/>
          <w:marTop w:val="0"/>
          <w:marBottom w:val="0"/>
          <w:divBdr>
            <w:top w:val="none" w:sz="0" w:space="0" w:color="auto"/>
            <w:left w:val="none" w:sz="0" w:space="0" w:color="auto"/>
            <w:bottom w:val="none" w:sz="0" w:space="0" w:color="auto"/>
            <w:right w:val="none" w:sz="0" w:space="0" w:color="auto"/>
          </w:divBdr>
        </w:div>
        <w:div w:id="1018310730">
          <w:marLeft w:val="0"/>
          <w:marRight w:val="0"/>
          <w:marTop w:val="0"/>
          <w:marBottom w:val="0"/>
          <w:divBdr>
            <w:top w:val="none" w:sz="0" w:space="0" w:color="auto"/>
            <w:left w:val="none" w:sz="0" w:space="0" w:color="auto"/>
            <w:bottom w:val="none" w:sz="0" w:space="0" w:color="auto"/>
            <w:right w:val="none" w:sz="0" w:space="0" w:color="auto"/>
          </w:divBdr>
        </w:div>
        <w:div w:id="1030497975">
          <w:marLeft w:val="0"/>
          <w:marRight w:val="0"/>
          <w:marTop w:val="0"/>
          <w:marBottom w:val="0"/>
          <w:divBdr>
            <w:top w:val="none" w:sz="0" w:space="0" w:color="auto"/>
            <w:left w:val="none" w:sz="0" w:space="0" w:color="auto"/>
            <w:bottom w:val="none" w:sz="0" w:space="0" w:color="auto"/>
            <w:right w:val="none" w:sz="0" w:space="0" w:color="auto"/>
          </w:divBdr>
        </w:div>
        <w:div w:id="1045837414">
          <w:marLeft w:val="0"/>
          <w:marRight w:val="0"/>
          <w:marTop w:val="0"/>
          <w:marBottom w:val="0"/>
          <w:divBdr>
            <w:top w:val="none" w:sz="0" w:space="0" w:color="auto"/>
            <w:left w:val="none" w:sz="0" w:space="0" w:color="auto"/>
            <w:bottom w:val="none" w:sz="0" w:space="0" w:color="auto"/>
            <w:right w:val="none" w:sz="0" w:space="0" w:color="auto"/>
          </w:divBdr>
        </w:div>
        <w:div w:id="1058014609">
          <w:marLeft w:val="0"/>
          <w:marRight w:val="0"/>
          <w:marTop w:val="0"/>
          <w:marBottom w:val="0"/>
          <w:divBdr>
            <w:top w:val="none" w:sz="0" w:space="0" w:color="auto"/>
            <w:left w:val="none" w:sz="0" w:space="0" w:color="auto"/>
            <w:bottom w:val="none" w:sz="0" w:space="0" w:color="auto"/>
            <w:right w:val="none" w:sz="0" w:space="0" w:color="auto"/>
          </w:divBdr>
        </w:div>
        <w:div w:id="1071539304">
          <w:marLeft w:val="0"/>
          <w:marRight w:val="0"/>
          <w:marTop w:val="0"/>
          <w:marBottom w:val="0"/>
          <w:divBdr>
            <w:top w:val="none" w:sz="0" w:space="0" w:color="auto"/>
            <w:left w:val="none" w:sz="0" w:space="0" w:color="auto"/>
            <w:bottom w:val="none" w:sz="0" w:space="0" w:color="auto"/>
            <w:right w:val="none" w:sz="0" w:space="0" w:color="auto"/>
          </w:divBdr>
        </w:div>
        <w:div w:id="1081490689">
          <w:marLeft w:val="0"/>
          <w:marRight w:val="0"/>
          <w:marTop w:val="0"/>
          <w:marBottom w:val="0"/>
          <w:divBdr>
            <w:top w:val="none" w:sz="0" w:space="0" w:color="auto"/>
            <w:left w:val="none" w:sz="0" w:space="0" w:color="auto"/>
            <w:bottom w:val="none" w:sz="0" w:space="0" w:color="auto"/>
            <w:right w:val="none" w:sz="0" w:space="0" w:color="auto"/>
          </w:divBdr>
        </w:div>
        <w:div w:id="1165782141">
          <w:marLeft w:val="0"/>
          <w:marRight w:val="0"/>
          <w:marTop w:val="0"/>
          <w:marBottom w:val="0"/>
          <w:divBdr>
            <w:top w:val="none" w:sz="0" w:space="0" w:color="auto"/>
            <w:left w:val="none" w:sz="0" w:space="0" w:color="auto"/>
            <w:bottom w:val="none" w:sz="0" w:space="0" w:color="auto"/>
            <w:right w:val="none" w:sz="0" w:space="0" w:color="auto"/>
          </w:divBdr>
        </w:div>
        <w:div w:id="1189836902">
          <w:marLeft w:val="0"/>
          <w:marRight w:val="0"/>
          <w:marTop w:val="0"/>
          <w:marBottom w:val="0"/>
          <w:divBdr>
            <w:top w:val="none" w:sz="0" w:space="0" w:color="auto"/>
            <w:left w:val="none" w:sz="0" w:space="0" w:color="auto"/>
            <w:bottom w:val="none" w:sz="0" w:space="0" w:color="auto"/>
            <w:right w:val="none" w:sz="0" w:space="0" w:color="auto"/>
          </w:divBdr>
        </w:div>
        <w:div w:id="1274093506">
          <w:marLeft w:val="0"/>
          <w:marRight w:val="0"/>
          <w:marTop w:val="0"/>
          <w:marBottom w:val="0"/>
          <w:divBdr>
            <w:top w:val="none" w:sz="0" w:space="0" w:color="auto"/>
            <w:left w:val="none" w:sz="0" w:space="0" w:color="auto"/>
            <w:bottom w:val="none" w:sz="0" w:space="0" w:color="auto"/>
            <w:right w:val="none" w:sz="0" w:space="0" w:color="auto"/>
          </w:divBdr>
        </w:div>
        <w:div w:id="1340693609">
          <w:marLeft w:val="0"/>
          <w:marRight w:val="0"/>
          <w:marTop w:val="0"/>
          <w:marBottom w:val="0"/>
          <w:divBdr>
            <w:top w:val="none" w:sz="0" w:space="0" w:color="auto"/>
            <w:left w:val="none" w:sz="0" w:space="0" w:color="auto"/>
            <w:bottom w:val="none" w:sz="0" w:space="0" w:color="auto"/>
            <w:right w:val="none" w:sz="0" w:space="0" w:color="auto"/>
          </w:divBdr>
        </w:div>
        <w:div w:id="1360663543">
          <w:marLeft w:val="0"/>
          <w:marRight w:val="0"/>
          <w:marTop w:val="0"/>
          <w:marBottom w:val="0"/>
          <w:divBdr>
            <w:top w:val="none" w:sz="0" w:space="0" w:color="auto"/>
            <w:left w:val="none" w:sz="0" w:space="0" w:color="auto"/>
            <w:bottom w:val="none" w:sz="0" w:space="0" w:color="auto"/>
            <w:right w:val="none" w:sz="0" w:space="0" w:color="auto"/>
          </w:divBdr>
        </w:div>
        <w:div w:id="1468088701">
          <w:marLeft w:val="0"/>
          <w:marRight w:val="0"/>
          <w:marTop w:val="0"/>
          <w:marBottom w:val="0"/>
          <w:divBdr>
            <w:top w:val="none" w:sz="0" w:space="0" w:color="auto"/>
            <w:left w:val="none" w:sz="0" w:space="0" w:color="auto"/>
            <w:bottom w:val="none" w:sz="0" w:space="0" w:color="auto"/>
            <w:right w:val="none" w:sz="0" w:space="0" w:color="auto"/>
          </w:divBdr>
        </w:div>
        <w:div w:id="1479415995">
          <w:marLeft w:val="0"/>
          <w:marRight w:val="0"/>
          <w:marTop w:val="0"/>
          <w:marBottom w:val="0"/>
          <w:divBdr>
            <w:top w:val="none" w:sz="0" w:space="0" w:color="auto"/>
            <w:left w:val="none" w:sz="0" w:space="0" w:color="auto"/>
            <w:bottom w:val="none" w:sz="0" w:space="0" w:color="auto"/>
            <w:right w:val="none" w:sz="0" w:space="0" w:color="auto"/>
          </w:divBdr>
        </w:div>
        <w:div w:id="1481077329">
          <w:marLeft w:val="0"/>
          <w:marRight w:val="0"/>
          <w:marTop w:val="0"/>
          <w:marBottom w:val="0"/>
          <w:divBdr>
            <w:top w:val="none" w:sz="0" w:space="0" w:color="auto"/>
            <w:left w:val="none" w:sz="0" w:space="0" w:color="auto"/>
            <w:bottom w:val="none" w:sz="0" w:space="0" w:color="auto"/>
            <w:right w:val="none" w:sz="0" w:space="0" w:color="auto"/>
          </w:divBdr>
        </w:div>
        <w:div w:id="1482843633">
          <w:marLeft w:val="0"/>
          <w:marRight w:val="0"/>
          <w:marTop w:val="0"/>
          <w:marBottom w:val="0"/>
          <w:divBdr>
            <w:top w:val="none" w:sz="0" w:space="0" w:color="auto"/>
            <w:left w:val="none" w:sz="0" w:space="0" w:color="auto"/>
            <w:bottom w:val="none" w:sz="0" w:space="0" w:color="auto"/>
            <w:right w:val="none" w:sz="0" w:space="0" w:color="auto"/>
          </w:divBdr>
        </w:div>
        <w:div w:id="1547595780">
          <w:marLeft w:val="0"/>
          <w:marRight w:val="0"/>
          <w:marTop w:val="0"/>
          <w:marBottom w:val="0"/>
          <w:divBdr>
            <w:top w:val="none" w:sz="0" w:space="0" w:color="auto"/>
            <w:left w:val="none" w:sz="0" w:space="0" w:color="auto"/>
            <w:bottom w:val="none" w:sz="0" w:space="0" w:color="auto"/>
            <w:right w:val="none" w:sz="0" w:space="0" w:color="auto"/>
          </w:divBdr>
        </w:div>
        <w:div w:id="1555504546">
          <w:marLeft w:val="0"/>
          <w:marRight w:val="0"/>
          <w:marTop w:val="0"/>
          <w:marBottom w:val="0"/>
          <w:divBdr>
            <w:top w:val="none" w:sz="0" w:space="0" w:color="auto"/>
            <w:left w:val="none" w:sz="0" w:space="0" w:color="auto"/>
            <w:bottom w:val="none" w:sz="0" w:space="0" w:color="auto"/>
            <w:right w:val="none" w:sz="0" w:space="0" w:color="auto"/>
          </w:divBdr>
        </w:div>
        <w:div w:id="1644772346">
          <w:marLeft w:val="0"/>
          <w:marRight w:val="0"/>
          <w:marTop w:val="0"/>
          <w:marBottom w:val="0"/>
          <w:divBdr>
            <w:top w:val="none" w:sz="0" w:space="0" w:color="auto"/>
            <w:left w:val="none" w:sz="0" w:space="0" w:color="auto"/>
            <w:bottom w:val="none" w:sz="0" w:space="0" w:color="auto"/>
            <w:right w:val="none" w:sz="0" w:space="0" w:color="auto"/>
          </w:divBdr>
        </w:div>
        <w:div w:id="1645115873">
          <w:marLeft w:val="0"/>
          <w:marRight w:val="0"/>
          <w:marTop w:val="0"/>
          <w:marBottom w:val="0"/>
          <w:divBdr>
            <w:top w:val="none" w:sz="0" w:space="0" w:color="auto"/>
            <w:left w:val="none" w:sz="0" w:space="0" w:color="auto"/>
            <w:bottom w:val="none" w:sz="0" w:space="0" w:color="auto"/>
            <w:right w:val="none" w:sz="0" w:space="0" w:color="auto"/>
          </w:divBdr>
        </w:div>
        <w:div w:id="1682315733">
          <w:marLeft w:val="0"/>
          <w:marRight w:val="0"/>
          <w:marTop w:val="0"/>
          <w:marBottom w:val="0"/>
          <w:divBdr>
            <w:top w:val="none" w:sz="0" w:space="0" w:color="auto"/>
            <w:left w:val="none" w:sz="0" w:space="0" w:color="auto"/>
            <w:bottom w:val="none" w:sz="0" w:space="0" w:color="auto"/>
            <w:right w:val="none" w:sz="0" w:space="0" w:color="auto"/>
          </w:divBdr>
        </w:div>
        <w:div w:id="1689988023">
          <w:marLeft w:val="0"/>
          <w:marRight w:val="0"/>
          <w:marTop w:val="0"/>
          <w:marBottom w:val="0"/>
          <w:divBdr>
            <w:top w:val="none" w:sz="0" w:space="0" w:color="auto"/>
            <w:left w:val="none" w:sz="0" w:space="0" w:color="auto"/>
            <w:bottom w:val="none" w:sz="0" w:space="0" w:color="auto"/>
            <w:right w:val="none" w:sz="0" w:space="0" w:color="auto"/>
          </w:divBdr>
        </w:div>
        <w:div w:id="1722288454">
          <w:marLeft w:val="0"/>
          <w:marRight w:val="0"/>
          <w:marTop w:val="0"/>
          <w:marBottom w:val="0"/>
          <w:divBdr>
            <w:top w:val="none" w:sz="0" w:space="0" w:color="auto"/>
            <w:left w:val="none" w:sz="0" w:space="0" w:color="auto"/>
            <w:bottom w:val="none" w:sz="0" w:space="0" w:color="auto"/>
            <w:right w:val="none" w:sz="0" w:space="0" w:color="auto"/>
          </w:divBdr>
        </w:div>
        <w:div w:id="1744789837">
          <w:marLeft w:val="0"/>
          <w:marRight w:val="0"/>
          <w:marTop w:val="0"/>
          <w:marBottom w:val="0"/>
          <w:divBdr>
            <w:top w:val="none" w:sz="0" w:space="0" w:color="auto"/>
            <w:left w:val="none" w:sz="0" w:space="0" w:color="auto"/>
            <w:bottom w:val="none" w:sz="0" w:space="0" w:color="auto"/>
            <w:right w:val="none" w:sz="0" w:space="0" w:color="auto"/>
          </w:divBdr>
        </w:div>
        <w:div w:id="1774981345">
          <w:marLeft w:val="0"/>
          <w:marRight w:val="0"/>
          <w:marTop w:val="0"/>
          <w:marBottom w:val="0"/>
          <w:divBdr>
            <w:top w:val="none" w:sz="0" w:space="0" w:color="auto"/>
            <w:left w:val="none" w:sz="0" w:space="0" w:color="auto"/>
            <w:bottom w:val="none" w:sz="0" w:space="0" w:color="auto"/>
            <w:right w:val="none" w:sz="0" w:space="0" w:color="auto"/>
          </w:divBdr>
        </w:div>
        <w:div w:id="1800104505">
          <w:marLeft w:val="0"/>
          <w:marRight w:val="0"/>
          <w:marTop w:val="0"/>
          <w:marBottom w:val="0"/>
          <w:divBdr>
            <w:top w:val="none" w:sz="0" w:space="0" w:color="auto"/>
            <w:left w:val="none" w:sz="0" w:space="0" w:color="auto"/>
            <w:bottom w:val="none" w:sz="0" w:space="0" w:color="auto"/>
            <w:right w:val="none" w:sz="0" w:space="0" w:color="auto"/>
          </w:divBdr>
        </w:div>
        <w:div w:id="1885560960">
          <w:marLeft w:val="0"/>
          <w:marRight w:val="0"/>
          <w:marTop w:val="0"/>
          <w:marBottom w:val="0"/>
          <w:divBdr>
            <w:top w:val="none" w:sz="0" w:space="0" w:color="auto"/>
            <w:left w:val="none" w:sz="0" w:space="0" w:color="auto"/>
            <w:bottom w:val="none" w:sz="0" w:space="0" w:color="auto"/>
            <w:right w:val="none" w:sz="0" w:space="0" w:color="auto"/>
          </w:divBdr>
        </w:div>
        <w:div w:id="1927104306">
          <w:marLeft w:val="0"/>
          <w:marRight w:val="0"/>
          <w:marTop w:val="0"/>
          <w:marBottom w:val="0"/>
          <w:divBdr>
            <w:top w:val="none" w:sz="0" w:space="0" w:color="auto"/>
            <w:left w:val="none" w:sz="0" w:space="0" w:color="auto"/>
            <w:bottom w:val="none" w:sz="0" w:space="0" w:color="auto"/>
            <w:right w:val="none" w:sz="0" w:space="0" w:color="auto"/>
          </w:divBdr>
        </w:div>
        <w:div w:id="1957130718">
          <w:marLeft w:val="0"/>
          <w:marRight w:val="0"/>
          <w:marTop w:val="0"/>
          <w:marBottom w:val="0"/>
          <w:divBdr>
            <w:top w:val="none" w:sz="0" w:space="0" w:color="auto"/>
            <w:left w:val="none" w:sz="0" w:space="0" w:color="auto"/>
            <w:bottom w:val="none" w:sz="0" w:space="0" w:color="auto"/>
            <w:right w:val="none" w:sz="0" w:space="0" w:color="auto"/>
          </w:divBdr>
        </w:div>
        <w:div w:id="1966500247">
          <w:marLeft w:val="0"/>
          <w:marRight w:val="0"/>
          <w:marTop w:val="0"/>
          <w:marBottom w:val="0"/>
          <w:divBdr>
            <w:top w:val="none" w:sz="0" w:space="0" w:color="auto"/>
            <w:left w:val="none" w:sz="0" w:space="0" w:color="auto"/>
            <w:bottom w:val="none" w:sz="0" w:space="0" w:color="auto"/>
            <w:right w:val="none" w:sz="0" w:space="0" w:color="auto"/>
          </w:divBdr>
        </w:div>
        <w:div w:id="2084060039">
          <w:marLeft w:val="0"/>
          <w:marRight w:val="0"/>
          <w:marTop w:val="0"/>
          <w:marBottom w:val="0"/>
          <w:divBdr>
            <w:top w:val="none" w:sz="0" w:space="0" w:color="auto"/>
            <w:left w:val="none" w:sz="0" w:space="0" w:color="auto"/>
            <w:bottom w:val="none" w:sz="0" w:space="0" w:color="auto"/>
            <w:right w:val="none" w:sz="0" w:space="0" w:color="auto"/>
          </w:divBdr>
        </w:div>
        <w:div w:id="2104108910">
          <w:marLeft w:val="0"/>
          <w:marRight w:val="0"/>
          <w:marTop w:val="0"/>
          <w:marBottom w:val="0"/>
          <w:divBdr>
            <w:top w:val="none" w:sz="0" w:space="0" w:color="auto"/>
            <w:left w:val="none" w:sz="0" w:space="0" w:color="auto"/>
            <w:bottom w:val="none" w:sz="0" w:space="0" w:color="auto"/>
            <w:right w:val="none" w:sz="0" w:space="0" w:color="auto"/>
          </w:divBdr>
        </w:div>
        <w:div w:id="2126077107">
          <w:marLeft w:val="0"/>
          <w:marRight w:val="0"/>
          <w:marTop w:val="0"/>
          <w:marBottom w:val="0"/>
          <w:divBdr>
            <w:top w:val="none" w:sz="0" w:space="0" w:color="auto"/>
            <w:left w:val="none" w:sz="0" w:space="0" w:color="auto"/>
            <w:bottom w:val="none" w:sz="0" w:space="0" w:color="auto"/>
            <w:right w:val="none" w:sz="0" w:space="0" w:color="auto"/>
          </w:divBdr>
        </w:div>
        <w:div w:id="2143115182">
          <w:marLeft w:val="0"/>
          <w:marRight w:val="0"/>
          <w:marTop w:val="0"/>
          <w:marBottom w:val="0"/>
          <w:divBdr>
            <w:top w:val="none" w:sz="0" w:space="0" w:color="auto"/>
            <w:left w:val="none" w:sz="0" w:space="0" w:color="auto"/>
            <w:bottom w:val="none" w:sz="0" w:space="0" w:color="auto"/>
            <w:right w:val="none" w:sz="0" w:space="0" w:color="auto"/>
          </w:divBdr>
        </w:div>
      </w:divsChild>
    </w:div>
    <w:div w:id="1545290821">
      <w:bodyDiv w:val="1"/>
      <w:marLeft w:val="0"/>
      <w:marRight w:val="0"/>
      <w:marTop w:val="0"/>
      <w:marBottom w:val="0"/>
      <w:divBdr>
        <w:top w:val="none" w:sz="0" w:space="0" w:color="auto"/>
        <w:left w:val="none" w:sz="0" w:space="0" w:color="auto"/>
        <w:bottom w:val="none" w:sz="0" w:space="0" w:color="auto"/>
        <w:right w:val="none" w:sz="0" w:space="0" w:color="auto"/>
      </w:divBdr>
    </w:div>
    <w:div w:id="1567035722">
      <w:bodyDiv w:val="1"/>
      <w:marLeft w:val="0"/>
      <w:marRight w:val="0"/>
      <w:marTop w:val="0"/>
      <w:marBottom w:val="0"/>
      <w:divBdr>
        <w:top w:val="none" w:sz="0" w:space="0" w:color="auto"/>
        <w:left w:val="none" w:sz="0" w:space="0" w:color="auto"/>
        <w:bottom w:val="none" w:sz="0" w:space="0" w:color="auto"/>
        <w:right w:val="none" w:sz="0" w:space="0" w:color="auto"/>
      </w:divBdr>
    </w:div>
    <w:div w:id="1616786348">
      <w:bodyDiv w:val="1"/>
      <w:marLeft w:val="0"/>
      <w:marRight w:val="0"/>
      <w:marTop w:val="0"/>
      <w:marBottom w:val="0"/>
      <w:divBdr>
        <w:top w:val="none" w:sz="0" w:space="0" w:color="auto"/>
        <w:left w:val="none" w:sz="0" w:space="0" w:color="auto"/>
        <w:bottom w:val="none" w:sz="0" w:space="0" w:color="auto"/>
        <w:right w:val="none" w:sz="0" w:space="0" w:color="auto"/>
      </w:divBdr>
    </w:div>
    <w:div w:id="1624188153">
      <w:bodyDiv w:val="1"/>
      <w:marLeft w:val="0"/>
      <w:marRight w:val="0"/>
      <w:marTop w:val="0"/>
      <w:marBottom w:val="0"/>
      <w:divBdr>
        <w:top w:val="none" w:sz="0" w:space="0" w:color="auto"/>
        <w:left w:val="none" w:sz="0" w:space="0" w:color="auto"/>
        <w:bottom w:val="none" w:sz="0" w:space="0" w:color="auto"/>
        <w:right w:val="none" w:sz="0" w:space="0" w:color="auto"/>
      </w:divBdr>
    </w:div>
    <w:div w:id="1631091939">
      <w:bodyDiv w:val="1"/>
      <w:marLeft w:val="0"/>
      <w:marRight w:val="0"/>
      <w:marTop w:val="0"/>
      <w:marBottom w:val="0"/>
      <w:divBdr>
        <w:top w:val="none" w:sz="0" w:space="0" w:color="auto"/>
        <w:left w:val="none" w:sz="0" w:space="0" w:color="auto"/>
        <w:bottom w:val="none" w:sz="0" w:space="0" w:color="auto"/>
        <w:right w:val="none" w:sz="0" w:space="0" w:color="auto"/>
      </w:divBdr>
    </w:div>
    <w:div w:id="1720669196">
      <w:bodyDiv w:val="1"/>
      <w:marLeft w:val="0"/>
      <w:marRight w:val="0"/>
      <w:marTop w:val="0"/>
      <w:marBottom w:val="0"/>
      <w:divBdr>
        <w:top w:val="none" w:sz="0" w:space="0" w:color="auto"/>
        <w:left w:val="none" w:sz="0" w:space="0" w:color="auto"/>
        <w:bottom w:val="none" w:sz="0" w:space="0" w:color="auto"/>
        <w:right w:val="none" w:sz="0" w:space="0" w:color="auto"/>
      </w:divBdr>
    </w:div>
    <w:div w:id="1739985071">
      <w:bodyDiv w:val="1"/>
      <w:marLeft w:val="0"/>
      <w:marRight w:val="0"/>
      <w:marTop w:val="0"/>
      <w:marBottom w:val="0"/>
      <w:divBdr>
        <w:top w:val="none" w:sz="0" w:space="0" w:color="auto"/>
        <w:left w:val="none" w:sz="0" w:space="0" w:color="auto"/>
        <w:bottom w:val="none" w:sz="0" w:space="0" w:color="auto"/>
        <w:right w:val="none" w:sz="0" w:space="0" w:color="auto"/>
      </w:divBdr>
    </w:div>
    <w:div w:id="1766732847">
      <w:bodyDiv w:val="1"/>
      <w:marLeft w:val="0"/>
      <w:marRight w:val="0"/>
      <w:marTop w:val="0"/>
      <w:marBottom w:val="0"/>
      <w:divBdr>
        <w:top w:val="none" w:sz="0" w:space="0" w:color="auto"/>
        <w:left w:val="none" w:sz="0" w:space="0" w:color="auto"/>
        <w:bottom w:val="none" w:sz="0" w:space="0" w:color="auto"/>
        <w:right w:val="none" w:sz="0" w:space="0" w:color="auto"/>
      </w:divBdr>
    </w:div>
    <w:div w:id="1784492584">
      <w:bodyDiv w:val="1"/>
      <w:marLeft w:val="0"/>
      <w:marRight w:val="0"/>
      <w:marTop w:val="0"/>
      <w:marBottom w:val="0"/>
      <w:divBdr>
        <w:top w:val="none" w:sz="0" w:space="0" w:color="auto"/>
        <w:left w:val="none" w:sz="0" w:space="0" w:color="auto"/>
        <w:bottom w:val="none" w:sz="0" w:space="0" w:color="auto"/>
        <w:right w:val="none" w:sz="0" w:space="0" w:color="auto"/>
      </w:divBdr>
    </w:div>
    <w:div w:id="1818952418">
      <w:bodyDiv w:val="1"/>
      <w:marLeft w:val="0"/>
      <w:marRight w:val="0"/>
      <w:marTop w:val="0"/>
      <w:marBottom w:val="0"/>
      <w:divBdr>
        <w:top w:val="none" w:sz="0" w:space="0" w:color="auto"/>
        <w:left w:val="none" w:sz="0" w:space="0" w:color="auto"/>
        <w:bottom w:val="none" w:sz="0" w:space="0" w:color="auto"/>
        <w:right w:val="none" w:sz="0" w:space="0" w:color="auto"/>
      </w:divBdr>
      <w:divsChild>
        <w:div w:id="78407634">
          <w:marLeft w:val="0"/>
          <w:marRight w:val="0"/>
          <w:marTop w:val="0"/>
          <w:marBottom w:val="0"/>
          <w:divBdr>
            <w:top w:val="none" w:sz="0" w:space="0" w:color="auto"/>
            <w:left w:val="none" w:sz="0" w:space="0" w:color="auto"/>
            <w:bottom w:val="none" w:sz="0" w:space="0" w:color="auto"/>
            <w:right w:val="none" w:sz="0" w:space="0" w:color="auto"/>
          </w:divBdr>
        </w:div>
        <w:div w:id="109132158">
          <w:marLeft w:val="0"/>
          <w:marRight w:val="0"/>
          <w:marTop w:val="0"/>
          <w:marBottom w:val="0"/>
          <w:divBdr>
            <w:top w:val="none" w:sz="0" w:space="0" w:color="auto"/>
            <w:left w:val="none" w:sz="0" w:space="0" w:color="auto"/>
            <w:bottom w:val="none" w:sz="0" w:space="0" w:color="auto"/>
            <w:right w:val="none" w:sz="0" w:space="0" w:color="auto"/>
          </w:divBdr>
        </w:div>
        <w:div w:id="128477440">
          <w:marLeft w:val="0"/>
          <w:marRight w:val="0"/>
          <w:marTop w:val="0"/>
          <w:marBottom w:val="0"/>
          <w:divBdr>
            <w:top w:val="none" w:sz="0" w:space="0" w:color="auto"/>
            <w:left w:val="none" w:sz="0" w:space="0" w:color="auto"/>
            <w:bottom w:val="none" w:sz="0" w:space="0" w:color="auto"/>
            <w:right w:val="none" w:sz="0" w:space="0" w:color="auto"/>
          </w:divBdr>
        </w:div>
        <w:div w:id="314191266">
          <w:marLeft w:val="0"/>
          <w:marRight w:val="0"/>
          <w:marTop w:val="0"/>
          <w:marBottom w:val="0"/>
          <w:divBdr>
            <w:top w:val="none" w:sz="0" w:space="0" w:color="auto"/>
            <w:left w:val="none" w:sz="0" w:space="0" w:color="auto"/>
            <w:bottom w:val="none" w:sz="0" w:space="0" w:color="auto"/>
            <w:right w:val="none" w:sz="0" w:space="0" w:color="auto"/>
          </w:divBdr>
        </w:div>
        <w:div w:id="379092975">
          <w:marLeft w:val="0"/>
          <w:marRight w:val="0"/>
          <w:marTop w:val="0"/>
          <w:marBottom w:val="0"/>
          <w:divBdr>
            <w:top w:val="none" w:sz="0" w:space="0" w:color="auto"/>
            <w:left w:val="none" w:sz="0" w:space="0" w:color="auto"/>
            <w:bottom w:val="none" w:sz="0" w:space="0" w:color="auto"/>
            <w:right w:val="none" w:sz="0" w:space="0" w:color="auto"/>
          </w:divBdr>
        </w:div>
        <w:div w:id="408044263">
          <w:marLeft w:val="0"/>
          <w:marRight w:val="0"/>
          <w:marTop w:val="0"/>
          <w:marBottom w:val="0"/>
          <w:divBdr>
            <w:top w:val="none" w:sz="0" w:space="0" w:color="auto"/>
            <w:left w:val="none" w:sz="0" w:space="0" w:color="auto"/>
            <w:bottom w:val="none" w:sz="0" w:space="0" w:color="auto"/>
            <w:right w:val="none" w:sz="0" w:space="0" w:color="auto"/>
          </w:divBdr>
        </w:div>
        <w:div w:id="409810977">
          <w:marLeft w:val="0"/>
          <w:marRight w:val="0"/>
          <w:marTop w:val="0"/>
          <w:marBottom w:val="0"/>
          <w:divBdr>
            <w:top w:val="none" w:sz="0" w:space="0" w:color="auto"/>
            <w:left w:val="none" w:sz="0" w:space="0" w:color="auto"/>
            <w:bottom w:val="none" w:sz="0" w:space="0" w:color="auto"/>
            <w:right w:val="none" w:sz="0" w:space="0" w:color="auto"/>
          </w:divBdr>
        </w:div>
        <w:div w:id="460927714">
          <w:marLeft w:val="0"/>
          <w:marRight w:val="0"/>
          <w:marTop w:val="0"/>
          <w:marBottom w:val="0"/>
          <w:divBdr>
            <w:top w:val="none" w:sz="0" w:space="0" w:color="auto"/>
            <w:left w:val="none" w:sz="0" w:space="0" w:color="auto"/>
            <w:bottom w:val="none" w:sz="0" w:space="0" w:color="auto"/>
            <w:right w:val="none" w:sz="0" w:space="0" w:color="auto"/>
          </w:divBdr>
        </w:div>
        <w:div w:id="578102875">
          <w:marLeft w:val="0"/>
          <w:marRight w:val="0"/>
          <w:marTop w:val="0"/>
          <w:marBottom w:val="0"/>
          <w:divBdr>
            <w:top w:val="none" w:sz="0" w:space="0" w:color="auto"/>
            <w:left w:val="none" w:sz="0" w:space="0" w:color="auto"/>
            <w:bottom w:val="none" w:sz="0" w:space="0" w:color="auto"/>
            <w:right w:val="none" w:sz="0" w:space="0" w:color="auto"/>
          </w:divBdr>
        </w:div>
        <w:div w:id="635139696">
          <w:marLeft w:val="0"/>
          <w:marRight w:val="0"/>
          <w:marTop w:val="0"/>
          <w:marBottom w:val="0"/>
          <w:divBdr>
            <w:top w:val="none" w:sz="0" w:space="0" w:color="auto"/>
            <w:left w:val="none" w:sz="0" w:space="0" w:color="auto"/>
            <w:bottom w:val="none" w:sz="0" w:space="0" w:color="auto"/>
            <w:right w:val="none" w:sz="0" w:space="0" w:color="auto"/>
          </w:divBdr>
        </w:div>
        <w:div w:id="694430576">
          <w:marLeft w:val="0"/>
          <w:marRight w:val="0"/>
          <w:marTop w:val="0"/>
          <w:marBottom w:val="0"/>
          <w:divBdr>
            <w:top w:val="none" w:sz="0" w:space="0" w:color="auto"/>
            <w:left w:val="none" w:sz="0" w:space="0" w:color="auto"/>
            <w:bottom w:val="none" w:sz="0" w:space="0" w:color="auto"/>
            <w:right w:val="none" w:sz="0" w:space="0" w:color="auto"/>
          </w:divBdr>
        </w:div>
        <w:div w:id="713621905">
          <w:marLeft w:val="0"/>
          <w:marRight w:val="0"/>
          <w:marTop w:val="0"/>
          <w:marBottom w:val="0"/>
          <w:divBdr>
            <w:top w:val="none" w:sz="0" w:space="0" w:color="auto"/>
            <w:left w:val="none" w:sz="0" w:space="0" w:color="auto"/>
            <w:bottom w:val="none" w:sz="0" w:space="0" w:color="auto"/>
            <w:right w:val="none" w:sz="0" w:space="0" w:color="auto"/>
          </w:divBdr>
        </w:div>
        <w:div w:id="762532218">
          <w:marLeft w:val="0"/>
          <w:marRight w:val="0"/>
          <w:marTop w:val="0"/>
          <w:marBottom w:val="0"/>
          <w:divBdr>
            <w:top w:val="none" w:sz="0" w:space="0" w:color="auto"/>
            <w:left w:val="none" w:sz="0" w:space="0" w:color="auto"/>
            <w:bottom w:val="none" w:sz="0" w:space="0" w:color="auto"/>
            <w:right w:val="none" w:sz="0" w:space="0" w:color="auto"/>
          </w:divBdr>
        </w:div>
        <w:div w:id="771238986">
          <w:marLeft w:val="0"/>
          <w:marRight w:val="0"/>
          <w:marTop w:val="0"/>
          <w:marBottom w:val="0"/>
          <w:divBdr>
            <w:top w:val="none" w:sz="0" w:space="0" w:color="auto"/>
            <w:left w:val="none" w:sz="0" w:space="0" w:color="auto"/>
            <w:bottom w:val="none" w:sz="0" w:space="0" w:color="auto"/>
            <w:right w:val="none" w:sz="0" w:space="0" w:color="auto"/>
          </w:divBdr>
        </w:div>
        <w:div w:id="790899554">
          <w:marLeft w:val="0"/>
          <w:marRight w:val="0"/>
          <w:marTop w:val="0"/>
          <w:marBottom w:val="0"/>
          <w:divBdr>
            <w:top w:val="none" w:sz="0" w:space="0" w:color="auto"/>
            <w:left w:val="none" w:sz="0" w:space="0" w:color="auto"/>
            <w:bottom w:val="none" w:sz="0" w:space="0" w:color="auto"/>
            <w:right w:val="none" w:sz="0" w:space="0" w:color="auto"/>
          </w:divBdr>
        </w:div>
        <w:div w:id="811559677">
          <w:marLeft w:val="0"/>
          <w:marRight w:val="0"/>
          <w:marTop w:val="0"/>
          <w:marBottom w:val="0"/>
          <w:divBdr>
            <w:top w:val="none" w:sz="0" w:space="0" w:color="auto"/>
            <w:left w:val="none" w:sz="0" w:space="0" w:color="auto"/>
            <w:bottom w:val="none" w:sz="0" w:space="0" w:color="auto"/>
            <w:right w:val="none" w:sz="0" w:space="0" w:color="auto"/>
          </w:divBdr>
        </w:div>
        <w:div w:id="838621995">
          <w:marLeft w:val="0"/>
          <w:marRight w:val="0"/>
          <w:marTop w:val="0"/>
          <w:marBottom w:val="0"/>
          <w:divBdr>
            <w:top w:val="none" w:sz="0" w:space="0" w:color="auto"/>
            <w:left w:val="none" w:sz="0" w:space="0" w:color="auto"/>
            <w:bottom w:val="none" w:sz="0" w:space="0" w:color="auto"/>
            <w:right w:val="none" w:sz="0" w:space="0" w:color="auto"/>
          </w:divBdr>
        </w:div>
        <w:div w:id="840462362">
          <w:marLeft w:val="0"/>
          <w:marRight w:val="0"/>
          <w:marTop w:val="0"/>
          <w:marBottom w:val="0"/>
          <w:divBdr>
            <w:top w:val="none" w:sz="0" w:space="0" w:color="auto"/>
            <w:left w:val="none" w:sz="0" w:space="0" w:color="auto"/>
            <w:bottom w:val="none" w:sz="0" w:space="0" w:color="auto"/>
            <w:right w:val="none" w:sz="0" w:space="0" w:color="auto"/>
          </w:divBdr>
        </w:div>
        <w:div w:id="844586552">
          <w:marLeft w:val="0"/>
          <w:marRight w:val="0"/>
          <w:marTop w:val="0"/>
          <w:marBottom w:val="0"/>
          <w:divBdr>
            <w:top w:val="none" w:sz="0" w:space="0" w:color="auto"/>
            <w:left w:val="none" w:sz="0" w:space="0" w:color="auto"/>
            <w:bottom w:val="none" w:sz="0" w:space="0" w:color="auto"/>
            <w:right w:val="none" w:sz="0" w:space="0" w:color="auto"/>
          </w:divBdr>
        </w:div>
        <w:div w:id="903218576">
          <w:marLeft w:val="0"/>
          <w:marRight w:val="0"/>
          <w:marTop w:val="0"/>
          <w:marBottom w:val="0"/>
          <w:divBdr>
            <w:top w:val="none" w:sz="0" w:space="0" w:color="auto"/>
            <w:left w:val="none" w:sz="0" w:space="0" w:color="auto"/>
            <w:bottom w:val="none" w:sz="0" w:space="0" w:color="auto"/>
            <w:right w:val="none" w:sz="0" w:space="0" w:color="auto"/>
          </w:divBdr>
        </w:div>
        <w:div w:id="910457817">
          <w:marLeft w:val="0"/>
          <w:marRight w:val="0"/>
          <w:marTop w:val="0"/>
          <w:marBottom w:val="0"/>
          <w:divBdr>
            <w:top w:val="none" w:sz="0" w:space="0" w:color="auto"/>
            <w:left w:val="none" w:sz="0" w:space="0" w:color="auto"/>
            <w:bottom w:val="none" w:sz="0" w:space="0" w:color="auto"/>
            <w:right w:val="none" w:sz="0" w:space="0" w:color="auto"/>
          </w:divBdr>
        </w:div>
        <w:div w:id="948708336">
          <w:marLeft w:val="0"/>
          <w:marRight w:val="0"/>
          <w:marTop w:val="0"/>
          <w:marBottom w:val="0"/>
          <w:divBdr>
            <w:top w:val="none" w:sz="0" w:space="0" w:color="auto"/>
            <w:left w:val="none" w:sz="0" w:space="0" w:color="auto"/>
            <w:bottom w:val="none" w:sz="0" w:space="0" w:color="auto"/>
            <w:right w:val="none" w:sz="0" w:space="0" w:color="auto"/>
          </w:divBdr>
        </w:div>
        <w:div w:id="950551307">
          <w:marLeft w:val="0"/>
          <w:marRight w:val="0"/>
          <w:marTop w:val="0"/>
          <w:marBottom w:val="0"/>
          <w:divBdr>
            <w:top w:val="none" w:sz="0" w:space="0" w:color="auto"/>
            <w:left w:val="none" w:sz="0" w:space="0" w:color="auto"/>
            <w:bottom w:val="none" w:sz="0" w:space="0" w:color="auto"/>
            <w:right w:val="none" w:sz="0" w:space="0" w:color="auto"/>
          </w:divBdr>
        </w:div>
        <w:div w:id="979725487">
          <w:marLeft w:val="0"/>
          <w:marRight w:val="0"/>
          <w:marTop w:val="0"/>
          <w:marBottom w:val="0"/>
          <w:divBdr>
            <w:top w:val="none" w:sz="0" w:space="0" w:color="auto"/>
            <w:left w:val="none" w:sz="0" w:space="0" w:color="auto"/>
            <w:bottom w:val="none" w:sz="0" w:space="0" w:color="auto"/>
            <w:right w:val="none" w:sz="0" w:space="0" w:color="auto"/>
          </w:divBdr>
        </w:div>
        <w:div w:id="1020081444">
          <w:marLeft w:val="0"/>
          <w:marRight w:val="0"/>
          <w:marTop w:val="0"/>
          <w:marBottom w:val="0"/>
          <w:divBdr>
            <w:top w:val="none" w:sz="0" w:space="0" w:color="auto"/>
            <w:left w:val="none" w:sz="0" w:space="0" w:color="auto"/>
            <w:bottom w:val="none" w:sz="0" w:space="0" w:color="auto"/>
            <w:right w:val="none" w:sz="0" w:space="0" w:color="auto"/>
          </w:divBdr>
        </w:div>
        <w:div w:id="1028725780">
          <w:marLeft w:val="0"/>
          <w:marRight w:val="0"/>
          <w:marTop w:val="0"/>
          <w:marBottom w:val="0"/>
          <w:divBdr>
            <w:top w:val="none" w:sz="0" w:space="0" w:color="auto"/>
            <w:left w:val="none" w:sz="0" w:space="0" w:color="auto"/>
            <w:bottom w:val="none" w:sz="0" w:space="0" w:color="auto"/>
            <w:right w:val="none" w:sz="0" w:space="0" w:color="auto"/>
          </w:divBdr>
        </w:div>
        <w:div w:id="1081951222">
          <w:marLeft w:val="0"/>
          <w:marRight w:val="0"/>
          <w:marTop w:val="0"/>
          <w:marBottom w:val="0"/>
          <w:divBdr>
            <w:top w:val="none" w:sz="0" w:space="0" w:color="auto"/>
            <w:left w:val="none" w:sz="0" w:space="0" w:color="auto"/>
            <w:bottom w:val="none" w:sz="0" w:space="0" w:color="auto"/>
            <w:right w:val="none" w:sz="0" w:space="0" w:color="auto"/>
          </w:divBdr>
        </w:div>
        <w:div w:id="1089430622">
          <w:marLeft w:val="0"/>
          <w:marRight w:val="0"/>
          <w:marTop w:val="0"/>
          <w:marBottom w:val="0"/>
          <w:divBdr>
            <w:top w:val="none" w:sz="0" w:space="0" w:color="auto"/>
            <w:left w:val="none" w:sz="0" w:space="0" w:color="auto"/>
            <w:bottom w:val="none" w:sz="0" w:space="0" w:color="auto"/>
            <w:right w:val="none" w:sz="0" w:space="0" w:color="auto"/>
          </w:divBdr>
        </w:div>
        <w:div w:id="1138184377">
          <w:marLeft w:val="0"/>
          <w:marRight w:val="0"/>
          <w:marTop w:val="0"/>
          <w:marBottom w:val="0"/>
          <w:divBdr>
            <w:top w:val="none" w:sz="0" w:space="0" w:color="auto"/>
            <w:left w:val="none" w:sz="0" w:space="0" w:color="auto"/>
            <w:bottom w:val="none" w:sz="0" w:space="0" w:color="auto"/>
            <w:right w:val="none" w:sz="0" w:space="0" w:color="auto"/>
          </w:divBdr>
        </w:div>
        <w:div w:id="1143160928">
          <w:marLeft w:val="0"/>
          <w:marRight w:val="0"/>
          <w:marTop w:val="0"/>
          <w:marBottom w:val="0"/>
          <w:divBdr>
            <w:top w:val="none" w:sz="0" w:space="0" w:color="auto"/>
            <w:left w:val="none" w:sz="0" w:space="0" w:color="auto"/>
            <w:bottom w:val="none" w:sz="0" w:space="0" w:color="auto"/>
            <w:right w:val="none" w:sz="0" w:space="0" w:color="auto"/>
          </w:divBdr>
        </w:div>
        <w:div w:id="1148017869">
          <w:marLeft w:val="0"/>
          <w:marRight w:val="0"/>
          <w:marTop w:val="0"/>
          <w:marBottom w:val="0"/>
          <w:divBdr>
            <w:top w:val="none" w:sz="0" w:space="0" w:color="auto"/>
            <w:left w:val="none" w:sz="0" w:space="0" w:color="auto"/>
            <w:bottom w:val="none" w:sz="0" w:space="0" w:color="auto"/>
            <w:right w:val="none" w:sz="0" w:space="0" w:color="auto"/>
          </w:divBdr>
        </w:div>
        <w:div w:id="1151480665">
          <w:marLeft w:val="0"/>
          <w:marRight w:val="0"/>
          <w:marTop w:val="0"/>
          <w:marBottom w:val="0"/>
          <w:divBdr>
            <w:top w:val="none" w:sz="0" w:space="0" w:color="auto"/>
            <w:left w:val="none" w:sz="0" w:space="0" w:color="auto"/>
            <w:bottom w:val="none" w:sz="0" w:space="0" w:color="auto"/>
            <w:right w:val="none" w:sz="0" w:space="0" w:color="auto"/>
          </w:divBdr>
        </w:div>
        <w:div w:id="1234051514">
          <w:marLeft w:val="0"/>
          <w:marRight w:val="0"/>
          <w:marTop w:val="0"/>
          <w:marBottom w:val="0"/>
          <w:divBdr>
            <w:top w:val="none" w:sz="0" w:space="0" w:color="auto"/>
            <w:left w:val="none" w:sz="0" w:space="0" w:color="auto"/>
            <w:bottom w:val="none" w:sz="0" w:space="0" w:color="auto"/>
            <w:right w:val="none" w:sz="0" w:space="0" w:color="auto"/>
          </w:divBdr>
        </w:div>
        <w:div w:id="1234971305">
          <w:marLeft w:val="0"/>
          <w:marRight w:val="0"/>
          <w:marTop w:val="0"/>
          <w:marBottom w:val="0"/>
          <w:divBdr>
            <w:top w:val="none" w:sz="0" w:space="0" w:color="auto"/>
            <w:left w:val="none" w:sz="0" w:space="0" w:color="auto"/>
            <w:bottom w:val="none" w:sz="0" w:space="0" w:color="auto"/>
            <w:right w:val="none" w:sz="0" w:space="0" w:color="auto"/>
          </w:divBdr>
        </w:div>
        <w:div w:id="1243293542">
          <w:marLeft w:val="0"/>
          <w:marRight w:val="0"/>
          <w:marTop w:val="0"/>
          <w:marBottom w:val="0"/>
          <w:divBdr>
            <w:top w:val="none" w:sz="0" w:space="0" w:color="auto"/>
            <w:left w:val="none" w:sz="0" w:space="0" w:color="auto"/>
            <w:bottom w:val="none" w:sz="0" w:space="0" w:color="auto"/>
            <w:right w:val="none" w:sz="0" w:space="0" w:color="auto"/>
          </w:divBdr>
        </w:div>
        <w:div w:id="1320042999">
          <w:marLeft w:val="0"/>
          <w:marRight w:val="0"/>
          <w:marTop w:val="0"/>
          <w:marBottom w:val="0"/>
          <w:divBdr>
            <w:top w:val="none" w:sz="0" w:space="0" w:color="auto"/>
            <w:left w:val="none" w:sz="0" w:space="0" w:color="auto"/>
            <w:bottom w:val="none" w:sz="0" w:space="0" w:color="auto"/>
            <w:right w:val="none" w:sz="0" w:space="0" w:color="auto"/>
          </w:divBdr>
        </w:div>
        <w:div w:id="1322658214">
          <w:marLeft w:val="0"/>
          <w:marRight w:val="0"/>
          <w:marTop w:val="0"/>
          <w:marBottom w:val="0"/>
          <w:divBdr>
            <w:top w:val="none" w:sz="0" w:space="0" w:color="auto"/>
            <w:left w:val="none" w:sz="0" w:space="0" w:color="auto"/>
            <w:bottom w:val="none" w:sz="0" w:space="0" w:color="auto"/>
            <w:right w:val="none" w:sz="0" w:space="0" w:color="auto"/>
          </w:divBdr>
        </w:div>
        <w:div w:id="1324968889">
          <w:marLeft w:val="0"/>
          <w:marRight w:val="0"/>
          <w:marTop w:val="0"/>
          <w:marBottom w:val="0"/>
          <w:divBdr>
            <w:top w:val="none" w:sz="0" w:space="0" w:color="auto"/>
            <w:left w:val="none" w:sz="0" w:space="0" w:color="auto"/>
            <w:bottom w:val="none" w:sz="0" w:space="0" w:color="auto"/>
            <w:right w:val="none" w:sz="0" w:space="0" w:color="auto"/>
          </w:divBdr>
        </w:div>
        <w:div w:id="1365206717">
          <w:marLeft w:val="0"/>
          <w:marRight w:val="0"/>
          <w:marTop w:val="0"/>
          <w:marBottom w:val="0"/>
          <w:divBdr>
            <w:top w:val="none" w:sz="0" w:space="0" w:color="auto"/>
            <w:left w:val="none" w:sz="0" w:space="0" w:color="auto"/>
            <w:bottom w:val="none" w:sz="0" w:space="0" w:color="auto"/>
            <w:right w:val="none" w:sz="0" w:space="0" w:color="auto"/>
          </w:divBdr>
        </w:div>
        <w:div w:id="1424911422">
          <w:marLeft w:val="0"/>
          <w:marRight w:val="0"/>
          <w:marTop w:val="0"/>
          <w:marBottom w:val="0"/>
          <w:divBdr>
            <w:top w:val="none" w:sz="0" w:space="0" w:color="auto"/>
            <w:left w:val="none" w:sz="0" w:space="0" w:color="auto"/>
            <w:bottom w:val="none" w:sz="0" w:space="0" w:color="auto"/>
            <w:right w:val="none" w:sz="0" w:space="0" w:color="auto"/>
          </w:divBdr>
        </w:div>
        <w:div w:id="1427457767">
          <w:marLeft w:val="0"/>
          <w:marRight w:val="0"/>
          <w:marTop w:val="0"/>
          <w:marBottom w:val="0"/>
          <w:divBdr>
            <w:top w:val="none" w:sz="0" w:space="0" w:color="auto"/>
            <w:left w:val="none" w:sz="0" w:space="0" w:color="auto"/>
            <w:bottom w:val="none" w:sz="0" w:space="0" w:color="auto"/>
            <w:right w:val="none" w:sz="0" w:space="0" w:color="auto"/>
          </w:divBdr>
        </w:div>
        <w:div w:id="1437942230">
          <w:marLeft w:val="0"/>
          <w:marRight w:val="0"/>
          <w:marTop w:val="0"/>
          <w:marBottom w:val="0"/>
          <w:divBdr>
            <w:top w:val="none" w:sz="0" w:space="0" w:color="auto"/>
            <w:left w:val="none" w:sz="0" w:space="0" w:color="auto"/>
            <w:bottom w:val="none" w:sz="0" w:space="0" w:color="auto"/>
            <w:right w:val="none" w:sz="0" w:space="0" w:color="auto"/>
          </w:divBdr>
        </w:div>
        <w:div w:id="1453671484">
          <w:marLeft w:val="0"/>
          <w:marRight w:val="0"/>
          <w:marTop w:val="0"/>
          <w:marBottom w:val="0"/>
          <w:divBdr>
            <w:top w:val="none" w:sz="0" w:space="0" w:color="auto"/>
            <w:left w:val="none" w:sz="0" w:space="0" w:color="auto"/>
            <w:bottom w:val="none" w:sz="0" w:space="0" w:color="auto"/>
            <w:right w:val="none" w:sz="0" w:space="0" w:color="auto"/>
          </w:divBdr>
        </w:div>
        <w:div w:id="1490173201">
          <w:marLeft w:val="0"/>
          <w:marRight w:val="0"/>
          <w:marTop w:val="0"/>
          <w:marBottom w:val="0"/>
          <w:divBdr>
            <w:top w:val="none" w:sz="0" w:space="0" w:color="auto"/>
            <w:left w:val="none" w:sz="0" w:space="0" w:color="auto"/>
            <w:bottom w:val="none" w:sz="0" w:space="0" w:color="auto"/>
            <w:right w:val="none" w:sz="0" w:space="0" w:color="auto"/>
          </w:divBdr>
        </w:div>
        <w:div w:id="1493065387">
          <w:marLeft w:val="0"/>
          <w:marRight w:val="0"/>
          <w:marTop w:val="0"/>
          <w:marBottom w:val="0"/>
          <w:divBdr>
            <w:top w:val="none" w:sz="0" w:space="0" w:color="auto"/>
            <w:left w:val="none" w:sz="0" w:space="0" w:color="auto"/>
            <w:bottom w:val="none" w:sz="0" w:space="0" w:color="auto"/>
            <w:right w:val="none" w:sz="0" w:space="0" w:color="auto"/>
          </w:divBdr>
        </w:div>
        <w:div w:id="1531721274">
          <w:marLeft w:val="0"/>
          <w:marRight w:val="0"/>
          <w:marTop w:val="0"/>
          <w:marBottom w:val="0"/>
          <w:divBdr>
            <w:top w:val="none" w:sz="0" w:space="0" w:color="auto"/>
            <w:left w:val="none" w:sz="0" w:space="0" w:color="auto"/>
            <w:bottom w:val="none" w:sz="0" w:space="0" w:color="auto"/>
            <w:right w:val="none" w:sz="0" w:space="0" w:color="auto"/>
          </w:divBdr>
        </w:div>
        <w:div w:id="1537237832">
          <w:marLeft w:val="0"/>
          <w:marRight w:val="0"/>
          <w:marTop w:val="0"/>
          <w:marBottom w:val="0"/>
          <w:divBdr>
            <w:top w:val="none" w:sz="0" w:space="0" w:color="auto"/>
            <w:left w:val="none" w:sz="0" w:space="0" w:color="auto"/>
            <w:bottom w:val="none" w:sz="0" w:space="0" w:color="auto"/>
            <w:right w:val="none" w:sz="0" w:space="0" w:color="auto"/>
          </w:divBdr>
        </w:div>
        <w:div w:id="1549999428">
          <w:marLeft w:val="0"/>
          <w:marRight w:val="0"/>
          <w:marTop w:val="0"/>
          <w:marBottom w:val="0"/>
          <w:divBdr>
            <w:top w:val="none" w:sz="0" w:space="0" w:color="auto"/>
            <w:left w:val="none" w:sz="0" w:space="0" w:color="auto"/>
            <w:bottom w:val="none" w:sz="0" w:space="0" w:color="auto"/>
            <w:right w:val="none" w:sz="0" w:space="0" w:color="auto"/>
          </w:divBdr>
        </w:div>
        <w:div w:id="1678724249">
          <w:marLeft w:val="0"/>
          <w:marRight w:val="0"/>
          <w:marTop w:val="0"/>
          <w:marBottom w:val="0"/>
          <w:divBdr>
            <w:top w:val="none" w:sz="0" w:space="0" w:color="auto"/>
            <w:left w:val="none" w:sz="0" w:space="0" w:color="auto"/>
            <w:bottom w:val="none" w:sz="0" w:space="0" w:color="auto"/>
            <w:right w:val="none" w:sz="0" w:space="0" w:color="auto"/>
          </w:divBdr>
        </w:div>
        <w:div w:id="1747608111">
          <w:marLeft w:val="0"/>
          <w:marRight w:val="0"/>
          <w:marTop w:val="0"/>
          <w:marBottom w:val="0"/>
          <w:divBdr>
            <w:top w:val="none" w:sz="0" w:space="0" w:color="auto"/>
            <w:left w:val="none" w:sz="0" w:space="0" w:color="auto"/>
            <w:bottom w:val="none" w:sz="0" w:space="0" w:color="auto"/>
            <w:right w:val="none" w:sz="0" w:space="0" w:color="auto"/>
          </w:divBdr>
        </w:div>
        <w:div w:id="1797141632">
          <w:marLeft w:val="0"/>
          <w:marRight w:val="0"/>
          <w:marTop w:val="0"/>
          <w:marBottom w:val="0"/>
          <w:divBdr>
            <w:top w:val="none" w:sz="0" w:space="0" w:color="auto"/>
            <w:left w:val="none" w:sz="0" w:space="0" w:color="auto"/>
            <w:bottom w:val="none" w:sz="0" w:space="0" w:color="auto"/>
            <w:right w:val="none" w:sz="0" w:space="0" w:color="auto"/>
          </w:divBdr>
        </w:div>
        <w:div w:id="1815415495">
          <w:marLeft w:val="0"/>
          <w:marRight w:val="0"/>
          <w:marTop w:val="0"/>
          <w:marBottom w:val="0"/>
          <w:divBdr>
            <w:top w:val="none" w:sz="0" w:space="0" w:color="auto"/>
            <w:left w:val="none" w:sz="0" w:space="0" w:color="auto"/>
            <w:bottom w:val="none" w:sz="0" w:space="0" w:color="auto"/>
            <w:right w:val="none" w:sz="0" w:space="0" w:color="auto"/>
          </w:divBdr>
        </w:div>
        <w:div w:id="2000227104">
          <w:marLeft w:val="0"/>
          <w:marRight w:val="0"/>
          <w:marTop w:val="0"/>
          <w:marBottom w:val="0"/>
          <w:divBdr>
            <w:top w:val="none" w:sz="0" w:space="0" w:color="auto"/>
            <w:left w:val="none" w:sz="0" w:space="0" w:color="auto"/>
            <w:bottom w:val="none" w:sz="0" w:space="0" w:color="auto"/>
            <w:right w:val="none" w:sz="0" w:space="0" w:color="auto"/>
          </w:divBdr>
        </w:div>
        <w:div w:id="2004240932">
          <w:marLeft w:val="0"/>
          <w:marRight w:val="0"/>
          <w:marTop w:val="0"/>
          <w:marBottom w:val="0"/>
          <w:divBdr>
            <w:top w:val="none" w:sz="0" w:space="0" w:color="auto"/>
            <w:left w:val="none" w:sz="0" w:space="0" w:color="auto"/>
            <w:bottom w:val="none" w:sz="0" w:space="0" w:color="auto"/>
            <w:right w:val="none" w:sz="0" w:space="0" w:color="auto"/>
          </w:divBdr>
        </w:div>
        <w:div w:id="2069717480">
          <w:marLeft w:val="0"/>
          <w:marRight w:val="0"/>
          <w:marTop w:val="0"/>
          <w:marBottom w:val="0"/>
          <w:divBdr>
            <w:top w:val="none" w:sz="0" w:space="0" w:color="auto"/>
            <w:left w:val="none" w:sz="0" w:space="0" w:color="auto"/>
            <w:bottom w:val="none" w:sz="0" w:space="0" w:color="auto"/>
            <w:right w:val="none" w:sz="0" w:space="0" w:color="auto"/>
          </w:divBdr>
        </w:div>
        <w:div w:id="2107991228">
          <w:marLeft w:val="0"/>
          <w:marRight w:val="0"/>
          <w:marTop w:val="0"/>
          <w:marBottom w:val="0"/>
          <w:divBdr>
            <w:top w:val="none" w:sz="0" w:space="0" w:color="auto"/>
            <w:left w:val="none" w:sz="0" w:space="0" w:color="auto"/>
            <w:bottom w:val="none" w:sz="0" w:space="0" w:color="auto"/>
            <w:right w:val="none" w:sz="0" w:space="0" w:color="auto"/>
          </w:divBdr>
        </w:div>
      </w:divsChild>
    </w:div>
    <w:div w:id="1852135750">
      <w:bodyDiv w:val="1"/>
      <w:marLeft w:val="0"/>
      <w:marRight w:val="0"/>
      <w:marTop w:val="0"/>
      <w:marBottom w:val="0"/>
      <w:divBdr>
        <w:top w:val="none" w:sz="0" w:space="0" w:color="auto"/>
        <w:left w:val="none" w:sz="0" w:space="0" w:color="auto"/>
        <w:bottom w:val="none" w:sz="0" w:space="0" w:color="auto"/>
        <w:right w:val="none" w:sz="0" w:space="0" w:color="auto"/>
      </w:divBdr>
    </w:div>
    <w:div w:id="1855724293">
      <w:bodyDiv w:val="1"/>
      <w:marLeft w:val="0"/>
      <w:marRight w:val="0"/>
      <w:marTop w:val="0"/>
      <w:marBottom w:val="0"/>
      <w:divBdr>
        <w:top w:val="none" w:sz="0" w:space="0" w:color="auto"/>
        <w:left w:val="none" w:sz="0" w:space="0" w:color="auto"/>
        <w:bottom w:val="none" w:sz="0" w:space="0" w:color="auto"/>
        <w:right w:val="none" w:sz="0" w:space="0" w:color="auto"/>
      </w:divBdr>
    </w:div>
    <w:div w:id="1859734749">
      <w:bodyDiv w:val="1"/>
      <w:marLeft w:val="0"/>
      <w:marRight w:val="0"/>
      <w:marTop w:val="0"/>
      <w:marBottom w:val="0"/>
      <w:divBdr>
        <w:top w:val="none" w:sz="0" w:space="0" w:color="auto"/>
        <w:left w:val="none" w:sz="0" w:space="0" w:color="auto"/>
        <w:bottom w:val="none" w:sz="0" w:space="0" w:color="auto"/>
        <w:right w:val="none" w:sz="0" w:space="0" w:color="auto"/>
      </w:divBdr>
    </w:div>
    <w:div w:id="1910844303">
      <w:bodyDiv w:val="1"/>
      <w:marLeft w:val="0"/>
      <w:marRight w:val="0"/>
      <w:marTop w:val="0"/>
      <w:marBottom w:val="0"/>
      <w:divBdr>
        <w:top w:val="none" w:sz="0" w:space="0" w:color="auto"/>
        <w:left w:val="none" w:sz="0" w:space="0" w:color="auto"/>
        <w:bottom w:val="none" w:sz="0" w:space="0" w:color="auto"/>
        <w:right w:val="none" w:sz="0" w:space="0" w:color="auto"/>
      </w:divBdr>
    </w:div>
    <w:div w:id="1956911297">
      <w:bodyDiv w:val="1"/>
      <w:marLeft w:val="0"/>
      <w:marRight w:val="0"/>
      <w:marTop w:val="0"/>
      <w:marBottom w:val="0"/>
      <w:divBdr>
        <w:top w:val="none" w:sz="0" w:space="0" w:color="auto"/>
        <w:left w:val="none" w:sz="0" w:space="0" w:color="auto"/>
        <w:bottom w:val="none" w:sz="0" w:space="0" w:color="auto"/>
        <w:right w:val="none" w:sz="0" w:space="0" w:color="auto"/>
      </w:divBdr>
    </w:div>
    <w:div w:id="1973827948">
      <w:bodyDiv w:val="1"/>
      <w:marLeft w:val="0"/>
      <w:marRight w:val="0"/>
      <w:marTop w:val="0"/>
      <w:marBottom w:val="0"/>
      <w:divBdr>
        <w:top w:val="none" w:sz="0" w:space="0" w:color="auto"/>
        <w:left w:val="none" w:sz="0" w:space="0" w:color="auto"/>
        <w:bottom w:val="none" w:sz="0" w:space="0" w:color="auto"/>
        <w:right w:val="none" w:sz="0" w:space="0" w:color="auto"/>
      </w:divBdr>
    </w:div>
    <w:div w:id="1973947137">
      <w:bodyDiv w:val="1"/>
      <w:marLeft w:val="0"/>
      <w:marRight w:val="0"/>
      <w:marTop w:val="0"/>
      <w:marBottom w:val="0"/>
      <w:divBdr>
        <w:top w:val="none" w:sz="0" w:space="0" w:color="auto"/>
        <w:left w:val="none" w:sz="0" w:space="0" w:color="auto"/>
        <w:bottom w:val="none" w:sz="0" w:space="0" w:color="auto"/>
        <w:right w:val="none" w:sz="0" w:space="0" w:color="auto"/>
      </w:divBdr>
    </w:div>
    <w:div w:id="2029257339">
      <w:bodyDiv w:val="1"/>
      <w:marLeft w:val="0"/>
      <w:marRight w:val="0"/>
      <w:marTop w:val="0"/>
      <w:marBottom w:val="0"/>
      <w:divBdr>
        <w:top w:val="none" w:sz="0" w:space="0" w:color="auto"/>
        <w:left w:val="none" w:sz="0" w:space="0" w:color="auto"/>
        <w:bottom w:val="none" w:sz="0" w:space="0" w:color="auto"/>
        <w:right w:val="none" w:sz="0" w:space="0" w:color="auto"/>
      </w:divBdr>
    </w:div>
    <w:div w:id="2042825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Description xmlns="6d56a99f-53ca-4b81-8271-6a3b6a1c8706" xsi:nil="true"/>
    <lcf76f155ced4ddcb4097134ff3c332f xmlns="6d56a99f-53ca-4b81-8271-6a3b6a1c8706">
      <Terms xmlns="http://schemas.microsoft.com/office/infopath/2007/PartnerControls"/>
    </lcf76f155ced4ddcb4097134ff3c332f>
    <TaxCatchAll xmlns="990afa1f-7152-4d72-be95-efe54b07b06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70F8B6611FCC4CA0AD1EDDE68A2300" ma:contentTypeVersion="18" ma:contentTypeDescription="Create a new document." ma:contentTypeScope="" ma:versionID="2b3dda28fca2ac0dec5ea4b7b979e055">
  <xsd:schema xmlns:xsd="http://www.w3.org/2001/XMLSchema" xmlns:xs="http://www.w3.org/2001/XMLSchema" xmlns:p="http://schemas.microsoft.com/office/2006/metadata/properties" xmlns:ns2="6d56a99f-53ca-4b81-8271-6a3b6a1c8706" xmlns:ns3="990afa1f-7152-4d72-be95-efe54b07b063" targetNamespace="http://schemas.microsoft.com/office/2006/metadata/properties" ma:root="true" ma:fieldsID="10b468b562dd42effdbf6950fbd6b4cd" ns2:_="" ns3:_="">
    <xsd:import namespace="6d56a99f-53ca-4b81-8271-6a3b6a1c8706"/>
    <xsd:import namespace="990afa1f-7152-4d72-be95-efe54b07b0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DocumentDescrip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6a99f-53ca-4b81-8271-6a3b6a1c87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DocumentDescription" ma:index="20" nillable="true" ma:displayName="Document Description" ma:format="Dropdown" ma:internalName="DocumentDescription">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0afa1f-7152-4d72-be95-efe54b07b0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79f075a-7c8e-40f8-ab5b-f50d25efc9bf}" ma:internalName="TaxCatchAll" ma:showField="CatchAllData" ma:web="990afa1f-7152-4d72-be95-efe54b07b0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DE3145-A89B-4F13-A2D3-8BD56697E67C}">
  <ds:schemaRefs>
    <ds:schemaRef ds:uri="http://schemas.microsoft.com/office/2006/metadata/properties"/>
    <ds:schemaRef ds:uri="http://schemas.microsoft.com/office/infopath/2007/PartnerControls"/>
    <ds:schemaRef ds:uri="6d56a99f-53ca-4b81-8271-6a3b6a1c8706"/>
    <ds:schemaRef ds:uri="990afa1f-7152-4d72-be95-efe54b07b063"/>
  </ds:schemaRefs>
</ds:datastoreItem>
</file>

<file path=customXml/itemProps2.xml><?xml version="1.0" encoding="utf-8"?>
<ds:datastoreItem xmlns:ds="http://schemas.openxmlformats.org/officeDocument/2006/customXml" ds:itemID="{5C17D955-1DB5-4CD6-AEB7-5E9B801E1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6a99f-53ca-4b81-8271-6a3b6a1c8706"/>
    <ds:schemaRef ds:uri="990afa1f-7152-4d72-be95-efe54b07b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1C6696-49CE-474F-8A49-AA5DD46528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19</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Nair(UST,IN)</dc:creator>
  <cp:keywords/>
  <cp:lastModifiedBy>Sonu Kumar</cp:lastModifiedBy>
  <cp:revision>10</cp:revision>
  <cp:lastPrinted>2021-10-25T21:25:00Z</cp:lastPrinted>
  <dcterms:created xsi:type="dcterms:W3CDTF">2024-05-09T05:33:00Z</dcterms:created>
  <dcterms:modified xsi:type="dcterms:W3CDTF">2024-07-01T12:31:00Z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0x0101004270F8B6611FCC4CA0AD1EDDE68A2300</vt:lpwstr>
  </property>
  <property fmtid="{D5CDD505-2E9C-101B-9397-08002B2CF9AE}" pid="3" name="MediaServiceImageTags">
    <vt:lpwstr/>
  </property>
</Properties>
</file>