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drawing>
          <wp:inline distB="114300" distT="114300" distL="114300" distR="114300">
            <wp:extent cx="5731200" cy="101600"/>
            <wp:effectExtent b="0" l="0" r="0" t="0"/>
            <wp:docPr id="2" name="image4.png" title="horizontal line"/>
            <a:graphic>
              <a:graphicData uri="http://schemas.openxmlformats.org/drawingml/2006/picture">
                <pic:pic>
                  <pic:nvPicPr>
                    <pic:cNvPr id="0" name="image4.png" title="horizontal line"/>
                    <pic:cNvPicPr preferRelativeResize="0"/>
                  </pic:nvPicPr>
                  <pic:blipFill>
                    <a:blip r:embed="rId5"/>
                    <a:srcRect b="-35184" l="0" r="0" t="0"/>
                    <a:stretch>
                      <a:fillRect/>
                    </a:stretch>
                  </pic:blipFill>
                  <pic:spPr>
                    <a:xfrm>
                      <a:off x="0" y="0"/>
                      <a:ext cx="5731200" cy="101600"/>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pBdr/>
        <w:spacing w:before="120" w:line="288" w:lineRule="auto"/>
        <w:contextualSpacing w:val="0"/>
        <w:rPr>
          <w:rFonts w:ascii="Times New Roman" w:cs="Times New Roman" w:eastAsia="Times New Roman" w:hAnsi="Times New Roman"/>
          <w:sz w:val="60"/>
          <w:szCs w:val="60"/>
        </w:rPr>
      </w:pPr>
      <w:r w:rsidDel="00000000" w:rsidR="00000000" w:rsidRPr="00000000">
        <w:drawing>
          <wp:inline distB="114300" distT="114300" distL="114300" distR="114300">
            <wp:extent cx="5731200" cy="3060700"/>
            <wp:effectExtent b="0" l="0" r="0" t="0"/>
            <wp:docPr descr="sales-pipeline-management-750x400.jpg" id="1" name="image3.jpg"/>
            <a:graphic>
              <a:graphicData uri="http://schemas.openxmlformats.org/drawingml/2006/picture">
                <pic:pic>
                  <pic:nvPicPr>
                    <pic:cNvPr descr="sales-pipeline-management-750x400.jpg" id="0" name="image3.jpg"/>
                    <pic:cNvPicPr preferRelativeResize="0"/>
                  </pic:nvPicPr>
                  <pic:blipFill>
                    <a:blip r:embed="rId6"/>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color w:val="595959"/>
          <w:sz w:val="56"/>
          <w:szCs w:val="56"/>
        </w:rPr>
      </w:pPr>
      <w:r w:rsidDel="00000000" w:rsidR="00000000" w:rsidRPr="00000000">
        <w:rPr>
          <w:rFonts w:ascii="Times New Roman" w:cs="Times New Roman" w:eastAsia="Times New Roman" w:hAnsi="Times New Roman"/>
          <w:color w:val="595959"/>
          <w:sz w:val="56"/>
          <w:szCs w:val="56"/>
          <w:rtl w:val="0"/>
        </w:rPr>
        <w:t xml:space="preserve">Process Report</w:t>
      </w:r>
    </w:p>
    <w:p w:rsidR="00000000" w:rsidDel="00000000" w:rsidP="00000000" w:rsidRDefault="00000000" w:rsidRPr="00000000">
      <w:pPr>
        <w:pBdr/>
        <w:spacing w:before="240" w:lineRule="auto"/>
        <w:contextualSpacing w:val="0"/>
        <w:jc w:val="center"/>
        <w:rPr>
          <w:rFonts w:ascii="Times New Roman" w:cs="Times New Roman" w:eastAsia="Times New Roman" w:hAnsi="Times New Roman"/>
          <w:color w:val="44546a"/>
          <w:sz w:val="36"/>
          <w:szCs w:val="36"/>
        </w:rPr>
      </w:pPr>
      <w:r w:rsidDel="00000000" w:rsidR="00000000" w:rsidRPr="00000000">
        <w:rPr>
          <w:rFonts w:ascii="Times New Roman" w:cs="Times New Roman" w:eastAsia="Times New Roman" w:hAnsi="Times New Roman"/>
          <w:color w:val="44546a"/>
          <w:sz w:val="36"/>
          <w:szCs w:val="36"/>
          <w:rtl w:val="0"/>
        </w:rPr>
        <w:t xml:space="preserve">Final Version     </w:t>
      </w:r>
    </w:p>
    <w:p w:rsidR="00000000" w:rsidDel="00000000" w:rsidP="00000000" w:rsidRDefault="00000000" w:rsidRPr="00000000">
      <w:pPr>
        <w:pBdr/>
        <w:contextualSpacing w:val="0"/>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pPr>
        <w:pBdr/>
        <w:spacing w:before="120"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Date</w:t>
      </w:r>
    </w:p>
    <w:p w:rsidR="00000000" w:rsidDel="00000000" w:rsidP="00000000" w:rsidRDefault="00000000" w:rsidRPr="00000000">
      <w:pPr>
        <w:pBdr/>
        <w:spacing w:line="288" w:lineRule="auto"/>
        <w:contextualSpacing w:val="0"/>
        <w:rPr>
          <w:rFonts w:ascii="Open Sans" w:cs="Open Sans" w:eastAsia="Open Sans" w:hAnsi="Open Sans"/>
          <w:color w:val="695d46"/>
        </w:rPr>
      </w:pPr>
      <w:r w:rsidDel="00000000" w:rsidR="00000000" w:rsidRPr="00000000">
        <w:rPr>
          <w:rFonts w:ascii="PT Sans Narrow" w:cs="PT Sans Narrow" w:eastAsia="PT Sans Narrow" w:hAnsi="PT Sans Narrow"/>
          <w:color w:val="695d46"/>
          <w:sz w:val="28"/>
          <w:szCs w:val="28"/>
          <w:rtl w:val="0"/>
        </w:rPr>
        <w:t xml:space="preserve">12 - June - 2017.</w:t>
      </w:r>
      <w:r w:rsidDel="00000000" w:rsidR="00000000" w:rsidRPr="00000000">
        <w:rPr>
          <w:rtl w:val="0"/>
        </w:rPr>
      </w:r>
    </w:p>
    <w:p w:rsidR="00000000" w:rsidDel="00000000" w:rsidP="00000000" w:rsidRDefault="00000000" w:rsidRPr="00000000">
      <w:pPr>
        <w:pBdr/>
        <w:spacing w:line="288" w:lineRule="auto"/>
        <w:contextualSpacing w:val="0"/>
        <w:rPr>
          <w:rFonts w:ascii="Open Sans" w:cs="Open Sans" w:eastAsia="Open Sans" w:hAnsi="Open Sans"/>
          <w:color w:val="695d46"/>
        </w:rPr>
      </w:pPr>
      <w:r w:rsidDel="00000000" w:rsidR="00000000" w:rsidRPr="00000000">
        <w:rPr>
          <w:rtl w:val="0"/>
        </w:rPr>
      </w:r>
    </w:p>
    <w:p w:rsidR="00000000" w:rsidDel="00000000" w:rsidP="00000000" w:rsidRDefault="00000000" w:rsidRPr="00000000">
      <w:pPr>
        <w:pBdr/>
        <w:spacing w:line="288" w:lineRule="auto"/>
        <w:contextualSpacing w:val="0"/>
        <w:rPr>
          <w:rFonts w:ascii="Open Sans" w:cs="Open Sans" w:eastAsia="Open Sans" w:hAnsi="Open Sans"/>
          <w:color w:val="695d46"/>
        </w:rPr>
      </w:pPr>
      <w:r w:rsidDel="00000000" w:rsidR="00000000" w:rsidRPr="00000000">
        <w:rPr>
          <w:rtl w:val="0"/>
        </w:rPr>
      </w:r>
    </w:p>
    <w:p w:rsidR="00000000" w:rsidDel="00000000" w:rsidP="00000000" w:rsidRDefault="00000000" w:rsidRPr="00000000">
      <w:pPr>
        <w:pBdr/>
        <w:spacing w:before="120"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OOD2 group</w:t>
      </w:r>
    </w:p>
    <w:p w:rsidR="00000000" w:rsidDel="00000000" w:rsidP="00000000" w:rsidRDefault="00000000" w:rsidRPr="00000000">
      <w:pPr>
        <w:pBdr/>
        <w:spacing w:before="120"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Team (names and student number)</w:t>
      </w:r>
    </w:p>
    <w:p w:rsidR="00000000" w:rsidDel="00000000" w:rsidP="00000000" w:rsidRDefault="00000000" w:rsidRPr="00000000">
      <w:pPr>
        <w:pBdr/>
        <w:spacing w:line="288" w:lineRule="auto"/>
        <w:contextualSpacing w:val="0"/>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Hoang Linh - 2233495</w:t>
      </w:r>
    </w:p>
    <w:p w:rsidR="00000000" w:rsidDel="00000000" w:rsidP="00000000" w:rsidRDefault="00000000" w:rsidRPr="00000000">
      <w:pPr>
        <w:pBdr/>
        <w:spacing w:line="288" w:lineRule="auto"/>
        <w:contextualSpacing w:val="0"/>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Fei Pei- 2585413</w:t>
      </w:r>
    </w:p>
    <w:p w:rsidR="00000000" w:rsidDel="00000000" w:rsidP="00000000" w:rsidRDefault="00000000" w:rsidRPr="00000000">
      <w:pPr>
        <w:pBdr/>
        <w:spacing w:line="288" w:lineRule="auto"/>
        <w:contextualSpacing w:val="0"/>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Simon Onumajuru - 2727897</w:t>
      </w:r>
    </w:p>
    <w:p w:rsidR="00000000" w:rsidDel="00000000" w:rsidP="00000000" w:rsidRDefault="00000000" w:rsidRPr="00000000">
      <w:pPr>
        <w:pBdr/>
        <w:spacing w:line="288" w:lineRule="auto"/>
        <w:contextualSpacing w:val="0"/>
        <w:rPr>
          <w:rFonts w:ascii="Times New Roman" w:cs="Times New Roman" w:eastAsia="Times New Roman" w:hAnsi="Times New Roman"/>
          <w:sz w:val="60"/>
          <w:szCs w:val="60"/>
        </w:rPr>
      </w:pPr>
      <w:r w:rsidDel="00000000" w:rsidR="00000000" w:rsidRPr="00000000">
        <w:rPr>
          <w:rFonts w:ascii="PT Sans Narrow" w:cs="PT Sans Narrow" w:eastAsia="PT Sans Narrow" w:hAnsi="PT Sans Narrow"/>
          <w:color w:val="695d46"/>
          <w:sz w:val="28"/>
          <w:szCs w:val="28"/>
          <w:rtl w:val="0"/>
        </w:rPr>
        <w:t xml:space="preserve">Xiankuan Peng - 2624109</w:t>
      </w:r>
      <w:r w:rsidDel="00000000" w:rsidR="00000000" w:rsidRPr="00000000">
        <w:rPr>
          <w:rtl w:val="0"/>
        </w:rPr>
      </w:r>
    </w:p>
    <w:p w:rsidR="00000000" w:rsidDel="00000000" w:rsidP="00000000" w:rsidRDefault="00000000" w:rsidRPr="00000000">
      <w:pPr>
        <w:pBdr/>
        <w:spacing w:line="288" w:lineRule="auto"/>
        <w:contextualSpacing w:val="0"/>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rFonts w:ascii="Times New Roman" w:cs="Times New Roman" w:eastAsia="Times New Roman" w:hAnsi="Times New Roman"/>
          <w:b w:val="1"/>
          <w:sz w:val="28"/>
          <w:szCs w:val="28"/>
        </w:rPr>
      </w:pPr>
      <w:bookmarkStart w:colFirst="0" w:colLast="0" w:name="_8o5ftotro17c" w:id="1"/>
      <w:bookmarkEnd w:id="1"/>
      <w:r w:rsidDel="00000000" w:rsidR="00000000" w:rsidRPr="00000000">
        <w:rPr>
          <w:rFonts w:ascii="Times New Roman" w:cs="Times New Roman" w:eastAsia="Times New Roman" w:hAnsi="Times New Roman"/>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8o5ftotro17c">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_8o5ftotro17c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v660rq3js6x6">
            <w:r w:rsidDel="00000000" w:rsidR="00000000" w:rsidRPr="00000000">
              <w:rPr>
                <w:b w:val="1"/>
                <w:rtl w:val="0"/>
              </w:rPr>
              <w:t xml:space="preserve">Group decisions</w:t>
            </w:r>
          </w:hyperlink>
          <w:r w:rsidDel="00000000" w:rsidR="00000000" w:rsidRPr="00000000">
            <w:rPr>
              <w:b w:val="1"/>
              <w:rtl w:val="0"/>
            </w:rPr>
            <w:tab/>
          </w:r>
          <w:r w:rsidDel="00000000" w:rsidR="00000000" w:rsidRPr="00000000">
            <w:fldChar w:fldCharType="begin"/>
            <w:instrText xml:space="preserve"> PAGEREF _v660rq3js6x6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19zr6077iq4n">
            <w:r w:rsidDel="00000000" w:rsidR="00000000" w:rsidRPr="00000000">
              <w:rPr>
                <w:b w:val="1"/>
                <w:rtl w:val="0"/>
              </w:rPr>
              <w:t xml:space="preserve">Division of labor</w:t>
            </w:r>
          </w:hyperlink>
          <w:r w:rsidDel="00000000" w:rsidR="00000000" w:rsidRPr="00000000">
            <w:rPr>
              <w:b w:val="1"/>
              <w:rtl w:val="0"/>
            </w:rPr>
            <w:tab/>
          </w:r>
          <w:r w:rsidDel="00000000" w:rsidR="00000000" w:rsidRPr="00000000">
            <w:fldChar w:fldCharType="begin"/>
            <w:instrText xml:space="preserve"> PAGEREF _19zr6077iq4n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vuxk0zdck1jy">
            <w:r w:rsidDel="00000000" w:rsidR="00000000" w:rsidRPr="00000000">
              <w:rPr>
                <w:rtl w:val="0"/>
              </w:rPr>
              <w:t xml:space="preserve">Group tasks:</w:t>
            </w:r>
          </w:hyperlink>
          <w:r w:rsidDel="00000000" w:rsidR="00000000" w:rsidRPr="00000000">
            <w:rPr>
              <w:rtl w:val="0"/>
            </w:rPr>
            <w:tab/>
          </w:r>
          <w:r w:rsidDel="00000000" w:rsidR="00000000" w:rsidRPr="00000000">
            <w:fldChar w:fldCharType="begin"/>
            <w:instrText xml:space="preserve"> PAGEREF _vuxk0zdck1jy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vuxk0zdck1jy">
            <w:r w:rsidDel="00000000" w:rsidR="00000000" w:rsidRPr="00000000">
              <w:rPr>
                <w:rtl w:val="0"/>
              </w:rPr>
              <w:t xml:space="preserve">·       URS</w:t>
            </w:r>
          </w:hyperlink>
          <w:r w:rsidDel="00000000" w:rsidR="00000000" w:rsidRPr="00000000">
            <w:rPr>
              <w:rtl w:val="0"/>
            </w:rPr>
            <w:tab/>
          </w:r>
          <w:r w:rsidDel="00000000" w:rsidR="00000000" w:rsidRPr="00000000">
            <w:fldChar w:fldCharType="begin"/>
            <w:instrText xml:space="preserve"> PAGEREF _vuxk0zdck1jy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vuxk0zdck1jy">
            <w:r w:rsidDel="00000000" w:rsidR="00000000" w:rsidRPr="00000000">
              <w:rPr>
                <w:rtl w:val="0"/>
              </w:rPr>
              <w:t xml:space="preserve">·       Design document (class diagram, sequence diagrams)</w:t>
            </w:r>
          </w:hyperlink>
          <w:r w:rsidDel="00000000" w:rsidR="00000000" w:rsidRPr="00000000">
            <w:rPr>
              <w:rtl w:val="0"/>
            </w:rPr>
            <w:tab/>
          </w:r>
          <w:r w:rsidDel="00000000" w:rsidR="00000000" w:rsidRPr="00000000">
            <w:fldChar w:fldCharType="begin"/>
            <w:instrText xml:space="preserve"> PAGEREF _vuxk0zdck1jy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vuxk0zdck1jy">
            <w:r w:rsidDel="00000000" w:rsidR="00000000" w:rsidRPr="00000000">
              <w:rPr>
                <w:rtl w:val="0"/>
              </w:rPr>
              <w:t xml:space="preserve">·       This document (process report)</w:t>
            </w:r>
          </w:hyperlink>
          <w:r w:rsidDel="00000000" w:rsidR="00000000" w:rsidRPr="00000000">
            <w:rPr>
              <w:rtl w:val="0"/>
            </w:rPr>
            <w:tab/>
          </w:r>
          <w:r w:rsidDel="00000000" w:rsidR="00000000" w:rsidRPr="00000000">
            <w:fldChar w:fldCharType="begin"/>
            <w:instrText xml:space="preserve"> PAGEREF _vuxk0zdck1jy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vuxk0zdck1jy">
            <w:r w:rsidDel="00000000" w:rsidR="00000000" w:rsidRPr="00000000">
              <w:rPr>
                <w:rtl w:val="0"/>
              </w:rPr>
              <w:t xml:space="preserve">Individual tasks:</w:t>
            </w:r>
          </w:hyperlink>
          <w:r w:rsidDel="00000000" w:rsidR="00000000" w:rsidRPr="00000000">
            <w:rPr>
              <w:rtl w:val="0"/>
            </w:rPr>
            <w:tab/>
          </w:r>
          <w:r w:rsidDel="00000000" w:rsidR="00000000" w:rsidRPr="00000000">
            <w:fldChar w:fldCharType="begin"/>
            <w:instrText xml:space="preserve"> PAGEREF _vuxk0zdck1jy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vuxk0zdck1jy">
            <w:r w:rsidDel="00000000" w:rsidR="00000000" w:rsidRPr="00000000">
              <w:rPr>
                <w:rtl w:val="0"/>
              </w:rPr>
              <w:t xml:space="preserve">·       Hoang Linh</w:t>
            </w:r>
          </w:hyperlink>
          <w:r w:rsidDel="00000000" w:rsidR="00000000" w:rsidRPr="00000000">
            <w:rPr>
              <w:rtl w:val="0"/>
            </w:rPr>
            <w:tab/>
          </w:r>
          <w:r w:rsidDel="00000000" w:rsidR="00000000" w:rsidRPr="00000000">
            <w:fldChar w:fldCharType="begin"/>
            <w:instrText xml:space="preserve"> PAGEREF _vuxk0zdck1jy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jafetd9k5pvk">
            <w:r w:rsidDel="00000000" w:rsidR="00000000" w:rsidRPr="00000000">
              <w:rPr>
                <w:rtl w:val="0"/>
              </w:rPr>
              <w:t xml:space="preserve">o  Coding of the agreed upon classes (following Use Case)</w:t>
            </w:r>
          </w:hyperlink>
          <w:r w:rsidDel="00000000" w:rsidR="00000000" w:rsidRPr="00000000">
            <w:rPr>
              <w:rtl w:val="0"/>
            </w:rPr>
            <w:tab/>
          </w:r>
          <w:r w:rsidDel="00000000" w:rsidR="00000000" w:rsidRPr="00000000">
            <w:fldChar w:fldCharType="begin"/>
            <w:instrText xml:space="preserve"> PAGEREF _jafetd9k5pvk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vuxk0zdck1jy">
            <w:r w:rsidDel="00000000" w:rsidR="00000000" w:rsidRPr="00000000">
              <w:rPr>
                <w:rtl w:val="0"/>
              </w:rPr>
              <w:t xml:space="preserve">·       Simon Onumajuru</w:t>
            </w:r>
          </w:hyperlink>
          <w:r w:rsidDel="00000000" w:rsidR="00000000" w:rsidRPr="00000000">
            <w:rPr>
              <w:rtl w:val="0"/>
            </w:rPr>
            <w:tab/>
          </w:r>
          <w:r w:rsidDel="00000000" w:rsidR="00000000" w:rsidRPr="00000000">
            <w:fldChar w:fldCharType="begin"/>
            <w:instrText xml:space="preserve"> PAGEREF _vuxk0zdck1jy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322lx2pjjbgn">
            <w:r w:rsidDel="00000000" w:rsidR="00000000" w:rsidRPr="00000000">
              <w:rPr>
                <w:rtl w:val="0"/>
              </w:rPr>
              <w:t xml:space="preserve">o   Coding of the agreed upon classes (following Use Case)</w:t>
            </w:r>
          </w:hyperlink>
          <w:r w:rsidDel="00000000" w:rsidR="00000000" w:rsidRPr="00000000">
            <w:rPr>
              <w:rtl w:val="0"/>
            </w:rPr>
            <w:tab/>
          </w:r>
          <w:r w:rsidDel="00000000" w:rsidR="00000000" w:rsidRPr="00000000">
            <w:fldChar w:fldCharType="begin"/>
            <w:instrText xml:space="preserve"> PAGEREF _322lx2pjjbgn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vuxk0zdck1jy">
            <w:r w:rsidDel="00000000" w:rsidR="00000000" w:rsidRPr="00000000">
              <w:rPr>
                <w:rtl w:val="0"/>
              </w:rPr>
              <w:t xml:space="preserve">·       Fei Pei</w:t>
            </w:r>
          </w:hyperlink>
          <w:r w:rsidDel="00000000" w:rsidR="00000000" w:rsidRPr="00000000">
            <w:rPr>
              <w:rtl w:val="0"/>
            </w:rPr>
            <w:tab/>
          </w:r>
          <w:r w:rsidDel="00000000" w:rsidR="00000000" w:rsidRPr="00000000">
            <w:fldChar w:fldCharType="begin"/>
            <w:instrText xml:space="preserve"> PAGEREF _vuxk0zdck1jy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6hp33arqzmc1">
            <w:r w:rsidDel="00000000" w:rsidR="00000000" w:rsidRPr="00000000">
              <w:rPr>
                <w:rtl w:val="0"/>
              </w:rPr>
              <w:t xml:space="preserve">o   Coding of the agreed upon classes (following Use Case)</w:t>
            </w:r>
          </w:hyperlink>
          <w:r w:rsidDel="00000000" w:rsidR="00000000" w:rsidRPr="00000000">
            <w:rPr>
              <w:rtl w:val="0"/>
            </w:rPr>
            <w:tab/>
          </w:r>
          <w:r w:rsidDel="00000000" w:rsidR="00000000" w:rsidRPr="00000000">
            <w:fldChar w:fldCharType="begin"/>
            <w:instrText xml:space="preserve"> PAGEREF _6hp33arqzmc1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vuxk0zdck1jy">
            <w:r w:rsidDel="00000000" w:rsidR="00000000" w:rsidRPr="00000000">
              <w:rPr>
                <w:rtl w:val="0"/>
              </w:rPr>
              <w:t xml:space="preserve">·       Xiakuan Peng</w:t>
            </w:r>
          </w:hyperlink>
          <w:r w:rsidDel="00000000" w:rsidR="00000000" w:rsidRPr="00000000">
            <w:rPr>
              <w:rtl w:val="0"/>
            </w:rPr>
            <w:tab/>
          </w:r>
          <w:r w:rsidDel="00000000" w:rsidR="00000000" w:rsidRPr="00000000">
            <w:fldChar w:fldCharType="begin"/>
            <w:instrText xml:space="preserve"> PAGEREF _vuxk0zdck1jy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va7kjfh1zh9e">
            <w:r w:rsidDel="00000000" w:rsidR="00000000" w:rsidRPr="00000000">
              <w:rPr>
                <w:rtl w:val="0"/>
              </w:rPr>
              <w:t xml:space="preserve">o   Coding of the agreed upon classes (following Use Case)</w:t>
            </w:r>
          </w:hyperlink>
          <w:r w:rsidDel="00000000" w:rsidR="00000000" w:rsidRPr="00000000">
            <w:rPr>
              <w:rtl w:val="0"/>
            </w:rPr>
            <w:tab/>
          </w:r>
          <w:r w:rsidDel="00000000" w:rsidR="00000000" w:rsidRPr="00000000">
            <w:fldChar w:fldCharType="begin"/>
            <w:instrText xml:space="preserve"> PAGEREF _va7kjfh1zh9e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26vqa9s2s0zp">
            <w:r w:rsidDel="00000000" w:rsidR="00000000" w:rsidRPr="00000000">
              <w:rPr>
                <w:b w:val="1"/>
                <w:rtl w:val="0"/>
              </w:rPr>
              <w:t xml:space="preserve">Personal views on the assignment</w:t>
            </w:r>
          </w:hyperlink>
          <w:r w:rsidDel="00000000" w:rsidR="00000000" w:rsidRPr="00000000">
            <w:rPr>
              <w:b w:val="1"/>
              <w:rtl w:val="0"/>
            </w:rPr>
            <w:tab/>
          </w:r>
          <w:r w:rsidDel="00000000" w:rsidR="00000000" w:rsidRPr="00000000">
            <w:fldChar w:fldCharType="begin"/>
            <w:instrText xml:space="preserve"> PAGEREF _26vqa9s2s0zp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2shoqar7m03m">
            <w:r w:rsidDel="00000000" w:rsidR="00000000" w:rsidRPr="00000000">
              <w:rPr>
                <w:rtl w:val="0"/>
              </w:rPr>
              <w:t xml:space="preserve">Hoang Linh</w:t>
            </w:r>
          </w:hyperlink>
          <w:r w:rsidDel="00000000" w:rsidR="00000000" w:rsidRPr="00000000">
            <w:rPr>
              <w:rtl w:val="0"/>
            </w:rPr>
            <w:tab/>
          </w:r>
          <w:r w:rsidDel="00000000" w:rsidR="00000000" w:rsidRPr="00000000">
            <w:fldChar w:fldCharType="begin"/>
            <w:instrText xml:space="preserve"> PAGEREF _seez3kxauhu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ki8srg6ysigk">
            <w:r w:rsidDel="00000000" w:rsidR="00000000" w:rsidRPr="00000000">
              <w:rPr>
                <w:rtl w:val="0"/>
              </w:rPr>
              <w:t xml:space="preserve">Simon</w:t>
            </w:r>
          </w:hyperlink>
          <w:r w:rsidDel="00000000" w:rsidR="00000000" w:rsidRPr="00000000">
            <w:rPr>
              <w:rtl w:val="0"/>
            </w:rPr>
            <w:tab/>
          </w:r>
          <w:r w:rsidDel="00000000" w:rsidR="00000000" w:rsidRPr="00000000">
            <w:fldChar w:fldCharType="begin"/>
            <w:instrText xml:space="preserve"> PAGEREF _mekl4oej2onx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971xhz7hfk3b">
            <w:r w:rsidDel="00000000" w:rsidR="00000000" w:rsidRPr="00000000">
              <w:rPr>
                <w:rtl w:val="0"/>
              </w:rPr>
              <w:t xml:space="preserve">Fei Pei</w:t>
            </w:r>
          </w:hyperlink>
          <w:r w:rsidDel="00000000" w:rsidR="00000000" w:rsidRPr="00000000">
            <w:rPr>
              <w:rtl w:val="0"/>
            </w:rPr>
            <w:tab/>
          </w:r>
          <w:r w:rsidDel="00000000" w:rsidR="00000000" w:rsidRPr="00000000">
            <w:fldChar w:fldCharType="begin"/>
            <w:instrText xml:space="preserve"> PAGEREF _qc4j9jfw0wqq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60" w:line="240" w:lineRule="auto"/>
            <w:ind w:left="360" w:firstLine="0"/>
            <w:contextualSpacing w:val="0"/>
            <w:rPr/>
          </w:pPr>
          <w:hyperlink w:anchor="_5gdnzpygsvv9">
            <w:r w:rsidDel="00000000" w:rsidR="00000000" w:rsidRPr="00000000">
              <w:rPr>
                <w:rtl w:val="0"/>
              </w:rPr>
              <w:t xml:space="preserve">Xiankuan Peng</w:t>
            </w:r>
          </w:hyperlink>
          <w:r w:rsidDel="00000000" w:rsidR="00000000" w:rsidRPr="00000000">
            <w:rPr>
              <w:rtl w:val="0"/>
            </w:rPr>
            <w:tab/>
          </w:r>
          <w:r w:rsidDel="00000000" w:rsidR="00000000" w:rsidRPr="00000000">
            <w:fldChar w:fldCharType="begin"/>
            <w:instrText xml:space="preserve"> PAGEREF _5gdnzpygsvv9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rFonts w:ascii="Times New Roman" w:cs="Times New Roman" w:eastAsia="Times New Roman" w:hAnsi="Times New Roman"/>
          <w:b w:val="1"/>
          <w:sz w:val="24"/>
          <w:szCs w:val="24"/>
        </w:rPr>
      </w:pPr>
      <w:bookmarkStart w:colFirst="0" w:colLast="0" w:name="_qizyh0spono5" w:id="2"/>
      <w:bookmarkEnd w:id="2"/>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rFonts w:ascii="Times New Roman" w:cs="Times New Roman" w:eastAsia="Times New Roman" w:hAnsi="Times New Roman"/>
          <w:b w:val="1"/>
          <w:sz w:val="24"/>
          <w:szCs w:val="24"/>
        </w:rPr>
      </w:pPr>
      <w:bookmarkStart w:colFirst="0" w:colLast="0" w:name="_3y7bojjhkb2r" w:id="3"/>
      <w:bookmarkEnd w:id="3"/>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rFonts w:ascii="Times New Roman" w:cs="Times New Roman" w:eastAsia="Times New Roman" w:hAnsi="Times New Roman"/>
          <w:b w:val="1"/>
          <w:sz w:val="24"/>
          <w:szCs w:val="24"/>
        </w:rPr>
      </w:pPr>
      <w:bookmarkStart w:colFirst="0" w:colLast="0" w:name="_eo05ddeptlf4" w:id="4"/>
      <w:bookmarkEnd w:id="4"/>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rFonts w:ascii="Times New Roman" w:cs="Times New Roman" w:eastAsia="Times New Roman" w:hAnsi="Times New Roman"/>
          <w:b w:val="1"/>
          <w:sz w:val="24"/>
          <w:szCs w:val="24"/>
        </w:rPr>
      </w:pPr>
      <w:bookmarkStart w:colFirst="0" w:colLast="0" w:name="_1o21rkfknm76" w:id="5"/>
      <w:bookmarkEnd w:id="5"/>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rFonts w:ascii="Times New Roman" w:cs="Times New Roman" w:eastAsia="Times New Roman" w:hAnsi="Times New Roman"/>
          <w:b w:val="1"/>
          <w:sz w:val="24"/>
          <w:szCs w:val="24"/>
        </w:rPr>
      </w:pPr>
      <w:bookmarkStart w:colFirst="0" w:colLast="0" w:name="_r0rf26zbk6nq" w:id="6"/>
      <w:bookmarkEnd w:id="6"/>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rFonts w:ascii="Times New Roman" w:cs="Times New Roman" w:eastAsia="Times New Roman" w:hAnsi="Times New Roman"/>
          <w:b w:val="1"/>
          <w:sz w:val="24"/>
          <w:szCs w:val="24"/>
        </w:rPr>
      </w:pPr>
      <w:bookmarkStart w:colFirst="0" w:colLast="0" w:name="_ladl8zesmck0" w:id="7"/>
      <w:bookmarkEnd w:id="7"/>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9itquc1nxs22" w:id="8"/>
      <w:bookmarkEnd w:id="8"/>
      <w:r w:rsidDel="00000000" w:rsidR="00000000" w:rsidRPr="00000000">
        <w:rPr>
          <w:rtl w:val="0"/>
        </w:rPr>
        <w:t xml:space="preserve">Group decisions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all our decisions, here are the ones that were most important:</w:t>
      </w:r>
    </w:p>
    <w:p w:rsidR="00000000" w:rsidDel="00000000" w:rsidP="00000000" w:rsidRDefault="00000000" w:rsidRPr="00000000">
      <w:pPr>
        <w:pBdr/>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user will be notified if the flow is too big since there is a capacity flow range and if exceeded user is being notified right away and this goes for a Pipeline and a Pump.</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Extra</w:t>
      </w:r>
      <w:r w:rsidDel="00000000" w:rsidR="00000000" w:rsidRPr="00000000">
        <w:rPr>
          <w:rFonts w:ascii="Times New Roman" w:cs="Times New Roman" w:eastAsia="Times New Roman" w:hAnsi="Times New Roman"/>
          <w:rtl w:val="0"/>
        </w:rPr>
        <w:t xml:space="preserve">) Add new pipeline, we can select way points and then draw them on the canvas</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Applicable to UC-11 and UC-12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didn’t have New and Close porject which was important and crucial since user or actor has to be able to oepn or close a project.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Applicable to UC-02</w:t>
      </w:r>
      <w:r w:rsidDel="00000000" w:rsidR="00000000" w:rsidRPr="00000000">
        <w:rPr>
          <w:rFonts w:ascii="Times New Roman" w:cs="Times New Roman" w:eastAsia="Times New Roman" w:hAnsi="Times New Roman"/>
          <w:rtl w:val="0"/>
        </w:rPr>
        <w:t xml:space="preserve">: user will make use of a numeric-updown selection to be able to select ranges.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Applicable to UC-01</w:t>
      </w:r>
      <w:r w:rsidDel="00000000" w:rsidR="00000000" w:rsidRPr="00000000">
        <w:rPr>
          <w:rFonts w:ascii="Times New Roman" w:cs="Times New Roman" w:eastAsia="Times New Roman" w:hAnsi="Times New Roman"/>
          <w:rtl w:val="0"/>
        </w:rPr>
        <w:t xml:space="preserve">, we made amends from error the canvas is what is displayed to the actor not main panel.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Applicable to UC-02</w:t>
      </w:r>
      <w:r w:rsidDel="00000000" w:rsidR="00000000" w:rsidRPr="00000000">
        <w:rPr>
          <w:rFonts w:ascii="Times New Roman" w:cs="Times New Roman" w:eastAsia="Times New Roman" w:hAnsi="Times New Roman"/>
          <w:rtl w:val="0"/>
        </w:rPr>
        <w:t xml:space="preserve">, MSS 5 actor draws by click on the component on the toolbox such he knows which component he is drawing or adding to the canvas screen.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Applicable to UC-03</w:t>
      </w:r>
      <w:r w:rsidDel="00000000" w:rsidR="00000000" w:rsidRPr="00000000">
        <w:rPr>
          <w:rFonts w:ascii="Times New Roman" w:cs="Times New Roman" w:eastAsia="Times New Roman" w:hAnsi="Times New Roman"/>
          <w:rtl w:val="0"/>
        </w:rPr>
        <w:t xml:space="preserve"> and 05, MSS 2 formerly actor choose to remove from list but we changed it to actor just rights clicks and component/pipeline is removed no actions are shown.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Applicable to UC-06</w:t>
      </w:r>
      <w:r w:rsidDel="00000000" w:rsidR="00000000" w:rsidRPr="00000000">
        <w:rPr>
          <w:rFonts w:ascii="Times New Roman" w:cs="Times New Roman" w:eastAsia="Times New Roman" w:hAnsi="Times New Roman"/>
          <w:rtl w:val="0"/>
        </w:rPr>
        <w:t xml:space="preserve">, formerly system shows pump configuration panel we later changed into the configuration panel is hidden so on selecting the pump and afterwards user selects a pump to connect then the configuration box appears (is made visible).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Applicable to UC-10</w:t>
      </w:r>
      <w:r w:rsidDel="00000000" w:rsidR="00000000" w:rsidRPr="00000000">
        <w:rPr>
          <w:rFonts w:ascii="Times New Roman" w:cs="Times New Roman" w:eastAsia="Times New Roman" w:hAnsi="Times New Roman"/>
          <w:rtl w:val="0"/>
        </w:rPr>
        <w:t xml:space="preserve">, formerly user could work on same file and make changes which will change the other same file but we amended made sure that user can only open different projects and for same project only once.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Applicable to UC-08</w:t>
      </w:r>
      <w:r w:rsidDel="00000000" w:rsidR="00000000" w:rsidRPr="00000000">
        <w:rPr>
          <w:rFonts w:ascii="Times New Roman" w:cs="Times New Roman" w:eastAsia="Times New Roman" w:hAnsi="Times New Roman"/>
          <w:rtl w:val="0"/>
        </w:rPr>
        <w:t xml:space="preserve">, we extended the uc into another Save as or Save since the user might want to close the app, or save to exit or have conflicts while saving for the same name so we modified with the updated URS and our application.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Applicable to UC-09</w:t>
      </w:r>
      <w:r w:rsidDel="00000000" w:rsidR="00000000" w:rsidRPr="00000000">
        <w:rPr>
          <w:rFonts w:ascii="Times New Roman" w:cs="Times New Roman" w:eastAsia="Times New Roman" w:hAnsi="Times New Roman"/>
          <w:rtl w:val="0"/>
        </w:rPr>
        <w:t xml:space="preserve">, formerly was to export both in PDF and PNG but we later decided to just export in PNG format.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.Applicable to UC-06,</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.Applicable to UC-04</w:t>
      </w:r>
      <w:r w:rsidDel="00000000" w:rsidR="00000000" w:rsidRPr="00000000">
        <w:rPr>
          <w:rFonts w:ascii="Times New Roman" w:cs="Times New Roman" w:eastAsia="Times New Roman" w:hAnsi="Times New Roman"/>
          <w:rtl w:val="0"/>
        </w:rPr>
        <w:t xml:space="preserve">, should allow the changing of the pump flow when the application is already running but we couldn’t succeed and decided to implement it at the initial selection of the component that s ony possible when selecting at first start.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we set the percentage of the adjustable splitter to default of 50% but user cna modify or change anytime.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Applicable to UC-02</w:t>
      </w:r>
      <w:r w:rsidDel="00000000" w:rsidR="00000000" w:rsidRPr="00000000">
        <w:rPr>
          <w:rFonts w:ascii="Times New Roman" w:cs="Times New Roman" w:eastAsia="Times New Roman" w:hAnsi="Times New Roman"/>
          <w:rtl w:val="0"/>
        </w:rPr>
        <w:t xml:space="preserve">, formerly actor enters current/max flow but we decideed to change into a default max flow capacity such that when actor click on pipeline a menus pops out on which he can then set max or current flow capacity.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Applicable to all UC:</w:t>
      </w:r>
      <w:r w:rsidDel="00000000" w:rsidR="00000000" w:rsidRPr="00000000">
        <w:rPr>
          <w:rFonts w:ascii="Times New Roman" w:cs="Times New Roman" w:eastAsia="Times New Roman" w:hAnsi="Times New Roman"/>
          <w:rtl w:val="0"/>
        </w:rPr>
        <w:t xml:space="preserve"> for modifying, deleting or changing flows, capacity, etc we change into a right click which pops out a menu or displays and option between delete or properties(change flow pump, or flow/max capacity)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added an extra class called Pipe class to achieve waypoint function.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Pipe class stores a Line segment, with startpoint and end point. Each pipelines could have a list of pipe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made use of Events and Delegates because this will reduce a lot type checking(if if ….) in the panel1 click event.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made us of the Point class because to make classes more clean and more convenient when using drawing functions.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added a new form called Form properties to the solution used for displaying the max flow, capacity, percentage when use using the right click to display the properties, and it would be more user-friendly. </w:t>
      </w:r>
    </w:p>
    <w:p w:rsidR="00000000" w:rsidDel="00000000" w:rsidP="00000000" w:rsidRDefault="00000000" w:rsidRPr="00000000">
      <w:pPr>
        <w:pBdr/>
        <w:contextualSpacing w:val="0"/>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pPr>
        <w:pStyle w:val="Heading1"/>
        <w:pBdr/>
        <w:spacing w:before="480" w:line="240" w:lineRule="auto"/>
        <w:contextualSpacing w:val="0"/>
        <w:rPr>
          <w:rFonts w:ascii="Times New Roman" w:cs="Times New Roman" w:eastAsia="Times New Roman" w:hAnsi="Times New Roman"/>
          <w:b w:val="1"/>
          <w:sz w:val="24"/>
          <w:szCs w:val="24"/>
        </w:rPr>
      </w:pPr>
      <w:bookmarkStart w:colFirst="0" w:colLast="0" w:name="_c5tlg1zf2p9" w:id="9"/>
      <w:bookmarkEnd w:id="9"/>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19zr6077iq4n" w:id="10"/>
      <w:bookmarkEnd w:id="10"/>
      <w:r w:rsidDel="00000000" w:rsidR="00000000" w:rsidRPr="00000000">
        <w:rPr>
          <w:rtl w:val="0"/>
        </w:rPr>
        <w:t xml:space="preserve">Division of labor</w:t>
      </w:r>
    </w:p>
    <w:p w:rsidR="00000000" w:rsidDel="00000000" w:rsidP="00000000" w:rsidRDefault="00000000" w:rsidRPr="00000000">
      <w:pPr>
        <w:pStyle w:val="Heading3"/>
        <w:pBdr/>
        <w:spacing w:after="240" w:before="240" w:line="240" w:lineRule="auto"/>
        <w:contextualSpacing w:val="0"/>
        <w:rPr>
          <w:rFonts w:ascii="Times New Roman" w:cs="Times New Roman" w:eastAsia="Times New Roman" w:hAnsi="Times New Roman"/>
          <w:color w:val="000000"/>
          <w:sz w:val="24"/>
          <w:szCs w:val="24"/>
        </w:rPr>
      </w:pPr>
      <w:bookmarkStart w:colFirst="0" w:colLast="0" w:name="_vuxk0zdck1jy" w:id="11"/>
      <w:bookmarkEnd w:id="11"/>
      <w:r w:rsidDel="00000000" w:rsidR="00000000" w:rsidRPr="00000000">
        <w:rPr>
          <w:rFonts w:ascii="Times New Roman" w:cs="Times New Roman" w:eastAsia="Times New Roman" w:hAnsi="Times New Roman"/>
          <w:color w:val="000000"/>
          <w:sz w:val="24"/>
          <w:szCs w:val="24"/>
          <w:rtl w:val="0"/>
        </w:rPr>
        <w:t xml:space="preserve">Group tasks:</w:t>
      </w:r>
    </w:p>
    <w:p w:rsidR="00000000" w:rsidDel="00000000" w:rsidP="00000000" w:rsidRDefault="00000000" w:rsidRPr="00000000">
      <w:pPr>
        <w:pStyle w:val="Heading3"/>
        <w:pBdr/>
        <w:spacing w:after="240" w:before="240" w:line="240" w:lineRule="auto"/>
        <w:ind w:left="360"/>
        <w:contextualSpacing w:val="0"/>
        <w:rPr>
          <w:rFonts w:ascii="Times New Roman" w:cs="Times New Roman" w:eastAsia="Times New Roman" w:hAnsi="Times New Roman"/>
          <w:color w:val="000000"/>
          <w:sz w:val="24"/>
          <w:szCs w:val="24"/>
        </w:rPr>
      </w:pPr>
      <w:bookmarkStart w:colFirst="0" w:colLast="0" w:name="_vuxk0zdck1jy" w:id="11"/>
      <w:bookmarkEnd w:id="11"/>
      <w:r w:rsidDel="00000000" w:rsidR="00000000" w:rsidRPr="00000000">
        <w:rPr>
          <w:rFonts w:ascii="Times New Roman" w:cs="Times New Roman" w:eastAsia="Times New Roman" w:hAnsi="Times New Roman"/>
          <w:color w:val="000000"/>
          <w:sz w:val="24"/>
          <w:szCs w:val="24"/>
          <w:rtl w:val="0"/>
        </w:rPr>
        <w:t xml:space="preserve">·       URS</w:t>
      </w:r>
    </w:p>
    <w:p w:rsidR="00000000" w:rsidDel="00000000" w:rsidP="00000000" w:rsidRDefault="00000000" w:rsidRPr="00000000">
      <w:pPr>
        <w:pStyle w:val="Heading3"/>
        <w:pBdr/>
        <w:spacing w:after="240" w:before="240" w:line="240" w:lineRule="auto"/>
        <w:ind w:left="360"/>
        <w:contextualSpacing w:val="0"/>
        <w:rPr>
          <w:rFonts w:ascii="Times New Roman" w:cs="Times New Roman" w:eastAsia="Times New Roman" w:hAnsi="Times New Roman"/>
          <w:color w:val="000000"/>
          <w:sz w:val="24"/>
          <w:szCs w:val="24"/>
        </w:rPr>
      </w:pPr>
      <w:bookmarkStart w:colFirst="0" w:colLast="0" w:name="_vuxk0zdck1jy" w:id="11"/>
      <w:bookmarkEnd w:id="11"/>
      <w:r w:rsidDel="00000000" w:rsidR="00000000" w:rsidRPr="00000000">
        <w:rPr>
          <w:rFonts w:ascii="Times New Roman" w:cs="Times New Roman" w:eastAsia="Times New Roman" w:hAnsi="Times New Roman"/>
          <w:color w:val="000000"/>
          <w:sz w:val="24"/>
          <w:szCs w:val="24"/>
          <w:rtl w:val="0"/>
        </w:rPr>
        <w:t xml:space="preserve">·       Design document (class diagram, sequence diagrams)</w:t>
      </w:r>
    </w:p>
    <w:p w:rsidR="00000000" w:rsidDel="00000000" w:rsidP="00000000" w:rsidRDefault="00000000" w:rsidRPr="00000000">
      <w:pPr>
        <w:pStyle w:val="Heading3"/>
        <w:pBdr/>
        <w:spacing w:after="240" w:before="240" w:line="240" w:lineRule="auto"/>
        <w:ind w:left="360"/>
        <w:contextualSpacing w:val="0"/>
        <w:rPr>
          <w:rFonts w:ascii="Times New Roman" w:cs="Times New Roman" w:eastAsia="Times New Roman" w:hAnsi="Times New Roman"/>
          <w:color w:val="000000"/>
          <w:sz w:val="24"/>
          <w:szCs w:val="24"/>
        </w:rPr>
      </w:pPr>
      <w:bookmarkStart w:colFirst="0" w:colLast="0" w:name="_vuxk0zdck1jy" w:id="11"/>
      <w:bookmarkEnd w:id="11"/>
      <w:r w:rsidDel="00000000" w:rsidR="00000000" w:rsidRPr="00000000">
        <w:rPr>
          <w:rFonts w:ascii="Times New Roman" w:cs="Times New Roman" w:eastAsia="Times New Roman" w:hAnsi="Times New Roman"/>
          <w:color w:val="000000"/>
          <w:sz w:val="24"/>
          <w:szCs w:val="24"/>
          <w:rtl w:val="0"/>
        </w:rPr>
        <w:t xml:space="preserve">·       This document (process report)</w:t>
      </w:r>
    </w:p>
    <w:p w:rsidR="00000000" w:rsidDel="00000000" w:rsidP="00000000" w:rsidRDefault="00000000" w:rsidRPr="00000000">
      <w:pPr>
        <w:pStyle w:val="Heading3"/>
        <w:pBdr/>
        <w:spacing w:after="240" w:before="240" w:line="240" w:lineRule="auto"/>
        <w:contextualSpacing w:val="0"/>
        <w:rPr>
          <w:rFonts w:ascii="Times New Roman" w:cs="Times New Roman" w:eastAsia="Times New Roman" w:hAnsi="Times New Roman"/>
          <w:b w:val="1"/>
          <w:color w:val="000000"/>
          <w:sz w:val="24"/>
          <w:szCs w:val="24"/>
        </w:rPr>
      </w:pPr>
      <w:bookmarkStart w:colFirst="0" w:colLast="0" w:name="_vuxk0zdck1jy" w:id="11"/>
      <w:bookmarkEnd w:id="11"/>
      <w:r w:rsidDel="00000000" w:rsidR="00000000" w:rsidRPr="00000000">
        <w:rPr>
          <w:rFonts w:ascii="Times New Roman" w:cs="Times New Roman" w:eastAsia="Times New Roman" w:hAnsi="Times New Roman"/>
          <w:b w:val="1"/>
          <w:color w:val="000000"/>
          <w:sz w:val="24"/>
          <w:szCs w:val="24"/>
          <w:rtl w:val="0"/>
        </w:rPr>
        <w:t xml:space="preserve">Individual tasks:</w:t>
      </w:r>
    </w:p>
    <w:p w:rsidR="00000000" w:rsidDel="00000000" w:rsidP="00000000" w:rsidRDefault="00000000" w:rsidRPr="00000000">
      <w:pPr>
        <w:pStyle w:val="Heading3"/>
        <w:pBdr/>
        <w:spacing w:after="240" w:before="240" w:line="240" w:lineRule="auto"/>
        <w:ind w:left="360"/>
        <w:contextualSpacing w:val="0"/>
        <w:rPr>
          <w:rFonts w:ascii="Times New Roman" w:cs="Times New Roman" w:eastAsia="Times New Roman" w:hAnsi="Times New Roman"/>
          <w:b w:val="1"/>
          <w:color w:val="000000"/>
          <w:sz w:val="22"/>
          <w:szCs w:val="22"/>
        </w:rPr>
      </w:pPr>
      <w:bookmarkStart w:colFirst="0" w:colLast="0" w:name="_vuxk0zdck1jy" w:id="11"/>
      <w:bookmarkEnd w:id="11"/>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2"/>
          <w:szCs w:val="22"/>
          <w:rtl w:val="0"/>
        </w:rPr>
        <w:t xml:space="preserve">Hoang Linh</w:t>
      </w:r>
    </w:p>
    <w:p w:rsidR="00000000" w:rsidDel="00000000" w:rsidP="00000000" w:rsidRDefault="00000000" w:rsidRPr="00000000">
      <w:pPr>
        <w:pStyle w:val="Heading3"/>
        <w:pBdr/>
        <w:spacing w:after="240" w:before="240" w:line="240" w:lineRule="auto"/>
        <w:ind w:left="1800" w:hanging="360"/>
        <w:contextualSpacing w:val="0"/>
        <w:rPr>
          <w:rFonts w:ascii="Times New Roman" w:cs="Times New Roman" w:eastAsia="Times New Roman" w:hAnsi="Times New Roman"/>
          <w:color w:val="000000"/>
          <w:sz w:val="24"/>
          <w:szCs w:val="24"/>
        </w:rPr>
      </w:pPr>
      <w:bookmarkStart w:colFirst="0" w:colLast="0" w:name="_jafetd9k5pvk" w:id="12"/>
      <w:bookmarkEnd w:id="12"/>
      <w:r w:rsidDel="00000000" w:rsidR="00000000" w:rsidRPr="00000000">
        <w:rPr>
          <w:rFonts w:ascii="Times New Roman" w:cs="Times New Roman" w:eastAsia="Times New Roman" w:hAnsi="Times New Roman"/>
          <w:color w:val="000000"/>
          <w:sz w:val="24"/>
          <w:szCs w:val="24"/>
          <w:rtl w:val="0"/>
        </w:rPr>
        <w:t xml:space="preserve">o  Coding of the agreed upon classes (following Use Case)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URS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Form Design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Add Component functions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Add Pipeline functions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Flow Calculation</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Remove component</w:t>
      </w:r>
      <w:r w:rsidDel="00000000" w:rsidR="00000000" w:rsidRPr="00000000">
        <w:rPr>
          <w:rtl w:val="0"/>
        </w:rPr>
      </w:r>
    </w:p>
    <w:p w:rsidR="00000000" w:rsidDel="00000000" w:rsidP="00000000" w:rsidRDefault="00000000" w:rsidRPr="00000000">
      <w:pPr>
        <w:pStyle w:val="Heading3"/>
        <w:pBdr/>
        <w:spacing w:after="240" w:before="240" w:line="240" w:lineRule="auto"/>
        <w:ind w:left="360"/>
        <w:contextualSpacing w:val="0"/>
        <w:rPr>
          <w:rFonts w:ascii="Times New Roman" w:cs="Times New Roman" w:eastAsia="Times New Roman" w:hAnsi="Times New Roman"/>
          <w:b w:val="1"/>
          <w:color w:val="000000"/>
          <w:sz w:val="22"/>
          <w:szCs w:val="22"/>
        </w:rPr>
      </w:pPr>
      <w:bookmarkStart w:colFirst="0" w:colLast="0" w:name="_vuxk0zdck1jy" w:id="11"/>
      <w:bookmarkEnd w:id="11"/>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2"/>
          <w:szCs w:val="22"/>
          <w:rtl w:val="0"/>
        </w:rPr>
        <w:t xml:space="preserve">Simon Onumajuru</w:t>
      </w:r>
    </w:p>
    <w:p w:rsidR="00000000" w:rsidDel="00000000" w:rsidP="00000000" w:rsidRDefault="00000000" w:rsidRPr="00000000">
      <w:pPr>
        <w:pStyle w:val="Heading3"/>
        <w:pBdr/>
        <w:spacing w:after="240" w:before="240" w:line="240" w:lineRule="auto"/>
        <w:ind w:left="1800" w:hanging="360"/>
        <w:contextualSpacing w:val="0"/>
        <w:rPr>
          <w:rFonts w:ascii="Times New Roman" w:cs="Times New Roman" w:eastAsia="Times New Roman" w:hAnsi="Times New Roman"/>
          <w:color w:val="000000"/>
          <w:sz w:val="24"/>
          <w:szCs w:val="24"/>
        </w:rPr>
      </w:pPr>
      <w:bookmarkStart w:colFirst="0" w:colLast="0" w:name="_322lx2pjjbgn" w:id="13"/>
      <w:bookmarkEnd w:id="13"/>
      <w:r w:rsidDel="00000000" w:rsidR="00000000" w:rsidRPr="00000000">
        <w:rPr>
          <w:rFonts w:ascii="Times New Roman" w:cs="Times New Roman" w:eastAsia="Times New Roman" w:hAnsi="Times New Roman"/>
          <w:color w:val="000000"/>
          <w:sz w:val="24"/>
          <w:szCs w:val="24"/>
          <w:rtl w:val="0"/>
        </w:rPr>
        <w:t xml:space="preserve">o   Coding of the agreed upon classes (following Use Case)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URS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Save and Load project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Export PNG</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Change flow percentage of adjustable splitter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Class Diagram</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Class Description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Sequence Diagram</w:t>
      </w:r>
      <w:r w:rsidDel="00000000" w:rsidR="00000000" w:rsidRPr="00000000">
        <w:rPr>
          <w:rtl w:val="0"/>
        </w:rPr>
      </w:r>
    </w:p>
    <w:p w:rsidR="00000000" w:rsidDel="00000000" w:rsidP="00000000" w:rsidRDefault="00000000" w:rsidRPr="00000000">
      <w:pPr>
        <w:pStyle w:val="Heading3"/>
        <w:pBdr/>
        <w:spacing w:after="240" w:before="240" w:line="240" w:lineRule="auto"/>
        <w:ind w:left="360"/>
        <w:contextualSpacing w:val="0"/>
        <w:rPr>
          <w:rFonts w:ascii="Times New Roman" w:cs="Times New Roman" w:eastAsia="Times New Roman" w:hAnsi="Times New Roman"/>
          <w:b w:val="1"/>
          <w:color w:val="ff0000"/>
          <w:sz w:val="22"/>
          <w:szCs w:val="22"/>
        </w:rPr>
      </w:pPr>
      <w:bookmarkStart w:colFirst="0" w:colLast="0" w:name="_vuxk0zdck1jy" w:id="11"/>
      <w:bookmarkEnd w:id="11"/>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b w:val="1"/>
          <w:color w:val="ff0000"/>
          <w:sz w:val="22"/>
          <w:szCs w:val="22"/>
          <w:rtl w:val="0"/>
        </w:rPr>
        <w:t xml:space="preserve"> Fei Pei</w:t>
      </w:r>
    </w:p>
    <w:p w:rsidR="00000000" w:rsidDel="00000000" w:rsidP="00000000" w:rsidRDefault="00000000" w:rsidRPr="00000000">
      <w:pPr>
        <w:pStyle w:val="Heading3"/>
        <w:pBdr/>
        <w:spacing w:after="240" w:before="240" w:line="240" w:lineRule="auto"/>
        <w:ind w:left="1800" w:hanging="360"/>
        <w:contextualSpacing w:val="0"/>
        <w:rPr>
          <w:rFonts w:ascii="Times New Roman" w:cs="Times New Roman" w:eastAsia="Times New Roman" w:hAnsi="Times New Roman"/>
          <w:color w:val="000000"/>
          <w:sz w:val="24"/>
          <w:szCs w:val="24"/>
        </w:rPr>
      </w:pPr>
      <w:bookmarkStart w:colFirst="0" w:colLast="0" w:name="_6hp33arqzmc1" w:id="14"/>
      <w:bookmarkEnd w:id="14"/>
      <w:r w:rsidDel="00000000" w:rsidR="00000000" w:rsidRPr="00000000">
        <w:rPr>
          <w:rFonts w:ascii="Times New Roman" w:cs="Times New Roman" w:eastAsia="Times New Roman" w:hAnsi="Times New Roman"/>
          <w:color w:val="000000"/>
          <w:sz w:val="24"/>
          <w:szCs w:val="24"/>
          <w:rtl w:val="0"/>
        </w:rPr>
        <w:t xml:space="preserve">o   Coding of the agreed upon classes (following Use Case)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URS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Sequence Diagram</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Class Diagram</w:t>
      </w:r>
      <w:r w:rsidDel="00000000" w:rsidR="00000000" w:rsidRPr="00000000">
        <w:rPr>
          <w:rtl w:val="0"/>
        </w:rPr>
      </w:r>
    </w:p>
    <w:p w:rsidR="00000000" w:rsidDel="00000000" w:rsidP="00000000" w:rsidRDefault="00000000" w:rsidRPr="00000000">
      <w:pPr>
        <w:pStyle w:val="Heading3"/>
        <w:pBdr/>
        <w:spacing w:after="240" w:before="240" w:line="240" w:lineRule="auto"/>
        <w:ind w:left="360"/>
        <w:contextualSpacing w:val="0"/>
        <w:rPr>
          <w:rFonts w:ascii="Times New Roman" w:cs="Times New Roman" w:eastAsia="Times New Roman" w:hAnsi="Times New Roman"/>
          <w:b w:val="1"/>
          <w:color w:val="000000"/>
          <w:sz w:val="22"/>
          <w:szCs w:val="22"/>
        </w:rPr>
      </w:pPr>
      <w:bookmarkStart w:colFirst="0" w:colLast="0" w:name="_vuxk0zdck1jy" w:id="11"/>
      <w:bookmarkEnd w:id="11"/>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2"/>
          <w:szCs w:val="22"/>
          <w:rtl w:val="0"/>
        </w:rPr>
        <w:t xml:space="preserve">Xiakuan Peng</w:t>
      </w:r>
    </w:p>
    <w:p w:rsidR="00000000" w:rsidDel="00000000" w:rsidP="00000000" w:rsidRDefault="00000000" w:rsidRPr="00000000">
      <w:pPr>
        <w:pStyle w:val="Heading3"/>
        <w:pBdr/>
        <w:spacing w:after="240" w:before="240" w:line="240" w:lineRule="auto"/>
        <w:ind w:left="1800" w:hanging="360"/>
        <w:contextualSpacing w:val="0"/>
        <w:rPr>
          <w:rFonts w:ascii="Times New Roman" w:cs="Times New Roman" w:eastAsia="Times New Roman" w:hAnsi="Times New Roman"/>
          <w:color w:val="000000"/>
          <w:sz w:val="24"/>
          <w:szCs w:val="24"/>
        </w:rPr>
      </w:pPr>
      <w:bookmarkStart w:colFirst="0" w:colLast="0" w:name="_va7kjfh1zh9e" w:id="15"/>
      <w:bookmarkEnd w:id="15"/>
      <w:r w:rsidDel="00000000" w:rsidR="00000000" w:rsidRPr="00000000">
        <w:rPr>
          <w:rFonts w:ascii="Times New Roman" w:cs="Times New Roman" w:eastAsia="Times New Roman" w:hAnsi="Times New Roman"/>
          <w:color w:val="000000"/>
          <w:sz w:val="24"/>
          <w:szCs w:val="24"/>
          <w:rtl w:val="0"/>
        </w:rPr>
        <w:t xml:space="preserve">o   Coding of the agreed upon classes (following Use Case)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URS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Sequence Diagram</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Remove pipeline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Change a current flow of a pump (URS)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Change flow percentage of adjustable splitter</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7dmsuscskzol" w:id="16"/>
      <w:bookmarkEnd w:id="16"/>
      <w:r w:rsidDel="00000000" w:rsidR="00000000" w:rsidRPr="00000000">
        <w:rPr>
          <w:rtl w:val="0"/>
        </w:rPr>
      </w:r>
    </w:p>
    <w:p w:rsidR="00000000" w:rsidDel="00000000" w:rsidP="00000000" w:rsidRDefault="00000000" w:rsidRPr="00000000">
      <w:pPr>
        <w:pStyle w:val="Heading1"/>
        <w:pBdr/>
        <w:contextualSpacing w:val="0"/>
        <w:rPr/>
      </w:pPr>
      <w:bookmarkStart w:colFirst="0" w:colLast="0" w:name="_jpadmaqpse9v" w:id="17"/>
      <w:bookmarkEnd w:id="17"/>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26vqa9s2s0zp" w:id="18"/>
      <w:bookmarkEnd w:id="18"/>
      <w:r w:rsidDel="00000000" w:rsidR="00000000" w:rsidRPr="00000000">
        <w:rPr>
          <w:rtl w:val="0"/>
        </w:rPr>
        <w:t xml:space="preserve">Personal views on the assignment</w:t>
      </w:r>
    </w:p>
    <w:p w:rsidR="00000000" w:rsidDel="00000000" w:rsidP="00000000" w:rsidRDefault="00000000" w:rsidRPr="00000000">
      <w:pPr>
        <w:pStyle w:val="Heading2"/>
        <w:pBdr/>
        <w:spacing w:after="80" w:line="240" w:lineRule="auto"/>
        <w:contextualSpacing w:val="0"/>
        <w:rPr>
          <w:rFonts w:ascii="Times New Roman" w:cs="Times New Roman" w:eastAsia="Times New Roman" w:hAnsi="Times New Roman"/>
          <w:b w:val="1"/>
          <w:sz w:val="22"/>
          <w:szCs w:val="22"/>
        </w:rPr>
      </w:pPr>
      <w:bookmarkStart w:colFirst="0" w:colLast="0" w:name="_2shoqar7m03m" w:id="19"/>
      <w:bookmarkEnd w:id="19"/>
      <w:r w:rsidDel="00000000" w:rsidR="00000000" w:rsidRPr="00000000">
        <w:rPr>
          <w:rFonts w:ascii="Times New Roman" w:cs="Times New Roman" w:eastAsia="Times New Roman" w:hAnsi="Times New Roman"/>
          <w:b w:val="1"/>
          <w:sz w:val="22"/>
          <w:szCs w:val="22"/>
          <w:rtl w:val="0"/>
        </w:rPr>
        <w:t xml:space="preserve">Hoang Linh</w:t>
      </w:r>
    </w:p>
    <w:p w:rsidR="00000000" w:rsidDel="00000000" w:rsidP="00000000" w:rsidRDefault="00000000" w:rsidRPr="00000000">
      <w:pPr>
        <w:pStyle w:val="Heading3"/>
        <w:pBdr/>
        <w:spacing w:after="240" w:before="240" w:line="240" w:lineRule="auto"/>
        <w:contextualSpacing w:val="0"/>
        <w:rPr>
          <w:rFonts w:ascii="Times New Roman" w:cs="Times New Roman" w:eastAsia="Times New Roman" w:hAnsi="Times New Roman"/>
          <w:color w:val="000000"/>
          <w:sz w:val="22"/>
          <w:szCs w:val="22"/>
        </w:rPr>
      </w:pPr>
      <w:bookmarkStart w:colFirst="0" w:colLast="0" w:name="_ffszy6e3pn37" w:id="20"/>
      <w:bookmarkEnd w:id="20"/>
      <w:r w:rsidDel="00000000" w:rsidR="00000000" w:rsidRPr="00000000">
        <w:rPr>
          <w:rFonts w:ascii="Times New Roman" w:cs="Times New Roman" w:eastAsia="Times New Roman" w:hAnsi="Times New Roman"/>
          <w:color w:val="000000"/>
          <w:sz w:val="22"/>
          <w:szCs w:val="22"/>
          <w:rtl w:val="0"/>
        </w:rPr>
        <w:t xml:space="preserve">The project was comprehensive, the works are divided to both documentation and programming. I’ve learnt a lot about team dynamic and teamwork. I faced some problems where my teammates were not in the same page with me, but we discussed and solved the problem. </w:t>
      </w:r>
    </w:p>
    <w:p w:rsidR="00000000" w:rsidDel="00000000" w:rsidP="00000000" w:rsidRDefault="00000000" w:rsidRPr="00000000">
      <w:pPr>
        <w:pStyle w:val="Heading3"/>
        <w:pBdr/>
        <w:spacing w:after="240" w:before="240" w:line="240" w:lineRule="auto"/>
        <w:contextualSpacing w:val="0"/>
        <w:rPr>
          <w:rFonts w:ascii="Times New Roman" w:cs="Times New Roman" w:eastAsia="Times New Roman" w:hAnsi="Times New Roman"/>
          <w:color w:val="000000"/>
          <w:sz w:val="22"/>
          <w:szCs w:val="22"/>
        </w:rPr>
      </w:pPr>
      <w:bookmarkStart w:colFirst="0" w:colLast="0" w:name="_seez3kxauhu" w:id="21"/>
      <w:bookmarkEnd w:id="21"/>
      <w:r w:rsidDel="00000000" w:rsidR="00000000" w:rsidRPr="00000000">
        <w:rPr>
          <w:rFonts w:ascii="Times New Roman" w:cs="Times New Roman" w:eastAsia="Times New Roman" w:hAnsi="Times New Roman"/>
          <w:color w:val="000000"/>
          <w:sz w:val="22"/>
          <w:szCs w:val="22"/>
          <w:rtl w:val="0"/>
        </w:rPr>
        <w:t xml:space="preserve">The application was very heavy focused on how to declare methods and different approaches to solve a problem. I’ve learnt advantages and disadvantages of my methods from both teammates and teacher.   </w:t>
      </w:r>
    </w:p>
    <w:p w:rsidR="00000000" w:rsidDel="00000000" w:rsidP="00000000" w:rsidRDefault="00000000" w:rsidRPr="00000000">
      <w:pPr>
        <w:pStyle w:val="Heading2"/>
        <w:pBdr/>
        <w:spacing w:after="80" w:line="240" w:lineRule="auto"/>
        <w:contextualSpacing w:val="0"/>
        <w:rPr>
          <w:rFonts w:ascii="Times New Roman" w:cs="Times New Roman" w:eastAsia="Times New Roman" w:hAnsi="Times New Roman"/>
          <w:b w:val="1"/>
          <w:sz w:val="22"/>
          <w:szCs w:val="22"/>
        </w:rPr>
      </w:pPr>
      <w:bookmarkStart w:colFirst="0" w:colLast="0" w:name="_ki8srg6ysigk" w:id="22"/>
      <w:bookmarkEnd w:id="22"/>
      <w:r w:rsidDel="00000000" w:rsidR="00000000" w:rsidRPr="00000000">
        <w:rPr>
          <w:rFonts w:ascii="Times New Roman" w:cs="Times New Roman" w:eastAsia="Times New Roman" w:hAnsi="Times New Roman"/>
          <w:b w:val="1"/>
          <w:sz w:val="22"/>
          <w:szCs w:val="22"/>
          <w:rtl w:val="0"/>
        </w:rPr>
        <w:t xml:space="preserve">Simon</w:t>
      </w:r>
    </w:p>
    <w:p w:rsidR="00000000" w:rsidDel="00000000" w:rsidP="00000000" w:rsidRDefault="00000000" w:rsidRPr="00000000">
      <w:pPr>
        <w:pStyle w:val="Heading3"/>
        <w:pBdr/>
        <w:spacing w:after="240" w:before="240" w:line="240" w:lineRule="auto"/>
        <w:contextualSpacing w:val="0"/>
        <w:rPr>
          <w:rFonts w:ascii="Times New Roman" w:cs="Times New Roman" w:eastAsia="Times New Roman" w:hAnsi="Times New Roman"/>
          <w:color w:val="000000"/>
          <w:sz w:val="22"/>
          <w:szCs w:val="22"/>
        </w:rPr>
      </w:pPr>
      <w:bookmarkStart w:colFirst="0" w:colLast="0" w:name="_64z9y7yc78zv" w:id="23"/>
      <w:bookmarkEnd w:id="23"/>
      <w:r w:rsidDel="00000000" w:rsidR="00000000" w:rsidRPr="00000000">
        <w:rPr>
          <w:rFonts w:ascii="Times New Roman" w:cs="Times New Roman" w:eastAsia="Times New Roman" w:hAnsi="Times New Roman"/>
          <w:color w:val="000000"/>
          <w:sz w:val="22"/>
          <w:szCs w:val="22"/>
          <w:rtl w:val="0"/>
        </w:rPr>
        <w:t xml:space="preserve">This is the first time I do a group job in Object-Oriented programming, i’m glad I could participate and have such an experience. I learned many things during these weeks, a further understanding of C# development, documentation very important, communicating with teammates and so on. All of these are treasure alot.</w:t>
      </w:r>
    </w:p>
    <w:p w:rsidR="00000000" w:rsidDel="00000000" w:rsidP="00000000" w:rsidRDefault="00000000" w:rsidRPr="00000000">
      <w:pPr>
        <w:pStyle w:val="Heading3"/>
        <w:pBdr/>
        <w:spacing w:after="240" w:before="240" w:line="240" w:lineRule="auto"/>
        <w:contextualSpacing w:val="0"/>
        <w:rPr>
          <w:rFonts w:ascii="Times New Roman" w:cs="Times New Roman" w:eastAsia="Times New Roman" w:hAnsi="Times New Roman"/>
          <w:color w:val="000000"/>
          <w:sz w:val="22"/>
          <w:szCs w:val="22"/>
        </w:rPr>
      </w:pPr>
      <w:bookmarkStart w:colFirst="0" w:colLast="0" w:name="_medowr4mcztq" w:id="24"/>
      <w:bookmarkEnd w:id="24"/>
      <w:r w:rsidDel="00000000" w:rsidR="00000000" w:rsidRPr="00000000">
        <w:rPr>
          <w:rFonts w:ascii="Times New Roman" w:cs="Times New Roman" w:eastAsia="Times New Roman" w:hAnsi="Times New Roman"/>
          <w:color w:val="000000"/>
          <w:sz w:val="22"/>
          <w:szCs w:val="22"/>
          <w:rtl w:val="0"/>
        </w:rPr>
        <w:t xml:space="preserve">Importance of this project</w:t>
      </w:r>
    </w:p>
    <w:p w:rsidR="00000000" w:rsidDel="00000000" w:rsidP="00000000" w:rsidRDefault="00000000" w:rsidRPr="00000000">
      <w:pPr>
        <w:pStyle w:val="Heading3"/>
        <w:pBdr/>
        <w:spacing w:after="240" w:before="240" w:line="240" w:lineRule="auto"/>
        <w:contextualSpacing w:val="0"/>
        <w:rPr>
          <w:rFonts w:ascii="Times New Roman" w:cs="Times New Roman" w:eastAsia="Times New Roman" w:hAnsi="Times New Roman"/>
          <w:color w:val="000000"/>
          <w:sz w:val="22"/>
          <w:szCs w:val="22"/>
        </w:rPr>
      </w:pPr>
      <w:bookmarkStart w:colFirst="0" w:colLast="0" w:name="_mekl4oej2onx" w:id="25"/>
      <w:bookmarkEnd w:id="25"/>
      <w:r w:rsidDel="00000000" w:rsidR="00000000" w:rsidRPr="00000000">
        <w:rPr>
          <w:rFonts w:ascii="Times New Roman" w:cs="Times New Roman" w:eastAsia="Times New Roman" w:hAnsi="Times New Roman"/>
          <w:color w:val="000000"/>
          <w:sz w:val="22"/>
          <w:szCs w:val="22"/>
          <w:rtl w:val="0"/>
        </w:rPr>
        <w:t xml:space="preserve">This is a good start, I had a further understanding of the Object-Oriented programming and teamwork. There’s no doubt about this project for it is a valuable experience for me and for my future career.</w:t>
      </w:r>
    </w:p>
    <w:p w:rsidR="00000000" w:rsidDel="00000000" w:rsidP="00000000" w:rsidRDefault="00000000" w:rsidRPr="00000000">
      <w:pPr>
        <w:pStyle w:val="Heading2"/>
        <w:pBdr/>
        <w:spacing w:after="80" w:line="240" w:lineRule="auto"/>
        <w:contextualSpacing w:val="0"/>
        <w:rPr>
          <w:rFonts w:ascii="Times New Roman" w:cs="Times New Roman" w:eastAsia="Times New Roman" w:hAnsi="Times New Roman"/>
          <w:b w:val="1"/>
          <w:color w:val="ff0000"/>
          <w:sz w:val="22"/>
          <w:szCs w:val="22"/>
        </w:rPr>
      </w:pPr>
      <w:bookmarkStart w:colFirst="0" w:colLast="0" w:name="_971xhz7hfk3b" w:id="26"/>
      <w:bookmarkEnd w:id="26"/>
      <w:r w:rsidDel="00000000" w:rsidR="00000000" w:rsidRPr="00000000">
        <w:rPr>
          <w:rFonts w:ascii="Times New Roman" w:cs="Times New Roman" w:eastAsia="Times New Roman" w:hAnsi="Times New Roman"/>
          <w:b w:val="1"/>
          <w:color w:val="ff0000"/>
          <w:sz w:val="22"/>
          <w:szCs w:val="22"/>
          <w:rtl w:val="0"/>
        </w:rPr>
        <w:t xml:space="preserve">Fei Pei</w:t>
      </w:r>
    </w:p>
    <w:p w:rsidR="00000000" w:rsidDel="00000000" w:rsidP="00000000" w:rsidRDefault="00000000" w:rsidRPr="00000000">
      <w:pPr>
        <w:pStyle w:val="Heading3"/>
        <w:numPr>
          <w:ilvl w:val="0"/>
          <w:numId w:val="2"/>
        </w:numPr>
        <w:pBdr/>
        <w:spacing w:after="240" w:before="240" w:line="240" w:lineRule="auto"/>
        <w:ind w:left="720" w:hanging="360"/>
        <w:contextualSpacing w:val="1"/>
        <w:rPr>
          <w:u w:val="none"/>
        </w:rPr>
      </w:pPr>
      <w:bookmarkStart w:colFirst="0" w:colLast="0" w:name="_qc4j9jfw0wqq" w:id="27"/>
      <w:bookmarkEnd w:id="27"/>
      <w:r w:rsidDel="00000000" w:rsidR="00000000" w:rsidRPr="00000000">
        <w:rPr>
          <w:rtl w:val="0"/>
        </w:rPr>
      </w:r>
    </w:p>
    <w:p w:rsidR="00000000" w:rsidDel="00000000" w:rsidP="00000000" w:rsidRDefault="00000000" w:rsidRPr="00000000">
      <w:pPr>
        <w:pStyle w:val="Heading2"/>
        <w:pBdr/>
        <w:spacing w:after="80" w:line="240" w:lineRule="auto"/>
        <w:contextualSpacing w:val="0"/>
        <w:rPr>
          <w:rFonts w:ascii="Times New Roman" w:cs="Times New Roman" w:eastAsia="Times New Roman" w:hAnsi="Times New Roman"/>
          <w:b w:val="1"/>
          <w:sz w:val="22"/>
          <w:szCs w:val="22"/>
        </w:rPr>
      </w:pPr>
      <w:bookmarkStart w:colFirst="0" w:colLast="0" w:name="_5gdnzpygsvv9" w:id="28"/>
      <w:bookmarkEnd w:id="28"/>
      <w:r w:rsidDel="00000000" w:rsidR="00000000" w:rsidRPr="00000000">
        <w:rPr>
          <w:rFonts w:ascii="Times New Roman" w:cs="Times New Roman" w:eastAsia="Times New Roman" w:hAnsi="Times New Roman"/>
          <w:b w:val="1"/>
          <w:sz w:val="22"/>
          <w:szCs w:val="22"/>
          <w:rtl w:val="0"/>
        </w:rPr>
        <w:t xml:space="preserve">Xiankuan Peng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object oriented design project experience is much more different with my previous projects’ experiences. Through this project, i realized a significant increase on the efficiency of programming by designing before start programing which i was not used to.Mean while,this project pushes my boundary of my skills and knowledge get practiced.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000000"/>
          <w:sz w:val="24"/>
          <w:szCs w:val="24"/>
        </w:rPr>
      </w:pPr>
      <w:r w:rsidDel="00000000" w:rsidR="00000000" w:rsidRPr="00000000">
        <w:rPr>
          <w:rFonts w:ascii="Times New Roman" w:cs="Times New Roman" w:eastAsia="Times New Roman" w:hAnsi="Times New Roman"/>
          <w:rtl w:val="0"/>
        </w:rPr>
        <w:t xml:space="preserve">Besides that, this project also makes me realized my weakness and i fix some of them during the cooperation with other teammates, and i would count this as the most valuable acquisition.</w:t>
      </w:r>
      <w:r w:rsidDel="00000000" w:rsidR="00000000" w:rsidRPr="00000000">
        <w:rPr>
          <w:rtl w:val="0"/>
        </w:rPr>
      </w:r>
    </w:p>
    <w:p w:rsidR="00000000" w:rsidDel="00000000" w:rsidP="00000000" w:rsidRDefault="00000000" w:rsidRPr="00000000">
      <w:pPr>
        <w:pStyle w:val="Heading3"/>
        <w:pBdr/>
        <w:spacing w:after="240" w:before="240" w:line="240" w:lineRule="auto"/>
        <w:contextualSpacing w:val="0"/>
        <w:rPr>
          <w:rFonts w:ascii="Verdana" w:cs="Verdana" w:eastAsia="Verdana" w:hAnsi="Verdana"/>
          <w:b w:val="1"/>
          <w:color w:val="000000"/>
          <w:sz w:val="24"/>
          <w:szCs w:val="24"/>
        </w:rPr>
      </w:pPr>
      <w:bookmarkStart w:colFirst="0" w:colLast="0" w:name="_7hzm984d5tvq" w:id="29"/>
      <w:bookmarkEnd w:id="29"/>
      <w:r w:rsidDel="00000000" w:rsidR="00000000" w:rsidRPr="00000000">
        <w:rPr>
          <w:rtl w:val="0"/>
        </w:rPr>
      </w:r>
    </w:p>
    <w:p w:rsidR="00000000" w:rsidDel="00000000" w:rsidP="00000000" w:rsidRDefault="00000000" w:rsidRPr="00000000">
      <w:pPr>
        <w:pStyle w:val="Heading1"/>
        <w:pBdr/>
        <w:contextualSpacing w:val="0"/>
        <w:rPr/>
      </w:pPr>
      <w:bookmarkStart w:colFirst="0" w:colLast="0" w:name="_wc0pcnz85e06" w:id="30"/>
      <w:bookmarkEnd w:id="30"/>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