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Mở đầu </w:t>
      </w:r>
    </w:p>
    <w:p w:rsidR="00000000" w:rsidDel="00000000" w:rsidP="00000000" w:rsidRDefault="00000000" w:rsidRPr="00000000" w14:paraId="00000002">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Họ và tên đầy đủ: Võ Thế Quân</w:t>
      </w:r>
    </w:p>
    <w:p w:rsidR="00000000" w:rsidDel="00000000" w:rsidP="00000000" w:rsidRDefault="00000000" w:rsidRPr="00000000" w14:paraId="0000000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Chức vụ: Bí thư Đoàn Trường Đại học Sư phạm Hà Nội (1982 – 1983)</w:t>
      </w:r>
    </w:p>
    <w:p w:rsidR="00000000" w:rsidDel="00000000" w:rsidP="00000000" w:rsidRDefault="00000000" w:rsidRPr="00000000" w14:paraId="00000004">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Tiểu sử tóm tắt</w:t>
      </w:r>
    </w:p>
    <w:p w:rsidR="00000000" w:rsidDel="00000000" w:rsidP="00000000" w:rsidRDefault="00000000" w:rsidRPr="00000000" w14:paraId="00000006">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thật: Võ Thế Quân</w:t>
      </w:r>
    </w:p>
    <w:p w:rsidR="00000000" w:rsidDel="00000000" w:rsidP="00000000" w:rsidRDefault="00000000" w:rsidRPr="00000000" w14:paraId="00000007">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sinh: 08/03/1950</w:t>
      </w:r>
    </w:p>
    <w:p w:rsidR="00000000" w:rsidDel="00000000" w:rsidP="00000000" w:rsidRDefault="00000000" w:rsidRPr="00000000" w14:paraId="00000008">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Quê quán: Thành phố Vinh, Tỉnh Nghệ An </w:t>
      </w:r>
    </w:p>
    <w:p w:rsidR="00000000" w:rsidDel="00000000" w:rsidP="00000000" w:rsidRDefault="00000000" w:rsidRPr="00000000" w14:paraId="00000009">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vào đảng:</w:t>
      </w:r>
    </w:p>
    <w:p w:rsidR="00000000" w:rsidDel="00000000" w:rsidP="00000000" w:rsidRDefault="00000000" w:rsidRPr="00000000" w14:paraId="0000000A">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Trình độ: Tiến sĩ Sinh học</w:t>
      </w:r>
    </w:p>
    <w:p w:rsidR="00000000" w:rsidDel="00000000" w:rsidP="00000000" w:rsidRDefault="00000000" w:rsidRPr="00000000" w14:paraId="0000000B">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chức vụ từng đảm nhiệm:</w:t>
      </w:r>
    </w:p>
    <w:p w:rsidR="00000000" w:rsidDel="00000000" w:rsidP="00000000" w:rsidRDefault="00000000" w:rsidRPr="00000000" w14:paraId="0000000C">
      <w:pPr>
        <w:spacing w:after="0" w:line="30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+ 1982 - 1983: Bí thư Đoàn trường Đại học Sư phạm Hà Nội, Uỷ viên BCH Đảng bộ Trường ĐHSP Hà Nội</w:t>
      </w:r>
    </w:p>
    <w:p w:rsidR="00000000" w:rsidDel="00000000" w:rsidP="00000000" w:rsidRDefault="00000000" w:rsidRPr="00000000" w14:paraId="0000000D">
      <w:pPr>
        <w:spacing w:after="0" w:line="30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+ 2011 - 2016: </w:t>
      </w:r>
      <w:r w:rsidDel="00000000" w:rsidR="00000000" w:rsidRPr="00000000">
        <w:rPr>
          <w:rFonts w:ascii="Times New Roman" w:cs="Times New Roman" w:eastAsia="Times New Roman" w:hAnsi="Times New Roman"/>
          <w:highlight w:val="white"/>
          <w:rtl w:val="0"/>
        </w:rPr>
        <w:t xml:space="preserve">Ủy viên BCH Hội hữu nghị Việt - Trung thành phố Hà Nội, Đại biểu HĐND quận Tây Hồ khóa IV</w:t>
      </w:r>
    </w:p>
    <w:p w:rsidR="00000000" w:rsidDel="00000000" w:rsidP="00000000" w:rsidRDefault="00000000" w:rsidRPr="00000000" w14:paraId="0000000E">
      <w:pPr>
        <w:spacing w:after="0" w:line="30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F">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Thành tích nổi bật</w:t>
      </w:r>
    </w:p>
    <w:p w:rsidR="00000000" w:rsidDel="00000000" w:rsidP="00000000" w:rsidRDefault="00000000" w:rsidRPr="00000000" w14:paraId="00000010">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Thành tích nổi bật trong hoạt động Đoàn:</w:t>
      </w:r>
    </w:p>
    <w:p w:rsidR="00000000" w:rsidDel="00000000" w:rsidP="00000000" w:rsidRDefault="00000000" w:rsidRPr="00000000" w14:paraId="00000011">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Năm 1983: Đoàn trường Đại học Sư phạm Hà Nội triển khai hoạt động theo mô hình liên kết 4 Đoàn trường lớn nhất trong khối các trường đại học, cao đẳng trên địa bàn Hà Nội và là đơn vị trực thuộc Thành Đoàn.</w:t>
      </w:r>
    </w:p>
    <w:p w:rsidR="00000000" w:rsidDel="00000000" w:rsidP="00000000" w:rsidRDefault="00000000" w:rsidRPr="00000000" w14:paraId="00000012">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cho nhà trường: Giai đoạn 1985 – 1989: Trưởng phòng Quản lý khoa học, đóng góp tích cực vào sự nghiệp xây dựng Trường ĐHSP Hà Nội trở thành trung tâm đào tạo giáo viên lớn nhất nước và là một trung tâm nghiên cứu khoa học có uy tín cao ở Việt Nam, giảng viên khoa Sinh học.</w:t>
      </w:r>
    </w:p>
    <w:p w:rsidR="00000000" w:rsidDel="00000000" w:rsidP="00000000" w:rsidRDefault="00000000" w:rsidRPr="00000000" w14:paraId="0000001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Khen thưởng:</w:t>
      </w:r>
    </w:p>
    <w:p w:rsidR="00000000" w:rsidDel="00000000" w:rsidP="00000000" w:rsidRDefault="00000000" w:rsidRPr="00000000" w14:paraId="00000014">
      <w:pPr>
        <w:numPr>
          <w:ilvl w:val="0"/>
          <w:numId w:val="1"/>
        </w:numPr>
        <w:spacing w:after="0" w:line="300" w:lineRule="auto"/>
        <w:ind w:left="720" w:hanging="360"/>
        <w:jc w:val="both"/>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5">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Hồi ức, chia sẻ</w:t>
      </w:r>
    </w:p>
    <w:p w:rsidR="00000000" w:rsidDel="00000000" w:rsidP="00000000" w:rsidRDefault="00000000" w:rsidRPr="00000000" w14:paraId="00000017">
      <w:pPr>
        <w:spacing w:after="0" w:line="30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LppB5swz5+VNoanNml7UrMgcGQ==">CgMxLjA4AHIhMVY5WjEyaFMwLTRRXzlkVmxuTEs1VDhXN3MtVVBBWFhr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