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21" w:rsidRDefault="00755188" w:rsidP="000D148E">
      <w:pPr>
        <w:spacing w:line="360" w:lineRule="auto"/>
        <w:ind w:left="-284"/>
        <w:rPr>
          <w:rFonts w:ascii="Arial" w:hAnsi="Arial"/>
          <w:b/>
          <w:sz w:val="28"/>
          <w:szCs w:val="28"/>
        </w:rPr>
      </w:pPr>
      <w:r>
        <w:rPr>
          <w:noProof/>
          <w:lang w:val="es-ES"/>
        </w:rPr>
        <w:drawing>
          <wp:anchor distT="0" distB="0" distL="114300" distR="114300" simplePos="0" relativeHeight="251657728" behindDoc="0" locked="0" layoutInCell="1" allowOverlap="1">
            <wp:simplePos x="0" y="0"/>
            <wp:positionH relativeFrom="margin">
              <wp:posOffset>-645795</wp:posOffset>
            </wp:positionH>
            <wp:positionV relativeFrom="margin">
              <wp:posOffset>-545465</wp:posOffset>
            </wp:positionV>
            <wp:extent cx="1583690" cy="1666875"/>
            <wp:effectExtent l="19050" t="0" r="0" b="0"/>
            <wp:wrapSquare wrapText="bothSides"/>
            <wp:docPr id="4" name="Imagen 4" descr="Descripción: Descripción: Descripción: Macintosh HD:Users:cokeaguila: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Descripción: Descripción: Macintosh HD:Users:cokeaguila:Downloads:LOGO.jpg"/>
                    <pic:cNvPicPr>
                      <a:picLocks noChangeAspect="1" noChangeArrowheads="1"/>
                    </pic:cNvPicPr>
                  </pic:nvPicPr>
                  <pic:blipFill>
                    <a:blip r:embed="rId8"/>
                    <a:srcRect/>
                    <a:stretch>
                      <a:fillRect/>
                    </a:stretch>
                  </pic:blipFill>
                  <pic:spPr bwMode="auto">
                    <a:xfrm>
                      <a:off x="0" y="0"/>
                      <a:ext cx="1583690" cy="1666875"/>
                    </a:xfrm>
                    <a:prstGeom prst="rect">
                      <a:avLst/>
                    </a:prstGeom>
                    <a:noFill/>
                  </pic:spPr>
                </pic:pic>
              </a:graphicData>
            </a:graphic>
          </wp:anchor>
        </w:drawing>
      </w:r>
    </w:p>
    <w:p w:rsidR="00431221" w:rsidRDefault="00431221" w:rsidP="000D148E">
      <w:pPr>
        <w:spacing w:line="360" w:lineRule="auto"/>
        <w:ind w:left="-284"/>
        <w:rPr>
          <w:rFonts w:ascii="Arial" w:hAnsi="Arial"/>
          <w:b/>
          <w:sz w:val="28"/>
          <w:szCs w:val="28"/>
        </w:rPr>
      </w:pPr>
    </w:p>
    <w:p w:rsidR="00431221" w:rsidRDefault="00431221" w:rsidP="000D148E">
      <w:pPr>
        <w:spacing w:line="360" w:lineRule="auto"/>
        <w:ind w:left="-284"/>
        <w:rPr>
          <w:rFonts w:ascii="Arial" w:hAnsi="Arial"/>
          <w:b/>
          <w:sz w:val="28"/>
          <w:szCs w:val="28"/>
        </w:rPr>
      </w:pPr>
    </w:p>
    <w:p w:rsidR="00431221" w:rsidRDefault="00431221" w:rsidP="000D148E">
      <w:pPr>
        <w:spacing w:line="360" w:lineRule="auto"/>
        <w:ind w:left="-284"/>
        <w:rPr>
          <w:rFonts w:ascii="Arial" w:hAnsi="Arial"/>
          <w:b/>
          <w:sz w:val="28"/>
          <w:szCs w:val="28"/>
        </w:rPr>
      </w:pPr>
    </w:p>
    <w:p w:rsidR="00431221" w:rsidRDefault="00431221" w:rsidP="000D148E">
      <w:pPr>
        <w:spacing w:line="360" w:lineRule="auto"/>
        <w:ind w:left="-284"/>
        <w:rPr>
          <w:rFonts w:ascii="Arial" w:hAnsi="Arial"/>
          <w:b/>
          <w:sz w:val="28"/>
          <w:szCs w:val="28"/>
        </w:rPr>
      </w:pPr>
    </w:p>
    <w:p w:rsidR="00317FE6" w:rsidRPr="00CA3816" w:rsidRDefault="00317FE6" w:rsidP="000D148E">
      <w:pPr>
        <w:spacing w:line="360" w:lineRule="auto"/>
        <w:ind w:left="-284"/>
        <w:rPr>
          <w:rFonts w:ascii="Arial" w:hAnsi="Arial"/>
          <w:b/>
          <w:sz w:val="28"/>
          <w:szCs w:val="28"/>
        </w:rPr>
      </w:pPr>
    </w:p>
    <w:p w:rsidR="00317FE6" w:rsidRPr="00CA3816" w:rsidRDefault="00317FE6" w:rsidP="000D148E">
      <w:pPr>
        <w:spacing w:line="360" w:lineRule="auto"/>
        <w:ind w:left="-284"/>
        <w:rPr>
          <w:rFonts w:ascii="Arial" w:hAnsi="Arial"/>
          <w:b/>
          <w:sz w:val="28"/>
          <w:szCs w:val="28"/>
        </w:rPr>
      </w:pPr>
      <w:r w:rsidRPr="00CA3816">
        <w:rPr>
          <w:rFonts w:ascii="Arial" w:hAnsi="Arial"/>
          <w:b/>
          <w:sz w:val="28"/>
          <w:szCs w:val="28"/>
        </w:rPr>
        <w:t>INGENIERÍA DE EJECUCIÓN EN SONIDO</w:t>
      </w:r>
    </w:p>
    <w:p w:rsidR="00317FE6" w:rsidRDefault="00317FE6" w:rsidP="000D148E">
      <w:pPr>
        <w:spacing w:line="360" w:lineRule="auto"/>
        <w:ind w:left="-284"/>
        <w:rPr>
          <w:rFonts w:ascii="Arial" w:hAnsi="Arial"/>
          <w:b/>
          <w:sz w:val="28"/>
          <w:szCs w:val="28"/>
          <w:u w:val="single"/>
        </w:rPr>
      </w:pPr>
    </w:p>
    <w:p w:rsidR="00317FE6" w:rsidRPr="00B91818" w:rsidRDefault="00317FE6" w:rsidP="000D148E">
      <w:pPr>
        <w:spacing w:line="360" w:lineRule="auto"/>
        <w:ind w:left="-284"/>
        <w:rPr>
          <w:rFonts w:ascii="Arial" w:hAnsi="Arial"/>
          <w:b/>
          <w:sz w:val="28"/>
          <w:szCs w:val="28"/>
          <w:u w:val="single"/>
        </w:rPr>
      </w:pPr>
    </w:p>
    <w:p w:rsidR="00317FE6" w:rsidRDefault="00317FE6" w:rsidP="000D148E">
      <w:pPr>
        <w:spacing w:line="360" w:lineRule="auto"/>
        <w:ind w:left="-284"/>
        <w:rPr>
          <w:rFonts w:ascii="Arial" w:hAnsi="Arial"/>
          <w:b/>
          <w:sz w:val="28"/>
          <w:szCs w:val="28"/>
        </w:rPr>
      </w:pPr>
    </w:p>
    <w:p w:rsidR="00317FE6" w:rsidRDefault="00317FE6" w:rsidP="000D148E">
      <w:pPr>
        <w:spacing w:line="360" w:lineRule="auto"/>
        <w:ind w:left="-284"/>
        <w:rPr>
          <w:rFonts w:ascii="Arial" w:hAnsi="Arial"/>
          <w:b/>
          <w:sz w:val="28"/>
          <w:szCs w:val="28"/>
        </w:rPr>
      </w:pPr>
    </w:p>
    <w:p w:rsidR="00317FE6" w:rsidRPr="00B91818" w:rsidRDefault="00317FE6" w:rsidP="000D148E">
      <w:pPr>
        <w:spacing w:line="360" w:lineRule="auto"/>
        <w:ind w:left="-284"/>
        <w:rPr>
          <w:rFonts w:ascii="Arial" w:hAnsi="Arial"/>
          <w:b/>
          <w:sz w:val="28"/>
          <w:szCs w:val="28"/>
        </w:rPr>
      </w:pPr>
    </w:p>
    <w:p w:rsidR="00317FE6" w:rsidRPr="00B91818" w:rsidRDefault="002F102B" w:rsidP="000D148E">
      <w:pPr>
        <w:spacing w:line="360" w:lineRule="auto"/>
        <w:ind w:left="-284"/>
        <w:rPr>
          <w:rFonts w:ascii="Arial" w:hAnsi="Arial"/>
          <w:b/>
          <w:sz w:val="28"/>
          <w:szCs w:val="28"/>
        </w:rPr>
      </w:pPr>
      <w:r>
        <w:rPr>
          <w:rFonts w:ascii="Arial" w:hAnsi="Arial"/>
          <w:b/>
          <w:sz w:val="28"/>
          <w:szCs w:val="28"/>
        </w:rPr>
        <w:t>COMPORTAMIENTO DE VEGETALES FRENTA A ONDAS SONORAS</w:t>
      </w:r>
    </w:p>
    <w:p w:rsidR="00317FE6" w:rsidRDefault="00317FE6" w:rsidP="000D148E">
      <w:pPr>
        <w:spacing w:line="360" w:lineRule="auto"/>
        <w:ind w:left="-284"/>
        <w:rPr>
          <w:rFonts w:ascii="Arial" w:hAnsi="Arial"/>
          <w:b/>
          <w:sz w:val="28"/>
          <w:szCs w:val="28"/>
        </w:rPr>
      </w:pPr>
    </w:p>
    <w:p w:rsidR="00317FE6" w:rsidRDefault="00317FE6" w:rsidP="000D148E">
      <w:pPr>
        <w:tabs>
          <w:tab w:val="left" w:pos="4962"/>
        </w:tabs>
        <w:spacing w:line="360" w:lineRule="auto"/>
        <w:ind w:left="-284"/>
        <w:rPr>
          <w:rFonts w:ascii="Arial" w:hAnsi="Arial"/>
          <w:b/>
          <w:sz w:val="28"/>
          <w:szCs w:val="28"/>
        </w:rPr>
      </w:pPr>
    </w:p>
    <w:p w:rsidR="00317FE6" w:rsidRDefault="00317FE6" w:rsidP="000D148E">
      <w:pPr>
        <w:spacing w:line="360" w:lineRule="auto"/>
        <w:ind w:left="-284"/>
        <w:rPr>
          <w:rFonts w:ascii="Arial" w:hAnsi="Arial"/>
          <w:b/>
          <w:sz w:val="28"/>
          <w:szCs w:val="28"/>
        </w:rPr>
      </w:pPr>
    </w:p>
    <w:p w:rsidR="00B53911" w:rsidRDefault="00B53911" w:rsidP="000D148E">
      <w:pPr>
        <w:spacing w:line="360" w:lineRule="auto"/>
        <w:ind w:left="-284"/>
        <w:rPr>
          <w:rFonts w:ascii="Arial" w:hAnsi="Arial"/>
          <w:b/>
          <w:sz w:val="28"/>
          <w:szCs w:val="28"/>
        </w:rPr>
      </w:pPr>
    </w:p>
    <w:p w:rsidR="00317FE6" w:rsidRDefault="00317FE6" w:rsidP="000D148E">
      <w:pPr>
        <w:spacing w:line="360" w:lineRule="auto"/>
        <w:ind w:left="-284"/>
        <w:rPr>
          <w:rFonts w:ascii="Arial" w:hAnsi="Arial"/>
          <w:b/>
          <w:sz w:val="28"/>
          <w:szCs w:val="28"/>
        </w:rPr>
      </w:pPr>
    </w:p>
    <w:p w:rsidR="00317FE6" w:rsidRDefault="00317FE6" w:rsidP="000D148E">
      <w:pPr>
        <w:tabs>
          <w:tab w:val="center" w:pos="1985"/>
        </w:tabs>
        <w:spacing w:line="360" w:lineRule="auto"/>
        <w:ind w:left="-284"/>
        <w:rPr>
          <w:rFonts w:ascii="Arial" w:hAnsi="Arial"/>
          <w:b/>
          <w:sz w:val="28"/>
          <w:szCs w:val="28"/>
        </w:rPr>
      </w:pPr>
      <w:r>
        <w:rPr>
          <w:rFonts w:ascii="Arial" w:hAnsi="Arial"/>
          <w:b/>
          <w:sz w:val="28"/>
          <w:szCs w:val="28"/>
        </w:rPr>
        <w:t xml:space="preserve">Alumno          : </w:t>
      </w:r>
      <w:r w:rsidR="00175787">
        <w:rPr>
          <w:rFonts w:ascii="Arial" w:hAnsi="Arial"/>
          <w:b/>
          <w:sz w:val="28"/>
          <w:szCs w:val="28"/>
        </w:rPr>
        <w:t>Sony Oyarzun López</w:t>
      </w:r>
    </w:p>
    <w:p w:rsidR="00317FE6" w:rsidRDefault="00317FE6" w:rsidP="000D148E">
      <w:pPr>
        <w:tabs>
          <w:tab w:val="center" w:pos="2694"/>
          <w:tab w:val="left" w:pos="3828"/>
        </w:tabs>
        <w:spacing w:line="360" w:lineRule="auto"/>
        <w:ind w:left="-284"/>
        <w:rPr>
          <w:rFonts w:ascii="Arial" w:hAnsi="Arial"/>
          <w:b/>
          <w:sz w:val="28"/>
          <w:szCs w:val="28"/>
        </w:rPr>
      </w:pPr>
      <w:r>
        <w:rPr>
          <w:rFonts w:ascii="Arial" w:hAnsi="Arial"/>
          <w:b/>
          <w:sz w:val="28"/>
          <w:szCs w:val="28"/>
        </w:rPr>
        <w:t xml:space="preserve">                         Profesor Guía</w:t>
      </w:r>
      <w:r w:rsidRPr="00777B65">
        <w:rPr>
          <w:rFonts w:ascii="Arial" w:hAnsi="Arial"/>
          <w:b/>
          <w:sz w:val="28"/>
          <w:szCs w:val="28"/>
        </w:rPr>
        <w:t>:</w:t>
      </w:r>
      <w:r>
        <w:rPr>
          <w:rFonts w:ascii="Arial" w:hAnsi="Arial"/>
          <w:b/>
          <w:sz w:val="28"/>
          <w:szCs w:val="28"/>
        </w:rPr>
        <w:t xml:space="preserve"> </w:t>
      </w:r>
      <w:r w:rsidR="00175787">
        <w:rPr>
          <w:rFonts w:ascii="Arial" w:hAnsi="Arial"/>
          <w:b/>
          <w:sz w:val="28"/>
          <w:szCs w:val="28"/>
        </w:rPr>
        <w:t>Alonso Ramírez</w:t>
      </w:r>
    </w:p>
    <w:p w:rsidR="00317FE6" w:rsidRDefault="00317FE6" w:rsidP="000D148E">
      <w:pPr>
        <w:tabs>
          <w:tab w:val="center" w:pos="1843"/>
        </w:tabs>
        <w:spacing w:line="360" w:lineRule="auto"/>
        <w:ind w:left="-284"/>
        <w:rPr>
          <w:rFonts w:ascii="Arial" w:hAnsi="Arial"/>
          <w:b/>
          <w:sz w:val="28"/>
          <w:szCs w:val="28"/>
        </w:rPr>
      </w:pPr>
    </w:p>
    <w:p w:rsidR="00317FE6" w:rsidRDefault="00317FE6" w:rsidP="000D148E">
      <w:pPr>
        <w:tabs>
          <w:tab w:val="center" w:pos="1843"/>
        </w:tabs>
        <w:spacing w:line="360" w:lineRule="auto"/>
        <w:ind w:left="-284"/>
        <w:rPr>
          <w:rFonts w:ascii="Arial" w:hAnsi="Arial"/>
          <w:b/>
          <w:sz w:val="28"/>
          <w:szCs w:val="28"/>
        </w:rPr>
      </w:pPr>
    </w:p>
    <w:p w:rsidR="00317FE6" w:rsidRDefault="00317FE6" w:rsidP="000D148E">
      <w:pPr>
        <w:tabs>
          <w:tab w:val="center" w:pos="1843"/>
        </w:tabs>
        <w:spacing w:line="360" w:lineRule="auto"/>
        <w:ind w:left="-284"/>
        <w:rPr>
          <w:rFonts w:ascii="Arial" w:hAnsi="Arial"/>
          <w:b/>
          <w:sz w:val="28"/>
          <w:szCs w:val="28"/>
        </w:rPr>
      </w:pPr>
    </w:p>
    <w:p w:rsidR="00317FE6" w:rsidRPr="00FC3F87" w:rsidRDefault="00317FE6" w:rsidP="000D148E">
      <w:pPr>
        <w:tabs>
          <w:tab w:val="center" w:pos="1843"/>
        </w:tabs>
        <w:spacing w:line="360" w:lineRule="auto"/>
        <w:ind w:left="-284"/>
        <w:rPr>
          <w:rFonts w:ascii="Arial" w:hAnsi="Arial"/>
          <w:b/>
          <w:i/>
          <w:sz w:val="28"/>
          <w:szCs w:val="28"/>
        </w:rPr>
      </w:pPr>
    </w:p>
    <w:p w:rsidR="00317FE6" w:rsidRDefault="00317FE6" w:rsidP="000D148E">
      <w:pPr>
        <w:tabs>
          <w:tab w:val="center" w:pos="1843"/>
        </w:tabs>
        <w:spacing w:line="360" w:lineRule="auto"/>
        <w:ind w:left="-284"/>
        <w:rPr>
          <w:rFonts w:ascii="Arial" w:hAnsi="Arial"/>
          <w:b/>
          <w:i/>
          <w:sz w:val="28"/>
          <w:szCs w:val="28"/>
        </w:rPr>
      </w:pPr>
      <w:r>
        <w:rPr>
          <w:rFonts w:ascii="Arial" w:hAnsi="Arial"/>
          <w:b/>
          <w:i/>
          <w:sz w:val="28"/>
          <w:szCs w:val="28"/>
        </w:rPr>
        <w:t xml:space="preserve">Santiago </w:t>
      </w:r>
    </w:p>
    <w:p w:rsidR="007964BC" w:rsidRDefault="00317FE6" w:rsidP="000D148E">
      <w:pPr>
        <w:tabs>
          <w:tab w:val="center" w:pos="1843"/>
        </w:tabs>
        <w:spacing w:line="360" w:lineRule="auto"/>
        <w:ind w:left="-284"/>
        <w:rPr>
          <w:rFonts w:ascii="Arial" w:hAnsi="Arial"/>
          <w:b/>
          <w:i/>
          <w:sz w:val="28"/>
          <w:szCs w:val="28"/>
        </w:rPr>
      </w:pPr>
      <w:r>
        <w:rPr>
          <w:rFonts w:ascii="Arial" w:hAnsi="Arial"/>
          <w:b/>
          <w:i/>
          <w:sz w:val="28"/>
          <w:szCs w:val="28"/>
        </w:rPr>
        <w:t>Noviembre</w:t>
      </w:r>
      <w:r w:rsidR="009452F2">
        <w:rPr>
          <w:rFonts w:ascii="Arial" w:hAnsi="Arial"/>
          <w:b/>
          <w:i/>
          <w:sz w:val="28"/>
          <w:szCs w:val="28"/>
        </w:rPr>
        <w:t xml:space="preserve"> 2012</w:t>
      </w:r>
    </w:p>
    <w:p w:rsidR="00431221" w:rsidRPr="007964BC" w:rsidRDefault="00E4023E" w:rsidP="000D148E">
      <w:pPr>
        <w:tabs>
          <w:tab w:val="center" w:pos="1843"/>
        </w:tabs>
        <w:spacing w:line="360" w:lineRule="auto"/>
        <w:ind w:left="-284"/>
        <w:rPr>
          <w:rFonts w:ascii="Arial" w:hAnsi="Arial"/>
          <w:b/>
          <w:i/>
          <w:sz w:val="28"/>
          <w:szCs w:val="28"/>
        </w:rPr>
      </w:pPr>
      <w:r>
        <w:rPr>
          <w:rFonts w:ascii="Arial" w:hAnsi="Arial"/>
          <w:b/>
          <w:sz w:val="28"/>
          <w:szCs w:val="28"/>
        </w:rPr>
        <w:t xml:space="preserve">HOJA DE CALIFICACIÓN </w:t>
      </w:r>
    </w:p>
    <w:p w:rsidR="008C727A" w:rsidRDefault="008C727A" w:rsidP="000D148E">
      <w:pPr>
        <w:spacing w:line="360" w:lineRule="auto"/>
        <w:ind w:left="-284"/>
        <w:rPr>
          <w:rFonts w:ascii="Arial" w:hAnsi="Arial"/>
          <w:b/>
          <w:sz w:val="28"/>
          <w:szCs w:val="28"/>
        </w:rPr>
      </w:pPr>
    </w:p>
    <w:p w:rsidR="0039073C" w:rsidRDefault="0039073C" w:rsidP="000D148E">
      <w:pPr>
        <w:spacing w:line="360" w:lineRule="auto"/>
        <w:ind w:left="-284"/>
        <w:rPr>
          <w:rFonts w:ascii="Arial" w:hAnsi="Arial"/>
          <w:b/>
          <w:sz w:val="28"/>
          <w:szCs w:val="28"/>
        </w:rPr>
      </w:pPr>
    </w:p>
    <w:p w:rsidR="0039073C" w:rsidRDefault="0039073C" w:rsidP="000D148E">
      <w:pPr>
        <w:spacing w:line="360" w:lineRule="auto"/>
        <w:ind w:left="-284"/>
        <w:rPr>
          <w:rFonts w:ascii="Arial" w:hAnsi="Arial"/>
          <w:b/>
          <w:sz w:val="28"/>
          <w:szCs w:val="28"/>
        </w:rPr>
      </w:pPr>
    </w:p>
    <w:p w:rsidR="00E4023E" w:rsidRDefault="00E4023E" w:rsidP="000D148E">
      <w:pPr>
        <w:spacing w:line="360" w:lineRule="auto"/>
        <w:ind w:left="-284"/>
        <w:rPr>
          <w:rFonts w:ascii="Arial" w:hAnsi="Arial"/>
          <w:b/>
          <w:sz w:val="28"/>
          <w:szCs w:val="28"/>
        </w:rPr>
      </w:pPr>
    </w:p>
    <w:p w:rsidR="008C727A" w:rsidRDefault="008C727A" w:rsidP="000D148E">
      <w:pPr>
        <w:spacing w:line="360" w:lineRule="auto"/>
        <w:ind w:left="-284"/>
        <w:rPr>
          <w:rFonts w:ascii="Arial" w:hAnsi="Arial"/>
          <w:b/>
          <w:sz w:val="22"/>
          <w:szCs w:val="22"/>
        </w:rPr>
      </w:pPr>
      <w:r>
        <w:rPr>
          <w:rFonts w:ascii="Arial" w:hAnsi="Arial"/>
          <w:b/>
          <w:sz w:val="22"/>
          <w:szCs w:val="22"/>
        </w:rPr>
        <w:t>PROFESOR GUÍA</w:t>
      </w:r>
      <w:r w:rsidRPr="008C727A">
        <w:rPr>
          <w:rFonts w:ascii="Arial" w:hAnsi="Arial"/>
          <w:b/>
          <w:sz w:val="22"/>
          <w:szCs w:val="22"/>
        </w:rPr>
        <w:t xml:space="preserve">:                                 </w:t>
      </w: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Default="008C727A" w:rsidP="000D148E">
      <w:pPr>
        <w:spacing w:line="360" w:lineRule="auto"/>
        <w:ind w:left="-284"/>
        <w:rPr>
          <w:rFonts w:ascii="Arial" w:hAnsi="Arial"/>
          <w:b/>
          <w:sz w:val="22"/>
          <w:szCs w:val="22"/>
        </w:rPr>
      </w:pPr>
    </w:p>
    <w:p w:rsidR="008C727A" w:rsidRPr="008C727A" w:rsidRDefault="008C727A" w:rsidP="000D148E">
      <w:pPr>
        <w:spacing w:line="360" w:lineRule="auto"/>
        <w:ind w:left="-284"/>
        <w:rPr>
          <w:rFonts w:ascii="Arial" w:hAnsi="Arial"/>
          <w:b/>
          <w:sz w:val="22"/>
          <w:szCs w:val="22"/>
        </w:rPr>
      </w:pPr>
      <w:r>
        <w:rPr>
          <w:rFonts w:ascii="Arial" w:hAnsi="Arial"/>
          <w:b/>
          <w:sz w:val="22"/>
          <w:szCs w:val="22"/>
        </w:rPr>
        <w:t>PROFESOR INFORMANTE:</w:t>
      </w:r>
    </w:p>
    <w:p w:rsidR="00431221" w:rsidRDefault="00431221" w:rsidP="000D148E">
      <w:pPr>
        <w:spacing w:line="360" w:lineRule="auto"/>
        <w:ind w:left="-284"/>
        <w:rPr>
          <w:rFonts w:ascii="Arial" w:hAnsi="Arial"/>
          <w:b/>
          <w:sz w:val="28"/>
          <w:szCs w:val="28"/>
        </w:rPr>
      </w:pPr>
    </w:p>
    <w:p w:rsidR="00431221" w:rsidRDefault="00431221" w:rsidP="000D148E">
      <w:pPr>
        <w:spacing w:line="360" w:lineRule="auto"/>
        <w:ind w:left="-284"/>
        <w:rPr>
          <w:rFonts w:ascii="Arial" w:hAnsi="Arial"/>
          <w:b/>
          <w:sz w:val="28"/>
          <w:szCs w:val="28"/>
        </w:rPr>
      </w:pPr>
    </w:p>
    <w:p w:rsidR="00431221" w:rsidRDefault="00431221" w:rsidP="000D148E">
      <w:pPr>
        <w:spacing w:line="360" w:lineRule="auto"/>
        <w:ind w:left="-284"/>
        <w:rPr>
          <w:rFonts w:ascii="Arial" w:hAnsi="Arial"/>
          <w:b/>
          <w:sz w:val="28"/>
          <w:szCs w:val="28"/>
        </w:rPr>
      </w:pPr>
    </w:p>
    <w:p w:rsidR="00431221" w:rsidRDefault="00431221" w:rsidP="000D148E">
      <w:pPr>
        <w:spacing w:line="360" w:lineRule="auto"/>
        <w:ind w:left="-284"/>
        <w:rPr>
          <w:rFonts w:ascii="Arial" w:hAnsi="Arial"/>
          <w:b/>
          <w:sz w:val="28"/>
          <w:szCs w:val="28"/>
        </w:rPr>
      </w:pPr>
    </w:p>
    <w:p w:rsidR="00431221" w:rsidRDefault="00431221" w:rsidP="000D148E">
      <w:pPr>
        <w:spacing w:line="360" w:lineRule="auto"/>
        <w:ind w:left="-284"/>
        <w:rPr>
          <w:rFonts w:ascii="Arial" w:hAnsi="Arial"/>
          <w:b/>
          <w:sz w:val="28"/>
          <w:szCs w:val="28"/>
        </w:rPr>
      </w:pPr>
    </w:p>
    <w:p w:rsidR="00431221" w:rsidRDefault="00431221" w:rsidP="000D148E">
      <w:pPr>
        <w:spacing w:line="360" w:lineRule="auto"/>
        <w:ind w:left="-284"/>
        <w:rPr>
          <w:rFonts w:ascii="Arial" w:hAnsi="Arial"/>
          <w:b/>
          <w:sz w:val="28"/>
          <w:szCs w:val="28"/>
        </w:rPr>
      </w:pPr>
    </w:p>
    <w:p w:rsidR="00431221" w:rsidRDefault="00431221" w:rsidP="000D148E">
      <w:pPr>
        <w:spacing w:line="360" w:lineRule="auto"/>
        <w:ind w:left="-284"/>
        <w:rPr>
          <w:rFonts w:ascii="Arial" w:hAnsi="Arial"/>
          <w:b/>
          <w:sz w:val="28"/>
          <w:szCs w:val="28"/>
        </w:rPr>
      </w:pPr>
    </w:p>
    <w:p w:rsidR="00D511E7" w:rsidRDefault="00D511E7" w:rsidP="000D148E">
      <w:pPr>
        <w:spacing w:line="360" w:lineRule="auto"/>
        <w:ind w:left="-284"/>
        <w:rPr>
          <w:rFonts w:ascii="Arial" w:hAnsi="Arial"/>
          <w:b/>
          <w:sz w:val="28"/>
          <w:szCs w:val="28"/>
        </w:rPr>
      </w:pPr>
    </w:p>
    <w:p w:rsidR="007964BC" w:rsidRDefault="007964BC" w:rsidP="000D148E">
      <w:pPr>
        <w:spacing w:line="360" w:lineRule="auto"/>
        <w:ind w:left="-284"/>
        <w:rPr>
          <w:rFonts w:ascii="Arial" w:hAnsi="Arial"/>
          <w:b/>
          <w:sz w:val="28"/>
          <w:szCs w:val="28"/>
        </w:rPr>
      </w:pPr>
    </w:p>
    <w:p w:rsidR="005C5168" w:rsidRDefault="00456C27" w:rsidP="000D148E">
      <w:pPr>
        <w:spacing w:line="360" w:lineRule="auto"/>
        <w:ind w:left="-284"/>
        <w:rPr>
          <w:rFonts w:ascii="Arial" w:hAnsi="Arial"/>
          <w:b/>
          <w:sz w:val="28"/>
          <w:szCs w:val="28"/>
        </w:rPr>
      </w:pPr>
      <w:r>
        <w:rPr>
          <w:rFonts w:ascii="Arial" w:hAnsi="Arial"/>
          <w:b/>
          <w:sz w:val="28"/>
          <w:szCs w:val="28"/>
        </w:rPr>
        <w:lastRenderedPageBreak/>
        <w:t>Í</w:t>
      </w:r>
      <w:r w:rsidR="005C5168">
        <w:rPr>
          <w:rFonts w:ascii="Arial" w:hAnsi="Arial"/>
          <w:b/>
          <w:sz w:val="28"/>
          <w:szCs w:val="28"/>
        </w:rPr>
        <w:t>NDICE</w:t>
      </w:r>
    </w:p>
    <w:p w:rsidR="005C5168" w:rsidRDefault="005C5168" w:rsidP="000D148E">
      <w:pPr>
        <w:spacing w:line="360" w:lineRule="auto"/>
        <w:ind w:left="-284"/>
        <w:rPr>
          <w:rFonts w:ascii="Arial" w:hAnsi="Arial"/>
          <w:b/>
          <w:sz w:val="28"/>
          <w:szCs w:val="28"/>
        </w:rPr>
      </w:pPr>
    </w:p>
    <w:p w:rsidR="008A56D6" w:rsidRDefault="00B344CA">
      <w:pPr>
        <w:pStyle w:val="TDC1"/>
        <w:rPr>
          <w:rFonts w:asciiTheme="minorHAnsi" w:eastAsiaTheme="minorEastAsia" w:hAnsiTheme="minorHAnsi" w:cstheme="minorBidi"/>
          <w:b w:val="0"/>
          <w:caps w:val="0"/>
          <w:lang w:val="es-ES"/>
        </w:rPr>
      </w:pPr>
      <w:r w:rsidRPr="00B344CA">
        <w:fldChar w:fldCharType="begin"/>
      </w:r>
      <w:r w:rsidR="00E34725" w:rsidRPr="00DD779F">
        <w:instrText xml:space="preserve"> TOC \o "1-3" </w:instrText>
      </w:r>
      <w:r w:rsidRPr="00B344CA">
        <w:fldChar w:fldCharType="separate"/>
      </w:r>
      <w:r w:rsidR="008A56D6" w:rsidRPr="00AF08D5">
        <w:t>PLANIFICACIÓN Y DESARROLLO DEL PROYECTO</w:t>
      </w:r>
      <w:r w:rsidR="008A56D6">
        <w:tab/>
      </w:r>
      <w:r w:rsidR="008A56D6">
        <w:fldChar w:fldCharType="begin"/>
      </w:r>
      <w:r w:rsidR="008A56D6">
        <w:instrText xml:space="preserve"> PAGEREF _Toc378361 \h </w:instrText>
      </w:r>
      <w:r w:rsidR="008A56D6">
        <w:fldChar w:fldCharType="separate"/>
      </w:r>
      <w:r w:rsidR="008A56D6">
        <w:t>5</w:t>
      </w:r>
      <w:r w:rsidR="008A56D6">
        <w:fldChar w:fldCharType="end"/>
      </w:r>
    </w:p>
    <w:p w:rsidR="008A56D6" w:rsidRDefault="008A56D6">
      <w:pPr>
        <w:pStyle w:val="TDC1"/>
        <w:rPr>
          <w:rFonts w:asciiTheme="minorHAnsi" w:eastAsiaTheme="minorEastAsia" w:hAnsiTheme="minorHAnsi" w:cstheme="minorBidi"/>
          <w:b w:val="0"/>
          <w:caps w:val="0"/>
          <w:lang w:val="es-ES"/>
        </w:rPr>
      </w:pPr>
      <w:r w:rsidRPr="00AF08D5">
        <w:rPr>
          <w:color w:val="000000" w:themeColor="text1"/>
        </w:rPr>
        <w:t>CAPÍTULO I</w:t>
      </w:r>
      <w:r>
        <w:tab/>
      </w:r>
      <w:r>
        <w:fldChar w:fldCharType="begin"/>
      </w:r>
      <w:r>
        <w:instrText xml:space="preserve"> PAGEREF _Toc378362 \h </w:instrText>
      </w:r>
      <w:r>
        <w:fldChar w:fldCharType="separate"/>
      </w:r>
      <w:r>
        <w:t>6</w:t>
      </w:r>
      <w: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INTRODUCCIÓN</w:t>
      </w:r>
      <w:r>
        <w:rPr>
          <w:noProof/>
        </w:rPr>
        <w:tab/>
      </w:r>
      <w:r>
        <w:rPr>
          <w:noProof/>
        </w:rPr>
        <w:fldChar w:fldCharType="begin"/>
      </w:r>
      <w:r>
        <w:rPr>
          <w:noProof/>
        </w:rPr>
        <w:instrText xml:space="preserve"> PAGEREF _Toc378363 \h </w:instrText>
      </w:r>
      <w:r>
        <w:rPr>
          <w:noProof/>
        </w:rPr>
      </w:r>
      <w:r>
        <w:rPr>
          <w:noProof/>
        </w:rPr>
        <w:fldChar w:fldCharType="separate"/>
      </w:r>
      <w:r>
        <w:rPr>
          <w:noProof/>
        </w:rPr>
        <w:t>6</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1.1. ANTECEDENTES GENERALES</w:t>
      </w:r>
      <w:r>
        <w:rPr>
          <w:noProof/>
        </w:rPr>
        <w:tab/>
      </w:r>
      <w:r>
        <w:rPr>
          <w:noProof/>
        </w:rPr>
        <w:fldChar w:fldCharType="begin"/>
      </w:r>
      <w:r>
        <w:rPr>
          <w:noProof/>
        </w:rPr>
        <w:instrText xml:space="preserve"> PAGEREF _Toc378364 \h </w:instrText>
      </w:r>
      <w:r>
        <w:rPr>
          <w:noProof/>
        </w:rPr>
      </w:r>
      <w:r>
        <w:rPr>
          <w:noProof/>
        </w:rPr>
        <w:fldChar w:fldCharType="separate"/>
      </w:r>
      <w:r>
        <w:rPr>
          <w:noProof/>
        </w:rPr>
        <w:t>6</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1.2. PRÁCTICA PROFESIONAL</w:t>
      </w:r>
      <w:r>
        <w:rPr>
          <w:noProof/>
        </w:rPr>
        <w:tab/>
      </w:r>
      <w:r>
        <w:rPr>
          <w:noProof/>
        </w:rPr>
        <w:fldChar w:fldCharType="begin"/>
      </w:r>
      <w:r>
        <w:rPr>
          <w:noProof/>
        </w:rPr>
        <w:instrText xml:space="preserve"> PAGEREF _Toc378365 \h </w:instrText>
      </w:r>
      <w:r>
        <w:rPr>
          <w:noProof/>
        </w:rPr>
      </w:r>
      <w:r>
        <w:rPr>
          <w:noProof/>
        </w:rPr>
        <w:fldChar w:fldCharType="separate"/>
      </w:r>
      <w:r>
        <w:rPr>
          <w:noProof/>
        </w:rPr>
        <w:t>7</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1.2.1. FLUJO DE TRABAJO</w:t>
      </w:r>
      <w:r>
        <w:rPr>
          <w:noProof/>
        </w:rPr>
        <w:tab/>
      </w:r>
      <w:r>
        <w:rPr>
          <w:noProof/>
        </w:rPr>
        <w:fldChar w:fldCharType="begin"/>
      </w:r>
      <w:r>
        <w:rPr>
          <w:noProof/>
        </w:rPr>
        <w:instrText xml:space="preserve"> PAGEREF _Toc378366 \h </w:instrText>
      </w:r>
      <w:r>
        <w:rPr>
          <w:noProof/>
        </w:rPr>
      </w:r>
      <w:r>
        <w:rPr>
          <w:noProof/>
        </w:rPr>
        <w:fldChar w:fldCharType="separate"/>
      </w:r>
      <w:r>
        <w:rPr>
          <w:noProof/>
        </w:rPr>
        <w:t>7</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1.2.2. TAREAS REALIZADAS</w:t>
      </w:r>
      <w:r>
        <w:rPr>
          <w:noProof/>
        </w:rPr>
        <w:tab/>
      </w:r>
      <w:r>
        <w:rPr>
          <w:noProof/>
        </w:rPr>
        <w:fldChar w:fldCharType="begin"/>
      </w:r>
      <w:r>
        <w:rPr>
          <w:noProof/>
        </w:rPr>
        <w:instrText xml:space="preserve"> PAGEREF _Toc378367 \h </w:instrText>
      </w:r>
      <w:r>
        <w:rPr>
          <w:noProof/>
        </w:rPr>
      </w:r>
      <w:r>
        <w:rPr>
          <w:noProof/>
        </w:rPr>
        <w:fldChar w:fldCharType="separate"/>
      </w:r>
      <w:r>
        <w:rPr>
          <w:noProof/>
        </w:rPr>
        <w:t>7</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1.3. PROBLEMÁTICA</w:t>
      </w:r>
      <w:r>
        <w:rPr>
          <w:noProof/>
        </w:rPr>
        <w:tab/>
      </w:r>
      <w:r>
        <w:rPr>
          <w:noProof/>
        </w:rPr>
        <w:fldChar w:fldCharType="begin"/>
      </w:r>
      <w:r>
        <w:rPr>
          <w:noProof/>
        </w:rPr>
        <w:instrText xml:space="preserve"> PAGEREF _Toc378368 \h </w:instrText>
      </w:r>
      <w:r>
        <w:rPr>
          <w:noProof/>
        </w:rPr>
      </w:r>
      <w:r>
        <w:rPr>
          <w:noProof/>
        </w:rPr>
        <w:fldChar w:fldCharType="separate"/>
      </w:r>
      <w:r>
        <w:rPr>
          <w:noProof/>
        </w:rPr>
        <w:t>8</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1.3.1 TRANSGENICOS.</w:t>
      </w:r>
      <w:r>
        <w:rPr>
          <w:noProof/>
        </w:rPr>
        <w:tab/>
      </w:r>
      <w:r>
        <w:rPr>
          <w:noProof/>
        </w:rPr>
        <w:fldChar w:fldCharType="begin"/>
      </w:r>
      <w:r>
        <w:rPr>
          <w:noProof/>
        </w:rPr>
        <w:instrText xml:space="preserve"> PAGEREF _Toc378369 \h </w:instrText>
      </w:r>
      <w:r>
        <w:rPr>
          <w:noProof/>
        </w:rPr>
      </w:r>
      <w:r>
        <w:rPr>
          <w:noProof/>
        </w:rPr>
        <w:fldChar w:fldCharType="separate"/>
      </w:r>
      <w:r>
        <w:rPr>
          <w:noProof/>
        </w:rPr>
        <w:t>8</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 xml:space="preserve">1.3.2 </w:t>
      </w:r>
      <w:r w:rsidRPr="00AF08D5">
        <w:rPr>
          <w:rFonts w:ascii="Arial" w:hAnsi="Arial" w:cs="Arial"/>
          <w:noProof/>
          <w:lang w:val="es-ES"/>
        </w:rPr>
        <w:t>FERTILIZANTES.</w:t>
      </w:r>
      <w:r>
        <w:rPr>
          <w:noProof/>
        </w:rPr>
        <w:tab/>
      </w:r>
      <w:r>
        <w:rPr>
          <w:noProof/>
        </w:rPr>
        <w:fldChar w:fldCharType="begin"/>
      </w:r>
      <w:r>
        <w:rPr>
          <w:noProof/>
        </w:rPr>
        <w:instrText xml:space="preserve"> PAGEREF _Toc378370 \h </w:instrText>
      </w:r>
      <w:r>
        <w:rPr>
          <w:noProof/>
        </w:rPr>
      </w:r>
      <w:r>
        <w:rPr>
          <w:noProof/>
        </w:rPr>
        <w:fldChar w:fldCharType="separate"/>
      </w:r>
      <w:r>
        <w:rPr>
          <w:noProof/>
        </w:rPr>
        <w:t>9</w:t>
      </w:r>
      <w:r>
        <w:rPr>
          <w:noProof/>
        </w:rPr>
        <w:fldChar w:fldCharType="end"/>
      </w:r>
    </w:p>
    <w:p w:rsidR="008A56D6" w:rsidRDefault="008A56D6">
      <w:pPr>
        <w:pStyle w:val="TDC1"/>
        <w:rPr>
          <w:rFonts w:asciiTheme="minorHAnsi" w:eastAsiaTheme="minorEastAsia" w:hAnsiTheme="minorHAnsi" w:cstheme="minorBidi"/>
          <w:b w:val="0"/>
          <w:caps w:val="0"/>
          <w:lang w:val="es-ES"/>
        </w:rPr>
      </w:pPr>
      <w:r w:rsidRPr="00AF08D5">
        <w:t>1.3.3 PESTICIDAS.</w:t>
      </w:r>
      <w:r>
        <w:tab/>
      </w:r>
      <w:r>
        <w:fldChar w:fldCharType="begin"/>
      </w:r>
      <w:r>
        <w:instrText xml:space="preserve"> PAGEREF _Toc378371 \h </w:instrText>
      </w:r>
      <w:r>
        <w:fldChar w:fldCharType="separate"/>
      </w:r>
      <w:r>
        <w:t>10</w:t>
      </w:r>
      <w: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1.3.4 ESTEROIDES.</w:t>
      </w:r>
      <w:r>
        <w:rPr>
          <w:noProof/>
        </w:rPr>
        <w:tab/>
      </w:r>
      <w:r>
        <w:rPr>
          <w:noProof/>
        </w:rPr>
        <w:fldChar w:fldCharType="begin"/>
      </w:r>
      <w:r>
        <w:rPr>
          <w:noProof/>
        </w:rPr>
        <w:instrText xml:space="preserve"> PAGEREF _Toc378372 \h </w:instrText>
      </w:r>
      <w:r>
        <w:rPr>
          <w:noProof/>
        </w:rPr>
      </w:r>
      <w:r>
        <w:rPr>
          <w:noProof/>
        </w:rPr>
        <w:fldChar w:fldCharType="separate"/>
      </w:r>
      <w:r>
        <w:rPr>
          <w:noProof/>
        </w:rPr>
        <w:t>10</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1.3.5 AGRICULTURA A CONTROL REMOTO</w:t>
      </w:r>
      <w:r>
        <w:rPr>
          <w:noProof/>
        </w:rPr>
        <w:tab/>
      </w:r>
      <w:r>
        <w:rPr>
          <w:noProof/>
        </w:rPr>
        <w:fldChar w:fldCharType="begin"/>
      </w:r>
      <w:r>
        <w:rPr>
          <w:noProof/>
        </w:rPr>
        <w:instrText xml:space="preserve"> PAGEREF _Toc378373 \h </w:instrText>
      </w:r>
      <w:r>
        <w:rPr>
          <w:noProof/>
        </w:rPr>
      </w:r>
      <w:r>
        <w:rPr>
          <w:noProof/>
        </w:rPr>
        <w:fldChar w:fldCharType="separate"/>
      </w:r>
      <w:r>
        <w:rPr>
          <w:noProof/>
        </w:rPr>
        <w:t>11</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1.4. OBJETIVOS</w:t>
      </w:r>
      <w:r>
        <w:rPr>
          <w:noProof/>
        </w:rPr>
        <w:tab/>
      </w:r>
      <w:r>
        <w:rPr>
          <w:noProof/>
        </w:rPr>
        <w:fldChar w:fldCharType="begin"/>
      </w:r>
      <w:r>
        <w:rPr>
          <w:noProof/>
        </w:rPr>
        <w:instrText xml:space="preserve"> PAGEREF _Toc378374 \h </w:instrText>
      </w:r>
      <w:r>
        <w:rPr>
          <w:noProof/>
        </w:rPr>
      </w:r>
      <w:r>
        <w:rPr>
          <w:noProof/>
        </w:rPr>
        <w:fldChar w:fldCharType="separate"/>
      </w:r>
      <w:r>
        <w:rPr>
          <w:noProof/>
        </w:rPr>
        <w:t>11</w:t>
      </w:r>
      <w:r>
        <w:rPr>
          <w:noProof/>
        </w:rPr>
        <w:fldChar w:fldCharType="end"/>
      </w:r>
    </w:p>
    <w:p w:rsidR="008A56D6" w:rsidRDefault="008A56D6">
      <w:pPr>
        <w:pStyle w:val="TDC1"/>
        <w:rPr>
          <w:rFonts w:asciiTheme="minorHAnsi" w:eastAsiaTheme="minorEastAsia" w:hAnsiTheme="minorHAnsi" w:cstheme="minorBidi"/>
          <w:b w:val="0"/>
          <w:caps w:val="0"/>
          <w:lang w:val="es-ES"/>
        </w:rPr>
      </w:pPr>
      <w:r w:rsidRPr="00AF08D5">
        <w:rPr>
          <w:color w:val="000000" w:themeColor="text1"/>
        </w:rPr>
        <w:t>CAPÍTULO II</w:t>
      </w:r>
      <w:r>
        <w:tab/>
      </w:r>
      <w:r>
        <w:fldChar w:fldCharType="begin"/>
      </w:r>
      <w:r>
        <w:instrText xml:space="preserve"> PAGEREF _Toc378375 \h </w:instrText>
      </w:r>
      <w:r>
        <w:fldChar w:fldCharType="separate"/>
      </w:r>
      <w:r>
        <w:t>13</w:t>
      </w:r>
      <w: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MARCO TEÓRICO</w:t>
      </w:r>
      <w:r>
        <w:rPr>
          <w:noProof/>
        </w:rPr>
        <w:tab/>
      </w:r>
      <w:r>
        <w:rPr>
          <w:noProof/>
        </w:rPr>
        <w:fldChar w:fldCharType="begin"/>
      </w:r>
      <w:r>
        <w:rPr>
          <w:noProof/>
        </w:rPr>
        <w:instrText xml:space="preserve"> PAGEREF _Toc378376 \h </w:instrText>
      </w:r>
      <w:r>
        <w:rPr>
          <w:noProof/>
        </w:rPr>
      </w:r>
      <w:r>
        <w:rPr>
          <w:noProof/>
        </w:rPr>
        <w:fldChar w:fldCharType="separate"/>
      </w:r>
      <w:r>
        <w:rPr>
          <w:noProof/>
        </w:rPr>
        <w:t>13</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EXPERIMENTOS SONOROS EN VEGETALES.</w:t>
      </w:r>
      <w:r>
        <w:rPr>
          <w:noProof/>
        </w:rPr>
        <w:tab/>
      </w:r>
      <w:r>
        <w:rPr>
          <w:noProof/>
        </w:rPr>
        <w:fldChar w:fldCharType="begin"/>
      </w:r>
      <w:r>
        <w:rPr>
          <w:noProof/>
        </w:rPr>
        <w:instrText xml:space="preserve"> PAGEREF _Toc378377 \h </w:instrText>
      </w:r>
      <w:r>
        <w:rPr>
          <w:noProof/>
        </w:rPr>
      </w:r>
      <w:r>
        <w:rPr>
          <w:noProof/>
        </w:rPr>
        <w:fldChar w:fldCharType="separate"/>
      </w:r>
      <w:r>
        <w:rPr>
          <w:noProof/>
        </w:rPr>
        <w:t>13</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2.1. EL SONIDO Y LAS PLANTAS EN EPOCAS ANTIGUAS</w:t>
      </w:r>
      <w:r>
        <w:rPr>
          <w:noProof/>
        </w:rPr>
        <w:tab/>
      </w:r>
      <w:r>
        <w:rPr>
          <w:noProof/>
        </w:rPr>
        <w:fldChar w:fldCharType="begin"/>
      </w:r>
      <w:r>
        <w:rPr>
          <w:noProof/>
        </w:rPr>
        <w:instrText xml:space="preserve"> PAGEREF _Toc378378 \h </w:instrText>
      </w:r>
      <w:r>
        <w:rPr>
          <w:noProof/>
        </w:rPr>
      </w:r>
      <w:r>
        <w:rPr>
          <w:noProof/>
        </w:rPr>
        <w:fldChar w:fldCharType="separate"/>
      </w:r>
      <w:r>
        <w:rPr>
          <w:noProof/>
        </w:rPr>
        <w:t>13</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2.2. LOS PRIMEROS EXPERIMENTOS</w:t>
      </w:r>
      <w:r>
        <w:rPr>
          <w:noProof/>
        </w:rPr>
        <w:tab/>
      </w:r>
      <w:r>
        <w:rPr>
          <w:noProof/>
        </w:rPr>
        <w:fldChar w:fldCharType="begin"/>
      </w:r>
      <w:r>
        <w:rPr>
          <w:noProof/>
        </w:rPr>
        <w:instrText xml:space="preserve"> PAGEREF _Toc378379 \h </w:instrText>
      </w:r>
      <w:r>
        <w:rPr>
          <w:noProof/>
        </w:rPr>
      </w:r>
      <w:r>
        <w:rPr>
          <w:noProof/>
        </w:rPr>
        <w:fldChar w:fldCharType="separate"/>
      </w:r>
      <w:r>
        <w:rPr>
          <w:noProof/>
        </w:rPr>
        <w:t>14</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2.3. LA MUSICA EN LAS PLANTAS</w:t>
      </w:r>
      <w:r>
        <w:rPr>
          <w:noProof/>
        </w:rPr>
        <w:tab/>
      </w:r>
      <w:r>
        <w:rPr>
          <w:noProof/>
        </w:rPr>
        <w:fldChar w:fldCharType="begin"/>
      </w:r>
      <w:r>
        <w:rPr>
          <w:noProof/>
        </w:rPr>
        <w:instrText xml:space="preserve"> PAGEREF _Toc378380 \h </w:instrText>
      </w:r>
      <w:r>
        <w:rPr>
          <w:noProof/>
        </w:rPr>
      </w:r>
      <w:r>
        <w:rPr>
          <w:noProof/>
        </w:rPr>
        <w:fldChar w:fldCharType="separate"/>
      </w:r>
      <w:r>
        <w:rPr>
          <w:noProof/>
        </w:rPr>
        <w:t>16</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2.4. SONIC BLOOM</w:t>
      </w:r>
      <w:r>
        <w:rPr>
          <w:noProof/>
        </w:rPr>
        <w:tab/>
      </w:r>
      <w:r>
        <w:rPr>
          <w:noProof/>
        </w:rPr>
        <w:fldChar w:fldCharType="begin"/>
      </w:r>
      <w:r>
        <w:rPr>
          <w:noProof/>
        </w:rPr>
        <w:instrText xml:space="preserve"> PAGEREF _Toc378381 \h </w:instrText>
      </w:r>
      <w:r>
        <w:rPr>
          <w:noProof/>
        </w:rPr>
      </w:r>
      <w:r>
        <w:rPr>
          <w:noProof/>
        </w:rPr>
        <w:fldChar w:fldCharType="separate"/>
      </w:r>
      <w:r>
        <w:rPr>
          <w:noProof/>
        </w:rPr>
        <w:t>17</w:t>
      </w:r>
      <w:r>
        <w:rPr>
          <w:noProof/>
        </w:rPr>
        <w:fldChar w:fldCharType="end"/>
      </w:r>
    </w:p>
    <w:p w:rsidR="008A56D6" w:rsidRDefault="008A56D6">
      <w:pPr>
        <w:pStyle w:val="TDC1"/>
        <w:rPr>
          <w:rFonts w:asciiTheme="minorHAnsi" w:eastAsiaTheme="minorEastAsia" w:hAnsiTheme="minorHAnsi" w:cstheme="minorBidi"/>
          <w:b w:val="0"/>
          <w:caps w:val="0"/>
          <w:lang w:val="es-ES"/>
        </w:rPr>
      </w:pPr>
      <w:r w:rsidRPr="00AF08D5">
        <w:rPr>
          <w:color w:val="000000" w:themeColor="text1"/>
        </w:rPr>
        <w:t>CAPÍTULO III</w:t>
      </w:r>
      <w:r>
        <w:tab/>
      </w:r>
      <w:r>
        <w:fldChar w:fldCharType="begin"/>
      </w:r>
      <w:r>
        <w:instrText xml:space="preserve"> PAGEREF _Toc378382 \h </w:instrText>
      </w:r>
      <w:r>
        <w:fldChar w:fldCharType="separate"/>
      </w:r>
      <w:r>
        <w:t>18</w:t>
      </w:r>
      <w:r>
        <w:fldChar w:fldCharType="end"/>
      </w:r>
    </w:p>
    <w:p w:rsidR="008A56D6" w:rsidRDefault="008A56D6">
      <w:pPr>
        <w:pStyle w:val="TDC1"/>
        <w:rPr>
          <w:rFonts w:asciiTheme="minorHAnsi" w:eastAsiaTheme="minorEastAsia" w:hAnsiTheme="minorHAnsi" w:cstheme="minorBidi"/>
          <w:b w:val="0"/>
          <w:caps w:val="0"/>
          <w:lang w:val="es-ES"/>
        </w:rPr>
      </w:pPr>
      <w:r w:rsidRPr="00AF08D5">
        <w:rPr>
          <w:color w:val="000000" w:themeColor="text1"/>
        </w:rPr>
        <w:t>METODO DE EXPOSICION SONORA</w:t>
      </w:r>
      <w:r>
        <w:tab/>
      </w:r>
      <w:r>
        <w:fldChar w:fldCharType="begin"/>
      </w:r>
      <w:r>
        <w:instrText xml:space="preserve"> PAGEREF _Toc378383 \h </w:instrText>
      </w:r>
      <w:r>
        <w:fldChar w:fldCharType="separate"/>
      </w:r>
      <w:r>
        <w:t>18</w:t>
      </w:r>
      <w:r>
        <w:fldChar w:fldCharType="end"/>
      </w:r>
    </w:p>
    <w:p w:rsidR="008A56D6" w:rsidRDefault="008A56D6">
      <w:pPr>
        <w:pStyle w:val="TDC1"/>
        <w:rPr>
          <w:rFonts w:asciiTheme="minorHAnsi" w:eastAsiaTheme="minorEastAsia" w:hAnsiTheme="minorHAnsi" w:cstheme="minorBidi"/>
          <w:b w:val="0"/>
          <w:caps w:val="0"/>
          <w:lang w:val="es-ES"/>
        </w:rPr>
      </w:pPr>
      <w:r w:rsidRPr="00AF08D5">
        <w:rPr>
          <w:color w:val="000000" w:themeColor="text1"/>
        </w:rPr>
        <w:lastRenderedPageBreak/>
        <w:t>CAPÍTULO IV</w:t>
      </w:r>
      <w:r>
        <w:tab/>
      </w:r>
      <w:r>
        <w:fldChar w:fldCharType="begin"/>
      </w:r>
      <w:r>
        <w:instrText xml:space="preserve"> PAGEREF _Toc378384 \h </w:instrText>
      </w:r>
      <w:r>
        <w:fldChar w:fldCharType="separate"/>
      </w:r>
      <w:r>
        <w:t>19</w:t>
      </w:r>
      <w: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DESARROLLO DEL LOS EXPERIMENTOS</w:t>
      </w:r>
      <w:r>
        <w:rPr>
          <w:noProof/>
        </w:rPr>
        <w:tab/>
      </w:r>
      <w:r>
        <w:rPr>
          <w:noProof/>
        </w:rPr>
        <w:fldChar w:fldCharType="begin"/>
      </w:r>
      <w:r>
        <w:rPr>
          <w:noProof/>
        </w:rPr>
        <w:instrText xml:space="preserve"> PAGEREF _Toc378385 \h </w:instrText>
      </w:r>
      <w:r>
        <w:rPr>
          <w:noProof/>
        </w:rPr>
      </w:r>
      <w:r>
        <w:rPr>
          <w:noProof/>
        </w:rPr>
        <w:fldChar w:fldCharType="separate"/>
      </w:r>
      <w:r>
        <w:rPr>
          <w:noProof/>
        </w:rPr>
        <w:t>19</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4.1 ACIERTOS Y ERRORES</w:t>
      </w:r>
      <w:r>
        <w:rPr>
          <w:noProof/>
        </w:rPr>
        <w:tab/>
      </w:r>
      <w:r>
        <w:rPr>
          <w:noProof/>
        </w:rPr>
        <w:fldChar w:fldCharType="begin"/>
      </w:r>
      <w:r>
        <w:rPr>
          <w:noProof/>
        </w:rPr>
        <w:instrText xml:space="preserve"> PAGEREF _Toc378386 \h </w:instrText>
      </w:r>
      <w:r>
        <w:rPr>
          <w:noProof/>
        </w:rPr>
      </w:r>
      <w:r>
        <w:rPr>
          <w:noProof/>
        </w:rPr>
        <w:fldChar w:fldCharType="separate"/>
      </w:r>
      <w:r>
        <w:rPr>
          <w:noProof/>
        </w:rPr>
        <w:t>19</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4.2. VERIFICACION</w:t>
      </w:r>
      <w:r>
        <w:rPr>
          <w:noProof/>
        </w:rPr>
        <w:tab/>
      </w:r>
      <w:r>
        <w:rPr>
          <w:noProof/>
        </w:rPr>
        <w:fldChar w:fldCharType="begin"/>
      </w:r>
      <w:r>
        <w:rPr>
          <w:noProof/>
        </w:rPr>
        <w:instrText xml:space="preserve"> PAGEREF _Toc378387 \h </w:instrText>
      </w:r>
      <w:r>
        <w:rPr>
          <w:noProof/>
        </w:rPr>
      </w:r>
      <w:r>
        <w:rPr>
          <w:noProof/>
        </w:rPr>
        <w:fldChar w:fldCharType="separate"/>
      </w:r>
      <w:r>
        <w:rPr>
          <w:noProof/>
        </w:rPr>
        <w:t>21</w:t>
      </w:r>
      <w:r>
        <w:rPr>
          <w:noProof/>
        </w:rPr>
        <w:fldChar w:fldCharType="end"/>
      </w:r>
    </w:p>
    <w:p w:rsidR="008A56D6" w:rsidRDefault="008A56D6">
      <w:pPr>
        <w:pStyle w:val="TDC1"/>
        <w:rPr>
          <w:rFonts w:asciiTheme="minorHAnsi" w:eastAsiaTheme="minorEastAsia" w:hAnsiTheme="minorHAnsi" w:cstheme="minorBidi"/>
          <w:b w:val="0"/>
          <w:caps w:val="0"/>
          <w:lang w:val="es-ES"/>
        </w:rPr>
      </w:pPr>
      <w:r w:rsidRPr="00AF08D5">
        <w:rPr>
          <w:color w:val="000000" w:themeColor="text1"/>
        </w:rPr>
        <w:t>CAPÍTULO V</w:t>
      </w:r>
      <w:r>
        <w:tab/>
      </w:r>
      <w:r>
        <w:fldChar w:fldCharType="begin"/>
      </w:r>
      <w:r>
        <w:instrText xml:space="preserve"> PAGEREF _Toc378388 \h </w:instrText>
      </w:r>
      <w:r>
        <w:fldChar w:fldCharType="separate"/>
      </w:r>
      <w:r>
        <w:t>21</w:t>
      </w:r>
      <w:r>
        <w:fldChar w:fldCharType="end"/>
      </w:r>
    </w:p>
    <w:p w:rsidR="008A56D6" w:rsidRDefault="008A56D6">
      <w:pPr>
        <w:pStyle w:val="TDC1"/>
        <w:rPr>
          <w:rFonts w:asciiTheme="minorHAnsi" w:eastAsiaTheme="minorEastAsia" w:hAnsiTheme="minorHAnsi" w:cstheme="minorBidi"/>
          <w:b w:val="0"/>
          <w:caps w:val="0"/>
          <w:lang w:val="es-ES"/>
        </w:rPr>
      </w:pPr>
      <w:r w:rsidRPr="00AF08D5">
        <w:rPr>
          <w:color w:val="000000" w:themeColor="text1"/>
        </w:rPr>
        <w:t>CRECIMIENTO ACELERADO A TRAVEZ DE FRECUENCIAS SONORAS.</w:t>
      </w:r>
      <w:r>
        <w:tab/>
      </w:r>
      <w:r>
        <w:fldChar w:fldCharType="begin"/>
      </w:r>
      <w:r>
        <w:instrText xml:space="preserve"> PAGEREF _Toc378389 \h </w:instrText>
      </w:r>
      <w:r>
        <w:fldChar w:fldCharType="separate"/>
      </w:r>
      <w:r>
        <w:t>21</w:t>
      </w:r>
      <w: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5.1. INTRODUCCIÓN</w:t>
      </w:r>
      <w:r>
        <w:rPr>
          <w:noProof/>
        </w:rPr>
        <w:tab/>
      </w:r>
      <w:r>
        <w:rPr>
          <w:noProof/>
        </w:rPr>
        <w:fldChar w:fldCharType="begin"/>
      </w:r>
      <w:r>
        <w:rPr>
          <w:noProof/>
        </w:rPr>
        <w:instrText xml:space="preserve"> PAGEREF _Toc378390 \h </w:instrText>
      </w:r>
      <w:r>
        <w:rPr>
          <w:noProof/>
        </w:rPr>
      </w:r>
      <w:r>
        <w:rPr>
          <w:noProof/>
        </w:rPr>
        <w:fldChar w:fldCharType="separate"/>
      </w:r>
      <w:r>
        <w:rPr>
          <w:noProof/>
        </w:rPr>
        <w:t>21</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5.2. INVERNADEROS</w:t>
      </w:r>
      <w:r>
        <w:rPr>
          <w:noProof/>
        </w:rPr>
        <w:tab/>
      </w:r>
      <w:r>
        <w:rPr>
          <w:noProof/>
        </w:rPr>
        <w:fldChar w:fldCharType="begin"/>
      </w:r>
      <w:r>
        <w:rPr>
          <w:noProof/>
        </w:rPr>
        <w:instrText xml:space="preserve"> PAGEREF _Toc378391 \h </w:instrText>
      </w:r>
      <w:r>
        <w:rPr>
          <w:noProof/>
        </w:rPr>
      </w:r>
      <w:r>
        <w:rPr>
          <w:noProof/>
        </w:rPr>
        <w:fldChar w:fldCharType="separate"/>
      </w:r>
      <w:r>
        <w:rPr>
          <w:noProof/>
        </w:rPr>
        <w:t>22</w:t>
      </w:r>
      <w:r>
        <w:rPr>
          <w:noProof/>
        </w:rP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5.3 PRESUPUESTO</w:t>
      </w:r>
      <w:r>
        <w:rPr>
          <w:noProof/>
        </w:rPr>
        <w:tab/>
      </w:r>
      <w:r>
        <w:rPr>
          <w:noProof/>
        </w:rPr>
        <w:fldChar w:fldCharType="begin"/>
      </w:r>
      <w:r>
        <w:rPr>
          <w:noProof/>
        </w:rPr>
        <w:instrText xml:space="preserve"> PAGEREF _Toc378392 \h </w:instrText>
      </w:r>
      <w:r>
        <w:rPr>
          <w:noProof/>
        </w:rPr>
      </w:r>
      <w:r>
        <w:rPr>
          <w:noProof/>
        </w:rPr>
        <w:fldChar w:fldCharType="separate"/>
      </w:r>
      <w:r>
        <w:rPr>
          <w:noProof/>
        </w:rPr>
        <w:t>28</w:t>
      </w:r>
      <w:r>
        <w:rPr>
          <w:noProof/>
        </w:rPr>
        <w:fldChar w:fldCharType="end"/>
      </w:r>
    </w:p>
    <w:p w:rsidR="008A56D6" w:rsidRDefault="008A56D6">
      <w:pPr>
        <w:pStyle w:val="TDC1"/>
        <w:rPr>
          <w:rFonts w:asciiTheme="minorHAnsi" w:eastAsiaTheme="minorEastAsia" w:hAnsiTheme="minorHAnsi" w:cstheme="minorBidi"/>
          <w:b w:val="0"/>
          <w:caps w:val="0"/>
          <w:lang w:val="es-ES"/>
        </w:rPr>
      </w:pPr>
      <w:r w:rsidRPr="00AF08D5">
        <w:rPr>
          <w:color w:val="000000" w:themeColor="text1"/>
        </w:rPr>
        <w:t>CAPÍTULO VI</w:t>
      </w:r>
      <w:r>
        <w:tab/>
      </w:r>
      <w:r>
        <w:fldChar w:fldCharType="begin"/>
      </w:r>
      <w:r>
        <w:instrText xml:space="preserve"> PAGEREF _Toc378393 \h </w:instrText>
      </w:r>
      <w:r>
        <w:fldChar w:fldCharType="separate"/>
      </w:r>
      <w:r>
        <w:t>30</w:t>
      </w:r>
      <w:r>
        <w:fldChar w:fldCharType="end"/>
      </w:r>
    </w:p>
    <w:p w:rsidR="008A56D6" w:rsidRDefault="008A56D6">
      <w:pPr>
        <w:pStyle w:val="TDC2"/>
        <w:rPr>
          <w:rFonts w:asciiTheme="minorHAnsi" w:eastAsiaTheme="minorEastAsia" w:hAnsiTheme="minorHAnsi" w:cstheme="minorBidi"/>
          <w:b w:val="0"/>
          <w:noProof/>
          <w:sz w:val="22"/>
          <w:szCs w:val="22"/>
          <w:lang w:val="es-ES"/>
        </w:rPr>
      </w:pPr>
      <w:r w:rsidRPr="00AF08D5">
        <w:rPr>
          <w:rFonts w:ascii="Arial" w:hAnsi="Arial" w:cs="Arial"/>
          <w:noProof/>
        </w:rPr>
        <w:t>GLOSARIO</w:t>
      </w:r>
      <w:r>
        <w:rPr>
          <w:noProof/>
        </w:rPr>
        <w:tab/>
      </w:r>
      <w:r>
        <w:rPr>
          <w:noProof/>
        </w:rPr>
        <w:fldChar w:fldCharType="begin"/>
      </w:r>
      <w:r>
        <w:rPr>
          <w:noProof/>
        </w:rPr>
        <w:instrText xml:space="preserve"> PAGEREF _Toc378394 \h </w:instrText>
      </w:r>
      <w:r>
        <w:rPr>
          <w:noProof/>
        </w:rPr>
      </w:r>
      <w:r>
        <w:rPr>
          <w:noProof/>
        </w:rPr>
        <w:fldChar w:fldCharType="separate"/>
      </w:r>
      <w:r>
        <w:rPr>
          <w:noProof/>
        </w:rPr>
        <w:t>30</w:t>
      </w:r>
      <w:r>
        <w:rPr>
          <w:noProof/>
        </w:rPr>
        <w:fldChar w:fldCharType="end"/>
      </w:r>
    </w:p>
    <w:p w:rsidR="008A56D6" w:rsidRDefault="008A56D6">
      <w:pPr>
        <w:pStyle w:val="TDC1"/>
        <w:rPr>
          <w:rFonts w:asciiTheme="minorHAnsi" w:eastAsiaTheme="minorEastAsia" w:hAnsiTheme="minorHAnsi" w:cstheme="minorBidi"/>
          <w:b w:val="0"/>
          <w:caps w:val="0"/>
          <w:lang w:val="es-ES"/>
        </w:rPr>
      </w:pPr>
      <w:r w:rsidRPr="00AF08D5">
        <w:rPr>
          <w:color w:val="000000" w:themeColor="text1"/>
          <w:shd w:val="clear" w:color="auto" w:fill="FFFFFF"/>
        </w:rPr>
        <w:t>REFERENCIAS Y FUENTES</w:t>
      </w:r>
      <w:r>
        <w:tab/>
      </w:r>
      <w:r>
        <w:fldChar w:fldCharType="begin"/>
      </w:r>
      <w:r>
        <w:instrText xml:space="preserve"> PAGEREF _Toc378395 \h </w:instrText>
      </w:r>
      <w:r>
        <w:fldChar w:fldCharType="separate"/>
      </w:r>
      <w:r>
        <w:t>34</w:t>
      </w:r>
      <w:r>
        <w:fldChar w:fldCharType="end"/>
      </w:r>
    </w:p>
    <w:p w:rsidR="00CC77A2" w:rsidRPr="00A107AC" w:rsidRDefault="00B344CA" w:rsidP="000D148E">
      <w:pPr>
        <w:spacing w:line="360" w:lineRule="auto"/>
        <w:ind w:left="-284"/>
        <w:rPr>
          <w:rFonts w:ascii="Arial" w:hAnsi="Arial" w:cs="Arial"/>
          <w:b/>
          <w:sz w:val="22"/>
          <w:szCs w:val="22"/>
          <w:lang w:val="es-CL"/>
        </w:rPr>
      </w:pPr>
      <w:r w:rsidRPr="00DD779F">
        <w:rPr>
          <w:rFonts w:ascii="Arial" w:hAnsi="Arial" w:cs="Arial"/>
          <w:b/>
          <w:sz w:val="22"/>
          <w:szCs w:val="22"/>
        </w:rPr>
        <w:fldChar w:fldCharType="end"/>
      </w:r>
      <w:bookmarkStart w:id="0" w:name="_Toc183885314"/>
    </w:p>
    <w:p w:rsidR="00CC77A2" w:rsidRPr="00A107AC" w:rsidRDefault="00CC77A2" w:rsidP="000D148E">
      <w:pPr>
        <w:ind w:left="-284"/>
        <w:rPr>
          <w:rFonts w:ascii="Arial" w:hAnsi="Arial" w:cs="Arial"/>
          <w:b/>
          <w:sz w:val="22"/>
          <w:szCs w:val="22"/>
          <w:lang w:val="es-CL"/>
        </w:rPr>
      </w:pPr>
    </w:p>
    <w:p w:rsidR="001550F6" w:rsidRDefault="001550F6" w:rsidP="000D148E">
      <w:pPr>
        <w:spacing w:line="360" w:lineRule="auto"/>
        <w:ind w:left="-284"/>
        <w:rPr>
          <w:rFonts w:ascii="Arial" w:hAnsi="Arial" w:cs="Arial"/>
          <w:b/>
          <w:sz w:val="28"/>
          <w:szCs w:val="28"/>
          <w:lang w:val="es-CL"/>
        </w:rPr>
      </w:pPr>
    </w:p>
    <w:p w:rsidR="001550F6" w:rsidRDefault="001550F6" w:rsidP="000D148E">
      <w:pPr>
        <w:spacing w:line="360" w:lineRule="auto"/>
        <w:ind w:left="-284"/>
        <w:rPr>
          <w:rFonts w:ascii="Arial" w:hAnsi="Arial" w:cs="Arial"/>
          <w:b/>
          <w:sz w:val="28"/>
          <w:szCs w:val="28"/>
          <w:lang w:val="es-CL"/>
        </w:rPr>
      </w:pPr>
    </w:p>
    <w:p w:rsidR="001550F6" w:rsidRDefault="001550F6" w:rsidP="000D148E">
      <w:pPr>
        <w:spacing w:line="360" w:lineRule="auto"/>
        <w:ind w:left="-284"/>
        <w:rPr>
          <w:rFonts w:ascii="Arial" w:hAnsi="Arial" w:cs="Arial"/>
          <w:b/>
          <w:sz w:val="28"/>
          <w:szCs w:val="28"/>
          <w:lang w:val="es-CL"/>
        </w:rPr>
      </w:pPr>
    </w:p>
    <w:p w:rsidR="001550F6" w:rsidRDefault="001550F6" w:rsidP="000D148E">
      <w:pPr>
        <w:spacing w:line="360" w:lineRule="auto"/>
        <w:ind w:left="-284"/>
        <w:rPr>
          <w:rFonts w:ascii="Arial" w:hAnsi="Arial" w:cs="Arial"/>
          <w:b/>
          <w:sz w:val="28"/>
          <w:szCs w:val="28"/>
          <w:lang w:val="es-CL"/>
        </w:rPr>
      </w:pPr>
    </w:p>
    <w:p w:rsidR="001550F6" w:rsidRDefault="001550F6" w:rsidP="000D148E">
      <w:pPr>
        <w:spacing w:line="360" w:lineRule="auto"/>
        <w:ind w:left="-284"/>
        <w:rPr>
          <w:rFonts w:ascii="Arial" w:hAnsi="Arial" w:cs="Arial"/>
          <w:b/>
          <w:sz w:val="28"/>
          <w:szCs w:val="28"/>
          <w:lang w:val="es-CL"/>
        </w:rPr>
      </w:pPr>
    </w:p>
    <w:p w:rsidR="001550F6" w:rsidRDefault="001550F6" w:rsidP="000D148E">
      <w:pPr>
        <w:spacing w:line="360" w:lineRule="auto"/>
        <w:ind w:left="-284"/>
        <w:rPr>
          <w:rFonts w:ascii="Arial" w:hAnsi="Arial" w:cs="Arial"/>
          <w:b/>
          <w:sz w:val="28"/>
          <w:szCs w:val="28"/>
          <w:lang w:val="es-CL"/>
        </w:rPr>
      </w:pPr>
    </w:p>
    <w:p w:rsidR="001550F6" w:rsidRDefault="001550F6" w:rsidP="000D148E">
      <w:pPr>
        <w:spacing w:line="360" w:lineRule="auto"/>
        <w:ind w:left="-284"/>
        <w:rPr>
          <w:rFonts w:ascii="Arial" w:hAnsi="Arial" w:cs="Arial"/>
          <w:b/>
          <w:sz w:val="28"/>
          <w:szCs w:val="28"/>
          <w:lang w:val="es-CL"/>
        </w:rPr>
      </w:pPr>
    </w:p>
    <w:p w:rsidR="001550F6" w:rsidRDefault="001550F6" w:rsidP="000D148E">
      <w:pPr>
        <w:spacing w:line="360" w:lineRule="auto"/>
        <w:ind w:left="-284"/>
        <w:rPr>
          <w:rFonts w:ascii="Arial" w:hAnsi="Arial" w:cs="Arial"/>
          <w:b/>
          <w:sz w:val="28"/>
          <w:szCs w:val="28"/>
          <w:lang w:val="es-CL"/>
        </w:rPr>
      </w:pPr>
    </w:p>
    <w:p w:rsidR="001550F6" w:rsidRDefault="001550F6" w:rsidP="000D148E">
      <w:pPr>
        <w:spacing w:line="360" w:lineRule="auto"/>
        <w:ind w:left="-284"/>
        <w:rPr>
          <w:rFonts w:ascii="Arial" w:hAnsi="Arial" w:cs="Arial"/>
          <w:b/>
          <w:sz w:val="28"/>
          <w:szCs w:val="28"/>
          <w:lang w:val="es-CL"/>
        </w:rPr>
      </w:pPr>
    </w:p>
    <w:p w:rsidR="001550F6" w:rsidRDefault="001550F6" w:rsidP="000D148E">
      <w:pPr>
        <w:spacing w:line="360" w:lineRule="auto"/>
        <w:ind w:left="-284"/>
        <w:rPr>
          <w:rFonts w:ascii="Arial" w:hAnsi="Arial" w:cs="Arial"/>
          <w:b/>
          <w:sz w:val="28"/>
          <w:szCs w:val="28"/>
          <w:lang w:val="es-CL"/>
        </w:rPr>
      </w:pPr>
    </w:p>
    <w:p w:rsidR="001550F6" w:rsidRDefault="001550F6" w:rsidP="000D148E">
      <w:pPr>
        <w:spacing w:line="360" w:lineRule="auto"/>
        <w:ind w:left="-284"/>
        <w:rPr>
          <w:rFonts w:ascii="Arial" w:hAnsi="Arial" w:cs="Arial"/>
          <w:b/>
          <w:sz w:val="28"/>
          <w:szCs w:val="28"/>
          <w:lang w:val="es-CL"/>
        </w:rPr>
      </w:pPr>
    </w:p>
    <w:p w:rsidR="008A56D6" w:rsidRDefault="008A56D6" w:rsidP="000D148E">
      <w:pPr>
        <w:spacing w:line="360" w:lineRule="auto"/>
        <w:ind w:left="-284"/>
        <w:rPr>
          <w:rFonts w:ascii="Arial" w:hAnsi="Arial" w:cs="Arial"/>
          <w:b/>
          <w:sz w:val="28"/>
          <w:szCs w:val="28"/>
          <w:lang w:val="es-CL"/>
        </w:rPr>
      </w:pPr>
    </w:p>
    <w:p w:rsidR="001550F6" w:rsidRPr="000D148E" w:rsidRDefault="001550F6" w:rsidP="000D148E">
      <w:pPr>
        <w:spacing w:line="360" w:lineRule="auto"/>
        <w:ind w:left="-284"/>
        <w:rPr>
          <w:rFonts w:ascii="Arial" w:hAnsi="Arial" w:cs="Arial"/>
          <w:b/>
          <w:lang w:val="es-CL"/>
        </w:rPr>
      </w:pPr>
    </w:p>
    <w:p w:rsidR="00431221" w:rsidRPr="008A56D6" w:rsidRDefault="00431221" w:rsidP="000D148E">
      <w:pPr>
        <w:spacing w:line="360" w:lineRule="auto"/>
        <w:ind w:left="-284"/>
        <w:rPr>
          <w:rFonts w:ascii="Arial" w:hAnsi="Arial" w:cs="Arial"/>
          <w:b/>
          <w:sz w:val="28"/>
          <w:szCs w:val="28"/>
          <w:lang w:val="es-CL"/>
        </w:rPr>
      </w:pPr>
      <w:r w:rsidRPr="008A56D6">
        <w:rPr>
          <w:rFonts w:ascii="Arial" w:hAnsi="Arial" w:cs="Arial"/>
          <w:b/>
          <w:sz w:val="28"/>
          <w:szCs w:val="28"/>
          <w:lang w:val="es-CL"/>
        </w:rPr>
        <w:lastRenderedPageBreak/>
        <w:t>RESUMEN</w:t>
      </w:r>
      <w:bookmarkEnd w:id="0"/>
      <w:r w:rsidR="00B344CA" w:rsidRPr="008A56D6">
        <w:rPr>
          <w:rFonts w:ascii="Arial" w:hAnsi="Arial" w:cs="Arial"/>
          <w:b/>
          <w:sz w:val="28"/>
          <w:szCs w:val="28"/>
        </w:rPr>
        <w:fldChar w:fldCharType="begin"/>
      </w:r>
      <w:r w:rsidRPr="008A56D6">
        <w:rPr>
          <w:rFonts w:ascii="Arial" w:hAnsi="Arial" w:cs="Arial"/>
          <w:b/>
          <w:sz w:val="28"/>
          <w:szCs w:val="28"/>
          <w:lang w:val="es-CL"/>
        </w:rPr>
        <w:instrText xml:space="preserve"> XE "RESUMEN" </w:instrText>
      </w:r>
      <w:r w:rsidR="00B344CA" w:rsidRPr="008A56D6">
        <w:rPr>
          <w:rFonts w:ascii="Arial" w:hAnsi="Arial" w:cs="Arial"/>
          <w:b/>
          <w:sz w:val="28"/>
          <w:szCs w:val="28"/>
        </w:rPr>
        <w:fldChar w:fldCharType="end"/>
      </w:r>
    </w:p>
    <w:p w:rsidR="00FA42F2" w:rsidRPr="000D148E" w:rsidRDefault="00FA42F2" w:rsidP="000D148E">
      <w:pPr>
        <w:ind w:left="-284"/>
        <w:rPr>
          <w:rFonts w:ascii="Arial" w:hAnsi="Arial" w:cs="Arial"/>
          <w:b/>
          <w:lang w:val="es-CL"/>
        </w:rPr>
      </w:pPr>
    </w:p>
    <w:p w:rsidR="007964BC" w:rsidRPr="000D148E" w:rsidRDefault="007964BC" w:rsidP="000D148E">
      <w:pPr>
        <w:ind w:left="-284"/>
        <w:rPr>
          <w:rFonts w:ascii="Arial" w:hAnsi="Arial" w:cs="Arial"/>
        </w:rPr>
      </w:pPr>
      <w:r w:rsidRPr="000D148E">
        <w:rPr>
          <w:rFonts w:ascii="Arial" w:hAnsi="Arial" w:cs="Arial"/>
        </w:rPr>
        <w:t xml:space="preserve">El Proyecto llamado </w:t>
      </w:r>
      <w:r w:rsidRPr="000D148E">
        <w:rPr>
          <w:rFonts w:ascii="Arial" w:hAnsi="Arial" w:cs="Arial"/>
          <w:b/>
        </w:rPr>
        <w:t xml:space="preserve">El comportamiento del mundo vegetal frente a ondas sonoras </w:t>
      </w:r>
      <w:r w:rsidRPr="000D148E">
        <w:rPr>
          <w:rFonts w:ascii="Arial" w:hAnsi="Arial" w:cs="Arial"/>
        </w:rPr>
        <w:t>es un estudio y observación de diferentes especies vegetales frente al sonido y como este puede afectar a su crecimiento, con el fin de expandir el mundo laboral del área de sonido y utilizar estos conocimientos en el área agrícola.</w:t>
      </w:r>
    </w:p>
    <w:p w:rsidR="007964BC" w:rsidRPr="000D148E" w:rsidRDefault="007964BC" w:rsidP="000D148E">
      <w:pPr>
        <w:ind w:left="-284"/>
        <w:rPr>
          <w:rFonts w:ascii="Arial" w:hAnsi="Arial" w:cs="Arial"/>
        </w:rPr>
      </w:pPr>
      <w:r w:rsidRPr="000D148E">
        <w:rPr>
          <w:rFonts w:ascii="Arial" w:hAnsi="Arial" w:cs="Arial"/>
        </w:rPr>
        <w:t>Esta investigación está dividida en 6 Capítulos que irán paso por paso para poder comprender la importancia de expandir nuestros conocimientos al sector agrícola.</w:t>
      </w:r>
    </w:p>
    <w:p w:rsidR="00431221" w:rsidRPr="000D148E" w:rsidRDefault="00FA42F2" w:rsidP="000D148E">
      <w:pPr>
        <w:ind w:left="-284"/>
        <w:rPr>
          <w:rFonts w:ascii="Arial" w:hAnsi="Arial" w:cs="Arial"/>
        </w:rPr>
      </w:pPr>
      <w:r w:rsidRPr="000D148E">
        <w:rPr>
          <w:rFonts w:ascii="Arial" w:hAnsi="Arial" w:cs="Arial"/>
        </w:rPr>
        <w:t>.</w:t>
      </w:r>
    </w:p>
    <w:p w:rsidR="00FA42F2" w:rsidRPr="000D148E" w:rsidRDefault="00FA42F2" w:rsidP="000D148E">
      <w:pPr>
        <w:ind w:left="-284"/>
        <w:rPr>
          <w:rFonts w:ascii="Arial" w:hAnsi="Arial" w:cs="Arial"/>
        </w:rPr>
      </w:pPr>
    </w:p>
    <w:p w:rsidR="00431221" w:rsidRPr="000D148E" w:rsidRDefault="00431221" w:rsidP="000D148E">
      <w:pPr>
        <w:ind w:left="-284"/>
        <w:rPr>
          <w:rFonts w:ascii="Arial" w:hAnsi="Arial" w:cs="Arial"/>
        </w:rPr>
      </w:pPr>
      <w:r w:rsidRPr="000D148E">
        <w:rPr>
          <w:rFonts w:ascii="Arial" w:hAnsi="Arial" w:cs="Arial"/>
        </w:rPr>
        <w:t xml:space="preserve">Los contenidos de éste trabajo, se han estructurado en </w:t>
      </w:r>
      <w:r w:rsidR="008F5431" w:rsidRPr="000D148E">
        <w:rPr>
          <w:rFonts w:ascii="Arial" w:hAnsi="Arial" w:cs="Arial"/>
        </w:rPr>
        <w:t>cinco</w:t>
      </w:r>
      <w:r w:rsidRPr="000D148E">
        <w:rPr>
          <w:rFonts w:ascii="Arial" w:hAnsi="Arial" w:cs="Arial"/>
        </w:rPr>
        <w:t xml:space="preserve"> capítulos.</w:t>
      </w:r>
    </w:p>
    <w:p w:rsidR="00431221" w:rsidRPr="000D148E" w:rsidRDefault="00431221" w:rsidP="000D148E">
      <w:pPr>
        <w:ind w:left="-284"/>
        <w:rPr>
          <w:rFonts w:ascii="Arial" w:hAnsi="Arial" w:cs="Arial"/>
          <w:color w:val="000000" w:themeColor="text1"/>
        </w:rPr>
      </w:pPr>
    </w:p>
    <w:p w:rsidR="00431221" w:rsidRPr="000D148E" w:rsidRDefault="00431221" w:rsidP="000D148E">
      <w:pPr>
        <w:ind w:left="-284"/>
        <w:rPr>
          <w:rFonts w:ascii="Arial" w:hAnsi="Arial" w:cs="Arial"/>
          <w:color w:val="000000" w:themeColor="text1"/>
        </w:rPr>
      </w:pPr>
      <w:r w:rsidRPr="000D148E">
        <w:rPr>
          <w:rFonts w:ascii="Arial" w:hAnsi="Arial" w:cs="Arial"/>
          <w:color w:val="000000" w:themeColor="text1"/>
        </w:rPr>
        <w:t xml:space="preserve">En el Capítulo I,  </w:t>
      </w:r>
      <w:r w:rsidR="008F5431" w:rsidRPr="000D148E">
        <w:rPr>
          <w:rFonts w:ascii="Arial" w:hAnsi="Arial" w:cs="Arial"/>
          <w:color w:val="000000" w:themeColor="text1"/>
        </w:rPr>
        <w:t xml:space="preserve">se explica el porqué de este proyecto y como un ingeniero puede abordar otras </w:t>
      </w:r>
      <w:r w:rsidR="00BF6307" w:rsidRPr="000D148E">
        <w:rPr>
          <w:rFonts w:ascii="Arial" w:hAnsi="Arial" w:cs="Arial"/>
          <w:color w:val="000000" w:themeColor="text1"/>
        </w:rPr>
        <w:t>aéreas</w:t>
      </w:r>
      <w:r w:rsidR="008F5431" w:rsidRPr="000D148E">
        <w:rPr>
          <w:rFonts w:ascii="Arial" w:hAnsi="Arial" w:cs="Arial"/>
          <w:color w:val="000000" w:themeColor="text1"/>
        </w:rPr>
        <w:t xml:space="preserve"> y ampliar su campo laboral</w:t>
      </w:r>
      <w:r w:rsidRPr="000D148E">
        <w:rPr>
          <w:rFonts w:ascii="Arial" w:hAnsi="Arial" w:cs="Arial"/>
          <w:color w:val="000000" w:themeColor="text1"/>
        </w:rPr>
        <w:t xml:space="preserve"> </w:t>
      </w:r>
    </w:p>
    <w:p w:rsidR="00431221" w:rsidRPr="000D148E" w:rsidRDefault="00431221" w:rsidP="000D148E">
      <w:pPr>
        <w:ind w:left="-284"/>
        <w:rPr>
          <w:rFonts w:ascii="Arial" w:hAnsi="Arial" w:cs="Arial"/>
          <w:color w:val="000000" w:themeColor="text1"/>
        </w:rPr>
      </w:pPr>
    </w:p>
    <w:p w:rsidR="00431221" w:rsidRPr="000D148E" w:rsidRDefault="00431221" w:rsidP="000D148E">
      <w:pPr>
        <w:ind w:left="-284"/>
        <w:rPr>
          <w:rFonts w:ascii="Arial" w:hAnsi="Arial" w:cs="Arial"/>
          <w:color w:val="000000" w:themeColor="text1"/>
        </w:rPr>
      </w:pPr>
      <w:r w:rsidRPr="000D148E">
        <w:rPr>
          <w:rFonts w:ascii="Arial" w:hAnsi="Arial" w:cs="Arial"/>
          <w:color w:val="000000" w:themeColor="text1"/>
        </w:rPr>
        <w:t xml:space="preserve">En el Capítulo II, </w:t>
      </w:r>
      <w:r w:rsidR="007964BC" w:rsidRPr="000D148E">
        <w:rPr>
          <w:rFonts w:ascii="Arial" w:hAnsi="Arial" w:cs="Arial"/>
          <w:color w:val="000000" w:themeColor="text1"/>
        </w:rPr>
        <w:t xml:space="preserve">se </w:t>
      </w:r>
      <w:r w:rsidR="00C06888" w:rsidRPr="000D148E">
        <w:rPr>
          <w:rFonts w:ascii="Arial" w:hAnsi="Arial" w:cs="Arial"/>
          <w:color w:val="000000" w:themeColor="text1"/>
        </w:rPr>
        <w:t>dan a conocer algunos conceptos necesarios para poder entender el proyecto</w:t>
      </w:r>
    </w:p>
    <w:p w:rsidR="00431221" w:rsidRPr="000D148E" w:rsidRDefault="00431221" w:rsidP="000D148E">
      <w:pPr>
        <w:ind w:left="-284"/>
        <w:rPr>
          <w:rFonts w:ascii="Arial" w:hAnsi="Arial" w:cs="Arial"/>
          <w:color w:val="000000" w:themeColor="text1"/>
        </w:rPr>
      </w:pPr>
    </w:p>
    <w:p w:rsidR="00431221" w:rsidRPr="000D148E" w:rsidRDefault="00431221" w:rsidP="000D148E">
      <w:pPr>
        <w:ind w:left="-284"/>
        <w:rPr>
          <w:rFonts w:ascii="Arial" w:hAnsi="Arial" w:cs="Arial"/>
          <w:color w:val="000000" w:themeColor="text1"/>
        </w:rPr>
      </w:pPr>
      <w:r w:rsidRPr="000D148E">
        <w:rPr>
          <w:rFonts w:ascii="Arial" w:hAnsi="Arial" w:cs="Arial"/>
          <w:color w:val="000000" w:themeColor="text1"/>
        </w:rPr>
        <w:t xml:space="preserve">En el </w:t>
      </w:r>
      <w:r w:rsidR="006B7EC0" w:rsidRPr="000D148E">
        <w:rPr>
          <w:rFonts w:ascii="Arial" w:hAnsi="Arial" w:cs="Arial"/>
          <w:color w:val="000000" w:themeColor="text1"/>
        </w:rPr>
        <w:t xml:space="preserve">Capítulo III, </w:t>
      </w:r>
      <w:r w:rsidR="00826BC6" w:rsidRPr="000D148E">
        <w:rPr>
          <w:rFonts w:ascii="Arial" w:hAnsi="Arial" w:cs="Arial"/>
          <w:color w:val="000000" w:themeColor="text1"/>
        </w:rPr>
        <w:t>presentan los primeros experimentos científicos</w:t>
      </w:r>
      <w:r w:rsidR="00E36EA0" w:rsidRPr="000D148E">
        <w:rPr>
          <w:rFonts w:ascii="Arial" w:hAnsi="Arial" w:cs="Arial"/>
          <w:color w:val="000000" w:themeColor="text1"/>
        </w:rPr>
        <w:t>.</w:t>
      </w:r>
      <w:r w:rsidR="00826BC6" w:rsidRPr="000D148E">
        <w:rPr>
          <w:rFonts w:ascii="Arial" w:hAnsi="Arial" w:cs="Arial"/>
          <w:color w:val="000000" w:themeColor="text1"/>
        </w:rPr>
        <w:t>de sus fracasos y logros</w:t>
      </w:r>
    </w:p>
    <w:p w:rsidR="00431221" w:rsidRPr="000D148E" w:rsidRDefault="00431221" w:rsidP="000D148E">
      <w:pPr>
        <w:ind w:left="-284"/>
        <w:rPr>
          <w:rFonts w:ascii="Arial" w:hAnsi="Arial" w:cs="Arial"/>
          <w:color w:val="000000" w:themeColor="text1"/>
        </w:rPr>
      </w:pPr>
    </w:p>
    <w:p w:rsidR="00514DD0" w:rsidRPr="000D148E" w:rsidRDefault="00431221" w:rsidP="000D148E">
      <w:pPr>
        <w:ind w:left="-284"/>
        <w:rPr>
          <w:rFonts w:ascii="Arial" w:hAnsi="Arial" w:cs="Arial"/>
          <w:color w:val="000000" w:themeColor="text1"/>
        </w:rPr>
      </w:pPr>
      <w:r w:rsidRPr="000D148E">
        <w:rPr>
          <w:rFonts w:ascii="Arial" w:hAnsi="Arial" w:cs="Arial"/>
          <w:color w:val="000000" w:themeColor="text1"/>
        </w:rPr>
        <w:t xml:space="preserve">En el Capítulo IV, </w:t>
      </w:r>
      <w:r w:rsidR="00514DD0" w:rsidRPr="000D148E">
        <w:rPr>
          <w:rFonts w:ascii="Arial" w:hAnsi="Arial" w:cs="Arial"/>
          <w:color w:val="000000" w:themeColor="text1"/>
        </w:rPr>
        <w:t xml:space="preserve">se presenta </w:t>
      </w:r>
      <w:r w:rsidR="00395A50" w:rsidRPr="000D148E">
        <w:rPr>
          <w:rFonts w:ascii="Arial" w:hAnsi="Arial" w:cs="Arial"/>
          <w:color w:val="000000" w:themeColor="text1"/>
        </w:rPr>
        <w:t>un resumen del método científico, de sus resultados y errores ocurridos.</w:t>
      </w:r>
    </w:p>
    <w:p w:rsidR="00431221" w:rsidRPr="000D148E" w:rsidRDefault="00431221" w:rsidP="000D148E">
      <w:pPr>
        <w:ind w:left="-284"/>
        <w:rPr>
          <w:rFonts w:ascii="Arial" w:hAnsi="Arial" w:cs="Arial"/>
          <w:color w:val="000000" w:themeColor="text1"/>
        </w:rPr>
      </w:pPr>
    </w:p>
    <w:p w:rsidR="00431221" w:rsidRPr="000D148E" w:rsidRDefault="00431221" w:rsidP="000D148E">
      <w:pPr>
        <w:ind w:left="-284"/>
        <w:rPr>
          <w:rFonts w:ascii="Arial" w:hAnsi="Arial" w:cs="Arial"/>
          <w:color w:val="000000" w:themeColor="text1"/>
        </w:rPr>
      </w:pPr>
      <w:r w:rsidRPr="000D148E">
        <w:rPr>
          <w:rFonts w:ascii="Arial" w:hAnsi="Arial" w:cs="Arial"/>
          <w:color w:val="000000" w:themeColor="text1"/>
        </w:rPr>
        <w:t xml:space="preserve">En el Capítulo V, </w:t>
      </w:r>
      <w:r w:rsidR="00395A50" w:rsidRPr="000D148E">
        <w:rPr>
          <w:rFonts w:ascii="Arial" w:hAnsi="Arial" w:cs="Arial"/>
          <w:color w:val="000000" w:themeColor="text1"/>
        </w:rPr>
        <w:t>presenta como las tecnologías agrícolas actuales ponen en riesgo la salud de los seres vivos.</w:t>
      </w:r>
    </w:p>
    <w:p w:rsidR="00431221" w:rsidRPr="000D148E" w:rsidRDefault="00431221" w:rsidP="000D148E">
      <w:pPr>
        <w:spacing w:line="360" w:lineRule="auto"/>
        <w:ind w:left="-284"/>
        <w:rPr>
          <w:rFonts w:ascii="Arial" w:hAnsi="Arial" w:cs="Arial"/>
          <w:color w:val="FF0000"/>
        </w:rPr>
      </w:pPr>
    </w:p>
    <w:p w:rsidR="00514DD0" w:rsidRPr="000D148E" w:rsidRDefault="00514DD0" w:rsidP="000D148E">
      <w:pPr>
        <w:pStyle w:val="Ttulo1"/>
        <w:spacing w:line="360" w:lineRule="auto"/>
        <w:ind w:left="-284"/>
        <w:rPr>
          <w:rFonts w:ascii="Arial" w:hAnsi="Arial" w:cs="Arial"/>
          <w:color w:val="auto"/>
          <w:sz w:val="24"/>
          <w:szCs w:val="24"/>
        </w:rPr>
      </w:pPr>
      <w:bookmarkStart w:id="1" w:name="_Toc183885315"/>
      <w:bookmarkStart w:id="2" w:name="_Toc183900092"/>
    </w:p>
    <w:p w:rsidR="00395A50" w:rsidRPr="000D148E" w:rsidRDefault="00395A50" w:rsidP="000D148E">
      <w:pPr>
        <w:ind w:left="-284"/>
        <w:rPr>
          <w:rFonts w:ascii="Arial" w:hAnsi="Arial" w:cs="Arial"/>
        </w:rPr>
      </w:pPr>
    </w:p>
    <w:p w:rsidR="00395A50" w:rsidRPr="000D148E" w:rsidRDefault="00395A50" w:rsidP="000D148E">
      <w:pPr>
        <w:ind w:left="-284"/>
        <w:rPr>
          <w:rFonts w:ascii="Arial" w:hAnsi="Arial" w:cs="Arial"/>
        </w:rPr>
      </w:pPr>
    </w:p>
    <w:p w:rsidR="00395A50" w:rsidRPr="000D148E" w:rsidRDefault="00395A50" w:rsidP="000D148E">
      <w:pPr>
        <w:ind w:left="-284"/>
        <w:rPr>
          <w:rFonts w:ascii="Arial" w:hAnsi="Arial" w:cs="Arial"/>
        </w:rPr>
      </w:pPr>
    </w:p>
    <w:p w:rsidR="00395A50" w:rsidRPr="000D148E" w:rsidRDefault="00395A50" w:rsidP="000D148E">
      <w:pPr>
        <w:ind w:left="-284"/>
        <w:rPr>
          <w:rFonts w:ascii="Arial" w:hAnsi="Arial" w:cs="Arial"/>
        </w:rPr>
      </w:pPr>
    </w:p>
    <w:p w:rsidR="00395A50" w:rsidRPr="000D148E" w:rsidRDefault="00395A50" w:rsidP="000D148E">
      <w:pPr>
        <w:ind w:left="-284"/>
        <w:rPr>
          <w:rFonts w:ascii="Arial" w:hAnsi="Arial" w:cs="Arial"/>
        </w:rPr>
      </w:pPr>
    </w:p>
    <w:p w:rsidR="001324C3" w:rsidRPr="000D148E" w:rsidRDefault="001324C3" w:rsidP="000D148E">
      <w:pPr>
        <w:pStyle w:val="Ttulo1"/>
        <w:spacing w:line="360" w:lineRule="auto"/>
        <w:ind w:left="-284"/>
        <w:rPr>
          <w:rFonts w:ascii="Arial" w:hAnsi="Arial" w:cs="Arial"/>
          <w:color w:val="auto"/>
          <w:sz w:val="24"/>
          <w:szCs w:val="24"/>
        </w:rPr>
      </w:pPr>
    </w:p>
    <w:p w:rsidR="001324C3" w:rsidRPr="000D148E" w:rsidRDefault="001324C3" w:rsidP="000D148E">
      <w:pPr>
        <w:ind w:left="-284"/>
        <w:rPr>
          <w:rFonts w:ascii="Arial" w:hAnsi="Arial" w:cs="Arial"/>
        </w:rPr>
      </w:pPr>
    </w:p>
    <w:p w:rsidR="001324C3" w:rsidRPr="000D148E" w:rsidRDefault="001324C3" w:rsidP="000D148E">
      <w:pPr>
        <w:ind w:left="-284"/>
        <w:rPr>
          <w:rFonts w:ascii="Arial" w:hAnsi="Arial" w:cs="Arial"/>
        </w:rPr>
      </w:pPr>
    </w:p>
    <w:p w:rsidR="001324C3" w:rsidRPr="000D148E" w:rsidRDefault="001324C3" w:rsidP="000D148E">
      <w:pPr>
        <w:ind w:left="-284"/>
        <w:rPr>
          <w:rFonts w:ascii="Arial" w:hAnsi="Arial" w:cs="Arial"/>
        </w:rPr>
      </w:pPr>
    </w:p>
    <w:p w:rsidR="001324C3" w:rsidRPr="000D148E" w:rsidRDefault="001324C3" w:rsidP="000D148E">
      <w:pPr>
        <w:ind w:left="-284"/>
        <w:rPr>
          <w:rFonts w:ascii="Arial" w:hAnsi="Arial" w:cs="Arial"/>
        </w:rPr>
      </w:pPr>
    </w:p>
    <w:p w:rsidR="001324C3" w:rsidRPr="000D148E" w:rsidRDefault="001324C3" w:rsidP="000D148E">
      <w:pPr>
        <w:ind w:left="-284"/>
        <w:rPr>
          <w:rFonts w:ascii="Arial" w:hAnsi="Arial" w:cs="Arial"/>
        </w:rPr>
      </w:pPr>
    </w:p>
    <w:p w:rsidR="00431221" w:rsidRPr="000D148E" w:rsidRDefault="00431221" w:rsidP="000D148E">
      <w:pPr>
        <w:pStyle w:val="Ttulo1"/>
        <w:spacing w:line="360" w:lineRule="auto"/>
        <w:ind w:left="-284"/>
        <w:rPr>
          <w:rFonts w:ascii="Arial" w:hAnsi="Arial" w:cs="Arial"/>
          <w:color w:val="auto"/>
          <w:sz w:val="24"/>
          <w:szCs w:val="24"/>
        </w:rPr>
      </w:pPr>
      <w:bookmarkStart w:id="3" w:name="_Toc378361"/>
      <w:r w:rsidRPr="000D148E">
        <w:rPr>
          <w:rFonts w:ascii="Arial" w:hAnsi="Arial" w:cs="Arial"/>
          <w:color w:val="auto"/>
          <w:sz w:val="24"/>
          <w:szCs w:val="24"/>
        </w:rPr>
        <w:lastRenderedPageBreak/>
        <w:t>PLANIFICACIÓN Y DESARROLLO DEL PROYECTO</w:t>
      </w:r>
      <w:bookmarkEnd w:id="1"/>
      <w:bookmarkEnd w:id="2"/>
      <w:bookmarkEnd w:id="3"/>
      <w:r w:rsidR="00B344CA" w:rsidRPr="000D148E">
        <w:rPr>
          <w:rFonts w:ascii="Arial" w:hAnsi="Arial" w:cs="Arial"/>
          <w:color w:val="auto"/>
          <w:sz w:val="24"/>
          <w:szCs w:val="24"/>
        </w:rPr>
        <w:fldChar w:fldCharType="begin"/>
      </w:r>
      <w:r w:rsidRPr="000D148E">
        <w:rPr>
          <w:rFonts w:ascii="Arial" w:hAnsi="Arial" w:cs="Arial"/>
          <w:color w:val="auto"/>
          <w:sz w:val="24"/>
          <w:szCs w:val="24"/>
        </w:rPr>
        <w:instrText xml:space="preserve"> XE "PLANIFICACIÓN Y DESARROLLO DEL PROYECTO" </w:instrText>
      </w:r>
      <w:r w:rsidR="00B344CA" w:rsidRPr="000D148E">
        <w:rPr>
          <w:rFonts w:ascii="Arial" w:hAnsi="Arial" w:cs="Arial"/>
          <w:color w:val="auto"/>
          <w:sz w:val="24"/>
          <w:szCs w:val="24"/>
        </w:rPr>
        <w:fldChar w:fldCharType="end"/>
      </w:r>
    </w:p>
    <w:p w:rsidR="00431221" w:rsidRPr="000D148E" w:rsidRDefault="00431221" w:rsidP="000D148E">
      <w:pPr>
        <w:ind w:left="-284"/>
        <w:rPr>
          <w:rFonts w:ascii="Arial" w:hAnsi="Arial" w:cs="Arial"/>
        </w:rPr>
      </w:pPr>
    </w:p>
    <w:p w:rsidR="00431221" w:rsidRPr="000D148E" w:rsidRDefault="002A4A0B" w:rsidP="000D148E">
      <w:pPr>
        <w:ind w:left="-284"/>
        <w:rPr>
          <w:rFonts w:ascii="Arial" w:hAnsi="Arial" w:cs="Arial"/>
        </w:rPr>
      </w:pPr>
      <w:r w:rsidRPr="000D148E">
        <w:rPr>
          <w:rFonts w:ascii="Arial" w:hAnsi="Arial" w:cs="Arial"/>
        </w:rPr>
        <w:tab/>
      </w:r>
      <w:r w:rsidR="00B56AE6" w:rsidRPr="000D148E">
        <w:rPr>
          <w:rFonts w:ascii="Arial" w:hAnsi="Arial" w:cs="Arial"/>
        </w:rPr>
        <w:t>La planificación se llevo a cabo meses antes de realizar la práctica, durante un periodo en el cual se debió congelar la carrera por no tener ramos que cursar en el semestre</w:t>
      </w:r>
      <w:r w:rsidR="004A3105" w:rsidRPr="000D148E">
        <w:rPr>
          <w:rFonts w:ascii="Arial" w:hAnsi="Arial" w:cs="Arial"/>
        </w:rPr>
        <w:t>.</w:t>
      </w:r>
      <w:r w:rsidR="00C6057C" w:rsidRPr="000D148E">
        <w:rPr>
          <w:rFonts w:ascii="Arial" w:hAnsi="Arial" w:cs="Arial"/>
        </w:rPr>
        <w:t xml:space="preserve"> Este tiempo fue vital para poder desarrollar un proyecto de investigación de este tipo</w:t>
      </w:r>
      <w:r w:rsidR="000D521E" w:rsidRPr="000D148E">
        <w:rPr>
          <w:rFonts w:ascii="Arial" w:hAnsi="Arial" w:cs="Arial"/>
        </w:rPr>
        <w:t xml:space="preserve"> ya que se debe invertir bastante tiempo en </w:t>
      </w:r>
      <w:r w:rsidR="00623DFA" w:rsidRPr="000D148E">
        <w:rPr>
          <w:rFonts w:ascii="Arial" w:hAnsi="Arial" w:cs="Arial"/>
        </w:rPr>
        <w:t>observación</w:t>
      </w:r>
      <w:r w:rsidR="000D521E" w:rsidRPr="000D148E">
        <w:rPr>
          <w:rFonts w:ascii="Arial" w:hAnsi="Arial" w:cs="Arial"/>
        </w:rPr>
        <w:t xml:space="preserve"> y toma de apuntes, algo que no se hubiese podido lograr con el tiempo brindado por la institución y realizando la practica en paralelo.</w:t>
      </w:r>
    </w:p>
    <w:p w:rsidR="00431221" w:rsidRPr="000D148E" w:rsidRDefault="00431221" w:rsidP="000D148E">
      <w:pPr>
        <w:ind w:left="-284"/>
        <w:rPr>
          <w:rFonts w:ascii="Arial" w:hAnsi="Arial" w:cs="Arial"/>
        </w:rPr>
      </w:pPr>
    </w:p>
    <w:p w:rsidR="00431221" w:rsidRPr="000D148E" w:rsidRDefault="002A4A0B" w:rsidP="000D148E">
      <w:pPr>
        <w:ind w:left="-284"/>
        <w:rPr>
          <w:rFonts w:ascii="Arial" w:hAnsi="Arial" w:cs="Arial"/>
        </w:rPr>
      </w:pPr>
      <w:r w:rsidRPr="000D148E">
        <w:rPr>
          <w:rFonts w:ascii="Arial" w:hAnsi="Arial" w:cs="Arial"/>
        </w:rPr>
        <w:tab/>
      </w:r>
      <w:r w:rsidR="001A3DF9" w:rsidRPr="000D148E">
        <w:rPr>
          <w:rFonts w:ascii="Arial" w:hAnsi="Arial" w:cs="Arial"/>
        </w:rPr>
        <w:t>Para la elaboración del proyecto</w:t>
      </w:r>
      <w:r w:rsidR="00AD3732" w:rsidRPr="000D148E">
        <w:rPr>
          <w:rFonts w:ascii="Arial" w:hAnsi="Arial" w:cs="Arial"/>
        </w:rPr>
        <w:t xml:space="preserve">, </w:t>
      </w:r>
      <w:r w:rsidR="00B56AE6" w:rsidRPr="000D148E">
        <w:rPr>
          <w:rFonts w:ascii="Arial" w:hAnsi="Arial" w:cs="Arial"/>
        </w:rPr>
        <w:t>se investigo en sitios web</w:t>
      </w:r>
      <w:r w:rsidR="00D70624" w:rsidRPr="000D148E">
        <w:rPr>
          <w:rFonts w:ascii="Arial" w:hAnsi="Arial" w:cs="Arial"/>
        </w:rPr>
        <w:t xml:space="preserve"> que derivaron en foros</w:t>
      </w:r>
      <w:r w:rsidR="00B56AE6" w:rsidRPr="000D148E">
        <w:rPr>
          <w:rFonts w:ascii="Arial" w:hAnsi="Arial" w:cs="Arial"/>
        </w:rPr>
        <w:t xml:space="preserve">, </w:t>
      </w:r>
      <w:r w:rsidR="00D70624" w:rsidRPr="000D148E">
        <w:rPr>
          <w:rFonts w:ascii="Arial" w:hAnsi="Arial" w:cs="Arial"/>
        </w:rPr>
        <w:t>pero la información encontrada en su mayoría era subjetiva, después de leer la opinión de aficionados</w:t>
      </w:r>
      <w:r w:rsidR="00C54244" w:rsidRPr="000D148E">
        <w:rPr>
          <w:rFonts w:ascii="Arial" w:hAnsi="Arial" w:cs="Arial"/>
        </w:rPr>
        <w:t xml:space="preserve"> a la agricultura</w:t>
      </w:r>
      <w:r w:rsidR="00D70624" w:rsidRPr="000D148E">
        <w:rPr>
          <w:rFonts w:ascii="Arial" w:hAnsi="Arial" w:cs="Arial"/>
        </w:rPr>
        <w:t xml:space="preserve">, se </w:t>
      </w:r>
      <w:r w:rsidR="00C54244" w:rsidRPr="000D148E">
        <w:rPr>
          <w:rFonts w:ascii="Arial" w:hAnsi="Arial" w:cs="Arial"/>
        </w:rPr>
        <w:t>opto</w:t>
      </w:r>
      <w:r w:rsidR="00D70624" w:rsidRPr="000D148E">
        <w:rPr>
          <w:rFonts w:ascii="Arial" w:hAnsi="Arial" w:cs="Arial"/>
        </w:rPr>
        <w:t xml:space="preserve"> </w:t>
      </w:r>
      <w:r w:rsidR="00C54244" w:rsidRPr="000D148E">
        <w:rPr>
          <w:rFonts w:ascii="Arial" w:hAnsi="Arial" w:cs="Arial"/>
        </w:rPr>
        <w:t xml:space="preserve">por </w:t>
      </w:r>
      <w:r w:rsidR="00D70624" w:rsidRPr="000D148E">
        <w:rPr>
          <w:rFonts w:ascii="Arial" w:hAnsi="Arial" w:cs="Arial"/>
        </w:rPr>
        <w:t>buscar libros específicos sobre plantas</w:t>
      </w:r>
      <w:r w:rsidR="00C54244" w:rsidRPr="000D148E">
        <w:rPr>
          <w:rFonts w:ascii="Arial" w:hAnsi="Arial" w:cs="Arial"/>
        </w:rPr>
        <w:t>, entre las búsquedas destaco el libro “la vida secreta de las plantas” de donde proviene la mayor parte de la información para este proyecto.</w:t>
      </w:r>
    </w:p>
    <w:p w:rsidR="004A3105" w:rsidRPr="000D148E" w:rsidRDefault="004A3105" w:rsidP="000D148E">
      <w:pPr>
        <w:ind w:left="-284"/>
        <w:rPr>
          <w:rFonts w:ascii="Arial" w:hAnsi="Arial" w:cs="Arial"/>
        </w:rPr>
      </w:pPr>
    </w:p>
    <w:p w:rsidR="001550F6" w:rsidRPr="000D148E" w:rsidRDefault="002A4A0B" w:rsidP="000D148E">
      <w:pPr>
        <w:ind w:left="-284"/>
        <w:rPr>
          <w:rFonts w:ascii="Arial" w:hAnsi="Arial" w:cs="Arial"/>
        </w:rPr>
      </w:pPr>
      <w:bookmarkStart w:id="4" w:name="_Toc183886830"/>
      <w:bookmarkStart w:id="5" w:name="_Toc183888594"/>
      <w:bookmarkStart w:id="6" w:name="_Toc183900093"/>
      <w:r w:rsidRPr="000D148E">
        <w:rPr>
          <w:rFonts w:ascii="Arial" w:hAnsi="Arial" w:cs="Arial"/>
        </w:rPr>
        <w:tab/>
      </w:r>
      <w:r w:rsidR="008A6ABE" w:rsidRPr="000D148E">
        <w:rPr>
          <w:rFonts w:ascii="Arial" w:hAnsi="Arial" w:cs="Arial"/>
        </w:rPr>
        <w:t xml:space="preserve">Mediante el buscador web y la palabra clave </w:t>
      </w:r>
      <w:r w:rsidR="006312E8" w:rsidRPr="000D148E">
        <w:rPr>
          <w:rFonts w:ascii="Arial" w:hAnsi="Arial" w:cs="Arial"/>
        </w:rPr>
        <w:t>“</w:t>
      </w:r>
      <w:r w:rsidR="008A6ABE" w:rsidRPr="000D148E">
        <w:rPr>
          <w:rFonts w:ascii="Arial" w:hAnsi="Arial" w:cs="Arial"/>
        </w:rPr>
        <w:t>vida secreta de plantas</w:t>
      </w:r>
      <w:r w:rsidR="006312E8" w:rsidRPr="000D148E">
        <w:rPr>
          <w:rFonts w:ascii="Arial" w:hAnsi="Arial" w:cs="Arial"/>
        </w:rPr>
        <w:t>”</w:t>
      </w:r>
      <w:r w:rsidR="008A6ABE" w:rsidRPr="000D148E">
        <w:rPr>
          <w:rFonts w:ascii="Arial" w:hAnsi="Arial" w:cs="Arial"/>
        </w:rPr>
        <w:t xml:space="preserve"> surgieron diversos resultados, de entre ellos algunos documentales sobre el crecimiento</w:t>
      </w:r>
      <w:r w:rsidR="006312E8" w:rsidRPr="000D148E">
        <w:rPr>
          <w:rFonts w:ascii="Arial" w:hAnsi="Arial" w:cs="Arial"/>
        </w:rPr>
        <w:t xml:space="preserve"> y vida de las plantas hasta experimentos relacionados con los mitos y creencias populare</w:t>
      </w:r>
      <w:r w:rsidRPr="000D148E">
        <w:rPr>
          <w:rFonts w:ascii="Arial" w:hAnsi="Arial" w:cs="Arial"/>
        </w:rPr>
        <w:t>s, estos fueron una gran ayuda en el desarrollo de los experimentos que se llevaron a cabo para crear una hipótesis objetiva de cómo afectan las ondas sonoras a las plantas</w:t>
      </w:r>
    </w:p>
    <w:p w:rsidR="001550F6" w:rsidRPr="000D148E" w:rsidRDefault="001550F6" w:rsidP="000D148E">
      <w:pPr>
        <w:ind w:left="-284"/>
        <w:rPr>
          <w:rFonts w:ascii="Arial" w:hAnsi="Arial" w:cs="Arial"/>
        </w:rPr>
      </w:pPr>
    </w:p>
    <w:p w:rsidR="001550F6" w:rsidRPr="000D148E" w:rsidRDefault="001550F6" w:rsidP="000D148E">
      <w:pPr>
        <w:ind w:left="-284"/>
        <w:rPr>
          <w:rFonts w:ascii="Arial" w:hAnsi="Arial" w:cs="Arial"/>
        </w:rPr>
      </w:pPr>
    </w:p>
    <w:p w:rsidR="001550F6" w:rsidRPr="000D148E" w:rsidRDefault="001550F6" w:rsidP="000D148E">
      <w:pPr>
        <w:ind w:left="-284"/>
        <w:rPr>
          <w:rFonts w:ascii="Arial" w:hAnsi="Arial" w:cs="Arial"/>
        </w:rPr>
      </w:pPr>
    </w:p>
    <w:p w:rsidR="008F5431" w:rsidRPr="000D148E" w:rsidRDefault="008F5431" w:rsidP="000D148E">
      <w:pPr>
        <w:pStyle w:val="Ttulo2"/>
        <w:spacing w:line="360" w:lineRule="auto"/>
        <w:ind w:left="-284"/>
        <w:rPr>
          <w:rFonts w:ascii="Arial" w:hAnsi="Arial" w:cs="Arial"/>
          <w:i/>
          <w:color w:val="auto"/>
          <w:sz w:val="24"/>
          <w:szCs w:val="24"/>
        </w:rPr>
      </w:pPr>
    </w:p>
    <w:p w:rsidR="008F5431" w:rsidRPr="000D148E" w:rsidRDefault="008F5431" w:rsidP="000D148E">
      <w:pPr>
        <w:ind w:left="-284"/>
        <w:rPr>
          <w:rFonts w:ascii="Arial" w:hAnsi="Arial" w:cs="Arial"/>
        </w:rPr>
      </w:pPr>
    </w:p>
    <w:p w:rsidR="00556A40" w:rsidRPr="000D148E" w:rsidRDefault="00556A40" w:rsidP="000D148E">
      <w:pPr>
        <w:pStyle w:val="Ttulo2"/>
        <w:spacing w:line="360" w:lineRule="auto"/>
        <w:ind w:left="-284"/>
        <w:rPr>
          <w:rFonts w:ascii="Arial" w:hAnsi="Arial" w:cs="Arial"/>
          <w:i/>
          <w:color w:val="auto"/>
          <w:sz w:val="24"/>
          <w:szCs w:val="24"/>
        </w:rPr>
      </w:pPr>
    </w:p>
    <w:p w:rsidR="00556A40" w:rsidRPr="000D148E" w:rsidRDefault="00556A40" w:rsidP="000D148E">
      <w:pPr>
        <w:pStyle w:val="Ttulo2"/>
        <w:spacing w:line="360" w:lineRule="auto"/>
        <w:ind w:left="-284"/>
        <w:rPr>
          <w:rFonts w:ascii="Arial" w:hAnsi="Arial" w:cs="Arial"/>
          <w:i/>
          <w:color w:val="auto"/>
          <w:sz w:val="24"/>
          <w:szCs w:val="24"/>
        </w:rPr>
      </w:pPr>
    </w:p>
    <w:p w:rsidR="00F1472A" w:rsidRPr="000D148E" w:rsidRDefault="00F1472A" w:rsidP="000D148E">
      <w:pPr>
        <w:ind w:left="-284"/>
        <w:rPr>
          <w:rFonts w:ascii="Arial" w:hAnsi="Arial" w:cs="Arial"/>
        </w:rPr>
      </w:pPr>
    </w:p>
    <w:p w:rsidR="00F1472A" w:rsidRPr="000D148E" w:rsidRDefault="00F1472A" w:rsidP="000D148E">
      <w:pPr>
        <w:ind w:left="-284"/>
        <w:rPr>
          <w:rFonts w:ascii="Arial" w:hAnsi="Arial" w:cs="Arial"/>
        </w:rPr>
      </w:pPr>
    </w:p>
    <w:p w:rsidR="00F1472A" w:rsidRPr="000D148E" w:rsidRDefault="00F1472A" w:rsidP="000D148E">
      <w:pPr>
        <w:ind w:left="-284"/>
        <w:rPr>
          <w:rFonts w:ascii="Arial" w:hAnsi="Arial" w:cs="Arial"/>
        </w:rPr>
      </w:pPr>
    </w:p>
    <w:p w:rsidR="00F1472A" w:rsidRPr="000D148E" w:rsidRDefault="00F1472A" w:rsidP="000D148E">
      <w:pPr>
        <w:ind w:left="-284"/>
        <w:rPr>
          <w:rFonts w:ascii="Arial" w:hAnsi="Arial" w:cs="Arial"/>
        </w:rPr>
      </w:pPr>
    </w:p>
    <w:p w:rsidR="00F1472A" w:rsidRPr="000D148E" w:rsidRDefault="00F1472A" w:rsidP="000D148E">
      <w:pPr>
        <w:ind w:left="-284"/>
        <w:rPr>
          <w:rFonts w:ascii="Arial" w:hAnsi="Arial" w:cs="Arial"/>
        </w:rPr>
      </w:pPr>
    </w:p>
    <w:p w:rsidR="00F1472A" w:rsidRPr="000D148E" w:rsidRDefault="00F1472A" w:rsidP="000D148E">
      <w:pPr>
        <w:ind w:left="-284"/>
        <w:rPr>
          <w:rFonts w:ascii="Arial" w:hAnsi="Arial" w:cs="Arial"/>
        </w:rPr>
      </w:pPr>
    </w:p>
    <w:p w:rsidR="00F1472A" w:rsidRPr="000D148E" w:rsidRDefault="00F1472A" w:rsidP="000D148E">
      <w:pPr>
        <w:ind w:left="-284"/>
        <w:rPr>
          <w:rFonts w:ascii="Arial" w:hAnsi="Arial" w:cs="Arial"/>
        </w:rPr>
      </w:pPr>
    </w:p>
    <w:p w:rsidR="00F1472A" w:rsidRPr="000D148E" w:rsidRDefault="00F1472A" w:rsidP="000D148E">
      <w:pPr>
        <w:ind w:left="-284"/>
        <w:rPr>
          <w:rFonts w:ascii="Arial" w:hAnsi="Arial" w:cs="Arial"/>
        </w:rPr>
      </w:pPr>
    </w:p>
    <w:p w:rsidR="00FF4961" w:rsidRPr="000D148E" w:rsidRDefault="00FF4961" w:rsidP="000D148E">
      <w:pPr>
        <w:ind w:left="-284"/>
        <w:rPr>
          <w:rFonts w:ascii="Arial" w:hAnsi="Arial" w:cs="Arial"/>
        </w:rPr>
      </w:pPr>
    </w:p>
    <w:p w:rsidR="00FF4961" w:rsidRPr="000D148E" w:rsidRDefault="00FF4961" w:rsidP="000D148E">
      <w:pPr>
        <w:ind w:left="-284"/>
        <w:rPr>
          <w:rFonts w:ascii="Arial" w:hAnsi="Arial" w:cs="Arial"/>
        </w:rPr>
      </w:pPr>
    </w:p>
    <w:p w:rsidR="00FD24A5" w:rsidRPr="008A56D6" w:rsidRDefault="00FD24A5" w:rsidP="008A56D6">
      <w:pPr>
        <w:pStyle w:val="Ttulo1"/>
        <w:rPr>
          <w:rFonts w:ascii="Arial" w:hAnsi="Arial" w:cs="Arial"/>
          <w:color w:val="000000" w:themeColor="text1"/>
        </w:rPr>
      </w:pPr>
      <w:bookmarkStart w:id="7" w:name="_Toc378362"/>
      <w:r w:rsidRPr="008A56D6">
        <w:rPr>
          <w:rFonts w:ascii="Arial" w:hAnsi="Arial" w:cs="Arial"/>
          <w:color w:val="000000" w:themeColor="text1"/>
        </w:rPr>
        <w:lastRenderedPageBreak/>
        <w:t>C</w:t>
      </w:r>
      <w:r w:rsidR="00213FA2" w:rsidRPr="008A56D6">
        <w:rPr>
          <w:rFonts w:ascii="Arial" w:hAnsi="Arial" w:cs="Arial"/>
          <w:color w:val="000000" w:themeColor="text1"/>
        </w:rPr>
        <w:t>A</w:t>
      </w:r>
      <w:r w:rsidR="004E0305" w:rsidRPr="008A56D6">
        <w:rPr>
          <w:rFonts w:ascii="Arial" w:hAnsi="Arial" w:cs="Arial"/>
          <w:color w:val="000000" w:themeColor="text1"/>
        </w:rPr>
        <w:t>PÍ</w:t>
      </w:r>
      <w:r w:rsidRPr="008A56D6">
        <w:rPr>
          <w:rFonts w:ascii="Arial" w:hAnsi="Arial" w:cs="Arial"/>
          <w:color w:val="000000" w:themeColor="text1"/>
        </w:rPr>
        <w:t>TULO I</w:t>
      </w:r>
      <w:bookmarkEnd w:id="4"/>
      <w:bookmarkEnd w:id="5"/>
      <w:bookmarkEnd w:id="6"/>
      <w:bookmarkEnd w:id="7"/>
    </w:p>
    <w:p w:rsidR="00F82E6B" w:rsidRPr="008A56D6" w:rsidRDefault="00C93955" w:rsidP="000D148E">
      <w:pPr>
        <w:pStyle w:val="Ttulo2"/>
        <w:spacing w:line="360" w:lineRule="auto"/>
        <w:ind w:left="-284"/>
        <w:rPr>
          <w:rFonts w:ascii="Arial" w:hAnsi="Arial" w:cs="Arial"/>
          <w:color w:val="auto"/>
          <w:sz w:val="24"/>
          <w:szCs w:val="24"/>
        </w:rPr>
      </w:pPr>
      <w:bookmarkStart w:id="8" w:name="_Toc378363"/>
      <w:r w:rsidRPr="008A56D6">
        <w:rPr>
          <w:rFonts w:ascii="Arial" w:hAnsi="Arial" w:cs="Arial"/>
          <w:color w:val="auto"/>
          <w:sz w:val="24"/>
          <w:szCs w:val="24"/>
        </w:rPr>
        <w:t>INTRODUCCIÓN</w:t>
      </w:r>
      <w:bookmarkEnd w:id="8"/>
      <w:r w:rsidR="00B344CA" w:rsidRPr="008A56D6">
        <w:rPr>
          <w:rFonts w:ascii="Arial" w:hAnsi="Arial" w:cs="Arial"/>
          <w:color w:val="auto"/>
          <w:sz w:val="24"/>
          <w:szCs w:val="24"/>
        </w:rPr>
        <w:fldChar w:fldCharType="begin"/>
      </w:r>
      <w:r w:rsidR="007D1043" w:rsidRPr="008A56D6">
        <w:rPr>
          <w:rFonts w:ascii="Arial" w:hAnsi="Arial" w:cs="Arial"/>
          <w:color w:val="auto"/>
          <w:sz w:val="24"/>
          <w:szCs w:val="24"/>
        </w:rPr>
        <w:instrText xml:space="preserve"> XE "CAPÍTULO I" </w:instrText>
      </w:r>
      <w:r w:rsidR="00B344CA" w:rsidRPr="008A56D6">
        <w:rPr>
          <w:rFonts w:ascii="Arial" w:hAnsi="Arial" w:cs="Arial"/>
          <w:color w:val="auto"/>
          <w:sz w:val="24"/>
          <w:szCs w:val="24"/>
        </w:rPr>
        <w:fldChar w:fldCharType="end"/>
      </w:r>
    </w:p>
    <w:p w:rsidR="001E3258" w:rsidRPr="000D148E" w:rsidRDefault="001E3258" w:rsidP="000D148E">
      <w:pPr>
        <w:pStyle w:val="Ttulo2"/>
        <w:spacing w:line="360" w:lineRule="auto"/>
        <w:ind w:left="-284"/>
        <w:rPr>
          <w:rFonts w:ascii="Arial" w:eastAsia="MS Mincho" w:hAnsi="Arial" w:cs="Arial"/>
          <w:b w:val="0"/>
          <w:bCs w:val="0"/>
          <w:color w:val="1A1A1A"/>
          <w:sz w:val="24"/>
          <w:szCs w:val="24"/>
          <w:lang w:val="es-ES"/>
        </w:rPr>
      </w:pPr>
      <w:bookmarkStart w:id="9" w:name="_Toc378364"/>
      <w:r w:rsidRPr="000D148E">
        <w:rPr>
          <w:rFonts w:ascii="Arial" w:hAnsi="Arial" w:cs="Arial"/>
          <w:color w:val="auto"/>
          <w:sz w:val="24"/>
          <w:szCs w:val="24"/>
        </w:rPr>
        <w:t>1.1. ANTECEDENTES GENERALES</w:t>
      </w:r>
      <w:bookmarkEnd w:id="9"/>
      <w:r w:rsidR="00B344CA" w:rsidRPr="000D148E">
        <w:rPr>
          <w:rFonts w:ascii="Arial" w:eastAsia="MS Mincho" w:hAnsi="Arial" w:cs="Arial"/>
          <w:b w:val="0"/>
          <w:bCs w:val="0"/>
          <w:color w:val="1A1A1A"/>
          <w:sz w:val="24"/>
          <w:szCs w:val="24"/>
          <w:lang w:val="es-ES"/>
        </w:rPr>
        <w:fldChar w:fldCharType="begin"/>
      </w:r>
      <w:r w:rsidR="007D1043" w:rsidRPr="000D148E">
        <w:rPr>
          <w:rFonts w:ascii="Arial" w:eastAsia="MS Mincho" w:hAnsi="Arial" w:cs="Arial"/>
          <w:b w:val="0"/>
          <w:bCs w:val="0"/>
          <w:color w:val="1A1A1A"/>
          <w:sz w:val="24"/>
          <w:szCs w:val="24"/>
          <w:lang w:val="es-ES"/>
        </w:rPr>
        <w:instrText xml:space="preserve"> XE "ANTECEDENTES GENERALES" </w:instrText>
      </w:r>
      <w:r w:rsidR="00B344CA" w:rsidRPr="000D148E">
        <w:rPr>
          <w:rFonts w:ascii="Arial" w:eastAsia="MS Mincho" w:hAnsi="Arial" w:cs="Arial"/>
          <w:b w:val="0"/>
          <w:bCs w:val="0"/>
          <w:color w:val="1A1A1A"/>
          <w:sz w:val="24"/>
          <w:szCs w:val="24"/>
          <w:lang w:val="es-ES"/>
        </w:rPr>
        <w:fldChar w:fldCharType="end"/>
      </w:r>
    </w:p>
    <w:p w:rsidR="006C69EE" w:rsidRPr="000D148E" w:rsidRDefault="006C69EE" w:rsidP="000D148E">
      <w:pPr>
        <w:spacing w:line="360" w:lineRule="auto"/>
        <w:ind w:left="-284"/>
        <w:rPr>
          <w:rFonts w:ascii="Arial" w:hAnsi="Arial" w:cs="Arial"/>
          <w:color w:val="1A1A1A"/>
          <w:lang w:val="es-ES"/>
        </w:rPr>
      </w:pPr>
    </w:p>
    <w:p w:rsidR="00985C52" w:rsidRPr="000D148E" w:rsidRDefault="00985C52" w:rsidP="000D148E">
      <w:pPr>
        <w:ind w:left="-284"/>
        <w:rPr>
          <w:rFonts w:ascii="Arial" w:hAnsi="Arial" w:cs="Arial"/>
        </w:rPr>
      </w:pPr>
      <w:r w:rsidRPr="000D148E">
        <w:rPr>
          <w:rFonts w:ascii="Arial" w:hAnsi="Arial" w:cs="Arial"/>
        </w:rPr>
        <w:t xml:space="preserve">La decisión del tema de proyecto, </w:t>
      </w:r>
      <w:r w:rsidR="00514DD0" w:rsidRPr="000D148E">
        <w:rPr>
          <w:rFonts w:ascii="Arial" w:hAnsi="Arial" w:cs="Arial"/>
        </w:rPr>
        <w:t>proviene de la necesidad de romper limitaciones y prejuicios populares que hacen creer que el estudiante o ingeniero de sonido solo se dedica a grabar música</w:t>
      </w:r>
      <w:r w:rsidR="00281F3F" w:rsidRPr="000D148E">
        <w:rPr>
          <w:rFonts w:ascii="Arial" w:hAnsi="Arial" w:cs="Arial"/>
        </w:rPr>
        <w:t>, demostrando</w:t>
      </w:r>
      <w:r w:rsidR="00DD2B86" w:rsidRPr="000D148E">
        <w:rPr>
          <w:rFonts w:ascii="Arial" w:hAnsi="Arial" w:cs="Arial"/>
        </w:rPr>
        <w:t xml:space="preserve"> que las áreas en las que se puede desempeñar solo son limitadas por la imaginación</w:t>
      </w:r>
      <w:r w:rsidR="0072162F" w:rsidRPr="000D148E">
        <w:rPr>
          <w:rFonts w:ascii="Arial" w:hAnsi="Arial" w:cs="Arial"/>
        </w:rPr>
        <w:t xml:space="preserve">, </w:t>
      </w:r>
      <w:r w:rsidR="00487EF5" w:rsidRPr="000D148E">
        <w:rPr>
          <w:rFonts w:ascii="Arial" w:hAnsi="Arial" w:cs="Arial"/>
        </w:rPr>
        <w:t xml:space="preserve">la idea central del proyecto es incluir el </w:t>
      </w:r>
      <w:r w:rsidR="00281F3F" w:rsidRPr="000D148E">
        <w:rPr>
          <w:rFonts w:ascii="Arial" w:hAnsi="Arial" w:cs="Arial"/>
        </w:rPr>
        <w:t>área</w:t>
      </w:r>
      <w:r w:rsidR="00487EF5" w:rsidRPr="000D148E">
        <w:rPr>
          <w:rFonts w:ascii="Arial" w:hAnsi="Arial" w:cs="Arial"/>
        </w:rPr>
        <w:t xml:space="preserve"> </w:t>
      </w:r>
      <w:r w:rsidR="0072162F" w:rsidRPr="000D148E">
        <w:rPr>
          <w:rFonts w:ascii="Arial" w:hAnsi="Arial" w:cs="Arial"/>
        </w:rPr>
        <w:t xml:space="preserve">agrícola como parte del campo laboral del ingeniero en sonido y por otro lado mejorar </w:t>
      </w:r>
      <w:r w:rsidR="0040197C" w:rsidRPr="000D148E">
        <w:rPr>
          <w:rFonts w:ascii="Arial" w:hAnsi="Arial" w:cs="Arial"/>
        </w:rPr>
        <w:t>la calidad de los alimentos, librándolos</w:t>
      </w:r>
      <w:r w:rsidR="0072162F" w:rsidRPr="000D148E">
        <w:rPr>
          <w:rFonts w:ascii="Arial" w:hAnsi="Arial" w:cs="Arial"/>
        </w:rPr>
        <w:t xml:space="preserve"> de químicos </w:t>
      </w:r>
      <w:r w:rsidR="0040197C" w:rsidRPr="000D148E">
        <w:rPr>
          <w:rFonts w:ascii="Arial" w:hAnsi="Arial" w:cs="Arial"/>
        </w:rPr>
        <w:t>dañinos para la salud tanto de hombres como animales</w:t>
      </w:r>
      <w:r w:rsidR="0026646B" w:rsidRPr="000D148E">
        <w:rPr>
          <w:rFonts w:ascii="Arial" w:hAnsi="Arial" w:cs="Arial"/>
        </w:rPr>
        <w:t>,</w:t>
      </w:r>
      <w:r w:rsidR="0058247D" w:rsidRPr="000D148E">
        <w:rPr>
          <w:rFonts w:ascii="Arial" w:hAnsi="Arial" w:cs="Arial"/>
        </w:rPr>
        <w:t xml:space="preserve"> aumentando su velocidad de crecimiento y absorción de nutrientes mediante </w:t>
      </w:r>
      <w:r w:rsidR="0026646B" w:rsidRPr="000D148E">
        <w:rPr>
          <w:rFonts w:ascii="Arial" w:hAnsi="Arial" w:cs="Arial"/>
        </w:rPr>
        <w:t xml:space="preserve">exposición a </w:t>
      </w:r>
      <w:r w:rsidR="0058247D" w:rsidRPr="000D148E">
        <w:rPr>
          <w:rFonts w:ascii="Arial" w:hAnsi="Arial" w:cs="Arial"/>
        </w:rPr>
        <w:t>frecuencias sonoras.</w:t>
      </w:r>
    </w:p>
    <w:p w:rsidR="00985C52" w:rsidRPr="000D148E" w:rsidRDefault="00985C52" w:rsidP="000D148E">
      <w:pPr>
        <w:ind w:left="-284"/>
        <w:rPr>
          <w:rFonts w:ascii="Arial" w:hAnsi="Arial" w:cs="Arial"/>
        </w:rPr>
      </w:pPr>
    </w:p>
    <w:p w:rsidR="00985C52" w:rsidRPr="000D148E" w:rsidRDefault="00890990" w:rsidP="000D148E">
      <w:pPr>
        <w:ind w:left="-284"/>
        <w:rPr>
          <w:rFonts w:ascii="Arial" w:hAnsi="Arial" w:cs="Arial"/>
        </w:rPr>
      </w:pPr>
      <w:r w:rsidRPr="000D148E">
        <w:rPr>
          <w:rFonts w:ascii="Arial" w:hAnsi="Arial" w:cs="Arial"/>
        </w:rPr>
        <w:t>Desde épocas antiguas las ondas sonoras han intervenido en la vida de los seres vivos, sucesos atribuidos a la magia y la religión le son ot</w:t>
      </w:r>
      <w:r w:rsidR="00F32117" w:rsidRPr="000D148E">
        <w:rPr>
          <w:rFonts w:ascii="Arial" w:hAnsi="Arial" w:cs="Arial"/>
        </w:rPr>
        <w:t>orgados a la ciencia en estos</w:t>
      </w:r>
      <w:r w:rsidRPr="000D148E">
        <w:rPr>
          <w:rFonts w:ascii="Arial" w:hAnsi="Arial" w:cs="Arial"/>
        </w:rPr>
        <w:t xml:space="preserve"> días, pero aun existen campos inexplorados y por lo tanto sin </w:t>
      </w:r>
      <w:r w:rsidR="00F32117" w:rsidRPr="000D148E">
        <w:rPr>
          <w:rFonts w:ascii="Arial" w:hAnsi="Arial" w:cs="Arial"/>
        </w:rPr>
        <w:t>explicación</w:t>
      </w:r>
      <w:r w:rsidRPr="000D148E">
        <w:rPr>
          <w:rFonts w:ascii="Arial" w:hAnsi="Arial" w:cs="Arial"/>
        </w:rPr>
        <w:t xml:space="preserve"> concreta</w:t>
      </w:r>
      <w:r w:rsidR="00985C52" w:rsidRPr="000D148E">
        <w:rPr>
          <w:rFonts w:ascii="Arial" w:hAnsi="Arial" w:cs="Arial"/>
        </w:rPr>
        <w:t xml:space="preserve"> </w:t>
      </w:r>
      <w:r w:rsidR="00F32117" w:rsidRPr="000D148E">
        <w:rPr>
          <w:rFonts w:ascii="Arial" w:hAnsi="Arial" w:cs="Arial"/>
        </w:rPr>
        <w:t>más que ciertas hipótesis que cruzan la mente de científicos considerados locos.</w:t>
      </w:r>
    </w:p>
    <w:p w:rsidR="00F82E6B" w:rsidRPr="000D148E" w:rsidRDefault="00F82E6B" w:rsidP="000D148E">
      <w:pPr>
        <w:ind w:left="-284"/>
        <w:rPr>
          <w:rFonts w:ascii="Arial" w:hAnsi="Arial" w:cs="Arial"/>
          <w:color w:val="1A1A1A"/>
          <w:lang w:val="es-ES"/>
        </w:rPr>
      </w:pPr>
    </w:p>
    <w:p w:rsidR="00C15BA6" w:rsidRPr="000D148E" w:rsidRDefault="00B2596B" w:rsidP="000D148E">
      <w:pPr>
        <w:widowControl w:val="0"/>
        <w:autoSpaceDE w:val="0"/>
        <w:autoSpaceDN w:val="0"/>
        <w:adjustRightInd w:val="0"/>
        <w:spacing w:after="240"/>
        <w:ind w:left="-284"/>
        <w:rPr>
          <w:rFonts w:ascii="Arial" w:hAnsi="Arial" w:cs="Arial"/>
        </w:rPr>
      </w:pPr>
      <w:r w:rsidRPr="000D148E">
        <w:rPr>
          <w:rFonts w:ascii="Arial" w:hAnsi="Arial" w:cs="Arial"/>
        </w:rPr>
        <w:t xml:space="preserve">Existen teorías que indican que la música puede influir en el crecimiento de las plantas, incluso cadenas internacionales como lo es Discovery Channel y su programa </w:t>
      </w:r>
      <w:r w:rsidRPr="000D148E">
        <w:rPr>
          <w:rFonts w:ascii="Arial" w:hAnsi="Arial" w:cs="Arial"/>
          <w:b/>
          <w:i/>
        </w:rPr>
        <w:t>Cazadores de mitos</w:t>
      </w:r>
      <w:r w:rsidR="00BF6307" w:rsidRPr="000D148E">
        <w:rPr>
          <w:rStyle w:val="Refdecomentario"/>
          <w:rFonts w:ascii="Arial" w:hAnsi="Arial" w:cs="Arial"/>
          <w:b/>
          <w:i/>
          <w:sz w:val="24"/>
          <w:szCs w:val="24"/>
        </w:rPr>
        <w:t xml:space="preserve"> </w:t>
      </w:r>
      <w:r w:rsidR="00BF6307" w:rsidRPr="000D148E">
        <w:rPr>
          <w:rStyle w:val="Refdecomentario"/>
          <w:rFonts w:ascii="Arial" w:hAnsi="Arial" w:cs="Arial"/>
          <w:sz w:val="24"/>
          <w:szCs w:val="24"/>
        </w:rPr>
        <w:t>r</w:t>
      </w:r>
      <w:r w:rsidRPr="000D148E">
        <w:rPr>
          <w:rFonts w:ascii="Arial" w:hAnsi="Arial" w:cs="Arial"/>
        </w:rPr>
        <w:t>ealizar</w:t>
      </w:r>
      <w:r w:rsidR="00820003" w:rsidRPr="000D148E">
        <w:rPr>
          <w:rFonts w:ascii="Arial" w:hAnsi="Arial" w:cs="Arial"/>
        </w:rPr>
        <w:t>on experimentos sobre esto (</w:t>
      </w:r>
      <w:r w:rsidR="00AF6C64" w:rsidRPr="000D148E">
        <w:rPr>
          <w:rFonts w:ascii="Arial" w:hAnsi="Arial" w:cs="Arial"/>
        </w:rPr>
        <w:t>Cap. II, 2.4</w:t>
      </w:r>
      <w:r w:rsidR="00820003" w:rsidRPr="000D148E">
        <w:rPr>
          <w:rFonts w:ascii="Arial" w:hAnsi="Arial" w:cs="Arial"/>
        </w:rPr>
        <w:t>).</w:t>
      </w:r>
    </w:p>
    <w:p w:rsidR="002067CA" w:rsidRPr="000D148E" w:rsidRDefault="002067CA" w:rsidP="000D148E">
      <w:pPr>
        <w:widowControl w:val="0"/>
        <w:autoSpaceDE w:val="0"/>
        <w:autoSpaceDN w:val="0"/>
        <w:adjustRightInd w:val="0"/>
        <w:spacing w:after="240"/>
        <w:ind w:left="-284"/>
        <w:rPr>
          <w:rFonts w:ascii="Arial" w:hAnsi="Arial" w:cs="Arial"/>
        </w:rPr>
      </w:pPr>
    </w:p>
    <w:p w:rsidR="00DC7801" w:rsidRPr="000D148E" w:rsidRDefault="00820003" w:rsidP="000D148E">
      <w:pPr>
        <w:ind w:left="-284"/>
        <w:rPr>
          <w:rFonts w:ascii="Arial" w:hAnsi="Arial" w:cs="Arial"/>
        </w:rPr>
      </w:pPr>
      <w:r w:rsidRPr="000D148E">
        <w:rPr>
          <w:rFonts w:ascii="Arial" w:hAnsi="Arial" w:cs="Arial"/>
        </w:rPr>
        <w:t xml:space="preserve">Con el pasar del tiempo no se ha podido tener una explicación de cómo y porque las ondas sonoras afectan al reino vegetal, se puede deducir acerca del efecto sobre seres humanos y </w:t>
      </w:r>
      <w:r w:rsidR="004B18CD" w:rsidRPr="000D148E">
        <w:rPr>
          <w:rFonts w:ascii="Arial" w:hAnsi="Arial" w:cs="Arial"/>
        </w:rPr>
        <w:t>animales,</w:t>
      </w:r>
      <w:r w:rsidRPr="000D148E">
        <w:rPr>
          <w:rFonts w:ascii="Arial" w:hAnsi="Arial" w:cs="Arial"/>
        </w:rPr>
        <w:t xml:space="preserve"> ya que el sistema nervioso es </w:t>
      </w:r>
      <w:r w:rsidR="004B18CD" w:rsidRPr="000D148E">
        <w:rPr>
          <w:rFonts w:ascii="Arial" w:hAnsi="Arial" w:cs="Arial"/>
        </w:rPr>
        <w:t>capaz</w:t>
      </w:r>
      <w:r w:rsidRPr="000D148E">
        <w:rPr>
          <w:rFonts w:ascii="Arial" w:hAnsi="Arial" w:cs="Arial"/>
        </w:rPr>
        <w:t xml:space="preserve"> de captar las ondas mediante los oídos, pero existen excepciones como las serpientes</w:t>
      </w:r>
      <w:r w:rsidR="004B18CD" w:rsidRPr="000D148E">
        <w:rPr>
          <w:rFonts w:ascii="Arial" w:hAnsi="Arial" w:cs="Arial"/>
        </w:rPr>
        <w:t xml:space="preserve"> que son sordas sin embargo algunas hipótesis dicen que esta es capaz de captar las ondas mediante el tacto de su cuerpo.</w:t>
      </w:r>
    </w:p>
    <w:p w:rsidR="004B18CD" w:rsidRPr="000D148E" w:rsidRDefault="004B18CD" w:rsidP="000D148E">
      <w:pPr>
        <w:ind w:left="-284"/>
        <w:rPr>
          <w:rFonts w:ascii="Arial" w:hAnsi="Arial" w:cs="Arial"/>
        </w:rPr>
      </w:pPr>
    </w:p>
    <w:p w:rsidR="00733081" w:rsidRPr="000D148E" w:rsidRDefault="00733081" w:rsidP="000D148E">
      <w:pPr>
        <w:ind w:left="-284"/>
        <w:rPr>
          <w:rFonts w:ascii="Arial" w:hAnsi="Arial" w:cs="Arial"/>
          <w:color w:val="1A1A1A"/>
          <w:lang w:val="es-ES"/>
        </w:rPr>
      </w:pPr>
    </w:p>
    <w:p w:rsidR="00F84483" w:rsidRPr="000D148E" w:rsidRDefault="00F84483" w:rsidP="000D148E">
      <w:pPr>
        <w:ind w:left="-284"/>
        <w:rPr>
          <w:rFonts w:ascii="Arial" w:hAnsi="Arial" w:cs="Arial"/>
          <w:color w:val="1A1A1A"/>
          <w:lang w:val="es-ES"/>
        </w:rPr>
      </w:pPr>
    </w:p>
    <w:p w:rsidR="00F84483" w:rsidRPr="000D148E" w:rsidRDefault="00F84483" w:rsidP="000D148E">
      <w:pPr>
        <w:ind w:left="-284"/>
        <w:rPr>
          <w:rFonts w:ascii="Arial" w:hAnsi="Arial" w:cs="Arial"/>
          <w:color w:val="1A1A1A"/>
          <w:lang w:val="es-ES"/>
        </w:rPr>
      </w:pPr>
    </w:p>
    <w:p w:rsidR="00F84483" w:rsidRDefault="00F84483" w:rsidP="000D148E">
      <w:pPr>
        <w:ind w:left="-284"/>
        <w:rPr>
          <w:rFonts w:ascii="Arial" w:hAnsi="Arial" w:cs="Arial"/>
          <w:color w:val="1A1A1A"/>
          <w:lang w:val="es-ES"/>
        </w:rPr>
      </w:pPr>
    </w:p>
    <w:p w:rsidR="000D148E" w:rsidRDefault="000D148E" w:rsidP="000D148E">
      <w:pPr>
        <w:ind w:left="-284"/>
        <w:rPr>
          <w:rFonts w:ascii="Arial" w:hAnsi="Arial" w:cs="Arial"/>
          <w:color w:val="1A1A1A"/>
          <w:lang w:val="es-ES"/>
        </w:rPr>
      </w:pPr>
    </w:p>
    <w:p w:rsidR="000D148E" w:rsidRDefault="000D148E" w:rsidP="000D148E">
      <w:pPr>
        <w:ind w:left="-284"/>
        <w:rPr>
          <w:rFonts w:ascii="Arial" w:hAnsi="Arial" w:cs="Arial"/>
          <w:color w:val="1A1A1A"/>
          <w:lang w:val="es-ES"/>
        </w:rPr>
      </w:pPr>
    </w:p>
    <w:p w:rsidR="000D148E" w:rsidRDefault="000D148E" w:rsidP="000D148E">
      <w:pPr>
        <w:ind w:left="-284"/>
        <w:rPr>
          <w:rFonts w:ascii="Arial" w:hAnsi="Arial" w:cs="Arial"/>
          <w:color w:val="1A1A1A"/>
          <w:lang w:val="es-ES"/>
        </w:rPr>
      </w:pPr>
    </w:p>
    <w:p w:rsidR="000D148E" w:rsidRDefault="000D148E" w:rsidP="000D148E">
      <w:pPr>
        <w:ind w:left="-284"/>
        <w:rPr>
          <w:rFonts w:ascii="Arial" w:hAnsi="Arial" w:cs="Arial"/>
          <w:color w:val="1A1A1A"/>
          <w:lang w:val="es-ES"/>
        </w:rPr>
      </w:pPr>
    </w:p>
    <w:p w:rsidR="000D148E" w:rsidRDefault="000D148E" w:rsidP="000D148E">
      <w:pPr>
        <w:ind w:left="-284"/>
        <w:rPr>
          <w:rFonts w:ascii="Arial" w:hAnsi="Arial" w:cs="Arial"/>
          <w:color w:val="1A1A1A"/>
          <w:lang w:val="es-ES"/>
        </w:rPr>
      </w:pPr>
    </w:p>
    <w:p w:rsidR="000D148E" w:rsidRPr="000D148E" w:rsidRDefault="000D148E" w:rsidP="000D148E">
      <w:pPr>
        <w:ind w:left="-284"/>
        <w:rPr>
          <w:rFonts w:ascii="Arial" w:hAnsi="Arial" w:cs="Arial"/>
          <w:color w:val="1A1A1A"/>
          <w:lang w:val="es-ES"/>
        </w:rPr>
      </w:pPr>
    </w:p>
    <w:p w:rsidR="00274324" w:rsidRPr="000D148E" w:rsidRDefault="00274324" w:rsidP="000D148E">
      <w:pPr>
        <w:pStyle w:val="Ttulo2"/>
        <w:spacing w:line="360" w:lineRule="auto"/>
        <w:ind w:left="-284"/>
        <w:rPr>
          <w:rFonts w:ascii="Arial" w:hAnsi="Arial" w:cs="Arial"/>
          <w:color w:val="auto"/>
          <w:sz w:val="24"/>
          <w:szCs w:val="24"/>
        </w:rPr>
      </w:pPr>
      <w:bookmarkStart w:id="10" w:name="_Toc378365"/>
      <w:r w:rsidRPr="000D148E">
        <w:rPr>
          <w:rFonts w:ascii="Arial" w:hAnsi="Arial" w:cs="Arial"/>
          <w:color w:val="auto"/>
          <w:sz w:val="24"/>
          <w:szCs w:val="24"/>
        </w:rPr>
        <w:lastRenderedPageBreak/>
        <w:t>1.2. PRÁCTICA PROFESIONAL</w:t>
      </w:r>
      <w:bookmarkEnd w:id="10"/>
      <w:r w:rsidR="00B344CA" w:rsidRPr="000D148E">
        <w:rPr>
          <w:rFonts w:ascii="Arial" w:hAnsi="Arial" w:cs="Arial"/>
          <w:color w:val="auto"/>
          <w:sz w:val="24"/>
          <w:szCs w:val="24"/>
        </w:rPr>
        <w:fldChar w:fldCharType="begin"/>
      </w:r>
      <w:r w:rsidR="007D1043" w:rsidRPr="000D148E">
        <w:rPr>
          <w:rFonts w:ascii="Arial" w:hAnsi="Arial" w:cs="Arial"/>
          <w:color w:val="auto"/>
          <w:sz w:val="24"/>
          <w:szCs w:val="24"/>
        </w:rPr>
        <w:instrText xml:space="preserve"> XE "1.2. PRÁCTICA PROFESIONAL" </w:instrText>
      </w:r>
      <w:r w:rsidR="00B344CA" w:rsidRPr="000D148E">
        <w:rPr>
          <w:rFonts w:ascii="Arial" w:hAnsi="Arial" w:cs="Arial"/>
          <w:color w:val="auto"/>
          <w:sz w:val="24"/>
          <w:szCs w:val="24"/>
        </w:rPr>
        <w:fldChar w:fldCharType="end"/>
      </w:r>
    </w:p>
    <w:p w:rsidR="00274324" w:rsidRPr="000D148E" w:rsidRDefault="00274324" w:rsidP="000D148E">
      <w:pPr>
        <w:spacing w:line="360" w:lineRule="auto"/>
        <w:ind w:left="-284"/>
        <w:rPr>
          <w:rFonts w:ascii="Arial" w:hAnsi="Arial" w:cs="Arial"/>
        </w:rPr>
      </w:pPr>
      <w:r w:rsidRPr="000D148E">
        <w:rPr>
          <w:rFonts w:ascii="Arial" w:hAnsi="Arial" w:cs="Arial"/>
        </w:rPr>
        <w:t xml:space="preserve">La práctica profesional, fue realizada en la </w:t>
      </w:r>
      <w:r w:rsidR="002D317D" w:rsidRPr="000D148E">
        <w:rPr>
          <w:rFonts w:ascii="Arial" w:hAnsi="Arial" w:cs="Arial"/>
        </w:rPr>
        <w:t xml:space="preserve">Productora HECHOS, la cual consta de </w:t>
      </w:r>
      <w:r w:rsidR="00877BB3" w:rsidRPr="000D148E">
        <w:rPr>
          <w:rFonts w:ascii="Arial" w:hAnsi="Arial" w:cs="Arial"/>
        </w:rPr>
        <w:t xml:space="preserve">estudio y </w:t>
      </w:r>
      <w:r w:rsidR="002D317D" w:rsidRPr="000D148E">
        <w:rPr>
          <w:rFonts w:ascii="Arial" w:hAnsi="Arial" w:cs="Arial"/>
        </w:rPr>
        <w:t xml:space="preserve">canal de televisión, </w:t>
      </w:r>
      <w:r w:rsidR="00877BB3" w:rsidRPr="000D148E">
        <w:rPr>
          <w:rFonts w:ascii="Arial" w:hAnsi="Arial" w:cs="Arial"/>
        </w:rPr>
        <w:t>emisora radial</w:t>
      </w:r>
      <w:r w:rsidR="002D317D" w:rsidRPr="000D148E">
        <w:rPr>
          <w:rFonts w:ascii="Arial" w:hAnsi="Arial" w:cs="Arial"/>
        </w:rPr>
        <w:t>, producción de eventos y arriendo de equipos de sonido.</w:t>
      </w:r>
    </w:p>
    <w:p w:rsidR="00274324" w:rsidRPr="000D148E" w:rsidRDefault="00A22773" w:rsidP="000D148E">
      <w:pPr>
        <w:pStyle w:val="Ttulo2"/>
        <w:spacing w:line="360" w:lineRule="auto"/>
        <w:ind w:left="-284"/>
        <w:rPr>
          <w:rFonts w:ascii="Arial" w:hAnsi="Arial" w:cs="Arial"/>
          <w:color w:val="auto"/>
          <w:sz w:val="24"/>
          <w:szCs w:val="24"/>
        </w:rPr>
      </w:pPr>
      <w:bookmarkStart w:id="11" w:name="_Toc378366"/>
      <w:r w:rsidRPr="000D148E">
        <w:rPr>
          <w:rFonts w:ascii="Arial" w:hAnsi="Arial" w:cs="Arial"/>
          <w:color w:val="auto"/>
          <w:sz w:val="24"/>
          <w:szCs w:val="24"/>
        </w:rPr>
        <w:t xml:space="preserve">1.2.1. </w:t>
      </w:r>
      <w:r w:rsidR="00D511E7">
        <w:rPr>
          <w:rFonts w:ascii="Arial" w:hAnsi="Arial" w:cs="Arial"/>
          <w:color w:val="auto"/>
          <w:sz w:val="24"/>
          <w:szCs w:val="24"/>
        </w:rPr>
        <w:t>FLUJO DE TRABAJO</w:t>
      </w:r>
      <w:bookmarkEnd w:id="11"/>
    </w:p>
    <w:p w:rsidR="00274324" w:rsidRPr="000D148E" w:rsidRDefault="00877BB3" w:rsidP="000D148E">
      <w:pPr>
        <w:spacing w:line="360" w:lineRule="auto"/>
        <w:ind w:left="-284"/>
        <w:rPr>
          <w:rFonts w:ascii="Arial" w:hAnsi="Arial" w:cs="Arial"/>
        </w:rPr>
      </w:pPr>
      <w:r w:rsidRPr="000D148E">
        <w:rPr>
          <w:rFonts w:ascii="Arial" w:hAnsi="Arial" w:cs="Arial"/>
        </w:rPr>
        <w:t xml:space="preserve">En Hechos </w:t>
      </w:r>
      <w:r w:rsidR="00561831" w:rsidRPr="000D148E">
        <w:rPr>
          <w:rFonts w:ascii="Arial" w:hAnsi="Arial" w:cs="Arial"/>
        </w:rPr>
        <w:t>el trabajo consta de tres partes:</w:t>
      </w:r>
      <w:r w:rsidR="000024FE" w:rsidRPr="000D148E">
        <w:rPr>
          <w:rFonts w:ascii="Arial" w:hAnsi="Arial" w:cs="Arial"/>
        </w:rPr>
        <w:t xml:space="preserve"> la radioemisora</w:t>
      </w:r>
      <w:r w:rsidR="00561831" w:rsidRPr="000D148E">
        <w:rPr>
          <w:rFonts w:ascii="Arial" w:hAnsi="Arial" w:cs="Arial"/>
        </w:rPr>
        <w:t>, el canal de televisión y producción de eventos.</w:t>
      </w:r>
    </w:p>
    <w:p w:rsidR="00561831" w:rsidRPr="000D148E" w:rsidRDefault="00561831" w:rsidP="000D148E">
      <w:pPr>
        <w:spacing w:line="360" w:lineRule="auto"/>
        <w:ind w:left="-284"/>
        <w:rPr>
          <w:rFonts w:ascii="Arial" w:hAnsi="Arial" w:cs="Arial"/>
        </w:rPr>
      </w:pPr>
      <w:r w:rsidRPr="000D148E">
        <w:rPr>
          <w:rFonts w:ascii="Arial" w:hAnsi="Arial" w:cs="Arial"/>
        </w:rPr>
        <w:t xml:space="preserve">Los programas de la radioemisora salen al aire diariamente, </w:t>
      </w:r>
      <w:r w:rsidR="00BF0C74" w:rsidRPr="000D148E">
        <w:rPr>
          <w:rFonts w:ascii="Arial" w:hAnsi="Arial" w:cs="Arial"/>
        </w:rPr>
        <w:t>antes de ser programas fueron proyectos pilotos, enviados por gente interesada</w:t>
      </w:r>
      <w:r w:rsidRPr="000D148E">
        <w:rPr>
          <w:rFonts w:ascii="Arial" w:hAnsi="Arial" w:cs="Arial"/>
        </w:rPr>
        <w:t xml:space="preserve"> en enviar mensajes cristianos</w:t>
      </w:r>
      <w:r w:rsidR="00BF0C74" w:rsidRPr="000D148E">
        <w:rPr>
          <w:rFonts w:ascii="Arial" w:hAnsi="Arial" w:cs="Arial"/>
        </w:rPr>
        <w:t xml:space="preserve"> al resto de las personas, ya que ese es el enfoque de la radioemisora, el piloto es revisado por el Pastor Hernán Pérez para verificar si el contenido es apto para</w:t>
      </w:r>
      <w:r w:rsidR="00B91601" w:rsidRPr="000D148E">
        <w:rPr>
          <w:rFonts w:ascii="Arial" w:hAnsi="Arial" w:cs="Arial"/>
        </w:rPr>
        <w:t xml:space="preserve"> este enfoque, y si es aprobado este podrá salir al aire.</w:t>
      </w:r>
    </w:p>
    <w:p w:rsidR="002A50A2" w:rsidRPr="000D148E" w:rsidRDefault="00104391" w:rsidP="000D148E">
      <w:pPr>
        <w:spacing w:line="360" w:lineRule="auto"/>
        <w:ind w:left="-284"/>
        <w:rPr>
          <w:rFonts w:ascii="Arial" w:hAnsi="Arial" w:cs="Arial"/>
        </w:rPr>
      </w:pPr>
      <w:r w:rsidRPr="000D148E">
        <w:rPr>
          <w:rFonts w:ascii="Arial" w:hAnsi="Arial" w:cs="Arial"/>
        </w:rPr>
        <w:t>El canal de televisión realiza programas de enfoque cristiano, los cuales son grabados por personal audiovisual</w:t>
      </w:r>
      <w:r w:rsidR="002A50A2" w:rsidRPr="000D148E">
        <w:rPr>
          <w:rFonts w:ascii="Arial" w:hAnsi="Arial" w:cs="Arial"/>
        </w:rPr>
        <w:t xml:space="preserve"> con colaboración de personal del área de sonido que se encarga de la post producción.</w:t>
      </w:r>
    </w:p>
    <w:p w:rsidR="00274324" w:rsidRPr="000D148E" w:rsidRDefault="002A50A2" w:rsidP="000D148E">
      <w:pPr>
        <w:spacing w:line="360" w:lineRule="auto"/>
        <w:ind w:left="-284"/>
        <w:rPr>
          <w:rFonts w:ascii="Arial" w:hAnsi="Arial" w:cs="Arial"/>
        </w:rPr>
      </w:pPr>
      <w:r w:rsidRPr="000D148E">
        <w:rPr>
          <w:rFonts w:ascii="Arial" w:hAnsi="Arial" w:cs="Arial"/>
        </w:rPr>
        <w:t>La producción de eventos se realiza con personal audiovisual encargado de la iluminación y personal de sonido encargado de la sonorización.</w:t>
      </w:r>
    </w:p>
    <w:p w:rsidR="00274324" w:rsidRPr="000D148E" w:rsidRDefault="00274324" w:rsidP="000D148E">
      <w:pPr>
        <w:pStyle w:val="Ttulo2"/>
        <w:spacing w:line="360" w:lineRule="auto"/>
        <w:ind w:left="-284"/>
        <w:rPr>
          <w:rFonts w:ascii="Arial" w:hAnsi="Arial" w:cs="Arial"/>
          <w:color w:val="auto"/>
          <w:sz w:val="24"/>
          <w:szCs w:val="24"/>
        </w:rPr>
      </w:pPr>
      <w:bookmarkStart w:id="12" w:name="_Toc378367"/>
      <w:r w:rsidRPr="000D148E">
        <w:rPr>
          <w:rFonts w:ascii="Arial" w:hAnsi="Arial" w:cs="Arial"/>
          <w:color w:val="auto"/>
          <w:sz w:val="24"/>
          <w:szCs w:val="24"/>
        </w:rPr>
        <w:t xml:space="preserve">1.2.2. </w:t>
      </w:r>
      <w:r w:rsidR="00D511E7">
        <w:rPr>
          <w:rFonts w:ascii="Arial" w:hAnsi="Arial" w:cs="Arial"/>
          <w:color w:val="auto"/>
          <w:sz w:val="24"/>
          <w:szCs w:val="24"/>
        </w:rPr>
        <w:t>TAREAS REALIZADAS</w:t>
      </w:r>
      <w:bookmarkEnd w:id="12"/>
      <w:r w:rsidRPr="000D148E">
        <w:rPr>
          <w:rFonts w:ascii="Arial" w:hAnsi="Arial" w:cs="Arial"/>
          <w:color w:val="auto"/>
          <w:sz w:val="24"/>
          <w:szCs w:val="24"/>
        </w:rPr>
        <w:t xml:space="preserve"> </w:t>
      </w:r>
    </w:p>
    <w:p w:rsidR="001E3258" w:rsidRPr="000D148E" w:rsidRDefault="00BB11EC" w:rsidP="000D148E">
      <w:pPr>
        <w:spacing w:line="360" w:lineRule="auto"/>
        <w:ind w:left="-284"/>
        <w:rPr>
          <w:rFonts w:ascii="Arial" w:hAnsi="Arial" w:cs="Arial"/>
        </w:rPr>
      </w:pPr>
      <w:r w:rsidRPr="000D148E">
        <w:rPr>
          <w:rFonts w:ascii="Arial" w:hAnsi="Arial" w:cs="Arial"/>
        </w:rPr>
        <w:t>La tarea central se situó en</w:t>
      </w:r>
      <w:r w:rsidR="00C11263" w:rsidRPr="000D148E">
        <w:rPr>
          <w:rFonts w:ascii="Arial" w:hAnsi="Arial" w:cs="Arial"/>
        </w:rPr>
        <w:t xml:space="preserve"> la radioemisora, esta consistió en aprender la metodología y el ruteo de señales para su </w:t>
      </w:r>
      <w:r w:rsidR="009049E9" w:rsidRPr="000D148E">
        <w:rPr>
          <w:rFonts w:ascii="Arial" w:hAnsi="Arial" w:cs="Arial"/>
        </w:rPr>
        <w:t xml:space="preserve">posterior </w:t>
      </w:r>
      <w:r w:rsidR="00DC6AB7" w:rsidRPr="000D148E">
        <w:rPr>
          <w:rFonts w:ascii="Arial" w:hAnsi="Arial" w:cs="Arial"/>
        </w:rPr>
        <w:t>transmisión</w:t>
      </w:r>
      <w:r w:rsidR="009049E9" w:rsidRPr="000D148E">
        <w:rPr>
          <w:rFonts w:ascii="Arial" w:hAnsi="Arial" w:cs="Arial"/>
        </w:rPr>
        <w:t xml:space="preserve"> mediante una consola de broadcast</w:t>
      </w:r>
      <w:r w:rsidR="00BF5C0F" w:rsidRPr="000D148E">
        <w:rPr>
          <w:rFonts w:ascii="Arial" w:hAnsi="Arial" w:cs="Arial"/>
        </w:rPr>
        <w:t xml:space="preserve"> conectada a un computador, el cual contiene una base de datos sobre música cristiana y programas internacionales grabados del mismo enfoque, </w:t>
      </w:r>
      <w:r w:rsidR="00DC6AB7" w:rsidRPr="000D148E">
        <w:rPr>
          <w:rFonts w:ascii="Arial" w:hAnsi="Arial" w:cs="Arial"/>
        </w:rPr>
        <w:t xml:space="preserve"> existen dos tipos de programas, en vivo y grabados, los programas en vivo requerían ser ambientados con música de fondo y atender los pedidos musicales que realizaban</w:t>
      </w:r>
      <w:r w:rsidR="00F61E57" w:rsidRPr="000D148E">
        <w:rPr>
          <w:rFonts w:ascii="Arial" w:hAnsi="Arial" w:cs="Arial"/>
        </w:rPr>
        <w:t xml:space="preserve"> los radioescuchas, mientras que los programas grabado</w:t>
      </w:r>
      <w:r w:rsidR="00C11263" w:rsidRPr="000D148E">
        <w:rPr>
          <w:rFonts w:ascii="Arial" w:hAnsi="Arial" w:cs="Arial"/>
        </w:rPr>
        <w:t xml:space="preserve">s necesitaban ser programados </w:t>
      </w:r>
      <w:r w:rsidR="00F61E57" w:rsidRPr="000D148E">
        <w:rPr>
          <w:rFonts w:ascii="Arial" w:hAnsi="Arial" w:cs="Arial"/>
        </w:rPr>
        <w:t xml:space="preserve"> </w:t>
      </w:r>
      <w:r w:rsidR="00C11263" w:rsidRPr="000D148E">
        <w:rPr>
          <w:rFonts w:ascii="Arial" w:hAnsi="Arial" w:cs="Arial"/>
        </w:rPr>
        <w:t>mediante</w:t>
      </w:r>
      <w:r w:rsidR="0051512E" w:rsidRPr="000D148E">
        <w:rPr>
          <w:rFonts w:ascii="Arial" w:hAnsi="Arial" w:cs="Arial"/>
        </w:rPr>
        <w:t xml:space="preserve"> un software de programación radial llamado Zararadio, el cual si bien es simple, cumple con todas las exigencias, desde programar eventos (programas grabados, cuñas, temperatura, hora etc.)</w:t>
      </w:r>
      <w:r w:rsidR="00EE62F0" w:rsidRPr="000D148E">
        <w:rPr>
          <w:rFonts w:ascii="Arial" w:hAnsi="Arial" w:cs="Arial"/>
        </w:rPr>
        <w:t xml:space="preserve"> hasta parrillas completas durante la semana.</w:t>
      </w:r>
    </w:p>
    <w:p w:rsidR="00FF4961" w:rsidRPr="000D148E" w:rsidRDefault="00EE62F0" w:rsidP="000D148E">
      <w:pPr>
        <w:spacing w:line="360" w:lineRule="auto"/>
        <w:ind w:left="-284"/>
        <w:rPr>
          <w:rFonts w:ascii="Arial" w:hAnsi="Arial" w:cs="Arial"/>
        </w:rPr>
      </w:pPr>
      <w:r w:rsidRPr="000D148E">
        <w:rPr>
          <w:rFonts w:ascii="Arial" w:hAnsi="Arial" w:cs="Arial"/>
        </w:rPr>
        <w:t xml:space="preserve"> </w:t>
      </w:r>
    </w:p>
    <w:p w:rsidR="0077641C" w:rsidRPr="000D148E" w:rsidRDefault="0077641C" w:rsidP="000D148E">
      <w:pPr>
        <w:ind w:left="-284"/>
        <w:rPr>
          <w:rFonts w:ascii="Arial" w:hAnsi="Arial" w:cs="Arial"/>
        </w:rPr>
      </w:pPr>
    </w:p>
    <w:p w:rsidR="00121360" w:rsidRPr="000D148E" w:rsidRDefault="00C17993" w:rsidP="000D148E">
      <w:pPr>
        <w:pStyle w:val="Ttulo2"/>
        <w:spacing w:line="360" w:lineRule="auto"/>
        <w:ind w:left="-284"/>
        <w:rPr>
          <w:rFonts w:ascii="Arial" w:hAnsi="Arial" w:cs="Arial"/>
          <w:color w:val="auto"/>
          <w:sz w:val="24"/>
          <w:szCs w:val="24"/>
        </w:rPr>
      </w:pPr>
      <w:bookmarkStart w:id="13" w:name="_Toc378368"/>
      <w:r w:rsidRPr="000D148E">
        <w:rPr>
          <w:rFonts w:ascii="Arial" w:hAnsi="Arial" w:cs="Arial"/>
          <w:color w:val="auto"/>
          <w:sz w:val="24"/>
          <w:szCs w:val="24"/>
        </w:rPr>
        <w:lastRenderedPageBreak/>
        <w:t>1.3</w:t>
      </w:r>
      <w:r w:rsidR="005A44DD" w:rsidRPr="000D148E">
        <w:rPr>
          <w:rFonts w:ascii="Arial" w:hAnsi="Arial" w:cs="Arial"/>
          <w:color w:val="auto"/>
          <w:sz w:val="24"/>
          <w:szCs w:val="24"/>
        </w:rPr>
        <w:t>. PROBLEMÁTICA</w:t>
      </w:r>
      <w:bookmarkEnd w:id="13"/>
      <w:r w:rsidR="00B344CA" w:rsidRPr="000D148E">
        <w:rPr>
          <w:rFonts w:ascii="Arial" w:hAnsi="Arial" w:cs="Arial"/>
          <w:color w:val="auto"/>
          <w:sz w:val="24"/>
          <w:szCs w:val="24"/>
        </w:rPr>
        <w:fldChar w:fldCharType="begin"/>
      </w:r>
      <w:r w:rsidR="007D1043" w:rsidRPr="000D148E">
        <w:rPr>
          <w:rFonts w:ascii="Arial" w:hAnsi="Arial" w:cs="Arial"/>
          <w:color w:val="auto"/>
          <w:sz w:val="24"/>
          <w:szCs w:val="24"/>
        </w:rPr>
        <w:instrText xml:space="preserve"> XE "1.3. PROBLEMÁTICA" </w:instrText>
      </w:r>
      <w:r w:rsidR="00B344CA" w:rsidRPr="000D148E">
        <w:rPr>
          <w:rFonts w:ascii="Arial" w:hAnsi="Arial" w:cs="Arial"/>
          <w:color w:val="auto"/>
          <w:sz w:val="24"/>
          <w:szCs w:val="24"/>
        </w:rPr>
        <w:fldChar w:fldCharType="end"/>
      </w:r>
    </w:p>
    <w:p w:rsidR="004D049D" w:rsidRDefault="00121360" w:rsidP="000D148E">
      <w:pPr>
        <w:ind w:left="-284"/>
        <w:rPr>
          <w:rFonts w:ascii="Arial" w:hAnsi="Arial" w:cs="Arial"/>
        </w:rPr>
      </w:pPr>
      <w:r w:rsidRPr="000D148E">
        <w:rPr>
          <w:rFonts w:ascii="Arial" w:hAnsi="Arial" w:cs="Arial"/>
        </w:rPr>
        <w:tab/>
        <w:t>Si bien las actuales y nuevas tecnologías ofrecen numerosas ventajas, de igual manera estas pueden acarrear muchos riesgos para la salud, no solo de las personas sino para los animales y el medio ambiente</w:t>
      </w:r>
      <w:r w:rsidR="004D049D" w:rsidRPr="000D148E">
        <w:rPr>
          <w:rFonts w:ascii="Arial" w:hAnsi="Arial" w:cs="Arial"/>
        </w:rPr>
        <w:t xml:space="preserve"> </w:t>
      </w:r>
    </w:p>
    <w:p w:rsidR="000D148E" w:rsidRPr="000D148E" w:rsidRDefault="000D148E" w:rsidP="000D148E">
      <w:pPr>
        <w:ind w:left="-284"/>
        <w:rPr>
          <w:rFonts w:ascii="Arial" w:hAnsi="Arial" w:cs="Arial"/>
        </w:rPr>
      </w:pPr>
    </w:p>
    <w:p w:rsidR="000D148E" w:rsidRPr="000D148E" w:rsidRDefault="006001BE" w:rsidP="000D148E">
      <w:pPr>
        <w:pStyle w:val="Ttulo2"/>
        <w:spacing w:line="360" w:lineRule="auto"/>
        <w:ind w:left="-284"/>
        <w:rPr>
          <w:rFonts w:ascii="Arial" w:hAnsi="Arial" w:cs="Arial"/>
          <w:color w:val="auto"/>
          <w:sz w:val="24"/>
          <w:szCs w:val="24"/>
        </w:rPr>
      </w:pPr>
      <w:r w:rsidRPr="000D148E">
        <w:rPr>
          <w:rFonts w:ascii="Arial" w:hAnsi="Arial" w:cs="Arial"/>
          <w:color w:val="auto"/>
          <w:sz w:val="24"/>
          <w:szCs w:val="24"/>
        </w:rPr>
        <w:tab/>
      </w:r>
      <w:bookmarkStart w:id="14" w:name="_Toc378369"/>
      <w:r w:rsidRPr="000D148E">
        <w:rPr>
          <w:rFonts w:ascii="Arial" w:hAnsi="Arial" w:cs="Arial"/>
          <w:color w:val="auto"/>
          <w:sz w:val="24"/>
          <w:szCs w:val="24"/>
        </w:rPr>
        <w:t>1.3</w:t>
      </w:r>
      <w:r w:rsidR="004D049D" w:rsidRPr="000D148E">
        <w:rPr>
          <w:rFonts w:ascii="Arial" w:hAnsi="Arial" w:cs="Arial"/>
          <w:color w:val="auto"/>
          <w:sz w:val="24"/>
          <w:szCs w:val="24"/>
        </w:rPr>
        <w:t>.1 TRANSGENICOS.</w:t>
      </w:r>
      <w:bookmarkEnd w:id="14"/>
    </w:p>
    <w:p w:rsidR="004D049D" w:rsidRPr="000D148E" w:rsidRDefault="007D58A3" w:rsidP="000D148E">
      <w:pPr>
        <w:pStyle w:val="NormalWeb"/>
        <w:shd w:val="clear" w:color="auto" w:fill="FFFFFF"/>
        <w:spacing w:before="96" w:beforeAutospacing="0" w:after="120" w:afterAutospacing="0"/>
        <w:ind w:left="-284"/>
        <w:rPr>
          <w:rFonts w:ascii="Arial" w:hAnsi="Arial" w:cs="Arial"/>
          <w:color w:val="000000"/>
        </w:rPr>
      </w:pPr>
      <w:r w:rsidRPr="000D148E">
        <w:rPr>
          <w:rFonts w:ascii="Arial" w:eastAsia="MS Mincho" w:hAnsi="Arial" w:cs="Arial"/>
          <w:b/>
          <w:lang w:eastAsia="es-ES"/>
        </w:rPr>
        <w:tab/>
      </w:r>
      <w:r w:rsidR="004D049D" w:rsidRPr="000D148E">
        <w:rPr>
          <w:rFonts w:ascii="Arial" w:hAnsi="Arial" w:cs="Arial"/>
          <w:color w:val="000000"/>
        </w:rPr>
        <w:t>En varios países del mundo han surgido grupos opuestos a los organismos genéticamente modificados, formados principalmente por ecologistas, asociaciones de derechos del consumidor, algunos científicos y políticos, los cuales exigen el etiquetaje de estos, por sus preocupaciones sobre</w:t>
      </w:r>
      <w:r w:rsidR="004D049D" w:rsidRPr="000D148E">
        <w:rPr>
          <w:rStyle w:val="apple-converted-space"/>
          <w:rFonts w:ascii="Arial" w:hAnsi="Arial" w:cs="Arial"/>
          <w:color w:val="000000"/>
        </w:rPr>
        <w:t> </w:t>
      </w:r>
      <w:r w:rsidR="004D049D" w:rsidRPr="000D148E">
        <w:rPr>
          <w:rFonts w:ascii="Arial" w:hAnsi="Arial" w:cs="Arial"/>
          <w:color w:val="000000"/>
        </w:rPr>
        <w:t>seguridad alimentaria, impactos ambientales, cambios culturales y dependencias económicas. Llaman a evitar este tipo de alimentos, cuya producción involucraría daños a la salud, ambientales, económicos, sociales, problemas legales y éticos.</w:t>
      </w:r>
    </w:p>
    <w:p w:rsidR="004D049D" w:rsidRPr="000D148E" w:rsidRDefault="004D049D" w:rsidP="000D148E">
      <w:pPr>
        <w:pStyle w:val="NormalWeb"/>
        <w:shd w:val="clear" w:color="auto" w:fill="FFFFFF"/>
        <w:spacing w:before="96" w:beforeAutospacing="0" w:after="120" w:afterAutospacing="0"/>
        <w:ind w:left="-284"/>
        <w:rPr>
          <w:rFonts w:ascii="Arial" w:hAnsi="Arial" w:cs="Arial"/>
          <w:color w:val="000000"/>
        </w:rPr>
      </w:pPr>
      <w:r w:rsidRPr="000D148E">
        <w:rPr>
          <w:rFonts w:ascii="Arial" w:hAnsi="Arial" w:cs="Arial"/>
          <w:color w:val="000000"/>
        </w:rPr>
        <w:tab/>
        <w:t>De este modo, surge la polémica derivada entre sopesar las ventajas e inconvenientes del proceso. Es decir: el impacto beneficioso en cuanto a economía, estado medioambiental del ecosistema aledaño al cultivo</w:t>
      </w:r>
      <w:r w:rsidRPr="000D148E">
        <w:rPr>
          <w:rStyle w:val="apple-converted-space"/>
          <w:rFonts w:ascii="Arial" w:hAnsi="Arial" w:cs="Arial"/>
          <w:color w:val="000000"/>
        </w:rPr>
        <w:t> </w:t>
      </w:r>
      <w:r w:rsidRPr="000D148E">
        <w:rPr>
          <w:rFonts w:ascii="Arial" w:hAnsi="Arial" w:cs="Arial"/>
          <w:color w:val="000000"/>
        </w:rPr>
        <w:t>y en la salud del agricultor, pero las dudas respecto a la posible aparición de alergias,cambios en el perfil nutricional, dilución del acervo genético y difusión de resistencias a antibióticos también.</w:t>
      </w:r>
    </w:p>
    <w:p w:rsidR="004D049D" w:rsidRPr="000D148E" w:rsidRDefault="004D049D" w:rsidP="000D148E">
      <w:pPr>
        <w:pStyle w:val="NormalWeb"/>
        <w:shd w:val="clear" w:color="auto" w:fill="FFFFFF"/>
        <w:spacing w:before="96" w:beforeAutospacing="0" w:after="120" w:afterAutospacing="0"/>
        <w:ind w:left="-284"/>
        <w:rPr>
          <w:rFonts w:ascii="Arial" w:hAnsi="Arial" w:cs="Arial"/>
          <w:color w:val="000000"/>
        </w:rPr>
      </w:pPr>
      <w:r w:rsidRPr="000D148E">
        <w:rPr>
          <w:rFonts w:ascii="Arial" w:hAnsi="Arial" w:cs="Arial"/>
          <w:color w:val="000000"/>
        </w:rPr>
        <w:t>Por otro lado, la práctica de modificar genéticamente las especies para uso del hombre, acompaña a la humanidad desde sus orígenes, como es el caso de la cruza de animales de distintas razas.</w:t>
      </w:r>
    </w:p>
    <w:p w:rsidR="004D049D" w:rsidRPr="000D148E" w:rsidRDefault="004D049D" w:rsidP="000D148E">
      <w:pPr>
        <w:pStyle w:val="NormalWeb"/>
        <w:shd w:val="clear" w:color="auto" w:fill="FFFFFF"/>
        <w:spacing w:before="96" w:beforeAutospacing="0" w:after="120" w:afterAutospacing="0"/>
        <w:ind w:left="-284"/>
        <w:rPr>
          <w:rFonts w:ascii="Arial" w:hAnsi="Arial" w:cs="Arial"/>
          <w:color w:val="000000"/>
        </w:rPr>
      </w:pPr>
      <w:r w:rsidRPr="000D148E">
        <w:rPr>
          <w:rFonts w:ascii="Arial" w:hAnsi="Arial" w:cs="Arial"/>
          <w:color w:val="000000"/>
        </w:rPr>
        <w:t>Por su parte, los científicos resaltan que el peligro para la salud se ha estudiado en todos y cada uno de este tipo de productos que hasta la fecha han obtenido el permiso de comercialización y que sin duda, son los que han pasado por un mayor número de controles.</w:t>
      </w:r>
    </w:p>
    <w:p w:rsidR="004D049D" w:rsidRPr="000D148E" w:rsidRDefault="004D049D" w:rsidP="000D148E">
      <w:pPr>
        <w:pStyle w:val="NormalWeb"/>
        <w:shd w:val="clear" w:color="auto" w:fill="FFFFFF"/>
        <w:spacing w:before="96" w:beforeAutospacing="0" w:after="120" w:afterAutospacing="0"/>
        <w:ind w:left="-284"/>
        <w:rPr>
          <w:rFonts w:ascii="Arial" w:hAnsi="Arial" w:cs="Arial"/>
          <w:color w:val="000000"/>
        </w:rPr>
      </w:pPr>
      <w:r w:rsidRPr="000D148E">
        <w:rPr>
          <w:rFonts w:ascii="Arial" w:hAnsi="Arial" w:cs="Arial"/>
          <w:color w:val="000000"/>
        </w:rPr>
        <w:t>Existen páginas nacionales en contra de esta tecnología:</w:t>
      </w:r>
    </w:p>
    <w:p w:rsidR="004D049D" w:rsidRPr="000D148E" w:rsidRDefault="00D511E7" w:rsidP="000D148E">
      <w:pPr>
        <w:pStyle w:val="NormalWeb"/>
        <w:shd w:val="clear" w:color="auto" w:fill="FFFFFF"/>
        <w:spacing w:before="96" w:beforeAutospacing="0" w:after="120" w:afterAutospacing="0"/>
        <w:ind w:left="-284"/>
        <w:rPr>
          <w:rFonts w:ascii="Arial" w:hAnsi="Arial" w:cs="Arial"/>
        </w:rPr>
      </w:pPr>
      <w:hyperlink r:id="rId9" w:history="1">
        <w:r w:rsidR="004D049D" w:rsidRPr="00D511E7">
          <w:rPr>
            <w:rStyle w:val="Hipervnculo"/>
            <w:rFonts w:ascii="Arial" w:hAnsi="Arial" w:cs="Arial"/>
          </w:rPr>
          <w:t>chilesintransgenicos.cl</w:t>
        </w:r>
      </w:hyperlink>
    </w:p>
    <w:p w:rsidR="004D049D" w:rsidRPr="000D148E" w:rsidRDefault="00D511E7" w:rsidP="000D148E">
      <w:pPr>
        <w:pStyle w:val="NormalWeb"/>
        <w:shd w:val="clear" w:color="auto" w:fill="FFFFFF"/>
        <w:spacing w:before="96" w:beforeAutospacing="0" w:after="120" w:afterAutospacing="0"/>
        <w:ind w:left="-284"/>
        <w:rPr>
          <w:rFonts w:ascii="Arial" w:hAnsi="Arial" w:cs="Arial"/>
        </w:rPr>
      </w:pPr>
      <w:hyperlink r:id="rId10" w:history="1">
        <w:r w:rsidR="004D049D" w:rsidRPr="00D511E7">
          <w:rPr>
            <w:rStyle w:val="Hipervnculo"/>
            <w:rFonts w:ascii="Arial" w:hAnsi="Arial" w:cs="Arial"/>
          </w:rPr>
          <w:t>www.yonoquierotransgenicos.cl</w:t>
        </w:r>
      </w:hyperlink>
    </w:p>
    <w:p w:rsidR="0077641C" w:rsidRPr="000D148E" w:rsidRDefault="0077641C" w:rsidP="000D148E">
      <w:pPr>
        <w:pStyle w:val="Ttulo2"/>
        <w:spacing w:line="360" w:lineRule="auto"/>
        <w:ind w:left="-284"/>
        <w:rPr>
          <w:rFonts w:ascii="Arial" w:hAnsi="Arial" w:cs="Arial"/>
          <w:color w:val="auto"/>
          <w:sz w:val="24"/>
          <w:szCs w:val="24"/>
        </w:rPr>
      </w:pPr>
    </w:p>
    <w:p w:rsidR="0077641C" w:rsidRPr="000D148E" w:rsidRDefault="0077641C" w:rsidP="000D148E">
      <w:pPr>
        <w:ind w:left="-284"/>
        <w:rPr>
          <w:rFonts w:ascii="Arial" w:hAnsi="Arial" w:cs="Arial"/>
        </w:rPr>
      </w:pPr>
    </w:p>
    <w:p w:rsidR="0077641C" w:rsidRPr="000D148E" w:rsidRDefault="0077641C" w:rsidP="000D148E">
      <w:pPr>
        <w:ind w:left="-284"/>
        <w:rPr>
          <w:rFonts w:ascii="Arial" w:hAnsi="Arial" w:cs="Arial"/>
        </w:rPr>
      </w:pPr>
    </w:p>
    <w:p w:rsidR="0077641C" w:rsidRPr="000D148E" w:rsidRDefault="0077641C" w:rsidP="000D148E">
      <w:pPr>
        <w:ind w:left="-284"/>
        <w:rPr>
          <w:rFonts w:ascii="Arial" w:hAnsi="Arial" w:cs="Arial"/>
        </w:rPr>
      </w:pPr>
    </w:p>
    <w:p w:rsidR="0077641C" w:rsidRPr="000D148E" w:rsidRDefault="0077641C" w:rsidP="000D148E">
      <w:pPr>
        <w:ind w:left="-284"/>
        <w:rPr>
          <w:rFonts w:ascii="Arial" w:hAnsi="Arial" w:cs="Arial"/>
        </w:rPr>
      </w:pPr>
    </w:p>
    <w:p w:rsidR="0077641C" w:rsidRPr="000D148E" w:rsidRDefault="0077641C" w:rsidP="000D148E">
      <w:pPr>
        <w:ind w:left="-284"/>
        <w:rPr>
          <w:rFonts w:ascii="Arial" w:hAnsi="Arial" w:cs="Arial"/>
        </w:rPr>
      </w:pPr>
    </w:p>
    <w:p w:rsidR="0077641C" w:rsidRPr="000D148E" w:rsidRDefault="0077641C" w:rsidP="000D148E">
      <w:pPr>
        <w:ind w:left="-284"/>
        <w:rPr>
          <w:rFonts w:ascii="Arial" w:hAnsi="Arial" w:cs="Arial"/>
        </w:rPr>
      </w:pPr>
    </w:p>
    <w:p w:rsidR="0077641C" w:rsidRPr="000D148E" w:rsidRDefault="0077641C" w:rsidP="000D148E">
      <w:pPr>
        <w:ind w:left="-284"/>
        <w:rPr>
          <w:rFonts w:ascii="Arial" w:hAnsi="Arial" w:cs="Arial"/>
        </w:rPr>
      </w:pPr>
    </w:p>
    <w:p w:rsidR="0077641C" w:rsidRPr="000D148E" w:rsidRDefault="0077641C" w:rsidP="000D148E">
      <w:pPr>
        <w:ind w:left="-284"/>
        <w:rPr>
          <w:rFonts w:ascii="Arial" w:hAnsi="Arial" w:cs="Arial"/>
        </w:rPr>
      </w:pPr>
    </w:p>
    <w:p w:rsidR="0077641C" w:rsidRPr="000D148E" w:rsidRDefault="0077641C" w:rsidP="000D148E">
      <w:pPr>
        <w:ind w:left="-284"/>
        <w:rPr>
          <w:rFonts w:ascii="Arial" w:hAnsi="Arial" w:cs="Arial"/>
        </w:rPr>
      </w:pPr>
    </w:p>
    <w:p w:rsidR="004D049D" w:rsidRDefault="00525AA1" w:rsidP="000D148E">
      <w:pPr>
        <w:pStyle w:val="Ttulo2"/>
        <w:spacing w:line="360" w:lineRule="auto"/>
        <w:ind w:left="-284"/>
        <w:rPr>
          <w:rFonts w:ascii="Arial" w:hAnsi="Arial" w:cs="Arial"/>
          <w:color w:val="auto"/>
          <w:sz w:val="24"/>
          <w:szCs w:val="24"/>
          <w:lang w:val="es-ES"/>
        </w:rPr>
      </w:pPr>
      <w:bookmarkStart w:id="15" w:name="_Toc378370"/>
      <w:r w:rsidRPr="000D148E">
        <w:rPr>
          <w:rFonts w:ascii="Arial" w:hAnsi="Arial" w:cs="Arial"/>
          <w:color w:val="auto"/>
          <w:sz w:val="24"/>
          <w:szCs w:val="24"/>
        </w:rPr>
        <w:lastRenderedPageBreak/>
        <w:t>1.3</w:t>
      </w:r>
      <w:r w:rsidR="004D049D" w:rsidRPr="000D148E">
        <w:rPr>
          <w:rFonts w:ascii="Arial" w:hAnsi="Arial" w:cs="Arial"/>
          <w:color w:val="auto"/>
          <w:sz w:val="24"/>
          <w:szCs w:val="24"/>
        </w:rPr>
        <w:t>.</w:t>
      </w:r>
      <w:r w:rsidRPr="000D148E">
        <w:rPr>
          <w:rFonts w:ascii="Arial" w:hAnsi="Arial" w:cs="Arial"/>
          <w:color w:val="auto"/>
          <w:sz w:val="24"/>
          <w:szCs w:val="24"/>
        </w:rPr>
        <w:t>2</w:t>
      </w:r>
      <w:r w:rsidR="004D049D" w:rsidRPr="000D148E">
        <w:rPr>
          <w:rFonts w:ascii="Arial" w:hAnsi="Arial" w:cs="Arial"/>
          <w:color w:val="auto"/>
          <w:sz w:val="24"/>
          <w:szCs w:val="24"/>
        </w:rPr>
        <w:t xml:space="preserve"> </w:t>
      </w:r>
      <w:r w:rsidR="004D049D" w:rsidRPr="000D148E">
        <w:rPr>
          <w:rFonts w:ascii="Arial" w:hAnsi="Arial" w:cs="Arial"/>
          <w:color w:val="auto"/>
          <w:sz w:val="24"/>
          <w:szCs w:val="24"/>
          <w:lang w:val="es-ES"/>
        </w:rPr>
        <w:t>FERTILIZANTES.</w:t>
      </w:r>
      <w:bookmarkEnd w:id="15"/>
    </w:p>
    <w:p w:rsidR="00D511E7" w:rsidRPr="00D511E7" w:rsidRDefault="00D511E7" w:rsidP="00D511E7">
      <w:pPr>
        <w:rPr>
          <w:lang w:val="es-ES"/>
        </w:rPr>
      </w:pPr>
    </w:p>
    <w:p w:rsidR="004D049D" w:rsidRPr="00D511E7" w:rsidRDefault="004D049D" w:rsidP="00D511E7">
      <w:pPr>
        <w:rPr>
          <w:rFonts w:ascii="Arial" w:hAnsi="Arial" w:cs="Arial"/>
          <w:b/>
          <w:lang w:val="es-ES"/>
        </w:rPr>
      </w:pPr>
      <w:r w:rsidRPr="000D148E">
        <w:tab/>
      </w:r>
      <w:r w:rsidRPr="00D511E7">
        <w:rPr>
          <w:rFonts w:ascii="Arial" w:hAnsi="Arial" w:cs="Arial"/>
          <w:b/>
          <w:lang w:val="es-ES"/>
        </w:rPr>
        <w:t>Orgánicos y sus desventajas.</w:t>
      </w:r>
    </w:p>
    <w:p w:rsidR="004D049D" w:rsidRPr="000D148E" w:rsidRDefault="004D049D" w:rsidP="000D148E">
      <w:pPr>
        <w:pStyle w:val="Prrafodelista"/>
        <w:ind w:left="-284"/>
        <w:rPr>
          <w:rFonts w:ascii="Arial" w:hAnsi="Arial" w:cs="Arial"/>
          <w:shd w:val="clear" w:color="auto" w:fill="FFFFFF"/>
        </w:rPr>
      </w:pPr>
    </w:p>
    <w:p w:rsidR="004D049D" w:rsidRPr="000D148E" w:rsidRDefault="004D049D" w:rsidP="000D148E">
      <w:pPr>
        <w:pStyle w:val="Prrafodelista"/>
        <w:numPr>
          <w:ilvl w:val="0"/>
          <w:numId w:val="17"/>
        </w:numPr>
        <w:ind w:left="-284" w:firstLine="0"/>
        <w:rPr>
          <w:rFonts w:ascii="Arial" w:hAnsi="Arial" w:cs="Arial"/>
          <w:shd w:val="clear" w:color="auto" w:fill="FFFFFF"/>
        </w:rPr>
      </w:pPr>
      <w:r w:rsidRPr="000D148E">
        <w:rPr>
          <w:rFonts w:ascii="Arial" w:hAnsi="Arial" w:cs="Arial"/>
          <w:shd w:val="clear" w:color="auto" w:fill="FFFFFF"/>
        </w:rPr>
        <w:t xml:space="preserve"> Debido a las sustancias base para su elaboración. Tienen un bajo nivel de disponibilidad para la planta.</w:t>
      </w:r>
      <w:r w:rsidRPr="000D148E">
        <w:rPr>
          <w:rFonts w:ascii="Arial" w:hAnsi="Arial" w:cs="Arial"/>
        </w:rPr>
        <w:br/>
      </w:r>
    </w:p>
    <w:p w:rsidR="004D049D" w:rsidRPr="000D148E" w:rsidRDefault="004D049D" w:rsidP="000D148E">
      <w:pPr>
        <w:pStyle w:val="Prrafodelista"/>
        <w:numPr>
          <w:ilvl w:val="0"/>
          <w:numId w:val="17"/>
        </w:numPr>
        <w:ind w:left="-284" w:firstLine="0"/>
        <w:rPr>
          <w:rFonts w:ascii="Arial" w:hAnsi="Arial" w:cs="Arial"/>
          <w:shd w:val="clear" w:color="auto" w:fill="FFFFFF"/>
        </w:rPr>
      </w:pPr>
      <w:r w:rsidRPr="000D148E">
        <w:rPr>
          <w:rFonts w:ascii="Arial" w:hAnsi="Arial" w:cs="Arial"/>
          <w:shd w:val="clear" w:color="auto" w:fill="FFFFFF"/>
        </w:rPr>
        <w:t xml:space="preserve"> Su concentración no puede ser elevada por lo que se requiere mayores cantidades para satisfacer la demanda nutricional de las plantas.</w:t>
      </w:r>
      <w:r w:rsidRPr="000D148E">
        <w:rPr>
          <w:rFonts w:ascii="Arial" w:hAnsi="Arial" w:cs="Arial"/>
        </w:rPr>
        <w:br/>
      </w:r>
    </w:p>
    <w:p w:rsidR="004D049D" w:rsidRPr="000D148E" w:rsidRDefault="004D049D" w:rsidP="000D148E">
      <w:pPr>
        <w:pStyle w:val="Prrafodelista"/>
        <w:numPr>
          <w:ilvl w:val="0"/>
          <w:numId w:val="17"/>
        </w:numPr>
        <w:ind w:left="-284" w:firstLine="0"/>
        <w:rPr>
          <w:rFonts w:ascii="Arial" w:hAnsi="Arial" w:cs="Arial"/>
          <w:shd w:val="clear" w:color="auto" w:fill="FFFFFF"/>
        </w:rPr>
      </w:pPr>
      <w:r w:rsidRPr="000D148E">
        <w:rPr>
          <w:rFonts w:ascii="Arial" w:hAnsi="Arial" w:cs="Arial"/>
          <w:shd w:val="clear" w:color="auto" w:fill="FFFFFF"/>
        </w:rPr>
        <w:t>Contrario a lo que se piensa, si las compostas o estiércoles no son bien madurados pueden causar en enfermedades o contaminaciones bacterianas como E Coli.</w:t>
      </w:r>
      <w:r w:rsidRPr="000D148E">
        <w:rPr>
          <w:rFonts w:ascii="Arial" w:hAnsi="Arial" w:cs="Arial"/>
        </w:rPr>
        <w:br/>
      </w:r>
    </w:p>
    <w:p w:rsidR="004D049D" w:rsidRPr="000D148E" w:rsidRDefault="004D049D" w:rsidP="000D148E">
      <w:pPr>
        <w:pStyle w:val="Prrafodelista"/>
        <w:numPr>
          <w:ilvl w:val="0"/>
          <w:numId w:val="17"/>
        </w:numPr>
        <w:ind w:left="-284" w:firstLine="0"/>
        <w:rPr>
          <w:rFonts w:ascii="Arial" w:hAnsi="Arial" w:cs="Arial"/>
          <w:shd w:val="clear" w:color="auto" w:fill="FFFFFF"/>
        </w:rPr>
      </w:pPr>
      <w:r w:rsidRPr="000D148E">
        <w:rPr>
          <w:rFonts w:ascii="Arial" w:hAnsi="Arial" w:cs="Arial"/>
          <w:shd w:val="clear" w:color="auto" w:fill="FFFFFF"/>
        </w:rPr>
        <w:t xml:space="preserve"> Aquellos fertilizantes orgánicos certificados (Ejemplo Programa Orgánico Estadounidense), son hasta 50% más caros que los tradicionales.</w:t>
      </w:r>
    </w:p>
    <w:p w:rsidR="004D049D" w:rsidRPr="00D511E7" w:rsidRDefault="004D049D" w:rsidP="000D148E">
      <w:pPr>
        <w:pStyle w:val="Prrafodelista"/>
        <w:ind w:left="-284"/>
        <w:rPr>
          <w:rFonts w:ascii="Arial" w:hAnsi="Arial" w:cs="Arial"/>
          <w:b/>
          <w:shd w:val="clear" w:color="auto" w:fill="FFFFFF"/>
        </w:rPr>
      </w:pPr>
    </w:p>
    <w:p w:rsidR="004D049D" w:rsidRPr="00D511E7" w:rsidRDefault="004D049D" w:rsidP="00D511E7">
      <w:pPr>
        <w:rPr>
          <w:rFonts w:ascii="Arial" w:hAnsi="Arial" w:cs="Arial"/>
          <w:b/>
          <w:shd w:val="clear" w:color="auto" w:fill="FFFFFF"/>
        </w:rPr>
      </w:pPr>
      <w:r w:rsidRPr="00D511E7">
        <w:rPr>
          <w:rFonts w:ascii="Arial" w:hAnsi="Arial" w:cs="Arial"/>
          <w:b/>
        </w:rPr>
        <w:tab/>
        <w:t>Sintéticos y sus desventajas.</w:t>
      </w:r>
    </w:p>
    <w:p w:rsidR="004D049D" w:rsidRPr="000D148E" w:rsidRDefault="004D049D" w:rsidP="000D148E">
      <w:pPr>
        <w:pStyle w:val="Prrafodelista"/>
        <w:ind w:left="-284"/>
        <w:rPr>
          <w:rFonts w:ascii="Arial" w:hAnsi="Arial" w:cs="Arial"/>
        </w:rPr>
      </w:pPr>
    </w:p>
    <w:p w:rsidR="004D049D" w:rsidRPr="000D148E" w:rsidRDefault="004D049D" w:rsidP="000D148E">
      <w:pPr>
        <w:pStyle w:val="Prrafodelista"/>
        <w:numPr>
          <w:ilvl w:val="0"/>
          <w:numId w:val="21"/>
        </w:numPr>
        <w:ind w:left="-284" w:firstLine="0"/>
        <w:rPr>
          <w:rFonts w:ascii="Arial" w:hAnsi="Arial" w:cs="Arial"/>
          <w:shd w:val="clear" w:color="auto" w:fill="FFFFFF"/>
        </w:rPr>
      </w:pPr>
      <w:r w:rsidRPr="000D148E">
        <w:rPr>
          <w:rFonts w:ascii="Arial" w:hAnsi="Arial" w:cs="Arial"/>
          <w:shd w:val="clear" w:color="auto" w:fill="FFFFFF"/>
        </w:rPr>
        <w:t>La mayoría usan para su elaboración energías no renovables, por lo que no son sustentables a largo plazo.</w:t>
      </w:r>
    </w:p>
    <w:p w:rsidR="004D049D" w:rsidRPr="000D148E" w:rsidRDefault="004D049D" w:rsidP="000D148E">
      <w:pPr>
        <w:pStyle w:val="Prrafodelista"/>
        <w:ind w:left="-284"/>
        <w:rPr>
          <w:rFonts w:ascii="Arial" w:hAnsi="Arial" w:cs="Arial"/>
          <w:color w:val="262626"/>
          <w:lang w:val="es-ES"/>
        </w:rPr>
      </w:pPr>
    </w:p>
    <w:p w:rsidR="004D049D" w:rsidRPr="000D148E" w:rsidRDefault="004D049D" w:rsidP="000D148E">
      <w:pPr>
        <w:pStyle w:val="Prrafodelista"/>
        <w:numPr>
          <w:ilvl w:val="0"/>
          <w:numId w:val="21"/>
        </w:numPr>
        <w:ind w:left="-284" w:firstLine="0"/>
        <w:rPr>
          <w:rFonts w:ascii="Arial" w:hAnsi="Arial" w:cs="Arial"/>
          <w:color w:val="262626"/>
          <w:lang w:val="es-ES"/>
        </w:rPr>
      </w:pPr>
      <w:r w:rsidRPr="000D148E">
        <w:rPr>
          <w:rFonts w:ascii="Arial" w:hAnsi="Arial" w:cs="Arial"/>
          <w:shd w:val="clear" w:color="auto" w:fill="FFFFFF"/>
        </w:rPr>
        <w:t>Debido a sus altas concentraciones, si son usados en exceso contaminan los mantos friáticos (Reservas subterráneas de agua).</w:t>
      </w:r>
      <w:r w:rsidRPr="000D148E">
        <w:rPr>
          <w:rFonts w:ascii="Arial" w:hAnsi="Arial" w:cs="Arial"/>
        </w:rPr>
        <w:br/>
      </w:r>
    </w:p>
    <w:p w:rsidR="004D049D" w:rsidRPr="000D148E" w:rsidRDefault="004D049D" w:rsidP="000D148E">
      <w:pPr>
        <w:pStyle w:val="Prrafodelista"/>
        <w:numPr>
          <w:ilvl w:val="0"/>
          <w:numId w:val="21"/>
        </w:numPr>
        <w:ind w:left="-284" w:firstLine="0"/>
        <w:rPr>
          <w:rFonts w:ascii="Arial" w:hAnsi="Arial" w:cs="Arial"/>
          <w:color w:val="262626"/>
          <w:lang w:val="es-ES"/>
        </w:rPr>
      </w:pPr>
      <w:r w:rsidRPr="000D148E">
        <w:rPr>
          <w:rFonts w:ascii="Arial" w:hAnsi="Arial" w:cs="Arial"/>
          <w:shd w:val="clear" w:color="auto" w:fill="FFFFFF"/>
        </w:rPr>
        <w:t>Su precio es muy volátil y generalmente está relacionado con el precio del petróleo.</w:t>
      </w:r>
      <w:r w:rsidRPr="000D148E">
        <w:rPr>
          <w:rFonts w:ascii="Arial" w:hAnsi="Arial" w:cs="Arial"/>
        </w:rPr>
        <w:br/>
      </w:r>
    </w:p>
    <w:p w:rsidR="004D049D" w:rsidRPr="000D148E" w:rsidRDefault="004D049D" w:rsidP="000D148E">
      <w:pPr>
        <w:pStyle w:val="Prrafodelista"/>
        <w:numPr>
          <w:ilvl w:val="0"/>
          <w:numId w:val="21"/>
        </w:numPr>
        <w:ind w:left="-284" w:firstLine="0"/>
        <w:rPr>
          <w:rFonts w:ascii="Arial" w:hAnsi="Arial" w:cs="Arial"/>
          <w:color w:val="262626"/>
          <w:lang w:val="es-ES"/>
        </w:rPr>
      </w:pPr>
      <w:r w:rsidRPr="000D148E">
        <w:rPr>
          <w:rFonts w:ascii="Arial" w:hAnsi="Arial" w:cs="Arial"/>
          <w:shd w:val="clear" w:color="auto" w:fill="FFFFFF"/>
        </w:rPr>
        <w:t>Como no poseen materia orgánica, un uso recurrente puede empobrecer el suelo y disminuir la porosidad, capacidad de amortiguamiento y friabilidad del suelo.</w:t>
      </w:r>
      <w:r w:rsidRPr="000D148E">
        <w:rPr>
          <w:rFonts w:ascii="Arial" w:hAnsi="Arial" w:cs="Arial"/>
        </w:rPr>
        <w:br/>
      </w:r>
    </w:p>
    <w:p w:rsidR="004D049D" w:rsidRPr="000D148E" w:rsidRDefault="004D049D" w:rsidP="000D148E">
      <w:pPr>
        <w:pStyle w:val="Prrafodelista"/>
        <w:numPr>
          <w:ilvl w:val="0"/>
          <w:numId w:val="21"/>
        </w:numPr>
        <w:ind w:left="-284" w:firstLine="0"/>
        <w:rPr>
          <w:rFonts w:ascii="Arial" w:hAnsi="Arial" w:cs="Arial"/>
          <w:color w:val="262626"/>
          <w:lang w:val="es-ES"/>
        </w:rPr>
      </w:pPr>
      <w:r w:rsidRPr="000D148E">
        <w:rPr>
          <w:rFonts w:ascii="Arial" w:hAnsi="Arial" w:cs="Arial"/>
          <w:shd w:val="clear" w:color="auto" w:fill="FFFFFF"/>
        </w:rPr>
        <w:t>Disminuyen la fauna bacteriana del suelo.</w:t>
      </w:r>
    </w:p>
    <w:p w:rsidR="004D049D" w:rsidRPr="000D148E" w:rsidRDefault="004D049D" w:rsidP="000D148E">
      <w:pPr>
        <w:pStyle w:val="Prrafodelista"/>
        <w:ind w:left="-284"/>
        <w:rPr>
          <w:rFonts w:ascii="Arial" w:hAnsi="Arial" w:cs="Arial"/>
          <w:color w:val="262626"/>
          <w:lang w:val="es-ES"/>
        </w:rPr>
      </w:pPr>
    </w:p>
    <w:p w:rsidR="004D049D" w:rsidRPr="000D148E" w:rsidRDefault="004D049D" w:rsidP="000D148E">
      <w:pPr>
        <w:pStyle w:val="Ttulo1"/>
        <w:shd w:val="clear" w:color="auto" w:fill="FFFFFF"/>
        <w:spacing w:before="0"/>
        <w:ind w:left="-284"/>
        <w:rPr>
          <w:rFonts w:ascii="Arial" w:hAnsi="Arial" w:cs="Arial"/>
          <w:color w:val="auto"/>
          <w:sz w:val="24"/>
          <w:szCs w:val="24"/>
        </w:rPr>
      </w:pPr>
    </w:p>
    <w:p w:rsidR="004D049D" w:rsidRPr="000D148E" w:rsidRDefault="004D049D" w:rsidP="000D148E">
      <w:pPr>
        <w:pStyle w:val="Ttulo1"/>
        <w:shd w:val="clear" w:color="auto" w:fill="FFFFFF"/>
        <w:spacing w:before="0"/>
        <w:ind w:left="-284"/>
        <w:rPr>
          <w:rFonts w:ascii="Arial" w:hAnsi="Arial" w:cs="Arial"/>
          <w:color w:val="auto"/>
          <w:sz w:val="24"/>
          <w:szCs w:val="24"/>
        </w:rPr>
      </w:pPr>
    </w:p>
    <w:p w:rsidR="004D049D" w:rsidRPr="000D148E" w:rsidRDefault="004D049D" w:rsidP="000D148E">
      <w:pPr>
        <w:pStyle w:val="Ttulo1"/>
        <w:shd w:val="clear" w:color="auto" w:fill="FFFFFF"/>
        <w:spacing w:before="0"/>
        <w:ind w:left="-284"/>
        <w:rPr>
          <w:rFonts w:ascii="Arial" w:hAnsi="Arial" w:cs="Arial"/>
          <w:color w:val="auto"/>
          <w:sz w:val="24"/>
          <w:szCs w:val="24"/>
        </w:rPr>
      </w:pPr>
    </w:p>
    <w:p w:rsidR="00FF4961" w:rsidRPr="000D148E" w:rsidRDefault="00FF4961" w:rsidP="000D148E">
      <w:pPr>
        <w:pStyle w:val="Ttulo1"/>
        <w:shd w:val="clear" w:color="auto" w:fill="FFFFFF"/>
        <w:spacing w:before="0"/>
        <w:ind w:left="-284"/>
        <w:rPr>
          <w:rFonts w:ascii="Arial" w:hAnsi="Arial" w:cs="Arial"/>
          <w:color w:val="auto"/>
          <w:sz w:val="24"/>
          <w:szCs w:val="24"/>
        </w:rPr>
      </w:pPr>
    </w:p>
    <w:p w:rsidR="00FF4961" w:rsidRPr="000D148E" w:rsidRDefault="00FF4961" w:rsidP="000D148E">
      <w:pPr>
        <w:pStyle w:val="Ttulo1"/>
        <w:shd w:val="clear" w:color="auto" w:fill="FFFFFF"/>
        <w:spacing w:before="0"/>
        <w:ind w:left="-284"/>
        <w:rPr>
          <w:rFonts w:ascii="Arial" w:hAnsi="Arial" w:cs="Arial"/>
          <w:color w:val="auto"/>
          <w:sz w:val="24"/>
          <w:szCs w:val="24"/>
        </w:rPr>
      </w:pPr>
    </w:p>
    <w:p w:rsidR="00FF4961" w:rsidRPr="000D148E" w:rsidRDefault="00FF4961" w:rsidP="000D148E">
      <w:pPr>
        <w:pStyle w:val="Ttulo1"/>
        <w:shd w:val="clear" w:color="auto" w:fill="FFFFFF"/>
        <w:spacing w:before="0"/>
        <w:ind w:left="-284"/>
        <w:rPr>
          <w:rFonts w:ascii="Arial" w:hAnsi="Arial" w:cs="Arial"/>
          <w:color w:val="auto"/>
          <w:sz w:val="24"/>
          <w:szCs w:val="24"/>
        </w:rPr>
      </w:pPr>
    </w:p>
    <w:p w:rsidR="00FF4961" w:rsidRPr="000D148E" w:rsidRDefault="00FF4961" w:rsidP="000D148E">
      <w:pPr>
        <w:pStyle w:val="Ttulo1"/>
        <w:shd w:val="clear" w:color="auto" w:fill="FFFFFF"/>
        <w:spacing w:before="0"/>
        <w:ind w:left="-284"/>
        <w:rPr>
          <w:rFonts w:ascii="Arial" w:hAnsi="Arial" w:cs="Arial"/>
          <w:color w:val="auto"/>
          <w:sz w:val="24"/>
          <w:szCs w:val="24"/>
        </w:rPr>
      </w:pPr>
    </w:p>
    <w:p w:rsidR="00FF4961" w:rsidRPr="000D148E" w:rsidRDefault="00FF4961" w:rsidP="000D148E">
      <w:pPr>
        <w:pStyle w:val="Ttulo1"/>
        <w:shd w:val="clear" w:color="auto" w:fill="FFFFFF"/>
        <w:spacing w:before="0"/>
        <w:ind w:left="-284"/>
        <w:rPr>
          <w:rFonts w:ascii="Arial" w:hAnsi="Arial" w:cs="Arial"/>
          <w:color w:val="auto"/>
          <w:sz w:val="24"/>
          <w:szCs w:val="24"/>
        </w:rPr>
      </w:pPr>
    </w:p>
    <w:p w:rsidR="00FF4961" w:rsidRPr="000D148E" w:rsidRDefault="00FF4961" w:rsidP="000D148E">
      <w:pPr>
        <w:ind w:left="-284"/>
        <w:rPr>
          <w:rFonts w:ascii="Arial" w:hAnsi="Arial" w:cs="Arial"/>
        </w:rPr>
      </w:pPr>
    </w:p>
    <w:p w:rsidR="0077641C" w:rsidRPr="000D148E" w:rsidRDefault="0077641C" w:rsidP="000D148E">
      <w:pPr>
        <w:pStyle w:val="Ttulo1"/>
        <w:shd w:val="clear" w:color="auto" w:fill="FFFFFF"/>
        <w:spacing w:before="0"/>
        <w:ind w:left="-284"/>
        <w:rPr>
          <w:rFonts w:ascii="Arial" w:hAnsi="Arial" w:cs="Arial"/>
          <w:color w:val="auto"/>
          <w:sz w:val="24"/>
          <w:szCs w:val="24"/>
        </w:rPr>
      </w:pPr>
    </w:p>
    <w:p w:rsidR="0077641C" w:rsidRPr="000D148E" w:rsidRDefault="0077641C" w:rsidP="000D148E">
      <w:pPr>
        <w:ind w:left="-284"/>
        <w:rPr>
          <w:rFonts w:ascii="Arial" w:hAnsi="Arial" w:cs="Arial"/>
        </w:rPr>
      </w:pPr>
    </w:p>
    <w:p w:rsidR="0077641C" w:rsidRPr="000D148E" w:rsidRDefault="0077641C" w:rsidP="000D148E">
      <w:pPr>
        <w:pStyle w:val="Ttulo1"/>
        <w:shd w:val="clear" w:color="auto" w:fill="FFFFFF"/>
        <w:spacing w:before="0"/>
        <w:ind w:left="-284"/>
        <w:rPr>
          <w:rFonts w:ascii="Arial" w:hAnsi="Arial" w:cs="Arial"/>
          <w:color w:val="auto"/>
          <w:sz w:val="24"/>
          <w:szCs w:val="24"/>
        </w:rPr>
      </w:pPr>
    </w:p>
    <w:p w:rsidR="0077641C" w:rsidRPr="000D148E" w:rsidRDefault="0077641C" w:rsidP="000D148E">
      <w:pPr>
        <w:ind w:left="-284"/>
        <w:rPr>
          <w:rFonts w:ascii="Arial" w:hAnsi="Arial" w:cs="Arial"/>
        </w:rPr>
      </w:pPr>
    </w:p>
    <w:p w:rsidR="0077641C" w:rsidRPr="000D148E" w:rsidRDefault="0077641C" w:rsidP="000D148E">
      <w:pPr>
        <w:ind w:left="-284"/>
        <w:rPr>
          <w:rFonts w:ascii="Arial" w:hAnsi="Arial" w:cs="Arial"/>
        </w:rPr>
      </w:pPr>
    </w:p>
    <w:p w:rsidR="004D049D" w:rsidRPr="000D148E" w:rsidRDefault="00DE7F72" w:rsidP="000D148E">
      <w:pPr>
        <w:pStyle w:val="Ttulo1"/>
        <w:shd w:val="clear" w:color="auto" w:fill="FFFFFF"/>
        <w:spacing w:before="0"/>
        <w:ind w:left="-284"/>
        <w:rPr>
          <w:rFonts w:ascii="Arial" w:hAnsi="Arial" w:cs="Arial"/>
          <w:b w:val="0"/>
          <w:color w:val="0082C8"/>
          <w:sz w:val="24"/>
          <w:szCs w:val="24"/>
        </w:rPr>
      </w:pPr>
      <w:bookmarkStart w:id="16" w:name="_Toc378371"/>
      <w:r w:rsidRPr="000D148E">
        <w:rPr>
          <w:rFonts w:ascii="Arial" w:hAnsi="Arial" w:cs="Arial"/>
          <w:color w:val="auto"/>
          <w:sz w:val="24"/>
          <w:szCs w:val="24"/>
        </w:rPr>
        <w:lastRenderedPageBreak/>
        <w:t>1</w:t>
      </w:r>
      <w:r w:rsidR="004D049D" w:rsidRPr="000D148E">
        <w:rPr>
          <w:rFonts w:ascii="Arial" w:hAnsi="Arial" w:cs="Arial"/>
          <w:color w:val="auto"/>
          <w:sz w:val="24"/>
          <w:szCs w:val="24"/>
        </w:rPr>
        <w:t>.3.</w:t>
      </w:r>
      <w:r w:rsidRPr="000D148E">
        <w:rPr>
          <w:rFonts w:ascii="Arial" w:hAnsi="Arial" w:cs="Arial"/>
          <w:color w:val="auto"/>
          <w:sz w:val="24"/>
          <w:szCs w:val="24"/>
        </w:rPr>
        <w:t>3</w:t>
      </w:r>
      <w:r w:rsidR="004D049D" w:rsidRPr="000D148E">
        <w:rPr>
          <w:rFonts w:ascii="Arial" w:hAnsi="Arial" w:cs="Arial"/>
          <w:color w:val="auto"/>
          <w:sz w:val="24"/>
          <w:szCs w:val="24"/>
        </w:rPr>
        <w:t xml:space="preserve"> </w:t>
      </w:r>
      <w:r w:rsidR="004D049D" w:rsidRPr="000D148E">
        <w:rPr>
          <w:rStyle w:val="Ttulo2Car"/>
          <w:rFonts w:ascii="Arial" w:hAnsi="Arial" w:cs="Arial"/>
          <w:b/>
          <w:color w:val="auto"/>
          <w:sz w:val="24"/>
          <w:szCs w:val="24"/>
        </w:rPr>
        <w:t>PESTICIDAS.</w:t>
      </w:r>
      <w:bookmarkEnd w:id="16"/>
    </w:p>
    <w:p w:rsidR="004D049D" w:rsidRPr="000D148E" w:rsidRDefault="004D049D" w:rsidP="000D148E">
      <w:pPr>
        <w:widowControl w:val="0"/>
        <w:autoSpaceDE w:val="0"/>
        <w:autoSpaceDN w:val="0"/>
        <w:adjustRightInd w:val="0"/>
        <w:spacing w:line="360" w:lineRule="auto"/>
        <w:ind w:left="-284"/>
        <w:rPr>
          <w:rFonts w:ascii="Arial" w:eastAsia="MS Gothic" w:hAnsi="Arial" w:cs="Arial"/>
          <w:b/>
          <w:bCs/>
        </w:rPr>
      </w:pPr>
    </w:p>
    <w:p w:rsidR="004D049D" w:rsidRPr="000D148E" w:rsidRDefault="004D049D" w:rsidP="000D148E">
      <w:pPr>
        <w:ind w:left="-284"/>
        <w:rPr>
          <w:rFonts w:ascii="Arial" w:hAnsi="Arial" w:cs="Arial"/>
          <w:color w:val="262626"/>
          <w:lang w:val="es-ES"/>
        </w:rPr>
      </w:pPr>
      <w:r w:rsidRPr="000D148E">
        <w:rPr>
          <w:rFonts w:ascii="Arial" w:hAnsi="Arial" w:cs="Arial"/>
          <w:shd w:val="clear" w:color="auto" w:fill="FFFFFF"/>
        </w:rPr>
        <w:tab/>
        <w:t>Aunque usted crea que los pesticidas sirven para matar insectos, éstos también incluyen sustancias químicas para el control de hierbas, roedores, moho, gérmenes y otros</w:t>
      </w:r>
      <w:r w:rsidRPr="000D148E">
        <w:rPr>
          <w:rFonts w:ascii="Arial" w:hAnsi="Arial" w:cs="Arial"/>
          <w:color w:val="262626"/>
          <w:lang w:val="es-ES"/>
        </w:rPr>
        <w:t>.</w:t>
      </w:r>
    </w:p>
    <w:p w:rsidR="004D049D" w:rsidRPr="000D148E" w:rsidRDefault="004D049D" w:rsidP="000D148E">
      <w:pPr>
        <w:ind w:left="-284"/>
        <w:rPr>
          <w:rFonts w:ascii="Arial" w:hAnsi="Arial" w:cs="Arial"/>
          <w:b/>
          <w:color w:val="262626"/>
          <w:lang w:val="es-ES"/>
        </w:rPr>
      </w:pPr>
    </w:p>
    <w:p w:rsidR="004D049D" w:rsidRPr="000D148E" w:rsidRDefault="004D049D" w:rsidP="000D148E">
      <w:pPr>
        <w:ind w:left="-284"/>
        <w:rPr>
          <w:rFonts w:ascii="Arial" w:hAnsi="Arial" w:cs="Arial"/>
          <w:b/>
        </w:rPr>
      </w:pPr>
      <w:r w:rsidRPr="000D148E">
        <w:rPr>
          <w:rFonts w:ascii="Arial" w:hAnsi="Arial" w:cs="Arial"/>
          <w:b/>
        </w:rPr>
        <w:t>Desventajas</w:t>
      </w:r>
    </w:p>
    <w:p w:rsidR="004D049D" w:rsidRPr="000D148E" w:rsidRDefault="004D049D" w:rsidP="000D148E">
      <w:pPr>
        <w:pStyle w:val="Prrafodelista"/>
        <w:ind w:left="-284"/>
        <w:rPr>
          <w:rFonts w:ascii="Arial" w:hAnsi="Arial" w:cs="Arial"/>
        </w:rPr>
      </w:pPr>
    </w:p>
    <w:p w:rsidR="004D049D" w:rsidRPr="000D148E" w:rsidRDefault="004D049D" w:rsidP="000D148E">
      <w:pPr>
        <w:pStyle w:val="Prrafodelista"/>
        <w:numPr>
          <w:ilvl w:val="0"/>
          <w:numId w:val="22"/>
        </w:numPr>
        <w:ind w:left="-284" w:firstLine="0"/>
        <w:rPr>
          <w:rFonts w:ascii="Arial" w:hAnsi="Arial" w:cs="Arial"/>
        </w:rPr>
      </w:pPr>
      <w:r w:rsidRPr="000D148E">
        <w:rPr>
          <w:rFonts w:ascii="Arial" w:hAnsi="Arial" w:cs="Arial"/>
        </w:rPr>
        <w:t>La gente abusa de las aplicaciones</w:t>
      </w:r>
    </w:p>
    <w:p w:rsidR="004D049D" w:rsidRPr="000D148E" w:rsidRDefault="004D049D" w:rsidP="000D148E">
      <w:pPr>
        <w:pStyle w:val="Prrafodelista"/>
        <w:ind w:left="-284"/>
        <w:rPr>
          <w:rFonts w:ascii="Arial" w:hAnsi="Arial" w:cs="Arial"/>
        </w:rPr>
      </w:pPr>
    </w:p>
    <w:p w:rsidR="004D049D" w:rsidRPr="000D148E" w:rsidRDefault="004D049D" w:rsidP="000D148E">
      <w:pPr>
        <w:pStyle w:val="Prrafodelista"/>
        <w:numPr>
          <w:ilvl w:val="0"/>
          <w:numId w:val="22"/>
        </w:numPr>
        <w:ind w:left="-284" w:firstLine="0"/>
        <w:rPr>
          <w:rFonts w:ascii="Arial" w:hAnsi="Arial" w:cs="Arial"/>
        </w:rPr>
      </w:pPr>
      <w:r w:rsidRPr="000D148E">
        <w:rPr>
          <w:rFonts w:ascii="Arial" w:hAnsi="Arial" w:cs="Arial"/>
        </w:rPr>
        <w:t>Existen productos muy tóxicos para la fauna y flora silvestre</w:t>
      </w:r>
    </w:p>
    <w:p w:rsidR="004D049D" w:rsidRPr="000D148E" w:rsidRDefault="004D049D" w:rsidP="000D148E">
      <w:pPr>
        <w:pStyle w:val="Prrafodelista"/>
        <w:ind w:left="-284"/>
        <w:rPr>
          <w:rFonts w:ascii="Arial" w:hAnsi="Arial" w:cs="Arial"/>
        </w:rPr>
      </w:pPr>
    </w:p>
    <w:p w:rsidR="004D049D" w:rsidRPr="000D148E" w:rsidRDefault="004D049D" w:rsidP="000D148E">
      <w:pPr>
        <w:pStyle w:val="Prrafodelista"/>
        <w:numPr>
          <w:ilvl w:val="0"/>
          <w:numId w:val="22"/>
        </w:numPr>
        <w:ind w:left="-284" w:firstLine="0"/>
        <w:rPr>
          <w:rFonts w:ascii="Arial" w:hAnsi="Arial" w:cs="Arial"/>
        </w:rPr>
      </w:pPr>
      <w:r w:rsidRPr="000D148E">
        <w:rPr>
          <w:rFonts w:ascii="Arial" w:hAnsi="Arial" w:cs="Arial"/>
        </w:rPr>
        <w:t>Contaminan el agua y el aire.</w:t>
      </w:r>
    </w:p>
    <w:p w:rsidR="004D049D" w:rsidRPr="000D148E" w:rsidRDefault="004D049D" w:rsidP="000D148E">
      <w:pPr>
        <w:pStyle w:val="Prrafodelista"/>
        <w:ind w:left="-284"/>
        <w:rPr>
          <w:rFonts w:ascii="Arial" w:hAnsi="Arial" w:cs="Arial"/>
        </w:rPr>
      </w:pPr>
    </w:p>
    <w:p w:rsidR="004D049D" w:rsidRPr="000D148E" w:rsidRDefault="004D049D" w:rsidP="000D148E">
      <w:pPr>
        <w:pStyle w:val="Prrafodelista"/>
        <w:numPr>
          <w:ilvl w:val="0"/>
          <w:numId w:val="22"/>
        </w:numPr>
        <w:ind w:left="-284" w:firstLine="0"/>
        <w:rPr>
          <w:rFonts w:ascii="Arial" w:hAnsi="Arial" w:cs="Arial"/>
        </w:rPr>
      </w:pPr>
      <w:r w:rsidRPr="000D148E">
        <w:rPr>
          <w:rFonts w:ascii="Arial" w:hAnsi="Arial" w:cs="Arial"/>
        </w:rPr>
        <w:t>Son tóxicos a los humanos</w:t>
      </w:r>
    </w:p>
    <w:p w:rsidR="004D049D" w:rsidRPr="000D148E" w:rsidRDefault="004D049D" w:rsidP="000D148E">
      <w:pPr>
        <w:pStyle w:val="Prrafodelista"/>
        <w:ind w:left="-284"/>
        <w:rPr>
          <w:rFonts w:ascii="Arial" w:hAnsi="Arial" w:cs="Arial"/>
        </w:rPr>
      </w:pPr>
    </w:p>
    <w:p w:rsidR="004D049D" w:rsidRPr="000D148E" w:rsidRDefault="004D049D" w:rsidP="000D148E">
      <w:pPr>
        <w:pStyle w:val="Prrafodelista"/>
        <w:numPr>
          <w:ilvl w:val="0"/>
          <w:numId w:val="22"/>
        </w:numPr>
        <w:ind w:left="-284" w:firstLine="0"/>
        <w:rPr>
          <w:rFonts w:ascii="Arial" w:hAnsi="Arial" w:cs="Arial"/>
        </w:rPr>
      </w:pPr>
      <w:r w:rsidRPr="000D148E">
        <w:rPr>
          <w:rFonts w:ascii="Arial" w:hAnsi="Arial" w:cs="Arial"/>
        </w:rPr>
        <w:t xml:space="preserve">Son producidos por grandes multinacionales en los </w:t>
      </w:r>
      <w:r w:rsidR="005032AA" w:rsidRPr="000D148E">
        <w:rPr>
          <w:rFonts w:ascii="Arial" w:hAnsi="Arial" w:cs="Arial"/>
        </w:rPr>
        <w:t>países</w:t>
      </w:r>
      <w:r w:rsidRPr="000D148E">
        <w:rPr>
          <w:rFonts w:ascii="Arial" w:hAnsi="Arial" w:cs="Arial"/>
        </w:rPr>
        <w:t xml:space="preserve"> templados y enviados a los </w:t>
      </w:r>
      <w:r w:rsidR="005032AA" w:rsidRPr="000D148E">
        <w:rPr>
          <w:rFonts w:ascii="Arial" w:hAnsi="Arial" w:cs="Arial"/>
        </w:rPr>
        <w:t>países</w:t>
      </w:r>
      <w:r w:rsidRPr="000D148E">
        <w:rPr>
          <w:rFonts w:ascii="Arial" w:hAnsi="Arial" w:cs="Arial"/>
        </w:rPr>
        <w:t xml:space="preserve"> tropicales sin pruebas necesarias en estas condiciones, tales como almacenamiento, manejo de envases, pruebas de toxicidad de la fauna silvestre</w:t>
      </w:r>
    </w:p>
    <w:p w:rsidR="004D049D" w:rsidRPr="000D148E" w:rsidRDefault="004D049D" w:rsidP="000D148E">
      <w:pPr>
        <w:pStyle w:val="Prrafodelista"/>
        <w:ind w:left="-284"/>
        <w:rPr>
          <w:rFonts w:ascii="Arial" w:hAnsi="Arial" w:cs="Arial"/>
        </w:rPr>
      </w:pPr>
    </w:p>
    <w:p w:rsidR="004D049D" w:rsidRPr="000D148E" w:rsidRDefault="004D049D" w:rsidP="000D148E">
      <w:pPr>
        <w:pStyle w:val="Prrafodelista"/>
        <w:numPr>
          <w:ilvl w:val="0"/>
          <w:numId w:val="22"/>
        </w:numPr>
        <w:ind w:left="-284" w:firstLine="0"/>
        <w:rPr>
          <w:rFonts w:ascii="Arial" w:hAnsi="Arial" w:cs="Arial"/>
        </w:rPr>
      </w:pPr>
      <w:r w:rsidRPr="000D148E">
        <w:rPr>
          <w:rFonts w:ascii="Arial" w:hAnsi="Arial" w:cs="Arial"/>
        </w:rPr>
        <w:t xml:space="preserve">Algunos pesticidas son muy persistentes en el medio ambiente y ya no los usan en </w:t>
      </w:r>
      <w:r w:rsidR="005032AA" w:rsidRPr="000D148E">
        <w:rPr>
          <w:rFonts w:ascii="Arial" w:hAnsi="Arial" w:cs="Arial"/>
        </w:rPr>
        <w:t>países</w:t>
      </w:r>
      <w:r w:rsidRPr="000D148E">
        <w:rPr>
          <w:rFonts w:ascii="Arial" w:hAnsi="Arial" w:cs="Arial"/>
        </w:rPr>
        <w:t xml:space="preserve"> desarrollados pero los envían a los </w:t>
      </w:r>
      <w:r w:rsidR="005032AA" w:rsidRPr="000D148E">
        <w:rPr>
          <w:rFonts w:ascii="Arial" w:hAnsi="Arial" w:cs="Arial"/>
        </w:rPr>
        <w:t>países</w:t>
      </w:r>
      <w:r w:rsidRPr="000D148E">
        <w:rPr>
          <w:rFonts w:ascii="Arial" w:hAnsi="Arial" w:cs="Arial"/>
        </w:rPr>
        <w:t xml:space="preserve"> en desarrollo, en donde los corruptos que tienen el poder de decisión permiten la importación y venta de estos productos.</w:t>
      </w:r>
    </w:p>
    <w:p w:rsidR="004D049D" w:rsidRPr="000D148E" w:rsidRDefault="004D049D" w:rsidP="000D148E">
      <w:pPr>
        <w:pStyle w:val="Prrafodelista"/>
        <w:ind w:left="-284"/>
        <w:rPr>
          <w:rFonts w:ascii="Arial" w:hAnsi="Arial" w:cs="Arial"/>
        </w:rPr>
      </w:pPr>
    </w:p>
    <w:p w:rsidR="004D049D" w:rsidRPr="000D148E" w:rsidRDefault="004D049D" w:rsidP="000D148E">
      <w:pPr>
        <w:pStyle w:val="Prrafodelista"/>
        <w:numPr>
          <w:ilvl w:val="0"/>
          <w:numId w:val="22"/>
        </w:numPr>
        <w:ind w:left="-284" w:firstLine="0"/>
        <w:rPr>
          <w:rFonts w:ascii="Arial" w:hAnsi="Arial" w:cs="Arial"/>
        </w:rPr>
      </w:pPr>
      <w:r w:rsidRPr="000D148E">
        <w:rPr>
          <w:rFonts w:ascii="Arial" w:hAnsi="Arial" w:cs="Arial"/>
          <w:color w:val="333333"/>
          <w:shd w:val="clear" w:color="auto" w:fill="FFFFFF"/>
        </w:rPr>
        <w:t>Las condiciones del suelo se pueden cambiar y tornar difíciles de manejo, por ejemplo pueden ocasionar mayor salinidad.</w:t>
      </w:r>
      <w:r w:rsidRPr="000D148E">
        <w:rPr>
          <w:rFonts w:ascii="Arial" w:hAnsi="Arial" w:cs="Arial"/>
          <w:color w:val="333333"/>
        </w:rPr>
        <w:br/>
      </w:r>
    </w:p>
    <w:p w:rsidR="004D049D" w:rsidRPr="000D148E" w:rsidRDefault="004D049D" w:rsidP="000D148E">
      <w:pPr>
        <w:pStyle w:val="Prrafodelista"/>
        <w:numPr>
          <w:ilvl w:val="0"/>
          <w:numId w:val="22"/>
        </w:numPr>
        <w:ind w:left="-284" w:firstLine="0"/>
        <w:rPr>
          <w:rFonts w:ascii="Arial" w:hAnsi="Arial" w:cs="Arial"/>
        </w:rPr>
      </w:pPr>
      <w:r w:rsidRPr="000D148E">
        <w:rPr>
          <w:rFonts w:ascii="Arial" w:hAnsi="Arial" w:cs="Arial"/>
          <w:color w:val="333333"/>
          <w:shd w:val="clear" w:color="auto" w:fill="FFFFFF"/>
        </w:rPr>
        <w:t>El exceso de pesticidas contamina el agua y posteriormente contamina las aguas de los ríos o fuentes de agua.</w:t>
      </w:r>
    </w:p>
    <w:p w:rsidR="004D049D" w:rsidRPr="000D148E" w:rsidRDefault="004D049D" w:rsidP="000D148E">
      <w:pPr>
        <w:spacing w:line="360" w:lineRule="auto"/>
        <w:ind w:left="-284"/>
        <w:rPr>
          <w:rFonts w:ascii="Arial" w:hAnsi="Arial" w:cs="Arial"/>
        </w:rPr>
      </w:pPr>
    </w:p>
    <w:p w:rsidR="004D049D" w:rsidRPr="000D148E" w:rsidRDefault="00DE7F72" w:rsidP="000D148E">
      <w:pPr>
        <w:pStyle w:val="Ttulo2"/>
        <w:spacing w:line="360" w:lineRule="auto"/>
        <w:ind w:left="-284"/>
        <w:rPr>
          <w:rFonts w:ascii="Arial" w:hAnsi="Arial" w:cs="Arial"/>
          <w:color w:val="auto"/>
          <w:sz w:val="24"/>
          <w:szCs w:val="24"/>
        </w:rPr>
      </w:pPr>
      <w:bookmarkStart w:id="17" w:name="_Toc378372"/>
      <w:r w:rsidRPr="000D148E">
        <w:rPr>
          <w:rFonts w:ascii="Arial" w:hAnsi="Arial" w:cs="Arial"/>
          <w:color w:val="auto"/>
          <w:sz w:val="24"/>
          <w:szCs w:val="24"/>
        </w:rPr>
        <w:t>1.3</w:t>
      </w:r>
      <w:r w:rsidR="004D049D" w:rsidRPr="000D148E">
        <w:rPr>
          <w:rFonts w:ascii="Arial" w:hAnsi="Arial" w:cs="Arial"/>
          <w:color w:val="auto"/>
          <w:sz w:val="24"/>
          <w:szCs w:val="24"/>
        </w:rPr>
        <w:t>.</w:t>
      </w:r>
      <w:r w:rsidRPr="000D148E">
        <w:rPr>
          <w:rFonts w:ascii="Arial" w:hAnsi="Arial" w:cs="Arial"/>
          <w:color w:val="auto"/>
          <w:sz w:val="24"/>
          <w:szCs w:val="24"/>
        </w:rPr>
        <w:t>4</w:t>
      </w:r>
      <w:r w:rsidR="004D049D" w:rsidRPr="000D148E">
        <w:rPr>
          <w:rFonts w:ascii="Arial" w:hAnsi="Arial" w:cs="Arial"/>
          <w:color w:val="auto"/>
          <w:sz w:val="24"/>
          <w:szCs w:val="24"/>
        </w:rPr>
        <w:t xml:space="preserve"> ESTEROIDES.</w:t>
      </w:r>
      <w:bookmarkEnd w:id="17"/>
    </w:p>
    <w:p w:rsidR="004D049D" w:rsidRPr="000D148E" w:rsidRDefault="004D049D" w:rsidP="000D148E">
      <w:pPr>
        <w:ind w:left="-284"/>
        <w:rPr>
          <w:rFonts w:ascii="Arial" w:hAnsi="Arial" w:cs="Arial"/>
          <w:shd w:val="clear" w:color="auto" w:fill="FFFFFF"/>
        </w:rPr>
      </w:pPr>
      <w:r w:rsidRPr="000D148E">
        <w:rPr>
          <w:rFonts w:ascii="Arial" w:hAnsi="Arial" w:cs="Arial"/>
          <w:shd w:val="clear" w:color="auto" w:fill="FFFFFF"/>
        </w:rPr>
        <w:t>En los últimos 50 años se había aceptado que las hormonas esteroides vegetales, llamadas brasinoesteroides, estas controlan el crecimiento de las plantas al inducir el crecimiento celular. También se sabía que cuando hay carencia de esteroides vegetales las plantas se quedan enanas. Esto había llevado a proponer el uso de estas hormonas como una forma de aumentar la producción en los cultivos. Sin embargo, se desconocía su papel en la división y diferenciación de las células madre.</w:t>
      </w:r>
    </w:p>
    <w:p w:rsidR="003E320E" w:rsidRPr="000D148E" w:rsidRDefault="003E320E" w:rsidP="000D148E">
      <w:pPr>
        <w:ind w:left="-284"/>
        <w:rPr>
          <w:rFonts w:ascii="Arial" w:hAnsi="Arial" w:cs="Arial"/>
          <w:shd w:val="clear" w:color="auto" w:fill="FFFFFF"/>
        </w:rPr>
      </w:pPr>
    </w:p>
    <w:p w:rsidR="004D049D" w:rsidRPr="000D148E" w:rsidRDefault="004D049D" w:rsidP="000D148E">
      <w:pPr>
        <w:ind w:left="-284"/>
        <w:rPr>
          <w:rFonts w:ascii="Arial" w:hAnsi="Arial" w:cs="Arial"/>
          <w:shd w:val="clear" w:color="auto" w:fill="FFFFFF"/>
        </w:rPr>
      </w:pPr>
      <w:r w:rsidRPr="000D148E">
        <w:rPr>
          <w:rFonts w:ascii="Arial" w:hAnsi="Arial" w:cs="Arial"/>
          <w:shd w:val="clear" w:color="auto" w:fill="FFFFFF"/>
        </w:rPr>
        <w:t>Un aumento en la señal de brasinoesteroides en las células acaba teniendo como resultado una diferenciación acelerada y prematura, hasta el punto de que las plantas dejan de crecer.</w:t>
      </w:r>
    </w:p>
    <w:p w:rsidR="004D049D" w:rsidRPr="000D148E" w:rsidRDefault="004D049D" w:rsidP="000D148E">
      <w:pPr>
        <w:spacing w:line="360" w:lineRule="auto"/>
        <w:ind w:left="-284"/>
        <w:rPr>
          <w:rFonts w:ascii="Arial" w:hAnsi="Arial" w:cs="Arial"/>
          <w:b/>
        </w:rPr>
      </w:pPr>
    </w:p>
    <w:p w:rsidR="004D049D" w:rsidRPr="000D148E" w:rsidRDefault="00D43953" w:rsidP="000D148E">
      <w:pPr>
        <w:pStyle w:val="Ttulo2"/>
        <w:spacing w:line="360" w:lineRule="auto"/>
        <w:ind w:left="-284"/>
        <w:rPr>
          <w:rFonts w:ascii="Arial" w:hAnsi="Arial" w:cs="Arial"/>
          <w:color w:val="auto"/>
          <w:sz w:val="24"/>
          <w:szCs w:val="24"/>
        </w:rPr>
      </w:pPr>
      <w:bookmarkStart w:id="18" w:name="_Toc378373"/>
      <w:r w:rsidRPr="000D148E">
        <w:rPr>
          <w:rFonts w:ascii="Arial" w:hAnsi="Arial" w:cs="Arial"/>
          <w:color w:val="auto"/>
          <w:sz w:val="24"/>
          <w:szCs w:val="24"/>
        </w:rPr>
        <w:lastRenderedPageBreak/>
        <w:t>1.3</w:t>
      </w:r>
      <w:r w:rsidR="004D049D" w:rsidRPr="000D148E">
        <w:rPr>
          <w:rFonts w:ascii="Arial" w:hAnsi="Arial" w:cs="Arial"/>
          <w:color w:val="auto"/>
          <w:sz w:val="24"/>
          <w:szCs w:val="24"/>
        </w:rPr>
        <w:t>.</w:t>
      </w:r>
      <w:r w:rsidRPr="000D148E">
        <w:rPr>
          <w:rFonts w:ascii="Arial" w:hAnsi="Arial" w:cs="Arial"/>
          <w:color w:val="auto"/>
          <w:sz w:val="24"/>
          <w:szCs w:val="24"/>
        </w:rPr>
        <w:t>5</w:t>
      </w:r>
      <w:r w:rsidR="004D049D" w:rsidRPr="000D148E">
        <w:rPr>
          <w:rFonts w:ascii="Arial" w:hAnsi="Arial" w:cs="Arial"/>
          <w:color w:val="auto"/>
          <w:sz w:val="24"/>
          <w:szCs w:val="24"/>
        </w:rPr>
        <w:t xml:space="preserve"> AGRICULTURA A CONTROL REMOTO</w:t>
      </w:r>
      <w:bookmarkEnd w:id="18"/>
    </w:p>
    <w:p w:rsidR="004D049D" w:rsidRPr="000D148E" w:rsidRDefault="004D049D" w:rsidP="000D148E">
      <w:pPr>
        <w:pStyle w:val="NormalWeb"/>
        <w:ind w:left="-284"/>
        <w:rPr>
          <w:rFonts w:ascii="Arial" w:hAnsi="Arial" w:cs="Arial"/>
          <w:color w:val="000000"/>
        </w:rPr>
      </w:pPr>
      <w:r w:rsidRPr="000D148E">
        <w:rPr>
          <w:rFonts w:ascii="Arial" w:hAnsi="Arial" w:cs="Arial"/>
          <w:color w:val="000000"/>
        </w:rPr>
        <w:t>Mediante software y un ordenador especializado, con la tecnología actual un agricultor puede incluso mediante wifi atender sus siembras de manera que podrá inspeccionar su cultivo a distancia y conocer variables como temperatura, humedad, velocidad del viento, nutrientes, plagas.</w:t>
      </w:r>
    </w:p>
    <w:p w:rsidR="004D049D" w:rsidRPr="000D148E" w:rsidRDefault="004D049D" w:rsidP="000D148E">
      <w:pPr>
        <w:pStyle w:val="NormalWeb"/>
        <w:ind w:left="-284"/>
        <w:rPr>
          <w:rFonts w:ascii="Arial" w:hAnsi="Arial" w:cs="Arial"/>
          <w:color w:val="000000"/>
        </w:rPr>
      </w:pPr>
      <w:r w:rsidRPr="000D148E">
        <w:rPr>
          <w:rFonts w:ascii="Arial" w:hAnsi="Arial" w:cs="Arial"/>
          <w:color w:val="000000"/>
        </w:rPr>
        <w:t>la ubicación física del usuario es irrelevante, el agricultor podría estar en cualquier punto del planeta: a 10 o mil kilómetros de su cultivo. La siembra podría estar en Oaxaca y el agricultor en Estocolmo (lo cual nos hace preguntar si la definición de la palabra "agricultor" no se estará estirando demasiado). También se puede programar el sistema para que la siembra sea irrigada automáticamente. ¿Ciencia ficción? No, agricultura de precisión.</w:t>
      </w:r>
    </w:p>
    <w:p w:rsidR="004D049D" w:rsidRPr="000D148E" w:rsidRDefault="004D049D" w:rsidP="000D148E">
      <w:pPr>
        <w:pStyle w:val="NormalWeb"/>
        <w:ind w:left="-284"/>
        <w:rPr>
          <w:rFonts w:ascii="Arial" w:hAnsi="Arial" w:cs="Arial"/>
          <w:color w:val="000000"/>
        </w:rPr>
      </w:pPr>
      <w:r w:rsidRPr="000D148E">
        <w:rPr>
          <w:rFonts w:ascii="Arial" w:hAnsi="Arial" w:cs="Arial"/>
          <w:color w:val="000000"/>
        </w:rPr>
        <w:t xml:space="preserve">Todo esto suena espectacular, pero la tecnología como esta solo estaría al </w:t>
      </w:r>
      <w:r w:rsidR="005032AA" w:rsidRPr="000D148E">
        <w:rPr>
          <w:rFonts w:ascii="Arial" w:hAnsi="Arial" w:cs="Arial"/>
          <w:color w:val="000000"/>
        </w:rPr>
        <w:t>alcance</w:t>
      </w:r>
      <w:r w:rsidRPr="000D148E">
        <w:rPr>
          <w:rFonts w:ascii="Arial" w:hAnsi="Arial" w:cs="Arial"/>
          <w:color w:val="000000"/>
        </w:rPr>
        <w:t xml:space="preserve"> de quienes tuviesen el alcance monetario para pagar esta maravilla.</w:t>
      </w:r>
    </w:p>
    <w:p w:rsidR="004D049D" w:rsidRPr="000D148E" w:rsidRDefault="004D049D" w:rsidP="000D148E">
      <w:pPr>
        <w:pStyle w:val="NormalWeb"/>
        <w:ind w:left="-284"/>
        <w:rPr>
          <w:rFonts w:ascii="Arial" w:hAnsi="Arial" w:cs="Arial"/>
          <w:b/>
          <w:color w:val="000000"/>
        </w:rPr>
      </w:pPr>
      <w:r w:rsidRPr="000D148E">
        <w:rPr>
          <w:rFonts w:ascii="Arial" w:hAnsi="Arial" w:cs="Arial"/>
          <w:b/>
          <w:color w:val="000000"/>
        </w:rPr>
        <w:t>Desventajas</w:t>
      </w:r>
    </w:p>
    <w:p w:rsidR="004D049D" w:rsidRPr="000D148E" w:rsidRDefault="004D049D" w:rsidP="000D148E">
      <w:pPr>
        <w:pStyle w:val="NormalWeb"/>
        <w:ind w:left="-284"/>
        <w:rPr>
          <w:rFonts w:ascii="Arial" w:hAnsi="Arial" w:cs="Arial"/>
          <w:color w:val="000000"/>
        </w:rPr>
      </w:pPr>
      <w:r w:rsidRPr="000D148E">
        <w:rPr>
          <w:rFonts w:ascii="Arial" w:hAnsi="Arial" w:cs="Arial"/>
          <w:color w:val="000000"/>
        </w:rPr>
        <w:t>Promete aplastar a los pequeños agricultores</w:t>
      </w:r>
    </w:p>
    <w:p w:rsidR="004D049D" w:rsidRPr="000D148E" w:rsidRDefault="004D049D" w:rsidP="000D148E">
      <w:pPr>
        <w:pStyle w:val="NormalWeb"/>
        <w:ind w:left="-284"/>
        <w:rPr>
          <w:rFonts w:ascii="Arial" w:hAnsi="Arial" w:cs="Arial"/>
          <w:color w:val="000000"/>
        </w:rPr>
      </w:pPr>
      <w:r w:rsidRPr="000D148E">
        <w:rPr>
          <w:rFonts w:ascii="Arial" w:hAnsi="Arial" w:cs="Arial"/>
          <w:color w:val="000000"/>
        </w:rPr>
        <w:t xml:space="preserve">Sus elevados costos hacen impagable esta tecnología excepto para ciertos empresarios multimillonarios. </w:t>
      </w:r>
    </w:p>
    <w:p w:rsidR="00C314CE" w:rsidRPr="000D148E" w:rsidRDefault="004D049D" w:rsidP="000D148E">
      <w:pPr>
        <w:pStyle w:val="NormalWeb"/>
        <w:ind w:left="-284"/>
        <w:rPr>
          <w:rStyle w:val="Refdecomentario"/>
          <w:rFonts w:ascii="Arial" w:eastAsia="MS Mincho" w:hAnsi="Arial" w:cs="Arial"/>
          <w:sz w:val="24"/>
          <w:szCs w:val="24"/>
          <w:lang w:val="es-ES_tradnl" w:eastAsia="es-ES"/>
        </w:rPr>
      </w:pPr>
      <w:r w:rsidRPr="000D148E">
        <w:rPr>
          <w:rFonts w:ascii="Arial" w:hAnsi="Arial" w:cs="Arial"/>
          <w:color w:val="000000"/>
        </w:rPr>
        <w:t xml:space="preserve">Todo </w:t>
      </w:r>
      <w:r w:rsidR="00FF4961" w:rsidRPr="000D148E">
        <w:rPr>
          <w:rFonts w:ascii="Arial" w:hAnsi="Arial" w:cs="Arial"/>
          <w:color w:val="000000"/>
        </w:rPr>
        <w:t>sería</w:t>
      </w:r>
      <w:r w:rsidRPr="000D148E">
        <w:rPr>
          <w:rFonts w:ascii="Arial" w:hAnsi="Arial" w:cs="Arial"/>
          <w:color w:val="000000"/>
        </w:rPr>
        <w:t xml:space="preserve"> reemplazado por ordenadores y maquinaria automatizada, acabando con el trabajo de miles de empleados.</w:t>
      </w:r>
    </w:p>
    <w:p w:rsidR="005A44DD" w:rsidRPr="000D148E" w:rsidRDefault="00C314CE" w:rsidP="000D148E">
      <w:pPr>
        <w:pStyle w:val="NormalWeb"/>
        <w:ind w:left="-284"/>
        <w:rPr>
          <w:rFonts w:ascii="Arial" w:hAnsi="Arial" w:cs="Arial"/>
        </w:rPr>
      </w:pPr>
      <w:r w:rsidRPr="000D148E">
        <w:rPr>
          <w:rFonts w:ascii="Arial" w:hAnsi="Arial" w:cs="Arial"/>
        </w:rPr>
        <w:t xml:space="preserve"> </w:t>
      </w:r>
    </w:p>
    <w:p w:rsidR="00ED7768" w:rsidRPr="000D148E" w:rsidRDefault="00C17993" w:rsidP="000D148E">
      <w:pPr>
        <w:pStyle w:val="Ttulo2"/>
        <w:spacing w:line="360" w:lineRule="auto"/>
        <w:ind w:left="-284"/>
        <w:rPr>
          <w:rFonts w:ascii="Arial" w:hAnsi="Arial" w:cs="Arial"/>
          <w:color w:val="auto"/>
          <w:sz w:val="24"/>
          <w:szCs w:val="24"/>
        </w:rPr>
      </w:pPr>
      <w:bookmarkStart w:id="19" w:name="_Toc378374"/>
      <w:r w:rsidRPr="000D148E">
        <w:rPr>
          <w:rFonts w:ascii="Arial" w:hAnsi="Arial" w:cs="Arial"/>
          <w:color w:val="auto"/>
          <w:sz w:val="24"/>
          <w:szCs w:val="24"/>
        </w:rPr>
        <w:t>1.4</w:t>
      </w:r>
      <w:r w:rsidR="001E3258" w:rsidRPr="000D148E">
        <w:rPr>
          <w:rFonts w:ascii="Arial" w:hAnsi="Arial" w:cs="Arial"/>
          <w:color w:val="auto"/>
          <w:sz w:val="24"/>
          <w:szCs w:val="24"/>
        </w:rPr>
        <w:t xml:space="preserve">. </w:t>
      </w:r>
      <w:r w:rsidR="00ED7768" w:rsidRPr="000D148E">
        <w:rPr>
          <w:rFonts w:ascii="Arial" w:hAnsi="Arial" w:cs="Arial"/>
          <w:color w:val="auto"/>
          <w:sz w:val="24"/>
          <w:szCs w:val="24"/>
        </w:rPr>
        <w:t>OBJETIVOS</w:t>
      </w:r>
      <w:bookmarkEnd w:id="19"/>
      <w:r w:rsidR="00B344CA" w:rsidRPr="000D148E">
        <w:rPr>
          <w:rFonts w:ascii="Arial" w:hAnsi="Arial" w:cs="Arial"/>
          <w:color w:val="auto"/>
          <w:sz w:val="24"/>
          <w:szCs w:val="24"/>
        </w:rPr>
        <w:fldChar w:fldCharType="begin"/>
      </w:r>
      <w:r w:rsidR="007D1043" w:rsidRPr="000D148E">
        <w:rPr>
          <w:rFonts w:ascii="Arial" w:hAnsi="Arial" w:cs="Arial"/>
          <w:color w:val="auto"/>
          <w:sz w:val="24"/>
          <w:szCs w:val="24"/>
        </w:rPr>
        <w:instrText xml:space="preserve"> XE "1.4. OBJETIVOS" </w:instrText>
      </w:r>
      <w:r w:rsidR="00B344CA" w:rsidRPr="000D148E">
        <w:rPr>
          <w:rFonts w:ascii="Arial" w:hAnsi="Arial" w:cs="Arial"/>
          <w:color w:val="auto"/>
          <w:sz w:val="24"/>
          <w:szCs w:val="24"/>
        </w:rPr>
        <w:fldChar w:fldCharType="end"/>
      </w:r>
    </w:p>
    <w:p w:rsidR="00ED7768" w:rsidRPr="000D148E" w:rsidRDefault="00ED7768" w:rsidP="000D148E">
      <w:pPr>
        <w:ind w:left="-284"/>
        <w:rPr>
          <w:rFonts w:ascii="Arial" w:hAnsi="Arial" w:cs="Arial"/>
        </w:rPr>
      </w:pPr>
    </w:p>
    <w:p w:rsidR="00ED7768" w:rsidRPr="000D148E" w:rsidRDefault="00ED7768" w:rsidP="000D148E">
      <w:pPr>
        <w:spacing w:line="360" w:lineRule="auto"/>
        <w:ind w:left="-284"/>
        <w:rPr>
          <w:rFonts w:ascii="Arial" w:hAnsi="Arial" w:cs="Arial"/>
        </w:rPr>
      </w:pPr>
      <w:r w:rsidRPr="000D148E">
        <w:rPr>
          <w:rFonts w:ascii="Arial" w:hAnsi="Arial" w:cs="Arial"/>
        </w:rPr>
        <w:t xml:space="preserve">Éste proyecto tiene objetivos </w:t>
      </w:r>
      <w:r w:rsidR="0020647B" w:rsidRPr="000D148E">
        <w:rPr>
          <w:rFonts w:ascii="Arial" w:hAnsi="Arial" w:cs="Arial"/>
        </w:rPr>
        <w:t>principales</w:t>
      </w:r>
      <w:r w:rsidR="00B65FC0" w:rsidRPr="000D148E">
        <w:rPr>
          <w:rFonts w:ascii="Arial" w:hAnsi="Arial" w:cs="Arial"/>
        </w:rPr>
        <w:t xml:space="preserve"> </w:t>
      </w:r>
      <w:r w:rsidR="00F24817" w:rsidRPr="000D148E">
        <w:rPr>
          <w:rFonts w:ascii="Arial" w:hAnsi="Arial" w:cs="Arial"/>
        </w:rPr>
        <w:t>y secundarios.</w:t>
      </w:r>
    </w:p>
    <w:p w:rsidR="00ED7768" w:rsidRPr="000D148E" w:rsidRDefault="00ED7768" w:rsidP="000D148E">
      <w:pPr>
        <w:spacing w:line="360" w:lineRule="auto"/>
        <w:ind w:left="-284"/>
        <w:rPr>
          <w:rFonts w:ascii="Arial" w:hAnsi="Arial" w:cs="Arial"/>
        </w:rPr>
      </w:pPr>
      <w:r w:rsidRPr="000D148E">
        <w:rPr>
          <w:rFonts w:ascii="Arial" w:hAnsi="Arial" w:cs="Arial"/>
        </w:rPr>
        <w:t xml:space="preserve">Los objetivos principales son: </w:t>
      </w:r>
    </w:p>
    <w:p w:rsidR="0020647B" w:rsidRPr="000D148E" w:rsidRDefault="0020647B" w:rsidP="000D148E">
      <w:pPr>
        <w:pStyle w:val="Prrafodelista"/>
        <w:numPr>
          <w:ilvl w:val="0"/>
          <w:numId w:val="3"/>
        </w:numPr>
        <w:spacing w:line="360" w:lineRule="auto"/>
        <w:ind w:left="-284" w:firstLine="0"/>
        <w:rPr>
          <w:rFonts w:ascii="Arial" w:hAnsi="Arial" w:cs="Arial"/>
        </w:rPr>
      </w:pPr>
      <w:r w:rsidRPr="000D148E">
        <w:rPr>
          <w:rFonts w:ascii="Arial" w:hAnsi="Arial" w:cs="Arial"/>
        </w:rPr>
        <w:t>Demostrar la importancia de mejorar la velocidad de crecimiento de vegetales caseros y de fácil acceso sin uso de químicos u otro producto que pueda dañar la salud de su consumidor.</w:t>
      </w:r>
    </w:p>
    <w:p w:rsidR="00162D8D" w:rsidRPr="000D148E" w:rsidRDefault="00B65FC0" w:rsidP="000D148E">
      <w:pPr>
        <w:pStyle w:val="Prrafodelista"/>
        <w:numPr>
          <w:ilvl w:val="0"/>
          <w:numId w:val="3"/>
        </w:numPr>
        <w:spacing w:line="360" w:lineRule="auto"/>
        <w:ind w:left="-284" w:firstLine="0"/>
        <w:rPr>
          <w:rFonts w:ascii="Arial" w:hAnsi="Arial" w:cs="Arial"/>
        </w:rPr>
      </w:pPr>
      <w:r w:rsidRPr="000D148E">
        <w:rPr>
          <w:rFonts w:ascii="Arial" w:hAnsi="Arial" w:cs="Arial"/>
        </w:rPr>
        <w:t>Ampliar el campo laboral del ingeniero en sonido a áreas no exploradas</w:t>
      </w:r>
      <w:r w:rsidR="00F24817" w:rsidRPr="000D148E">
        <w:rPr>
          <w:rFonts w:ascii="Arial" w:hAnsi="Arial" w:cs="Arial"/>
        </w:rPr>
        <w:t>.</w:t>
      </w:r>
    </w:p>
    <w:p w:rsidR="0020647B" w:rsidRDefault="0020647B" w:rsidP="000D148E">
      <w:pPr>
        <w:pStyle w:val="Prrafodelista"/>
        <w:spacing w:line="360" w:lineRule="auto"/>
        <w:ind w:left="-284"/>
        <w:rPr>
          <w:rFonts w:ascii="Arial" w:hAnsi="Arial" w:cs="Arial"/>
        </w:rPr>
      </w:pPr>
    </w:p>
    <w:p w:rsidR="000D148E" w:rsidRDefault="000D148E" w:rsidP="000D148E">
      <w:pPr>
        <w:pStyle w:val="Prrafodelista"/>
        <w:spacing w:line="360" w:lineRule="auto"/>
        <w:ind w:left="-284"/>
        <w:rPr>
          <w:rFonts w:ascii="Arial" w:hAnsi="Arial" w:cs="Arial"/>
        </w:rPr>
      </w:pPr>
    </w:p>
    <w:p w:rsidR="000D148E" w:rsidRDefault="000D148E" w:rsidP="000D148E">
      <w:pPr>
        <w:pStyle w:val="Prrafodelista"/>
        <w:spacing w:line="360" w:lineRule="auto"/>
        <w:ind w:left="-284"/>
        <w:rPr>
          <w:rFonts w:ascii="Arial" w:hAnsi="Arial" w:cs="Arial"/>
        </w:rPr>
      </w:pPr>
    </w:p>
    <w:p w:rsidR="000D148E" w:rsidRPr="000D148E" w:rsidRDefault="000D148E" w:rsidP="000D148E">
      <w:pPr>
        <w:pStyle w:val="Prrafodelista"/>
        <w:spacing w:line="360" w:lineRule="auto"/>
        <w:ind w:left="-284"/>
        <w:rPr>
          <w:rFonts w:ascii="Arial" w:hAnsi="Arial" w:cs="Arial"/>
        </w:rPr>
      </w:pPr>
    </w:p>
    <w:p w:rsidR="00162D8D" w:rsidRPr="000D148E" w:rsidRDefault="00ED7768" w:rsidP="000D148E">
      <w:pPr>
        <w:pStyle w:val="Prrafodelista"/>
        <w:spacing w:line="360" w:lineRule="auto"/>
        <w:ind w:left="-284"/>
        <w:rPr>
          <w:rFonts w:ascii="Arial" w:hAnsi="Arial" w:cs="Arial"/>
        </w:rPr>
      </w:pPr>
      <w:r w:rsidRPr="000D148E">
        <w:rPr>
          <w:rFonts w:ascii="Arial" w:hAnsi="Arial" w:cs="Arial"/>
        </w:rPr>
        <w:lastRenderedPageBreak/>
        <w:t>Los objetivos segundarios son:</w:t>
      </w:r>
    </w:p>
    <w:p w:rsidR="00162D8D" w:rsidRPr="000D148E" w:rsidRDefault="0006251D" w:rsidP="000D148E">
      <w:pPr>
        <w:pStyle w:val="Prrafodelista"/>
        <w:numPr>
          <w:ilvl w:val="0"/>
          <w:numId w:val="3"/>
        </w:numPr>
        <w:spacing w:line="360" w:lineRule="auto"/>
        <w:ind w:left="-284" w:firstLine="0"/>
        <w:rPr>
          <w:rFonts w:ascii="Arial" w:hAnsi="Arial" w:cs="Arial"/>
        </w:rPr>
      </w:pPr>
      <w:r w:rsidRPr="000D148E">
        <w:rPr>
          <w:rFonts w:ascii="Arial" w:hAnsi="Arial" w:cs="Arial"/>
        </w:rPr>
        <w:t>Romper mitos relacionados con las preferencias musicales u otra creencia popular subjetiva.</w:t>
      </w:r>
    </w:p>
    <w:p w:rsidR="00ED7768" w:rsidRPr="000D148E" w:rsidRDefault="0006251D" w:rsidP="000D148E">
      <w:pPr>
        <w:pStyle w:val="Prrafodelista"/>
        <w:numPr>
          <w:ilvl w:val="0"/>
          <w:numId w:val="3"/>
        </w:numPr>
        <w:spacing w:line="360" w:lineRule="auto"/>
        <w:ind w:left="-284" w:firstLine="0"/>
        <w:rPr>
          <w:rFonts w:ascii="Arial" w:hAnsi="Arial" w:cs="Arial"/>
        </w:rPr>
      </w:pPr>
      <w:r w:rsidRPr="000D148E">
        <w:rPr>
          <w:rFonts w:ascii="Arial" w:hAnsi="Arial" w:cs="Arial"/>
        </w:rPr>
        <w:t>Formular una hipótesis avalada con fundamentos objetivos.</w:t>
      </w:r>
    </w:p>
    <w:p w:rsidR="00ED7768" w:rsidRPr="000D148E" w:rsidRDefault="00ED7768" w:rsidP="000D148E">
      <w:pPr>
        <w:spacing w:line="360" w:lineRule="auto"/>
        <w:ind w:left="-284"/>
        <w:rPr>
          <w:rFonts w:ascii="Arial" w:hAnsi="Arial" w:cs="Arial"/>
        </w:rPr>
      </w:pPr>
    </w:p>
    <w:p w:rsidR="00ED7768" w:rsidRPr="000D148E" w:rsidRDefault="00ED7768" w:rsidP="000D148E">
      <w:pPr>
        <w:spacing w:line="360" w:lineRule="auto"/>
        <w:ind w:left="-284"/>
        <w:rPr>
          <w:rFonts w:ascii="Arial" w:hAnsi="Arial" w:cs="Arial"/>
        </w:rPr>
      </w:pPr>
      <w:r w:rsidRPr="000D148E">
        <w:rPr>
          <w:rFonts w:ascii="Arial" w:hAnsi="Arial" w:cs="Arial"/>
        </w:rPr>
        <w:t>Este análisis de los objetivos principales</w:t>
      </w:r>
      <w:r w:rsidR="00A66603" w:rsidRPr="000D148E">
        <w:rPr>
          <w:rFonts w:ascii="Arial" w:hAnsi="Arial" w:cs="Arial"/>
        </w:rPr>
        <w:t xml:space="preserve"> permitirá conocer la importancia de la agricultura en la vida del ser humano para llevar una buena salud</w:t>
      </w:r>
      <w:r w:rsidR="008B4DB1" w:rsidRPr="000D148E">
        <w:rPr>
          <w:rFonts w:ascii="Arial" w:hAnsi="Arial" w:cs="Arial"/>
        </w:rPr>
        <w:t xml:space="preserve"> y demostrar</w:t>
      </w:r>
      <w:r w:rsidR="00A66603" w:rsidRPr="000D148E">
        <w:rPr>
          <w:rFonts w:ascii="Arial" w:hAnsi="Arial" w:cs="Arial"/>
        </w:rPr>
        <w:t xml:space="preserve"> que es posible ligarla al área de trabajo de un ingeniero en sonido</w:t>
      </w:r>
      <w:r w:rsidR="00D27574" w:rsidRPr="000D148E">
        <w:rPr>
          <w:rFonts w:ascii="Arial" w:hAnsi="Arial" w:cs="Arial"/>
        </w:rPr>
        <w:t>.</w:t>
      </w:r>
    </w:p>
    <w:p w:rsidR="00ED7768" w:rsidRPr="000D148E" w:rsidRDefault="00ED7768" w:rsidP="000D148E">
      <w:pPr>
        <w:spacing w:line="360" w:lineRule="auto"/>
        <w:ind w:left="-284"/>
        <w:rPr>
          <w:rFonts w:ascii="Arial" w:hAnsi="Arial" w:cs="Arial"/>
        </w:rPr>
      </w:pPr>
    </w:p>
    <w:p w:rsidR="00920B10" w:rsidRPr="000D148E" w:rsidRDefault="00ED7768" w:rsidP="000D148E">
      <w:pPr>
        <w:spacing w:line="360" w:lineRule="auto"/>
        <w:ind w:left="-284"/>
        <w:rPr>
          <w:rFonts w:ascii="Arial" w:hAnsi="Arial" w:cs="Arial"/>
        </w:rPr>
      </w:pPr>
      <w:r w:rsidRPr="000D148E">
        <w:rPr>
          <w:rFonts w:ascii="Arial" w:hAnsi="Arial" w:cs="Arial"/>
        </w:rPr>
        <w:t xml:space="preserve">Por último los objetivos segundarios, permitirán </w:t>
      </w:r>
      <w:bookmarkStart w:id="20" w:name="_Toc183900101"/>
      <w:r w:rsidR="002F37AD" w:rsidRPr="000D148E">
        <w:rPr>
          <w:rFonts w:ascii="Arial" w:hAnsi="Arial" w:cs="Arial"/>
        </w:rPr>
        <w:t>romper creencias que con el tiempo se han ido defor</w:t>
      </w:r>
      <w:r w:rsidR="00D27574" w:rsidRPr="000D148E">
        <w:rPr>
          <w:rFonts w:ascii="Arial" w:hAnsi="Arial" w:cs="Arial"/>
        </w:rPr>
        <w:t xml:space="preserve">mando y exagerando, atribuyendo </w:t>
      </w:r>
      <w:r w:rsidR="002F37AD" w:rsidRPr="000D148E">
        <w:rPr>
          <w:rFonts w:ascii="Arial" w:hAnsi="Arial" w:cs="Arial"/>
        </w:rPr>
        <w:t>cualidades</w:t>
      </w:r>
      <w:r w:rsidR="00D27574" w:rsidRPr="000D148E">
        <w:rPr>
          <w:rFonts w:ascii="Arial" w:hAnsi="Arial" w:cs="Arial"/>
        </w:rPr>
        <w:t xml:space="preserve"> de carácter religioso y místico a</w:t>
      </w:r>
      <w:r w:rsidR="002F37AD" w:rsidRPr="000D148E">
        <w:rPr>
          <w:rFonts w:ascii="Arial" w:hAnsi="Arial" w:cs="Arial"/>
        </w:rPr>
        <w:t xml:space="preserve"> las ondas sonoras, de esta manera formular hipótesis concretas que expliquen de una manera sencilla el efecto de estas en el mundo vegetal.</w:t>
      </w:r>
    </w:p>
    <w:p w:rsidR="002F37AD" w:rsidRPr="000D148E" w:rsidRDefault="002F37AD" w:rsidP="000D148E">
      <w:pPr>
        <w:spacing w:line="360" w:lineRule="auto"/>
        <w:ind w:left="-284"/>
        <w:rPr>
          <w:rFonts w:ascii="Arial" w:hAnsi="Arial" w:cs="Arial"/>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pStyle w:val="Ttulo2"/>
        <w:ind w:left="-284"/>
        <w:rPr>
          <w:rFonts w:ascii="Arial" w:hAnsi="Arial" w:cs="Arial"/>
          <w:i/>
          <w:color w:val="auto"/>
          <w:sz w:val="24"/>
          <w:szCs w:val="24"/>
        </w:rPr>
      </w:pPr>
    </w:p>
    <w:p w:rsidR="000E6F54" w:rsidRPr="000D148E" w:rsidRDefault="000E6F54" w:rsidP="000D148E">
      <w:pPr>
        <w:ind w:left="-284"/>
        <w:rPr>
          <w:rFonts w:ascii="Arial" w:hAnsi="Arial" w:cs="Arial"/>
        </w:rPr>
      </w:pPr>
    </w:p>
    <w:p w:rsidR="004E153C" w:rsidRPr="008A56D6" w:rsidRDefault="00137BCB" w:rsidP="008A56D6">
      <w:pPr>
        <w:pStyle w:val="Ttulo1"/>
        <w:rPr>
          <w:rFonts w:ascii="Arial" w:hAnsi="Arial" w:cs="Arial"/>
          <w:color w:val="000000" w:themeColor="text1"/>
        </w:rPr>
      </w:pPr>
      <w:bookmarkStart w:id="21" w:name="_Toc378375"/>
      <w:r w:rsidRPr="008A56D6">
        <w:rPr>
          <w:rFonts w:ascii="Arial" w:hAnsi="Arial" w:cs="Arial"/>
          <w:color w:val="000000" w:themeColor="text1"/>
        </w:rPr>
        <w:lastRenderedPageBreak/>
        <w:t>CAPÍ</w:t>
      </w:r>
      <w:r w:rsidR="004E153C" w:rsidRPr="008A56D6">
        <w:rPr>
          <w:rFonts w:ascii="Arial" w:hAnsi="Arial" w:cs="Arial"/>
          <w:color w:val="000000" w:themeColor="text1"/>
        </w:rPr>
        <w:t>TULO II</w:t>
      </w:r>
      <w:bookmarkEnd w:id="20"/>
      <w:bookmarkEnd w:id="21"/>
    </w:p>
    <w:p w:rsidR="004E153C" w:rsidRPr="008A56D6" w:rsidRDefault="00BA63B0" w:rsidP="000D148E">
      <w:pPr>
        <w:pStyle w:val="Ttulo2"/>
        <w:ind w:left="-284"/>
        <w:rPr>
          <w:rFonts w:ascii="Arial" w:eastAsia="MS Mincho" w:hAnsi="Arial" w:cs="Arial"/>
          <w:b w:val="0"/>
          <w:bCs w:val="0"/>
          <w:color w:val="C6D9F1" w:themeColor="text2" w:themeTint="33"/>
          <w:sz w:val="24"/>
          <w:szCs w:val="24"/>
        </w:rPr>
      </w:pPr>
      <w:bookmarkStart w:id="22" w:name="_Toc378376"/>
      <w:r w:rsidRPr="008A56D6">
        <w:rPr>
          <w:rFonts w:ascii="Arial" w:hAnsi="Arial" w:cs="Arial"/>
          <w:color w:val="auto"/>
          <w:sz w:val="24"/>
          <w:szCs w:val="24"/>
        </w:rPr>
        <w:t>MARCO TEÓ</w:t>
      </w:r>
      <w:r w:rsidR="004E153C" w:rsidRPr="008A56D6">
        <w:rPr>
          <w:rFonts w:ascii="Arial" w:hAnsi="Arial" w:cs="Arial"/>
          <w:color w:val="auto"/>
          <w:sz w:val="24"/>
          <w:szCs w:val="24"/>
        </w:rPr>
        <w:t>RICO</w:t>
      </w:r>
      <w:bookmarkEnd w:id="22"/>
      <w:r w:rsidR="00B344CA" w:rsidRPr="008A56D6">
        <w:rPr>
          <w:rFonts w:ascii="Arial" w:eastAsia="MS Mincho" w:hAnsi="Arial" w:cs="Arial"/>
          <w:b w:val="0"/>
          <w:bCs w:val="0"/>
          <w:color w:val="C6D9F1" w:themeColor="text2" w:themeTint="33"/>
          <w:sz w:val="24"/>
          <w:szCs w:val="24"/>
        </w:rPr>
        <w:fldChar w:fldCharType="begin"/>
      </w:r>
      <w:r w:rsidR="007D1043" w:rsidRPr="008A56D6">
        <w:rPr>
          <w:rFonts w:ascii="Arial" w:eastAsia="MS Mincho" w:hAnsi="Arial" w:cs="Arial"/>
          <w:b w:val="0"/>
          <w:bCs w:val="0"/>
          <w:color w:val="C6D9F1" w:themeColor="text2" w:themeTint="33"/>
          <w:sz w:val="24"/>
          <w:szCs w:val="24"/>
        </w:rPr>
        <w:instrText xml:space="preserve"> XE "MARCO TEORICO" </w:instrText>
      </w:r>
      <w:r w:rsidR="00B344CA" w:rsidRPr="008A56D6">
        <w:rPr>
          <w:rFonts w:ascii="Arial" w:eastAsia="MS Mincho" w:hAnsi="Arial" w:cs="Arial"/>
          <w:b w:val="0"/>
          <w:bCs w:val="0"/>
          <w:color w:val="C6D9F1" w:themeColor="text2" w:themeTint="33"/>
          <w:sz w:val="24"/>
          <w:szCs w:val="24"/>
        </w:rPr>
        <w:fldChar w:fldCharType="end"/>
      </w:r>
      <w:r w:rsidR="00B344CA" w:rsidRPr="008A56D6">
        <w:rPr>
          <w:rFonts w:ascii="Arial" w:eastAsia="MS Mincho" w:hAnsi="Arial" w:cs="Arial"/>
          <w:b w:val="0"/>
          <w:bCs w:val="0"/>
          <w:color w:val="C6D9F1" w:themeColor="text2" w:themeTint="33"/>
          <w:sz w:val="24"/>
          <w:szCs w:val="24"/>
        </w:rPr>
        <w:fldChar w:fldCharType="begin"/>
      </w:r>
      <w:r w:rsidR="007D1043" w:rsidRPr="008A56D6">
        <w:rPr>
          <w:rFonts w:ascii="Arial" w:eastAsia="MS Mincho" w:hAnsi="Arial" w:cs="Arial"/>
          <w:b w:val="0"/>
          <w:bCs w:val="0"/>
          <w:color w:val="C6D9F1" w:themeColor="text2" w:themeTint="33"/>
          <w:sz w:val="24"/>
          <w:szCs w:val="24"/>
        </w:rPr>
        <w:instrText xml:space="preserve"> XE "CAPÍTULO II" </w:instrText>
      </w:r>
      <w:r w:rsidR="00B344CA" w:rsidRPr="008A56D6">
        <w:rPr>
          <w:rFonts w:ascii="Arial" w:eastAsia="MS Mincho" w:hAnsi="Arial" w:cs="Arial"/>
          <w:b w:val="0"/>
          <w:bCs w:val="0"/>
          <w:color w:val="C6D9F1" w:themeColor="text2" w:themeTint="33"/>
          <w:sz w:val="24"/>
          <w:szCs w:val="24"/>
        </w:rPr>
        <w:fldChar w:fldCharType="end"/>
      </w:r>
    </w:p>
    <w:p w:rsidR="008655C3" w:rsidRPr="000D148E" w:rsidRDefault="008655C3" w:rsidP="000D148E">
      <w:pPr>
        <w:ind w:left="-284"/>
        <w:rPr>
          <w:rFonts w:ascii="Arial" w:hAnsi="Arial" w:cs="Arial"/>
          <w:color w:val="C6D9F1" w:themeColor="text2" w:themeTint="33"/>
        </w:rPr>
      </w:pPr>
    </w:p>
    <w:p w:rsidR="00785D7F" w:rsidRPr="008A56D6" w:rsidRDefault="00493A86" w:rsidP="000D148E">
      <w:pPr>
        <w:pStyle w:val="Ttulo2"/>
        <w:spacing w:line="360" w:lineRule="auto"/>
        <w:ind w:left="-284"/>
        <w:rPr>
          <w:rFonts w:ascii="Arial" w:hAnsi="Arial" w:cs="Arial"/>
          <w:color w:val="auto"/>
          <w:sz w:val="28"/>
          <w:szCs w:val="28"/>
        </w:rPr>
      </w:pPr>
      <w:bookmarkStart w:id="23" w:name="_Toc378377"/>
      <w:r w:rsidRPr="008A56D6">
        <w:rPr>
          <w:rFonts w:ascii="Arial" w:hAnsi="Arial" w:cs="Arial"/>
          <w:color w:val="auto"/>
          <w:sz w:val="28"/>
          <w:szCs w:val="28"/>
        </w:rPr>
        <w:t>EXPERIMENTOS SONOROS EN VEGETALES.</w:t>
      </w:r>
      <w:bookmarkEnd w:id="23"/>
    </w:p>
    <w:p w:rsidR="00785D7F" w:rsidRPr="000D148E" w:rsidRDefault="00785D7F" w:rsidP="000D148E">
      <w:pPr>
        <w:pStyle w:val="Ttulo2"/>
        <w:spacing w:line="360" w:lineRule="auto"/>
        <w:ind w:left="-284"/>
        <w:rPr>
          <w:rFonts w:ascii="Arial" w:hAnsi="Arial" w:cs="Arial"/>
          <w:color w:val="auto"/>
          <w:sz w:val="24"/>
          <w:szCs w:val="24"/>
        </w:rPr>
      </w:pPr>
      <w:bookmarkStart w:id="24" w:name="_Toc378378"/>
      <w:r w:rsidRPr="000D148E">
        <w:rPr>
          <w:rFonts w:ascii="Arial" w:hAnsi="Arial" w:cs="Arial"/>
          <w:color w:val="auto"/>
          <w:sz w:val="24"/>
          <w:szCs w:val="24"/>
        </w:rPr>
        <w:t>2.1. EL SONIDO Y LAS PLANTAS EN EPOCAS ANTIGUAS</w:t>
      </w:r>
      <w:bookmarkEnd w:id="24"/>
    </w:p>
    <w:p w:rsidR="00785D7F" w:rsidRPr="000D148E" w:rsidRDefault="00785D7F" w:rsidP="000D148E">
      <w:pPr>
        <w:spacing w:line="360" w:lineRule="auto"/>
        <w:ind w:left="-284"/>
        <w:rPr>
          <w:rFonts w:ascii="Arial" w:hAnsi="Arial" w:cs="Arial"/>
          <w:b/>
        </w:rPr>
      </w:pPr>
    </w:p>
    <w:p w:rsidR="00785D7F" w:rsidRPr="000D148E" w:rsidRDefault="00785D7F" w:rsidP="000D148E">
      <w:pPr>
        <w:ind w:left="-284"/>
        <w:rPr>
          <w:rFonts w:ascii="Arial" w:hAnsi="Arial" w:cs="Arial"/>
        </w:rPr>
      </w:pPr>
      <w:r w:rsidRPr="000D148E">
        <w:rPr>
          <w:rFonts w:ascii="Arial" w:hAnsi="Arial" w:cs="Arial"/>
        </w:rPr>
        <w:t>La música es parte de numerosas leyendas, se le atribuyen cualidades  mágicas y sobrenaturales, el ser humano tiene una Vasta imaginación, pero detrás de cada historia, cada mito, existe una verdad, una explicación razonable.</w:t>
      </w:r>
    </w:p>
    <w:p w:rsidR="00785D7F" w:rsidRPr="000D148E" w:rsidRDefault="00785D7F" w:rsidP="000D148E">
      <w:pPr>
        <w:ind w:left="-284"/>
        <w:rPr>
          <w:rFonts w:ascii="Arial" w:hAnsi="Arial" w:cs="Arial"/>
          <w:color w:val="000000"/>
          <w:shd w:val="clear" w:color="auto" w:fill="FFFFFF"/>
        </w:rPr>
      </w:pPr>
      <w:r w:rsidRPr="000D148E">
        <w:rPr>
          <w:rFonts w:ascii="Arial" w:hAnsi="Arial" w:cs="Arial"/>
        </w:rPr>
        <w:t xml:space="preserve"> En la actualidad muchos científicos se han preguntado si de verdad existe alguna frecuencia en particular que pueda influir en los seres vivos. Si nos adentramos en el folclor de distintas partes del mundo podemos encontrar muchas coincidencias como es el caso del muy conocido cuento infantil alemán, el Flautista de Hamelin, en este las ratas son atraídas por el sonido de una flauta o el mito griego de las sirenas que con su canto pueden hipnotizar a marineros para luego devorarlos,</w:t>
      </w:r>
      <w:r w:rsidRPr="000D148E">
        <w:rPr>
          <w:rFonts w:ascii="Arial" w:hAnsi="Arial" w:cs="Arial"/>
          <w:color w:val="000000"/>
          <w:shd w:val="clear" w:color="auto" w:fill="FFFFFF"/>
        </w:rPr>
        <w:t xml:space="preserve"> Orfeo aquel que con su música puede calmar bestias e incluso al mismo Hades, mientras que la leyenda celta acerca de la diosa Dagda que poseía un</w:t>
      </w:r>
      <w:r w:rsidRPr="000D148E">
        <w:rPr>
          <w:rStyle w:val="apple-converted-space"/>
          <w:rFonts w:ascii="Arial" w:hAnsi="Arial" w:cs="Arial"/>
          <w:color w:val="000000"/>
          <w:shd w:val="clear" w:color="auto" w:fill="FFFFFF"/>
        </w:rPr>
        <w:t> </w:t>
      </w:r>
      <w:r w:rsidRPr="000D148E">
        <w:rPr>
          <w:rFonts w:ascii="Arial" w:hAnsi="Arial" w:cs="Arial"/>
          <w:shd w:val="clear" w:color="auto" w:fill="FFFFFF"/>
        </w:rPr>
        <w:t>arpa</w:t>
      </w:r>
      <w:r w:rsidRPr="000D148E">
        <w:rPr>
          <w:rStyle w:val="apple-converted-space"/>
          <w:rFonts w:ascii="Arial" w:hAnsi="Arial" w:cs="Arial"/>
          <w:color w:val="000000"/>
          <w:shd w:val="clear" w:color="auto" w:fill="FFFFFF"/>
        </w:rPr>
        <w:t> </w:t>
      </w:r>
      <w:r w:rsidRPr="000D148E">
        <w:rPr>
          <w:rFonts w:ascii="Arial" w:hAnsi="Arial" w:cs="Arial"/>
          <w:color w:val="000000"/>
          <w:shd w:val="clear" w:color="auto" w:fill="FFFFFF"/>
        </w:rPr>
        <w:t>de</w:t>
      </w:r>
      <w:r w:rsidRPr="000D148E">
        <w:rPr>
          <w:rStyle w:val="apple-converted-space"/>
          <w:rFonts w:ascii="Arial" w:hAnsi="Arial" w:cs="Arial"/>
          <w:color w:val="000000"/>
          <w:shd w:val="clear" w:color="auto" w:fill="FFFFFF"/>
        </w:rPr>
        <w:t> </w:t>
      </w:r>
      <w:r w:rsidRPr="000D148E">
        <w:rPr>
          <w:rFonts w:ascii="Arial" w:hAnsi="Arial" w:cs="Arial"/>
          <w:shd w:val="clear" w:color="auto" w:fill="FFFFFF"/>
        </w:rPr>
        <w:t>roble</w:t>
      </w:r>
      <w:r w:rsidRPr="000D148E">
        <w:rPr>
          <w:rFonts w:ascii="Arial" w:hAnsi="Arial" w:cs="Arial"/>
        </w:rPr>
        <w:t xml:space="preserve"> </w:t>
      </w:r>
      <w:r w:rsidRPr="000D148E">
        <w:rPr>
          <w:rFonts w:ascii="Arial" w:hAnsi="Arial" w:cs="Arial"/>
          <w:color w:val="000000"/>
          <w:shd w:val="clear" w:color="auto" w:fill="FFFFFF"/>
        </w:rPr>
        <w:t>llamada</w:t>
      </w:r>
      <w:r w:rsidRPr="000D148E">
        <w:rPr>
          <w:rStyle w:val="apple-converted-space"/>
          <w:rFonts w:ascii="Arial" w:hAnsi="Arial" w:cs="Arial"/>
          <w:color w:val="000000"/>
          <w:shd w:val="clear" w:color="auto" w:fill="FFFFFF"/>
        </w:rPr>
        <w:t> Uaithne </w:t>
      </w:r>
      <w:r w:rsidRPr="000D148E">
        <w:rPr>
          <w:rFonts w:ascii="Arial" w:hAnsi="Arial" w:cs="Arial"/>
          <w:color w:val="000000"/>
          <w:shd w:val="clear" w:color="auto" w:fill="FFFFFF"/>
        </w:rPr>
        <w:t>con la que era capaz de controlar el orden de las estaciones del año.</w:t>
      </w:r>
    </w:p>
    <w:p w:rsidR="00785D7F" w:rsidRPr="000D148E" w:rsidRDefault="00785D7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Pero ninguna historia llama tanto la atención como una antigua leyenda hindú, acerca de Krishna, reencarnación de la divinidad Vishnú, promovió el crecimiento de la flora de la región de Vrindavar, logro reverdecer plantaciones e incluso devolver la vida a la vegetación muerta, todo esto gracias a la “música sagrada” que emanaba de su flauta.</w:t>
      </w:r>
    </w:p>
    <w:p w:rsidR="00785D7F" w:rsidRPr="000D148E" w:rsidRDefault="00785D7F" w:rsidP="000D148E">
      <w:pPr>
        <w:ind w:left="-284"/>
        <w:rPr>
          <w:rFonts w:ascii="Arial" w:hAnsi="Arial" w:cs="Arial"/>
        </w:rPr>
      </w:pPr>
      <w:r w:rsidRPr="000D148E">
        <w:rPr>
          <w:rFonts w:ascii="Arial" w:hAnsi="Arial" w:cs="Arial"/>
        </w:rPr>
        <w:t>Desde la biblia hasta poemas suelen referirse a instrumentos musicales que permiten que su portador gane habilidades especiales como destruir murallas (Josué 6:4-5), controlar la naturaleza o animales.</w:t>
      </w:r>
    </w:p>
    <w:p w:rsidR="00CD457F" w:rsidRDefault="00CD457F" w:rsidP="000D148E">
      <w:pPr>
        <w:pStyle w:val="Ttulo2"/>
        <w:spacing w:line="360" w:lineRule="auto"/>
        <w:ind w:left="-284"/>
        <w:rPr>
          <w:rFonts w:ascii="Arial" w:eastAsia="MS Mincho" w:hAnsi="Arial" w:cs="Arial"/>
          <w:b w:val="0"/>
          <w:bCs w:val="0"/>
          <w:color w:val="auto"/>
          <w:sz w:val="24"/>
          <w:szCs w:val="24"/>
        </w:rPr>
      </w:pPr>
    </w:p>
    <w:p w:rsidR="000D148E" w:rsidRDefault="000D148E" w:rsidP="000D148E"/>
    <w:p w:rsidR="000D148E" w:rsidRDefault="000D148E" w:rsidP="000D148E"/>
    <w:p w:rsidR="000D148E" w:rsidRDefault="000D148E" w:rsidP="000D148E"/>
    <w:p w:rsidR="000D148E" w:rsidRDefault="000D148E" w:rsidP="000D148E"/>
    <w:p w:rsidR="000D148E" w:rsidRDefault="000D148E" w:rsidP="000D148E"/>
    <w:p w:rsidR="000D148E" w:rsidRDefault="000D148E" w:rsidP="000D148E"/>
    <w:p w:rsidR="000D148E" w:rsidRDefault="000D148E" w:rsidP="000D148E"/>
    <w:p w:rsidR="000D148E" w:rsidRDefault="000D148E" w:rsidP="000D148E"/>
    <w:p w:rsidR="000D148E" w:rsidRDefault="000D148E" w:rsidP="000D148E"/>
    <w:p w:rsidR="000D148E" w:rsidRDefault="000D148E" w:rsidP="000D148E"/>
    <w:p w:rsidR="000D148E" w:rsidRPr="000D148E" w:rsidRDefault="000D148E" w:rsidP="000D148E"/>
    <w:p w:rsidR="00785D7F" w:rsidRPr="000D148E" w:rsidRDefault="00785D7F" w:rsidP="000D148E">
      <w:pPr>
        <w:pStyle w:val="Ttulo2"/>
        <w:spacing w:line="360" w:lineRule="auto"/>
        <w:ind w:left="-284"/>
        <w:rPr>
          <w:rFonts w:ascii="Arial" w:hAnsi="Arial" w:cs="Arial"/>
          <w:color w:val="auto"/>
          <w:sz w:val="24"/>
          <w:szCs w:val="24"/>
        </w:rPr>
      </w:pPr>
      <w:bookmarkStart w:id="25" w:name="_Toc378379"/>
      <w:r w:rsidRPr="000D148E">
        <w:rPr>
          <w:rFonts w:ascii="Arial" w:hAnsi="Arial" w:cs="Arial"/>
          <w:color w:val="auto"/>
          <w:sz w:val="24"/>
          <w:szCs w:val="24"/>
        </w:rPr>
        <w:lastRenderedPageBreak/>
        <w:t>2.2. LOS PRIMEROS EXPERIMENTOS</w:t>
      </w:r>
      <w:bookmarkEnd w:id="25"/>
    </w:p>
    <w:p w:rsidR="00785D7F" w:rsidRPr="000D148E" w:rsidRDefault="00785D7F" w:rsidP="000D148E">
      <w:pPr>
        <w:ind w:left="-284"/>
        <w:rPr>
          <w:rFonts w:ascii="Arial" w:hAnsi="Arial" w:cs="Arial"/>
        </w:rPr>
      </w:pPr>
      <w:r w:rsidRPr="000D148E">
        <w:rPr>
          <w:rFonts w:ascii="Arial" w:hAnsi="Arial" w:cs="Arial"/>
        </w:rPr>
        <w:t xml:space="preserve">Si bien no existen pruebas científicas más que ciertos experimentos realizados por personas consideradas locas en su momento, si se han podido  llegar a conclusiones no oficiales de cómo y porque el sonido afecta de esta manera a seres vivos en este caso las plantas. </w:t>
      </w:r>
    </w:p>
    <w:p w:rsidR="003549AF" w:rsidRPr="000D148E" w:rsidRDefault="003549A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En 1950 el Dr. T.C Singh, jefe del Departamento de Botánica de la Universidad Annamalai en la india, sus posteriores observaciones llevaron a percatarse que las plantas reaccionaban de mejor manera a la música en octavas altas, aumentando  la circulación de protoplasma, El Dr. Singh demostró que las plantas sometidas  a estímulos sonoros aumentaban su transpiración y asimilación de carbono hasta un 200 por ciento.</w:t>
      </w:r>
    </w:p>
    <w:p w:rsidR="003549AF" w:rsidRPr="000D148E" w:rsidRDefault="003549A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Sin embargo  uno de los primeros experimentos registrados fue realizado por el naturalista inglés Charles Darwin, este se sentó a observar  por primera vez una mimosa púdica mientras tocaba el fagot, con la esperanza de obtener algún comportamiento distinto o reacción en ella frente a las notas que salían de su instrumento pero al no obtener ningún resultado inmediato  desistió, sin embargo estas observaciones motivaron posteriormente al fisiólogo alemán Wilhelm Pteffer, el cual busco por medio del sonido alguna reacción en una hierba llamada Cynararea, pero de igual manera fracaso.</w:t>
      </w:r>
    </w:p>
    <w:p w:rsidR="003549AF" w:rsidRPr="000D148E" w:rsidRDefault="003549A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En 1960, un botánico e investigador de la comunidad rural de Normal, illinois llamado George E. Smith, se entero de los experimentos de Singh, y aunque algo escéptico decidió sembrar maíz y soja, los coloco en dos invernaderos idénticos con control de temperatura y una bocina que reproducía la grabación de “Rapsodia Azul” de George Gershwin las 24 horas del día, al cabo de unos días estos habían brotado antes que las que no fuesen expuestas y su tallo era más duro y verde. Al año siguiente realizo nuevamente el experimento pero esta vez en una parcela, en donde sembró maíz y agrupo de manera que habría una división para las que eran expuestas a frecuencias altas , bajas, silencio y la música de su anterior experimento (rapsodia azul), los resultados fueron favorables para las frecuencias altas y las bajas, les siguió la expuesta a rapsodia azul, y la no expuesta tuvo menor producción que todas, sin embargo ocurrió algo distinto al experimento anterior, las plantaciones cercanas a la bocina tenían mayor temperatura al igual que la tierra, además parecían un poco quemadas.</w:t>
      </w:r>
    </w:p>
    <w:p w:rsidR="003549AF" w:rsidRPr="000D148E" w:rsidRDefault="003549A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 xml:space="preserve">Al cabo de un tiempo  George E. Smith recibió una carta de Peter Belton, investigador del departamento canadiense de agricultura, para realizar un nuevo proyecto, Belton también experimentaba con ondas sonoras, pero con el fin de alejar a las plagas que en ese momento azotaban las siembras de maíz en Canadá, en este caso la polilla, esta perforaba el maíz y era una molestia constante para los agricultores, pero al exponerla a frecuencias ultrasónicas de 50 Khz o mas, estas huían, la lógica ocupada era que el llamado de apareamiento de un murciélago fluctúa entre estas frecuencias, los cuales son los principales depredadores de la polilla. Al exponer el maíz a estas </w:t>
      </w:r>
      <w:r w:rsidRPr="000D148E">
        <w:rPr>
          <w:rFonts w:ascii="Arial" w:hAnsi="Arial" w:cs="Arial"/>
        </w:rPr>
        <w:lastRenderedPageBreak/>
        <w:t>frecuencias, resulto que el 66% de las polillas se alejaron y el maíz peso un 25% más, además de tener un color verde saludable.</w:t>
      </w:r>
    </w:p>
    <w:p w:rsidR="00785D7F" w:rsidRPr="000D148E" w:rsidRDefault="00785D7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Los esfuerzos de Singh y Smith llamaron la atención de muchos científicos e investigadores de la universidad de Ottawa en Canadá, Mary Measures, Pearl Weinberger y George Lawrence que estaban enterados que las frecuencias altas intervenían positivamente en la germinación y crecimiento de cebada, girasoles,  guisantes y demás, comprobaron que la actividad enzimática,  respiración y semilla de la planta mejoraban al ser estimuladas por frecuencias, pero por otro lado las frecuencias que estimulaban a ciertas especies entorpecía el crecimiento de otras.</w:t>
      </w:r>
    </w:p>
    <w:p w:rsidR="00785D7F" w:rsidRPr="000D148E" w:rsidRDefault="00785D7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Fueron 4 años de experimentos,  como la mayoría de los experimentos desarrollados por los investigadores de Ottawa consistían en exponer vegetales a frecuencias ultrasónicas, las cuales emitían gran cantidad de energía que se traducía en calor, la primera hipótesis fue que las plantas eran capaces de absorber la energía proveniente del sonido, pero esta se derrumbo al exponer maíz a 5 Khz obteniendo resultados mejores y por ende utilizando mucha menos energía que al exponerla frecuencias ultrasónicas, los resultados fueron desorientadores para el quipo de investigadores, no sabían cómo explicar lo sucedido, así que lanzaron una segunda hipótesis, la cual consistía en que las vibraciones sónicas estimulaban algún tipo de célula vegetal alterando el metabolismo de la planta. En una entrevista del Canadá Journal of Botany. Pearl Weinberger aseguro que el uso del sonido era totalmente utilizable para la agricultura, y que no se descartaba en un futuro cercano utilizar bocinas para estimular sembradíos.</w:t>
      </w:r>
    </w:p>
    <w:p w:rsidR="003549AF" w:rsidRPr="000D148E" w:rsidRDefault="003549A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Mientras tanto en la universidad de Carolina del norte, científicos descubrieron  que el ruido ROSA a unos 100 decibeles podía hacer crecer plantaciones de nabos, el Profesor Gaylord T. Hageseth, físico y director del equipo, propuso utilizar estimulación en lugares cálidos en donde el calor adormece las semillas y al estimularlas se puede obtener doble cosecha. Luego de una seguidilla de nuevos experimentos llegaron a la conclusión que podían reducir el nivel de presión sonora, ya que escuchar 100 Db es bastante molesto, si el ruido rosa se filtraba sobre 4 Khz era posible estimular aplicando muchos menos Db.</w:t>
      </w:r>
    </w:p>
    <w:p w:rsidR="00785D7F" w:rsidRPr="000D148E" w:rsidRDefault="00785D7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ab/>
        <w:t>George Milstein en colaboración con un ingeniero en sonido, descubrió que las ondas podían ser transmitidas por aire o por el suelo, comprobó además que al someter plantas caseras a un zumbido continuo de 3 Khz estas florecieron 6 meses antes de su tiempo normal.</w:t>
      </w:r>
    </w:p>
    <w:p w:rsidR="00785D7F" w:rsidRPr="000D148E" w:rsidRDefault="00785D7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ab/>
        <w:t>Hoy en la actualidad los experimentos continúan, en especial en la india en donde es sumamente importante el crecimiento de la siembra, ya que están sujetos a muchos cambios climáticos, acelerar el crecimiento de estos y duplicar la cosecha es invaluable, el estimularlas con música típica de la india (ragas) y violines ha mostrado grandes resultados aumentando la cosecha en un 60%, cabe recalcar que hasta el momento nadie ha podido explicar el porqué de estos resultados.</w:t>
      </w:r>
    </w:p>
    <w:p w:rsidR="00785D7F" w:rsidRPr="000D148E" w:rsidRDefault="00785D7F" w:rsidP="000D148E">
      <w:pPr>
        <w:ind w:left="-284"/>
        <w:rPr>
          <w:rFonts w:ascii="Arial" w:hAnsi="Arial" w:cs="Arial"/>
        </w:rPr>
      </w:pPr>
    </w:p>
    <w:p w:rsidR="00785D7F" w:rsidRPr="000D148E" w:rsidRDefault="00785D7F" w:rsidP="000D148E">
      <w:pPr>
        <w:ind w:left="-284"/>
        <w:rPr>
          <w:rFonts w:ascii="Arial" w:hAnsi="Arial" w:cs="Arial"/>
        </w:rPr>
      </w:pPr>
    </w:p>
    <w:p w:rsidR="00785D7F" w:rsidRPr="000D148E" w:rsidRDefault="00785D7F" w:rsidP="000D148E">
      <w:pPr>
        <w:pStyle w:val="Ttulo2"/>
        <w:spacing w:line="360" w:lineRule="auto"/>
        <w:ind w:left="-284"/>
        <w:rPr>
          <w:rFonts w:ascii="Arial" w:hAnsi="Arial" w:cs="Arial"/>
          <w:color w:val="auto"/>
          <w:sz w:val="24"/>
          <w:szCs w:val="24"/>
        </w:rPr>
      </w:pPr>
      <w:bookmarkStart w:id="26" w:name="_Toc378380"/>
      <w:r w:rsidRPr="000D148E">
        <w:rPr>
          <w:rFonts w:ascii="Arial" w:hAnsi="Arial" w:cs="Arial"/>
          <w:color w:val="auto"/>
          <w:sz w:val="24"/>
          <w:szCs w:val="24"/>
        </w:rPr>
        <w:lastRenderedPageBreak/>
        <w:t>2.3. LA MUSICA EN LAS PLANTAS</w:t>
      </w:r>
      <w:bookmarkEnd w:id="26"/>
    </w:p>
    <w:p w:rsidR="00785D7F" w:rsidRPr="000D148E" w:rsidRDefault="00785D7F" w:rsidP="000D148E">
      <w:pPr>
        <w:ind w:left="-284"/>
        <w:rPr>
          <w:rFonts w:ascii="Arial" w:hAnsi="Arial" w:cs="Arial"/>
        </w:rPr>
      </w:pPr>
      <w:r w:rsidRPr="000D148E">
        <w:rPr>
          <w:rFonts w:ascii="Arial" w:hAnsi="Arial" w:cs="Arial"/>
        </w:rPr>
        <w:tab/>
        <w:t>En 1970 una mujer  llamada Dorothy Retallack realizo un experimento exponiendo plantas caseras a distintos estilos musicales, hardrock, música clásica y una tercera muestra en completo silencio, el resultado demostró que las plantas expuestas a Hardrock crecían alejándose de la bocina e incluso algunas morían, mientras que las expuestas a música clásica crecieron en dirección a la bocina y con una mayor cantidad de raíces, las expuestas al silencio crecieron normalmente, atribuyendo a estos resultados que la música rock era dañina para todo ser vivo, si hace esto con las plantas imagínense que pasa con nuestros hijos, escribió para en su libro “Sound of music and plants</w:t>
      </w:r>
      <w:r w:rsidRPr="000D148E">
        <w:rPr>
          <w:rFonts w:ascii="Arial" w:hAnsi="Arial" w:cs="Arial"/>
          <w:color w:val="222222"/>
          <w:shd w:val="clear" w:color="auto" w:fill="FFFFFF"/>
        </w:rPr>
        <w:t>”</w:t>
      </w:r>
      <w:r w:rsidRPr="000D148E">
        <w:rPr>
          <w:rFonts w:ascii="Arial" w:hAnsi="Arial" w:cs="Arial"/>
        </w:rPr>
        <w:t>, sin embargo estos resultados no convencieron a científicos ni investigadores que alegaron que en los experimentos no se tomo en cuenta la distancia ni cantidad de presión sonora, por lo tanto los resultados fueron demasiados subjetivos.</w:t>
      </w:r>
    </w:p>
    <w:p w:rsidR="00785D7F" w:rsidRPr="000D148E" w:rsidRDefault="00785D7F" w:rsidP="000D148E">
      <w:pPr>
        <w:ind w:left="-284"/>
        <w:rPr>
          <w:rFonts w:ascii="Arial" w:hAnsi="Arial" w:cs="Arial"/>
        </w:rPr>
      </w:pPr>
    </w:p>
    <w:p w:rsidR="00785D7F" w:rsidRPr="000D148E" w:rsidRDefault="00785D7F" w:rsidP="000D148E">
      <w:pPr>
        <w:ind w:left="-284"/>
        <w:rPr>
          <w:rFonts w:ascii="Arial" w:hAnsi="Arial" w:cs="Arial"/>
        </w:rPr>
      </w:pPr>
      <w:r w:rsidRPr="000D148E">
        <w:rPr>
          <w:rFonts w:ascii="Arial" w:hAnsi="Arial" w:cs="Arial"/>
        </w:rPr>
        <w:tab/>
        <w:t>Hans Kayser,  autor Alemán del libro Harmonía Plantarum, realizo sus experimentos pero desde el punto de vista músico-matemático, tratando de dar una explicación al porque de la interacción entre las plantas y la música, su teoría consistía en que al unir todos los tonos dentro de una octava y si se dibujan sus ángulos de una forma específica, se puede obtener la forma de una hoja, la cual es la esencia de la música</w:t>
      </w:r>
      <w:r w:rsidRPr="000D148E">
        <w:rPr>
          <w:rStyle w:val="Refdecomentario"/>
          <w:rFonts w:ascii="Arial" w:hAnsi="Arial" w:cs="Arial"/>
          <w:sz w:val="24"/>
          <w:szCs w:val="24"/>
        </w:rPr>
        <w:t>.</w:t>
      </w:r>
    </w:p>
    <w:p w:rsidR="00390609" w:rsidRPr="000D148E" w:rsidRDefault="00390609" w:rsidP="000D148E">
      <w:pPr>
        <w:ind w:left="-284"/>
        <w:rPr>
          <w:rFonts w:ascii="Arial" w:hAnsi="Arial" w:cs="Arial"/>
        </w:rPr>
      </w:pPr>
    </w:p>
    <w:p w:rsidR="00CD457F" w:rsidRPr="000D148E" w:rsidRDefault="00190063" w:rsidP="000D148E">
      <w:pPr>
        <w:ind w:left="-284"/>
        <w:rPr>
          <w:rFonts w:ascii="Arial" w:hAnsi="Arial" w:cs="Arial"/>
        </w:rPr>
      </w:pPr>
      <w:r w:rsidRPr="000D148E">
        <w:rPr>
          <w:rFonts w:ascii="Arial" w:hAnsi="Arial" w:cs="Arial"/>
        </w:rPr>
        <w:tab/>
      </w:r>
      <w:r w:rsidR="006F44C5" w:rsidRPr="000D148E">
        <w:rPr>
          <w:rFonts w:ascii="Arial" w:hAnsi="Arial" w:cs="Arial"/>
        </w:rPr>
        <w:t xml:space="preserve">En el año </w:t>
      </w:r>
      <w:r w:rsidR="006F44C5" w:rsidRPr="000D148E">
        <w:rPr>
          <w:rStyle w:val="watch-video-date"/>
          <w:rFonts w:ascii="Arial" w:hAnsi="Arial" w:cs="Arial"/>
          <w:bCs/>
          <w:color w:val="333333"/>
          <w:bdr w:val="none" w:sz="0" w:space="0" w:color="auto" w:frame="1"/>
        </w:rPr>
        <w:t>2009</w:t>
      </w:r>
      <w:r w:rsidR="002737AF" w:rsidRPr="000D148E">
        <w:rPr>
          <w:rStyle w:val="watch-video-date"/>
          <w:rFonts w:ascii="Arial" w:hAnsi="Arial" w:cs="Arial"/>
          <w:bCs/>
          <w:color w:val="333333"/>
          <w:bdr w:val="none" w:sz="0" w:space="0" w:color="auto" w:frame="1"/>
        </w:rPr>
        <w:t xml:space="preserve"> un grupo de investigadores estadounidenses llamados </w:t>
      </w:r>
      <w:r w:rsidR="00652A46" w:rsidRPr="000D148E">
        <w:rPr>
          <w:rStyle w:val="watch-video-date"/>
          <w:rFonts w:ascii="Arial" w:hAnsi="Arial" w:cs="Arial"/>
          <w:b/>
          <w:bCs/>
          <w:i/>
          <w:bdr w:val="none" w:sz="0" w:space="0" w:color="auto" w:frame="1"/>
        </w:rPr>
        <w:t>MithBusters o C</w:t>
      </w:r>
      <w:r w:rsidR="002737AF" w:rsidRPr="000D148E">
        <w:rPr>
          <w:rStyle w:val="watch-video-date"/>
          <w:rFonts w:ascii="Arial" w:hAnsi="Arial" w:cs="Arial"/>
          <w:b/>
          <w:bCs/>
          <w:i/>
          <w:bdr w:val="none" w:sz="0" w:space="0" w:color="auto" w:frame="1"/>
        </w:rPr>
        <w:t>azadores de mitos</w:t>
      </w:r>
      <w:r w:rsidR="002737AF" w:rsidRPr="000D148E">
        <w:rPr>
          <w:rStyle w:val="watch-video-date"/>
          <w:rFonts w:ascii="Arial" w:hAnsi="Arial" w:cs="Arial"/>
          <w:bCs/>
          <w:color w:val="333333"/>
          <w:bdr w:val="none" w:sz="0" w:space="0" w:color="auto" w:frame="1"/>
        </w:rPr>
        <w:t xml:space="preserve"> indaga en el tema de los sonidos sobre las plantas, realizan un experimento en el cual plantan guisantes (Arvejas) y estas son sometidas a distintos sonidos, desde insultos a palabras alentadoras, </w:t>
      </w:r>
      <w:r w:rsidR="00390609" w:rsidRPr="000D148E">
        <w:rPr>
          <w:rStyle w:val="watch-video-date"/>
          <w:rFonts w:ascii="Arial" w:hAnsi="Arial" w:cs="Arial"/>
          <w:bCs/>
          <w:color w:val="333333"/>
          <w:bdr w:val="none" w:sz="0" w:space="0" w:color="auto" w:frame="1"/>
        </w:rPr>
        <w:t xml:space="preserve">al igual que a música clásica y heavy metal, el resultado fue positivo para estas ultimas, pero mas para el guisante expuesto a heavy metal, lo cual fue completamente contradictorio a los resultados obtenidos por </w:t>
      </w:r>
      <w:r w:rsidR="00390609" w:rsidRPr="000D148E">
        <w:rPr>
          <w:rFonts w:ascii="Arial" w:hAnsi="Arial" w:cs="Arial"/>
        </w:rPr>
        <w:t>Dorothy Retallack en el año 1970.</w:t>
      </w:r>
    </w:p>
    <w:p w:rsidR="00190063" w:rsidRPr="000D148E" w:rsidRDefault="00190063" w:rsidP="000D148E">
      <w:pPr>
        <w:ind w:left="-284"/>
        <w:rPr>
          <w:rFonts w:ascii="Arial" w:hAnsi="Arial" w:cs="Arial"/>
        </w:rPr>
      </w:pPr>
    </w:p>
    <w:p w:rsidR="00390609" w:rsidRPr="000D148E" w:rsidRDefault="00190063" w:rsidP="000D148E">
      <w:pPr>
        <w:ind w:left="-284"/>
        <w:rPr>
          <w:rFonts w:ascii="Arial" w:hAnsi="Arial" w:cs="Arial"/>
        </w:rPr>
      </w:pPr>
      <w:r w:rsidRPr="000D148E">
        <w:rPr>
          <w:rFonts w:ascii="Arial" w:hAnsi="Arial" w:cs="Arial"/>
        </w:rPr>
        <w:tab/>
      </w:r>
      <w:r w:rsidR="005777E9" w:rsidRPr="000D148E">
        <w:rPr>
          <w:rFonts w:ascii="Arial" w:hAnsi="Arial" w:cs="Arial"/>
        </w:rPr>
        <w:t>Aunque muchos de estos experimentos que tratan de relacionar la música con las plantas no tomaron en cuenta la cantidad de db emitidos o la distancia de la fuente, si es posible demo</w:t>
      </w:r>
      <w:r w:rsidR="00390609" w:rsidRPr="000D148E">
        <w:rPr>
          <w:rFonts w:ascii="Arial" w:hAnsi="Arial" w:cs="Arial"/>
        </w:rPr>
        <w:t>stra</w:t>
      </w:r>
      <w:r w:rsidR="005777E9" w:rsidRPr="000D148E">
        <w:rPr>
          <w:rFonts w:ascii="Arial" w:hAnsi="Arial" w:cs="Arial"/>
        </w:rPr>
        <w:t>r que</w:t>
      </w:r>
      <w:r w:rsidR="00390609" w:rsidRPr="000D148E">
        <w:rPr>
          <w:rFonts w:ascii="Arial" w:hAnsi="Arial" w:cs="Arial"/>
        </w:rPr>
        <w:t xml:space="preserve"> las plantas son afectadas por los sonidos, en especial la </w:t>
      </w:r>
      <w:r w:rsidR="005777E9" w:rsidRPr="000D148E">
        <w:rPr>
          <w:rFonts w:ascii="Arial" w:hAnsi="Arial" w:cs="Arial"/>
        </w:rPr>
        <w:t>música, pero</w:t>
      </w:r>
      <w:r w:rsidR="00390609" w:rsidRPr="000D148E">
        <w:rPr>
          <w:rFonts w:ascii="Arial" w:hAnsi="Arial" w:cs="Arial"/>
        </w:rPr>
        <w:t xml:space="preserve"> estilo musical no importa sino algún parámetro dentro de esta.</w:t>
      </w:r>
    </w:p>
    <w:p w:rsidR="00CD457F" w:rsidRPr="000D148E" w:rsidRDefault="00CD457F" w:rsidP="000D148E">
      <w:pPr>
        <w:ind w:left="-284"/>
        <w:rPr>
          <w:rFonts w:ascii="Arial" w:hAnsi="Arial" w:cs="Arial"/>
        </w:rPr>
      </w:pPr>
    </w:p>
    <w:p w:rsidR="000D148E" w:rsidRDefault="000D148E" w:rsidP="000D148E">
      <w:pPr>
        <w:pStyle w:val="Ttulo2"/>
        <w:spacing w:line="360" w:lineRule="auto"/>
        <w:ind w:left="-284"/>
        <w:rPr>
          <w:rFonts w:ascii="Arial" w:hAnsi="Arial" w:cs="Arial"/>
          <w:color w:val="auto"/>
          <w:sz w:val="24"/>
          <w:szCs w:val="24"/>
        </w:rPr>
      </w:pPr>
    </w:p>
    <w:p w:rsidR="000D148E" w:rsidRDefault="000D148E" w:rsidP="000D148E">
      <w:pPr>
        <w:pStyle w:val="Ttulo2"/>
        <w:spacing w:line="360" w:lineRule="auto"/>
        <w:ind w:left="-284"/>
        <w:rPr>
          <w:rFonts w:ascii="Arial" w:hAnsi="Arial" w:cs="Arial"/>
          <w:color w:val="auto"/>
          <w:sz w:val="24"/>
          <w:szCs w:val="24"/>
        </w:rPr>
      </w:pPr>
    </w:p>
    <w:p w:rsidR="000D148E" w:rsidRDefault="000D148E" w:rsidP="000D148E">
      <w:pPr>
        <w:pStyle w:val="Ttulo2"/>
        <w:spacing w:line="360" w:lineRule="auto"/>
        <w:ind w:left="-284"/>
        <w:rPr>
          <w:rFonts w:ascii="Arial" w:hAnsi="Arial" w:cs="Arial"/>
          <w:color w:val="auto"/>
          <w:sz w:val="24"/>
          <w:szCs w:val="24"/>
        </w:rPr>
      </w:pPr>
    </w:p>
    <w:p w:rsidR="000D148E" w:rsidRDefault="000D148E" w:rsidP="000D148E">
      <w:pPr>
        <w:pStyle w:val="Ttulo2"/>
        <w:spacing w:line="360" w:lineRule="auto"/>
        <w:ind w:left="-284"/>
        <w:rPr>
          <w:rFonts w:ascii="Arial" w:hAnsi="Arial" w:cs="Arial"/>
          <w:color w:val="auto"/>
          <w:sz w:val="24"/>
          <w:szCs w:val="24"/>
        </w:rPr>
      </w:pPr>
    </w:p>
    <w:p w:rsidR="000D148E" w:rsidRDefault="000D148E" w:rsidP="000D148E"/>
    <w:p w:rsidR="000D148E" w:rsidRPr="000D148E" w:rsidRDefault="000D148E" w:rsidP="000D148E"/>
    <w:p w:rsidR="00243229" w:rsidRPr="000D148E" w:rsidRDefault="00785D7F" w:rsidP="000D148E">
      <w:pPr>
        <w:pStyle w:val="Ttulo2"/>
        <w:spacing w:line="360" w:lineRule="auto"/>
        <w:ind w:left="-284"/>
        <w:rPr>
          <w:rFonts w:ascii="Arial" w:hAnsi="Arial" w:cs="Arial"/>
          <w:color w:val="auto"/>
          <w:sz w:val="24"/>
          <w:szCs w:val="24"/>
        </w:rPr>
      </w:pPr>
      <w:bookmarkStart w:id="27" w:name="_Toc378381"/>
      <w:r w:rsidRPr="000D148E">
        <w:rPr>
          <w:rFonts w:ascii="Arial" w:hAnsi="Arial" w:cs="Arial"/>
          <w:color w:val="auto"/>
          <w:sz w:val="24"/>
          <w:szCs w:val="24"/>
        </w:rPr>
        <w:lastRenderedPageBreak/>
        <w:t>2</w:t>
      </w:r>
      <w:r w:rsidR="00990BFE" w:rsidRPr="000D148E">
        <w:rPr>
          <w:rFonts w:ascii="Arial" w:hAnsi="Arial" w:cs="Arial"/>
          <w:color w:val="auto"/>
          <w:sz w:val="24"/>
          <w:szCs w:val="24"/>
        </w:rPr>
        <w:t>.4</w:t>
      </w:r>
      <w:r w:rsidR="00FF4961" w:rsidRPr="000D148E">
        <w:rPr>
          <w:rFonts w:ascii="Arial" w:hAnsi="Arial" w:cs="Arial"/>
          <w:color w:val="auto"/>
          <w:sz w:val="24"/>
          <w:szCs w:val="24"/>
        </w:rPr>
        <w:t>.</w:t>
      </w:r>
      <w:r w:rsidR="005268F2" w:rsidRPr="000D148E">
        <w:rPr>
          <w:rFonts w:ascii="Arial" w:hAnsi="Arial" w:cs="Arial"/>
          <w:color w:val="auto"/>
          <w:sz w:val="24"/>
          <w:szCs w:val="24"/>
        </w:rPr>
        <w:t xml:space="preserve"> </w:t>
      </w:r>
      <w:r w:rsidR="00D511E7">
        <w:rPr>
          <w:rFonts w:ascii="Arial" w:hAnsi="Arial" w:cs="Arial"/>
          <w:color w:val="auto"/>
          <w:sz w:val="24"/>
          <w:szCs w:val="24"/>
        </w:rPr>
        <w:t>SONIC BLOOM</w:t>
      </w:r>
      <w:bookmarkEnd w:id="27"/>
    </w:p>
    <w:p w:rsidR="00BF4AC8" w:rsidRPr="000D148E" w:rsidRDefault="00676A5B" w:rsidP="000D148E">
      <w:pPr>
        <w:ind w:left="-284"/>
        <w:rPr>
          <w:rFonts w:ascii="Arial" w:hAnsi="Arial" w:cs="Arial"/>
        </w:rPr>
      </w:pPr>
      <w:r w:rsidRPr="000D148E">
        <w:rPr>
          <w:rFonts w:ascii="Arial" w:hAnsi="Arial" w:cs="Arial"/>
        </w:rPr>
        <w:tab/>
      </w:r>
      <w:r w:rsidR="00BF4AC8" w:rsidRPr="000D148E">
        <w:rPr>
          <w:rFonts w:ascii="Arial" w:hAnsi="Arial" w:cs="Arial"/>
        </w:rPr>
        <w:t>En el año 1981 el científico estadounidense</w:t>
      </w:r>
      <w:r w:rsidR="00CA5669" w:rsidRPr="000D148E">
        <w:rPr>
          <w:rFonts w:ascii="Arial" w:hAnsi="Arial" w:cs="Arial"/>
        </w:rPr>
        <w:t xml:space="preserve"> Dan Carlson, </w:t>
      </w:r>
      <w:r w:rsidR="00BF4AC8" w:rsidRPr="000D148E">
        <w:rPr>
          <w:rFonts w:ascii="Arial" w:hAnsi="Arial" w:cs="Arial"/>
        </w:rPr>
        <w:t>patento un procedimiento para tratar plantas llamado “Sonic Bloom”, el cual consistía en abrir sus paredes celulares mediante elevados niveles de presión sonora y así poder absorber con mayor eficacia las gibberelinas (hormonas naturales para el crecimiento de las plantas)gel y fertilizantes, permitiendo acelerar la osmosis, las plantas son expuestas a frecuencias que van de 4 a 6 Khz a una presión de 120 Db durante 30 segundos, primero se debe aplicar la gibberelinas y posteriormente la exposición a ondas sonoras, en este orden producirá mejores resultados, se cree que la exposición sonora permite abrir las células individuales incrementando el movimiento osmótico  de los productos químicos al interior de las células vegetales, este método fue utilizado con tomates, obteniendo una planta de 6,1 metros de ancho y 4,6 metros de largo, dando 600 frutos, las plantas tratadas demostraron ser más resistentes a la sequia y heladas.</w:t>
      </w:r>
    </w:p>
    <w:p w:rsidR="00E65456" w:rsidRPr="000D148E" w:rsidRDefault="00E65456" w:rsidP="000D148E">
      <w:pPr>
        <w:ind w:left="-284"/>
        <w:rPr>
          <w:rFonts w:ascii="Arial" w:hAnsi="Arial" w:cs="Arial"/>
        </w:rPr>
      </w:pPr>
    </w:p>
    <w:p w:rsidR="00E65456" w:rsidRPr="000D148E" w:rsidRDefault="00E65456" w:rsidP="000D148E">
      <w:pPr>
        <w:ind w:left="-284"/>
        <w:rPr>
          <w:rFonts w:ascii="Arial" w:hAnsi="Arial" w:cs="Arial"/>
        </w:rPr>
      </w:pPr>
    </w:p>
    <w:p w:rsidR="00395A50" w:rsidRPr="000D148E" w:rsidRDefault="00395A50" w:rsidP="000D148E">
      <w:pPr>
        <w:pStyle w:val="Ttulo2"/>
        <w:spacing w:line="360" w:lineRule="auto"/>
        <w:ind w:left="-284"/>
        <w:rPr>
          <w:rFonts w:ascii="Arial" w:hAnsi="Arial" w:cs="Arial"/>
          <w:i/>
          <w:color w:val="auto"/>
          <w:sz w:val="24"/>
          <w:szCs w:val="24"/>
        </w:rPr>
      </w:pPr>
      <w:bookmarkStart w:id="28" w:name="_Toc183900111"/>
    </w:p>
    <w:p w:rsidR="00FF4961" w:rsidRPr="000D148E" w:rsidRDefault="00FF4961" w:rsidP="000D148E">
      <w:pPr>
        <w:ind w:left="-284"/>
        <w:rPr>
          <w:rFonts w:ascii="Arial" w:hAnsi="Arial" w:cs="Arial"/>
        </w:rPr>
      </w:pPr>
    </w:p>
    <w:p w:rsidR="00FF4961" w:rsidRPr="000D148E" w:rsidRDefault="00FF4961" w:rsidP="000D148E">
      <w:pPr>
        <w:ind w:left="-284"/>
        <w:rPr>
          <w:rFonts w:ascii="Arial" w:hAnsi="Arial" w:cs="Arial"/>
        </w:rPr>
      </w:pPr>
    </w:p>
    <w:p w:rsidR="0072270A" w:rsidRPr="000D148E" w:rsidRDefault="0072270A" w:rsidP="000D148E">
      <w:pPr>
        <w:pStyle w:val="Ttulo2"/>
        <w:spacing w:line="360" w:lineRule="auto"/>
        <w:ind w:left="-284"/>
        <w:rPr>
          <w:rFonts w:ascii="Arial" w:hAnsi="Arial" w:cs="Arial"/>
          <w:i/>
          <w:color w:val="auto"/>
          <w:sz w:val="24"/>
          <w:szCs w:val="24"/>
        </w:rPr>
      </w:pPr>
    </w:p>
    <w:p w:rsidR="0072270A" w:rsidRPr="000D148E" w:rsidRDefault="0072270A" w:rsidP="000D148E">
      <w:pPr>
        <w:pStyle w:val="Ttulo2"/>
        <w:spacing w:line="360" w:lineRule="auto"/>
        <w:ind w:left="-284"/>
        <w:rPr>
          <w:rFonts w:ascii="Arial" w:hAnsi="Arial" w:cs="Arial"/>
          <w:i/>
          <w:color w:val="auto"/>
          <w:sz w:val="24"/>
          <w:szCs w:val="24"/>
        </w:rPr>
      </w:pPr>
    </w:p>
    <w:p w:rsidR="0072270A" w:rsidRPr="000D148E" w:rsidRDefault="0072270A" w:rsidP="000D148E">
      <w:pPr>
        <w:pStyle w:val="Ttulo2"/>
        <w:spacing w:line="360" w:lineRule="auto"/>
        <w:ind w:left="-284"/>
        <w:rPr>
          <w:rFonts w:ascii="Arial" w:hAnsi="Arial" w:cs="Arial"/>
          <w:i/>
          <w:color w:val="auto"/>
          <w:sz w:val="24"/>
          <w:szCs w:val="24"/>
        </w:rPr>
      </w:pPr>
    </w:p>
    <w:p w:rsidR="0072270A" w:rsidRPr="000D148E" w:rsidRDefault="0072270A" w:rsidP="000D148E">
      <w:pPr>
        <w:pStyle w:val="Ttulo2"/>
        <w:spacing w:line="360" w:lineRule="auto"/>
        <w:ind w:left="-284"/>
        <w:rPr>
          <w:rFonts w:ascii="Arial" w:hAnsi="Arial" w:cs="Arial"/>
          <w:i/>
          <w:color w:val="auto"/>
          <w:sz w:val="24"/>
          <w:szCs w:val="24"/>
        </w:rPr>
      </w:pPr>
    </w:p>
    <w:p w:rsidR="0072270A" w:rsidRDefault="0072270A"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Pr="000D148E" w:rsidRDefault="000D148E" w:rsidP="000D148E">
      <w:pPr>
        <w:ind w:left="-284"/>
        <w:rPr>
          <w:rFonts w:ascii="Arial" w:hAnsi="Arial" w:cs="Arial"/>
        </w:rPr>
      </w:pPr>
    </w:p>
    <w:p w:rsidR="00533625" w:rsidRPr="008A56D6" w:rsidRDefault="00137BCB" w:rsidP="008A56D6">
      <w:pPr>
        <w:pStyle w:val="Ttulo1"/>
        <w:rPr>
          <w:rFonts w:ascii="Arial" w:hAnsi="Arial" w:cs="Arial"/>
          <w:color w:val="000000" w:themeColor="text1"/>
        </w:rPr>
      </w:pPr>
      <w:bookmarkStart w:id="29" w:name="_Toc378382"/>
      <w:r w:rsidRPr="008A56D6">
        <w:rPr>
          <w:rFonts w:ascii="Arial" w:hAnsi="Arial" w:cs="Arial"/>
          <w:color w:val="000000" w:themeColor="text1"/>
        </w:rPr>
        <w:lastRenderedPageBreak/>
        <w:t>CAPÍ</w:t>
      </w:r>
      <w:r w:rsidR="00533625" w:rsidRPr="008A56D6">
        <w:rPr>
          <w:rFonts w:ascii="Arial" w:hAnsi="Arial" w:cs="Arial"/>
          <w:color w:val="000000" w:themeColor="text1"/>
        </w:rPr>
        <w:t>TULO II</w:t>
      </w:r>
      <w:r w:rsidR="001A45BF" w:rsidRPr="008A56D6">
        <w:rPr>
          <w:rFonts w:ascii="Arial" w:hAnsi="Arial" w:cs="Arial"/>
          <w:color w:val="000000" w:themeColor="text1"/>
        </w:rPr>
        <w:t>I</w:t>
      </w:r>
      <w:bookmarkEnd w:id="28"/>
      <w:bookmarkEnd w:id="29"/>
    </w:p>
    <w:p w:rsidR="0041058A" w:rsidRPr="00493A86" w:rsidRDefault="00D511E7" w:rsidP="00493A86">
      <w:pPr>
        <w:pStyle w:val="Ttulo1"/>
        <w:rPr>
          <w:rFonts w:ascii="Arial" w:hAnsi="Arial" w:cs="Arial"/>
          <w:color w:val="000000" w:themeColor="text1"/>
          <w:sz w:val="24"/>
          <w:szCs w:val="24"/>
        </w:rPr>
      </w:pPr>
      <w:bookmarkStart w:id="30" w:name="_Toc378383"/>
      <w:r w:rsidRPr="00493A86">
        <w:rPr>
          <w:rFonts w:ascii="Arial" w:hAnsi="Arial" w:cs="Arial"/>
          <w:color w:val="000000" w:themeColor="text1"/>
          <w:sz w:val="24"/>
          <w:szCs w:val="24"/>
        </w:rPr>
        <w:t>METODO DE EXPOSICION SONORA</w:t>
      </w:r>
      <w:bookmarkEnd w:id="30"/>
    </w:p>
    <w:p w:rsidR="00341066" w:rsidRPr="000D148E" w:rsidRDefault="00341066" w:rsidP="000D148E">
      <w:pPr>
        <w:ind w:left="-284"/>
        <w:rPr>
          <w:rFonts w:ascii="Arial" w:hAnsi="Arial" w:cs="Arial"/>
          <w:b/>
        </w:rPr>
      </w:pPr>
    </w:p>
    <w:p w:rsidR="00256B0F" w:rsidRPr="000D148E" w:rsidRDefault="00341066" w:rsidP="000D148E">
      <w:pPr>
        <w:ind w:left="-284"/>
        <w:rPr>
          <w:rFonts w:ascii="Arial" w:hAnsi="Arial" w:cs="Arial"/>
        </w:rPr>
      </w:pPr>
      <w:r w:rsidRPr="000D148E">
        <w:rPr>
          <w:rFonts w:ascii="Arial" w:hAnsi="Arial" w:cs="Arial"/>
        </w:rPr>
        <w:tab/>
        <w:t>A partir de las experiencias sucedidas en los experimentos realizados, se desarrollo un método con el cual es posible aumentar el crecimiento de las plantas o germinar una semilla en menos tiempo.</w:t>
      </w:r>
    </w:p>
    <w:p w:rsidR="00341066" w:rsidRPr="000D148E" w:rsidRDefault="00341066" w:rsidP="000D148E">
      <w:pPr>
        <w:ind w:left="-284"/>
        <w:rPr>
          <w:rFonts w:ascii="Arial" w:hAnsi="Arial" w:cs="Arial"/>
        </w:rPr>
      </w:pPr>
    </w:p>
    <w:p w:rsidR="0041058A" w:rsidRPr="000D148E" w:rsidRDefault="00341066" w:rsidP="000D148E">
      <w:pPr>
        <w:ind w:left="-284"/>
        <w:rPr>
          <w:rFonts w:ascii="Arial" w:hAnsi="Arial" w:cs="Arial"/>
        </w:rPr>
      </w:pPr>
      <w:r w:rsidRPr="000D148E">
        <w:rPr>
          <w:rFonts w:ascii="Arial" w:hAnsi="Arial" w:cs="Arial"/>
        </w:rPr>
        <w:tab/>
      </w:r>
      <w:r w:rsidR="0041058A" w:rsidRPr="000D148E">
        <w:rPr>
          <w:rFonts w:ascii="Arial" w:hAnsi="Arial" w:cs="Arial"/>
        </w:rPr>
        <w:t xml:space="preserve">El método consiste en exponer semillas o plantas a frecuencias sonoras, siendo </w:t>
      </w:r>
      <w:r w:rsidR="00256B0F" w:rsidRPr="000D148E">
        <w:rPr>
          <w:rFonts w:ascii="Arial" w:hAnsi="Arial" w:cs="Arial"/>
        </w:rPr>
        <w:t>más</w:t>
      </w:r>
      <w:r w:rsidR="0041058A" w:rsidRPr="000D148E">
        <w:rPr>
          <w:rFonts w:ascii="Arial" w:hAnsi="Arial" w:cs="Arial"/>
        </w:rPr>
        <w:t xml:space="preserve"> exacto a ruido blanco, la decisión de utilizar ruido blanco se basa en que este contiene todo el espectro de frecuencias </w:t>
      </w:r>
      <w:r w:rsidR="00256B0F" w:rsidRPr="000D148E">
        <w:rPr>
          <w:rFonts w:ascii="Arial" w:hAnsi="Arial" w:cs="Arial"/>
        </w:rPr>
        <w:t>audibles y la misma amplitud en cada un</w:t>
      </w:r>
      <w:r w:rsidR="0041058A" w:rsidRPr="000D148E">
        <w:rPr>
          <w:rFonts w:ascii="Arial" w:hAnsi="Arial" w:cs="Arial"/>
        </w:rPr>
        <w:t>a de ellas</w:t>
      </w:r>
      <w:r w:rsidR="00256B0F" w:rsidRPr="000D148E">
        <w:rPr>
          <w:rFonts w:ascii="Arial" w:hAnsi="Arial" w:cs="Arial"/>
        </w:rPr>
        <w:t xml:space="preserve">, por lo tanto cada frecuencia llegaría </w:t>
      </w:r>
      <w:r w:rsidR="00126384" w:rsidRPr="000D148E">
        <w:rPr>
          <w:rFonts w:ascii="Arial" w:hAnsi="Arial" w:cs="Arial"/>
        </w:rPr>
        <w:t>con la misma intensidad</w:t>
      </w:r>
      <w:r w:rsidR="00256B0F" w:rsidRPr="000D148E">
        <w:rPr>
          <w:rFonts w:ascii="Arial" w:hAnsi="Arial" w:cs="Arial"/>
        </w:rPr>
        <w:t xml:space="preserve"> a la semilla o planta según sea el caso.</w:t>
      </w:r>
    </w:p>
    <w:p w:rsidR="00256B0F" w:rsidRPr="000D148E" w:rsidRDefault="00256B0F" w:rsidP="000D148E">
      <w:pPr>
        <w:ind w:left="-284"/>
        <w:rPr>
          <w:rFonts w:ascii="Arial" w:hAnsi="Arial" w:cs="Arial"/>
        </w:rPr>
      </w:pPr>
    </w:p>
    <w:p w:rsidR="00F63009" w:rsidRPr="000D148E" w:rsidRDefault="00341066" w:rsidP="000D148E">
      <w:pPr>
        <w:ind w:left="-284"/>
        <w:rPr>
          <w:rFonts w:ascii="Arial" w:hAnsi="Arial" w:cs="Arial"/>
        </w:rPr>
      </w:pPr>
      <w:r w:rsidRPr="000D148E">
        <w:rPr>
          <w:rFonts w:ascii="Arial" w:hAnsi="Arial" w:cs="Arial"/>
        </w:rPr>
        <w:tab/>
      </w:r>
      <w:r w:rsidR="00256B0F" w:rsidRPr="000D148E">
        <w:rPr>
          <w:rFonts w:ascii="Arial" w:hAnsi="Arial" w:cs="Arial"/>
        </w:rPr>
        <w:t xml:space="preserve">La exposición </w:t>
      </w:r>
      <w:r w:rsidR="00FF15FC" w:rsidRPr="000D148E">
        <w:rPr>
          <w:rFonts w:ascii="Arial" w:hAnsi="Arial" w:cs="Arial"/>
        </w:rPr>
        <w:t>ocurrirá</w:t>
      </w:r>
      <w:r w:rsidR="00256B0F" w:rsidRPr="000D148E">
        <w:rPr>
          <w:rFonts w:ascii="Arial" w:hAnsi="Arial" w:cs="Arial"/>
        </w:rPr>
        <w:t xml:space="preserve"> durante</w:t>
      </w:r>
      <w:r w:rsidR="00FF15FC" w:rsidRPr="000D148E">
        <w:rPr>
          <w:rFonts w:ascii="Arial" w:hAnsi="Arial" w:cs="Arial"/>
        </w:rPr>
        <w:t xml:space="preserve"> un </w:t>
      </w:r>
      <w:r w:rsidR="00256B0F" w:rsidRPr="000D148E">
        <w:rPr>
          <w:rFonts w:ascii="Arial" w:hAnsi="Arial" w:cs="Arial"/>
        </w:rPr>
        <w:t>periodo de 6 horas</w:t>
      </w:r>
      <w:r w:rsidR="00271D2B" w:rsidRPr="000D148E">
        <w:rPr>
          <w:rFonts w:ascii="Arial" w:hAnsi="Arial" w:cs="Arial"/>
        </w:rPr>
        <w:t xml:space="preserve"> continuas</w:t>
      </w:r>
      <w:r w:rsidR="00722E97" w:rsidRPr="000D148E">
        <w:rPr>
          <w:rFonts w:ascii="Arial" w:hAnsi="Arial" w:cs="Arial"/>
        </w:rPr>
        <w:t xml:space="preserve">, </w:t>
      </w:r>
      <w:r w:rsidR="006A347D" w:rsidRPr="000D148E">
        <w:rPr>
          <w:rFonts w:ascii="Arial" w:hAnsi="Arial" w:cs="Arial"/>
        </w:rPr>
        <w:t xml:space="preserve">durante el amanecer (se recomienda </w:t>
      </w:r>
      <w:r w:rsidR="008C05A2" w:rsidRPr="000D148E">
        <w:rPr>
          <w:rFonts w:ascii="Arial" w:hAnsi="Arial" w:cs="Arial"/>
        </w:rPr>
        <w:t>entre</w:t>
      </w:r>
      <w:r w:rsidR="006A347D" w:rsidRPr="000D148E">
        <w:rPr>
          <w:rFonts w:ascii="Arial" w:hAnsi="Arial" w:cs="Arial"/>
        </w:rPr>
        <w:t xml:space="preserve"> 9:00 a 12:00 </w:t>
      </w:r>
      <w:r w:rsidR="008C05A2" w:rsidRPr="000D148E">
        <w:rPr>
          <w:rFonts w:ascii="Arial" w:hAnsi="Arial" w:cs="Arial"/>
        </w:rPr>
        <w:t>am</w:t>
      </w:r>
      <w:r w:rsidR="006A347D" w:rsidRPr="000D148E">
        <w:rPr>
          <w:rFonts w:ascii="Arial" w:hAnsi="Arial" w:cs="Arial"/>
        </w:rPr>
        <w:t>)</w:t>
      </w:r>
      <w:r w:rsidR="008173B1" w:rsidRPr="000D148E">
        <w:rPr>
          <w:rFonts w:ascii="Arial" w:hAnsi="Arial" w:cs="Arial"/>
        </w:rPr>
        <w:t xml:space="preserve"> ya que es en esta hora donde las plantas comienzan sus actividades </w:t>
      </w:r>
      <w:r w:rsidR="006A60E9" w:rsidRPr="000D148E">
        <w:rPr>
          <w:rFonts w:ascii="Arial" w:hAnsi="Arial" w:cs="Arial"/>
        </w:rPr>
        <w:t>fisiológicas</w:t>
      </w:r>
      <w:r w:rsidR="005134D9" w:rsidRPr="000D148E">
        <w:rPr>
          <w:rFonts w:ascii="Arial" w:hAnsi="Arial" w:cs="Arial"/>
        </w:rPr>
        <w:t xml:space="preserve">, </w:t>
      </w:r>
      <w:r w:rsidR="00722E97" w:rsidRPr="000D148E">
        <w:rPr>
          <w:rFonts w:ascii="Arial" w:hAnsi="Arial" w:cs="Arial"/>
        </w:rPr>
        <w:t>los altavoces no deben exceder los 40 db a una distancia de 25 cm de la semilla</w:t>
      </w:r>
      <w:r w:rsidR="00643D30" w:rsidRPr="000D148E">
        <w:rPr>
          <w:rFonts w:ascii="Arial" w:hAnsi="Arial" w:cs="Arial"/>
        </w:rPr>
        <w:t xml:space="preserve">, </w:t>
      </w:r>
      <w:r w:rsidR="006F2E74" w:rsidRPr="000D148E">
        <w:rPr>
          <w:rFonts w:ascii="Arial" w:hAnsi="Arial" w:cs="Arial"/>
        </w:rPr>
        <w:t>de</w:t>
      </w:r>
      <w:r w:rsidR="002B5700" w:rsidRPr="000D148E">
        <w:rPr>
          <w:rFonts w:ascii="Arial" w:hAnsi="Arial" w:cs="Arial"/>
        </w:rPr>
        <w:t xml:space="preserve"> </w:t>
      </w:r>
      <w:r w:rsidR="006F2E74" w:rsidRPr="000D148E">
        <w:rPr>
          <w:rFonts w:ascii="Arial" w:hAnsi="Arial" w:cs="Arial"/>
        </w:rPr>
        <w:t>acuerdo</w:t>
      </w:r>
      <w:r w:rsidR="002B5700" w:rsidRPr="000D148E">
        <w:rPr>
          <w:rFonts w:ascii="Arial" w:hAnsi="Arial" w:cs="Arial"/>
        </w:rPr>
        <w:t xml:space="preserve"> </w:t>
      </w:r>
      <w:r w:rsidR="006F2E74" w:rsidRPr="000D148E">
        <w:rPr>
          <w:rFonts w:ascii="Arial" w:hAnsi="Arial" w:cs="Arial"/>
        </w:rPr>
        <w:t xml:space="preserve">a los experimentos realizados, los </w:t>
      </w:r>
      <w:r w:rsidR="003301B7" w:rsidRPr="000D148E">
        <w:rPr>
          <w:rFonts w:ascii="Arial" w:hAnsi="Arial" w:cs="Arial"/>
        </w:rPr>
        <w:t>mejores resultados</w:t>
      </w:r>
      <w:r w:rsidR="006F2E74" w:rsidRPr="000D148E">
        <w:rPr>
          <w:rFonts w:ascii="Arial" w:hAnsi="Arial" w:cs="Arial"/>
        </w:rPr>
        <w:t xml:space="preserve"> ocurrier</w:t>
      </w:r>
      <w:r w:rsidR="00540973" w:rsidRPr="000D148E">
        <w:rPr>
          <w:rFonts w:ascii="Arial" w:hAnsi="Arial" w:cs="Arial"/>
        </w:rPr>
        <w:t>on exponiendo las semillas y pl</w:t>
      </w:r>
      <w:r w:rsidR="006F2E74" w:rsidRPr="000D148E">
        <w:rPr>
          <w:rFonts w:ascii="Arial" w:hAnsi="Arial" w:cs="Arial"/>
        </w:rPr>
        <w:t>a</w:t>
      </w:r>
      <w:r w:rsidR="00540973" w:rsidRPr="000D148E">
        <w:rPr>
          <w:rFonts w:ascii="Arial" w:hAnsi="Arial" w:cs="Arial"/>
        </w:rPr>
        <w:t>n</w:t>
      </w:r>
      <w:r w:rsidR="006F2E74" w:rsidRPr="000D148E">
        <w:rPr>
          <w:rFonts w:ascii="Arial" w:hAnsi="Arial" w:cs="Arial"/>
        </w:rPr>
        <w:t xml:space="preserve">tas a frecuencias bajas (100 a 500hz) </w:t>
      </w:r>
      <w:r w:rsidR="00540973" w:rsidRPr="000D148E">
        <w:rPr>
          <w:rFonts w:ascii="Arial" w:hAnsi="Arial" w:cs="Arial"/>
        </w:rPr>
        <w:t>y a frecuencias altas (2khz a 17</w:t>
      </w:r>
      <w:r w:rsidR="006F2E74" w:rsidRPr="000D148E">
        <w:rPr>
          <w:rFonts w:ascii="Arial" w:hAnsi="Arial" w:cs="Arial"/>
        </w:rPr>
        <w:t>khz)</w:t>
      </w:r>
      <w:r w:rsidR="0082636F" w:rsidRPr="000D148E">
        <w:rPr>
          <w:rFonts w:ascii="Arial" w:hAnsi="Arial" w:cs="Arial"/>
        </w:rPr>
        <w:t>,mientras que las frecuencias medias no mostraron grandes cambios favorables, por lo cual se decidió filtrar el ruido blanco eliminando e</w:t>
      </w:r>
      <w:r w:rsidR="001B708E" w:rsidRPr="000D148E">
        <w:rPr>
          <w:rFonts w:ascii="Arial" w:hAnsi="Arial" w:cs="Arial"/>
        </w:rPr>
        <w:t>ste rango de frecuencias y deja</w:t>
      </w:r>
      <w:r w:rsidR="0082636F" w:rsidRPr="000D148E">
        <w:rPr>
          <w:rFonts w:ascii="Arial" w:hAnsi="Arial" w:cs="Arial"/>
        </w:rPr>
        <w:t>ndo solo las bajas y altas.</w:t>
      </w:r>
    </w:p>
    <w:p w:rsidR="00E40B98" w:rsidRPr="000D148E" w:rsidRDefault="00E40B98" w:rsidP="000D148E">
      <w:pPr>
        <w:ind w:left="-284"/>
        <w:rPr>
          <w:rFonts w:ascii="Arial" w:hAnsi="Arial" w:cs="Arial"/>
        </w:rPr>
      </w:pPr>
      <w:r w:rsidRPr="000D148E">
        <w:rPr>
          <w:rFonts w:ascii="Arial" w:hAnsi="Arial" w:cs="Arial"/>
        </w:rPr>
        <w:tab/>
      </w:r>
    </w:p>
    <w:p w:rsidR="00462321" w:rsidRPr="000D148E" w:rsidRDefault="00E40B98" w:rsidP="000D148E">
      <w:pPr>
        <w:ind w:left="-284"/>
        <w:rPr>
          <w:rFonts w:ascii="Arial" w:hAnsi="Arial" w:cs="Arial"/>
        </w:rPr>
      </w:pPr>
      <w:r w:rsidRPr="000D148E">
        <w:rPr>
          <w:rFonts w:ascii="Arial" w:hAnsi="Arial" w:cs="Arial"/>
        </w:rPr>
        <w:tab/>
        <w:t>Cabe mencionar que l</w:t>
      </w:r>
      <w:r w:rsidR="00462321" w:rsidRPr="000D148E">
        <w:rPr>
          <w:rFonts w:ascii="Arial" w:hAnsi="Arial" w:cs="Arial"/>
        </w:rPr>
        <w:t xml:space="preserve">as cantidades de agua </w:t>
      </w:r>
      <w:r w:rsidR="00B92C83" w:rsidRPr="000D148E">
        <w:rPr>
          <w:rFonts w:ascii="Arial" w:hAnsi="Arial" w:cs="Arial"/>
        </w:rPr>
        <w:t xml:space="preserve">o exposición solar </w:t>
      </w:r>
      <w:r w:rsidR="00462321" w:rsidRPr="000D148E">
        <w:rPr>
          <w:rFonts w:ascii="Arial" w:hAnsi="Arial" w:cs="Arial"/>
        </w:rPr>
        <w:t>dependen del tipo de planta o semilla,</w:t>
      </w:r>
      <w:r w:rsidR="00B92C83" w:rsidRPr="000D148E">
        <w:rPr>
          <w:rFonts w:ascii="Arial" w:hAnsi="Arial" w:cs="Arial"/>
        </w:rPr>
        <w:t xml:space="preserve"> puesto que este método no sirve por </w:t>
      </w:r>
      <w:r w:rsidR="00FD33D4" w:rsidRPr="000D148E">
        <w:rPr>
          <w:rFonts w:ascii="Arial" w:hAnsi="Arial" w:cs="Arial"/>
        </w:rPr>
        <w:t>sí</w:t>
      </w:r>
      <w:r w:rsidR="00B92C83" w:rsidRPr="000D148E">
        <w:rPr>
          <w:rFonts w:ascii="Arial" w:hAnsi="Arial" w:cs="Arial"/>
        </w:rPr>
        <w:t xml:space="preserve"> solo, debe estar acompañado de los cuidados  que se le aplicarían en circunstancias normales a las semillas, el efecto producido por la exposición es solo un aceleramiento en el metabolismo y sus actividades fisiológicas, no sustituye ningún tipo de proceso por el cual la planta se alimente, de hecho si el método de exposición sonora se utiliza mientras la planta no recibe agua o luz solar el efecto es adverso, provocando la muerte </w:t>
      </w:r>
      <w:r w:rsidR="00FD33D4" w:rsidRPr="000D148E">
        <w:rPr>
          <w:rFonts w:ascii="Arial" w:hAnsi="Arial" w:cs="Arial"/>
        </w:rPr>
        <w:t>más</w:t>
      </w:r>
      <w:r w:rsidR="00B92C83" w:rsidRPr="000D148E">
        <w:rPr>
          <w:rFonts w:ascii="Arial" w:hAnsi="Arial" w:cs="Arial"/>
        </w:rPr>
        <w:t xml:space="preserve"> rápida de la planta o la no germinación de la semilla. </w:t>
      </w:r>
    </w:p>
    <w:p w:rsidR="00780344" w:rsidRPr="000D148E" w:rsidRDefault="00780344" w:rsidP="000D148E">
      <w:pPr>
        <w:ind w:left="-284"/>
        <w:rPr>
          <w:rFonts w:ascii="Arial" w:hAnsi="Arial" w:cs="Arial"/>
        </w:rPr>
      </w:pPr>
    </w:p>
    <w:p w:rsidR="00B56653" w:rsidRPr="000D148E" w:rsidRDefault="00B56653" w:rsidP="000D148E">
      <w:pPr>
        <w:ind w:left="-284"/>
        <w:rPr>
          <w:rFonts w:ascii="Arial" w:hAnsi="Arial" w:cs="Arial"/>
        </w:rPr>
      </w:pPr>
    </w:p>
    <w:p w:rsidR="00B56653" w:rsidRPr="000D148E" w:rsidRDefault="00B56653" w:rsidP="000D148E">
      <w:pPr>
        <w:ind w:left="-284"/>
        <w:rPr>
          <w:rFonts w:ascii="Arial" w:hAnsi="Arial" w:cs="Arial"/>
        </w:rPr>
      </w:pPr>
    </w:p>
    <w:p w:rsidR="00670B03" w:rsidRPr="000D148E" w:rsidRDefault="00670B03" w:rsidP="000D148E">
      <w:pPr>
        <w:pStyle w:val="Ttulo2"/>
        <w:spacing w:line="360" w:lineRule="auto"/>
        <w:ind w:left="-284"/>
        <w:rPr>
          <w:rFonts w:ascii="Arial" w:hAnsi="Arial" w:cs="Arial"/>
          <w:i/>
          <w:color w:val="auto"/>
          <w:sz w:val="24"/>
          <w:szCs w:val="24"/>
        </w:rPr>
      </w:pPr>
      <w:bookmarkStart w:id="31" w:name="_Toc183900116"/>
    </w:p>
    <w:p w:rsidR="00670B03" w:rsidRDefault="00670B03" w:rsidP="000D148E">
      <w:pPr>
        <w:ind w:left="-284"/>
        <w:rPr>
          <w:rFonts w:ascii="Arial" w:hAnsi="Arial" w:cs="Arial"/>
        </w:rPr>
      </w:pPr>
    </w:p>
    <w:p w:rsidR="000D148E" w:rsidRDefault="000D148E" w:rsidP="000D148E">
      <w:pPr>
        <w:ind w:left="-284"/>
        <w:rPr>
          <w:rFonts w:ascii="Arial" w:hAnsi="Arial" w:cs="Arial"/>
        </w:rPr>
      </w:pPr>
    </w:p>
    <w:p w:rsidR="000D148E" w:rsidRDefault="000D148E" w:rsidP="000D148E">
      <w:pPr>
        <w:ind w:left="-284"/>
        <w:rPr>
          <w:rFonts w:ascii="Arial" w:hAnsi="Arial" w:cs="Arial"/>
        </w:rPr>
      </w:pPr>
    </w:p>
    <w:p w:rsidR="000D148E" w:rsidRPr="000D148E" w:rsidRDefault="000D148E" w:rsidP="000D148E">
      <w:pPr>
        <w:ind w:left="-284"/>
        <w:rPr>
          <w:rFonts w:ascii="Arial" w:hAnsi="Arial" w:cs="Arial"/>
        </w:rPr>
      </w:pPr>
    </w:p>
    <w:p w:rsidR="00670B03" w:rsidRPr="000D148E" w:rsidRDefault="00670B03" w:rsidP="000D148E">
      <w:pPr>
        <w:ind w:left="-284"/>
        <w:rPr>
          <w:rFonts w:ascii="Arial" w:hAnsi="Arial" w:cs="Arial"/>
        </w:rPr>
      </w:pPr>
    </w:p>
    <w:p w:rsidR="004E153C" w:rsidRPr="008A56D6" w:rsidRDefault="00137BCB" w:rsidP="008A56D6">
      <w:pPr>
        <w:pStyle w:val="Ttulo1"/>
        <w:rPr>
          <w:rFonts w:ascii="Arial" w:hAnsi="Arial" w:cs="Arial"/>
          <w:color w:val="000000" w:themeColor="text1"/>
        </w:rPr>
      </w:pPr>
      <w:bookmarkStart w:id="32" w:name="_Toc378384"/>
      <w:r w:rsidRPr="008A56D6">
        <w:rPr>
          <w:rFonts w:ascii="Arial" w:hAnsi="Arial" w:cs="Arial"/>
          <w:color w:val="000000" w:themeColor="text1"/>
        </w:rPr>
        <w:lastRenderedPageBreak/>
        <w:t>CAPÍ</w:t>
      </w:r>
      <w:r w:rsidR="004E153C" w:rsidRPr="008A56D6">
        <w:rPr>
          <w:rFonts w:ascii="Arial" w:hAnsi="Arial" w:cs="Arial"/>
          <w:color w:val="000000" w:themeColor="text1"/>
        </w:rPr>
        <w:t>TULO IV</w:t>
      </w:r>
      <w:bookmarkEnd w:id="31"/>
      <w:bookmarkEnd w:id="32"/>
    </w:p>
    <w:p w:rsidR="004E153C" w:rsidRPr="008A56D6" w:rsidRDefault="004E153C" w:rsidP="000D148E">
      <w:pPr>
        <w:pStyle w:val="Ttulo2"/>
        <w:spacing w:line="360" w:lineRule="auto"/>
        <w:ind w:left="-284"/>
        <w:rPr>
          <w:rFonts w:ascii="Arial" w:hAnsi="Arial" w:cs="Arial"/>
          <w:color w:val="auto"/>
          <w:sz w:val="24"/>
          <w:szCs w:val="24"/>
        </w:rPr>
      </w:pPr>
      <w:bookmarkStart w:id="33" w:name="_Toc378385"/>
      <w:r w:rsidRPr="008A56D6">
        <w:rPr>
          <w:rFonts w:ascii="Arial" w:hAnsi="Arial" w:cs="Arial"/>
          <w:color w:val="auto"/>
          <w:sz w:val="24"/>
          <w:szCs w:val="24"/>
        </w:rPr>
        <w:t xml:space="preserve">DESARROLLO DEL </w:t>
      </w:r>
      <w:r w:rsidR="00DF49A2" w:rsidRPr="008A56D6">
        <w:rPr>
          <w:rFonts w:ascii="Arial" w:hAnsi="Arial" w:cs="Arial"/>
          <w:color w:val="auto"/>
          <w:sz w:val="24"/>
          <w:szCs w:val="24"/>
        </w:rPr>
        <w:t>LOS EXPERIMENTOS</w:t>
      </w:r>
      <w:bookmarkEnd w:id="33"/>
    </w:p>
    <w:p w:rsidR="00735D1B" w:rsidRPr="000D148E" w:rsidRDefault="00735D1B" w:rsidP="000D148E">
      <w:pPr>
        <w:pStyle w:val="Ttulo2"/>
        <w:spacing w:line="360" w:lineRule="auto"/>
        <w:ind w:left="-284"/>
        <w:rPr>
          <w:rFonts w:ascii="Arial" w:hAnsi="Arial" w:cs="Arial"/>
          <w:color w:val="auto"/>
          <w:sz w:val="24"/>
          <w:szCs w:val="24"/>
        </w:rPr>
      </w:pPr>
      <w:bookmarkStart w:id="34" w:name="_Toc378386"/>
      <w:r w:rsidRPr="000D148E">
        <w:rPr>
          <w:rFonts w:ascii="Arial" w:hAnsi="Arial" w:cs="Arial"/>
          <w:color w:val="auto"/>
          <w:sz w:val="24"/>
          <w:szCs w:val="24"/>
        </w:rPr>
        <w:t xml:space="preserve">4.1 </w:t>
      </w:r>
      <w:r w:rsidR="00D511E7">
        <w:rPr>
          <w:rFonts w:ascii="Arial" w:hAnsi="Arial" w:cs="Arial"/>
          <w:color w:val="auto"/>
          <w:sz w:val="24"/>
          <w:szCs w:val="24"/>
        </w:rPr>
        <w:t>ACIERTOS Y ERRORES</w:t>
      </w:r>
      <w:bookmarkEnd w:id="34"/>
    </w:p>
    <w:p w:rsidR="00735D1B" w:rsidRPr="000D148E" w:rsidRDefault="00735D1B" w:rsidP="000D148E">
      <w:pPr>
        <w:spacing w:line="360" w:lineRule="auto"/>
        <w:ind w:left="-284"/>
        <w:rPr>
          <w:rFonts w:ascii="Arial" w:hAnsi="Arial" w:cs="Arial"/>
          <w:b/>
        </w:rPr>
      </w:pPr>
    </w:p>
    <w:p w:rsidR="00C5493A" w:rsidRPr="000D148E" w:rsidRDefault="001748CC" w:rsidP="000D148E">
      <w:pPr>
        <w:ind w:left="-284"/>
        <w:rPr>
          <w:rFonts w:ascii="Arial" w:hAnsi="Arial" w:cs="Arial"/>
        </w:rPr>
      </w:pPr>
      <w:r w:rsidRPr="000D148E">
        <w:rPr>
          <w:rFonts w:ascii="Arial" w:hAnsi="Arial" w:cs="Arial"/>
        </w:rPr>
        <w:tab/>
        <w:t>Los</w:t>
      </w:r>
      <w:r w:rsidR="00DF49A2" w:rsidRPr="000D148E">
        <w:rPr>
          <w:rFonts w:ascii="Arial" w:hAnsi="Arial" w:cs="Arial"/>
        </w:rPr>
        <w:t xml:space="preserve"> experimentos </w:t>
      </w:r>
      <w:r w:rsidR="0018675E" w:rsidRPr="000D148E">
        <w:rPr>
          <w:rFonts w:ascii="Arial" w:hAnsi="Arial" w:cs="Arial"/>
        </w:rPr>
        <w:t xml:space="preserve">fueron </w:t>
      </w:r>
      <w:r w:rsidR="00670B03" w:rsidRPr="000D148E">
        <w:rPr>
          <w:rFonts w:ascii="Arial" w:hAnsi="Arial" w:cs="Arial"/>
        </w:rPr>
        <w:t>llevados</w:t>
      </w:r>
      <w:r w:rsidR="00263FD7" w:rsidRPr="000D148E">
        <w:rPr>
          <w:rFonts w:ascii="Arial" w:hAnsi="Arial" w:cs="Arial"/>
        </w:rPr>
        <w:t xml:space="preserve"> </w:t>
      </w:r>
      <w:r w:rsidRPr="000D148E">
        <w:rPr>
          <w:rFonts w:ascii="Arial" w:hAnsi="Arial" w:cs="Arial"/>
        </w:rPr>
        <w:t xml:space="preserve">a cabo </w:t>
      </w:r>
      <w:r w:rsidR="00DF49A2" w:rsidRPr="000D148E">
        <w:rPr>
          <w:rFonts w:ascii="Arial" w:hAnsi="Arial" w:cs="Arial"/>
        </w:rPr>
        <w:t xml:space="preserve">con vegetales que comúnmente se encuentran en casa, con el fin de </w:t>
      </w:r>
      <w:r w:rsidRPr="000D148E">
        <w:rPr>
          <w:rFonts w:ascii="Arial" w:hAnsi="Arial" w:cs="Arial"/>
        </w:rPr>
        <w:t>realizar</w:t>
      </w:r>
      <w:r w:rsidR="00DF49A2" w:rsidRPr="000D148E">
        <w:rPr>
          <w:rFonts w:ascii="Arial" w:hAnsi="Arial" w:cs="Arial"/>
        </w:rPr>
        <w:t xml:space="preserve"> observaciones  y averiguar </w:t>
      </w:r>
      <w:r w:rsidR="008D2621" w:rsidRPr="000D148E">
        <w:rPr>
          <w:rFonts w:ascii="Arial" w:hAnsi="Arial" w:cs="Arial"/>
        </w:rPr>
        <w:t xml:space="preserve">si estos lograban resultados similares a los </w:t>
      </w:r>
      <w:r w:rsidR="00005F95" w:rsidRPr="000D148E">
        <w:rPr>
          <w:rFonts w:ascii="Arial" w:hAnsi="Arial" w:cs="Arial"/>
        </w:rPr>
        <w:t>mo</w:t>
      </w:r>
      <w:r w:rsidR="00DF49A2" w:rsidRPr="000D148E">
        <w:rPr>
          <w:rFonts w:ascii="Arial" w:hAnsi="Arial" w:cs="Arial"/>
        </w:rPr>
        <w:t>stra</w:t>
      </w:r>
      <w:r w:rsidR="00005F95" w:rsidRPr="000D148E">
        <w:rPr>
          <w:rFonts w:ascii="Arial" w:hAnsi="Arial" w:cs="Arial"/>
        </w:rPr>
        <w:t>dos</w:t>
      </w:r>
      <w:r w:rsidR="00DF49A2" w:rsidRPr="000D148E">
        <w:rPr>
          <w:rFonts w:ascii="Arial" w:hAnsi="Arial" w:cs="Arial"/>
        </w:rPr>
        <w:t xml:space="preserve"> en revistas</w:t>
      </w:r>
      <w:r w:rsidR="008D2621" w:rsidRPr="000D148E">
        <w:rPr>
          <w:rFonts w:ascii="Arial" w:hAnsi="Arial" w:cs="Arial"/>
        </w:rPr>
        <w:t xml:space="preserve"> o documentales</w:t>
      </w:r>
      <w:r w:rsidR="00DF49A2" w:rsidRPr="000D148E">
        <w:rPr>
          <w:rFonts w:ascii="Arial" w:hAnsi="Arial" w:cs="Arial"/>
        </w:rPr>
        <w:t xml:space="preserve">, </w:t>
      </w:r>
      <w:r w:rsidRPr="000D148E">
        <w:rPr>
          <w:rFonts w:ascii="Arial" w:hAnsi="Arial" w:cs="Arial"/>
        </w:rPr>
        <w:t>libros y sitios web</w:t>
      </w:r>
      <w:r w:rsidR="0047074B" w:rsidRPr="000D148E">
        <w:rPr>
          <w:rFonts w:ascii="Arial" w:hAnsi="Arial" w:cs="Arial"/>
        </w:rPr>
        <w:t>.</w:t>
      </w:r>
    </w:p>
    <w:p w:rsidR="00C5493A" w:rsidRPr="000D148E" w:rsidRDefault="00C5493A" w:rsidP="000D148E">
      <w:pPr>
        <w:ind w:left="-284"/>
        <w:rPr>
          <w:rFonts w:ascii="Arial" w:hAnsi="Arial" w:cs="Arial"/>
        </w:rPr>
      </w:pPr>
    </w:p>
    <w:p w:rsidR="0047325E" w:rsidRPr="000D148E" w:rsidRDefault="001748CC" w:rsidP="000D148E">
      <w:pPr>
        <w:ind w:left="-284"/>
        <w:rPr>
          <w:rFonts w:ascii="Arial" w:hAnsi="Arial" w:cs="Arial"/>
        </w:rPr>
      </w:pPr>
      <w:r w:rsidRPr="000D148E">
        <w:rPr>
          <w:rFonts w:ascii="Arial" w:hAnsi="Arial" w:cs="Arial"/>
        </w:rPr>
        <w:tab/>
      </w:r>
      <w:r w:rsidR="00DF49A2" w:rsidRPr="000D148E">
        <w:rPr>
          <w:rFonts w:ascii="Arial" w:hAnsi="Arial" w:cs="Arial"/>
        </w:rPr>
        <w:t xml:space="preserve"> </w:t>
      </w:r>
      <w:r w:rsidR="0047325E" w:rsidRPr="000D148E">
        <w:rPr>
          <w:rFonts w:ascii="Arial" w:hAnsi="Arial" w:cs="Arial"/>
        </w:rPr>
        <w:t xml:space="preserve">La idea </w:t>
      </w:r>
      <w:r w:rsidR="00DF49A2" w:rsidRPr="000D148E">
        <w:rPr>
          <w:rFonts w:ascii="Arial" w:hAnsi="Arial" w:cs="Arial"/>
        </w:rPr>
        <w:t xml:space="preserve">principal es crear un método al alcance de cualquier </w:t>
      </w:r>
      <w:r w:rsidR="00834360" w:rsidRPr="000D148E">
        <w:rPr>
          <w:rFonts w:ascii="Arial" w:hAnsi="Arial" w:cs="Arial"/>
        </w:rPr>
        <w:t>individuo,</w:t>
      </w:r>
    </w:p>
    <w:p w:rsidR="00834360" w:rsidRPr="000D148E" w:rsidRDefault="00DF49A2" w:rsidP="000D148E">
      <w:pPr>
        <w:ind w:left="-284"/>
        <w:rPr>
          <w:rFonts w:ascii="Arial" w:hAnsi="Arial" w:cs="Arial"/>
        </w:rPr>
      </w:pPr>
      <w:r w:rsidRPr="000D148E">
        <w:rPr>
          <w:rFonts w:ascii="Arial" w:hAnsi="Arial" w:cs="Arial"/>
        </w:rPr>
        <w:t xml:space="preserve">Reuniendo implementos caseros como vasos plásticos, tierra de hoja, </w:t>
      </w:r>
      <w:r w:rsidR="00B94E29" w:rsidRPr="000D148E">
        <w:rPr>
          <w:rFonts w:ascii="Arial" w:hAnsi="Arial" w:cs="Arial"/>
        </w:rPr>
        <w:t xml:space="preserve">altavoces para reproductores </w:t>
      </w:r>
      <w:r w:rsidR="00FB60CB" w:rsidRPr="000D148E">
        <w:rPr>
          <w:rFonts w:ascii="Arial" w:hAnsi="Arial" w:cs="Arial"/>
        </w:rPr>
        <w:t>portátiles</w:t>
      </w:r>
      <w:r w:rsidR="0047325E" w:rsidRPr="000D148E">
        <w:rPr>
          <w:rFonts w:ascii="Arial" w:hAnsi="Arial" w:cs="Arial"/>
        </w:rPr>
        <w:t xml:space="preserve">, </w:t>
      </w:r>
      <w:r w:rsidRPr="000D148E">
        <w:rPr>
          <w:rFonts w:ascii="Arial" w:hAnsi="Arial" w:cs="Arial"/>
        </w:rPr>
        <w:t>poroto</w:t>
      </w:r>
      <w:r w:rsidR="0047325E" w:rsidRPr="000D148E">
        <w:rPr>
          <w:rFonts w:ascii="Arial" w:hAnsi="Arial" w:cs="Arial"/>
        </w:rPr>
        <w:t>s</w:t>
      </w:r>
      <w:r w:rsidRPr="000D148E">
        <w:rPr>
          <w:rFonts w:ascii="Arial" w:hAnsi="Arial" w:cs="Arial"/>
        </w:rPr>
        <w:t xml:space="preserve"> y una jeringa</w:t>
      </w:r>
      <w:r w:rsidR="0047325E" w:rsidRPr="000D148E">
        <w:rPr>
          <w:rFonts w:ascii="Arial" w:hAnsi="Arial" w:cs="Arial"/>
        </w:rPr>
        <w:t>,</w:t>
      </w:r>
      <w:r w:rsidRPr="000D148E">
        <w:rPr>
          <w:rFonts w:ascii="Arial" w:hAnsi="Arial" w:cs="Arial"/>
        </w:rPr>
        <w:t xml:space="preserve"> que se obtiene </w:t>
      </w:r>
      <w:r w:rsidR="00C5493A" w:rsidRPr="000D148E">
        <w:rPr>
          <w:rFonts w:ascii="Arial" w:hAnsi="Arial" w:cs="Arial"/>
        </w:rPr>
        <w:t>sin mucha dificultad se procedió a realizar algunos experimentos.</w:t>
      </w:r>
    </w:p>
    <w:p w:rsidR="00C5493A" w:rsidRPr="000D148E" w:rsidRDefault="00C5493A" w:rsidP="000D148E">
      <w:pPr>
        <w:ind w:left="-284"/>
        <w:rPr>
          <w:rFonts w:ascii="Arial" w:hAnsi="Arial" w:cs="Arial"/>
        </w:rPr>
      </w:pPr>
    </w:p>
    <w:p w:rsidR="00262694" w:rsidRPr="000D148E" w:rsidRDefault="00264D29" w:rsidP="000D148E">
      <w:pPr>
        <w:ind w:left="-284"/>
        <w:rPr>
          <w:rFonts w:ascii="Arial" w:hAnsi="Arial" w:cs="Arial"/>
        </w:rPr>
      </w:pPr>
      <w:r w:rsidRPr="000D148E">
        <w:rPr>
          <w:rFonts w:ascii="Arial" w:hAnsi="Arial" w:cs="Arial"/>
        </w:rPr>
        <w:tab/>
        <w:t xml:space="preserve">El primer paso para realizar </w:t>
      </w:r>
      <w:r w:rsidR="00FB60CB" w:rsidRPr="000D148E">
        <w:rPr>
          <w:rFonts w:ascii="Arial" w:hAnsi="Arial" w:cs="Arial"/>
        </w:rPr>
        <w:t xml:space="preserve"> </w:t>
      </w:r>
      <w:r w:rsidRPr="000D148E">
        <w:rPr>
          <w:rFonts w:ascii="Arial" w:hAnsi="Arial" w:cs="Arial"/>
        </w:rPr>
        <w:t>el exp</w:t>
      </w:r>
      <w:r w:rsidR="00872321" w:rsidRPr="000D148E">
        <w:rPr>
          <w:rFonts w:ascii="Arial" w:hAnsi="Arial" w:cs="Arial"/>
        </w:rPr>
        <w:t>er</w:t>
      </w:r>
      <w:r w:rsidRPr="000D148E">
        <w:rPr>
          <w:rFonts w:ascii="Arial" w:hAnsi="Arial" w:cs="Arial"/>
        </w:rPr>
        <w:t xml:space="preserve">imento  fue </w:t>
      </w:r>
      <w:r w:rsidR="00DF49A2" w:rsidRPr="000D148E">
        <w:rPr>
          <w:rFonts w:ascii="Arial" w:hAnsi="Arial" w:cs="Arial"/>
        </w:rPr>
        <w:t xml:space="preserve"> plantar la semilla en </w:t>
      </w:r>
      <w:r w:rsidR="00872321" w:rsidRPr="000D148E">
        <w:rPr>
          <w:rFonts w:ascii="Arial" w:hAnsi="Arial" w:cs="Arial"/>
        </w:rPr>
        <w:t>un</w:t>
      </w:r>
      <w:r w:rsidR="00DF49A2" w:rsidRPr="000D148E">
        <w:rPr>
          <w:rFonts w:ascii="Arial" w:hAnsi="Arial" w:cs="Arial"/>
        </w:rPr>
        <w:t xml:space="preserve"> vaso con tierra de hojas</w:t>
      </w:r>
      <w:r w:rsidRPr="000D148E">
        <w:rPr>
          <w:rFonts w:ascii="Arial" w:hAnsi="Arial" w:cs="Arial"/>
        </w:rPr>
        <w:t>, administrar 1</w:t>
      </w:r>
      <w:r w:rsidR="00DF49A2" w:rsidRPr="000D148E">
        <w:rPr>
          <w:rFonts w:ascii="Arial" w:hAnsi="Arial" w:cs="Arial"/>
        </w:rPr>
        <w:t xml:space="preserve"> cc de agua medido con </w:t>
      </w:r>
      <w:r w:rsidR="00872321" w:rsidRPr="000D148E">
        <w:rPr>
          <w:rFonts w:ascii="Arial" w:hAnsi="Arial" w:cs="Arial"/>
        </w:rPr>
        <w:t>una</w:t>
      </w:r>
      <w:r w:rsidR="00DF49A2" w:rsidRPr="000D148E">
        <w:rPr>
          <w:rFonts w:ascii="Arial" w:hAnsi="Arial" w:cs="Arial"/>
        </w:rPr>
        <w:t xml:space="preserve"> jeringa (sin aguja), utilizando </w:t>
      </w:r>
      <w:r w:rsidR="00872321" w:rsidRPr="000D148E">
        <w:rPr>
          <w:rFonts w:ascii="Arial" w:hAnsi="Arial" w:cs="Arial"/>
        </w:rPr>
        <w:t>pequeños altavoces</w:t>
      </w:r>
      <w:r w:rsidR="00313C59" w:rsidRPr="000D148E">
        <w:rPr>
          <w:rFonts w:ascii="Arial" w:hAnsi="Arial" w:cs="Arial"/>
        </w:rPr>
        <w:t xml:space="preserve"> </w:t>
      </w:r>
      <w:r w:rsidR="00872321" w:rsidRPr="000D148E">
        <w:rPr>
          <w:rFonts w:ascii="Arial" w:hAnsi="Arial" w:cs="Arial"/>
        </w:rPr>
        <w:t>se expuso a ruido blanco</w:t>
      </w:r>
      <w:r w:rsidR="00DF49A2" w:rsidRPr="000D148E">
        <w:rPr>
          <w:rFonts w:ascii="Arial" w:hAnsi="Arial" w:cs="Arial"/>
        </w:rPr>
        <w:t xml:space="preserve"> durante 8 horas a una intensidad media </w:t>
      </w:r>
      <w:r w:rsidR="00313C59" w:rsidRPr="000D148E">
        <w:rPr>
          <w:rFonts w:ascii="Arial" w:hAnsi="Arial" w:cs="Arial"/>
        </w:rPr>
        <w:t>(40 db)</w:t>
      </w:r>
      <w:r w:rsidR="00262694" w:rsidRPr="000D148E">
        <w:rPr>
          <w:rFonts w:ascii="Arial" w:hAnsi="Arial" w:cs="Arial"/>
        </w:rPr>
        <w:t xml:space="preserve">, las semillas fueron expuestas a tres rangos de frecuencias </w:t>
      </w:r>
      <w:r w:rsidR="00860DC9" w:rsidRPr="000D148E">
        <w:rPr>
          <w:rFonts w:ascii="Arial" w:hAnsi="Arial" w:cs="Arial"/>
        </w:rPr>
        <w:t>distintos, bajas,</w:t>
      </w:r>
      <w:r w:rsidR="00262694" w:rsidRPr="000D148E">
        <w:rPr>
          <w:rFonts w:ascii="Arial" w:hAnsi="Arial" w:cs="Arial"/>
        </w:rPr>
        <w:t xml:space="preserve"> medias y altas</w:t>
      </w:r>
      <w:r w:rsidR="00860DC9" w:rsidRPr="000D148E">
        <w:rPr>
          <w:rFonts w:ascii="Arial" w:hAnsi="Arial" w:cs="Arial"/>
        </w:rPr>
        <w:t>.</w:t>
      </w:r>
    </w:p>
    <w:p w:rsidR="0065594A" w:rsidRPr="000D148E" w:rsidRDefault="0065594A" w:rsidP="000D148E">
      <w:pPr>
        <w:ind w:left="-284"/>
        <w:rPr>
          <w:rFonts w:ascii="Arial" w:hAnsi="Arial" w:cs="Arial"/>
        </w:rPr>
      </w:pPr>
    </w:p>
    <w:p w:rsidR="0065594A" w:rsidRPr="000D148E" w:rsidRDefault="0065594A" w:rsidP="000D148E">
      <w:pPr>
        <w:ind w:left="-284"/>
        <w:rPr>
          <w:rFonts w:ascii="Arial" w:hAnsi="Arial" w:cs="Arial"/>
        </w:rPr>
      </w:pPr>
      <w:r w:rsidRPr="000D148E">
        <w:rPr>
          <w:rFonts w:ascii="Arial" w:hAnsi="Arial" w:cs="Arial"/>
        </w:rPr>
        <w:t>Los rangos de frecuencia son asignados aproximadamente dado que sus valores no son lineales sino que logarítmicos.</w:t>
      </w:r>
    </w:p>
    <w:p w:rsidR="0065594A" w:rsidRPr="000D148E" w:rsidRDefault="0065594A" w:rsidP="000D148E">
      <w:pPr>
        <w:ind w:left="-284"/>
        <w:rPr>
          <w:rFonts w:ascii="Arial" w:hAnsi="Arial" w:cs="Arial"/>
        </w:rPr>
      </w:pPr>
    </w:p>
    <w:p w:rsidR="0065594A" w:rsidRPr="000D148E" w:rsidRDefault="0065594A" w:rsidP="000D148E">
      <w:pPr>
        <w:ind w:left="-284"/>
        <w:rPr>
          <w:rFonts w:ascii="Arial" w:hAnsi="Arial" w:cs="Arial"/>
        </w:rPr>
      </w:pPr>
      <w:r w:rsidRPr="000D148E">
        <w:rPr>
          <w:rFonts w:ascii="Arial" w:hAnsi="Arial" w:cs="Arial"/>
        </w:rPr>
        <w:t>Existen denominaciones como la siguientes:</w:t>
      </w:r>
      <w:r w:rsidRPr="000D148E">
        <w:rPr>
          <w:rFonts w:ascii="Arial" w:hAnsi="Arial" w:cs="Arial"/>
        </w:rPr>
        <w:br/>
      </w:r>
      <w:r w:rsidRPr="000D148E">
        <w:rPr>
          <w:rFonts w:ascii="Arial" w:hAnsi="Arial" w:cs="Arial"/>
        </w:rPr>
        <w:br/>
        <w:t>Bajo profundo 16 - 40 Hz</w:t>
      </w:r>
      <w:r w:rsidRPr="000D148E">
        <w:rPr>
          <w:rFonts w:ascii="Arial" w:hAnsi="Arial" w:cs="Arial"/>
        </w:rPr>
        <w:br/>
        <w:t>Bajo medio 40 - 100 Hz</w:t>
      </w:r>
      <w:r w:rsidRPr="000D148E">
        <w:rPr>
          <w:rFonts w:ascii="Arial" w:hAnsi="Arial" w:cs="Arial"/>
        </w:rPr>
        <w:br/>
        <w:t>Bajo Alto 100 - 250 Hz</w:t>
      </w:r>
      <w:r w:rsidRPr="000D148E">
        <w:rPr>
          <w:rFonts w:ascii="Arial" w:hAnsi="Arial" w:cs="Arial"/>
        </w:rPr>
        <w:br/>
        <w:t>Media bajo 250 - 500 Hz</w:t>
      </w:r>
      <w:r w:rsidRPr="000D148E">
        <w:rPr>
          <w:rFonts w:ascii="Arial" w:hAnsi="Arial" w:cs="Arial"/>
        </w:rPr>
        <w:br/>
        <w:t>Medio 500 - 1,000 Hz</w:t>
      </w:r>
      <w:r w:rsidRPr="000D148E">
        <w:rPr>
          <w:rFonts w:ascii="Arial" w:hAnsi="Arial" w:cs="Arial"/>
        </w:rPr>
        <w:br/>
        <w:t>Medio Alto 1,000 - 2,000 Hz</w:t>
      </w:r>
      <w:r w:rsidRPr="000D148E">
        <w:rPr>
          <w:rFonts w:ascii="Arial" w:hAnsi="Arial" w:cs="Arial"/>
        </w:rPr>
        <w:br/>
        <w:t>Agudo bajo 2,000 - 3,500 Hz</w:t>
      </w:r>
      <w:r w:rsidRPr="000D148E">
        <w:rPr>
          <w:rFonts w:ascii="Arial" w:hAnsi="Arial" w:cs="Arial"/>
        </w:rPr>
        <w:br/>
        <w:t>Agudo medio 3,500 - 6,000 Hz</w:t>
      </w:r>
      <w:r w:rsidRPr="000D148E">
        <w:rPr>
          <w:rFonts w:ascii="Arial" w:hAnsi="Arial" w:cs="Arial"/>
        </w:rPr>
        <w:br/>
        <w:t>Agudo alto 6,000 - 10,000 Hz</w:t>
      </w:r>
      <w:r w:rsidRPr="000D148E">
        <w:rPr>
          <w:rFonts w:ascii="Arial" w:hAnsi="Arial" w:cs="Arial"/>
        </w:rPr>
        <w:br/>
        <w:t>Ultima Octava 10,000 - 20,000 Hz</w:t>
      </w:r>
    </w:p>
    <w:p w:rsidR="00262694" w:rsidRPr="000D148E" w:rsidRDefault="00262694" w:rsidP="000D148E">
      <w:pPr>
        <w:ind w:left="-284"/>
        <w:rPr>
          <w:rFonts w:ascii="Arial" w:hAnsi="Arial" w:cs="Arial"/>
        </w:rPr>
      </w:pPr>
    </w:p>
    <w:p w:rsidR="004F7ADE" w:rsidRPr="000D148E" w:rsidRDefault="004F7ADE" w:rsidP="000D148E">
      <w:pPr>
        <w:ind w:left="-284"/>
        <w:rPr>
          <w:rFonts w:ascii="Arial" w:hAnsi="Arial" w:cs="Arial"/>
        </w:rPr>
      </w:pPr>
      <w:r w:rsidRPr="000D148E">
        <w:rPr>
          <w:rFonts w:ascii="Arial" w:hAnsi="Arial" w:cs="Arial"/>
        </w:rPr>
        <w:t xml:space="preserve">A partir de la denominación anterior se procedió a filtrar las frecuencias para dividirlas en 3 vías, la </w:t>
      </w:r>
      <w:r w:rsidR="006148D2" w:rsidRPr="000D148E">
        <w:rPr>
          <w:rFonts w:ascii="Arial" w:hAnsi="Arial" w:cs="Arial"/>
        </w:rPr>
        <w:t>vía</w:t>
      </w:r>
      <w:r w:rsidRPr="000D148E">
        <w:rPr>
          <w:rFonts w:ascii="Arial" w:hAnsi="Arial" w:cs="Arial"/>
        </w:rPr>
        <w:t xml:space="preserve"> de los bajos que </w:t>
      </w:r>
      <w:r w:rsidR="004D0E01" w:rsidRPr="000D148E">
        <w:rPr>
          <w:rFonts w:ascii="Arial" w:hAnsi="Arial" w:cs="Arial"/>
        </w:rPr>
        <w:t>contendría</w:t>
      </w:r>
      <w:r w:rsidRPr="000D148E">
        <w:rPr>
          <w:rFonts w:ascii="Arial" w:hAnsi="Arial" w:cs="Arial"/>
        </w:rPr>
        <w:t xml:space="preserve"> frecuencias de 100 a 500Hz (comienza desde los 100</w:t>
      </w:r>
      <w:r w:rsidR="006148D2" w:rsidRPr="000D148E">
        <w:rPr>
          <w:rFonts w:ascii="Arial" w:hAnsi="Arial" w:cs="Arial"/>
        </w:rPr>
        <w:t>H</w:t>
      </w:r>
      <w:r w:rsidRPr="000D148E">
        <w:rPr>
          <w:rFonts w:ascii="Arial" w:hAnsi="Arial" w:cs="Arial"/>
        </w:rPr>
        <w:t>z por limitaciones en los altavoces)</w:t>
      </w:r>
      <w:r w:rsidR="006148D2" w:rsidRPr="000D148E">
        <w:rPr>
          <w:rFonts w:ascii="Arial" w:hAnsi="Arial" w:cs="Arial"/>
        </w:rPr>
        <w:t xml:space="preserve">, la </w:t>
      </w:r>
      <w:r w:rsidR="004D0E01" w:rsidRPr="000D148E">
        <w:rPr>
          <w:rFonts w:ascii="Arial" w:hAnsi="Arial" w:cs="Arial"/>
        </w:rPr>
        <w:t>vía</w:t>
      </w:r>
      <w:r w:rsidR="006148D2" w:rsidRPr="000D148E">
        <w:rPr>
          <w:rFonts w:ascii="Arial" w:hAnsi="Arial" w:cs="Arial"/>
        </w:rPr>
        <w:t xml:space="preserve"> de los medios que </w:t>
      </w:r>
      <w:r w:rsidR="004D0E01" w:rsidRPr="000D148E">
        <w:rPr>
          <w:rFonts w:ascii="Arial" w:hAnsi="Arial" w:cs="Arial"/>
        </w:rPr>
        <w:t>contendría</w:t>
      </w:r>
      <w:r w:rsidR="006148D2" w:rsidRPr="000D148E">
        <w:rPr>
          <w:rFonts w:ascii="Arial" w:hAnsi="Arial" w:cs="Arial"/>
        </w:rPr>
        <w:t xml:space="preserve"> frecuencias  de 500 a 2Khz y la </w:t>
      </w:r>
      <w:r w:rsidR="004D0E01" w:rsidRPr="000D148E">
        <w:rPr>
          <w:rFonts w:ascii="Arial" w:hAnsi="Arial" w:cs="Arial"/>
        </w:rPr>
        <w:t>vía</w:t>
      </w:r>
      <w:r w:rsidR="006148D2" w:rsidRPr="000D148E">
        <w:rPr>
          <w:rFonts w:ascii="Arial" w:hAnsi="Arial" w:cs="Arial"/>
        </w:rPr>
        <w:t xml:space="preserve"> de los altos que </w:t>
      </w:r>
      <w:r w:rsidR="004D0E01" w:rsidRPr="000D148E">
        <w:rPr>
          <w:rFonts w:ascii="Arial" w:hAnsi="Arial" w:cs="Arial"/>
        </w:rPr>
        <w:t>contendría</w:t>
      </w:r>
      <w:r w:rsidR="006148D2" w:rsidRPr="000D148E">
        <w:rPr>
          <w:rFonts w:ascii="Arial" w:hAnsi="Arial" w:cs="Arial"/>
        </w:rPr>
        <w:t xml:space="preserve"> frecuencias de 2Khz a 17Khz (hasta 17Khz por limitaciones en altavoces).</w:t>
      </w:r>
    </w:p>
    <w:p w:rsidR="000D148E" w:rsidRDefault="000241C4" w:rsidP="000D148E">
      <w:pPr>
        <w:ind w:left="-284"/>
        <w:jc w:val="center"/>
        <w:rPr>
          <w:rFonts w:ascii="Arial" w:hAnsi="Arial" w:cs="Arial"/>
        </w:rPr>
      </w:pPr>
      <w:r w:rsidRPr="000D148E">
        <w:rPr>
          <w:rFonts w:ascii="Arial" w:hAnsi="Arial" w:cs="Arial"/>
          <w:noProof/>
          <w:lang w:val="es-ES"/>
        </w:rPr>
        <w:lastRenderedPageBreak/>
        <w:drawing>
          <wp:inline distT="0" distB="0" distL="0" distR="0">
            <wp:extent cx="3765675" cy="1247887"/>
            <wp:effectExtent l="19050" t="0" r="6225" b="0"/>
            <wp:docPr id="16" name="Picture 15" descr="Med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os.PNG"/>
                    <pic:cNvPicPr/>
                  </pic:nvPicPr>
                  <pic:blipFill>
                    <a:blip r:embed="rId11"/>
                    <a:stretch>
                      <a:fillRect/>
                    </a:stretch>
                  </pic:blipFill>
                  <pic:spPr>
                    <a:xfrm>
                      <a:off x="0" y="0"/>
                      <a:ext cx="3763851" cy="1247283"/>
                    </a:xfrm>
                    <a:prstGeom prst="rect">
                      <a:avLst/>
                    </a:prstGeom>
                  </pic:spPr>
                </pic:pic>
              </a:graphicData>
            </a:graphic>
          </wp:inline>
        </w:drawing>
      </w:r>
    </w:p>
    <w:p w:rsidR="000D148E" w:rsidRDefault="000D148E" w:rsidP="000D148E">
      <w:pPr>
        <w:ind w:left="-284"/>
        <w:rPr>
          <w:rFonts w:ascii="Arial" w:hAnsi="Arial" w:cs="Arial"/>
        </w:rPr>
      </w:pPr>
    </w:p>
    <w:p w:rsidR="000D148E" w:rsidRDefault="000241C4" w:rsidP="000D148E">
      <w:pPr>
        <w:ind w:left="-284"/>
        <w:jc w:val="center"/>
        <w:rPr>
          <w:rFonts w:ascii="Arial" w:hAnsi="Arial" w:cs="Arial"/>
        </w:rPr>
      </w:pPr>
      <w:r w:rsidRPr="000D148E">
        <w:rPr>
          <w:rFonts w:ascii="Arial" w:hAnsi="Arial" w:cs="Arial"/>
          <w:noProof/>
          <w:lang w:val="es-ES"/>
        </w:rPr>
        <w:drawing>
          <wp:inline distT="0" distB="0" distL="0" distR="0">
            <wp:extent cx="3729654" cy="1244208"/>
            <wp:effectExtent l="19050" t="0" r="4146" b="0"/>
            <wp:docPr id="15" name="Picture 14" descr="Baj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os.PNG"/>
                    <pic:cNvPicPr/>
                  </pic:nvPicPr>
                  <pic:blipFill>
                    <a:blip r:embed="rId12"/>
                    <a:stretch>
                      <a:fillRect/>
                    </a:stretch>
                  </pic:blipFill>
                  <pic:spPr>
                    <a:xfrm>
                      <a:off x="0" y="0"/>
                      <a:ext cx="3742114" cy="1248365"/>
                    </a:xfrm>
                    <a:prstGeom prst="rect">
                      <a:avLst/>
                    </a:prstGeom>
                  </pic:spPr>
                </pic:pic>
              </a:graphicData>
            </a:graphic>
          </wp:inline>
        </w:drawing>
      </w:r>
    </w:p>
    <w:p w:rsidR="000D148E" w:rsidRDefault="000D148E" w:rsidP="000D148E">
      <w:pPr>
        <w:ind w:left="-284"/>
        <w:jc w:val="both"/>
        <w:rPr>
          <w:rFonts w:ascii="Arial" w:hAnsi="Arial" w:cs="Arial"/>
        </w:rPr>
      </w:pPr>
    </w:p>
    <w:p w:rsidR="00243E66" w:rsidRDefault="000241C4" w:rsidP="000D148E">
      <w:pPr>
        <w:ind w:left="-284"/>
        <w:jc w:val="center"/>
        <w:rPr>
          <w:rFonts w:ascii="Arial" w:hAnsi="Arial" w:cs="Arial"/>
        </w:rPr>
      </w:pPr>
      <w:r w:rsidRPr="000D148E">
        <w:rPr>
          <w:rFonts w:ascii="Arial" w:hAnsi="Arial" w:cs="Arial"/>
          <w:noProof/>
          <w:lang w:val="es-ES"/>
        </w:rPr>
        <w:drawing>
          <wp:inline distT="0" distB="0" distL="0" distR="0">
            <wp:extent cx="3713854" cy="1232351"/>
            <wp:effectExtent l="19050" t="0" r="896" b="0"/>
            <wp:docPr id="17" name="Picture 16" descr="al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os.PNG"/>
                    <pic:cNvPicPr/>
                  </pic:nvPicPr>
                  <pic:blipFill>
                    <a:blip r:embed="rId13"/>
                    <a:stretch>
                      <a:fillRect/>
                    </a:stretch>
                  </pic:blipFill>
                  <pic:spPr>
                    <a:xfrm>
                      <a:off x="0" y="0"/>
                      <a:ext cx="3723981" cy="1235711"/>
                    </a:xfrm>
                    <a:prstGeom prst="rect">
                      <a:avLst/>
                    </a:prstGeom>
                  </pic:spPr>
                </pic:pic>
              </a:graphicData>
            </a:graphic>
          </wp:inline>
        </w:drawing>
      </w:r>
    </w:p>
    <w:p w:rsidR="008A56D6" w:rsidRPr="000D148E" w:rsidRDefault="008A56D6" w:rsidP="000D148E">
      <w:pPr>
        <w:ind w:left="-284"/>
        <w:jc w:val="center"/>
        <w:rPr>
          <w:rFonts w:ascii="Arial" w:hAnsi="Arial" w:cs="Arial"/>
        </w:rPr>
      </w:pPr>
    </w:p>
    <w:p w:rsidR="0062424C" w:rsidRPr="000D148E" w:rsidRDefault="0062424C" w:rsidP="000D148E">
      <w:pPr>
        <w:ind w:left="-284"/>
        <w:rPr>
          <w:rFonts w:ascii="Arial" w:hAnsi="Arial" w:cs="Arial"/>
        </w:rPr>
      </w:pPr>
    </w:p>
    <w:p w:rsidR="00B22C3E" w:rsidRPr="000D148E" w:rsidRDefault="0062424C" w:rsidP="000D148E">
      <w:pPr>
        <w:ind w:left="-284"/>
        <w:rPr>
          <w:rFonts w:ascii="Arial" w:hAnsi="Arial" w:cs="Arial"/>
        </w:rPr>
      </w:pPr>
      <w:r w:rsidRPr="000D148E">
        <w:rPr>
          <w:rFonts w:ascii="Arial" w:hAnsi="Arial" w:cs="Arial"/>
        </w:rPr>
        <w:t>El primer experimento</w:t>
      </w:r>
      <w:r w:rsidR="00B22C3E" w:rsidRPr="000D148E">
        <w:rPr>
          <w:rFonts w:ascii="Arial" w:hAnsi="Arial" w:cs="Arial"/>
        </w:rPr>
        <w:t xml:space="preserve"> demostró que</w:t>
      </w:r>
      <w:r w:rsidR="00DF49A2" w:rsidRPr="000D148E">
        <w:rPr>
          <w:rFonts w:ascii="Arial" w:hAnsi="Arial" w:cs="Arial"/>
        </w:rPr>
        <w:t xml:space="preserve"> existía en verdad una relación entre las frecuencias sonoras </w:t>
      </w:r>
      <w:r w:rsidR="00B22C3E" w:rsidRPr="000D148E">
        <w:rPr>
          <w:rFonts w:ascii="Arial" w:hAnsi="Arial" w:cs="Arial"/>
        </w:rPr>
        <w:t>y el crecimiento de las plantas.</w:t>
      </w:r>
      <w:r w:rsidRPr="000D148E">
        <w:rPr>
          <w:rFonts w:ascii="Arial" w:hAnsi="Arial" w:cs="Arial"/>
        </w:rPr>
        <w:t xml:space="preserve"> </w:t>
      </w:r>
      <w:r w:rsidRPr="000D148E">
        <w:rPr>
          <w:rFonts w:ascii="Arial" w:hAnsi="Arial" w:cs="Arial"/>
          <w:color w:val="4F81BD" w:themeColor="accent1"/>
        </w:rPr>
        <w:t>(Ver anexo</w:t>
      </w:r>
      <w:r w:rsidR="00F3439C" w:rsidRPr="000D148E">
        <w:rPr>
          <w:rFonts w:ascii="Arial" w:hAnsi="Arial" w:cs="Arial"/>
          <w:color w:val="4F81BD" w:themeColor="accent1"/>
        </w:rPr>
        <w:t>, experimento 1</w:t>
      </w:r>
      <w:r w:rsidRPr="000D148E">
        <w:rPr>
          <w:rFonts w:ascii="Arial" w:hAnsi="Arial" w:cs="Arial"/>
          <w:color w:val="4F81BD" w:themeColor="accent1"/>
        </w:rPr>
        <w:t>)</w:t>
      </w:r>
    </w:p>
    <w:p w:rsidR="006572AD" w:rsidRPr="000D148E" w:rsidRDefault="00B22C3E" w:rsidP="000D148E">
      <w:pPr>
        <w:ind w:left="-284"/>
        <w:rPr>
          <w:rFonts w:ascii="Arial" w:hAnsi="Arial" w:cs="Arial"/>
        </w:rPr>
      </w:pPr>
      <w:r w:rsidRPr="000D148E">
        <w:rPr>
          <w:rFonts w:ascii="Arial" w:hAnsi="Arial" w:cs="Arial"/>
        </w:rPr>
        <w:tab/>
        <w:t xml:space="preserve"> </w:t>
      </w:r>
    </w:p>
    <w:p w:rsidR="00EC0EC6" w:rsidRPr="000D148E" w:rsidRDefault="006572AD" w:rsidP="000D148E">
      <w:pPr>
        <w:ind w:left="-284"/>
        <w:rPr>
          <w:rFonts w:ascii="Arial" w:hAnsi="Arial" w:cs="Arial"/>
          <w:color w:val="4F81BD" w:themeColor="accent1"/>
        </w:rPr>
      </w:pPr>
      <w:r w:rsidRPr="000D148E">
        <w:rPr>
          <w:rFonts w:ascii="Arial" w:hAnsi="Arial" w:cs="Arial"/>
        </w:rPr>
        <w:tab/>
      </w:r>
      <w:r w:rsidR="00F3439C" w:rsidRPr="000D148E">
        <w:rPr>
          <w:rFonts w:ascii="Arial" w:hAnsi="Arial" w:cs="Arial"/>
        </w:rPr>
        <w:t>En los siguientes experimentos</w:t>
      </w:r>
      <w:r w:rsidR="00DF49A2" w:rsidRPr="000D148E">
        <w:rPr>
          <w:rFonts w:ascii="Arial" w:hAnsi="Arial" w:cs="Arial"/>
        </w:rPr>
        <w:t>, se opto por agregar aislación del medio ambiente, para evitar dentro de lo posible el ruido externo, ya sea del trafico, música de vecinos o voce</w:t>
      </w:r>
      <w:r w:rsidR="00F3439C" w:rsidRPr="000D148E">
        <w:rPr>
          <w:rFonts w:ascii="Arial" w:hAnsi="Arial" w:cs="Arial"/>
        </w:rPr>
        <w:t>s de personas, para ello</w:t>
      </w:r>
      <w:r w:rsidR="00554C65" w:rsidRPr="000D148E">
        <w:rPr>
          <w:rFonts w:ascii="Arial" w:hAnsi="Arial" w:cs="Arial"/>
        </w:rPr>
        <w:t xml:space="preserve"> </w:t>
      </w:r>
      <w:r w:rsidR="00F3439C" w:rsidRPr="000D148E">
        <w:rPr>
          <w:rFonts w:ascii="Arial" w:hAnsi="Arial" w:cs="Arial"/>
        </w:rPr>
        <w:t xml:space="preserve">se </w:t>
      </w:r>
      <w:r w:rsidR="00554C65" w:rsidRPr="000D148E">
        <w:rPr>
          <w:rFonts w:ascii="Arial" w:hAnsi="Arial" w:cs="Arial"/>
        </w:rPr>
        <w:t xml:space="preserve">diseñaron </w:t>
      </w:r>
      <w:r w:rsidR="00F3439C" w:rsidRPr="000D148E">
        <w:rPr>
          <w:rFonts w:ascii="Arial" w:hAnsi="Arial" w:cs="Arial"/>
        </w:rPr>
        <w:t>cajones</w:t>
      </w:r>
      <w:r w:rsidR="00554C65" w:rsidRPr="000D148E">
        <w:rPr>
          <w:rFonts w:ascii="Arial" w:hAnsi="Arial" w:cs="Arial"/>
        </w:rPr>
        <w:t xml:space="preserve"> que</w:t>
      </w:r>
      <w:r w:rsidR="00DF49A2" w:rsidRPr="000D148E">
        <w:rPr>
          <w:rFonts w:ascii="Arial" w:hAnsi="Arial" w:cs="Arial"/>
        </w:rPr>
        <w:t xml:space="preserve"> se encargaría</w:t>
      </w:r>
      <w:r w:rsidR="00554C65" w:rsidRPr="000D148E">
        <w:rPr>
          <w:rFonts w:ascii="Arial" w:hAnsi="Arial" w:cs="Arial"/>
        </w:rPr>
        <w:t>n</w:t>
      </w:r>
      <w:r w:rsidR="00DF49A2" w:rsidRPr="000D148E">
        <w:rPr>
          <w:rFonts w:ascii="Arial" w:hAnsi="Arial" w:cs="Arial"/>
        </w:rPr>
        <w:t xml:space="preserve"> de mantener </w:t>
      </w:r>
      <w:r w:rsidR="00554C65" w:rsidRPr="000D148E">
        <w:rPr>
          <w:rFonts w:ascii="Arial" w:hAnsi="Arial" w:cs="Arial"/>
        </w:rPr>
        <w:t xml:space="preserve">el ruido externo </w:t>
      </w:r>
      <w:r w:rsidR="00DF49A2" w:rsidRPr="000D148E">
        <w:rPr>
          <w:rFonts w:ascii="Arial" w:hAnsi="Arial" w:cs="Arial"/>
        </w:rPr>
        <w:t>por bajo 20 Db</w:t>
      </w:r>
      <w:r w:rsidR="00F3439C" w:rsidRPr="000D148E">
        <w:rPr>
          <w:rFonts w:ascii="Arial" w:hAnsi="Arial" w:cs="Arial"/>
        </w:rPr>
        <w:t>, e</w:t>
      </w:r>
      <w:r w:rsidR="00DF49A2" w:rsidRPr="000D148E">
        <w:rPr>
          <w:rFonts w:ascii="Arial" w:hAnsi="Arial" w:cs="Arial"/>
        </w:rPr>
        <w:t>l cajón estaba recubierto por esponja para aumentar la absorción y evitar alguna ref</w:t>
      </w:r>
      <w:r w:rsidR="00FA472F" w:rsidRPr="000D148E">
        <w:rPr>
          <w:rFonts w:ascii="Arial" w:hAnsi="Arial" w:cs="Arial"/>
        </w:rPr>
        <w:t>lexión que pudiese interferir</w:t>
      </w:r>
      <w:r w:rsidR="00F3439C" w:rsidRPr="000D148E">
        <w:rPr>
          <w:rFonts w:ascii="Arial" w:hAnsi="Arial" w:cs="Arial"/>
        </w:rPr>
        <w:t>.</w:t>
      </w:r>
      <w:r w:rsidR="00F3439C" w:rsidRPr="000D148E">
        <w:rPr>
          <w:rFonts w:ascii="Arial" w:hAnsi="Arial" w:cs="Arial"/>
          <w:color w:val="4F81BD" w:themeColor="accent1"/>
        </w:rPr>
        <w:t>(Ver anexo)</w:t>
      </w:r>
      <w:r w:rsidR="00DF49A2" w:rsidRPr="000D148E">
        <w:rPr>
          <w:rFonts w:ascii="Arial" w:hAnsi="Arial" w:cs="Arial"/>
          <w:color w:val="4F81BD" w:themeColor="accent1"/>
        </w:rPr>
        <w:t xml:space="preserve"> </w:t>
      </w:r>
    </w:p>
    <w:p w:rsidR="00EC0EC6" w:rsidRPr="000D148E" w:rsidRDefault="00EC0EC6" w:rsidP="000D148E">
      <w:pPr>
        <w:ind w:left="-284"/>
        <w:rPr>
          <w:rFonts w:ascii="Arial" w:hAnsi="Arial" w:cs="Arial"/>
          <w:color w:val="4F81BD" w:themeColor="accent1"/>
        </w:rPr>
      </w:pPr>
    </w:p>
    <w:p w:rsidR="00B86E18" w:rsidRPr="000D148E" w:rsidRDefault="00B86E18" w:rsidP="000D148E">
      <w:pPr>
        <w:ind w:left="-284"/>
        <w:rPr>
          <w:rFonts w:ascii="Arial" w:hAnsi="Arial" w:cs="Arial"/>
        </w:rPr>
      </w:pPr>
    </w:p>
    <w:p w:rsidR="004E153C" w:rsidRPr="000D148E" w:rsidRDefault="004E153C" w:rsidP="000D148E">
      <w:pPr>
        <w:pStyle w:val="Ttulo2"/>
        <w:spacing w:line="360" w:lineRule="auto"/>
        <w:ind w:left="-284"/>
        <w:rPr>
          <w:rFonts w:ascii="Arial" w:hAnsi="Arial" w:cs="Arial"/>
          <w:color w:val="auto"/>
          <w:sz w:val="24"/>
          <w:szCs w:val="24"/>
        </w:rPr>
      </w:pPr>
      <w:bookmarkStart w:id="35" w:name="_Toc378387"/>
      <w:r w:rsidRPr="000D148E">
        <w:rPr>
          <w:rFonts w:ascii="Arial" w:hAnsi="Arial" w:cs="Arial"/>
          <w:color w:val="auto"/>
          <w:sz w:val="24"/>
          <w:szCs w:val="24"/>
        </w:rPr>
        <w:t xml:space="preserve">4.2. </w:t>
      </w:r>
      <w:r w:rsidR="00463D09" w:rsidRPr="000D148E">
        <w:rPr>
          <w:rFonts w:ascii="Arial" w:hAnsi="Arial" w:cs="Arial"/>
          <w:color w:val="auto"/>
          <w:sz w:val="24"/>
          <w:szCs w:val="24"/>
        </w:rPr>
        <w:t>VERIFICACION</w:t>
      </w:r>
      <w:bookmarkEnd w:id="35"/>
    </w:p>
    <w:p w:rsidR="004F6414" w:rsidRPr="000D148E" w:rsidRDefault="00463D09" w:rsidP="000D148E">
      <w:pPr>
        <w:ind w:left="-284"/>
        <w:rPr>
          <w:rFonts w:ascii="Arial" w:hAnsi="Arial" w:cs="Arial"/>
        </w:rPr>
      </w:pPr>
      <w:r w:rsidRPr="000D148E">
        <w:rPr>
          <w:rFonts w:ascii="Arial" w:hAnsi="Arial" w:cs="Arial"/>
        </w:rPr>
        <w:tab/>
      </w:r>
      <w:r w:rsidR="003A759F" w:rsidRPr="000D148E">
        <w:rPr>
          <w:rFonts w:ascii="Arial" w:hAnsi="Arial" w:cs="Arial"/>
        </w:rPr>
        <w:t>Cada frecuencia fue v</w:t>
      </w:r>
      <w:r w:rsidR="00243E66" w:rsidRPr="000D148E">
        <w:rPr>
          <w:rFonts w:ascii="Arial" w:hAnsi="Arial" w:cs="Arial"/>
        </w:rPr>
        <w:t>erificada mediante el software s</w:t>
      </w:r>
      <w:r w:rsidR="003A759F" w:rsidRPr="000D148E">
        <w:rPr>
          <w:rFonts w:ascii="Arial" w:hAnsi="Arial" w:cs="Arial"/>
        </w:rPr>
        <w:t>martlive</w:t>
      </w:r>
      <w:r w:rsidR="00243E66" w:rsidRPr="000D148E">
        <w:rPr>
          <w:rFonts w:ascii="Arial" w:hAnsi="Arial" w:cs="Arial"/>
        </w:rPr>
        <w:t xml:space="preserve"> </w:t>
      </w:r>
      <w:r w:rsidR="003A759F" w:rsidRPr="000D148E">
        <w:rPr>
          <w:rFonts w:ascii="Arial" w:hAnsi="Arial" w:cs="Arial"/>
        </w:rPr>
        <w:t xml:space="preserve">6, una interfaz de audio y un micrófono de respuesta plana, </w:t>
      </w:r>
      <w:r w:rsidR="00243E66" w:rsidRPr="000D148E">
        <w:rPr>
          <w:rFonts w:ascii="Arial" w:hAnsi="Arial" w:cs="Arial"/>
        </w:rPr>
        <w:t>con lo cual se pudo saber las limitaciones de cada altavoz y si los rangos de frecuencias emitidas eran los correctos.</w:t>
      </w:r>
    </w:p>
    <w:p w:rsidR="00463D09" w:rsidRPr="000D148E" w:rsidRDefault="004F6414" w:rsidP="000D148E">
      <w:pPr>
        <w:ind w:left="-284"/>
        <w:rPr>
          <w:rFonts w:ascii="Arial" w:hAnsi="Arial" w:cs="Arial"/>
        </w:rPr>
      </w:pPr>
      <w:r w:rsidRPr="000D148E">
        <w:rPr>
          <w:rFonts w:ascii="Arial" w:hAnsi="Arial" w:cs="Arial"/>
        </w:rPr>
        <w:t xml:space="preserve"> </w:t>
      </w:r>
      <w:r w:rsidRPr="000D148E">
        <w:rPr>
          <w:rFonts w:ascii="Arial" w:hAnsi="Arial" w:cs="Arial"/>
        </w:rPr>
        <w:tab/>
        <w:t>S</w:t>
      </w:r>
      <w:r w:rsidR="00DD1FA5" w:rsidRPr="000D148E">
        <w:rPr>
          <w:rFonts w:ascii="Arial" w:hAnsi="Arial" w:cs="Arial"/>
        </w:rPr>
        <w:t xml:space="preserve">e </w:t>
      </w:r>
      <w:r w:rsidR="00263FD7" w:rsidRPr="000D148E">
        <w:rPr>
          <w:rFonts w:ascii="Arial" w:hAnsi="Arial" w:cs="Arial"/>
        </w:rPr>
        <w:t>midió</w:t>
      </w:r>
      <w:r w:rsidR="00DD1FA5" w:rsidRPr="000D148E">
        <w:rPr>
          <w:rFonts w:ascii="Arial" w:hAnsi="Arial" w:cs="Arial"/>
        </w:rPr>
        <w:t xml:space="preserve"> el ruido blanco, los decibeles emitidos, y se simulo la posición de la semilla bajo tierra posicionando el micrófono de respuesta plana</w:t>
      </w:r>
      <w:r w:rsidR="00E52B39" w:rsidRPr="000D148E">
        <w:rPr>
          <w:rFonts w:ascii="Arial" w:hAnsi="Arial" w:cs="Arial"/>
        </w:rPr>
        <w:t xml:space="preserve"> bajo 5 cm de tierra y expuesto a frecuencias sonoras emitidas por los altavoces</w:t>
      </w:r>
    </w:p>
    <w:p w:rsidR="000D148E" w:rsidRPr="000D148E" w:rsidRDefault="000D148E" w:rsidP="000D148E">
      <w:pPr>
        <w:spacing w:line="360" w:lineRule="auto"/>
        <w:ind w:left="-284"/>
        <w:rPr>
          <w:rFonts w:ascii="Arial" w:hAnsi="Arial" w:cs="Arial"/>
        </w:rPr>
      </w:pPr>
    </w:p>
    <w:p w:rsidR="008A56D6" w:rsidRPr="000D148E" w:rsidRDefault="008A56D6" w:rsidP="000D148E">
      <w:pPr>
        <w:widowControl w:val="0"/>
        <w:autoSpaceDE w:val="0"/>
        <w:autoSpaceDN w:val="0"/>
        <w:adjustRightInd w:val="0"/>
        <w:spacing w:after="260" w:line="360" w:lineRule="auto"/>
        <w:ind w:left="-284"/>
        <w:rPr>
          <w:rFonts w:ascii="Arial" w:hAnsi="Arial" w:cs="Arial"/>
          <w:b/>
          <w:i/>
        </w:rPr>
      </w:pPr>
      <w:bookmarkStart w:id="36" w:name="_Toc183900123"/>
    </w:p>
    <w:p w:rsidR="00955CB4" w:rsidRPr="008A56D6" w:rsidRDefault="00137BCB" w:rsidP="008A56D6">
      <w:pPr>
        <w:pStyle w:val="Ttulo1"/>
        <w:rPr>
          <w:rFonts w:ascii="Arial" w:hAnsi="Arial" w:cs="Arial"/>
          <w:color w:val="000000" w:themeColor="text1"/>
        </w:rPr>
      </w:pPr>
      <w:bookmarkStart w:id="37" w:name="_Toc378388"/>
      <w:r w:rsidRPr="008A56D6">
        <w:rPr>
          <w:rFonts w:ascii="Arial" w:hAnsi="Arial" w:cs="Arial"/>
          <w:color w:val="000000" w:themeColor="text1"/>
        </w:rPr>
        <w:lastRenderedPageBreak/>
        <w:t>CAPÍ</w:t>
      </w:r>
      <w:r w:rsidR="00B764E3" w:rsidRPr="008A56D6">
        <w:rPr>
          <w:rFonts w:ascii="Arial" w:hAnsi="Arial" w:cs="Arial"/>
          <w:color w:val="000000" w:themeColor="text1"/>
        </w:rPr>
        <w:t xml:space="preserve">TULO </w:t>
      </w:r>
      <w:bookmarkStart w:id="38" w:name="_Toc183900130"/>
      <w:bookmarkEnd w:id="36"/>
      <w:r w:rsidR="00F56906" w:rsidRPr="008A56D6">
        <w:rPr>
          <w:rFonts w:ascii="Arial" w:hAnsi="Arial" w:cs="Arial"/>
          <w:color w:val="000000" w:themeColor="text1"/>
        </w:rPr>
        <w:t>V</w:t>
      </w:r>
      <w:bookmarkEnd w:id="37"/>
    </w:p>
    <w:p w:rsidR="00B56653" w:rsidRPr="00493A86" w:rsidRDefault="00B56653" w:rsidP="00493A86">
      <w:pPr>
        <w:pStyle w:val="Ttulo1"/>
        <w:rPr>
          <w:rFonts w:ascii="Arial" w:hAnsi="Arial" w:cs="Arial"/>
          <w:color w:val="000000" w:themeColor="text1"/>
          <w:sz w:val="24"/>
          <w:szCs w:val="24"/>
        </w:rPr>
      </w:pPr>
      <w:bookmarkStart w:id="39" w:name="_Toc378389"/>
      <w:r w:rsidRPr="00493A86">
        <w:rPr>
          <w:rFonts w:ascii="Arial" w:hAnsi="Arial" w:cs="Arial"/>
          <w:color w:val="000000" w:themeColor="text1"/>
          <w:sz w:val="24"/>
          <w:szCs w:val="24"/>
        </w:rPr>
        <w:t>CRECIMIENTO ACELERADO A TRAVEZ DE FRECUENCIAS SONORAS.</w:t>
      </w:r>
      <w:bookmarkEnd w:id="39"/>
    </w:p>
    <w:p w:rsidR="00B56653" w:rsidRPr="000D148E" w:rsidRDefault="00B56653" w:rsidP="000D148E">
      <w:pPr>
        <w:pStyle w:val="Ttulo2"/>
        <w:spacing w:line="360" w:lineRule="auto"/>
        <w:ind w:left="-284"/>
        <w:rPr>
          <w:rFonts w:ascii="Arial" w:hAnsi="Arial" w:cs="Arial"/>
          <w:color w:val="auto"/>
          <w:sz w:val="24"/>
          <w:szCs w:val="24"/>
        </w:rPr>
      </w:pPr>
      <w:bookmarkStart w:id="40" w:name="_Toc341459883"/>
      <w:bookmarkStart w:id="41" w:name="_Toc378390"/>
      <w:r w:rsidRPr="000D148E">
        <w:rPr>
          <w:rFonts w:ascii="Arial" w:hAnsi="Arial" w:cs="Arial"/>
          <w:color w:val="auto"/>
          <w:sz w:val="24"/>
          <w:szCs w:val="24"/>
        </w:rPr>
        <w:t>5.1. INTRODUCCIÓN</w:t>
      </w:r>
      <w:bookmarkEnd w:id="40"/>
      <w:bookmarkEnd w:id="41"/>
    </w:p>
    <w:p w:rsidR="007D43FA" w:rsidRPr="000D148E" w:rsidRDefault="00BF470F" w:rsidP="000D148E">
      <w:pPr>
        <w:ind w:left="-284"/>
        <w:rPr>
          <w:rFonts w:ascii="Arial" w:hAnsi="Arial" w:cs="Arial"/>
        </w:rPr>
      </w:pPr>
      <w:r w:rsidRPr="000D148E">
        <w:rPr>
          <w:rFonts w:ascii="Arial" w:hAnsi="Arial" w:cs="Arial"/>
        </w:rPr>
        <w:t xml:space="preserve">Esta tecnología no masificada pero si utilizada en distintas partes del mundo puede cambiar la agricultura. Aumentando las cosechas hasta tres veces </w:t>
      </w:r>
      <w:r w:rsidR="00A35DD2" w:rsidRPr="000D148E">
        <w:rPr>
          <w:rFonts w:ascii="Arial" w:hAnsi="Arial" w:cs="Arial"/>
        </w:rPr>
        <w:t>más</w:t>
      </w:r>
      <w:r w:rsidRPr="000D148E">
        <w:rPr>
          <w:rFonts w:ascii="Arial" w:hAnsi="Arial" w:cs="Arial"/>
        </w:rPr>
        <w:t>, de una manera sana y por sobre todo al alcance de cualquier persona</w:t>
      </w:r>
      <w:r w:rsidR="007D43FA" w:rsidRPr="000D148E">
        <w:rPr>
          <w:rFonts w:ascii="Arial" w:hAnsi="Arial" w:cs="Arial"/>
        </w:rPr>
        <w:t>.</w:t>
      </w:r>
    </w:p>
    <w:p w:rsidR="007D43FA" w:rsidRPr="000D148E" w:rsidRDefault="007D43FA" w:rsidP="000D148E">
      <w:pPr>
        <w:ind w:left="-284"/>
        <w:rPr>
          <w:rFonts w:ascii="Arial" w:hAnsi="Arial" w:cs="Arial"/>
        </w:rPr>
      </w:pPr>
    </w:p>
    <w:p w:rsidR="00B56653" w:rsidRPr="000D148E" w:rsidRDefault="007D43FA" w:rsidP="000D148E">
      <w:pPr>
        <w:ind w:left="-284"/>
        <w:rPr>
          <w:rFonts w:ascii="Arial" w:hAnsi="Arial" w:cs="Arial"/>
        </w:rPr>
      </w:pPr>
      <w:r w:rsidRPr="000D148E">
        <w:rPr>
          <w:rFonts w:ascii="Arial" w:hAnsi="Arial" w:cs="Arial"/>
        </w:rPr>
        <w:t>Las</w:t>
      </w:r>
      <w:r w:rsidR="00A35DD2" w:rsidRPr="000D148E">
        <w:rPr>
          <w:rFonts w:ascii="Arial" w:hAnsi="Arial" w:cs="Arial"/>
        </w:rPr>
        <w:t xml:space="preserve"> mutaciones en animales y personas, enfermedades como el cáncer y malformaciones </w:t>
      </w:r>
      <w:r w:rsidR="00E85FB0" w:rsidRPr="000D148E">
        <w:rPr>
          <w:rFonts w:ascii="Arial" w:hAnsi="Arial" w:cs="Arial"/>
        </w:rPr>
        <w:t>congénitas</w:t>
      </w:r>
      <w:r w:rsidRPr="000D148E">
        <w:rPr>
          <w:rFonts w:ascii="Arial" w:hAnsi="Arial" w:cs="Arial"/>
        </w:rPr>
        <w:t xml:space="preserve"> son recurrentes cuando se utilizan medios químicos para alterar o acelerar el crecimiento de las siembras,</w:t>
      </w:r>
      <w:r w:rsidR="00102B75" w:rsidRPr="000D148E">
        <w:rPr>
          <w:rFonts w:ascii="Arial" w:hAnsi="Arial" w:cs="Arial"/>
        </w:rPr>
        <w:t xml:space="preserve"> pero utilizando la tecnología de exposición a frecuencias sonoras es posible tener frutos </w:t>
      </w:r>
      <w:r w:rsidR="004223F3" w:rsidRPr="000D148E">
        <w:rPr>
          <w:rFonts w:ascii="Arial" w:hAnsi="Arial" w:cs="Arial"/>
        </w:rPr>
        <w:t>más</w:t>
      </w:r>
      <w:r w:rsidR="00102B75" w:rsidRPr="000D148E">
        <w:rPr>
          <w:rFonts w:ascii="Arial" w:hAnsi="Arial" w:cs="Arial"/>
        </w:rPr>
        <w:t xml:space="preserve"> rápido incluso en climas poco </w:t>
      </w:r>
      <w:r w:rsidR="00487AF7" w:rsidRPr="000D148E">
        <w:rPr>
          <w:rFonts w:ascii="Arial" w:hAnsi="Arial" w:cs="Arial"/>
        </w:rPr>
        <w:t>propicios para el crecimiento de cultivos</w:t>
      </w:r>
      <w:r w:rsidR="004223F3" w:rsidRPr="000D148E">
        <w:rPr>
          <w:rFonts w:ascii="Arial" w:hAnsi="Arial" w:cs="Arial"/>
        </w:rPr>
        <w:t xml:space="preserve"> y sin la utilización de medios</w:t>
      </w:r>
      <w:r w:rsidR="00BB37BA" w:rsidRPr="000D148E">
        <w:rPr>
          <w:rFonts w:ascii="Arial" w:hAnsi="Arial" w:cs="Arial"/>
        </w:rPr>
        <w:t xml:space="preserve"> </w:t>
      </w:r>
      <w:r w:rsidR="004223F3" w:rsidRPr="000D148E">
        <w:rPr>
          <w:rFonts w:ascii="Arial" w:hAnsi="Arial" w:cs="Arial"/>
        </w:rPr>
        <w:t>que puedan dañar a sus consumidores.</w:t>
      </w:r>
    </w:p>
    <w:p w:rsidR="00BB37BA" w:rsidRPr="000D148E" w:rsidRDefault="00BB37BA" w:rsidP="000D148E">
      <w:pPr>
        <w:ind w:left="-284"/>
        <w:rPr>
          <w:rFonts w:ascii="Arial" w:hAnsi="Arial" w:cs="Arial"/>
        </w:rPr>
      </w:pPr>
    </w:p>
    <w:p w:rsidR="00A064D2" w:rsidRPr="000D148E" w:rsidRDefault="00BB37BA" w:rsidP="000D148E">
      <w:pPr>
        <w:ind w:left="-284"/>
        <w:rPr>
          <w:rFonts w:ascii="Arial" w:hAnsi="Arial" w:cs="Arial"/>
        </w:rPr>
      </w:pPr>
      <w:r w:rsidRPr="000D148E">
        <w:rPr>
          <w:rFonts w:ascii="Arial" w:hAnsi="Arial" w:cs="Arial"/>
        </w:rPr>
        <w:t>Es posible mejorar la calidad de los animales de criadero, ya que estos son alimentados generalmente con productos alterados químicamente, provocando enfermedades transmisibles a los seres humanos</w:t>
      </w:r>
      <w:r w:rsidR="00FF57C7" w:rsidRPr="000D148E">
        <w:rPr>
          <w:rFonts w:ascii="Arial" w:hAnsi="Arial" w:cs="Arial"/>
        </w:rPr>
        <w:t>, o desordenes hormonales traduciéndose en gigantismo o enanismo</w:t>
      </w:r>
      <w:r w:rsidR="00A064D2" w:rsidRPr="000D148E">
        <w:rPr>
          <w:rFonts w:ascii="Arial" w:hAnsi="Arial" w:cs="Arial"/>
        </w:rPr>
        <w:t>.</w:t>
      </w:r>
    </w:p>
    <w:p w:rsidR="00A064D2" w:rsidRPr="000D148E" w:rsidRDefault="00A064D2" w:rsidP="000D148E">
      <w:pPr>
        <w:ind w:left="-284"/>
        <w:rPr>
          <w:rFonts w:ascii="Arial" w:hAnsi="Arial" w:cs="Arial"/>
        </w:rPr>
      </w:pPr>
    </w:p>
    <w:p w:rsidR="003055C5" w:rsidRPr="000D148E" w:rsidRDefault="00A064D2" w:rsidP="000D148E">
      <w:pPr>
        <w:ind w:left="-284"/>
        <w:rPr>
          <w:rFonts w:ascii="Arial" w:hAnsi="Arial" w:cs="Arial"/>
        </w:rPr>
      </w:pPr>
      <w:r w:rsidRPr="000D148E">
        <w:rPr>
          <w:rFonts w:ascii="Arial" w:hAnsi="Arial" w:cs="Arial"/>
        </w:rPr>
        <w:t>La exposición a frecuencias sonoras es una tecnología simple y fácil de usar, no compromete grandes costos y esta a la mano de cualquier persona, adecuado a la necesidad de quien la utiliza, su uso puede ser casero o hasta profesional, desde un pequeño recipiente con una semilla hasta</w:t>
      </w:r>
      <w:r w:rsidR="00E05FA7" w:rsidRPr="000D148E">
        <w:rPr>
          <w:rFonts w:ascii="Arial" w:hAnsi="Arial" w:cs="Arial"/>
        </w:rPr>
        <w:t xml:space="preserve"> </w:t>
      </w:r>
      <w:r w:rsidRPr="000D148E">
        <w:rPr>
          <w:rFonts w:ascii="Arial" w:hAnsi="Arial" w:cs="Arial"/>
        </w:rPr>
        <w:t>hectáreas</w:t>
      </w:r>
      <w:r w:rsidR="00E05FA7" w:rsidRPr="000D148E">
        <w:rPr>
          <w:rFonts w:ascii="Arial" w:hAnsi="Arial" w:cs="Arial"/>
        </w:rPr>
        <w:t xml:space="preserve"> de plantaciones pueden ver utilidad bajo esta tecnología.</w:t>
      </w:r>
      <w:r w:rsidR="00FF57C7" w:rsidRPr="000D148E">
        <w:rPr>
          <w:rFonts w:ascii="Arial" w:hAnsi="Arial" w:cs="Arial"/>
        </w:rPr>
        <w:t xml:space="preserve"> </w:t>
      </w:r>
    </w:p>
    <w:p w:rsidR="002C24F9" w:rsidRPr="000D148E" w:rsidRDefault="002C24F9" w:rsidP="000D148E">
      <w:pPr>
        <w:ind w:left="-284"/>
        <w:rPr>
          <w:rFonts w:ascii="Arial" w:hAnsi="Arial" w:cs="Arial"/>
        </w:rPr>
      </w:pPr>
    </w:p>
    <w:p w:rsidR="001C4161" w:rsidRPr="000D148E" w:rsidRDefault="002C24F9" w:rsidP="000D148E">
      <w:pPr>
        <w:ind w:left="-284"/>
        <w:rPr>
          <w:rFonts w:ascii="Arial" w:hAnsi="Arial" w:cs="Arial"/>
        </w:rPr>
      </w:pPr>
      <w:r w:rsidRPr="000D148E">
        <w:rPr>
          <w:rFonts w:ascii="Arial" w:hAnsi="Arial" w:cs="Arial"/>
        </w:rPr>
        <w:t>Pearl Weinberger “aseguro que el uso del sonido era totalmente utilizable para la agricultura, y que no se descartaba en un futuro cercano utilizar bocinas para estimular sembradíos”</w:t>
      </w:r>
      <w:r w:rsidR="001C4161" w:rsidRPr="000D148E">
        <w:rPr>
          <w:rFonts w:ascii="Arial" w:hAnsi="Arial" w:cs="Arial"/>
        </w:rPr>
        <w:t>, esta frase fue comentada hace ya casi 40 años, sin embargo aun no ha llegado ese día, talvez por desconocimiento o incredulidad, dado que</w:t>
      </w:r>
      <w:r w:rsidR="008442BC" w:rsidRPr="000D148E">
        <w:rPr>
          <w:rFonts w:ascii="Arial" w:hAnsi="Arial" w:cs="Arial"/>
        </w:rPr>
        <w:t xml:space="preserve"> muchos científicos </w:t>
      </w:r>
      <w:r w:rsidR="004C5D5D" w:rsidRPr="000D148E">
        <w:rPr>
          <w:rFonts w:ascii="Arial" w:hAnsi="Arial" w:cs="Arial"/>
        </w:rPr>
        <w:t>han</w:t>
      </w:r>
      <w:r w:rsidR="008442BC" w:rsidRPr="000D148E">
        <w:rPr>
          <w:rFonts w:ascii="Arial" w:hAnsi="Arial" w:cs="Arial"/>
        </w:rPr>
        <w:t xml:space="preserve"> desaprobado estos métodos por falta de pruebas concretas. El método da resultados, pero aun no se ha podido esclarecer el porqué </w:t>
      </w:r>
      <w:r w:rsidR="004C5D5D" w:rsidRPr="000D148E">
        <w:rPr>
          <w:rFonts w:ascii="Arial" w:hAnsi="Arial" w:cs="Arial"/>
        </w:rPr>
        <w:t xml:space="preserve">de </w:t>
      </w:r>
      <w:r w:rsidR="008442BC" w:rsidRPr="000D148E">
        <w:rPr>
          <w:rFonts w:ascii="Arial" w:hAnsi="Arial" w:cs="Arial"/>
        </w:rPr>
        <w:t>este efecto en las plantas.</w:t>
      </w:r>
    </w:p>
    <w:p w:rsidR="001C4161" w:rsidRPr="000D148E" w:rsidRDefault="001C4161" w:rsidP="000D148E">
      <w:pPr>
        <w:ind w:left="-284"/>
        <w:rPr>
          <w:rFonts w:ascii="Arial" w:hAnsi="Arial" w:cs="Arial"/>
        </w:rPr>
      </w:pPr>
    </w:p>
    <w:p w:rsidR="002C24F9" w:rsidRPr="000D148E" w:rsidRDefault="001C4161" w:rsidP="000D148E">
      <w:pPr>
        <w:ind w:left="-284"/>
        <w:rPr>
          <w:rFonts w:ascii="Arial" w:hAnsi="Arial" w:cs="Arial"/>
        </w:rPr>
      </w:pPr>
      <w:r w:rsidRPr="000D148E">
        <w:rPr>
          <w:rFonts w:ascii="Arial" w:hAnsi="Arial" w:cs="Arial"/>
        </w:rPr>
        <w:t xml:space="preserve"> C</w:t>
      </w:r>
      <w:r w:rsidR="002C24F9" w:rsidRPr="000D148E">
        <w:rPr>
          <w:rFonts w:ascii="Arial" w:hAnsi="Arial" w:cs="Arial"/>
        </w:rPr>
        <w:t>ada científico utilizo un método similar pero ciertas diferencias. El método propuesto en este proyecto (Cap. IV) se caracteriza por ser objetivo y desde el punto de vista de un estudiante de ingeniería en sonido</w:t>
      </w:r>
      <w:r w:rsidRPr="000D148E">
        <w:rPr>
          <w:rFonts w:ascii="Arial" w:hAnsi="Arial" w:cs="Arial"/>
        </w:rPr>
        <w:t>.</w:t>
      </w:r>
    </w:p>
    <w:p w:rsidR="002C24F9" w:rsidRPr="000D148E" w:rsidRDefault="002C24F9" w:rsidP="000D148E">
      <w:pPr>
        <w:ind w:left="-284"/>
        <w:rPr>
          <w:rFonts w:ascii="Arial" w:hAnsi="Arial" w:cs="Arial"/>
          <w:color w:val="262626"/>
        </w:rPr>
      </w:pPr>
    </w:p>
    <w:p w:rsidR="00D875F3" w:rsidRDefault="00A657F7" w:rsidP="00417E21">
      <w:pPr>
        <w:ind w:left="-284"/>
        <w:rPr>
          <w:rFonts w:ascii="Arial" w:hAnsi="Arial" w:cs="Arial"/>
          <w:color w:val="262626"/>
        </w:rPr>
      </w:pPr>
      <w:r w:rsidRPr="000D148E">
        <w:rPr>
          <w:rFonts w:ascii="Arial" w:hAnsi="Arial" w:cs="Arial"/>
          <w:color w:val="262626"/>
        </w:rPr>
        <w:t>Con el aumento en las tecnologías de audio de hoy en día, es posible realizar estos métodos más fácilmente y con altavoces de mayor calidad.</w:t>
      </w:r>
    </w:p>
    <w:p w:rsidR="00417E21" w:rsidRPr="00417E21" w:rsidRDefault="00417E21" w:rsidP="00417E21">
      <w:pPr>
        <w:ind w:left="-284"/>
        <w:rPr>
          <w:rFonts w:ascii="Arial" w:hAnsi="Arial" w:cs="Arial"/>
          <w:color w:val="262626"/>
        </w:rPr>
      </w:pPr>
    </w:p>
    <w:p w:rsidR="00895174" w:rsidRPr="000D148E" w:rsidRDefault="00895174" w:rsidP="000D148E">
      <w:pPr>
        <w:pStyle w:val="Ttulo2"/>
        <w:spacing w:line="360" w:lineRule="auto"/>
        <w:ind w:left="-284"/>
        <w:rPr>
          <w:rFonts w:ascii="Arial" w:hAnsi="Arial" w:cs="Arial"/>
          <w:color w:val="auto"/>
          <w:sz w:val="24"/>
          <w:szCs w:val="24"/>
        </w:rPr>
      </w:pPr>
      <w:bookmarkStart w:id="42" w:name="_Toc378391"/>
      <w:r w:rsidRPr="000D148E">
        <w:rPr>
          <w:rFonts w:ascii="Arial" w:hAnsi="Arial" w:cs="Arial"/>
          <w:color w:val="auto"/>
          <w:sz w:val="24"/>
          <w:szCs w:val="24"/>
        </w:rPr>
        <w:lastRenderedPageBreak/>
        <w:t xml:space="preserve">5.2. </w:t>
      </w:r>
      <w:r w:rsidR="00D511E7">
        <w:rPr>
          <w:rFonts w:ascii="Arial" w:hAnsi="Arial" w:cs="Arial"/>
          <w:color w:val="auto"/>
          <w:sz w:val="24"/>
          <w:szCs w:val="24"/>
        </w:rPr>
        <w:t>INVERNADEROS</w:t>
      </w:r>
      <w:bookmarkEnd w:id="42"/>
    </w:p>
    <w:p w:rsidR="00060771" w:rsidRPr="000D148E" w:rsidRDefault="00F81DD3" w:rsidP="000D148E">
      <w:pPr>
        <w:pStyle w:val="NormalWeb"/>
        <w:shd w:val="clear" w:color="auto" w:fill="FFFFFF"/>
        <w:spacing w:before="96" w:beforeAutospacing="0" w:after="120" w:afterAutospacing="0" w:line="232" w:lineRule="atLeast"/>
        <w:ind w:left="-284"/>
        <w:rPr>
          <w:rFonts w:ascii="Arial" w:hAnsi="Arial" w:cs="Arial"/>
        </w:rPr>
      </w:pPr>
      <w:r w:rsidRPr="000D148E">
        <w:rPr>
          <w:rFonts w:ascii="Arial" w:hAnsi="Arial" w:cs="Arial"/>
        </w:rPr>
        <w:tab/>
      </w:r>
      <w:r w:rsidR="00060771" w:rsidRPr="000D148E">
        <w:rPr>
          <w:rFonts w:ascii="Arial" w:hAnsi="Arial" w:cs="Arial"/>
        </w:rPr>
        <w:t xml:space="preserve">Un invernadero con un sistema de </w:t>
      </w:r>
      <w:r w:rsidR="00731936" w:rsidRPr="000D148E">
        <w:rPr>
          <w:rFonts w:ascii="Arial" w:hAnsi="Arial" w:cs="Arial"/>
        </w:rPr>
        <w:t>megafonía podría ser el inicio de esta tecnología para mostrar al mundo la importancia de las frecuencias sonoras,</w:t>
      </w:r>
      <w:r w:rsidRPr="000D148E">
        <w:rPr>
          <w:rFonts w:ascii="Arial" w:hAnsi="Arial" w:cs="Arial"/>
        </w:rPr>
        <w:t xml:space="preserve"> el invernadero </w:t>
      </w:r>
      <w:r w:rsidR="00D875F3" w:rsidRPr="000D148E">
        <w:rPr>
          <w:rFonts w:ascii="Arial" w:hAnsi="Arial" w:cs="Arial"/>
        </w:rPr>
        <w:t>está</w:t>
      </w:r>
      <w:r w:rsidRPr="000D148E">
        <w:rPr>
          <w:rFonts w:ascii="Arial" w:hAnsi="Arial" w:cs="Arial"/>
        </w:rPr>
        <w:t xml:space="preserve"> diseñado para dar condiciones propicias para el desarrollo de plantas, con el método de exposición sonora se podría </w:t>
      </w:r>
      <w:r w:rsidR="00E347EA" w:rsidRPr="000D148E">
        <w:rPr>
          <w:rFonts w:ascii="Arial" w:hAnsi="Arial" w:cs="Arial"/>
        </w:rPr>
        <w:t xml:space="preserve">hacer </w:t>
      </w:r>
      <w:r w:rsidRPr="000D148E">
        <w:rPr>
          <w:rFonts w:ascii="Arial" w:hAnsi="Arial" w:cs="Arial"/>
        </w:rPr>
        <w:t>este tres veces más eficiente</w:t>
      </w:r>
      <w:r w:rsidR="00B212F5" w:rsidRPr="000D148E">
        <w:rPr>
          <w:rFonts w:ascii="Arial" w:hAnsi="Arial" w:cs="Arial"/>
        </w:rPr>
        <w:t>.</w:t>
      </w:r>
    </w:p>
    <w:p w:rsidR="00B212F5" w:rsidRPr="000D148E" w:rsidRDefault="00B212F5" w:rsidP="000D148E">
      <w:pPr>
        <w:pStyle w:val="NormalWeb"/>
        <w:shd w:val="clear" w:color="auto" w:fill="FFFFFF"/>
        <w:spacing w:before="96" w:beforeAutospacing="0" w:after="120" w:afterAutospacing="0" w:line="232" w:lineRule="atLeast"/>
        <w:ind w:left="-284"/>
        <w:rPr>
          <w:rFonts w:ascii="Arial" w:hAnsi="Arial" w:cs="Arial"/>
        </w:rPr>
      </w:pPr>
      <w:r w:rsidRPr="000D148E">
        <w:rPr>
          <w:rFonts w:ascii="Arial" w:hAnsi="Arial" w:cs="Arial"/>
        </w:rPr>
        <w:tab/>
        <w:t>Lo ideal de crear este invernadero es lograr aumentar los cultivos en regiones poco propicias para sembrar</w:t>
      </w:r>
      <w:r w:rsidR="003018CF" w:rsidRPr="000D148E">
        <w:rPr>
          <w:rFonts w:ascii="Arial" w:hAnsi="Arial" w:cs="Arial"/>
        </w:rPr>
        <w:t>, como por ejemplo lugares desérticos con vientos fuertes</w:t>
      </w:r>
      <w:r w:rsidR="002D28D9" w:rsidRPr="000D148E">
        <w:rPr>
          <w:rFonts w:ascii="Arial" w:hAnsi="Arial" w:cs="Arial"/>
        </w:rPr>
        <w:t>.</w:t>
      </w:r>
    </w:p>
    <w:p w:rsidR="003018CF" w:rsidRPr="000D148E" w:rsidRDefault="00B058C0" w:rsidP="000D148E">
      <w:pPr>
        <w:pStyle w:val="NormalWeb"/>
        <w:shd w:val="clear" w:color="auto" w:fill="FFFFFF"/>
        <w:spacing w:before="96" w:beforeAutospacing="0" w:after="120" w:afterAutospacing="0" w:line="232" w:lineRule="atLeast"/>
        <w:ind w:left="-284"/>
        <w:rPr>
          <w:rFonts w:ascii="Arial" w:hAnsi="Arial" w:cs="Arial"/>
        </w:rPr>
      </w:pPr>
      <w:r w:rsidRPr="000D148E">
        <w:rPr>
          <w:rFonts w:ascii="Arial" w:hAnsi="Arial" w:cs="Arial"/>
        </w:rPr>
        <w:tab/>
      </w:r>
      <w:r w:rsidR="002D28D9" w:rsidRPr="000D148E">
        <w:rPr>
          <w:rFonts w:ascii="Arial" w:hAnsi="Arial" w:cs="Arial"/>
        </w:rPr>
        <w:t xml:space="preserve">El </w:t>
      </w:r>
      <w:r w:rsidR="003018CF" w:rsidRPr="000D148E">
        <w:rPr>
          <w:rFonts w:ascii="Arial" w:hAnsi="Arial" w:cs="Arial"/>
        </w:rPr>
        <w:t xml:space="preserve"> invernadero debería </w:t>
      </w:r>
      <w:r w:rsidR="00E347EA" w:rsidRPr="000D148E">
        <w:rPr>
          <w:rFonts w:ascii="Arial" w:hAnsi="Arial" w:cs="Arial"/>
        </w:rPr>
        <w:t xml:space="preserve">ser construido con cubierta </w:t>
      </w:r>
      <w:r w:rsidR="00C51599" w:rsidRPr="000D148E">
        <w:rPr>
          <w:rFonts w:ascii="Arial" w:hAnsi="Arial" w:cs="Arial"/>
        </w:rPr>
        <w:t>plástica</w:t>
      </w:r>
      <w:r w:rsidR="00B84F69" w:rsidRPr="000D148E">
        <w:rPr>
          <w:rFonts w:ascii="Arial" w:hAnsi="Arial" w:cs="Arial"/>
        </w:rPr>
        <w:t xml:space="preserve"> para resistir </w:t>
      </w:r>
      <w:r w:rsidRPr="000D148E">
        <w:rPr>
          <w:rFonts w:ascii="Arial" w:hAnsi="Arial" w:cs="Arial"/>
        </w:rPr>
        <w:t>vibraciones sonoras demás de tener otras ventajas como:</w:t>
      </w:r>
    </w:p>
    <w:p w:rsidR="00B212F5" w:rsidRPr="000D148E" w:rsidRDefault="00B212F5" w:rsidP="000D148E">
      <w:pPr>
        <w:pStyle w:val="NormalWeb"/>
        <w:ind w:left="-284"/>
        <w:rPr>
          <w:rFonts w:ascii="Arial" w:hAnsi="Arial" w:cs="Arial"/>
        </w:rPr>
      </w:pPr>
      <w:r w:rsidRPr="000D148E">
        <w:rPr>
          <w:rFonts w:ascii="Arial" w:hAnsi="Arial" w:cs="Arial"/>
        </w:rPr>
        <w:t>- Bajo costo de construcción y de mantenimiento.</w:t>
      </w:r>
    </w:p>
    <w:p w:rsidR="00B212F5" w:rsidRPr="000D148E" w:rsidRDefault="00B212F5" w:rsidP="000D148E">
      <w:pPr>
        <w:pStyle w:val="NormalWeb"/>
        <w:ind w:left="-284"/>
        <w:rPr>
          <w:rFonts w:ascii="Arial" w:hAnsi="Arial" w:cs="Arial"/>
        </w:rPr>
      </w:pPr>
      <w:r w:rsidRPr="000D148E">
        <w:rPr>
          <w:rFonts w:ascii="Arial" w:hAnsi="Arial" w:cs="Arial"/>
        </w:rPr>
        <w:t>- Resistencia máxima contra la acción del viento.</w:t>
      </w:r>
    </w:p>
    <w:p w:rsidR="00B212F5" w:rsidRPr="000D148E" w:rsidRDefault="00B212F5" w:rsidP="000D148E">
      <w:pPr>
        <w:pStyle w:val="NormalWeb"/>
        <w:ind w:left="-284"/>
        <w:rPr>
          <w:rFonts w:ascii="Arial" w:hAnsi="Arial" w:cs="Arial"/>
        </w:rPr>
      </w:pPr>
      <w:r w:rsidRPr="000D148E">
        <w:rPr>
          <w:rFonts w:ascii="Arial" w:hAnsi="Arial" w:cs="Arial"/>
        </w:rPr>
        <w:t>- Sistema de cambio de película simple y con baja necesidad de mano de obra.</w:t>
      </w:r>
    </w:p>
    <w:p w:rsidR="00B212F5" w:rsidRPr="000D148E" w:rsidRDefault="00B212F5" w:rsidP="000D148E">
      <w:pPr>
        <w:pStyle w:val="NormalWeb"/>
        <w:ind w:left="-284"/>
        <w:rPr>
          <w:rFonts w:ascii="Arial" w:hAnsi="Arial" w:cs="Arial"/>
        </w:rPr>
      </w:pPr>
      <w:r w:rsidRPr="000D148E">
        <w:rPr>
          <w:rFonts w:ascii="Arial" w:hAnsi="Arial" w:cs="Arial"/>
        </w:rPr>
        <w:t>- Elementos de sujeción de la película desconectables e integrados con la construcción.</w:t>
      </w:r>
    </w:p>
    <w:p w:rsidR="00B212F5" w:rsidRPr="000D148E" w:rsidRDefault="00B212F5" w:rsidP="000D148E">
      <w:pPr>
        <w:pStyle w:val="NormalWeb"/>
        <w:ind w:left="-284"/>
        <w:rPr>
          <w:rFonts w:ascii="Arial" w:hAnsi="Arial" w:cs="Arial"/>
        </w:rPr>
      </w:pPr>
      <w:r w:rsidRPr="000D148E">
        <w:rPr>
          <w:rFonts w:ascii="Arial" w:hAnsi="Arial" w:cs="Arial"/>
        </w:rPr>
        <w:t>- Eliminación del daño en la lámina debido a la acción del viento.</w:t>
      </w:r>
    </w:p>
    <w:p w:rsidR="00B212F5" w:rsidRPr="000D148E" w:rsidRDefault="00B212F5" w:rsidP="000D148E">
      <w:pPr>
        <w:pStyle w:val="NormalWeb"/>
        <w:ind w:left="-284"/>
        <w:rPr>
          <w:rFonts w:ascii="Arial" w:hAnsi="Arial" w:cs="Arial"/>
        </w:rPr>
      </w:pPr>
      <w:r w:rsidRPr="000D148E">
        <w:rPr>
          <w:rFonts w:ascii="Arial" w:hAnsi="Arial" w:cs="Arial"/>
        </w:rPr>
        <w:t>- Uso de elementos sencillos de tensión.</w:t>
      </w:r>
    </w:p>
    <w:p w:rsidR="00C51599" w:rsidRPr="000D148E" w:rsidRDefault="00B212F5" w:rsidP="000D148E">
      <w:pPr>
        <w:pStyle w:val="NormalWeb"/>
        <w:ind w:left="-284"/>
        <w:rPr>
          <w:rFonts w:ascii="Arial" w:hAnsi="Arial" w:cs="Arial"/>
        </w:rPr>
      </w:pPr>
      <w:r w:rsidRPr="000D148E">
        <w:rPr>
          <w:rFonts w:ascii="Arial" w:hAnsi="Arial" w:cs="Arial"/>
        </w:rPr>
        <w:t>- Eliminación del contacto entre la lámina y la parte de la estructura que es calentada por la radiación solar, por consiguiente, posibilidad de cubrir la estructura ya sea c</w:t>
      </w:r>
      <w:r w:rsidR="00C51599" w:rsidRPr="000D148E">
        <w:rPr>
          <w:rFonts w:ascii="Arial" w:hAnsi="Arial" w:cs="Arial"/>
        </w:rPr>
        <w:t>on lámina o con plástico rígido, e</w:t>
      </w:r>
      <w:r w:rsidRPr="000D148E">
        <w:rPr>
          <w:rFonts w:ascii="Arial" w:hAnsi="Arial" w:cs="Arial"/>
        </w:rPr>
        <w:t xml:space="preserve">s preciso desarrollar un tipo de construcción básica, que pueda hacerse con madera o con acero y que satisfaga la demanda impuesta por las condiciones climáticas </w:t>
      </w:r>
    </w:p>
    <w:p w:rsidR="00B212F5" w:rsidRPr="000D148E" w:rsidRDefault="00D875F3" w:rsidP="000D148E">
      <w:pPr>
        <w:pStyle w:val="NormalWeb"/>
        <w:ind w:left="-284"/>
        <w:rPr>
          <w:rFonts w:ascii="Arial" w:hAnsi="Arial" w:cs="Arial"/>
        </w:rPr>
      </w:pPr>
      <w:r w:rsidRPr="000D148E">
        <w:rPr>
          <w:rFonts w:ascii="Arial" w:hAnsi="Arial" w:cs="Arial"/>
        </w:rPr>
        <w:tab/>
      </w:r>
      <w:r w:rsidR="00B212F5" w:rsidRPr="000D148E">
        <w:rPr>
          <w:rFonts w:ascii="Arial" w:hAnsi="Arial" w:cs="Arial"/>
        </w:rPr>
        <w:t>Las formas que se utilizan más frecuentemente son: techos planos simétrico</w:t>
      </w:r>
      <w:r w:rsidR="007B13CD" w:rsidRPr="000D148E">
        <w:rPr>
          <w:rFonts w:ascii="Arial" w:hAnsi="Arial" w:cs="Arial"/>
        </w:rPr>
        <w:t xml:space="preserve">s </w:t>
      </w:r>
      <w:r w:rsidR="00B212F5" w:rsidRPr="000D148E">
        <w:rPr>
          <w:rFonts w:ascii="Arial" w:hAnsi="Arial" w:cs="Arial"/>
        </w:rPr>
        <w:t>(a), techos planos asimétricos (b), arco redondeado (c), arco redondeado con paredes verticales (d), arco en punta con paredes laterales en pendiente (e), arco en punta con paredes verticales laterales (f).</w:t>
      </w:r>
    </w:p>
    <w:p w:rsidR="00B212F5" w:rsidRPr="000D148E" w:rsidRDefault="00D875F3" w:rsidP="000D148E">
      <w:pPr>
        <w:pStyle w:val="NormalWeb"/>
        <w:ind w:left="-284"/>
        <w:rPr>
          <w:rFonts w:ascii="Arial" w:hAnsi="Arial" w:cs="Arial"/>
        </w:rPr>
      </w:pPr>
      <w:r w:rsidRPr="000D148E">
        <w:rPr>
          <w:rFonts w:ascii="Arial" w:hAnsi="Arial" w:cs="Arial"/>
        </w:rPr>
        <w:tab/>
      </w:r>
      <w:r w:rsidR="00B212F5" w:rsidRPr="000D148E">
        <w:rPr>
          <w:rFonts w:ascii="Arial" w:hAnsi="Arial" w:cs="Arial"/>
        </w:rPr>
        <w:t>Es más fácil tensar la película de plástico sobre los techos en forma curva, q</w:t>
      </w:r>
      <w:r w:rsidR="007B13CD" w:rsidRPr="000D148E">
        <w:rPr>
          <w:rFonts w:ascii="Arial" w:hAnsi="Arial" w:cs="Arial"/>
        </w:rPr>
        <w:t xml:space="preserve">ue sobre las superficies planas además un techo en forma de arco actuaria como difusor sin embargo es necesario una pared plana para montar el sistema de </w:t>
      </w:r>
      <w:r w:rsidR="00622C81" w:rsidRPr="000D148E">
        <w:rPr>
          <w:rFonts w:ascii="Arial" w:hAnsi="Arial" w:cs="Arial"/>
        </w:rPr>
        <w:t>megafonía sin la necesidad de atriles y por lo tanto optimizar los espacios.</w:t>
      </w:r>
      <w:r w:rsidR="006163E8" w:rsidRPr="000D148E">
        <w:rPr>
          <w:rFonts w:ascii="Arial" w:hAnsi="Arial" w:cs="Arial"/>
        </w:rPr>
        <w:t xml:space="preserve"> Así que nuestra mejor opción es la (d)</w:t>
      </w:r>
    </w:p>
    <w:p w:rsidR="00295C8C" w:rsidRPr="000D148E" w:rsidRDefault="00295C8C" w:rsidP="000D148E">
      <w:pPr>
        <w:pStyle w:val="NormalWeb"/>
        <w:ind w:left="-284"/>
        <w:rPr>
          <w:rFonts w:ascii="Arial" w:hAnsi="Arial" w:cs="Arial"/>
        </w:rPr>
      </w:pPr>
    </w:p>
    <w:p w:rsidR="00B212F5" w:rsidRPr="000D148E" w:rsidRDefault="00573EDA" w:rsidP="00417E21">
      <w:pPr>
        <w:pStyle w:val="NormalWeb"/>
        <w:shd w:val="clear" w:color="auto" w:fill="FFFFFF"/>
        <w:spacing w:before="96" w:beforeAutospacing="0" w:after="120" w:afterAutospacing="0" w:line="232" w:lineRule="atLeast"/>
        <w:ind w:left="-284"/>
        <w:jc w:val="center"/>
        <w:rPr>
          <w:rFonts w:ascii="Arial" w:hAnsi="Arial" w:cs="Arial"/>
        </w:rPr>
      </w:pPr>
      <w:r w:rsidRPr="000D148E">
        <w:rPr>
          <w:rFonts w:ascii="Arial" w:hAnsi="Arial" w:cs="Arial"/>
          <w:noProof/>
          <w:lang w:val="es-ES" w:eastAsia="es-ES"/>
        </w:rPr>
        <w:lastRenderedPageBreak/>
        <w:drawing>
          <wp:inline distT="0" distB="0" distL="0" distR="0">
            <wp:extent cx="3638550" cy="1685286"/>
            <wp:effectExtent l="19050" t="0" r="0" b="0"/>
            <wp:docPr id="6" name="Picture 5" descr="tech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os.gif"/>
                    <pic:cNvPicPr/>
                  </pic:nvPicPr>
                  <pic:blipFill>
                    <a:blip r:embed="rId14"/>
                    <a:stretch>
                      <a:fillRect/>
                    </a:stretch>
                  </pic:blipFill>
                  <pic:spPr>
                    <a:xfrm>
                      <a:off x="0" y="0"/>
                      <a:ext cx="3643171" cy="1687426"/>
                    </a:xfrm>
                    <a:prstGeom prst="rect">
                      <a:avLst/>
                    </a:prstGeom>
                  </pic:spPr>
                </pic:pic>
              </a:graphicData>
            </a:graphic>
          </wp:inline>
        </w:drawing>
      </w:r>
    </w:p>
    <w:p w:rsidR="00295C8C" w:rsidRPr="000D148E" w:rsidRDefault="00295C8C" w:rsidP="000D148E">
      <w:pPr>
        <w:pStyle w:val="NormalWeb"/>
        <w:shd w:val="clear" w:color="auto" w:fill="FFFFFF"/>
        <w:spacing w:before="96" w:beforeAutospacing="0" w:after="120" w:afterAutospacing="0" w:line="232" w:lineRule="atLeast"/>
        <w:ind w:left="-284"/>
        <w:rPr>
          <w:rFonts w:ascii="Arial" w:hAnsi="Arial" w:cs="Arial"/>
        </w:rPr>
      </w:pPr>
    </w:p>
    <w:p w:rsidR="00295C8C" w:rsidRPr="000D148E" w:rsidRDefault="00FE75FE"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ab/>
      </w:r>
      <w:r w:rsidR="00295C8C" w:rsidRPr="000D148E">
        <w:rPr>
          <w:rFonts w:ascii="Arial" w:hAnsi="Arial" w:cs="Arial"/>
        </w:rPr>
        <w:t>Existen muchos tipos de películas que permiten variar algunos parámetros dentro del invernadero</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  </w:t>
      </w:r>
    </w:p>
    <w:p w:rsidR="00295C8C" w:rsidRPr="00417E21" w:rsidRDefault="00FE75FE" w:rsidP="000D148E">
      <w:pPr>
        <w:pStyle w:val="NormalWeb"/>
        <w:shd w:val="clear" w:color="auto" w:fill="FFFFFF"/>
        <w:spacing w:before="0" w:beforeAutospacing="0" w:after="89" w:afterAutospacing="0" w:line="249" w:lineRule="atLeast"/>
        <w:ind w:left="-284"/>
        <w:rPr>
          <w:rFonts w:ascii="Arial" w:hAnsi="Arial" w:cs="Arial"/>
          <w:b/>
        </w:rPr>
      </w:pPr>
      <w:r w:rsidRPr="000D148E">
        <w:rPr>
          <w:rFonts w:ascii="Arial" w:hAnsi="Arial" w:cs="Arial"/>
          <w:b/>
        </w:rPr>
        <w:t>Película </w:t>
      </w:r>
      <w:r w:rsidR="00295C8C" w:rsidRPr="000D148E">
        <w:rPr>
          <w:rFonts w:ascii="Arial" w:hAnsi="Arial" w:cs="Arial"/>
          <w:b/>
        </w:rPr>
        <w:t>- Luz difusa</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Película que se utiliza para homogeneizar y distribuir uniformemente la luz, reduciendo el efecto de sombra de la estructura del invernadero que puede limitar el desarrollo de una parte de la plantación.</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 </w:t>
      </w:r>
    </w:p>
    <w:p w:rsidR="00295C8C" w:rsidRPr="00417E21" w:rsidRDefault="00C85F5A" w:rsidP="000D148E">
      <w:pPr>
        <w:pStyle w:val="NormalWeb"/>
        <w:shd w:val="clear" w:color="auto" w:fill="FFFFFF"/>
        <w:spacing w:before="0" w:beforeAutospacing="0" w:after="89" w:afterAutospacing="0" w:line="249" w:lineRule="atLeast"/>
        <w:ind w:left="-284"/>
        <w:rPr>
          <w:rFonts w:ascii="Arial" w:hAnsi="Arial" w:cs="Arial"/>
          <w:b/>
        </w:rPr>
      </w:pPr>
      <w:r w:rsidRPr="000D148E">
        <w:rPr>
          <w:rFonts w:ascii="Arial" w:hAnsi="Arial" w:cs="Arial"/>
          <w:b/>
        </w:rPr>
        <w:t>Película</w:t>
      </w:r>
      <w:r w:rsidR="00FE75FE" w:rsidRPr="000D148E">
        <w:rPr>
          <w:rFonts w:ascii="Arial" w:hAnsi="Arial" w:cs="Arial"/>
          <w:b/>
        </w:rPr>
        <w:t xml:space="preserve"> </w:t>
      </w:r>
      <w:r w:rsidR="00295C8C" w:rsidRPr="000D148E">
        <w:rPr>
          <w:rFonts w:ascii="Arial" w:hAnsi="Arial" w:cs="Arial"/>
          <w:b/>
        </w:rPr>
        <w:t>- Antiblackening</w:t>
      </w:r>
      <w:r w:rsidR="00295C8C" w:rsidRPr="000D148E">
        <w:rPr>
          <w:rFonts w:ascii="Arial" w:hAnsi="Arial" w:cs="Arial"/>
        </w:rPr>
        <w:t> </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Película que contiene un aditivo que bloquea la mayor parte de la radiación UV que es responsable de las quemaduras de sol, especialmente en los pétalos de las rosas rojas.</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 </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Este efecto bloqueador de la luz UV es permanente durante toda la vida útil de la película. </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 </w:t>
      </w:r>
    </w:p>
    <w:p w:rsidR="00295C8C" w:rsidRPr="00417E21" w:rsidRDefault="00C85F5A" w:rsidP="000D148E">
      <w:pPr>
        <w:pStyle w:val="NormalWeb"/>
        <w:shd w:val="clear" w:color="auto" w:fill="FFFFFF"/>
        <w:spacing w:before="0" w:beforeAutospacing="0" w:after="89" w:afterAutospacing="0" w:line="249" w:lineRule="atLeast"/>
        <w:ind w:left="-284"/>
        <w:rPr>
          <w:rFonts w:ascii="Arial" w:hAnsi="Arial" w:cs="Arial"/>
          <w:b/>
        </w:rPr>
      </w:pPr>
      <w:r w:rsidRPr="000D148E">
        <w:rPr>
          <w:rFonts w:ascii="Arial" w:hAnsi="Arial" w:cs="Arial"/>
          <w:b/>
        </w:rPr>
        <w:t>Película</w:t>
      </w:r>
      <w:r w:rsidR="00FE75FE" w:rsidRPr="000D148E">
        <w:rPr>
          <w:rFonts w:ascii="Arial" w:hAnsi="Arial" w:cs="Arial"/>
          <w:b/>
        </w:rPr>
        <w:t xml:space="preserve"> </w:t>
      </w:r>
      <w:r w:rsidR="00295C8C" w:rsidRPr="000D148E">
        <w:rPr>
          <w:rFonts w:ascii="Arial" w:hAnsi="Arial" w:cs="Arial"/>
          <w:b/>
        </w:rPr>
        <w:t>- Antigoteo</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Películas de polietileno con aditivos especiales, que evitan la formación de gotas provocadas por la condensación de agua en los techos y paredes de los invernaderos. Las cuales pueden caer y causar daños en los cultivos.</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 </w:t>
      </w:r>
    </w:p>
    <w:p w:rsidR="00295C8C" w:rsidRPr="00417E21" w:rsidRDefault="00C85F5A" w:rsidP="000D148E">
      <w:pPr>
        <w:pStyle w:val="NormalWeb"/>
        <w:shd w:val="clear" w:color="auto" w:fill="FFFFFF"/>
        <w:spacing w:before="0" w:beforeAutospacing="0" w:after="89" w:afterAutospacing="0" w:line="249" w:lineRule="atLeast"/>
        <w:ind w:left="-284"/>
        <w:rPr>
          <w:rFonts w:ascii="Arial" w:hAnsi="Arial" w:cs="Arial"/>
          <w:b/>
        </w:rPr>
      </w:pPr>
      <w:r w:rsidRPr="000D148E">
        <w:rPr>
          <w:rFonts w:ascii="Arial" w:hAnsi="Arial" w:cs="Arial"/>
          <w:b/>
        </w:rPr>
        <w:t>Película</w:t>
      </w:r>
      <w:r w:rsidR="00FE75FE" w:rsidRPr="000D148E">
        <w:rPr>
          <w:rFonts w:ascii="Arial" w:hAnsi="Arial" w:cs="Arial"/>
          <w:b/>
        </w:rPr>
        <w:t xml:space="preserve"> </w:t>
      </w:r>
      <w:r w:rsidRPr="000D148E">
        <w:rPr>
          <w:rFonts w:ascii="Arial" w:hAnsi="Arial" w:cs="Arial"/>
          <w:b/>
        </w:rPr>
        <w:t>-</w:t>
      </w:r>
      <w:r w:rsidR="00295C8C" w:rsidRPr="000D148E">
        <w:rPr>
          <w:rFonts w:ascii="Arial" w:hAnsi="Arial" w:cs="Arial"/>
          <w:b/>
        </w:rPr>
        <w:t xml:space="preserve"> </w:t>
      </w:r>
      <w:r w:rsidRPr="000D148E">
        <w:rPr>
          <w:rFonts w:ascii="Arial" w:hAnsi="Arial" w:cs="Arial"/>
          <w:b/>
        </w:rPr>
        <w:t>Antialgas</w:t>
      </w:r>
    </w:p>
    <w:p w:rsidR="00C85F5A" w:rsidRPr="00417E21"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Película de Polietileno con un aditivo especial que inhibe el desarrollo de algas y microorganismos en las superficies de las paredes y techos de los invernaderos, debido a la acumulación de polvo y humedad.</w:t>
      </w:r>
    </w:p>
    <w:p w:rsidR="00417E21" w:rsidRDefault="00417E21" w:rsidP="000D148E">
      <w:pPr>
        <w:pStyle w:val="NormalWeb"/>
        <w:shd w:val="clear" w:color="auto" w:fill="FFFFFF"/>
        <w:spacing w:before="0" w:beforeAutospacing="0" w:after="89" w:afterAutospacing="0" w:line="249" w:lineRule="atLeast"/>
        <w:ind w:left="-284"/>
        <w:rPr>
          <w:rFonts w:ascii="Arial" w:hAnsi="Arial" w:cs="Arial"/>
          <w:b/>
        </w:rPr>
      </w:pPr>
    </w:p>
    <w:p w:rsidR="00417E21" w:rsidRDefault="00417E21" w:rsidP="000D148E">
      <w:pPr>
        <w:pStyle w:val="NormalWeb"/>
        <w:shd w:val="clear" w:color="auto" w:fill="FFFFFF"/>
        <w:spacing w:before="0" w:beforeAutospacing="0" w:after="89" w:afterAutospacing="0" w:line="249" w:lineRule="atLeast"/>
        <w:ind w:left="-284"/>
        <w:rPr>
          <w:rFonts w:ascii="Arial" w:hAnsi="Arial" w:cs="Arial"/>
          <w:b/>
        </w:rPr>
      </w:pPr>
    </w:p>
    <w:p w:rsidR="00417E21" w:rsidRDefault="00417E21" w:rsidP="000D148E">
      <w:pPr>
        <w:pStyle w:val="NormalWeb"/>
        <w:shd w:val="clear" w:color="auto" w:fill="FFFFFF"/>
        <w:spacing w:before="0" w:beforeAutospacing="0" w:after="89" w:afterAutospacing="0" w:line="249" w:lineRule="atLeast"/>
        <w:ind w:left="-284"/>
        <w:rPr>
          <w:rFonts w:ascii="Arial" w:hAnsi="Arial" w:cs="Arial"/>
          <w:b/>
        </w:rPr>
      </w:pPr>
    </w:p>
    <w:p w:rsidR="00417E21" w:rsidRDefault="00417E21" w:rsidP="000D148E">
      <w:pPr>
        <w:pStyle w:val="NormalWeb"/>
        <w:shd w:val="clear" w:color="auto" w:fill="FFFFFF"/>
        <w:spacing w:before="0" w:beforeAutospacing="0" w:after="89" w:afterAutospacing="0" w:line="249" w:lineRule="atLeast"/>
        <w:ind w:left="-284"/>
        <w:rPr>
          <w:rFonts w:ascii="Arial" w:hAnsi="Arial" w:cs="Arial"/>
          <w:b/>
        </w:rPr>
      </w:pPr>
    </w:p>
    <w:p w:rsidR="00295C8C" w:rsidRPr="00417E21" w:rsidRDefault="00C85F5A" w:rsidP="000D148E">
      <w:pPr>
        <w:pStyle w:val="NormalWeb"/>
        <w:shd w:val="clear" w:color="auto" w:fill="FFFFFF"/>
        <w:spacing w:before="0" w:beforeAutospacing="0" w:after="89" w:afterAutospacing="0" w:line="249" w:lineRule="atLeast"/>
        <w:ind w:left="-284"/>
        <w:rPr>
          <w:rFonts w:ascii="Arial" w:hAnsi="Arial" w:cs="Arial"/>
          <w:b/>
        </w:rPr>
      </w:pPr>
      <w:r w:rsidRPr="000D148E">
        <w:rPr>
          <w:rFonts w:ascii="Arial" w:hAnsi="Arial" w:cs="Arial"/>
          <w:b/>
        </w:rPr>
        <w:lastRenderedPageBreak/>
        <w:t>Película</w:t>
      </w:r>
      <w:r w:rsidR="00FE75FE" w:rsidRPr="000D148E">
        <w:rPr>
          <w:rFonts w:ascii="Arial" w:hAnsi="Arial" w:cs="Arial"/>
          <w:b/>
        </w:rPr>
        <w:t xml:space="preserve"> </w:t>
      </w:r>
      <w:r w:rsidR="00295C8C" w:rsidRPr="000D148E">
        <w:rPr>
          <w:rFonts w:ascii="Arial" w:hAnsi="Arial" w:cs="Arial"/>
          <w:b/>
        </w:rPr>
        <w:t>- IR</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Película que se utiliza para evitar la pérdida del calor durante la noche y así hacer los ciclos de temperatura menos variables, ayudando al mejor desarrollo de la planta sobre todo en épocas frías o en regiones donde hay riesgo de heladas.</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 </w:t>
      </w:r>
    </w:p>
    <w:p w:rsidR="00295C8C" w:rsidRPr="00417E21" w:rsidRDefault="00C85F5A" w:rsidP="000D148E">
      <w:pPr>
        <w:pStyle w:val="NormalWeb"/>
        <w:shd w:val="clear" w:color="auto" w:fill="FFFFFF"/>
        <w:spacing w:before="0" w:beforeAutospacing="0" w:after="89" w:afterAutospacing="0" w:line="249" w:lineRule="atLeast"/>
        <w:ind w:left="-284"/>
        <w:rPr>
          <w:rFonts w:ascii="Arial" w:hAnsi="Arial" w:cs="Arial"/>
          <w:b/>
        </w:rPr>
      </w:pPr>
      <w:r w:rsidRPr="000D148E">
        <w:rPr>
          <w:rFonts w:ascii="Arial" w:hAnsi="Arial" w:cs="Arial"/>
          <w:b/>
        </w:rPr>
        <w:t>Película</w:t>
      </w:r>
      <w:r w:rsidR="00FE75FE" w:rsidRPr="000D148E">
        <w:rPr>
          <w:rFonts w:ascii="Arial" w:hAnsi="Arial" w:cs="Arial"/>
          <w:b/>
        </w:rPr>
        <w:t xml:space="preserve"> </w:t>
      </w:r>
      <w:r w:rsidR="00295C8C" w:rsidRPr="000D148E">
        <w:rPr>
          <w:rFonts w:ascii="Arial" w:hAnsi="Arial" w:cs="Arial"/>
          <w:b/>
        </w:rPr>
        <w:t>- Antiestático</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Película con un tratamiento especial para evitar la adherencia del polvo a las paredes y techos del invernadero, lo que permite mejorar la calidad de la luz y reducir el trabajo de limpieza del invernadero.</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 </w:t>
      </w:r>
    </w:p>
    <w:p w:rsidR="00295C8C" w:rsidRPr="00417E21" w:rsidRDefault="00C85F5A" w:rsidP="000D148E">
      <w:pPr>
        <w:pStyle w:val="NormalWeb"/>
        <w:shd w:val="clear" w:color="auto" w:fill="FFFFFF"/>
        <w:spacing w:before="0" w:beforeAutospacing="0" w:after="89" w:afterAutospacing="0" w:line="249" w:lineRule="atLeast"/>
        <w:ind w:left="-284"/>
        <w:rPr>
          <w:rFonts w:ascii="Arial" w:hAnsi="Arial" w:cs="Arial"/>
          <w:b/>
        </w:rPr>
      </w:pPr>
      <w:r w:rsidRPr="000D148E">
        <w:rPr>
          <w:rFonts w:ascii="Arial" w:hAnsi="Arial" w:cs="Arial"/>
          <w:b/>
        </w:rPr>
        <w:t>Película</w:t>
      </w:r>
      <w:r w:rsidR="00FE75FE" w:rsidRPr="000D148E">
        <w:rPr>
          <w:rFonts w:ascii="Arial" w:hAnsi="Arial" w:cs="Arial"/>
          <w:b/>
        </w:rPr>
        <w:t xml:space="preserve"> </w:t>
      </w:r>
      <w:r w:rsidR="00295C8C" w:rsidRPr="000D148E">
        <w:rPr>
          <w:rFonts w:ascii="Arial" w:hAnsi="Arial" w:cs="Arial"/>
          <w:b/>
        </w:rPr>
        <w:t>- Antivirus</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Película con un tratamiento especial, que bloquea una parte del espectro UV ayudando a repeler algunas especies de insectos que actúan como vectores de enf</w:t>
      </w:r>
      <w:r w:rsidR="00E6296F" w:rsidRPr="000D148E">
        <w:rPr>
          <w:rFonts w:ascii="Arial" w:hAnsi="Arial" w:cs="Arial"/>
        </w:rPr>
        <w:t>ermedades producidas por virus</w:t>
      </w:r>
      <w:r w:rsidRPr="000D148E">
        <w:rPr>
          <w:rFonts w:ascii="Arial" w:hAnsi="Arial" w:cs="Arial"/>
        </w:rPr>
        <w:t>.</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 </w:t>
      </w:r>
    </w:p>
    <w:p w:rsidR="00295C8C" w:rsidRPr="00417E21" w:rsidRDefault="00C85F5A" w:rsidP="000D148E">
      <w:pPr>
        <w:pStyle w:val="NormalWeb"/>
        <w:shd w:val="clear" w:color="auto" w:fill="FFFFFF"/>
        <w:spacing w:before="0" w:beforeAutospacing="0" w:after="89" w:afterAutospacing="0" w:line="249" w:lineRule="atLeast"/>
        <w:ind w:left="-284"/>
        <w:rPr>
          <w:rFonts w:ascii="Arial" w:hAnsi="Arial" w:cs="Arial"/>
          <w:b/>
        </w:rPr>
      </w:pPr>
      <w:r w:rsidRPr="000D148E">
        <w:rPr>
          <w:rFonts w:ascii="Arial" w:hAnsi="Arial" w:cs="Arial"/>
          <w:b/>
        </w:rPr>
        <w:t>Película</w:t>
      </w:r>
      <w:r w:rsidR="00FE75FE" w:rsidRPr="000D148E">
        <w:rPr>
          <w:rFonts w:ascii="Arial" w:hAnsi="Arial" w:cs="Arial"/>
          <w:b/>
        </w:rPr>
        <w:t xml:space="preserve"> </w:t>
      </w:r>
      <w:r w:rsidR="00295C8C" w:rsidRPr="000D148E">
        <w:rPr>
          <w:rFonts w:ascii="Arial" w:hAnsi="Arial" w:cs="Arial"/>
          <w:b/>
        </w:rPr>
        <w:t>– IR Cooler</w:t>
      </w:r>
    </w:p>
    <w:p w:rsidR="00295C8C" w:rsidRPr="000D148E" w:rsidRDefault="00295C8C"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Película con un tratamiento especial, que permite reducir la temperatura dentro del invernadero cuando este es instalado en una región climática en donde las temperaturas son superiores a los 30° Celsius (86° Fahrenheit)</w:t>
      </w:r>
    </w:p>
    <w:p w:rsidR="00060771" w:rsidRPr="000D148E" w:rsidRDefault="00060771" w:rsidP="000D148E">
      <w:pPr>
        <w:ind w:left="-284"/>
        <w:rPr>
          <w:rFonts w:ascii="Arial" w:hAnsi="Arial" w:cs="Arial"/>
          <w:lang w:val="es-CL"/>
        </w:rPr>
      </w:pPr>
    </w:p>
    <w:p w:rsidR="00E6296F" w:rsidRPr="000D148E" w:rsidRDefault="00E6296F" w:rsidP="000D148E">
      <w:pPr>
        <w:pStyle w:val="NormalWeb"/>
        <w:shd w:val="clear" w:color="auto" w:fill="FFFFFF"/>
        <w:spacing w:before="0" w:beforeAutospacing="0" w:after="89" w:afterAutospacing="0" w:line="249" w:lineRule="atLeast"/>
        <w:ind w:left="-284"/>
        <w:rPr>
          <w:rFonts w:ascii="Arial" w:hAnsi="Arial" w:cs="Arial"/>
        </w:rPr>
      </w:pPr>
      <w:r w:rsidRPr="000D148E">
        <w:rPr>
          <w:rFonts w:ascii="Arial" w:hAnsi="Arial" w:cs="Arial"/>
        </w:rPr>
        <w:tab/>
        <w:t>De acuerdo al clima desértico la alternativa más útil es la película – IR Cooler que disminuiría considerablemente las altas temperaturas favoreciendo la vida de las plantas y de los altavoces.</w:t>
      </w:r>
    </w:p>
    <w:p w:rsidR="00E6296F" w:rsidRPr="000D148E" w:rsidRDefault="00E6296F" w:rsidP="000D148E">
      <w:pPr>
        <w:ind w:left="-284"/>
        <w:rPr>
          <w:rFonts w:ascii="Arial" w:hAnsi="Arial" w:cs="Arial"/>
          <w:lang w:val="es-CL"/>
        </w:rPr>
      </w:pPr>
    </w:p>
    <w:p w:rsidR="005727F5" w:rsidRPr="000D148E" w:rsidRDefault="005727F5" w:rsidP="00417E21">
      <w:pPr>
        <w:ind w:left="-284"/>
        <w:jc w:val="center"/>
        <w:rPr>
          <w:rFonts w:ascii="Arial" w:hAnsi="Arial" w:cs="Arial"/>
          <w:lang w:val="es-CL"/>
        </w:rPr>
      </w:pPr>
      <w:r w:rsidRPr="000D148E">
        <w:rPr>
          <w:rFonts w:ascii="Arial" w:hAnsi="Arial" w:cs="Arial"/>
          <w:noProof/>
          <w:lang w:val="es-ES"/>
        </w:rPr>
        <w:drawing>
          <wp:inline distT="0" distB="0" distL="0" distR="0">
            <wp:extent cx="4473286" cy="3280409"/>
            <wp:effectExtent l="19050" t="0" r="3464" b="0"/>
            <wp:docPr id="2" name="1 Imagen" descr="posic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cion.GIF"/>
                    <pic:cNvPicPr/>
                  </pic:nvPicPr>
                  <pic:blipFill>
                    <a:blip r:embed="rId15"/>
                    <a:stretch>
                      <a:fillRect/>
                    </a:stretch>
                  </pic:blipFill>
                  <pic:spPr>
                    <a:xfrm>
                      <a:off x="0" y="0"/>
                      <a:ext cx="4473286" cy="3280409"/>
                    </a:xfrm>
                    <a:prstGeom prst="rect">
                      <a:avLst/>
                    </a:prstGeom>
                  </pic:spPr>
                </pic:pic>
              </a:graphicData>
            </a:graphic>
          </wp:inline>
        </w:drawing>
      </w:r>
    </w:p>
    <w:p w:rsidR="00895174" w:rsidRPr="000D148E" w:rsidRDefault="005727F5" w:rsidP="000D148E">
      <w:pPr>
        <w:ind w:left="-284"/>
        <w:rPr>
          <w:rFonts w:ascii="Arial" w:hAnsi="Arial" w:cs="Arial"/>
          <w:color w:val="262626"/>
        </w:rPr>
      </w:pPr>
      <w:r w:rsidRPr="000D148E">
        <w:rPr>
          <w:rFonts w:ascii="Arial" w:hAnsi="Arial" w:cs="Arial"/>
          <w:color w:val="262626"/>
        </w:rPr>
        <w:lastRenderedPageBreak/>
        <w:t>Figura 1.1 Posicionamiento de los altavoces y cableado.</w:t>
      </w:r>
    </w:p>
    <w:p w:rsidR="009A59A0" w:rsidRDefault="009A59A0" w:rsidP="000D148E">
      <w:pPr>
        <w:ind w:left="-284"/>
        <w:rPr>
          <w:rFonts w:ascii="Arial" w:hAnsi="Arial" w:cs="Arial"/>
          <w:color w:val="262626"/>
        </w:rPr>
      </w:pPr>
    </w:p>
    <w:p w:rsidR="008A56D6" w:rsidRPr="000D148E" w:rsidRDefault="008A56D6" w:rsidP="000D148E">
      <w:pPr>
        <w:ind w:left="-284"/>
        <w:rPr>
          <w:rFonts w:ascii="Arial" w:hAnsi="Arial" w:cs="Arial"/>
          <w:color w:val="262626"/>
        </w:rPr>
      </w:pPr>
    </w:p>
    <w:p w:rsidR="009A59A0" w:rsidRDefault="009A59A0" w:rsidP="000D148E">
      <w:pPr>
        <w:ind w:left="-284"/>
        <w:rPr>
          <w:rFonts w:ascii="Arial" w:hAnsi="Arial" w:cs="Arial"/>
          <w:color w:val="262626"/>
        </w:rPr>
      </w:pPr>
      <w:r w:rsidRPr="000D148E">
        <w:rPr>
          <w:rFonts w:ascii="Arial" w:hAnsi="Arial" w:cs="Arial"/>
          <w:color w:val="262626"/>
        </w:rPr>
        <w:t>Bajo circunstancias de temperaturas extremas es necesario utilizar altavoces especiales</w:t>
      </w:r>
      <w:r w:rsidR="004C0388" w:rsidRPr="000D148E">
        <w:rPr>
          <w:rFonts w:ascii="Arial" w:hAnsi="Arial" w:cs="Arial"/>
          <w:color w:val="262626"/>
        </w:rPr>
        <w:t xml:space="preserve">, según indica el fabricante los altavoces de cono Sonitec pueden resistir condiciones </w:t>
      </w:r>
      <w:r w:rsidR="007B12F7" w:rsidRPr="000D148E">
        <w:rPr>
          <w:rFonts w:ascii="Arial" w:hAnsi="Arial" w:cs="Arial"/>
          <w:color w:val="262626"/>
        </w:rPr>
        <w:t>climáticas</w:t>
      </w:r>
      <w:r w:rsidR="004C0388" w:rsidRPr="000D148E">
        <w:rPr>
          <w:rFonts w:ascii="Arial" w:hAnsi="Arial" w:cs="Arial"/>
          <w:color w:val="262626"/>
        </w:rPr>
        <w:t xml:space="preserve"> extremas e incluso pueden ser usados mientras llueve ya que son resistentes</w:t>
      </w:r>
      <w:r w:rsidR="007B12F7" w:rsidRPr="000D148E">
        <w:rPr>
          <w:rFonts w:ascii="Arial" w:hAnsi="Arial" w:cs="Arial"/>
          <w:color w:val="262626"/>
        </w:rPr>
        <w:t xml:space="preserve"> al agua</w:t>
      </w:r>
      <w:r w:rsidR="00E91D86" w:rsidRPr="000D148E">
        <w:rPr>
          <w:rFonts w:ascii="Arial" w:hAnsi="Arial" w:cs="Arial"/>
          <w:color w:val="262626"/>
        </w:rPr>
        <w:t xml:space="preserve"> (</w:t>
      </w:r>
      <w:r w:rsidR="00FB5C1D" w:rsidRPr="000D148E">
        <w:rPr>
          <w:rFonts w:ascii="Arial" w:hAnsi="Arial" w:cs="Arial"/>
          <w:color w:val="262626"/>
        </w:rPr>
        <w:t>Fig.</w:t>
      </w:r>
      <w:r w:rsidR="00E91D86" w:rsidRPr="000D148E">
        <w:rPr>
          <w:rFonts w:ascii="Arial" w:hAnsi="Arial" w:cs="Arial"/>
          <w:color w:val="262626"/>
        </w:rPr>
        <w:t xml:space="preserve"> 1.3)</w:t>
      </w:r>
      <w:r w:rsidR="007C25F8" w:rsidRPr="000D148E">
        <w:rPr>
          <w:rFonts w:ascii="Arial" w:hAnsi="Arial" w:cs="Arial"/>
          <w:color w:val="262626"/>
        </w:rPr>
        <w:t>, además de las características ya mencionadas este altavoz irradia en 360º y puede ser colgado en techos.</w:t>
      </w:r>
      <w:r w:rsidR="00AD7D10" w:rsidRPr="000D148E">
        <w:rPr>
          <w:rFonts w:ascii="Arial" w:hAnsi="Arial" w:cs="Arial"/>
          <w:color w:val="262626"/>
        </w:rPr>
        <w:t xml:space="preserve"> </w:t>
      </w:r>
      <w:r w:rsidR="00FB5C1D" w:rsidRPr="000D148E">
        <w:rPr>
          <w:rFonts w:ascii="Arial" w:hAnsi="Arial" w:cs="Arial"/>
          <w:color w:val="262626"/>
        </w:rPr>
        <w:t>(F</w:t>
      </w:r>
      <w:r w:rsidR="006A0258" w:rsidRPr="000D148E">
        <w:rPr>
          <w:rFonts w:ascii="Arial" w:hAnsi="Arial" w:cs="Arial"/>
          <w:color w:val="262626"/>
        </w:rPr>
        <w:t>ig</w:t>
      </w:r>
      <w:r w:rsidR="00FB5C1D" w:rsidRPr="000D148E">
        <w:rPr>
          <w:rFonts w:ascii="Arial" w:hAnsi="Arial" w:cs="Arial"/>
          <w:color w:val="262626"/>
        </w:rPr>
        <w:t xml:space="preserve">. </w:t>
      </w:r>
      <w:r w:rsidR="006A0258" w:rsidRPr="000D148E">
        <w:rPr>
          <w:rFonts w:ascii="Arial" w:hAnsi="Arial" w:cs="Arial"/>
          <w:color w:val="262626"/>
        </w:rPr>
        <w:t>1.2)</w:t>
      </w: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8A56D6" w:rsidRDefault="008A56D6" w:rsidP="000D148E">
      <w:pPr>
        <w:ind w:left="-284"/>
        <w:rPr>
          <w:rFonts w:ascii="Arial" w:hAnsi="Arial" w:cs="Arial"/>
          <w:color w:val="262626"/>
        </w:rPr>
      </w:pPr>
    </w:p>
    <w:p w:rsidR="008A56D6" w:rsidRPr="000D148E" w:rsidRDefault="008A56D6" w:rsidP="000D148E">
      <w:pPr>
        <w:ind w:left="-284"/>
        <w:rPr>
          <w:rFonts w:ascii="Arial" w:hAnsi="Arial" w:cs="Arial"/>
          <w:color w:val="262626"/>
        </w:rPr>
      </w:pPr>
    </w:p>
    <w:p w:rsidR="007C25F8" w:rsidRDefault="006B0C6D" w:rsidP="000D148E">
      <w:pPr>
        <w:ind w:left="-284"/>
        <w:rPr>
          <w:rFonts w:ascii="Arial" w:hAnsi="Arial" w:cs="Arial"/>
          <w:color w:val="262626"/>
        </w:rPr>
      </w:pPr>
      <w:r>
        <w:rPr>
          <w:rFonts w:ascii="Arial" w:hAnsi="Arial" w:cs="Arial"/>
          <w:color w:val="262626"/>
        </w:rPr>
        <w:tab/>
      </w:r>
      <w:r w:rsidR="008F5E60" w:rsidRPr="000D148E">
        <w:rPr>
          <w:rFonts w:ascii="Arial" w:hAnsi="Arial" w:cs="Arial"/>
          <w:noProof/>
          <w:color w:val="262626"/>
          <w:lang w:val="es-ES"/>
        </w:rPr>
        <w:drawing>
          <wp:inline distT="0" distB="0" distL="0" distR="0">
            <wp:extent cx="2187667" cy="1602889"/>
            <wp:effectExtent l="19050" t="0" r="3083" b="0"/>
            <wp:docPr id="9" name="Picture 8" descr="waterproo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proof.bmp"/>
                    <pic:cNvPicPr/>
                  </pic:nvPicPr>
                  <pic:blipFill>
                    <a:blip r:embed="rId16"/>
                    <a:stretch>
                      <a:fillRect/>
                    </a:stretch>
                  </pic:blipFill>
                  <pic:spPr>
                    <a:xfrm>
                      <a:off x="0" y="0"/>
                      <a:ext cx="2195229" cy="1608430"/>
                    </a:xfrm>
                    <a:prstGeom prst="rect">
                      <a:avLst/>
                    </a:prstGeom>
                  </pic:spPr>
                </pic:pic>
              </a:graphicData>
            </a:graphic>
          </wp:inline>
        </w:drawing>
      </w:r>
      <w:r>
        <w:rPr>
          <w:rFonts w:ascii="Arial" w:hAnsi="Arial" w:cs="Arial"/>
          <w:color w:val="262626"/>
        </w:rPr>
        <w:tab/>
      </w:r>
      <w:r>
        <w:rPr>
          <w:rFonts w:ascii="Arial" w:hAnsi="Arial" w:cs="Arial"/>
          <w:color w:val="262626"/>
        </w:rPr>
        <w:tab/>
      </w:r>
      <w:r>
        <w:rPr>
          <w:rFonts w:ascii="Arial" w:hAnsi="Arial" w:cs="Arial"/>
          <w:color w:val="262626"/>
        </w:rPr>
        <w:tab/>
      </w:r>
      <w:r w:rsidR="008F5E60" w:rsidRPr="000D148E">
        <w:rPr>
          <w:rFonts w:ascii="Arial" w:hAnsi="Arial" w:cs="Arial"/>
          <w:noProof/>
          <w:color w:val="262626"/>
          <w:lang w:val="es-ES"/>
        </w:rPr>
        <w:drawing>
          <wp:inline distT="0" distB="0" distL="0" distR="0">
            <wp:extent cx="2421036" cy="1604503"/>
            <wp:effectExtent l="19050" t="0" r="0" b="0"/>
            <wp:docPr id="3" name="2 Imagen" descr="c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o.jpg"/>
                    <pic:cNvPicPr/>
                  </pic:nvPicPr>
                  <pic:blipFill>
                    <a:blip r:embed="rId17"/>
                    <a:stretch>
                      <a:fillRect/>
                    </a:stretch>
                  </pic:blipFill>
                  <pic:spPr>
                    <a:xfrm>
                      <a:off x="0" y="0"/>
                      <a:ext cx="2434109" cy="1613167"/>
                    </a:xfrm>
                    <a:prstGeom prst="rect">
                      <a:avLst/>
                    </a:prstGeom>
                  </pic:spPr>
                </pic:pic>
              </a:graphicData>
            </a:graphic>
          </wp:inline>
        </w:drawing>
      </w:r>
    </w:p>
    <w:p w:rsidR="008A56D6" w:rsidRDefault="008A56D6" w:rsidP="000D148E">
      <w:pPr>
        <w:ind w:left="-284"/>
        <w:rPr>
          <w:rFonts w:ascii="Arial" w:hAnsi="Arial" w:cs="Arial"/>
          <w:color w:val="262626"/>
        </w:rPr>
      </w:pPr>
    </w:p>
    <w:p w:rsidR="008A56D6" w:rsidRPr="000D148E" w:rsidRDefault="008A56D6" w:rsidP="000D148E">
      <w:pPr>
        <w:ind w:left="-284"/>
        <w:rPr>
          <w:rFonts w:ascii="Arial" w:hAnsi="Arial" w:cs="Arial"/>
          <w:color w:val="262626"/>
        </w:rPr>
      </w:pPr>
    </w:p>
    <w:p w:rsidR="007700E3" w:rsidRPr="000D148E" w:rsidRDefault="007700E3" w:rsidP="000D148E">
      <w:pPr>
        <w:ind w:left="-284"/>
        <w:rPr>
          <w:rFonts w:ascii="Arial" w:hAnsi="Arial" w:cs="Arial"/>
          <w:color w:val="262626"/>
        </w:rPr>
      </w:pPr>
    </w:p>
    <w:p w:rsidR="007700E3" w:rsidRPr="000D148E" w:rsidRDefault="007700E3" w:rsidP="000D148E">
      <w:pPr>
        <w:ind w:left="-284"/>
        <w:rPr>
          <w:rFonts w:ascii="Arial" w:hAnsi="Arial" w:cs="Arial"/>
          <w:color w:val="262626"/>
        </w:rPr>
      </w:pPr>
    </w:p>
    <w:p w:rsidR="007700E3" w:rsidRPr="000D148E" w:rsidRDefault="007C25F8" w:rsidP="000D148E">
      <w:pPr>
        <w:ind w:left="-284"/>
        <w:rPr>
          <w:rFonts w:ascii="Arial" w:hAnsi="Arial" w:cs="Arial"/>
          <w:color w:val="262626"/>
        </w:rPr>
      </w:pPr>
      <w:r w:rsidRPr="000D148E">
        <w:rPr>
          <w:rFonts w:ascii="Arial" w:hAnsi="Arial" w:cs="Arial"/>
          <w:color w:val="262626"/>
        </w:rPr>
        <w:t>Fig</w:t>
      </w:r>
      <w:r w:rsidR="0051191F" w:rsidRPr="000D148E">
        <w:rPr>
          <w:rFonts w:ascii="Arial" w:hAnsi="Arial" w:cs="Arial"/>
          <w:color w:val="262626"/>
        </w:rPr>
        <w:t>.</w:t>
      </w:r>
      <w:r w:rsidRPr="000D148E">
        <w:rPr>
          <w:rFonts w:ascii="Arial" w:hAnsi="Arial" w:cs="Arial"/>
          <w:color w:val="262626"/>
        </w:rPr>
        <w:t xml:space="preserve"> 1.2 </w:t>
      </w:r>
      <w:r w:rsidR="007700E3" w:rsidRPr="000D148E">
        <w:rPr>
          <w:rFonts w:ascii="Arial" w:hAnsi="Arial" w:cs="Arial"/>
          <w:color w:val="262626"/>
        </w:rPr>
        <w:t>Altavoz de cono Sonitec.</w:t>
      </w:r>
      <w:r w:rsidR="007700E3" w:rsidRPr="000D148E">
        <w:rPr>
          <w:rFonts w:ascii="Arial" w:hAnsi="Arial" w:cs="Arial"/>
          <w:color w:val="262626"/>
        </w:rPr>
        <w:tab/>
      </w:r>
      <w:r w:rsidR="007700E3" w:rsidRPr="000D148E">
        <w:rPr>
          <w:rFonts w:ascii="Arial" w:hAnsi="Arial" w:cs="Arial"/>
          <w:color w:val="262626"/>
        </w:rPr>
        <w:tab/>
      </w:r>
      <w:r w:rsidR="007700E3" w:rsidRPr="000D148E">
        <w:rPr>
          <w:rFonts w:ascii="Arial" w:hAnsi="Arial" w:cs="Arial"/>
          <w:color w:val="262626"/>
        </w:rPr>
        <w:tab/>
        <w:t>Fig</w:t>
      </w:r>
      <w:r w:rsidR="0051191F" w:rsidRPr="000D148E">
        <w:rPr>
          <w:rFonts w:ascii="Arial" w:hAnsi="Arial" w:cs="Arial"/>
          <w:color w:val="262626"/>
        </w:rPr>
        <w:t>.</w:t>
      </w:r>
      <w:r w:rsidR="007700E3" w:rsidRPr="000D148E">
        <w:rPr>
          <w:rFonts w:ascii="Arial" w:hAnsi="Arial" w:cs="Arial"/>
          <w:color w:val="262626"/>
        </w:rPr>
        <w:t xml:space="preserve"> 1.3 </w:t>
      </w:r>
      <w:r w:rsidR="008F5E60" w:rsidRPr="000D148E">
        <w:rPr>
          <w:rFonts w:ascii="Arial" w:hAnsi="Arial" w:cs="Arial"/>
          <w:color w:val="262626"/>
        </w:rPr>
        <w:t>Altavoz funcionando bajo el agua</w:t>
      </w:r>
      <w:r w:rsidR="007700E3" w:rsidRPr="000D148E">
        <w:rPr>
          <w:rFonts w:ascii="Arial" w:hAnsi="Arial" w:cs="Arial"/>
          <w:color w:val="262626"/>
        </w:rPr>
        <w:t>.</w:t>
      </w:r>
    </w:p>
    <w:p w:rsidR="00CB1045" w:rsidRDefault="00CB1045"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Default="006B0C6D" w:rsidP="000D148E">
      <w:pPr>
        <w:ind w:left="-284"/>
        <w:rPr>
          <w:rFonts w:ascii="Arial" w:hAnsi="Arial" w:cs="Arial"/>
          <w:color w:val="262626"/>
        </w:rPr>
      </w:pPr>
    </w:p>
    <w:p w:rsidR="006B0C6D" w:rsidRPr="000D148E" w:rsidRDefault="006B0C6D" w:rsidP="000D148E">
      <w:pPr>
        <w:ind w:left="-284"/>
        <w:rPr>
          <w:rFonts w:ascii="Arial" w:hAnsi="Arial" w:cs="Arial"/>
          <w:color w:val="262626"/>
        </w:rPr>
      </w:pPr>
    </w:p>
    <w:p w:rsidR="00CB1045" w:rsidRPr="000D148E" w:rsidRDefault="006B0C6D" w:rsidP="000D148E">
      <w:pPr>
        <w:ind w:left="-284"/>
        <w:rPr>
          <w:rFonts w:ascii="Arial" w:hAnsi="Arial" w:cs="Arial"/>
          <w:color w:val="262626"/>
        </w:rPr>
      </w:pPr>
      <w:r w:rsidRPr="000D148E">
        <w:rPr>
          <w:rFonts w:ascii="Arial" w:hAnsi="Arial" w:cs="Arial"/>
          <w:color w:val="262626"/>
        </w:rPr>
        <w:lastRenderedPageBreak/>
        <w:t>De acuerdo</w:t>
      </w:r>
      <w:r w:rsidR="00C506E9" w:rsidRPr="000D148E">
        <w:rPr>
          <w:rFonts w:ascii="Arial" w:hAnsi="Arial" w:cs="Arial"/>
          <w:color w:val="262626"/>
        </w:rPr>
        <w:t xml:space="preserve"> al diseño Planteado el cableado eléctrico y de audio será cubierto por una tubería de pvc </w:t>
      </w:r>
      <w:r w:rsidR="00E91D86" w:rsidRPr="000D148E">
        <w:rPr>
          <w:rFonts w:ascii="Arial" w:hAnsi="Arial" w:cs="Arial"/>
          <w:color w:val="262626"/>
        </w:rPr>
        <w:t>(</w:t>
      </w:r>
      <w:r w:rsidR="00FB5C1D" w:rsidRPr="000D148E">
        <w:rPr>
          <w:rFonts w:ascii="Arial" w:hAnsi="Arial" w:cs="Arial"/>
          <w:color w:val="262626"/>
        </w:rPr>
        <w:t>F</w:t>
      </w:r>
      <w:r w:rsidR="00E91D86" w:rsidRPr="000D148E">
        <w:rPr>
          <w:rFonts w:ascii="Arial" w:hAnsi="Arial" w:cs="Arial"/>
          <w:color w:val="262626"/>
        </w:rPr>
        <w:t>ig</w:t>
      </w:r>
      <w:r w:rsidR="00FB5C1D" w:rsidRPr="000D148E">
        <w:rPr>
          <w:rFonts w:ascii="Arial" w:hAnsi="Arial" w:cs="Arial"/>
          <w:color w:val="262626"/>
        </w:rPr>
        <w:t xml:space="preserve">. </w:t>
      </w:r>
      <w:r w:rsidR="00E91D86" w:rsidRPr="000D148E">
        <w:rPr>
          <w:rFonts w:ascii="Arial" w:hAnsi="Arial" w:cs="Arial"/>
          <w:color w:val="262626"/>
        </w:rPr>
        <w:t xml:space="preserve">1.4) </w:t>
      </w:r>
      <w:r w:rsidR="00C506E9" w:rsidRPr="000D148E">
        <w:rPr>
          <w:rFonts w:ascii="Arial" w:hAnsi="Arial" w:cs="Arial"/>
          <w:color w:val="262626"/>
        </w:rPr>
        <w:t>que estará sujeta mediante soportes metálicos que brindaran firmeza</w:t>
      </w:r>
      <w:r w:rsidR="00AD7D10" w:rsidRPr="000D148E">
        <w:rPr>
          <w:rFonts w:ascii="Arial" w:hAnsi="Arial" w:cs="Arial"/>
          <w:color w:val="262626"/>
        </w:rPr>
        <w:t xml:space="preserve">. </w:t>
      </w:r>
    </w:p>
    <w:p w:rsidR="00EE5E41" w:rsidRPr="000D148E" w:rsidRDefault="00CF4670" w:rsidP="000D148E">
      <w:pPr>
        <w:ind w:left="-284"/>
        <w:rPr>
          <w:rFonts w:ascii="Arial" w:hAnsi="Arial" w:cs="Arial"/>
          <w:lang w:val="es-CL"/>
        </w:rPr>
      </w:pPr>
      <w:r w:rsidRPr="000D148E">
        <w:rPr>
          <w:rFonts w:ascii="Arial" w:hAnsi="Arial" w:cs="Arial"/>
          <w:lang w:val="es-CL"/>
        </w:rPr>
        <w:t xml:space="preserve">El </w:t>
      </w:r>
      <w:hyperlink r:id="rId18" w:tooltip="Click to Continue &gt; by Text-Enhance" w:history="1">
        <w:r w:rsidR="00EE5E41" w:rsidRPr="000D148E">
          <w:rPr>
            <w:rFonts w:ascii="Arial" w:hAnsi="Arial" w:cs="Arial"/>
            <w:lang w:val="es-CL"/>
          </w:rPr>
          <w:t>Cable</w:t>
        </w:r>
      </w:hyperlink>
      <w:r w:rsidR="00EE5E41" w:rsidRPr="000D148E">
        <w:rPr>
          <w:rFonts w:ascii="Arial" w:hAnsi="Arial" w:cs="Arial"/>
          <w:lang w:val="es-CL"/>
        </w:rPr>
        <w:t xml:space="preserve"> Balanceado </w:t>
      </w:r>
      <w:r w:rsidRPr="000D148E">
        <w:rPr>
          <w:rFonts w:ascii="Arial" w:hAnsi="Arial" w:cs="Arial"/>
          <w:lang w:val="es-CL"/>
        </w:rPr>
        <w:t>Sommer</w:t>
      </w:r>
      <w:r w:rsidR="00EE5E41" w:rsidRPr="000D148E">
        <w:rPr>
          <w:rFonts w:ascii="Arial" w:hAnsi="Arial" w:cs="Arial"/>
          <w:lang w:val="es-CL"/>
        </w:rPr>
        <w:t xml:space="preserve"> </w:t>
      </w:r>
      <w:r w:rsidRPr="000D148E">
        <w:rPr>
          <w:rFonts w:ascii="Arial" w:hAnsi="Arial" w:cs="Arial"/>
          <w:lang w:val="es-CL"/>
        </w:rPr>
        <w:t xml:space="preserve">Stage 22 Highflex es el indicado por su blindaje y flexibilidad, el cual podría resistir temperaturas extremas y por su flexibilidad </w:t>
      </w:r>
      <w:r w:rsidR="0028240D" w:rsidRPr="000D148E">
        <w:rPr>
          <w:rFonts w:ascii="Arial" w:hAnsi="Arial" w:cs="Arial"/>
          <w:lang w:val="es-CL"/>
        </w:rPr>
        <w:t xml:space="preserve">es </w:t>
      </w:r>
      <w:r w:rsidRPr="000D148E">
        <w:rPr>
          <w:rFonts w:ascii="Arial" w:hAnsi="Arial" w:cs="Arial"/>
          <w:lang w:val="es-CL"/>
        </w:rPr>
        <w:t>ideal para pasar por dentro de ductos</w:t>
      </w:r>
      <w:r w:rsidR="009E4D68" w:rsidRPr="000D148E">
        <w:rPr>
          <w:rFonts w:ascii="Arial" w:hAnsi="Arial" w:cs="Arial"/>
          <w:lang w:val="es-CL"/>
        </w:rPr>
        <w:t>. (Fig.</w:t>
      </w:r>
      <w:r w:rsidR="00730953" w:rsidRPr="000D148E">
        <w:rPr>
          <w:rFonts w:ascii="Arial" w:hAnsi="Arial" w:cs="Arial"/>
          <w:lang w:val="es-CL"/>
        </w:rPr>
        <w:t xml:space="preserve"> 1.5</w:t>
      </w:r>
      <w:r w:rsidR="009E4D68" w:rsidRPr="000D148E">
        <w:rPr>
          <w:rFonts w:ascii="Arial" w:hAnsi="Arial" w:cs="Arial"/>
          <w:lang w:val="es-CL"/>
        </w:rPr>
        <w:t>)</w:t>
      </w:r>
    </w:p>
    <w:p w:rsidR="006A0258" w:rsidRPr="000D148E" w:rsidRDefault="006A0258" w:rsidP="000D148E">
      <w:pPr>
        <w:ind w:left="-284"/>
        <w:rPr>
          <w:rFonts w:ascii="Arial" w:hAnsi="Arial" w:cs="Arial"/>
          <w:lang w:val="es-CL"/>
        </w:rPr>
      </w:pPr>
    </w:p>
    <w:p w:rsidR="00B54821" w:rsidRPr="000D148E" w:rsidRDefault="006A0258" w:rsidP="000D148E">
      <w:pPr>
        <w:shd w:val="clear" w:color="auto" w:fill="FFFFFF"/>
        <w:spacing w:line="212" w:lineRule="atLeast"/>
        <w:ind w:left="-284"/>
        <w:textAlignment w:val="baseline"/>
        <w:rPr>
          <w:rFonts w:ascii="Arial" w:hAnsi="Arial" w:cs="Arial"/>
          <w:lang w:val="es-CL" w:eastAsia="es-CL"/>
        </w:rPr>
      </w:pPr>
      <w:r w:rsidRPr="000D148E">
        <w:rPr>
          <w:rFonts w:ascii="Arial" w:hAnsi="Arial" w:cs="Arial"/>
          <w:lang w:val="es-CL"/>
        </w:rPr>
        <w:t xml:space="preserve">El Timer o Temporizador eléctrico es fundamental para el ahorro de energía y programación de la exposición a frecuencias sonoras, para ello se eligió el </w:t>
      </w:r>
      <w:r w:rsidRPr="000D148E">
        <w:rPr>
          <w:rFonts w:ascii="Arial" w:hAnsi="Arial" w:cs="Arial"/>
          <w:lang w:val="es-CL" w:eastAsia="es-CL"/>
        </w:rPr>
        <w:t>Completel Timer por su bajo precio su  tolerancia a 2000 watts y porque permite una programación semanal.</w:t>
      </w:r>
      <w:r w:rsidR="00401359" w:rsidRPr="000D148E">
        <w:rPr>
          <w:rFonts w:ascii="Arial" w:hAnsi="Arial" w:cs="Arial"/>
          <w:lang w:val="es-CL" w:eastAsia="es-CL"/>
        </w:rPr>
        <w:t xml:space="preserve"> (Fig. 1.6)</w:t>
      </w:r>
    </w:p>
    <w:p w:rsidR="00B54821" w:rsidRPr="000D148E" w:rsidRDefault="00B54821" w:rsidP="000D148E">
      <w:pPr>
        <w:shd w:val="clear" w:color="auto" w:fill="FFFFFF"/>
        <w:spacing w:line="212" w:lineRule="atLeast"/>
        <w:ind w:left="-284"/>
        <w:textAlignment w:val="baseline"/>
        <w:rPr>
          <w:rFonts w:ascii="Arial" w:hAnsi="Arial" w:cs="Arial"/>
          <w:lang w:val="es-CL" w:eastAsia="es-CL"/>
        </w:rPr>
      </w:pPr>
    </w:p>
    <w:p w:rsidR="00FE10A8" w:rsidRPr="000D148E" w:rsidRDefault="00FE10A8" w:rsidP="000D148E">
      <w:pPr>
        <w:spacing w:line="179" w:lineRule="atLeast"/>
        <w:ind w:left="-284"/>
        <w:rPr>
          <w:rFonts w:ascii="Arial" w:hAnsi="Arial" w:cs="Arial"/>
          <w:b/>
          <w:bCs/>
          <w:color w:val="666666"/>
          <w:u w:val="single"/>
          <w:bdr w:val="none" w:sz="0" w:space="0" w:color="auto" w:frame="1"/>
          <w:shd w:val="clear" w:color="auto" w:fill="FFFFFF"/>
        </w:rPr>
      </w:pPr>
      <w:r w:rsidRPr="000D148E">
        <w:rPr>
          <w:rFonts w:ascii="Arial" w:hAnsi="Arial" w:cs="Arial"/>
          <w:lang w:val="es-CL" w:eastAsia="es-CL"/>
        </w:rPr>
        <w:t xml:space="preserve">El cable eléctrico requerido es el </w:t>
      </w:r>
      <w:r w:rsidR="00B344CA" w:rsidRPr="000D148E">
        <w:rPr>
          <w:rFonts w:ascii="Arial" w:hAnsi="Arial" w:cs="Arial"/>
        </w:rPr>
        <w:fldChar w:fldCharType="begin"/>
      </w:r>
      <w:r w:rsidRPr="000D148E">
        <w:rPr>
          <w:rFonts w:ascii="Arial" w:hAnsi="Arial" w:cs="Arial"/>
        </w:rPr>
        <w:instrText xml:space="preserve"> HYPERLINK "http://www.sodimac.cl/sodimac-cl/product/98310/Alambre-NYA-1,5-mm2-x-50-m-verde?passedNavAction=push" \t "_parent" </w:instrText>
      </w:r>
      <w:r w:rsidR="00B344CA" w:rsidRPr="000D148E">
        <w:rPr>
          <w:rFonts w:ascii="Arial" w:hAnsi="Arial" w:cs="Arial"/>
        </w:rPr>
        <w:fldChar w:fldCharType="separate"/>
      </w:r>
      <w:r w:rsidRPr="000D148E">
        <w:rPr>
          <w:rFonts w:ascii="Arial" w:hAnsi="Arial" w:cs="Arial"/>
        </w:rPr>
        <w:t>Nexans Alambre NYA el cual puede resistir condiciones húmedas.</w:t>
      </w:r>
      <w:r w:rsidR="004C03A6" w:rsidRPr="000D148E">
        <w:rPr>
          <w:rFonts w:ascii="Arial" w:hAnsi="Arial" w:cs="Arial"/>
        </w:rPr>
        <w:t xml:space="preserve"> (Fig. 1.7)</w:t>
      </w:r>
    </w:p>
    <w:p w:rsidR="00FE10A8" w:rsidRDefault="00B344CA" w:rsidP="000D148E">
      <w:pPr>
        <w:shd w:val="clear" w:color="auto" w:fill="FFFFFF"/>
        <w:spacing w:line="212" w:lineRule="atLeast"/>
        <w:ind w:left="-284"/>
        <w:textAlignment w:val="baseline"/>
        <w:rPr>
          <w:rFonts w:ascii="Arial" w:hAnsi="Arial" w:cs="Arial"/>
        </w:rPr>
      </w:pPr>
      <w:r w:rsidRPr="000D148E">
        <w:rPr>
          <w:rFonts w:ascii="Arial" w:hAnsi="Arial" w:cs="Arial"/>
        </w:rPr>
        <w:fldChar w:fldCharType="end"/>
      </w:r>
    </w:p>
    <w:p w:rsidR="00B54821" w:rsidRPr="000D148E" w:rsidRDefault="00B54821" w:rsidP="000D148E">
      <w:pPr>
        <w:shd w:val="clear" w:color="auto" w:fill="FFFFFF"/>
        <w:spacing w:line="212" w:lineRule="atLeast"/>
        <w:ind w:left="-284"/>
        <w:textAlignment w:val="baseline"/>
        <w:rPr>
          <w:rFonts w:ascii="Arial" w:hAnsi="Arial" w:cs="Arial"/>
          <w:lang w:val="es-CL" w:eastAsia="es-CL"/>
        </w:rPr>
      </w:pPr>
    </w:p>
    <w:p w:rsidR="00B54821" w:rsidRPr="000D148E" w:rsidRDefault="00B54821" w:rsidP="000D148E">
      <w:pPr>
        <w:shd w:val="clear" w:color="auto" w:fill="FFFFFF"/>
        <w:spacing w:line="212" w:lineRule="atLeast"/>
        <w:ind w:left="-284"/>
        <w:textAlignment w:val="baseline"/>
        <w:rPr>
          <w:rFonts w:ascii="Arial" w:hAnsi="Arial" w:cs="Arial"/>
          <w:lang w:val="es-CL" w:eastAsia="es-CL"/>
        </w:rPr>
      </w:pPr>
    </w:p>
    <w:p w:rsidR="009A34F5" w:rsidRDefault="006B0C6D" w:rsidP="006B0C6D">
      <w:pPr>
        <w:shd w:val="clear" w:color="auto" w:fill="FFFFFF"/>
        <w:spacing w:line="212" w:lineRule="atLeast"/>
        <w:ind w:left="-284"/>
        <w:jc w:val="both"/>
        <w:textAlignment w:val="baseline"/>
        <w:rPr>
          <w:rFonts w:ascii="Arial" w:hAnsi="Arial" w:cs="Arial"/>
          <w:lang w:val="es-CL" w:eastAsia="es-CL"/>
        </w:rPr>
      </w:pPr>
      <w:r>
        <w:rPr>
          <w:rFonts w:ascii="Arial" w:hAnsi="Arial" w:cs="Arial"/>
          <w:lang w:val="es-CL" w:eastAsia="es-CL"/>
        </w:rPr>
        <w:tab/>
      </w:r>
      <w:r>
        <w:rPr>
          <w:rFonts w:ascii="Arial" w:hAnsi="Arial" w:cs="Arial"/>
          <w:lang w:val="es-CL" w:eastAsia="es-CL"/>
        </w:rPr>
        <w:tab/>
      </w:r>
      <w:r w:rsidR="00923D48" w:rsidRPr="000D148E">
        <w:rPr>
          <w:rFonts w:ascii="Arial" w:hAnsi="Arial" w:cs="Arial"/>
          <w:noProof/>
          <w:lang w:val="es-ES"/>
        </w:rPr>
        <w:drawing>
          <wp:inline distT="0" distB="0" distL="0" distR="0">
            <wp:extent cx="1717601" cy="1282996"/>
            <wp:effectExtent l="19050" t="0" r="0" b="0"/>
            <wp:docPr id="5" name="4 Imagen" descr="tubo p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bo pvc.jpg"/>
                    <pic:cNvPicPr/>
                  </pic:nvPicPr>
                  <pic:blipFill>
                    <a:blip r:embed="rId19"/>
                    <a:stretch>
                      <a:fillRect/>
                    </a:stretch>
                  </pic:blipFill>
                  <pic:spPr>
                    <a:xfrm>
                      <a:off x="0" y="0"/>
                      <a:ext cx="1717601" cy="1282996"/>
                    </a:xfrm>
                    <a:prstGeom prst="rect">
                      <a:avLst/>
                    </a:prstGeom>
                  </pic:spPr>
                </pic:pic>
              </a:graphicData>
            </a:graphic>
          </wp:inline>
        </w:drawing>
      </w:r>
      <w:r>
        <w:rPr>
          <w:rFonts w:ascii="Arial" w:hAnsi="Arial" w:cs="Arial"/>
          <w:lang w:val="es-CL" w:eastAsia="es-CL"/>
        </w:rPr>
        <w:tab/>
      </w:r>
      <w:r>
        <w:rPr>
          <w:rFonts w:ascii="Arial" w:hAnsi="Arial" w:cs="Arial"/>
          <w:lang w:val="es-CL" w:eastAsia="es-CL"/>
        </w:rPr>
        <w:tab/>
      </w:r>
      <w:r>
        <w:rPr>
          <w:rFonts w:ascii="Arial" w:hAnsi="Arial" w:cs="Arial"/>
          <w:lang w:val="es-CL" w:eastAsia="es-CL"/>
        </w:rPr>
        <w:tab/>
      </w:r>
      <w:r>
        <w:rPr>
          <w:rFonts w:ascii="Arial" w:hAnsi="Arial" w:cs="Arial"/>
          <w:lang w:val="es-CL" w:eastAsia="es-CL"/>
        </w:rPr>
        <w:tab/>
      </w:r>
      <w:r>
        <w:rPr>
          <w:rFonts w:ascii="Arial" w:hAnsi="Arial" w:cs="Arial"/>
          <w:lang w:val="es-CL" w:eastAsia="es-CL"/>
        </w:rPr>
        <w:tab/>
      </w:r>
      <w:r w:rsidRPr="000D148E">
        <w:rPr>
          <w:rFonts w:ascii="Arial" w:hAnsi="Arial" w:cs="Arial"/>
          <w:noProof/>
          <w:lang w:val="es-ES"/>
        </w:rPr>
        <w:drawing>
          <wp:inline distT="0" distB="0" distL="0" distR="0">
            <wp:extent cx="143552" cy="1516829"/>
            <wp:effectExtent l="19050" t="0" r="8848" b="0"/>
            <wp:docPr id="13" name="Picture 0" descr="cable ba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 balan.gif"/>
                    <pic:cNvPicPr/>
                  </pic:nvPicPr>
                  <pic:blipFill>
                    <a:blip r:embed="rId20"/>
                    <a:stretch>
                      <a:fillRect/>
                    </a:stretch>
                  </pic:blipFill>
                  <pic:spPr>
                    <a:xfrm>
                      <a:off x="0" y="0"/>
                      <a:ext cx="143510" cy="1516380"/>
                    </a:xfrm>
                    <a:prstGeom prst="rect">
                      <a:avLst/>
                    </a:prstGeom>
                  </pic:spPr>
                </pic:pic>
              </a:graphicData>
            </a:graphic>
          </wp:inline>
        </w:drawing>
      </w:r>
    </w:p>
    <w:p w:rsidR="006B0C6D" w:rsidRPr="000D148E" w:rsidRDefault="006B0C6D" w:rsidP="000D148E">
      <w:pPr>
        <w:shd w:val="clear" w:color="auto" w:fill="FFFFFF"/>
        <w:spacing w:line="212" w:lineRule="atLeast"/>
        <w:ind w:left="-284"/>
        <w:textAlignment w:val="baseline"/>
        <w:rPr>
          <w:rFonts w:ascii="Arial" w:hAnsi="Arial" w:cs="Arial"/>
          <w:lang w:val="es-CL" w:eastAsia="es-CL"/>
        </w:rPr>
      </w:pPr>
    </w:p>
    <w:p w:rsidR="00ED7377" w:rsidRPr="000D148E" w:rsidRDefault="00730953" w:rsidP="000D148E">
      <w:pPr>
        <w:shd w:val="clear" w:color="auto" w:fill="FFFFFF"/>
        <w:spacing w:line="212" w:lineRule="atLeast"/>
        <w:ind w:left="-284"/>
        <w:textAlignment w:val="baseline"/>
        <w:rPr>
          <w:rFonts w:ascii="Arial" w:hAnsi="Arial" w:cs="Arial"/>
          <w:lang w:val="es-CL" w:eastAsia="es-CL"/>
        </w:rPr>
      </w:pPr>
      <w:r w:rsidRPr="000D148E">
        <w:rPr>
          <w:rFonts w:ascii="Arial" w:hAnsi="Arial" w:cs="Arial"/>
          <w:noProof/>
          <w:lang w:val="es-ES"/>
        </w:rPr>
        <w:drawing>
          <wp:anchor distT="0" distB="0" distL="114300" distR="114300" simplePos="0" relativeHeight="251660800" behindDoc="0" locked="0" layoutInCell="1" allowOverlap="1">
            <wp:simplePos x="0" y="0"/>
            <wp:positionH relativeFrom="column">
              <wp:posOffset>2980690</wp:posOffset>
            </wp:positionH>
            <wp:positionV relativeFrom="paragraph">
              <wp:posOffset>683895</wp:posOffset>
            </wp:positionV>
            <wp:extent cx="1582420" cy="1630045"/>
            <wp:effectExtent l="19050" t="0" r="0" b="0"/>
            <wp:wrapTopAndBottom/>
            <wp:docPr id="8" name="Picture 7" descr="cable ele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 elec.bmp"/>
                    <pic:cNvPicPr/>
                  </pic:nvPicPr>
                  <pic:blipFill>
                    <a:blip r:embed="rId21"/>
                    <a:stretch>
                      <a:fillRect/>
                    </a:stretch>
                  </pic:blipFill>
                  <pic:spPr>
                    <a:xfrm>
                      <a:off x="0" y="0"/>
                      <a:ext cx="1582420" cy="1630045"/>
                    </a:xfrm>
                    <a:prstGeom prst="rect">
                      <a:avLst/>
                    </a:prstGeom>
                  </pic:spPr>
                </pic:pic>
              </a:graphicData>
            </a:graphic>
          </wp:anchor>
        </w:drawing>
      </w:r>
      <w:r w:rsidR="00CF5A89" w:rsidRPr="000D148E">
        <w:rPr>
          <w:rFonts w:ascii="Arial" w:hAnsi="Arial" w:cs="Arial"/>
          <w:lang w:val="es-CL"/>
        </w:rPr>
        <w:t>Fig.</w:t>
      </w:r>
      <w:r w:rsidRPr="000D148E">
        <w:rPr>
          <w:rFonts w:ascii="Arial" w:hAnsi="Arial" w:cs="Arial"/>
          <w:lang w:val="es-CL"/>
        </w:rPr>
        <w:t xml:space="preserve"> 1.4</w:t>
      </w:r>
      <w:r w:rsidR="00ED7377" w:rsidRPr="000D148E">
        <w:rPr>
          <w:rFonts w:ascii="Arial" w:hAnsi="Arial" w:cs="Arial"/>
          <w:lang w:val="es-CL"/>
        </w:rPr>
        <w:t xml:space="preserve"> </w:t>
      </w:r>
      <w:r w:rsidRPr="000D148E">
        <w:rPr>
          <w:rFonts w:ascii="Arial" w:hAnsi="Arial" w:cs="Arial"/>
          <w:lang w:val="es-CL"/>
        </w:rPr>
        <w:t>Tuberia Pvc Agricola antihumedad</w:t>
      </w:r>
      <w:r w:rsidRPr="000D148E">
        <w:rPr>
          <w:rFonts w:ascii="Arial" w:hAnsi="Arial" w:cs="Arial"/>
          <w:lang w:val="es-CL"/>
        </w:rPr>
        <w:tab/>
      </w:r>
      <w:r w:rsidRPr="000D148E">
        <w:rPr>
          <w:rFonts w:ascii="Arial" w:hAnsi="Arial" w:cs="Arial"/>
          <w:lang w:val="es-CL"/>
        </w:rPr>
        <w:tab/>
      </w:r>
      <w:r w:rsidR="00CF5A89" w:rsidRPr="000D148E">
        <w:rPr>
          <w:rFonts w:ascii="Arial" w:hAnsi="Arial" w:cs="Arial"/>
          <w:lang w:val="es-CL"/>
        </w:rPr>
        <w:t>Fig.</w:t>
      </w:r>
      <w:r w:rsidR="00D253F7" w:rsidRPr="000D148E">
        <w:rPr>
          <w:rFonts w:ascii="Arial" w:hAnsi="Arial" w:cs="Arial"/>
          <w:lang w:val="es-CL"/>
        </w:rPr>
        <w:t xml:space="preserve"> 1.</w:t>
      </w:r>
      <w:r w:rsidRPr="000D148E">
        <w:rPr>
          <w:rFonts w:ascii="Arial" w:hAnsi="Arial" w:cs="Arial"/>
          <w:lang w:val="es-CL"/>
        </w:rPr>
        <w:t>5</w:t>
      </w:r>
      <w:r w:rsidR="00573B6C" w:rsidRPr="000D148E">
        <w:rPr>
          <w:rFonts w:ascii="Arial" w:hAnsi="Arial" w:cs="Arial"/>
          <w:lang w:val="es-CL"/>
        </w:rPr>
        <w:t xml:space="preserve"> Cable balanceado sommer stage 22</w:t>
      </w:r>
      <w:r w:rsidR="009006E3" w:rsidRPr="000D148E">
        <w:rPr>
          <w:rFonts w:ascii="Arial" w:hAnsi="Arial" w:cs="Arial"/>
          <w:lang w:val="es-CL"/>
        </w:rPr>
        <w:tab/>
      </w:r>
      <w:r w:rsidR="009006E3" w:rsidRPr="000D148E">
        <w:rPr>
          <w:rFonts w:ascii="Arial" w:hAnsi="Arial" w:cs="Arial"/>
          <w:lang w:val="es-CL"/>
        </w:rPr>
        <w:tab/>
      </w:r>
      <w:r w:rsidR="009006E3" w:rsidRPr="000D148E">
        <w:rPr>
          <w:rFonts w:ascii="Arial" w:hAnsi="Arial" w:cs="Arial"/>
          <w:lang w:val="es-CL"/>
        </w:rPr>
        <w:tab/>
      </w:r>
    </w:p>
    <w:p w:rsidR="00ED7377" w:rsidRPr="000D148E" w:rsidRDefault="00ED7377" w:rsidP="000D148E">
      <w:pPr>
        <w:shd w:val="clear" w:color="auto" w:fill="FFFFFF"/>
        <w:spacing w:line="212" w:lineRule="atLeast"/>
        <w:ind w:left="-284"/>
        <w:textAlignment w:val="baseline"/>
        <w:rPr>
          <w:rFonts w:ascii="Arial" w:hAnsi="Arial" w:cs="Arial"/>
          <w:lang w:val="es-CL" w:eastAsia="es-CL"/>
        </w:rPr>
      </w:pPr>
    </w:p>
    <w:p w:rsidR="00ED7377" w:rsidRPr="000D148E" w:rsidRDefault="00ED7377" w:rsidP="000D148E">
      <w:pPr>
        <w:shd w:val="clear" w:color="auto" w:fill="FFFFFF"/>
        <w:spacing w:line="212" w:lineRule="atLeast"/>
        <w:ind w:left="-284"/>
        <w:textAlignment w:val="baseline"/>
        <w:rPr>
          <w:rFonts w:ascii="Arial" w:hAnsi="Arial" w:cs="Arial"/>
          <w:lang w:val="es-CL" w:eastAsia="es-CL"/>
        </w:rPr>
      </w:pPr>
      <w:r w:rsidRPr="000D148E">
        <w:rPr>
          <w:rFonts w:ascii="Arial" w:hAnsi="Arial" w:cs="Arial"/>
          <w:noProof/>
          <w:lang w:val="es-ES"/>
        </w:rPr>
        <w:drawing>
          <wp:anchor distT="0" distB="0" distL="114300" distR="114300" simplePos="0" relativeHeight="251661824" behindDoc="0" locked="0" layoutInCell="1" allowOverlap="1">
            <wp:simplePos x="0" y="0"/>
            <wp:positionH relativeFrom="column">
              <wp:posOffset>393065</wp:posOffset>
            </wp:positionH>
            <wp:positionV relativeFrom="paragraph">
              <wp:posOffset>121285</wp:posOffset>
            </wp:positionV>
            <wp:extent cx="1072515" cy="1558925"/>
            <wp:effectExtent l="19050" t="0" r="0" b="0"/>
            <wp:wrapTopAndBottom/>
            <wp:docPr id="7" name="Picture 6" descr="tim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bmp"/>
                    <pic:cNvPicPr/>
                  </pic:nvPicPr>
                  <pic:blipFill>
                    <a:blip r:embed="rId22"/>
                    <a:stretch>
                      <a:fillRect/>
                    </a:stretch>
                  </pic:blipFill>
                  <pic:spPr>
                    <a:xfrm>
                      <a:off x="0" y="0"/>
                      <a:ext cx="1072515" cy="1558925"/>
                    </a:xfrm>
                    <a:prstGeom prst="rect">
                      <a:avLst/>
                    </a:prstGeom>
                  </pic:spPr>
                </pic:pic>
              </a:graphicData>
            </a:graphic>
          </wp:anchor>
        </w:drawing>
      </w:r>
    </w:p>
    <w:p w:rsidR="00FE10A8" w:rsidRPr="000D148E" w:rsidRDefault="00576B12" w:rsidP="000D148E">
      <w:pPr>
        <w:spacing w:line="179" w:lineRule="atLeast"/>
        <w:ind w:left="-284"/>
        <w:rPr>
          <w:rFonts w:ascii="Arial" w:hAnsi="Arial" w:cs="Arial"/>
          <w:b/>
          <w:bCs/>
          <w:color w:val="666666"/>
          <w:u w:val="single"/>
          <w:bdr w:val="none" w:sz="0" w:space="0" w:color="auto" w:frame="1"/>
          <w:shd w:val="clear" w:color="auto" w:fill="FFFFFF"/>
        </w:rPr>
      </w:pPr>
      <w:r w:rsidRPr="000D148E">
        <w:rPr>
          <w:rFonts w:ascii="Arial" w:hAnsi="Arial" w:cs="Arial"/>
          <w:lang w:val="es-CL"/>
        </w:rPr>
        <w:t>Fig. 1.6 Temporizador Completel</w:t>
      </w:r>
      <w:r w:rsidRPr="000D148E">
        <w:rPr>
          <w:rFonts w:ascii="Arial" w:hAnsi="Arial" w:cs="Arial"/>
          <w:color w:val="262626"/>
          <w:lang w:val="es-CL"/>
        </w:rPr>
        <w:t xml:space="preserve"> </w:t>
      </w:r>
      <w:r w:rsidR="008F5E60" w:rsidRPr="000D148E">
        <w:rPr>
          <w:rFonts w:ascii="Arial" w:hAnsi="Arial" w:cs="Arial"/>
          <w:color w:val="262626"/>
          <w:lang w:val="es-CL"/>
        </w:rPr>
        <w:tab/>
      </w:r>
      <w:r w:rsidR="00ED7377" w:rsidRPr="000D148E">
        <w:rPr>
          <w:rFonts w:ascii="Arial" w:hAnsi="Arial" w:cs="Arial"/>
          <w:color w:val="262626"/>
          <w:lang w:val="es-CL"/>
        </w:rPr>
        <w:tab/>
      </w:r>
      <w:r w:rsidR="008F5E60" w:rsidRPr="000D148E">
        <w:rPr>
          <w:rFonts w:ascii="Arial" w:hAnsi="Arial" w:cs="Arial"/>
          <w:color w:val="262626"/>
          <w:lang w:val="es-CL"/>
        </w:rPr>
        <w:tab/>
      </w:r>
      <w:r w:rsidR="00CF5A89" w:rsidRPr="000D148E">
        <w:rPr>
          <w:rFonts w:ascii="Arial" w:hAnsi="Arial" w:cs="Arial"/>
          <w:color w:val="262626"/>
          <w:lang w:val="es-CL"/>
        </w:rPr>
        <w:t>Fig.</w:t>
      </w:r>
      <w:r w:rsidR="00ED7377" w:rsidRPr="000D148E">
        <w:rPr>
          <w:rFonts w:ascii="Arial" w:hAnsi="Arial" w:cs="Arial"/>
          <w:color w:val="262626"/>
          <w:lang w:val="es-CL"/>
        </w:rPr>
        <w:t xml:space="preserve"> 1.7 </w:t>
      </w:r>
      <w:r w:rsidR="00B344CA" w:rsidRPr="000D148E">
        <w:rPr>
          <w:rFonts w:ascii="Arial" w:hAnsi="Arial" w:cs="Arial"/>
        </w:rPr>
        <w:fldChar w:fldCharType="begin"/>
      </w:r>
      <w:r w:rsidR="00FE10A8" w:rsidRPr="000D148E">
        <w:rPr>
          <w:rFonts w:ascii="Arial" w:hAnsi="Arial" w:cs="Arial"/>
        </w:rPr>
        <w:instrText xml:space="preserve"> HYPERLINK "http://www.sodimac.cl/sodimac-cl/product/98310/Alambre-NYA-1,5-mm2-x-50-m-verde?passedNavAction=push" \t "_parent" </w:instrText>
      </w:r>
      <w:r w:rsidR="00B344CA" w:rsidRPr="000D148E">
        <w:rPr>
          <w:rFonts w:ascii="Arial" w:hAnsi="Arial" w:cs="Arial"/>
        </w:rPr>
        <w:fldChar w:fldCharType="separate"/>
      </w:r>
      <w:r w:rsidR="00FE10A8" w:rsidRPr="000D148E">
        <w:rPr>
          <w:rFonts w:ascii="Arial" w:hAnsi="Arial" w:cs="Arial"/>
        </w:rPr>
        <w:t>Nexans Alambre NYA 1,5 mm2 x 50 m verde</w:t>
      </w:r>
    </w:p>
    <w:p w:rsidR="00955CB4" w:rsidRPr="000D148E" w:rsidRDefault="00B344CA" w:rsidP="000D148E">
      <w:pPr>
        <w:shd w:val="clear" w:color="auto" w:fill="FFFFFF"/>
        <w:spacing w:line="212" w:lineRule="atLeast"/>
        <w:ind w:left="-284"/>
        <w:textAlignment w:val="baseline"/>
        <w:rPr>
          <w:rFonts w:ascii="Arial" w:hAnsi="Arial" w:cs="Arial"/>
        </w:rPr>
      </w:pPr>
      <w:r w:rsidRPr="000D148E">
        <w:rPr>
          <w:rFonts w:ascii="Arial" w:hAnsi="Arial" w:cs="Arial"/>
        </w:rPr>
        <w:fldChar w:fldCharType="end"/>
      </w:r>
    </w:p>
    <w:p w:rsidR="00BB7AD8" w:rsidRPr="000D148E" w:rsidRDefault="00BB7AD8" w:rsidP="000D148E">
      <w:pPr>
        <w:shd w:val="clear" w:color="auto" w:fill="FFFFFF"/>
        <w:spacing w:line="212" w:lineRule="atLeast"/>
        <w:ind w:left="-284"/>
        <w:textAlignment w:val="baseline"/>
        <w:rPr>
          <w:rFonts w:ascii="Arial" w:hAnsi="Arial" w:cs="Arial"/>
        </w:rPr>
      </w:pPr>
    </w:p>
    <w:p w:rsidR="00BB7AD8" w:rsidRPr="000D148E" w:rsidRDefault="00BB7AD8" w:rsidP="000D148E">
      <w:pPr>
        <w:shd w:val="clear" w:color="auto" w:fill="FFFFFF"/>
        <w:spacing w:line="212" w:lineRule="atLeast"/>
        <w:ind w:left="-284"/>
        <w:textAlignment w:val="baseline"/>
        <w:rPr>
          <w:rFonts w:ascii="Arial" w:hAnsi="Arial" w:cs="Arial"/>
        </w:rPr>
      </w:pPr>
    </w:p>
    <w:p w:rsidR="006B0C6D" w:rsidRDefault="00BB7AD8" w:rsidP="000D148E">
      <w:pPr>
        <w:ind w:left="-284"/>
        <w:rPr>
          <w:rFonts w:ascii="Arial" w:hAnsi="Arial" w:cs="Arial"/>
        </w:rPr>
      </w:pPr>
      <w:r w:rsidRPr="000D148E">
        <w:rPr>
          <w:rFonts w:ascii="Arial" w:hAnsi="Arial" w:cs="Arial"/>
        </w:rPr>
        <w:lastRenderedPageBreak/>
        <w:t xml:space="preserve">Dentro de la habitación en donde converge el cableado se mantendrá </w:t>
      </w:r>
      <w:r w:rsidR="009216E4" w:rsidRPr="000D148E">
        <w:rPr>
          <w:rFonts w:ascii="Arial" w:hAnsi="Arial" w:cs="Arial"/>
        </w:rPr>
        <w:t xml:space="preserve">un reproductor Master-G MG210 </w:t>
      </w:r>
      <w:r w:rsidR="00D357D5" w:rsidRPr="000D148E">
        <w:rPr>
          <w:rFonts w:ascii="Arial" w:hAnsi="Arial" w:cs="Arial"/>
        </w:rPr>
        <w:t>(</w:t>
      </w:r>
      <w:r w:rsidR="00D357D5" w:rsidRPr="000D148E">
        <w:rPr>
          <w:rFonts w:ascii="Arial" w:hAnsi="Arial" w:cs="Arial"/>
          <w:lang w:val="es-CL"/>
        </w:rPr>
        <w:t xml:space="preserve">Fig. 1.8 ) </w:t>
      </w:r>
      <w:r w:rsidR="00F36403" w:rsidRPr="000D148E">
        <w:rPr>
          <w:rFonts w:ascii="Arial" w:hAnsi="Arial" w:cs="Arial"/>
        </w:rPr>
        <w:t xml:space="preserve">el cual fue </w:t>
      </w:r>
      <w:r w:rsidR="00D45AD0" w:rsidRPr="000D148E">
        <w:rPr>
          <w:rFonts w:ascii="Arial" w:hAnsi="Arial" w:cs="Arial"/>
        </w:rPr>
        <w:t>elegido por su cualidad se reproducir c</w:t>
      </w:r>
      <w:r w:rsidR="00F36403" w:rsidRPr="000D148E">
        <w:rPr>
          <w:rFonts w:ascii="Arial" w:hAnsi="Arial" w:cs="Arial"/>
        </w:rPr>
        <w:t>d</w:t>
      </w:r>
      <w:r w:rsidR="00D45AD0" w:rsidRPr="000D148E">
        <w:rPr>
          <w:rFonts w:ascii="Arial" w:hAnsi="Arial" w:cs="Arial"/>
        </w:rPr>
        <w:t xml:space="preserve">s o mp3 al encender </w:t>
      </w:r>
      <w:r w:rsidR="00F36403" w:rsidRPr="000D148E">
        <w:rPr>
          <w:rFonts w:ascii="Arial" w:hAnsi="Arial" w:cs="Arial"/>
        </w:rPr>
        <w:t xml:space="preserve">sin necesidad de presionar play, lo cual es compatible con el uso del temporizador </w:t>
      </w:r>
      <w:r w:rsidR="0090143F" w:rsidRPr="000D148E">
        <w:rPr>
          <w:rFonts w:ascii="Arial" w:hAnsi="Arial" w:cs="Arial"/>
        </w:rPr>
        <w:t>eléctrico, de</w:t>
      </w:r>
      <w:r w:rsidR="00D45AD0" w:rsidRPr="000D148E">
        <w:rPr>
          <w:rFonts w:ascii="Arial" w:hAnsi="Arial" w:cs="Arial"/>
        </w:rPr>
        <w:t xml:space="preserve"> igual manera se encontrara</w:t>
      </w:r>
      <w:r w:rsidR="00F36403" w:rsidRPr="000D148E">
        <w:rPr>
          <w:rFonts w:ascii="Arial" w:hAnsi="Arial" w:cs="Arial"/>
        </w:rPr>
        <w:t xml:space="preserve"> </w:t>
      </w:r>
      <w:r w:rsidRPr="000D148E">
        <w:rPr>
          <w:rFonts w:ascii="Arial" w:hAnsi="Arial" w:cs="Arial"/>
        </w:rPr>
        <w:t xml:space="preserve">una consola </w:t>
      </w:r>
      <w:r w:rsidR="0090143F" w:rsidRPr="000D148E">
        <w:rPr>
          <w:rFonts w:ascii="Arial" w:hAnsi="Arial" w:cs="Arial"/>
        </w:rPr>
        <w:t xml:space="preserve">de mezcla </w:t>
      </w:r>
      <w:r w:rsidRPr="000D148E">
        <w:rPr>
          <w:rFonts w:ascii="Arial" w:hAnsi="Arial" w:cs="Arial"/>
        </w:rPr>
        <w:t xml:space="preserve">AM120 MKIII </w:t>
      </w:r>
      <w:r w:rsidR="00D357D5" w:rsidRPr="000D148E">
        <w:rPr>
          <w:rFonts w:ascii="Arial" w:hAnsi="Arial" w:cs="Arial"/>
        </w:rPr>
        <w:t>(</w:t>
      </w:r>
      <w:r w:rsidR="00D357D5" w:rsidRPr="000D148E">
        <w:rPr>
          <w:rFonts w:ascii="Arial" w:hAnsi="Arial" w:cs="Arial"/>
          <w:lang w:val="es-CL"/>
        </w:rPr>
        <w:t>Fig. 1.9 )</w:t>
      </w:r>
      <w:r w:rsidR="002E2242" w:rsidRPr="000D148E">
        <w:rPr>
          <w:rFonts w:ascii="Arial" w:hAnsi="Arial" w:cs="Arial"/>
          <w:lang w:val="es-CL"/>
        </w:rPr>
        <w:t xml:space="preserve"> </w:t>
      </w:r>
      <w:r w:rsidR="000558C4" w:rsidRPr="000D148E">
        <w:rPr>
          <w:rFonts w:ascii="Arial" w:hAnsi="Arial" w:cs="Arial"/>
        </w:rPr>
        <w:t>que aunque pequeña es suficiente para recibir señal del un reproductor mediante conexión RCA</w:t>
      </w:r>
      <w:r w:rsidR="00D22F07" w:rsidRPr="000D148E">
        <w:rPr>
          <w:rFonts w:ascii="Arial" w:hAnsi="Arial" w:cs="Arial"/>
        </w:rPr>
        <w:t xml:space="preserve">, estos serán </w:t>
      </w:r>
      <w:r w:rsidR="00883224" w:rsidRPr="000D148E">
        <w:rPr>
          <w:rFonts w:ascii="Arial" w:hAnsi="Arial" w:cs="Arial"/>
        </w:rPr>
        <w:t>encargados de enviar la</w:t>
      </w:r>
      <w:r w:rsidR="000558C4" w:rsidRPr="000D148E">
        <w:rPr>
          <w:rFonts w:ascii="Arial" w:hAnsi="Arial" w:cs="Arial"/>
        </w:rPr>
        <w:t xml:space="preserve"> señal de </w:t>
      </w:r>
    </w:p>
    <w:p w:rsidR="00EC0D41" w:rsidRDefault="000558C4" w:rsidP="000D148E">
      <w:pPr>
        <w:ind w:left="-284"/>
        <w:rPr>
          <w:rFonts w:ascii="Arial" w:hAnsi="Arial" w:cs="Arial"/>
        </w:rPr>
      </w:pPr>
      <w:r w:rsidRPr="000D148E">
        <w:rPr>
          <w:rFonts w:ascii="Arial" w:hAnsi="Arial" w:cs="Arial"/>
        </w:rPr>
        <w:t>audio a los altavoces.</w:t>
      </w:r>
    </w:p>
    <w:p w:rsidR="006B0C6D" w:rsidRDefault="006B0C6D" w:rsidP="000D148E">
      <w:pPr>
        <w:ind w:left="-284"/>
        <w:rPr>
          <w:rFonts w:ascii="Arial" w:hAnsi="Arial" w:cs="Arial"/>
        </w:rPr>
      </w:pPr>
    </w:p>
    <w:p w:rsidR="006B0C6D" w:rsidRPr="000D148E" w:rsidRDefault="006B0C6D" w:rsidP="000D148E">
      <w:pPr>
        <w:ind w:left="-284"/>
        <w:rPr>
          <w:rFonts w:ascii="Arial" w:hAnsi="Arial" w:cs="Arial"/>
        </w:rPr>
      </w:pPr>
    </w:p>
    <w:p w:rsidR="00EC0D41" w:rsidRPr="000D148E" w:rsidRDefault="006B0C6D" w:rsidP="000D148E">
      <w:pPr>
        <w:ind w:left="-284"/>
        <w:rPr>
          <w:rFonts w:ascii="Arial" w:hAnsi="Arial" w:cs="Arial"/>
        </w:rPr>
      </w:pPr>
      <w:r>
        <w:rPr>
          <w:rFonts w:ascii="Arial" w:hAnsi="Arial" w:cs="Arial"/>
        </w:rPr>
        <w:tab/>
      </w:r>
      <w:r w:rsidRPr="000D148E">
        <w:rPr>
          <w:rFonts w:ascii="Arial" w:hAnsi="Arial" w:cs="Arial"/>
          <w:noProof/>
          <w:lang w:val="es-ES"/>
        </w:rPr>
        <w:drawing>
          <wp:inline distT="0" distB="0" distL="0" distR="0">
            <wp:extent cx="1996440" cy="1155065"/>
            <wp:effectExtent l="19050" t="0" r="3810" b="0"/>
            <wp:docPr id="14" name="Picture 9" descr="dv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d.bmp"/>
                    <pic:cNvPicPr/>
                  </pic:nvPicPr>
                  <pic:blipFill>
                    <a:blip r:embed="rId23"/>
                    <a:stretch>
                      <a:fillRect/>
                    </a:stretch>
                  </pic:blipFill>
                  <pic:spPr>
                    <a:xfrm>
                      <a:off x="0" y="0"/>
                      <a:ext cx="1996440" cy="1155065"/>
                    </a:xfrm>
                    <a:prstGeom prst="rect">
                      <a:avLst/>
                    </a:prstGeom>
                  </pic:spPr>
                </pic:pic>
              </a:graphicData>
            </a:graphic>
          </wp:inline>
        </w:drawing>
      </w:r>
      <w:r>
        <w:rPr>
          <w:rFonts w:ascii="Arial" w:hAnsi="Arial" w:cs="Arial"/>
        </w:rPr>
        <w:tab/>
      </w:r>
      <w:r>
        <w:rPr>
          <w:rFonts w:ascii="Arial" w:hAnsi="Arial" w:cs="Arial"/>
        </w:rPr>
        <w:tab/>
      </w:r>
      <w:r>
        <w:rPr>
          <w:rFonts w:ascii="Arial" w:hAnsi="Arial" w:cs="Arial"/>
        </w:rPr>
        <w:tab/>
      </w:r>
      <w:r>
        <w:rPr>
          <w:rFonts w:ascii="Arial" w:hAnsi="Arial" w:cs="Arial"/>
        </w:rPr>
        <w:tab/>
      </w:r>
      <w:r w:rsidR="001F7988" w:rsidRPr="000D148E">
        <w:rPr>
          <w:rFonts w:ascii="Arial" w:hAnsi="Arial" w:cs="Arial"/>
          <w:noProof/>
          <w:lang w:val="es-ES"/>
        </w:rPr>
        <w:drawing>
          <wp:inline distT="0" distB="0" distL="0" distR="0">
            <wp:extent cx="1184740" cy="1516084"/>
            <wp:effectExtent l="19050" t="0" r="0" b="0"/>
            <wp:docPr id="11" name="Picture 10" descr="pho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ic.bmp"/>
                    <pic:cNvPicPr/>
                  </pic:nvPicPr>
                  <pic:blipFill>
                    <a:blip r:embed="rId24"/>
                    <a:stretch>
                      <a:fillRect/>
                    </a:stretch>
                  </pic:blipFill>
                  <pic:spPr>
                    <a:xfrm>
                      <a:off x="0" y="0"/>
                      <a:ext cx="1185179" cy="1516646"/>
                    </a:xfrm>
                    <a:prstGeom prst="rect">
                      <a:avLst/>
                    </a:prstGeom>
                  </pic:spPr>
                </pic:pic>
              </a:graphicData>
            </a:graphic>
          </wp:inline>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EC0D41" w:rsidRPr="000D148E" w:rsidRDefault="00EC0D41" w:rsidP="000D148E">
      <w:pPr>
        <w:ind w:left="-284"/>
        <w:rPr>
          <w:rFonts w:ascii="Arial" w:hAnsi="Arial" w:cs="Arial"/>
        </w:rPr>
      </w:pPr>
    </w:p>
    <w:p w:rsidR="00EC0D41" w:rsidRPr="000D148E" w:rsidRDefault="00EC0D41" w:rsidP="000D148E">
      <w:pPr>
        <w:ind w:left="-284"/>
        <w:rPr>
          <w:rFonts w:ascii="Arial" w:hAnsi="Arial" w:cs="Arial"/>
        </w:rPr>
      </w:pPr>
    </w:p>
    <w:p w:rsidR="00EC0D41" w:rsidRPr="000D148E" w:rsidRDefault="00EC0D41" w:rsidP="000D148E">
      <w:pPr>
        <w:ind w:left="-284"/>
        <w:rPr>
          <w:rFonts w:ascii="Arial" w:hAnsi="Arial" w:cs="Arial"/>
          <w:lang w:val="es-CL"/>
        </w:rPr>
      </w:pPr>
      <w:r w:rsidRPr="000D148E">
        <w:rPr>
          <w:rFonts w:ascii="Arial" w:hAnsi="Arial" w:cs="Arial"/>
          <w:lang w:val="es-CL"/>
        </w:rPr>
        <w:t xml:space="preserve">Fig. 1.8 </w:t>
      </w:r>
      <w:r w:rsidR="001F7988" w:rsidRPr="000D148E">
        <w:rPr>
          <w:rFonts w:ascii="Arial" w:hAnsi="Arial" w:cs="Arial"/>
          <w:lang w:val="es-CL"/>
        </w:rPr>
        <w:t>Reproductor Master-G MG210</w:t>
      </w:r>
      <w:r w:rsidRPr="000D148E">
        <w:rPr>
          <w:rFonts w:ascii="Arial" w:hAnsi="Arial" w:cs="Arial"/>
          <w:lang w:val="es-CL"/>
        </w:rPr>
        <w:tab/>
      </w:r>
      <w:r w:rsidR="001F7988" w:rsidRPr="000D148E">
        <w:rPr>
          <w:rFonts w:ascii="Arial" w:hAnsi="Arial" w:cs="Arial"/>
          <w:lang w:val="es-CL"/>
        </w:rPr>
        <w:tab/>
      </w:r>
      <w:r w:rsidRPr="000D148E">
        <w:rPr>
          <w:rFonts w:ascii="Arial" w:hAnsi="Arial" w:cs="Arial"/>
          <w:lang w:val="es-CL"/>
        </w:rPr>
        <w:t xml:space="preserve">Fig. 1.9 </w:t>
      </w:r>
      <w:r w:rsidR="002A5C91" w:rsidRPr="000D148E">
        <w:rPr>
          <w:rFonts w:ascii="Arial" w:hAnsi="Arial" w:cs="Arial"/>
          <w:lang w:val="es-CL"/>
        </w:rPr>
        <w:t>Consola de mezcla AM120 MKIII</w:t>
      </w:r>
    </w:p>
    <w:p w:rsidR="00EC0D41" w:rsidRDefault="00EC0D41"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Default="006B0C6D" w:rsidP="000D148E">
      <w:pPr>
        <w:ind w:left="-284"/>
        <w:rPr>
          <w:rFonts w:ascii="Arial" w:hAnsi="Arial" w:cs="Arial"/>
          <w:lang w:val="es-CL"/>
        </w:rPr>
      </w:pPr>
    </w:p>
    <w:p w:rsidR="006B0C6D" w:rsidRPr="000D148E" w:rsidRDefault="006B0C6D" w:rsidP="000D148E">
      <w:pPr>
        <w:ind w:left="-284"/>
        <w:rPr>
          <w:rFonts w:ascii="Arial" w:hAnsi="Arial" w:cs="Arial"/>
          <w:lang w:val="es-CL"/>
        </w:rPr>
      </w:pPr>
    </w:p>
    <w:p w:rsidR="009960F6" w:rsidRPr="000D148E" w:rsidRDefault="009960F6" w:rsidP="000D148E">
      <w:pPr>
        <w:pStyle w:val="Ttulo2"/>
        <w:ind w:left="-284"/>
        <w:rPr>
          <w:rFonts w:ascii="Arial" w:hAnsi="Arial" w:cs="Arial"/>
          <w:color w:val="auto"/>
          <w:sz w:val="24"/>
          <w:szCs w:val="24"/>
        </w:rPr>
      </w:pPr>
      <w:bookmarkStart w:id="43" w:name="_Toc378392"/>
      <w:r w:rsidRPr="000D148E">
        <w:rPr>
          <w:rFonts w:ascii="Arial" w:hAnsi="Arial" w:cs="Arial"/>
          <w:color w:val="auto"/>
          <w:sz w:val="24"/>
          <w:szCs w:val="24"/>
        </w:rPr>
        <w:lastRenderedPageBreak/>
        <w:t xml:space="preserve">5.3 </w:t>
      </w:r>
      <w:r w:rsidR="00D511E7">
        <w:rPr>
          <w:rFonts w:ascii="Arial" w:hAnsi="Arial" w:cs="Arial"/>
          <w:color w:val="auto"/>
          <w:sz w:val="24"/>
          <w:szCs w:val="24"/>
        </w:rPr>
        <w:t>PRESUPUESTO</w:t>
      </w:r>
      <w:bookmarkEnd w:id="43"/>
    </w:p>
    <w:p w:rsidR="009960F6" w:rsidRPr="000D148E" w:rsidRDefault="009960F6" w:rsidP="000D148E">
      <w:pPr>
        <w:shd w:val="clear" w:color="auto" w:fill="FFFFFF"/>
        <w:spacing w:line="212" w:lineRule="atLeast"/>
        <w:ind w:left="-284"/>
        <w:textAlignment w:val="baseline"/>
        <w:rPr>
          <w:rFonts w:ascii="Arial" w:hAnsi="Arial" w:cs="Arial"/>
          <w:lang w:val="es-CL" w:eastAsia="es-CL"/>
        </w:rPr>
      </w:pPr>
    </w:p>
    <w:p w:rsidR="009960F6" w:rsidRPr="000D148E" w:rsidRDefault="009960F6" w:rsidP="000D148E">
      <w:pPr>
        <w:shd w:val="clear" w:color="auto" w:fill="FFFFFF"/>
        <w:spacing w:line="212" w:lineRule="atLeast"/>
        <w:ind w:left="-284"/>
        <w:textAlignment w:val="baseline"/>
        <w:rPr>
          <w:rFonts w:ascii="Arial" w:hAnsi="Arial" w:cs="Arial"/>
          <w:lang w:val="es-CL" w:eastAsia="es-CL"/>
        </w:rPr>
      </w:pPr>
      <w:r w:rsidRPr="000D148E">
        <w:rPr>
          <w:rFonts w:ascii="Arial" w:hAnsi="Arial" w:cs="Arial"/>
          <w:lang w:val="es-CL" w:eastAsia="es-CL"/>
        </w:rPr>
        <w:t xml:space="preserve">Dentro de este presupuesto no se </w:t>
      </w:r>
      <w:r w:rsidR="00AC6888" w:rsidRPr="000D148E">
        <w:rPr>
          <w:rFonts w:ascii="Arial" w:hAnsi="Arial" w:cs="Arial"/>
          <w:lang w:val="es-CL" w:eastAsia="es-CL"/>
        </w:rPr>
        <w:t>contempla</w:t>
      </w:r>
      <w:r w:rsidRPr="000D148E">
        <w:rPr>
          <w:rFonts w:ascii="Arial" w:hAnsi="Arial" w:cs="Arial"/>
          <w:lang w:val="es-CL" w:eastAsia="es-CL"/>
        </w:rPr>
        <w:t xml:space="preserve"> la construcción del invernadero, solo lo relacionado con el tratamiento de exposición sonora.</w:t>
      </w:r>
    </w:p>
    <w:p w:rsidR="00A46BB6" w:rsidRPr="000D148E" w:rsidRDefault="00A46BB6" w:rsidP="000D148E">
      <w:pPr>
        <w:shd w:val="clear" w:color="auto" w:fill="FFFFFF"/>
        <w:spacing w:line="212" w:lineRule="atLeast"/>
        <w:ind w:left="-284"/>
        <w:textAlignment w:val="baseline"/>
        <w:rPr>
          <w:rFonts w:ascii="Arial" w:hAnsi="Arial" w:cs="Arial"/>
          <w:lang w:val="es-CL" w:eastAsia="es-CL"/>
        </w:rPr>
      </w:pPr>
    </w:p>
    <w:p w:rsidR="00A46BB6" w:rsidRPr="000D148E" w:rsidRDefault="00A46BB6" w:rsidP="000D148E">
      <w:pPr>
        <w:shd w:val="clear" w:color="auto" w:fill="FFFFFF"/>
        <w:spacing w:line="212" w:lineRule="atLeast"/>
        <w:ind w:left="-284"/>
        <w:textAlignment w:val="baseline"/>
        <w:rPr>
          <w:rFonts w:ascii="Arial" w:hAnsi="Arial" w:cs="Arial"/>
          <w:lang w:val="es-CL" w:eastAsia="es-CL"/>
        </w:rPr>
      </w:pPr>
    </w:p>
    <w:tbl>
      <w:tblPr>
        <w:tblStyle w:val="Tablaconcuadrcula"/>
        <w:tblpPr w:leftFromText="141" w:rightFromText="141" w:vertAnchor="text" w:horzAnchor="margin" w:tblpXSpec="center" w:tblpY="40"/>
        <w:tblW w:w="10031" w:type="dxa"/>
        <w:tblLook w:val="04A0"/>
      </w:tblPr>
      <w:tblGrid>
        <w:gridCol w:w="4928"/>
        <w:gridCol w:w="1843"/>
        <w:gridCol w:w="1559"/>
        <w:gridCol w:w="1701"/>
      </w:tblGrid>
      <w:tr w:rsidR="00752A95" w:rsidRPr="000D148E" w:rsidTr="00AF5F87">
        <w:trPr>
          <w:trHeight w:val="245"/>
        </w:trPr>
        <w:tc>
          <w:tcPr>
            <w:tcW w:w="4928" w:type="dxa"/>
          </w:tcPr>
          <w:p w:rsidR="00752A95" w:rsidRPr="000D148E" w:rsidRDefault="006B0C6D" w:rsidP="006B0C6D">
            <w:pPr>
              <w:ind w:left="-284"/>
              <w:jc w:val="center"/>
              <w:rPr>
                <w:rFonts w:ascii="Arial" w:hAnsi="Arial" w:cs="Arial"/>
                <w:lang w:val="es-CL"/>
              </w:rPr>
            </w:pPr>
            <w:r>
              <w:rPr>
                <w:rFonts w:ascii="Arial" w:hAnsi="Arial" w:cs="Arial"/>
                <w:lang w:val="es-CL"/>
              </w:rPr>
              <w:t>N</w:t>
            </w:r>
            <w:r w:rsidR="00752A95" w:rsidRPr="000D148E">
              <w:rPr>
                <w:rFonts w:ascii="Arial" w:hAnsi="Arial" w:cs="Arial"/>
                <w:lang w:val="es-CL"/>
              </w:rPr>
              <w:t>ombre</w:t>
            </w:r>
          </w:p>
        </w:tc>
        <w:tc>
          <w:tcPr>
            <w:tcW w:w="1843" w:type="dxa"/>
          </w:tcPr>
          <w:p w:rsidR="00752A95" w:rsidRPr="000D148E" w:rsidRDefault="006B0C6D" w:rsidP="006B0C6D">
            <w:pPr>
              <w:ind w:left="-284"/>
              <w:jc w:val="center"/>
              <w:rPr>
                <w:rFonts w:ascii="Arial" w:hAnsi="Arial" w:cs="Arial"/>
                <w:lang w:val="es-CL"/>
              </w:rPr>
            </w:pPr>
            <w:r>
              <w:rPr>
                <w:rFonts w:ascii="Arial" w:hAnsi="Arial" w:cs="Arial"/>
                <w:lang w:val="es-CL"/>
              </w:rPr>
              <w:t>P</w:t>
            </w:r>
            <w:r w:rsidR="00752A95" w:rsidRPr="000D148E">
              <w:rPr>
                <w:rFonts w:ascii="Arial" w:hAnsi="Arial" w:cs="Arial"/>
                <w:lang w:val="es-CL"/>
              </w:rPr>
              <w:t>eso</w:t>
            </w:r>
            <w:r>
              <w:rPr>
                <w:rFonts w:ascii="Arial" w:hAnsi="Arial" w:cs="Arial"/>
                <w:lang w:val="es-CL"/>
              </w:rPr>
              <w:t xml:space="preserve"> C</w:t>
            </w:r>
            <w:r w:rsidR="00AF5F87">
              <w:rPr>
                <w:rFonts w:ascii="Arial" w:hAnsi="Arial" w:cs="Arial"/>
                <w:lang w:val="es-CL"/>
              </w:rPr>
              <w:t>LP</w:t>
            </w:r>
          </w:p>
        </w:tc>
        <w:tc>
          <w:tcPr>
            <w:tcW w:w="1559" w:type="dxa"/>
          </w:tcPr>
          <w:p w:rsidR="00752A95" w:rsidRPr="000D148E" w:rsidRDefault="006B0C6D" w:rsidP="006B0C6D">
            <w:pPr>
              <w:ind w:left="-284"/>
              <w:jc w:val="center"/>
              <w:rPr>
                <w:rFonts w:ascii="Arial" w:hAnsi="Arial" w:cs="Arial"/>
                <w:lang w:val="es-CL"/>
              </w:rPr>
            </w:pPr>
            <w:r>
              <w:rPr>
                <w:rFonts w:ascii="Arial" w:hAnsi="Arial" w:cs="Arial"/>
                <w:lang w:val="es-CL"/>
              </w:rPr>
              <w:t>E</w:t>
            </w:r>
            <w:r w:rsidR="00752A95" w:rsidRPr="000D148E">
              <w:rPr>
                <w:rFonts w:ascii="Arial" w:hAnsi="Arial" w:cs="Arial"/>
                <w:lang w:val="es-CL"/>
              </w:rPr>
              <w:t>uro</w:t>
            </w:r>
          </w:p>
        </w:tc>
        <w:tc>
          <w:tcPr>
            <w:tcW w:w="1701" w:type="dxa"/>
          </w:tcPr>
          <w:p w:rsidR="00752A95" w:rsidRPr="000D148E" w:rsidRDefault="006B0C6D" w:rsidP="006B0C6D">
            <w:pPr>
              <w:ind w:left="-284"/>
              <w:jc w:val="center"/>
              <w:rPr>
                <w:rFonts w:ascii="Arial" w:hAnsi="Arial" w:cs="Arial"/>
                <w:lang w:val="es-CL"/>
              </w:rPr>
            </w:pPr>
            <w:r>
              <w:rPr>
                <w:rFonts w:ascii="Arial" w:hAnsi="Arial" w:cs="Arial"/>
                <w:lang w:val="es-CL"/>
              </w:rPr>
              <w:t>D</w:t>
            </w:r>
            <w:r w:rsidR="00752A95" w:rsidRPr="000D148E">
              <w:rPr>
                <w:rFonts w:ascii="Arial" w:hAnsi="Arial" w:cs="Arial"/>
                <w:lang w:val="es-CL"/>
              </w:rPr>
              <w:t>ólar</w:t>
            </w:r>
          </w:p>
        </w:tc>
      </w:tr>
      <w:tr w:rsidR="00752A95" w:rsidRPr="000D148E" w:rsidTr="00AF5F87">
        <w:trPr>
          <w:trHeight w:val="263"/>
        </w:trPr>
        <w:tc>
          <w:tcPr>
            <w:tcW w:w="4928" w:type="dxa"/>
          </w:tcPr>
          <w:p w:rsidR="00752A95" w:rsidRPr="000D148E" w:rsidRDefault="0060302D" w:rsidP="00AF5F87">
            <w:pPr>
              <w:ind w:left="-284"/>
              <w:jc w:val="center"/>
              <w:rPr>
                <w:rFonts w:ascii="Arial" w:hAnsi="Arial" w:cs="Arial"/>
                <w:lang w:val="en-US"/>
              </w:rPr>
            </w:pPr>
            <w:r w:rsidRPr="000D148E">
              <w:rPr>
                <w:rFonts w:ascii="Arial" w:hAnsi="Arial" w:cs="Arial"/>
                <w:lang w:val="en-US"/>
              </w:rPr>
              <w:t>Cable balanceado sommer stage 22 (1Mt)</w:t>
            </w:r>
          </w:p>
        </w:tc>
        <w:tc>
          <w:tcPr>
            <w:tcW w:w="1843"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650</w:t>
            </w:r>
          </w:p>
        </w:tc>
        <w:tc>
          <w:tcPr>
            <w:tcW w:w="1559"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1.04</w:t>
            </w:r>
          </w:p>
        </w:tc>
        <w:tc>
          <w:tcPr>
            <w:tcW w:w="1701" w:type="dxa"/>
          </w:tcPr>
          <w:p w:rsidR="00752A95" w:rsidRPr="000D148E" w:rsidRDefault="006B0C6D" w:rsidP="006B0C6D">
            <w:pPr>
              <w:ind w:left="-284"/>
              <w:jc w:val="center"/>
              <w:rPr>
                <w:rFonts w:ascii="Arial" w:hAnsi="Arial" w:cs="Arial"/>
                <w:lang w:val="es-CL"/>
              </w:rPr>
            </w:pPr>
            <w:r>
              <w:rPr>
                <w:rFonts w:ascii="Arial" w:hAnsi="Arial" w:cs="Arial"/>
                <w:lang w:val="es-CL"/>
              </w:rPr>
              <w:t>U</w:t>
            </w:r>
            <w:r w:rsidR="00752A95" w:rsidRPr="000D148E">
              <w:rPr>
                <w:rFonts w:ascii="Arial" w:hAnsi="Arial" w:cs="Arial"/>
                <w:lang w:val="es-CL"/>
              </w:rPr>
              <w:t>S$     1.35</w:t>
            </w:r>
          </w:p>
        </w:tc>
      </w:tr>
      <w:tr w:rsidR="00752A95" w:rsidRPr="000D148E" w:rsidTr="00AF5F87">
        <w:trPr>
          <w:trHeight w:val="267"/>
        </w:trPr>
        <w:tc>
          <w:tcPr>
            <w:tcW w:w="4928" w:type="dxa"/>
          </w:tcPr>
          <w:p w:rsidR="00752A95" w:rsidRPr="000D148E" w:rsidRDefault="006B0C6D" w:rsidP="006B0C6D">
            <w:pPr>
              <w:shd w:val="clear" w:color="auto" w:fill="FFFFFF"/>
              <w:spacing w:line="212" w:lineRule="atLeast"/>
              <w:ind w:left="-284"/>
              <w:jc w:val="center"/>
              <w:textAlignment w:val="baseline"/>
              <w:rPr>
                <w:rFonts w:ascii="Arial" w:hAnsi="Arial" w:cs="Arial"/>
                <w:lang w:val="es-CL"/>
              </w:rPr>
            </w:pPr>
            <w:r>
              <w:rPr>
                <w:rFonts w:ascii="Arial" w:hAnsi="Arial" w:cs="Arial"/>
                <w:lang w:val="es-CL"/>
              </w:rPr>
              <w:t>T</w:t>
            </w:r>
            <w:r w:rsidR="00752A95" w:rsidRPr="000D148E">
              <w:rPr>
                <w:rFonts w:ascii="Arial" w:hAnsi="Arial" w:cs="Arial"/>
                <w:lang w:val="es-CL"/>
              </w:rPr>
              <w:t xml:space="preserve">uberia Pvc Agricola antihumedad </w:t>
            </w:r>
            <w:r w:rsidR="0060302D" w:rsidRPr="000D148E">
              <w:rPr>
                <w:rFonts w:ascii="Arial" w:hAnsi="Arial" w:cs="Arial"/>
                <w:lang w:val="es-CL"/>
              </w:rPr>
              <w:t>(</w:t>
            </w:r>
            <w:r w:rsidR="00752A95" w:rsidRPr="000D148E">
              <w:rPr>
                <w:rFonts w:ascii="Arial" w:hAnsi="Arial" w:cs="Arial"/>
                <w:lang w:val="es-CL"/>
              </w:rPr>
              <w:t>6Mt</w:t>
            </w:r>
            <w:r w:rsidR="0060302D" w:rsidRPr="000D148E">
              <w:rPr>
                <w:rFonts w:ascii="Arial" w:hAnsi="Arial" w:cs="Arial"/>
                <w:lang w:val="es-CL"/>
              </w:rPr>
              <w:t>)</w:t>
            </w:r>
          </w:p>
        </w:tc>
        <w:tc>
          <w:tcPr>
            <w:tcW w:w="1843"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41.166</w:t>
            </w:r>
          </w:p>
        </w:tc>
        <w:tc>
          <w:tcPr>
            <w:tcW w:w="1559"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66.4</w:t>
            </w:r>
          </w:p>
        </w:tc>
        <w:tc>
          <w:tcPr>
            <w:tcW w:w="1701"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US$     85.8</w:t>
            </w:r>
          </w:p>
        </w:tc>
      </w:tr>
      <w:tr w:rsidR="00752A95" w:rsidRPr="000D148E" w:rsidTr="00AF5F87">
        <w:trPr>
          <w:trHeight w:val="285"/>
        </w:trPr>
        <w:tc>
          <w:tcPr>
            <w:tcW w:w="4928" w:type="dxa"/>
          </w:tcPr>
          <w:p w:rsidR="00752A95" w:rsidRPr="000D148E" w:rsidRDefault="006B0C6D" w:rsidP="006B0C6D">
            <w:pPr>
              <w:shd w:val="clear" w:color="auto" w:fill="FFFFFF"/>
              <w:spacing w:line="212" w:lineRule="atLeast"/>
              <w:ind w:left="-284"/>
              <w:jc w:val="center"/>
              <w:textAlignment w:val="baseline"/>
              <w:rPr>
                <w:rFonts w:ascii="Arial" w:hAnsi="Arial" w:cs="Arial"/>
                <w:color w:val="262626"/>
                <w:lang w:val="es-CL"/>
              </w:rPr>
            </w:pPr>
            <w:r>
              <w:rPr>
                <w:rFonts w:ascii="Arial" w:hAnsi="Arial" w:cs="Arial"/>
                <w:lang w:val="es-CL"/>
              </w:rPr>
              <w:t>T</w:t>
            </w:r>
            <w:r w:rsidR="00752A95" w:rsidRPr="000D148E">
              <w:rPr>
                <w:rFonts w:ascii="Arial" w:hAnsi="Arial" w:cs="Arial"/>
                <w:lang w:val="es-CL"/>
              </w:rPr>
              <w:t>emporizador Completel</w:t>
            </w:r>
          </w:p>
        </w:tc>
        <w:tc>
          <w:tcPr>
            <w:tcW w:w="1843"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4.290</w:t>
            </w:r>
          </w:p>
        </w:tc>
        <w:tc>
          <w:tcPr>
            <w:tcW w:w="1559"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6.92</w:t>
            </w:r>
          </w:p>
        </w:tc>
        <w:tc>
          <w:tcPr>
            <w:tcW w:w="1701"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US$     8.94</w:t>
            </w:r>
          </w:p>
        </w:tc>
      </w:tr>
      <w:tr w:rsidR="00752A95" w:rsidRPr="000D148E" w:rsidTr="00AF5F87">
        <w:trPr>
          <w:trHeight w:val="261"/>
        </w:trPr>
        <w:tc>
          <w:tcPr>
            <w:tcW w:w="4928" w:type="dxa"/>
          </w:tcPr>
          <w:p w:rsidR="00752A95" w:rsidRPr="000D148E" w:rsidRDefault="00752A95" w:rsidP="006B0C6D">
            <w:pPr>
              <w:ind w:left="-284"/>
              <w:jc w:val="center"/>
              <w:rPr>
                <w:rFonts w:ascii="Arial" w:hAnsi="Arial" w:cs="Arial"/>
                <w:lang w:val="en-US"/>
              </w:rPr>
            </w:pPr>
            <w:r w:rsidRPr="000D148E">
              <w:rPr>
                <w:rFonts w:ascii="Arial" w:hAnsi="Arial" w:cs="Arial"/>
                <w:color w:val="262626"/>
                <w:lang w:val="en-US"/>
              </w:rPr>
              <w:t xml:space="preserve">Nxans </w:t>
            </w:r>
            <w:r w:rsidR="0060302D" w:rsidRPr="000D148E">
              <w:rPr>
                <w:rFonts w:ascii="Arial" w:hAnsi="Arial" w:cs="Arial"/>
                <w:color w:val="262626"/>
                <w:lang w:val="en-US"/>
              </w:rPr>
              <w:t>Alambre NYA 1,5 mm2 (50 Mt)</w:t>
            </w:r>
          </w:p>
        </w:tc>
        <w:tc>
          <w:tcPr>
            <w:tcW w:w="1843" w:type="dxa"/>
          </w:tcPr>
          <w:p w:rsidR="00752A95" w:rsidRPr="000D148E" w:rsidRDefault="00752A95" w:rsidP="006B0C6D">
            <w:pPr>
              <w:ind w:left="-284"/>
              <w:jc w:val="center"/>
              <w:rPr>
                <w:rFonts w:ascii="Arial" w:hAnsi="Arial" w:cs="Arial"/>
                <w:lang w:val="es-CL"/>
              </w:rPr>
            </w:pPr>
            <w:r w:rsidRPr="000D148E">
              <w:rPr>
                <w:rFonts w:ascii="Arial" w:hAnsi="Arial" w:cs="Arial"/>
                <w:color w:val="262626"/>
                <w:lang w:val="es-CL"/>
              </w:rPr>
              <w:t>$     5.498</w:t>
            </w:r>
          </w:p>
        </w:tc>
        <w:tc>
          <w:tcPr>
            <w:tcW w:w="1559"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8.86</w:t>
            </w:r>
          </w:p>
        </w:tc>
        <w:tc>
          <w:tcPr>
            <w:tcW w:w="1701"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US$     1.45</w:t>
            </w:r>
          </w:p>
        </w:tc>
      </w:tr>
      <w:tr w:rsidR="00752A95" w:rsidRPr="000D148E" w:rsidTr="00AF5F87">
        <w:trPr>
          <w:trHeight w:val="279"/>
        </w:trPr>
        <w:tc>
          <w:tcPr>
            <w:tcW w:w="4928" w:type="dxa"/>
          </w:tcPr>
          <w:p w:rsidR="00752A95" w:rsidRPr="000D148E" w:rsidRDefault="006B0C6D" w:rsidP="006B0C6D">
            <w:pPr>
              <w:shd w:val="clear" w:color="auto" w:fill="FFFFFF"/>
              <w:spacing w:line="212" w:lineRule="atLeast"/>
              <w:ind w:left="-284"/>
              <w:jc w:val="center"/>
              <w:textAlignment w:val="baseline"/>
              <w:rPr>
                <w:rFonts w:ascii="Arial" w:hAnsi="Arial" w:cs="Arial"/>
                <w:color w:val="262626"/>
              </w:rPr>
            </w:pPr>
            <w:r>
              <w:rPr>
                <w:rFonts w:ascii="Arial" w:hAnsi="Arial" w:cs="Arial"/>
                <w:color w:val="262626"/>
              </w:rPr>
              <w:t>Al</w:t>
            </w:r>
            <w:r w:rsidR="00752A95" w:rsidRPr="000D148E">
              <w:rPr>
                <w:rFonts w:ascii="Arial" w:hAnsi="Arial" w:cs="Arial"/>
                <w:color w:val="262626"/>
              </w:rPr>
              <w:t>tavoz de cono Sonitec</w:t>
            </w:r>
          </w:p>
        </w:tc>
        <w:tc>
          <w:tcPr>
            <w:tcW w:w="1843"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$ 442.594</w:t>
            </w:r>
          </w:p>
        </w:tc>
        <w:tc>
          <w:tcPr>
            <w:tcW w:w="1559"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€ 713.94</w:t>
            </w:r>
          </w:p>
        </w:tc>
        <w:tc>
          <w:tcPr>
            <w:tcW w:w="1701"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US$ 922.49</w:t>
            </w:r>
          </w:p>
        </w:tc>
      </w:tr>
      <w:tr w:rsidR="00752A95" w:rsidRPr="000D148E" w:rsidTr="00AF5F87">
        <w:trPr>
          <w:trHeight w:val="205"/>
        </w:trPr>
        <w:tc>
          <w:tcPr>
            <w:tcW w:w="4928" w:type="dxa"/>
          </w:tcPr>
          <w:p w:rsidR="00752A95" w:rsidRPr="000D148E" w:rsidRDefault="00752A95" w:rsidP="006B0C6D">
            <w:pPr>
              <w:shd w:val="clear" w:color="auto" w:fill="FFFFFF"/>
              <w:spacing w:line="212" w:lineRule="atLeast"/>
              <w:ind w:left="-284"/>
              <w:jc w:val="center"/>
              <w:textAlignment w:val="baseline"/>
              <w:rPr>
                <w:rFonts w:ascii="Arial" w:hAnsi="Arial" w:cs="Arial"/>
              </w:rPr>
            </w:pPr>
            <w:r w:rsidRPr="000D148E">
              <w:rPr>
                <w:rFonts w:ascii="Arial" w:hAnsi="Arial" w:cs="Arial"/>
              </w:rPr>
              <w:t>Reproductor Master-G MG210</w:t>
            </w:r>
          </w:p>
        </w:tc>
        <w:tc>
          <w:tcPr>
            <w:tcW w:w="1843"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15.990</w:t>
            </w:r>
          </w:p>
        </w:tc>
        <w:tc>
          <w:tcPr>
            <w:tcW w:w="1559"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25.79</w:t>
            </w:r>
          </w:p>
        </w:tc>
        <w:tc>
          <w:tcPr>
            <w:tcW w:w="1701"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US$   33.32</w:t>
            </w:r>
          </w:p>
        </w:tc>
      </w:tr>
      <w:tr w:rsidR="00752A95" w:rsidRPr="000D148E" w:rsidTr="00AF5F87">
        <w:trPr>
          <w:trHeight w:val="159"/>
        </w:trPr>
        <w:tc>
          <w:tcPr>
            <w:tcW w:w="4928"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Consola de mezcla AM120 MKIII</w:t>
            </w:r>
          </w:p>
        </w:tc>
        <w:tc>
          <w:tcPr>
            <w:tcW w:w="1843"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38.702</w:t>
            </w:r>
          </w:p>
        </w:tc>
        <w:tc>
          <w:tcPr>
            <w:tcW w:w="1559"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   62.43</w:t>
            </w:r>
          </w:p>
        </w:tc>
        <w:tc>
          <w:tcPr>
            <w:tcW w:w="1701" w:type="dxa"/>
          </w:tcPr>
          <w:p w:rsidR="00752A95" w:rsidRPr="000D148E" w:rsidRDefault="00752A95" w:rsidP="006B0C6D">
            <w:pPr>
              <w:ind w:left="-284"/>
              <w:jc w:val="center"/>
              <w:rPr>
                <w:rFonts w:ascii="Arial" w:hAnsi="Arial" w:cs="Arial"/>
                <w:lang w:val="es-CL"/>
              </w:rPr>
            </w:pPr>
            <w:r w:rsidRPr="000D148E">
              <w:rPr>
                <w:rFonts w:ascii="Arial" w:hAnsi="Arial" w:cs="Arial"/>
                <w:lang w:val="es-CL"/>
              </w:rPr>
              <w:t>US$   80.66</w:t>
            </w:r>
          </w:p>
        </w:tc>
      </w:tr>
    </w:tbl>
    <w:p w:rsidR="00AC6888" w:rsidRDefault="00AC6888" w:rsidP="000D148E">
      <w:pPr>
        <w:shd w:val="clear" w:color="auto" w:fill="FFFFFF"/>
        <w:spacing w:line="212" w:lineRule="atLeast"/>
        <w:ind w:left="-284"/>
        <w:textAlignment w:val="baseline"/>
        <w:rPr>
          <w:rFonts w:ascii="Arial" w:hAnsi="Arial" w:cs="Arial"/>
          <w:lang w:val="es-CL" w:eastAsia="es-CL"/>
        </w:rPr>
      </w:pPr>
    </w:p>
    <w:p w:rsidR="00AF5F87" w:rsidRPr="000D148E" w:rsidRDefault="00AF5F87" w:rsidP="000D148E">
      <w:pPr>
        <w:shd w:val="clear" w:color="auto" w:fill="FFFFFF"/>
        <w:spacing w:line="212" w:lineRule="atLeast"/>
        <w:ind w:left="-284"/>
        <w:textAlignment w:val="baseline"/>
        <w:rPr>
          <w:rFonts w:ascii="Arial" w:hAnsi="Arial" w:cs="Arial"/>
          <w:lang w:val="es-CL" w:eastAsia="es-CL"/>
        </w:rPr>
      </w:pPr>
    </w:p>
    <w:p w:rsidR="00CD7147" w:rsidRPr="00AF5F87" w:rsidRDefault="002250D0" w:rsidP="00AF5F87">
      <w:pPr>
        <w:shd w:val="clear" w:color="auto" w:fill="FFFFFF"/>
        <w:spacing w:line="212" w:lineRule="atLeast"/>
        <w:ind w:left="-284"/>
        <w:textAlignment w:val="baseline"/>
        <w:rPr>
          <w:rFonts w:ascii="Arial" w:hAnsi="Arial" w:cs="Arial"/>
          <w:lang w:val="es-CL"/>
        </w:rPr>
      </w:pPr>
      <w:r w:rsidRPr="000D148E">
        <w:rPr>
          <w:rFonts w:ascii="Arial" w:hAnsi="Arial" w:cs="Arial"/>
          <w:lang w:val="es-CL"/>
        </w:rPr>
        <w:tab/>
      </w:r>
      <w:r w:rsidRPr="000D148E">
        <w:rPr>
          <w:rFonts w:ascii="Arial" w:hAnsi="Arial" w:cs="Arial"/>
          <w:lang w:val="es-CL"/>
        </w:rPr>
        <w:tab/>
      </w:r>
    </w:p>
    <w:p w:rsidR="0032005C" w:rsidRPr="000D148E" w:rsidRDefault="0032005C" w:rsidP="000D148E">
      <w:pPr>
        <w:ind w:left="-284"/>
        <w:rPr>
          <w:rFonts w:ascii="Arial" w:hAnsi="Arial" w:cs="Arial"/>
        </w:rPr>
      </w:pPr>
      <w:r w:rsidRPr="000D148E">
        <w:rPr>
          <w:rFonts w:ascii="Arial" w:hAnsi="Arial" w:cs="Arial"/>
        </w:rPr>
        <w:t xml:space="preserve">El presupuesto </w:t>
      </w:r>
      <w:r w:rsidR="00CD7147" w:rsidRPr="000D148E">
        <w:rPr>
          <w:rFonts w:ascii="Arial" w:hAnsi="Arial" w:cs="Arial"/>
        </w:rPr>
        <w:t>está</w:t>
      </w:r>
      <w:r w:rsidRPr="000D148E">
        <w:rPr>
          <w:rFonts w:ascii="Arial" w:hAnsi="Arial" w:cs="Arial"/>
        </w:rPr>
        <w:t xml:space="preserve"> ligado con el tamaño y necesidades dentro del invernadero pero aquí se muestra un presupuesto de referencia según </w:t>
      </w:r>
      <w:r w:rsidR="00CD7147" w:rsidRPr="000D148E">
        <w:rPr>
          <w:rFonts w:ascii="Arial" w:hAnsi="Arial" w:cs="Arial"/>
        </w:rPr>
        <w:t>las Dimensiones de la Fig. 2</w:t>
      </w:r>
    </w:p>
    <w:p w:rsidR="00CD7147" w:rsidRPr="000D148E" w:rsidRDefault="00CD7147" w:rsidP="000D148E">
      <w:pPr>
        <w:ind w:left="-284"/>
        <w:rPr>
          <w:rFonts w:ascii="Arial" w:hAnsi="Arial" w:cs="Arial"/>
        </w:rPr>
      </w:pPr>
    </w:p>
    <w:p w:rsidR="00CD7147" w:rsidRDefault="00C942EA" w:rsidP="00AF5F87">
      <w:pPr>
        <w:ind w:left="-284"/>
        <w:jc w:val="center"/>
        <w:rPr>
          <w:rFonts w:ascii="Arial" w:hAnsi="Arial" w:cs="Arial"/>
        </w:rPr>
      </w:pPr>
      <w:r w:rsidRPr="000D148E">
        <w:rPr>
          <w:rFonts w:ascii="Arial" w:hAnsi="Arial" w:cs="Arial"/>
          <w:noProof/>
          <w:lang w:val="es-ES"/>
        </w:rPr>
        <w:drawing>
          <wp:inline distT="0" distB="0" distL="0" distR="0">
            <wp:extent cx="4235820" cy="3937299"/>
            <wp:effectExtent l="19050" t="0" r="0" b="0"/>
            <wp:docPr id="12" name="Picture 11" descr="posi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cion.JPG"/>
                    <pic:cNvPicPr/>
                  </pic:nvPicPr>
                  <pic:blipFill>
                    <a:blip r:embed="rId25"/>
                    <a:stretch>
                      <a:fillRect/>
                    </a:stretch>
                  </pic:blipFill>
                  <pic:spPr>
                    <a:xfrm>
                      <a:off x="0" y="0"/>
                      <a:ext cx="4242551" cy="3943555"/>
                    </a:xfrm>
                    <a:prstGeom prst="rect">
                      <a:avLst/>
                    </a:prstGeom>
                  </pic:spPr>
                </pic:pic>
              </a:graphicData>
            </a:graphic>
          </wp:inline>
        </w:drawing>
      </w:r>
    </w:p>
    <w:p w:rsidR="00AF5F87" w:rsidRDefault="00AF5F87" w:rsidP="00AF5F87">
      <w:pPr>
        <w:ind w:left="-284"/>
        <w:jc w:val="center"/>
        <w:rPr>
          <w:rFonts w:ascii="Arial" w:hAnsi="Arial" w:cs="Arial"/>
        </w:rPr>
      </w:pPr>
    </w:p>
    <w:p w:rsidR="00AF5F87" w:rsidRPr="000D148E" w:rsidRDefault="00AF5F87" w:rsidP="00AF5F87">
      <w:pPr>
        <w:ind w:left="-284"/>
        <w:jc w:val="center"/>
        <w:rPr>
          <w:rFonts w:ascii="Arial" w:hAnsi="Arial" w:cs="Arial"/>
        </w:rPr>
      </w:pPr>
    </w:p>
    <w:p w:rsidR="00CD7147" w:rsidRPr="000D148E" w:rsidRDefault="00CD7147" w:rsidP="000D148E">
      <w:pPr>
        <w:ind w:left="-284"/>
        <w:rPr>
          <w:rFonts w:ascii="Arial" w:hAnsi="Arial" w:cs="Arial"/>
        </w:rPr>
      </w:pPr>
    </w:p>
    <w:p w:rsidR="00CD7147" w:rsidRPr="000D148E" w:rsidRDefault="00C942EA" w:rsidP="000D148E">
      <w:pPr>
        <w:ind w:left="-284"/>
        <w:rPr>
          <w:rFonts w:ascii="Arial" w:hAnsi="Arial" w:cs="Arial"/>
        </w:rPr>
      </w:pPr>
      <w:r w:rsidRPr="000D148E">
        <w:rPr>
          <w:rFonts w:ascii="Arial" w:hAnsi="Arial" w:cs="Arial"/>
        </w:rPr>
        <w:t>(Fig. 2) Dimensiones de referencia del invernadero</w:t>
      </w:r>
    </w:p>
    <w:p w:rsidR="0032005C" w:rsidRPr="000D148E" w:rsidRDefault="0032005C" w:rsidP="000D148E">
      <w:pPr>
        <w:ind w:left="-284"/>
        <w:rPr>
          <w:rFonts w:ascii="Arial" w:hAnsi="Arial" w:cs="Arial"/>
        </w:rPr>
      </w:pPr>
    </w:p>
    <w:tbl>
      <w:tblPr>
        <w:tblStyle w:val="Tablaconcuadrcula"/>
        <w:tblpPr w:leftFromText="141" w:rightFromText="141" w:vertAnchor="text" w:horzAnchor="margin" w:tblpXSpec="right" w:tblpY="40"/>
        <w:tblW w:w="9606" w:type="dxa"/>
        <w:jc w:val="right"/>
        <w:tblLook w:val="04A0"/>
      </w:tblPr>
      <w:tblGrid>
        <w:gridCol w:w="4928"/>
        <w:gridCol w:w="1662"/>
        <w:gridCol w:w="1315"/>
        <w:gridCol w:w="1701"/>
      </w:tblGrid>
      <w:tr w:rsidR="0032005C" w:rsidRPr="000D148E" w:rsidTr="00AF5F87">
        <w:trPr>
          <w:trHeight w:val="245"/>
          <w:jc w:val="right"/>
        </w:trPr>
        <w:tc>
          <w:tcPr>
            <w:tcW w:w="4928" w:type="dxa"/>
          </w:tcPr>
          <w:p w:rsidR="0032005C" w:rsidRPr="000D148E" w:rsidRDefault="0032005C" w:rsidP="00AF5F87">
            <w:pPr>
              <w:ind w:left="-284"/>
              <w:jc w:val="center"/>
              <w:rPr>
                <w:rFonts w:ascii="Arial" w:hAnsi="Arial" w:cs="Arial"/>
                <w:lang w:val="es-CL"/>
              </w:rPr>
            </w:pPr>
            <w:r w:rsidRPr="000D148E">
              <w:rPr>
                <w:rFonts w:ascii="Arial" w:hAnsi="Arial" w:cs="Arial"/>
                <w:lang w:val="es-CL"/>
              </w:rPr>
              <w:t>Nombre</w:t>
            </w:r>
          </w:p>
        </w:tc>
        <w:tc>
          <w:tcPr>
            <w:tcW w:w="1662" w:type="dxa"/>
          </w:tcPr>
          <w:p w:rsidR="0032005C" w:rsidRPr="000D148E" w:rsidRDefault="0032005C" w:rsidP="00AF5F87">
            <w:pPr>
              <w:ind w:left="-284"/>
              <w:jc w:val="center"/>
              <w:rPr>
                <w:rFonts w:ascii="Arial" w:hAnsi="Arial" w:cs="Arial"/>
                <w:lang w:val="es-CL"/>
              </w:rPr>
            </w:pPr>
            <w:r w:rsidRPr="000D148E">
              <w:rPr>
                <w:rFonts w:ascii="Arial" w:hAnsi="Arial" w:cs="Arial"/>
                <w:lang w:val="es-CL"/>
              </w:rPr>
              <w:t>Peso</w:t>
            </w:r>
            <w:r w:rsidR="00AF5F87">
              <w:rPr>
                <w:rFonts w:ascii="Arial" w:hAnsi="Arial" w:cs="Arial"/>
                <w:lang w:val="es-CL"/>
              </w:rPr>
              <w:t xml:space="preserve"> CLP</w:t>
            </w:r>
          </w:p>
        </w:tc>
        <w:tc>
          <w:tcPr>
            <w:tcW w:w="1315" w:type="dxa"/>
          </w:tcPr>
          <w:p w:rsidR="0032005C" w:rsidRPr="000D148E" w:rsidRDefault="0032005C" w:rsidP="00AF5F87">
            <w:pPr>
              <w:ind w:left="-284"/>
              <w:jc w:val="center"/>
              <w:rPr>
                <w:rFonts w:ascii="Arial" w:hAnsi="Arial" w:cs="Arial"/>
                <w:lang w:val="es-CL"/>
              </w:rPr>
            </w:pPr>
            <w:r w:rsidRPr="000D148E">
              <w:rPr>
                <w:rFonts w:ascii="Arial" w:hAnsi="Arial" w:cs="Arial"/>
                <w:lang w:val="es-CL"/>
              </w:rPr>
              <w:t>Cantidad</w:t>
            </w:r>
          </w:p>
        </w:tc>
        <w:tc>
          <w:tcPr>
            <w:tcW w:w="1701" w:type="dxa"/>
          </w:tcPr>
          <w:p w:rsidR="0032005C" w:rsidRPr="000D148E" w:rsidRDefault="00CD7147" w:rsidP="00AF5F87">
            <w:pPr>
              <w:ind w:left="-284"/>
              <w:jc w:val="center"/>
              <w:rPr>
                <w:rFonts w:ascii="Arial" w:hAnsi="Arial" w:cs="Arial"/>
                <w:lang w:val="es-CL"/>
              </w:rPr>
            </w:pPr>
            <w:r w:rsidRPr="000D148E">
              <w:rPr>
                <w:rFonts w:ascii="Arial" w:hAnsi="Arial" w:cs="Arial"/>
                <w:lang w:val="es-CL"/>
              </w:rPr>
              <w:t>Total</w:t>
            </w:r>
          </w:p>
        </w:tc>
      </w:tr>
      <w:tr w:rsidR="0032005C" w:rsidRPr="000D148E" w:rsidTr="00AF5F87">
        <w:trPr>
          <w:trHeight w:val="263"/>
          <w:jc w:val="right"/>
        </w:trPr>
        <w:tc>
          <w:tcPr>
            <w:tcW w:w="4928" w:type="dxa"/>
          </w:tcPr>
          <w:p w:rsidR="0032005C" w:rsidRPr="000D148E" w:rsidRDefault="0032005C" w:rsidP="00AF5F87">
            <w:pPr>
              <w:ind w:left="-284"/>
              <w:jc w:val="center"/>
              <w:rPr>
                <w:rFonts w:ascii="Arial" w:hAnsi="Arial" w:cs="Arial"/>
                <w:lang w:val="en-US"/>
              </w:rPr>
            </w:pPr>
            <w:r w:rsidRPr="000D148E">
              <w:rPr>
                <w:rFonts w:ascii="Arial" w:hAnsi="Arial" w:cs="Arial"/>
                <w:lang w:val="en-US"/>
              </w:rPr>
              <w:t>Cable balanceado sommer stage 22</w:t>
            </w:r>
            <w:r w:rsidR="00002CE0" w:rsidRPr="000D148E">
              <w:rPr>
                <w:rFonts w:ascii="Arial" w:hAnsi="Arial" w:cs="Arial"/>
                <w:lang w:val="en-US"/>
              </w:rPr>
              <w:t xml:space="preserve"> (1Mt)</w:t>
            </w:r>
          </w:p>
        </w:tc>
        <w:tc>
          <w:tcPr>
            <w:tcW w:w="1662" w:type="dxa"/>
          </w:tcPr>
          <w:p w:rsidR="0032005C" w:rsidRPr="000D148E" w:rsidRDefault="0032005C" w:rsidP="00AF5F87">
            <w:pPr>
              <w:ind w:left="-284"/>
              <w:jc w:val="center"/>
              <w:rPr>
                <w:rFonts w:ascii="Arial" w:hAnsi="Arial" w:cs="Arial"/>
                <w:lang w:val="es-CL"/>
              </w:rPr>
            </w:pPr>
            <w:r w:rsidRPr="000D148E">
              <w:rPr>
                <w:rFonts w:ascii="Arial" w:hAnsi="Arial" w:cs="Arial"/>
                <w:lang w:val="es-CL"/>
              </w:rPr>
              <w:t>$        650</w:t>
            </w:r>
          </w:p>
        </w:tc>
        <w:tc>
          <w:tcPr>
            <w:tcW w:w="1315" w:type="dxa"/>
          </w:tcPr>
          <w:p w:rsidR="0032005C" w:rsidRPr="000D148E" w:rsidRDefault="0060302D" w:rsidP="00AF5F87">
            <w:pPr>
              <w:ind w:left="-284"/>
              <w:jc w:val="center"/>
              <w:rPr>
                <w:rFonts w:ascii="Arial" w:hAnsi="Arial" w:cs="Arial"/>
                <w:lang w:val="es-CL"/>
              </w:rPr>
            </w:pPr>
            <w:r w:rsidRPr="000D148E">
              <w:rPr>
                <w:rFonts w:ascii="Arial" w:hAnsi="Arial" w:cs="Arial"/>
                <w:lang w:val="es-CL"/>
              </w:rPr>
              <w:t>50</w:t>
            </w:r>
          </w:p>
        </w:tc>
        <w:tc>
          <w:tcPr>
            <w:tcW w:w="1701" w:type="dxa"/>
          </w:tcPr>
          <w:p w:rsidR="0032005C" w:rsidRPr="000D148E" w:rsidRDefault="00FD1030" w:rsidP="00AF5F87">
            <w:pPr>
              <w:ind w:left="-284"/>
              <w:jc w:val="center"/>
              <w:rPr>
                <w:rFonts w:ascii="Arial" w:hAnsi="Arial" w:cs="Arial"/>
                <w:lang w:val="es-CL"/>
              </w:rPr>
            </w:pPr>
            <w:r w:rsidRPr="000D148E">
              <w:rPr>
                <w:rFonts w:ascii="Arial" w:hAnsi="Arial" w:cs="Arial"/>
                <w:lang w:val="es-CL"/>
              </w:rPr>
              <w:t xml:space="preserve">$ </w:t>
            </w:r>
            <w:r w:rsidR="007D4DFF" w:rsidRPr="000D148E">
              <w:rPr>
                <w:rFonts w:ascii="Arial" w:hAnsi="Arial" w:cs="Arial"/>
                <w:lang w:val="es-CL"/>
              </w:rPr>
              <w:t xml:space="preserve">     </w:t>
            </w:r>
            <w:r w:rsidR="007543C0" w:rsidRPr="000D148E">
              <w:rPr>
                <w:rFonts w:ascii="Arial" w:hAnsi="Arial" w:cs="Arial"/>
                <w:lang w:val="es-CL"/>
              </w:rPr>
              <w:t>32.500</w:t>
            </w:r>
          </w:p>
        </w:tc>
      </w:tr>
      <w:tr w:rsidR="0032005C" w:rsidRPr="000D148E" w:rsidTr="00AF5F87">
        <w:trPr>
          <w:trHeight w:val="267"/>
          <w:jc w:val="right"/>
        </w:trPr>
        <w:tc>
          <w:tcPr>
            <w:tcW w:w="4928" w:type="dxa"/>
          </w:tcPr>
          <w:p w:rsidR="0032005C" w:rsidRPr="000D148E" w:rsidRDefault="0032005C" w:rsidP="00AF5F87">
            <w:pPr>
              <w:shd w:val="clear" w:color="auto" w:fill="FFFFFF"/>
              <w:spacing w:line="212" w:lineRule="atLeast"/>
              <w:ind w:left="-284"/>
              <w:jc w:val="center"/>
              <w:textAlignment w:val="baseline"/>
              <w:rPr>
                <w:rFonts w:ascii="Arial" w:hAnsi="Arial" w:cs="Arial"/>
                <w:lang w:val="es-CL"/>
              </w:rPr>
            </w:pPr>
            <w:r w:rsidRPr="000D148E">
              <w:rPr>
                <w:rFonts w:ascii="Arial" w:hAnsi="Arial" w:cs="Arial"/>
                <w:lang w:val="es-CL"/>
              </w:rPr>
              <w:t xml:space="preserve">Tuberia Pvc Agricola antihumedad </w:t>
            </w:r>
            <w:r w:rsidR="00002CE0" w:rsidRPr="000D148E">
              <w:rPr>
                <w:rFonts w:ascii="Arial" w:hAnsi="Arial" w:cs="Arial"/>
                <w:lang w:val="es-CL"/>
              </w:rPr>
              <w:t>(</w:t>
            </w:r>
            <w:r w:rsidRPr="000D148E">
              <w:rPr>
                <w:rFonts w:ascii="Arial" w:hAnsi="Arial" w:cs="Arial"/>
                <w:lang w:val="es-CL"/>
              </w:rPr>
              <w:t>6Mt</w:t>
            </w:r>
            <w:r w:rsidR="00002CE0" w:rsidRPr="000D148E">
              <w:rPr>
                <w:rFonts w:ascii="Arial" w:hAnsi="Arial" w:cs="Arial"/>
                <w:lang w:val="es-CL"/>
              </w:rPr>
              <w:t>)</w:t>
            </w:r>
          </w:p>
        </w:tc>
        <w:tc>
          <w:tcPr>
            <w:tcW w:w="1662" w:type="dxa"/>
          </w:tcPr>
          <w:p w:rsidR="0032005C" w:rsidRPr="000D148E" w:rsidRDefault="0032005C" w:rsidP="00AF5F87">
            <w:pPr>
              <w:ind w:left="-284"/>
              <w:jc w:val="center"/>
              <w:rPr>
                <w:rFonts w:ascii="Arial" w:hAnsi="Arial" w:cs="Arial"/>
                <w:lang w:val="es-CL"/>
              </w:rPr>
            </w:pPr>
            <w:r w:rsidRPr="000D148E">
              <w:rPr>
                <w:rFonts w:ascii="Arial" w:hAnsi="Arial" w:cs="Arial"/>
                <w:lang w:val="es-CL"/>
              </w:rPr>
              <w:t>$   41.166</w:t>
            </w:r>
          </w:p>
        </w:tc>
        <w:tc>
          <w:tcPr>
            <w:tcW w:w="1315" w:type="dxa"/>
          </w:tcPr>
          <w:p w:rsidR="0032005C" w:rsidRPr="000D148E" w:rsidRDefault="0060302D" w:rsidP="00AF5F87">
            <w:pPr>
              <w:ind w:left="-284"/>
              <w:jc w:val="center"/>
              <w:rPr>
                <w:rFonts w:ascii="Arial" w:hAnsi="Arial" w:cs="Arial"/>
                <w:lang w:val="es-CL"/>
              </w:rPr>
            </w:pPr>
            <w:r w:rsidRPr="000D148E">
              <w:rPr>
                <w:rFonts w:ascii="Arial" w:hAnsi="Arial" w:cs="Arial"/>
                <w:lang w:val="es-CL"/>
              </w:rPr>
              <w:t>9</w:t>
            </w:r>
          </w:p>
        </w:tc>
        <w:tc>
          <w:tcPr>
            <w:tcW w:w="1701" w:type="dxa"/>
          </w:tcPr>
          <w:p w:rsidR="0032005C" w:rsidRPr="000D148E" w:rsidRDefault="002C5A85" w:rsidP="00AF5F87">
            <w:pPr>
              <w:ind w:left="-284"/>
              <w:jc w:val="center"/>
              <w:rPr>
                <w:rFonts w:ascii="Arial" w:hAnsi="Arial" w:cs="Arial"/>
                <w:lang w:val="es-CL"/>
              </w:rPr>
            </w:pPr>
            <w:r w:rsidRPr="000D148E">
              <w:rPr>
                <w:rFonts w:ascii="Arial" w:hAnsi="Arial" w:cs="Arial"/>
                <w:lang w:val="es-CL"/>
              </w:rPr>
              <w:t>$</w:t>
            </w:r>
            <w:r w:rsidR="007D4DFF" w:rsidRPr="000D148E">
              <w:rPr>
                <w:rFonts w:ascii="Arial" w:hAnsi="Arial" w:cs="Arial"/>
                <w:lang w:val="es-CL"/>
              </w:rPr>
              <w:t xml:space="preserve">    </w:t>
            </w:r>
            <w:r w:rsidR="007543C0" w:rsidRPr="000D148E">
              <w:rPr>
                <w:rFonts w:ascii="Arial" w:hAnsi="Arial" w:cs="Arial"/>
                <w:lang w:val="es-CL"/>
              </w:rPr>
              <w:t>370.494</w:t>
            </w:r>
          </w:p>
        </w:tc>
      </w:tr>
      <w:tr w:rsidR="0032005C" w:rsidRPr="000D148E" w:rsidTr="00AF5F87">
        <w:trPr>
          <w:trHeight w:val="285"/>
          <w:jc w:val="right"/>
        </w:trPr>
        <w:tc>
          <w:tcPr>
            <w:tcW w:w="4928" w:type="dxa"/>
          </w:tcPr>
          <w:p w:rsidR="0032005C" w:rsidRPr="000D148E" w:rsidRDefault="0032005C" w:rsidP="00AF5F87">
            <w:pPr>
              <w:shd w:val="clear" w:color="auto" w:fill="FFFFFF"/>
              <w:spacing w:line="212" w:lineRule="atLeast"/>
              <w:ind w:left="-284"/>
              <w:jc w:val="center"/>
              <w:textAlignment w:val="baseline"/>
              <w:rPr>
                <w:rFonts w:ascii="Arial" w:hAnsi="Arial" w:cs="Arial"/>
                <w:color w:val="262626"/>
                <w:lang w:val="es-CL"/>
              </w:rPr>
            </w:pPr>
            <w:r w:rsidRPr="000D148E">
              <w:rPr>
                <w:rFonts w:ascii="Arial" w:hAnsi="Arial" w:cs="Arial"/>
                <w:lang w:val="es-CL"/>
              </w:rPr>
              <w:t>Temporizador Completel</w:t>
            </w:r>
          </w:p>
        </w:tc>
        <w:tc>
          <w:tcPr>
            <w:tcW w:w="1662" w:type="dxa"/>
          </w:tcPr>
          <w:p w:rsidR="0032005C" w:rsidRPr="000D148E" w:rsidRDefault="0032005C" w:rsidP="00AF5F87">
            <w:pPr>
              <w:ind w:left="-284"/>
              <w:jc w:val="center"/>
              <w:rPr>
                <w:rFonts w:ascii="Arial" w:hAnsi="Arial" w:cs="Arial"/>
                <w:lang w:val="es-CL"/>
              </w:rPr>
            </w:pPr>
            <w:r w:rsidRPr="000D148E">
              <w:rPr>
                <w:rFonts w:ascii="Arial" w:hAnsi="Arial" w:cs="Arial"/>
                <w:lang w:val="es-CL"/>
              </w:rPr>
              <w:t>$     4.290</w:t>
            </w:r>
          </w:p>
        </w:tc>
        <w:tc>
          <w:tcPr>
            <w:tcW w:w="1315" w:type="dxa"/>
          </w:tcPr>
          <w:p w:rsidR="0032005C" w:rsidRPr="000D148E" w:rsidRDefault="0060302D" w:rsidP="00AF5F87">
            <w:pPr>
              <w:ind w:left="-284"/>
              <w:jc w:val="center"/>
              <w:rPr>
                <w:rFonts w:ascii="Arial" w:hAnsi="Arial" w:cs="Arial"/>
                <w:lang w:val="es-CL"/>
              </w:rPr>
            </w:pPr>
            <w:r w:rsidRPr="000D148E">
              <w:rPr>
                <w:rFonts w:ascii="Arial" w:hAnsi="Arial" w:cs="Arial"/>
                <w:lang w:val="es-CL"/>
              </w:rPr>
              <w:t>1</w:t>
            </w:r>
          </w:p>
        </w:tc>
        <w:tc>
          <w:tcPr>
            <w:tcW w:w="1701" w:type="dxa"/>
          </w:tcPr>
          <w:p w:rsidR="0032005C" w:rsidRPr="000D148E" w:rsidRDefault="002C5A85" w:rsidP="00AF5F87">
            <w:pPr>
              <w:ind w:left="-284"/>
              <w:jc w:val="center"/>
              <w:rPr>
                <w:rFonts w:ascii="Arial" w:hAnsi="Arial" w:cs="Arial"/>
                <w:lang w:val="es-CL"/>
              </w:rPr>
            </w:pPr>
            <w:r w:rsidRPr="000D148E">
              <w:rPr>
                <w:rFonts w:ascii="Arial" w:hAnsi="Arial" w:cs="Arial"/>
                <w:lang w:val="es-CL"/>
              </w:rPr>
              <w:t xml:space="preserve">$        </w:t>
            </w:r>
            <w:r w:rsidR="007543C0" w:rsidRPr="000D148E">
              <w:rPr>
                <w:rFonts w:ascii="Arial" w:hAnsi="Arial" w:cs="Arial"/>
                <w:lang w:val="es-CL"/>
              </w:rPr>
              <w:t>4.290</w:t>
            </w:r>
          </w:p>
        </w:tc>
      </w:tr>
      <w:tr w:rsidR="0032005C" w:rsidRPr="000D148E" w:rsidTr="00AF5F87">
        <w:trPr>
          <w:trHeight w:val="261"/>
          <w:jc w:val="right"/>
        </w:trPr>
        <w:tc>
          <w:tcPr>
            <w:tcW w:w="4928" w:type="dxa"/>
          </w:tcPr>
          <w:p w:rsidR="0032005C" w:rsidRPr="000D148E" w:rsidRDefault="0032005C" w:rsidP="00AF5F87">
            <w:pPr>
              <w:ind w:left="-284"/>
              <w:jc w:val="center"/>
              <w:rPr>
                <w:rFonts w:ascii="Arial" w:hAnsi="Arial" w:cs="Arial"/>
                <w:lang w:val="en-US"/>
              </w:rPr>
            </w:pPr>
            <w:r w:rsidRPr="000D148E">
              <w:rPr>
                <w:rFonts w:ascii="Arial" w:hAnsi="Arial" w:cs="Arial"/>
                <w:color w:val="262626"/>
                <w:lang w:val="en-US"/>
              </w:rPr>
              <w:t xml:space="preserve">Nexans </w:t>
            </w:r>
            <w:r w:rsidR="00002CE0" w:rsidRPr="000D148E">
              <w:rPr>
                <w:rFonts w:ascii="Arial" w:hAnsi="Arial" w:cs="Arial"/>
                <w:color w:val="262626"/>
                <w:lang w:val="en-US"/>
              </w:rPr>
              <w:t xml:space="preserve">Alambre NYA 1,5 mm2 </w:t>
            </w:r>
            <w:r w:rsidRPr="000D148E">
              <w:rPr>
                <w:rFonts w:ascii="Arial" w:hAnsi="Arial" w:cs="Arial"/>
                <w:color w:val="262626"/>
                <w:lang w:val="en-US"/>
              </w:rPr>
              <w:t xml:space="preserve"> </w:t>
            </w:r>
            <w:r w:rsidR="00002CE0" w:rsidRPr="000D148E">
              <w:rPr>
                <w:rFonts w:ascii="Arial" w:hAnsi="Arial" w:cs="Arial"/>
                <w:color w:val="262626"/>
                <w:lang w:val="en-US"/>
              </w:rPr>
              <w:t>(</w:t>
            </w:r>
            <w:r w:rsidRPr="000D148E">
              <w:rPr>
                <w:rFonts w:ascii="Arial" w:hAnsi="Arial" w:cs="Arial"/>
                <w:color w:val="262626"/>
                <w:lang w:val="en-US"/>
              </w:rPr>
              <w:t>50 m</w:t>
            </w:r>
            <w:r w:rsidR="00002CE0" w:rsidRPr="000D148E">
              <w:rPr>
                <w:rFonts w:ascii="Arial" w:hAnsi="Arial" w:cs="Arial"/>
                <w:color w:val="262626"/>
                <w:lang w:val="en-US"/>
              </w:rPr>
              <w:t>)</w:t>
            </w:r>
          </w:p>
        </w:tc>
        <w:tc>
          <w:tcPr>
            <w:tcW w:w="1662" w:type="dxa"/>
          </w:tcPr>
          <w:p w:rsidR="0032005C" w:rsidRPr="000D148E" w:rsidRDefault="0032005C" w:rsidP="00AF5F87">
            <w:pPr>
              <w:ind w:left="-284"/>
              <w:jc w:val="center"/>
              <w:rPr>
                <w:rFonts w:ascii="Arial" w:hAnsi="Arial" w:cs="Arial"/>
                <w:lang w:val="es-CL"/>
              </w:rPr>
            </w:pPr>
            <w:r w:rsidRPr="000D148E">
              <w:rPr>
                <w:rFonts w:ascii="Arial" w:hAnsi="Arial" w:cs="Arial"/>
                <w:color w:val="262626"/>
                <w:lang w:val="es-CL"/>
              </w:rPr>
              <w:t>$     5.498</w:t>
            </w:r>
          </w:p>
        </w:tc>
        <w:tc>
          <w:tcPr>
            <w:tcW w:w="1315" w:type="dxa"/>
          </w:tcPr>
          <w:p w:rsidR="0032005C" w:rsidRPr="000D148E" w:rsidRDefault="0060302D" w:rsidP="00AF5F87">
            <w:pPr>
              <w:ind w:left="-284"/>
              <w:jc w:val="center"/>
              <w:rPr>
                <w:rFonts w:ascii="Arial" w:hAnsi="Arial" w:cs="Arial"/>
                <w:lang w:val="es-CL"/>
              </w:rPr>
            </w:pPr>
            <w:r w:rsidRPr="000D148E">
              <w:rPr>
                <w:rFonts w:ascii="Arial" w:hAnsi="Arial" w:cs="Arial"/>
                <w:lang w:val="es-CL"/>
              </w:rPr>
              <w:t>1</w:t>
            </w:r>
          </w:p>
        </w:tc>
        <w:tc>
          <w:tcPr>
            <w:tcW w:w="1701" w:type="dxa"/>
          </w:tcPr>
          <w:p w:rsidR="0032005C" w:rsidRPr="000D148E" w:rsidRDefault="00FD1030" w:rsidP="00AF5F87">
            <w:pPr>
              <w:ind w:left="-284"/>
              <w:jc w:val="center"/>
              <w:rPr>
                <w:rFonts w:ascii="Arial" w:hAnsi="Arial" w:cs="Arial"/>
                <w:lang w:val="es-CL"/>
              </w:rPr>
            </w:pPr>
            <w:r w:rsidRPr="000D148E">
              <w:rPr>
                <w:rFonts w:ascii="Arial" w:hAnsi="Arial" w:cs="Arial"/>
                <w:color w:val="262626"/>
                <w:lang w:val="es-CL"/>
              </w:rPr>
              <w:t xml:space="preserve">$        </w:t>
            </w:r>
            <w:r w:rsidR="007543C0" w:rsidRPr="000D148E">
              <w:rPr>
                <w:rFonts w:ascii="Arial" w:hAnsi="Arial" w:cs="Arial"/>
                <w:color w:val="262626"/>
                <w:lang w:val="es-CL"/>
              </w:rPr>
              <w:t>5.498</w:t>
            </w:r>
          </w:p>
        </w:tc>
      </w:tr>
      <w:tr w:rsidR="0032005C" w:rsidRPr="000D148E" w:rsidTr="00AF5F87">
        <w:trPr>
          <w:trHeight w:val="279"/>
          <w:jc w:val="right"/>
        </w:trPr>
        <w:tc>
          <w:tcPr>
            <w:tcW w:w="4928" w:type="dxa"/>
          </w:tcPr>
          <w:p w:rsidR="0032005C" w:rsidRPr="000D148E" w:rsidRDefault="0032005C" w:rsidP="00AF5F87">
            <w:pPr>
              <w:shd w:val="clear" w:color="auto" w:fill="FFFFFF"/>
              <w:spacing w:line="212" w:lineRule="atLeast"/>
              <w:ind w:left="-284"/>
              <w:jc w:val="center"/>
              <w:textAlignment w:val="baseline"/>
              <w:rPr>
                <w:rFonts w:ascii="Arial" w:hAnsi="Arial" w:cs="Arial"/>
                <w:color w:val="262626"/>
              </w:rPr>
            </w:pPr>
            <w:r w:rsidRPr="000D148E">
              <w:rPr>
                <w:rFonts w:ascii="Arial" w:hAnsi="Arial" w:cs="Arial"/>
                <w:color w:val="262626"/>
              </w:rPr>
              <w:t>Altavoz de cono Sonitec</w:t>
            </w:r>
          </w:p>
        </w:tc>
        <w:tc>
          <w:tcPr>
            <w:tcW w:w="1662" w:type="dxa"/>
          </w:tcPr>
          <w:p w:rsidR="0032005C" w:rsidRPr="000D148E" w:rsidRDefault="0032005C" w:rsidP="00AF5F87">
            <w:pPr>
              <w:ind w:left="-284"/>
              <w:jc w:val="center"/>
              <w:rPr>
                <w:rFonts w:ascii="Arial" w:hAnsi="Arial" w:cs="Arial"/>
                <w:lang w:val="es-CL"/>
              </w:rPr>
            </w:pPr>
            <w:r w:rsidRPr="000D148E">
              <w:rPr>
                <w:rFonts w:ascii="Arial" w:hAnsi="Arial" w:cs="Arial"/>
                <w:lang w:val="es-CL"/>
              </w:rPr>
              <w:t>$ 442.594</w:t>
            </w:r>
          </w:p>
        </w:tc>
        <w:tc>
          <w:tcPr>
            <w:tcW w:w="1315" w:type="dxa"/>
          </w:tcPr>
          <w:p w:rsidR="0032005C" w:rsidRPr="000D148E" w:rsidRDefault="0060302D" w:rsidP="00AF5F87">
            <w:pPr>
              <w:ind w:left="-284"/>
              <w:jc w:val="center"/>
              <w:rPr>
                <w:rFonts w:ascii="Arial" w:hAnsi="Arial" w:cs="Arial"/>
                <w:lang w:val="es-CL"/>
              </w:rPr>
            </w:pPr>
            <w:r w:rsidRPr="000D148E">
              <w:rPr>
                <w:rFonts w:ascii="Arial" w:hAnsi="Arial" w:cs="Arial"/>
                <w:lang w:val="es-CL"/>
              </w:rPr>
              <w:t>6</w:t>
            </w:r>
          </w:p>
        </w:tc>
        <w:tc>
          <w:tcPr>
            <w:tcW w:w="1701" w:type="dxa"/>
          </w:tcPr>
          <w:p w:rsidR="0032005C" w:rsidRPr="000D148E" w:rsidRDefault="00FD1030" w:rsidP="00AF5F87">
            <w:pPr>
              <w:ind w:left="-284"/>
              <w:jc w:val="center"/>
              <w:rPr>
                <w:rFonts w:ascii="Arial" w:hAnsi="Arial" w:cs="Arial"/>
                <w:lang w:val="es-CL"/>
              </w:rPr>
            </w:pPr>
            <w:r w:rsidRPr="000D148E">
              <w:rPr>
                <w:rFonts w:ascii="Arial" w:hAnsi="Arial" w:cs="Arial"/>
                <w:lang w:val="es-CL"/>
              </w:rPr>
              <w:t xml:space="preserve">$ </w:t>
            </w:r>
            <w:r w:rsidR="007543C0" w:rsidRPr="000D148E">
              <w:rPr>
                <w:rFonts w:ascii="Arial" w:hAnsi="Arial" w:cs="Arial"/>
                <w:lang w:val="es-CL"/>
              </w:rPr>
              <w:t>2.655.564</w:t>
            </w:r>
          </w:p>
        </w:tc>
      </w:tr>
      <w:tr w:rsidR="0032005C" w:rsidRPr="000D148E" w:rsidTr="00AF5F87">
        <w:trPr>
          <w:trHeight w:val="205"/>
          <w:jc w:val="right"/>
        </w:trPr>
        <w:tc>
          <w:tcPr>
            <w:tcW w:w="4928" w:type="dxa"/>
          </w:tcPr>
          <w:p w:rsidR="0032005C" w:rsidRPr="000D148E" w:rsidRDefault="0032005C" w:rsidP="00AF5F87">
            <w:pPr>
              <w:shd w:val="clear" w:color="auto" w:fill="FFFFFF"/>
              <w:spacing w:line="212" w:lineRule="atLeast"/>
              <w:ind w:left="-284"/>
              <w:jc w:val="center"/>
              <w:textAlignment w:val="baseline"/>
              <w:rPr>
                <w:rFonts w:ascii="Arial" w:hAnsi="Arial" w:cs="Arial"/>
              </w:rPr>
            </w:pPr>
            <w:r w:rsidRPr="000D148E">
              <w:rPr>
                <w:rFonts w:ascii="Arial" w:hAnsi="Arial" w:cs="Arial"/>
              </w:rPr>
              <w:t>Reproductor Master-G MG210</w:t>
            </w:r>
          </w:p>
        </w:tc>
        <w:tc>
          <w:tcPr>
            <w:tcW w:w="1662" w:type="dxa"/>
          </w:tcPr>
          <w:p w:rsidR="0032005C" w:rsidRPr="000D148E" w:rsidRDefault="0032005C" w:rsidP="00AF5F87">
            <w:pPr>
              <w:ind w:left="-284"/>
              <w:jc w:val="center"/>
              <w:rPr>
                <w:rFonts w:ascii="Arial" w:hAnsi="Arial" w:cs="Arial"/>
                <w:lang w:val="es-CL"/>
              </w:rPr>
            </w:pPr>
            <w:r w:rsidRPr="000D148E">
              <w:rPr>
                <w:rFonts w:ascii="Arial" w:hAnsi="Arial" w:cs="Arial"/>
                <w:lang w:val="es-CL"/>
              </w:rPr>
              <w:t>$   15.990</w:t>
            </w:r>
          </w:p>
        </w:tc>
        <w:tc>
          <w:tcPr>
            <w:tcW w:w="1315" w:type="dxa"/>
          </w:tcPr>
          <w:p w:rsidR="0032005C" w:rsidRPr="000D148E" w:rsidRDefault="0060302D" w:rsidP="00AF5F87">
            <w:pPr>
              <w:ind w:left="-284"/>
              <w:jc w:val="center"/>
              <w:rPr>
                <w:rFonts w:ascii="Arial" w:hAnsi="Arial" w:cs="Arial"/>
                <w:lang w:val="es-CL"/>
              </w:rPr>
            </w:pPr>
            <w:r w:rsidRPr="000D148E">
              <w:rPr>
                <w:rFonts w:ascii="Arial" w:hAnsi="Arial" w:cs="Arial"/>
                <w:lang w:val="es-CL"/>
              </w:rPr>
              <w:t>1</w:t>
            </w:r>
          </w:p>
        </w:tc>
        <w:tc>
          <w:tcPr>
            <w:tcW w:w="1701" w:type="dxa"/>
          </w:tcPr>
          <w:p w:rsidR="0032005C" w:rsidRPr="000D148E" w:rsidRDefault="007D4DFF" w:rsidP="00AF5F87">
            <w:pPr>
              <w:ind w:left="-284"/>
              <w:jc w:val="center"/>
              <w:rPr>
                <w:rFonts w:ascii="Arial" w:hAnsi="Arial" w:cs="Arial"/>
                <w:lang w:val="es-CL"/>
              </w:rPr>
            </w:pPr>
            <w:r w:rsidRPr="000D148E">
              <w:rPr>
                <w:rFonts w:ascii="Arial" w:hAnsi="Arial" w:cs="Arial"/>
                <w:lang w:val="es-CL"/>
              </w:rPr>
              <w:t xml:space="preserve">$      </w:t>
            </w:r>
            <w:r w:rsidR="007543C0" w:rsidRPr="000D148E">
              <w:rPr>
                <w:rFonts w:ascii="Arial" w:hAnsi="Arial" w:cs="Arial"/>
                <w:lang w:val="es-CL"/>
              </w:rPr>
              <w:t>15.990</w:t>
            </w:r>
          </w:p>
        </w:tc>
      </w:tr>
      <w:tr w:rsidR="00AD06BF" w:rsidRPr="000D148E" w:rsidTr="00AF5F87">
        <w:trPr>
          <w:trHeight w:val="188"/>
          <w:jc w:val="right"/>
        </w:trPr>
        <w:tc>
          <w:tcPr>
            <w:tcW w:w="4928" w:type="dxa"/>
          </w:tcPr>
          <w:p w:rsidR="00AD06BF" w:rsidRPr="000D148E" w:rsidRDefault="00AD06BF" w:rsidP="00AF5F87">
            <w:pPr>
              <w:ind w:left="-284"/>
              <w:jc w:val="center"/>
              <w:rPr>
                <w:rFonts w:ascii="Arial" w:hAnsi="Arial" w:cs="Arial"/>
                <w:lang w:val="es-CL"/>
              </w:rPr>
            </w:pPr>
            <w:r w:rsidRPr="000D148E">
              <w:rPr>
                <w:rFonts w:ascii="Arial" w:hAnsi="Arial" w:cs="Arial"/>
                <w:lang w:val="es-CL"/>
              </w:rPr>
              <w:t>Consola de mezcla AM120 MKIII</w:t>
            </w:r>
          </w:p>
        </w:tc>
        <w:tc>
          <w:tcPr>
            <w:tcW w:w="1662" w:type="dxa"/>
          </w:tcPr>
          <w:p w:rsidR="00AD06BF" w:rsidRPr="000D148E" w:rsidRDefault="00AD06BF" w:rsidP="00AF5F87">
            <w:pPr>
              <w:ind w:left="-284"/>
              <w:jc w:val="center"/>
              <w:rPr>
                <w:rFonts w:ascii="Arial" w:hAnsi="Arial" w:cs="Arial"/>
                <w:lang w:val="es-CL"/>
              </w:rPr>
            </w:pPr>
            <w:r w:rsidRPr="000D148E">
              <w:rPr>
                <w:rFonts w:ascii="Arial" w:hAnsi="Arial" w:cs="Arial"/>
                <w:lang w:val="es-CL"/>
              </w:rPr>
              <w:t>$   38.702</w:t>
            </w:r>
          </w:p>
        </w:tc>
        <w:tc>
          <w:tcPr>
            <w:tcW w:w="1315" w:type="dxa"/>
          </w:tcPr>
          <w:p w:rsidR="00AD06BF" w:rsidRPr="000D148E" w:rsidRDefault="00AD06BF" w:rsidP="00AF5F87">
            <w:pPr>
              <w:ind w:left="-284"/>
              <w:jc w:val="center"/>
              <w:rPr>
                <w:rFonts w:ascii="Arial" w:hAnsi="Arial" w:cs="Arial"/>
                <w:lang w:val="es-CL"/>
              </w:rPr>
            </w:pPr>
            <w:r w:rsidRPr="000D148E">
              <w:rPr>
                <w:rFonts w:ascii="Arial" w:hAnsi="Arial" w:cs="Arial"/>
                <w:lang w:val="es-CL"/>
              </w:rPr>
              <w:t>1</w:t>
            </w:r>
          </w:p>
        </w:tc>
        <w:tc>
          <w:tcPr>
            <w:tcW w:w="1701" w:type="dxa"/>
          </w:tcPr>
          <w:p w:rsidR="00AD06BF" w:rsidRPr="000D148E" w:rsidRDefault="00AD06BF" w:rsidP="00AF5F87">
            <w:pPr>
              <w:ind w:left="-284"/>
              <w:jc w:val="center"/>
              <w:rPr>
                <w:rFonts w:ascii="Arial" w:hAnsi="Arial" w:cs="Arial"/>
                <w:lang w:val="es-CL"/>
              </w:rPr>
            </w:pPr>
            <w:r w:rsidRPr="000D148E">
              <w:rPr>
                <w:rFonts w:ascii="Arial" w:hAnsi="Arial" w:cs="Arial"/>
                <w:lang w:val="es-CL"/>
              </w:rPr>
              <w:t>$      38.702</w:t>
            </w:r>
          </w:p>
        </w:tc>
      </w:tr>
      <w:tr w:rsidR="00FD7262" w:rsidRPr="000D148E" w:rsidTr="00AF5F87">
        <w:trPr>
          <w:trHeight w:val="188"/>
          <w:jc w:val="right"/>
        </w:trPr>
        <w:tc>
          <w:tcPr>
            <w:tcW w:w="9606" w:type="dxa"/>
            <w:gridSpan w:val="4"/>
          </w:tcPr>
          <w:p w:rsidR="00FD7262" w:rsidRPr="000D148E" w:rsidRDefault="00FD7262" w:rsidP="00AF5F87">
            <w:pPr>
              <w:ind w:left="-284"/>
              <w:jc w:val="right"/>
              <w:rPr>
                <w:rFonts w:ascii="Arial" w:hAnsi="Arial" w:cs="Arial"/>
                <w:lang w:val="es-CL"/>
              </w:rPr>
            </w:pPr>
            <w:r w:rsidRPr="000D148E">
              <w:rPr>
                <w:rFonts w:ascii="Arial" w:hAnsi="Arial" w:cs="Arial"/>
                <w:color w:val="EEECE1" w:themeColor="background2"/>
                <w:lang w:val="es-CL"/>
              </w:rPr>
              <w:t xml:space="preserve">                                                                                                                </w:t>
            </w:r>
            <w:r w:rsidRPr="000D148E">
              <w:rPr>
                <w:rFonts w:ascii="Arial" w:hAnsi="Arial" w:cs="Arial"/>
                <w:lang w:val="es-CL"/>
              </w:rPr>
              <w:t>$ 3.123.038</w:t>
            </w:r>
          </w:p>
        </w:tc>
      </w:tr>
    </w:tbl>
    <w:p w:rsidR="00AF5F87" w:rsidRPr="000D148E" w:rsidRDefault="00AF5F87" w:rsidP="000D148E">
      <w:pPr>
        <w:widowControl w:val="0"/>
        <w:autoSpaceDE w:val="0"/>
        <w:autoSpaceDN w:val="0"/>
        <w:adjustRightInd w:val="0"/>
        <w:spacing w:after="360" w:line="276" w:lineRule="auto"/>
        <w:ind w:left="-284"/>
        <w:rPr>
          <w:rFonts w:ascii="Arial" w:hAnsi="Arial" w:cs="Arial"/>
          <w:b/>
          <w:i/>
        </w:rPr>
      </w:pPr>
    </w:p>
    <w:p w:rsidR="004049E1" w:rsidRPr="000D148E" w:rsidRDefault="004049E1" w:rsidP="000D148E">
      <w:pPr>
        <w:widowControl w:val="0"/>
        <w:autoSpaceDE w:val="0"/>
        <w:autoSpaceDN w:val="0"/>
        <w:adjustRightInd w:val="0"/>
        <w:spacing w:after="360" w:line="276" w:lineRule="auto"/>
        <w:ind w:left="-284"/>
        <w:rPr>
          <w:rFonts w:ascii="Arial" w:hAnsi="Arial" w:cs="Arial"/>
        </w:rPr>
      </w:pPr>
      <w:r w:rsidRPr="000D148E">
        <w:rPr>
          <w:rFonts w:ascii="Arial" w:hAnsi="Arial" w:cs="Arial"/>
        </w:rPr>
        <w:t xml:space="preserve">El proyecto se </w:t>
      </w:r>
      <w:r w:rsidR="0076367A" w:rsidRPr="000D148E">
        <w:rPr>
          <w:rFonts w:ascii="Arial" w:hAnsi="Arial" w:cs="Arial"/>
        </w:rPr>
        <w:t>evalúa</w:t>
      </w:r>
      <w:r w:rsidRPr="000D148E">
        <w:rPr>
          <w:rFonts w:ascii="Arial" w:hAnsi="Arial" w:cs="Arial"/>
        </w:rPr>
        <w:t xml:space="preserve"> en $3.123.038 </w:t>
      </w:r>
      <w:r w:rsidR="005909E6" w:rsidRPr="000D148E">
        <w:rPr>
          <w:rFonts w:ascii="Arial" w:hAnsi="Arial" w:cs="Arial"/>
        </w:rPr>
        <w:t xml:space="preserve"> (US$ 6.489</w:t>
      </w:r>
      <w:r w:rsidR="0076367A" w:rsidRPr="000D148E">
        <w:rPr>
          <w:rFonts w:ascii="Arial" w:hAnsi="Arial" w:cs="Arial"/>
        </w:rPr>
        <w:t xml:space="preserve"> o € 5.032)</w:t>
      </w:r>
      <w:r w:rsidR="00BC0572" w:rsidRPr="000D148E">
        <w:rPr>
          <w:rFonts w:ascii="Arial" w:hAnsi="Arial" w:cs="Arial"/>
        </w:rPr>
        <w:t xml:space="preserve"> el cual consiste solo en preparar un invernadero para poder usar el método de exposición sonora</w:t>
      </w:r>
      <w:r w:rsidR="002627FF" w:rsidRPr="000D148E">
        <w:rPr>
          <w:rFonts w:ascii="Arial" w:hAnsi="Arial" w:cs="Arial"/>
        </w:rPr>
        <w:t xml:space="preserve">, los datos mencionados sobre película o </w:t>
      </w:r>
      <w:r w:rsidR="00A30866" w:rsidRPr="000D148E">
        <w:rPr>
          <w:rFonts w:ascii="Arial" w:hAnsi="Arial" w:cs="Arial"/>
        </w:rPr>
        <w:t xml:space="preserve">diseño que debiese tener el invernadero </w:t>
      </w:r>
      <w:r w:rsidR="009054BB" w:rsidRPr="000D148E">
        <w:rPr>
          <w:rFonts w:ascii="Arial" w:hAnsi="Arial" w:cs="Arial"/>
        </w:rPr>
        <w:t>es solo una sugerencia</w:t>
      </w:r>
      <w:r w:rsidR="00A30866" w:rsidRPr="000D148E">
        <w:rPr>
          <w:rFonts w:ascii="Arial" w:hAnsi="Arial" w:cs="Arial"/>
        </w:rPr>
        <w:t xml:space="preserve"> para tener una máxima </w:t>
      </w:r>
      <w:r w:rsidR="009054BB" w:rsidRPr="000D148E">
        <w:rPr>
          <w:rFonts w:ascii="Arial" w:hAnsi="Arial" w:cs="Arial"/>
        </w:rPr>
        <w:t>efectividad</w:t>
      </w:r>
      <w:r w:rsidR="00A30866" w:rsidRPr="000D148E">
        <w:rPr>
          <w:rFonts w:ascii="Arial" w:hAnsi="Arial" w:cs="Arial"/>
        </w:rPr>
        <w:t>, pero el proyecto podría llevarse a cabo en invernaderos de cualquier tipo</w:t>
      </w:r>
      <w:r w:rsidR="009054BB" w:rsidRPr="000D148E">
        <w:rPr>
          <w:rFonts w:ascii="Arial" w:hAnsi="Arial" w:cs="Arial"/>
        </w:rPr>
        <w:t>.</w:t>
      </w:r>
    </w:p>
    <w:p w:rsidR="0032005C" w:rsidRPr="000D148E" w:rsidRDefault="0032005C" w:rsidP="000D148E">
      <w:pPr>
        <w:widowControl w:val="0"/>
        <w:autoSpaceDE w:val="0"/>
        <w:autoSpaceDN w:val="0"/>
        <w:adjustRightInd w:val="0"/>
        <w:spacing w:after="360" w:line="276" w:lineRule="auto"/>
        <w:ind w:left="-284"/>
        <w:rPr>
          <w:rFonts w:ascii="Arial" w:hAnsi="Arial" w:cs="Arial"/>
          <w:b/>
          <w:i/>
        </w:rPr>
      </w:pPr>
    </w:p>
    <w:p w:rsidR="002250D0" w:rsidRPr="000D148E" w:rsidRDefault="002250D0" w:rsidP="000D148E">
      <w:pPr>
        <w:widowControl w:val="0"/>
        <w:autoSpaceDE w:val="0"/>
        <w:autoSpaceDN w:val="0"/>
        <w:adjustRightInd w:val="0"/>
        <w:spacing w:after="360" w:line="276" w:lineRule="auto"/>
        <w:ind w:left="-284"/>
        <w:rPr>
          <w:rFonts w:ascii="Arial" w:hAnsi="Arial" w:cs="Arial"/>
          <w:b/>
          <w:i/>
        </w:rPr>
      </w:pPr>
    </w:p>
    <w:p w:rsidR="0032005C" w:rsidRPr="000D148E" w:rsidRDefault="0032005C" w:rsidP="000D148E">
      <w:pPr>
        <w:widowControl w:val="0"/>
        <w:autoSpaceDE w:val="0"/>
        <w:autoSpaceDN w:val="0"/>
        <w:adjustRightInd w:val="0"/>
        <w:spacing w:after="360" w:line="276" w:lineRule="auto"/>
        <w:ind w:left="-284"/>
        <w:rPr>
          <w:rFonts w:ascii="Arial" w:hAnsi="Arial" w:cs="Arial"/>
          <w:b/>
          <w:i/>
        </w:rPr>
      </w:pPr>
    </w:p>
    <w:p w:rsidR="000D148E" w:rsidRPr="000D148E" w:rsidRDefault="000D148E" w:rsidP="000D148E">
      <w:pPr>
        <w:widowControl w:val="0"/>
        <w:autoSpaceDE w:val="0"/>
        <w:autoSpaceDN w:val="0"/>
        <w:adjustRightInd w:val="0"/>
        <w:spacing w:after="360" w:line="276" w:lineRule="auto"/>
        <w:ind w:left="-284"/>
        <w:rPr>
          <w:rFonts w:ascii="Arial" w:hAnsi="Arial" w:cs="Arial"/>
          <w:b/>
          <w:i/>
        </w:rPr>
      </w:pPr>
    </w:p>
    <w:p w:rsidR="000D148E" w:rsidRDefault="000D148E" w:rsidP="000D148E">
      <w:pPr>
        <w:widowControl w:val="0"/>
        <w:autoSpaceDE w:val="0"/>
        <w:autoSpaceDN w:val="0"/>
        <w:adjustRightInd w:val="0"/>
        <w:spacing w:after="360" w:line="276" w:lineRule="auto"/>
        <w:ind w:left="-284"/>
        <w:rPr>
          <w:rFonts w:ascii="Arial" w:hAnsi="Arial" w:cs="Arial"/>
          <w:b/>
          <w:i/>
        </w:rPr>
      </w:pPr>
    </w:p>
    <w:p w:rsidR="00AF5F87" w:rsidRDefault="00AF5F87" w:rsidP="000D148E">
      <w:pPr>
        <w:widowControl w:val="0"/>
        <w:autoSpaceDE w:val="0"/>
        <w:autoSpaceDN w:val="0"/>
        <w:adjustRightInd w:val="0"/>
        <w:spacing w:after="360" w:line="276" w:lineRule="auto"/>
        <w:ind w:left="-284"/>
        <w:rPr>
          <w:rFonts w:ascii="Arial" w:hAnsi="Arial" w:cs="Arial"/>
          <w:b/>
          <w:i/>
        </w:rPr>
      </w:pPr>
    </w:p>
    <w:p w:rsidR="00AF5F87" w:rsidRDefault="00AF5F87" w:rsidP="000D148E">
      <w:pPr>
        <w:widowControl w:val="0"/>
        <w:autoSpaceDE w:val="0"/>
        <w:autoSpaceDN w:val="0"/>
        <w:adjustRightInd w:val="0"/>
        <w:spacing w:after="360" w:line="276" w:lineRule="auto"/>
        <w:ind w:left="-284"/>
        <w:rPr>
          <w:rFonts w:ascii="Arial" w:hAnsi="Arial" w:cs="Arial"/>
          <w:b/>
          <w:i/>
        </w:rPr>
      </w:pPr>
    </w:p>
    <w:p w:rsidR="00AF5F87" w:rsidRDefault="00AF5F87" w:rsidP="000D148E">
      <w:pPr>
        <w:widowControl w:val="0"/>
        <w:autoSpaceDE w:val="0"/>
        <w:autoSpaceDN w:val="0"/>
        <w:adjustRightInd w:val="0"/>
        <w:spacing w:after="360" w:line="276" w:lineRule="auto"/>
        <w:ind w:left="-284"/>
        <w:rPr>
          <w:rFonts w:ascii="Arial" w:hAnsi="Arial" w:cs="Arial"/>
          <w:b/>
          <w:i/>
        </w:rPr>
      </w:pPr>
    </w:p>
    <w:p w:rsidR="00AF5F87" w:rsidRDefault="00AF5F87" w:rsidP="000D148E">
      <w:pPr>
        <w:widowControl w:val="0"/>
        <w:autoSpaceDE w:val="0"/>
        <w:autoSpaceDN w:val="0"/>
        <w:adjustRightInd w:val="0"/>
        <w:spacing w:after="360" w:line="276" w:lineRule="auto"/>
        <w:ind w:left="-284"/>
        <w:rPr>
          <w:rFonts w:ascii="Arial" w:hAnsi="Arial" w:cs="Arial"/>
          <w:b/>
          <w:i/>
        </w:rPr>
      </w:pPr>
    </w:p>
    <w:p w:rsidR="00AF5F87" w:rsidRPr="000D148E" w:rsidRDefault="00AF5F87" w:rsidP="000D148E">
      <w:pPr>
        <w:widowControl w:val="0"/>
        <w:autoSpaceDE w:val="0"/>
        <w:autoSpaceDN w:val="0"/>
        <w:adjustRightInd w:val="0"/>
        <w:spacing w:after="360" w:line="276" w:lineRule="auto"/>
        <w:ind w:left="-284"/>
        <w:rPr>
          <w:rFonts w:ascii="Arial" w:hAnsi="Arial" w:cs="Arial"/>
          <w:b/>
          <w:i/>
        </w:rPr>
      </w:pPr>
    </w:p>
    <w:p w:rsidR="006A60E9" w:rsidRPr="008A56D6" w:rsidRDefault="0032005C" w:rsidP="008A56D6">
      <w:pPr>
        <w:pStyle w:val="Ttulo1"/>
        <w:rPr>
          <w:rFonts w:ascii="Arial" w:hAnsi="Arial" w:cs="Arial"/>
          <w:color w:val="000000" w:themeColor="text1"/>
        </w:rPr>
      </w:pPr>
      <w:bookmarkStart w:id="44" w:name="_Toc378393"/>
      <w:r w:rsidRPr="008A56D6">
        <w:rPr>
          <w:rFonts w:ascii="Arial" w:hAnsi="Arial" w:cs="Arial"/>
          <w:color w:val="000000" w:themeColor="text1"/>
        </w:rPr>
        <w:lastRenderedPageBreak/>
        <w:t>C</w:t>
      </w:r>
      <w:r w:rsidR="00456C27" w:rsidRPr="008A56D6">
        <w:rPr>
          <w:rFonts w:ascii="Arial" w:hAnsi="Arial" w:cs="Arial"/>
          <w:color w:val="000000" w:themeColor="text1"/>
        </w:rPr>
        <w:t>APÍ</w:t>
      </w:r>
      <w:r w:rsidR="009210B0" w:rsidRPr="008A56D6">
        <w:rPr>
          <w:rFonts w:ascii="Arial" w:hAnsi="Arial" w:cs="Arial"/>
          <w:color w:val="000000" w:themeColor="text1"/>
        </w:rPr>
        <w:t>TULO VI</w:t>
      </w:r>
      <w:bookmarkEnd w:id="38"/>
      <w:bookmarkEnd w:id="44"/>
    </w:p>
    <w:p w:rsidR="008A56D6" w:rsidRPr="008A56D6" w:rsidRDefault="008A56D6" w:rsidP="008A56D6"/>
    <w:p w:rsidR="00AF5F87" w:rsidRPr="008A56D6" w:rsidRDefault="00D511E7" w:rsidP="00AF5F87">
      <w:pPr>
        <w:pStyle w:val="Ttulo2"/>
        <w:ind w:left="-284"/>
        <w:rPr>
          <w:rFonts w:ascii="Arial" w:hAnsi="Arial" w:cs="Arial"/>
          <w:color w:val="auto"/>
          <w:sz w:val="28"/>
          <w:szCs w:val="28"/>
        </w:rPr>
      </w:pPr>
      <w:bookmarkStart w:id="45" w:name="_Toc378394"/>
      <w:r w:rsidRPr="008A56D6">
        <w:rPr>
          <w:rFonts w:ascii="Arial" w:hAnsi="Arial" w:cs="Arial"/>
          <w:color w:val="auto"/>
          <w:sz w:val="28"/>
          <w:szCs w:val="28"/>
        </w:rPr>
        <w:t>GLOSARIO</w:t>
      </w:r>
      <w:bookmarkEnd w:id="45"/>
    </w:p>
    <w:p w:rsidR="00172839" w:rsidRPr="000D148E" w:rsidRDefault="00172839" w:rsidP="000D148E">
      <w:pPr>
        <w:ind w:left="-284"/>
        <w:rPr>
          <w:rFonts w:ascii="Arial" w:hAnsi="Arial" w:cs="Arial"/>
        </w:rPr>
      </w:pPr>
    </w:p>
    <w:p w:rsidR="00AF5F87" w:rsidRDefault="00172839" w:rsidP="00AF5F87">
      <w:pPr>
        <w:ind w:left="-284"/>
        <w:rPr>
          <w:rStyle w:val="apple-converted-space"/>
          <w:rFonts w:ascii="Arial" w:hAnsi="Arial" w:cs="Arial"/>
          <w:color w:val="000000"/>
          <w:shd w:val="clear" w:color="auto" w:fill="FFFFFF"/>
        </w:rPr>
      </w:pPr>
      <w:r w:rsidRPr="000D148E">
        <w:rPr>
          <w:rFonts w:ascii="Arial" w:hAnsi="Arial" w:cs="Arial"/>
          <w:b/>
          <w:bCs/>
          <w:i/>
          <w:iCs/>
          <w:color w:val="000000"/>
          <w:shd w:val="clear" w:color="auto" w:fill="FFFFFF"/>
        </w:rPr>
        <w:t>Rhapsody in Blue</w:t>
      </w:r>
      <w:r w:rsidRPr="000D148E">
        <w:rPr>
          <w:rStyle w:val="apple-converted-space"/>
          <w:rFonts w:ascii="Arial" w:hAnsi="Arial" w:cs="Arial"/>
          <w:color w:val="000000"/>
          <w:shd w:val="clear" w:color="auto" w:fill="FFFFFF"/>
        </w:rPr>
        <w:t> </w:t>
      </w:r>
    </w:p>
    <w:p w:rsidR="00AF5F87" w:rsidRDefault="00AF5F87" w:rsidP="00AF5F87">
      <w:pPr>
        <w:ind w:left="-284"/>
        <w:rPr>
          <w:rStyle w:val="apple-converted-space"/>
          <w:rFonts w:ascii="Arial" w:hAnsi="Arial" w:cs="Arial"/>
          <w:color w:val="000000"/>
          <w:shd w:val="clear" w:color="auto" w:fill="FFFFFF"/>
        </w:rPr>
      </w:pPr>
    </w:p>
    <w:p w:rsidR="00AF5F87" w:rsidRDefault="00AF5F87" w:rsidP="00AF5F87">
      <w:pPr>
        <w:ind w:left="-284"/>
        <w:rPr>
          <w:rFonts w:ascii="Arial" w:hAnsi="Arial" w:cs="Arial"/>
        </w:rPr>
      </w:pPr>
      <w:r>
        <w:rPr>
          <w:rFonts w:ascii="Arial" w:hAnsi="Arial" w:cs="Arial"/>
        </w:rPr>
        <w:tab/>
        <w:t>C</w:t>
      </w:r>
      <w:r w:rsidRPr="00AF5F87">
        <w:rPr>
          <w:rFonts w:ascii="Arial" w:hAnsi="Arial" w:cs="Arial"/>
        </w:rPr>
        <w:t>omposición musical creada por George Gershwin para piano solo y banda de jazz, escrita en 1924 en la que se combinan elementos demúsica clásica con efectos de influencia jazzística. La obra fue estrenada el 12 de febrero de 1924 en el Aeolian Hall de Nueva York, en un concierto titulado "Un experimento en música moderna", An Experiment in Modern Music, dirigido por Paul Whiteman y su banda, con el mismo Gershwin al piano. En esta rapsodia la palabra "blue" se refiere tanto al estilo musical blues (como canción de este típico género musical americano) como al estado de ánimo blue que significa en inglés "triste, melancólico". La versión para piano y orquesta sinfónica que fue arreglada por Ferde Grofé en 1946, se ha convertido en una de las obras más populares de la música clásica americana.</w:t>
      </w:r>
    </w:p>
    <w:p w:rsidR="00AF5F87" w:rsidRDefault="00AF5F87" w:rsidP="00AF5F87">
      <w:pPr>
        <w:ind w:left="-284"/>
        <w:rPr>
          <w:rFonts w:ascii="Arial" w:hAnsi="Arial" w:cs="Arial"/>
        </w:rPr>
      </w:pPr>
    </w:p>
    <w:p w:rsidR="00AF5F87" w:rsidRPr="000D148E" w:rsidRDefault="00AF5F87" w:rsidP="00AF5F87">
      <w:pPr>
        <w:ind w:left="-284"/>
        <w:rPr>
          <w:rFonts w:ascii="Arial" w:hAnsi="Arial" w:cs="Arial"/>
        </w:rPr>
      </w:pPr>
    </w:p>
    <w:p w:rsidR="006A60E9" w:rsidRDefault="006A60E9" w:rsidP="00AF5F87">
      <w:pPr>
        <w:ind w:left="-284"/>
        <w:rPr>
          <w:rFonts w:ascii="Arial" w:hAnsi="Arial" w:cs="Arial"/>
          <w:b/>
        </w:rPr>
      </w:pPr>
      <w:r w:rsidRPr="00AF5F87">
        <w:rPr>
          <w:rFonts w:ascii="Arial" w:hAnsi="Arial" w:cs="Arial"/>
          <w:b/>
        </w:rPr>
        <w:t>Actividades fisiológicas</w:t>
      </w:r>
    </w:p>
    <w:p w:rsidR="00AF5F87" w:rsidRPr="00AF5F87" w:rsidRDefault="00AF5F87" w:rsidP="00AF5F87">
      <w:pPr>
        <w:ind w:left="-284"/>
        <w:rPr>
          <w:rFonts w:ascii="Arial" w:hAnsi="Arial" w:cs="Arial"/>
          <w:b/>
        </w:rPr>
      </w:pPr>
    </w:p>
    <w:p w:rsidR="006A60E9" w:rsidRDefault="00AF5F87" w:rsidP="00AF5F87">
      <w:pPr>
        <w:ind w:left="-284"/>
        <w:rPr>
          <w:rFonts w:ascii="Arial" w:hAnsi="Arial" w:cs="Arial"/>
        </w:rPr>
      </w:pPr>
      <w:r>
        <w:rPr>
          <w:rFonts w:ascii="Arial" w:hAnsi="Arial" w:cs="Arial"/>
        </w:rPr>
        <w:tab/>
        <w:t>T</w:t>
      </w:r>
      <w:r w:rsidR="006A60E9" w:rsidRPr="000D148E">
        <w:rPr>
          <w:rFonts w:ascii="Arial" w:hAnsi="Arial" w:cs="Arial"/>
        </w:rPr>
        <w:t>oda actividad que realiza un ser para mantenerse vivo</w:t>
      </w:r>
      <w:r>
        <w:rPr>
          <w:rFonts w:ascii="Arial" w:hAnsi="Arial" w:cs="Arial"/>
        </w:rPr>
        <w:t>.</w:t>
      </w:r>
    </w:p>
    <w:p w:rsidR="00AF5F87" w:rsidRPr="000D148E" w:rsidRDefault="00AF5F87" w:rsidP="00AF5F87">
      <w:pPr>
        <w:ind w:left="-284"/>
        <w:rPr>
          <w:rFonts w:ascii="Arial" w:hAnsi="Arial" w:cs="Arial"/>
        </w:rPr>
      </w:pPr>
    </w:p>
    <w:p w:rsidR="00060771" w:rsidRPr="000D148E" w:rsidRDefault="00060771" w:rsidP="000D148E">
      <w:pPr>
        <w:ind w:left="-284"/>
        <w:rPr>
          <w:rFonts w:ascii="Arial" w:hAnsi="Arial" w:cs="Arial"/>
        </w:rPr>
      </w:pPr>
    </w:p>
    <w:p w:rsidR="00B83128" w:rsidRPr="000D148E" w:rsidRDefault="008717C8" w:rsidP="000D148E">
      <w:pPr>
        <w:ind w:left="-284"/>
        <w:rPr>
          <w:rFonts w:ascii="Arial" w:hAnsi="Arial" w:cs="Arial"/>
          <w:b/>
        </w:rPr>
      </w:pPr>
      <w:r w:rsidRPr="000D148E">
        <w:rPr>
          <w:rFonts w:ascii="Arial" w:hAnsi="Arial" w:cs="Arial"/>
          <w:b/>
        </w:rPr>
        <w:t>Película</w:t>
      </w:r>
      <w:r w:rsidR="00B83128" w:rsidRPr="000D148E">
        <w:rPr>
          <w:rFonts w:ascii="Arial" w:hAnsi="Arial" w:cs="Arial"/>
          <w:b/>
        </w:rPr>
        <w:t xml:space="preserve"> (invernadero)</w:t>
      </w:r>
    </w:p>
    <w:p w:rsidR="006B3797" w:rsidRPr="000D148E" w:rsidRDefault="006B3797" w:rsidP="000D148E">
      <w:pPr>
        <w:ind w:left="-284"/>
        <w:rPr>
          <w:rFonts w:ascii="Arial" w:hAnsi="Arial" w:cs="Arial"/>
        </w:rPr>
      </w:pPr>
    </w:p>
    <w:p w:rsidR="00B83128" w:rsidRDefault="00B83128" w:rsidP="000D148E">
      <w:pPr>
        <w:ind w:left="-284"/>
        <w:rPr>
          <w:rFonts w:ascii="Arial" w:hAnsi="Arial" w:cs="Arial"/>
        </w:rPr>
      </w:pPr>
      <w:r w:rsidRPr="000D148E">
        <w:rPr>
          <w:rFonts w:ascii="Arial" w:hAnsi="Arial" w:cs="Arial"/>
        </w:rPr>
        <w:t>Es la superficie</w:t>
      </w:r>
      <w:r w:rsidR="008717C8" w:rsidRPr="000D148E">
        <w:rPr>
          <w:rFonts w:ascii="Arial" w:hAnsi="Arial" w:cs="Arial"/>
        </w:rPr>
        <w:t xml:space="preserve"> que se utiliza para cubrir el invernadero.</w:t>
      </w:r>
    </w:p>
    <w:p w:rsidR="00AF5F87" w:rsidRPr="000D148E" w:rsidRDefault="00AF5F87" w:rsidP="000D148E">
      <w:pPr>
        <w:ind w:left="-284"/>
        <w:rPr>
          <w:rFonts w:ascii="Arial" w:hAnsi="Arial" w:cs="Arial"/>
        </w:rPr>
      </w:pPr>
    </w:p>
    <w:p w:rsidR="006B3797" w:rsidRPr="000D148E" w:rsidRDefault="006B3797" w:rsidP="000D148E">
      <w:pPr>
        <w:ind w:left="-284"/>
        <w:rPr>
          <w:rFonts w:ascii="Arial" w:hAnsi="Arial" w:cs="Arial"/>
        </w:rPr>
      </w:pPr>
    </w:p>
    <w:p w:rsidR="000E7855" w:rsidRPr="000D148E" w:rsidRDefault="000E7855" w:rsidP="000D148E">
      <w:pPr>
        <w:ind w:left="-284"/>
        <w:rPr>
          <w:rFonts w:ascii="Arial" w:hAnsi="Arial" w:cs="Arial"/>
          <w:b/>
        </w:rPr>
      </w:pPr>
      <w:r w:rsidRPr="000D148E">
        <w:rPr>
          <w:rFonts w:ascii="Arial" w:hAnsi="Arial" w:cs="Arial"/>
          <w:b/>
        </w:rPr>
        <w:t>Megafonía</w:t>
      </w:r>
    </w:p>
    <w:p w:rsidR="006B3797" w:rsidRPr="000D148E" w:rsidRDefault="006B3797" w:rsidP="000D148E">
      <w:pPr>
        <w:ind w:left="-284"/>
        <w:rPr>
          <w:rFonts w:ascii="Arial" w:hAnsi="Arial" w:cs="Arial"/>
        </w:rPr>
      </w:pPr>
    </w:p>
    <w:p w:rsidR="000E7855" w:rsidRPr="000D148E" w:rsidRDefault="000E7855" w:rsidP="000D148E">
      <w:pPr>
        <w:ind w:left="-284"/>
        <w:rPr>
          <w:rFonts w:ascii="Arial" w:hAnsi="Arial" w:cs="Arial"/>
        </w:rPr>
      </w:pPr>
      <w:r w:rsidRPr="000D148E">
        <w:rPr>
          <w:rFonts w:ascii="Arial" w:hAnsi="Arial" w:cs="Arial"/>
        </w:rPr>
        <w:t xml:space="preserve"> </w:t>
      </w:r>
      <w:r w:rsidRPr="000D148E">
        <w:rPr>
          <w:rFonts w:ascii="Arial" w:hAnsi="Arial" w:cs="Arial"/>
        </w:rPr>
        <w:tab/>
        <w:t>Técnica que se ocupa de los aparatos e instalaciones precisos para aumentar el volumen del sonido.</w:t>
      </w:r>
    </w:p>
    <w:p w:rsidR="00060771" w:rsidRPr="000D148E" w:rsidRDefault="00060771" w:rsidP="000D148E">
      <w:pPr>
        <w:ind w:left="-284"/>
        <w:rPr>
          <w:rFonts w:ascii="Arial" w:hAnsi="Arial" w:cs="Arial"/>
        </w:rPr>
      </w:pPr>
    </w:p>
    <w:p w:rsidR="00AF5877" w:rsidRPr="000D148E" w:rsidRDefault="00AF5877" w:rsidP="000D148E">
      <w:pPr>
        <w:ind w:left="-284"/>
        <w:rPr>
          <w:rFonts w:ascii="Arial" w:hAnsi="Arial" w:cs="Arial"/>
        </w:rPr>
      </w:pPr>
    </w:p>
    <w:p w:rsidR="00AF5877" w:rsidRDefault="00AF5877" w:rsidP="000D148E">
      <w:pPr>
        <w:ind w:left="-284"/>
        <w:rPr>
          <w:rStyle w:val="apple-converted-space"/>
          <w:rFonts w:ascii="Arial" w:hAnsi="Arial" w:cs="Arial"/>
          <w:color w:val="000000"/>
          <w:shd w:val="clear" w:color="auto" w:fill="FFFFFF"/>
        </w:rPr>
      </w:pPr>
      <w:r w:rsidRPr="000D148E">
        <w:rPr>
          <w:rFonts w:ascii="Arial" w:hAnsi="Arial" w:cs="Arial"/>
          <w:b/>
          <w:bCs/>
          <w:color w:val="000000"/>
          <w:shd w:val="clear" w:color="auto" w:fill="FFFFFF"/>
        </w:rPr>
        <w:t>Invernadero</w:t>
      </w:r>
      <w:r w:rsidRPr="000D148E">
        <w:rPr>
          <w:rStyle w:val="apple-converted-space"/>
          <w:rFonts w:ascii="Arial" w:hAnsi="Arial" w:cs="Arial"/>
          <w:color w:val="000000"/>
          <w:shd w:val="clear" w:color="auto" w:fill="FFFFFF"/>
        </w:rPr>
        <w:t> </w:t>
      </w:r>
    </w:p>
    <w:p w:rsidR="00AF5F87" w:rsidRPr="000D148E" w:rsidRDefault="00AF5F87" w:rsidP="000D148E">
      <w:pPr>
        <w:ind w:left="-284"/>
        <w:rPr>
          <w:rFonts w:ascii="Arial" w:hAnsi="Arial" w:cs="Arial"/>
          <w:color w:val="000000"/>
          <w:shd w:val="clear" w:color="auto" w:fill="FFFFFF"/>
        </w:rPr>
      </w:pPr>
    </w:p>
    <w:p w:rsidR="00AF5877" w:rsidRPr="000D148E" w:rsidRDefault="00AF5877" w:rsidP="000D148E">
      <w:pPr>
        <w:ind w:left="-284"/>
        <w:rPr>
          <w:rFonts w:ascii="Arial" w:hAnsi="Arial" w:cs="Arial"/>
        </w:rPr>
      </w:pPr>
      <w:r w:rsidRPr="000D148E">
        <w:rPr>
          <w:rFonts w:ascii="Arial" w:hAnsi="Arial" w:cs="Arial"/>
          <w:color w:val="000000"/>
          <w:shd w:val="clear" w:color="auto" w:fill="FFFFFF"/>
        </w:rPr>
        <w:t>es un lugar cerrado, estático y accesible a pie, que se destina a la producción de cultivos, dotado habitualmente de una cubierta exterior translúcida de vidrio o plástico, que permite el control de la temperatura, la humedad y otros factores ambientales para favorecer el desarrollo de las plantas.</w:t>
      </w:r>
    </w:p>
    <w:p w:rsidR="00EF4F9B" w:rsidRPr="000D148E" w:rsidRDefault="00EF4F9B" w:rsidP="000D148E">
      <w:pPr>
        <w:ind w:left="-284"/>
        <w:rPr>
          <w:rFonts w:ascii="Arial" w:hAnsi="Arial" w:cs="Arial"/>
        </w:rPr>
      </w:pPr>
    </w:p>
    <w:p w:rsidR="00EF4F9B" w:rsidRDefault="00EF4F9B" w:rsidP="000D148E">
      <w:pPr>
        <w:shd w:val="clear" w:color="auto" w:fill="F9F9F9"/>
        <w:spacing w:line="360" w:lineRule="atLeast"/>
        <w:ind w:left="-284"/>
        <w:rPr>
          <w:rFonts w:ascii="Arial" w:hAnsi="Arial" w:cs="Arial"/>
        </w:rPr>
      </w:pPr>
    </w:p>
    <w:p w:rsidR="00AF5F87" w:rsidRDefault="00AF5F87" w:rsidP="000D148E">
      <w:pPr>
        <w:shd w:val="clear" w:color="auto" w:fill="F9F9F9"/>
        <w:spacing w:line="360" w:lineRule="atLeast"/>
        <w:ind w:left="-284"/>
        <w:rPr>
          <w:rFonts w:ascii="Arial" w:hAnsi="Arial" w:cs="Arial"/>
        </w:rPr>
      </w:pPr>
    </w:p>
    <w:p w:rsidR="00AF5F87" w:rsidRPr="00AF5F87" w:rsidRDefault="00AF5F87" w:rsidP="000D148E">
      <w:pPr>
        <w:shd w:val="clear" w:color="auto" w:fill="F9F9F9"/>
        <w:spacing w:line="360" w:lineRule="atLeast"/>
        <w:ind w:left="-284"/>
        <w:rPr>
          <w:rFonts w:ascii="Arial" w:hAnsi="Arial" w:cs="Arial"/>
        </w:rPr>
      </w:pPr>
    </w:p>
    <w:p w:rsidR="00EF4F9B" w:rsidRPr="000D148E" w:rsidRDefault="00EF4F9B" w:rsidP="000D148E">
      <w:pPr>
        <w:shd w:val="clear" w:color="auto" w:fill="F9F9F9"/>
        <w:spacing w:line="336" w:lineRule="atLeast"/>
        <w:ind w:left="-284"/>
        <w:rPr>
          <w:rFonts w:ascii="Arial" w:hAnsi="Arial" w:cs="Arial"/>
        </w:rPr>
      </w:pPr>
    </w:p>
    <w:p w:rsidR="00EF4F9B" w:rsidRPr="00493A86" w:rsidRDefault="00EF4F9B" w:rsidP="00493A86">
      <w:pPr>
        <w:rPr>
          <w:rFonts w:ascii="Arial" w:hAnsi="Arial" w:cs="Arial"/>
          <w:b/>
        </w:rPr>
      </w:pPr>
      <w:r w:rsidRPr="00493A86">
        <w:rPr>
          <w:rFonts w:ascii="Arial" w:hAnsi="Arial" w:cs="Arial"/>
          <w:b/>
        </w:rPr>
        <w:t>Cosecha</w:t>
      </w:r>
    </w:p>
    <w:p w:rsidR="00B209A4" w:rsidRPr="00493A86" w:rsidRDefault="00EF4F9B" w:rsidP="00493A86">
      <w:pPr>
        <w:rPr>
          <w:rFonts w:ascii="Arial" w:hAnsi="Arial" w:cs="Arial"/>
        </w:rPr>
      </w:pPr>
      <w:r w:rsidRPr="00493A86">
        <w:rPr>
          <w:rFonts w:ascii="Arial" w:hAnsi="Arial" w:cs="Arial"/>
        </w:rPr>
        <w:t xml:space="preserve"> </w:t>
      </w:r>
      <w:r w:rsidRPr="00493A86">
        <w:rPr>
          <w:rFonts w:ascii="Arial" w:hAnsi="Arial" w:cs="Arial"/>
        </w:rPr>
        <w:tab/>
      </w:r>
    </w:p>
    <w:p w:rsidR="00EF4F9B" w:rsidRPr="00493A86" w:rsidRDefault="00B209A4" w:rsidP="00493A86">
      <w:pPr>
        <w:rPr>
          <w:rFonts w:ascii="Arial" w:hAnsi="Arial" w:cs="Arial"/>
        </w:rPr>
      </w:pPr>
      <w:r w:rsidRPr="00493A86">
        <w:rPr>
          <w:rFonts w:ascii="Arial" w:hAnsi="Arial" w:cs="Arial"/>
        </w:rPr>
        <w:tab/>
      </w:r>
      <w:r w:rsidR="00EF4F9B" w:rsidRPr="00493A86">
        <w:rPr>
          <w:rFonts w:ascii="Arial" w:hAnsi="Arial" w:cs="Arial"/>
        </w:rPr>
        <w:t>En </w:t>
      </w:r>
      <w:hyperlink r:id="rId26" w:tooltip="Agricultura" w:history="1">
        <w:r w:rsidR="00EF4F9B" w:rsidRPr="00493A86">
          <w:rPr>
            <w:rFonts w:ascii="Arial" w:hAnsi="Arial" w:cs="Arial"/>
          </w:rPr>
          <w:t>agricultura</w:t>
        </w:r>
      </w:hyperlink>
      <w:r w:rsidR="00EF4F9B" w:rsidRPr="00493A86">
        <w:rPr>
          <w:rFonts w:ascii="Arial" w:hAnsi="Arial" w:cs="Arial"/>
        </w:rPr>
        <w:t> la cosecha se refiere a la recolección de los </w:t>
      </w:r>
      <w:hyperlink r:id="rId27" w:tooltip="Fruto" w:history="1">
        <w:r w:rsidR="00EF4F9B" w:rsidRPr="00493A86">
          <w:rPr>
            <w:rFonts w:ascii="Arial" w:hAnsi="Arial" w:cs="Arial"/>
          </w:rPr>
          <w:t>frutos</w:t>
        </w:r>
      </w:hyperlink>
      <w:r w:rsidR="00EF4F9B" w:rsidRPr="00493A86">
        <w:rPr>
          <w:rFonts w:ascii="Arial" w:hAnsi="Arial" w:cs="Arial"/>
        </w:rPr>
        <w:t>, </w:t>
      </w:r>
      <w:hyperlink r:id="rId28" w:tooltip="Semilla" w:history="1">
        <w:r w:rsidR="00EF4F9B" w:rsidRPr="00493A86">
          <w:rPr>
            <w:rFonts w:ascii="Arial" w:hAnsi="Arial" w:cs="Arial"/>
          </w:rPr>
          <w:t>semillas</w:t>
        </w:r>
      </w:hyperlink>
      <w:r w:rsidR="00EF4F9B" w:rsidRPr="00493A86">
        <w:rPr>
          <w:rFonts w:ascii="Arial" w:hAnsi="Arial" w:cs="Arial"/>
        </w:rPr>
        <w:t> u hortalizas de los </w:t>
      </w:r>
      <w:hyperlink r:id="rId29" w:tooltip="Campo" w:history="1">
        <w:r w:rsidR="00EF4F9B" w:rsidRPr="00493A86">
          <w:rPr>
            <w:rFonts w:ascii="Arial" w:hAnsi="Arial" w:cs="Arial"/>
          </w:rPr>
          <w:t>campos</w:t>
        </w:r>
      </w:hyperlink>
      <w:r w:rsidR="00EF4F9B" w:rsidRPr="00493A86">
        <w:rPr>
          <w:rFonts w:ascii="Arial" w:hAnsi="Arial" w:cs="Arial"/>
        </w:rPr>
        <w:t> en la épo</w:t>
      </w:r>
      <w:r w:rsidRPr="00493A86">
        <w:rPr>
          <w:rFonts w:ascii="Arial" w:hAnsi="Arial" w:cs="Arial"/>
        </w:rPr>
        <w:t>ca del año en que están maduros</w:t>
      </w:r>
      <w:r w:rsidR="00EF4F9B" w:rsidRPr="00493A86">
        <w:rPr>
          <w:rFonts w:ascii="Arial" w:hAnsi="Arial" w:cs="Arial"/>
        </w:rPr>
        <w:t>.</w:t>
      </w:r>
    </w:p>
    <w:p w:rsidR="009C0499" w:rsidRPr="00493A86" w:rsidRDefault="009C0499" w:rsidP="00493A86">
      <w:pPr>
        <w:rPr>
          <w:rFonts w:ascii="Arial" w:hAnsi="Arial" w:cs="Arial"/>
        </w:rPr>
      </w:pPr>
    </w:p>
    <w:p w:rsidR="00AF5F87" w:rsidRPr="00493A86" w:rsidRDefault="00AF5F87" w:rsidP="00493A86">
      <w:pPr>
        <w:rPr>
          <w:rFonts w:ascii="Arial" w:hAnsi="Arial" w:cs="Arial"/>
          <w:b/>
        </w:rPr>
      </w:pPr>
    </w:p>
    <w:p w:rsidR="009C0499" w:rsidRDefault="009C0499" w:rsidP="00493A86">
      <w:pPr>
        <w:rPr>
          <w:rStyle w:val="apple-converted-space"/>
          <w:rFonts w:ascii="Arial" w:hAnsi="Arial" w:cs="Arial"/>
          <w:b/>
          <w:color w:val="000000"/>
          <w:shd w:val="clear" w:color="auto" w:fill="FFFFFF"/>
        </w:rPr>
      </w:pPr>
      <w:r w:rsidRPr="00493A86">
        <w:rPr>
          <w:rFonts w:ascii="Arial" w:hAnsi="Arial" w:cs="Arial"/>
          <w:b/>
          <w:bCs/>
          <w:color w:val="000000"/>
          <w:shd w:val="clear" w:color="auto" w:fill="FFFFFF"/>
        </w:rPr>
        <w:t>Siembra</w:t>
      </w:r>
      <w:r w:rsidRPr="00493A86">
        <w:rPr>
          <w:rStyle w:val="apple-converted-space"/>
          <w:rFonts w:ascii="Arial" w:hAnsi="Arial" w:cs="Arial"/>
          <w:b/>
          <w:color w:val="000000"/>
          <w:shd w:val="clear" w:color="auto" w:fill="FFFFFF"/>
        </w:rPr>
        <w:t> </w:t>
      </w:r>
    </w:p>
    <w:p w:rsidR="00493A86" w:rsidRPr="00493A86" w:rsidRDefault="00493A86" w:rsidP="00493A86">
      <w:pPr>
        <w:rPr>
          <w:rStyle w:val="apple-converted-space"/>
          <w:rFonts w:ascii="Arial" w:hAnsi="Arial" w:cs="Arial"/>
          <w:b/>
          <w:color w:val="000000"/>
          <w:shd w:val="clear" w:color="auto" w:fill="FFFFFF"/>
        </w:rPr>
      </w:pPr>
    </w:p>
    <w:p w:rsidR="009C0499" w:rsidRPr="00493A86" w:rsidRDefault="00EF4F9B" w:rsidP="00493A86">
      <w:pPr>
        <w:rPr>
          <w:rFonts w:ascii="Arial" w:hAnsi="Arial" w:cs="Arial"/>
        </w:rPr>
      </w:pPr>
      <w:r w:rsidRPr="00493A86">
        <w:rPr>
          <w:rFonts w:ascii="Arial" w:hAnsi="Arial" w:cs="Arial"/>
        </w:rPr>
        <w:tab/>
        <w:t>Es</w:t>
      </w:r>
      <w:r w:rsidR="009C0499" w:rsidRPr="00493A86">
        <w:rPr>
          <w:rFonts w:ascii="Arial" w:hAnsi="Arial" w:cs="Arial"/>
        </w:rPr>
        <w:t xml:space="preserve"> el proceso de plantar </w:t>
      </w:r>
      <w:hyperlink r:id="rId30" w:tooltip="Semillas" w:history="1">
        <w:r w:rsidR="009C0499" w:rsidRPr="00493A86">
          <w:rPr>
            <w:rFonts w:ascii="Arial" w:hAnsi="Arial" w:cs="Arial"/>
          </w:rPr>
          <w:t>semillas</w:t>
        </w:r>
      </w:hyperlink>
      <w:r w:rsidR="009C0499" w:rsidRPr="00493A86">
        <w:rPr>
          <w:rFonts w:ascii="Arial" w:hAnsi="Arial" w:cs="Arial"/>
        </w:rPr>
        <w:t>, con el objetivo de que </w:t>
      </w:r>
      <w:hyperlink r:id="rId31" w:tooltip="Germinación" w:history="1">
        <w:r w:rsidR="009C0499" w:rsidRPr="00493A86">
          <w:rPr>
            <w:rFonts w:ascii="Arial" w:hAnsi="Arial" w:cs="Arial"/>
          </w:rPr>
          <w:t>germinen</w:t>
        </w:r>
      </w:hyperlink>
      <w:r w:rsidR="009C0499" w:rsidRPr="00493A86">
        <w:rPr>
          <w:rFonts w:ascii="Arial" w:hAnsi="Arial" w:cs="Arial"/>
        </w:rPr>
        <w:t> y se desarrollen </w:t>
      </w:r>
      <w:hyperlink r:id="rId32" w:tooltip="Planta" w:history="1">
        <w:r w:rsidR="009C0499" w:rsidRPr="00493A86">
          <w:rPr>
            <w:rFonts w:ascii="Arial" w:hAnsi="Arial" w:cs="Arial"/>
          </w:rPr>
          <w:t>plantas</w:t>
        </w:r>
      </w:hyperlink>
      <w:r w:rsidR="00B209A4" w:rsidRPr="00493A86">
        <w:rPr>
          <w:rFonts w:ascii="Arial" w:hAnsi="Arial" w:cs="Arial"/>
        </w:rPr>
        <w:t>.</w:t>
      </w:r>
    </w:p>
    <w:p w:rsidR="00A35DD2" w:rsidRPr="00493A86" w:rsidRDefault="00A35DD2" w:rsidP="00493A86">
      <w:pPr>
        <w:rPr>
          <w:rFonts w:ascii="Arial" w:hAnsi="Arial" w:cs="Arial"/>
        </w:rPr>
      </w:pPr>
    </w:p>
    <w:p w:rsidR="00AF5F87" w:rsidRPr="00493A86" w:rsidRDefault="00AF5F87" w:rsidP="00493A86">
      <w:pPr>
        <w:rPr>
          <w:rFonts w:ascii="Arial" w:hAnsi="Arial" w:cs="Arial"/>
        </w:rPr>
      </w:pPr>
    </w:p>
    <w:p w:rsidR="00A35DD2" w:rsidRPr="00493A86" w:rsidRDefault="00A35DD2" w:rsidP="00493A86">
      <w:pPr>
        <w:rPr>
          <w:rStyle w:val="apple-converted-space"/>
          <w:rFonts w:ascii="Arial" w:hAnsi="Arial" w:cs="Arial"/>
          <w:b/>
          <w:color w:val="000000"/>
          <w:shd w:val="clear" w:color="auto" w:fill="FFFFFF"/>
        </w:rPr>
      </w:pPr>
      <w:r w:rsidRPr="00493A86">
        <w:rPr>
          <w:rFonts w:ascii="Arial" w:hAnsi="Arial" w:cs="Arial"/>
          <w:b/>
          <w:bCs/>
          <w:color w:val="000000"/>
          <w:shd w:val="clear" w:color="auto" w:fill="FFFFFF"/>
        </w:rPr>
        <w:t>Malformaciones congénitas</w:t>
      </w:r>
      <w:r w:rsidRPr="00493A86">
        <w:rPr>
          <w:rStyle w:val="apple-converted-space"/>
          <w:rFonts w:ascii="Arial" w:hAnsi="Arial" w:cs="Arial"/>
          <w:b/>
          <w:color w:val="000000"/>
          <w:shd w:val="clear" w:color="auto" w:fill="FFFFFF"/>
        </w:rPr>
        <w:t> </w:t>
      </w:r>
    </w:p>
    <w:p w:rsidR="00A35DD2" w:rsidRPr="00493A86" w:rsidRDefault="00A35DD2" w:rsidP="00493A86">
      <w:pPr>
        <w:rPr>
          <w:rStyle w:val="apple-converted-space"/>
          <w:rFonts w:ascii="Arial" w:hAnsi="Arial" w:cs="Arial"/>
          <w:color w:val="000000"/>
          <w:shd w:val="clear" w:color="auto" w:fill="FFFFFF"/>
        </w:rPr>
      </w:pPr>
    </w:p>
    <w:p w:rsidR="00A35DD2" w:rsidRPr="00493A86" w:rsidRDefault="00EF4F9B" w:rsidP="00493A86">
      <w:pPr>
        <w:rPr>
          <w:rFonts w:ascii="Arial" w:hAnsi="Arial" w:cs="Arial"/>
        </w:rPr>
      </w:pPr>
      <w:r w:rsidRPr="00493A86">
        <w:rPr>
          <w:rFonts w:ascii="Arial" w:hAnsi="Arial" w:cs="Arial"/>
        </w:rPr>
        <w:tab/>
        <w:t>Son</w:t>
      </w:r>
      <w:r w:rsidR="00A35DD2" w:rsidRPr="00493A86">
        <w:rPr>
          <w:rFonts w:ascii="Arial" w:hAnsi="Arial" w:cs="Arial"/>
        </w:rPr>
        <w:t xml:space="preserve"> alteraciones anatómicas que ocurren en la etapa intrauterina y que pueden ser alteraciones de órganos, extremidades o sistemas, debido a factores medioambientales, genéticos, deficiencias en la captación de nutrientes, o buen consumo de sustancias nocivas. Estas alteraciones estructurales pueden afectar tanto a seres </w:t>
      </w:r>
      <w:hyperlink r:id="rId33" w:tooltip="Vivíparo" w:history="1">
        <w:r w:rsidR="00A35DD2" w:rsidRPr="00493A86">
          <w:rPr>
            <w:rFonts w:ascii="Arial" w:hAnsi="Arial" w:cs="Arial"/>
          </w:rPr>
          <w:t>vivíparos</w:t>
        </w:r>
      </w:hyperlink>
      <w:r w:rsidR="00A35DD2" w:rsidRPr="00493A86">
        <w:rPr>
          <w:rFonts w:ascii="Arial" w:hAnsi="Arial" w:cs="Arial"/>
        </w:rPr>
        <w:t> y </w:t>
      </w:r>
      <w:hyperlink r:id="rId34" w:tooltip="Ovíparo" w:history="1">
        <w:r w:rsidR="00A35DD2" w:rsidRPr="00493A86">
          <w:rPr>
            <w:rFonts w:ascii="Arial" w:hAnsi="Arial" w:cs="Arial"/>
          </w:rPr>
          <w:t>ovíparos</w:t>
        </w:r>
      </w:hyperlink>
      <w:r w:rsidR="00A35DD2" w:rsidRPr="00493A86">
        <w:rPr>
          <w:rFonts w:ascii="Arial" w:hAnsi="Arial" w:cs="Arial"/>
        </w:rPr>
        <w:t>.</w:t>
      </w:r>
    </w:p>
    <w:p w:rsidR="00295306" w:rsidRPr="00493A86" w:rsidRDefault="00295306" w:rsidP="00493A86">
      <w:pPr>
        <w:rPr>
          <w:rFonts w:ascii="Arial" w:hAnsi="Arial" w:cs="Arial"/>
        </w:rPr>
      </w:pPr>
    </w:p>
    <w:p w:rsidR="00AF5F87" w:rsidRPr="00493A86" w:rsidRDefault="00AF5F87" w:rsidP="00493A86">
      <w:pPr>
        <w:rPr>
          <w:rFonts w:ascii="Arial" w:hAnsi="Arial" w:cs="Arial"/>
        </w:rPr>
      </w:pPr>
    </w:p>
    <w:p w:rsidR="00295306" w:rsidRPr="00493A86" w:rsidRDefault="00295306" w:rsidP="00493A86">
      <w:pPr>
        <w:rPr>
          <w:rFonts w:ascii="Arial" w:hAnsi="Arial" w:cs="Arial"/>
          <w:b/>
          <w:bCs/>
          <w:color w:val="000000"/>
          <w:shd w:val="clear" w:color="auto" w:fill="FFFFFF"/>
        </w:rPr>
      </w:pPr>
      <w:r w:rsidRPr="00493A86">
        <w:rPr>
          <w:rFonts w:ascii="Arial" w:hAnsi="Arial" w:cs="Arial"/>
          <w:b/>
          <w:bCs/>
          <w:color w:val="000000"/>
          <w:shd w:val="clear" w:color="auto" w:fill="FFFFFF"/>
        </w:rPr>
        <w:t>Respiración</w:t>
      </w:r>
    </w:p>
    <w:p w:rsidR="00295306" w:rsidRPr="00493A86" w:rsidRDefault="00295306" w:rsidP="00493A86">
      <w:pPr>
        <w:rPr>
          <w:rStyle w:val="apple-converted-space"/>
          <w:rFonts w:ascii="Arial" w:hAnsi="Arial" w:cs="Arial"/>
          <w:color w:val="000000"/>
          <w:shd w:val="clear" w:color="auto" w:fill="FFFFFF"/>
        </w:rPr>
      </w:pPr>
    </w:p>
    <w:p w:rsidR="00295306" w:rsidRPr="00493A86" w:rsidRDefault="00295306" w:rsidP="00493A86">
      <w:pPr>
        <w:rPr>
          <w:rFonts w:ascii="Arial" w:hAnsi="Arial" w:cs="Arial"/>
        </w:rPr>
      </w:pPr>
      <w:r w:rsidRPr="00493A86">
        <w:rPr>
          <w:rStyle w:val="apple-converted-space"/>
          <w:rFonts w:ascii="Arial" w:hAnsi="Arial" w:cs="Arial"/>
          <w:color w:val="000000"/>
          <w:shd w:val="clear" w:color="auto" w:fill="FFFFFF"/>
        </w:rPr>
        <w:tab/>
      </w:r>
      <w:r w:rsidRPr="00493A86">
        <w:rPr>
          <w:rFonts w:ascii="Arial" w:hAnsi="Arial" w:cs="Arial"/>
          <w:color w:val="000000"/>
          <w:shd w:val="clear" w:color="auto" w:fill="FFFFFF"/>
        </w:rPr>
        <w:t>Se entiende generalmente a la entrada de oxígeno al cuerpo de un ser vivo y la salida de dióxido de carbono</w:t>
      </w:r>
    </w:p>
    <w:p w:rsidR="0012131C" w:rsidRPr="00493A86" w:rsidRDefault="0012131C" w:rsidP="00493A86">
      <w:pPr>
        <w:rPr>
          <w:rFonts w:ascii="Arial" w:hAnsi="Arial" w:cs="Arial"/>
        </w:rPr>
      </w:pPr>
    </w:p>
    <w:p w:rsidR="00AF5F87" w:rsidRPr="00493A86" w:rsidRDefault="00AF5F87" w:rsidP="00493A86">
      <w:pPr>
        <w:rPr>
          <w:rFonts w:ascii="Arial" w:hAnsi="Arial" w:cs="Arial"/>
        </w:rPr>
      </w:pPr>
    </w:p>
    <w:p w:rsidR="0012131C" w:rsidRPr="00493A86" w:rsidRDefault="0012131C" w:rsidP="00493A86">
      <w:pPr>
        <w:rPr>
          <w:rFonts w:ascii="Arial" w:hAnsi="Arial" w:cs="Arial"/>
          <w:b/>
          <w:bCs/>
          <w:color w:val="000000"/>
          <w:shd w:val="clear" w:color="auto" w:fill="FFFFFF"/>
        </w:rPr>
      </w:pPr>
      <w:r w:rsidRPr="00493A86">
        <w:rPr>
          <w:rFonts w:ascii="Arial" w:hAnsi="Arial" w:cs="Arial"/>
          <w:b/>
          <w:bCs/>
          <w:color w:val="000000"/>
          <w:shd w:val="clear" w:color="auto" w:fill="FFFFFF"/>
        </w:rPr>
        <w:t>Enzimas</w:t>
      </w:r>
    </w:p>
    <w:p w:rsidR="00295306" w:rsidRPr="00493A86" w:rsidRDefault="00295306" w:rsidP="00493A86">
      <w:pPr>
        <w:rPr>
          <w:rFonts w:ascii="Arial" w:hAnsi="Arial" w:cs="Arial"/>
          <w:color w:val="000000"/>
          <w:shd w:val="clear" w:color="auto" w:fill="FFFFFF"/>
          <w:vertAlign w:val="superscript"/>
        </w:rPr>
      </w:pPr>
    </w:p>
    <w:p w:rsidR="0012131C" w:rsidRPr="00493A86" w:rsidRDefault="0012131C" w:rsidP="00493A86">
      <w:pPr>
        <w:rPr>
          <w:rFonts w:ascii="Arial" w:hAnsi="Arial" w:cs="Arial"/>
        </w:rPr>
      </w:pPr>
      <w:r w:rsidRPr="00493A86">
        <w:rPr>
          <w:rStyle w:val="apple-converted-space"/>
          <w:rFonts w:ascii="Arial" w:hAnsi="Arial" w:cs="Arial"/>
          <w:color w:val="000000"/>
          <w:shd w:val="clear" w:color="auto" w:fill="FFFFFF"/>
        </w:rPr>
        <w:tab/>
      </w:r>
      <w:r w:rsidR="00295306" w:rsidRPr="00493A86">
        <w:rPr>
          <w:rFonts w:ascii="Arial" w:hAnsi="Arial" w:cs="Arial"/>
        </w:rPr>
        <w:t>S</w:t>
      </w:r>
      <w:r w:rsidRPr="00493A86">
        <w:rPr>
          <w:rFonts w:ascii="Arial" w:hAnsi="Arial" w:cs="Arial"/>
        </w:rPr>
        <w:t>on </w:t>
      </w:r>
      <w:hyperlink r:id="rId35" w:tooltip="Moléculas" w:history="1">
        <w:r w:rsidRPr="00493A86">
          <w:rPr>
            <w:rFonts w:ascii="Arial" w:hAnsi="Arial" w:cs="Arial"/>
          </w:rPr>
          <w:t>moléculas</w:t>
        </w:r>
      </w:hyperlink>
      <w:r w:rsidRPr="00493A86">
        <w:rPr>
          <w:rFonts w:ascii="Arial" w:hAnsi="Arial" w:cs="Arial"/>
        </w:rPr>
        <w:t> de naturaleza </w:t>
      </w:r>
      <w:hyperlink r:id="rId36" w:tooltip="Proteína" w:history="1">
        <w:r w:rsidRPr="00493A86">
          <w:rPr>
            <w:rFonts w:ascii="Arial" w:hAnsi="Arial" w:cs="Arial"/>
          </w:rPr>
          <w:t>proteica</w:t>
        </w:r>
      </w:hyperlink>
      <w:r w:rsidRPr="00493A86">
        <w:rPr>
          <w:rFonts w:ascii="Arial" w:hAnsi="Arial" w:cs="Arial"/>
        </w:rPr>
        <w:t> que </w:t>
      </w:r>
      <w:hyperlink r:id="rId37" w:tooltip="Catálisis" w:history="1">
        <w:r w:rsidRPr="00493A86">
          <w:rPr>
            <w:rFonts w:ascii="Arial" w:hAnsi="Arial" w:cs="Arial"/>
          </w:rPr>
          <w:t>catalizan</w:t>
        </w:r>
      </w:hyperlink>
      <w:r w:rsidRPr="00493A86">
        <w:rPr>
          <w:rFonts w:ascii="Arial" w:hAnsi="Arial" w:cs="Arial"/>
        </w:rPr>
        <w:t> </w:t>
      </w:r>
      <w:hyperlink r:id="rId38" w:tooltip="Reacción química" w:history="1">
        <w:r w:rsidRPr="00493A86">
          <w:rPr>
            <w:rFonts w:ascii="Arial" w:hAnsi="Arial" w:cs="Arial"/>
          </w:rPr>
          <w:t>reacciones químicas</w:t>
        </w:r>
      </w:hyperlink>
      <w:r w:rsidRPr="00493A86">
        <w:rPr>
          <w:rFonts w:ascii="Arial" w:hAnsi="Arial" w:cs="Arial"/>
        </w:rPr>
        <w:t>, siempre que sean </w:t>
      </w:r>
      <w:hyperlink r:id="rId39" w:tooltip="Termodinámica" w:history="1">
        <w:r w:rsidRPr="00493A86">
          <w:rPr>
            <w:rFonts w:ascii="Arial" w:hAnsi="Arial" w:cs="Arial"/>
          </w:rPr>
          <w:t>termodinámicamente</w:t>
        </w:r>
      </w:hyperlink>
      <w:r w:rsidRPr="00493A86">
        <w:rPr>
          <w:rFonts w:ascii="Arial" w:hAnsi="Arial" w:cs="Arial"/>
        </w:rPr>
        <w:t> posibles.</w:t>
      </w:r>
    </w:p>
    <w:p w:rsidR="0012131C" w:rsidRPr="00493A86" w:rsidRDefault="0012131C" w:rsidP="00493A86">
      <w:pPr>
        <w:rPr>
          <w:rFonts w:ascii="Arial" w:hAnsi="Arial" w:cs="Arial"/>
        </w:rPr>
      </w:pPr>
    </w:p>
    <w:p w:rsidR="00AF5F87" w:rsidRPr="00493A86" w:rsidRDefault="00AF5F87" w:rsidP="00493A86">
      <w:pPr>
        <w:rPr>
          <w:rFonts w:ascii="Arial" w:hAnsi="Arial" w:cs="Arial"/>
        </w:rPr>
      </w:pPr>
    </w:p>
    <w:p w:rsidR="00964459" w:rsidRPr="00493A86" w:rsidRDefault="00964459" w:rsidP="00493A86">
      <w:pPr>
        <w:rPr>
          <w:rFonts w:ascii="Arial" w:hAnsi="Arial" w:cs="Arial"/>
          <w:b/>
        </w:rPr>
      </w:pPr>
      <w:r w:rsidRPr="00493A86">
        <w:rPr>
          <w:rFonts w:ascii="Arial" w:hAnsi="Arial" w:cs="Arial"/>
          <w:b/>
        </w:rPr>
        <w:t>Metabolismo</w:t>
      </w:r>
    </w:p>
    <w:p w:rsidR="00964459" w:rsidRPr="00493A86" w:rsidRDefault="00964459" w:rsidP="00493A86">
      <w:pPr>
        <w:rPr>
          <w:rFonts w:ascii="Arial" w:hAnsi="Arial" w:cs="Arial"/>
        </w:rPr>
      </w:pPr>
    </w:p>
    <w:p w:rsidR="00964459" w:rsidRPr="00493A86" w:rsidRDefault="00964459" w:rsidP="00493A86">
      <w:pPr>
        <w:rPr>
          <w:rFonts w:ascii="Arial" w:hAnsi="Arial" w:cs="Arial"/>
        </w:rPr>
      </w:pPr>
      <w:r w:rsidRPr="00493A86">
        <w:rPr>
          <w:rFonts w:ascii="Arial" w:hAnsi="Arial" w:cs="Arial"/>
        </w:rPr>
        <w:tab/>
        <w:t>Es el conjunto de reacciones bioquímicas y procesos físico-</w:t>
      </w:r>
      <w:hyperlink r:id="rId40" w:tooltip="Reacciones químicas" w:history="1">
        <w:r w:rsidRPr="00493A86">
          <w:rPr>
            <w:rFonts w:ascii="Arial" w:hAnsi="Arial" w:cs="Arial"/>
          </w:rPr>
          <w:t>químicos</w:t>
        </w:r>
      </w:hyperlink>
      <w:r w:rsidRPr="00493A86">
        <w:rPr>
          <w:rFonts w:ascii="Arial" w:hAnsi="Arial" w:cs="Arial"/>
        </w:rPr>
        <w:t> que ocurren en una </w:t>
      </w:r>
      <w:hyperlink r:id="rId41" w:tooltip="Célula" w:history="1">
        <w:r w:rsidRPr="00493A86">
          <w:rPr>
            <w:rFonts w:ascii="Arial" w:hAnsi="Arial" w:cs="Arial"/>
          </w:rPr>
          <w:t>célula</w:t>
        </w:r>
      </w:hyperlink>
      <w:r w:rsidRPr="00493A86">
        <w:rPr>
          <w:rFonts w:ascii="Arial" w:hAnsi="Arial" w:cs="Arial"/>
        </w:rPr>
        <w:t> y en el </w:t>
      </w:r>
      <w:hyperlink r:id="rId42" w:tooltip="Ser vivo" w:history="1">
        <w:r w:rsidRPr="00493A86">
          <w:rPr>
            <w:rFonts w:ascii="Arial" w:hAnsi="Arial" w:cs="Arial"/>
          </w:rPr>
          <w:t>organismo</w:t>
        </w:r>
      </w:hyperlink>
      <w:r w:rsidRPr="00493A86">
        <w:rPr>
          <w:rFonts w:ascii="Arial" w:hAnsi="Arial" w:cs="Arial"/>
        </w:rPr>
        <w:t>.</w:t>
      </w:r>
      <w:hyperlink r:id="rId43" w:anchor="cite_note-MedlinePlus-1" w:history="1">
        <w:r w:rsidRPr="00493A86">
          <w:rPr>
            <w:rFonts w:ascii="Arial" w:hAnsi="Arial" w:cs="Arial"/>
          </w:rPr>
          <w:t>1</w:t>
        </w:r>
      </w:hyperlink>
      <w:r w:rsidRPr="00493A86">
        <w:rPr>
          <w:rFonts w:ascii="Arial" w:hAnsi="Arial" w:cs="Arial"/>
        </w:rPr>
        <w:t> Estos complejos procesos interrelacionados son la base de la </w:t>
      </w:r>
      <w:hyperlink r:id="rId44" w:tooltip="Vida" w:history="1">
        <w:r w:rsidRPr="00493A86">
          <w:rPr>
            <w:rFonts w:ascii="Arial" w:hAnsi="Arial" w:cs="Arial"/>
          </w:rPr>
          <w:t>vida</w:t>
        </w:r>
      </w:hyperlink>
      <w:r w:rsidRPr="00493A86">
        <w:rPr>
          <w:rFonts w:ascii="Arial" w:hAnsi="Arial" w:cs="Arial"/>
        </w:rPr>
        <w:t> a escala molecular, y permiten las diversas actividades de las células: </w:t>
      </w:r>
      <w:hyperlink r:id="rId45" w:tooltip="Crecimiento celular" w:history="1">
        <w:r w:rsidRPr="00493A86">
          <w:rPr>
            <w:rFonts w:ascii="Arial" w:hAnsi="Arial" w:cs="Arial"/>
          </w:rPr>
          <w:t>crecer</w:t>
        </w:r>
      </w:hyperlink>
      <w:r w:rsidRPr="00493A86">
        <w:rPr>
          <w:rFonts w:ascii="Arial" w:hAnsi="Arial" w:cs="Arial"/>
        </w:rPr>
        <w:t>, </w:t>
      </w:r>
      <w:hyperlink r:id="rId46" w:tooltip="Reproducción" w:history="1">
        <w:r w:rsidRPr="00493A86">
          <w:rPr>
            <w:rFonts w:ascii="Arial" w:hAnsi="Arial" w:cs="Arial"/>
          </w:rPr>
          <w:t>reproducirse</w:t>
        </w:r>
      </w:hyperlink>
      <w:r w:rsidRPr="00493A86">
        <w:rPr>
          <w:rFonts w:ascii="Arial" w:hAnsi="Arial" w:cs="Arial"/>
        </w:rPr>
        <w:t>, mantener sus estructuras, </w:t>
      </w:r>
      <w:hyperlink r:id="rId47" w:tooltip="Irritabilidad" w:history="1">
        <w:r w:rsidRPr="00493A86">
          <w:rPr>
            <w:rFonts w:ascii="Arial" w:hAnsi="Arial" w:cs="Arial"/>
          </w:rPr>
          <w:t>responder a estímulos</w:t>
        </w:r>
      </w:hyperlink>
      <w:r w:rsidRPr="00493A86">
        <w:rPr>
          <w:rFonts w:ascii="Arial" w:hAnsi="Arial" w:cs="Arial"/>
        </w:rPr>
        <w:t>, etc.</w:t>
      </w:r>
    </w:p>
    <w:p w:rsidR="00E7736E" w:rsidRPr="00493A86" w:rsidRDefault="00E7736E" w:rsidP="00493A86">
      <w:pPr>
        <w:rPr>
          <w:rFonts w:ascii="Arial" w:hAnsi="Arial" w:cs="Arial"/>
        </w:rPr>
      </w:pPr>
    </w:p>
    <w:p w:rsidR="00AF5F87" w:rsidRPr="00493A86" w:rsidRDefault="00AF5F87" w:rsidP="00493A86">
      <w:pPr>
        <w:rPr>
          <w:rFonts w:ascii="Arial" w:hAnsi="Arial" w:cs="Arial"/>
          <w:b/>
        </w:rPr>
      </w:pPr>
    </w:p>
    <w:p w:rsidR="00E7736E" w:rsidRPr="00493A86" w:rsidRDefault="00E7736E" w:rsidP="00493A86">
      <w:pPr>
        <w:rPr>
          <w:rFonts w:ascii="Arial" w:hAnsi="Arial" w:cs="Arial"/>
          <w:b/>
        </w:rPr>
      </w:pPr>
      <w:r w:rsidRPr="00493A86">
        <w:rPr>
          <w:rFonts w:ascii="Arial" w:hAnsi="Arial" w:cs="Arial"/>
          <w:b/>
        </w:rPr>
        <w:t>Sonorización</w:t>
      </w:r>
    </w:p>
    <w:p w:rsidR="005B4AC8" w:rsidRPr="00493A86" w:rsidRDefault="00E7736E" w:rsidP="00493A86">
      <w:pPr>
        <w:rPr>
          <w:rFonts w:ascii="Arial" w:hAnsi="Arial" w:cs="Arial"/>
        </w:rPr>
      </w:pPr>
      <w:r w:rsidRPr="00493A86">
        <w:rPr>
          <w:rFonts w:ascii="Arial" w:hAnsi="Arial" w:cs="Arial"/>
        </w:rPr>
        <w:br/>
      </w:r>
      <w:r w:rsidR="00964459" w:rsidRPr="00493A86">
        <w:rPr>
          <w:rFonts w:ascii="Arial" w:hAnsi="Arial" w:cs="Arial"/>
        </w:rPr>
        <w:tab/>
      </w:r>
      <w:r w:rsidR="005B4AC8" w:rsidRPr="00493A86">
        <w:rPr>
          <w:rFonts w:ascii="Arial" w:hAnsi="Arial" w:cs="Arial"/>
        </w:rPr>
        <w:t>S</w:t>
      </w:r>
      <w:r w:rsidRPr="00493A86">
        <w:rPr>
          <w:rFonts w:ascii="Arial" w:hAnsi="Arial" w:cs="Arial"/>
        </w:rPr>
        <w:t xml:space="preserve">e refiere al labor que se desempeña en un sistemas de refuerzo sonoro, </w:t>
      </w:r>
      <w:r w:rsidRPr="00493A86">
        <w:rPr>
          <w:rFonts w:ascii="Arial" w:hAnsi="Arial" w:cs="Arial"/>
        </w:rPr>
        <w:lastRenderedPageBreak/>
        <w:t xml:space="preserve">desde el tuteo de una señal mediante un mixer hasta posicionamiento de cajas </w:t>
      </w:r>
      <w:r w:rsidR="005B4AC8" w:rsidRPr="00493A86">
        <w:rPr>
          <w:rFonts w:ascii="Arial" w:hAnsi="Arial" w:cs="Arial"/>
        </w:rPr>
        <w:t>acústicas</w:t>
      </w:r>
      <w:r w:rsidRPr="00493A86">
        <w:rPr>
          <w:rFonts w:ascii="Arial" w:hAnsi="Arial" w:cs="Arial"/>
        </w:rPr>
        <w:t xml:space="preserve">. </w:t>
      </w:r>
    </w:p>
    <w:p w:rsidR="00493A86" w:rsidRPr="00493A86" w:rsidRDefault="00493A86" w:rsidP="00493A86">
      <w:pPr>
        <w:rPr>
          <w:rFonts w:ascii="Arial" w:hAnsi="Arial" w:cs="Arial"/>
          <w:b/>
        </w:rPr>
      </w:pPr>
    </w:p>
    <w:p w:rsidR="00AF5F87" w:rsidRDefault="005B4AC8" w:rsidP="00493A86">
      <w:pPr>
        <w:rPr>
          <w:rFonts w:ascii="Arial" w:hAnsi="Arial" w:cs="Arial"/>
          <w:b/>
        </w:rPr>
      </w:pPr>
      <w:r w:rsidRPr="00493A86">
        <w:rPr>
          <w:rFonts w:ascii="Arial" w:hAnsi="Arial" w:cs="Arial"/>
          <w:b/>
        </w:rPr>
        <w:t>Parrilla de programación </w:t>
      </w:r>
    </w:p>
    <w:p w:rsidR="00493A86" w:rsidRPr="00493A86" w:rsidRDefault="00493A86" w:rsidP="00493A86">
      <w:pPr>
        <w:rPr>
          <w:rFonts w:ascii="Arial" w:hAnsi="Arial" w:cs="Arial"/>
          <w:b/>
        </w:rPr>
      </w:pPr>
    </w:p>
    <w:p w:rsidR="005B4AC8" w:rsidRPr="00493A86" w:rsidRDefault="00964459" w:rsidP="00493A86">
      <w:pPr>
        <w:rPr>
          <w:rFonts w:ascii="Arial" w:hAnsi="Arial" w:cs="Arial"/>
        </w:rPr>
      </w:pPr>
      <w:r w:rsidRPr="00493A86">
        <w:rPr>
          <w:rFonts w:ascii="Arial" w:hAnsi="Arial" w:cs="Arial"/>
        </w:rPr>
        <w:tab/>
      </w:r>
      <w:r w:rsidR="005B4AC8" w:rsidRPr="00493A86">
        <w:rPr>
          <w:rFonts w:ascii="Arial" w:hAnsi="Arial" w:cs="Arial"/>
        </w:rPr>
        <w:t>Es la disposición en el tiempo de los </w:t>
      </w:r>
      <w:hyperlink r:id="rId48" w:tooltip="Programa (difusión)" w:history="1">
        <w:r w:rsidR="005B4AC8" w:rsidRPr="00493A86">
          <w:rPr>
            <w:rFonts w:ascii="Arial" w:hAnsi="Arial" w:cs="Arial"/>
          </w:rPr>
          <w:t>programa</w:t>
        </w:r>
      </w:hyperlink>
      <w:r w:rsidR="005B4AC8" w:rsidRPr="00493A86">
        <w:rPr>
          <w:rFonts w:ascii="Arial" w:hAnsi="Arial" w:cs="Arial"/>
        </w:rPr>
        <w:t> de un </w:t>
      </w:r>
      <w:hyperlink r:id="rId49" w:tooltip="Canal de televisión" w:history="1">
        <w:r w:rsidR="005B4AC8" w:rsidRPr="00493A86">
          <w:rPr>
            <w:rFonts w:ascii="Arial" w:hAnsi="Arial" w:cs="Arial"/>
          </w:rPr>
          <w:t>canal de televisión</w:t>
        </w:r>
      </w:hyperlink>
      <w:r w:rsidR="005B4AC8" w:rsidRPr="00493A86">
        <w:rPr>
          <w:rFonts w:ascii="Arial" w:hAnsi="Arial" w:cs="Arial"/>
        </w:rPr>
        <w:t> o una </w:t>
      </w:r>
      <w:hyperlink r:id="rId50" w:tooltip="Emisora de radio" w:history="1">
        <w:r w:rsidR="005B4AC8" w:rsidRPr="00493A86">
          <w:rPr>
            <w:rFonts w:ascii="Arial" w:hAnsi="Arial" w:cs="Arial"/>
          </w:rPr>
          <w:t>emisora de radio</w:t>
        </w:r>
      </w:hyperlink>
      <w:r w:rsidR="005B4AC8" w:rsidRPr="00493A86">
        <w:rPr>
          <w:rFonts w:ascii="Arial" w:hAnsi="Arial" w:cs="Arial"/>
        </w:rPr>
        <w:t>. Indica la hora de comienzo y fin de cada programa a lo largo del día.</w:t>
      </w:r>
      <w:r w:rsidRPr="00493A86">
        <w:rPr>
          <w:rFonts w:ascii="Arial" w:hAnsi="Arial" w:cs="Arial"/>
        </w:rPr>
        <w:t xml:space="preserve"> </w:t>
      </w:r>
      <w:r w:rsidR="005B4AC8" w:rsidRPr="00493A86">
        <w:rPr>
          <w:rFonts w:ascii="Arial" w:hAnsi="Arial" w:cs="Arial"/>
        </w:rPr>
        <w:t>Los programas típicamente se repiten cada semana, por lo que una parrilla suelen definirse semanalmente.</w:t>
      </w:r>
    </w:p>
    <w:p w:rsidR="005B4AC8" w:rsidRPr="00493A86" w:rsidRDefault="005B4AC8" w:rsidP="00493A86">
      <w:pPr>
        <w:rPr>
          <w:rFonts w:ascii="Arial" w:hAnsi="Arial" w:cs="Arial"/>
          <w:lang w:val="es-CL"/>
        </w:rPr>
      </w:pPr>
    </w:p>
    <w:p w:rsidR="00BF6307" w:rsidRPr="00493A86" w:rsidRDefault="00BF6307" w:rsidP="00493A86">
      <w:pPr>
        <w:rPr>
          <w:rFonts w:ascii="Arial" w:hAnsi="Arial" w:cs="Arial"/>
          <w:b/>
        </w:rPr>
      </w:pPr>
      <w:r w:rsidRPr="00493A86">
        <w:rPr>
          <w:rFonts w:ascii="Arial" w:hAnsi="Arial" w:cs="Arial"/>
          <w:b/>
        </w:rPr>
        <w:t xml:space="preserve"> Onda Sonora</w:t>
      </w:r>
    </w:p>
    <w:p w:rsidR="00493A86" w:rsidRPr="00493A86" w:rsidRDefault="00493A86" w:rsidP="00493A86">
      <w:pPr>
        <w:rPr>
          <w:rFonts w:ascii="Arial" w:hAnsi="Arial" w:cs="Arial"/>
          <w:lang w:val="es-ES"/>
        </w:rPr>
      </w:pPr>
    </w:p>
    <w:p w:rsidR="00BF6307" w:rsidRPr="00493A86" w:rsidRDefault="00964459" w:rsidP="00493A86">
      <w:pPr>
        <w:rPr>
          <w:rFonts w:ascii="Arial" w:hAnsi="Arial" w:cs="Arial"/>
        </w:rPr>
      </w:pPr>
      <w:r w:rsidRPr="00493A86">
        <w:rPr>
          <w:rFonts w:ascii="Arial" w:hAnsi="Arial" w:cs="Arial"/>
          <w:color w:val="000000"/>
          <w:shd w:val="clear" w:color="auto" w:fill="FFFFFF"/>
        </w:rPr>
        <w:tab/>
      </w:r>
      <w:r w:rsidR="00BF6307" w:rsidRPr="00493A86">
        <w:rPr>
          <w:rFonts w:ascii="Arial" w:hAnsi="Arial" w:cs="Arial"/>
          <w:color w:val="000000"/>
          <w:shd w:val="clear" w:color="auto" w:fill="FFFFFF"/>
        </w:rPr>
        <w:t>Es una</w:t>
      </w:r>
      <w:r w:rsidR="00BF6307" w:rsidRPr="00493A86">
        <w:rPr>
          <w:rStyle w:val="apple-converted-space"/>
          <w:rFonts w:ascii="Arial" w:hAnsi="Arial" w:cs="Arial"/>
          <w:color w:val="000000"/>
          <w:shd w:val="clear" w:color="auto" w:fill="FFFFFF"/>
        </w:rPr>
        <w:t> </w:t>
      </w:r>
      <w:r w:rsidR="00BF6307" w:rsidRPr="00493A86">
        <w:rPr>
          <w:rFonts w:ascii="Arial" w:hAnsi="Arial" w:cs="Arial"/>
          <w:shd w:val="clear" w:color="auto" w:fill="FFFFFF"/>
        </w:rPr>
        <w:t>onda</w:t>
      </w:r>
      <w:r w:rsidR="00BF6307" w:rsidRPr="00493A86">
        <w:rPr>
          <w:rStyle w:val="apple-converted-space"/>
          <w:rFonts w:ascii="Arial" w:hAnsi="Arial" w:cs="Arial"/>
          <w:color w:val="000000"/>
          <w:shd w:val="clear" w:color="auto" w:fill="FFFFFF"/>
        </w:rPr>
        <w:t> </w:t>
      </w:r>
      <w:r w:rsidR="00BF6307" w:rsidRPr="00493A86">
        <w:rPr>
          <w:rFonts w:ascii="Arial" w:hAnsi="Arial" w:cs="Arial"/>
          <w:color w:val="000000"/>
          <w:shd w:val="clear" w:color="auto" w:fill="FFFFFF"/>
        </w:rPr>
        <w:t>longitudinal que transmite lo que se asocia con</w:t>
      </w:r>
      <w:r w:rsidR="00BF6307" w:rsidRPr="00493A86">
        <w:rPr>
          <w:rStyle w:val="apple-converted-space"/>
          <w:rFonts w:ascii="Arial" w:hAnsi="Arial" w:cs="Arial"/>
          <w:color w:val="000000"/>
          <w:shd w:val="clear" w:color="auto" w:fill="FFFFFF"/>
        </w:rPr>
        <w:t> </w:t>
      </w:r>
      <w:r w:rsidR="00BF6307" w:rsidRPr="00493A86">
        <w:rPr>
          <w:rFonts w:ascii="Arial" w:hAnsi="Arial" w:cs="Arial"/>
          <w:shd w:val="clear" w:color="auto" w:fill="FFFFFF"/>
        </w:rPr>
        <w:t>sonido</w:t>
      </w:r>
      <w:r w:rsidR="00BF6307" w:rsidRPr="00493A86">
        <w:rPr>
          <w:rFonts w:ascii="Arial" w:hAnsi="Arial" w:cs="Arial"/>
          <w:color w:val="000000"/>
          <w:shd w:val="clear" w:color="auto" w:fill="FFFFFF"/>
        </w:rPr>
        <w:t>. Si se propaga en un medio elástico y</w:t>
      </w:r>
      <w:r w:rsidR="00BF6307" w:rsidRPr="00493A86">
        <w:rPr>
          <w:rStyle w:val="apple-converted-space"/>
          <w:rFonts w:ascii="Arial" w:hAnsi="Arial" w:cs="Arial"/>
          <w:color w:val="000000"/>
          <w:shd w:val="clear" w:color="auto" w:fill="FFFFFF"/>
        </w:rPr>
        <w:t> </w:t>
      </w:r>
      <w:r w:rsidR="00BF6307" w:rsidRPr="00493A86">
        <w:rPr>
          <w:rFonts w:ascii="Arial" w:hAnsi="Arial" w:cs="Arial"/>
          <w:shd w:val="clear" w:color="auto" w:fill="FFFFFF"/>
        </w:rPr>
        <w:t>continuo</w:t>
      </w:r>
      <w:r w:rsidR="00BF6307" w:rsidRPr="00493A86">
        <w:rPr>
          <w:rStyle w:val="apple-converted-space"/>
          <w:rFonts w:ascii="Arial" w:hAnsi="Arial" w:cs="Arial"/>
          <w:color w:val="000000"/>
          <w:shd w:val="clear" w:color="auto" w:fill="FFFFFF"/>
        </w:rPr>
        <w:t> </w:t>
      </w:r>
      <w:r w:rsidR="00BF6307" w:rsidRPr="00493A86">
        <w:rPr>
          <w:rFonts w:ascii="Arial" w:hAnsi="Arial" w:cs="Arial"/>
          <w:color w:val="000000"/>
          <w:shd w:val="clear" w:color="auto" w:fill="FFFFFF"/>
        </w:rPr>
        <w:t>genera una variación local de</w:t>
      </w:r>
      <w:r w:rsidR="00BF6307" w:rsidRPr="00493A86">
        <w:rPr>
          <w:rStyle w:val="apple-converted-space"/>
          <w:rFonts w:ascii="Arial" w:hAnsi="Arial" w:cs="Arial"/>
          <w:color w:val="000000"/>
          <w:shd w:val="clear" w:color="auto" w:fill="FFFFFF"/>
        </w:rPr>
        <w:t> </w:t>
      </w:r>
      <w:r w:rsidR="00BF6307" w:rsidRPr="00493A86">
        <w:rPr>
          <w:rFonts w:ascii="Arial" w:hAnsi="Arial" w:cs="Arial"/>
          <w:shd w:val="clear" w:color="auto" w:fill="FFFFFF"/>
        </w:rPr>
        <w:t>presión</w:t>
      </w:r>
      <w:r w:rsidR="00BF6307" w:rsidRPr="00493A86">
        <w:rPr>
          <w:rStyle w:val="apple-converted-space"/>
          <w:rFonts w:ascii="Arial" w:hAnsi="Arial" w:cs="Arial"/>
          <w:color w:val="000000"/>
          <w:shd w:val="clear" w:color="auto" w:fill="FFFFFF"/>
        </w:rPr>
        <w:t> </w:t>
      </w:r>
      <w:r w:rsidR="00BF6307" w:rsidRPr="00493A86">
        <w:rPr>
          <w:rFonts w:ascii="Arial" w:hAnsi="Arial" w:cs="Arial"/>
          <w:color w:val="000000"/>
          <w:shd w:val="clear" w:color="auto" w:fill="FFFFFF"/>
        </w:rPr>
        <w:t>o</w:t>
      </w:r>
      <w:r w:rsidR="00BF6307" w:rsidRPr="00493A86">
        <w:rPr>
          <w:rStyle w:val="apple-converted-space"/>
          <w:rFonts w:ascii="Arial" w:hAnsi="Arial" w:cs="Arial"/>
          <w:color w:val="000000"/>
          <w:shd w:val="clear" w:color="auto" w:fill="FFFFFF"/>
        </w:rPr>
        <w:t> </w:t>
      </w:r>
      <w:r w:rsidR="00BF6307" w:rsidRPr="00493A86">
        <w:rPr>
          <w:rFonts w:ascii="Arial" w:hAnsi="Arial" w:cs="Arial"/>
          <w:shd w:val="clear" w:color="auto" w:fill="FFFFFF"/>
        </w:rPr>
        <w:t>densidad</w:t>
      </w:r>
      <w:r w:rsidR="00BF6307" w:rsidRPr="00493A86">
        <w:rPr>
          <w:rFonts w:ascii="Arial" w:hAnsi="Arial" w:cs="Arial"/>
          <w:color w:val="000000"/>
          <w:shd w:val="clear" w:color="auto" w:fill="FFFFFF"/>
        </w:rPr>
        <w:t xml:space="preserve"> que se transmite en forma de</w:t>
      </w:r>
      <w:r w:rsidR="00BF6307" w:rsidRPr="00493A86">
        <w:rPr>
          <w:rStyle w:val="apple-converted-space"/>
          <w:rFonts w:ascii="Arial" w:hAnsi="Arial" w:cs="Arial"/>
          <w:color w:val="000000"/>
          <w:shd w:val="clear" w:color="auto" w:fill="FFFFFF"/>
        </w:rPr>
        <w:t> </w:t>
      </w:r>
      <w:r w:rsidR="00BF6307" w:rsidRPr="00493A86">
        <w:rPr>
          <w:rFonts w:ascii="Arial" w:hAnsi="Arial" w:cs="Arial"/>
          <w:shd w:val="clear" w:color="auto" w:fill="FFFFFF"/>
        </w:rPr>
        <w:t>onda esférica</w:t>
      </w:r>
      <w:r w:rsidR="00BF6307" w:rsidRPr="00493A86">
        <w:rPr>
          <w:rStyle w:val="apple-converted-space"/>
          <w:rFonts w:ascii="Arial" w:hAnsi="Arial" w:cs="Arial"/>
          <w:color w:val="000000"/>
          <w:shd w:val="clear" w:color="auto" w:fill="FFFFFF"/>
        </w:rPr>
        <w:t> </w:t>
      </w:r>
      <w:r w:rsidR="00BF6307" w:rsidRPr="00493A86">
        <w:rPr>
          <w:rFonts w:ascii="Arial" w:hAnsi="Arial" w:cs="Arial"/>
          <w:color w:val="000000"/>
          <w:shd w:val="clear" w:color="auto" w:fill="FFFFFF"/>
        </w:rPr>
        <w:t>periódica o</w:t>
      </w:r>
      <w:r w:rsidR="00BF6307" w:rsidRPr="00493A86">
        <w:rPr>
          <w:rStyle w:val="apple-converted-space"/>
          <w:rFonts w:ascii="Arial" w:hAnsi="Arial" w:cs="Arial"/>
          <w:color w:val="000000"/>
          <w:shd w:val="clear" w:color="auto" w:fill="FFFFFF"/>
        </w:rPr>
        <w:t> </w:t>
      </w:r>
      <w:r w:rsidR="00BF6307" w:rsidRPr="00493A86">
        <w:rPr>
          <w:rFonts w:ascii="Arial" w:hAnsi="Arial" w:cs="Arial"/>
          <w:shd w:val="clear" w:color="auto" w:fill="FFFFFF"/>
        </w:rPr>
        <w:t>cuasi periódica</w:t>
      </w:r>
      <w:r w:rsidR="00BF6307" w:rsidRPr="00493A86">
        <w:rPr>
          <w:rFonts w:ascii="Arial" w:hAnsi="Arial" w:cs="Arial"/>
          <w:color w:val="000000"/>
          <w:shd w:val="clear" w:color="auto" w:fill="FFFFFF"/>
        </w:rPr>
        <w:t>. Mecánicamente las ondas sonoras son un tipo de</w:t>
      </w:r>
      <w:r w:rsidR="00BF6307" w:rsidRPr="00493A86">
        <w:rPr>
          <w:rStyle w:val="apple-converted-space"/>
          <w:rFonts w:ascii="Arial" w:hAnsi="Arial" w:cs="Arial"/>
          <w:color w:val="000000"/>
          <w:shd w:val="clear" w:color="auto" w:fill="FFFFFF"/>
        </w:rPr>
        <w:t> </w:t>
      </w:r>
      <w:r w:rsidR="00BF6307" w:rsidRPr="00493A86">
        <w:rPr>
          <w:rFonts w:ascii="Arial" w:hAnsi="Arial" w:cs="Arial"/>
          <w:shd w:val="clear" w:color="auto" w:fill="FFFFFF"/>
        </w:rPr>
        <w:t>onda elástica</w:t>
      </w:r>
      <w:r w:rsidR="00BF6307" w:rsidRPr="00493A86">
        <w:rPr>
          <w:rFonts w:ascii="Arial" w:hAnsi="Arial" w:cs="Arial"/>
        </w:rPr>
        <w:t>.</w:t>
      </w:r>
    </w:p>
    <w:p w:rsidR="00493A86" w:rsidRPr="00493A86" w:rsidRDefault="00493A86" w:rsidP="00493A86">
      <w:pPr>
        <w:rPr>
          <w:rFonts w:ascii="Arial" w:hAnsi="Arial" w:cs="Arial"/>
        </w:rPr>
      </w:pPr>
    </w:p>
    <w:p w:rsidR="00AF5F87" w:rsidRPr="00493A86" w:rsidRDefault="00AF5F87" w:rsidP="00493A86">
      <w:pPr>
        <w:rPr>
          <w:rFonts w:ascii="Arial" w:hAnsi="Arial" w:cs="Arial"/>
          <w:b/>
        </w:rPr>
      </w:pPr>
    </w:p>
    <w:p w:rsidR="007A2457" w:rsidRDefault="00BF6307" w:rsidP="00493A86">
      <w:pPr>
        <w:rPr>
          <w:rFonts w:ascii="Arial" w:hAnsi="Arial" w:cs="Arial"/>
          <w:b/>
        </w:rPr>
      </w:pPr>
      <w:r w:rsidRPr="00493A86">
        <w:rPr>
          <w:rFonts w:ascii="Arial" w:hAnsi="Arial" w:cs="Arial"/>
          <w:b/>
        </w:rPr>
        <w:t>Frecuencia sonora</w:t>
      </w:r>
    </w:p>
    <w:p w:rsidR="00493A86" w:rsidRPr="00493A86" w:rsidRDefault="00493A86" w:rsidP="00493A86">
      <w:pPr>
        <w:rPr>
          <w:rFonts w:ascii="Arial" w:hAnsi="Arial" w:cs="Arial"/>
        </w:rPr>
      </w:pPr>
    </w:p>
    <w:p w:rsidR="00BF6307" w:rsidRPr="00493A86" w:rsidRDefault="00964459" w:rsidP="00493A86">
      <w:pPr>
        <w:rPr>
          <w:rFonts w:ascii="Arial" w:hAnsi="Arial" w:cs="Arial"/>
        </w:rPr>
      </w:pPr>
      <w:r w:rsidRPr="00493A86">
        <w:rPr>
          <w:rFonts w:ascii="Arial" w:hAnsi="Arial" w:cs="Arial"/>
        </w:rPr>
        <w:tab/>
      </w:r>
      <w:r w:rsidR="00BF6307" w:rsidRPr="00493A86">
        <w:rPr>
          <w:rFonts w:ascii="Arial" w:hAnsi="Arial" w:cs="Arial"/>
        </w:rPr>
        <w:t>Es la cantidad de repeticiones que indica el número de ciclos de la onda repetitiva por segundo.</w:t>
      </w:r>
      <w:r w:rsidR="007A2457" w:rsidRPr="00493A86">
        <w:rPr>
          <w:rFonts w:ascii="Arial" w:hAnsi="Arial" w:cs="Arial"/>
        </w:rPr>
        <w:t xml:space="preserve"> </w:t>
      </w:r>
      <w:r w:rsidR="00BF6307" w:rsidRPr="00493A86">
        <w:rPr>
          <w:rFonts w:ascii="Arial" w:hAnsi="Arial" w:cs="Arial"/>
        </w:rPr>
        <w:t>La unidad de medida es el hercio o hertz (Hz), llamado así en honor al físico alemán Heinrich Rudolf Hertz. 1 Hz representa un ciclo (u onda) por segundo.</w:t>
      </w:r>
    </w:p>
    <w:p w:rsidR="00493A86" w:rsidRPr="00493A86" w:rsidRDefault="00493A86" w:rsidP="00493A86">
      <w:pPr>
        <w:rPr>
          <w:rFonts w:ascii="Arial" w:hAnsi="Arial" w:cs="Arial"/>
        </w:rPr>
      </w:pPr>
    </w:p>
    <w:p w:rsidR="00BF6307" w:rsidRPr="00493A86" w:rsidRDefault="00BF6307" w:rsidP="00493A86">
      <w:pPr>
        <w:rPr>
          <w:rFonts w:ascii="Arial" w:hAnsi="Arial" w:cs="Arial"/>
        </w:rPr>
      </w:pPr>
    </w:p>
    <w:p w:rsidR="00BF6307" w:rsidRDefault="00BF6307" w:rsidP="00493A86">
      <w:pPr>
        <w:rPr>
          <w:rFonts w:ascii="Arial" w:hAnsi="Arial" w:cs="Arial"/>
          <w:b/>
        </w:rPr>
      </w:pPr>
      <w:r w:rsidRPr="00493A86">
        <w:rPr>
          <w:rFonts w:ascii="Arial" w:hAnsi="Arial" w:cs="Arial"/>
          <w:b/>
        </w:rPr>
        <w:t xml:space="preserve">Ruido blanco </w:t>
      </w:r>
    </w:p>
    <w:p w:rsidR="00493A86" w:rsidRPr="00493A86" w:rsidRDefault="00493A86" w:rsidP="00493A86">
      <w:pPr>
        <w:rPr>
          <w:rFonts w:ascii="Arial" w:hAnsi="Arial" w:cs="Arial"/>
          <w:b/>
        </w:rPr>
      </w:pPr>
    </w:p>
    <w:p w:rsidR="00C71CBD" w:rsidRPr="00493A86" w:rsidRDefault="00964459" w:rsidP="00493A86">
      <w:pPr>
        <w:rPr>
          <w:rFonts w:ascii="Arial" w:hAnsi="Arial" w:cs="Arial"/>
          <w:shd w:val="clear" w:color="auto" w:fill="FFFFFF"/>
        </w:rPr>
      </w:pPr>
      <w:r w:rsidRPr="00493A86">
        <w:rPr>
          <w:rFonts w:ascii="Arial" w:hAnsi="Arial" w:cs="Arial"/>
          <w:shd w:val="clear" w:color="auto" w:fill="FFFFFF"/>
        </w:rPr>
        <w:tab/>
      </w:r>
      <w:r w:rsidR="00BF6307" w:rsidRPr="00493A86">
        <w:rPr>
          <w:rFonts w:ascii="Arial" w:hAnsi="Arial" w:cs="Arial"/>
          <w:shd w:val="clear" w:color="auto" w:fill="FFFFFF"/>
        </w:rPr>
        <w:t>Es una señal que contiene todas las</w:t>
      </w:r>
      <w:r w:rsidR="00BF6307" w:rsidRPr="00493A86">
        <w:rPr>
          <w:rStyle w:val="apple-converted-space"/>
          <w:rFonts w:ascii="Arial" w:hAnsi="Arial" w:cs="Arial"/>
          <w:shd w:val="clear" w:color="auto" w:fill="FFFFFF"/>
        </w:rPr>
        <w:t> </w:t>
      </w:r>
      <w:r w:rsidR="00BF6307" w:rsidRPr="00493A86">
        <w:rPr>
          <w:rFonts w:ascii="Arial" w:hAnsi="Arial" w:cs="Arial"/>
          <w:shd w:val="clear" w:color="auto" w:fill="FFFFFF"/>
        </w:rPr>
        <w:t>frecuencias</w:t>
      </w:r>
      <w:r w:rsidR="00BF6307" w:rsidRPr="00493A86">
        <w:rPr>
          <w:rStyle w:val="apple-converted-space"/>
          <w:rFonts w:ascii="Arial" w:hAnsi="Arial" w:cs="Arial"/>
          <w:shd w:val="clear" w:color="auto" w:fill="FFFFFF"/>
        </w:rPr>
        <w:t> </w:t>
      </w:r>
      <w:r w:rsidR="00BF6307" w:rsidRPr="00493A86">
        <w:rPr>
          <w:rFonts w:ascii="Arial" w:hAnsi="Arial" w:cs="Arial"/>
          <w:shd w:val="clear" w:color="auto" w:fill="FFFFFF"/>
        </w:rPr>
        <w:t>y todas ellas muestran la misma potencia. Igual fenómeno ocurre con la</w:t>
      </w:r>
      <w:r w:rsidR="00BF6307" w:rsidRPr="00493A86">
        <w:rPr>
          <w:rStyle w:val="apple-converted-space"/>
          <w:rFonts w:ascii="Arial" w:hAnsi="Arial" w:cs="Arial"/>
          <w:shd w:val="clear" w:color="auto" w:fill="FFFFFF"/>
        </w:rPr>
        <w:t> </w:t>
      </w:r>
      <w:r w:rsidR="00BF6307" w:rsidRPr="00493A86">
        <w:rPr>
          <w:rFonts w:ascii="Arial" w:hAnsi="Arial" w:cs="Arial"/>
          <w:shd w:val="clear" w:color="auto" w:fill="FFFFFF"/>
        </w:rPr>
        <w:t>luz blanca de allí la denominación</w:t>
      </w:r>
    </w:p>
    <w:p w:rsidR="00493A86" w:rsidRPr="00493A86" w:rsidRDefault="00493A86" w:rsidP="00493A86">
      <w:pPr>
        <w:rPr>
          <w:rFonts w:ascii="Arial" w:hAnsi="Arial" w:cs="Arial"/>
          <w:shd w:val="clear" w:color="auto" w:fill="FFFFFF"/>
        </w:rPr>
      </w:pPr>
    </w:p>
    <w:p w:rsidR="00AF5F87" w:rsidRPr="00493A86" w:rsidRDefault="00AF5F87" w:rsidP="00493A86">
      <w:pPr>
        <w:rPr>
          <w:rFonts w:ascii="Arial" w:hAnsi="Arial" w:cs="Arial"/>
          <w:b/>
        </w:rPr>
      </w:pPr>
    </w:p>
    <w:p w:rsidR="00BF6307" w:rsidRPr="00493A86" w:rsidRDefault="00BF6307" w:rsidP="00493A86">
      <w:pPr>
        <w:rPr>
          <w:rFonts w:ascii="Arial" w:hAnsi="Arial" w:cs="Arial"/>
          <w:b/>
        </w:rPr>
      </w:pPr>
      <w:r w:rsidRPr="00493A86">
        <w:rPr>
          <w:rFonts w:ascii="Arial" w:hAnsi="Arial" w:cs="Arial"/>
          <w:b/>
          <w:shd w:val="clear" w:color="auto" w:fill="FFFFFF"/>
        </w:rPr>
        <w:t>Muestra control (semilla/Brote/Planta)</w:t>
      </w:r>
    </w:p>
    <w:p w:rsidR="00BF6307" w:rsidRPr="00493A86" w:rsidRDefault="00BF6307" w:rsidP="00493A86">
      <w:pPr>
        <w:rPr>
          <w:rFonts w:ascii="Arial" w:hAnsi="Arial" w:cs="Arial"/>
        </w:rPr>
      </w:pPr>
    </w:p>
    <w:p w:rsidR="00BF6307" w:rsidRPr="00493A86" w:rsidRDefault="00BF6307" w:rsidP="00493A86">
      <w:pPr>
        <w:rPr>
          <w:rFonts w:ascii="Arial" w:hAnsi="Arial" w:cs="Arial"/>
        </w:rPr>
      </w:pPr>
      <w:r w:rsidRPr="00493A86">
        <w:rPr>
          <w:rFonts w:ascii="Arial" w:hAnsi="Arial" w:cs="Arial"/>
          <w:color w:val="333333"/>
          <w:shd w:val="clear" w:color="auto" w:fill="FFFFFF"/>
        </w:rPr>
        <w:t>Es una muestra que se encontrara en situaciones “normales” la cual servirá de comparación con otras que han sido sometidas a algún tipo de tratamiento con el fin de observar algún cambio en su comportamiento, esta muestra ayuda a determinar la precisión de las pruebas.</w:t>
      </w:r>
      <w:r w:rsidRPr="00493A86">
        <w:rPr>
          <w:rFonts w:ascii="Arial" w:hAnsi="Arial" w:cs="Arial"/>
          <w:color w:val="000000"/>
          <w:shd w:val="clear" w:color="auto" w:fill="FFFFFF"/>
        </w:rPr>
        <w:t>.</w:t>
      </w:r>
    </w:p>
    <w:p w:rsidR="00AF5F87" w:rsidRPr="00493A86" w:rsidRDefault="00AF5F87" w:rsidP="00493A86">
      <w:pPr>
        <w:rPr>
          <w:rFonts w:ascii="Arial" w:hAnsi="Arial" w:cs="Arial"/>
        </w:rPr>
      </w:pPr>
    </w:p>
    <w:p w:rsidR="00BF6307" w:rsidRPr="00493A86" w:rsidRDefault="00BF6307" w:rsidP="00493A86">
      <w:pPr>
        <w:rPr>
          <w:rStyle w:val="apple-converted-space"/>
          <w:rFonts w:ascii="Arial" w:hAnsi="Arial" w:cs="Arial"/>
          <w:b/>
          <w:color w:val="000000"/>
          <w:shd w:val="clear" w:color="auto" w:fill="FFFFFF"/>
        </w:rPr>
      </w:pPr>
      <w:r w:rsidRPr="00493A86">
        <w:rPr>
          <w:rFonts w:ascii="Arial" w:hAnsi="Arial" w:cs="Arial"/>
          <w:b/>
          <w:shd w:val="clear" w:color="auto" w:fill="FFFFFF"/>
        </w:rPr>
        <w:t>Germinación</w:t>
      </w:r>
      <w:r w:rsidRPr="00493A86">
        <w:rPr>
          <w:rStyle w:val="apple-converted-space"/>
          <w:rFonts w:ascii="Arial" w:hAnsi="Arial" w:cs="Arial"/>
          <w:b/>
          <w:color w:val="000000"/>
          <w:shd w:val="clear" w:color="auto" w:fill="FFFFFF"/>
        </w:rPr>
        <w:t> </w:t>
      </w:r>
    </w:p>
    <w:p w:rsidR="00493A86" w:rsidRPr="00493A86" w:rsidRDefault="00493A86" w:rsidP="00493A86">
      <w:pPr>
        <w:rPr>
          <w:rStyle w:val="apple-converted-space"/>
          <w:rFonts w:ascii="Arial" w:hAnsi="Arial" w:cs="Arial"/>
          <w:b/>
          <w:color w:val="000000"/>
          <w:shd w:val="clear" w:color="auto" w:fill="FFFFFF"/>
        </w:rPr>
      </w:pPr>
    </w:p>
    <w:p w:rsidR="00493A86" w:rsidRDefault="00BF6307" w:rsidP="00493A86">
      <w:pPr>
        <w:rPr>
          <w:rFonts w:ascii="Arial" w:hAnsi="Arial" w:cs="Arial"/>
        </w:rPr>
      </w:pPr>
      <w:r w:rsidRPr="00493A86">
        <w:rPr>
          <w:rFonts w:ascii="Arial" w:hAnsi="Arial" w:cs="Arial"/>
        </w:rPr>
        <w:tab/>
        <w:t>Es el proceso mediante el cual una semilla se desarrolla hasta convertirse en una nueva planta. Este proceso se lleva a cabo cuando el embrión se hincha y la cubierta de la semilla se rompe. Para lograr esto, toda nueva planta requiere de elementos básicos para su desarrollo: temperatura, agua, oxígeno y sales minerales.</w:t>
      </w:r>
    </w:p>
    <w:p w:rsidR="002A5944" w:rsidRPr="00493A86" w:rsidRDefault="002A5944" w:rsidP="00493A86">
      <w:pPr>
        <w:rPr>
          <w:rFonts w:ascii="Arial" w:hAnsi="Arial" w:cs="Arial"/>
        </w:rPr>
      </w:pPr>
    </w:p>
    <w:p w:rsidR="00BF6307" w:rsidRDefault="00BF6307" w:rsidP="00493A86">
      <w:pPr>
        <w:rPr>
          <w:rFonts w:ascii="Arial" w:hAnsi="Arial" w:cs="Arial"/>
          <w:b/>
        </w:rPr>
      </w:pPr>
      <w:r w:rsidRPr="00493A86">
        <w:rPr>
          <w:rFonts w:ascii="Arial" w:hAnsi="Arial" w:cs="Arial"/>
          <w:b/>
        </w:rPr>
        <w:lastRenderedPageBreak/>
        <w:t>Método científico</w:t>
      </w:r>
    </w:p>
    <w:p w:rsidR="00493A86" w:rsidRPr="00493A86" w:rsidRDefault="00493A86" w:rsidP="00493A86">
      <w:pPr>
        <w:rPr>
          <w:rFonts w:ascii="Arial" w:hAnsi="Arial" w:cs="Arial"/>
          <w:b/>
        </w:rPr>
      </w:pPr>
    </w:p>
    <w:p w:rsidR="00964459" w:rsidRPr="00493A86" w:rsidRDefault="00BF6307" w:rsidP="00493A86">
      <w:pPr>
        <w:rPr>
          <w:rFonts w:ascii="Arial" w:hAnsi="Arial" w:cs="Arial"/>
          <w:shd w:val="clear" w:color="auto" w:fill="FFFFFF"/>
        </w:rPr>
      </w:pPr>
      <w:r w:rsidRPr="00493A86">
        <w:rPr>
          <w:rFonts w:ascii="Arial" w:hAnsi="Arial" w:cs="Arial"/>
        </w:rPr>
        <w:t>Es un método de investigación usado principalmente en la producción de conocimiento en las ciencias. Para ser llamado científico, un método de investigación debe basarse en la empírica y en la medición, sujeto a los principios específicos de las pruebas de razonamiento</w:t>
      </w:r>
      <w:r w:rsidRPr="00493A86">
        <w:rPr>
          <w:rFonts w:ascii="Arial" w:hAnsi="Arial" w:cs="Arial"/>
          <w:shd w:val="clear" w:color="auto" w:fill="FFFFFF"/>
        </w:rPr>
        <w:t>.</w:t>
      </w:r>
    </w:p>
    <w:p w:rsidR="00493A86" w:rsidRPr="00493A86" w:rsidRDefault="00493A86" w:rsidP="00493A86">
      <w:pPr>
        <w:rPr>
          <w:rFonts w:ascii="Arial" w:eastAsia="MS Gothic" w:hAnsi="Arial" w:cs="Arial"/>
          <w:bCs/>
        </w:rPr>
      </w:pPr>
    </w:p>
    <w:p w:rsidR="00BF6307" w:rsidRDefault="00BF6307" w:rsidP="00493A86">
      <w:pPr>
        <w:rPr>
          <w:rFonts w:ascii="Arial" w:hAnsi="Arial" w:cs="Arial"/>
          <w:b/>
        </w:rPr>
      </w:pPr>
      <w:r w:rsidRPr="00493A86">
        <w:rPr>
          <w:rFonts w:ascii="Arial" w:hAnsi="Arial" w:cs="Arial"/>
          <w:b/>
        </w:rPr>
        <w:t>Osmosis</w:t>
      </w:r>
    </w:p>
    <w:p w:rsidR="00493A86" w:rsidRPr="00493A86" w:rsidRDefault="00493A86" w:rsidP="00493A86">
      <w:pPr>
        <w:rPr>
          <w:rFonts w:ascii="Arial" w:hAnsi="Arial" w:cs="Arial"/>
          <w:b/>
        </w:rPr>
      </w:pPr>
    </w:p>
    <w:p w:rsidR="007300E7" w:rsidRPr="00493A86" w:rsidRDefault="00BF6307" w:rsidP="00493A86">
      <w:pPr>
        <w:rPr>
          <w:rFonts w:ascii="Arial" w:hAnsi="Arial" w:cs="Arial"/>
          <w:color w:val="333333"/>
          <w:shd w:val="clear" w:color="auto" w:fill="FFFFFF"/>
        </w:rPr>
      </w:pPr>
      <w:r w:rsidRPr="00493A86">
        <w:rPr>
          <w:rFonts w:ascii="Arial" w:hAnsi="Arial" w:cs="Arial"/>
          <w:color w:val="333333"/>
          <w:shd w:val="clear" w:color="auto" w:fill="FFFFFF"/>
        </w:rPr>
        <w:t>Es el paso del agua por una membrana semi permeable a través de difusión simple en células vegetales.</w:t>
      </w:r>
    </w:p>
    <w:p w:rsidR="003018CF" w:rsidRPr="000D148E" w:rsidRDefault="003018CF" w:rsidP="00493A86">
      <w:pPr>
        <w:rPr>
          <w:color w:val="333333"/>
          <w:shd w:val="clear" w:color="auto" w:fill="FFFFFF"/>
        </w:rPr>
      </w:pPr>
    </w:p>
    <w:p w:rsidR="00F63009" w:rsidRPr="000D148E" w:rsidRDefault="00F63009" w:rsidP="000D148E">
      <w:pPr>
        <w:ind w:left="-284"/>
        <w:rPr>
          <w:rFonts w:ascii="Arial" w:hAnsi="Arial" w:cs="Arial"/>
          <w:color w:val="333333"/>
          <w:shd w:val="clear" w:color="auto" w:fill="FFFFFF"/>
        </w:rPr>
      </w:pPr>
    </w:p>
    <w:p w:rsidR="00F63009" w:rsidRPr="000D148E" w:rsidRDefault="00F63009" w:rsidP="000D148E">
      <w:pPr>
        <w:ind w:left="-284"/>
        <w:rPr>
          <w:rFonts w:ascii="Arial" w:hAnsi="Arial" w:cs="Arial"/>
          <w:color w:val="333333"/>
          <w:shd w:val="clear" w:color="auto" w:fill="FFFFFF"/>
        </w:rPr>
      </w:pPr>
    </w:p>
    <w:p w:rsidR="00390609" w:rsidRPr="000D148E" w:rsidRDefault="00390609" w:rsidP="000D148E">
      <w:pPr>
        <w:ind w:left="-284"/>
        <w:rPr>
          <w:rFonts w:ascii="Arial" w:hAnsi="Arial" w:cs="Arial"/>
          <w:color w:val="333333"/>
          <w:shd w:val="clear" w:color="auto" w:fill="FFFFFF"/>
        </w:rPr>
      </w:pPr>
    </w:p>
    <w:p w:rsidR="00AF5F87" w:rsidRDefault="00AF5F87" w:rsidP="00AF5F87">
      <w:pPr>
        <w:pStyle w:val="Ttulo1"/>
        <w:rPr>
          <w:rFonts w:ascii="Arial" w:eastAsia="MS Mincho" w:hAnsi="Arial" w:cs="Arial"/>
          <w:b w:val="0"/>
          <w:bCs w:val="0"/>
          <w:color w:val="333333"/>
          <w:sz w:val="24"/>
          <w:szCs w:val="24"/>
          <w:shd w:val="clear" w:color="auto" w:fill="FFFFFF"/>
        </w:rPr>
      </w:pPr>
    </w:p>
    <w:p w:rsidR="003018CF" w:rsidRPr="00D511E7" w:rsidRDefault="00D511E7" w:rsidP="00AF5F87">
      <w:pPr>
        <w:pStyle w:val="Ttulo1"/>
        <w:jc w:val="center"/>
        <w:rPr>
          <w:color w:val="000000" w:themeColor="text1"/>
          <w:shd w:val="clear" w:color="auto" w:fill="FFFFFF"/>
        </w:rPr>
      </w:pPr>
      <w:bookmarkStart w:id="46" w:name="_Toc378395"/>
      <w:r>
        <w:rPr>
          <w:color w:val="000000" w:themeColor="text1"/>
          <w:shd w:val="clear" w:color="auto" w:fill="FFFFFF"/>
        </w:rPr>
        <w:t>REFERENCIAS Y FUENTES</w:t>
      </w:r>
      <w:bookmarkEnd w:id="46"/>
    </w:p>
    <w:p w:rsidR="00D511E7" w:rsidRPr="00D511E7" w:rsidRDefault="00D511E7" w:rsidP="00D511E7"/>
    <w:p w:rsidR="003018CF" w:rsidRPr="000D148E" w:rsidRDefault="003018CF" w:rsidP="000D148E">
      <w:pPr>
        <w:ind w:left="-284"/>
        <w:rPr>
          <w:rFonts w:ascii="Arial" w:hAnsi="Arial" w:cs="Arial"/>
          <w:color w:val="333333"/>
          <w:shd w:val="clear" w:color="auto" w:fill="FFFFFF"/>
        </w:rPr>
      </w:pPr>
    </w:p>
    <w:p w:rsidR="003018CF" w:rsidRPr="000D148E" w:rsidRDefault="003018CF" w:rsidP="000D148E">
      <w:pPr>
        <w:ind w:left="-284"/>
        <w:rPr>
          <w:rFonts w:ascii="Arial" w:hAnsi="Arial" w:cs="Arial"/>
          <w:b/>
          <w:color w:val="333333"/>
          <w:shd w:val="clear" w:color="auto" w:fill="FFFFFF"/>
        </w:rPr>
      </w:pPr>
      <w:r w:rsidRPr="000D148E">
        <w:rPr>
          <w:rFonts w:ascii="Arial" w:hAnsi="Arial" w:cs="Arial"/>
          <w:b/>
          <w:color w:val="333333"/>
          <w:shd w:val="clear" w:color="auto" w:fill="FFFFFF"/>
        </w:rPr>
        <w:t>Construccion de invernadero</w:t>
      </w:r>
    </w:p>
    <w:p w:rsidR="006C0C3A" w:rsidRPr="000D148E" w:rsidRDefault="00B344CA" w:rsidP="000D148E">
      <w:pPr>
        <w:ind w:left="-284"/>
        <w:rPr>
          <w:rFonts w:ascii="Arial" w:hAnsi="Arial" w:cs="Arial"/>
          <w:b/>
          <w:color w:val="333333"/>
          <w:shd w:val="clear" w:color="auto" w:fill="FFFFFF"/>
        </w:rPr>
      </w:pPr>
      <w:hyperlink r:id="rId51" w:history="1">
        <w:r w:rsidR="006C0C3A" w:rsidRPr="000D148E">
          <w:rPr>
            <w:rStyle w:val="Hipervnculo"/>
            <w:rFonts w:ascii="Arial" w:hAnsi="Arial" w:cs="Arial"/>
            <w:b/>
            <w:shd w:val="clear" w:color="auto" w:fill="FFFFFF"/>
          </w:rPr>
          <w:t>http://www.fao.org/docrep/005/S8630S/s8630s05.htm</w:t>
        </w:r>
      </w:hyperlink>
    </w:p>
    <w:p w:rsidR="006C0C3A" w:rsidRPr="000D148E" w:rsidRDefault="00B344CA" w:rsidP="000D148E">
      <w:pPr>
        <w:ind w:left="-284"/>
        <w:rPr>
          <w:rFonts w:ascii="Arial" w:hAnsi="Arial" w:cs="Arial"/>
          <w:b/>
          <w:color w:val="333333"/>
          <w:shd w:val="clear" w:color="auto" w:fill="FFFFFF"/>
        </w:rPr>
      </w:pPr>
      <w:hyperlink r:id="rId52" w:history="1">
        <w:r w:rsidR="006C0C3A" w:rsidRPr="000D148E">
          <w:rPr>
            <w:rStyle w:val="Hipervnculo"/>
            <w:rFonts w:ascii="Arial" w:hAnsi="Arial" w:cs="Arial"/>
            <w:b/>
            <w:shd w:val="clear" w:color="auto" w:fill="FFFFFF"/>
          </w:rPr>
          <w:t>http://www.faxsa.com.mx/m7526a60.htm</w:t>
        </w:r>
      </w:hyperlink>
    </w:p>
    <w:p w:rsidR="006C0C3A" w:rsidRPr="000D148E" w:rsidRDefault="00B344CA" w:rsidP="000D148E">
      <w:pPr>
        <w:ind w:left="-284"/>
        <w:rPr>
          <w:rFonts w:ascii="Arial" w:hAnsi="Arial" w:cs="Arial"/>
          <w:b/>
          <w:color w:val="333333"/>
          <w:shd w:val="clear" w:color="auto" w:fill="FFFFFF"/>
        </w:rPr>
      </w:pPr>
      <w:hyperlink r:id="rId53" w:history="1">
        <w:r w:rsidR="006C0C3A" w:rsidRPr="000D148E">
          <w:rPr>
            <w:rStyle w:val="Hipervnculo"/>
            <w:rFonts w:ascii="Arial" w:hAnsi="Arial" w:cs="Arial"/>
            <w:b/>
            <w:shd w:val="clear" w:color="auto" w:fill="FFFFFF"/>
          </w:rPr>
          <w:t>http://www.olefinas.com/</w:t>
        </w:r>
      </w:hyperlink>
    </w:p>
    <w:p w:rsidR="006C0C3A" w:rsidRPr="000D148E" w:rsidRDefault="006C0C3A" w:rsidP="000D148E">
      <w:pPr>
        <w:ind w:left="-284"/>
        <w:rPr>
          <w:rFonts w:ascii="Arial" w:hAnsi="Arial" w:cs="Arial"/>
          <w:b/>
          <w:color w:val="333333"/>
          <w:shd w:val="clear" w:color="auto" w:fill="FFFFFF"/>
        </w:rPr>
      </w:pPr>
    </w:p>
    <w:p w:rsidR="00854DF6" w:rsidRPr="000D148E" w:rsidRDefault="00854DF6" w:rsidP="000D148E">
      <w:pPr>
        <w:ind w:left="-284"/>
        <w:rPr>
          <w:rFonts w:ascii="Arial" w:hAnsi="Arial" w:cs="Arial"/>
          <w:b/>
          <w:color w:val="333333"/>
          <w:shd w:val="clear" w:color="auto" w:fill="FFFFFF"/>
        </w:rPr>
      </w:pPr>
      <w:r w:rsidRPr="000D148E">
        <w:rPr>
          <w:rFonts w:ascii="Arial" w:hAnsi="Arial" w:cs="Arial"/>
          <w:b/>
          <w:color w:val="333333"/>
          <w:shd w:val="clear" w:color="auto" w:fill="FFFFFF"/>
        </w:rPr>
        <w:t>Altavoces resistentes</w:t>
      </w:r>
    </w:p>
    <w:p w:rsidR="00854DF6" w:rsidRPr="000D148E" w:rsidRDefault="00B344CA" w:rsidP="000D148E">
      <w:pPr>
        <w:ind w:left="-284"/>
        <w:rPr>
          <w:rFonts w:ascii="Arial" w:hAnsi="Arial" w:cs="Arial"/>
          <w:b/>
          <w:color w:val="333333"/>
          <w:shd w:val="clear" w:color="auto" w:fill="FFFFFF"/>
        </w:rPr>
      </w:pPr>
      <w:hyperlink r:id="rId54" w:history="1">
        <w:r w:rsidR="00854DF6" w:rsidRPr="000D148E">
          <w:rPr>
            <w:rStyle w:val="Hipervnculo"/>
            <w:rFonts w:ascii="Arial" w:hAnsi="Arial" w:cs="Arial"/>
            <w:b/>
            <w:shd w:val="clear" w:color="auto" w:fill="FFFFFF"/>
          </w:rPr>
          <w:t>http://www.altavocesdecono.com/</w:t>
        </w:r>
      </w:hyperlink>
    </w:p>
    <w:p w:rsidR="00854DF6" w:rsidRPr="000D148E" w:rsidRDefault="00B344CA" w:rsidP="000D148E">
      <w:pPr>
        <w:ind w:left="-284"/>
        <w:rPr>
          <w:rFonts w:ascii="Arial" w:hAnsi="Arial" w:cs="Arial"/>
          <w:b/>
          <w:color w:val="333333"/>
          <w:shd w:val="clear" w:color="auto" w:fill="FFFFFF"/>
        </w:rPr>
      </w:pPr>
      <w:hyperlink r:id="rId55" w:history="1">
        <w:r w:rsidR="00854DF6" w:rsidRPr="000D148E">
          <w:rPr>
            <w:rStyle w:val="Hipervnculo"/>
            <w:rFonts w:ascii="Arial" w:hAnsi="Arial" w:cs="Arial"/>
            <w:b/>
            <w:shd w:val="clear" w:color="auto" w:fill="FFFFFF"/>
          </w:rPr>
          <w:t>http://www.sonitec.es/</w:t>
        </w:r>
      </w:hyperlink>
    </w:p>
    <w:p w:rsidR="00CC38F9" w:rsidRPr="000D148E" w:rsidRDefault="00CC38F9" w:rsidP="000D148E">
      <w:pPr>
        <w:ind w:left="-284"/>
        <w:rPr>
          <w:rFonts w:ascii="Arial" w:hAnsi="Arial" w:cs="Arial"/>
          <w:b/>
          <w:color w:val="333333"/>
          <w:shd w:val="clear" w:color="auto" w:fill="FFFFFF"/>
        </w:rPr>
      </w:pPr>
    </w:p>
    <w:p w:rsidR="00CC38F9" w:rsidRPr="000D148E" w:rsidRDefault="00CC38F9" w:rsidP="000D148E">
      <w:pPr>
        <w:ind w:left="-284"/>
        <w:rPr>
          <w:rFonts w:ascii="Arial" w:hAnsi="Arial" w:cs="Arial"/>
          <w:b/>
          <w:color w:val="333333"/>
          <w:shd w:val="clear" w:color="auto" w:fill="FFFFFF"/>
        </w:rPr>
      </w:pPr>
      <w:r w:rsidRPr="000D148E">
        <w:rPr>
          <w:rFonts w:ascii="Arial" w:hAnsi="Arial" w:cs="Arial"/>
          <w:b/>
          <w:color w:val="333333"/>
          <w:shd w:val="clear" w:color="auto" w:fill="FFFFFF"/>
        </w:rPr>
        <w:t>tubería pvc agricola</w:t>
      </w:r>
    </w:p>
    <w:p w:rsidR="00854DF6" w:rsidRPr="000D148E" w:rsidRDefault="00B344CA" w:rsidP="000D148E">
      <w:pPr>
        <w:ind w:left="-284"/>
        <w:rPr>
          <w:rFonts w:ascii="Arial" w:hAnsi="Arial" w:cs="Arial"/>
          <w:b/>
          <w:color w:val="333333"/>
          <w:shd w:val="clear" w:color="auto" w:fill="FFFFFF"/>
        </w:rPr>
      </w:pPr>
      <w:hyperlink r:id="rId56" w:history="1">
        <w:r w:rsidR="006350B5" w:rsidRPr="000D148E">
          <w:rPr>
            <w:rStyle w:val="Hipervnculo"/>
            <w:rFonts w:ascii="Arial" w:hAnsi="Arial" w:cs="Arial"/>
            <w:b/>
            <w:shd w:val="clear" w:color="auto" w:fill="FFFFFF"/>
          </w:rPr>
          <w:t>http://www.web.hidrocentro.cl/</w:t>
        </w:r>
      </w:hyperlink>
    </w:p>
    <w:p w:rsidR="006350B5" w:rsidRPr="000D148E" w:rsidRDefault="006350B5" w:rsidP="000D148E">
      <w:pPr>
        <w:ind w:left="-284"/>
        <w:rPr>
          <w:rFonts w:ascii="Arial" w:hAnsi="Arial" w:cs="Arial"/>
          <w:b/>
          <w:color w:val="333333"/>
          <w:shd w:val="clear" w:color="auto" w:fill="FFFFFF"/>
        </w:rPr>
      </w:pPr>
    </w:p>
    <w:p w:rsidR="00EE5E41" w:rsidRPr="000D148E" w:rsidRDefault="006650A3" w:rsidP="000D148E">
      <w:pPr>
        <w:ind w:left="-284"/>
        <w:rPr>
          <w:rFonts w:ascii="Arial" w:hAnsi="Arial" w:cs="Arial"/>
          <w:b/>
          <w:color w:val="333333"/>
          <w:shd w:val="clear" w:color="auto" w:fill="FFFFFF"/>
          <w:lang w:val="en-US"/>
        </w:rPr>
      </w:pPr>
      <w:r w:rsidRPr="000D148E">
        <w:rPr>
          <w:rFonts w:ascii="Arial" w:hAnsi="Arial" w:cs="Arial"/>
          <w:b/>
          <w:color w:val="333333"/>
          <w:shd w:val="clear" w:color="auto" w:fill="FFFFFF"/>
          <w:lang w:val="en-US"/>
        </w:rPr>
        <w:t>cab</w:t>
      </w:r>
      <w:r w:rsidR="00EE5E41" w:rsidRPr="000D148E">
        <w:rPr>
          <w:rFonts w:ascii="Arial" w:hAnsi="Arial" w:cs="Arial"/>
          <w:b/>
          <w:color w:val="333333"/>
          <w:shd w:val="clear" w:color="auto" w:fill="FFFFFF"/>
          <w:lang w:val="en-US"/>
        </w:rPr>
        <w:t>le audio</w:t>
      </w:r>
    </w:p>
    <w:p w:rsidR="00EE5E41" w:rsidRPr="000D148E" w:rsidRDefault="00B344CA" w:rsidP="000D148E">
      <w:pPr>
        <w:ind w:left="-284"/>
        <w:rPr>
          <w:rFonts w:ascii="Arial" w:hAnsi="Arial" w:cs="Arial"/>
          <w:b/>
          <w:color w:val="333333"/>
          <w:shd w:val="clear" w:color="auto" w:fill="FFFFFF"/>
          <w:lang w:val="en-US"/>
        </w:rPr>
      </w:pPr>
      <w:hyperlink r:id="rId57" w:history="1">
        <w:r w:rsidR="00EE5E41" w:rsidRPr="000D148E">
          <w:rPr>
            <w:rStyle w:val="Hipervnculo"/>
            <w:rFonts w:ascii="Arial" w:hAnsi="Arial" w:cs="Arial"/>
            <w:b/>
            <w:shd w:val="clear" w:color="auto" w:fill="FFFFFF"/>
            <w:lang w:val="en-US"/>
          </w:rPr>
          <w:t>http://www.cecaudio.cl</w:t>
        </w:r>
      </w:hyperlink>
    </w:p>
    <w:p w:rsidR="00151AB4" w:rsidRPr="000D148E" w:rsidRDefault="00151AB4" w:rsidP="000D148E">
      <w:pPr>
        <w:ind w:left="-284"/>
        <w:rPr>
          <w:rFonts w:ascii="Arial" w:hAnsi="Arial" w:cs="Arial"/>
          <w:b/>
          <w:color w:val="333333"/>
          <w:shd w:val="clear" w:color="auto" w:fill="FFFFFF"/>
          <w:lang w:val="en-US"/>
        </w:rPr>
      </w:pPr>
    </w:p>
    <w:p w:rsidR="00151AB4" w:rsidRPr="000D148E" w:rsidRDefault="00151AB4" w:rsidP="000D148E">
      <w:pPr>
        <w:ind w:left="-284"/>
        <w:rPr>
          <w:rFonts w:ascii="Arial" w:hAnsi="Arial" w:cs="Arial"/>
          <w:b/>
          <w:color w:val="333333"/>
          <w:shd w:val="clear" w:color="auto" w:fill="FFFFFF"/>
          <w:lang w:val="en-US"/>
        </w:rPr>
      </w:pPr>
      <w:r w:rsidRPr="000D148E">
        <w:rPr>
          <w:rFonts w:ascii="Arial" w:hAnsi="Arial" w:cs="Arial"/>
          <w:b/>
          <w:color w:val="333333"/>
          <w:shd w:val="clear" w:color="auto" w:fill="FFFFFF"/>
          <w:lang w:val="en-US"/>
        </w:rPr>
        <w:t>temporizador</w:t>
      </w:r>
    </w:p>
    <w:p w:rsidR="00151AB4" w:rsidRPr="000D148E" w:rsidRDefault="00B344CA" w:rsidP="000D148E">
      <w:pPr>
        <w:ind w:left="-284"/>
        <w:rPr>
          <w:rFonts w:ascii="Arial" w:hAnsi="Arial" w:cs="Arial"/>
          <w:b/>
          <w:color w:val="333333"/>
          <w:shd w:val="clear" w:color="auto" w:fill="FFFFFF"/>
          <w:lang w:val="en-US"/>
        </w:rPr>
      </w:pPr>
      <w:hyperlink r:id="rId58" w:history="1">
        <w:r w:rsidR="00151AB4" w:rsidRPr="000D148E">
          <w:rPr>
            <w:rStyle w:val="Hipervnculo"/>
            <w:rFonts w:ascii="Arial" w:hAnsi="Arial" w:cs="Arial"/>
            <w:b/>
            <w:shd w:val="clear" w:color="auto" w:fill="FFFFFF"/>
            <w:lang w:val="en-US"/>
          </w:rPr>
          <w:t>http://www.sodimac.cl/</w:t>
        </w:r>
      </w:hyperlink>
    </w:p>
    <w:p w:rsidR="00151AB4" w:rsidRPr="000D148E" w:rsidRDefault="00151AB4" w:rsidP="000D148E">
      <w:pPr>
        <w:ind w:left="-284"/>
        <w:rPr>
          <w:rFonts w:ascii="Arial" w:hAnsi="Arial" w:cs="Arial"/>
          <w:b/>
          <w:color w:val="333333"/>
          <w:shd w:val="clear" w:color="auto" w:fill="FFFFFF"/>
          <w:lang w:val="en-US"/>
        </w:rPr>
      </w:pPr>
    </w:p>
    <w:p w:rsidR="00EE5E41" w:rsidRPr="000D148E" w:rsidRDefault="00EE5E41" w:rsidP="000D148E">
      <w:pPr>
        <w:ind w:left="-284"/>
        <w:rPr>
          <w:rFonts w:ascii="Arial" w:hAnsi="Arial" w:cs="Arial"/>
          <w:b/>
          <w:color w:val="333333"/>
          <w:shd w:val="clear" w:color="auto" w:fill="FFFFFF"/>
          <w:lang w:val="en-US"/>
        </w:rPr>
      </w:pPr>
    </w:p>
    <w:sectPr w:rsidR="00EE5E41" w:rsidRPr="000D148E" w:rsidSect="000D148E">
      <w:footerReference w:type="default" r:id="rId59"/>
      <w:type w:val="continuous"/>
      <w:pgSz w:w="12240" w:h="15840" w:code="1"/>
      <w:pgMar w:top="1418" w:right="1418" w:bottom="1418" w:left="1843" w:header="709" w:footer="851"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853" w:rsidRDefault="00292853" w:rsidP="007D7937">
      <w:r>
        <w:separator/>
      </w:r>
    </w:p>
  </w:endnote>
  <w:endnote w:type="continuationSeparator" w:id="1">
    <w:p w:rsidR="00292853" w:rsidRDefault="00292853" w:rsidP="007D79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48E" w:rsidRDefault="000D148E">
    <w:pPr>
      <w:pStyle w:val="Piedepgina"/>
      <w:jc w:val="right"/>
    </w:pPr>
    <w:r w:rsidRPr="00B344CA">
      <w:fldChar w:fldCharType="begin"/>
    </w:r>
    <w:r>
      <w:instrText>PAGE   \* MERGEFORMAT</w:instrText>
    </w:r>
    <w:r w:rsidRPr="00B344CA">
      <w:fldChar w:fldCharType="separate"/>
    </w:r>
    <w:r w:rsidR="002A5944" w:rsidRPr="002A5944">
      <w:rPr>
        <w:noProof/>
        <w:lang w:val="es-ES"/>
      </w:rPr>
      <w:t>0</w:t>
    </w:r>
    <w:r>
      <w:rPr>
        <w:noProof/>
        <w:lang w:val="es-ES"/>
      </w:rPr>
      <w:fldChar w:fldCharType="end"/>
    </w:r>
  </w:p>
  <w:p w:rsidR="000D148E" w:rsidRPr="00D12925" w:rsidRDefault="000D148E" w:rsidP="002719C3">
    <w:pPr>
      <w:pStyle w:val="Piedepgina"/>
      <w:ind w:right="360"/>
      <w:rPr>
        <w:lang w:val="es-C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853" w:rsidRDefault="00292853" w:rsidP="007D7937">
      <w:r>
        <w:separator/>
      </w:r>
    </w:p>
  </w:footnote>
  <w:footnote w:type="continuationSeparator" w:id="1">
    <w:p w:rsidR="00292853" w:rsidRDefault="00292853" w:rsidP="007D79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CC8F8B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56077"/>
    <w:multiLevelType w:val="hybridMultilevel"/>
    <w:tmpl w:val="54222F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C955D20"/>
    <w:multiLevelType w:val="hybridMultilevel"/>
    <w:tmpl w:val="BC42E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B21DC3"/>
    <w:multiLevelType w:val="hybridMultilevel"/>
    <w:tmpl w:val="0EF4F6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F1406A9"/>
    <w:multiLevelType w:val="hybridMultilevel"/>
    <w:tmpl w:val="5868F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BE4E30"/>
    <w:multiLevelType w:val="hybridMultilevel"/>
    <w:tmpl w:val="BB925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5445E72"/>
    <w:multiLevelType w:val="hybridMultilevel"/>
    <w:tmpl w:val="07D8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E82B49"/>
    <w:multiLevelType w:val="hybridMultilevel"/>
    <w:tmpl w:val="838E5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F53A1A"/>
    <w:multiLevelType w:val="hybridMultilevel"/>
    <w:tmpl w:val="845E7B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0F31576"/>
    <w:multiLevelType w:val="hybridMultilevel"/>
    <w:tmpl w:val="3A4C0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96558D"/>
    <w:multiLevelType w:val="hybridMultilevel"/>
    <w:tmpl w:val="318E6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0164C49"/>
    <w:multiLevelType w:val="hybridMultilevel"/>
    <w:tmpl w:val="90245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1F528A6"/>
    <w:multiLevelType w:val="hybridMultilevel"/>
    <w:tmpl w:val="6494F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55E61D9"/>
    <w:multiLevelType w:val="hybridMultilevel"/>
    <w:tmpl w:val="17547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627044"/>
    <w:multiLevelType w:val="hybridMultilevel"/>
    <w:tmpl w:val="758ABE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50A464F0"/>
    <w:multiLevelType w:val="hybridMultilevel"/>
    <w:tmpl w:val="2738110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nsid w:val="5CD47698"/>
    <w:multiLevelType w:val="hybridMultilevel"/>
    <w:tmpl w:val="EB8846A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7">
    <w:nsid w:val="62A21BD6"/>
    <w:multiLevelType w:val="multilevel"/>
    <w:tmpl w:val="4EA4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565009"/>
    <w:multiLevelType w:val="hybridMultilevel"/>
    <w:tmpl w:val="80E08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D4B2F75"/>
    <w:multiLevelType w:val="hybridMultilevel"/>
    <w:tmpl w:val="3C88ADA4"/>
    <w:lvl w:ilvl="0" w:tplc="340A0001">
      <w:start w:val="1"/>
      <w:numFmt w:val="bullet"/>
      <w:lvlText w:val=""/>
      <w:lvlJc w:val="left"/>
      <w:pPr>
        <w:ind w:left="1840" w:hanging="360"/>
      </w:pPr>
      <w:rPr>
        <w:rFonts w:ascii="Symbol" w:hAnsi="Symbol" w:hint="default"/>
      </w:rPr>
    </w:lvl>
    <w:lvl w:ilvl="1" w:tplc="340A0003" w:tentative="1">
      <w:start w:val="1"/>
      <w:numFmt w:val="bullet"/>
      <w:lvlText w:val="o"/>
      <w:lvlJc w:val="left"/>
      <w:pPr>
        <w:ind w:left="2560" w:hanging="360"/>
      </w:pPr>
      <w:rPr>
        <w:rFonts w:ascii="Courier New" w:hAnsi="Courier New" w:cs="Courier New" w:hint="default"/>
      </w:rPr>
    </w:lvl>
    <w:lvl w:ilvl="2" w:tplc="340A0005" w:tentative="1">
      <w:start w:val="1"/>
      <w:numFmt w:val="bullet"/>
      <w:lvlText w:val=""/>
      <w:lvlJc w:val="left"/>
      <w:pPr>
        <w:ind w:left="3280" w:hanging="360"/>
      </w:pPr>
      <w:rPr>
        <w:rFonts w:ascii="Wingdings" w:hAnsi="Wingdings" w:hint="default"/>
      </w:rPr>
    </w:lvl>
    <w:lvl w:ilvl="3" w:tplc="340A0001" w:tentative="1">
      <w:start w:val="1"/>
      <w:numFmt w:val="bullet"/>
      <w:lvlText w:val=""/>
      <w:lvlJc w:val="left"/>
      <w:pPr>
        <w:ind w:left="4000" w:hanging="360"/>
      </w:pPr>
      <w:rPr>
        <w:rFonts w:ascii="Symbol" w:hAnsi="Symbol" w:hint="default"/>
      </w:rPr>
    </w:lvl>
    <w:lvl w:ilvl="4" w:tplc="340A0003" w:tentative="1">
      <w:start w:val="1"/>
      <w:numFmt w:val="bullet"/>
      <w:lvlText w:val="o"/>
      <w:lvlJc w:val="left"/>
      <w:pPr>
        <w:ind w:left="4720" w:hanging="360"/>
      </w:pPr>
      <w:rPr>
        <w:rFonts w:ascii="Courier New" w:hAnsi="Courier New" w:cs="Courier New" w:hint="default"/>
      </w:rPr>
    </w:lvl>
    <w:lvl w:ilvl="5" w:tplc="340A0005" w:tentative="1">
      <w:start w:val="1"/>
      <w:numFmt w:val="bullet"/>
      <w:lvlText w:val=""/>
      <w:lvlJc w:val="left"/>
      <w:pPr>
        <w:ind w:left="5440" w:hanging="360"/>
      </w:pPr>
      <w:rPr>
        <w:rFonts w:ascii="Wingdings" w:hAnsi="Wingdings" w:hint="default"/>
      </w:rPr>
    </w:lvl>
    <w:lvl w:ilvl="6" w:tplc="340A0001" w:tentative="1">
      <w:start w:val="1"/>
      <w:numFmt w:val="bullet"/>
      <w:lvlText w:val=""/>
      <w:lvlJc w:val="left"/>
      <w:pPr>
        <w:ind w:left="6160" w:hanging="360"/>
      </w:pPr>
      <w:rPr>
        <w:rFonts w:ascii="Symbol" w:hAnsi="Symbol" w:hint="default"/>
      </w:rPr>
    </w:lvl>
    <w:lvl w:ilvl="7" w:tplc="340A0003" w:tentative="1">
      <w:start w:val="1"/>
      <w:numFmt w:val="bullet"/>
      <w:lvlText w:val="o"/>
      <w:lvlJc w:val="left"/>
      <w:pPr>
        <w:ind w:left="6880" w:hanging="360"/>
      </w:pPr>
      <w:rPr>
        <w:rFonts w:ascii="Courier New" w:hAnsi="Courier New" w:cs="Courier New" w:hint="default"/>
      </w:rPr>
    </w:lvl>
    <w:lvl w:ilvl="8" w:tplc="340A0005" w:tentative="1">
      <w:start w:val="1"/>
      <w:numFmt w:val="bullet"/>
      <w:lvlText w:val=""/>
      <w:lvlJc w:val="left"/>
      <w:pPr>
        <w:ind w:left="7600" w:hanging="360"/>
      </w:pPr>
      <w:rPr>
        <w:rFonts w:ascii="Wingdings" w:hAnsi="Wingdings" w:hint="default"/>
      </w:rPr>
    </w:lvl>
  </w:abstractNum>
  <w:abstractNum w:abstractNumId="20">
    <w:nsid w:val="6FAD1479"/>
    <w:multiLevelType w:val="hybridMultilevel"/>
    <w:tmpl w:val="E014F9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C4128A8"/>
    <w:multiLevelType w:val="hybridMultilevel"/>
    <w:tmpl w:val="BBDA51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F786175"/>
    <w:multiLevelType w:val="hybridMultilevel"/>
    <w:tmpl w:val="3A58D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7"/>
  </w:num>
  <w:num w:numId="5">
    <w:abstractNumId w:val="14"/>
  </w:num>
  <w:num w:numId="6">
    <w:abstractNumId w:val="13"/>
  </w:num>
  <w:num w:numId="7">
    <w:abstractNumId w:val="4"/>
  </w:num>
  <w:num w:numId="8">
    <w:abstractNumId w:val="9"/>
  </w:num>
  <w:num w:numId="9">
    <w:abstractNumId w:val="10"/>
  </w:num>
  <w:num w:numId="10">
    <w:abstractNumId w:val="11"/>
  </w:num>
  <w:num w:numId="11">
    <w:abstractNumId w:val="3"/>
  </w:num>
  <w:num w:numId="12">
    <w:abstractNumId w:val="0"/>
  </w:num>
  <w:num w:numId="13">
    <w:abstractNumId w:val="2"/>
  </w:num>
  <w:num w:numId="14">
    <w:abstractNumId w:val="22"/>
  </w:num>
  <w:num w:numId="15">
    <w:abstractNumId w:val="5"/>
  </w:num>
  <w:num w:numId="16">
    <w:abstractNumId w:val="8"/>
  </w:num>
  <w:num w:numId="17">
    <w:abstractNumId w:val="20"/>
  </w:num>
  <w:num w:numId="18">
    <w:abstractNumId w:val="18"/>
  </w:num>
  <w:num w:numId="19">
    <w:abstractNumId w:val="15"/>
  </w:num>
  <w:num w:numId="20">
    <w:abstractNumId w:val="19"/>
  </w:num>
  <w:num w:numId="21">
    <w:abstractNumId w:val="1"/>
  </w:num>
  <w:num w:numId="22">
    <w:abstractNumId w:val="21"/>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9"/>
  <w:hyphenationZone w:val="425"/>
  <w:characterSpacingControl w:val="doNotCompress"/>
  <w:hdrShapeDefaults>
    <o:shapedefaults v:ext="edit" spidmax="32770"/>
  </w:hdrShapeDefaults>
  <w:footnotePr>
    <w:footnote w:id="0"/>
    <w:footnote w:id="1"/>
  </w:footnotePr>
  <w:endnotePr>
    <w:endnote w:id="0"/>
    <w:endnote w:id="1"/>
  </w:endnotePr>
  <w:compat>
    <w:useFELayout/>
  </w:compat>
  <w:rsids>
    <w:rsidRoot w:val="00474C6A"/>
    <w:rsid w:val="00001FD8"/>
    <w:rsid w:val="000024FE"/>
    <w:rsid w:val="00002AAD"/>
    <w:rsid w:val="00002CE0"/>
    <w:rsid w:val="00005F95"/>
    <w:rsid w:val="000117E5"/>
    <w:rsid w:val="00013EBF"/>
    <w:rsid w:val="00020ACC"/>
    <w:rsid w:val="0002123B"/>
    <w:rsid w:val="000241C4"/>
    <w:rsid w:val="00024315"/>
    <w:rsid w:val="00030B07"/>
    <w:rsid w:val="00035B4A"/>
    <w:rsid w:val="00044853"/>
    <w:rsid w:val="000558C4"/>
    <w:rsid w:val="00060771"/>
    <w:rsid w:val="00061395"/>
    <w:rsid w:val="0006251D"/>
    <w:rsid w:val="00066687"/>
    <w:rsid w:val="00067397"/>
    <w:rsid w:val="00070378"/>
    <w:rsid w:val="00072100"/>
    <w:rsid w:val="00073600"/>
    <w:rsid w:val="0007529C"/>
    <w:rsid w:val="00090942"/>
    <w:rsid w:val="0009579E"/>
    <w:rsid w:val="00096A5E"/>
    <w:rsid w:val="000A153A"/>
    <w:rsid w:val="000A27FD"/>
    <w:rsid w:val="000A7DAF"/>
    <w:rsid w:val="000B3C5D"/>
    <w:rsid w:val="000B742B"/>
    <w:rsid w:val="000C134C"/>
    <w:rsid w:val="000C78F2"/>
    <w:rsid w:val="000D148E"/>
    <w:rsid w:val="000D50AE"/>
    <w:rsid w:val="000D521E"/>
    <w:rsid w:val="000D6F11"/>
    <w:rsid w:val="000E6F54"/>
    <w:rsid w:val="000E7855"/>
    <w:rsid w:val="000F52CD"/>
    <w:rsid w:val="00102B75"/>
    <w:rsid w:val="00102C43"/>
    <w:rsid w:val="00104391"/>
    <w:rsid w:val="00112556"/>
    <w:rsid w:val="00120293"/>
    <w:rsid w:val="0012131C"/>
    <w:rsid w:val="00121360"/>
    <w:rsid w:val="00121D07"/>
    <w:rsid w:val="00122DDF"/>
    <w:rsid w:val="00124F9B"/>
    <w:rsid w:val="00126384"/>
    <w:rsid w:val="00126D67"/>
    <w:rsid w:val="001316D9"/>
    <w:rsid w:val="001324C3"/>
    <w:rsid w:val="00137BCB"/>
    <w:rsid w:val="00140E59"/>
    <w:rsid w:val="00146FC0"/>
    <w:rsid w:val="001501F4"/>
    <w:rsid w:val="00150D1F"/>
    <w:rsid w:val="00151AB4"/>
    <w:rsid w:val="001550F6"/>
    <w:rsid w:val="00161899"/>
    <w:rsid w:val="00162D8D"/>
    <w:rsid w:val="00163B31"/>
    <w:rsid w:val="00172839"/>
    <w:rsid w:val="001748CC"/>
    <w:rsid w:val="00175787"/>
    <w:rsid w:val="001761A6"/>
    <w:rsid w:val="001763EB"/>
    <w:rsid w:val="001803F9"/>
    <w:rsid w:val="001841F7"/>
    <w:rsid w:val="00185655"/>
    <w:rsid w:val="0018675E"/>
    <w:rsid w:val="001870D7"/>
    <w:rsid w:val="00190063"/>
    <w:rsid w:val="001903CC"/>
    <w:rsid w:val="001A2F5B"/>
    <w:rsid w:val="001A3DF9"/>
    <w:rsid w:val="001A45BF"/>
    <w:rsid w:val="001B142E"/>
    <w:rsid w:val="001B708E"/>
    <w:rsid w:val="001C3A60"/>
    <w:rsid w:val="001C4161"/>
    <w:rsid w:val="001D027B"/>
    <w:rsid w:val="001D0C06"/>
    <w:rsid w:val="001D3553"/>
    <w:rsid w:val="001D7334"/>
    <w:rsid w:val="001D796D"/>
    <w:rsid w:val="001E00B6"/>
    <w:rsid w:val="001E3258"/>
    <w:rsid w:val="001E3CB1"/>
    <w:rsid w:val="001E587F"/>
    <w:rsid w:val="001F2AFC"/>
    <w:rsid w:val="001F70AB"/>
    <w:rsid w:val="001F7988"/>
    <w:rsid w:val="0020647B"/>
    <w:rsid w:val="002067CA"/>
    <w:rsid w:val="00212D41"/>
    <w:rsid w:val="00213FA2"/>
    <w:rsid w:val="002151D7"/>
    <w:rsid w:val="0021529B"/>
    <w:rsid w:val="002153B4"/>
    <w:rsid w:val="00217892"/>
    <w:rsid w:val="00221AD1"/>
    <w:rsid w:val="002250D0"/>
    <w:rsid w:val="00225AB0"/>
    <w:rsid w:val="002313D1"/>
    <w:rsid w:val="00242616"/>
    <w:rsid w:val="00243229"/>
    <w:rsid w:val="00243326"/>
    <w:rsid w:val="00243E66"/>
    <w:rsid w:val="00252E52"/>
    <w:rsid w:val="00256B0F"/>
    <w:rsid w:val="00260500"/>
    <w:rsid w:val="00261812"/>
    <w:rsid w:val="00262694"/>
    <w:rsid w:val="002627FF"/>
    <w:rsid w:val="00263FD7"/>
    <w:rsid w:val="002642E6"/>
    <w:rsid w:val="00264801"/>
    <w:rsid w:val="002649EB"/>
    <w:rsid w:val="00264D29"/>
    <w:rsid w:val="0026646B"/>
    <w:rsid w:val="0026761D"/>
    <w:rsid w:val="00271881"/>
    <w:rsid w:val="002719C3"/>
    <w:rsid w:val="00271D2B"/>
    <w:rsid w:val="002737AF"/>
    <w:rsid w:val="00274324"/>
    <w:rsid w:val="002811D3"/>
    <w:rsid w:val="00281F3F"/>
    <w:rsid w:val="0028240D"/>
    <w:rsid w:val="00291352"/>
    <w:rsid w:val="00292853"/>
    <w:rsid w:val="00294A5D"/>
    <w:rsid w:val="00295306"/>
    <w:rsid w:val="00295C8C"/>
    <w:rsid w:val="002A4A0B"/>
    <w:rsid w:val="002A50A2"/>
    <w:rsid w:val="002A5944"/>
    <w:rsid w:val="002A5C91"/>
    <w:rsid w:val="002B0CA7"/>
    <w:rsid w:val="002B5700"/>
    <w:rsid w:val="002B6812"/>
    <w:rsid w:val="002B6D08"/>
    <w:rsid w:val="002C1096"/>
    <w:rsid w:val="002C24F9"/>
    <w:rsid w:val="002C363B"/>
    <w:rsid w:val="002C57BD"/>
    <w:rsid w:val="002C5A85"/>
    <w:rsid w:val="002D0A71"/>
    <w:rsid w:val="002D28D9"/>
    <w:rsid w:val="002D317D"/>
    <w:rsid w:val="002E20DE"/>
    <w:rsid w:val="002E2242"/>
    <w:rsid w:val="002E3F45"/>
    <w:rsid w:val="002E4D30"/>
    <w:rsid w:val="002F102B"/>
    <w:rsid w:val="002F37AD"/>
    <w:rsid w:val="002F4FAB"/>
    <w:rsid w:val="003018CF"/>
    <w:rsid w:val="00302949"/>
    <w:rsid w:val="003055C5"/>
    <w:rsid w:val="003122FC"/>
    <w:rsid w:val="00313A81"/>
    <w:rsid w:val="00313C59"/>
    <w:rsid w:val="00314BF0"/>
    <w:rsid w:val="00317FE6"/>
    <w:rsid w:val="0032005C"/>
    <w:rsid w:val="00321FA1"/>
    <w:rsid w:val="00326539"/>
    <w:rsid w:val="003301B7"/>
    <w:rsid w:val="0033109B"/>
    <w:rsid w:val="003365BB"/>
    <w:rsid w:val="00340944"/>
    <w:rsid w:val="00341066"/>
    <w:rsid w:val="00343E6B"/>
    <w:rsid w:val="003549AF"/>
    <w:rsid w:val="00364048"/>
    <w:rsid w:val="00366184"/>
    <w:rsid w:val="003664DB"/>
    <w:rsid w:val="0036759B"/>
    <w:rsid w:val="003724E8"/>
    <w:rsid w:val="00374892"/>
    <w:rsid w:val="0038088B"/>
    <w:rsid w:val="00383B42"/>
    <w:rsid w:val="00385CA3"/>
    <w:rsid w:val="00390609"/>
    <w:rsid w:val="0039073C"/>
    <w:rsid w:val="00391698"/>
    <w:rsid w:val="0039482F"/>
    <w:rsid w:val="00394CAE"/>
    <w:rsid w:val="00395A50"/>
    <w:rsid w:val="003A5BAE"/>
    <w:rsid w:val="003A659D"/>
    <w:rsid w:val="003A759F"/>
    <w:rsid w:val="003B0C89"/>
    <w:rsid w:val="003B6A3D"/>
    <w:rsid w:val="003C3586"/>
    <w:rsid w:val="003C3F7C"/>
    <w:rsid w:val="003E1662"/>
    <w:rsid w:val="003E320E"/>
    <w:rsid w:val="003F6E02"/>
    <w:rsid w:val="00400FA0"/>
    <w:rsid w:val="00401359"/>
    <w:rsid w:val="0040197C"/>
    <w:rsid w:val="004042B5"/>
    <w:rsid w:val="004049E1"/>
    <w:rsid w:val="0040606C"/>
    <w:rsid w:val="00407468"/>
    <w:rsid w:val="0040769F"/>
    <w:rsid w:val="0041058A"/>
    <w:rsid w:val="00412DBA"/>
    <w:rsid w:val="00417E21"/>
    <w:rsid w:val="00420B02"/>
    <w:rsid w:val="004223F3"/>
    <w:rsid w:val="0042361E"/>
    <w:rsid w:val="0043058C"/>
    <w:rsid w:val="0043091D"/>
    <w:rsid w:val="00431221"/>
    <w:rsid w:val="00432B35"/>
    <w:rsid w:val="00433711"/>
    <w:rsid w:val="004376FA"/>
    <w:rsid w:val="00447E79"/>
    <w:rsid w:val="00452FA6"/>
    <w:rsid w:val="00456C27"/>
    <w:rsid w:val="004608EB"/>
    <w:rsid w:val="0046175E"/>
    <w:rsid w:val="00462321"/>
    <w:rsid w:val="00463D09"/>
    <w:rsid w:val="00466222"/>
    <w:rsid w:val="0047074B"/>
    <w:rsid w:val="0047325E"/>
    <w:rsid w:val="004738D2"/>
    <w:rsid w:val="00474C6A"/>
    <w:rsid w:val="00477BBD"/>
    <w:rsid w:val="00484BB9"/>
    <w:rsid w:val="004873EE"/>
    <w:rsid w:val="00487AF7"/>
    <w:rsid w:val="00487EF5"/>
    <w:rsid w:val="004900D5"/>
    <w:rsid w:val="00493A86"/>
    <w:rsid w:val="00494E8F"/>
    <w:rsid w:val="004A30DC"/>
    <w:rsid w:val="004A3105"/>
    <w:rsid w:val="004A6DA4"/>
    <w:rsid w:val="004B0B2B"/>
    <w:rsid w:val="004B18CD"/>
    <w:rsid w:val="004C0388"/>
    <w:rsid w:val="004C03A6"/>
    <w:rsid w:val="004C14C9"/>
    <w:rsid w:val="004C281A"/>
    <w:rsid w:val="004C5D5D"/>
    <w:rsid w:val="004D049D"/>
    <w:rsid w:val="004D0E01"/>
    <w:rsid w:val="004D5EE3"/>
    <w:rsid w:val="004E0305"/>
    <w:rsid w:val="004E0AA9"/>
    <w:rsid w:val="004E153C"/>
    <w:rsid w:val="004E5D8B"/>
    <w:rsid w:val="004F40BC"/>
    <w:rsid w:val="004F592E"/>
    <w:rsid w:val="004F6414"/>
    <w:rsid w:val="004F7ADE"/>
    <w:rsid w:val="004F7D62"/>
    <w:rsid w:val="00501E4B"/>
    <w:rsid w:val="005032AA"/>
    <w:rsid w:val="005036AA"/>
    <w:rsid w:val="00504259"/>
    <w:rsid w:val="0050607C"/>
    <w:rsid w:val="00506B08"/>
    <w:rsid w:val="00511787"/>
    <w:rsid w:val="0051191F"/>
    <w:rsid w:val="005124B5"/>
    <w:rsid w:val="005134D9"/>
    <w:rsid w:val="00514197"/>
    <w:rsid w:val="00514DD0"/>
    <w:rsid w:val="0051512E"/>
    <w:rsid w:val="005251DD"/>
    <w:rsid w:val="00525AA1"/>
    <w:rsid w:val="005268F2"/>
    <w:rsid w:val="00526F31"/>
    <w:rsid w:val="005300F8"/>
    <w:rsid w:val="00533625"/>
    <w:rsid w:val="00536A1C"/>
    <w:rsid w:val="00540973"/>
    <w:rsid w:val="00540BCF"/>
    <w:rsid w:val="00543F6E"/>
    <w:rsid w:val="0054795A"/>
    <w:rsid w:val="0055115B"/>
    <w:rsid w:val="00554C65"/>
    <w:rsid w:val="00556A40"/>
    <w:rsid w:val="00556AED"/>
    <w:rsid w:val="00560F55"/>
    <w:rsid w:val="00561594"/>
    <w:rsid w:val="00561831"/>
    <w:rsid w:val="00565E42"/>
    <w:rsid w:val="0056750F"/>
    <w:rsid w:val="005727F5"/>
    <w:rsid w:val="00573B6C"/>
    <w:rsid w:val="00573EDA"/>
    <w:rsid w:val="0057652C"/>
    <w:rsid w:val="00576B12"/>
    <w:rsid w:val="005777E9"/>
    <w:rsid w:val="0058247D"/>
    <w:rsid w:val="00583F47"/>
    <w:rsid w:val="005844EA"/>
    <w:rsid w:val="005867EC"/>
    <w:rsid w:val="005909E6"/>
    <w:rsid w:val="0059174B"/>
    <w:rsid w:val="005A0D10"/>
    <w:rsid w:val="005A3A02"/>
    <w:rsid w:val="005A44DD"/>
    <w:rsid w:val="005B3512"/>
    <w:rsid w:val="005B4AC8"/>
    <w:rsid w:val="005B5064"/>
    <w:rsid w:val="005C074D"/>
    <w:rsid w:val="005C5168"/>
    <w:rsid w:val="005C6835"/>
    <w:rsid w:val="005C6DFE"/>
    <w:rsid w:val="005E02B4"/>
    <w:rsid w:val="005E4344"/>
    <w:rsid w:val="005E4688"/>
    <w:rsid w:val="005E5079"/>
    <w:rsid w:val="005E6C7D"/>
    <w:rsid w:val="005F3AA0"/>
    <w:rsid w:val="005F3CB6"/>
    <w:rsid w:val="005F51D2"/>
    <w:rsid w:val="005F68B1"/>
    <w:rsid w:val="006001BE"/>
    <w:rsid w:val="006018B2"/>
    <w:rsid w:val="00601C48"/>
    <w:rsid w:val="0060302D"/>
    <w:rsid w:val="006122ED"/>
    <w:rsid w:val="006148D2"/>
    <w:rsid w:val="006163E8"/>
    <w:rsid w:val="00622C81"/>
    <w:rsid w:val="00623DFA"/>
    <w:rsid w:val="0062424C"/>
    <w:rsid w:val="00625720"/>
    <w:rsid w:val="006310E1"/>
    <w:rsid w:val="006312E8"/>
    <w:rsid w:val="006350B5"/>
    <w:rsid w:val="00642340"/>
    <w:rsid w:val="00643D30"/>
    <w:rsid w:val="00651A13"/>
    <w:rsid w:val="006528F6"/>
    <w:rsid w:val="00652A46"/>
    <w:rsid w:val="00653EA8"/>
    <w:rsid w:val="00654A01"/>
    <w:rsid w:val="00655375"/>
    <w:rsid w:val="0065594A"/>
    <w:rsid w:val="006572AD"/>
    <w:rsid w:val="00660DEF"/>
    <w:rsid w:val="00663B61"/>
    <w:rsid w:val="006650A3"/>
    <w:rsid w:val="00670B03"/>
    <w:rsid w:val="00672F7A"/>
    <w:rsid w:val="00676A5B"/>
    <w:rsid w:val="00682615"/>
    <w:rsid w:val="0069288D"/>
    <w:rsid w:val="0069534F"/>
    <w:rsid w:val="0069634F"/>
    <w:rsid w:val="006A0258"/>
    <w:rsid w:val="006A347D"/>
    <w:rsid w:val="006A5CB6"/>
    <w:rsid w:val="006A60E9"/>
    <w:rsid w:val="006A73C2"/>
    <w:rsid w:val="006A7EA0"/>
    <w:rsid w:val="006B0C6D"/>
    <w:rsid w:val="006B0D2A"/>
    <w:rsid w:val="006B3797"/>
    <w:rsid w:val="006B7EC0"/>
    <w:rsid w:val="006C058F"/>
    <w:rsid w:val="006C0C3A"/>
    <w:rsid w:val="006C69EE"/>
    <w:rsid w:val="006D0174"/>
    <w:rsid w:val="006D3BFF"/>
    <w:rsid w:val="006D6684"/>
    <w:rsid w:val="006E46FF"/>
    <w:rsid w:val="006E7C32"/>
    <w:rsid w:val="006F110C"/>
    <w:rsid w:val="006F2E74"/>
    <w:rsid w:val="006F44C5"/>
    <w:rsid w:val="006F5048"/>
    <w:rsid w:val="006F70BC"/>
    <w:rsid w:val="00705F85"/>
    <w:rsid w:val="00706606"/>
    <w:rsid w:val="00714FF5"/>
    <w:rsid w:val="0072162F"/>
    <w:rsid w:val="0072270A"/>
    <w:rsid w:val="00722E97"/>
    <w:rsid w:val="00726293"/>
    <w:rsid w:val="007300E7"/>
    <w:rsid w:val="00730953"/>
    <w:rsid w:val="007317FE"/>
    <w:rsid w:val="00731936"/>
    <w:rsid w:val="00732EEC"/>
    <w:rsid w:val="00733081"/>
    <w:rsid w:val="00735BE3"/>
    <w:rsid w:val="00735BF0"/>
    <w:rsid w:val="00735D1B"/>
    <w:rsid w:val="00740417"/>
    <w:rsid w:val="00741835"/>
    <w:rsid w:val="00752A95"/>
    <w:rsid w:val="007543C0"/>
    <w:rsid w:val="00755188"/>
    <w:rsid w:val="0076367A"/>
    <w:rsid w:val="0076564D"/>
    <w:rsid w:val="007673E5"/>
    <w:rsid w:val="007700E3"/>
    <w:rsid w:val="00773E01"/>
    <w:rsid w:val="0077641C"/>
    <w:rsid w:val="00777665"/>
    <w:rsid w:val="00780344"/>
    <w:rsid w:val="00783EB9"/>
    <w:rsid w:val="00785D7F"/>
    <w:rsid w:val="00787D24"/>
    <w:rsid w:val="00794D24"/>
    <w:rsid w:val="007964BC"/>
    <w:rsid w:val="007A2457"/>
    <w:rsid w:val="007A36A3"/>
    <w:rsid w:val="007A7669"/>
    <w:rsid w:val="007B12F7"/>
    <w:rsid w:val="007B13CD"/>
    <w:rsid w:val="007B50AB"/>
    <w:rsid w:val="007B763E"/>
    <w:rsid w:val="007C0F5B"/>
    <w:rsid w:val="007C25F8"/>
    <w:rsid w:val="007C4BA0"/>
    <w:rsid w:val="007D06FD"/>
    <w:rsid w:val="007D08AC"/>
    <w:rsid w:val="007D1043"/>
    <w:rsid w:val="007D4173"/>
    <w:rsid w:val="007D43FA"/>
    <w:rsid w:val="007D4DFF"/>
    <w:rsid w:val="007D4F8E"/>
    <w:rsid w:val="007D58A3"/>
    <w:rsid w:val="007D7937"/>
    <w:rsid w:val="007E2AD2"/>
    <w:rsid w:val="007E6E7A"/>
    <w:rsid w:val="007F2E1F"/>
    <w:rsid w:val="007F65FF"/>
    <w:rsid w:val="007F7E87"/>
    <w:rsid w:val="00802F36"/>
    <w:rsid w:val="008109DD"/>
    <w:rsid w:val="008131E4"/>
    <w:rsid w:val="008144B4"/>
    <w:rsid w:val="00817139"/>
    <w:rsid w:val="008173B1"/>
    <w:rsid w:val="00820003"/>
    <w:rsid w:val="0082269E"/>
    <w:rsid w:val="00823A13"/>
    <w:rsid w:val="00824FEA"/>
    <w:rsid w:val="0082622C"/>
    <w:rsid w:val="0082636F"/>
    <w:rsid w:val="00826BC6"/>
    <w:rsid w:val="00827BBF"/>
    <w:rsid w:val="00833F99"/>
    <w:rsid w:val="00834360"/>
    <w:rsid w:val="008343FE"/>
    <w:rsid w:val="008442BC"/>
    <w:rsid w:val="0084680A"/>
    <w:rsid w:val="00851952"/>
    <w:rsid w:val="00852FBD"/>
    <w:rsid w:val="008533A5"/>
    <w:rsid w:val="008548FF"/>
    <w:rsid w:val="00854DF6"/>
    <w:rsid w:val="00855D70"/>
    <w:rsid w:val="0086091D"/>
    <w:rsid w:val="00860DC9"/>
    <w:rsid w:val="008655C3"/>
    <w:rsid w:val="0087051E"/>
    <w:rsid w:val="008717C8"/>
    <w:rsid w:val="00872321"/>
    <w:rsid w:val="0087249D"/>
    <w:rsid w:val="00872C7D"/>
    <w:rsid w:val="00874C7D"/>
    <w:rsid w:val="00877BB3"/>
    <w:rsid w:val="00877DA3"/>
    <w:rsid w:val="00880873"/>
    <w:rsid w:val="00883224"/>
    <w:rsid w:val="008859EB"/>
    <w:rsid w:val="00890990"/>
    <w:rsid w:val="0089292F"/>
    <w:rsid w:val="00895174"/>
    <w:rsid w:val="0089642D"/>
    <w:rsid w:val="008A2072"/>
    <w:rsid w:val="008A56D6"/>
    <w:rsid w:val="008A5EC2"/>
    <w:rsid w:val="008A622A"/>
    <w:rsid w:val="008A6ABE"/>
    <w:rsid w:val="008B3724"/>
    <w:rsid w:val="008B433D"/>
    <w:rsid w:val="008B4DB1"/>
    <w:rsid w:val="008B7102"/>
    <w:rsid w:val="008C05A2"/>
    <w:rsid w:val="008C1F74"/>
    <w:rsid w:val="008C3702"/>
    <w:rsid w:val="008C727A"/>
    <w:rsid w:val="008C7D34"/>
    <w:rsid w:val="008D2183"/>
    <w:rsid w:val="008D2621"/>
    <w:rsid w:val="008D5E18"/>
    <w:rsid w:val="008E4525"/>
    <w:rsid w:val="008F3CA2"/>
    <w:rsid w:val="008F5431"/>
    <w:rsid w:val="008F5E60"/>
    <w:rsid w:val="008F6368"/>
    <w:rsid w:val="009006E3"/>
    <w:rsid w:val="0090143F"/>
    <w:rsid w:val="00901548"/>
    <w:rsid w:val="00904221"/>
    <w:rsid w:val="009048BC"/>
    <w:rsid w:val="009049E9"/>
    <w:rsid w:val="009054BB"/>
    <w:rsid w:val="009104FE"/>
    <w:rsid w:val="00915276"/>
    <w:rsid w:val="00917EE4"/>
    <w:rsid w:val="00920B10"/>
    <w:rsid w:val="00921009"/>
    <w:rsid w:val="009210B0"/>
    <w:rsid w:val="009216E4"/>
    <w:rsid w:val="00923348"/>
    <w:rsid w:val="00923D48"/>
    <w:rsid w:val="009254B5"/>
    <w:rsid w:val="00931B2F"/>
    <w:rsid w:val="00933A84"/>
    <w:rsid w:val="00942763"/>
    <w:rsid w:val="009452F2"/>
    <w:rsid w:val="009522AC"/>
    <w:rsid w:val="00953872"/>
    <w:rsid w:val="00955CB4"/>
    <w:rsid w:val="00957C72"/>
    <w:rsid w:val="00964459"/>
    <w:rsid w:val="009770F7"/>
    <w:rsid w:val="00982085"/>
    <w:rsid w:val="00985C52"/>
    <w:rsid w:val="00990BFE"/>
    <w:rsid w:val="00994C67"/>
    <w:rsid w:val="00995D86"/>
    <w:rsid w:val="009960F6"/>
    <w:rsid w:val="009A063B"/>
    <w:rsid w:val="009A2EB6"/>
    <w:rsid w:val="009A34F5"/>
    <w:rsid w:val="009A59A0"/>
    <w:rsid w:val="009A7406"/>
    <w:rsid w:val="009A7CE5"/>
    <w:rsid w:val="009B4ED7"/>
    <w:rsid w:val="009C0499"/>
    <w:rsid w:val="009C5BC0"/>
    <w:rsid w:val="009C6189"/>
    <w:rsid w:val="009E1E1F"/>
    <w:rsid w:val="009E4D68"/>
    <w:rsid w:val="009F1178"/>
    <w:rsid w:val="009F1F3E"/>
    <w:rsid w:val="009F4A09"/>
    <w:rsid w:val="00A0199D"/>
    <w:rsid w:val="00A0325E"/>
    <w:rsid w:val="00A0364C"/>
    <w:rsid w:val="00A064D2"/>
    <w:rsid w:val="00A107AC"/>
    <w:rsid w:val="00A138F1"/>
    <w:rsid w:val="00A13F80"/>
    <w:rsid w:val="00A14CA5"/>
    <w:rsid w:val="00A16282"/>
    <w:rsid w:val="00A20B06"/>
    <w:rsid w:val="00A20FF1"/>
    <w:rsid w:val="00A22773"/>
    <w:rsid w:val="00A24336"/>
    <w:rsid w:val="00A26AE0"/>
    <w:rsid w:val="00A274AA"/>
    <w:rsid w:val="00A304FE"/>
    <w:rsid w:val="00A30866"/>
    <w:rsid w:val="00A35DD2"/>
    <w:rsid w:val="00A36175"/>
    <w:rsid w:val="00A42B45"/>
    <w:rsid w:val="00A433F5"/>
    <w:rsid w:val="00A46BB6"/>
    <w:rsid w:val="00A50E11"/>
    <w:rsid w:val="00A50F99"/>
    <w:rsid w:val="00A52D40"/>
    <w:rsid w:val="00A53B61"/>
    <w:rsid w:val="00A53EE4"/>
    <w:rsid w:val="00A56C1D"/>
    <w:rsid w:val="00A609D6"/>
    <w:rsid w:val="00A657F7"/>
    <w:rsid w:val="00A658A3"/>
    <w:rsid w:val="00A66603"/>
    <w:rsid w:val="00A801D8"/>
    <w:rsid w:val="00A94229"/>
    <w:rsid w:val="00AA23BB"/>
    <w:rsid w:val="00AA4D3F"/>
    <w:rsid w:val="00AA7673"/>
    <w:rsid w:val="00AB0C52"/>
    <w:rsid w:val="00AB4748"/>
    <w:rsid w:val="00AB47B8"/>
    <w:rsid w:val="00AB4818"/>
    <w:rsid w:val="00AB5F16"/>
    <w:rsid w:val="00AB77A8"/>
    <w:rsid w:val="00AC6888"/>
    <w:rsid w:val="00AD06BF"/>
    <w:rsid w:val="00AD3352"/>
    <w:rsid w:val="00AD3732"/>
    <w:rsid w:val="00AD7D10"/>
    <w:rsid w:val="00AE0233"/>
    <w:rsid w:val="00AF1FAE"/>
    <w:rsid w:val="00AF5877"/>
    <w:rsid w:val="00AF5F87"/>
    <w:rsid w:val="00AF6C64"/>
    <w:rsid w:val="00B017DC"/>
    <w:rsid w:val="00B027D9"/>
    <w:rsid w:val="00B058C0"/>
    <w:rsid w:val="00B209A4"/>
    <w:rsid w:val="00B212F5"/>
    <w:rsid w:val="00B22C3E"/>
    <w:rsid w:val="00B23C8B"/>
    <w:rsid w:val="00B2596B"/>
    <w:rsid w:val="00B263F9"/>
    <w:rsid w:val="00B344CA"/>
    <w:rsid w:val="00B35E32"/>
    <w:rsid w:val="00B372F9"/>
    <w:rsid w:val="00B409A7"/>
    <w:rsid w:val="00B50B90"/>
    <w:rsid w:val="00B5316A"/>
    <w:rsid w:val="00B53566"/>
    <w:rsid w:val="00B537FF"/>
    <w:rsid w:val="00B53911"/>
    <w:rsid w:val="00B53AFC"/>
    <w:rsid w:val="00B54821"/>
    <w:rsid w:val="00B55243"/>
    <w:rsid w:val="00B561E6"/>
    <w:rsid w:val="00B56653"/>
    <w:rsid w:val="00B56973"/>
    <w:rsid w:val="00B56AE6"/>
    <w:rsid w:val="00B60F95"/>
    <w:rsid w:val="00B62113"/>
    <w:rsid w:val="00B65FC0"/>
    <w:rsid w:val="00B71A1C"/>
    <w:rsid w:val="00B72961"/>
    <w:rsid w:val="00B73607"/>
    <w:rsid w:val="00B764E3"/>
    <w:rsid w:val="00B83128"/>
    <w:rsid w:val="00B83F25"/>
    <w:rsid w:val="00B84F69"/>
    <w:rsid w:val="00B86E18"/>
    <w:rsid w:val="00B9010B"/>
    <w:rsid w:val="00B91601"/>
    <w:rsid w:val="00B91818"/>
    <w:rsid w:val="00B92C83"/>
    <w:rsid w:val="00B94495"/>
    <w:rsid w:val="00B94E29"/>
    <w:rsid w:val="00B979AD"/>
    <w:rsid w:val="00BA08A8"/>
    <w:rsid w:val="00BA63B0"/>
    <w:rsid w:val="00BA79C8"/>
    <w:rsid w:val="00BB11EC"/>
    <w:rsid w:val="00BB3221"/>
    <w:rsid w:val="00BB37BA"/>
    <w:rsid w:val="00BB4776"/>
    <w:rsid w:val="00BB60D6"/>
    <w:rsid w:val="00BB7AD8"/>
    <w:rsid w:val="00BC0572"/>
    <w:rsid w:val="00BC39E6"/>
    <w:rsid w:val="00BD268D"/>
    <w:rsid w:val="00BD3703"/>
    <w:rsid w:val="00BD54FC"/>
    <w:rsid w:val="00BD5620"/>
    <w:rsid w:val="00BD5D1C"/>
    <w:rsid w:val="00BD7734"/>
    <w:rsid w:val="00BE09F7"/>
    <w:rsid w:val="00BE0EA0"/>
    <w:rsid w:val="00BF0C74"/>
    <w:rsid w:val="00BF470F"/>
    <w:rsid w:val="00BF4AC8"/>
    <w:rsid w:val="00BF52E7"/>
    <w:rsid w:val="00BF5C0F"/>
    <w:rsid w:val="00BF6307"/>
    <w:rsid w:val="00C06888"/>
    <w:rsid w:val="00C11263"/>
    <w:rsid w:val="00C15BA6"/>
    <w:rsid w:val="00C17993"/>
    <w:rsid w:val="00C2088A"/>
    <w:rsid w:val="00C314CE"/>
    <w:rsid w:val="00C34939"/>
    <w:rsid w:val="00C40D7A"/>
    <w:rsid w:val="00C42023"/>
    <w:rsid w:val="00C45677"/>
    <w:rsid w:val="00C506E9"/>
    <w:rsid w:val="00C51599"/>
    <w:rsid w:val="00C52227"/>
    <w:rsid w:val="00C54244"/>
    <w:rsid w:val="00C5493A"/>
    <w:rsid w:val="00C6057C"/>
    <w:rsid w:val="00C66016"/>
    <w:rsid w:val="00C71CBD"/>
    <w:rsid w:val="00C73868"/>
    <w:rsid w:val="00C7472B"/>
    <w:rsid w:val="00C85F5A"/>
    <w:rsid w:val="00C87883"/>
    <w:rsid w:val="00C93955"/>
    <w:rsid w:val="00C93A93"/>
    <w:rsid w:val="00C942EA"/>
    <w:rsid w:val="00CA55D5"/>
    <w:rsid w:val="00CA5669"/>
    <w:rsid w:val="00CB1045"/>
    <w:rsid w:val="00CB654F"/>
    <w:rsid w:val="00CC0FA1"/>
    <w:rsid w:val="00CC38F9"/>
    <w:rsid w:val="00CC4511"/>
    <w:rsid w:val="00CC560C"/>
    <w:rsid w:val="00CC77A2"/>
    <w:rsid w:val="00CD457F"/>
    <w:rsid w:val="00CD7147"/>
    <w:rsid w:val="00CD7DDE"/>
    <w:rsid w:val="00CE0CDB"/>
    <w:rsid w:val="00CE2C47"/>
    <w:rsid w:val="00CE38F0"/>
    <w:rsid w:val="00CF330E"/>
    <w:rsid w:val="00CF4670"/>
    <w:rsid w:val="00CF5A89"/>
    <w:rsid w:val="00D044DE"/>
    <w:rsid w:val="00D05457"/>
    <w:rsid w:val="00D07C06"/>
    <w:rsid w:val="00D07E89"/>
    <w:rsid w:val="00D11B75"/>
    <w:rsid w:val="00D12925"/>
    <w:rsid w:val="00D15599"/>
    <w:rsid w:val="00D16311"/>
    <w:rsid w:val="00D22F07"/>
    <w:rsid w:val="00D2363E"/>
    <w:rsid w:val="00D253F7"/>
    <w:rsid w:val="00D27087"/>
    <w:rsid w:val="00D27574"/>
    <w:rsid w:val="00D357D5"/>
    <w:rsid w:val="00D35847"/>
    <w:rsid w:val="00D36D64"/>
    <w:rsid w:val="00D43953"/>
    <w:rsid w:val="00D44B4B"/>
    <w:rsid w:val="00D459E7"/>
    <w:rsid w:val="00D45AD0"/>
    <w:rsid w:val="00D462C4"/>
    <w:rsid w:val="00D4727D"/>
    <w:rsid w:val="00D511E7"/>
    <w:rsid w:val="00D62B81"/>
    <w:rsid w:val="00D70624"/>
    <w:rsid w:val="00D710E4"/>
    <w:rsid w:val="00D74543"/>
    <w:rsid w:val="00D74C71"/>
    <w:rsid w:val="00D756E1"/>
    <w:rsid w:val="00D83560"/>
    <w:rsid w:val="00D875F3"/>
    <w:rsid w:val="00D877FA"/>
    <w:rsid w:val="00D92C3C"/>
    <w:rsid w:val="00D9453C"/>
    <w:rsid w:val="00D95CBE"/>
    <w:rsid w:val="00D96859"/>
    <w:rsid w:val="00DB1DB3"/>
    <w:rsid w:val="00DC3757"/>
    <w:rsid w:val="00DC5A5C"/>
    <w:rsid w:val="00DC5CEF"/>
    <w:rsid w:val="00DC5E24"/>
    <w:rsid w:val="00DC5FDF"/>
    <w:rsid w:val="00DC6AB7"/>
    <w:rsid w:val="00DC7801"/>
    <w:rsid w:val="00DD1FA5"/>
    <w:rsid w:val="00DD2B86"/>
    <w:rsid w:val="00DD6A0C"/>
    <w:rsid w:val="00DD779F"/>
    <w:rsid w:val="00DE58CF"/>
    <w:rsid w:val="00DE7F72"/>
    <w:rsid w:val="00DF04EF"/>
    <w:rsid w:val="00DF32AA"/>
    <w:rsid w:val="00DF3A93"/>
    <w:rsid w:val="00DF49A2"/>
    <w:rsid w:val="00DF5735"/>
    <w:rsid w:val="00DF6639"/>
    <w:rsid w:val="00E05FA7"/>
    <w:rsid w:val="00E11567"/>
    <w:rsid w:val="00E125D5"/>
    <w:rsid w:val="00E16767"/>
    <w:rsid w:val="00E20A31"/>
    <w:rsid w:val="00E26469"/>
    <w:rsid w:val="00E3119A"/>
    <w:rsid w:val="00E31549"/>
    <w:rsid w:val="00E3396D"/>
    <w:rsid w:val="00E34725"/>
    <w:rsid w:val="00E347EA"/>
    <w:rsid w:val="00E36EA0"/>
    <w:rsid w:val="00E4023E"/>
    <w:rsid w:val="00E40B98"/>
    <w:rsid w:val="00E4137E"/>
    <w:rsid w:val="00E42208"/>
    <w:rsid w:val="00E51D9C"/>
    <w:rsid w:val="00E52154"/>
    <w:rsid w:val="00E52B39"/>
    <w:rsid w:val="00E56075"/>
    <w:rsid w:val="00E6296F"/>
    <w:rsid w:val="00E65456"/>
    <w:rsid w:val="00E7736E"/>
    <w:rsid w:val="00E80B1A"/>
    <w:rsid w:val="00E80E7A"/>
    <w:rsid w:val="00E83F0D"/>
    <w:rsid w:val="00E8519C"/>
    <w:rsid w:val="00E85FB0"/>
    <w:rsid w:val="00E86783"/>
    <w:rsid w:val="00E87BE3"/>
    <w:rsid w:val="00E90F03"/>
    <w:rsid w:val="00E91D86"/>
    <w:rsid w:val="00E96B78"/>
    <w:rsid w:val="00E97ACB"/>
    <w:rsid w:val="00EA0C06"/>
    <w:rsid w:val="00EA353B"/>
    <w:rsid w:val="00EA7CA0"/>
    <w:rsid w:val="00EC0D41"/>
    <w:rsid w:val="00EC0EC6"/>
    <w:rsid w:val="00EC174B"/>
    <w:rsid w:val="00EC7855"/>
    <w:rsid w:val="00EC78E2"/>
    <w:rsid w:val="00ED2041"/>
    <w:rsid w:val="00ED26BC"/>
    <w:rsid w:val="00ED7377"/>
    <w:rsid w:val="00ED7768"/>
    <w:rsid w:val="00EE46E0"/>
    <w:rsid w:val="00EE5E1C"/>
    <w:rsid w:val="00EE5E41"/>
    <w:rsid w:val="00EE62F0"/>
    <w:rsid w:val="00EF3F7C"/>
    <w:rsid w:val="00EF4F9B"/>
    <w:rsid w:val="00F11453"/>
    <w:rsid w:val="00F1472A"/>
    <w:rsid w:val="00F169E3"/>
    <w:rsid w:val="00F22ED8"/>
    <w:rsid w:val="00F24817"/>
    <w:rsid w:val="00F24B4A"/>
    <w:rsid w:val="00F32117"/>
    <w:rsid w:val="00F332CF"/>
    <w:rsid w:val="00F3439C"/>
    <w:rsid w:val="00F36403"/>
    <w:rsid w:val="00F4376C"/>
    <w:rsid w:val="00F51C2F"/>
    <w:rsid w:val="00F54E9B"/>
    <w:rsid w:val="00F56906"/>
    <w:rsid w:val="00F60A69"/>
    <w:rsid w:val="00F61E57"/>
    <w:rsid w:val="00F62C07"/>
    <w:rsid w:val="00F63009"/>
    <w:rsid w:val="00F7359F"/>
    <w:rsid w:val="00F737B6"/>
    <w:rsid w:val="00F77F00"/>
    <w:rsid w:val="00F81DD3"/>
    <w:rsid w:val="00F82E6B"/>
    <w:rsid w:val="00F84483"/>
    <w:rsid w:val="00F854F5"/>
    <w:rsid w:val="00F857DA"/>
    <w:rsid w:val="00F85BEB"/>
    <w:rsid w:val="00F864F6"/>
    <w:rsid w:val="00F86E2B"/>
    <w:rsid w:val="00F92939"/>
    <w:rsid w:val="00F96D05"/>
    <w:rsid w:val="00FA42F2"/>
    <w:rsid w:val="00FA43AC"/>
    <w:rsid w:val="00FA472F"/>
    <w:rsid w:val="00FA5B3D"/>
    <w:rsid w:val="00FB513F"/>
    <w:rsid w:val="00FB5C1D"/>
    <w:rsid w:val="00FB60CB"/>
    <w:rsid w:val="00FC032D"/>
    <w:rsid w:val="00FC4294"/>
    <w:rsid w:val="00FC6980"/>
    <w:rsid w:val="00FD0704"/>
    <w:rsid w:val="00FD1030"/>
    <w:rsid w:val="00FD24A5"/>
    <w:rsid w:val="00FD33D4"/>
    <w:rsid w:val="00FD525F"/>
    <w:rsid w:val="00FD6101"/>
    <w:rsid w:val="00FD7262"/>
    <w:rsid w:val="00FD7928"/>
    <w:rsid w:val="00FE10A8"/>
    <w:rsid w:val="00FE75FE"/>
    <w:rsid w:val="00FF05FC"/>
    <w:rsid w:val="00FF15FC"/>
    <w:rsid w:val="00FF2832"/>
    <w:rsid w:val="00FF4961"/>
    <w:rsid w:val="00FF57C7"/>
    <w:rsid w:val="00FF57F0"/>
    <w:rsid w:val="00FF7A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D86"/>
    <w:rPr>
      <w:sz w:val="24"/>
      <w:szCs w:val="24"/>
      <w:lang w:val="es-ES_tradnl" w:eastAsia="es-ES"/>
    </w:rPr>
  </w:style>
  <w:style w:type="paragraph" w:styleId="Ttulo1">
    <w:name w:val="heading 1"/>
    <w:basedOn w:val="Normal"/>
    <w:next w:val="Normal"/>
    <w:link w:val="Ttulo1Car"/>
    <w:uiPriority w:val="9"/>
    <w:qFormat/>
    <w:rsid w:val="00B23C8B"/>
    <w:pPr>
      <w:keepNext/>
      <w:keepLines/>
      <w:spacing w:before="480"/>
      <w:outlineLvl w:val="0"/>
    </w:pPr>
    <w:rPr>
      <w:rFonts w:ascii="Calibri" w:eastAsia="MS Gothic" w:hAnsi="Calibri"/>
      <w:b/>
      <w:bCs/>
      <w:color w:val="345A8A"/>
      <w:sz w:val="32"/>
      <w:szCs w:val="32"/>
    </w:rPr>
  </w:style>
  <w:style w:type="paragraph" w:styleId="Ttulo2">
    <w:name w:val="heading 2"/>
    <w:basedOn w:val="Normal"/>
    <w:next w:val="Normal"/>
    <w:link w:val="Ttulo2Car"/>
    <w:uiPriority w:val="9"/>
    <w:unhideWhenUsed/>
    <w:qFormat/>
    <w:rsid w:val="00E34725"/>
    <w:pPr>
      <w:keepNext/>
      <w:keepLines/>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0E785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4F6"/>
    <w:pPr>
      <w:ind w:left="720"/>
      <w:contextualSpacing/>
    </w:pPr>
  </w:style>
  <w:style w:type="paragraph" w:styleId="Textodeglobo">
    <w:name w:val="Balloon Text"/>
    <w:basedOn w:val="Normal"/>
    <w:link w:val="TextodegloboCar"/>
    <w:uiPriority w:val="99"/>
    <w:semiHidden/>
    <w:unhideWhenUsed/>
    <w:rsid w:val="00533625"/>
    <w:rPr>
      <w:rFonts w:ascii="Lucida Grande" w:hAnsi="Lucida Grande" w:cs="Lucida Grande"/>
      <w:sz w:val="18"/>
      <w:szCs w:val="18"/>
    </w:rPr>
  </w:style>
  <w:style w:type="character" w:customStyle="1" w:styleId="TextodegloboCar">
    <w:name w:val="Texto de globo Car"/>
    <w:link w:val="Textodeglobo"/>
    <w:uiPriority w:val="99"/>
    <w:semiHidden/>
    <w:rsid w:val="00533625"/>
    <w:rPr>
      <w:rFonts w:ascii="Lucida Grande" w:hAnsi="Lucida Grande" w:cs="Lucida Grande"/>
      <w:sz w:val="18"/>
      <w:szCs w:val="18"/>
    </w:rPr>
  </w:style>
  <w:style w:type="paragraph" w:styleId="Textonotapie">
    <w:name w:val="footnote text"/>
    <w:basedOn w:val="Normal"/>
    <w:link w:val="TextonotapieCar"/>
    <w:uiPriority w:val="99"/>
    <w:unhideWhenUsed/>
    <w:rsid w:val="007D7937"/>
  </w:style>
  <w:style w:type="character" w:customStyle="1" w:styleId="TextonotapieCar">
    <w:name w:val="Texto nota pie Car"/>
    <w:basedOn w:val="Fuentedeprrafopredeter"/>
    <w:link w:val="Textonotapie"/>
    <w:uiPriority w:val="99"/>
    <w:rsid w:val="007D7937"/>
  </w:style>
  <w:style w:type="character" w:styleId="Refdenotaalpie">
    <w:name w:val="footnote reference"/>
    <w:uiPriority w:val="99"/>
    <w:unhideWhenUsed/>
    <w:rsid w:val="007D7937"/>
    <w:rPr>
      <w:vertAlign w:val="superscript"/>
    </w:rPr>
  </w:style>
  <w:style w:type="character" w:styleId="Hipervnculo">
    <w:name w:val="Hyperlink"/>
    <w:uiPriority w:val="99"/>
    <w:unhideWhenUsed/>
    <w:rsid w:val="00DF3A93"/>
    <w:rPr>
      <w:color w:val="0000FF"/>
      <w:u w:val="single"/>
    </w:rPr>
  </w:style>
  <w:style w:type="character" w:styleId="Hipervnculovisitado">
    <w:name w:val="FollowedHyperlink"/>
    <w:uiPriority w:val="99"/>
    <w:semiHidden/>
    <w:unhideWhenUsed/>
    <w:rsid w:val="000B742B"/>
    <w:rPr>
      <w:color w:val="800080"/>
      <w:u w:val="single"/>
    </w:rPr>
  </w:style>
  <w:style w:type="paragraph" w:styleId="Piedepgina">
    <w:name w:val="footer"/>
    <w:basedOn w:val="Normal"/>
    <w:link w:val="PiedepginaCar"/>
    <w:uiPriority w:val="99"/>
    <w:unhideWhenUsed/>
    <w:rsid w:val="002719C3"/>
    <w:pPr>
      <w:tabs>
        <w:tab w:val="center" w:pos="4252"/>
        <w:tab w:val="right" w:pos="8504"/>
      </w:tabs>
    </w:pPr>
  </w:style>
  <w:style w:type="character" w:customStyle="1" w:styleId="PiedepginaCar">
    <w:name w:val="Pie de página Car"/>
    <w:basedOn w:val="Fuentedeprrafopredeter"/>
    <w:link w:val="Piedepgina"/>
    <w:uiPriority w:val="99"/>
    <w:rsid w:val="002719C3"/>
  </w:style>
  <w:style w:type="character" w:styleId="Nmerodepgina">
    <w:name w:val="page number"/>
    <w:basedOn w:val="Fuentedeprrafopredeter"/>
    <w:uiPriority w:val="99"/>
    <w:semiHidden/>
    <w:unhideWhenUsed/>
    <w:rsid w:val="002719C3"/>
  </w:style>
  <w:style w:type="paragraph" w:styleId="Encabezado">
    <w:name w:val="header"/>
    <w:basedOn w:val="Normal"/>
    <w:link w:val="EncabezadoCar"/>
    <w:uiPriority w:val="99"/>
    <w:unhideWhenUsed/>
    <w:rsid w:val="00915276"/>
    <w:pPr>
      <w:tabs>
        <w:tab w:val="center" w:pos="4252"/>
        <w:tab w:val="right" w:pos="8504"/>
      </w:tabs>
    </w:pPr>
  </w:style>
  <w:style w:type="character" w:customStyle="1" w:styleId="EncabezadoCar">
    <w:name w:val="Encabezado Car"/>
    <w:basedOn w:val="Fuentedeprrafopredeter"/>
    <w:link w:val="Encabezado"/>
    <w:uiPriority w:val="99"/>
    <w:rsid w:val="00915276"/>
  </w:style>
  <w:style w:type="paragraph" w:styleId="TDC1">
    <w:name w:val="toc 1"/>
    <w:basedOn w:val="Normal"/>
    <w:next w:val="Normal"/>
    <w:autoRedefine/>
    <w:uiPriority w:val="39"/>
    <w:unhideWhenUsed/>
    <w:rsid w:val="00B9010B"/>
    <w:pPr>
      <w:tabs>
        <w:tab w:val="right" w:pos="8204"/>
      </w:tabs>
      <w:spacing w:before="360"/>
    </w:pPr>
    <w:rPr>
      <w:rFonts w:ascii="Arial" w:hAnsi="Arial" w:cs="Arial"/>
      <w:b/>
      <w:caps/>
      <w:noProof/>
      <w:sz w:val="22"/>
      <w:szCs w:val="22"/>
    </w:rPr>
  </w:style>
  <w:style w:type="paragraph" w:styleId="TDC2">
    <w:name w:val="toc 2"/>
    <w:basedOn w:val="Normal"/>
    <w:next w:val="Normal"/>
    <w:autoRedefine/>
    <w:uiPriority w:val="39"/>
    <w:unhideWhenUsed/>
    <w:rsid w:val="00D92C3C"/>
    <w:pPr>
      <w:tabs>
        <w:tab w:val="right" w:pos="8204"/>
      </w:tabs>
      <w:spacing w:before="240"/>
    </w:pPr>
    <w:rPr>
      <w:b/>
      <w:sz w:val="20"/>
      <w:szCs w:val="20"/>
    </w:rPr>
  </w:style>
  <w:style w:type="paragraph" w:styleId="TDC3">
    <w:name w:val="toc 3"/>
    <w:basedOn w:val="Normal"/>
    <w:next w:val="Normal"/>
    <w:autoRedefine/>
    <w:uiPriority w:val="39"/>
    <w:unhideWhenUsed/>
    <w:rsid w:val="00802F36"/>
    <w:pPr>
      <w:ind w:left="240"/>
    </w:pPr>
    <w:rPr>
      <w:sz w:val="20"/>
      <w:szCs w:val="20"/>
    </w:rPr>
  </w:style>
  <w:style w:type="paragraph" w:styleId="TDC4">
    <w:name w:val="toc 4"/>
    <w:basedOn w:val="Normal"/>
    <w:next w:val="Normal"/>
    <w:autoRedefine/>
    <w:uiPriority w:val="39"/>
    <w:unhideWhenUsed/>
    <w:rsid w:val="00802F36"/>
    <w:pPr>
      <w:ind w:left="480"/>
    </w:pPr>
    <w:rPr>
      <w:sz w:val="20"/>
      <w:szCs w:val="20"/>
    </w:rPr>
  </w:style>
  <w:style w:type="paragraph" w:styleId="TDC5">
    <w:name w:val="toc 5"/>
    <w:basedOn w:val="Normal"/>
    <w:next w:val="Normal"/>
    <w:autoRedefine/>
    <w:uiPriority w:val="39"/>
    <w:unhideWhenUsed/>
    <w:rsid w:val="00802F36"/>
    <w:pPr>
      <w:ind w:left="720"/>
    </w:pPr>
    <w:rPr>
      <w:sz w:val="20"/>
      <w:szCs w:val="20"/>
    </w:rPr>
  </w:style>
  <w:style w:type="paragraph" w:styleId="TDC6">
    <w:name w:val="toc 6"/>
    <w:basedOn w:val="Normal"/>
    <w:next w:val="Normal"/>
    <w:autoRedefine/>
    <w:uiPriority w:val="39"/>
    <w:unhideWhenUsed/>
    <w:rsid w:val="00802F36"/>
    <w:pPr>
      <w:ind w:left="960"/>
    </w:pPr>
    <w:rPr>
      <w:sz w:val="20"/>
      <w:szCs w:val="20"/>
    </w:rPr>
  </w:style>
  <w:style w:type="paragraph" w:styleId="TDC7">
    <w:name w:val="toc 7"/>
    <w:basedOn w:val="Normal"/>
    <w:next w:val="Normal"/>
    <w:autoRedefine/>
    <w:uiPriority w:val="39"/>
    <w:unhideWhenUsed/>
    <w:rsid w:val="00802F36"/>
    <w:pPr>
      <w:ind w:left="1200"/>
    </w:pPr>
    <w:rPr>
      <w:sz w:val="20"/>
      <w:szCs w:val="20"/>
    </w:rPr>
  </w:style>
  <w:style w:type="paragraph" w:styleId="TDC8">
    <w:name w:val="toc 8"/>
    <w:basedOn w:val="Normal"/>
    <w:next w:val="Normal"/>
    <w:autoRedefine/>
    <w:uiPriority w:val="39"/>
    <w:unhideWhenUsed/>
    <w:rsid w:val="00802F36"/>
    <w:pPr>
      <w:ind w:left="1440"/>
    </w:pPr>
    <w:rPr>
      <w:sz w:val="20"/>
      <w:szCs w:val="20"/>
    </w:rPr>
  </w:style>
  <w:style w:type="paragraph" w:styleId="TDC9">
    <w:name w:val="toc 9"/>
    <w:basedOn w:val="Normal"/>
    <w:next w:val="Normal"/>
    <w:autoRedefine/>
    <w:uiPriority w:val="39"/>
    <w:unhideWhenUsed/>
    <w:rsid w:val="00802F36"/>
    <w:pPr>
      <w:ind w:left="1680"/>
    </w:pPr>
    <w:rPr>
      <w:sz w:val="20"/>
      <w:szCs w:val="20"/>
    </w:rPr>
  </w:style>
  <w:style w:type="paragraph" w:styleId="ndice3">
    <w:name w:val="index 3"/>
    <w:basedOn w:val="Normal"/>
    <w:next w:val="Normal"/>
    <w:autoRedefine/>
    <w:uiPriority w:val="99"/>
    <w:unhideWhenUsed/>
    <w:rsid w:val="004E0305"/>
    <w:pPr>
      <w:ind w:left="720" w:hanging="240"/>
    </w:pPr>
  </w:style>
  <w:style w:type="paragraph" w:styleId="ndice2">
    <w:name w:val="index 2"/>
    <w:next w:val="Normal"/>
    <w:autoRedefine/>
    <w:uiPriority w:val="99"/>
    <w:unhideWhenUsed/>
    <w:rsid w:val="00802F36"/>
    <w:pPr>
      <w:ind w:left="480" w:hanging="240"/>
    </w:pPr>
    <w:rPr>
      <w:sz w:val="24"/>
      <w:szCs w:val="24"/>
      <w:lang w:val="es-ES_tradnl" w:eastAsia="es-ES"/>
    </w:rPr>
  </w:style>
  <w:style w:type="paragraph" w:styleId="ndice1">
    <w:name w:val="index 1"/>
    <w:next w:val="Normal"/>
    <w:autoRedefine/>
    <w:uiPriority w:val="99"/>
    <w:unhideWhenUsed/>
    <w:rsid w:val="004E0305"/>
    <w:pPr>
      <w:ind w:left="240" w:hanging="240"/>
    </w:pPr>
    <w:rPr>
      <w:sz w:val="24"/>
      <w:szCs w:val="24"/>
      <w:lang w:val="es-ES_tradnl" w:eastAsia="es-ES"/>
    </w:rPr>
  </w:style>
  <w:style w:type="paragraph" w:styleId="ndice4">
    <w:name w:val="index 4"/>
    <w:basedOn w:val="Normal"/>
    <w:next w:val="Normal"/>
    <w:autoRedefine/>
    <w:uiPriority w:val="99"/>
    <w:unhideWhenUsed/>
    <w:rsid w:val="004E0305"/>
    <w:pPr>
      <w:ind w:left="960" w:hanging="240"/>
    </w:pPr>
  </w:style>
  <w:style w:type="paragraph" w:styleId="ndice5">
    <w:name w:val="index 5"/>
    <w:basedOn w:val="Normal"/>
    <w:next w:val="Normal"/>
    <w:autoRedefine/>
    <w:uiPriority w:val="99"/>
    <w:unhideWhenUsed/>
    <w:rsid w:val="004E0305"/>
    <w:pPr>
      <w:ind w:left="1200" w:hanging="240"/>
    </w:pPr>
  </w:style>
  <w:style w:type="paragraph" w:styleId="ndice6">
    <w:name w:val="index 6"/>
    <w:basedOn w:val="Normal"/>
    <w:next w:val="Normal"/>
    <w:autoRedefine/>
    <w:uiPriority w:val="99"/>
    <w:unhideWhenUsed/>
    <w:rsid w:val="004E0305"/>
    <w:pPr>
      <w:ind w:left="1440" w:hanging="240"/>
    </w:pPr>
  </w:style>
  <w:style w:type="paragraph" w:styleId="ndice7">
    <w:name w:val="index 7"/>
    <w:basedOn w:val="Normal"/>
    <w:next w:val="Normal"/>
    <w:autoRedefine/>
    <w:uiPriority w:val="99"/>
    <w:unhideWhenUsed/>
    <w:rsid w:val="004E0305"/>
    <w:pPr>
      <w:ind w:left="1680" w:hanging="240"/>
    </w:pPr>
  </w:style>
  <w:style w:type="paragraph" w:styleId="ndice8">
    <w:name w:val="index 8"/>
    <w:basedOn w:val="Normal"/>
    <w:next w:val="Normal"/>
    <w:autoRedefine/>
    <w:uiPriority w:val="99"/>
    <w:unhideWhenUsed/>
    <w:rsid w:val="004E0305"/>
    <w:pPr>
      <w:ind w:left="1920" w:hanging="240"/>
    </w:pPr>
  </w:style>
  <w:style w:type="paragraph" w:styleId="ndice9">
    <w:name w:val="index 9"/>
    <w:basedOn w:val="Normal"/>
    <w:next w:val="Normal"/>
    <w:autoRedefine/>
    <w:uiPriority w:val="99"/>
    <w:unhideWhenUsed/>
    <w:rsid w:val="004E0305"/>
    <w:pPr>
      <w:ind w:left="2160" w:hanging="240"/>
    </w:pPr>
  </w:style>
  <w:style w:type="paragraph" w:styleId="Ttulodendice">
    <w:name w:val="index heading"/>
    <w:basedOn w:val="Normal"/>
    <w:next w:val="ndice1"/>
    <w:uiPriority w:val="99"/>
    <w:unhideWhenUsed/>
    <w:rsid w:val="004E0305"/>
  </w:style>
  <w:style w:type="character" w:customStyle="1" w:styleId="Ttulo1Car">
    <w:name w:val="Título 1 Car"/>
    <w:link w:val="Ttulo1"/>
    <w:uiPriority w:val="9"/>
    <w:rsid w:val="00B23C8B"/>
    <w:rPr>
      <w:rFonts w:ascii="Calibri" w:eastAsia="MS Gothic" w:hAnsi="Calibri" w:cs="Times New Roman"/>
      <w:b/>
      <w:bCs/>
      <w:color w:val="345A8A"/>
      <w:sz w:val="32"/>
      <w:szCs w:val="32"/>
    </w:rPr>
  </w:style>
  <w:style w:type="character" w:customStyle="1" w:styleId="Ttulo2Car">
    <w:name w:val="Título 2 Car"/>
    <w:link w:val="Ttulo2"/>
    <w:uiPriority w:val="9"/>
    <w:rsid w:val="00E34725"/>
    <w:rPr>
      <w:rFonts w:ascii="Calibri" w:eastAsia="MS Gothic" w:hAnsi="Calibri" w:cs="Times New Roman"/>
      <w:b/>
      <w:bCs/>
      <w:color w:val="4F81BD"/>
      <w:sz w:val="26"/>
      <w:szCs w:val="26"/>
    </w:rPr>
  </w:style>
  <w:style w:type="paragraph" w:styleId="Textoindependiente">
    <w:name w:val="Body Text"/>
    <w:basedOn w:val="Normal"/>
    <w:link w:val="TextoindependienteCar"/>
    <w:rsid w:val="00407468"/>
    <w:pPr>
      <w:spacing w:line="360" w:lineRule="auto"/>
      <w:jc w:val="both"/>
    </w:pPr>
    <w:rPr>
      <w:rFonts w:ascii="Times New Roman" w:eastAsia="Times New Roman" w:hAnsi="Times New Roman"/>
      <w:sz w:val="22"/>
      <w:szCs w:val="20"/>
      <w:lang w:val="es-ES"/>
    </w:rPr>
  </w:style>
  <w:style w:type="character" w:customStyle="1" w:styleId="TextoindependienteCar">
    <w:name w:val="Texto independiente Car"/>
    <w:link w:val="Textoindependiente"/>
    <w:rsid w:val="00407468"/>
    <w:rPr>
      <w:rFonts w:ascii="Times New Roman" w:eastAsia="Times New Roman" w:hAnsi="Times New Roman" w:cs="Times New Roman"/>
      <w:sz w:val="22"/>
      <w:szCs w:val="20"/>
      <w:lang w:val="es-ES"/>
    </w:rPr>
  </w:style>
  <w:style w:type="paragraph" w:styleId="Revisin">
    <w:name w:val="Revision"/>
    <w:hidden/>
    <w:uiPriority w:val="99"/>
    <w:semiHidden/>
    <w:rsid w:val="00AD3732"/>
    <w:rPr>
      <w:sz w:val="24"/>
      <w:szCs w:val="24"/>
      <w:lang w:val="es-ES_tradnl" w:eastAsia="es-ES"/>
    </w:rPr>
  </w:style>
  <w:style w:type="character" w:customStyle="1" w:styleId="apple-converted-space">
    <w:name w:val="apple-converted-space"/>
    <w:basedOn w:val="Fuentedeprrafopredeter"/>
    <w:rsid w:val="00072100"/>
  </w:style>
  <w:style w:type="paragraph" w:styleId="NormalWeb">
    <w:name w:val="Normal (Web)"/>
    <w:basedOn w:val="Normal"/>
    <w:uiPriority w:val="99"/>
    <w:unhideWhenUsed/>
    <w:rsid w:val="001E587F"/>
    <w:pPr>
      <w:spacing w:before="100" w:beforeAutospacing="1" w:after="100" w:afterAutospacing="1"/>
    </w:pPr>
    <w:rPr>
      <w:rFonts w:ascii="Times New Roman" w:eastAsia="Times New Roman" w:hAnsi="Times New Roman"/>
      <w:lang w:val="es-CL" w:eastAsia="es-CL"/>
    </w:rPr>
  </w:style>
  <w:style w:type="character" w:styleId="Textoennegrita">
    <w:name w:val="Strong"/>
    <w:basedOn w:val="Fuentedeprrafopredeter"/>
    <w:uiPriority w:val="22"/>
    <w:qFormat/>
    <w:rsid w:val="001E587F"/>
    <w:rPr>
      <w:b/>
      <w:bCs/>
    </w:rPr>
  </w:style>
  <w:style w:type="character" w:styleId="nfasis">
    <w:name w:val="Emphasis"/>
    <w:basedOn w:val="Fuentedeprrafopredeter"/>
    <w:uiPriority w:val="20"/>
    <w:qFormat/>
    <w:rsid w:val="0009579E"/>
    <w:rPr>
      <w:i/>
      <w:iCs/>
    </w:rPr>
  </w:style>
  <w:style w:type="character" w:styleId="Refdecomentario">
    <w:name w:val="annotation reference"/>
    <w:basedOn w:val="Fuentedeprrafopredeter"/>
    <w:uiPriority w:val="99"/>
    <w:semiHidden/>
    <w:unhideWhenUsed/>
    <w:rsid w:val="000B3C5D"/>
    <w:rPr>
      <w:sz w:val="16"/>
      <w:szCs w:val="16"/>
    </w:rPr>
  </w:style>
  <w:style w:type="paragraph" w:styleId="Textocomentario">
    <w:name w:val="annotation text"/>
    <w:basedOn w:val="Normal"/>
    <w:link w:val="TextocomentarioCar"/>
    <w:uiPriority w:val="99"/>
    <w:semiHidden/>
    <w:unhideWhenUsed/>
    <w:rsid w:val="000B3C5D"/>
    <w:rPr>
      <w:sz w:val="20"/>
      <w:szCs w:val="20"/>
    </w:rPr>
  </w:style>
  <w:style w:type="character" w:customStyle="1" w:styleId="TextocomentarioCar">
    <w:name w:val="Texto comentario Car"/>
    <w:basedOn w:val="Fuentedeprrafopredeter"/>
    <w:link w:val="Textocomentario"/>
    <w:uiPriority w:val="99"/>
    <w:semiHidden/>
    <w:rsid w:val="000B3C5D"/>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0B3C5D"/>
    <w:rPr>
      <w:b/>
      <w:bCs/>
    </w:rPr>
  </w:style>
  <w:style w:type="character" w:customStyle="1" w:styleId="AsuntodelcomentarioCar">
    <w:name w:val="Asunto del comentario Car"/>
    <w:basedOn w:val="TextocomentarioCar"/>
    <w:link w:val="Asuntodelcomentario"/>
    <w:uiPriority w:val="99"/>
    <w:semiHidden/>
    <w:rsid w:val="000B3C5D"/>
    <w:rPr>
      <w:b/>
      <w:bCs/>
    </w:rPr>
  </w:style>
  <w:style w:type="character" w:customStyle="1" w:styleId="subtituloart">
    <w:name w:val="subtituloart"/>
    <w:basedOn w:val="Fuentedeprrafopredeter"/>
    <w:rsid w:val="00E7736E"/>
  </w:style>
  <w:style w:type="character" w:customStyle="1" w:styleId="Ttulo3Car">
    <w:name w:val="Título 3 Car"/>
    <w:basedOn w:val="Fuentedeprrafopredeter"/>
    <w:link w:val="Ttulo3"/>
    <w:uiPriority w:val="9"/>
    <w:rsid w:val="000E7855"/>
    <w:rPr>
      <w:rFonts w:asciiTheme="majorHAnsi" w:eastAsiaTheme="majorEastAsia" w:hAnsiTheme="majorHAnsi" w:cstheme="majorBidi"/>
      <w:b/>
      <w:bCs/>
      <w:color w:val="4F81BD" w:themeColor="accent1"/>
      <w:sz w:val="24"/>
      <w:szCs w:val="24"/>
      <w:lang w:val="es-ES_tradnl" w:eastAsia="es-ES"/>
    </w:rPr>
  </w:style>
  <w:style w:type="table" w:styleId="Tablaconcuadrcula">
    <w:name w:val="Table Grid"/>
    <w:basedOn w:val="Tablanormal"/>
    <w:uiPriority w:val="59"/>
    <w:rsid w:val="00225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atch-video-date">
    <w:name w:val="watch-video-date"/>
    <w:basedOn w:val="Fuentedeprrafopredeter"/>
    <w:rsid w:val="006F44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0958">
      <w:bodyDiv w:val="1"/>
      <w:marLeft w:val="0"/>
      <w:marRight w:val="0"/>
      <w:marTop w:val="0"/>
      <w:marBottom w:val="0"/>
      <w:divBdr>
        <w:top w:val="none" w:sz="0" w:space="0" w:color="auto"/>
        <w:left w:val="none" w:sz="0" w:space="0" w:color="auto"/>
        <w:bottom w:val="none" w:sz="0" w:space="0" w:color="auto"/>
        <w:right w:val="none" w:sz="0" w:space="0" w:color="auto"/>
      </w:divBdr>
      <w:divsChild>
        <w:div w:id="1467504132">
          <w:marLeft w:val="0"/>
          <w:marRight w:val="0"/>
          <w:marTop w:val="0"/>
          <w:marBottom w:val="0"/>
          <w:divBdr>
            <w:top w:val="none" w:sz="0" w:space="0" w:color="auto"/>
            <w:left w:val="none" w:sz="0" w:space="0" w:color="auto"/>
            <w:bottom w:val="none" w:sz="0" w:space="0" w:color="auto"/>
            <w:right w:val="none" w:sz="0" w:space="0" w:color="auto"/>
          </w:divBdr>
          <w:divsChild>
            <w:div w:id="473910460">
              <w:marLeft w:val="0"/>
              <w:marRight w:val="0"/>
              <w:marTop w:val="0"/>
              <w:marBottom w:val="0"/>
              <w:divBdr>
                <w:top w:val="none" w:sz="0" w:space="0" w:color="auto"/>
                <w:left w:val="none" w:sz="0" w:space="0" w:color="auto"/>
                <w:bottom w:val="none" w:sz="0" w:space="0" w:color="auto"/>
                <w:right w:val="none" w:sz="0" w:space="0" w:color="auto"/>
              </w:divBdr>
              <w:divsChild>
                <w:div w:id="111411708">
                  <w:marLeft w:val="336"/>
                  <w:marRight w:val="0"/>
                  <w:marTop w:val="120"/>
                  <w:marBottom w:val="312"/>
                  <w:divBdr>
                    <w:top w:val="none" w:sz="0" w:space="0" w:color="auto"/>
                    <w:left w:val="none" w:sz="0" w:space="0" w:color="auto"/>
                    <w:bottom w:val="none" w:sz="0" w:space="0" w:color="auto"/>
                    <w:right w:val="none" w:sz="0" w:space="0" w:color="auto"/>
                  </w:divBdr>
                  <w:divsChild>
                    <w:div w:id="505754891">
                      <w:marLeft w:val="0"/>
                      <w:marRight w:val="0"/>
                      <w:marTop w:val="0"/>
                      <w:marBottom w:val="0"/>
                      <w:divBdr>
                        <w:top w:val="single" w:sz="6" w:space="0" w:color="CCCCCC"/>
                        <w:left w:val="single" w:sz="6" w:space="0" w:color="CCCCCC"/>
                        <w:bottom w:val="single" w:sz="6" w:space="0" w:color="CCCCCC"/>
                        <w:right w:val="single" w:sz="6" w:space="0" w:color="CCCCCC"/>
                      </w:divBdr>
                      <w:divsChild>
                        <w:div w:id="2162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445">
                  <w:marLeft w:val="336"/>
                  <w:marRight w:val="0"/>
                  <w:marTop w:val="120"/>
                  <w:marBottom w:val="312"/>
                  <w:divBdr>
                    <w:top w:val="none" w:sz="0" w:space="0" w:color="auto"/>
                    <w:left w:val="none" w:sz="0" w:space="0" w:color="auto"/>
                    <w:bottom w:val="none" w:sz="0" w:space="0" w:color="auto"/>
                    <w:right w:val="none" w:sz="0" w:space="0" w:color="auto"/>
                  </w:divBdr>
                  <w:divsChild>
                    <w:div w:id="844828147">
                      <w:marLeft w:val="0"/>
                      <w:marRight w:val="0"/>
                      <w:marTop w:val="0"/>
                      <w:marBottom w:val="0"/>
                      <w:divBdr>
                        <w:top w:val="single" w:sz="6" w:space="0" w:color="CCCCCC"/>
                        <w:left w:val="single" w:sz="6" w:space="0" w:color="CCCCCC"/>
                        <w:bottom w:val="single" w:sz="6" w:space="0" w:color="CCCCCC"/>
                        <w:right w:val="single" w:sz="6" w:space="0" w:color="CCCCCC"/>
                      </w:divBdr>
                      <w:divsChild>
                        <w:div w:id="6213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03989">
      <w:bodyDiv w:val="1"/>
      <w:marLeft w:val="0"/>
      <w:marRight w:val="0"/>
      <w:marTop w:val="0"/>
      <w:marBottom w:val="0"/>
      <w:divBdr>
        <w:top w:val="none" w:sz="0" w:space="0" w:color="auto"/>
        <w:left w:val="none" w:sz="0" w:space="0" w:color="auto"/>
        <w:bottom w:val="none" w:sz="0" w:space="0" w:color="auto"/>
        <w:right w:val="none" w:sz="0" w:space="0" w:color="auto"/>
      </w:divBdr>
    </w:div>
    <w:div w:id="450829553">
      <w:bodyDiv w:val="1"/>
      <w:marLeft w:val="0"/>
      <w:marRight w:val="0"/>
      <w:marTop w:val="0"/>
      <w:marBottom w:val="0"/>
      <w:divBdr>
        <w:top w:val="none" w:sz="0" w:space="0" w:color="auto"/>
        <w:left w:val="none" w:sz="0" w:space="0" w:color="auto"/>
        <w:bottom w:val="none" w:sz="0" w:space="0" w:color="auto"/>
        <w:right w:val="none" w:sz="0" w:space="0" w:color="auto"/>
      </w:divBdr>
    </w:div>
    <w:div w:id="469982142">
      <w:bodyDiv w:val="1"/>
      <w:marLeft w:val="0"/>
      <w:marRight w:val="0"/>
      <w:marTop w:val="0"/>
      <w:marBottom w:val="0"/>
      <w:divBdr>
        <w:top w:val="none" w:sz="0" w:space="0" w:color="auto"/>
        <w:left w:val="none" w:sz="0" w:space="0" w:color="auto"/>
        <w:bottom w:val="none" w:sz="0" w:space="0" w:color="auto"/>
        <w:right w:val="none" w:sz="0" w:space="0" w:color="auto"/>
      </w:divBdr>
    </w:div>
    <w:div w:id="535436678">
      <w:bodyDiv w:val="1"/>
      <w:marLeft w:val="0"/>
      <w:marRight w:val="0"/>
      <w:marTop w:val="0"/>
      <w:marBottom w:val="0"/>
      <w:divBdr>
        <w:top w:val="none" w:sz="0" w:space="0" w:color="auto"/>
        <w:left w:val="none" w:sz="0" w:space="0" w:color="auto"/>
        <w:bottom w:val="none" w:sz="0" w:space="0" w:color="auto"/>
        <w:right w:val="none" w:sz="0" w:space="0" w:color="auto"/>
      </w:divBdr>
    </w:div>
    <w:div w:id="606886912">
      <w:bodyDiv w:val="1"/>
      <w:marLeft w:val="0"/>
      <w:marRight w:val="0"/>
      <w:marTop w:val="0"/>
      <w:marBottom w:val="0"/>
      <w:divBdr>
        <w:top w:val="none" w:sz="0" w:space="0" w:color="auto"/>
        <w:left w:val="none" w:sz="0" w:space="0" w:color="auto"/>
        <w:bottom w:val="none" w:sz="0" w:space="0" w:color="auto"/>
        <w:right w:val="none" w:sz="0" w:space="0" w:color="auto"/>
      </w:divBdr>
    </w:div>
    <w:div w:id="645285682">
      <w:bodyDiv w:val="1"/>
      <w:marLeft w:val="0"/>
      <w:marRight w:val="0"/>
      <w:marTop w:val="0"/>
      <w:marBottom w:val="0"/>
      <w:divBdr>
        <w:top w:val="none" w:sz="0" w:space="0" w:color="auto"/>
        <w:left w:val="none" w:sz="0" w:space="0" w:color="auto"/>
        <w:bottom w:val="none" w:sz="0" w:space="0" w:color="auto"/>
        <w:right w:val="none" w:sz="0" w:space="0" w:color="auto"/>
      </w:divBdr>
    </w:div>
    <w:div w:id="717970233">
      <w:bodyDiv w:val="1"/>
      <w:marLeft w:val="0"/>
      <w:marRight w:val="0"/>
      <w:marTop w:val="0"/>
      <w:marBottom w:val="0"/>
      <w:divBdr>
        <w:top w:val="none" w:sz="0" w:space="0" w:color="auto"/>
        <w:left w:val="none" w:sz="0" w:space="0" w:color="auto"/>
        <w:bottom w:val="none" w:sz="0" w:space="0" w:color="auto"/>
        <w:right w:val="none" w:sz="0" w:space="0" w:color="auto"/>
      </w:divBdr>
      <w:divsChild>
        <w:div w:id="1763406503">
          <w:marLeft w:val="0"/>
          <w:marRight w:val="0"/>
          <w:marTop w:val="0"/>
          <w:marBottom w:val="0"/>
          <w:divBdr>
            <w:top w:val="none" w:sz="0" w:space="0" w:color="auto"/>
            <w:left w:val="none" w:sz="0" w:space="0" w:color="auto"/>
            <w:bottom w:val="none" w:sz="0" w:space="0" w:color="auto"/>
            <w:right w:val="none" w:sz="0" w:space="0" w:color="auto"/>
          </w:divBdr>
          <w:divsChild>
            <w:div w:id="418984132">
              <w:marLeft w:val="0"/>
              <w:marRight w:val="0"/>
              <w:marTop w:val="0"/>
              <w:marBottom w:val="0"/>
              <w:divBdr>
                <w:top w:val="none" w:sz="0" w:space="0" w:color="auto"/>
                <w:left w:val="none" w:sz="0" w:space="0" w:color="auto"/>
                <w:bottom w:val="none" w:sz="0" w:space="0" w:color="auto"/>
                <w:right w:val="none" w:sz="0" w:space="0" w:color="auto"/>
              </w:divBdr>
              <w:divsChild>
                <w:div w:id="1486706915">
                  <w:marLeft w:val="336"/>
                  <w:marRight w:val="0"/>
                  <w:marTop w:val="48"/>
                  <w:marBottom w:val="192"/>
                  <w:divBdr>
                    <w:top w:val="none" w:sz="0" w:space="0" w:color="auto"/>
                    <w:left w:val="none" w:sz="0" w:space="0" w:color="auto"/>
                    <w:bottom w:val="none" w:sz="0" w:space="0" w:color="auto"/>
                    <w:right w:val="none" w:sz="0" w:space="0" w:color="auto"/>
                  </w:divBdr>
                </w:div>
              </w:divsChild>
            </w:div>
          </w:divsChild>
        </w:div>
      </w:divsChild>
    </w:div>
    <w:div w:id="760875086">
      <w:bodyDiv w:val="1"/>
      <w:marLeft w:val="0"/>
      <w:marRight w:val="0"/>
      <w:marTop w:val="0"/>
      <w:marBottom w:val="0"/>
      <w:divBdr>
        <w:top w:val="none" w:sz="0" w:space="0" w:color="auto"/>
        <w:left w:val="none" w:sz="0" w:space="0" w:color="auto"/>
        <w:bottom w:val="none" w:sz="0" w:space="0" w:color="auto"/>
        <w:right w:val="none" w:sz="0" w:space="0" w:color="auto"/>
      </w:divBdr>
      <w:divsChild>
        <w:div w:id="1482186593">
          <w:marLeft w:val="0"/>
          <w:marRight w:val="0"/>
          <w:marTop w:val="0"/>
          <w:marBottom w:val="67"/>
          <w:divBdr>
            <w:top w:val="none" w:sz="0" w:space="0" w:color="auto"/>
            <w:left w:val="none" w:sz="0" w:space="0" w:color="auto"/>
            <w:bottom w:val="none" w:sz="0" w:space="0" w:color="auto"/>
            <w:right w:val="none" w:sz="0" w:space="0" w:color="auto"/>
          </w:divBdr>
          <w:divsChild>
            <w:div w:id="633565067">
              <w:marLeft w:val="0"/>
              <w:marRight w:val="0"/>
              <w:marTop w:val="0"/>
              <w:marBottom w:val="0"/>
              <w:divBdr>
                <w:top w:val="none" w:sz="0" w:space="0" w:color="auto"/>
                <w:left w:val="none" w:sz="0" w:space="0" w:color="auto"/>
                <w:bottom w:val="none" w:sz="0" w:space="0" w:color="auto"/>
                <w:right w:val="none" w:sz="0" w:space="0" w:color="auto"/>
              </w:divBdr>
              <w:divsChild>
                <w:div w:id="39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54080">
      <w:bodyDiv w:val="1"/>
      <w:marLeft w:val="0"/>
      <w:marRight w:val="0"/>
      <w:marTop w:val="0"/>
      <w:marBottom w:val="0"/>
      <w:divBdr>
        <w:top w:val="none" w:sz="0" w:space="0" w:color="auto"/>
        <w:left w:val="none" w:sz="0" w:space="0" w:color="auto"/>
        <w:bottom w:val="none" w:sz="0" w:space="0" w:color="auto"/>
        <w:right w:val="none" w:sz="0" w:space="0" w:color="auto"/>
      </w:divBdr>
    </w:div>
    <w:div w:id="888803349">
      <w:bodyDiv w:val="1"/>
      <w:marLeft w:val="0"/>
      <w:marRight w:val="0"/>
      <w:marTop w:val="0"/>
      <w:marBottom w:val="0"/>
      <w:divBdr>
        <w:top w:val="none" w:sz="0" w:space="0" w:color="auto"/>
        <w:left w:val="none" w:sz="0" w:space="0" w:color="auto"/>
        <w:bottom w:val="none" w:sz="0" w:space="0" w:color="auto"/>
        <w:right w:val="none" w:sz="0" w:space="0" w:color="auto"/>
      </w:divBdr>
    </w:div>
    <w:div w:id="1040663106">
      <w:bodyDiv w:val="1"/>
      <w:marLeft w:val="0"/>
      <w:marRight w:val="0"/>
      <w:marTop w:val="0"/>
      <w:marBottom w:val="0"/>
      <w:divBdr>
        <w:top w:val="none" w:sz="0" w:space="0" w:color="auto"/>
        <w:left w:val="none" w:sz="0" w:space="0" w:color="auto"/>
        <w:bottom w:val="none" w:sz="0" w:space="0" w:color="auto"/>
        <w:right w:val="none" w:sz="0" w:space="0" w:color="auto"/>
      </w:divBdr>
      <w:divsChild>
        <w:div w:id="762803723">
          <w:marLeft w:val="0"/>
          <w:marRight w:val="0"/>
          <w:marTop w:val="0"/>
          <w:marBottom w:val="0"/>
          <w:divBdr>
            <w:top w:val="none" w:sz="0" w:space="0" w:color="auto"/>
            <w:left w:val="none" w:sz="0" w:space="0" w:color="auto"/>
            <w:bottom w:val="none" w:sz="0" w:space="0" w:color="auto"/>
            <w:right w:val="none" w:sz="0" w:space="0" w:color="auto"/>
          </w:divBdr>
        </w:div>
      </w:divsChild>
    </w:div>
    <w:div w:id="1064988628">
      <w:bodyDiv w:val="1"/>
      <w:marLeft w:val="0"/>
      <w:marRight w:val="0"/>
      <w:marTop w:val="0"/>
      <w:marBottom w:val="0"/>
      <w:divBdr>
        <w:top w:val="none" w:sz="0" w:space="0" w:color="auto"/>
        <w:left w:val="none" w:sz="0" w:space="0" w:color="auto"/>
        <w:bottom w:val="none" w:sz="0" w:space="0" w:color="auto"/>
        <w:right w:val="none" w:sz="0" w:space="0" w:color="auto"/>
      </w:divBdr>
    </w:div>
    <w:div w:id="1165630761">
      <w:bodyDiv w:val="1"/>
      <w:marLeft w:val="0"/>
      <w:marRight w:val="0"/>
      <w:marTop w:val="0"/>
      <w:marBottom w:val="0"/>
      <w:divBdr>
        <w:top w:val="none" w:sz="0" w:space="0" w:color="auto"/>
        <w:left w:val="none" w:sz="0" w:space="0" w:color="auto"/>
        <w:bottom w:val="none" w:sz="0" w:space="0" w:color="auto"/>
        <w:right w:val="none" w:sz="0" w:space="0" w:color="auto"/>
      </w:divBdr>
    </w:div>
    <w:div w:id="1245454659">
      <w:bodyDiv w:val="1"/>
      <w:marLeft w:val="0"/>
      <w:marRight w:val="0"/>
      <w:marTop w:val="0"/>
      <w:marBottom w:val="0"/>
      <w:divBdr>
        <w:top w:val="none" w:sz="0" w:space="0" w:color="auto"/>
        <w:left w:val="none" w:sz="0" w:space="0" w:color="auto"/>
        <w:bottom w:val="none" w:sz="0" w:space="0" w:color="auto"/>
        <w:right w:val="none" w:sz="0" w:space="0" w:color="auto"/>
      </w:divBdr>
    </w:div>
    <w:div w:id="1638028537">
      <w:bodyDiv w:val="1"/>
      <w:marLeft w:val="0"/>
      <w:marRight w:val="0"/>
      <w:marTop w:val="0"/>
      <w:marBottom w:val="0"/>
      <w:divBdr>
        <w:top w:val="none" w:sz="0" w:space="0" w:color="auto"/>
        <w:left w:val="none" w:sz="0" w:space="0" w:color="auto"/>
        <w:bottom w:val="none" w:sz="0" w:space="0" w:color="auto"/>
        <w:right w:val="none" w:sz="0" w:space="0" w:color="auto"/>
      </w:divBdr>
    </w:div>
    <w:div w:id="1668441036">
      <w:bodyDiv w:val="1"/>
      <w:marLeft w:val="0"/>
      <w:marRight w:val="0"/>
      <w:marTop w:val="0"/>
      <w:marBottom w:val="0"/>
      <w:divBdr>
        <w:top w:val="none" w:sz="0" w:space="0" w:color="auto"/>
        <w:left w:val="none" w:sz="0" w:space="0" w:color="auto"/>
        <w:bottom w:val="none" w:sz="0" w:space="0" w:color="auto"/>
        <w:right w:val="none" w:sz="0" w:space="0" w:color="auto"/>
      </w:divBdr>
    </w:div>
    <w:div w:id="1682320305">
      <w:bodyDiv w:val="1"/>
      <w:marLeft w:val="0"/>
      <w:marRight w:val="0"/>
      <w:marTop w:val="0"/>
      <w:marBottom w:val="0"/>
      <w:divBdr>
        <w:top w:val="none" w:sz="0" w:space="0" w:color="auto"/>
        <w:left w:val="none" w:sz="0" w:space="0" w:color="auto"/>
        <w:bottom w:val="none" w:sz="0" w:space="0" w:color="auto"/>
        <w:right w:val="none" w:sz="0" w:space="0" w:color="auto"/>
      </w:divBdr>
      <w:divsChild>
        <w:div w:id="587806824">
          <w:blockQuote w:val="1"/>
          <w:marLeft w:val="720"/>
          <w:marRight w:val="720"/>
          <w:marTop w:val="100"/>
          <w:marBottom w:val="100"/>
          <w:divBdr>
            <w:top w:val="none" w:sz="0" w:space="0" w:color="auto"/>
            <w:left w:val="none" w:sz="0" w:space="0" w:color="auto"/>
            <w:bottom w:val="none" w:sz="0" w:space="0" w:color="auto"/>
            <w:right w:val="none" w:sz="0" w:space="0" w:color="auto"/>
          </w:divBdr>
        </w:div>
        <w:div w:id="336075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56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1564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967234">
      <w:bodyDiv w:val="1"/>
      <w:marLeft w:val="0"/>
      <w:marRight w:val="0"/>
      <w:marTop w:val="0"/>
      <w:marBottom w:val="0"/>
      <w:divBdr>
        <w:top w:val="none" w:sz="0" w:space="0" w:color="auto"/>
        <w:left w:val="none" w:sz="0" w:space="0" w:color="auto"/>
        <w:bottom w:val="none" w:sz="0" w:space="0" w:color="auto"/>
        <w:right w:val="none" w:sz="0" w:space="0" w:color="auto"/>
      </w:divBdr>
    </w:div>
    <w:div w:id="2027900454">
      <w:bodyDiv w:val="1"/>
      <w:marLeft w:val="0"/>
      <w:marRight w:val="0"/>
      <w:marTop w:val="0"/>
      <w:marBottom w:val="0"/>
      <w:divBdr>
        <w:top w:val="none" w:sz="0" w:space="0" w:color="auto"/>
        <w:left w:val="none" w:sz="0" w:space="0" w:color="auto"/>
        <w:bottom w:val="none" w:sz="0" w:space="0" w:color="auto"/>
        <w:right w:val="none" w:sz="0" w:space="0" w:color="auto"/>
      </w:divBdr>
    </w:div>
    <w:div w:id="2134397229">
      <w:bodyDiv w:val="1"/>
      <w:marLeft w:val="0"/>
      <w:marRight w:val="0"/>
      <w:marTop w:val="0"/>
      <w:marBottom w:val="0"/>
      <w:divBdr>
        <w:top w:val="none" w:sz="0" w:space="0" w:color="auto"/>
        <w:left w:val="none" w:sz="0" w:space="0" w:color="auto"/>
        <w:bottom w:val="none" w:sz="0" w:space="0" w:color="auto"/>
        <w:right w:val="none" w:sz="0" w:space="0" w:color="auto"/>
      </w:divBdr>
      <w:divsChild>
        <w:div w:id="18787361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i.trkjmp.com/click?v=Q0w6MjgxODY6MTg6Y2FibGU6MGQzNTQyZDgyMjY2ZWEyMGQ0YmVjYzlkNDdjYmQ0ODE6ei0xMDQxLTEwNzU1Mzp3d3cuY2VjYXVkaW8uY2w6MDow" TargetMode="External"/><Relationship Id="rId26" Type="http://schemas.openxmlformats.org/officeDocument/2006/relationships/hyperlink" Target="http://es.wikipedia.org/wiki/Agricultura" TargetMode="External"/><Relationship Id="rId39" Type="http://schemas.openxmlformats.org/officeDocument/2006/relationships/hyperlink" Target="http://es.wikipedia.org/wiki/Termodin%C3%A1mica" TargetMode="External"/><Relationship Id="rId21" Type="http://schemas.openxmlformats.org/officeDocument/2006/relationships/image" Target="media/image11.png"/><Relationship Id="rId34" Type="http://schemas.openxmlformats.org/officeDocument/2006/relationships/hyperlink" Target="http://es.wikipedia.org/wiki/Ov%C3%ADparo" TargetMode="External"/><Relationship Id="rId42" Type="http://schemas.openxmlformats.org/officeDocument/2006/relationships/hyperlink" Target="http://es.wikipedia.org/wiki/Ser_vivo" TargetMode="External"/><Relationship Id="rId47" Type="http://schemas.openxmlformats.org/officeDocument/2006/relationships/hyperlink" Target="http://es.wikipedia.org/wiki/Irritabilidad" TargetMode="External"/><Relationship Id="rId50" Type="http://schemas.openxmlformats.org/officeDocument/2006/relationships/hyperlink" Target="http://es.wikipedia.org/wiki/Emisora_de_radio" TargetMode="External"/><Relationship Id="rId55" Type="http://schemas.openxmlformats.org/officeDocument/2006/relationships/hyperlink" Target="http://www.sonitec.es/" TargetMode="External"/><Relationship Id="rId7" Type="http://schemas.openxmlformats.org/officeDocument/2006/relationships/endnotes" Target="endnotes.xml"/><Relationship Id="rId71"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gif"/><Relationship Id="rId29" Type="http://schemas.openxmlformats.org/officeDocument/2006/relationships/hyperlink" Target="http://es.wikipedia.org/wiki/Campo" TargetMode="External"/><Relationship Id="rId41" Type="http://schemas.openxmlformats.org/officeDocument/2006/relationships/hyperlink" Target="http://es.wikipedia.org/wiki/C%C3%A9lula" TargetMode="External"/><Relationship Id="rId54" Type="http://schemas.openxmlformats.org/officeDocument/2006/relationships/hyperlink" Target="http://www.altavocesdecon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es.wikipedia.org/wiki/Planta" TargetMode="External"/><Relationship Id="rId37" Type="http://schemas.openxmlformats.org/officeDocument/2006/relationships/hyperlink" Target="http://es.wikipedia.org/wiki/Cat%C3%A1lisis" TargetMode="External"/><Relationship Id="rId40" Type="http://schemas.openxmlformats.org/officeDocument/2006/relationships/hyperlink" Target="http://es.wikipedia.org/wiki/Reacciones_qu%C3%ADmicas" TargetMode="External"/><Relationship Id="rId45" Type="http://schemas.openxmlformats.org/officeDocument/2006/relationships/hyperlink" Target="http://es.wikipedia.org/wiki/Crecimiento_celular" TargetMode="External"/><Relationship Id="rId53" Type="http://schemas.openxmlformats.org/officeDocument/2006/relationships/hyperlink" Target="http://www.olefinas.com/" TargetMode="External"/><Relationship Id="rId58" Type="http://schemas.openxmlformats.org/officeDocument/2006/relationships/hyperlink" Target="http://www.sodimac.c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hyperlink" Target="http://es.wikipedia.org/wiki/Semilla" TargetMode="External"/><Relationship Id="rId36" Type="http://schemas.openxmlformats.org/officeDocument/2006/relationships/hyperlink" Target="http://es.wikipedia.org/wiki/Prote%C3%ADna" TargetMode="External"/><Relationship Id="rId49" Type="http://schemas.openxmlformats.org/officeDocument/2006/relationships/hyperlink" Target="http://es.wikipedia.org/wiki/Canal_de_televisi%C3%B3n" TargetMode="External"/><Relationship Id="rId57" Type="http://schemas.openxmlformats.org/officeDocument/2006/relationships/hyperlink" Target="http://www.cecaudio.cl" TargetMode="External"/><Relationship Id="rId61" Type="http://schemas.openxmlformats.org/officeDocument/2006/relationships/theme" Target="theme/theme1.xml"/><Relationship Id="rId10" Type="http://schemas.openxmlformats.org/officeDocument/2006/relationships/hyperlink" Target="www.yonoquierotransgenicos.cl" TargetMode="External"/><Relationship Id="rId19" Type="http://schemas.openxmlformats.org/officeDocument/2006/relationships/image" Target="media/image9.jpeg"/><Relationship Id="rId31" Type="http://schemas.openxmlformats.org/officeDocument/2006/relationships/hyperlink" Target="http://es.wikipedia.org/wiki/Germinaci%C3%B3n" TargetMode="External"/><Relationship Id="rId44" Type="http://schemas.openxmlformats.org/officeDocument/2006/relationships/hyperlink" Target="http://es.wikipedia.org/wiki/Vida" TargetMode="External"/><Relationship Id="rId52" Type="http://schemas.openxmlformats.org/officeDocument/2006/relationships/hyperlink" Target="http://www.faxsa.com.mx/m7526a60.ht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hilesintransgenicos.cl" TargetMode="Externa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hyperlink" Target="http://es.wikipedia.org/wiki/Fruto" TargetMode="External"/><Relationship Id="rId30" Type="http://schemas.openxmlformats.org/officeDocument/2006/relationships/hyperlink" Target="http://es.wikipedia.org/wiki/Semillas" TargetMode="External"/><Relationship Id="rId35" Type="http://schemas.openxmlformats.org/officeDocument/2006/relationships/hyperlink" Target="http://es.wikipedia.org/wiki/Mol%C3%A9culas" TargetMode="External"/><Relationship Id="rId43" Type="http://schemas.openxmlformats.org/officeDocument/2006/relationships/hyperlink" Target="http://es.wikipedia.org/wiki/Actividad_metab%C3%B3lica" TargetMode="External"/><Relationship Id="rId48" Type="http://schemas.openxmlformats.org/officeDocument/2006/relationships/hyperlink" Target="http://es.wikipedia.org/wiki/Programa_(difusi%C3%B3n)" TargetMode="External"/><Relationship Id="rId56" Type="http://schemas.openxmlformats.org/officeDocument/2006/relationships/hyperlink" Target="http://www.web.hidrocentro.cl/" TargetMode="External"/><Relationship Id="rId8" Type="http://schemas.openxmlformats.org/officeDocument/2006/relationships/image" Target="media/image1.jpeg"/><Relationship Id="rId51" Type="http://schemas.openxmlformats.org/officeDocument/2006/relationships/hyperlink" Target="http://www.fao.org/docrep/005/S8630S/s8630s05.ht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yperlink" Target="http://es.wikipedia.org/wiki/Viv%C3%ADparo" TargetMode="External"/><Relationship Id="rId38" Type="http://schemas.openxmlformats.org/officeDocument/2006/relationships/hyperlink" Target="http://es.wikipedia.org/wiki/Reacci%C3%B3n_qu%C3%ADmica" TargetMode="External"/><Relationship Id="rId46" Type="http://schemas.openxmlformats.org/officeDocument/2006/relationships/hyperlink" Target="http://es.wikipedia.org/wiki/Reproducci%C3%B3n" TargetMode="External"/><Relationship Id="rId5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683E2-A17B-4D10-B795-4E3F78E8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34</Pages>
  <Words>7688</Words>
  <Characters>42287</Characters>
  <Application>Microsoft Office Word</Application>
  <DocSecurity>0</DocSecurity>
  <Lines>352</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Oudio</Company>
  <LinksUpToDate>false</LinksUpToDate>
  <CharactersWithSpaces>49876</CharactersWithSpaces>
  <SharedDoc>false</SharedDoc>
  <HLinks>
    <vt:vector size="234" baseType="variant">
      <vt:variant>
        <vt:i4>1507410</vt:i4>
      </vt:variant>
      <vt:variant>
        <vt:i4>267</vt:i4>
      </vt:variant>
      <vt:variant>
        <vt:i4>0</vt:i4>
      </vt:variant>
      <vt:variant>
        <vt:i4>5</vt:i4>
      </vt:variant>
      <vt:variant>
        <vt:lpwstr>mailto:Malu@malukah.com</vt:lpwstr>
      </vt:variant>
      <vt:variant>
        <vt:lpwstr/>
      </vt:variant>
      <vt:variant>
        <vt:i4>2556004</vt:i4>
      </vt:variant>
      <vt:variant>
        <vt:i4>264</vt:i4>
      </vt:variant>
      <vt:variant>
        <vt:i4>0</vt:i4>
      </vt:variant>
      <vt:variant>
        <vt:i4>5</vt:i4>
      </vt:variant>
      <vt:variant>
        <vt:lpwstr>http://www.malukah.com</vt:lpwstr>
      </vt:variant>
      <vt:variant>
        <vt:lpwstr/>
      </vt:variant>
      <vt:variant>
        <vt:i4>4980763</vt:i4>
      </vt:variant>
      <vt:variant>
        <vt:i4>261</vt:i4>
      </vt:variant>
      <vt:variant>
        <vt:i4>0</vt:i4>
      </vt:variant>
      <vt:variant>
        <vt:i4>5</vt:i4>
      </vt:variant>
      <vt:variant>
        <vt:lpwstr>mailto:Eduardo@eduardodelaiglesia.com</vt:lpwstr>
      </vt:variant>
      <vt:variant>
        <vt:lpwstr/>
      </vt:variant>
      <vt:variant>
        <vt:i4>2555936</vt:i4>
      </vt:variant>
      <vt:variant>
        <vt:i4>258</vt:i4>
      </vt:variant>
      <vt:variant>
        <vt:i4>0</vt:i4>
      </vt:variant>
      <vt:variant>
        <vt:i4>5</vt:i4>
      </vt:variant>
      <vt:variant>
        <vt:lpwstr>http://www.eduardodelaiglesia.com/</vt:lpwstr>
      </vt:variant>
      <vt:variant>
        <vt:lpwstr/>
      </vt:variant>
      <vt:variant>
        <vt:i4>8323120</vt:i4>
      </vt:variant>
      <vt:variant>
        <vt:i4>255</vt:i4>
      </vt:variant>
      <vt:variant>
        <vt:i4>0</vt:i4>
      </vt:variant>
      <vt:variant>
        <vt:i4>5</vt:i4>
      </vt:variant>
      <vt:variant>
        <vt:lpwstr>mailto:freinaud@gmail.com</vt:lpwstr>
      </vt:variant>
      <vt:variant>
        <vt:lpwstr/>
      </vt:variant>
      <vt:variant>
        <vt:i4>6488116</vt:i4>
      </vt:variant>
      <vt:variant>
        <vt:i4>252</vt:i4>
      </vt:variant>
      <vt:variant>
        <vt:i4>0</vt:i4>
      </vt:variant>
      <vt:variant>
        <vt:i4>5</vt:i4>
      </vt:variant>
      <vt:variant>
        <vt:lpwstr>mailto:mmadaria@gmail.com</vt:lpwstr>
      </vt:variant>
      <vt:variant>
        <vt:lpwstr/>
      </vt:variant>
      <vt:variant>
        <vt:i4>983095</vt:i4>
      </vt:variant>
      <vt:variant>
        <vt:i4>249</vt:i4>
      </vt:variant>
      <vt:variant>
        <vt:i4>0</vt:i4>
      </vt:variant>
      <vt:variant>
        <vt:i4>5</vt:i4>
      </vt:variant>
      <vt:variant>
        <vt:lpwstr>http://es.wikipedia.org/wiki/Software</vt:lpwstr>
      </vt:variant>
      <vt:variant>
        <vt:lpwstr/>
      </vt:variant>
      <vt:variant>
        <vt:i4>131131</vt:i4>
      </vt:variant>
      <vt:variant>
        <vt:i4>246</vt:i4>
      </vt:variant>
      <vt:variant>
        <vt:i4>0</vt:i4>
      </vt:variant>
      <vt:variant>
        <vt:i4>5</vt:i4>
      </vt:variant>
      <vt:variant>
        <vt:lpwstr>http://es.wikipedia.org/wiki/Inform%C3%A1tica</vt:lpwstr>
      </vt:variant>
      <vt:variant>
        <vt:lpwstr/>
      </vt:variant>
      <vt:variant>
        <vt:i4>4980806</vt:i4>
      </vt:variant>
      <vt:variant>
        <vt:i4>243</vt:i4>
      </vt:variant>
      <vt:variant>
        <vt:i4>0</vt:i4>
      </vt:variant>
      <vt:variant>
        <vt:i4>5</vt:i4>
      </vt:variant>
      <vt:variant>
        <vt:lpwstr>http://es.wikipedia.org/wiki/Paul_Allen</vt:lpwstr>
      </vt:variant>
      <vt:variant>
        <vt:lpwstr/>
      </vt:variant>
      <vt:variant>
        <vt:i4>8192029</vt:i4>
      </vt:variant>
      <vt:variant>
        <vt:i4>240</vt:i4>
      </vt:variant>
      <vt:variant>
        <vt:i4>0</vt:i4>
      </vt:variant>
      <vt:variant>
        <vt:i4>5</vt:i4>
      </vt:variant>
      <vt:variant>
        <vt:lpwstr>http://es.wikipedia.org/wiki/Steve_Ballmer</vt:lpwstr>
      </vt:variant>
      <vt:variant>
        <vt:lpwstr/>
      </vt:variant>
      <vt:variant>
        <vt:i4>4849741</vt:i4>
      </vt:variant>
      <vt:variant>
        <vt:i4>237</vt:i4>
      </vt:variant>
      <vt:variant>
        <vt:i4>0</vt:i4>
      </vt:variant>
      <vt:variant>
        <vt:i4>5</vt:i4>
      </vt:variant>
      <vt:variant>
        <vt:lpwstr>http://es.wikipedia.org/wiki/Bill_Gates</vt:lpwstr>
      </vt:variant>
      <vt:variant>
        <vt:lpwstr/>
      </vt:variant>
      <vt:variant>
        <vt:i4>1638436</vt:i4>
      </vt:variant>
      <vt:variant>
        <vt:i4>234</vt:i4>
      </vt:variant>
      <vt:variant>
        <vt:i4>0</vt:i4>
      </vt:variant>
      <vt:variant>
        <vt:i4>5</vt:i4>
      </vt:variant>
      <vt:variant>
        <vt:lpwstr>http://es.wikipedia.org/wiki/1975</vt:lpwstr>
      </vt:variant>
      <vt:variant>
        <vt:lpwstr/>
      </vt:variant>
      <vt:variant>
        <vt:i4>1769581</vt:i4>
      </vt:variant>
      <vt:variant>
        <vt:i4>231</vt:i4>
      </vt:variant>
      <vt:variant>
        <vt:i4>0</vt:i4>
      </vt:variant>
      <vt:variant>
        <vt:i4>5</vt:i4>
      </vt:variant>
      <vt:variant>
        <vt:lpwstr>http://es.wikipedia.org/wiki/4_de_abril</vt:lpwstr>
      </vt:variant>
      <vt:variant>
        <vt:lpwstr/>
      </vt:variant>
      <vt:variant>
        <vt:i4>8192042</vt:i4>
      </vt:variant>
      <vt:variant>
        <vt:i4>228</vt:i4>
      </vt:variant>
      <vt:variant>
        <vt:i4>0</vt:i4>
      </vt:variant>
      <vt:variant>
        <vt:i4>5</vt:i4>
      </vt:variant>
      <vt:variant>
        <vt:lpwstr>http://es.wikipedia.org/wiki/Multinacional</vt:lpwstr>
      </vt:variant>
      <vt:variant>
        <vt:lpwstr/>
      </vt:variant>
      <vt:variant>
        <vt:i4>1638436</vt:i4>
      </vt:variant>
      <vt:variant>
        <vt:i4>225</vt:i4>
      </vt:variant>
      <vt:variant>
        <vt:i4>0</vt:i4>
      </vt:variant>
      <vt:variant>
        <vt:i4>5</vt:i4>
      </vt:variant>
      <vt:variant>
        <vt:lpwstr>http://es.wikipedia.org/wiki/1975</vt:lpwstr>
      </vt:variant>
      <vt:variant>
        <vt:lpwstr/>
      </vt:variant>
      <vt:variant>
        <vt:i4>6619209</vt:i4>
      </vt:variant>
      <vt:variant>
        <vt:i4>222</vt:i4>
      </vt:variant>
      <vt:variant>
        <vt:i4>0</vt:i4>
      </vt:variant>
      <vt:variant>
        <vt:i4>5</vt:i4>
      </vt:variant>
      <vt:variant>
        <vt:lpwstr>http://es.wikipedia.org/wiki/Baraja</vt:lpwstr>
      </vt:variant>
      <vt:variant>
        <vt:lpwstr/>
      </vt:variant>
      <vt:variant>
        <vt:i4>1441833</vt:i4>
      </vt:variant>
      <vt:variant>
        <vt:i4>219</vt:i4>
      </vt:variant>
      <vt:variant>
        <vt:i4>0</vt:i4>
      </vt:variant>
      <vt:variant>
        <vt:i4>5</vt:i4>
      </vt:variant>
      <vt:variant>
        <vt:lpwstr>http://es.wikipedia.org/wiki/1889</vt:lpwstr>
      </vt:variant>
      <vt:variant>
        <vt:lpwstr/>
      </vt:variant>
      <vt:variant>
        <vt:i4>6422611</vt:i4>
      </vt:variant>
      <vt:variant>
        <vt:i4>216</vt:i4>
      </vt:variant>
      <vt:variant>
        <vt:i4>0</vt:i4>
      </vt:variant>
      <vt:variant>
        <vt:i4>5</vt:i4>
      </vt:variant>
      <vt:variant>
        <vt:lpwstr>http://es.wikipedia.org/wiki/23_de_septiembre</vt:lpwstr>
      </vt:variant>
      <vt:variant>
        <vt:lpwstr/>
      </vt:variant>
      <vt:variant>
        <vt:i4>6946931</vt:i4>
      </vt:variant>
      <vt:variant>
        <vt:i4>213</vt:i4>
      </vt:variant>
      <vt:variant>
        <vt:i4>0</vt:i4>
      </vt:variant>
      <vt:variant>
        <vt:i4>5</vt:i4>
      </vt:variant>
      <vt:variant>
        <vt:lpwstr>http://es.wikipedia.org/wiki/Estados_Unidos</vt:lpwstr>
      </vt:variant>
      <vt:variant>
        <vt:lpwstr/>
      </vt:variant>
      <vt:variant>
        <vt:i4>196676</vt:i4>
      </vt:variant>
      <vt:variant>
        <vt:i4>210</vt:i4>
      </vt:variant>
      <vt:variant>
        <vt:i4>0</vt:i4>
      </vt:variant>
      <vt:variant>
        <vt:i4>5</vt:i4>
      </vt:variant>
      <vt:variant>
        <vt:lpwstr>http://es.wikipedia.org/wiki/Videojuegos</vt:lpwstr>
      </vt:variant>
      <vt:variant>
        <vt:lpwstr/>
      </vt:variant>
      <vt:variant>
        <vt:i4>5898256</vt:i4>
      </vt:variant>
      <vt:variant>
        <vt:i4>207</vt:i4>
      </vt:variant>
      <vt:variant>
        <vt:i4>0</vt:i4>
      </vt:variant>
      <vt:variant>
        <vt:i4>5</vt:i4>
      </vt:variant>
      <vt:variant>
        <vt:lpwstr>http://soundworkscollection.com/gamesoundcon</vt:lpwstr>
      </vt:variant>
      <vt:variant>
        <vt:lpwstr/>
      </vt:variant>
      <vt:variant>
        <vt:i4>5767272</vt:i4>
      </vt:variant>
      <vt:variant>
        <vt:i4>204</vt:i4>
      </vt:variant>
      <vt:variant>
        <vt:i4>0</vt:i4>
      </vt:variant>
      <vt:variant>
        <vt:i4>5</vt:i4>
      </vt:variant>
      <vt:variant>
        <vt:lpwstr>http://www.red.es</vt:lpwstr>
      </vt:variant>
      <vt:variant>
        <vt:lpwstr/>
      </vt:variant>
      <vt:variant>
        <vt:i4>8060995</vt:i4>
      </vt:variant>
      <vt:variant>
        <vt:i4>201</vt:i4>
      </vt:variant>
      <vt:variant>
        <vt:i4>0</vt:i4>
      </vt:variant>
      <vt:variant>
        <vt:i4>5</vt:i4>
      </vt:variant>
      <vt:variant>
        <vt:lpwstr>http://goo.gl/JxghJ</vt:lpwstr>
      </vt:variant>
      <vt:variant>
        <vt:lpwstr/>
      </vt:variant>
      <vt:variant>
        <vt:i4>1572912</vt:i4>
      </vt:variant>
      <vt:variant>
        <vt:i4>198</vt:i4>
      </vt:variant>
      <vt:variant>
        <vt:i4>0</vt:i4>
      </vt:variant>
      <vt:variant>
        <vt:i4>5</vt:i4>
      </vt:variant>
      <vt:variant>
        <vt:lpwstr>http://www.niubie.com</vt:lpwstr>
      </vt:variant>
      <vt:variant>
        <vt:lpwstr/>
      </vt:variant>
      <vt:variant>
        <vt:i4>108</vt:i4>
      </vt:variant>
      <vt:variant>
        <vt:i4>195</vt:i4>
      </vt:variant>
      <vt:variant>
        <vt:i4>0</vt:i4>
      </vt:variant>
      <vt:variant>
        <vt:i4>5</vt:i4>
      </vt:variant>
      <vt:variant>
        <vt:lpwstr>http://mmadaria.blogspot.com/</vt:lpwstr>
      </vt:variant>
      <vt:variant>
        <vt:lpwstr/>
      </vt:variant>
      <vt:variant>
        <vt:i4>6619201</vt:i4>
      </vt:variant>
      <vt:variant>
        <vt:i4>192</vt:i4>
      </vt:variant>
      <vt:variant>
        <vt:i4>0</vt:i4>
      </vt:variant>
      <vt:variant>
        <vt:i4>5</vt:i4>
      </vt:variant>
      <vt:variant>
        <vt:lpwstr>http://www.advertainmen.com</vt:lpwstr>
      </vt:variant>
      <vt:variant>
        <vt:lpwstr/>
      </vt:variant>
      <vt:variant>
        <vt:i4>3211330</vt:i4>
      </vt:variant>
      <vt:variant>
        <vt:i4>189</vt:i4>
      </vt:variant>
      <vt:variant>
        <vt:i4>0</vt:i4>
      </vt:variant>
      <vt:variant>
        <vt:i4>5</vt:i4>
      </vt:variant>
      <vt:variant>
        <vt:lpwstr>http://www.gstspeakers.com/</vt:lpwstr>
      </vt:variant>
      <vt:variant>
        <vt:lpwstr/>
      </vt:variant>
      <vt:variant>
        <vt:i4>6684737</vt:i4>
      </vt:variant>
      <vt:variant>
        <vt:i4>186</vt:i4>
      </vt:variant>
      <vt:variant>
        <vt:i4>0</vt:i4>
      </vt:variant>
      <vt:variant>
        <vt:i4>5</vt:i4>
      </vt:variant>
      <vt:variant>
        <vt:lpwstr>http://es.wikipedia.org/wiki/Sonido</vt:lpwstr>
      </vt:variant>
      <vt:variant>
        <vt:lpwstr/>
      </vt:variant>
      <vt:variant>
        <vt:i4>7340100</vt:i4>
      </vt:variant>
      <vt:variant>
        <vt:i4>183</vt:i4>
      </vt:variant>
      <vt:variant>
        <vt:i4>0</vt:i4>
      </vt:variant>
      <vt:variant>
        <vt:i4>5</vt:i4>
      </vt:variant>
      <vt:variant>
        <vt:lpwstr>http://es.wikipedia.org/wiki/Videojuego</vt:lpwstr>
      </vt:variant>
      <vt:variant>
        <vt:lpwstr/>
      </vt:variant>
      <vt:variant>
        <vt:i4>1245267</vt:i4>
      </vt:variant>
      <vt:variant>
        <vt:i4>180</vt:i4>
      </vt:variant>
      <vt:variant>
        <vt:i4>0</vt:i4>
      </vt:variant>
      <vt:variant>
        <vt:i4>5</vt:i4>
      </vt:variant>
      <vt:variant>
        <vt:lpwstr>http://es.wikipedia.org/wiki/Dise%C3%B1o</vt:lpwstr>
      </vt:variant>
      <vt:variant>
        <vt:lpwstr/>
      </vt:variant>
      <vt:variant>
        <vt:i4>1835118</vt:i4>
      </vt:variant>
      <vt:variant>
        <vt:i4>177</vt:i4>
      </vt:variant>
      <vt:variant>
        <vt:i4>0</vt:i4>
      </vt:variant>
      <vt:variant>
        <vt:i4>5</vt:i4>
      </vt:variant>
      <vt:variant>
        <vt:lpwstr>http://es.wikipedia.org/wiki/Rutina_(inform%C3%A1tica)</vt:lpwstr>
      </vt:variant>
      <vt:variant>
        <vt:lpwstr/>
      </vt:variant>
      <vt:variant>
        <vt:i4>6422627</vt:i4>
      </vt:variant>
      <vt:variant>
        <vt:i4>174</vt:i4>
      </vt:variant>
      <vt:variant>
        <vt:i4>0</vt:i4>
      </vt:variant>
      <vt:variant>
        <vt:i4>5</vt:i4>
      </vt:variant>
      <vt:variant>
        <vt:lpwstr>http://en.wikipedia.org/wiki/Mario_bros</vt:lpwstr>
      </vt:variant>
      <vt:variant>
        <vt:lpwstr/>
      </vt:variant>
      <vt:variant>
        <vt:i4>4915229</vt:i4>
      </vt:variant>
      <vt:variant>
        <vt:i4>171</vt:i4>
      </vt:variant>
      <vt:variant>
        <vt:i4>0</vt:i4>
      </vt:variant>
      <vt:variant>
        <vt:i4>5</vt:i4>
      </vt:variant>
      <vt:variant>
        <vt:lpwstr>http://edutec.rediris.es/Revelec2/Revelec12/PDF/gros.pdf</vt:lpwstr>
      </vt:variant>
      <vt:variant>
        <vt:lpwstr/>
      </vt:variant>
      <vt:variant>
        <vt:i4>1179687</vt:i4>
      </vt:variant>
      <vt:variant>
        <vt:i4>168</vt:i4>
      </vt:variant>
      <vt:variant>
        <vt:i4>0</vt:i4>
      </vt:variant>
      <vt:variant>
        <vt:i4>5</vt:i4>
      </vt:variant>
      <vt:variant>
        <vt:lpwstr>http://es.wikipedia.org/wiki/Videoconsola</vt:lpwstr>
      </vt:variant>
      <vt:variant>
        <vt:lpwstr/>
      </vt:variant>
      <vt:variant>
        <vt:i4>1769513</vt:i4>
      </vt:variant>
      <vt:variant>
        <vt:i4>165</vt:i4>
      </vt:variant>
      <vt:variant>
        <vt:i4>0</vt:i4>
      </vt:variant>
      <vt:variant>
        <vt:i4>5</vt:i4>
      </vt:variant>
      <vt:variant>
        <vt:lpwstr>http://es.wikipedia.org/wiki/Magnavox</vt:lpwstr>
      </vt:variant>
      <vt:variant>
        <vt:lpwstr/>
      </vt:variant>
      <vt:variant>
        <vt:i4>4980810</vt:i4>
      </vt:variant>
      <vt:variant>
        <vt:i4>162</vt:i4>
      </vt:variant>
      <vt:variant>
        <vt:i4>0</vt:i4>
      </vt:variant>
      <vt:variant>
        <vt:i4>5</vt:i4>
      </vt:variant>
      <vt:variant>
        <vt:lpwstr>http://www.ugm.cl/main/2011/01/videojuegos-en-diseno-crossmedia-ugm/</vt:lpwstr>
      </vt:variant>
      <vt:variant>
        <vt:lpwstr/>
      </vt:variant>
      <vt:variant>
        <vt:i4>6422622</vt:i4>
      </vt:variant>
      <vt:variant>
        <vt:i4>6</vt:i4>
      </vt:variant>
      <vt:variant>
        <vt:i4>0</vt:i4>
      </vt:variant>
      <vt:variant>
        <vt:i4>5</vt:i4>
      </vt:variant>
      <vt:variant>
        <vt:lpwstr>http://www.facebook.com</vt:lpwstr>
      </vt:variant>
      <vt:variant>
        <vt:lpwstr/>
      </vt:variant>
      <vt:variant>
        <vt:i4>7995495</vt:i4>
      </vt:variant>
      <vt:variant>
        <vt:i4>3</vt:i4>
      </vt:variant>
      <vt:variant>
        <vt:i4>0</vt:i4>
      </vt:variant>
      <vt:variant>
        <vt:i4>5</vt:i4>
      </vt:variant>
      <vt:variant>
        <vt:lpwstr>http://gamersup.blogspot.com/2011/02/magnavox-odissey.html</vt:lpwstr>
      </vt:variant>
      <vt:variant>
        <vt:lpwstr/>
      </vt:variant>
      <vt:variant>
        <vt:i4>1179658</vt:i4>
      </vt:variant>
      <vt:variant>
        <vt:i4>0</vt:i4>
      </vt:variant>
      <vt:variant>
        <vt:i4>0</vt:i4>
      </vt:variant>
      <vt:variant>
        <vt:i4>5</vt:i4>
      </vt:variant>
      <vt:variant>
        <vt:lpwstr>http://www.jhcnewmedia.org/periodismodigital/?tag=mario-bros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ANTONIO HURTADO FARIAS</dc:creator>
  <cp:lastModifiedBy>sony</cp:lastModifiedBy>
  <cp:revision>8</cp:revision>
  <cp:lastPrinted>2011-11-30T01:12:00Z</cp:lastPrinted>
  <dcterms:created xsi:type="dcterms:W3CDTF">2012-12-03T21:23:00Z</dcterms:created>
  <dcterms:modified xsi:type="dcterms:W3CDTF">2019-02-06T23:49:00Z</dcterms:modified>
</cp:coreProperties>
</file>