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7D979" w14:textId="77777777" w:rsidR="00993CE7" w:rsidRPr="0088674A" w:rsidRDefault="00993CE7" w:rsidP="00993CE7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47EB585" w14:textId="77777777" w:rsidR="00993CE7" w:rsidRPr="0088674A" w:rsidRDefault="00993CE7" w:rsidP="00993CE7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Санкт-Петербургский Политехнический Университет Петра Великого</w:t>
      </w:r>
    </w:p>
    <w:p w14:paraId="6C06A2DA" w14:textId="77777777" w:rsidR="00993CE7" w:rsidRPr="0088674A" w:rsidRDefault="00993CE7" w:rsidP="00993CE7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</w:p>
    <w:p w14:paraId="55A288D8" w14:textId="53C310E3" w:rsidR="00993CE7" w:rsidRDefault="00993CE7" w:rsidP="00993CE7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омпьютерных наук и технологий</w:t>
      </w:r>
    </w:p>
    <w:p w14:paraId="7D6BC514" w14:textId="5281881B" w:rsidR="00BF6219" w:rsidRPr="00BF6219" w:rsidRDefault="00BF6219" w:rsidP="00BF6219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Liberation Serif" w:eastAsia="Arial Unicode MS" w:hAnsi="Liberation Serif" w:cs="Arial Unicode MS"/>
          <w:bCs/>
          <w:kern w:val="2"/>
          <w:sz w:val="30"/>
          <w:szCs w:val="30"/>
          <w:lang w:eastAsia="zh-CN" w:bidi="hi-IN"/>
        </w:rPr>
      </w:pPr>
      <w:r w:rsidRPr="00BF6219">
        <w:rPr>
          <w:rFonts w:ascii="Times New Roman" w:eastAsia="Arial Unicode MS" w:hAnsi="Times New Roman" w:cs="Times New Roman"/>
          <w:kern w:val="2"/>
          <w:sz w:val="28"/>
          <w:szCs w:val="28"/>
          <w:lang w:eastAsia="zh-CN" w:bidi="hi-IN"/>
        </w:rPr>
        <w:t xml:space="preserve">Высшая школа </w:t>
      </w:r>
      <w:r w:rsidRPr="00BF621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искусственного</w:t>
      </w:r>
      <w:r w:rsidRPr="00BF6219">
        <w:rPr>
          <w:rFonts w:ascii="Times New Roman" w:eastAsia="Arial Unicode MS" w:hAnsi="Times New Roman" w:cs="Times New Roman"/>
          <w:kern w:val="2"/>
          <w:sz w:val="28"/>
          <w:szCs w:val="28"/>
          <w:lang w:eastAsia="zh-CN" w:bidi="hi-IN"/>
        </w:rPr>
        <w:t xml:space="preserve"> интеллекта</w:t>
      </w:r>
    </w:p>
    <w:p w14:paraId="5768A5DA" w14:textId="77777777" w:rsidR="00993CE7" w:rsidRPr="0088674A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AF7ECD" w14:textId="77777777" w:rsidR="00993CE7" w:rsidRPr="0088674A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A059D0" w14:textId="77777777" w:rsidR="00993CE7" w:rsidRPr="0088674A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A24427" w14:textId="77777777" w:rsidR="00993CE7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1D3981" w14:textId="77777777" w:rsidR="00993CE7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33B939" w14:textId="77777777" w:rsidR="00993CE7" w:rsidRPr="0088674A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556B65" w14:textId="77777777" w:rsidR="00993CE7" w:rsidRPr="0088674A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05B132" w14:textId="77777777" w:rsidR="00993CE7" w:rsidRPr="0088674A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919E6F" w14:textId="77777777" w:rsidR="00993CE7" w:rsidRPr="0088674A" w:rsidRDefault="00993CE7" w:rsidP="00BF621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77C2B3" w14:textId="2E23A3AC" w:rsidR="00993CE7" w:rsidRPr="00BF6219" w:rsidRDefault="00993CE7" w:rsidP="00993C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ЛАБОРАТОРНАЯ РАБОТА №</w:t>
      </w:r>
      <w:r w:rsidRPr="00BF621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</w:t>
      </w:r>
    </w:p>
    <w:p w14:paraId="2474ED40" w14:textId="09D23986" w:rsidR="00993CE7" w:rsidRPr="00236D8D" w:rsidRDefault="00993CE7" w:rsidP="00993C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36D8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Pr="00993CE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Наивный Байесовский классификатор</w:t>
      </w:r>
      <w:r w:rsidRPr="00236D8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34BE67C6" w14:textId="706BA12E" w:rsidR="00993CE7" w:rsidRPr="00236D8D" w:rsidRDefault="00993CE7" w:rsidP="00993CE7">
      <w:pPr>
        <w:pStyle w:val="Labname"/>
        <w:spacing w:before="0"/>
        <w:rPr>
          <w:rFonts w:eastAsia="Times New Roman"/>
          <w:b w:val="0"/>
          <w:szCs w:val="28"/>
          <w:lang w:eastAsia="ru-RU"/>
        </w:rPr>
      </w:pPr>
      <w:r>
        <w:rPr>
          <w:rFonts w:eastAsia="Times New Roman"/>
          <w:b w:val="0"/>
          <w:caps w:val="0"/>
          <w:szCs w:val="28"/>
          <w:lang w:eastAsia="ru-RU"/>
        </w:rPr>
        <w:t>п</w:t>
      </w:r>
      <w:r w:rsidRPr="00773B1F">
        <w:rPr>
          <w:rFonts w:eastAsia="Times New Roman"/>
          <w:b w:val="0"/>
          <w:caps w:val="0"/>
          <w:szCs w:val="28"/>
          <w:lang w:eastAsia="ru-RU"/>
        </w:rPr>
        <w:t xml:space="preserve">о дисциплине </w:t>
      </w:r>
      <w:r w:rsidRPr="00773B1F">
        <w:rPr>
          <w:rFonts w:eastAsia="Times New Roman"/>
          <w:b w:val="0"/>
          <w:szCs w:val="28"/>
          <w:lang w:eastAsia="ru-RU"/>
        </w:rPr>
        <w:t>«</w:t>
      </w:r>
      <w:r>
        <w:rPr>
          <w:rFonts w:eastAsia="Times New Roman"/>
          <w:b w:val="0"/>
          <w:caps w:val="0"/>
          <w:szCs w:val="28"/>
          <w:lang w:eastAsia="ru-RU"/>
        </w:rPr>
        <w:t>Машинное обучение, часть1</w:t>
      </w:r>
      <w:r w:rsidRPr="00773B1F">
        <w:rPr>
          <w:rFonts w:eastAsia="Times New Roman"/>
          <w:b w:val="0"/>
          <w:szCs w:val="28"/>
          <w:lang w:eastAsia="ru-RU"/>
        </w:rPr>
        <w:t>»</w:t>
      </w:r>
    </w:p>
    <w:p w14:paraId="079FE143" w14:textId="77777777" w:rsidR="00993CE7" w:rsidRPr="0088674A" w:rsidRDefault="00993CE7" w:rsidP="00993CE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918203" w14:textId="415B4646" w:rsidR="00993CE7" w:rsidRPr="0088674A" w:rsidRDefault="00993CE7" w:rsidP="00993CE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35692F" w14:textId="77777777" w:rsidR="00993CE7" w:rsidRPr="0088674A" w:rsidRDefault="00993CE7" w:rsidP="00993CE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10FD79" w14:textId="77777777" w:rsidR="00993CE7" w:rsidRPr="0088674A" w:rsidRDefault="00993CE7" w:rsidP="00993CE7">
      <w:pPr>
        <w:numPr>
          <w:ilvl w:val="0"/>
          <w:numId w:val="1"/>
        </w:numPr>
        <w:tabs>
          <w:tab w:val="left" w:pos="3960"/>
          <w:tab w:val="left" w:pos="6840"/>
        </w:tabs>
        <w:spacing w:after="20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группы</w:t>
      </w:r>
    </w:p>
    <w:p w14:paraId="4AD8FD26" w14:textId="755770FD" w:rsidR="00993CE7" w:rsidRPr="0088674A" w:rsidRDefault="00993CE7" w:rsidP="00993CE7">
      <w:pPr>
        <w:numPr>
          <w:ilvl w:val="0"/>
          <w:numId w:val="1"/>
        </w:numPr>
        <w:tabs>
          <w:tab w:val="left" w:pos="3960"/>
          <w:tab w:val="left" w:pos="6840"/>
        </w:tabs>
        <w:spacing w:after="20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3540201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/20302</w:t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С.А. Ляхова</w:t>
      </w:r>
    </w:p>
    <w:p w14:paraId="01746DC1" w14:textId="77777777" w:rsidR="00993CE7" w:rsidRPr="0088674A" w:rsidRDefault="00993CE7" w:rsidP="00993CE7">
      <w:pPr>
        <w:tabs>
          <w:tab w:val="left" w:pos="4746"/>
          <w:tab w:val="left" w:pos="6840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                                  &lt;подпись&gt;</w:t>
      </w:r>
    </w:p>
    <w:p w14:paraId="6AA33B82" w14:textId="77777777" w:rsidR="00993CE7" w:rsidRPr="0088674A" w:rsidRDefault="00993CE7" w:rsidP="00993CE7">
      <w:pPr>
        <w:numPr>
          <w:ilvl w:val="0"/>
          <w:numId w:val="1"/>
        </w:numPr>
        <w:spacing w:before="240" w:after="20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2EE57D" w14:textId="01CCF8DF" w:rsidR="00993CE7" w:rsidRPr="0088674A" w:rsidRDefault="00993CE7" w:rsidP="00993CE7">
      <w:pPr>
        <w:numPr>
          <w:ilvl w:val="0"/>
          <w:numId w:val="1"/>
        </w:numPr>
        <w:spacing w:before="240" w:after="20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Л.В. Уткин</w:t>
      </w:r>
    </w:p>
    <w:p w14:paraId="0926A3A3" w14:textId="2C5ACE21" w:rsidR="00993CE7" w:rsidRPr="00236D8D" w:rsidRDefault="001B40F3" w:rsidP="00993CE7">
      <w:pPr>
        <w:numPr>
          <w:ilvl w:val="0"/>
          <w:numId w:val="1"/>
        </w:numPr>
        <w:tabs>
          <w:tab w:val="left" w:pos="4746"/>
          <w:tab w:val="left" w:pos="684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д.т.н., профессор</w:t>
      </w:r>
    </w:p>
    <w:p w14:paraId="2A6052AC" w14:textId="77777777" w:rsidR="00993CE7" w:rsidRPr="0088674A" w:rsidRDefault="00993CE7" w:rsidP="00993CE7">
      <w:pPr>
        <w:numPr>
          <w:ilvl w:val="0"/>
          <w:numId w:val="1"/>
        </w:numPr>
        <w:tabs>
          <w:tab w:val="left" w:pos="4746"/>
          <w:tab w:val="left" w:pos="684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                                               &lt;подпись&gt;</w:t>
      </w:r>
    </w:p>
    <w:p w14:paraId="4C505BA3" w14:textId="77777777" w:rsidR="00993CE7" w:rsidRPr="0088674A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D85D2C" w14:textId="77777777" w:rsidR="00993CE7" w:rsidRPr="0088674A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7B3C79" w14:textId="77777777" w:rsidR="00993CE7" w:rsidRPr="0088674A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CBBF7B" w14:textId="77777777" w:rsidR="00993CE7" w:rsidRPr="0088674A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7D9D22" w14:textId="77777777" w:rsidR="00993CE7" w:rsidRDefault="00993CE7" w:rsidP="00993CE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21E2E" w14:textId="77777777" w:rsidR="00993CE7" w:rsidRPr="0088674A" w:rsidRDefault="00993CE7" w:rsidP="00993CE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4CBC3B" w14:textId="77777777" w:rsidR="00993CE7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DDDE1A" w14:textId="77777777" w:rsidR="00993CE7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9E6DE6" w14:textId="77777777" w:rsidR="00993CE7" w:rsidRPr="0088674A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EB0451" w14:textId="77777777" w:rsidR="00993CE7" w:rsidRPr="0088674A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1189B2" w14:textId="77777777" w:rsidR="00993CE7" w:rsidRPr="0088674A" w:rsidRDefault="00993CE7" w:rsidP="00993CE7">
      <w:pPr>
        <w:tabs>
          <w:tab w:val="num" w:pos="0"/>
        </w:tabs>
        <w:suppressAutoHyphens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75DC2549" w14:textId="77777777" w:rsidR="00993CE7" w:rsidRDefault="00993CE7" w:rsidP="00993CE7">
      <w:pPr>
        <w:tabs>
          <w:tab w:val="num" w:pos="0"/>
        </w:tabs>
        <w:suppressAutoHyphens/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4716F8" w14:textId="77777777" w:rsidR="00993CE7" w:rsidRDefault="00993CE7" w:rsidP="00AF4537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3EE4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7D758935" w14:textId="69AE7B79" w:rsidR="00993CE7" w:rsidRDefault="000A5F7A" w:rsidP="00AF4537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A5F7A">
        <w:rPr>
          <w:rFonts w:ascii="Times New Roman" w:hAnsi="Times New Roman" w:cs="Times New Roman"/>
          <w:sz w:val="28"/>
          <w:szCs w:val="28"/>
        </w:rPr>
        <w:t>В данной работе необходимо ознакомиться с наивным Байесовским классификатором, реализованном в пакете e1071 языка программирования R,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5F7A">
        <w:rPr>
          <w:rFonts w:ascii="Times New Roman" w:hAnsi="Times New Roman" w:cs="Times New Roman"/>
          <w:sz w:val="28"/>
          <w:szCs w:val="28"/>
        </w:rPr>
        <w:t>исследовать результаты его работы на разных данных.</w:t>
      </w:r>
    </w:p>
    <w:p w14:paraId="65C3BDFA" w14:textId="77777777" w:rsidR="000A5F7A" w:rsidRPr="00852E96" w:rsidRDefault="000A5F7A" w:rsidP="00AF4537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211DBEDA" w14:textId="77777777" w:rsidR="00993CE7" w:rsidRPr="008A4735" w:rsidRDefault="00993CE7" w:rsidP="00AF4537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3EE4">
        <w:rPr>
          <w:rFonts w:ascii="Times New Roman" w:hAnsi="Times New Roman" w:cs="Times New Roman"/>
          <w:b/>
          <w:sz w:val="28"/>
          <w:szCs w:val="28"/>
        </w:rPr>
        <w:t>Ф</w:t>
      </w:r>
      <w:r>
        <w:rPr>
          <w:rFonts w:ascii="Times New Roman" w:hAnsi="Times New Roman" w:cs="Times New Roman"/>
          <w:b/>
          <w:sz w:val="28"/>
          <w:szCs w:val="28"/>
        </w:rPr>
        <w:t>ормулировка задания</w:t>
      </w:r>
    </w:p>
    <w:p w14:paraId="10C6BE0E" w14:textId="01F13ADD" w:rsidR="000A5F7A" w:rsidRPr="000A5F7A" w:rsidRDefault="000A5F7A" w:rsidP="00AF4537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0A5F7A">
        <w:rPr>
          <w:rFonts w:ascii="Times New Roman" w:hAnsi="Times New Roman" w:cs="Times New Roman"/>
          <w:bCs/>
          <w:sz w:val="28"/>
          <w:szCs w:val="28"/>
        </w:rPr>
        <w:t>1.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A5F7A">
        <w:rPr>
          <w:rFonts w:ascii="Times New Roman" w:hAnsi="Times New Roman" w:cs="Times New Roman"/>
          <w:bCs/>
          <w:sz w:val="28"/>
          <w:szCs w:val="28"/>
        </w:rPr>
        <w:t xml:space="preserve">Исследуйте, как объем обучающей выборки и количество тестовых данных, влияет на точность классификации или на вероятность ошибочной классификации в примере крестики-нолики и примере о спаме </w:t>
      </w:r>
      <w:proofErr w:type="spellStart"/>
      <w:r w:rsidRPr="000A5F7A">
        <w:rPr>
          <w:rFonts w:ascii="Times New Roman" w:hAnsi="Times New Roman" w:cs="Times New Roman"/>
          <w:bCs/>
          <w:sz w:val="28"/>
          <w:szCs w:val="28"/>
        </w:rPr>
        <w:t>e-mail</w:t>
      </w:r>
      <w:proofErr w:type="spellEnd"/>
      <w:r w:rsidRPr="000A5F7A">
        <w:rPr>
          <w:rFonts w:ascii="Times New Roman" w:hAnsi="Times New Roman" w:cs="Times New Roman"/>
          <w:bCs/>
          <w:sz w:val="28"/>
          <w:szCs w:val="28"/>
        </w:rPr>
        <w:t xml:space="preserve"> сообщений.</w:t>
      </w:r>
    </w:p>
    <w:p w14:paraId="3375CBAB" w14:textId="325E9A8F" w:rsidR="000A5F7A" w:rsidRPr="000A5F7A" w:rsidRDefault="000A5F7A" w:rsidP="00AF4537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0A5F7A">
        <w:rPr>
          <w:rFonts w:ascii="Times New Roman" w:hAnsi="Times New Roman" w:cs="Times New Roman"/>
          <w:bCs/>
          <w:sz w:val="28"/>
          <w:szCs w:val="28"/>
        </w:rPr>
        <w:t>2. Сгенерируйте 100 точек с двумя признаками X1 и X2 в соответствии с нормальным распределением так, что первые 50 точек (</w:t>
      </w:r>
      <w:proofErr w:type="spellStart"/>
      <w:r w:rsidRPr="000A5F7A">
        <w:rPr>
          <w:rFonts w:ascii="Times New Roman" w:hAnsi="Times New Roman" w:cs="Times New Roman"/>
          <w:bCs/>
          <w:sz w:val="28"/>
          <w:szCs w:val="28"/>
        </w:rPr>
        <w:t>class</w:t>
      </w:r>
      <w:proofErr w:type="spellEnd"/>
      <w:r w:rsidRPr="000A5F7A">
        <w:rPr>
          <w:rFonts w:ascii="Times New Roman" w:hAnsi="Times New Roman" w:cs="Times New Roman"/>
          <w:bCs/>
          <w:sz w:val="28"/>
          <w:szCs w:val="28"/>
        </w:rPr>
        <w:t xml:space="preserve"> -1) имеют параметры: мат. ожидание X1  равно 10, мат. ожидание X2 равно 14, среднеквадратические отклонения для обеих переменных равны 4. Вторые 50 точек (</w:t>
      </w:r>
      <w:proofErr w:type="spellStart"/>
      <w:r w:rsidRPr="000A5F7A">
        <w:rPr>
          <w:rFonts w:ascii="Times New Roman" w:hAnsi="Times New Roman" w:cs="Times New Roman"/>
          <w:bCs/>
          <w:sz w:val="28"/>
          <w:szCs w:val="28"/>
        </w:rPr>
        <w:t>class</w:t>
      </w:r>
      <w:proofErr w:type="spellEnd"/>
      <w:r w:rsidRPr="000A5F7A">
        <w:rPr>
          <w:rFonts w:ascii="Times New Roman" w:hAnsi="Times New Roman" w:cs="Times New Roman"/>
          <w:bCs/>
          <w:sz w:val="28"/>
          <w:szCs w:val="28"/>
        </w:rPr>
        <w:t xml:space="preserve"> +1) имеют параметры: мат. ожидание X1 равно 20, мат. ожидание X2 равно 18, среднеквадратические отклонения для обеих переменных равны 3. Построить соответствующие диаграммы, иллюстрирующие данные. Построить байесовский классификатор и оценить качество классификации.</w:t>
      </w:r>
    </w:p>
    <w:p w14:paraId="49133BE2" w14:textId="77777777" w:rsidR="000A5F7A" w:rsidRPr="000A5F7A" w:rsidRDefault="000A5F7A" w:rsidP="00AF4537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0A5F7A">
        <w:rPr>
          <w:rFonts w:ascii="Times New Roman" w:hAnsi="Times New Roman" w:cs="Times New Roman"/>
          <w:bCs/>
          <w:sz w:val="28"/>
          <w:szCs w:val="28"/>
        </w:rPr>
        <w:t xml:space="preserve">3. Разработать байесовский классификатор для данных </w:t>
      </w:r>
      <w:r w:rsidRPr="000A5F7A">
        <w:rPr>
          <w:rFonts w:ascii="Times New Roman" w:hAnsi="Times New Roman" w:cs="Times New Roman"/>
          <w:b/>
          <w:sz w:val="28"/>
          <w:szCs w:val="28"/>
        </w:rPr>
        <w:t>Титаник (</w:t>
      </w:r>
      <w:proofErr w:type="spellStart"/>
      <w:r w:rsidRPr="000A5F7A">
        <w:rPr>
          <w:rFonts w:ascii="Times New Roman" w:hAnsi="Times New Roman" w:cs="Times New Roman"/>
          <w:b/>
          <w:sz w:val="28"/>
          <w:szCs w:val="28"/>
        </w:rPr>
        <w:t>Titanic</w:t>
      </w:r>
      <w:proofErr w:type="spellEnd"/>
      <w:r w:rsidRPr="000A5F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5F7A">
        <w:rPr>
          <w:rFonts w:ascii="Times New Roman" w:hAnsi="Times New Roman" w:cs="Times New Roman"/>
          <w:b/>
          <w:sz w:val="28"/>
          <w:szCs w:val="28"/>
        </w:rPr>
        <w:t>dataset</w:t>
      </w:r>
      <w:proofErr w:type="spellEnd"/>
      <w:r w:rsidRPr="000A5F7A">
        <w:rPr>
          <w:rFonts w:ascii="Times New Roman" w:hAnsi="Times New Roman" w:cs="Times New Roman"/>
          <w:b/>
          <w:sz w:val="28"/>
          <w:szCs w:val="28"/>
        </w:rPr>
        <w:t>)</w:t>
      </w:r>
      <w:r w:rsidRPr="000A5F7A">
        <w:rPr>
          <w:rFonts w:ascii="Times New Roman" w:hAnsi="Times New Roman" w:cs="Times New Roman"/>
          <w:bCs/>
          <w:sz w:val="28"/>
          <w:szCs w:val="28"/>
        </w:rPr>
        <w:t xml:space="preserve"> - https://www.kaggle.com/c/titanic</w:t>
      </w:r>
    </w:p>
    <w:p w14:paraId="01ED2200" w14:textId="77777777" w:rsidR="000A5F7A" w:rsidRPr="000A5F7A" w:rsidRDefault="000A5F7A" w:rsidP="00AF4537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0A5F7A">
        <w:rPr>
          <w:rFonts w:ascii="Times New Roman" w:hAnsi="Times New Roman" w:cs="Times New Roman"/>
          <w:bCs/>
          <w:sz w:val="28"/>
          <w:szCs w:val="28"/>
        </w:rPr>
        <w:t>Исходные обучающие данные для классификации – в файле Titanic_train.csv</w:t>
      </w:r>
    </w:p>
    <w:p w14:paraId="013E05C3" w14:textId="77777777" w:rsidR="000A5F7A" w:rsidRPr="000A5F7A" w:rsidRDefault="000A5F7A" w:rsidP="00AF4537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0A5F7A">
        <w:rPr>
          <w:rFonts w:ascii="Times New Roman" w:hAnsi="Times New Roman" w:cs="Times New Roman"/>
          <w:bCs/>
          <w:sz w:val="28"/>
          <w:szCs w:val="28"/>
        </w:rPr>
        <w:t>Данные для тестирования – в файле Titanic_test.csv</w:t>
      </w:r>
    </w:p>
    <w:p w14:paraId="436FC051" w14:textId="77777777" w:rsidR="000A5F7A" w:rsidRPr="000A5F7A" w:rsidRDefault="000A5F7A" w:rsidP="00AF4537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0A5F7A">
        <w:rPr>
          <w:rFonts w:ascii="Times New Roman" w:hAnsi="Times New Roman" w:cs="Times New Roman"/>
          <w:bCs/>
          <w:sz w:val="28"/>
          <w:szCs w:val="28"/>
        </w:rPr>
        <w:t xml:space="preserve">Использовать функцию read.csv для чтения данных из </w:t>
      </w:r>
      <w:proofErr w:type="spellStart"/>
      <w:r w:rsidRPr="000A5F7A">
        <w:rPr>
          <w:rFonts w:ascii="Times New Roman" w:hAnsi="Times New Roman" w:cs="Times New Roman"/>
          <w:bCs/>
          <w:sz w:val="28"/>
          <w:szCs w:val="28"/>
        </w:rPr>
        <w:t>csv</w:t>
      </w:r>
      <w:proofErr w:type="spellEnd"/>
      <w:r w:rsidRPr="000A5F7A">
        <w:rPr>
          <w:rFonts w:ascii="Times New Roman" w:hAnsi="Times New Roman" w:cs="Times New Roman"/>
          <w:bCs/>
          <w:sz w:val="28"/>
          <w:szCs w:val="28"/>
        </w:rPr>
        <w:t xml:space="preserve">-файлов. </w:t>
      </w:r>
    </w:p>
    <w:p w14:paraId="3131AFEC" w14:textId="13192EA1" w:rsidR="000A5F7A" w:rsidRPr="000A5F7A" w:rsidRDefault="000A5F7A" w:rsidP="00AF4537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A5F7A">
        <w:rPr>
          <w:rFonts w:ascii="Times New Roman" w:hAnsi="Times New Roman" w:cs="Times New Roman"/>
          <w:b/>
          <w:sz w:val="28"/>
          <w:szCs w:val="28"/>
        </w:rPr>
        <w:t>Классы</w:t>
      </w:r>
      <w:r w:rsidRPr="000A5F7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A36C8EC" w14:textId="5806EA3C" w:rsidR="000A5F7A" w:rsidRPr="000A5F7A" w:rsidRDefault="000A5F7A" w:rsidP="00AF4537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A5F7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survival        </w:t>
      </w:r>
      <w:r w:rsidRPr="000A5F7A">
        <w:rPr>
          <w:rFonts w:ascii="Times New Roman" w:hAnsi="Times New Roman" w:cs="Times New Roman"/>
          <w:bCs/>
          <w:sz w:val="28"/>
          <w:szCs w:val="28"/>
        </w:rPr>
        <w:t>Выжил</w:t>
      </w:r>
      <w:r w:rsidRPr="000A5F7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(0 = No; 1 = Yes)</w:t>
      </w:r>
    </w:p>
    <w:p w14:paraId="02C6FDEC" w14:textId="77777777" w:rsidR="000A5F7A" w:rsidRPr="000A5F7A" w:rsidRDefault="000A5F7A" w:rsidP="00AF4537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0A5F7A">
        <w:rPr>
          <w:rFonts w:ascii="Times New Roman" w:hAnsi="Times New Roman" w:cs="Times New Roman"/>
          <w:b/>
          <w:sz w:val="28"/>
          <w:szCs w:val="28"/>
        </w:rPr>
        <w:t>Признаки</w:t>
      </w:r>
      <w:r w:rsidRPr="000A5F7A">
        <w:rPr>
          <w:rFonts w:ascii="Times New Roman" w:hAnsi="Times New Roman" w:cs="Times New Roman"/>
          <w:bCs/>
          <w:sz w:val="28"/>
          <w:szCs w:val="28"/>
        </w:rPr>
        <w:t>:</w:t>
      </w:r>
    </w:p>
    <w:p w14:paraId="270807B3" w14:textId="481E9354" w:rsidR="000A5F7A" w:rsidRPr="00BF6219" w:rsidRDefault="000A5F7A" w:rsidP="00AF4537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A5F7A">
        <w:rPr>
          <w:rFonts w:ascii="Times New Roman" w:hAnsi="Times New Roman" w:cs="Times New Roman"/>
          <w:bCs/>
          <w:sz w:val="28"/>
          <w:szCs w:val="28"/>
          <w:lang w:val="en-US"/>
        </w:rPr>
        <w:t>pclass</w:t>
      </w:r>
      <w:proofErr w:type="spellEnd"/>
      <w:r w:rsidRPr="00BF6219">
        <w:rPr>
          <w:rFonts w:ascii="Times New Roman" w:hAnsi="Times New Roman" w:cs="Times New Roman"/>
          <w:bCs/>
          <w:sz w:val="28"/>
          <w:szCs w:val="28"/>
        </w:rPr>
        <w:t xml:space="preserve">         </w:t>
      </w:r>
      <w:r w:rsidRPr="000A5F7A">
        <w:rPr>
          <w:rFonts w:ascii="Times New Roman" w:hAnsi="Times New Roman" w:cs="Times New Roman"/>
          <w:bCs/>
          <w:sz w:val="28"/>
          <w:szCs w:val="28"/>
        </w:rPr>
        <w:t>Класс</w:t>
      </w:r>
      <w:r w:rsidRPr="00BF621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A5F7A">
        <w:rPr>
          <w:rFonts w:ascii="Times New Roman" w:hAnsi="Times New Roman" w:cs="Times New Roman"/>
          <w:bCs/>
          <w:sz w:val="28"/>
          <w:szCs w:val="28"/>
        </w:rPr>
        <w:t>каюты</w:t>
      </w:r>
      <w:r w:rsidRPr="00BF6219">
        <w:rPr>
          <w:rFonts w:ascii="Times New Roman" w:hAnsi="Times New Roman" w:cs="Times New Roman"/>
          <w:bCs/>
          <w:sz w:val="28"/>
          <w:szCs w:val="28"/>
        </w:rPr>
        <w:t xml:space="preserve"> (1 = 1</w:t>
      </w:r>
      <w:proofErr w:type="spellStart"/>
      <w:r w:rsidRPr="000A5F7A">
        <w:rPr>
          <w:rFonts w:ascii="Times New Roman" w:hAnsi="Times New Roman" w:cs="Times New Roman"/>
          <w:bCs/>
          <w:sz w:val="28"/>
          <w:szCs w:val="28"/>
          <w:lang w:val="en-US"/>
        </w:rPr>
        <w:t>st</w:t>
      </w:r>
      <w:proofErr w:type="spellEnd"/>
      <w:r w:rsidRPr="00BF6219">
        <w:rPr>
          <w:rFonts w:ascii="Times New Roman" w:hAnsi="Times New Roman" w:cs="Times New Roman"/>
          <w:bCs/>
          <w:sz w:val="28"/>
          <w:szCs w:val="28"/>
        </w:rPr>
        <w:t>; 2 = 2</w:t>
      </w:r>
      <w:proofErr w:type="spellStart"/>
      <w:r w:rsidRPr="000A5F7A">
        <w:rPr>
          <w:rFonts w:ascii="Times New Roman" w:hAnsi="Times New Roman" w:cs="Times New Roman"/>
          <w:bCs/>
          <w:sz w:val="28"/>
          <w:szCs w:val="28"/>
          <w:lang w:val="en-US"/>
        </w:rPr>
        <w:t>nd</w:t>
      </w:r>
      <w:proofErr w:type="spellEnd"/>
      <w:r w:rsidRPr="00BF6219">
        <w:rPr>
          <w:rFonts w:ascii="Times New Roman" w:hAnsi="Times New Roman" w:cs="Times New Roman"/>
          <w:bCs/>
          <w:sz w:val="28"/>
          <w:szCs w:val="28"/>
        </w:rPr>
        <w:t>; 3 = 3</w:t>
      </w:r>
      <w:proofErr w:type="spellStart"/>
      <w:r w:rsidRPr="000A5F7A">
        <w:rPr>
          <w:rFonts w:ascii="Times New Roman" w:hAnsi="Times New Roman" w:cs="Times New Roman"/>
          <w:bCs/>
          <w:sz w:val="28"/>
          <w:szCs w:val="28"/>
          <w:lang w:val="en-US"/>
        </w:rPr>
        <w:t>rd</w:t>
      </w:r>
      <w:proofErr w:type="spellEnd"/>
      <w:r w:rsidRPr="00BF6219">
        <w:rPr>
          <w:rFonts w:ascii="Times New Roman" w:hAnsi="Times New Roman" w:cs="Times New Roman"/>
          <w:bCs/>
          <w:sz w:val="28"/>
          <w:szCs w:val="28"/>
        </w:rPr>
        <w:t>)</w:t>
      </w:r>
    </w:p>
    <w:p w14:paraId="7A1C2402" w14:textId="77777777" w:rsidR="000A5F7A" w:rsidRPr="000A5F7A" w:rsidRDefault="000A5F7A" w:rsidP="00AF4537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A5F7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name          </w:t>
      </w:r>
      <w:r w:rsidRPr="000A5F7A">
        <w:rPr>
          <w:rFonts w:ascii="Times New Roman" w:hAnsi="Times New Roman" w:cs="Times New Roman"/>
          <w:bCs/>
          <w:sz w:val="28"/>
          <w:szCs w:val="28"/>
        </w:rPr>
        <w:t>Имя</w:t>
      </w:r>
    </w:p>
    <w:p w14:paraId="249E6A99" w14:textId="77777777" w:rsidR="000A5F7A" w:rsidRPr="000A5F7A" w:rsidRDefault="000A5F7A" w:rsidP="00AF4537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A5F7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sex             </w:t>
      </w:r>
      <w:r w:rsidRPr="000A5F7A">
        <w:rPr>
          <w:rFonts w:ascii="Times New Roman" w:hAnsi="Times New Roman" w:cs="Times New Roman"/>
          <w:bCs/>
          <w:sz w:val="28"/>
          <w:szCs w:val="28"/>
        </w:rPr>
        <w:t>Пол</w:t>
      </w:r>
    </w:p>
    <w:p w14:paraId="6C6C2B73" w14:textId="77777777" w:rsidR="000A5F7A" w:rsidRPr="000A5F7A" w:rsidRDefault="000A5F7A" w:rsidP="00AF4537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A5F7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age             </w:t>
      </w:r>
      <w:r w:rsidRPr="000A5F7A">
        <w:rPr>
          <w:rFonts w:ascii="Times New Roman" w:hAnsi="Times New Roman" w:cs="Times New Roman"/>
          <w:bCs/>
          <w:sz w:val="28"/>
          <w:szCs w:val="28"/>
        </w:rPr>
        <w:t>Возраст</w:t>
      </w:r>
    </w:p>
    <w:p w14:paraId="0CCBB9A4" w14:textId="77777777" w:rsidR="000A5F7A" w:rsidRPr="000A5F7A" w:rsidRDefault="000A5F7A" w:rsidP="00AF4537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A5F7A">
        <w:rPr>
          <w:rFonts w:ascii="Times New Roman" w:hAnsi="Times New Roman" w:cs="Times New Roman"/>
          <w:bCs/>
          <w:sz w:val="28"/>
          <w:szCs w:val="28"/>
        </w:rPr>
        <w:t>sibsp</w:t>
      </w:r>
      <w:proofErr w:type="spellEnd"/>
      <w:r w:rsidRPr="000A5F7A">
        <w:rPr>
          <w:rFonts w:ascii="Times New Roman" w:hAnsi="Times New Roman" w:cs="Times New Roman"/>
          <w:bCs/>
          <w:sz w:val="28"/>
          <w:szCs w:val="28"/>
        </w:rPr>
        <w:t xml:space="preserve">           Число братьев-сестер/муж-жена на борту</w:t>
      </w:r>
    </w:p>
    <w:p w14:paraId="7E9D7A8D" w14:textId="77777777" w:rsidR="000A5F7A" w:rsidRPr="000A5F7A" w:rsidRDefault="000A5F7A" w:rsidP="00AF4537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A5F7A">
        <w:rPr>
          <w:rFonts w:ascii="Times New Roman" w:hAnsi="Times New Roman" w:cs="Times New Roman"/>
          <w:bCs/>
          <w:sz w:val="28"/>
          <w:szCs w:val="28"/>
        </w:rPr>
        <w:t>parch</w:t>
      </w:r>
      <w:proofErr w:type="spellEnd"/>
      <w:r w:rsidRPr="000A5F7A">
        <w:rPr>
          <w:rFonts w:ascii="Times New Roman" w:hAnsi="Times New Roman" w:cs="Times New Roman"/>
          <w:bCs/>
          <w:sz w:val="28"/>
          <w:szCs w:val="28"/>
        </w:rPr>
        <w:t xml:space="preserve">          Число родителей/детей на борту</w:t>
      </w:r>
    </w:p>
    <w:p w14:paraId="7A737957" w14:textId="77777777" w:rsidR="000A5F7A" w:rsidRPr="000A5F7A" w:rsidRDefault="000A5F7A" w:rsidP="00AF4537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A5F7A">
        <w:rPr>
          <w:rFonts w:ascii="Times New Roman" w:hAnsi="Times New Roman" w:cs="Times New Roman"/>
          <w:bCs/>
          <w:sz w:val="28"/>
          <w:szCs w:val="28"/>
        </w:rPr>
        <w:t>ticket</w:t>
      </w:r>
      <w:proofErr w:type="spellEnd"/>
      <w:r w:rsidRPr="000A5F7A">
        <w:rPr>
          <w:rFonts w:ascii="Times New Roman" w:hAnsi="Times New Roman" w:cs="Times New Roman"/>
          <w:bCs/>
          <w:sz w:val="28"/>
          <w:szCs w:val="28"/>
        </w:rPr>
        <w:t xml:space="preserve">          Номер билета</w:t>
      </w:r>
    </w:p>
    <w:p w14:paraId="3B030434" w14:textId="77777777" w:rsidR="000A5F7A" w:rsidRPr="000A5F7A" w:rsidRDefault="000A5F7A" w:rsidP="00AF4537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A5F7A">
        <w:rPr>
          <w:rFonts w:ascii="Times New Roman" w:hAnsi="Times New Roman" w:cs="Times New Roman"/>
          <w:bCs/>
          <w:sz w:val="28"/>
          <w:szCs w:val="28"/>
        </w:rPr>
        <w:t>fare</w:t>
      </w:r>
      <w:proofErr w:type="spellEnd"/>
      <w:r w:rsidRPr="000A5F7A">
        <w:rPr>
          <w:rFonts w:ascii="Times New Roman" w:hAnsi="Times New Roman" w:cs="Times New Roman"/>
          <w:bCs/>
          <w:sz w:val="28"/>
          <w:szCs w:val="28"/>
        </w:rPr>
        <w:t xml:space="preserve">             Стоимость билета</w:t>
      </w:r>
    </w:p>
    <w:p w14:paraId="7DC513A2" w14:textId="77777777" w:rsidR="000A5F7A" w:rsidRPr="000A5F7A" w:rsidRDefault="000A5F7A" w:rsidP="00AF4537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A5F7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cabin           </w:t>
      </w:r>
      <w:r w:rsidRPr="000A5F7A">
        <w:rPr>
          <w:rFonts w:ascii="Times New Roman" w:hAnsi="Times New Roman" w:cs="Times New Roman"/>
          <w:bCs/>
          <w:sz w:val="28"/>
          <w:szCs w:val="28"/>
        </w:rPr>
        <w:t>Каюта</w:t>
      </w:r>
    </w:p>
    <w:p w14:paraId="0C8F1867" w14:textId="77777777" w:rsidR="000A5F7A" w:rsidRPr="000A5F7A" w:rsidRDefault="000A5F7A" w:rsidP="00AF4537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A5F7A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embarked    </w:t>
      </w:r>
      <w:r w:rsidRPr="000A5F7A">
        <w:rPr>
          <w:rFonts w:ascii="Times New Roman" w:hAnsi="Times New Roman" w:cs="Times New Roman"/>
          <w:bCs/>
          <w:sz w:val="28"/>
          <w:szCs w:val="28"/>
        </w:rPr>
        <w:t>Порт</w:t>
      </w:r>
      <w:r w:rsidRPr="000A5F7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A5F7A">
        <w:rPr>
          <w:rFonts w:ascii="Times New Roman" w:hAnsi="Times New Roman" w:cs="Times New Roman"/>
          <w:bCs/>
          <w:sz w:val="28"/>
          <w:szCs w:val="28"/>
        </w:rPr>
        <w:t>посадки</w:t>
      </w:r>
      <w:r w:rsidRPr="000A5F7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(C = Cherbourg; Q = Queenstown; S = Southampton)</w:t>
      </w:r>
    </w:p>
    <w:p w14:paraId="68A7E648" w14:textId="77777777" w:rsidR="000A5F7A" w:rsidRPr="000A5F7A" w:rsidRDefault="000A5F7A" w:rsidP="00AF4537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0A5F7A">
        <w:rPr>
          <w:rFonts w:ascii="Times New Roman" w:hAnsi="Times New Roman" w:cs="Times New Roman"/>
          <w:b/>
          <w:sz w:val="28"/>
          <w:szCs w:val="28"/>
        </w:rPr>
        <w:t>Специальные отметки:</w:t>
      </w:r>
    </w:p>
    <w:p w14:paraId="0C3A4136" w14:textId="77777777" w:rsidR="000A5F7A" w:rsidRPr="000A5F7A" w:rsidRDefault="000A5F7A" w:rsidP="00AF4537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A5F7A">
        <w:rPr>
          <w:rFonts w:ascii="Times New Roman" w:hAnsi="Times New Roman" w:cs="Times New Roman"/>
          <w:bCs/>
          <w:sz w:val="28"/>
          <w:szCs w:val="28"/>
        </w:rPr>
        <w:t>Pclass</w:t>
      </w:r>
      <w:proofErr w:type="spellEnd"/>
      <w:r w:rsidRPr="000A5F7A">
        <w:rPr>
          <w:rFonts w:ascii="Times New Roman" w:hAnsi="Times New Roman" w:cs="Times New Roman"/>
          <w:bCs/>
          <w:sz w:val="28"/>
          <w:szCs w:val="28"/>
        </w:rPr>
        <w:t>: 1st ~ Верхний; 2nd ~ Средний; 3rd ~ Нижний</w:t>
      </w:r>
    </w:p>
    <w:p w14:paraId="77B161A3" w14:textId="1C54EF25" w:rsidR="00993CE7" w:rsidRDefault="000A5F7A" w:rsidP="00AF4537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A5F7A">
        <w:rPr>
          <w:rFonts w:ascii="Times New Roman" w:hAnsi="Times New Roman" w:cs="Times New Roman"/>
          <w:bCs/>
          <w:sz w:val="28"/>
          <w:szCs w:val="28"/>
        </w:rPr>
        <w:t>Age</w:t>
      </w:r>
      <w:proofErr w:type="spellEnd"/>
      <w:r w:rsidRPr="000A5F7A">
        <w:rPr>
          <w:rFonts w:ascii="Times New Roman" w:hAnsi="Times New Roman" w:cs="Times New Roman"/>
          <w:bCs/>
          <w:sz w:val="28"/>
          <w:szCs w:val="28"/>
        </w:rPr>
        <w:t xml:space="preserve"> – в годах; дробный, если возраст меньше одного года</w:t>
      </w:r>
    </w:p>
    <w:p w14:paraId="01670EC6" w14:textId="77777777" w:rsidR="000A5F7A" w:rsidRPr="00852E96" w:rsidRDefault="000A5F7A" w:rsidP="00AF4537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</w:p>
    <w:p w14:paraId="6AFB99DB" w14:textId="77777777" w:rsidR="00993CE7" w:rsidRDefault="00993CE7" w:rsidP="00AF4537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3EE4">
        <w:rPr>
          <w:rFonts w:ascii="Times New Roman" w:hAnsi="Times New Roman" w:cs="Times New Roman"/>
          <w:b/>
          <w:sz w:val="28"/>
          <w:szCs w:val="28"/>
        </w:rPr>
        <w:t>Х</w:t>
      </w:r>
      <w:r>
        <w:rPr>
          <w:rFonts w:ascii="Times New Roman" w:hAnsi="Times New Roman" w:cs="Times New Roman"/>
          <w:b/>
          <w:sz w:val="28"/>
          <w:szCs w:val="28"/>
        </w:rPr>
        <w:t>од работы</w:t>
      </w:r>
    </w:p>
    <w:p w14:paraId="26BF96E2" w14:textId="5416458B" w:rsidR="000B2DB2" w:rsidRPr="000A5F7A" w:rsidRDefault="000A5F7A" w:rsidP="00AF4537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0A5F7A"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14:paraId="7576B84A" w14:textId="6179B478" w:rsidR="000A5F7A" w:rsidRDefault="000A5F7A" w:rsidP="00AF4537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0A5F7A">
        <w:rPr>
          <w:rFonts w:ascii="Times New Roman" w:hAnsi="Times New Roman" w:cs="Times New Roman"/>
          <w:bCs/>
          <w:sz w:val="28"/>
          <w:szCs w:val="28"/>
        </w:rPr>
        <w:t xml:space="preserve">Для примера </w:t>
      </w:r>
      <w:r w:rsidR="001B40F3">
        <w:rPr>
          <w:rFonts w:ascii="Times New Roman" w:hAnsi="Times New Roman" w:cs="Times New Roman"/>
          <w:bCs/>
          <w:sz w:val="28"/>
          <w:szCs w:val="28"/>
        </w:rPr>
        <w:t>К</w:t>
      </w:r>
      <w:r w:rsidRPr="000A5F7A">
        <w:rPr>
          <w:rFonts w:ascii="Times New Roman" w:hAnsi="Times New Roman" w:cs="Times New Roman"/>
          <w:bCs/>
          <w:sz w:val="28"/>
          <w:szCs w:val="28"/>
        </w:rPr>
        <w:t xml:space="preserve">рестики-нолики </w:t>
      </w:r>
      <w:r w:rsidR="001B40F3">
        <w:rPr>
          <w:rFonts w:ascii="Times New Roman" w:hAnsi="Times New Roman" w:cs="Times New Roman"/>
          <w:bCs/>
          <w:sz w:val="28"/>
          <w:szCs w:val="28"/>
        </w:rPr>
        <w:t>было взято</w:t>
      </w:r>
      <w:r w:rsidRPr="000A5F7A">
        <w:rPr>
          <w:rFonts w:ascii="Times New Roman" w:hAnsi="Times New Roman" w:cs="Times New Roman"/>
          <w:bCs/>
          <w:sz w:val="28"/>
          <w:szCs w:val="28"/>
        </w:rPr>
        <w:t xml:space="preserve"> от 5% исходной выборки до 95% с шагом в 1%. Для того, чтобы испытание было более точным, для каждой процентной доли бралось по 10 испытаний, а затем полученные результаты усреднялись.</w:t>
      </w:r>
    </w:p>
    <w:p w14:paraId="65168CD4" w14:textId="64C1AC44" w:rsidR="000A5F7A" w:rsidRDefault="00E27247" w:rsidP="00AF4537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4CA6C4F" wp14:editId="1D5EFA1E">
            <wp:extent cx="4572000" cy="457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AA975" w14:textId="55A23006" w:rsidR="00A967B5" w:rsidRPr="00A967B5" w:rsidRDefault="00A967B5" w:rsidP="00AF4537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824B794" wp14:editId="3646CFE4">
            <wp:extent cx="4572000" cy="457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5743D" w14:textId="7312C291" w:rsidR="000A5F7A" w:rsidRDefault="000A5F7A" w:rsidP="00AF4537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bookmarkStart w:id="0" w:name="_Toc58365928"/>
      <w:r w:rsidRPr="00DD3656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Pr="00DD3656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DD3656">
        <w:rPr>
          <w:rFonts w:ascii="Times New Roman" w:hAnsi="Times New Roman" w:cs="Times New Roman"/>
          <w:bCs/>
          <w:sz w:val="24"/>
          <w:szCs w:val="24"/>
        </w:rPr>
        <w:instrText xml:space="preserve"> SEQ Рисунок \* ARABIC </w:instrText>
      </w:r>
      <w:r w:rsidRPr="00DD3656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C8609F">
        <w:rPr>
          <w:rFonts w:ascii="Times New Roman" w:hAnsi="Times New Roman" w:cs="Times New Roman"/>
          <w:bCs/>
          <w:noProof/>
          <w:sz w:val="24"/>
          <w:szCs w:val="24"/>
        </w:rPr>
        <w:t>1</w:t>
      </w:r>
      <w:r w:rsidRPr="00DD3656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Pr="00DD3656">
        <w:rPr>
          <w:rFonts w:ascii="Times New Roman" w:hAnsi="Times New Roman" w:cs="Times New Roman"/>
          <w:bCs/>
          <w:sz w:val="24"/>
          <w:szCs w:val="24"/>
        </w:rPr>
        <w:t>. Зависимость точности классификации от объема обучающих/тестовых данных в примере «Крестики-нолики</w:t>
      </w:r>
      <w:bookmarkEnd w:id="0"/>
      <w:r w:rsidRPr="00DD3656">
        <w:rPr>
          <w:rFonts w:ascii="Times New Roman" w:hAnsi="Times New Roman" w:cs="Times New Roman"/>
          <w:bCs/>
          <w:sz w:val="24"/>
          <w:szCs w:val="24"/>
        </w:rPr>
        <w:t>»</w:t>
      </w:r>
    </w:p>
    <w:p w14:paraId="49431506" w14:textId="77777777" w:rsidR="00A35562" w:rsidRPr="00DD3656" w:rsidRDefault="00A35562" w:rsidP="00AF4537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</w:p>
    <w:p w14:paraId="707B0A99" w14:textId="0BFB57DE" w:rsidR="00DD3656" w:rsidRDefault="00DD3656" w:rsidP="00AF4537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0A5F7A">
        <w:rPr>
          <w:rFonts w:ascii="Times New Roman" w:hAnsi="Times New Roman" w:cs="Times New Roman"/>
          <w:bCs/>
          <w:sz w:val="28"/>
          <w:szCs w:val="28"/>
        </w:rPr>
        <w:t xml:space="preserve">По рисунку 1 можно выделить зоны </w:t>
      </w:r>
      <w:proofErr w:type="spellStart"/>
      <w:r w:rsidRPr="000A5F7A">
        <w:rPr>
          <w:rFonts w:ascii="Times New Roman" w:hAnsi="Times New Roman" w:cs="Times New Roman"/>
          <w:bCs/>
          <w:sz w:val="28"/>
          <w:szCs w:val="28"/>
        </w:rPr>
        <w:t>недообучения</w:t>
      </w:r>
      <w:proofErr w:type="spellEnd"/>
      <w:r w:rsidRPr="000A5F7A">
        <w:rPr>
          <w:rFonts w:ascii="Times New Roman" w:hAnsi="Times New Roman" w:cs="Times New Roman"/>
          <w:bCs/>
          <w:sz w:val="28"/>
          <w:szCs w:val="28"/>
        </w:rPr>
        <w:t xml:space="preserve"> в 10-20% и переобучения – 8</w:t>
      </w:r>
      <w:r w:rsidR="00A35562">
        <w:rPr>
          <w:rFonts w:ascii="Times New Roman" w:hAnsi="Times New Roman" w:cs="Times New Roman"/>
          <w:bCs/>
          <w:sz w:val="28"/>
          <w:szCs w:val="28"/>
        </w:rPr>
        <w:t>0</w:t>
      </w:r>
      <w:r w:rsidRPr="000A5F7A">
        <w:rPr>
          <w:rFonts w:ascii="Times New Roman" w:hAnsi="Times New Roman" w:cs="Times New Roman"/>
          <w:bCs/>
          <w:sz w:val="28"/>
          <w:szCs w:val="28"/>
        </w:rPr>
        <w:t xml:space="preserve">-95%. Процент </w:t>
      </w:r>
      <w:r w:rsidR="00A35562">
        <w:rPr>
          <w:rFonts w:ascii="Times New Roman" w:hAnsi="Times New Roman" w:cs="Times New Roman"/>
          <w:bCs/>
          <w:sz w:val="28"/>
          <w:szCs w:val="28"/>
        </w:rPr>
        <w:t>правильных</w:t>
      </w:r>
      <w:r w:rsidRPr="000A5F7A">
        <w:rPr>
          <w:rFonts w:ascii="Times New Roman" w:hAnsi="Times New Roman" w:cs="Times New Roman"/>
          <w:bCs/>
          <w:sz w:val="28"/>
          <w:szCs w:val="28"/>
        </w:rPr>
        <w:t xml:space="preserve"> предсказаний составил 70%.</w:t>
      </w:r>
    </w:p>
    <w:p w14:paraId="641C779B" w14:textId="2AC875D2" w:rsidR="000A5F7A" w:rsidRDefault="00A35562" w:rsidP="00AF4537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Можно сделать вывод, что для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«Крестики-нолики» увеличение числа примеров в обучающей выборке не приводит к повышению качества работы классификатора.</w:t>
      </w:r>
    </w:p>
    <w:p w14:paraId="17B39DDE" w14:textId="77777777" w:rsidR="00A35562" w:rsidRDefault="00A35562" w:rsidP="00AF4537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textAlignment w:val="baseline"/>
        <w:rPr>
          <w:rFonts w:ascii="Times New Roman" w:hAnsi="Times New Roman" w:cs="Times New Roman"/>
          <w:bCs/>
          <w:sz w:val="28"/>
          <w:szCs w:val="28"/>
        </w:rPr>
      </w:pPr>
    </w:p>
    <w:p w14:paraId="629FE489" w14:textId="5B134E03" w:rsidR="006B7FA1" w:rsidRDefault="006B7FA1" w:rsidP="00AF4537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6B7FA1">
        <w:rPr>
          <w:rFonts w:ascii="Times New Roman" w:hAnsi="Times New Roman" w:cs="Times New Roman"/>
          <w:bCs/>
          <w:sz w:val="28"/>
          <w:szCs w:val="28"/>
        </w:rPr>
        <w:t>Для примера «спам» бралось от 10 до 4601 экземпляров обучающих данных с шагом 100. Данные также усреднялись после 10 испытаний для каждого количества экземпляров. По рис</w:t>
      </w:r>
      <w:r>
        <w:rPr>
          <w:rFonts w:ascii="Times New Roman" w:hAnsi="Times New Roman" w:cs="Times New Roman"/>
          <w:bCs/>
          <w:sz w:val="28"/>
          <w:szCs w:val="28"/>
        </w:rPr>
        <w:t>унку</w:t>
      </w:r>
      <w:r w:rsidRPr="006B7FA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6B7FA1">
        <w:rPr>
          <w:rFonts w:ascii="Times New Roman" w:hAnsi="Times New Roman" w:cs="Times New Roman"/>
          <w:bCs/>
          <w:sz w:val="28"/>
          <w:szCs w:val="28"/>
        </w:rPr>
        <w:t xml:space="preserve"> можем заметить, что на данном </w:t>
      </w:r>
      <w:proofErr w:type="spellStart"/>
      <w:r w:rsidRPr="006B7FA1">
        <w:rPr>
          <w:rFonts w:ascii="Times New Roman" w:hAnsi="Times New Roman" w:cs="Times New Roman"/>
          <w:bCs/>
          <w:sz w:val="28"/>
          <w:szCs w:val="28"/>
        </w:rPr>
        <w:t>датасете</w:t>
      </w:r>
      <w:proofErr w:type="spellEnd"/>
      <w:r w:rsidRPr="006B7FA1">
        <w:rPr>
          <w:rFonts w:ascii="Times New Roman" w:hAnsi="Times New Roman" w:cs="Times New Roman"/>
          <w:bCs/>
          <w:sz w:val="28"/>
          <w:szCs w:val="28"/>
        </w:rPr>
        <w:t xml:space="preserve"> заметно </w:t>
      </w:r>
      <w:proofErr w:type="spellStart"/>
      <w:r w:rsidRPr="006B7FA1">
        <w:rPr>
          <w:rFonts w:ascii="Times New Roman" w:hAnsi="Times New Roman" w:cs="Times New Roman"/>
          <w:bCs/>
          <w:sz w:val="28"/>
          <w:szCs w:val="28"/>
        </w:rPr>
        <w:t>недообучение</w:t>
      </w:r>
      <w:proofErr w:type="spellEnd"/>
      <w:r w:rsidRPr="006B7FA1">
        <w:rPr>
          <w:rFonts w:ascii="Times New Roman" w:hAnsi="Times New Roman" w:cs="Times New Roman"/>
          <w:bCs/>
          <w:sz w:val="28"/>
          <w:szCs w:val="28"/>
        </w:rPr>
        <w:t>: результаты заметно разбросаны, особенно на участке 10-</w:t>
      </w:r>
      <w:r w:rsidR="00A35562">
        <w:rPr>
          <w:rFonts w:ascii="Times New Roman" w:hAnsi="Times New Roman" w:cs="Times New Roman"/>
          <w:bCs/>
          <w:sz w:val="28"/>
          <w:szCs w:val="28"/>
        </w:rPr>
        <w:t>100</w:t>
      </w:r>
      <w:r w:rsidRPr="006B7FA1">
        <w:rPr>
          <w:rFonts w:ascii="Times New Roman" w:hAnsi="Times New Roman" w:cs="Times New Roman"/>
          <w:bCs/>
          <w:sz w:val="28"/>
          <w:szCs w:val="28"/>
        </w:rPr>
        <w:t xml:space="preserve">0. Средний показатель предположений классификатора составил </w:t>
      </w:r>
      <w:r w:rsidR="00A35562">
        <w:rPr>
          <w:rFonts w:ascii="Times New Roman" w:hAnsi="Times New Roman" w:cs="Times New Roman"/>
          <w:bCs/>
          <w:sz w:val="28"/>
          <w:szCs w:val="28"/>
        </w:rPr>
        <w:t>7</w:t>
      </w:r>
      <w:r w:rsidRPr="006B7FA1">
        <w:rPr>
          <w:rFonts w:ascii="Times New Roman" w:hAnsi="Times New Roman" w:cs="Times New Roman"/>
          <w:bCs/>
          <w:sz w:val="28"/>
          <w:szCs w:val="28"/>
        </w:rPr>
        <w:t>0%.</w:t>
      </w:r>
    </w:p>
    <w:p w14:paraId="31F97962" w14:textId="490C65CA" w:rsidR="006B7FA1" w:rsidRDefault="006B7FA1" w:rsidP="00AF4537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7B126C43" wp14:editId="00C3C1AE">
            <wp:extent cx="4444779" cy="39114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00"/>
                    <a:stretch/>
                  </pic:blipFill>
                  <pic:spPr bwMode="auto">
                    <a:xfrm>
                      <a:off x="0" y="0"/>
                      <a:ext cx="4448090" cy="391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0BBB9" w14:textId="69AE1ACA" w:rsidR="006E57C2" w:rsidRPr="006E57C2" w:rsidRDefault="006E57C2" w:rsidP="00AF4537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bookmarkStart w:id="1" w:name="_Toc58365930"/>
      <w:r w:rsidRPr="006E57C2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6E57C2">
        <w:rPr>
          <w:rFonts w:ascii="Times New Roman" w:hAnsi="Times New Roman" w:cs="Times New Roman"/>
          <w:bCs/>
          <w:sz w:val="24"/>
          <w:szCs w:val="24"/>
        </w:rPr>
        <w:t>. Зависимость точности классификации от объема обучающих/тестовых данных в примере Спам</w:t>
      </w:r>
      <w:bookmarkEnd w:id="1"/>
    </w:p>
    <w:p w14:paraId="7BA9E31A" w14:textId="44128881" w:rsidR="00660119" w:rsidRPr="006E57C2" w:rsidRDefault="00660119" w:rsidP="00AF4537">
      <w:pPr>
        <w:overflowPunct w:val="0"/>
        <w:autoSpaceDE w:val="0"/>
        <w:autoSpaceDN w:val="0"/>
        <w:adjustRightInd w:val="0"/>
        <w:spacing w:after="120" w:line="288" w:lineRule="auto"/>
        <w:contextualSpacing/>
        <w:textAlignment w:val="baseline"/>
        <w:rPr>
          <w:rFonts w:ascii="Times New Roman" w:hAnsi="Times New Roman" w:cs="Times New Roman"/>
          <w:bCs/>
          <w:sz w:val="24"/>
          <w:szCs w:val="24"/>
        </w:rPr>
      </w:pPr>
    </w:p>
    <w:p w14:paraId="31447AB0" w14:textId="61ED4BA1" w:rsidR="006B7FA1" w:rsidRDefault="006B7FA1" w:rsidP="00AF4537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После 1000 объектов происходит </w:t>
      </w:r>
      <w:r w:rsidR="00A35562">
        <w:rPr>
          <w:rFonts w:ascii="Times New Roman" w:hAnsi="Times New Roman" w:cs="Times New Roman"/>
          <w:bCs/>
          <w:sz w:val="28"/>
          <w:szCs w:val="28"/>
        </w:rPr>
        <w:t xml:space="preserve">заметное </w:t>
      </w:r>
      <w:r>
        <w:rPr>
          <w:rFonts w:ascii="Times New Roman" w:hAnsi="Times New Roman" w:cs="Times New Roman"/>
          <w:bCs/>
          <w:sz w:val="28"/>
          <w:szCs w:val="28"/>
        </w:rPr>
        <w:t>переобучение, поэтому рассмотрим участок от 10 до 1000 объектов с шагом 10.</w:t>
      </w:r>
    </w:p>
    <w:p w14:paraId="2B57455C" w14:textId="0EC7C699" w:rsidR="006B7FA1" w:rsidRDefault="00660119" w:rsidP="00AF4537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3FF55B9" wp14:editId="3F96D7D4">
            <wp:extent cx="4131593" cy="372121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83" r="3637" b="2426"/>
                    <a:stretch/>
                  </pic:blipFill>
                  <pic:spPr bwMode="auto">
                    <a:xfrm>
                      <a:off x="0" y="0"/>
                      <a:ext cx="4141372" cy="373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D85BF" w14:textId="4AB46228" w:rsidR="006E57C2" w:rsidRPr="006E57C2" w:rsidRDefault="006E57C2" w:rsidP="00AF4537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6E57C2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Cs/>
          <w:sz w:val="24"/>
          <w:szCs w:val="24"/>
        </w:rPr>
        <w:t>3</w:t>
      </w:r>
      <w:r w:rsidRPr="006E57C2">
        <w:rPr>
          <w:rFonts w:ascii="Times New Roman" w:hAnsi="Times New Roman" w:cs="Times New Roman"/>
          <w:bCs/>
          <w:sz w:val="24"/>
          <w:szCs w:val="24"/>
        </w:rPr>
        <w:t>. Зависимость точности классификации от объема обучающих/тестовых данных в примере Спам</w:t>
      </w:r>
    </w:p>
    <w:p w14:paraId="76EA1F82" w14:textId="653B9361" w:rsidR="006E57C2" w:rsidRDefault="006E57C2" w:rsidP="00AF4537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6E57C2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Средний показатель предположений классификатора на участке </w:t>
      </w:r>
      <w:r>
        <w:rPr>
          <w:rFonts w:ascii="Times New Roman" w:hAnsi="Times New Roman" w:cs="Times New Roman"/>
          <w:bCs/>
          <w:sz w:val="28"/>
          <w:szCs w:val="28"/>
        </w:rPr>
        <w:t>10</w:t>
      </w:r>
      <w:r w:rsidRPr="006E57C2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1000</w:t>
      </w:r>
      <w:r w:rsidRPr="006E57C2">
        <w:rPr>
          <w:rFonts w:ascii="Times New Roman" w:hAnsi="Times New Roman" w:cs="Times New Roman"/>
          <w:bCs/>
          <w:sz w:val="28"/>
          <w:szCs w:val="28"/>
        </w:rPr>
        <w:t xml:space="preserve"> составил </w:t>
      </w:r>
      <w:r>
        <w:rPr>
          <w:rFonts w:ascii="Times New Roman" w:hAnsi="Times New Roman" w:cs="Times New Roman"/>
          <w:bCs/>
          <w:sz w:val="28"/>
          <w:szCs w:val="28"/>
        </w:rPr>
        <w:t>71</w:t>
      </w:r>
      <w:r w:rsidRPr="006E57C2">
        <w:rPr>
          <w:rFonts w:ascii="Times New Roman" w:hAnsi="Times New Roman" w:cs="Times New Roman"/>
          <w:bCs/>
          <w:sz w:val="28"/>
          <w:szCs w:val="28"/>
        </w:rPr>
        <w:t>%.</w:t>
      </w:r>
    </w:p>
    <w:p w14:paraId="207936E4" w14:textId="5D8E1793" w:rsidR="006E57C2" w:rsidRPr="000A5F7A" w:rsidRDefault="006E57C2" w:rsidP="00AF4537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0A5F7A">
        <w:rPr>
          <w:rFonts w:ascii="Times New Roman" w:hAnsi="Times New Roman" w:cs="Times New Roman"/>
          <w:b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69E77454" w14:textId="4E620FBB" w:rsidR="006E57C2" w:rsidRDefault="00AF4537" w:rsidP="00AF4537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1DEFDE" wp14:editId="114BFF84">
            <wp:extent cx="3774190" cy="37530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00" r="6781" b="3305"/>
                    <a:stretch/>
                  </pic:blipFill>
                  <pic:spPr bwMode="auto">
                    <a:xfrm>
                      <a:off x="0" y="0"/>
                      <a:ext cx="3793634" cy="37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CB1E9" w14:textId="7D0763C6" w:rsidR="00AF4537" w:rsidRPr="00AF4537" w:rsidRDefault="00AF4537" w:rsidP="00AF4537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bookmarkStart w:id="2" w:name="_Toc58365931"/>
      <w:r w:rsidRPr="00AF4537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Pr="00AF4537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AF4537">
        <w:rPr>
          <w:rFonts w:ascii="Times New Roman" w:hAnsi="Times New Roman" w:cs="Times New Roman"/>
          <w:bCs/>
          <w:sz w:val="24"/>
          <w:szCs w:val="24"/>
        </w:rPr>
        <w:instrText xml:space="preserve"> SEQ Рисунок \* ARABIC </w:instrText>
      </w:r>
      <w:r w:rsidRPr="00AF4537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C8609F">
        <w:rPr>
          <w:rFonts w:ascii="Times New Roman" w:hAnsi="Times New Roman" w:cs="Times New Roman"/>
          <w:bCs/>
          <w:noProof/>
          <w:sz w:val="24"/>
          <w:szCs w:val="24"/>
        </w:rPr>
        <w:t>2</w:t>
      </w:r>
      <w:r w:rsidRPr="00AF4537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Pr="00AF4537">
        <w:rPr>
          <w:rFonts w:ascii="Times New Roman" w:hAnsi="Times New Roman" w:cs="Times New Roman"/>
          <w:bCs/>
          <w:sz w:val="24"/>
          <w:szCs w:val="24"/>
        </w:rPr>
        <w:t>. Распределение признака X1 и графики нормального распределения с заданными параметрами</w:t>
      </w:r>
      <w:bookmarkEnd w:id="2"/>
    </w:p>
    <w:p w14:paraId="230245AA" w14:textId="64FD8DE2" w:rsidR="00AF4537" w:rsidRDefault="00AF4537" w:rsidP="00AF4537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41A831C" wp14:editId="230D38A9">
            <wp:extent cx="4190442" cy="3848431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95" b="3466"/>
                    <a:stretch/>
                  </pic:blipFill>
                  <pic:spPr bwMode="auto">
                    <a:xfrm>
                      <a:off x="0" y="0"/>
                      <a:ext cx="4198291" cy="385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1AE69" w14:textId="61E112C6" w:rsidR="00AF4537" w:rsidRPr="00AF4537" w:rsidRDefault="00AF4537" w:rsidP="00AF4537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AF4537">
        <w:rPr>
          <w:rFonts w:ascii="Times New Roman" w:hAnsi="Times New Roman" w:cs="Times New Roman"/>
          <w:bCs/>
          <w:sz w:val="24"/>
          <w:szCs w:val="24"/>
        </w:rPr>
        <w:t>Рисунок 5. Распределение признака X2 и графики нормального распределения с заданными параметрами</w:t>
      </w:r>
    </w:p>
    <w:p w14:paraId="5C13958E" w14:textId="296A8180" w:rsidR="00AF4537" w:rsidRDefault="00AF4537" w:rsidP="00AF4537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EC0C210" wp14:editId="23E1D30E">
            <wp:extent cx="4572000" cy="4572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6D4ED" w14:textId="2C699C9B" w:rsidR="00AF4537" w:rsidRPr="00220BB4" w:rsidRDefault="00220BB4" w:rsidP="00220BB4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220BB4">
        <w:rPr>
          <w:rFonts w:ascii="Times New Roman" w:hAnsi="Times New Roman" w:cs="Times New Roman"/>
          <w:bCs/>
          <w:sz w:val="24"/>
          <w:szCs w:val="24"/>
        </w:rPr>
        <w:t>Рисунок 6. Результат генерации данных в координатах (X1, X2)</w:t>
      </w:r>
    </w:p>
    <w:p w14:paraId="2CEB90F1" w14:textId="5A8BDEAC" w:rsidR="00220BB4" w:rsidRDefault="00220BB4" w:rsidP="00AF4537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textAlignment w:val="baseline"/>
        <w:rPr>
          <w:rFonts w:ascii="Times New Roman" w:hAnsi="Times New Roman" w:cs="Times New Roman"/>
          <w:bCs/>
          <w:sz w:val="28"/>
          <w:szCs w:val="28"/>
        </w:rPr>
      </w:pPr>
    </w:p>
    <w:p w14:paraId="42EA426D" w14:textId="776A6F01" w:rsidR="00220BB4" w:rsidRDefault="00220BB4" w:rsidP="00AF4537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220BB4">
        <w:rPr>
          <w:rFonts w:ascii="Times New Roman" w:hAnsi="Times New Roman" w:cs="Times New Roman"/>
          <w:bCs/>
          <w:sz w:val="28"/>
          <w:szCs w:val="28"/>
        </w:rPr>
        <w:t xml:space="preserve">Для построенного байесовского классификатора с соотношением обучающей/тестовой выборок 70%/30% относительно изначальных данных точность классификации составила </w:t>
      </w:r>
      <w:r w:rsidR="00734EF6">
        <w:rPr>
          <w:rFonts w:ascii="Times New Roman" w:hAnsi="Times New Roman" w:cs="Times New Roman"/>
          <w:bCs/>
          <w:sz w:val="28"/>
          <w:szCs w:val="28"/>
        </w:rPr>
        <w:t>90</w:t>
      </w:r>
      <w:r w:rsidRPr="00220BB4">
        <w:rPr>
          <w:rFonts w:ascii="Times New Roman" w:hAnsi="Times New Roman" w:cs="Times New Roman"/>
          <w:bCs/>
          <w:sz w:val="28"/>
          <w:szCs w:val="28"/>
        </w:rPr>
        <w:t>%.</w:t>
      </w:r>
    </w:p>
    <w:p w14:paraId="04DE71DA" w14:textId="0A2F786D" w:rsidR="00220BB4" w:rsidRDefault="00220BB4" w:rsidP="00220BB4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762B54C7" wp14:editId="270872F9">
            <wp:extent cx="4373218" cy="392747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56" r="4334" b="3129"/>
                    <a:stretch/>
                  </pic:blipFill>
                  <pic:spPr bwMode="auto">
                    <a:xfrm>
                      <a:off x="0" y="0"/>
                      <a:ext cx="4373829" cy="392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BA964" w14:textId="173E4108" w:rsidR="00220BB4" w:rsidRPr="006D79F8" w:rsidRDefault="006D79F8" w:rsidP="00220BB4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6D79F8">
        <w:rPr>
          <w:rFonts w:ascii="Times New Roman" w:hAnsi="Times New Roman" w:cs="Times New Roman"/>
          <w:bCs/>
          <w:sz w:val="24"/>
          <w:szCs w:val="24"/>
        </w:rPr>
        <w:t>Рисунок 7. Результаты классификации для тестовых данных наглядно</w:t>
      </w:r>
    </w:p>
    <w:p w14:paraId="08E1217D" w14:textId="58C8A3C0" w:rsidR="006D79F8" w:rsidRDefault="006D79F8" w:rsidP="006D79F8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textAlignment w:val="baseline"/>
        <w:rPr>
          <w:rFonts w:ascii="Times New Roman" w:hAnsi="Times New Roman" w:cs="Times New Roman"/>
          <w:bCs/>
          <w:sz w:val="28"/>
          <w:szCs w:val="28"/>
        </w:rPr>
      </w:pPr>
    </w:p>
    <w:p w14:paraId="09DC8911" w14:textId="77AFBF59" w:rsidR="006D79F8" w:rsidRPr="000A5F7A" w:rsidRDefault="006D79F8" w:rsidP="006D79F8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0A5F7A">
        <w:rPr>
          <w:rFonts w:ascii="Times New Roman" w:hAnsi="Times New Roman" w:cs="Times New Roman"/>
          <w:b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5723BE3D" w14:textId="77777777" w:rsidR="00734EF6" w:rsidRPr="00E75288" w:rsidRDefault="00734EF6" w:rsidP="00734EF6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textAlignment w:val="baseline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Т</w:t>
      </w:r>
      <w:r w:rsidRPr="00734EF6">
        <w:rPr>
          <w:rFonts w:ascii="Times New Roman" w:hAnsi="Times New Roman" w:cs="Times New Roman"/>
          <w:bCs/>
          <w:sz w:val="28"/>
          <w:szCs w:val="28"/>
        </w:rPr>
        <w:t xml:space="preserve">естовые данные не обладают меткой </w:t>
      </w:r>
      <w:proofErr w:type="spellStart"/>
      <w:r w:rsidRPr="00734EF6">
        <w:rPr>
          <w:rFonts w:ascii="Times New Roman" w:hAnsi="Times New Roman" w:cs="Times New Roman"/>
          <w:bCs/>
          <w:sz w:val="28"/>
          <w:szCs w:val="28"/>
        </w:rPr>
        <w:t>Survived</w:t>
      </w:r>
      <w:proofErr w:type="spellEnd"/>
      <w:r w:rsidRPr="00734EF6">
        <w:rPr>
          <w:rFonts w:ascii="Times New Roman" w:hAnsi="Times New Roman" w:cs="Times New Roman"/>
          <w:bCs/>
          <w:sz w:val="28"/>
          <w:szCs w:val="28"/>
        </w:rPr>
        <w:t>, которую мы пытаемся определить. Метки</w:t>
      </w:r>
      <w:r w:rsidRPr="00E7528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34EF6">
        <w:rPr>
          <w:rFonts w:ascii="Times New Roman" w:hAnsi="Times New Roman" w:cs="Times New Roman"/>
          <w:bCs/>
          <w:sz w:val="28"/>
          <w:szCs w:val="28"/>
        </w:rPr>
        <w:t>обучающей</w:t>
      </w:r>
      <w:r w:rsidRPr="00E7528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34EF6">
        <w:rPr>
          <w:rFonts w:ascii="Times New Roman" w:hAnsi="Times New Roman" w:cs="Times New Roman"/>
          <w:bCs/>
          <w:sz w:val="28"/>
          <w:szCs w:val="28"/>
        </w:rPr>
        <w:t>выборки</w:t>
      </w:r>
      <w:r w:rsidRPr="00E7528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proofErr w:type="spellStart"/>
      <w:r w:rsidRPr="00E75288">
        <w:rPr>
          <w:rFonts w:ascii="Times New Roman" w:hAnsi="Times New Roman" w:cs="Times New Roman"/>
          <w:bCs/>
          <w:sz w:val="28"/>
          <w:szCs w:val="28"/>
          <w:lang w:val="en-US"/>
        </w:rPr>
        <w:t>PassengerId</w:t>
      </w:r>
      <w:proofErr w:type="spellEnd"/>
      <w:r w:rsidRPr="00E7528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Survived </w:t>
      </w:r>
      <w:proofErr w:type="spellStart"/>
      <w:r w:rsidRPr="00E75288">
        <w:rPr>
          <w:rFonts w:ascii="Times New Roman" w:hAnsi="Times New Roman" w:cs="Times New Roman"/>
          <w:bCs/>
          <w:sz w:val="28"/>
          <w:szCs w:val="28"/>
          <w:lang w:val="en-US"/>
        </w:rPr>
        <w:t>Pclass</w:t>
      </w:r>
      <w:proofErr w:type="spellEnd"/>
      <w:r w:rsidRPr="00E7528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Name Sex Age </w:t>
      </w:r>
      <w:proofErr w:type="spellStart"/>
      <w:r w:rsidRPr="00E75288">
        <w:rPr>
          <w:rFonts w:ascii="Times New Roman" w:hAnsi="Times New Roman" w:cs="Times New Roman"/>
          <w:bCs/>
          <w:sz w:val="28"/>
          <w:szCs w:val="28"/>
          <w:lang w:val="en-US"/>
        </w:rPr>
        <w:t>SibSp</w:t>
      </w:r>
      <w:proofErr w:type="spellEnd"/>
      <w:r w:rsidRPr="00E7528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Parch Ticket Fare Cabin Embarked.</w:t>
      </w:r>
    </w:p>
    <w:p w14:paraId="5A6CADC8" w14:textId="3FF63F57" w:rsidR="00734EF6" w:rsidRPr="00734EF6" w:rsidRDefault="00734EF6" w:rsidP="00734EF6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734EF6">
        <w:rPr>
          <w:rFonts w:ascii="Times New Roman" w:hAnsi="Times New Roman" w:cs="Times New Roman"/>
          <w:bCs/>
          <w:sz w:val="28"/>
          <w:szCs w:val="28"/>
        </w:rPr>
        <w:t xml:space="preserve">Можно удалить признаки, не влияющие на классификацию данных – </w:t>
      </w:r>
      <w:proofErr w:type="spellStart"/>
      <w:r w:rsidRPr="00734EF6">
        <w:rPr>
          <w:rFonts w:ascii="Times New Roman" w:hAnsi="Times New Roman" w:cs="Times New Roman"/>
          <w:bCs/>
          <w:sz w:val="28"/>
          <w:szCs w:val="28"/>
        </w:rPr>
        <w:t>PassengerId</w:t>
      </w:r>
      <w:proofErr w:type="spellEnd"/>
      <w:r w:rsidRPr="00734EF6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proofErr w:type="gramStart"/>
      <w:r w:rsidRPr="00734EF6">
        <w:rPr>
          <w:rFonts w:ascii="Times New Roman" w:hAnsi="Times New Roman" w:cs="Times New Roman"/>
          <w:bCs/>
          <w:sz w:val="28"/>
          <w:szCs w:val="28"/>
        </w:rPr>
        <w:t>Name,Ticket</w:t>
      </w:r>
      <w:proofErr w:type="spellEnd"/>
      <w:proofErr w:type="gramEnd"/>
      <w:r w:rsidRPr="00734EF6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734EF6">
        <w:rPr>
          <w:rFonts w:ascii="Times New Roman" w:hAnsi="Times New Roman" w:cs="Times New Roman"/>
          <w:bCs/>
          <w:sz w:val="28"/>
          <w:szCs w:val="28"/>
        </w:rPr>
        <w:t>Cabin</w:t>
      </w:r>
      <w:proofErr w:type="spellEnd"/>
      <w:r w:rsidRPr="00734EF6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734EF6">
        <w:rPr>
          <w:rFonts w:ascii="Times New Roman" w:hAnsi="Times New Roman" w:cs="Times New Roman"/>
          <w:bCs/>
          <w:sz w:val="28"/>
          <w:szCs w:val="28"/>
        </w:rPr>
        <w:t>Embarked</w:t>
      </w:r>
      <w:proofErr w:type="spellEnd"/>
      <w:r w:rsidRPr="00734EF6">
        <w:rPr>
          <w:rFonts w:ascii="Times New Roman" w:hAnsi="Times New Roman" w:cs="Times New Roman"/>
          <w:bCs/>
          <w:sz w:val="28"/>
          <w:szCs w:val="28"/>
        </w:rPr>
        <w:t xml:space="preserve">. Такой выбор удаляемых признаков был сделан исключительно из собственных соображений: скорее всего номер кабины и порт посадки не повлияют на расположение человека в той или иной части корабля, их можно удалить, оставив метку </w:t>
      </w:r>
      <w:proofErr w:type="spellStart"/>
      <w:r w:rsidRPr="00734EF6">
        <w:rPr>
          <w:rFonts w:ascii="Times New Roman" w:hAnsi="Times New Roman" w:cs="Times New Roman"/>
          <w:bCs/>
          <w:sz w:val="28"/>
          <w:szCs w:val="28"/>
        </w:rPr>
        <w:t>Pclass</w:t>
      </w:r>
      <w:proofErr w:type="spellEnd"/>
      <w:r w:rsidRPr="00734EF6">
        <w:rPr>
          <w:rFonts w:ascii="Times New Roman" w:hAnsi="Times New Roman" w:cs="Times New Roman"/>
          <w:bCs/>
          <w:sz w:val="28"/>
          <w:szCs w:val="28"/>
        </w:rPr>
        <w:t xml:space="preserve">, определяющую класс кабины. </w:t>
      </w:r>
      <w:proofErr w:type="spellStart"/>
      <w:r w:rsidRPr="00734EF6">
        <w:rPr>
          <w:rFonts w:ascii="Times New Roman" w:hAnsi="Times New Roman" w:cs="Times New Roman"/>
          <w:bCs/>
          <w:sz w:val="28"/>
          <w:szCs w:val="28"/>
        </w:rPr>
        <w:t>Id</w:t>
      </w:r>
      <w:proofErr w:type="spellEnd"/>
      <w:r w:rsidRPr="00734EF6">
        <w:rPr>
          <w:rFonts w:ascii="Times New Roman" w:hAnsi="Times New Roman" w:cs="Times New Roman"/>
          <w:bCs/>
          <w:sz w:val="28"/>
          <w:szCs w:val="28"/>
        </w:rPr>
        <w:t xml:space="preserve"> и имя пассажира – уникальные данные, которые совершенно точно никак не повлияют на точность классификации.</w:t>
      </w:r>
    </w:p>
    <w:p w14:paraId="3DF339A7" w14:textId="4FC1E821" w:rsidR="00734EF6" w:rsidRPr="00734EF6" w:rsidRDefault="00734EF6" w:rsidP="00734EF6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734EF6">
        <w:rPr>
          <w:rFonts w:ascii="Times New Roman" w:hAnsi="Times New Roman" w:cs="Times New Roman"/>
          <w:bCs/>
          <w:sz w:val="28"/>
          <w:szCs w:val="28"/>
        </w:rPr>
        <w:t>Далее было замечено, что в некоторых строках пропущены метки возраста и стоимость билета. Вместо пропущенных данных были подставлены средние значения по соответствующим признакам. Также в исходных данных были заменены признаки пола на числовые значения 0 – мужчина, 1 - женщина.</w:t>
      </w:r>
    </w:p>
    <w:p w14:paraId="405093BB" w14:textId="77777777" w:rsidR="00734EF6" w:rsidRDefault="00734EF6" w:rsidP="00734EF6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734EF6">
        <w:rPr>
          <w:rFonts w:ascii="Times New Roman" w:hAnsi="Times New Roman" w:cs="Times New Roman"/>
          <w:bCs/>
          <w:sz w:val="28"/>
          <w:szCs w:val="28"/>
        </w:rPr>
        <w:t xml:space="preserve">Используя функцию </w:t>
      </w:r>
      <w:proofErr w:type="spellStart"/>
      <w:r w:rsidRPr="00734EF6">
        <w:rPr>
          <w:rFonts w:ascii="Times New Roman" w:hAnsi="Times New Roman" w:cs="Times New Roman"/>
          <w:bCs/>
          <w:sz w:val="28"/>
          <w:szCs w:val="28"/>
        </w:rPr>
        <w:t>predict</w:t>
      </w:r>
      <w:proofErr w:type="spellEnd"/>
      <w:r w:rsidRPr="00734EF6">
        <w:rPr>
          <w:rFonts w:ascii="Times New Roman" w:hAnsi="Times New Roman" w:cs="Times New Roman"/>
          <w:bCs/>
          <w:sz w:val="28"/>
          <w:szCs w:val="28"/>
        </w:rPr>
        <w:t xml:space="preserve">, получили метки для тестовых данных. Таблицу данных для каждого пассажира можно посмотреть при помощи функции </w:t>
      </w:r>
      <w:proofErr w:type="spellStart"/>
      <w:proofErr w:type="gramStart"/>
      <w:r w:rsidRPr="00734EF6">
        <w:rPr>
          <w:rFonts w:ascii="Times New Roman" w:hAnsi="Times New Roman" w:cs="Times New Roman"/>
          <w:bCs/>
          <w:sz w:val="28"/>
          <w:szCs w:val="28"/>
        </w:rPr>
        <w:t>data.frame</w:t>
      </w:r>
      <w:proofErr w:type="spellEnd"/>
      <w:proofErr w:type="gramEnd"/>
      <w:r w:rsidRPr="00734EF6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734EF6">
        <w:rPr>
          <w:rFonts w:ascii="Times New Roman" w:hAnsi="Times New Roman" w:cs="Times New Roman"/>
          <w:bCs/>
          <w:sz w:val="28"/>
          <w:szCs w:val="28"/>
        </w:rPr>
        <w:t>PassengerId</w:t>
      </w:r>
      <w:proofErr w:type="spellEnd"/>
      <w:r w:rsidRPr="00734EF6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734EF6">
        <w:rPr>
          <w:rFonts w:ascii="Times New Roman" w:hAnsi="Times New Roman" w:cs="Times New Roman"/>
          <w:bCs/>
          <w:sz w:val="28"/>
          <w:szCs w:val="28"/>
        </w:rPr>
        <w:t>passengers,Survived</w:t>
      </w:r>
      <w:proofErr w:type="spellEnd"/>
      <w:r w:rsidRPr="00734EF6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734EF6">
        <w:rPr>
          <w:rFonts w:ascii="Times New Roman" w:hAnsi="Times New Roman" w:cs="Times New Roman"/>
          <w:bCs/>
          <w:sz w:val="28"/>
          <w:szCs w:val="28"/>
        </w:rPr>
        <w:t>A_predicted</w:t>
      </w:r>
      <w:proofErr w:type="spellEnd"/>
      <w:r w:rsidRPr="00734EF6">
        <w:rPr>
          <w:rFonts w:ascii="Times New Roman" w:hAnsi="Times New Roman" w:cs="Times New Roman"/>
          <w:bCs/>
          <w:sz w:val="28"/>
          <w:szCs w:val="28"/>
        </w:rPr>
        <w:t>).</w:t>
      </w:r>
    </w:p>
    <w:p w14:paraId="4E4231B0" w14:textId="2B4F60A3" w:rsidR="002063B0" w:rsidRPr="002063B0" w:rsidRDefault="00734EF6" w:rsidP="002063B0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734EF6">
        <w:rPr>
          <w:rFonts w:ascii="Times New Roman" w:hAnsi="Times New Roman" w:cs="Times New Roman"/>
          <w:bCs/>
          <w:sz w:val="28"/>
          <w:szCs w:val="28"/>
        </w:rPr>
        <w:lastRenderedPageBreak/>
        <w:t>В итоге для пассажиров тестовой выборки 169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34EF6">
        <w:rPr>
          <w:rFonts w:ascii="Times New Roman" w:hAnsi="Times New Roman" w:cs="Times New Roman"/>
          <w:bCs/>
          <w:sz w:val="28"/>
          <w:szCs w:val="28"/>
        </w:rPr>
        <w:t>выжили и 249 – мертвы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tbl>
      <w:tblPr>
        <w:tblStyle w:val="a6"/>
        <w:tblW w:w="0" w:type="auto"/>
        <w:tblInd w:w="-714" w:type="dxa"/>
        <w:tblLook w:val="04A0" w:firstRow="1" w:lastRow="0" w:firstColumn="1" w:lastColumn="0" w:noHBand="0" w:noVBand="1"/>
      </w:tblPr>
      <w:tblGrid>
        <w:gridCol w:w="6663"/>
        <w:gridCol w:w="1701"/>
        <w:gridCol w:w="1695"/>
      </w:tblGrid>
      <w:tr w:rsidR="002063B0" w:rsidRPr="002063B0" w14:paraId="20F50082" w14:textId="77777777" w:rsidTr="002063B0">
        <w:tc>
          <w:tcPr>
            <w:tcW w:w="6663" w:type="dxa"/>
          </w:tcPr>
          <w:p w14:paraId="04074220" w14:textId="77777777" w:rsidR="002063B0" w:rsidRPr="002063B0" w:rsidRDefault="002063B0" w:rsidP="002063B0">
            <w:pPr>
              <w:overflowPunct w:val="0"/>
              <w:autoSpaceDE w:val="0"/>
              <w:autoSpaceDN w:val="0"/>
              <w:adjustRightInd w:val="0"/>
              <w:spacing w:after="120" w:line="288" w:lineRule="auto"/>
              <w:contextualSpacing/>
              <w:textAlignment w:val="baseline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701" w:type="dxa"/>
          </w:tcPr>
          <w:p w14:paraId="258078F4" w14:textId="77777777" w:rsidR="002063B0" w:rsidRPr="002063B0" w:rsidRDefault="002063B0" w:rsidP="002063B0">
            <w:pPr>
              <w:overflowPunct w:val="0"/>
              <w:autoSpaceDE w:val="0"/>
              <w:autoSpaceDN w:val="0"/>
              <w:adjustRightInd w:val="0"/>
              <w:spacing w:after="120" w:line="288" w:lineRule="auto"/>
              <w:contextualSpacing/>
              <w:textAlignment w:val="baseline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063B0">
              <w:rPr>
                <w:rFonts w:ascii="Times New Roman" w:hAnsi="Times New Roman" w:cs="Times New Roman"/>
                <w:bCs/>
                <w:sz w:val="28"/>
                <w:szCs w:val="28"/>
              </w:rPr>
              <w:t>Выжил</w:t>
            </w:r>
          </w:p>
        </w:tc>
        <w:tc>
          <w:tcPr>
            <w:tcW w:w="1695" w:type="dxa"/>
          </w:tcPr>
          <w:p w14:paraId="4CACEC60" w14:textId="77777777" w:rsidR="002063B0" w:rsidRPr="002063B0" w:rsidRDefault="002063B0" w:rsidP="002063B0">
            <w:pPr>
              <w:overflowPunct w:val="0"/>
              <w:autoSpaceDE w:val="0"/>
              <w:autoSpaceDN w:val="0"/>
              <w:adjustRightInd w:val="0"/>
              <w:spacing w:after="120" w:line="288" w:lineRule="auto"/>
              <w:contextualSpacing/>
              <w:textAlignment w:val="baseline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063B0">
              <w:rPr>
                <w:rFonts w:ascii="Times New Roman" w:hAnsi="Times New Roman" w:cs="Times New Roman"/>
                <w:bCs/>
                <w:sz w:val="28"/>
                <w:szCs w:val="28"/>
              </w:rPr>
              <w:t>Погиб</w:t>
            </w:r>
          </w:p>
        </w:tc>
      </w:tr>
      <w:tr w:rsidR="002063B0" w:rsidRPr="002063B0" w14:paraId="641F5B59" w14:textId="77777777" w:rsidTr="002063B0">
        <w:tc>
          <w:tcPr>
            <w:tcW w:w="6663" w:type="dxa"/>
          </w:tcPr>
          <w:p w14:paraId="722148B3" w14:textId="77777777" w:rsidR="002063B0" w:rsidRPr="002063B0" w:rsidRDefault="002063B0" w:rsidP="002063B0">
            <w:pPr>
              <w:overflowPunct w:val="0"/>
              <w:autoSpaceDE w:val="0"/>
              <w:autoSpaceDN w:val="0"/>
              <w:adjustRightInd w:val="0"/>
              <w:spacing w:after="120" w:line="288" w:lineRule="auto"/>
              <w:contextualSpacing/>
              <w:textAlignment w:val="baseline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063B0">
              <w:rPr>
                <w:rFonts w:ascii="Times New Roman" w:hAnsi="Times New Roman" w:cs="Times New Roman"/>
                <w:bCs/>
                <w:sz w:val="28"/>
                <w:szCs w:val="28"/>
              </w:rPr>
              <w:t>Реальное соотношение данных в выборке</w:t>
            </w:r>
          </w:p>
        </w:tc>
        <w:tc>
          <w:tcPr>
            <w:tcW w:w="1701" w:type="dxa"/>
          </w:tcPr>
          <w:p w14:paraId="01EEF431" w14:textId="77777777" w:rsidR="002063B0" w:rsidRPr="002063B0" w:rsidRDefault="002063B0" w:rsidP="002063B0">
            <w:pPr>
              <w:overflowPunct w:val="0"/>
              <w:autoSpaceDE w:val="0"/>
              <w:autoSpaceDN w:val="0"/>
              <w:adjustRightInd w:val="0"/>
              <w:spacing w:after="120" w:line="288" w:lineRule="auto"/>
              <w:contextualSpacing/>
              <w:textAlignment w:val="baseline"/>
              <w:rPr>
                <w:rFonts w:ascii="Cambria Math" w:hAnsi="Cambria Math" w:cs="Times New Roman"/>
                <w:sz w:val="28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62%</m:t>
                </m:r>
              </m:oMath>
            </m:oMathPara>
          </w:p>
        </w:tc>
        <w:tc>
          <w:tcPr>
            <w:tcW w:w="1695" w:type="dxa"/>
          </w:tcPr>
          <w:p w14:paraId="471AA456" w14:textId="77777777" w:rsidR="002063B0" w:rsidRPr="002063B0" w:rsidRDefault="002063B0" w:rsidP="002063B0">
            <w:pPr>
              <w:overflowPunct w:val="0"/>
              <w:autoSpaceDE w:val="0"/>
              <w:autoSpaceDN w:val="0"/>
              <w:adjustRightInd w:val="0"/>
              <w:spacing w:after="120" w:line="288" w:lineRule="auto"/>
              <w:ind w:firstLine="709"/>
              <w:contextualSpacing/>
              <w:textAlignment w:val="baseline"/>
              <w:rPr>
                <w:rFonts w:ascii="Cambria Math" w:hAnsi="Cambria Math" w:cs="Times New Roman"/>
                <w:sz w:val="28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38%</m:t>
                </m:r>
              </m:oMath>
            </m:oMathPara>
          </w:p>
        </w:tc>
      </w:tr>
      <w:tr w:rsidR="00F42394" w:rsidRPr="002063B0" w14:paraId="4E1F6846" w14:textId="77777777" w:rsidTr="002063B0">
        <w:tc>
          <w:tcPr>
            <w:tcW w:w="6663" w:type="dxa"/>
          </w:tcPr>
          <w:p w14:paraId="7957449E" w14:textId="40B25AE5" w:rsidR="00F42394" w:rsidRPr="002063B0" w:rsidRDefault="00F42394" w:rsidP="00F42394">
            <w:pPr>
              <w:overflowPunct w:val="0"/>
              <w:autoSpaceDE w:val="0"/>
              <w:autoSpaceDN w:val="0"/>
              <w:adjustRightInd w:val="0"/>
              <w:spacing w:after="120" w:line="288" w:lineRule="auto"/>
              <w:contextualSpacing/>
              <w:textAlignment w:val="baseline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063B0">
              <w:rPr>
                <w:rFonts w:ascii="Times New Roman" w:hAnsi="Times New Roman" w:cs="Times New Roman"/>
                <w:bCs/>
                <w:sz w:val="28"/>
                <w:szCs w:val="28"/>
              </w:rPr>
              <w:t>Результаты, данные построенным классификатором</w:t>
            </w:r>
            <w:r w:rsidRPr="00F4239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 преобразованием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датасета</w:t>
            </w:r>
            <w:proofErr w:type="spellEnd"/>
            <w:r w:rsidRPr="00F42394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  <w:tc>
          <w:tcPr>
            <w:tcW w:w="1701" w:type="dxa"/>
          </w:tcPr>
          <w:p w14:paraId="23F0516B" w14:textId="69065698" w:rsidR="00F42394" w:rsidRPr="002063B0" w:rsidRDefault="00F42394" w:rsidP="00F42394">
            <w:pPr>
              <w:overflowPunct w:val="0"/>
              <w:autoSpaceDE w:val="0"/>
              <w:autoSpaceDN w:val="0"/>
              <w:adjustRightInd w:val="0"/>
              <w:spacing w:after="120" w:line="288" w:lineRule="auto"/>
              <w:contextualSpacing/>
              <w:textAlignment w:val="baseline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60%</m:t>
                </m:r>
              </m:oMath>
            </m:oMathPara>
          </w:p>
        </w:tc>
        <w:tc>
          <w:tcPr>
            <w:tcW w:w="1695" w:type="dxa"/>
          </w:tcPr>
          <w:p w14:paraId="55703EA0" w14:textId="3739EBB4" w:rsidR="00F42394" w:rsidRPr="002063B0" w:rsidRDefault="00F42394" w:rsidP="00F42394">
            <w:pPr>
              <w:overflowPunct w:val="0"/>
              <w:autoSpaceDE w:val="0"/>
              <w:autoSpaceDN w:val="0"/>
              <w:adjustRightInd w:val="0"/>
              <w:spacing w:after="120" w:line="288" w:lineRule="auto"/>
              <w:ind w:firstLine="709"/>
              <w:contextualSpacing/>
              <w:textAlignment w:val="baseline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40%</m:t>
                </m:r>
              </m:oMath>
            </m:oMathPara>
          </w:p>
        </w:tc>
      </w:tr>
      <w:tr w:rsidR="00F42394" w:rsidRPr="002063B0" w14:paraId="1D3C63A6" w14:textId="77777777" w:rsidTr="002063B0">
        <w:tc>
          <w:tcPr>
            <w:tcW w:w="6663" w:type="dxa"/>
          </w:tcPr>
          <w:p w14:paraId="22004997" w14:textId="2D0CB855" w:rsidR="00F42394" w:rsidRPr="00F42394" w:rsidRDefault="00F42394" w:rsidP="00F42394">
            <w:pPr>
              <w:overflowPunct w:val="0"/>
              <w:autoSpaceDE w:val="0"/>
              <w:autoSpaceDN w:val="0"/>
              <w:adjustRightInd w:val="0"/>
              <w:spacing w:after="120" w:line="288" w:lineRule="auto"/>
              <w:contextualSpacing/>
              <w:textAlignment w:val="baseline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063B0">
              <w:rPr>
                <w:rFonts w:ascii="Times New Roman" w:hAnsi="Times New Roman" w:cs="Times New Roman"/>
                <w:bCs/>
                <w:sz w:val="28"/>
                <w:szCs w:val="28"/>
              </w:rPr>
              <w:t>Результаты, данные построенным классификатором</w:t>
            </w:r>
            <w:r w:rsidRPr="00F4239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без преобразования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датасета</w:t>
            </w:r>
            <w:proofErr w:type="spellEnd"/>
            <w:r w:rsidRPr="00F42394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  <w:tc>
          <w:tcPr>
            <w:tcW w:w="1701" w:type="dxa"/>
          </w:tcPr>
          <w:p w14:paraId="0013DAAF" w14:textId="77777777" w:rsidR="00F42394" w:rsidRPr="002063B0" w:rsidRDefault="00F42394" w:rsidP="00F42394">
            <w:pPr>
              <w:overflowPunct w:val="0"/>
              <w:autoSpaceDE w:val="0"/>
              <w:autoSpaceDN w:val="0"/>
              <w:adjustRightInd w:val="0"/>
              <w:spacing w:after="120" w:line="288" w:lineRule="auto"/>
              <w:contextualSpacing/>
              <w:textAlignment w:val="baseline"/>
              <w:rPr>
                <w:rFonts w:ascii="Cambria Math" w:hAnsi="Cambria Math" w:cs="Times New Roman"/>
                <w:sz w:val="28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72%</m:t>
                </m:r>
              </m:oMath>
            </m:oMathPara>
          </w:p>
        </w:tc>
        <w:tc>
          <w:tcPr>
            <w:tcW w:w="1695" w:type="dxa"/>
          </w:tcPr>
          <w:p w14:paraId="14B9213A" w14:textId="77777777" w:rsidR="00F42394" w:rsidRPr="002063B0" w:rsidRDefault="00F42394" w:rsidP="00F42394">
            <w:pPr>
              <w:overflowPunct w:val="0"/>
              <w:autoSpaceDE w:val="0"/>
              <w:autoSpaceDN w:val="0"/>
              <w:adjustRightInd w:val="0"/>
              <w:spacing w:after="120" w:line="288" w:lineRule="auto"/>
              <w:ind w:firstLine="709"/>
              <w:contextualSpacing/>
              <w:textAlignment w:val="baseline"/>
              <w:rPr>
                <w:rFonts w:ascii="Cambria Math" w:hAnsi="Cambria Math" w:cs="Times New Roman"/>
                <w:sz w:val="28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28%</m:t>
                </m:r>
              </m:oMath>
            </m:oMathPara>
          </w:p>
        </w:tc>
      </w:tr>
    </w:tbl>
    <w:p w14:paraId="3A30E2F3" w14:textId="77777777" w:rsidR="002063B0" w:rsidRDefault="002063B0" w:rsidP="002063B0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textAlignment w:val="baseline"/>
        <w:rPr>
          <w:rFonts w:ascii="Times New Roman" w:hAnsi="Times New Roman" w:cs="Times New Roman"/>
          <w:bCs/>
          <w:sz w:val="28"/>
          <w:szCs w:val="28"/>
        </w:rPr>
      </w:pPr>
    </w:p>
    <w:p w14:paraId="14AEA331" w14:textId="73D11E83" w:rsidR="00734EF6" w:rsidRPr="00734EF6" w:rsidRDefault="002063B0" w:rsidP="002063B0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2063B0">
        <w:rPr>
          <w:rFonts w:ascii="Times New Roman" w:hAnsi="Times New Roman" w:cs="Times New Roman"/>
          <w:bCs/>
          <w:sz w:val="28"/>
          <w:szCs w:val="28"/>
        </w:rPr>
        <w:t xml:space="preserve">Итак, получаем, что погрешность в определении верного результата составила </w:t>
      </w:r>
      <w:r w:rsidR="00F42394">
        <w:rPr>
          <w:rFonts w:ascii="Times New Roman" w:hAnsi="Times New Roman" w:cs="Times New Roman"/>
          <w:bCs/>
          <w:sz w:val="28"/>
          <w:szCs w:val="28"/>
        </w:rPr>
        <w:t>2</w:t>
      </w:r>
      <w:r w:rsidRPr="002063B0">
        <w:rPr>
          <w:rFonts w:ascii="Times New Roman" w:hAnsi="Times New Roman" w:cs="Times New Roman"/>
          <w:bCs/>
          <w:sz w:val="28"/>
          <w:szCs w:val="28"/>
        </w:rPr>
        <w:t>%.</w:t>
      </w:r>
    </w:p>
    <w:p w14:paraId="53A24F0D" w14:textId="77777777" w:rsidR="00993CE7" w:rsidRPr="003146A1" w:rsidRDefault="00993CE7" w:rsidP="00AF4537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221E"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15E5682B" w14:textId="77777777" w:rsidR="00734EF6" w:rsidRDefault="00734EF6" w:rsidP="00734EF6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734EF6">
        <w:rPr>
          <w:rFonts w:ascii="Times New Roman" w:hAnsi="Times New Roman" w:cs="Times New Roman"/>
          <w:bCs/>
          <w:sz w:val="28"/>
          <w:szCs w:val="28"/>
        </w:rPr>
        <w:t>В результате выполнения данной работы было изучено влияние объема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34EF6">
        <w:rPr>
          <w:rFonts w:ascii="Times New Roman" w:hAnsi="Times New Roman" w:cs="Times New Roman"/>
          <w:bCs/>
          <w:sz w:val="28"/>
          <w:szCs w:val="28"/>
        </w:rPr>
        <w:t>данных на точность классификации наивного Байесовского классификатора. Предположение, что увеличение объема данных увеличивает разнообразие примеров, уменьшает ошибку обобщения, тем самым повышая точность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34EF6">
        <w:rPr>
          <w:rFonts w:ascii="Times New Roman" w:hAnsi="Times New Roman" w:cs="Times New Roman"/>
          <w:bCs/>
          <w:sz w:val="28"/>
          <w:szCs w:val="28"/>
        </w:rPr>
        <w:t>классификации, не подтвердилось. Эксперименты показали, что при достижении некоторого количества тренировочных данных, дальнейшее увеличение примеров не повышает точность классификатора, а наоборот, может ее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34EF6">
        <w:rPr>
          <w:rFonts w:ascii="Times New Roman" w:hAnsi="Times New Roman" w:cs="Times New Roman"/>
          <w:bCs/>
          <w:sz w:val="28"/>
          <w:szCs w:val="28"/>
        </w:rPr>
        <w:t>ухудшить.</w:t>
      </w:r>
    </w:p>
    <w:p w14:paraId="0511AD5C" w14:textId="7455AD47" w:rsidR="00993CE7" w:rsidRPr="00993CE7" w:rsidRDefault="00734EF6" w:rsidP="00734EF6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734EF6">
        <w:rPr>
          <w:rFonts w:ascii="Times New Roman" w:hAnsi="Times New Roman" w:cs="Times New Roman"/>
          <w:bCs/>
          <w:sz w:val="28"/>
          <w:szCs w:val="28"/>
        </w:rPr>
        <w:t>Также классификатор хорошо себя показал при наивных предположениях: случай, когда нормально распределенные данные имеют разные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34EF6">
        <w:rPr>
          <w:rFonts w:ascii="Times New Roman" w:hAnsi="Times New Roman" w:cs="Times New Roman"/>
          <w:bCs/>
          <w:sz w:val="28"/>
          <w:szCs w:val="28"/>
        </w:rPr>
        <w:t>параметры распределения.</w:t>
      </w:r>
    </w:p>
    <w:p w14:paraId="41F02619" w14:textId="177BD7C7" w:rsidR="00993CE7" w:rsidRDefault="00993CE7" w:rsidP="00AF4537">
      <w:pPr>
        <w:spacing w:after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4EF07A1" w14:textId="533B54D5" w:rsidR="00993CE7" w:rsidRPr="00734EF6" w:rsidRDefault="00993CE7" w:rsidP="00993CE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8A473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="006E57C2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73AFAFC0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eastAsia="ru-RU"/>
        </w:rPr>
      </w:pPr>
      <w:r w:rsidRPr="006E57C2">
        <w:rPr>
          <w:rFonts w:eastAsia="Times New Roman" w:cstheme="minorHAnsi"/>
          <w:sz w:val="24"/>
          <w:szCs w:val="24"/>
          <w:lang w:eastAsia="ru-RU"/>
        </w:rPr>
        <w:t>#Задание-1 #########################################################</w:t>
      </w:r>
    </w:p>
    <w:p w14:paraId="35F63C2E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6E57C2">
        <w:rPr>
          <w:rFonts w:eastAsia="Times New Roman" w:cstheme="minorHAnsi"/>
          <w:sz w:val="24"/>
          <w:szCs w:val="24"/>
          <w:lang w:eastAsia="ru-RU"/>
        </w:rPr>
        <w:t>install.packages</w:t>
      </w:r>
      <w:proofErr w:type="spellEnd"/>
      <w:proofErr w:type="gramEnd"/>
      <w:r w:rsidRPr="006E57C2">
        <w:rPr>
          <w:rFonts w:eastAsia="Times New Roman" w:cstheme="minorHAnsi"/>
          <w:sz w:val="24"/>
          <w:szCs w:val="24"/>
          <w:lang w:eastAsia="ru-RU"/>
        </w:rPr>
        <w:t>("e1071")</w:t>
      </w:r>
    </w:p>
    <w:p w14:paraId="426F8C0C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E57C2">
        <w:rPr>
          <w:rFonts w:eastAsia="Times New Roman" w:cstheme="minorHAnsi"/>
          <w:sz w:val="24"/>
          <w:szCs w:val="24"/>
          <w:lang w:eastAsia="ru-RU"/>
        </w:rPr>
        <w:t>library</w:t>
      </w:r>
      <w:proofErr w:type="spellEnd"/>
      <w:r w:rsidRPr="006E57C2">
        <w:rPr>
          <w:rFonts w:eastAsia="Times New Roman" w:cstheme="minorHAnsi"/>
          <w:sz w:val="24"/>
          <w:szCs w:val="24"/>
          <w:lang w:eastAsia="ru-RU"/>
        </w:rPr>
        <w:t>(e1071)</w:t>
      </w:r>
    </w:p>
    <w:p w14:paraId="4C5C924F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1665B466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eastAsia="ru-RU"/>
        </w:rPr>
      </w:pPr>
      <w:r w:rsidRPr="006E57C2">
        <w:rPr>
          <w:rFonts w:eastAsia="Times New Roman" w:cstheme="minorHAnsi"/>
          <w:sz w:val="24"/>
          <w:szCs w:val="24"/>
          <w:lang w:eastAsia="ru-RU"/>
        </w:rPr>
        <w:t xml:space="preserve">### </w:t>
      </w:r>
      <w:proofErr w:type="spellStart"/>
      <w:r w:rsidRPr="006E57C2">
        <w:rPr>
          <w:rFonts w:eastAsia="Times New Roman" w:cstheme="minorHAnsi"/>
          <w:sz w:val="24"/>
          <w:szCs w:val="24"/>
          <w:lang w:eastAsia="ru-RU"/>
        </w:rPr>
        <w:t>Naive</w:t>
      </w:r>
      <w:proofErr w:type="spellEnd"/>
      <w:r w:rsidRPr="006E57C2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6E57C2">
        <w:rPr>
          <w:rFonts w:eastAsia="Times New Roman" w:cstheme="minorHAnsi"/>
          <w:sz w:val="24"/>
          <w:szCs w:val="24"/>
          <w:lang w:eastAsia="ru-RU"/>
        </w:rPr>
        <w:t>Bayesian</w:t>
      </w:r>
      <w:proofErr w:type="spellEnd"/>
      <w:r w:rsidRPr="006E57C2">
        <w:rPr>
          <w:rFonts w:eastAsia="Times New Roman" w:cstheme="minorHAnsi"/>
          <w:sz w:val="24"/>
          <w:szCs w:val="24"/>
          <w:lang w:eastAsia="ru-RU"/>
        </w:rPr>
        <w:t xml:space="preserve"> (данные категориальные) #########################</w:t>
      </w:r>
    </w:p>
    <w:p w14:paraId="56C65C69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eastAsia="ru-RU"/>
        </w:rPr>
      </w:pPr>
      <w:r w:rsidRPr="006E57C2">
        <w:rPr>
          <w:rFonts w:eastAsia="Times New Roman" w:cstheme="minorHAnsi"/>
          <w:sz w:val="24"/>
          <w:szCs w:val="24"/>
          <w:lang w:eastAsia="ru-RU"/>
        </w:rPr>
        <w:t># 1 #############################################################</w:t>
      </w:r>
    </w:p>
    <w:p w14:paraId="12D3FA32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eastAsia="ru-RU"/>
        </w:rPr>
      </w:pPr>
      <w:r w:rsidRPr="006E57C2">
        <w:rPr>
          <w:rFonts w:eastAsia="Times New Roman" w:cstheme="minorHAnsi"/>
          <w:sz w:val="24"/>
          <w:szCs w:val="24"/>
          <w:lang w:eastAsia="ru-RU"/>
        </w:rPr>
        <w:t># импортируем данные в R</w:t>
      </w:r>
    </w:p>
    <w:p w14:paraId="6931FFAB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eastAsia="ru-RU"/>
        </w:rPr>
      </w:pPr>
      <w:r w:rsidRPr="006E57C2">
        <w:rPr>
          <w:rFonts w:eastAsia="Times New Roman" w:cstheme="minorHAnsi"/>
          <w:sz w:val="24"/>
          <w:szCs w:val="24"/>
          <w:lang w:eastAsia="ru-RU"/>
        </w:rPr>
        <w:t xml:space="preserve"># установить параметр </w:t>
      </w:r>
      <w:proofErr w:type="spellStart"/>
      <w:r w:rsidRPr="006E57C2">
        <w:rPr>
          <w:rFonts w:eastAsia="Times New Roman" w:cstheme="minorHAnsi"/>
          <w:sz w:val="24"/>
          <w:szCs w:val="24"/>
          <w:lang w:eastAsia="ru-RU"/>
        </w:rPr>
        <w:t>stringsAsFactors</w:t>
      </w:r>
      <w:proofErr w:type="spellEnd"/>
      <w:r w:rsidRPr="006E57C2">
        <w:rPr>
          <w:rFonts w:eastAsia="Times New Roman" w:cstheme="minorHAnsi"/>
          <w:sz w:val="24"/>
          <w:szCs w:val="24"/>
          <w:lang w:eastAsia="ru-RU"/>
        </w:rPr>
        <w:t xml:space="preserve"> = TRUE, </w:t>
      </w:r>
    </w:p>
    <w:p w14:paraId="3E2A231B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eastAsia="ru-RU"/>
        </w:rPr>
      </w:pPr>
      <w:r w:rsidRPr="006E57C2">
        <w:rPr>
          <w:rFonts w:eastAsia="Times New Roman" w:cstheme="minorHAnsi"/>
          <w:sz w:val="24"/>
          <w:szCs w:val="24"/>
          <w:lang w:eastAsia="ru-RU"/>
        </w:rPr>
        <w:t># так как все данные - категориальные</w:t>
      </w:r>
    </w:p>
    <w:p w14:paraId="7191906E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E57C2">
        <w:rPr>
          <w:rFonts w:eastAsia="Times New Roman" w:cstheme="minorHAnsi"/>
          <w:sz w:val="24"/>
          <w:szCs w:val="24"/>
          <w:lang w:eastAsia="ru-RU"/>
        </w:rPr>
        <w:t>path</w:t>
      </w:r>
      <w:proofErr w:type="spellEnd"/>
      <w:r w:rsidRPr="006E57C2">
        <w:rPr>
          <w:rFonts w:eastAsia="Times New Roman" w:cstheme="minorHAnsi"/>
          <w:sz w:val="24"/>
          <w:szCs w:val="24"/>
          <w:lang w:eastAsia="ru-RU"/>
        </w:rPr>
        <w:t xml:space="preserve"> &lt;- "C:\\Users\\Софья\\Desktop\\1_курс_1_семестр\\Машинное обучение\\Лабораторная 1. </w:t>
      </w:r>
      <w:proofErr w:type="spellStart"/>
      <w:r w:rsidRPr="006E57C2">
        <w:rPr>
          <w:rFonts w:eastAsia="Times New Roman" w:cstheme="minorHAnsi"/>
          <w:sz w:val="24"/>
          <w:szCs w:val="24"/>
          <w:lang w:eastAsia="ru-RU"/>
        </w:rPr>
        <w:t>NaiveBayesian</w:t>
      </w:r>
      <w:proofErr w:type="spellEnd"/>
      <w:r w:rsidRPr="006E57C2">
        <w:rPr>
          <w:rFonts w:eastAsia="Times New Roman" w:cstheme="minorHAnsi"/>
          <w:sz w:val="24"/>
          <w:szCs w:val="24"/>
          <w:lang w:eastAsia="ru-RU"/>
        </w:rPr>
        <w:t>\\"</w:t>
      </w:r>
    </w:p>
    <w:p w14:paraId="785ED30E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A_raw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6E57C2">
        <w:rPr>
          <w:rFonts w:eastAsia="Times New Roman" w:cstheme="minorHAnsi"/>
          <w:sz w:val="24"/>
          <w:szCs w:val="24"/>
          <w:lang w:val="en-US" w:eastAsia="ru-RU"/>
        </w:rPr>
        <w:t>read.table</w:t>
      </w:r>
      <w:proofErr w:type="spellEnd"/>
      <w:proofErr w:type="gramEnd"/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(paste(path, "Tic_tac_toe.txt", </w:t>
      </w: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=""), </w:t>
      </w: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= ",", </w:t>
      </w: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stringsAsFactors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= TRUE)</w:t>
      </w:r>
    </w:p>
    <w:p w14:paraId="68D3AD1B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eastAsia="ru-RU"/>
        </w:rPr>
      </w:pPr>
      <w:r w:rsidRPr="006E57C2">
        <w:rPr>
          <w:rFonts w:eastAsia="Times New Roman" w:cstheme="minorHAnsi"/>
          <w:sz w:val="24"/>
          <w:szCs w:val="24"/>
          <w:lang w:eastAsia="ru-RU"/>
        </w:rPr>
        <w:t># число строк в базе</w:t>
      </w:r>
    </w:p>
    <w:p w14:paraId="1BA4C9BD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eastAsia="ru-RU"/>
        </w:rPr>
      </w:pPr>
      <w:r w:rsidRPr="006E57C2">
        <w:rPr>
          <w:rFonts w:eastAsia="Times New Roman" w:cstheme="minorHAnsi"/>
          <w:sz w:val="24"/>
          <w:szCs w:val="24"/>
          <w:lang w:eastAsia="ru-RU"/>
        </w:rPr>
        <w:t xml:space="preserve">n &lt;- </w:t>
      </w:r>
      <w:proofErr w:type="spellStart"/>
      <w:r w:rsidRPr="006E57C2">
        <w:rPr>
          <w:rFonts w:eastAsia="Times New Roman" w:cstheme="minorHAnsi"/>
          <w:sz w:val="24"/>
          <w:szCs w:val="24"/>
          <w:lang w:eastAsia="ru-RU"/>
        </w:rPr>
        <w:t>dim</w:t>
      </w:r>
      <w:proofErr w:type="spellEnd"/>
      <w:r w:rsidRPr="006E57C2">
        <w:rPr>
          <w:rFonts w:eastAsia="Times New Roman" w:cstheme="minorHAnsi"/>
          <w:sz w:val="24"/>
          <w:szCs w:val="24"/>
          <w:lang w:eastAsia="ru-RU"/>
        </w:rPr>
        <w:t>(</w:t>
      </w:r>
      <w:proofErr w:type="spellStart"/>
      <w:r w:rsidRPr="006E57C2">
        <w:rPr>
          <w:rFonts w:eastAsia="Times New Roman" w:cstheme="minorHAnsi"/>
          <w:sz w:val="24"/>
          <w:szCs w:val="24"/>
          <w:lang w:eastAsia="ru-RU"/>
        </w:rPr>
        <w:t>A_</w:t>
      </w:r>
      <w:proofErr w:type="gramStart"/>
      <w:r w:rsidRPr="006E57C2">
        <w:rPr>
          <w:rFonts w:eastAsia="Times New Roman" w:cstheme="minorHAnsi"/>
          <w:sz w:val="24"/>
          <w:szCs w:val="24"/>
          <w:lang w:eastAsia="ru-RU"/>
        </w:rPr>
        <w:t>raw</w:t>
      </w:r>
      <w:proofErr w:type="spellEnd"/>
      <w:r w:rsidRPr="006E57C2">
        <w:rPr>
          <w:rFonts w:eastAsia="Times New Roman" w:cstheme="minorHAnsi"/>
          <w:sz w:val="24"/>
          <w:szCs w:val="24"/>
          <w:lang w:eastAsia="ru-RU"/>
        </w:rPr>
        <w:t>)[</w:t>
      </w:r>
      <w:proofErr w:type="gramEnd"/>
      <w:r w:rsidRPr="006E57C2">
        <w:rPr>
          <w:rFonts w:eastAsia="Times New Roman" w:cstheme="minorHAnsi"/>
          <w:sz w:val="24"/>
          <w:szCs w:val="24"/>
          <w:lang w:eastAsia="ru-RU"/>
        </w:rPr>
        <w:t>1]</w:t>
      </w:r>
    </w:p>
    <w:p w14:paraId="1BDC24D7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eastAsia="ru-RU"/>
        </w:rPr>
      </w:pPr>
      <w:r w:rsidRPr="006E57C2">
        <w:rPr>
          <w:rFonts w:eastAsia="Times New Roman" w:cstheme="minorHAnsi"/>
          <w:sz w:val="24"/>
          <w:szCs w:val="24"/>
          <w:lang w:eastAsia="ru-RU"/>
        </w:rPr>
        <w:t xml:space="preserve"># Создан фрейм, который можно просмотреть, используя </w:t>
      </w:r>
      <w:proofErr w:type="spellStart"/>
      <w:r w:rsidRPr="006E57C2">
        <w:rPr>
          <w:rFonts w:eastAsia="Times New Roman" w:cstheme="minorHAnsi"/>
          <w:sz w:val="24"/>
          <w:szCs w:val="24"/>
          <w:lang w:eastAsia="ru-RU"/>
        </w:rPr>
        <w:t>str</w:t>
      </w:r>
      <w:proofErr w:type="spellEnd"/>
      <w:r w:rsidRPr="006E57C2">
        <w:rPr>
          <w:rFonts w:eastAsia="Times New Roman" w:cstheme="minorHAnsi"/>
          <w:sz w:val="24"/>
          <w:szCs w:val="24"/>
          <w:lang w:eastAsia="ru-RU"/>
        </w:rPr>
        <w:t>(</w:t>
      </w:r>
      <w:proofErr w:type="spellStart"/>
      <w:r w:rsidRPr="006E57C2">
        <w:rPr>
          <w:rFonts w:eastAsia="Times New Roman" w:cstheme="minorHAnsi"/>
          <w:sz w:val="24"/>
          <w:szCs w:val="24"/>
          <w:lang w:eastAsia="ru-RU"/>
        </w:rPr>
        <w:t>A_raw</w:t>
      </w:r>
      <w:proofErr w:type="spellEnd"/>
      <w:r w:rsidRPr="006E57C2">
        <w:rPr>
          <w:rFonts w:eastAsia="Times New Roman" w:cstheme="minorHAnsi"/>
          <w:sz w:val="24"/>
          <w:szCs w:val="24"/>
          <w:lang w:eastAsia="ru-RU"/>
        </w:rPr>
        <w:t>).</w:t>
      </w:r>
    </w:p>
    <w:p w14:paraId="677E0307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eastAsia="ru-RU"/>
        </w:rPr>
      </w:pPr>
      <w:r w:rsidRPr="006E57C2">
        <w:rPr>
          <w:rFonts w:eastAsia="Times New Roman" w:cstheme="minorHAnsi"/>
          <w:sz w:val="24"/>
          <w:szCs w:val="24"/>
          <w:lang w:eastAsia="ru-RU"/>
        </w:rPr>
        <w:t xml:space="preserve"># Имеется 9 столбцов признаков V1-V9 и V10 (класс) и </w:t>
      </w:r>
    </w:p>
    <w:p w14:paraId="684702DA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eastAsia="ru-RU"/>
        </w:rPr>
      </w:pPr>
      <w:r w:rsidRPr="006E57C2">
        <w:rPr>
          <w:rFonts w:eastAsia="Times New Roman" w:cstheme="minorHAnsi"/>
          <w:sz w:val="24"/>
          <w:szCs w:val="24"/>
          <w:lang w:eastAsia="ru-RU"/>
        </w:rPr>
        <w:t xml:space="preserve"># все имеют один и тот же тип </w:t>
      </w:r>
      <w:proofErr w:type="spellStart"/>
      <w:r w:rsidRPr="006E57C2">
        <w:rPr>
          <w:rFonts w:eastAsia="Times New Roman" w:cstheme="minorHAnsi"/>
          <w:sz w:val="24"/>
          <w:szCs w:val="24"/>
          <w:lang w:eastAsia="ru-RU"/>
        </w:rPr>
        <w:t>Factor</w:t>
      </w:r>
      <w:proofErr w:type="spellEnd"/>
      <w:r w:rsidRPr="006E57C2">
        <w:rPr>
          <w:rFonts w:eastAsia="Times New Roman" w:cstheme="minorHAnsi"/>
          <w:sz w:val="24"/>
          <w:szCs w:val="24"/>
          <w:lang w:eastAsia="ru-RU"/>
        </w:rPr>
        <w:t>.</w:t>
      </w:r>
    </w:p>
    <w:p w14:paraId="074540D6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06D50AD7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eastAsia="ru-RU"/>
        </w:rPr>
      </w:pPr>
      <w:r w:rsidRPr="006E57C2">
        <w:rPr>
          <w:rFonts w:eastAsia="Times New Roman" w:cstheme="minorHAnsi"/>
          <w:sz w:val="24"/>
          <w:szCs w:val="24"/>
          <w:lang w:eastAsia="ru-RU"/>
        </w:rPr>
        <w:t># 2 #############################################################</w:t>
      </w:r>
    </w:p>
    <w:p w14:paraId="360D9D51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eastAsia="ru-RU"/>
        </w:rPr>
      </w:pPr>
      <w:r w:rsidRPr="006E57C2">
        <w:rPr>
          <w:rFonts w:eastAsia="Times New Roman" w:cstheme="minorHAnsi"/>
          <w:sz w:val="24"/>
          <w:szCs w:val="24"/>
          <w:lang w:eastAsia="ru-RU"/>
        </w:rPr>
        <w:t># Создание обучающей и тестирующей выборки</w:t>
      </w:r>
    </w:p>
    <w:p w14:paraId="435903A4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eastAsia="ru-RU"/>
        </w:rPr>
      </w:pPr>
      <w:r w:rsidRPr="006E57C2">
        <w:rPr>
          <w:rFonts w:eastAsia="Times New Roman" w:cstheme="minorHAnsi"/>
          <w:sz w:val="24"/>
          <w:szCs w:val="24"/>
          <w:lang w:eastAsia="ru-RU"/>
        </w:rPr>
        <w:t xml:space="preserve"># Скажем, имеем n примеров в исходной выборке, </w:t>
      </w:r>
    </w:p>
    <w:p w14:paraId="48ED94E7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eastAsia="ru-RU"/>
        </w:rPr>
      </w:pPr>
      <w:r w:rsidRPr="006E57C2">
        <w:rPr>
          <w:rFonts w:eastAsia="Times New Roman" w:cstheme="minorHAnsi"/>
          <w:sz w:val="24"/>
          <w:szCs w:val="24"/>
          <w:lang w:eastAsia="ru-RU"/>
        </w:rPr>
        <w:t># используем 80% для обучения и оставшиеся - для тестирования.</w:t>
      </w:r>
    </w:p>
    <w:p w14:paraId="5D763217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1A6C83D6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eastAsia="ru-RU"/>
        </w:rPr>
      </w:pPr>
      <w:r w:rsidRPr="006E57C2">
        <w:rPr>
          <w:rFonts w:eastAsia="Times New Roman" w:cstheme="minorHAnsi"/>
          <w:sz w:val="24"/>
          <w:szCs w:val="24"/>
          <w:lang w:eastAsia="ru-RU"/>
        </w:rPr>
        <w:t xml:space="preserve"># Устанавливаем базу генерации случайных чисел и </w:t>
      </w:r>
      <w:proofErr w:type="spellStart"/>
      <w:r w:rsidRPr="006E57C2">
        <w:rPr>
          <w:rFonts w:eastAsia="Times New Roman" w:cstheme="minorHAnsi"/>
          <w:sz w:val="24"/>
          <w:szCs w:val="24"/>
          <w:lang w:eastAsia="ru-RU"/>
        </w:rPr>
        <w:t>рандомизируем</w:t>
      </w:r>
      <w:proofErr w:type="spellEnd"/>
      <w:r w:rsidRPr="006E57C2">
        <w:rPr>
          <w:rFonts w:eastAsia="Times New Roman" w:cstheme="minorHAnsi"/>
          <w:sz w:val="24"/>
          <w:szCs w:val="24"/>
          <w:lang w:eastAsia="ru-RU"/>
        </w:rPr>
        <w:t xml:space="preserve"> выборку</w:t>
      </w:r>
    </w:p>
    <w:p w14:paraId="500A564C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6E57C2">
        <w:rPr>
          <w:rFonts w:eastAsia="Times New Roman" w:cstheme="minorHAnsi"/>
          <w:sz w:val="24"/>
          <w:szCs w:val="24"/>
          <w:lang w:val="en-US" w:eastAsia="ru-RU"/>
        </w:rPr>
        <w:t>set.seed</w:t>
      </w:r>
      <w:proofErr w:type="spellEnd"/>
      <w:proofErr w:type="gramEnd"/>
      <w:r w:rsidRPr="006E57C2">
        <w:rPr>
          <w:rFonts w:eastAsia="Times New Roman" w:cstheme="minorHAnsi"/>
          <w:sz w:val="24"/>
          <w:szCs w:val="24"/>
          <w:lang w:val="en-US" w:eastAsia="ru-RU"/>
        </w:rPr>
        <w:t>(12345)</w:t>
      </w:r>
    </w:p>
    <w:p w14:paraId="379D8C3C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A_rand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A_</w:t>
      </w:r>
      <w:proofErr w:type="gramStart"/>
      <w:r w:rsidRPr="006E57C2">
        <w:rPr>
          <w:rFonts w:eastAsia="Times New Roman" w:cstheme="minorHAnsi"/>
          <w:sz w:val="24"/>
          <w:szCs w:val="24"/>
          <w:lang w:val="en-US" w:eastAsia="ru-RU"/>
        </w:rPr>
        <w:t>raw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order(</w:t>
      </w: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runif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>(n)), ]</w:t>
      </w:r>
    </w:p>
    <w:p w14:paraId="32199F7B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eastAsia="ru-RU"/>
        </w:rPr>
      </w:pPr>
      <w:r w:rsidRPr="006E57C2">
        <w:rPr>
          <w:rFonts w:eastAsia="Times New Roman" w:cstheme="minorHAnsi"/>
          <w:sz w:val="24"/>
          <w:szCs w:val="24"/>
          <w:lang w:eastAsia="ru-RU"/>
        </w:rPr>
        <w:t># разделим данные на обучающие и тестирующие</w:t>
      </w:r>
    </w:p>
    <w:p w14:paraId="1C0808AE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nt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6E57C2">
        <w:rPr>
          <w:rFonts w:eastAsia="Times New Roman" w:cstheme="minorHAnsi"/>
          <w:sz w:val="24"/>
          <w:szCs w:val="24"/>
          <w:lang w:val="en-US" w:eastAsia="ru-RU"/>
        </w:rPr>
        <w:t>as.integer</w:t>
      </w:r>
      <w:proofErr w:type="spellEnd"/>
      <w:proofErr w:type="gramEnd"/>
      <w:r w:rsidRPr="006E57C2">
        <w:rPr>
          <w:rFonts w:eastAsia="Times New Roman" w:cstheme="minorHAnsi"/>
          <w:sz w:val="24"/>
          <w:szCs w:val="24"/>
          <w:lang w:val="en-US" w:eastAsia="ru-RU"/>
        </w:rPr>
        <w:t>(n*0.8)</w:t>
      </w:r>
    </w:p>
    <w:p w14:paraId="7B41AA43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A_train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A_</w:t>
      </w:r>
      <w:proofErr w:type="gramStart"/>
      <w:r w:rsidRPr="006E57C2">
        <w:rPr>
          <w:rFonts w:eastAsia="Times New Roman" w:cstheme="minorHAnsi"/>
          <w:sz w:val="24"/>
          <w:szCs w:val="24"/>
          <w:lang w:val="en-US" w:eastAsia="ru-RU"/>
        </w:rPr>
        <w:t>rand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6E57C2">
        <w:rPr>
          <w:rFonts w:eastAsia="Times New Roman" w:cstheme="minorHAnsi"/>
          <w:sz w:val="24"/>
          <w:szCs w:val="24"/>
          <w:lang w:val="en-US" w:eastAsia="ru-RU"/>
        </w:rPr>
        <w:t>1:nt, ]</w:t>
      </w:r>
    </w:p>
    <w:p w14:paraId="212DCF3E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A_test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A_rand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>[(nt+1</w:t>
      </w:r>
      <w:proofErr w:type="gramStart"/>
      <w:r w:rsidRPr="006E57C2">
        <w:rPr>
          <w:rFonts w:eastAsia="Times New Roman" w:cstheme="minorHAnsi"/>
          <w:sz w:val="24"/>
          <w:szCs w:val="24"/>
          <w:lang w:val="en-US" w:eastAsia="ru-RU"/>
        </w:rPr>
        <w:t>):n</w:t>
      </w:r>
      <w:proofErr w:type="gramEnd"/>
      <w:r w:rsidRPr="006E57C2">
        <w:rPr>
          <w:rFonts w:eastAsia="Times New Roman" w:cstheme="minorHAnsi"/>
          <w:sz w:val="24"/>
          <w:szCs w:val="24"/>
          <w:lang w:val="en-US" w:eastAsia="ru-RU"/>
        </w:rPr>
        <w:t>, ]</w:t>
      </w:r>
    </w:p>
    <w:p w14:paraId="75743D96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eastAsia="ru-RU"/>
        </w:rPr>
      </w:pPr>
      <w:r w:rsidRPr="006E57C2">
        <w:rPr>
          <w:rFonts w:eastAsia="Times New Roman" w:cstheme="minorHAnsi"/>
          <w:sz w:val="24"/>
          <w:szCs w:val="24"/>
          <w:lang w:eastAsia="ru-RU"/>
        </w:rPr>
        <w:t xml:space="preserve"># Можно убедиться, какой имеется процент каждого </w:t>
      </w:r>
    </w:p>
    <w:p w14:paraId="076B88F3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eastAsia="ru-RU"/>
        </w:rPr>
      </w:pPr>
      <w:r w:rsidRPr="006E57C2">
        <w:rPr>
          <w:rFonts w:eastAsia="Times New Roman" w:cstheme="minorHAnsi"/>
          <w:sz w:val="24"/>
          <w:szCs w:val="24"/>
          <w:lang w:eastAsia="ru-RU"/>
        </w:rPr>
        <w:t># класса V2 в обучающей и тестирующей выборке</w:t>
      </w:r>
    </w:p>
    <w:p w14:paraId="437183A8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6E57C2">
        <w:rPr>
          <w:rFonts w:eastAsia="Times New Roman" w:cstheme="minorHAnsi"/>
          <w:sz w:val="24"/>
          <w:szCs w:val="24"/>
          <w:lang w:val="en-US" w:eastAsia="ru-RU"/>
        </w:rPr>
        <w:t>prop.table</w:t>
      </w:r>
      <w:proofErr w:type="spellEnd"/>
      <w:proofErr w:type="gramEnd"/>
      <w:r w:rsidRPr="006E57C2">
        <w:rPr>
          <w:rFonts w:eastAsia="Times New Roman" w:cstheme="minorHAnsi"/>
          <w:sz w:val="24"/>
          <w:szCs w:val="24"/>
          <w:lang w:val="en-US" w:eastAsia="ru-RU"/>
        </w:rPr>
        <w:t>(table(A_train$V10))</w:t>
      </w:r>
    </w:p>
    <w:p w14:paraId="74D49267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6E57C2">
        <w:rPr>
          <w:rFonts w:eastAsia="Times New Roman" w:cstheme="minorHAnsi"/>
          <w:sz w:val="24"/>
          <w:szCs w:val="24"/>
          <w:lang w:val="en-US" w:eastAsia="ru-RU"/>
        </w:rPr>
        <w:t>prop.table</w:t>
      </w:r>
      <w:proofErr w:type="spellEnd"/>
      <w:proofErr w:type="gramEnd"/>
      <w:r w:rsidRPr="006E57C2">
        <w:rPr>
          <w:rFonts w:eastAsia="Times New Roman" w:cstheme="minorHAnsi"/>
          <w:sz w:val="24"/>
          <w:szCs w:val="24"/>
          <w:lang w:val="en-US" w:eastAsia="ru-RU"/>
        </w:rPr>
        <w:t>(table(A_test$V10))</w:t>
      </w:r>
    </w:p>
    <w:p w14:paraId="1A017979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459DDAC4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eastAsia="ru-RU"/>
        </w:rPr>
      </w:pPr>
      <w:r w:rsidRPr="006E57C2">
        <w:rPr>
          <w:rFonts w:eastAsia="Times New Roman" w:cstheme="minorHAnsi"/>
          <w:sz w:val="24"/>
          <w:szCs w:val="24"/>
          <w:lang w:eastAsia="ru-RU"/>
        </w:rPr>
        <w:t># 3 ############################################################</w:t>
      </w:r>
    </w:p>
    <w:p w14:paraId="53DE79CD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eastAsia="ru-RU"/>
        </w:rPr>
      </w:pPr>
      <w:r w:rsidRPr="006E57C2">
        <w:rPr>
          <w:rFonts w:eastAsia="Times New Roman" w:cstheme="minorHAnsi"/>
          <w:sz w:val="24"/>
          <w:szCs w:val="24"/>
          <w:lang w:eastAsia="ru-RU"/>
        </w:rPr>
        <w:t># Используем Наивный Байесовский классификатор из пакета e1071</w:t>
      </w:r>
    </w:p>
    <w:p w14:paraId="18F39D32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E57C2">
        <w:rPr>
          <w:rFonts w:eastAsia="Times New Roman" w:cstheme="minorHAnsi"/>
          <w:sz w:val="24"/>
          <w:szCs w:val="24"/>
          <w:lang w:val="en-US" w:eastAsia="ru-RU"/>
        </w:rPr>
        <w:t>#</w:t>
      </w:r>
      <w:r w:rsidRPr="006E57C2">
        <w:rPr>
          <w:rFonts w:eastAsia="Times New Roman" w:cstheme="minorHAnsi"/>
          <w:sz w:val="24"/>
          <w:szCs w:val="24"/>
          <w:lang w:val="en-US" w:eastAsia="ru-RU"/>
        </w:rPr>
        <w:tab/>
      </w: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A_classifier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naiveBayes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A_</w:t>
      </w:r>
      <w:proofErr w:type="gramStart"/>
      <w:r w:rsidRPr="006E57C2">
        <w:rPr>
          <w:rFonts w:eastAsia="Times New Roman" w:cstheme="minorHAnsi"/>
          <w:sz w:val="24"/>
          <w:szCs w:val="24"/>
          <w:lang w:val="en-US" w:eastAsia="ru-RU"/>
        </w:rPr>
        <w:t>train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6E57C2">
        <w:rPr>
          <w:rFonts w:eastAsia="Times New Roman" w:cstheme="minorHAnsi"/>
          <w:sz w:val="24"/>
          <w:szCs w:val="24"/>
          <w:lang w:val="en-US" w:eastAsia="ru-RU"/>
        </w:rPr>
        <w:t>,-10], A_train$V10)</w:t>
      </w:r>
    </w:p>
    <w:p w14:paraId="54E233F8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# </w:t>
      </w:r>
      <w:r w:rsidRPr="006E57C2">
        <w:rPr>
          <w:rFonts w:eastAsia="Times New Roman" w:cstheme="minorHAnsi"/>
          <w:sz w:val="24"/>
          <w:szCs w:val="24"/>
          <w:lang w:eastAsia="ru-RU"/>
        </w:rPr>
        <w:t>Другой</w:t>
      </w:r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6E57C2">
        <w:rPr>
          <w:rFonts w:eastAsia="Times New Roman" w:cstheme="minorHAnsi"/>
          <w:sz w:val="24"/>
          <w:szCs w:val="24"/>
          <w:lang w:eastAsia="ru-RU"/>
        </w:rPr>
        <w:t>вариант</w:t>
      </w:r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6E57C2">
        <w:rPr>
          <w:rFonts w:eastAsia="Times New Roman" w:cstheme="minorHAnsi"/>
          <w:sz w:val="24"/>
          <w:szCs w:val="24"/>
          <w:lang w:eastAsia="ru-RU"/>
        </w:rPr>
        <w:t>классификатора</w:t>
      </w:r>
    </w:p>
    <w:p w14:paraId="04F0A2C4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A_classifier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6E57C2">
        <w:rPr>
          <w:rFonts w:eastAsia="Times New Roman" w:cstheme="minorHAnsi"/>
          <w:sz w:val="24"/>
          <w:szCs w:val="24"/>
          <w:lang w:val="en-US" w:eastAsia="ru-RU"/>
        </w:rPr>
        <w:t>naiveBayes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V10 ~ ., data = </w:t>
      </w: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A_train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1EA0DB5F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1C0C9EC2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E57C2">
        <w:rPr>
          <w:rFonts w:eastAsia="Times New Roman" w:cstheme="minorHAnsi"/>
          <w:sz w:val="24"/>
          <w:szCs w:val="24"/>
          <w:lang w:val="en-US" w:eastAsia="ru-RU"/>
        </w:rPr>
        <w:t># 4 ############################################################</w:t>
      </w:r>
    </w:p>
    <w:p w14:paraId="2B334AC0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# </w:t>
      </w:r>
      <w:r w:rsidRPr="006E57C2">
        <w:rPr>
          <w:rFonts w:eastAsia="Times New Roman" w:cstheme="minorHAnsi"/>
          <w:sz w:val="24"/>
          <w:szCs w:val="24"/>
          <w:lang w:eastAsia="ru-RU"/>
        </w:rPr>
        <w:t>Теперь</w:t>
      </w:r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6E57C2">
        <w:rPr>
          <w:rFonts w:eastAsia="Times New Roman" w:cstheme="minorHAnsi"/>
          <w:sz w:val="24"/>
          <w:szCs w:val="24"/>
          <w:lang w:eastAsia="ru-RU"/>
        </w:rPr>
        <w:t>оценим</w:t>
      </w:r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6E57C2">
        <w:rPr>
          <w:rFonts w:eastAsia="Times New Roman" w:cstheme="minorHAnsi"/>
          <w:sz w:val="24"/>
          <w:szCs w:val="24"/>
          <w:lang w:eastAsia="ru-RU"/>
        </w:rPr>
        <w:t>полученную</w:t>
      </w:r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6E57C2">
        <w:rPr>
          <w:rFonts w:eastAsia="Times New Roman" w:cstheme="minorHAnsi"/>
          <w:sz w:val="24"/>
          <w:szCs w:val="24"/>
          <w:lang w:eastAsia="ru-RU"/>
        </w:rPr>
        <w:t>модель</w:t>
      </w:r>
      <w:r w:rsidRPr="006E57C2">
        <w:rPr>
          <w:rFonts w:eastAsia="Times New Roman" w:cstheme="minorHAnsi"/>
          <w:sz w:val="24"/>
          <w:szCs w:val="24"/>
          <w:lang w:val="en-US" w:eastAsia="ru-RU"/>
        </w:rPr>
        <w:t>:</w:t>
      </w:r>
    </w:p>
    <w:p w14:paraId="69C76C28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A_predicted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6E57C2">
        <w:rPr>
          <w:rFonts w:eastAsia="Times New Roman" w:cstheme="minorHAnsi"/>
          <w:sz w:val="24"/>
          <w:szCs w:val="24"/>
          <w:lang w:val="en-US" w:eastAsia="ru-RU"/>
        </w:rPr>
        <w:t>predict(</w:t>
      </w:r>
      <w:proofErr w:type="spellStart"/>
      <w:proofErr w:type="gramEnd"/>
      <w:r w:rsidRPr="006E57C2">
        <w:rPr>
          <w:rFonts w:eastAsia="Times New Roman" w:cstheme="minorHAnsi"/>
          <w:sz w:val="24"/>
          <w:szCs w:val="24"/>
          <w:lang w:val="en-US" w:eastAsia="ru-RU"/>
        </w:rPr>
        <w:t>A_classifier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A_test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228D3484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eastAsia="ru-RU"/>
        </w:rPr>
      </w:pPr>
      <w:r w:rsidRPr="006E57C2">
        <w:rPr>
          <w:rFonts w:eastAsia="Times New Roman" w:cstheme="minorHAnsi"/>
          <w:sz w:val="24"/>
          <w:szCs w:val="24"/>
          <w:lang w:eastAsia="ru-RU"/>
        </w:rPr>
        <w:t xml:space="preserve"># Используем </w:t>
      </w:r>
      <w:proofErr w:type="spellStart"/>
      <w:r w:rsidRPr="006E57C2">
        <w:rPr>
          <w:rFonts w:eastAsia="Times New Roman" w:cstheme="minorHAnsi"/>
          <w:sz w:val="24"/>
          <w:szCs w:val="24"/>
          <w:lang w:eastAsia="ru-RU"/>
        </w:rPr>
        <w:t>table</w:t>
      </w:r>
      <w:proofErr w:type="spellEnd"/>
      <w:r w:rsidRPr="006E57C2">
        <w:rPr>
          <w:rFonts w:eastAsia="Times New Roman" w:cstheme="minorHAnsi"/>
          <w:sz w:val="24"/>
          <w:szCs w:val="24"/>
          <w:lang w:eastAsia="ru-RU"/>
        </w:rPr>
        <w:t xml:space="preserve"> для сравнения прогнозируемых значений с тем, что есть</w:t>
      </w:r>
    </w:p>
    <w:p w14:paraId="1E247AB5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6E57C2">
        <w:rPr>
          <w:rFonts w:eastAsia="Times New Roman" w:cstheme="minorHAnsi"/>
          <w:sz w:val="24"/>
          <w:szCs w:val="24"/>
          <w:lang w:val="en-US" w:eastAsia="ru-RU"/>
        </w:rPr>
        <w:t>table(</w:t>
      </w:r>
      <w:proofErr w:type="spellStart"/>
      <w:proofErr w:type="gramEnd"/>
      <w:r w:rsidRPr="006E57C2">
        <w:rPr>
          <w:rFonts w:eastAsia="Times New Roman" w:cstheme="minorHAnsi"/>
          <w:sz w:val="24"/>
          <w:szCs w:val="24"/>
          <w:lang w:val="en-US" w:eastAsia="ru-RU"/>
        </w:rPr>
        <w:t>A_predicted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>, A_test$V10)</w:t>
      </w:r>
    </w:p>
    <w:p w14:paraId="7884218E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00084072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579D12A1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eastAsia="ru-RU"/>
        </w:rPr>
      </w:pPr>
      <w:r w:rsidRPr="006E57C2">
        <w:rPr>
          <w:rFonts w:eastAsia="Times New Roman" w:cstheme="minorHAnsi"/>
          <w:sz w:val="24"/>
          <w:szCs w:val="24"/>
          <w:lang w:eastAsia="ru-RU"/>
        </w:rPr>
        <w:t># задаем параметры обучения</w:t>
      </w:r>
    </w:p>
    <w:p w14:paraId="3FE093B0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6E57C2">
        <w:rPr>
          <w:rFonts w:eastAsia="Times New Roman" w:cstheme="minorHAnsi"/>
          <w:sz w:val="24"/>
          <w:szCs w:val="24"/>
          <w:lang w:eastAsia="ru-RU"/>
        </w:rPr>
        <w:t>learning</w:t>
      </w:r>
      <w:proofErr w:type="spellEnd"/>
      <w:r w:rsidRPr="006E57C2">
        <w:rPr>
          <w:rFonts w:eastAsia="Times New Roman" w:cstheme="minorHAnsi"/>
          <w:sz w:val="24"/>
          <w:szCs w:val="24"/>
          <w:lang w:eastAsia="ru-RU"/>
        </w:rPr>
        <w:t>&lt;</w:t>
      </w:r>
      <w:proofErr w:type="gramEnd"/>
      <w:r w:rsidRPr="006E57C2">
        <w:rPr>
          <w:rFonts w:eastAsia="Times New Roman" w:cstheme="minorHAnsi"/>
          <w:sz w:val="24"/>
          <w:szCs w:val="24"/>
          <w:lang w:eastAsia="ru-RU"/>
        </w:rPr>
        <w:t>-</w:t>
      </w:r>
      <w:proofErr w:type="spellStart"/>
      <w:r w:rsidRPr="006E57C2">
        <w:rPr>
          <w:rFonts w:eastAsia="Times New Roman" w:cstheme="minorHAnsi"/>
          <w:sz w:val="24"/>
          <w:szCs w:val="24"/>
          <w:lang w:eastAsia="ru-RU"/>
        </w:rPr>
        <w:t>seq</w:t>
      </w:r>
      <w:proofErr w:type="spellEnd"/>
      <w:r w:rsidRPr="006E57C2">
        <w:rPr>
          <w:rFonts w:eastAsia="Times New Roman" w:cstheme="minorHAnsi"/>
          <w:sz w:val="24"/>
          <w:szCs w:val="24"/>
          <w:lang w:eastAsia="ru-RU"/>
        </w:rPr>
        <w:t>(0.05, 0.95, 0.01)</w:t>
      </w:r>
    </w:p>
    <w:p w14:paraId="258EAF51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res_vec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>&lt;-</w:t>
      </w:r>
      <w:proofErr w:type="gramStart"/>
      <w:r w:rsidRPr="006E57C2">
        <w:rPr>
          <w:rFonts w:eastAsia="Times New Roman" w:cstheme="minorHAnsi"/>
          <w:sz w:val="24"/>
          <w:szCs w:val="24"/>
          <w:lang w:val="en-US" w:eastAsia="ru-RU"/>
        </w:rPr>
        <w:t>vector(</w:t>
      </w:r>
      <w:proofErr w:type="gramEnd"/>
      <w:r w:rsidRPr="006E57C2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6DE86AE0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quantity_of_experiments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>&lt;-10</w:t>
      </w:r>
    </w:p>
    <w:p w14:paraId="0858F2EA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576B9EE6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E57C2">
        <w:rPr>
          <w:rFonts w:eastAsia="Times New Roman" w:cstheme="minorHAnsi"/>
          <w:sz w:val="24"/>
          <w:szCs w:val="24"/>
          <w:lang w:val="en-US" w:eastAsia="ru-RU"/>
        </w:rPr>
        <w:t>for (</w:t>
      </w: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learn_ratio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in learning) {</w:t>
      </w:r>
    </w:p>
    <w:p w14:paraId="56BBB79E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nt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6E57C2">
        <w:rPr>
          <w:rFonts w:eastAsia="Times New Roman" w:cstheme="minorHAnsi"/>
          <w:sz w:val="24"/>
          <w:szCs w:val="24"/>
          <w:lang w:val="en-US" w:eastAsia="ru-RU"/>
        </w:rPr>
        <w:t>as.integer</w:t>
      </w:r>
      <w:proofErr w:type="spellEnd"/>
      <w:proofErr w:type="gramEnd"/>
      <w:r w:rsidRPr="006E57C2">
        <w:rPr>
          <w:rFonts w:eastAsia="Times New Roman" w:cstheme="minorHAnsi"/>
          <w:sz w:val="24"/>
          <w:szCs w:val="24"/>
          <w:lang w:val="en-US" w:eastAsia="ru-RU"/>
        </w:rPr>
        <w:t>(n*</w:t>
      </w: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learn_ratio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7A800EF9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exp_res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6E57C2">
        <w:rPr>
          <w:rFonts w:eastAsia="Times New Roman" w:cstheme="minorHAnsi"/>
          <w:sz w:val="24"/>
          <w:szCs w:val="24"/>
          <w:lang w:val="en-US" w:eastAsia="ru-RU"/>
        </w:rPr>
        <w:t>vector(</w:t>
      </w:r>
      <w:proofErr w:type="gramEnd"/>
      <w:r w:rsidRPr="006E57C2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1DCB59D9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 #</w:t>
      </w:r>
      <w:proofErr w:type="gramStart"/>
      <w:r w:rsidRPr="006E57C2">
        <w:rPr>
          <w:rFonts w:eastAsia="Times New Roman" w:cstheme="minorHAnsi"/>
          <w:sz w:val="24"/>
          <w:szCs w:val="24"/>
          <w:lang w:val="en-US" w:eastAsia="ru-RU"/>
        </w:rPr>
        <w:t>set.seed</w:t>
      </w:r>
      <w:proofErr w:type="gramEnd"/>
      <w:r w:rsidRPr="006E57C2">
        <w:rPr>
          <w:rFonts w:eastAsia="Times New Roman" w:cstheme="minorHAnsi"/>
          <w:sz w:val="24"/>
          <w:szCs w:val="24"/>
          <w:lang w:val="en-US" w:eastAsia="ru-RU"/>
        </w:rPr>
        <w:t>(12345)</w:t>
      </w:r>
    </w:p>
    <w:p w14:paraId="1D42A92F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6E57C2">
        <w:rPr>
          <w:rFonts w:eastAsia="Times New Roman" w:cstheme="minorHAnsi"/>
          <w:sz w:val="24"/>
          <w:szCs w:val="24"/>
          <w:lang w:val="en-US" w:eastAsia="ru-RU"/>
        </w:rPr>
        <w:t>set.seed</w:t>
      </w:r>
      <w:proofErr w:type="spellEnd"/>
      <w:proofErr w:type="gramEnd"/>
      <w:r w:rsidRPr="006E57C2">
        <w:rPr>
          <w:rFonts w:eastAsia="Times New Roman" w:cstheme="minorHAnsi"/>
          <w:sz w:val="24"/>
          <w:szCs w:val="24"/>
          <w:lang w:val="en-US" w:eastAsia="ru-RU"/>
        </w:rPr>
        <w:t>(1121)</w:t>
      </w:r>
    </w:p>
    <w:p w14:paraId="21613144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 for (j in </w:t>
      </w:r>
      <w:proofErr w:type="gramStart"/>
      <w:r w:rsidRPr="006E57C2">
        <w:rPr>
          <w:rFonts w:eastAsia="Times New Roman" w:cstheme="minorHAnsi"/>
          <w:sz w:val="24"/>
          <w:szCs w:val="24"/>
          <w:lang w:val="en-US" w:eastAsia="ru-RU"/>
        </w:rPr>
        <w:t>1:quantity</w:t>
      </w:r>
      <w:proofErr w:type="gramEnd"/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_of_experiments) </w:t>
      </w:r>
    </w:p>
    <w:p w14:paraId="28ABB23B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 {</w:t>
      </w:r>
    </w:p>
    <w:p w14:paraId="5DE14192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A_rand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A_raw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>[order(</w:t>
      </w: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runif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>(n)),]</w:t>
      </w:r>
    </w:p>
    <w:p w14:paraId="259D6A76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A_train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A_rand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Start"/>
      <w:r w:rsidRPr="006E57C2">
        <w:rPr>
          <w:rFonts w:eastAsia="Times New Roman" w:cstheme="minorHAnsi"/>
          <w:sz w:val="24"/>
          <w:szCs w:val="24"/>
          <w:lang w:val="en-US" w:eastAsia="ru-RU"/>
        </w:rPr>
        <w:t>1:nt</w:t>
      </w:r>
      <w:proofErr w:type="gramEnd"/>
      <w:r w:rsidRPr="006E57C2">
        <w:rPr>
          <w:rFonts w:eastAsia="Times New Roman" w:cstheme="minorHAnsi"/>
          <w:sz w:val="24"/>
          <w:szCs w:val="24"/>
          <w:lang w:val="en-US" w:eastAsia="ru-RU"/>
        </w:rPr>
        <w:t>,]</w:t>
      </w:r>
    </w:p>
    <w:p w14:paraId="230A0457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A_test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A_</w:t>
      </w:r>
      <w:proofErr w:type="gramStart"/>
      <w:r w:rsidRPr="006E57C2">
        <w:rPr>
          <w:rFonts w:eastAsia="Times New Roman" w:cstheme="minorHAnsi"/>
          <w:sz w:val="24"/>
          <w:szCs w:val="24"/>
          <w:lang w:val="en-US" w:eastAsia="ru-RU"/>
        </w:rPr>
        <w:t>rand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6E57C2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nt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+ 1):n,]</w:t>
      </w:r>
    </w:p>
    <w:p w14:paraId="52553E6B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A_classifier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6E57C2">
        <w:rPr>
          <w:rFonts w:eastAsia="Times New Roman" w:cstheme="minorHAnsi"/>
          <w:sz w:val="24"/>
          <w:szCs w:val="24"/>
          <w:lang w:val="en-US" w:eastAsia="ru-RU"/>
        </w:rPr>
        <w:t>naiveBayes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proofErr w:type="gramEnd"/>
      <w:r w:rsidRPr="006E57C2">
        <w:rPr>
          <w:rFonts w:eastAsia="Times New Roman" w:cstheme="minorHAnsi"/>
          <w:sz w:val="24"/>
          <w:szCs w:val="24"/>
          <w:lang w:val="en-US" w:eastAsia="ru-RU"/>
        </w:rPr>
        <w:t>A_train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>[,  -10], A_train$V10)</w:t>
      </w:r>
    </w:p>
    <w:p w14:paraId="2B486D48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   #</w:t>
      </w:r>
      <w:proofErr w:type="gramStart"/>
      <w:r w:rsidRPr="006E57C2">
        <w:rPr>
          <w:rFonts w:eastAsia="Times New Roman" w:cstheme="minorHAnsi"/>
          <w:sz w:val="24"/>
          <w:szCs w:val="24"/>
          <w:lang w:val="en-US" w:eastAsia="ru-RU"/>
        </w:rPr>
        <w:t>print</w:t>
      </w:r>
      <w:proofErr w:type="gramEnd"/>
      <w:r w:rsidRPr="006E57C2">
        <w:rPr>
          <w:rFonts w:eastAsia="Times New Roman" w:cstheme="minorHAnsi"/>
          <w:sz w:val="24"/>
          <w:szCs w:val="24"/>
          <w:lang w:val="en-US" w:eastAsia="ru-RU"/>
        </w:rPr>
        <w:t>(A_classifier)</w:t>
      </w:r>
    </w:p>
    <w:p w14:paraId="149537E7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   #</w:t>
      </w:r>
      <w:proofErr w:type="gramStart"/>
      <w:r w:rsidRPr="006E57C2">
        <w:rPr>
          <w:rFonts w:eastAsia="Times New Roman" w:cstheme="minorHAnsi"/>
          <w:sz w:val="24"/>
          <w:szCs w:val="24"/>
          <w:lang w:val="en-US" w:eastAsia="ru-RU"/>
        </w:rPr>
        <w:t>print</w:t>
      </w:r>
      <w:proofErr w:type="gramEnd"/>
      <w:r w:rsidRPr="006E57C2">
        <w:rPr>
          <w:rFonts w:eastAsia="Times New Roman" w:cstheme="minorHAnsi"/>
          <w:sz w:val="24"/>
          <w:szCs w:val="24"/>
          <w:lang w:val="en-US" w:eastAsia="ru-RU"/>
        </w:rPr>
        <w:t>(A_test)</w:t>
      </w:r>
    </w:p>
    <w:p w14:paraId="3B8E5D1A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A_predicted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6E57C2">
        <w:rPr>
          <w:rFonts w:eastAsia="Times New Roman" w:cstheme="minorHAnsi"/>
          <w:sz w:val="24"/>
          <w:szCs w:val="24"/>
          <w:lang w:val="en-US" w:eastAsia="ru-RU"/>
        </w:rPr>
        <w:t>predict(</w:t>
      </w:r>
      <w:proofErr w:type="spellStart"/>
      <w:proofErr w:type="gramEnd"/>
      <w:r w:rsidRPr="006E57C2">
        <w:rPr>
          <w:rFonts w:eastAsia="Times New Roman" w:cstheme="minorHAnsi"/>
          <w:sz w:val="24"/>
          <w:szCs w:val="24"/>
          <w:lang w:val="en-US" w:eastAsia="ru-RU"/>
        </w:rPr>
        <w:t>A_classifier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A_test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5F969386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</w:p>
    <w:p w14:paraId="2EA656CB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   res &lt;- </w:t>
      </w:r>
      <w:proofErr w:type="gramStart"/>
      <w:r w:rsidRPr="006E57C2">
        <w:rPr>
          <w:rFonts w:eastAsia="Times New Roman" w:cstheme="minorHAnsi"/>
          <w:sz w:val="24"/>
          <w:szCs w:val="24"/>
          <w:lang w:val="en-US" w:eastAsia="ru-RU"/>
        </w:rPr>
        <w:t>table(</w:t>
      </w:r>
      <w:proofErr w:type="spellStart"/>
      <w:proofErr w:type="gramEnd"/>
      <w:r w:rsidRPr="006E57C2">
        <w:rPr>
          <w:rFonts w:eastAsia="Times New Roman" w:cstheme="minorHAnsi"/>
          <w:sz w:val="24"/>
          <w:szCs w:val="24"/>
          <w:lang w:val="en-US" w:eastAsia="ru-RU"/>
        </w:rPr>
        <w:t>A_predicted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>, A_test$V10)</w:t>
      </w:r>
    </w:p>
    <w:p w14:paraId="3E5C7ECA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eastAsia="ru-RU"/>
        </w:rPr>
      </w:pPr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  <w:r w:rsidRPr="006E57C2">
        <w:rPr>
          <w:rFonts w:eastAsia="Times New Roman" w:cstheme="minorHAnsi"/>
          <w:sz w:val="24"/>
          <w:szCs w:val="24"/>
          <w:lang w:eastAsia="ru-RU"/>
        </w:rPr>
        <w:t># доля правильно предсказанных результатов</w:t>
      </w:r>
    </w:p>
    <w:p w14:paraId="7D78EB70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eastAsia="ru-RU"/>
        </w:rPr>
      </w:pPr>
      <w:r w:rsidRPr="006E57C2">
        <w:rPr>
          <w:rFonts w:eastAsia="Times New Roman" w:cstheme="minorHAnsi"/>
          <w:sz w:val="24"/>
          <w:szCs w:val="24"/>
          <w:lang w:eastAsia="ru-RU"/>
        </w:rPr>
        <w:t xml:space="preserve">    </w:t>
      </w:r>
      <w:proofErr w:type="spellStart"/>
      <w:r w:rsidRPr="006E57C2">
        <w:rPr>
          <w:rFonts w:eastAsia="Times New Roman" w:cstheme="minorHAnsi"/>
          <w:sz w:val="24"/>
          <w:szCs w:val="24"/>
          <w:lang w:eastAsia="ru-RU"/>
        </w:rPr>
        <w:t>exp_res</w:t>
      </w:r>
      <w:proofErr w:type="spellEnd"/>
      <w:r w:rsidRPr="006E57C2">
        <w:rPr>
          <w:rFonts w:eastAsia="Times New Roman" w:cstheme="minorHAnsi"/>
          <w:sz w:val="24"/>
          <w:szCs w:val="24"/>
          <w:lang w:eastAsia="ru-RU"/>
        </w:rPr>
        <w:t xml:space="preserve"> &lt;- </w:t>
      </w:r>
      <w:proofErr w:type="spellStart"/>
      <w:proofErr w:type="gramStart"/>
      <w:r w:rsidRPr="006E57C2">
        <w:rPr>
          <w:rFonts w:eastAsia="Times New Roman" w:cstheme="minorHAnsi"/>
          <w:sz w:val="24"/>
          <w:szCs w:val="24"/>
          <w:lang w:eastAsia="ru-RU"/>
        </w:rPr>
        <w:t>append</w:t>
      </w:r>
      <w:proofErr w:type="spellEnd"/>
      <w:r w:rsidRPr="006E57C2">
        <w:rPr>
          <w:rFonts w:eastAsia="Times New Roman" w:cstheme="minorHAnsi"/>
          <w:sz w:val="24"/>
          <w:szCs w:val="24"/>
          <w:lang w:eastAsia="ru-RU"/>
        </w:rPr>
        <w:t>(</w:t>
      </w:r>
      <w:proofErr w:type="spellStart"/>
      <w:proofErr w:type="gramEnd"/>
      <w:r w:rsidRPr="006E57C2">
        <w:rPr>
          <w:rFonts w:eastAsia="Times New Roman" w:cstheme="minorHAnsi"/>
          <w:sz w:val="24"/>
          <w:szCs w:val="24"/>
          <w:lang w:eastAsia="ru-RU"/>
        </w:rPr>
        <w:t>exp_res</w:t>
      </w:r>
      <w:proofErr w:type="spellEnd"/>
      <w:r w:rsidRPr="006E57C2">
        <w:rPr>
          <w:rFonts w:eastAsia="Times New Roman" w:cstheme="minorHAnsi"/>
          <w:sz w:val="24"/>
          <w:szCs w:val="24"/>
          <w:lang w:eastAsia="ru-RU"/>
        </w:rPr>
        <w:t>, (</w:t>
      </w:r>
      <w:proofErr w:type="spellStart"/>
      <w:r w:rsidRPr="006E57C2">
        <w:rPr>
          <w:rFonts w:eastAsia="Times New Roman" w:cstheme="minorHAnsi"/>
          <w:sz w:val="24"/>
          <w:szCs w:val="24"/>
          <w:lang w:eastAsia="ru-RU"/>
        </w:rPr>
        <w:t>res</w:t>
      </w:r>
      <w:proofErr w:type="spellEnd"/>
      <w:r w:rsidRPr="006E57C2">
        <w:rPr>
          <w:rFonts w:eastAsia="Times New Roman" w:cstheme="minorHAnsi"/>
          <w:sz w:val="24"/>
          <w:szCs w:val="24"/>
          <w:lang w:eastAsia="ru-RU"/>
        </w:rPr>
        <w:t xml:space="preserve">[1, 1] + </w:t>
      </w:r>
      <w:proofErr w:type="spellStart"/>
      <w:r w:rsidRPr="006E57C2">
        <w:rPr>
          <w:rFonts w:eastAsia="Times New Roman" w:cstheme="minorHAnsi"/>
          <w:sz w:val="24"/>
          <w:szCs w:val="24"/>
          <w:lang w:eastAsia="ru-RU"/>
        </w:rPr>
        <w:t>res</w:t>
      </w:r>
      <w:proofErr w:type="spellEnd"/>
      <w:r w:rsidRPr="006E57C2">
        <w:rPr>
          <w:rFonts w:eastAsia="Times New Roman" w:cstheme="minorHAnsi"/>
          <w:sz w:val="24"/>
          <w:szCs w:val="24"/>
          <w:lang w:eastAsia="ru-RU"/>
        </w:rPr>
        <w:t xml:space="preserve">[2, 2]) / </w:t>
      </w:r>
      <w:proofErr w:type="spellStart"/>
      <w:r w:rsidRPr="006E57C2">
        <w:rPr>
          <w:rFonts w:eastAsia="Times New Roman" w:cstheme="minorHAnsi"/>
          <w:sz w:val="24"/>
          <w:szCs w:val="24"/>
          <w:lang w:eastAsia="ru-RU"/>
        </w:rPr>
        <w:t>sum</w:t>
      </w:r>
      <w:proofErr w:type="spellEnd"/>
      <w:r w:rsidRPr="006E57C2">
        <w:rPr>
          <w:rFonts w:eastAsia="Times New Roman" w:cstheme="minorHAnsi"/>
          <w:sz w:val="24"/>
          <w:szCs w:val="24"/>
          <w:lang w:eastAsia="ru-RU"/>
        </w:rPr>
        <w:t>(</w:t>
      </w:r>
      <w:proofErr w:type="spellStart"/>
      <w:r w:rsidRPr="006E57C2">
        <w:rPr>
          <w:rFonts w:eastAsia="Times New Roman" w:cstheme="minorHAnsi"/>
          <w:sz w:val="24"/>
          <w:szCs w:val="24"/>
          <w:lang w:eastAsia="ru-RU"/>
        </w:rPr>
        <w:t>res</w:t>
      </w:r>
      <w:proofErr w:type="spellEnd"/>
      <w:r w:rsidRPr="006E57C2">
        <w:rPr>
          <w:rFonts w:eastAsia="Times New Roman" w:cstheme="minorHAnsi"/>
          <w:sz w:val="24"/>
          <w:szCs w:val="24"/>
          <w:lang w:eastAsia="ru-RU"/>
        </w:rPr>
        <w:t>))</w:t>
      </w:r>
    </w:p>
    <w:p w14:paraId="22ED22A6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E57C2">
        <w:rPr>
          <w:rFonts w:eastAsia="Times New Roman" w:cstheme="minorHAnsi"/>
          <w:sz w:val="24"/>
          <w:szCs w:val="24"/>
          <w:lang w:eastAsia="ru-RU"/>
        </w:rPr>
        <w:t xml:space="preserve">  </w:t>
      </w:r>
      <w:r w:rsidRPr="006E57C2">
        <w:rPr>
          <w:rFonts w:eastAsia="Times New Roman" w:cstheme="minorHAnsi"/>
          <w:sz w:val="24"/>
          <w:szCs w:val="24"/>
          <w:lang w:val="en-US" w:eastAsia="ru-RU"/>
        </w:rPr>
        <w:t>}</w:t>
      </w:r>
    </w:p>
    <w:p w14:paraId="7E56F0A0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res_vec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6E57C2">
        <w:rPr>
          <w:rFonts w:eastAsia="Times New Roman" w:cstheme="minorHAnsi"/>
          <w:sz w:val="24"/>
          <w:szCs w:val="24"/>
          <w:lang w:val="en-US" w:eastAsia="ru-RU"/>
        </w:rPr>
        <w:t>append(</w:t>
      </w:r>
      <w:proofErr w:type="spellStart"/>
      <w:proofErr w:type="gramEnd"/>
      <w:r w:rsidRPr="006E57C2">
        <w:rPr>
          <w:rFonts w:eastAsia="Times New Roman" w:cstheme="minorHAnsi"/>
          <w:sz w:val="24"/>
          <w:szCs w:val="24"/>
          <w:lang w:val="en-US" w:eastAsia="ru-RU"/>
        </w:rPr>
        <w:t>res_vec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>, mean(</w:t>
      </w: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exp_res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>))</w:t>
      </w:r>
    </w:p>
    <w:p w14:paraId="685A1E69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E57C2">
        <w:rPr>
          <w:rFonts w:eastAsia="Times New Roman" w:cstheme="minorHAnsi"/>
          <w:sz w:val="24"/>
          <w:szCs w:val="24"/>
          <w:lang w:val="en-US" w:eastAsia="ru-RU"/>
        </w:rPr>
        <w:t>}</w:t>
      </w:r>
    </w:p>
    <w:p w14:paraId="644D9EC0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10D00837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E57C2">
        <w:rPr>
          <w:rFonts w:eastAsia="Times New Roman" w:cstheme="minorHAnsi"/>
          <w:sz w:val="24"/>
          <w:szCs w:val="24"/>
          <w:lang w:val="en-US" w:eastAsia="ru-RU"/>
        </w:rPr>
        <w:t>x &lt;- learning</w:t>
      </w:r>
    </w:p>
    <w:p w14:paraId="17D7DF01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y &lt;- </w:t>
      </w: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res_vec</w:t>
      </w:r>
      <w:proofErr w:type="spellEnd"/>
    </w:p>
    <w:p w14:paraId="4F92E59B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spline = </w:t>
      </w:r>
      <w:proofErr w:type="spellStart"/>
      <w:proofErr w:type="gramStart"/>
      <w:r w:rsidRPr="006E57C2">
        <w:rPr>
          <w:rFonts w:eastAsia="Times New Roman" w:cstheme="minorHAnsi"/>
          <w:sz w:val="24"/>
          <w:szCs w:val="24"/>
          <w:lang w:val="en-US" w:eastAsia="ru-RU"/>
        </w:rPr>
        <w:t>smooth.spline</w:t>
      </w:r>
      <w:proofErr w:type="spellEnd"/>
      <w:proofErr w:type="gramEnd"/>
      <w:r w:rsidRPr="006E57C2">
        <w:rPr>
          <w:rFonts w:eastAsia="Times New Roman" w:cstheme="minorHAnsi"/>
          <w:sz w:val="24"/>
          <w:szCs w:val="24"/>
          <w:lang w:val="en-US" w:eastAsia="ru-RU"/>
        </w:rPr>
        <w:t>(x, y, spar = 0.6)</w:t>
      </w:r>
    </w:p>
    <w:p w14:paraId="517F46A5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6E57C2">
        <w:rPr>
          <w:rFonts w:eastAsia="Times New Roman" w:cstheme="minorHAnsi"/>
          <w:sz w:val="24"/>
          <w:szCs w:val="24"/>
          <w:lang w:eastAsia="ru-RU"/>
        </w:rPr>
        <w:t>png</w:t>
      </w:r>
      <w:proofErr w:type="spellEnd"/>
      <w:r w:rsidRPr="006E57C2">
        <w:rPr>
          <w:rFonts w:eastAsia="Times New Roman" w:cstheme="minorHAnsi"/>
          <w:sz w:val="24"/>
          <w:szCs w:val="24"/>
          <w:lang w:eastAsia="ru-RU"/>
        </w:rPr>
        <w:t>(</w:t>
      </w:r>
      <w:proofErr w:type="spellStart"/>
      <w:proofErr w:type="gramEnd"/>
      <w:r w:rsidRPr="006E57C2">
        <w:rPr>
          <w:rFonts w:eastAsia="Times New Roman" w:cstheme="minorHAnsi"/>
          <w:sz w:val="24"/>
          <w:szCs w:val="24"/>
          <w:lang w:eastAsia="ru-RU"/>
        </w:rPr>
        <w:t>paste</w:t>
      </w:r>
      <w:proofErr w:type="spellEnd"/>
      <w:r w:rsidRPr="006E57C2">
        <w:rPr>
          <w:rFonts w:eastAsia="Times New Roman" w:cstheme="minorHAnsi"/>
          <w:sz w:val="24"/>
          <w:szCs w:val="24"/>
          <w:lang w:eastAsia="ru-RU"/>
        </w:rPr>
        <w:t>(</w:t>
      </w:r>
      <w:proofErr w:type="spellStart"/>
      <w:r w:rsidRPr="006E57C2">
        <w:rPr>
          <w:rFonts w:eastAsia="Times New Roman" w:cstheme="minorHAnsi"/>
          <w:sz w:val="24"/>
          <w:szCs w:val="24"/>
          <w:lang w:eastAsia="ru-RU"/>
        </w:rPr>
        <w:t>path</w:t>
      </w:r>
      <w:proofErr w:type="spellEnd"/>
      <w:r w:rsidRPr="006E57C2">
        <w:rPr>
          <w:rFonts w:eastAsia="Times New Roman" w:cstheme="minorHAnsi"/>
          <w:sz w:val="24"/>
          <w:szCs w:val="24"/>
          <w:lang w:eastAsia="ru-RU"/>
        </w:rPr>
        <w:t>, "Крестики-нолики.png"))</w:t>
      </w:r>
    </w:p>
    <w:p w14:paraId="1AC611E5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E57C2">
        <w:rPr>
          <w:rFonts w:eastAsia="Times New Roman" w:cstheme="minorHAnsi"/>
          <w:sz w:val="24"/>
          <w:szCs w:val="24"/>
          <w:lang w:eastAsia="ru-RU"/>
        </w:rPr>
        <w:t>plot</w:t>
      </w:r>
      <w:proofErr w:type="spellEnd"/>
      <w:r w:rsidRPr="006E57C2">
        <w:rPr>
          <w:rFonts w:eastAsia="Times New Roman" w:cstheme="minorHAnsi"/>
          <w:sz w:val="24"/>
          <w:szCs w:val="24"/>
          <w:lang w:eastAsia="ru-RU"/>
        </w:rPr>
        <w:t xml:space="preserve"> (x, y, </w:t>
      </w:r>
      <w:proofErr w:type="spellStart"/>
      <w:r w:rsidRPr="006E57C2">
        <w:rPr>
          <w:rFonts w:eastAsia="Times New Roman" w:cstheme="minorHAnsi"/>
          <w:sz w:val="24"/>
          <w:szCs w:val="24"/>
          <w:lang w:eastAsia="ru-RU"/>
        </w:rPr>
        <w:t>xlab</w:t>
      </w:r>
      <w:proofErr w:type="spellEnd"/>
      <w:r w:rsidRPr="006E57C2">
        <w:rPr>
          <w:rFonts w:eastAsia="Times New Roman" w:cstheme="minorHAnsi"/>
          <w:sz w:val="24"/>
          <w:szCs w:val="24"/>
          <w:lang w:eastAsia="ru-RU"/>
        </w:rPr>
        <w:t xml:space="preserve"> = "Доля обучающей выборки</w:t>
      </w:r>
      <w:proofErr w:type="gramStart"/>
      <w:r w:rsidRPr="006E57C2">
        <w:rPr>
          <w:rFonts w:eastAsia="Times New Roman" w:cstheme="minorHAnsi"/>
          <w:sz w:val="24"/>
          <w:szCs w:val="24"/>
          <w:lang w:eastAsia="ru-RU"/>
        </w:rPr>
        <w:t>" ,</w:t>
      </w:r>
      <w:proofErr w:type="gramEnd"/>
      <w:r w:rsidRPr="006E57C2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6E57C2">
        <w:rPr>
          <w:rFonts w:eastAsia="Times New Roman" w:cstheme="minorHAnsi"/>
          <w:sz w:val="24"/>
          <w:szCs w:val="24"/>
          <w:lang w:eastAsia="ru-RU"/>
        </w:rPr>
        <w:t>ylab</w:t>
      </w:r>
      <w:proofErr w:type="spellEnd"/>
      <w:r w:rsidRPr="006E57C2">
        <w:rPr>
          <w:rFonts w:eastAsia="Times New Roman" w:cstheme="minorHAnsi"/>
          <w:sz w:val="24"/>
          <w:szCs w:val="24"/>
          <w:lang w:eastAsia="ru-RU"/>
        </w:rPr>
        <w:t xml:space="preserve"> = "Доля совпадений в предсказаниях", </w:t>
      </w:r>
      <w:proofErr w:type="spellStart"/>
      <w:r w:rsidRPr="006E57C2">
        <w:rPr>
          <w:rFonts w:eastAsia="Times New Roman" w:cstheme="minorHAnsi"/>
          <w:sz w:val="24"/>
          <w:szCs w:val="24"/>
          <w:lang w:eastAsia="ru-RU"/>
        </w:rPr>
        <w:t>main</w:t>
      </w:r>
      <w:proofErr w:type="spellEnd"/>
      <w:r w:rsidRPr="006E57C2">
        <w:rPr>
          <w:rFonts w:eastAsia="Times New Roman" w:cstheme="minorHAnsi"/>
          <w:sz w:val="24"/>
          <w:szCs w:val="24"/>
          <w:lang w:eastAsia="ru-RU"/>
        </w:rPr>
        <w:t xml:space="preserve"> = "Крестики-нолики, NB")</w:t>
      </w:r>
    </w:p>
    <w:p w14:paraId="3BA92B86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6E57C2">
        <w:rPr>
          <w:rFonts w:eastAsia="Times New Roman" w:cstheme="minorHAnsi"/>
          <w:sz w:val="24"/>
          <w:szCs w:val="24"/>
          <w:lang w:val="en-US" w:eastAsia="ru-RU"/>
        </w:rPr>
        <w:t>lines(</w:t>
      </w:r>
      <w:proofErr w:type="gramEnd"/>
      <w:r w:rsidRPr="006E57C2">
        <w:rPr>
          <w:rFonts w:eastAsia="Times New Roman" w:cstheme="minorHAnsi"/>
          <w:sz w:val="24"/>
          <w:szCs w:val="24"/>
          <w:lang w:val="en-US" w:eastAsia="ru-RU"/>
        </w:rPr>
        <w:t>spline, col = "red")</w:t>
      </w:r>
    </w:p>
    <w:p w14:paraId="63F78965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6E57C2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6E57C2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2A5EE01A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14C81B51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# </w:t>
      </w:r>
      <w:proofErr w:type="gramStart"/>
      <w:r w:rsidRPr="006E57C2">
        <w:rPr>
          <w:rFonts w:eastAsia="Times New Roman" w:cstheme="minorHAnsi"/>
          <w:sz w:val="24"/>
          <w:szCs w:val="24"/>
          <w:lang w:val="en-US" w:eastAsia="ru-RU"/>
        </w:rPr>
        <w:t>spam</w:t>
      </w:r>
      <w:proofErr w:type="gramEnd"/>
      <w:r w:rsidRPr="006E57C2">
        <w:rPr>
          <w:rFonts w:eastAsia="Times New Roman" w:cstheme="minorHAnsi"/>
          <w:sz w:val="24"/>
          <w:szCs w:val="24"/>
          <w:lang w:val="en-US" w:eastAsia="ru-RU"/>
        </w:rPr>
        <w:t>-email ##########################################</w:t>
      </w:r>
    </w:p>
    <w:p w14:paraId="5BCCAC0B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6E57C2">
        <w:rPr>
          <w:rFonts w:eastAsia="Times New Roman" w:cstheme="minorHAnsi"/>
          <w:sz w:val="24"/>
          <w:szCs w:val="24"/>
          <w:lang w:val="en-US" w:eastAsia="ru-RU"/>
        </w:rPr>
        <w:t>install.packages</w:t>
      </w:r>
      <w:proofErr w:type="spellEnd"/>
      <w:proofErr w:type="gramEnd"/>
      <w:r w:rsidRPr="006E57C2">
        <w:rPr>
          <w:rFonts w:eastAsia="Times New Roman" w:cstheme="minorHAnsi"/>
          <w:sz w:val="24"/>
          <w:szCs w:val="24"/>
          <w:lang w:val="en-US" w:eastAsia="ru-RU"/>
        </w:rPr>
        <w:t>("</w:t>
      </w: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kernlab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>")</w:t>
      </w:r>
    </w:p>
    <w:p w14:paraId="55F115FC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E57C2">
        <w:rPr>
          <w:rFonts w:eastAsia="Times New Roman" w:cstheme="minorHAnsi"/>
          <w:sz w:val="24"/>
          <w:szCs w:val="24"/>
          <w:lang w:val="en-US" w:eastAsia="ru-RU"/>
        </w:rPr>
        <w:t>library(</w:t>
      </w: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kernlab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1CE54548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E57C2">
        <w:rPr>
          <w:rFonts w:eastAsia="Times New Roman" w:cstheme="minorHAnsi"/>
          <w:sz w:val="24"/>
          <w:szCs w:val="24"/>
          <w:lang w:val="en-US" w:eastAsia="ru-RU"/>
        </w:rPr>
        <w:t>data(spam)</w:t>
      </w:r>
    </w:p>
    <w:p w14:paraId="229FA1BE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610CAD8B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E57C2">
        <w:rPr>
          <w:rFonts w:eastAsia="Times New Roman" w:cstheme="minorHAnsi"/>
          <w:sz w:val="24"/>
          <w:szCs w:val="24"/>
          <w:lang w:val="en-US" w:eastAsia="ru-RU"/>
        </w:rPr>
        <w:t>dim(spam</w:t>
      </w:r>
      <w:proofErr w:type="gramStart"/>
      <w:r w:rsidRPr="006E57C2">
        <w:rPr>
          <w:rFonts w:eastAsia="Times New Roman" w:cstheme="minorHAnsi"/>
          <w:sz w:val="24"/>
          <w:szCs w:val="24"/>
          <w:lang w:val="en-US" w:eastAsia="ru-RU"/>
        </w:rPr>
        <w:t>)[</w:t>
      </w:r>
      <w:proofErr w:type="gramEnd"/>
      <w:r w:rsidRPr="006E57C2">
        <w:rPr>
          <w:rFonts w:eastAsia="Times New Roman" w:cstheme="minorHAnsi"/>
          <w:sz w:val="24"/>
          <w:szCs w:val="24"/>
          <w:lang w:val="en-US" w:eastAsia="ru-RU"/>
        </w:rPr>
        <w:t>1]</w:t>
      </w:r>
    </w:p>
    <w:p w14:paraId="3E6A9E30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#learning &lt;- </w:t>
      </w:r>
      <w:proofErr w:type="gramStart"/>
      <w:r w:rsidRPr="006E57C2">
        <w:rPr>
          <w:rFonts w:eastAsia="Times New Roman" w:cstheme="minorHAnsi"/>
          <w:sz w:val="24"/>
          <w:szCs w:val="24"/>
          <w:lang w:val="en-US" w:eastAsia="ru-RU"/>
        </w:rPr>
        <w:t>seq(</w:t>
      </w:r>
      <w:proofErr w:type="gramEnd"/>
      <w:r w:rsidRPr="006E57C2">
        <w:rPr>
          <w:rFonts w:eastAsia="Times New Roman" w:cstheme="minorHAnsi"/>
          <w:sz w:val="24"/>
          <w:szCs w:val="24"/>
          <w:lang w:val="en-US" w:eastAsia="ru-RU"/>
        </w:rPr>
        <w:t>10, 4601, 100)</w:t>
      </w:r>
    </w:p>
    <w:p w14:paraId="1B437879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learning &lt;- </w:t>
      </w:r>
      <w:proofErr w:type="gramStart"/>
      <w:r w:rsidRPr="006E57C2">
        <w:rPr>
          <w:rFonts w:eastAsia="Times New Roman" w:cstheme="minorHAnsi"/>
          <w:sz w:val="24"/>
          <w:szCs w:val="24"/>
          <w:lang w:val="en-US" w:eastAsia="ru-RU"/>
        </w:rPr>
        <w:t>seq(</w:t>
      </w:r>
      <w:proofErr w:type="gramEnd"/>
      <w:r w:rsidRPr="006E57C2">
        <w:rPr>
          <w:rFonts w:eastAsia="Times New Roman" w:cstheme="minorHAnsi"/>
          <w:sz w:val="24"/>
          <w:szCs w:val="24"/>
          <w:lang w:val="en-US" w:eastAsia="ru-RU"/>
        </w:rPr>
        <w:t>10, 1000, 10)</w:t>
      </w:r>
    </w:p>
    <w:p w14:paraId="0671760E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res_vec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6E57C2">
        <w:rPr>
          <w:rFonts w:eastAsia="Times New Roman" w:cstheme="minorHAnsi"/>
          <w:sz w:val="24"/>
          <w:szCs w:val="24"/>
          <w:lang w:val="en-US" w:eastAsia="ru-RU"/>
        </w:rPr>
        <w:t>vector(</w:t>
      </w:r>
      <w:proofErr w:type="gramEnd"/>
      <w:r w:rsidRPr="006E57C2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49CA9E20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E57C2">
        <w:rPr>
          <w:rFonts w:eastAsia="Times New Roman" w:cstheme="minorHAnsi"/>
          <w:sz w:val="24"/>
          <w:szCs w:val="24"/>
          <w:lang w:val="en-US" w:eastAsia="ru-RU"/>
        </w:rPr>
        <w:t>for (</w:t>
      </w: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learn_ratio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in learning) </w:t>
      </w:r>
    </w:p>
    <w:p w14:paraId="7D20FD73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E57C2">
        <w:rPr>
          <w:rFonts w:eastAsia="Times New Roman" w:cstheme="minorHAnsi"/>
          <w:sz w:val="24"/>
          <w:szCs w:val="24"/>
          <w:lang w:val="en-US" w:eastAsia="ru-RU"/>
        </w:rPr>
        <w:t>{</w:t>
      </w:r>
    </w:p>
    <w:p w14:paraId="75A81E15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exp_res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6E57C2">
        <w:rPr>
          <w:rFonts w:eastAsia="Times New Roman" w:cstheme="minorHAnsi"/>
          <w:sz w:val="24"/>
          <w:szCs w:val="24"/>
          <w:lang w:val="en-US" w:eastAsia="ru-RU"/>
        </w:rPr>
        <w:t>vector(</w:t>
      </w:r>
      <w:proofErr w:type="gramEnd"/>
      <w:r w:rsidRPr="006E57C2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4D970ED4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E57C2">
        <w:rPr>
          <w:rFonts w:eastAsia="Times New Roman" w:cstheme="minorHAnsi"/>
          <w:sz w:val="24"/>
          <w:szCs w:val="24"/>
          <w:lang w:val="en-US" w:eastAsia="ru-RU"/>
        </w:rPr>
        <w:lastRenderedPageBreak/>
        <w:t xml:space="preserve">  for (j in </w:t>
      </w:r>
      <w:proofErr w:type="gramStart"/>
      <w:r w:rsidRPr="006E57C2">
        <w:rPr>
          <w:rFonts w:eastAsia="Times New Roman" w:cstheme="minorHAnsi"/>
          <w:sz w:val="24"/>
          <w:szCs w:val="24"/>
          <w:lang w:val="en-US" w:eastAsia="ru-RU"/>
        </w:rPr>
        <w:t>1:quantity</w:t>
      </w:r>
      <w:proofErr w:type="gramEnd"/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_of_experiments) </w:t>
      </w:r>
    </w:p>
    <w:p w14:paraId="3720B6F4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 {</w:t>
      </w:r>
    </w:p>
    <w:p w14:paraId="7D17839B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idx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&lt;- sample(</w:t>
      </w:r>
      <w:proofErr w:type="gramStart"/>
      <w:r w:rsidRPr="006E57C2">
        <w:rPr>
          <w:rFonts w:eastAsia="Times New Roman" w:cstheme="minorHAnsi"/>
          <w:sz w:val="24"/>
          <w:szCs w:val="24"/>
          <w:lang w:val="en-US" w:eastAsia="ru-RU"/>
        </w:rPr>
        <w:t>1:nrow</w:t>
      </w:r>
      <w:proofErr w:type="gramEnd"/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(spam), </w:t>
      </w: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learn_ratio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0A20D0C4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spamtrain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&lt;- spam[-</w:t>
      </w: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idx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>,]</w:t>
      </w:r>
    </w:p>
    <w:p w14:paraId="27F5A1A2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spamtest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&lt;- spam[</w:t>
      </w: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idx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>,]</w:t>
      </w:r>
    </w:p>
    <w:p w14:paraId="154680B2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</w:p>
    <w:p w14:paraId="4CC3F305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   model &lt;- </w:t>
      </w:r>
      <w:proofErr w:type="spellStart"/>
      <w:proofErr w:type="gramStart"/>
      <w:r w:rsidRPr="006E57C2">
        <w:rPr>
          <w:rFonts w:eastAsia="Times New Roman" w:cstheme="minorHAnsi"/>
          <w:sz w:val="24"/>
          <w:szCs w:val="24"/>
          <w:lang w:val="en-US" w:eastAsia="ru-RU"/>
        </w:rPr>
        <w:t>naiveBayes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type ~ ., data = </w:t>
      </w: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spamtrain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144EF62A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</w:p>
    <w:p w14:paraId="34465996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   res &lt;- </w:t>
      </w:r>
      <w:proofErr w:type="gramStart"/>
      <w:r w:rsidRPr="006E57C2">
        <w:rPr>
          <w:rFonts w:eastAsia="Times New Roman" w:cstheme="minorHAnsi"/>
          <w:sz w:val="24"/>
          <w:szCs w:val="24"/>
          <w:lang w:val="en-US" w:eastAsia="ru-RU"/>
        </w:rPr>
        <w:t>table(</w:t>
      </w:r>
      <w:proofErr w:type="gramEnd"/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predict(model, </w:t>
      </w: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spamtest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), </w:t>
      </w: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spamtest$type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09E7AF67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</w:p>
    <w:p w14:paraId="1840C914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exp_res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6E57C2">
        <w:rPr>
          <w:rFonts w:eastAsia="Times New Roman" w:cstheme="minorHAnsi"/>
          <w:sz w:val="24"/>
          <w:szCs w:val="24"/>
          <w:lang w:val="en-US" w:eastAsia="ru-RU"/>
        </w:rPr>
        <w:t>append(</w:t>
      </w:r>
      <w:proofErr w:type="spellStart"/>
      <w:proofErr w:type="gramEnd"/>
      <w:r w:rsidRPr="006E57C2">
        <w:rPr>
          <w:rFonts w:eastAsia="Times New Roman" w:cstheme="minorHAnsi"/>
          <w:sz w:val="24"/>
          <w:szCs w:val="24"/>
          <w:lang w:val="en-US" w:eastAsia="ru-RU"/>
        </w:rPr>
        <w:t>exp_res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>, (res[1, 1] + res[2, 2]) / sum(res))</w:t>
      </w:r>
    </w:p>
    <w:p w14:paraId="086EC2C2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 }</w:t>
      </w:r>
    </w:p>
    <w:p w14:paraId="1C3252B0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res_vec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6E57C2">
        <w:rPr>
          <w:rFonts w:eastAsia="Times New Roman" w:cstheme="minorHAnsi"/>
          <w:sz w:val="24"/>
          <w:szCs w:val="24"/>
          <w:lang w:val="en-US" w:eastAsia="ru-RU"/>
        </w:rPr>
        <w:t>append(</w:t>
      </w:r>
      <w:proofErr w:type="spellStart"/>
      <w:proofErr w:type="gramEnd"/>
      <w:r w:rsidRPr="006E57C2">
        <w:rPr>
          <w:rFonts w:eastAsia="Times New Roman" w:cstheme="minorHAnsi"/>
          <w:sz w:val="24"/>
          <w:szCs w:val="24"/>
          <w:lang w:val="en-US" w:eastAsia="ru-RU"/>
        </w:rPr>
        <w:t>res_vec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>, mean(</w:t>
      </w: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exp_res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>))</w:t>
      </w:r>
    </w:p>
    <w:p w14:paraId="519AE4FB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E57C2">
        <w:rPr>
          <w:rFonts w:eastAsia="Times New Roman" w:cstheme="minorHAnsi"/>
          <w:sz w:val="24"/>
          <w:szCs w:val="24"/>
          <w:lang w:val="en-US" w:eastAsia="ru-RU"/>
        </w:rPr>
        <w:t>}</w:t>
      </w:r>
    </w:p>
    <w:p w14:paraId="3E4F501E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03C16E10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E57C2">
        <w:rPr>
          <w:rFonts w:eastAsia="Times New Roman" w:cstheme="minorHAnsi"/>
          <w:sz w:val="24"/>
          <w:szCs w:val="24"/>
          <w:lang w:val="en-US" w:eastAsia="ru-RU"/>
        </w:rPr>
        <w:t>x &lt;- learning</w:t>
      </w:r>
    </w:p>
    <w:p w14:paraId="2EA80327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y &lt;- </w:t>
      </w: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res_vec</w:t>
      </w:r>
      <w:proofErr w:type="spellEnd"/>
    </w:p>
    <w:p w14:paraId="7E8DB080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spline = </w:t>
      </w:r>
      <w:proofErr w:type="spellStart"/>
      <w:proofErr w:type="gramStart"/>
      <w:r w:rsidRPr="006E57C2">
        <w:rPr>
          <w:rFonts w:eastAsia="Times New Roman" w:cstheme="minorHAnsi"/>
          <w:sz w:val="24"/>
          <w:szCs w:val="24"/>
          <w:lang w:val="en-US" w:eastAsia="ru-RU"/>
        </w:rPr>
        <w:t>smooth.spline</w:t>
      </w:r>
      <w:proofErr w:type="spellEnd"/>
      <w:proofErr w:type="gramEnd"/>
      <w:r w:rsidRPr="006E57C2">
        <w:rPr>
          <w:rFonts w:eastAsia="Times New Roman" w:cstheme="minorHAnsi"/>
          <w:sz w:val="24"/>
          <w:szCs w:val="24"/>
          <w:lang w:val="en-US" w:eastAsia="ru-RU"/>
        </w:rPr>
        <w:t>(x, y, spar = 0.7)</w:t>
      </w:r>
    </w:p>
    <w:p w14:paraId="1CB92DB1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6E57C2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6E57C2">
        <w:rPr>
          <w:rFonts w:eastAsia="Times New Roman" w:cstheme="minorHAnsi"/>
          <w:sz w:val="24"/>
          <w:szCs w:val="24"/>
          <w:lang w:val="en-US" w:eastAsia="ru-RU"/>
        </w:rPr>
        <w:t>paste(path, "</w:t>
      </w:r>
      <w:r w:rsidRPr="006E57C2">
        <w:rPr>
          <w:rFonts w:eastAsia="Times New Roman" w:cstheme="minorHAnsi"/>
          <w:sz w:val="24"/>
          <w:szCs w:val="24"/>
          <w:lang w:eastAsia="ru-RU"/>
        </w:rPr>
        <w:t>Спам</w:t>
      </w:r>
      <w:r w:rsidRPr="006E57C2">
        <w:rPr>
          <w:rFonts w:eastAsia="Times New Roman" w:cstheme="minorHAnsi"/>
          <w:sz w:val="24"/>
          <w:szCs w:val="24"/>
          <w:lang w:val="en-US" w:eastAsia="ru-RU"/>
        </w:rPr>
        <w:t>.</w:t>
      </w: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>"))</w:t>
      </w:r>
    </w:p>
    <w:p w14:paraId="071A9747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plot (x, y, </w:t>
      </w: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xlab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= "</w:t>
      </w:r>
      <w:r w:rsidRPr="006E57C2">
        <w:rPr>
          <w:rFonts w:eastAsia="Times New Roman" w:cstheme="minorHAnsi"/>
          <w:sz w:val="24"/>
          <w:szCs w:val="24"/>
          <w:lang w:eastAsia="ru-RU"/>
        </w:rPr>
        <w:t>Доля</w:t>
      </w:r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6E57C2">
        <w:rPr>
          <w:rFonts w:eastAsia="Times New Roman" w:cstheme="minorHAnsi"/>
          <w:sz w:val="24"/>
          <w:szCs w:val="24"/>
          <w:lang w:eastAsia="ru-RU"/>
        </w:rPr>
        <w:t>обучающей</w:t>
      </w:r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6E57C2">
        <w:rPr>
          <w:rFonts w:eastAsia="Times New Roman" w:cstheme="minorHAnsi"/>
          <w:sz w:val="24"/>
          <w:szCs w:val="24"/>
          <w:lang w:eastAsia="ru-RU"/>
        </w:rPr>
        <w:t>выборки</w:t>
      </w:r>
      <w:proofErr w:type="gramStart"/>
      <w:r w:rsidRPr="006E57C2">
        <w:rPr>
          <w:rFonts w:eastAsia="Times New Roman" w:cstheme="minorHAnsi"/>
          <w:sz w:val="24"/>
          <w:szCs w:val="24"/>
          <w:lang w:val="en-US" w:eastAsia="ru-RU"/>
        </w:rPr>
        <w:t>" ,</w:t>
      </w:r>
      <w:proofErr w:type="gramEnd"/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ylab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= "</w:t>
      </w:r>
      <w:r w:rsidRPr="006E57C2">
        <w:rPr>
          <w:rFonts w:eastAsia="Times New Roman" w:cstheme="minorHAnsi"/>
          <w:sz w:val="24"/>
          <w:szCs w:val="24"/>
          <w:lang w:eastAsia="ru-RU"/>
        </w:rPr>
        <w:t>Доля</w:t>
      </w:r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6E57C2">
        <w:rPr>
          <w:rFonts w:eastAsia="Times New Roman" w:cstheme="minorHAnsi"/>
          <w:sz w:val="24"/>
          <w:szCs w:val="24"/>
          <w:lang w:eastAsia="ru-RU"/>
        </w:rPr>
        <w:t>совпадений</w:t>
      </w:r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6E57C2">
        <w:rPr>
          <w:rFonts w:eastAsia="Times New Roman" w:cstheme="minorHAnsi"/>
          <w:sz w:val="24"/>
          <w:szCs w:val="24"/>
          <w:lang w:eastAsia="ru-RU"/>
        </w:rPr>
        <w:t>в</w:t>
      </w:r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6E57C2">
        <w:rPr>
          <w:rFonts w:eastAsia="Times New Roman" w:cstheme="minorHAnsi"/>
          <w:sz w:val="24"/>
          <w:szCs w:val="24"/>
          <w:lang w:eastAsia="ru-RU"/>
        </w:rPr>
        <w:t>предсказаниях</w:t>
      </w:r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", col = "green", </w:t>
      </w:r>
      <w:proofErr w:type="spellStart"/>
      <w:r w:rsidRPr="006E57C2">
        <w:rPr>
          <w:rFonts w:eastAsia="Times New Roman" w:cstheme="minorHAnsi"/>
          <w:sz w:val="24"/>
          <w:szCs w:val="24"/>
          <w:lang w:val="en-US" w:eastAsia="ru-RU"/>
        </w:rPr>
        <w:t>pch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 xml:space="preserve"> = 19, main = "</w:t>
      </w:r>
      <w:r w:rsidRPr="006E57C2">
        <w:rPr>
          <w:rFonts w:eastAsia="Times New Roman" w:cstheme="minorHAnsi"/>
          <w:sz w:val="24"/>
          <w:szCs w:val="24"/>
          <w:lang w:eastAsia="ru-RU"/>
        </w:rPr>
        <w:t>Спам</w:t>
      </w:r>
      <w:r w:rsidRPr="006E57C2">
        <w:rPr>
          <w:rFonts w:eastAsia="Times New Roman" w:cstheme="minorHAnsi"/>
          <w:sz w:val="24"/>
          <w:szCs w:val="24"/>
          <w:lang w:val="en-US" w:eastAsia="ru-RU"/>
        </w:rPr>
        <w:t>, NB")</w:t>
      </w:r>
    </w:p>
    <w:p w14:paraId="222A2635" w14:textId="77777777" w:rsidR="006E57C2" w:rsidRP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6E57C2">
        <w:rPr>
          <w:rFonts w:eastAsia="Times New Roman" w:cstheme="minorHAnsi"/>
          <w:sz w:val="24"/>
          <w:szCs w:val="24"/>
          <w:lang w:val="en-US" w:eastAsia="ru-RU"/>
        </w:rPr>
        <w:t>lines(</w:t>
      </w:r>
      <w:proofErr w:type="gramEnd"/>
      <w:r w:rsidRPr="006E57C2">
        <w:rPr>
          <w:rFonts w:eastAsia="Times New Roman" w:cstheme="minorHAnsi"/>
          <w:sz w:val="24"/>
          <w:szCs w:val="24"/>
          <w:lang w:val="en-US" w:eastAsia="ru-RU"/>
        </w:rPr>
        <w:t>spline, col = "red")</w:t>
      </w:r>
    </w:p>
    <w:p w14:paraId="00F4C3EA" w14:textId="320C1604" w:rsidR="006E57C2" w:rsidRDefault="006E57C2" w:rsidP="006E57C2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6E57C2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6E57C2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6E57C2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14B5768A" w14:textId="77777777" w:rsidR="006E57C2" w:rsidRDefault="006E57C2">
      <w:pPr>
        <w:rPr>
          <w:rFonts w:eastAsia="Times New Roman" w:cstheme="minorHAnsi"/>
          <w:sz w:val="24"/>
          <w:szCs w:val="24"/>
          <w:lang w:val="en-US" w:eastAsia="ru-RU"/>
        </w:rPr>
      </w:pPr>
      <w:r>
        <w:rPr>
          <w:rFonts w:eastAsia="Times New Roman" w:cstheme="minorHAnsi"/>
          <w:sz w:val="24"/>
          <w:szCs w:val="24"/>
          <w:lang w:val="en-US" w:eastAsia="ru-RU"/>
        </w:rPr>
        <w:br w:type="page"/>
      </w:r>
    </w:p>
    <w:p w14:paraId="109152DE" w14:textId="49E9F842" w:rsidR="006E57C2" w:rsidRPr="004441EE" w:rsidRDefault="006E57C2" w:rsidP="006E57C2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473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6D79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20B968D3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D79F8">
        <w:rPr>
          <w:rFonts w:eastAsia="Times New Roman" w:cstheme="minorHAnsi"/>
          <w:sz w:val="24"/>
          <w:szCs w:val="24"/>
          <w:lang w:val="en-US" w:eastAsia="ru-RU"/>
        </w:rPr>
        <w:t>#Задание-2 #########################################################</w:t>
      </w:r>
    </w:p>
    <w:p w14:paraId="03F73D20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6D79F8">
        <w:rPr>
          <w:rFonts w:eastAsia="Times New Roman" w:cstheme="minorHAnsi"/>
          <w:sz w:val="24"/>
          <w:szCs w:val="24"/>
          <w:lang w:val="en-US" w:eastAsia="ru-RU"/>
        </w:rPr>
        <w:t>install.packages</w:t>
      </w:r>
      <w:proofErr w:type="spellEnd"/>
      <w:proofErr w:type="gramEnd"/>
      <w:r w:rsidRPr="006D79F8">
        <w:rPr>
          <w:rFonts w:eastAsia="Times New Roman" w:cstheme="minorHAnsi"/>
          <w:sz w:val="24"/>
          <w:szCs w:val="24"/>
          <w:lang w:val="en-US" w:eastAsia="ru-RU"/>
        </w:rPr>
        <w:t>("</w:t>
      </w:r>
      <w:proofErr w:type="spellStart"/>
      <w:r w:rsidRPr="006D79F8">
        <w:rPr>
          <w:rFonts w:eastAsia="Times New Roman" w:cstheme="minorHAnsi"/>
          <w:sz w:val="24"/>
          <w:szCs w:val="24"/>
          <w:lang w:val="en-US" w:eastAsia="ru-RU"/>
        </w:rPr>
        <w:t>vctrs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>")</w:t>
      </w:r>
    </w:p>
    <w:p w14:paraId="3EF09944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D79F8">
        <w:rPr>
          <w:rFonts w:eastAsia="Times New Roman" w:cstheme="minorHAnsi"/>
          <w:sz w:val="24"/>
          <w:szCs w:val="24"/>
          <w:lang w:val="en-US" w:eastAsia="ru-RU"/>
        </w:rPr>
        <w:t>library(ggplot2)</w:t>
      </w:r>
    </w:p>
    <w:p w14:paraId="2F3498BA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0FD3D4F1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n1 &lt;- </w:t>
      </w:r>
      <w:proofErr w:type="spellStart"/>
      <w:proofErr w:type="gramStart"/>
      <w:r w:rsidRPr="006D79F8">
        <w:rPr>
          <w:rFonts w:eastAsia="Times New Roman" w:cstheme="minorHAnsi"/>
          <w:sz w:val="24"/>
          <w:szCs w:val="24"/>
          <w:lang w:val="en-US" w:eastAsia="ru-RU"/>
        </w:rPr>
        <w:t>rnorm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6D79F8">
        <w:rPr>
          <w:rFonts w:eastAsia="Times New Roman" w:cstheme="minorHAnsi"/>
          <w:sz w:val="24"/>
          <w:szCs w:val="24"/>
          <w:lang w:val="en-US" w:eastAsia="ru-RU"/>
        </w:rPr>
        <w:t>50, 10, 4)</w:t>
      </w:r>
    </w:p>
    <w:p w14:paraId="4C9CCBF6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n2 &lt;- </w:t>
      </w:r>
      <w:proofErr w:type="spellStart"/>
      <w:proofErr w:type="gramStart"/>
      <w:r w:rsidRPr="006D79F8">
        <w:rPr>
          <w:rFonts w:eastAsia="Times New Roman" w:cstheme="minorHAnsi"/>
          <w:sz w:val="24"/>
          <w:szCs w:val="24"/>
          <w:lang w:val="en-US" w:eastAsia="ru-RU"/>
        </w:rPr>
        <w:t>rnorm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6D79F8">
        <w:rPr>
          <w:rFonts w:eastAsia="Times New Roman" w:cstheme="minorHAnsi"/>
          <w:sz w:val="24"/>
          <w:szCs w:val="24"/>
          <w:lang w:val="en-US" w:eastAsia="ru-RU"/>
        </w:rPr>
        <w:t>50, 20, 3)</w:t>
      </w:r>
    </w:p>
    <w:p w14:paraId="36496EDD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n3 &lt;- </w:t>
      </w:r>
      <w:proofErr w:type="spellStart"/>
      <w:proofErr w:type="gramStart"/>
      <w:r w:rsidRPr="006D79F8">
        <w:rPr>
          <w:rFonts w:eastAsia="Times New Roman" w:cstheme="minorHAnsi"/>
          <w:sz w:val="24"/>
          <w:szCs w:val="24"/>
          <w:lang w:val="en-US" w:eastAsia="ru-RU"/>
        </w:rPr>
        <w:t>rnorm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6D79F8">
        <w:rPr>
          <w:rFonts w:eastAsia="Times New Roman" w:cstheme="minorHAnsi"/>
          <w:sz w:val="24"/>
          <w:szCs w:val="24"/>
          <w:lang w:val="en-US" w:eastAsia="ru-RU"/>
        </w:rPr>
        <w:t>50, 14, 4)</w:t>
      </w:r>
    </w:p>
    <w:p w14:paraId="3A2EED9A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n4 &lt;- </w:t>
      </w:r>
      <w:proofErr w:type="spellStart"/>
      <w:proofErr w:type="gramStart"/>
      <w:r w:rsidRPr="006D79F8">
        <w:rPr>
          <w:rFonts w:eastAsia="Times New Roman" w:cstheme="minorHAnsi"/>
          <w:sz w:val="24"/>
          <w:szCs w:val="24"/>
          <w:lang w:val="en-US" w:eastAsia="ru-RU"/>
        </w:rPr>
        <w:t>rnorm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6D79F8">
        <w:rPr>
          <w:rFonts w:eastAsia="Times New Roman" w:cstheme="minorHAnsi"/>
          <w:sz w:val="24"/>
          <w:szCs w:val="24"/>
          <w:lang w:val="en-US" w:eastAsia="ru-RU"/>
        </w:rPr>
        <w:t>50, 18, 3)</w:t>
      </w:r>
    </w:p>
    <w:p w14:paraId="355DF434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706E3EC3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D79F8">
        <w:rPr>
          <w:rFonts w:eastAsia="Times New Roman" w:cstheme="minorHAnsi"/>
          <w:sz w:val="24"/>
          <w:szCs w:val="24"/>
          <w:lang w:val="en-US" w:eastAsia="ru-RU"/>
        </w:rPr>
        <w:t>X1 &lt;- c(n</w:t>
      </w:r>
      <w:proofErr w:type="gramStart"/>
      <w:r w:rsidRPr="006D79F8">
        <w:rPr>
          <w:rFonts w:eastAsia="Times New Roman" w:cstheme="minorHAnsi"/>
          <w:sz w:val="24"/>
          <w:szCs w:val="24"/>
          <w:lang w:val="en-US" w:eastAsia="ru-RU"/>
        </w:rPr>
        <w:t>1,n</w:t>
      </w:r>
      <w:proofErr w:type="gramEnd"/>
      <w:r w:rsidRPr="006D79F8">
        <w:rPr>
          <w:rFonts w:eastAsia="Times New Roman" w:cstheme="minorHAnsi"/>
          <w:sz w:val="24"/>
          <w:szCs w:val="24"/>
          <w:lang w:val="en-US" w:eastAsia="ru-RU"/>
        </w:rPr>
        <w:t>2)</w:t>
      </w:r>
    </w:p>
    <w:p w14:paraId="506AB0CE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D79F8">
        <w:rPr>
          <w:rFonts w:eastAsia="Times New Roman" w:cstheme="minorHAnsi"/>
          <w:sz w:val="24"/>
          <w:szCs w:val="24"/>
          <w:lang w:val="en-US" w:eastAsia="ru-RU"/>
        </w:rPr>
        <w:t>X2 &lt;- c(n</w:t>
      </w:r>
      <w:proofErr w:type="gramStart"/>
      <w:r w:rsidRPr="006D79F8">
        <w:rPr>
          <w:rFonts w:eastAsia="Times New Roman" w:cstheme="minorHAnsi"/>
          <w:sz w:val="24"/>
          <w:szCs w:val="24"/>
          <w:lang w:val="en-US" w:eastAsia="ru-RU"/>
        </w:rPr>
        <w:t>3,n</w:t>
      </w:r>
      <w:proofErr w:type="gramEnd"/>
      <w:r w:rsidRPr="006D79F8">
        <w:rPr>
          <w:rFonts w:eastAsia="Times New Roman" w:cstheme="minorHAnsi"/>
          <w:sz w:val="24"/>
          <w:szCs w:val="24"/>
          <w:lang w:val="en-US" w:eastAsia="ru-RU"/>
        </w:rPr>
        <w:t>4)</w:t>
      </w:r>
    </w:p>
    <w:p w14:paraId="280DB351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C &lt;- </w:t>
      </w:r>
      <w:proofErr w:type="gramStart"/>
      <w:r w:rsidRPr="006D79F8">
        <w:rPr>
          <w:rFonts w:eastAsia="Times New Roman" w:cstheme="minorHAnsi"/>
          <w:sz w:val="24"/>
          <w:szCs w:val="24"/>
          <w:lang w:val="en-US" w:eastAsia="ru-RU"/>
        </w:rPr>
        <w:t>rep(</w:t>
      </w:r>
      <w:proofErr w:type="gramEnd"/>
      <w:r w:rsidRPr="006D79F8">
        <w:rPr>
          <w:rFonts w:eastAsia="Times New Roman" w:cstheme="minorHAnsi"/>
          <w:sz w:val="24"/>
          <w:szCs w:val="24"/>
          <w:lang w:val="en-US" w:eastAsia="ru-RU"/>
        </w:rPr>
        <w:t>c("-1" , "1") , each = 50)</w:t>
      </w:r>
    </w:p>
    <w:p w14:paraId="30A4F428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B &lt;- </w:t>
      </w:r>
      <w:proofErr w:type="spellStart"/>
      <w:proofErr w:type="gramStart"/>
      <w:r w:rsidRPr="006D79F8">
        <w:rPr>
          <w:rFonts w:eastAsia="Times New Roman" w:cstheme="minorHAnsi"/>
          <w:sz w:val="24"/>
          <w:szCs w:val="24"/>
          <w:lang w:val="en-US" w:eastAsia="ru-RU"/>
        </w:rPr>
        <w:t>data.frame</w:t>
      </w:r>
      <w:proofErr w:type="spellEnd"/>
      <w:proofErr w:type="gramEnd"/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(X1, X2, C, </w:t>
      </w:r>
      <w:proofErr w:type="spellStart"/>
      <w:r w:rsidRPr="006D79F8">
        <w:rPr>
          <w:rFonts w:eastAsia="Times New Roman" w:cstheme="minorHAnsi"/>
          <w:sz w:val="24"/>
          <w:szCs w:val="24"/>
          <w:lang w:val="en-US" w:eastAsia="ru-RU"/>
        </w:rPr>
        <w:t>stringsAsFactors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 = TRUE)</w:t>
      </w:r>
    </w:p>
    <w:p w14:paraId="4337722E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41242BC6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D79F8">
        <w:rPr>
          <w:rFonts w:eastAsia="Times New Roman" w:cstheme="minorHAnsi"/>
          <w:sz w:val="24"/>
          <w:szCs w:val="24"/>
          <w:lang w:val="en-US" w:eastAsia="ru-RU"/>
        </w:rPr>
        <w:t>#визуализация</w:t>
      </w:r>
    </w:p>
    <w:p w14:paraId="23B01556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352F45E1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6D79F8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6D79F8">
        <w:rPr>
          <w:rFonts w:eastAsia="Times New Roman" w:cstheme="minorHAnsi"/>
          <w:sz w:val="24"/>
          <w:szCs w:val="24"/>
          <w:lang w:val="en-US" w:eastAsia="ru-RU"/>
        </w:rPr>
        <w:t>paste(path, "Hist1.png"))</w:t>
      </w:r>
    </w:p>
    <w:p w14:paraId="7198A712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6D79F8">
        <w:rPr>
          <w:rFonts w:eastAsia="Times New Roman" w:cstheme="minorHAnsi"/>
          <w:sz w:val="24"/>
          <w:szCs w:val="24"/>
          <w:lang w:val="en-US" w:eastAsia="ru-RU"/>
        </w:rPr>
        <w:t>hist(</w:t>
      </w:r>
      <w:proofErr w:type="gramEnd"/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B$X1, col = "blue", breaks = </w:t>
      </w:r>
      <w:proofErr w:type="spellStart"/>
      <w:r w:rsidRPr="006D79F8">
        <w:rPr>
          <w:rFonts w:eastAsia="Times New Roman" w:cstheme="minorHAnsi"/>
          <w:sz w:val="24"/>
          <w:szCs w:val="24"/>
          <w:lang w:val="en-US" w:eastAsia="ru-RU"/>
        </w:rPr>
        <w:t>as.integer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(1 + 3.322*log(n)), probability = TRUE, </w:t>
      </w:r>
      <w:proofErr w:type="spellStart"/>
      <w:r w:rsidRPr="006D79F8">
        <w:rPr>
          <w:rFonts w:eastAsia="Times New Roman" w:cstheme="minorHAnsi"/>
          <w:sz w:val="24"/>
          <w:szCs w:val="24"/>
          <w:lang w:val="en-US" w:eastAsia="ru-RU"/>
        </w:rPr>
        <w:t>ylim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 = c(0, 0.15))</w:t>
      </w:r>
    </w:p>
    <w:p w14:paraId="084E51AF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D79F8">
        <w:rPr>
          <w:rFonts w:eastAsia="Times New Roman" w:cstheme="minorHAnsi"/>
          <w:sz w:val="24"/>
          <w:szCs w:val="24"/>
          <w:lang w:val="en-US" w:eastAsia="ru-RU"/>
        </w:rPr>
        <w:t>xx&lt;-</w:t>
      </w:r>
      <w:proofErr w:type="gramStart"/>
      <w:r w:rsidRPr="006D79F8">
        <w:rPr>
          <w:rFonts w:eastAsia="Times New Roman" w:cstheme="minorHAnsi"/>
          <w:sz w:val="24"/>
          <w:szCs w:val="24"/>
          <w:lang w:val="en-US" w:eastAsia="ru-RU"/>
        </w:rPr>
        <w:t>seq(</w:t>
      </w:r>
      <w:proofErr w:type="gramEnd"/>
      <w:r w:rsidRPr="006D79F8">
        <w:rPr>
          <w:rFonts w:eastAsia="Times New Roman" w:cstheme="minorHAnsi"/>
          <w:sz w:val="24"/>
          <w:szCs w:val="24"/>
          <w:lang w:val="en-US" w:eastAsia="ru-RU"/>
        </w:rPr>
        <w:t>min(n1, n2)-1, max(n1, n2)+1, 0.0001)</w:t>
      </w:r>
    </w:p>
    <w:p w14:paraId="3FA048AB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6D79F8">
        <w:rPr>
          <w:rFonts w:eastAsia="Times New Roman" w:cstheme="minorHAnsi"/>
          <w:sz w:val="24"/>
          <w:szCs w:val="24"/>
          <w:lang w:val="en-US" w:eastAsia="ru-RU"/>
        </w:rPr>
        <w:t>lines(</w:t>
      </w:r>
      <w:proofErr w:type="gramEnd"/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xx, </w:t>
      </w:r>
      <w:proofErr w:type="spellStart"/>
      <w:r w:rsidRPr="006D79F8">
        <w:rPr>
          <w:rFonts w:eastAsia="Times New Roman" w:cstheme="minorHAnsi"/>
          <w:sz w:val="24"/>
          <w:szCs w:val="24"/>
          <w:lang w:val="en-US" w:eastAsia="ru-RU"/>
        </w:rPr>
        <w:t>dnorm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(xx, 10, 4), col = "red", </w:t>
      </w:r>
      <w:proofErr w:type="spellStart"/>
      <w:r w:rsidRPr="006D79F8">
        <w:rPr>
          <w:rFonts w:eastAsia="Times New Roman" w:cstheme="minorHAnsi"/>
          <w:sz w:val="24"/>
          <w:szCs w:val="24"/>
          <w:lang w:val="en-US" w:eastAsia="ru-RU"/>
        </w:rPr>
        <w:t>lwd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 = 2)</w:t>
      </w:r>
    </w:p>
    <w:p w14:paraId="03109467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6D79F8">
        <w:rPr>
          <w:rFonts w:eastAsia="Times New Roman" w:cstheme="minorHAnsi"/>
          <w:sz w:val="24"/>
          <w:szCs w:val="24"/>
          <w:lang w:val="en-US" w:eastAsia="ru-RU"/>
        </w:rPr>
        <w:t>lines(</w:t>
      </w:r>
      <w:proofErr w:type="gramEnd"/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xx, </w:t>
      </w:r>
      <w:proofErr w:type="spellStart"/>
      <w:r w:rsidRPr="006D79F8">
        <w:rPr>
          <w:rFonts w:eastAsia="Times New Roman" w:cstheme="minorHAnsi"/>
          <w:sz w:val="24"/>
          <w:szCs w:val="24"/>
          <w:lang w:val="en-US" w:eastAsia="ru-RU"/>
        </w:rPr>
        <w:t>dnorm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(xx, 20, 3), col = "purple", </w:t>
      </w:r>
      <w:proofErr w:type="spellStart"/>
      <w:r w:rsidRPr="006D79F8">
        <w:rPr>
          <w:rFonts w:eastAsia="Times New Roman" w:cstheme="minorHAnsi"/>
          <w:sz w:val="24"/>
          <w:szCs w:val="24"/>
          <w:lang w:val="en-US" w:eastAsia="ru-RU"/>
        </w:rPr>
        <w:t>lwd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 = 2)</w:t>
      </w:r>
    </w:p>
    <w:p w14:paraId="2E19E373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6D79F8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6D79F8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323776D1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14D5F7B6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6D79F8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6D79F8">
        <w:rPr>
          <w:rFonts w:eastAsia="Times New Roman" w:cstheme="minorHAnsi"/>
          <w:sz w:val="24"/>
          <w:szCs w:val="24"/>
          <w:lang w:val="en-US" w:eastAsia="ru-RU"/>
        </w:rPr>
        <w:t>paste(path, "Hist2.png"))</w:t>
      </w:r>
    </w:p>
    <w:p w14:paraId="6F8CB50A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6D79F8">
        <w:rPr>
          <w:rFonts w:eastAsia="Times New Roman" w:cstheme="minorHAnsi"/>
          <w:sz w:val="24"/>
          <w:szCs w:val="24"/>
          <w:lang w:val="en-US" w:eastAsia="ru-RU"/>
        </w:rPr>
        <w:t>hist(</w:t>
      </w:r>
      <w:proofErr w:type="gramEnd"/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B$X2, col = "green", breaks = </w:t>
      </w:r>
      <w:proofErr w:type="spellStart"/>
      <w:r w:rsidRPr="006D79F8">
        <w:rPr>
          <w:rFonts w:eastAsia="Times New Roman" w:cstheme="minorHAnsi"/>
          <w:sz w:val="24"/>
          <w:szCs w:val="24"/>
          <w:lang w:val="en-US" w:eastAsia="ru-RU"/>
        </w:rPr>
        <w:t>as.integer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(1 + 3.322*log(n)), probability = TRUE, </w:t>
      </w:r>
      <w:proofErr w:type="spellStart"/>
      <w:r w:rsidRPr="006D79F8">
        <w:rPr>
          <w:rFonts w:eastAsia="Times New Roman" w:cstheme="minorHAnsi"/>
          <w:sz w:val="24"/>
          <w:szCs w:val="24"/>
          <w:lang w:val="en-US" w:eastAsia="ru-RU"/>
        </w:rPr>
        <w:t>ylim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 = c(0, 0.15))</w:t>
      </w:r>
    </w:p>
    <w:p w14:paraId="040A3C1E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D79F8">
        <w:rPr>
          <w:rFonts w:eastAsia="Times New Roman" w:cstheme="minorHAnsi"/>
          <w:sz w:val="24"/>
          <w:szCs w:val="24"/>
          <w:lang w:val="en-US" w:eastAsia="ru-RU"/>
        </w:rPr>
        <w:t>xx&lt;-</w:t>
      </w:r>
      <w:proofErr w:type="gramStart"/>
      <w:r w:rsidRPr="006D79F8">
        <w:rPr>
          <w:rFonts w:eastAsia="Times New Roman" w:cstheme="minorHAnsi"/>
          <w:sz w:val="24"/>
          <w:szCs w:val="24"/>
          <w:lang w:val="en-US" w:eastAsia="ru-RU"/>
        </w:rPr>
        <w:t>seq(</w:t>
      </w:r>
      <w:proofErr w:type="gramEnd"/>
      <w:r w:rsidRPr="006D79F8">
        <w:rPr>
          <w:rFonts w:eastAsia="Times New Roman" w:cstheme="minorHAnsi"/>
          <w:sz w:val="24"/>
          <w:szCs w:val="24"/>
          <w:lang w:val="en-US" w:eastAsia="ru-RU"/>
        </w:rPr>
        <w:t>min(n3, n4)-1, max(n3, n4)+1, 0.0001)</w:t>
      </w:r>
    </w:p>
    <w:p w14:paraId="17B10B90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6D79F8">
        <w:rPr>
          <w:rFonts w:eastAsia="Times New Roman" w:cstheme="minorHAnsi"/>
          <w:sz w:val="24"/>
          <w:szCs w:val="24"/>
          <w:lang w:val="en-US" w:eastAsia="ru-RU"/>
        </w:rPr>
        <w:t>lines(</w:t>
      </w:r>
      <w:proofErr w:type="gramEnd"/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xx, </w:t>
      </w:r>
      <w:proofErr w:type="spellStart"/>
      <w:r w:rsidRPr="006D79F8">
        <w:rPr>
          <w:rFonts w:eastAsia="Times New Roman" w:cstheme="minorHAnsi"/>
          <w:sz w:val="24"/>
          <w:szCs w:val="24"/>
          <w:lang w:val="en-US" w:eastAsia="ru-RU"/>
        </w:rPr>
        <w:t>dnorm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(xx, 14, 4), col = "red", </w:t>
      </w:r>
      <w:proofErr w:type="spellStart"/>
      <w:r w:rsidRPr="006D79F8">
        <w:rPr>
          <w:rFonts w:eastAsia="Times New Roman" w:cstheme="minorHAnsi"/>
          <w:sz w:val="24"/>
          <w:szCs w:val="24"/>
          <w:lang w:val="en-US" w:eastAsia="ru-RU"/>
        </w:rPr>
        <w:t>lwd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 = 2)</w:t>
      </w:r>
    </w:p>
    <w:p w14:paraId="7E1563C8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6D79F8">
        <w:rPr>
          <w:rFonts w:eastAsia="Times New Roman" w:cstheme="minorHAnsi"/>
          <w:sz w:val="24"/>
          <w:szCs w:val="24"/>
          <w:lang w:val="en-US" w:eastAsia="ru-RU"/>
        </w:rPr>
        <w:t>lines(</w:t>
      </w:r>
      <w:proofErr w:type="gramEnd"/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xx, </w:t>
      </w:r>
      <w:proofErr w:type="spellStart"/>
      <w:r w:rsidRPr="006D79F8">
        <w:rPr>
          <w:rFonts w:eastAsia="Times New Roman" w:cstheme="minorHAnsi"/>
          <w:sz w:val="24"/>
          <w:szCs w:val="24"/>
          <w:lang w:val="en-US" w:eastAsia="ru-RU"/>
        </w:rPr>
        <w:t>dnorm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(xx, 18, 3), col = "purple", </w:t>
      </w:r>
      <w:proofErr w:type="spellStart"/>
      <w:r w:rsidRPr="006D79F8">
        <w:rPr>
          <w:rFonts w:eastAsia="Times New Roman" w:cstheme="minorHAnsi"/>
          <w:sz w:val="24"/>
          <w:szCs w:val="24"/>
          <w:lang w:val="en-US" w:eastAsia="ru-RU"/>
        </w:rPr>
        <w:t>lwd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 = 2)</w:t>
      </w:r>
    </w:p>
    <w:p w14:paraId="15A1F302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6D79F8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6D79F8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00F4573E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38C38BE3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6D79F8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6D79F8">
        <w:rPr>
          <w:rFonts w:eastAsia="Times New Roman" w:cstheme="minorHAnsi"/>
          <w:sz w:val="24"/>
          <w:szCs w:val="24"/>
          <w:lang w:val="en-US" w:eastAsia="ru-RU"/>
        </w:rPr>
        <w:t>paste(path, "Points.png"))</w:t>
      </w:r>
    </w:p>
    <w:p w14:paraId="40DA5D4E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6D79F8">
        <w:rPr>
          <w:rFonts w:eastAsia="Times New Roman" w:cstheme="minorHAnsi"/>
          <w:sz w:val="24"/>
          <w:szCs w:val="24"/>
          <w:lang w:val="en-US" w:eastAsia="ru-RU"/>
        </w:rPr>
        <w:t>ggplot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B, </w:t>
      </w:r>
      <w:proofErr w:type="spellStart"/>
      <w:r w:rsidRPr="006D79F8">
        <w:rPr>
          <w:rFonts w:eastAsia="Times New Roman" w:cstheme="minorHAnsi"/>
          <w:sz w:val="24"/>
          <w:szCs w:val="24"/>
          <w:lang w:val="en-US" w:eastAsia="ru-RU"/>
        </w:rPr>
        <w:t>aes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(x=X1, y=X2, color = </w:t>
      </w:r>
      <w:proofErr w:type="spellStart"/>
      <w:r w:rsidRPr="006D79F8">
        <w:rPr>
          <w:rFonts w:eastAsia="Times New Roman" w:cstheme="minorHAnsi"/>
          <w:sz w:val="24"/>
          <w:szCs w:val="24"/>
          <w:lang w:val="en-US" w:eastAsia="ru-RU"/>
        </w:rPr>
        <w:t>as.numeric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(C))) + </w:t>
      </w:r>
    </w:p>
    <w:p w14:paraId="143A567A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6D79F8">
        <w:rPr>
          <w:rFonts w:eastAsia="Times New Roman" w:cstheme="minorHAnsi"/>
          <w:sz w:val="24"/>
          <w:szCs w:val="24"/>
          <w:lang w:val="en-US" w:eastAsia="ru-RU"/>
        </w:rPr>
        <w:t>geom_</w:t>
      </w:r>
      <w:proofErr w:type="gramStart"/>
      <w:r w:rsidRPr="006D79F8">
        <w:rPr>
          <w:rFonts w:eastAsia="Times New Roman" w:cstheme="minorHAnsi"/>
          <w:sz w:val="24"/>
          <w:szCs w:val="24"/>
          <w:lang w:val="en-US" w:eastAsia="ru-RU"/>
        </w:rPr>
        <w:t>point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size = 2) + </w:t>
      </w:r>
    </w:p>
    <w:p w14:paraId="1D143155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6D79F8">
        <w:rPr>
          <w:rFonts w:eastAsia="Times New Roman" w:cstheme="minorHAnsi"/>
          <w:sz w:val="24"/>
          <w:szCs w:val="24"/>
          <w:lang w:val="en-US" w:eastAsia="ru-RU"/>
        </w:rPr>
        <w:t>scale_color_</w:t>
      </w:r>
      <w:proofErr w:type="gramStart"/>
      <w:r w:rsidRPr="006D79F8">
        <w:rPr>
          <w:rFonts w:eastAsia="Times New Roman" w:cstheme="minorHAnsi"/>
          <w:sz w:val="24"/>
          <w:szCs w:val="24"/>
          <w:lang w:val="en-US" w:eastAsia="ru-RU"/>
        </w:rPr>
        <w:t>gradient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6D79F8">
        <w:rPr>
          <w:rFonts w:eastAsia="Times New Roman" w:cstheme="minorHAnsi"/>
          <w:sz w:val="24"/>
          <w:szCs w:val="24"/>
          <w:lang w:val="en-US" w:eastAsia="ru-RU"/>
        </w:rPr>
        <w:t>low="blue", high="red", name = "Class")</w:t>
      </w:r>
    </w:p>
    <w:p w14:paraId="2AB54766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6D79F8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6D79F8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0780CC68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732E55AB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D79F8">
        <w:rPr>
          <w:rFonts w:eastAsia="Times New Roman" w:cstheme="minorHAnsi"/>
          <w:sz w:val="24"/>
          <w:szCs w:val="24"/>
          <w:lang w:val="en-US" w:eastAsia="ru-RU"/>
        </w:rPr>
        <w:t>n = 100</w:t>
      </w:r>
    </w:p>
    <w:p w14:paraId="5399818C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6D79F8">
        <w:rPr>
          <w:rFonts w:eastAsia="Times New Roman" w:cstheme="minorHAnsi"/>
          <w:sz w:val="24"/>
          <w:szCs w:val="24"/>
          <w:lang w:val="en-US" w:eastAsia="ru-RU"/>
        </w:rPr>
        <w:t>learn_ratio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 = 0.7</w:t>
      </w:r>
    </w:p>
    <w:p w14:paraId="430BBE96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349B5B75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6D79F8">
        <w:rPr>
          <w:rFonts w:eastAsia="Times New Roman" w:cstheme="minorHAnsi"/>
          <w:sz w:val="24"/>
          <w:szCs w:val="24"/>
          <w:lang w:val="en-US" w:eastAsia="ru-RU"/>
        </w:rPr>
        <w:t>B_rand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 &lt;- B[order(</w:t>
      </w:r>
      <w:proofErr w:type="spellStart"/>
      <w:r w:rsidRPr="006D79F8">
        <w:rPr>
          <w:rFonts w:eastAsia="Times New Roman" w:cstheme="minorHAnsi"/>
          <w:sz w:val="24"/>
          <w:szCs w:val="24"/>
          <w:lang w:val="en-US" w:eastAsia="ru-RU"/>
        </w:rPr>
        <w:t>runif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>(n)),]</w:t>
      </w:r>
    </w:p>
    <w:p w14:paraId="47105E9C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5A0A6EF9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6D79F8">
        <w:rPr>
          <w:rFonts w:eastAsia="Times New Roman" w:cstheme="minorHAnsi"/>
          <w:sz w:val="24"/>
          <w:szCs w:val="24"/>
          <w:lang w:val="en-US" w:eastAsia="ru-RU"/>
        </w:rPr>
        <w:t>nt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6D79F8">
        <w:rPr>
          <w:rFonts w:eastAsia="Times New Roman" w:cstheme="minorHAnsi"/>
          <w:sz w:val="24"/>
          <w:szCs w:val="24"/>
          <w:lang w:val="en-US" w:eastAsia="ru-RU"/>
        </w:rPr>
        <w:t>as.integer</w:t>
      </w:r>
      <w:proofErr w:type="spellEnd"/>
      <w:proofErr w:type="gramEnd"/>
      <w:r w:rsidRPr="006D79F8">
        <w:rPr>
          <w:rFonts w:eastAsia="Times New Roman" w:cstheme="minorHAnsi"/>
          <w:sz w:val="24"/>
          <w:szCs w:val="24"/>
          <w:lang w:val="en-US" w:eastAsia="ru-RU"/>
        </w:rPr>
        <w:t>(n*</w:t>
      </w:r>
      <w:proofErr w:type="spellStart"/>
      <w:r w:rsidRPr="006D79F8">
        <w:rPr>
          <w:rFonts w:eastAsia="Times New Roman" w:cstheme="minorHAnsi"/>
          <w:sz w:val="24"/>
          <w:szCs w:val="24"/>
          <w:lang w:val="en-US" w:eastAsia="ru-RU"/>
        </w:rPr>
        <w:t>learn_ratio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5D501A4D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6D79F8">
        <w:rPr>
          <w:rFonts w:eastAsia="Times New Roman" w:cstheme="minorHAnsi"/>
          <w:sz w:val="24"/>
          <w:szCs w:val="24"/>
          <w:lang w:val="en-US" w:eastAsia="ru-RU"/>
        </w:rPr>
        <w:t>B_train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6D79F8">
        <w:rPr>
          <w:rFonts w:eastAsia="Times New Roman" w:cstheme="minorHAnsi"/>
          <w:sz w:val="24"/>
          <w:szCs w:val="24"/>
          <w:lang w:val="en-US" w:eastAsia="ru-RU"/>
        </w:rPr>
        <w:t>B_rand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Start"/>
      <w:r w:rsidRPr="006D79F8">
        <w:rPr>
          <w:rFonts w:eastAsia="Times New Roman" w:cstheme="minorHAnsi"/>
          <w:sz w:val="24"/>
          <w:szCs w:val="24"/>
          <w:lang w:val="en-US" w:eastAsia="ru-RU"/>
        </w:rPr>
        <w:t>1:nt</w:t>
      </w:r>
      <w:proofErr w:type="gramEnd"/>
      <w:r w:rsidRPr="006D79F8">
        <w:rPr>
          <w:rFonts w:eastAsia="Times New Roman" w:cstheme="minorHAnsi"/>
          <w:sz w:val="24"/>
          <w:szCs w:val="24"/>
          <w:lang w:val="en-US" w:eastAsia="ru-RU"/>
        </w:rPr>
        <w:t>,]</w:t>
      </w:r>
    </w:p>
    <w:p w14:paraId="650DDFA0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6D79F8">
        <w:rPr>
          <w:rFonts w:eastAsia="Times New Roman" w:cstheme="minorHAnsi"/>
          <w:sz w:val="24"/>
          <w:szCs w:val="24"/>
          <w:lang w:val="en-US" w:eastAsia="ru-RU"/>
        </w:rPr>
        <w:t>B_test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6D79F8">
        <w:rPr>
          <w:rFonts w:eastAsia="Times New Roman" w:cstheme="minorHAnsi"/>
          <w:sz w:val="24"/>
          <w:szCs w:val="24"/>
          <w:lang w:val="en-US" w:eastAsia="ru-RU"/>
        </w:rPr>
        <w:t>B_</w:t>
      </w:r>
      <w:proofErr w:type="gramStart"/>
      <w:r w:rsidRPr="006D79F8">
        <w:rPr>
          <w:rFonts w:eastAsia="Times New Roman" w:cstheme="minorHAnsi"/>
          <w:sz w:val="24"/>
          <w:szCs w:val="24"/>
          <w:lang w:val="en-US" w:eastAsia="ru-RU"/>
        </w:rPr>
        <w:t>rand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6D79F8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6D79F8">
        <w:rPr>
          <w:rFonts w:eastAsia="Times New Roman" w:cstheme="minorHAnsi"/>
          <w:sz w:val="24"/>
          <w:szCs w:val="24"/>
          <w:lang w:val="en-US" w:eastAsia="ru-RU"/>
        </w:rPr>
        <w:t>nt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 + 1):n,]</w:t>
      </w:r>
    </w:p>
    <w:p w14:paraId="6048ED4A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68C42CDC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6D79F8">
        <w:rPr>
          <w:rFonts w:eastAsia="Times New Roman" w:cstheme="minorHAnsi"/>
          <w:sz w:val="24"/>
          <w:szCs w:val="24"/>
          <w:lang w:val="en-US" w:eastAsia="ru-RU"/>
        </w:rPr>
        <w:t>B_classifier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6D79F8">
        <w:rPr>
          <w:rFonts w:eastAsia="Times New Roman" w:cstheme="minorHAnsi"/>
          <w:sz w:val="24"/>
          <w:szCs w:val="24"/>
          <w:lang w:val="en-US" w:eastAsia="ru-RU"/>
        </w:rPr>
        <w:t>naiveBayes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C ~ ., data = </w:t>
      </w:r>
      <w:proofErr w:type="spellStart"/>
      <w:r w:rsidRPr="006D79F8">
        <w:rPr>
          <w:rFonts w:eastAsia="Times New Roman" w:cstheme="minorHAnsi"/>
          <w:sz w:val="24"/>
          <w:szCs w:val="24"/>
          <w:lang w:val="en-US" w:eastAsia="ru-RU"/>
        </w:rPr>
        <w:t>B_train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48F9F33A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37F4C2D9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6D79F8">
        <w:rPr>
          <w:rFonts w:eastAsia="Times New Roman" w:cstheme="minorHAnsi"/>
          <w:sz w:val="24"/>
          <w:szCs w:val="24"/>
          <w:lang w:val="en-US" w:eastAsia="ru-RU"/>
        </w:rPr>
        <w:t>B_predicted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6D79F8">
        <w:rPr>
          <w:rFonts w:eastAsia="Times New Roman" w:cstheme="minorHAnsi"/>
          <w:sz w:val="24"/>
          <w:szCs w:val="24"/>
          <w:lang w:val="en-US" w:eastAsia="ru-RU"/>
        </w:rPr>
        <w:t>predict(</w:t>
      </w:r>
      <w:proofErr w:type="spellStart"/>
      <w:proofErr w:type="gramEnd"/>
      <w:r w:rsidRPr="006D79F8">
        <w:rPr>
          <w:rFonts w:eastAsia="Times New Roman" w:cstheme="minorHAnsi"/>
          <w:sz w:val="24"/>
          <w:szCs w:val="24"/>
          <w:lang w:val="en-US" w:eastAsia="ru-RU"/>
        </w:rPr>
        <w:t>B_classifier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6D79F8">
        <w:rPr>
          <w:rFonts w:eastAsia="Times New Roman" w:cstheme="minorHAnsi"/>
          <w:sz w:val="24"/>
          <w:szCs w:val="24"/>
          <w:lang w:val="en-US" w:eastAsia="ru-RU"/>
        </w:rPr>
        <w:t>B_test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43E3E350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18943DCB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6D79F8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6D79F8">
        <w:rPr>
          <w:rFonts w:eastAsia="Times New Roman" w:cstheme="minorHAnsi"/>
          <w:sz w:val="24"/>
          <w:szCs w:val="24"/>
          <w:lang w:val="en-US" w:eastAsia="ru-RU"/>
        </w:rPr>
        <w:t>paste(path, "Points_2.png"))</w:t>
      </w:r>
    </w:p>
    <w:p w14:paraId="0A136466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24FF53C1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6D79F8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gramEnd"/>
    </w:p>
    <w:p w14:paraId="723CDD84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6D79F8">
        <w:rPr>
          <w:rFonts w:eastAsia="Times New Roman" w:cstheme="minorHAnsi"/>
          <w:sz w:val="24"/>
          <w:szCs w:val="24"/>
          <w:lang w:val="en-US" w:eastAsia="ru-RU"/>
        </w:rPr>
        <w:t>B_</w:t>
      </w:r>
      <w:proofErr w:type="gramStart"/>
      <w:r w:rsidRPr="006D79F8">
        <w:rPr>
          <w:rFonts w:eastAsia="Times New Roman" w:cstheme="minorHAnsi"/>
          <w:sz w:val="24"/>
          <w:szCs w:val="24"/>
          <w:lang w:val="en-US" w:eastAsia="ru-RU"/>
        </w:rPr>
        <w:t>test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6D79F8">
        <w:rPr>
          <w:rFonts w:eastAsia="Times New Roman" w:cstheme="minorHAnsi"/>
          <w:sz w:val="24"/>
          <w:szCs w:val="24"/>
          <w:lang w:val="en-US" w:eastAsia="ru-RU"/>
        </w:rPr>
        <w:t>1:2],</w:t>
      </w:r>
    </w:p>
    <w:p w14:paraId="240AF8F5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6D79F8">
        <w:rPr>
          <w:rFonts w:eastAsia="Times New Roman" w:cstheme="minorHAnsi"/>
          <w:sz w:val="24"/>
          <w:szCs w:val="24"/>
          <w:lang w:val="en-US" w:eastAsia="ru-RU"/>
        </w:rPr>
        <w:t>pch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 = 23,</w:t>
      </w:r>
    </w:p>
    <w:p w14:paraId="53FD86F9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6D79F8">
        <w:rPr>
          <w:rFonts w:eastAsia="Times New Roman" w:cstheme="minorHAnsi"/>
          <w:sz w:val="24"/>
          <w:szCs w:val="24"/>
          <w:lang w:val="en-US" w:eastAsia="ru-RU"/>
        </w:rPr>
        <w:t>lwd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 = 4,</w:t>
      </w:r>
    </w:p>
    <w:p w14:paraId="402FF299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6D79F8">
        <w:rPr>
          <w:rFonts w:eastAsia="Times New Roman" w:cstheme="minorHAnsi"/>
          <w:sz w:val="24"/>
          <w:szCs w:val="24"/>
          <w:lang w:val="en-US" w:eastAsia="ru-RU"/>
        </w:rPr>
        <w:t>bg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 = </w:t>
      </w:r>
      <w:proofErr w:type="gramStart"/>
      <w:r w:rsidRPr="006D79F8">
        <w:rPr>
          <w:rFonts w:eastAsia="Times New Roman" w:cstheme="minorHAnsi"/>
          <w:sz w:val="24"/>
          <w:szCs w:val="24"/>
          <w:lang w:val="en-US" w:eastAsia="ru-RU"/>
        </w:rPr>
        <w:t>c(</w:t>
      </w:r>
      <w:proofErr w:type="gramEnd"/>
      <w:r w:rsidRPr="006D79F8">
        <w:rPr>
          <w:rFonts w:eastAsia="Times New Roman" w:cstheme="minorHAnsi"/>
          <w:sz w:val="24"/>
          <w:szCs w:val="24"/>
          <w:lang w:val="en-US" w:eastAsia="ru-RU"/>
        </w:rPr>
        <w:t>"red", "blue"),</w:t>
      </w:r>
    </w:p>
    <w:p w14:paraId="0A7A9FE4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  col = </w:t>
      </w:r>
      <w:proofErr w:type="gramStart"/>
      <w:r w:rsidRPr="006D79F8">
        <w:rPr>
          <w:rFonts w:eastAsia="Times New Roman" w:cstheme="minorHAnsi"/>
          <w:sz w:val="24"/>
          <w:szCs w:val="24"/>
          <w:lang w:val="en-US" w:eastAsia="ru-RU"/>
        </w:rPr>
        <w:t>c(</w:t>
      </w:r>
      <w:proofErr w:type="gramEnd"/>
      <w:r w:rsidRPr="006D79F8">
        <w:rPr>
          <w:rFonts w:eastAsia="Times New Roman" w:cstheme="minorHAnsi"/>
          <w:sz w:val="24"/>
          <w:szCs w:val="24"/>
          <w:lang w:val="en-US" w:eastAsia="ru-RU"/>
        </w:rPr>
        <w:t>"red", "blue")</w:t>
      </w:r>
    </w:p>
    <w:p w14:paraId="1D54AC2C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D79F8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545DCC41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6D79F8">
        <w:rPr>
          <w:rFonts w:eastAsia="Times New Roman" w:cstheme="minorHAnsi"/>
          <w:sz w:val="24"/>
          <w:szCs w:val="24"/>
          <w:lang w:val="en-US" w:eastAsia="ru-RU"/>
        </w:rPr>
        <w:t>points(</w:t>
      </w:r>
      <w:proofErr w:type="gramEnd"/>
    </w:p>
    <w:p w14:paraId="2D71C343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6D79F8">
        <w:rPr>
          <w:rFonts w:eastAsia="Times New Roman" w:cstheme="minorHAnsi"/>
          <w:sz w:val="24"/>
          <w:szCs w:val="24"/>
          <w:lang w:val="en-US" w:eastAsia="ru-RU"/>
        </w:rPr>
        <w:t>B_</w:t>
      </w:r>
      <w:proofErr w:type="gramStart"/>
      <w:r w:rsidRPr="006D79F8">
        <w:rPr>
          <w:rFonts w:eastAsia="Times New Roman" w:cstheme="minorHAnsi"/>
          <w:sz w:val="24"/>
          <w:szCs w:val="24"/>
          <w:lang w:val="en-US" w:eastAsia="ru-RU"/>
        </w:rPr>
        <w:t>test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6D79F8">
        <w:rPr>
          <w:rFonts w:eastAsia="Times New Roman" w:cstheme="minorHAnsi"/>
          <w:sz w:val="24"/>
          <w:szCs w:val="24"/>
          <w:lang w:val="en-US" w:eastAsia="ru-RU"/>
        </w:rPr>
        <w:t>1:2],</w:t>
      </w:r>
    </w:p>
    <w:p w14:paraId="005CBF87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6D79F8">
        <w:rPr>
          <w:rFonts w:eastAsia="Times New Roman" w:cstheme="minorHAnsi"/>
          <w:sz w:val="24"/>
          <w:szCs w:val="24"/>
          <w:lang w:val="en-US" w:eastAsia="ru-RU"/>
        </w:rPr>
        <w:t>pch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 = 20,</w:t>
      </w:r>
    </w:p>
    <w:p w14:paraId="012C5DE3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6D79F8">
        <w:rPr>
          <w:rFonts w:eastAsia="Times New Roman" w:cstheme="minorHAnsi"/>
          <w:sz w:val="24"/>
          <w:szCs w:val="24"/>
          <w:lang w:val="en-US" w:eastAsia="ru-RU"/>
        </w:rPr>
        <w:t>lwd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 = 4,</w:t>
      </w:r>
    </w:p>
    <w:p w14:paraId="1E1A77A7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  col = </w:t>
      </w:r>
      <w:proofErr w:type="gramStart"/>
      <w:r w:rsidRPr="006D79F8">
        <w:rPr>
          <w:rFonts w:eastAsia="Times New Roman" w:cstheme="minorHAnsi"/>
          <w:sz w:val="24"/>
          <w:szCs w:val="24"/>
          <w:lang w:val="en-US" w:eastAsia="ru-RU"/>
        </w:rPr>
        <w:t>c(</w:t>
      </w:r>
      <w:proofErr w:type="gramEnd"/>
      <w:r w:rsidRPr="006D79F8">
        <w:rPr>
          <w:rFonts w:eastAsia="Times New Roman" w:cstheme="minorHAnsi"/>
          <w:sz w:val="24"/>
          <w:szCs w:val="24"/>
          <w:lang w:val="en-US" w:eastAsia="ru-RU"/>
        </w:rPr>
        <w:t>"yellow" , "green")[</w:t>
      </w:r>
      <w:proofErr w:type="spellStart"/>
      <w:r w:rsidRPr="006D79F8">
        <w:rPr>
          <w:rFonts w:eastAsia="Times New Roman" w:cstheme="minorHAnsi"/>
          <w:sz w:val="24"/>
          <w:szCs w:val="24"/>
          <w:lang w:val="en-US" w:eastAsia="ru-RU"/>
        </w:rPr>
        <w:t>unclass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6D79F8">
        <w:rPr>
          <w:rFonts w:eastAsia="Times New Roman" w:cstheme="minorHAnsi"/>
          <w:sz w:val="24"/>
          <w:szCs w:val="24"/>
          <w:lang w:val="en-US" w:eastAsia="ru-RU"/>
        </w:rPr>
        <w:t>B_predicted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>)]</w:t>
      </w:r>
    </w:p>
    <w:p w14:paraId="786D0DA1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D79F8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0AB0D559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6D79F8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6D79F8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3CF5748D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res &lt;- </w:t>
      </w:r>
      <w:proofErr w:type="gramStart"/>
      <w:r w:rsidRPr="006D79F8">
        <w:rPr>
          <w:rFonts w:eastAsia="Times New Roman" w:cstheme="minorHAnsi"/>
          <w:sz w:val="24"/>
          <w:szCs w:val="24"/>
          <w:lang w:val="en-US" w:eastAsia="ru-RU"/>
        </w:rPr>
        <w:t>table(</w:t>
      </w:r>
      <w:proofErr w:type="spellStart"/>
      <w:proofErr w:type="gramEnd"/>
      <w:r w:rsidRPr="006D79F8">
        <w:rPr>
          <w:rFonts w:eastAsia="Times New Roman" w:cstheme="minorHAnsi"/>
          <w:sz w:val="24"/>
          <w:szCs w:val="24"/>
          <w:lang w:val="en-US" w:eastAsia="ru-RU"/>
        </w:rPr>
        <w:t>B_predicted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6D79F8">
        <w:rPr>
          <w:rFonts w:eastAsia="Times New Roman" w:cstheme="minorHAnsi"/>
          <w:sz w:val="24"/>
          <w:szCs w:val="24"/>
          <w:lang w:val="en-US" w:eastAsia="ru-RU"/>
        </w:rPr>
        <w:t>B_test$C</w:t>
      </w:r>
      <w:proofErr w:type="spellEnd"/>
      <w:r w:rsidRPr="006D79F8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2F85080F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D79F8">
        <w:rPr>
          <w:rFonts w:eastAsia="Times New Roman" w:cstheme="minorHAnsi"/>
          <w:sz w:val="24"/>
          <w:szCs w:val="24"/>
          <w:lang w:val="en-US" w:eastAsia="ru-RU"/>
        </w:rPr>
        <w:t>res</w:t>
      </w:r>
    </w:p>
    <w:p w14:paraId="1D930231" w14:textId="77777777" w:rsidR="006D79F8" w:rsidRP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6A17E72A" w14:textId="78A73A89" w:rsidR="006D79F8" w:rsidRDefault="006D79F8" w:rsidP="006D79F8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6D79F8">
        <w:rPr>
          <w:rFonts w:eastAsia="Times New Roman" w:cstheme="minorHAnsi"/>
          <w:sz w:val="24"/>
          <w:szCs w:val="24"/>
          <w:lang w:val="en-US" w:eastAsia="ru-RU"/>
        </w:rPr>
        <w:t>(res [</w:t>
      </w:r>
      <w:proofErr w:type="gramStart"/>
      <w:r w:rsidRPr="006D79F8">
        <w:rPr>
          <w:rFonts w:eastAsia="Times New Roman" w:cstheme="minorHAnsi"/>
          <w:sz w:val="24"/>
          <w:szCs w:val="24"/>
          <w:lang w:val="en-US" w:eastAsia="ru-RU"/>
        </w:rPr>
        <w:t>1 ,</w:t>
      </w:r>
      <w:proofErr w:type="gramEnd"/>
      <w:r w:rsidRPr="006D79F8">
        <w:rPr>
          <w:rFonts w:eastAsia="Times New Roman" w:cstheme="minorHAnsi"/>
          <w:sz w:val="24"/>
          <w:szCs w:val="24"/>
          <w:lang w:val="en-US" w:eastAsia="ru-RU"/>
        </w:rPr>
        <w:t xml:space="preserve"> 1] + res [2 , 2]) / sum(res)</w:t>
      </w:r>
    </w:p>
    <w:p w14:paraId="427DA177" w14:textId="77777777" w:rsidR="006D79F8" w:rsidRDefault="006D79F8">
      <w:pPr>
        <w:rPr>
          <w:rFonts w:eastAsia="Times New Roman" w:cstheme="minorHAnsi"/>
          <w:sz w:val="24"/>
          <w:szCs w:val="24"/>
          <w:lang w:val="en-US" w:eastAsia="ru-RU"/>
        </w:rPr>
      </w:pPr>
      <w:r>
        <w:rPr>
          <w:rFonts w:eastAsia="Times New Roman" w:cstheme="minorHAnsi"/>
          <w:sz w:val="24"/>
          <w:szCs w:val="24"/>
          <w:lang w:val="en-US" w:eastAsia="ru-RU"/>
        </w:rPr>
        <w:br w:type="page"/>
      </w:r>
    </w:p>
    <w:p w14:paraId="0F3C83A2" w14:textId="57875689" w:rsidR="006D79F8" w:rsidRPr="006D79F8" w:rsidRDefault="006D79F8" w:rsidP="006D79F8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473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6D79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</w:p>
    <w:p w14:paraId="45A0956F" w14:textId="70346F48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2063B0">
        <w:rPr>
          <w:rFonts w:eastAsia="Times New Roman" w:cstheme="minorHAnsi"/>
          <w:sz w:val="24"/>
          <w:szCs w:val="24"/>
          <w:lang w:val="en-US" w:eastAsia="ru-RU"/>
        </w:rPr>
        <w:t>#Задание-3 #########################################################</w:t>
      </w:r>
    </w:p>
    <w:p w14:paraId="2C0903A6" w14:textId="5A24821E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2063B0">
        <w:rPr>
          <w:rFonts w:eastAsia="Times New Roman" w:cstheme="minorHAnsi"/>
          <w:sz w:val="24"/>
          <w:szCs w:val="24"/>
          <w:lang w:val="en-US" w:eastAsia="ru-RU"/>
        </w:rPr>
        <w:t xml:space="preserve">#загружаем 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данныe</w:t>
      </w:r>
      <w:proofErr w:type="spellEnd"/>
    </w:p>
    <w:p w14:paraId="70DDCB12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T_train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>&lt;</w:t>
      </w:r>
      <w:proofErr w:type="gramStart"/>
      <w:r w:rsidRPr="002063B0">
        <w:rPr>
          <w:rFonts w:eastAsia="Times New Roman" w:cstheme="minorHAnsi"/>
          <w:sz w:val="24"/>
          <w:szCs w:val="24"/>
          <w:lang w:val="en-US" w:eastAsia="ru-RU"/>
        </w:rPr>
        <w:t>-read.csv(</w:t>
      </w:r>
      <w:proofErr w:type="gramEnd"/>
      <w:r w:rsidRPr="002063B0">
        <w:rPr>
          <w:rFonts w:eastAsia="Times New Roman" w:cstheme="minorHAnsi"/>
          <w:sz w:val="24"/>
          <w:szCs w:val="24"/>
          <w:lang w:val="en-US" w:eastAsia="ru-RU"/>
        </w:rPr>
        <w:t xml:space="preserve">paste(path, "Titanic_train.csv", 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 xml:space="preserve"> = ""), 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stringsAsFactors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 xml:space="preserve"> = TRUE)</w:t>
      </w:r>
    </w:p>
    <w:p w14:paraId="07C47498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T_test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>&lt;</w:t>
      </w:r>
      <w:proofErr w:type="gramStart"/>
      <w:r w:rsidRPr="002063B0">
        <w:rPr>
          <w:rFonts w:eastAsia="Times New Roman" w:cstheme="minorHAnsi"/>
          <w:sz w:val="24"/>
          <w:szCs w:val="24"/>
          <w:lang w:val="en-US" w:eastAsia="ru-RU"/>
        </w:rPr>
        <w:t>-read.csv(</w:t>
      </w:r>
      <w:proofErr w:type="gramEnd"/>
      <w:r w:rsidRPr="002063B0">
        <w:rPr>
          <w:rFonts w:eastAsia="Times New Roman" w:cstheme="minorHAnsi"/>
          <w:sz w:val="24"/>
          <w:szCs w:val="24"/>
          <w:lang w:val="en-US" w:eastAsia="ru-RU"/>
        </w:rPr>
        <w:t xml:space="preserve">paste(path, "Titanic_test.csv", 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 xml:space="preserve"> = ""), 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stringsAsFactors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 xml:space="preserve"> = TRUE)</w:t>
      </w:r>
    </w:p>
    <w:p w14:paraId="16B992DC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T_</w:t>
      </w:r>
      <w:proofErr w:type="gramStart"/>
      <w:r w:rsidRPr="002063B0">
        <w:rPr>
          <w:rFonts w:eastAsia="Times New Roman" w:cstheme="minorHAnsi"/>
          <w:sz w:val="24"/>
          <w:szCs w:val="24"/>
          <w:lang w:val="en-US" w:eastAsia="ru-RU"/>
        </w:rPr>
        <w:t>train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2063B0">
        <w:rPr>
          <w:rFonts w:eastAsia="Times New Roman" w:cstheme="minorHAnsi"/>
          <w:sz w:val="24"/>
          <w:szCs w:val="24"/>
          <w:lang w:val="en-US" w:eastAsia="ru-RU"/>
        </w:rPr>
        <w:t xml:space="preserve">0,] #метки 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признаков</w:t>
      </w:r>
      <w:proofErr w:type="spellEnd"/>
    </w:p>
    <w:p w14:paraId="6843B8C4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091435E9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2063B0">
        <w:rPr>
          <w:rFonts w:eastAsia="Times New Roman" w:cstheme="minorHAnsi"/>
          <w:sz w:val="24"/>
          <w:szCs w:val="24"/>
          <w:lang w:val="en-US" w:eastAsia="ru-RU"/>
        </w:rPr>
        <w:t xml:space="preserve">passengers &lt;- 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T_test$PassengerId</w:t>
      </w:r>
      <w:proofErr w:type="spellEnd"/>
    </w:p>
    <w:p w14:paraId="6764E50A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2063B0">
        <w:rPr>
          <w:rFonts w:eastAsia="Times New Roman" w:cstheme="minorHAnsi"/>
          <w:sz w:val="24"/>
          <w:szCs w:val="24"/>
          <w:lang w:val="en-US" w:eastAsia="ru-RU"/>
        </w:rPr>
        <w:t xml:space="preserve">#удаляем 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признаки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PassengerId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proofErr w:type="gramStart"/>
      <w:r w:rsidRPr="002063B0">
        <w:rPr>
          <w:rFonts w:eastAsia="Times New Roman" w:cstheme="minorHAnsi"/>
          <w:sz w:val="24"/>
          <w:szCs w:val="24"/>
          <w:lang w:val="en-US" w:eastAsia="ru-RU"/>
        </w:rPr>
        <w:t>Name,Ticket</w:t>
      </w:r>
      <w:proofErr w:type="spellEnd"/>
      <w:proofErr w:type="gramEnd"/>
      <w:r w:rsidRPr="002063B0">
        <w:rPr>
          <w:rFonts w:eastAsia="Times New Roman" w:cstheme="minorHAnsi"/>
          <w:sz w:val="24"/>
          <w:szCs w:val="24"/>
          <w:lang w:val="en-US" w:eastAsia="ru-RU"/>
        </w:rPr>
        <w:t>, Cabin, Embarked</w:t>
      </w:r>
    </w:p>
    <w:p w14:paraId="24B38FB8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T_train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T_train</w:t>
      </w:r>
      <w:proofErr w:type="spellEnd"/>
      <w:proofErr w:type="gramStart"/>
      <w:r w:rsidRPr="002063B0">
        <w:rPr>
          <w:rFonts w:eastAsia="Times New Roman" w:cstheme="minorHAnsi"/>
          <w:sz w:val="24"/>
          <w:szCs w:val="24"/>
          <w:lang w:val="en-US" w:eastAsia="ru-RU"/>
        </w:rPr>
        <w:t>[,-</w:t>
      </w:r>
      <w:proofErr w:type="gramEnd"/>
      <w:r w:rsidRPr="002063B0">
        <w:rPr>
          <w:rFonts w:eastAsia="Times New Roman" w:cstheme="minorHAnsi"/>
          <w:sz w:val="24"/>
          <w:szCs w:val="24"/>
          <w:lang w:val="en-US" w:eastAsia="ru-RU"/>
        </w:rPr>
        <w:t>c(1,4,5,10,12,13)]</w:t>
      </w:r>
    </w:p>
    <w:p w14:paraId="179D4C94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T_test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T_test</w:t>
      </w:r>
      <w:proofErr w:type="spellEnd"/>
      <w:proofErr w:type="gramStart"/>
      <w:r w:rsidRPr="002063B0">
        <w:rPr>
          <w:rFonts w:eastAsia="Times New Roman" w:cstheme="minorHAnsi"/>
          <w:sz w:val="24"/>
          <w:szCs w:val="24"/>
          <w:lang w:val="en-US" w:eastAsia="ru-RU"/>
        </w:rPr>
        <w:t>[,-</w:t>
      </w:r>
      <w:proofErr w:type="gramEnd"/>
      <w:r w:rsidRPr="002063B0">
        <w:rPr>
          <w:rFonts w:eastAsia="Times New Roman" w:cstheme="minorHAnsi"/>
          <w:sz w:val="24"/>
          <w:szCs w:val="24"/>
          <w:lang w:val="en-US" w:eastAsia="ru-RU"/>
        </w:rPr>
        <w:t>c(1,3,4,9,11,12)]</w:t>
      </w:r>
    </w:p>
    <w:p w14:paraId="088F8F3A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06766629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eastAsia="ru-RU"/>
        </w:rPr>
      </w:pPr>
      <w:r w:rsidRPr="002063B0">
        <w:rPr>
          <w:rFonts w:eastAsia="Times New Roman" w:cstheme="minorHAnsi"/>
          <w:sz w:val="24"/>
          <w:szCs w:val="24"/>
          <w:lang w:eastAsia="ru-RU"/>
        </w:rPr>
        <w:t>#меняем пол на численные метки 0-м, 1-ж</w:t>
      </w:r>
    </w:p>
    <w:p w14:paraId="0739EE51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T_train$Sex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sapply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proofErr w:type="gramStart"/>
      <w:r w:rsidRPr="002063B0">
        <w:rPr>
          <w:rFonts w:eastAsia="Times New Roman" w:cstheme="minorHAnsi"/>
          <w:sz w:val="24"/>
          <w:szCs w:val="24"/>
          <w:lang w:val="en-US" w:eastAsia="ru-RU"/>
        </w:rPr>
        <w:t>as.character</w:t>
      </w:r>
      <w:proofErr w:type="spellEnd"/>
      <w:proofErr w:type="gramEnd"/>
      <w:r w:rsidRPr="002063B0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T_train$Sex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>), switch, 'male' = 0, 'female' = 1)</w:t>
      </w:r>
    </w:p>
    <w:p w14:paraId="54784E79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T_test$Sex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sapply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proofErr w:type="gramStart"/>
      <w:r w:rsidRPr="002063B0">
        <w:rPr>
          <w:rFonts w:eastAsia="Times New Roman" w:cstheme="minorHAnsi"/>
          <w:sz w:val="24"/>
          <w:szCs w:val="24"/>
          <w:lang w:val="en-US" w:eastAsia="ru-RU"/>
        </w:rPr>
        <w:t>as.character</w:t>
      </w:r>
      <w:proofErr w:type="spellEnd"/>
      <w:proofErr w:type="gramEnd"/>
      <w:r w:rsidRPr="002063B0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T_test$Sex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>), switch, 'male' = 0, 'female' = 1)</w:t>
      </w:r>
    </w:p>
    <w:p w14:paraId="266768E0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682F28F2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eastAsia="ru-RU"/>
        </w:rPr>
      </w:pPr>
      <w:r w:rsidRPr="002063B0">
        <w:rPr>
          <w:rFonts w:eastAsia="Times New Roman" w:cstheme="minorHAnsi"/>
          <w:sz w:val="24"/>
          <w:szCs w:val="24"/>
          <w:lang w:eastAsia="ru-RU"/>
        </w:rPr>
        <w:t xml:space="preserve">#записываем вместо значения 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NaS</w:t>
      </w:r>
      <w:proofErr w:type="spellEnd"/>
      <w:r w:rsidRPr="002063B0">
        <w:rPr>
          <w:rFonts w:eastAsia="Times New Roman" w:cstheme="minorHAnsi"/>
          <w:sz w:val="24"/>
          <w:szCs w:val="24"/>
          <w:lang w:eastAsia="ru-RU"/>
        </w:rPr>
        <w:t xml:space="preserve"> среднее значение </w:t>
      </w:r>
      <w:r w:rsidRPr="002063B0">
        <w:rPr>
          <w:rFonts w:eastAsia="Times New Roman" w:cstheme="minorHAnsi"/>
          <w:sz w:val="24"/>
          <w:szCs w:val="24"/>
          <w:lang w:val="en-US" w:eastAsia="ru-RU"/>
        </w:rPr>
        <w:t>Age</w:t>
      </w:r>
    </w:p>
    <w:p w14:paraId="7442C85E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train_age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>&lt;-</w:t>
      </w:r>
      <w:proofErr w:type="spellStart"/>
      <w:proofErr w:type="gramStart"/>
      <w:r w:rsidRPr="002063B0">
        <w:rPr>
          <w:rFonts w:eastAsia="Times New Roman" w:cstheme="minorHAnsi"/>
          <w:sz w:val="24"/>
          <w:szCs w:val="24"/>
          <w:lang w:val="en-US" w:eastAsia="ru-RU"/>
        </w:rPr>
        <w:t>na.omit</w:t>
      </w:r>
      <w:proofErr w:type="spellEnd"/>
      <w:proofErr w:type="gramEnd"/>
      <w:r w:rsidRPr="002063B0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T_train$Age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410DB309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T_train$Age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>[is.na(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T_train$Age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>)] &lt;- mean(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train_age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459A47E5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4AC4FE0C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test_age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>&lt;-</w:t>
      </w:r>
      <w:proofErr w:type="spellStart"/>
      <w:proofErr w:type="gramStart"/>
      <w:r w:rsidRPr="002063B0">
        <w:rPr>
          <w:rFonts w:eastAsia="Times New Roman" w:cstheme="minorHAnsi"/>
          <w:sz w:val="24"/>
          <w:szCs w:val="24"/>
          <w:lang w:val="en-US" w:eastAsia="ru-RU"/>
        </w:rPr>
        <w:t>na.omit</w:t>
      </w:r>
      <w:proofErr w:type="spellEnd"/>
      <w:proofErr w:type="gramEnd"/>
      <w:r w:rsidRPr="002063B0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T_test$Age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0252F4BF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T_test$Age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>[is.na(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T_test$Age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>)] &lt;- mean(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test_age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4383E375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35B9CF75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eastAsia="ru-RU"/>
        </w:rPr>
      </w:pPr>
      <w:r w:rsidRPr="002063B0">
        <w:rPr>
          <w:rFonts w:eastAsia="Times New Roman" w:cstheme="minorHAnsi"/>
          <w:sz w:val="24"/>
          <w:szCs w:val="24"/>
          <w:lang w:eastAsia="ru-RU"/>
        </w:rPr>
        <w:t xml:space="preserve">#записываем вместо значения 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NaS</w:t>
      </w:r>
      <w:proofErr w:type="spellEnd"/>
      <w:r w:rsidRPr="002063B0">
        <w:rPr>
          <w:rFonts w:eastAsia="Times New Roman" w:cstheme="minorHAnsi"/>
          <w:sz w:val="24"/>
          <w:szCs w:val="24"/>
          <w:lang w:eastAsia="ru-RU"/>
        </w:rPr>
        <w:t xml:space="preserve"> среднее значение </w:t>
      </w:r>
      <w:r w:rsidRPr="002063B0">
        <w:rPr>
          <w:rFonts w:eastAsia="Times New Roman" w:cstheme="minorHAnsi"/>
          <w:sz w:val="24"/>
          <w:szCs w:val="24"/>
          <w:lang w:val="en-US" w:eastAsia="ru-RU"/>
        </w:rPr>
        <w:t>Fare</w:t>
      </w:r>
    </w:p>
    <w:p w14:paraId="34587EB7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test_fare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>&lt;-</w:t>
      </w:r>
      <w:proofErr w:type="spellStart"/>
      <w:proofErr w:type="gramStart"/>
      <w:r w:rsidRPr="002063B0">
        <w:rPr>
          <w:rFonts w:eastAsia="Times New Roman" w:cstheme="minorHAnsi"/>
          <w:sz w:val="24"/>
          <w:szCs w:val="24"/>
          <w:lang w:val="en-US" w:eastAsia="ru-RU"/>
        </w:rPr>
        <w:t>na.omit</w:t>
      </w:r>
      <w:proofErr w:type="spellEnd"/>
      <w:proofErr w:type="gramEnd"/>
      <w:r w:rsidRPr="002063B0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T_test$Fare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420209B2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T_test$Fare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>[is.na(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T_test$Fare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>)] &lt;- mean(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test_fare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633ADBFC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64164915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train_fare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>&lt;-</w:t>
      </w:r>
      <w:proofErr w:type="spellStart"/>
      <w:proofErr w:type="gramStart"/>
      <w:r w:rsidRPr="002063B0">
        <w:rPr>
          <w:rFonts w:eastAsia="Times New Roman" w:cstheme="minorHAnsi"/>
          <w:sz w:val="24"/>
          <w:szCs w:val="24"/>
          <w:lang w:val="en-US" w:eastAsia="ru-RU"/>
        </w:rPr>
        <w:t>na.omit</w:t>
      </w:r>
      <w:proofErr w:type="spellEnd"/>
      <w:proofErr w:type="gramEnd"/>
      <w:r w:rsidRPr="002063B0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T_train$Fare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45FE921B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T_train$Fare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>[is.na(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T_train$Fare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>)] &lt;- mean(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train_fare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5237E9BA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460E6F31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32CC96D9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A_classifier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naiveBayes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T_</w:t>
      </w:r>
      <w:proofErr w:type="gramStart"/>
      <w:r w:rsidRPr="002063B0">
        <w:rPr>
          <w:rFonts w:eastAsia="Times New Roman" w:cstheme="minorHAnsi"/>
          <w:sz w:val="24"/>
          <w:szCs w:val="24"/>
          <w:lang w:val="en-US" w:eastAsia="ru-RU"/>
        </w:rPr>
        <w:t>train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2063B0">
        <w:rPr>
          <w:rFonts w:eastAsia="Times New Roman" w:cstheme="minorHAnsi"/>
          <w:sz w:val="24"/>
          <w:szCs w:val="24"/>
          <w:lang w:val="en-US" w:eastAsia="ru-RU"/>
        </w:rPr>
        <w:t xml:space="preserve">,-1], 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as.factor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T_train$Survived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>))</w:t>
      </w:r>
    </w:p>
    <w:p w14:paraId="6DC3D9D2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A_predicted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2063B0">
        <w:rPr>
          <w:rFonts w:eastAsia="Times New Roman" w:cstheme="minorHAnsi"/>
          <w:sz w:val="24"/>
          <w:szCs w:val="24"/>
          <w:lang w:val="en-US" w:eastAsia="ru-RU"/>
        </w:rPr>
        <w:t>predict(</w:t>
      </w:r>
      <w:proofErr w:type="spellStart"/>
      <w:proofErr w:type="gramEnd"/>
      <w:r w:rsidRPr="002063B0">
        <w:rPr>
          <w:rFonts w:eastAsia="Times New Roman" w:cstheme="minorHAnsi"/>
          <w:sz w:val="24"/>
          <w:szCs w:val="24"/>
          <w:lang w:val="en-US" w:eastAsia="ru-RU"/>
        </w:rPr>
        <w:t>A_classifier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T_test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0D884913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2063B0">
        <w:rPr>
          <w:rFonts w:eastAsia="Times New Roman" w:cstheme="minorHAnsi"/>
          <w:sz w:val="24"/>
          <w:szCs w:val="24"/>
          <w:lang w:val="en-US" w:eastAsia="ru-RU"/>
        </w:rPr>
        <w:t xml:space="preserve">response &lt;- </w:t>
      </w:r>
      <w:proofErr w:type="spellStart"/>
      <w:proofErr w:type="gramStart"/>
      <w:r w:rsidRPr="002063B0">
        <w:rPr>
          <w:rFonts w:eastAsia="Times New Roman" w:cstheme="minorHAnsi"/>
          <w:sz w:val="24"/>
          <w:szCs w:val="24"/>
          <w:lang w:val="en-US" w:eastAsia="ru-RU"/>
        </w:rPr>
        <w:t>data.frame</w:t>
      </w:r>
      <w:proofErr w:type="spellEnd"/>
      <w:proofErr w:type="gramEnd"/>
      <w:r w:rsidRPr="002063B0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PassengerId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 xml:space="preserve"> = 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passengers,Survived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 xml:space="preserve"> = 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A_predicted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40681413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eastAsia="ru-RU"/>
        </w:rPr>
      </w:pPr>
      <w:r w:rsidRPr="002063B0">
        <w:rPr>
          <w:rFonts w:eastAsia="Times New Roman" w:cstheme="minorHAnsi"/>
          <w:sz w:val="24"/>
          <w:szCs w:val="24"/>
          <w:lang w:eastAsia="ru-RU"/>
        </w:rPr>
        <w:t>#таблица предсказаний для тестовых данных</w:t>
      </w:r>
    </w:p>
    <w:p w14:paraId="73D70340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eastAsia="ru-RU"/>
        </w:rPr>
      </w:pPr>
      <w:r w:rsidRPr="002063B0">
        <w:rPr>
          <w:rFonts w:eastAsia="Times New Roman" w:cstheme="minorHAnsi"/>
          <w:sz w:val="24"/>
          <w:szCs w:val="24"/>
          <w:lang w:val="en-US" w:eastAsia="ru-RU"/>
        </w:rPr>
        <w:t>print</w:t>
      </w:r>
      <w:r w:rsidRPr="002063B0">
        <w:rPr>
          <w:rFonts w:eastAsia="Times New Roman" w:cstheme="minorHAnsi"/>
          <w:sz w:val="24"/>
          <w:szCs w:val="24"/>
          <w:lang w:eastAsia="ru-RU"/>
        </w:rPr>
        <w:t>(</w:t>
      </w:r>
      <w:r w:rsidRPr="002063B0">
        <w:rPr>
          <w:rFonts w:eastAsia="Times New Roman" w:cstheme="minorHAnsi"/>
          <w:sz w:val="24"/>
          <w:szCs w:val="24"/>
          <w:lang w:val="en-US" w:eastAsia="ru-RU"/>
        </w:rPr>
        <w:t>summary</w:t>
      </w:r>
      <w:r w:rsidRPr="002063B0">
        <w:rPr>
          <w:rFonts w:eastAsia="Times New Roman" w:cstheme="minorHAnsi"/>
          <w:sz w:val="24"/>
          <w:szCs w:val="24"/>
          <w:lang w:eastAsia="ru-RU"/>
        </w:rPr>
        <w:t>(</w:t>
      </w:r>
      <w:r w:rsidRPr="002063B0">
        <w:rPr>
          <w:rFonts w:eastAsia="Times New Roman" w:cstheme="minorHAnsi"/>
          <w:sz w:val="24"/>
          <w:szCs w:val="24"/>
          <w:lang w:val="en-US" w:eastAsia="ru-RU"/>
        </w:rPr>
        <w:t>A</w:t>
      </w:r>
      <w:r w:rsidRPr="002063B0">
        <w:rPr>
          <w:rFonts w:eastAsia="Times New Roman" w:cstheme="minorHAnsi"/>
          <w:sz w:val="24"/>
          <w:szCs w:val="24"/>
          <w:lang w:eastAsia="ru-RU"/>
        </w:rPr>
        <w:t>_</w:t>
      </w:r>
      <w:r w:rsidRPr="002063B0">
        <w:rPr>
          <w:rFonts w:eastAsia="Times New Roman" w:cstheme="minorHAnsi"/>
          <w:sz w:val="24"/>
          <w:szCs w:val="24"/>
          <w:lang w:val="en-US" w:eastAsia="ru-RU"/>
        </w:rPr>
        <w:t>predicted</w:t>
      </w:r>
      <w:r w:rsidRPr="002063B0">
        <w:rPr>
          <w:rFonts w:eastAsia="Times New Roman" w:cstheme="minorHAnsi"/>
          <w:sz w:val="24"/>
          <w:szCs w:val="24"/>
          <w:lang w:eastAsia="ru-RU"/>
        </w:rPr>
        <w:t>))</w:t>
      </w:r>
    </w:p>
    <w:p w14:paraId="1AA4B31A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3B77A1DF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T_predicted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2063B0">
        <w:rPr>
          <w:rFonts w:eastAsia="Times New Roman" w:cstheme="minorHAnsi"/>
          <w:sz w:val="24"/>
          <w:szCs w:val="24"/>
          <w:lang w:val="en-US" w:eastAsia="ru-RU"/>
        </w:rPr>
        <w:t>predict(</w:t>
      </w:r>
      <w:proofErr w:type="spellStart"/>
      <w:proofErr w:type="gramEnd"/>
      <w:r w:rsidRPr="002063B0">
        <w:rPr>
          <w:rFonts w:eastAsia="Times New Roman" w:cstheme="minorHAnsi"/>
          <w:sz w:val="24"/>
          <w:szCs w:val="24"/>
          <w:lang w:val="en-US" w:eastAsia="ru-RU"/>
        </w:rPr>
        <w:t>A_classifier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T_test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7789AF0A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2063B0">
        <w:rPr>
          <w:rFonts w:eastAsia="Times New Roman" w:cstheme="minorHAnsi"/>
          <w:sz w:val="24"/>
          <w:szCs w:val="24"/>
          <w:lang w:val="en-US" w:eastAsia="ru-RU"/>
        </w:rPr>
        <w:t>prop.table</w:t>
      </w:r>
      <w:proofErr w:type="spellEnd"/>
      <w:proofErr w:type="gramEnd"/>
      <w:r w:rsidRPr="002063B0">
        <w:rPr>
          <w:rFonts w:eastAsia="Times New Roman" w:cstheme="minorHAnsi"/>
          <w:sz w:val="24"/>
          <w:szCs w:val="24"/>
          <w:lang w:val="en-US" w:eastAsia="ru-RU"/>
        </w:rPr>
        <w:t>(table(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T_train$Survived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>))</w:t>
      </w:r>
    </w:p>
    <w:p w14:paraId="780D1A53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2063B0">
        <w:rPr>
          <w:rFonts w:eastAsia="Times New Roman" w:cstheme="minorHAnsi"/>
          <w:sz w:val="24"/>
          <w:szCs w:val="24"/>
          <w:lang w:val="en-US" w:eastAsia="ru-RU"/>
        </w:rPr>
        <w:t>prop.table</w:t>
      </w:r>
      <w:proofErr w:type="spellEnd"/>
      <w:proofErr w:type="gramEnd"/>
      <w:r w:rsidRPr="002063B0">
        <w:rPr>
          <w:rFonts w:eastAsia="Times New Roman" w:cstheme="minorHAnsi"/>
          <w:sz w:val="24"/>
          <w:szCs w:val="24"/>
          <w:lang w:val="en-US" w:eastAsia="ru-RU"/>
        </w:rPr>
        <w:t>(table(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T_predicted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>))</w:t>
      </w:r>
    </w:p>
    <w:p w14:paraId="29B7E08F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0E2E91EA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2063B0">
        <w:rPr>
          <w:rFonts w:eastAsia="Times New Roman" w:cstheme="minorHAnsi"/>
          <w:sz w:val="24"/>
          <w:szCs w:val="24"/>
          <w:lang w:val="en-US" w:eastAsia="ru-RU"/>
        </w:rPr>
        <w:t>#######################################################</w:t>
      </w:r>
    </w:p>
    <w:p w14:paraId="2BA067D2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43BBA467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T_train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2063B0">
        <w:rPr>
          <w:rFonts w:eastAsia="Times New Roman" w:cstheme="minorHAnsi"/>
          <w:sz w:val="24"/>
          <w:szCs w:val="24"/>
          <w:lang w:val="en-US" w:eastAsia="ru-RU"/>
        </w:rPr>
        <w:t>read.csv(</w:t>
      </w:r>
      <w:proofErr w:type="gramEnd"/>
      <w:r w:rsidRPr="002063B0">
        <w:rPr>
          <w:rFonts w:eastAsia="Times New Roman" w:cstheme="minorHAnsi"/>
          <w:sz w:val="24"/>
          <w:szCs w:val="24"/>
          <w:lang w:val="en-US" w:eastAsia="ru-RU"/>
        </w:rPr>
        <w:t xml:space="preserve">paste(path, "Titanic_train.csv", 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 xml:space="preserve"> = ""), 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stringsAsFactors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 xml:space="preserve"> = T)</w:t>
      </w:r>
    </w:p>
    <w:p w14:paraId="109ED757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T_test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2063B0">
        <w:rPr>
          <w:rFonts w:eastAsia="Times New Roman" w:cstheme="minorHAnsi"/>
          <w:sz w:val="24"/>
          <w:szCs w:val="24"/>
          <w:lang w:val="en-US" w:eastAsia="ru-RU"/>
        </w:rPr>
        <w:t>read.csv(</w:t>
      </w:r>
      <w:proofErr w:type="gramEnd"/>
      <w:r w:rsidRPr="002063B0">
        <w:rPr>
          <w:rFonts w:eastAsia="Times New Roman" w:cstheme="minorHAnsi"/>
          <w:sz w:val="24"/>
          <w:szCs w:val="24"/>
          <w:lang w:val="en-US" w:eastAsia="ru-RU"/>
        </w:rPr>
        <w:t xml:space="preserve">paste(path, "Titanic_test.csv", 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 xml:space="preserve"> = ""), 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stringsAsFactors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 xml:space="preserve"> = T)</w:t>
      </w:r>
    </w:p>
    <w:p w14:paraId="38B7E8DE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026D5256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T_train$Name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2063B0">
        <w:rPr>
          <w:rFonts w:eastAsia="Times New Roman" w:cstheme="minorHAnsi"/>
          <w:sz w:val="24"/>
          <w:szCs w:val="24"/>
          <w:lang w:val="en-US" w:eastAsia="ru-RU"/>
        </w:rPr>
        <w:t>paste(</w:t>
      </w:r>
      <w:proofErr w:type="spellStart"/>
      <w:proofErr w:type="gramEnd"/>
      <w:r w:rsidRPr="002063B0">
        <w:rPr>
          <w:rFonts w:eastAsia="Times New Roman" w:cstheme="minorHAnsi"/>
          <w:sz w:val="24"/>
          <w:szCs w:val="24"/>
          <w:lang w:val="en-US" w:eastAsia="ru-RU"/>
        </w:rPr>
        <w:t>T_train$Name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 xml:space="preserve"> = ",", 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T_train$X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36FC5DDF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T_train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T_</w:t>
      </w:r>
      <w:proofErr w:type="gramStart"/>
      <w:r w:rsidRPr="002063B0">
        <w:rPr>
          <w:rFonts w:eastAsia="Times New Roman" w:cstheme="minorHAnsi"/>
          <w:sz w:val="24"/>
          <w:szCs w:val="24"/>
          <w:lang w:val="en-US" w:eastAsia="ru-RU"/>
        </w:rPr>
        <w:t>train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2063B0">
        <w:rPr>
          <w:rFonts w:eastAsia="Times New Roman" w:cstheme="minorHAnsi"/>
          <w:sz w:val="24"/>
          <w:szCs w:val="24"/>
          <w:lang w:val="en-US" w:eastAsia="ru-RU"/>
        </w:rPr>
        <w:t>, -5]</w:t>
      </w:r>
    </w:p>
    <w:p w14:paraId="0AAA0970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3838B480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lastRenderedPageBreak/>
        <w:t>T_test$Name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2063B0">
        <w:rPr>
          <w:rFonts w:eastAsia="Times New Roman" w:cstheme="minorHAnsi"/>
          <w:sz w:val="24"/>
          <w:szCs w:val="24"/>
          <w:lang w:val="en-US" w:eastAsia="ru-RU"/>
        </w:rPr>
        <w:t>paste(</w:t>
      </w:r>
      <w:proofErr w:type="spellStart"/>
      <w:proofErr w:type="gramEnd"/>
      <w:r w:rsidRPr="002063B0">
        <w:rPr>
          <w:rFonts w:eastAsia="Times New Roman" w:cstheme="minorHAnsi"/>
          <w:sz w:val="24"/>
          <w:szCs w:val="24"/>
          <w:lang w:val="en-US" w:eastAsia="ru-RU"/>
        </w:rPr>
        <w:t>T_test$Name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 xml:space="preserve"> = ",", 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T_test$X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72716FC8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T_test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T_</w:t>
      </w:r>
      <w:proofErr w:type="gramStart"/>
      <w:r w:rsidRPr="002063B0">
        <w:rPr>
          <w:rFonts w:eastAsia="Times New Roman" w:cstheme="minorHAnsi"/>
          <w:sz w:val="24"/>
          <w:szCs w:val="24"/>
          <w:lang w:val="en-US" w:eastAsia="ru-RU"/>
        </w:rPr>
        <w:t>test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2063B0">
        <w:rPr>
          <w:rFonts w:eastAsia="Times New Roman" w:cstheme="minorHAnsi"/>
          <w:sz w:val="24"/>
          <w:szCs w:val="24"/>
          <w:lang w:val="en-US" w:eastAsia="ru-RU"/>
        </w:rPr>
        <w:t>, -4]</w:t>
      </w:r>
    </w:p>
    <w:p w14:paraId="04DA5155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466EDF27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nt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nrow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T_train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2673BAA1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2063B0">
        <w:rPr>
          <w:rFonts w:eastAsia="Times New Roman" w:cstheme="minorHAnsi"/>
          <w:sz w:val="24"/>
          <w:szCs w:val="24"/>
          <w:lang w:val="en-US" w:eastAsia="ru-RU"/>
        </w:rPr>
        <w:t xml:space="preserve">n &lt;- 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nt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 xml:space="preserve"> + 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nrow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T_test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40CB75B3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586F2B3E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T_train$Survived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2063B0">
        <w:rPr>
          <w:rFonts w:eastAsia="Times New Roman" w:cstheme="minorHAnsi"/>
          <w:sz w:val="24"/>
          <w:szCs w:val="24"/>
          <w:lang w:val="en-US" w:eastAsia="ru-RU"/>
        </w:rPr>
        <w:t>as.factor</w:t>
      </w:r>
      <w:proofErr w:type="spellEnd"/>
      <w:proofErr w:type="gramEnd"/>
      <w:r w:rsidRPr="002063B0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T_train$Survived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3BDAD3D9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54FDFC01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T_classifier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2063B0">
        <w:rPr>
          <w:rFonts w:eastAsia="Times New Roman" w:cstheme="minorHAnsi"/>
          <w:sz w:val="24"/>
          <w:szCs w:val="24"/>
          <w:lang w:val="en-US" w:eastAsia="ru-RU"/>
        </w:rPr>
        <w:t>naiveBayes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2063B0">
        <w:rPr>
          <w:rFonts w:eastAsia="Times New Roman" w:cstheme="minorHAnsi"/>
          <w:sz w:val="24"/>
          <w:szCs w:val="24"/>
          <w:lang w:val="en-US" w:eastAsia="ru-RU"/>
        </w:rPr>
        <w:t xml:space="preserve">Survived ~ . , data = 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T_train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2EB999D7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214FA107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T_predicted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2063B0">
        <w:rPr>
          <w:rFonts w:eastAsia="Times New Roman" w:cstheme="minorHAnsi"/>
          <w:sz w:val="24"/>
          <w:szCs w:val="24"/>
          <w:lang w:val="en-US" w:eastAsia="ru-RU"/>
        </w:rPr>
        <w:t>predict(</w:t>
      </w:r>
      <w:proofErr w:type="spellStart"/>
      <w:proofErr w:type="gramEnd"/>
      <w:r w:rsidRPr="002063B0">
        <w:rPr>
          <w:rFonts w:eastAsia="Times New Roman" w:cstheme="minorHAnsi"/>
          <w:sz w:val="24"/>
          <w:szCs w:val="24"/>
          <w:lang w:val="en-US" w:eastAsia="ru-RU"/>
        </w:rPr>
        <w:t>T_classifier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T_test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06E14DCE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0C729D86" w14:textId="77777777" w:rsidR="002063B0" w:rsidRPr="002063B0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2063B0">
        <w:rPr>
          <w:rFonts w:eastAsia="Times New Roman" w:cstheme="minorHAnsi"/>
          <w:sz w:val="24"/>
          <w:szCs w:val="24"/>
          <w:lang w:val="en-US" w:eastAsia="ru-RU"/>
        </w:rPr>
        <w:t>prop.table</w:t>
      </w:r>
      <w:proofErr w:type="spellEnd"/>
      <w:proofErr w:type="gramEnd"/>
      <w:r w:rsidRPr="002063B0">
        <w:rPr>
          <w:rFonts w:eastAsia="Times New Roman" w:cstheme="minorHAnsi"/>
          <w:sz w:val="24"/>
          <w:szCs w:val="24"/>
          <w:lang w:val="en-US" w:eastAsia="ru-RU"/>
        </w:rPr>
        <w:t>(table(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T_train$Survived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>))</w:t>
      </w:r>
    </w:p>
    <w:p w14:paraId="729FD47A" w14:textId="2411CE4F" w:rsidR="00993CE7" w:rsidRPr="006E57C2" w:rsidRDefault="002063B0" w:rsidP="002063B0">
      <w:pPr>
        <w:suppressAutoHyphens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2063B0">
        <w:rPr>
          <w:rFonts w:eastAsia="Times New Roman" w:cstheme="minorHAnsi"/>
          <w:sz w:val="24"/>
          <w:szCs w:val="24"/>
          <w:lang w:val="en-US" w:eastAsia="ru-RU"/>
        </w:rPr>
        <w:t>prop.table</w:t>
      </w:r>
      <w:proofErr w:type="spellEnd"/>
      <w:proofErr w:type="gramEnd"/>
      <w:r w:rsidRPr="002063B0">
        <w:rPr>
          <w:rFonts w:eastAsia="Times New Roman" w:cstheme="minorHAnsi"/>
          <w:sz w:val="24"/>
          <w:szCs w:val="24"/>
          <w:lang w:val="en-US" w:eastAsia="ru-RU"/>
        </w:rPr>
        <w:t>(table(</w:t>
      </w:r>
      <w:proofErr w:type="spellStart"/>
      <w:r w:rsidRPr="002063B0">
        <w:rPr>
          <w:rFonts w:eastAsia="Times New Roman" w:cstheme="minorHAnsi"/>
          <w:sz w:val="24"/>
          <w:szCs w:val="24"/>
          <w:lang w:val="en-US" w:eastAsia="ru-RU"/>
        </w:rPr>
        <w:t>T_predicted</w:t>
      </w:r>
      <w:proofErr w:type="spellEnd"/>
      <w:r w:rsidRPr="002063B0">
        <w:rPr>
          <w:rFonts w:eastAsia="Times New Roman" w:cstheme="minorHAnsi"/>
          <w:sz w:val="24"/>
          <w:szCs w:val="24"/>
          <w:lang w:val="en-US" w:eastAsia="ru-RU"/>
        </w:rPr>
        <w:t>))</w:t>
      </w:r>
    </w:p>
    <w:sectPr w:rsidR="00993CE7" w:rsidRPr="006E5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456150C3"/>
    <w:multiLevelType w:val="multilevel"/>
    <w:tmpl w:val="C32041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32733D9"/>
    <w:multiLevelType w:val="hybridMultilevel"/>
    <w:tmpl w:val="13805A92"/>
    <w:lvl w:ilvl="0" w:tplc="0DB64EC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000108664">
    <w:abstractNumId w:val="0"/>
  </w:num>
  <w:num w:numId="2" w16cid:durableId="165826339">
    <w:abstractNumId w:val="1"/>
  </w:num>
  <w:num w:numId="3" w16cid:durableId="1101298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B2"/>
    <w:rsid w:val="000A5F7A"/>
    <w:rsid w:val="000B2DB2"/>
    <w:rsid w:val="001B40F3"/>
    <w:rsid w:val="002063B0"/>
    <w:rsid w:val="00220BB4"/>
    <w:rsid w:val="002E5AE3"/>
    <w:rsid w:val="004C7926"/>
    <w:rsid w:val="006217A4"/>
    <w:rsid w:val="00660119"/>
    <w:rsid w:val="006B7FA1"/>
    <w:rsid w:val="006D79F8"/>
    <w:rsid w:val="006E57C2"/>
    <w:rsid w:val="00734EF6"/>
    <w:rsid w:val="00993CE7"/>
    <w:rsid w:val="00A35562"/>
    <w:rsid w:val="00A967B5"/>
    <w:rsid w:val="00AF4537"/>
    <w:rsid w:val="00BF6219"/>
    <w:rsid w:val="00C8609F"/>
    <w:rsid w:val="00DC2BC0"/>
    <w:rsid w:val="00DD3656"/>
    <w:rsid w:val="00E27247"/>
    <w:rsid w:val="00E75288"/>
    <w:rsid w:val="00EA05F3"/>
    <w:rsid w:val="00F4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312ED"/>
  <w15:chartTrackingRefBased/>
  <w15:docId w15:val="{4B7A2E04-AA9C-4D84-B9E1-6A76439F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C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bnameChar">
    <w:name w:val="Lab name Char"/>
    <w:basedOn w:val="a0"/>
    <w:link w:val="Labname"/>
    <w:locked/>
    <w:rsid w:val="00993CE7"/>
    <w:rPr>
      <w:rFonts w:ascii="Times New Roman" w:hAnsi="Times New Roman" w:cs="Times New Roman"/>
      <w:b/>
      <w:caps/>
      <w:sz w:val="28"/>
    </w:rPr>
  </w:style>
  <w:style w:type="paragraph" w:customStyle="1" w:styleId="Labname">
    <w:name w:val="Lab name"/>
    <w:next w:val="a"/>
    <w:link w:val="LabnameChar"/>
    <w:qFormat/>
    <w:rsid w:val="00993CE7"/>
    <w:pPr>
      <w:spacing w:before="360" w:after="480" w:line="256" w:lineRule="auto"/>
      <w:jc w:val="center"/>
    </w:pPr>
    <w:rPr>
      <w:rFonts w:ascii="Times New Roman" w:hAnsi="Times New Roman" w:cs="Times New Roman"/>
      <w:b/>
      <w:caps/>
      <w:sz w:val="28"/>
    </w:rPr>
  </w:style>
  <w:style w:type="paragraph" w:styleId="a3">
    <w:name w:val="List Paragraph"/>
    <w:basedOn w:val="a"/>
    <w:link w:val="a4"/>
    <w:uiPriority w:val="34"/>
    <w:qFormat/>
    <w:rsid w:val="00993CE7"/>
    <w:pPr>
      <w:spacing w:after="200" w:line="276" w:lineRule="auto"/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993CE7"/>
  </w:style>
  <w:style w:type="paragraph" w:styleId="a5">
    <w:name w:val="caption"/>
    <w:basedOn w:val="a"/>
    <w:next w:val="a"/>
    <w:uiPriority w:val="35"/>
    <w:unhideWhenUsed/>
    <w:qFormat/>
    <w:rsid w:val="000A5F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206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16</Pages>
  <Words>2125</Words>
  <Characters>12116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dc:description/>
  <cp:lastModifiedBy>Софья</cp:lastModifiedBy>
  <cp:revision>11</cp:revision>
  <cp:lastPrinted>2022-11-30T17:31:00Z</cp:lastPrinted>
  <dcterms:created xsi:type="dcterms:W3CDTF">2022-11-07T20:54:00Z</dcterms:created>
  <dcterms:modified xsi:type="dcterms:W3CDTF">2022-11-30T17:31:00Z</dcterms:modified>
</cp:coreProperties>
</file>