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22" w:rsidRPr="00AD05FB" w:rsidRDefault="00C62322" w:rsidP="00C62322">
      <w:pPr>
        <w:pStyle w:val="a3"/>
        <w:jc w:val="center"/>
        <w:rPr>
          <w:b/>
          <w:color w:val="000000"/>
          <w:sz w:val="32"/>
          <w:szCs w:val="32"/>
        </w:rPr>
      </w:pPr>
      <w:r>
        <w:rPr>
          <w:b/>
          <w:color w:val="000000"/>
          <w:sz w:val="32"/>
          <w:szCs w:val="32"/>
        </w:rPr>
        <w:t xml:space="preserve">Занятие № </w:t>
      </w:r>
      <w:r w:rsidRPr="00CC06CA">
        <w:rPr>
          <w:b/>
          <w:color w:val="000000"/>
          <w:sz w:val="32"/>
          <w:szCs w:val="32"/>
        </w:rPr>
        <w:t>2</w:t>
      </w:r>
      <w:r>
        <w:rPr>
          <w:b/>
          <w:color w:val="000000"/>
          <w:sz w:val="32"/>
          <w:szCs w:val="32"/>
        </w:rPr>
        <w:t>4</w:t>
      </w:r>
    </w:p>
    <w:p w:rsidR="00C62322" w:rsidRDefault="00C62322" w:rsidP="00C62322">
      <w:pPr>
        <w:pStyle w:val="a3"/>
        <w:rPr>
          <w:color w:val="000000"/>
          <w:sz w:val="28"/>
          <w:szCs w:val="28"/>
        </w:rPr>
      </w:pPr>
      <w:r>
        <w:rPr>
          <w:b/>
          <w:bCs/>
          <w:color w:val="000000"/>
          <w:sz w:val="28"/>
          <w:szCs w:val="28"/>
        </w:rPr>
        <w:t>Номер учебной группы:</w:t>
      </w:r>
      <w:r>
        <w:rPr>
          <w:color w:val="000000"/>
          <w:sz w:val="28"/>
          <w:szCs w:val="28"/>
        </w:rPr>
        <w:t xml:space="preserve"> П-16.</w:t>
      </w:r>
    </w:p>
    <w:p w:rsidR="00C62322" w:rsidRDefault="00C62322" w:rsidP="00C62322">
      <w:pPr>
        <w:pStyle w:val="a3"/>
        <w:rPr>
          <w:color w:val="000000"/>
          <w:sz w:val="28"/>
          <w:szCs w:val="28"/>
        </w:rPr>
      </w:pPr>
      <w:r>
        <w:rPr>
          <w:b/>
          <w:bCs/>
          <w:color w:val="000000"/>
          <w:sz w:val="28"/>
          <w:szCs w:val="28"/>
        </w:rPr>
        <w:t>Фамилия, инициалы учащегося:</w:t>
      </w:r>
      <w:r>
        <w:rPr>
          <w:color w:val="000000"/>
          <w:sz w:val="28"/>
          <w:szCs w:val="28"/>
        </w:rPr>
        <w:t xml:space="preserve"> </w:t>
      </w:r>
      <w:proofErr w:type="spellStart"/>
      <w:r>
        <w:rPr>
          <w:color w:val="000000"/>
          <w:sz w:val="28"/>
          <w:szCs w:val="28"/>
        </w:rPr>
        <w:t>Новалихина</w:t>
      </w:r>
      <w:proofErr w:type="spellEnd"/>
      <w:r>
        <w:rPr>
          <w:color w:val="000000"/>
          <w:sz w:val="28"/>
          <w:szCs w:val="28"/>
        </w:rPr>
        <w:t xml:space="preserve"> С. К.</w:t>
      </w:r>
    </w:p>
    <w:p w:rsidR="00C62322" w:rsidRDefault="00C62322" w:rsidP="00C62322">
      <w:pPr>
        <w:pStyle w:val="a3"/>
        <w:rPr>
          <w:color w:val="000000"/>
          <w:sz w:val="28"/>
          <w:szCs w:val="28"/>
        </w:rPr>
      </w:pPr>
      <w:r>
        <w:rPr>
          <w:b/>
          <w:bCs/>
          <w:color w:val="000000"/>
          <w:sz w:val="28"/>
          <w:szCs w:val="28"/>
        </w:rPr>
        <w:t xml:space="preserve">Дата выполнения работы: </w:t>
      </w:r>
      <w:r>
        <w:rPr>
          <w:color w:val="000000"/>
          <w:sz w:val="28"/>
          <w:szCs w:val="28"/>
        </w:rPr>
        <w:t>05.12.2022.</w:t>
      </w:r>
    </w:p>
    <w:p w:rsidR="00C62322" w:rsidRDefault="00C62322" w:rsidP="00C62322">
      <w:pPr>
        <w:spacing w:after="3" w:line="264" w:lineRule="auto"/>
        <w:ind w:right="77"/>
        <w:rPr>
          <w:color w:val="000000"/>
          <w:sz w:val="27"/>
          <w:szCs w:val="27"/>
        </w:rPr>
      </w:pPr>
      <w:r>
        <w:rPr>
          <w:rFonts w:ascii="Times New Roman" w:hAnsi="Times New Roman" w:cs="Times New Roman"/>
          <w:b/>
          <w:bCs/>
          <w:color w:val="000000"/>
          <w:sz w:val="28"/>
          <w:szCs w:val="28"/>
        </w:rPr>
        <w:t>Тема работы:</w:t>
      </w:r>
      <w:r>
        <w:rPr>
          <w:rFonts w:ascii="Times New Roman" w:hAnsi="Times New Roman" w:cs="Times New Roman"/>
          <w:color w:val="000000"/>
          <w:sz w:val="28"/>
          <w:szCs w:val="28"/>
        </w:rPr>
        <w:t xml:space="preserve"> </w:t>
      </w:r>
      <w:r w:rsidRPr="006E6B53">
        <w:rPr>
          <w:rFonts w:ascii="Times New Roman" w:hAnsi="Times New Roman" w:cs="Times New Roman"/>
          <w:color w:val="000000"/>
          <w:sz w:val="28"/>
          <w:szCs w:val="28"/>
        </w:rPr>
        <w:t>«Интегрирование программных модулей»</w:t>
      </w:r>
    </w:p>
    <w:p w:rsidR="00C62322" w:rsidRDefault="00C62322" w:rsidP="00C62322">
      <w:pPr>
        <w:spacing w:after="3" w:line="264" w:lineRule="auto"/>
        <w:ind w:right="77"/>
        <w:rPr>
          <w:color w:val="000000"/>
          <w:sz w:val="27"/>
          <w:szCs w:val="27"/>
        </w:rPr>
      </w:pPr>
      <w:r>
        <w:rPr>
          <w:rFonts w:ascii="Times New Roman" w:hAnsi="Times New Roman" w:cs="Times New Roman"/>
          <w:b/>
          <w:bCs/>
          <w:color w:val="000000"/>
          <w:sz w:val="28"/>
          <w:szCs w:val="28"/>
        </w:rPr>
        <w:t>Цель работы:</w:t>
      </w:r>
      <w:r>
        <w:rPr>
          <w:rFonts w:ascii="Times New Roman" w:hAnsi="Times New Roman" w:cs="Times New Roman"/>
          <w:color w:val="000000"/>
          <w:sz w:val="28"/>
          <w:szCs w:val="28"/>
        </w:rPr>
        <w:t xml:space="preserve"> </w:t>
      </w:r>
      <w:r w:rsidRPr="006E6B53">
        <w:rPr>
          <w:rFonts w:ascii="Times New Roman" w:hAnsi="Times New Roman" w:cs="Times New Roman"/>
          <w:color w:val="000000"/>
          <w:sz w:val="28"/>
          <w:szCs w:val="28"/>
        </w:rPr>
        <w:t>научиться работать с версиями программного продукта, проводить интегрирование программных модулей на базе существующих модулей.</w:t>
      </w:r>
    </w:p>
    <w:p w:rsidR="00C62322" w:rsidRDefault="00C62322" w:rsidP="00C62322">
      <w:pPr>
        <w:spacing w:after="3" w:line="264" w:lineRule="auto"/>
        <w:ind w:right="77"/>
        <w:jc w:val="center"/>
        <w:rPr>
          <w:rFonts w:ascii="Times New Roman" w:hAnsi="Times New Roman" w:cs="Times New Roman"/>
          <w:b/>
          <w:sz w:val="32"/>
          <w:szCs w:val="32"/>
        </w:rPr>
      </w:pPr>
      <w:r>
        <w:rPr>
          <w:rFonts w:ascii="Times New Roman" w:hAnsi="Times New Roman" w:cs="Times New Roman"/>
          <w:b/>
          <w:sz w:val="32"/>
          <w:szCs w:val="32"/>
        </w:rPr>
        <w:t>Ход работы</w:t>
      </w:r>
    </w:p>
    <w:p w:rsidR="00C62322" w:rsidRDefault="00C62322" w:rsidP="00C62322">
      <w:pPr>
        <w:pStyle w:val="a3"/>
        <w:rPr>
          <w:b/>
          <w:color w:val="000000"/>
          <w:sz w:val="28"/>
          <w:szCs w:val="28"/>
        </w:rPr>
      </w:pPr>
      <w:r w:rsidRPr="00B07990">
        <w:rPr>
          <w:b/>
          <w:color w:val="000000"/>
          <w:sz w:val="28"/>
          <w:szCs w:val="28"/>
        </w:rPr>
        <w:t>Задание 1</w:t>
      </w:r>
    </w:p>
    <w:p w:rsidR="00C62322" w:rsidRDefault="00C62322" w:rsidP="00C62322">
      <w:pPr>
        <w:pStyle w:val="a3"/>
        <w:rPr>
          <w:b/>
          <w:color w:val="000000"/>
          <w:sz w:val="28"/>
          <w:szCs w:val="28"/>
        </w:rPr>
      </w:pPr>
      <w:r>
        <w:rPr>
          <w:color w:val="000000"/>
          <w:sz w:val="27"/>
          <w:szCs w:val="27"/>
        </w:rPr>
        <w:t>Используя разработанные модули программного продукта, произвела интегрирование модулей системы.</w:t>
      </w:r>
    </w:p>
    <w:p w:rsidR="00C62322" w:rsidRDefault="00C62322" w:rsidP="00C62322">
      <w:pPr>
        <w:pStyle w:val="a3"/>
        <w:rPr>
          <w:b/>
          <w:color w:val="000000"/>
          <w:sz w:val="28"/>
          <w:szCs w:val="28"/>
        </w:rPr>
      </w:pPr>
      <w:r w:rsidRPr="00B07990">
        <w:rPr>
          <w:b/>
          <w:color w:val="000000"/>
          <w:sz w:val="28"/>
          <w:szCs w:val="28"/>
        </w:rPr>
        <w:t xml:space="preserve">Задание </w:t>
      </w:r>
      <w:r>
        <w:rPr>
          <w:b/>
          <w:color w:val="000000"/>
          <w:sz w:val="28"/>
          <w:szCs w:val="28"/>
        </w:rPr>
        <w:t>2</w:t>
      </w:r>
    </w:p>
    <w:p w:rsidR="00C62322" w:rsidRDefault="00C62322" w:rsidP="00C62322">
      <w:pPr>
        <w:pStyle w:val="a3"/>
        <w:rPr>
          <w:color w:val="000000"/>
          <w:sz w:val="27"/>
          <w:szCs w:val="27"/>
        </w:rPr>
      </w:pPr>
      <w:r>
        <w:rPr>
          <w:color w:val="000000"/>
          <w:sz w:val="27"/>
          <w:szCs w:val="27"/>
        </w:rPr>
        <w:t>Получила рабочий код программы, исправил ошибки. Проверила и протестировала программный продукт. Ниже приведены скриншоты работы программы и полный листинг модулей программного продукта.</w:t>
      </w:r>
    </w:p>
    <w:p w:rsidR="00C62322" w:rsidRDefault="00C62322" w:rsidP="00C62322">
      <w:pPr>
        <w:pStyle w:val="a3"/>
        <w:jc w:val="center"/>
        <w:rPr>
          <w:color w:val="000000"/>
          <w:sz w:val="27"/>
          <w:szCs w:val="27"/>
        </w:rPr>
      </w:pPr>
      <w:r>
        <w:rPr>
          <w:noProof/>
        </w:rPr>
        <w:drawing>
          <wp:inline distT="0" distB="0" distL="0" distR="0" wp14:anchorId="2CF8BDFD" wp14:editId="5D9D59A4">
            <wp:extent cx="4029075" cy="32575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9075" cy="3257550"/>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1 «Главное окно»</w:t>
      </w:r>
    </w:p>
    <w:p w:rsidR="00C62322" w:rsidRDefault="00C62322" w:rsidP="00C62322">
      <w:pPr>
        <w:pStyle w:val="a3"/>
        <w:jc w:val="center"/>
        <w:rPr>
          <w:color w:val="000000"/>
          <w:sz w:val="27"/>
          <w:szCs w:val="27"/>
        </w:rPr>
      </w:pPr>
      <w:r>
        <w:rPr>
          <w:noProof/>
        </w:rPr>
        <w:lastRenderedPageBreak/>
        <w:drawing>
          <wp:inline distT="0" distB="0" distL="0" distR="0" wp14:anchorId="7884D466" wp14:editId="1AD53582">
            <wp:extent cx="5940425" cy="23463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46325"/>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2 «Окно сотрудники»</w:t>
      </w:r>
    </w:p>
    <w:p w:rsidR="00C62322" w:rsidRDefault="00C62322" w:rsidP="00C62322">
      <w:pPr>
        <w:pStyle w:val="a3"/>
        <w:jc w:val="center"/>
        <w:rPr>
          <w:color w:val="000000"/>
          <w:sz w:val="27"/>
          <w:szCs w:val="27"/>
          <w:lang w:val="en-US"/>
        </w:rPr>
      </w:pPr>
      <w:r>
        <w:rPr>
          <w:noProof/>
        </w:rPr>
        <w:drawing>
          <wp:inline distT="0" distB="0" distL="0" distR="0" wp14:anchorId="007277CC" wp14:editId="426A9018">
            <wp:extent cx="5940425" cy="2317750"/>
            <wp:effectExtent l="0" t="0" r="317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17750"/>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3 «Окно издательства»</w:t>
      </w:r>
    </w:p>
    <w:p w:rsidR="00C62322" w:rsidRDefault="00C62322" w:rsidP="00C62322">
      <w:pPr>
        <w:pStyle w:val="a3"/>
        <w:jc w:val="center"/>
        <w:rPr>
          <w:color w:val="000000"/>
          <w:sz w:val="27"/>
          <w:szCs w:val="27"/>
        </w:rPr>
      </w:pPr>
      <w:r>
        <w:rPr>
          <w:noProof/>
        </w:rPr>
        <w:drawing>
          <wp:inline distT="0" distB="0" distL="0" distR="0" wp14:anchorId="0D26D166" wp14:editId="253BEB7B">
            <wp:extent cx="5940425" cy="257937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79370"/>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4 «Окно авторы»</w:t>
      </w:r>
    </w:p>
    <w:p w:rsidR="00C62322" w:rsidRDefault="00C62322" w:rsidP="00C62322">
      <w:pPr>
        <w:pStyle w:val="a3"/>
        <w:jc w:val="center"/>
        <w:rPr>
          <w:color w:val="000000"/>
          <w:sz w:val="27"/>
          <w:szCs w:val="27"/>
        </w:rPr>
      </w:pPr>
      <w:r>
        <w:rPr>
          <w:noProof/>
        </w:rPr>
        <w:lastRenderedPageBreak/>
        <w:drawing>
          <wp:inline distT="0" distB="0" distL="0" distR="0" wp14:anchorId="06C594B8" wp14:editId="64E711CF">
            <wp:extent cx="5940425" cy="259588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95880"/>
                    </a:xfrm>
                    <a:prstGeom prst="rect">
                      <a:avLst/>
                    </a:prstGeom>
                  </pic:spPr>
                </pic:pic>
              </a:graphicData>
            </a:graphic>
          </wp:inline>
        </w:drawing>
      </w:r>
    </w:p>
    <w:p w:rsidR="00C62322" w:rsidRDefault="00C62322" w:rsidP="00C62322">
      <w:pPr>
        <w:pStyle w:val="a3"/>
        <w:jc w:val="center"/>
        <w:rPr>
          <w:color w:val="000000"/>
          <w:sz w:val="27"/>
          <w:szCs w:val="27"/>
          <w:lang w:val="en-US"/>
        </w:rPr>
      </w:pPr>
      <w:r>
        <w:rPr>
          <w:color w:val="000000"/>
          <w:sz w:val="27"/>
          <w:szCs w:val="27"/>
        </w:rPr>
        <w:t>Рисунок 5 «Окно заказы»</w:t>
      </w:r>
    </w:p>
    <w:p w:rsidR="00C62322" w:rsidRDefault="00C62322" w:rsidP="00C62322">
      <w:pPr>
        <w:pStyle w:val="a3"/>
        <w:jc w:val="center"/>
        <w:rPr>
          <w:color w:val="000000"/>
          <w:sz w:val="27"/>
          <w:szCs w:val="27"/>
          <w:lang w:val="en-US"/>
        </w:rPr>
      </w:pPr>
      <w:r>
        <w:rPr>
          <w:noProof/>
        </w:rPr>
        <w:drawing>
          <wp:inline distT="0" distB="0" distL="0" distR="0" wp14:anchorId="0FA33088" wp14:editId="02898E54">
            <wp:extent cx="5940425" cy="274383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43835"/>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6 «Окно книги»</w:t>
      </w:r>
    </w:p>
    <w:p w:rsidR="00C62322" w:rsidRDefault="00C62322" w:rsidP="00C62322">
      <w:pPr>
        <w:pStyle w:val="a3"/>
        <w:jc w:val="center"/>
        <w:rPr>
          <w:color w:val="000000"/>
          <w:sz w:val="27"/>
          <w:szCs w:val="27"/>
        </w:rPr>
      </w:pPr>
      <w:r>
        <w:rPr>
          <w:noProof/>
        </w:rPr>
        <w:drawing>
          <wp:inline distT="0" distB="0" distL="0" distR="0" wp14:anchorId="7225D37A" wp14:editId="302EDA8C">
            <wp:extent cx="3019425" cy="18573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1857375"/>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7 «Окно информации о программе»</w:t>
      </w:r>
    </w:p>
    <w:p w:rsidR="00C62322" w:rsidRDefault="00C62322" w:rsidP="00C62322">
      <w:pPr>
        <w:pStyle w:val="a3"/>
        <w:jc w:val="center"/>
        <w:rPr>
          <w:color w:val="000000"/>
          <w:sz w:val="27"/>
          <w:szCs w:val="27"/>
        </w:rPr>
      </w:pPr>
      <w:r>
        <w:rPr>
          <w:noProof/>
        </w:rPr>
        <w:lastRenderedPageBreak/>
        <w:drawing>
          <wp:inline distT="0" distB="0" distL="0" distR="0" wp14:anchorId="1082F492" wp14:editId="0AED3200">
            <wp:extent cx="2543175" cy="26955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2695575"/>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8 «Окно ввода информации о сотрудниках»</w:t>
      </w:r>
    </w:p>
    <w:p w:rsidR="00C62322" w:rsidRDefault="00C62322" w:rsidP="00C62322">
      <w:pPr>
        <w:pStyle w:val="a3"/>
        <w:jc w:val="center"/>
        <w:rPr>
          <w:color w:val="000000"/>
          <w:sz w:val="27"/>
          <w:szCs w:val="27"/>
        </w:rPr>
      </w:pPr>
      <w:r>
        <w:rPr>
          <w:noProof/>
        </w:rPr>
        <w:drawing>
          <wp:inline distT="0" distB="0" distL="0" distR="0" wp14:anchorId="48A3DCE0" wp14:editId="515D6407">
            <wp:extent cx="2905125" cy="24574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2457450"/>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9 «Окно ввода информации о издательствах»</w:t>
      </w:r>
    </w:p>
    <w:p w:rsidR="00C62322" w:rsidRPr="00617EC5" w:rsidRDefault="00C62322" w:rsidP="00C62322">
      <w:pPr>
        <w:pStyle w:val="a3"/>
        <w:jc w:val="center"/>
        <w:rPr>
          <w:color w:val="000000"/>
          <w:sz w:val="27"/>
          <w:szCs w:val="27"/>
        </w:rPr>
      </w:pPr>
      <w:r>
        <w:rPr>
          <w:noProof/>
        </w:rPr>
        <w:drawing>
          <wp:inline distT="0" distB="0" distL="0" distR="0" wp14:anchorId="06D3348B" wp14:editId="6F935D5C">
            <wp:extent cx="2847975" cy="20764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2076450"/>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10 «Окно ввода информации об авторах»</w:t>
      </w:r>
    </w:p>
    <w:p w:rsidR="00C62322" w:rsidRDefault="00C62322" w:rsidP="00C62322">
      <w:pPr>
        <w:pStyle w:val="a3"/>
        <w:jc w:val="center"/>
        <w:rPr>
          <w:color w:val="000000"/>
          <w:sz w:val="27"/>
          <w:szCs w:val="27"/>
        </w:rPr>
      </w:pPr>
      <w:r>
        <w:rPr>
          <w:noProof/>
        </w:rPr>
        <w:lastRenderedPageBreak/>
        <w:drawing>
          <wp:inline distT="0" distB="0" distL="0" distR="0" wp14:anchorId="03717A5A" wp14:editId="336F7FC6">
            <wp:extent cx="2581275" cy="27241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2724150"/>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11 «Окно ввода информации о заказах»</w:t>
      </w:r>
    </w:p>
    <w:p w:rsidR="00C62322" w:rsidRDefault="00C62322" w:rsidP="00C62322">
      <w:pPr>
        <w:pStyle w:val="a3"/>
        <w:jc w:val="center"/>
        <w:rPr>
          <w:color w:val="000000"/>
          <w:sz w:val="27"/>
          <w:szCs w:val="27"/>
        </w:rPr>
      </w:pPr>
      <w:r>
        <w:rPr>
          <w:noProof/>
        </w:rPr>
        <w:drawing>
          <wp:inline distT="0" distB="0" distL="0" distR="0" wp14:anchorId="5785A7CB" wp14:editId="3D8300EC">
            <wp:extent cx="2847975" cy="24574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2457450"/>
                    </a:xfrm>
                    <a:prstGeom prst="rect">
                      <a:avLst/>
                    </a:prstGeom>
                  </pic:spPr>
                </pic:pic>
              </a:graphicData>
            </a:graphic>
          </wp:inline>
        </w:drawing>
      </w:r>
    </w:p>
    <w:p w:rsidR="00C62322" w:rsidRDefault="00C62322" w:rsidP="00C62322">
      <w:pPr>
        <w:pStyle w:val="a3"/>
        <w:jc w:val="center"/>
        <w:rPr>
          <w:color w:val="000000"/>
          <w:sz w:val="27"/>
          <w:szCs w:val="27"/>
        </w:rPr>
      </w:pPr>
      <w:r>
        <w:rPr>
          <w:color w:val="000000"/>
          <w:sz w:val="27"/>
          <w:szCs w:val="27"/>
        </w:rPr>
        <w:t>Рисунок 12 «Окно ввода информации о книгах»</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b/>
          <w:bCs/>
          <w:color w:val="000000" w:themeColor="text1"/>
          <w:sz w:val="28"/>
          <w:szCs w:val="28"/>
          <w:lang/>
        </w:rPr>
      </w:pPr>
      <w:r w:rsidRPr="00676FA6">
        <w:rPr>
          <w:rFonts w:ascii="Times New Roman" w:eastAsia="Times New Roman" w:hAnsi="Times New Roman" w:cs="Times New Roman"/>
          <w:b/>
          <w:bCs/>
          <w:color w:val="000000" w:themeColor="text1"/>
          <w:sz w:val="28"/>
          <w:szCs w:val="28"/>
          <w:lang/>
        </w:rPr>
        <w:t>Листинг программных модулей</w:t>
      </w:r>
    </w:p>
    <w:p w:rsidR="00C62322" w:rsidRPr="00F065EE"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1 - Модуль </w:t>
      </w:r>
      <w:r w:rsidRPr="00F065EE">
        <w:rPr>
          <w:rFonts w:ascii="Times New Roman" w:eastAsia="Times New Roman" w:hAnsi="Times New Roman" w:cs="Times New Roman"/>
          <w:b/>
          <w:bCs/>
          <w:color w:val="000000"/>
          <w:sz w:val="24"/>
          <w:szCs w:val="24"/>
          <w:lang/>
        </w:rPr>
        <w:t>Unit1</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 xml:space="preserve">{Модуль </w:t>
      </w:r>
      <w:r w:rsidRPr="00C62322">
        <w:rPr>
          <w:rFonts w:ascii="Times New Roman" w:eastAsia="Times New Roman" w:hAnsi="Times New Roman" w:cs="Times New Roman"/>
          <w:color w:val="000000"/>
          <w:lang/>
        </w:rPr>
        <w:t>Unit1</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C62322">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C62322">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lastRenderedPageBreak/>
        <w:t>{***********************************************************************************}</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Table4.ShowModal;</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procedure TForm1.Button5Click(Sender: TObject);</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begin</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Table5.ShowModal;</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procedure TForm1.Button7Click(Sender: TObject);</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begin</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shellexecute(handle,nil, 'Spravka.chm',nil,nil,sw_restore);</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procedure TForm1.FormCloseQuery(Sender: TObject; var CanClose: Boolean);</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begin</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if Application.MessageBox('Вы действительно хотите выйти?','Выход',MB_YESNO)=idyes then</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CanClose:=true</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else</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sidRPr="00617EC5">
        <w:rPr>
          <w:rFonts w:ascii="Consolas" w:hAnsi="Consolas" w:cs="Consolas"/>
          <w:color w:val="0000FF"/>
          <w:sz w:val="19"/>
          <w:szCs w:val="19"/>
          <w:lang/>
        </w:rPr>
        <w:t>CanClose:=false</w:t>
      </w:r>
    </w:p>
    <w:p w:rsidR="00C62322" w:rsidRPr="00617EC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Default="00C62322" w:rsidP="00C62322">
      <w:pPr>
        <w:spacing w:before="100" w:beforeAutospacing="1" w:after="100" w:afterAutospacing="1" w:line="240" w:lineRule="auto"/>
        <w:rPr>
          <w:rFonts w:ascii="Consolas" w:eastAsia="Times New Roman" w:hAnsi="Consolas" w:cs="Consolas"/>
          <w:b/>
          <w:bCs/>
          <w:color w:val="0000FF"/>
          <w:sz w:val="19"/>
          <w:szCs w:val="19"/>
          <w:lang/>
        </w:rPr>
      </w:pPr>
      <w:r w:rsidRPr="00617EC5">
        <w:rPr>
          <w:rFonts w:ascii="Consolas" w:hAnsi="Consolas" w:cs="Consolas"/>
          <w:color w:val="0000FF"/>
          <w:sz w:val="19"/>
          <w:szCs w:val="19"/>
          <w:lang/>
        </w:rPr>
        <w:t>end.</w:t>
      </w:r>
      <w:r w:rsidRPr="00617EC5">
        <w:rPr>
          <w:rFonts w:ascii="Consolas" w:eastAsia="Times New Roman" w:hAnsi="Consolas" w:cs="Consolas"/>
          <w:b/>
          <w:bCs/>
          <w:color w:val="0000FF"/>
          <w:sz w:val="19"/>
          <w:szCs w:val="19"/>
          <w:lang/>
        </w:rPr>
        <w:t xml:space="preserve"> </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w:t>
      </w:r>
      <w:r w:rsidRPr="00C62322">
        <w:rPr>
          <w:rFonts w:ascii="Times New Roman" w:eastAsia="Times New Roman" w:hAnsi="Times New Roman" w:cs="Times New Roman"/>
          <w:b/>
          <w:bCs/>
          <w:color w:val="000000"/>
          <w:sz w:val="24"/>
          <w:szCs w:val="24"/>
          <w:lang/>
        </w:rPr>
        <w:t>2</w:t>
      </w:r>
      <w:r w:rsidRPr="00676FA6">
        <w:rPr>
          <w:rFonts w:ascii="Times New Roman" w:eastAsia="Times New Roman" w:hAnsi="Times New Roman" w:cs="Times New Roman"/>
          <w:b/>
          <w:bCs/>
          <w:color w:val="000000"/>
          <w:sz w:val="24"/>
          <w:szCs w:val="24"/>
          <w:lang/>
        </w:rPr>
        <w:t xml:space="preserve"> - Модуль </w:t>
      </w:r>
      <w:r w:rsidRPr="00F065EE">
        <w:rPr>
          <w:rFonts w:ascii="Times New Roman" w:eastAsia="Times New Roman" w:hAnsi="Times New Roman" w:cs="Times New Roman"/>
          <w:b/>
          <w:bCs/>
          <w:color w:val="000000"/>
          <w:sz w:val="24"/>
          <w:szCs w:val="24"/>
          <w:lang/>
        </w:rPr>
        <w:t>Unit</w:t>
      </w:r>
      <w:r>
        <w:rPr>
          <w:rFonts w:ascii="Times New Roman" w:eastAsia="Times New Roman" w:hAnsi="Times New Roman" w:cs="Times New Roman"/>
          <w:b/>
          <w:bCs/>
          <w:color w:val="000000"/>
          <w:sz w:val="24"/>
          <w:szCs w:val="24"/>
          <w:lang/>
        </w:rPr>
        <w:t>2</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{Модуль Unit2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617EC5">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617EC5">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unit Unit2;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interface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uses</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SysUtils, Classes, DB, ADODB;</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type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TDataModule2 = class(TDataModule)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ADOConnection1: TADOConnection;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ADOQuery1: TADOQuery;</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ADOQuery2: TADOQuery;</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ADOQuery3: TADOQuery;</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ADOQuery4: TADOQuery;</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ADOQuery5: TADOQuery;</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private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 Private declarations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public</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 Public declarations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var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DataModule2: TDataModule2;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implementation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{$R *.dfm}</w:t>
      </w:r>
    </w:p>
    <w:p w:rsidR="00C62322"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w:t>
      </w:r>
      <w:r w:rsidRPr="00872142">
        <w:rPr>
          <w:rFonts w:ascii="Times New Roman" w:eastAsia="Times New Roman" w:hAnsi="Times New Roman" w:cs="Times New Roman"/>
          <w:b/>
          <w:bCs/>
          <w:color w:val="000000"/>
          <w:sz w:val="24"/>
          <w:szCs w:val="24"/>
          <w:lang/>
        </w:rPr>
        <w:t>3</w:t>
      </w:r>
      <w:r w:rsidRPr="00676FA6">
        <w:rPr>
          <w:rFonts w:ascii="Times New Roman" w:eastAsia="Times New Roman" w:hAnsi="Times New Roman" w:cs="Times New Roman"/>
          <w:b/>
          <w:bCs/>
          <w:color w:val="000000"/>
          <w:sz w:val="24"/>
          <w:szCs w:val="24"/>
          <w:lang/>
        </w:rPr>
        <w:t xml:space="preserve"> - Модуль </w:t>
      </w:r>
      <w:r w:rsidRPr="00F065EE">
        <w:rPr>
          <w:rFonts w:ascii="Times New Roman" w:eastAsia="Times New Roman" w:hAnsi="Times New Roman" w:cs="Times New Roman"/>
          <w:b/>
          <w:bCs/>
          <w:color w:val="000000"/>
          <w:sz w:val="24"/>
          <w:szCs w:val="24"/>
          <w:lang/>
        </w:rPr>
        <w:t>Unit</w:t>
      </w:r>
      <w:r>
        <w:rPr>
          <w:rFonts w:ascii="Times New Roman" w:eastAsia="Times New Roman" w:hAnsi="Times New Roman" w:cs="Times New Roman"/>
          <w:b/>
          <w:bCs/>
          <w:color w:val="000000"/>
          <w:sz w:val="24"/>
          <w:szCs w:val="24"/>
          <w:lang/>
        </w:rPr>
        <w:t>3</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{Модуль Unit3</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lastRenderedPageBreak/>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unit Unit3;</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interface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uses</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Windows, Messages, SysUtils, Variants, Classes, Graphics, Controls, Forms,</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Dialogs, StdCtrls, DB, Gr</w:t>
      </w:r>
      <w:r>
        <w:rPr>
          <w:rFonts w:ascii="Consolas" w:hAnsi="Consolas" w:cs="Consolas"/>
          <w:color w:val="0000FF"/>
          <w:sz w:val="19"/>
          <w:szCs w:val="19"/>
          <w:lang/>
        </w:rPr>
        <w:t>ids, DBGrids, ExtCtrls, ComObj;</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type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TTable1 = class(TForm)</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Panel1: TPanel;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Label1: TLabel;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GroupBox1: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DBGrid1: TDBGrid;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DataSource1: TDataSource;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GroupBox2: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GroupBox3: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GroupBox4: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GroupBox5: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Label2: TLabel;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ComboBox1: TComboBox;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Edit1: TEdit;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Button1: TButton;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Button2: TButton;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Button3: TButton;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RadioButton1: TRadioButton;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RadioButton2: TRadioButton;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RadioButton3: TRadioButton;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RadioButton4: TRadioButton;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RadioButton5: TRadioButton;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Button4: TButton;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SaveDialog1: TSaveDialog;</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Label1Click(Sender: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Panel1MouseDown(Sender: TObject; Button: TMouseButton;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Shift: TShiftState; X, Y: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FormMouseDown(Sender: TObject; Button: TMouseButton;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Shift: TShiftState; X, Y: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RadioButton1Click(Sender: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RadioButton2Click(Sender: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RadioButton3Click(Sender: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RadioButton4Click(Sender: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RadioButton5Click(Sender: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Edit1Change(Sender: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Button4Click(Sender: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Button1Click(Sender: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Button2Click(Sender: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Button3Click(Sender: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private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 Private declarations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public</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 Public declarations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var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Table1: TTable1;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implementation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Uses Unit2, Unit9;</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{$R *.dfm}</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TTable1.Label1Click(Sender: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w:t>
      </w:r>
      <w:r>
        <w:rPr>
          <w:rFonts w:ascii="Consolas" w:hAnsi="Consolas" w:cs="Consolas"/>
          <w:color w:val="0000FF"/>
          <w:sz w:val="19"/>
          <w:szCs w:val="19"/>
          <w:lang/>
        </w:rPr>
        <w:t>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TTable1.Panel1MouseDown(Sender: TObject; Button: TMouseButton;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Shift: TShiftState; X, Y: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ReleaseCapture;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Perform(WM_SysCommand,$F012,0);</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TTable1.FormMouseDown(Sender: TObject; Button: TMouseButton;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Shift: TShiftState; X, Y: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ReleaseCapture;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Perform(WM_SysCommand,$F012,0);</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TTable1.RadioButton1Click(Sender: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Table1.RadioButton1.Checked = true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with DataModule2.ADOQuery1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order by ÔÈÎ');</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TTable1.RadioButton2Click(Sender: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Table1.RadioButton2.Checked = true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with DataModule2.ADOQuery1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order by Àäðåñ');</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TTable1.RadioButton3Click(Sender: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Table1.RadioButton3.Checked = true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with DataModule2.ADOQuery1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order by Äîëæíîñòü');</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TTable1.RadioButton4Click(Sender: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Table1.RadioButton4.Checked = true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with DataModule2.ADOQuery1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order by [Ìåñòî ðàáîòû]');</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TTable1.RadioButton5Click(Sender: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Table1.RadioButton5.Checked = true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with DataModule2.ADOQuery1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order by [Çàðïëàòà, BYN]');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TTable1.Edit1Change(Sender: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var help1, help2:string;</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help1:='%'+Edit1.Text+'%';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help2:=QuotedStr(help1);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with DataModule2.ADOQuery1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if combobox1.Text='ÔÈÎ'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where ÔÈÎ like'+help2);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if combobox1.Text='Àäðåñ'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where Àäðåñ like'+help2);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if combobox1.Text='Äîëæíîñòü'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where Äîëæíîñòü like'+help2);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if combobox1.Text='Ìåñòî ðàáîòû'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where [Ìåñòî ðàáîòû] like'+help2);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if combobox1.Text='Çàðïëàòà, BYN'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Ñîòðóäíèêè where [Çàðïëàòà, BYN] like'+help2);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TTable1.Button4Click(Sender: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var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ExcelApp, Workbook, Range, Cell1, Cell2, ArrayData  : OLEVariant;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BeginCol, BeginRow, RowCount, ColCount, i, j, k: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SaveDialog1.DefaultExt :='xlsx';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if not SaveDialog1.Execute then Exit;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BeginCol := 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BeginRow := 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 := CreateOleObject('Excel.Application');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try</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ExcelApp.Application.EnableEvents := False;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 := E</w:t>
      </w:r>
      <w:r>
        <w:rPr>
          <w:rFonts w:ascii="Consolas" w:hAnsi="Consolas" w:cs="Consolas"/>
          <w:color w:val="0000FF"/>
          <w:sz w:val="19"/>
          <w:szCs w:val="19"/>
          <w:lang/>
        </w:rPr>
        <w:t>xcelApp.WorkBooks.Add;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RowCount := Dat</w:t>
      </w:r>
      <w:r>
        <w:rPr>
          <w:rFonts w:ascii="Consolas" w:hAnsi="Consolas" w:cs="Consolas"/>
          <w:color w:val="0000FF"/>
          <w:sz w:val="19"/>
          <w:szCs w:val="19"/>
          <w:lang/>
        </w:rPr>
        <w:t>aModule2.ADOQuery1.RecordCount;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ColCount := DataModule2.ADOQuery1.FieldCount;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ArrayData := VarArrayCreate([1, RowCo</w:t>
      </w:r>
      <w:r>
        <w:rPr>
          <w:rFonts w:ascii="Consolas" w:hAnsi="Consolas" w:cs="Consolas"/>
          <w:color w:val="0000FF"/>
          <w:sz w:val="19"/>
          <w:szCs w:val="19"/>
          <w:lang/>
        </w:rPr>
        <w:t>unt, 1, ColCount], varVariant);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DataModule2.ADOQuery1.First;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DataModule2.ADOQuery1.DisableControls;</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 :=0;</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for k :=1 to DBGrid1.FieldCount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DBGrid1.Columns.Items[k-1].Visible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 :=i+1;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ExcelApp.cells[1,i] :=DBGrid1.Columns.Items[k-1].Title.caption;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WorkBook.WorkSheets[1].Rows[1].Font.Bold := True;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WorkBook.WorkSheets[1].Rows[1].Font.Color := clRed;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WorkBook.WorkSheets[1].Rows[1].Font.Size := 12;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WorkBook.WorkSheets[1].Ro</w:t>
      </w:r>
      <w:r>
        <w:rPr>
          <w:rFonts w:ascii="Consolas" w:hAnsi="Consolas" w:cs="Consolas"/>
          <w:color w:val="0000FF"/>
          <w:sz w:val="19"/>
          <w:szCs w:val="19"/>
          <w:lang/>
        </w:rPr>
        <w:t>ws[1].HorizontalAlignment := 3;</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While not DataModule2.ADOQuery1.EOF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For j := 1 To  DBGrid1.Columns.Count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ArrayData[ DataModule2.ADOQuery1.RecNo, j]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DataModule2.ADOQuery1.FieldbyName( DataModule2.ADOQuery1.Fields[j - 1].FieldName).value;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DataModule2.ADOQuery1.Next;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DataModule2.ADOQuery1.EnableControls;</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ExcelApp.cells[1,1].Select;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Cell1 := WorkBook.WorkSheets[1].Cells[BeginRow, BeginCol];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Cell2 := WorkBook.WorkSheets[1].Cells[BeginRow  + RowCount - 1, BeginCol + ColCount - 1];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Range := WorkBook.WorkSheets[1].Range[Cell1, Cell2];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Range.Value := ArrayData;</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Range.HorizontalAlignment :=2;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ExcelApp.Columns.AutoFit;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Range.Borders.LineStyle :=1;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Range.Borders.Weight :=2;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ExcelApp.ActiveSheet.Pa</w:t>
      </w:r>
      <w:r>
        <w:rPr>
          <w:rFonts w:ascii="Consolas" w:hAnsi="Consolas" w:cs="Consolas"/>
          <w:color w:val="0000FF"/>
          <w:sz w:val="19"/>
          <w:szCs w:val="19"/>
          <w:lang/>
        </w:rPr>
        <w:t>geSetup.Orientation := 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DataModule2.ADOQuery1.First;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Workbook.SaveAs(SaveDialog1.FileName);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finally</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Workbook.Close(SaveChanges :=False);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ExcelApp.Quit;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ExcelApp := Unassigned;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Application.MessageBox('Îò÷¸ò Excel óñïåøíî ñôîðìèðîâàí','Ôîðìèðîâàíèå îò÷¸òà');</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TTable1.Button1Click(Sender: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Add1.Panel1.Caption:='Äîáàâèòü';</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w:t>
      </w:r>
      <w:r>
        <w:rPr>
          <w:rFonts w:ascii="Consolas" w:hAnsi="Consolas" w:cs="Consolas"/>
          <w:color w:val="0000FF"/>
          <w:sz w:val="19"/>
          <w:szCs w:val="19"/>
          <w:lang/>
        </w:rPr>
        <w:t>d1.Button1.Caption:='Äîáàâèòü';</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DataModule2.ADOQuery1.Append;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Add1.showModal;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TTable1.Button2Click(Sender: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Add1.Panel1.Caption:='Èçìåíèòü';</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w:t>
      </w:r>
      <w:r>
        <w:rPr>
          <w:rFonts w:ascii="Consolas" w:hAnsi="Consolas" w:cs="Consolas"/>
          <w:color w:val="0000FF"/>
          <w:sz w:val="19"/>
          <w:szCs w:val="19"/>
          <w:lang/>
        </w:rPr>
        <w:t>d1.Button1.Caption:='Èçìåíèòü';</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Add1.showModal;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TTable1.Button3Click(Sender: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Application.MessageBox('Âû äåéñòâèòåëüíî õîòèòå óäàëèòü âûáðàííóþ çàïèñü?','Óäàëåíèå',MB_YESNO)=idyes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DataModule2.ADOQuery1.Delete;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w:t>
      </w:r>
      <w:r w:rsidRPr="005F012B">
        <w:rPr>
          <w:rFonts w:ascii="Times New Roman" w:eastAsia="Times New Roman" w:hAnsi="Times New Roman" w:cs="Times New Roman"/>
          <w:b/>
          <w:bCs/>
          <w:color w:val="000000"/>
          <w:sz w:val="24"/>
          <w:szCs w:val="24"/>
          <w:lang/>
        </w:rPr>
        <w:t>4</w:t>
      </w:r>
      <w:r w:rsidRPr="00676FA6">
        <w:rPr>
          <w:rFonts w:ascii="Times New Roman" w:eastAsia="Times New Roman" w:hAnsi="Times New Roman" w:cs="Times New Roman"/>
          <w:b/>
          <w:bCs/>
          <w:color w:val="000000"/>
          <w:sz w:val="24"/>
          <w:szCs w:val="24"/>
          <w:lang/>
        </w:rPr>
        <w:t xml:space="preserve"> - Модуль </w:t>
      </w:r>
      <w:r w:rsidRPr="00F065EE">
        <w:rPr>
          <w:rFonts w:ascii="Times New Roman" w:eastAsia="Times New Roman" w:hAnsi="Times New Roman" w:cs="Times New Roman"/>
          <w:b/>
          <w:bCs/>
          <w:color w:val="000000"/>
          <w:sz w:val="24"/>
          <w:szCs w:val="24"/>
          <w:lang/>
        </w:rPr>
        <w:t>Unit</w:t>
      </w:r>
      <w:r>
        <w:rPr>
          <w:rFonts w:ascii="Times New Roman" w:eastAsia="Times New Roman" w:hAnsi="Times New Roman" w:cs="Times New Roman"/>
          <w:b/>
          <w:bCs/>
          <w:color w:val="000000"/>
          <w:sz w:val="24"/>
          <w:szCs w:val="24"/>
          <w:lang/>
        </w:rPr>
        <w:t>4</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{Модуль Unit4</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unit Unit4;</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interface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uses</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Windows, Messages, SysUtils, Variants, Classes, Graphics, Controls, Forms,</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Dialogs, StdCtrls, DB, Gr</w:t>
      </w:r>
      <w:r>
        <w:rPr>
          <w:rFonts w:ascii="Consolas" w:hAnsi="Consolas" w:cs="Consolas"/>
          <w:color w:val="0000FF"/>
          <w:sz w:val="19"/>
          <w:szCs w:val="19"/>
          <w:lang/>
        </w:rPr>
        <w:t>ids, DBGrids, ExtCtrls, ComObj;</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type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TTable2 = class(TForm)</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Panel1: TPanel;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Label1: TLabel;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GroupBox1: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DBGrid1: TDBGrid;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DataSource1: TDataSource;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GroupBox2: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Label2: TLabel;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ComboBox1: TComboBox;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Edit1: TEdit;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GroupBox3: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RadioButton1: TRadioButton;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RadioButton2: TRadioButton;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RadioButton3: TRadioButton;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RadioButton4: TRadioButton;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GroupBox4: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Button1: TButton;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Button2: TButton;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Button3: TButton;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GroupBox5: TGroupBox;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Button4: TButton;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SaveDialog1: TSaveDialog;</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Label1Click(Sender: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Panel1MouseDown(Sender: TObject; Button: TMouseButton;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Shift: TShiftState; X, Y: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FormMouseDown(Sender: TObject; Button: TMouseButton;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Shift: TShiftState; X, Y: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RadioButton1Click(Sender: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RadioButton2Click(Sender: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RadioButton3Click(Sender: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RadioButton4Click(Sender: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Edit1Change(Sender: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Button4Click(Sender: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Button1Click(Sender: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procedure Button2Click(Sender: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procedure Button3Click(Sender: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private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 Private declarations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public</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 Public declarations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var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Table2: TTable2;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implementation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Uses Unit2, Unit10;</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{$R *.dfm}</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TTable2.Label1Click(Sender: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TTable2.Panel1MouseDown(Sender: TObject; Button: TMouseButton;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Shift: TShiftState; X, Y: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ReleaseCapture;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Perform(WM_SysCommand,$F012,0);</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TTable2.FormMouseDown(Sender: TObject; Button: TMouseButton;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Shift: TShiftState; X, Y: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ReleaseCapture;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Perform(WM_SysCommand,$F012,0);</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TTable2.RadioButton1Click(Sender: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Table2.RadioButton1.Checked = true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with DataModule2.ADOQuery2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Èçäàòåëüñòâà order by Íàçâàíèå');</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TTable2.RadioButton2Click(Sender: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Table2.RadioButton2.Checked = true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with DataModule2.ADOQuery2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Èçäàòåëüñòâà order by Àäðåñ');</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TTable2.RadioButton3Click(Sender: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Table2.RadioButton3.Checked = true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with DataModule2.ADOQuery2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Èçäàòåëüñòâà order by Äèðåêòîð');</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TTable2.RadioButton4Click(Sender: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Table2.RadioButton4.Checked = true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with DataModule2.ADOQuery2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Èçäàòåëüñòâà order by [Ýëåêòðîííàÿ ïî÷òà]');</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TTable2.Edit1Change(Sender: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var help1, help2:string;</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help1:='%'+Edit1.Text+'%';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help2:=QuotedStr(help1);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with DataModule2.ADOQuery2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if combobox1.Text='Íàçâàíèå'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Èçäàòåëüñòâà where Íàçâàíèå like'+help2);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if combobox1.Text='Àäðåñ'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Èçäàòåëüñòâà where Àäðåñ like'+help2);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if combobox1.Text='Äèðåêòîð'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Èçäàòåëüñòâà where Äèðåêòîð like'+help2);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if combobox1.Text='Ýëåêòðîííàÿ ïî÷òà'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close;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sql.Clear;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sql.Add('select * from Èçäàòåëüñòâà where [Ýëåêòðîííàÿ ïî÷òà] like'+help2);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open;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TTable2.Button4Click(Sender: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var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ExcelApp, Workbook, Range, Cell1, Cell2, ArrayData  : OLEVariant;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BeginCol, BeginRow, RowCount, ColCount, i, j, k: integer;</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SaveDialog1.DefaultExt :='xlsx';</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if not SaveDialog1.Execute then Exit;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BeginCol := 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BeginRow := 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 := CreateOleObject('Excel.Application');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try</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ExcelApp.Application.EnableEvents := False;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w:t>
      </w:r>
      <w:r>
        <w:rPr>
          <w:rFonts w:ascii="Consolas" w:hAnsi="Consolas" w:cs="Consolas"/>
          <w:color w:val="0000FF"/>
          <w:sz w:val="19"/>
          <w:szCs w:val="19"/>
          <w:lang/>
        </w:rPr>
        <w:t>book := ExcelApp.WorkBooks.Add;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RowCount := Dat</w:t>
      </w:r>
      <w:r>
        <w:rPr>
          <w:rFonts w:ascii="Consolas" w:hAnsi="Consolas" w:cs="Consolas"/>
          <w:color w:val="0000FF"/>
          <w:sz w:val="19"/>
          <w:szCs w:val="19"/>
          <w:lang/>
        </w:rPr>
        <w:t>aModule2.ADOQuery2.RecordCount;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ColCount := DataModule2.ADOQuery2.FieldCount;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ArrayData := VarArrayCreate([1, RowCo</w:t>
      </w:r>
      <w:r>
        <w:rPr>
          <w:rFonts w:ascii="Consolas" w:hAnsi="Consolas" w:cs="Consolas"/>
          <w:color w:val="0000FF"/>
          <w:sz w:val="19"/>
          <w:szCs w:val="19"/>
          <w:lang/>
        </w:rPr>
        <w:t>unt, 1, ColCount], varVariant);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DataModule2.ADOQuery2.First;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DataModule2.ADOQuery2.DisableControls;</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 :=0;</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for k :=1 to DBGrid1.FieldCount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DBGrid1.Columns.Items[k-1].Visible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i :=i+1;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ExcelApp.cells[1,i] :=DBGrid1.Columns.Items[k-1].Title.caption;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WorkBook.WorkSheets[1].Rows[1].Font.Bold := True;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WorkBook.WorkSheets[1].Rows[1].Font.Color := clRed;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WorkBook.WorkSheets[1].Rows[1].Font.Size := 12;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WorkBook.WorkSheets[1].Ro</w:t>
      </w:r>
      <w:r>
        <w:rPr>
          <w:rFonts w:ascii="Consolas" w:hAnsi="Consolas" w:cs="Consolas"/>
          <w:color w:val="0000FF"/>
          <w:sz w:val="19"/>
          <w:szCs w:val="19"/>
          <w:lang/>
        </w:rPr>
        <w:t>ws[1].HorizontalAlignment := 3;</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While not DataModule2.ADOQuery2.EOF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For j := 1 To  DBGrid1.Columns.Count do</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ArrayData[ DataModule2.ADOQuery2.RecNo, j]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DataModule2.ADOQuery2.FieldbyName( DataModule2.ADOQuery2.Fields[j - 1].FieldName).value;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DataModule2.ADOQuery2.Next;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DataModule2.ADOQuery2.EnableControls;</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ExcelApp.cells[1,1].Select;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Cell1 := WorkBook.WorkSheets[1].Cells[BeginRow, BeginCol];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Cell2 := WorkBook.WorkSheets[1].Cells[BeginRow  + RowCount - 1, BeginCol + ColCount - 1];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Range := WorkBook.WorkSheets[1].Range[Cell1, Cell2];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Range.Value := ArrayData;</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Range.HorizontalAlignment :=2;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ExcelApp.Columns.AutoFit;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 xml:space="preserve">  Range.Borders.LineStyle :=1;</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Range.Borders.Weight :=2;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ExcelApp.ActiveSh</w:t>
      </w:r>
      <w:r>
        <w:rPr>
          <w:rFonts w:ascii="Consolas" w:hAnsi="Consolas" w:cs="Consolas"/>
          <w:color w:val="0000FF"/>
          <w:sz w:val="19"/>
          <w:szCs w:val="19"/>
          <w:lang/>
        </w:rPr>
        <w:t>eet.PageSetup.Orientation := 2;</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DataModule2.ADOQuery2.First;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Workbook.SaveAs(SaveDialog1.FileName);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finally</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Workbook.Close(SaveChanges :=False);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 xml:space="preserve">  ExcelApp.Quit;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ExcelApp := Unassigned;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Application.MessageBox('Îò÷¸ò Excel óñïåøíî ñôîðìèðîâàí','Ôîðìèðîâàíèå îò÷¸òà');</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TTable2.Button1Click(Sender: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Add2.Panel1.Caption:='Äîáàâèòü';</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w:t>
      </w:r>
      <w:r>
        <w:rPr>
          <w:rFonts w:ascii="Consolas" w:hAnsi="Consolas" w:cs="Consolas"/>
          <w:color w:val="0000FF"/>
          <w:sz w:val="19"/>
          <w:szCs w:val="19"/>
          <w:lang/>
        </w:rPr>
        <w:t>d2.Button1.Caption:='Äîáàâèòü';</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DataModule2.ADOQuery2.Append;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Add2.showModal;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TTable2.Button2Click(Sender: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Add2.Panel1.Caption:='Èçìåíèòü';</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w:t>
      </w:r>
      <w:r>
        <w:rPr>
          <w:rFonts w:ascii="Consolas" w:hAnsi="Consolas" w:cs="Consolas"/>
          <w:color w:val="0000FF"/>
          <w:sz w:val="19"/>
          <w:szCs w:val="19"/>
          <w:lang/>
        </w:rPr>
        <w:t>d2.Button1.Caption:='Èçìåíèòü';</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Add2.showModal;</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procedure TTable2.Button3Click(Sender: TObject);</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begin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if Application.MessageBox('Âû äåéñòâèòåëüíî õîòèòå óäàëèòü âûáðàííóþ çàïèñü?','Óäàëåíèå',MB_YESNO)=idyes then</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lastRenderedPageBreak/>
        <w:t>DataModule2.ADOQuery2.Delete;</w:t>
      </w:r>
    </w:p>
    <w:p w:rsidR="00C62322" w:rsidRPr="00954B29"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Default="00C62322" w:rsidP="00C62322">
      <w:pPr>
        <w:spacing w:before="100" w:beforeAutospacing="1" w:after="100" w:afterAutospacing="1" w:line="240" w:lineRule="auto"/>
        <w:rPr>
          <w:rFonts w:ascii="Consolas" w:hAnsi="Consolas" w:cs="Consolas"/>
          <w:color w:val="0000FF"/>
          <w:sz w:val="19"/>
          <w:szCs w:val="19"/>
          <w:lang/>
        </w:rPr>
      </w:pPr>
      <w:r w:rsidRPr="00954B29">
        <w:rPr>
          <w:rFonts w:ascii="Consolas" w:hAnsi="Consolas" w:cs="Consolas"/>
          <w:color w:val="0000FF"/>
          <w:sz w:val="19"/>
          <w:szCs w:val="19"/>
          <w:lang/>
        </w:rPr>
        <w:t>end.</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w:t>
      </w:r>
      <w:r w:rsidRPr="005F012B">
        <w:rPr>
          <w:rFonts w:ascii="Times New Roman" w:eastAsia="Times New Roman" w:hAnsi="Times New Roman" w:cs="Times New Roman"/>
          <w:b/>
          <w:bCs/>
          <w:color w:val="000000"/>
          <w:sz w:val="24"/>
          <w:szCs w:val="24"/>
          <w:lang/>
        </w:rPr>
        <w:t>5</w:t>
      </w:r>
      <w:r w:rsidRPr="00676FA6">
        <w:rPr>
          <w:rFonts w:ascii="Times New Roman" w:eastAsia="Times New Roman" w:hAnsi="Times New Roman" w:cs="Times New Roman"/>
          <w:b/>
          <w:bCs/>
          <w:color w:val="000000"/>
          <w:sz w:val="24"/>
          <w:szCs w:val="24"/>
          <w:lang/>
        </w:rPr>
        <w:t xml:space="preserve"> </w:t>
      </w:r>
      <w:r>
        <w:rPr>
          <w:rFonts w:ascii="Times New Roman" w:eastAsia="Times New Roman" w:hAnsi="Times New Roman" w:cs="Times New Roman"/>
          <w:b/>
          <w:bCs/>
          <w:color w:val="000000"/>
          <w:sz w:val="24"/>
          <w:szCs w:val="24"/>
          <w:lang/>
        </w:rPr>
        <w:t>–</w:t>
      </w:r>
      <w:r w:rsidRPr="00676FA6">
        <w:rPr>
          <w:rFonts w:ascii="Times New Roman" w:eastAsia="Times New Roman" w:hAnsi="Times New Roman" w:cs="Times New Roman"/>
          <w:b/>
          <w:bCs/>
          <w:color w:val="000000"/>
          <w:sz w:val="24"/>
          <w:szCs w:val="24"/>
          <w:lang/>
        </w:rPr>
        <w:t xml:space="preserve"> Модуль</w:t>
      </w:r>
      <w:r w:rsidRPr="005F012B">
        <w:rPr>
          <w:rFonts w:ascii="Times New Roman" w:eastAsia="Times New Roman" w:hAnsi="Times New Roman" w:cs="Times New Roman"/>
          <w:b/>
          <w:bCs/>
          <w:color w:val="000000"/>
          <w:sz w:val="24"/>
          <w:szCs w:val="24"/>
          <w:lang/>
        </w:rPr>
        <w:t xml:space="preserve"> </w:t>
      </w:r>
      <w:r w:rsidRPr="00F065EE">
        <w:rPr>
          <w:rFonts w:ascii="Times New Roman" w:eastAsia="Times New Roman" w:hAnsi="Times New Roman" w:cs="Times New Roman"/>
          <w:b/>
          <w:bCs/>
          <w:color w:val="000000"/>
          <w:sz w:val="24"/>
          <w:szCs w:val="24"/>
          <w:lang/>
        </w:rPr>
        <w:t>Unit</w:t>
      </w:r>
      <w:r>
        <w:rPr>
          <w:rFonts w:ascii="Times New Roman" w:eastAsia="Times New Roman" w:hAnsi="Times New Roman" w:cs="Times New Roman"/>
          <w:b/>
          <w:bCs/>
          <w:color w:val="000000"/>
          <w:sz w:val="24"/>
          <w:szCs w:val="24"/>
          <w:lang/>
        </w:rPr>
        <w:t>5</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{Модуль Unit5</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unit Unit5;</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interface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uses</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Windows, Messages, SysUtils, Variants, Classes, Graphics, Controls, Forms,</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Dialogs, StdCtrls, DB, Gr</w:t>
      </w:r>
      <w:r>
        <w:rPr>
          <w:rFonts w:ascii="Consolas" w:hAnsi="Consolas" w:cs="Consolas"/>
          <w:color w:val="0000FF"/>
          <w:sz w:val="19"/>
          <w:szCs w:val="19"/>
          <w:lang/>
        </w:rPr>
        <w:t>ids, DBGrids, ExtCtrls, ComObj;</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type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TTable3 = class(TForm)</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Panel1: TPanel;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Label1: TLabel;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GroupBox1: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DBGrid1: TDBGrid;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DataSource1: TDataSource;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GroupBox2: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Label2: TLabel;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ComboBox1: TComboBox;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Edit1: TEdit;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GroupBox3: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RadioButton1: TRadioButton;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RadioButton2: TRadioButton;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RadioButton3: TRadioButton;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GroupBox4: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Button1: TButton;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Button2: TButton;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Button3: TButton;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GroupBox5: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Button4: TButton;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SaveDialog1: TSaveDialog;</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Label1Click(Sender: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Panel1MouseDown(Sender: TObject; Button: TMouseButton;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FormMouseDown(Sender: TObject; Button: TMouseButton;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RadioButton2Click(Sender: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RadioButton3Click(Sender: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Edit1Change(Sender: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Button4Click(Sender: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Button2Click(Sender: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Button3Click(Sender: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private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 Private declarations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public</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 Public declarations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var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lastRenderedPageBreak/>
        <w:t xml:space="preserve">  Table3: TTable3;</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implementation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Uses Unit2, Unit11;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{$R *.dfm}</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TTable3.Label1Click(Sender: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TTable3.Panel1MouseDown(Sender: TObject; Button: TMouseButton;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ReleaseCapture;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Perform(WM_SysCommand,$F012,0);</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TTable3.FormMouseDown(Sender: TObject; Button: TMouseButton;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ReleaseCapture;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Perform(WM_SysCommand,$F012,0);</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TTable3.RadioButton1Click(Sender: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Table3.RadioButton1.Checked = true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DataModule2.ADOQuery3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sql.Add('select * from Àâòîðû order by ÔÈÎ');</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TTable3.RadioButton2Click(Sender: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Table3.RadioButton2.Checked = true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DataModule2.ADOQuery3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Àâòîðû order by Æàíð');</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TTable3.RadioButton3Click(Sender: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Table3.RadioButton3.Checked = true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DataModule2.ADOQuery3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Àâòîðû order by Èçäàòåëüñòâî');</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TTable3.Edit1Change(Sender: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var help1, help2:string;</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help1:='%'+Edit1.Text+'%';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help2:=QuotedStr(help1);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DataModule2.ADOQuery3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combobox1.Text='ÔÈÎ'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Àâòîðû where ÔÈÎ like'+help2);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combobox1.Text='Æàíð'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Àâòîðû where Æàíð like'+help2);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combobox1.Text='Èçäàòåëüñòâî'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sql.Add('select * from Àâòîðû where Èçäàòåëüñòâî like'+help2);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TTable3.Button4Click(Sender: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var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ExcelApp, Workbook, Range, Cell1, Cell2, ArrayData  : OLEVariant;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BeginCol, BeginRow, RowCount, ColCount, i, j, k: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SaveDialog1.DefaultExt :='xlsx';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not SaveDialog1.Execute then Exit;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BeginCol := 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BeginRow := 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 := CreateOleObject('Excel.Application');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try</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ExcelApp.Application.EnableEvents := False;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w:t>
      </w:r>
      <w:r>
        <w:rPr>
          <w:rFonts w:ascii="Consolas" w:hAnsi="Consolas" w:cs="Consolas"/>
          <w:color w:val="0000FF"/>
          <w:sz w:val="19"/>
          <w:szCs w:val="19"/>
          <w:lang/>
        </w:rPr>
        <w:t>book := ExcelApp.WorkBooks.Add;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RowCount := Dat</w:t>
      </w:r>
      <w:r>
        <w:rPr>
          <w:rFonts w:ascii="Consolas" w:hAnsi="Consolas" w:cs="Consolas"/>
          <w:color w:val="0000FF"/>
          <w:sz w:val="19"/>
          <w:szCs w:val="19"/>
          <w:lang/>
        </w:rPr>
        <w:t>aModule2.ADOQuery3.RecordCount;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ColCount := DataModule2.ADOQuery3.FieldCount;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ArrayData := VarArrayCreate([1, RowCo</w:t>
      </w:r>
      <w:r>
        <w:rPr>
          <w:rFonts w:ascii="Consolas" w:hAnsi="Consolas" w:cs="Consolas"/>
          <w:color w:val="0000FF"/>
          <w:sz w:val="19"/>
          <w:szCs w:val="19"/>
          <w:lang/>
        </w:rPr>
        <w:t>unt, 1, ColCount], varVariant);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DataModule2.ADOQuery3.First;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DataModule2.ADOQuery3.DisableControls;</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 :=0;</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for k :=1 to DBGrid1.FieldCount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if DBGrid1.Columns.Items[k-1].Visible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 :=i+1;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ExcelApp.cells[1,i] :=DBGrid1.Columns.Items[k-1].Title.caption;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WorkBook.WorkSheets[1].Rows[1].Font.Bold := True;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WorkBook.WorkSheets[1].Rows[1].Font.Color := clRed;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WorkBook.WorkSheets[1].Rows[1].Font.Size := 12;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WorkBook.WorkSheets[1].Rows[1].HorizontalAlignment := 3;</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While not DataModule2.ADOQuery3.EOF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For j := 1 To  DBGrid1.Columns.Count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ArrayData[ DataModule2.ADOQuery3.RecNo, j]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DataModule2.ADOQuery3.FieldbyName( DataModule2.ADOQuery3.Fields[j - 1].FieldName).value;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DataModule2.ADOQuery3.Next;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DataModule2.ADOQuery3.EnableControls;</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ExcelApp.cells[1,1].Select;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Cell1 := WorkBook.WorkSheets[1].Cells[BeginRow, BeginCol];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Cell2 := WorkBook.WorkSheets[1].Cells[BeginRow  + RowCount - 1, BeginCol + ColCount - 1];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Range := WorkBook.WorkSheets[1].Range[Cell1, Cell2];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Range.Value := ArrayData;</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Range.HorizontalAlignment :=2;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ExcelApp.Columns.AutoFit;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Range.Borders.LineStyle :=1;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Range.Borders.Weight :=2;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ExcelApp.ActiveSh</w:t>
      </w:r>
      <w:r>
        <w:rPr>
          <w:rFonts w:ascii="Consolas" w:hAnsi="Consolas" w:cs="Consolas"/>
          <w:color w:val="0000FF"/>
          <w:sz w:val="19"/>
          <w:szCs w:val="19"/>
          <w:lang/>
        </w:rPr>
        <w:t>eet.PageSetup.Orientation := 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DataModule2.ADOQuery3.First;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Workbook.SaveAs(SaveDialog1.FileName);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finally</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Workbook.Close(SaveChanges :=False);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ExcelApp.Quit;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ExcelApp := Unassigned;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Application.MessageBox('Îò÷¸ò Excel óñïåøíî ñôîðìèðîâàí','Ôîðìèðîâàíèå îò÷¸òà');</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TTable3.Button1Click(Sender: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Add3.Panel1.Caption:='Äîáàâèòü';</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w:t>
      </w:r>
      <w:r>
        <w:rPr>
          <w:rFonts w:ascii="Consolas" w:hAnsi="Consolas" w:cs="Consolas"/>
          <w:color w:val="0000FF"/>
          <w:sz w:val="19"/>
          <w:szCs w:val="19"/>
          <w:lang/>
        </w:rPr>
        <w:t>d3.Button1.Caption:='Äîáàâèòü';</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DataModule2.ADOQuery3.Append;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Add3.showModal;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TTable3.Button2Click(Sender: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Add3.Panel1.Caption:='Èçìåíèòü';</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Add3.Button1.Caption</w:t>
      </w:r>
      <w:r>
        <w:rPr>
          <w:rFonts w:ascii="Consolas" w:hAnsi="Consolas" w:cs="Consolas"/>
          <w:color w:val="0000FF"/>
          <w:sz w:val="19"/>
          <w:szCs w:val="19"/>
          <w:lang/>
        </w:rPr>
        <w:t>:='Èçìåíèòü';</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Add3.showModal;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lastRenderedPageBreak/>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TTable3.Button3Click(Sender: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Application.MessageBox('Âû äåéñòâèòåëüíî õîòèòå óäàëèòü âûáðàííóþ çàïèñü?','Óäàëåíèå',MB_YESNO)=idyes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DataModule2.ADOQuery3.Delete;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w:t>
      </w:r>
      <w:r w:rsidRPr="005F012B">
        <w:rPr>
          <w:rFonts w:ascii="Times New Roman" w:eastAsia="Times New Roman" w:hAnsi="Times New Roman" w:cs="Times New Roman"/>
          <w:b/>
          <w:bCs/>
          <w:color w:val="000000"/>
          <w:sz w:val="24"/>
          <w:szCs w:val="24"/>
          <w:lang/>
        </w:rPr>
        <w:t>6</w:t>
      </w:r>
      <w:r w:rsidRPr="00676FA6">
        <w:rPr>
          <w:rFonts w:ascii="Times New Roman" w:eastAsia="Times New Roman" w:hAnsi="Times New Roman" w:cs="Times New Roman"/>
          <w:b/>
          <w:bCs/>
          <w:color w:val="000000"/>
          <w:sz w:val="24"/>
          <w:szCs w:val="24"/>
          <w:lang/>
        </w:rPr>
        <w:t xml:space="preserve"> </w:t>
      </w:r>
      <w:r>
        <w:rPr>
          <w:rFonts w:ascii="Times New Roman" w:eastAsia="Times New Roman" w:hAnsi="Times New Roman" w:cs="Times New Roman"/>
          <w:b/>
          <w:bCs/>
          <w:color w:val="000000"/>
          <w:sz w:val="24"/>
          <w:szCs w:val="24"/>
          <w:lang/>
        </w:rPr>
        <w:t>–</w:t>
      </w:r>
      <w:r w:rsidRPr="00676FA6">
        <w:rPr>
          <w:rFonts w:ascii="Times New Roman" w:eastAsia="Times New Roman" w:hAnsi="Times New Roman" w:cs="Times New Roman"/>
          <w:b/>
          <w:bCs/>
          <w:color w:val="000000"/>
          <w:sz w:val="24"/>
          <w:szCs w:val="24"/>
          <w:lang/>
        </w:rPr>
        <w:t xml:space="preserve"> Модуль</w:t>
      </w:r>
      <w:r w:rsidRPr="00872142">
        <w:rPr>
          <w:rFonts w:ascii="Times New Roman" w:eastAsia="Times New Roman" w:hAnsi="Times New Roman" w:cs="Times New Roman"/>
          <w:b/>
          <w:bCs/>
          <w:color w:val="000000"/>
          <w:sz w:val="24"/>
          <w:szCs w:val="24"/>
          <w:lang/>
        </w:rPr>
        <w:t xml:space="preserve"> </w:t>
      </w:r>
      <w:r w:rsidRPr="00F065EE">
        <w:rPr>
          <w:rFonts w:ascii="Times New Roman" w:eastAsia="Times New Roman" w:hAnsi="Times New Roman" w:cs="Times New Roman"/>
          <w:b/>
          <w:bCs/>
          <w:color w:val="000000"/>
          <w:sz w:val="24"/>
          <w:szCs w:val="24"/>
          <w:lang/>
        </w:rPr>
        <w:t>Unit</w:t>
      </w:r>
      <w:r>
        <w:rPr>
          <w:rFonts w:ascii="Times New Roman" w:eastAsia="Times New Roman" w:hAnsi="Times New Roman" w:cs="Times New Roman"/>
          <w:b/>
          <w:bCs/>
          <w:color w:val="000000"/>
          <w:sz w:val="24"/>
          <w:szCs w:val="24"/>
          <w:lang/>
        </w:rPr>
        <w:t>6</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{Модуль Unit6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unit Unit6;</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interface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uses</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Windows, Messages, SysUtils, Variants, Classes, Graphics, Controls, Forms,</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Dialogs, StdCtrls, DB, Gr</w:t>
      </w:r>
      <w:r>
        <w:rPr>
          <w:rFonts w:ascii="Consolas" w:hAnsi="Consolas" w:cs="Consolas"/>
          <w:color w:val="0000FF"/>
          <w:sz w:val="19"/>
          <w:szCs w:val="19"/>
          <w:lang/>
        </w:rPr>
        <w:t>ids, DBGrids, ExtCtrls, ComObj;</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type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TTable4 = class(TForm)</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Panel1: TPanel;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Label1: TLabel;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GroupBox1: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DBGrid1: TDBGrid;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DataSource1: TDataSource;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GroupBox2: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Label2: TLabel;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ComboBox1: TComboBox;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Edit1: TEdit;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GroupBox3: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RadioButton1: TRadioButton;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RadioButton2: TRadioButton;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RadioButton3: TRadioButton;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RadioButton4: TRadioButton;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RadioButton5: TRadioButton;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GroupBox4: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Button1: TButton;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Button2: TButton;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Button3: TButton;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GroupBox5: TGroupBox;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Button4: TButton;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SaveDialog1: TSaveDialog;</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RadioButton6: TRadioButton;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Label1Click(Sender: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Panel1MouseDown(Sender: TObject; Button: TMouseButton;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FormMouseDown(Sender: TObject; Button: TMouseButton;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RadioButton2Click(Sender: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RadioButton3Click(Sender: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RadioButton4Click(Sender: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RadioButton5Click(Sender: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RadioButton6Click(Sender: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Edit1Change(Sender: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procedure Button4Click(Sender: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Button3Click(Sender: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Button2Click(Sender: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private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 Private declarations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public</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 Public declarations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var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Table4: TTable4;</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implementation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Uses Unit2, Unit12;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{$R *.dfm}</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TTable4.Label1Click(Sender: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TTable4.Panel1MouseDown(Sender: TObject; Button: TMouseButton;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ReleaseCapture;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Perform(WM_SysCommand,$F012,0);</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TTable4.FormMouseDown(Sender: TObject; Button: TMouseButton;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ReleaseCapture;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Perform(WM_SysCommand,$F012,0);</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lastRenderedPageBreak/>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TTable4.RadioButton1Click(Sender: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Table4.RadioButton1.Checked = true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DataModule2.ADOQuery4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order by Íîìåð');</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TTable4.RadioButton2Click(Sender: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Table4.RadioButton2.Checked = true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DataModule2.ADOQuery4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order by Íàçâàíèå');</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TTable4.RadioButton3Click(Sender: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If Table4.RadioButton3.Checked = true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DataModule2.ADOQuery4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order by Ñðîêè');</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TTable4.RadioButton4Click(Sender: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Table4.RadioButton4.Checked = true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DataModule2.ADOQuery4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order by [Êîë-âî êíèã]');</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TTable4.RadioButton5Click(Sender: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Table4.RadioButton5.Checked = true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DataModule2.ADOQuery4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order by Çàêàç÷èê');</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TTable4.RadioButton6Click(Sender: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Table4.RadioButton6.Checked = true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DataModule2.ADOQuery4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order by Ïîñòàâùèê');</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TTable4.Edit1Change(Sender: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var help1, help2:string;</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help1:='%'+Edit1.Text+'%';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help2:=QuotedStr(help1);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DataModule2.ADOQuery4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combobox1.Text='Íîìåð'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where Íîìåð like'+help2);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combobox1.Text='Íàçâàíèå'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where Íàçâàíèå like'+help2);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combobox1.Text='Ñðîêè'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where Ñðîêè like'+help2);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combobox1.Text='Êîë-âî êíèã'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where [Êîë-âî êíèã] like'+help2);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combobox1.Text='Çàêàç÷èê'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where Çàêàç÷èê like'+help2);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combobox1.Text='Ïîñòàâùèê'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Çàêàçû where Ïîñòàâùèê like'+help2);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TTable4.Button4Click(Sender: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var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ExcelApp, Workbook, Range, Cell1, Cell2, ArrayData  : OLEVariant;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BeginCol, BeginRow, RowCount, ColCount, i, j, k: integer;</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SaveDialog1.DefaultExt :='xlsx';</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not SaveDialog1.Execute then Exit;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BeginCol := 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BeginRow := 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 := CreateOleObject('Excel.Application');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try</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ExcelApp.Application.EnableEvents := False;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w:t>
      </w:r>
      <w:r>
        <w:rPr>
          <w:rFonts w:ascii="Consolas" w:hAnsi="Consolas" w:cs="Consolas"/>
          <w:color w:val="0000FF"/>
          <w:sz w:val="19"/>
          <w:szCs w:val="19"/>
          <w:lang/>
        </w:rPr>
        <w:t>book := ExcelApp.WorkBooks.Add;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RowCount := Dat</w:t>
      </w:r>
      <w:r>
        <w:rPr>
          <w:rFonts w:ascii="Consolas" w:hAnsi="Consolas" w:cs="Consolas"/>
          <w:color w:val="0000FF"/>
          <w:sz w:val="19"/>
          <w:szCs w:val="19"/>
          <w:lang/>
        </w:rPr>
        <w:t>aModule2.ADOQuery4.RecordCount;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ColCount := DataModule2.ADOQuery4.FieldCount;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ArrayData := VarArrayCreate([1, RowCount, 1, ColCount], varVariant);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DataModule2.ADOQuery4.First;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DataModule2.ADOQuery4.DisableControls;</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 :=0;</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for k :=1 to DBGrid1.FieldCount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DBGrid1.Columns.Items[k-1].Visible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 :=i+1;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ExcelApp.cells[1,i] :=DBGrid1.Columns.Items[k-1].Title.caption;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WorkBook.WorkSheets[1].Rows[1].Font.Bold := True;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WorkBook.WorkSheets[1].Rows[1].Font.Color := clRed;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WorkBook.WorkSheets[1].Rows[1].Font.Size := 12;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t>
      </w:r>
      <w:r>
        <w:rPr>
          <w:rFonts w:ascii="Consolas" w:hAnsi="Consolas" w:cs="Consolas"/>
          <w:color w:val="0000FF"/>
          <w:sz w:val="19"/>
          <w:szCs w:val="19"/>
          <w:lang/>
        </w:rPr>
        <w:t>ws[1].HorizontalAlignment := 3;</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While not DataModule2.ADOQuery4.EOF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For j := 1 To  DBGrid1.Columns.Count do</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ArrayData[ DataModule2.ADOQuery4.RecNo, j]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DataModule2.ADOQuery4.FieldbyName( DataModule2.ADOQuery4.Fields[j - 1].FieldName).value;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DataModule2.ADOQuery4.Next;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DataModule2.ADOQuery4.EnableControls;</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ExcelApp.cells[1,1].Select;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Cell1 := WorkBook.WorkSheets[1].Cells[BeginRow, BeginCol];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Cell2 := WorkBook.WorkSheets[1].Cells[BeginRow  + RowCount - 1, BeginCol + ColCount - 1];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 := WorkBook.WorkSheets[1].Range[Cell1, Cell2];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Range.Value := ArrayData;</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Range.HorizontalAlignment :=2;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ExcelApp.Columns.AutoFit;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Range.Borders.LineStyle :=1;</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Range.Borders.Weight :=2;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ExcelApp.ActiveSh</w:t>
      </w:r>
      <w:r>
        <w:rPr>
          <w:rFonts w:ascii="Consolas" w:hAnsi="Consolas" w:cs="Consolas"/>
          <w:color w:val="0000FF"/>
          <w:sz w:val="19"/>
          <w:szCs w:val="19"/>
          <w:lang/>
        </w:rPr>
        <w:t>eet.PageSetup.Orientation := 2;</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DataModule2.ADOQuery4.First;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Workbook.SaveAs(SaveDialog1.FileName);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finally</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Workbook.Close(SaveChanges :=False);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ExcelApp.Quit;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 := Unas</w:t>
      </w:r>
      <w:r>
        <w:rPr>
          <w:rFonts w:ascii="Consolas" w:hAnsi="Consolas" w:cs="Consolas"/>
          <w:color w:val="0000FF"/>
          <w:sz w:val="19"/>
          <w:szCs w:val="19"/>
          <w:lang/>
        </w:rPr>
        <w:t>signed;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Application.MessageBox('Îò÷¸ò Excel óñïåøíî ñôîðìèðîâàí','Ôîðìèðîâàíèå îò÷¸òà');</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TTable4.Button3Click(Sender: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if Application.MessageBox('Âû äåéñòâèòåëüíî õîòèòå óäàëèòü âûáðàííóþ çàïèñü?','Óäàëåíèå',MB_YESNO)=idyes then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DataModule2.ADOQuery4.Delete;</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lastRenderedPageBreak/>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TTable4.Button1Click(Sender: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Add4.Panel1.Caption:='Äîáàâèòü';</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w:t>
      </w:r>
      <w:r>
        <w:rPr>
          <w:rFonts w:ascii="Consolas" w:hAnsi="Consolas" w:cs="Consolas"/>
          <w:color w:val="0000FF"/>
          <w:sz w:val="19"/>
          <w:szCs w:val="19"/>
          <w:lang/>
        </w:rPr>
        <w:t>d4.Button1.Caption:='Äîáàâèòü';</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DataModule2.ADOQuery4.Append;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Add4.showModal;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TTable4.Button2Click(Sender: TObject);</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Add4.Panel1.Caption:='Èçìåíèòü';</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w:t>
      </w:r>
      <w:r>
        <w:rPr>
          <w:rFonts w:ascii="Consolas" w:hAnsi="Consolas" w:cs="Consolas"/>
          <w:color w:val="0000FF"/>
          <w:sz w:val="19"/>
          <w:szCs w:val="19"/>
          <w:lang/>
        </w:rPr>
        <w:t>d4.Button1.Caption:='Èçìåíèòü';</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Add4.showModal;</w:t>
      </w:r>
    </w:p>
    <w:p w:rsidR="00C62322" w:rsidRPr="00474705"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Default="00C62322" w:rsidP="00C62322">
      <w:pPr>
        <w:spacing w:before="100" w:beforeAutospacing="1" w:after="100" w:afterAutospacing="1"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w:t>
      </w:r>
      <w:r w:rsidRPr="005F012B">
        <w:rPr>
          <w:rFonts w:ascii="Times New Roman" w:eastAsia="Times New Roman" w:hAnsi="Times New Roman" w:cs="Times New Roman"/>
          <w:b/>
          <w:bCs/>
          <w:color w:val="000000"/>
          <w:sz w:val="24"/>
          <w:szCs w:val="24"/>
          <w:lang/>
        </w:rPr>
        <w:t>7</w:t>
      </w:r>
      <w:r w:rsidRPr="00676FA6">
        <w:rPr>
          <w:rFonts w:ascii="Times New Roman" w:eastAsia="Times New Roman" w:hAnsi="Times New Roman" w:cs="Times New Roman"/>
          <w:b/>
          <w:bCs/>
          <w:color w:val="000000"/>
          <w:sz w:val="24"/>
          <w:szCs w:val="24"/>
          <w:lang/>
        </w:rPr>
        <w:t xml:space="preserve"> </w:t>
      </w:r>
      <w:r>
        <w:rPr>
          <w:rFonts w:ascii="Times New Roman" w:eastAsia="Times New Roman" w:hAnsi="Times New Roman" w:cs="Times New Roman"/>
          <w:b/>
          <w:bCs/>
          <w:color w:val="000000"/>
          <w:sz w:val="24"/>
          <w:szCs w:val="24"/>
          <w:lang/>
        </w:rPr>
        <w:t>–</w:t>
      </w:r>
      <w:r w:rsidRPr="00676FA6">
        <w:rPr>
          <w:rFonts w:ascii="Times New Roman" w:eastAsia="Times New Roman" w:hAnsi="Times New Roman" w:cs="Times New Roman"/>
          <w:b/>
          <w:bCs/>
          <w:color w:val="000000"/>
          <w:sz w:val="24"/>
          <w:szCs w:val="24"/>
          <w:lang/>
        </w:rPr>
        <w:t xml:space="preserve"> Модуль</w:t>
      </w:r>
      <w:r w:rsidRPr="00872142">
        <w:rPr>
          <w:rFonts w:ascii="Times New Roman" w:eastAsia="Times New Roman" w:hAnsi="Times New Roman" w:cs="Times New Roman"/>
          <w:b/>
          <w:bCs/>
          <w:color w:val="000000"/>
          <w:sz w:val="24"/>
          <w:szCs w:val="24"/>
          <w:lang/>
        </w:rPr>
        <w:t xml:space="preserve"> </w:t>
      </w:r>
      <w:r w:rsidRPr="00F065EE">
        <w:rPr>
          <w:rFonts w:ascii="Times New Roman" w:eastAsia="Times New Roman" w:hAnsi="Times New Roman" w:cs="Times New Roman"/>
          <w:b/>
          <w:bCs/>
          <w:color w:val="000000"/>
          <w:sz w:val="24"/>
          <w:szCs w:val="24"/>
          <w:lang/>
        </w:rPr>
        <w:t>Unit</w:t>
      </w:r>
      <w:r>
        <w:rPr>
          <w:rFonts w:ascii="Times New Roman" w:eastAsia="Times New Roman" w:hAnsi="Times New Roman" w:cs="Times New Roman"/>
          <w:b/>
          <w:bCs/>
          <w:color w:val="000000"/>
          <w:sz w:val="24"/>
          <w:szCs w:val="24"/>
          <w:lang/>
        </w:rPr>
        <w:t>7</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{Модуль Unit7</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unit Unit7;</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interface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uses</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Windows, Messages, SysUtils, Variants, Classes, Graphics, Controls, Forms,</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Dialogs, DB, StdCtrls, Gr</w:t>
      </w:r>
      <w:r>
        <w:rPr>
          <w:rFonts w:ascii="Consolas" w:hAnsi="Consolas" w:cs="Consolas"/>
          <w:color w:val="0000FF"/>
          <w:sz w:val="19"/>
          <w:szCs w:val="19"/>
          <w:lang/>
        </w:rPr>
        <w:t>ids, DBGrids, ExtCtrls, ComObj;</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type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TTable5 = class(TForm)</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Panel1: TPanel;</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Label1: TLabel;</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GroupBox1: TGroupBox;</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DBGrid1: TDBGrid;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GroupBox2: TGroupBox;</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Label2: TLabel;</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ComboBox1: TComboBox;</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Edit1: TEdit;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GroupBox3: TGroupBox;</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RadioButton1: TRadioButton;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RadioButton2: TRadioButton;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RadioButton3: TRadioButton;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RadioButton4: TRadioButton;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GroupBox4: TGroupBox;</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Button1: TButton;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Button2: TButton;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Button3: TButton;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GroupBox5: TGroupBox;</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Button4: TButton;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DataSource1: TDataSource;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SaveDialog1: TSaveDialog;</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Label1Click(Sender: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Panel1MouseDown(Sender: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FormMouseDown(Sender: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RadioButton1Click(Sender: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RadioButton2Click(Sender: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RadioButton3Click(Sender: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RadioButton4Click(Sender: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Edit1Change(Sender: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Button4Click(Sender: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Button3Click(Sender: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Button1Click(Sender: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procedure Button2Click(Sender: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private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 Private declarations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public</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 Public declarations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var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 xml:space="preserve">  Table5: TTable5;</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implementation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Uses Unit2, Unit13;</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{$R *.dfm}</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TTable5.Label1Click(Sender: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Close;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TTable5.Panel1MouseDown(Sender: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ReleaseCapture;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Perform(WM_SysCommand,$F012,0);</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TTable5.FormMouseDown(Sender: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ReleaseCapture;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Perform(WM_SysCommand,$F012,0);</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TTable5.RadioButton1Click(Sender: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If Table5.RadioButton1.Checked = true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DataModule2.ADOQuery5 do</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sql.Add('select * from Êíèãè order by Íàçâàíèå');</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TTable5.RadioButton2Click(Sender: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If Table5.RadioButton2.Checked = true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DataModule2.ADOQuery5 do</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Êíèãè order by Àâòîð');</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TTable5.RadioButton3Click(Sender: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If Table5.RadioButton3.Checked = true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DataModule2.ADOQuery5 do</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Êíèãè order by Æàíð');</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TTable5.RadioButton4Click(Sender: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If Table5.RadioButton4.Checked = true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DataModule2.ADOQuery5 do</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Êíèãè order by [Öåíà, BYN]');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TTable5.Edit1Change(Sender: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var help1, help2:string;</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help1:='%'+Edit1.Text+'%';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help2:=QuotedStr(help1);</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with DataModule2.ADOQuery5 do</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combobox1.Text='Íàçâàíèå'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Êíèãè where Íàçâàíèå like'+help2);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combobox1.Text='Àâòîð'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Êíèãè where Àâòîð like'+help2);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lastRenderedPageBreak/>
        <w:t xml:space="preserve">    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combobox1.Text='Æàíð'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Êíèãè where Æàíð like'+help2);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combobox1.Text='Öåíà, BYN'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close;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sql.Clear;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sql.Add('select * from Êíèãè where [Öåíà, BYN] like'+help2);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open;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TTable5.Button4Click(Sender: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var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ExcelApp, Workbook, Range, Cell1, Cell2, ArrayData  : OLEVariant;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BeginCol, BeginRow, RowCount, ColCount, i, j, k: integer;</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SaveDialog1.DefaultExt :='xlsx';</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if not SaveDialog1.Execute then Exit;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BeginCol := 1;</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BeginRow := 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 := CreateOleObject('Excel.Application');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try</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ExcelApp.Application.EnableEvents := False;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w:t>
      </w:r>
      <w:r>
        <w:rPr>
          <w:rFonts w:ascii="Consolas" w:hAnsi="Consolas" w:cs="Consolas"/>
          <w:color w:val="0000FF"/>
          <w:sz w:val="19"/>
          <w:szCs w:val="19"/>
          <w:lang/>
        </w:rPr>
        <w:t>k := ExcelApp.WorkBooks.Add;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RowCount := Dat</w:t>
      </w:r>
      <w:r>
        <w:rPr>
          <w:rFonts w:ascii="Consolas" w:hAnsi="Consolas" w:cs="Consolas"/>
          <w:color w:val="0000FF"/>
          <w:sz w:val="19"/>
          <w:szCs w:val="19"/>
          <w:lang/>
        </w:rPr>
        <w:t>aModule2.ADOQuery5.RecordCount;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ColCount := DataModule2.ADOQuery5.FieldCount;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ArrayData := VarArrayCreate([1, RowCo</w:t>
      </w:r>
      <w:r>
        <w:rPr>
          <w:rFonts w:ascii="Consolas" w:hAnsi="Consolas" w:cs="Consolas"/>
          <w:color w:val="0000FF"/>
          <w:sz w:val="19"/>
          <w:szCs w:val="19"/>
          <w:lang/>
        </w:rPr>
        <w:t>unt, 1, ColCount], varVariant);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 xml:space="preserve"> DataModule2.ADOQuery5.First;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DataModule2.ADOQuery5.DisableControls;</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 :=0;</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for k :=1 to DBGrid1.FieldCount do</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if DBGrid1.Columns.Items[k-1].Visible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i :=i+1;</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ExcelApp.cells[1,i] :=DBGrid1.Columns.Items[k-1].Title.caption;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WorkBook.WorkSheets[1].Rows[1].Font.Bold := True;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WorkBook.WorkSheets[1].Rows[1].Font.Color := clRed;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WorkBook.WorkSheets[1].Rows[1].Font.Size := 12;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WorkBook.WorkSheets[1].Ro</w:t>
      </w:r>
      <w:r>
        <w:rPr>
          <w:rFonts w:ascii="Consolas" w:hAnsi="Consolas" w:cs="Consolas"/>
          <w:color w:val="0000FF"/>
          <w:sz w:val="19"/>
          <w:szCs w:val="19"/>
          <w:lang/>
        </w:rPr>
        <w:t>ws[1].HorizontalAlignment := 3;</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While not DataModule2.ADOQuery5.EOF do</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For j := 1 To  DBGrid1.Columns.Count do</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ArrayData[ DataModule2.ADOQuery5.RecNo, j]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DataModule2.ADOQuery5.FieldbyName( DataModule2.ADOQuery5.Fields[j - 1].FieldName).value;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DataModule2.ADOQuery5.Next;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lastRenderedPageBreak/>
        <w:t xml:space="preserve"> DataModule2.ADOQuery5.EnableControls;</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ExcelApp.cells[1,1].Select;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Cell1 := WorkBook.WorkSheets[1].Cells[BeginRow, BeginCol];</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Cell2 := WorkBook.WorkSheets[1].Cells[BeginRow  + RowCount - 1, BeginCol + ColCount - 1];</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 := WorkBook.WorkSheets[1].Range[Cell1, Cell2];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Range.Value := ArrayData;</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Range.HorizontalAlignment :=2;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ExcelApp.Columns.AutoFit;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Range.Borders.LineStyle :=1;</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Range.Borders.Weight :=2;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ExcelApp.ActiveSh</w:t>
      </w:r>
      <w:r>
        <w:rPr>
          <w:rFonts w:ascii="Consolas" w:hAnsi="Consolas" w:cs="Consolas"/>
          <w:color w:val="0000FF"/>
          <w:sz w:val="19"/>
          <w:szCs w:val="19"/>
          <w:lang/>
        </w:rPr>
        <w:t>eet.PageSetup.Orientation := 2;</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DataModule2.ADOQuery5.First;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Workbook.SaveAs(SaveDialog1.FileName);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finally</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Workbook.Close(SaveChanges :=False);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 xml:space="preserve">  ExcelApp.Quit;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 xml:space="preserve">  ExcelApp := Unassigned;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Application.MessageBox('Îò÷¸ò Excel óñïåøíî ñôîðìèðîâàí','Ôîðìèðîâàíèå îò÷¸òà');</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TTable5.Button3Click(Sender: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if Application.MessageBox('Âû äåéñòâèòåëüíî õîòèòå óäàëèòü âûáðàííóþ çàïèñü?','Óäàëåíèå',MB_YESNO)=idyes then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DataModule2.ADOQuery5.Delete;</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TTable5.Button1Click(Sender: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Add5.Panel1.Caption:='Äîáàâèòü';</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Ad</w:t>
      </w:r>
      <w:r>
        <w:rPr>
          <w:rFonts w:ascii="Consolas" w:hAnsi="Consolas" w:cs="Consolas"/>
          <w:color w:val="0000FF"/>
          <w:sz w:val="19"/>
          <w:szCs w:val="19"/>
          <w:lang/>
        </w:rPr>
        <w:t>d5.Button1.Caption:='Äîáàâèòü';</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DataModule2.ADOQuery5.Append;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Add5.showModal;</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procedure TTable5.Button2Click(Sender: TObject);</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Add5.Panel1.Caption:='Èçìåíèòü';</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Ad</w:t>
      </w:r>
      <w:r>
        <w:rPr>
          <w:rFonts w:ascii="Consolas" w:hAnsi="Consolas" w:cs="Consolas"/>
          <w:color w:val="0000FF"/>
          <w:sz w:val="19"/>
          <w:szCs w:val="19"/>
          <w:lang/>
        </w:rPr>
        <w:t>d5.Button1.Caption:='Èçìåíèòü';</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sidRPr="00474705">
        <w:rPr>
          <w:rFonts w:ascii="Consolas" w:hAnsi="Consolas" w:cs="Consolas"/>
          <w:color w:val="0000FF"/>
          <w:sz w:val="19"/>
          <w:szCs w:val="19"/>
          <w:lang/>
        </w:rPr>
        <w:t>Add5.showModal;</w:t>
      </w:r>
    </w:p>
    <w:p w:rsidR="00C62322" w:rsidRPr="00474705" w:rsidRDefault="00C62322" w:rsidP="00C62322">
      <w:pPr>
        <w:autoSpaceDE w:val="0"/>
        <w:autoSpaceDN w:val="0"/>
        <w:adjustRightInd w:val="0"/>
        <w:spacing w:after="0"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FF"/>
          <w:sz w:val="19"/>
          <w:szCs w:val="19"/>
          <w:lang/>
        </w:rPr>
        <w:t>end.</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w:t>
      </w:r>
      <w:r w:rsidRPr="005F012B">
        <w:rPr>
          <w:rFonts w:ascii="Times New Roman" w:eastAsia="Times New Roman" w:hAnsi="Times New Roman" w:cs="Times New Roman"/>
          <w:b/>
          <w:bCs/>
          <w:color w:val="000000"/>
          <w:sz w:val="24"/>
          <w:szCs w:val="24"/>
          <w:lang/>
        </w:rPr>
        <w:t>8</w:t>
      </w:r>
      <w:r w:rsidRPr="00676FA6">
        <w:rPr>
          <w:rFonts w:ascii="Times New Roman" w:eastAsia="Times New Roman" w:hAnsi="Times New Roman" w:cs="Times New Roman"/>
          <w:b/>
          <w:bCs/>
          <w:color w:val="000000"/>
          <w:sz w:val="24"/>
          <w:szCs w:val="24"/>
          <w:lang/>
        </w:rPr>
        <w:t xml:space="preserve"> </w:t>
      </w:r>
      <w:r>
        <w:rPr>
          <w:rFonts w:ascii="Times New Roman" w:eastAsia="Times New Roman" w:hAnsi="Times New Roman" w:cs="Times New Roman"/>
          <w:b/>
          <w:bCs/>
          <w:color w:val="000000"/>
          <w:sz w:val="24"/>
          <w:szCs w:val="24"/>
          <w:lang/>
        </w:rPr>
        <w:t>–</w:t>
      </w:r>
      <w:r w:rsidRPr="00676FA6">
        <w:rPr>
          <w:rFonts w:ascii="Times New Roman" w:eastAsia="Times New Roman" w:hAnsi="Times New Roman" w:cs="Times New Roman"/>
          <w:b/>
          <w:bCs/>
          <w:color w:val="000000"/>
          <w:sz w:val="24"/>
          <w:szCs w:val="24"/>
          <w:lang/>
        </w:rPr>
        <w:t xml:space="preserve"> Модуль</w:t>
      </w:r>
      <w:r w:rsidRPr="00872142">
        <w:rPr>
          <w:rFonts w:ascii="Times New Roman" w:eastAsia="Times New Roman" w:hAnsi="Times New Roman" w:cs="Times New Roman"/>
          <w:b/>
          <w:bCs/>
          <w:color w:val="000000"/>
          <w:sz w:val="24"/>
          <w:szCs w:val="24"/>
          <w:lang/>
        </w:rPr>
        <w:t xml:space="preserve"> </w:t>
      </w:r>
      <w:r w:rsidRPr="00F065EE">
        <w:rPr>
          <w:rFonts w:ascii="Times New Roman" w:eastAsia="Times New Roman" w:hAnsi="Times New Roman" w:cs="Times New Roman"/>
          <w:b/>
          <w:bCs/>
          <w:color w:val="000000"/>
          <w:sz w:val="24"/>
          <w:szCs w:val="24"/>
          <w:lang/>
        </w:rPr>
        <w:t>Unit</w:t>
      </w:r>
      <w:r>
        <w:rPr>
          <w:rFonts w:ascii="Times New Roman" w:eastAsia="Times New Roman" w:hAnsi="Times New Roman" w:cs="Times New Roman"/>
          <w:b/>
          <w:bCs/>
          <w:color w:val="000000"/>
          <w:sz w:val="24"/>
          <w:szCs w:val="24"/>
          <w:lang/>
        </w:rPr>
        <w:t>8</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{Модуль Unit8</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unit Unit8;</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lastRenderedPageBreak/>
        <w:t>interface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uses</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Windows, Messages, SysUtils, Variants, Classes, Graphics, Controls, Forms,</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Dialogs, ExtCtrls, StdCtrls;</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type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TAboutProgram = class(TForm)</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Panel1: TPanel;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Label1: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GroupBox1: TGroupBox;</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Image1: TImage;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Label2: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Label3: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Label4: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Label5: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Button1: TButton;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Label1Click(Sender: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Button1Click(Sender: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Panel1MouseDown(Sender: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FormMouseDown(Sender: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private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 Private declarations }</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public</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 Public declarations }</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var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AboutProgram: TAboutProgram;</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implementation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{$R *.dfm}</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procedure TAboutProgram.Label1Click(Sender: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Close;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procedure TAboutProgram.Button1Click(Sender: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Close;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procedure TAboutProgram.Panel1MouseDown(Sender: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Button: TMouseButton;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ReleaseCapture;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Perform(WM_SysCommand,$F012,0);</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procedure TAboutProgram.FormMouseDown(Sender: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Button: TMouseButton;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ReleaseCapture;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Perform(WM_SysCommand,$F012,0);</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end.</w:t>
      </w:r>
    </w:p>
    <w:p w:rsidR="00C62322"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w:t>
      </w:r>
      <w:r w:rsidRPr="005F012B">
        <w:rPr>
          <w:rFonts w:ascii="Times New Roman" w:eastAsia="Times New Roman" w:hAnsi="Times New Roman" w:cs="Times New Roman"/>
          <w:b/>
          <w:bCs/>
          <w:color w:val="000000"/>
          <w:sz w:val="24"/>
          <w:szCs w:val="24"/>
          <w:lang/>
        </w:rPr>
        <w:t>9</w:t>
      </w:r>
      <w:r w:rsidRPr="00676FA6">
        <w:rPr>
          <w:rFonts w:ascii="Times New Roman" w:eastAsia="Times New Roman" w:hAnsi="Times New Roman" w:cs="Times New Roman"/>
          <w:b/>
          <w:bCs/>
          <w:color w:val="000000"/>
          <w:sz w:val="24"/>
          <w:szCs w:val="24"/>
          <w:lang/>
        </w:rPr>
        <w:t xml:space="preserve"> </w:t>
      </w:r>
      <w:r>
        <w:rPr>
          <w:rFonts w:ascii="Times New Roman" w:eastAsia="Times New Roman" w:hAnsi="Times New Roman" w:cs="Times New Roman"/>
          <w:b/>
          <w:bCs/>
          <w:color w:val="000000"/>
          <w:sz w:val="24"/>
          <w:szCs w:val="24"/>
          <w:lang/>
        </w:rPr>
        <w:t>–</w:t>
      </w:r>
      <w:r w:rsidRPr="00676FA6">
        <w:rPr>
          <w:rFonts w:ascii="Times New Roman" w:eastAsia="Times New Roman" w:hAnsi="Times New Roman" w:cs="Times New Roman"/>
          <w:b/>
          <w:bCs/>
          <w:color w:val="000000"/>
          <w:sz w:val="24"/>
          <w:szCs w:val="24"/>
          <w:lang/>
        </w:rPr>
        <w:t xml:space="preserve"> Модуль</w:t>
      </w:r>
      <w:r w:rsidRPr="00872142">
        <w:rPr>
          <w:rFonts w:ascii="Times New Roman" w:eastAsia="Times New Roman" w:hAnsi="Times New Roman" w:cs="Times New Roman"/>
          <w:b/>
          <w:bCs/>
          <w:color w:val="000000"/>
          <w:sz w:val="24"/>
          <w:szCs w:val="24"/>
          <w:lang/>
        </w:rPr>
        <w:t xml:space="preserve"> </w:t>
      </w:r>
      <w:r w:rsidRPr="00F065EE">
        <w:rPr>
          <w:rFonts w:ascii="Times New Roman" w:eastAsia="Times New Roman" w:hAnsi="Times New Roman" w:cs="Times New Roman"/>
          <w:b/>
          <w:bCs/>
          <w:color w:val="000000"/>
          <w:sz w:val="24"/>
          <w:szCs w:val="24"/>
          <w:lang/>
        </w:rPr>
        <w:t>Unit</w:t>
      </w:r>
      <w:r>
        <w:rPr>
          <w:rFonts w:ascii="Times New Roman" w:eastAsia="Times New Roman" w:hAnsi="Times New Roman" w:cs="Times New Roman"/>
          <w:b/>
          <w:bCs/>
          <w:color w:val="000000"/>
          <w:sz w:val="24"/>
          <w:szCs w:val="24"/>
          <w:lang/>
        </w:rPr>
        <w:t>9</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{Модуль Unit9</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lastRenderedPageBreak/>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unit Unit9;</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interface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uses</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Windows, Messages, SysUtils, Variants, Classes, Graphics, Controls, Forms,</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Dialogs, StdCtrl</w:t>
      </w:r>
      <w:r>
        <w:rPr>
          <w:rFonts w:ascii="Consolas" w:hAnsi="Consolas" w:cs="Consolas"/>
          <w:color w:val="000000"/>
          <w:sz w:val="19"/>
          <w:szCs w:val="19"/>
          <w:lang/>
        </w:rPr>
        <w:t>s, DB, Mask, DBCtrls, ExtCtrls;</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type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TAdd1 = class(TForm)</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Panel1: TPanel;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Label1: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GroupBox1: TGroupBox;</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Label2: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DBEdit1: TDBEdit;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DataSource1: TDataSource;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Label3: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DBEdit2: TDBEdit;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Label4: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DBEdit3: TDBEdit;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Label5: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DBEdit4: TDBEdit;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Label6: TLabel;</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DBEdit5: TDBEdit;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Button1: TButton;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Button2: TButton;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Label1Click(Sender: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Button2Click(Sender: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Button1Click(Sender: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Panel1MouseDown(Sender: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FormMouseDown(Sender: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procedure DBEdit5KeyPress(Sender: TObject; var Key: Char);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private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 Private declarations }</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public</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 Public declarations }</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var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Add1: TAdd1;</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implementation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Uses Unit2;</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{$R *.dfm}</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procedure TAdd1.Label1Click(Sender: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DataModule2.ADOQuery1.Close;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DataModule2.ADOQuery1.Open;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Add1.Close;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procedure TAdd1.Button2Click(Sender: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DataModule2.ADOQuery1.Close;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DataModule2.ADOQuery1.Open;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Add1.Close;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procedure TAdd1.Button1Click(Sender: TObject);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if DataModule2.ADOQuery1.Modified then DataModule2.ADOQuery1.Post;</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Add1.Close;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lastRenderedPageBreak/>
        <w:t>procedure TAdd1.Panel1MouseDown(Sender: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ReleaseCapture;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Perform(WM_SysCommand,$F012,0);</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procedure TAdd1.FormMouseDown(Sender: TObject; Button: TMouseButton;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 xml:space="preserve">  Shift: TShiftState; X, Y: Integer);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ReleaseCapture;</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Perform(WM_SysCommand,$F012,0);</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procedure TAdd1.DBEdit5KeyPress(Sender: TObject; var Key: Char);</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begin</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if not (Key in ['0'..'9', #8])then Key:=#0;</w:t>
      </w:r>
    </w:p>
    <w:p w:rsidR="00C62322" w:rsidRPr="00474705"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Default="00C62322" w:rsidP="00C62322">
      <w:pPr>
        <w:autoSpaceDE w:val="0"/>
        <w:autoSpaceDN w:val="0"/>
        <w:adjustRightInd w:val="0"/>
        <w:spacing w:after="0" w:line="240" w:lineRule="auto"/>
        <w:rPr>
          <w:rFonts w:ascii="Consolas" w:hAnsi="Consolas" w:cs="Consolas"/>
          <w:color w:val="000000"/>
          <w:sz w:val="19"/>
          <w:szCs w:val="19"/>
          <w:lang/>
        </w:rPr>
      </w:pPr>
      <w:r w:rsidRPr="00474705">
        <w:rPr>
          <w:rFonts w:ascii="Consolas" w:hAnsi="Consolas" w:cs="Consolas"/>
          <w:color w:val="000000"/>
          <w:sz w:val="19"/>
          <w:szCs w:val="19"/>
          <w:lang/>
        </w:rPr>
        <w:t>end.</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rPr>
      </w:pPr>
      <w:r w:rsidRPr="00676FA6">
        <w:rPr>
          <w:rFonts w:ascii="Times New Roman" w:eastAsia="Times New Roman" w:hAnsi="Times New Roman" w:cs="Times New Roman"/>
          <w:b/>
          <w:bCs/>
          <w:color w:val="000000"/>
          <w:sz w:val="24"/>
          <w:szCs w:val="24"/>
          <w:lang/>
        </w:rPr>
        <w:t xml:space="preserve">Листинг </w:t>
      </w:r>
      <w:r w:rsidRPr="00322C56">
        <w:rPr>
          <w:rFonts w:ascii="Times New Roman" w:eastAsia="Times New Roman" w:hAnsi="Times New Roman" w:cs="Times New Roman"/>
          <w:b/>
          <w:bCs/>
          <w:color w:val="000000"/>
          <w:sz w:val="24"/>
          <w:szCs w:val="24"/>
          <w:lang/>
        </w:rPr>
        <w:t>1</w:t>
      </w:r>
      <w:r w:rsidRPr="005F012B">
        <w:rPr>
          <w:rFonts w:ascii="Times New Roman" w:eastAsia="Times New Roman" w:hAnsi="Times New Roman" w:cs="Times New Roman"/>
          <w:b/>
          <w:bCs/>
          <w:color w:val="000000"/>
          <w:sz w:val="24"/>
          <w:szCs w:val="24"/>
          <w:lang/>
        </w:rPr>
        <w:t>0</w:t>
      </w:r>
      <w:r w:rsidRPr="00676FA6">
        <w:rPr>
          <w:rFonts w:ascii="Times New Roman" w:eastAsia="Times New Roman" w:hAnsi="Times New Roman" w:cs="Times New Roman"/>
          <w:b/>
          <w:bCs/>
          <w:color w:val="000000"/>
          <w:sz w:val="24"/>
          <w:szCs w:val="24"/>
          <w:lang/>
        </w:rPr>
        <w:t xml:space="preserve"> </w:t>
      </w:r>
      <w:r>
        <w:rPr>
          <w:rFonts w:ascii="Times New Roman" w:eastAsia="Times New Roman" w:hAnsi="Times New Roman" w:cs="Times New Roman"/>
          <w:b/>
          <w:bCs/>
          <w:color w:val="000000"/>
          <w:sz w:val="24"/>
          <w:szCs w:val="24"/>
          <w:lang/>
        </w:rPr>
        <w:t>–</w:t>
      </w:r>
      <w:r w:rsidRPr="00676FA6">
        <w:rPr>
          <w:rFonts w:ascii="Times New Roman" w:eastAsia="Times New Roman" w:hAnsi="Times New Roman" w:cs="Times New Roman"/>
          <w:b/>
          <w:bCs/>
          <w:color w:val="000000"/>
          <w:sz w:val="24"/>
          <w:szCs w:val="24"/>
          <w:lang/>
        </w:rPr>
        <w:t xml:space="preserve"> Модуль</w:t>
      </w:r>
      <w:r w:rsidRPr="00872142">
        <w:rPr>
          <w:rFonts w:ascii="Times New Roman" w:eastAsia="Times New Roman" w:hAnsi="Times New Roman" w:cs="Times New Roman"/>
          <w:b/>
          <w:bCs/>
          <w:color w:val="000000"/>
          <w:sz w:val="24"/>
          <w:szCs w:val="24"/>
          <w:lang/>
        </w:rPr>
        <w:t xml:space="preserve"> </w:t>
      </w:r>
      <w:r w:rsidRPr="00F065EE">
        <w:rPr>
          <w:rFonts w:ascii="Times New Roman" w:eastAsia="Times New Roman" w:hAnsi="Times New Roman" w:cs="Times New Roman"/>
          <w:b/>
          <w:bCs/>
          <w:color w:val="000000"/>
          <w:sz w:val="24"/>
          <w:szCs w:val="24"/>
          <w:lang/>
        </w:rPr>
        <w:t>Unit</w:t>
      </w:r>
      <w:r>
        <w:rPr>
          <w:rFonts w:ascii="Times New Roman" w:eastAsia="Times New Roman" w:hAnsi="Times New Roman" w:cs="Times New Roman"/>
          <w:b/>
          <w:bCs/>
          <w:color w:val="000000"/>
          <w:sz w:val="24"/>
          <w:szCs w:val="24"/>
          <w:lang/>
        </w:rPr>
        <w:t>10</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 xml:space="preserve">{Модуль </w:t>
      </w:r>
      <w:r w:rsidRPr="00954B29">
        <w:rPr>
          <w:rFonts w:ascii="Times New Roman" w:eastAsia="Times New Roman" w:hAnsi="Times New Roman" w:cs="Times New Roman"/>
          <w:color w:val="000000"/>
          <w:lang/>
        </w:rPr>
        <w:t>Unit1</w:t>
      </w:r>
      <w:r w:rsidRPr="00C62322">
        <w:rPr>
          <w:rFonts w:ascii="Times New Roman" w:eastAsia="Times New Roman" w:hAnsi="Times New Roman" w:cs="Times New Roman"/>
          <w:color w:val="000000"/>
          <w:lang/>
        </w:rPr>
        <w:t>0</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unit Unit10;</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interface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uses</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Windows, Messages, SysUtils, Variants, Classes, Graphics, Controls, Forms,</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Dialogs, DB, Std</w:t>
      </w:r>
      <w:r>
        <w:rPr>
          <w:rFonts w:ascii="Consolas" w:hAnsi="Consolas" w:cs="Consolas"/>
          <w:color w:val="0000FF"/>
          <w:sz w:val="19"/>
          <w:szCs w:val="19"/>
          <w:lang/>
        </w:rPr>
        <w:t>Ctrls, Mask, DBCtrls, ExtCtrls;</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type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TAdd2 = class(TForm)</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Panel1: TPanel;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Label1: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GroupBox1: TGroupBox;</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Label2: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Label3: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lastRenderedPageBreak/>
        <w:t xml:space="preserve">    Label4: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Label5: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DBEdit1: TDBEdit;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DBEdit2: TDBEdit;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DBEdit3: TDBEdit;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DBEdit4: TDBEdit;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Button1: TButton;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Button2: TButton;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DataSource1: TDataSource;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Label1Click(Sender: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Panel1MouseDown(Sender: TObject; Button: TMouseButton;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Shift: TShiftState; X, Y: Integer);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FormMouseDown(Sender: TObject; Button: TMouseButton;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Shift: TShiftState; X, Y: Integer);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Button1Click(Sender: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Button2Click(Sender: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private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 Private declarations }</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public</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 Public declarations }</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var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Add2: TAdd2;</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implementation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Uses Unit2;</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{$R *.dfm}</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TAdd2.Label1Click(Sender: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lastRenderedPageBreak/>
        <w:t>DataModule2.ADOQuery2.Close;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DataModule2.ADOQuery2.Open;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Add2.Close;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TAdd2.Panel1MouseDown(Sender: TObject; Button: TMouseButton;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Shift: TShiftState; X, Y: Integer);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ReleaseCapture;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Perform(WM_SysCommand,$F012,0);</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TAdd2.FormMouseDown(Sender: TObject; Button: TMouseButton;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Shift: TShiftState; X, Y: Integer);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ReleaseCapture;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Perform(WM_SysCommand,$F012,0);</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TAdd2.Button1Click(Sender: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if DataModule2.ADOQuery2.Modified then DataModule2.ADOQuery2.Post;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Add2.Close;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TAdd2.Button2Click(Sender: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DataModule2.ADOQuery2.Close;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DataModule2.ADOQuery2.Open;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Add2.Close;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end.</w:t>
      </w:r>
    </w:p>
    <w:p w:rsidR="00C62322" w:rsidRPr="006A59D1"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val="en-US"/>
        </w:rPr>
      </w:pPr>
      <w:r w:rsidRPr="00676FA6">
        <w:rPr>
          <w:rFonts w:ascii="Times New Roman" w:eastAsia="Times New Roman" w:hAnsi="Times New Roman" w:cs="Times New Roman"/>
          <w:b/>
          <w:bCs/>
          <w:color w:val="000000"/>
          <w:sz w:val="24"/>
          <w:szCs w:val="24"/>
          <w:lang/>
        </w:rPr>
        <w:t xml:space="preserve">Листинг </w:t>
      </w:r>
      <w:r w:rsidRPr="00322C56">
        <w:rPr>
          <w:rFonts w:ascii="Times New Roman" w:eastAsia="Times New Roman" w:hAnsi="Times New Roman" w:cs="Times New Roman"/>
          <w:b/>
          <w:bCs/>
          <w:color w:val="000000"/>
          <w:sz w:val="24"/>
          <w:szCs w:val="24"/>
          <w:lang/>
        </w:rPr>
        <w:t>1</w:t>
      </w:r>
      <w:r w:rsidRPr="005F012B">
        <w:rPr>
          <w:rFonts w:ascii="Times New Roman" w:eastAsia="Times New Roman" w:hAnsi="Times New Roman" w:cs="Times New Roman"/>
          <w:b/>
          <w:bCs/>
          <w:color w:val="000000"/>
          <w:sz w:val="24"/>
          <w:szCs w:val="24"/>
          <w:lang/>
        </w:rPr>
        <w:t>1</w:t>
      </w:r>
      <w:r w:rsidRPr="00676FA6">
        <w:rPr>
          <w:rFonts w:ascii="Times New Roman" w:eastAsia="Times New Roman" w:hAnsi="Times New Roman" w:cs="Times New Roman"/>
          <w:b/>
          <w:bCs/>
          <w:color w:val="000000"/>
          <w:sz w:val="24"/>
          <w:szCs w:val="24"/>
          <w:lang/>
        </w:rPr>
        <w:t xml:space="preserve"> </w:t>
      </w:r>
      <w:r>
        <w:rPr>
          <w:rFonts w:ascii="Times New Roman" w:eastAsia="Times New Roman" w:hAnsi="Times New Roman" w:cs="Times New Roman"/>
          <w:b/>
          <w:bCs/>
          <w:color w:val="000000"/>
          <w:sz w:val="24"/>
          <w:szCs w:val="24"/>
          <w:lang/>
        </w:rPr>
        <w:t>–</w:t>
      </w:r>
      <w:r w:rsidRPr="00676FA6">
        <w:rPr>
          <w:rFonts w:ascii="Times New Roman" w:eastAsia="Times New Roman" w:hAnsi="Times New Roman" w:cs="Times New Roman"/>
          <w:b/>
          <w:bCs/>
          <w:color w:val="000000"/>
          <w:sz w:val="24"/>
          <w:szCs w:val="24"/>
          <w:lang/>
        </w:rPr>
        <w:t xml:space="preserve"> Модуль</w:t>
      </w:r>
      <w:r w:rsidRPr="00872142">
        <w:rPr>
          <w:rFonts w:ascii="Times New Roman" w:eastAsia="Times New Roman" w:hAnsi="Times New Roman" w:cs="Times New Roman"/>
          <w:b/>
          <w:bCs/>
          <w:color w:val="000000"/>
          <w:sz w:val="24"/>
          <w:szCs w:val="24"/>
          <w:lang/>
        </w:rPr>
        <w:t xml:space="preserve"> </w:t>
      </w:r>
      <w:r w:rsidRPr="00F065EE">
        <w:rPr>
          <w:rFonts w:ascii="Times New Roman" w:eastAsia="Times New Roman" w:hAnsi="Times New Roman" w:cs="Times New Roman"/>
          <w:b/>
          <w:bCs/>
          <w:color w:val="000000"/>
          <w:sz w:val="24"/>
          <w:szCs w:val="24"/>
          <w:lang/>
        </w:rPr>
        <w:t>Unit1</w:t>
      </w:r>
      <w:r>
        <w:rPr>
          <w:rFonts w:ascii="Times New Roman" w:eastAsia="Times New Roman" w:hAnsi="Times New Roman" w:cs="Times New Roman"/>
          <w:b/>
          <w:bCs/>
          <w:color w:val="000000"/>
          <w:sz w:val="24"/>
          <w:szCs w:val="24"/>
          <w:lang w:val="en-US"/>
        </w:rPr>
        <w:t>1</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lastRenderedPageBreak/>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 xml:space="preserve">{Модуль </w:t>
      </w:r>
      <w:r w:rsidRPr="00954B29">
        <w:rPr>
          <w:rFonts w:ascii="Times New Roman" w:eastAsia="Times New Roman" w:hAnsi="Times New Roman" w:cs="Times New Roman"/>
          <w:color w:val="000000"/>
          <w:lang/>
        </w:rPr>
        <w:t>Unit1</w:t>
      </w:r>
      <w:r>
        <w:rPr>
          <w:rFonts w:ascii="Times New Roman" w:eastAsia="Times New Roman" w:hAnsi="Times New Roman" w:cs="Times New Roman"/>
          <w:color w:val="000000"/>
          <w:lang w:val="en-US"/>
        </w:rPr>
        <w:t>1</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unit Unit11;</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interface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uses</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Windows, Messages, SysUtils, Variants, Classes, Graphics, Controls, Forms,</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Dialogs, StdCtrl</w:t>
      </w:r>
      <w:r>
        <w:rPr>
          <w:rFonts w:ascii="Consolas" w:hAnsi="Consolas" w:cs="Consolas"/>
          <w:color w:val="000000"/>
          <w:sz w:val="19"/>
          <w:szCs w:val="19"/>
          <w:lang/>
        </w:rPr>
        <w:t>s, DBCtrls, DB, Mask, ExtCtrls;</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type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TAdd3 = class(TForm)</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Panel1: TPanel;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Label1: TLabel;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GroupBox1: TGroupBox;</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Label2: TLabel;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Label3: TLabel;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Label4: TLabel;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DBEdit1: TDBEdit;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DBEdit2: TDBEdit;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DBEdit3: TDBEdit;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Button1: TButton;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Button2: TButton;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Label1Click(Sender: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Button1Click(Sender: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Button2Click(Sender: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Panel1MouseDown(Sender: TObject; Button: TMouseButton;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Shift: TShiftState; X, Y: Integer);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FormMouseDown(Sender: TObject; Button: TMouseButton;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Shift: TShiftState; X, Y: Integer);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private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 Private declarations }</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public</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 Public declarations }</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var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Add3: TAdd3;</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implementation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Uses Unit2, Unit5;</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{$R *.dfm}</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TAdd3.Label1Click(Sender: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DataModule2.ADOQuery3.Close;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DataModule2.ADOQuery3.Open;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Add3.Close;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TAdd3.Button1Click(Sender: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if DataModule2.ADOQuery3.Modified then DataModule2.ADOQuery3.Post;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Add3.Close;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TAdd3.Button2Click(Sender: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lastRenderedPageBreak/>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DataModule2.ADOQuery3.Close;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DataModule2.ADOQuery3.Open;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Add3.Close;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TAdd3.Panel1MouseDown(Sender: TObject; Button: TMouseButton;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Shift: TShiftState; X, Y: Integer);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ReleaseCapture;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Perform(WM_SysCommand,$F012,0);</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TAdd3.FormMouseDown(Sender: TObject; Button: TMouseButton;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Shift: TShiftState; X, Y: Integer);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ReleaseCapture;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Perform(WM_SysCommand,$F012,0);</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end.</w:t>
      </w:r>
    </w:p>
    <w:p w:rsidR="00C62322" w:rsidRPr="006A59D1"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val="en-US"/>
        </w:rPr>
      </w:pPr>
      <w:r w:rsidRPr="00676FA6">
        <w:rPr>
          <w:rFonts w:ascii="Times New Roman" w:eastAsia="Times New Roman" w:hAnsi="Times New Roman" w:cs="Times New Roman"/>
          <w:b/>
          <w:bCs/>
          <w:color w:val="000000"/>
          <w:sz w:val="24"/>
          <w:szCs w:val="24"/>
          <w:lang/>
        </w:rPr>
        <w:t xml:space="preserve">Листинг </w:t>
      </w:r>
      <w:r w:rsidRPr="00322C56">
        <w:rPr>
          <w:rFonts w:ascii="Times New Roman" w:eastAsia="Times New Roman" w:hAnsi="Times New Roman" w:cs="Times New Roman"/>
          <w:b/>
          <w:bCs/>
          <w:color w:val="000000"/>
          <w:sz w:val="24"/>
          <w:szCs w:val="24"/>
          <w:lang/>
        </w:rPr>
        <w:t>1</w:t>
      </w:r>
      <w:r w:rsidRPr="005F012B">
        <w:rPr>
          <w:rFonts w:ascii="Times New Roman" w:eastAsia="Times New Roman" w:hAnsi="Times New Roman" w:cs="Times New Roman"/>
          <w:b/>
          <w:bCs/>
          <w:color w:val="000000"/>
          <w:sz w:val="24"/>
          <w:szCs w:val="24"/>
          <w:lang/>
        </w:rPr>
        <w:t>2</w:t>
      </w:r>
      <w:r w:rsidRPr="00676FA6">
        <w:rPr>
          <w:rFonts w:ascii="Times New Roman" w:eastAsia="Times New Roman" w:hAnsi="Times New Roman" w:cs="Times New Roman"/>
          <w:b/>
          <w:bCs/>
          <w:color w:val="000000"/>
          <w:sz w:val="24"/>
          <w:szCs w:val="24"/>
          <w:lang/>
        </w:rPr>
        <w:t xml:space="preserve"> </w:t>
      </w:r>
      <w:r>
        <w:rPr>
          <w:rFonts w:ascii="Times New Roman" w:eastAsia="Times New Roman" w:hAnsi="Times New Roman" w:cs="Times New Roman"/>
          <w:b/>
          <w:bCs/>
          <w:color w:val="000000"/>
          <w:sz w:val="24"/>
          <w:szCs w:val="24"/>
          <w:lang/>
        </w:rPr>
        <w:t>–</w:t>
      </w:r>
      <w:r w:rsidRPr="00676FA6">
        <w:rPr>
          <w:rFonts w:ascii="Times New Roman" w:eastAsia="Times New Roman" w:hAnsi="Times New Roman" w:cs="Times New Roman"/>
          <w:b/>
          <w:bCs/>
          <w:color w:val="000000"/>
          <w:sz w:val="24"/>
          <w:szCs w:val="24"/>
          <w:lang/>
        </w:rPr>
        <w:t xml:space="preserve"> Модуль</w:t>
      </w:r>
      <w:r w:rsidRPr="00872142">
        <w:rPr>
          <w:rFonts w:ascii="Times New Roman" w:eastAsia="Times New Roman" w:hAnsi="Times New Roman" w:cs="Times New Roman"/>
          <w:b/>
          <w:bCs/>
          <w:color w:val="000000"/>
          <w:sz w:val="24"/>
          <w:szCs w:val="24"/>
          <w:lang/>
        </w:rPr>
        <w:t xml:space="preserve"> </w:t>
      </w:r>
      <w:r w:rsidRPr="00F065EE">
        <w:rPr>
          <w:rFonts w:ascii="Times New Roman" w:eastAsia="Times New Roman" w:hAnsi="Times New Roman" w:cs="Times New Roman"/>
          <w:b/>
          <w:bCs/>
          <w:color w:val="000000"/>
          <w:sz w:val="24"/>
          <w:szCs w:val="24"/>
          <w:lang/>
        </w:rPr>
        <w:t>Unit1</w:t>
      </w:r>
      <w:r>
        <w:rPr>
          <w:rFonts w:ascii="Times New Roman" w:eastAsia="Times New Roman" w:hAnsi="Times New Roman" w:cs="Times New Roman"/>
          <w:b/>
          <w:bCs/>
          <w:color w:val="000000"/>
          <w:sz w:val="24"/>
          <w:szCs w:val="24"/>
          <w:lang w:val="en-US"/>
        </w:rPr>
        <w:t>2</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 xml:space="preserve">{Модуль </w:t>
      </w:r>
      <w:r w:rsidRPr="00954B29">
        <w:rPr>
          <w:rFonts w:ascii="Times New Roman" w:eastAsia="Times New Roman" w:hAnsi="Times New Roman" w:cs="Times New Roman"/>
          <w:color w:val="000000"/>
          <w:lang/>
        </w:rPr>
        <w:t>Unit1</w:t>
      </w:r>
      <w:r w:rsidRPr="00C62322">
        <w:rPr>
          <w:rFonts w:ascii="Times New Roman" w:eastAsia="Times New Roman" w:hAnsi="Times New Roman" w:cs="Times New Roman"/>
          <w:color w:val="000000"/>
          <w:lang/>
        </w:rPr>
        <w:t>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unit Unit12;</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interface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uses</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Windows, Messages, SysUtils, Variants, Classes, Graphics, Controls, Forms,</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Dialogs, DB, StdCtrls, Mask, DBCtrls, ExtCtrl</w:t>
      </w:r>
      <w:r>
        <w:rPr>
          <w:rFonts w:ascii="Consolas" w:hAnsi="Consolas" w:cs="Consolas"/>
          <w:color w:val="0000FF"/>
          <w:sz w:val="19"/>
          <w:szCs w:val="19"/>
          <w:lang/>
        </w:rPr>
        <w:t>s;</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type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TAdd4 = class(TForm)</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Panel1: TPanel;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Label1: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GroupBox1: TGroupBox;</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Label2: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lastRenderedPageBreak/>
        <w:t xml:space="preserve">    Label3: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Label4: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Label5: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Label6: TLabel;</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DBEdit1: TDBEdit;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DBEdit2: TDBEdit;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DBEdit3: TDBEdit;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DBEdit4: TDBEdit;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DBEdit5: TDBEdit;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Button1: TButton;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Button2: TButton;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DataSource1: TDataSource;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Label1Click(Sender: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Button1Click(Sender: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Button2Click(Sender: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FormMouseDown(Sender: TObject; Button: TMouseButton;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Shift: TShiftState; X, Y: Integer);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Panel1MouseDown(Sender: TObject; Button: TMouseButton;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Shift: TShiftState; X, Y: Integer);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DBEdit2Click(Sender: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procedure DBEdit3KeyPress(Sender: TObject; var Key: Char);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private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 Private declarations }</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public</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 Public declarations }</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var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 xml:space="preserve">  Add4: TAdd4;</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implementation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lastRenderedPageBreak/>
        <w:t>Uses Unit2;</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{$R *.dfm}</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TAdd4.Label1Click(Sender: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DataModule2.ADOQuery4.Close;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DataModule2.ADOQuery4.Open;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Add4.Close;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TAdd4.Button1Click(Sender: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if DataModule2.ADOQuery4.Modified then DataModule2.ADOQuery4.Post;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Add4.Close;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TAdd4.Button2Click(Sender: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DataModule2.ADOQuery4.Close;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DataModule2.ADOQuery4.Open;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Add4.Close;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TAdd4.FormMouseDown(Sender: TObject; Button: TMouseButton;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Shift: TShiftState; X, Y: Integer);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ReleaseCapture;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Perform(WM_SysCommand,$F012,0);</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TAdd4.Panel1MouseDown(Sender: TObject; Button: TMouseButton;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 xml:space="preserve">  Shift: TShiftState; X, Y: Integer);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ReleaseCapture;</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lastRenderedPageBreak/>
        <w:t>Perform(WM_SysCommand,$F012,0);</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TAdd4.DBEdit2Click(Sender: TObject);</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DBEdit2.Field.EditMask:='!99.99.9999;1;_';</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procedure TAdd4.DBEdit3KeyPress(Sender: TObject; var Key: Char);</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begin</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if not (Key in ['0'..'9', #8])then Key:=#0;</w:t>
      </w:r>
    </w:p>
    <w:p w:rsidR="00C62322" w:rsidRPr="00F065EE" w:rsidRDefault="00C62322" w:rsidP="00C62322">
      <w:pPr>
        <w:spacing w:before="100" w:beforeAutospacing="1" w:after="100" w:afterAutospacing="1" w:line="240" w:lineRule="auto"/>
        <w:rPr>
          <w:rFonts w:ascii="Consolas" w:hAnsi="Consolas" w:cs="Consolas"/>
          <w:color w:val="0000FF"/>
          <w:sz w:val="19"/>
          <w:szCs w:val="19"/>
          <w:lang/>
        </w:rPr>
      </w:pPr>
      <w:r>
        <w:rPr>
          <w:rFonts w:ascii="Consolas" w:hAnsi="Consolas" w:cs="Consolas"/>
          <w:color w:val="0000FF"/>
          <w:sz w:val="19"/>
          <w:szCs w:val="19"/>
          <w:lang/>
        </w:rPr>
        <w:t>end;</w:t>
      </w:r>
    </w:p>
    <w:p w:rsidR="00C62322" w:rsidRDefault="00C62322" w:rsidP="00C62322">
      <w:pPr>
        <w:spacing w:before="100" w:beforeAutospacing="1" w:after="100" w:afterAutospacing="1" w:line="240" w:lineRule="auto"/>
        <w:rPr>
          <w:rFonts w:ascii="Consolas" w:hAnsi="Consolas" w:cs="Consolas"/>
          <w:color w:val="0000FF"/>
          <w:sz w:val="19"/>
          <w:szCs w:val="19"/>
          <w:lang/>
        </w:rPr>
      </w:pPr>
      <w:r w:rsidRPr="00F065EE">
        <w:rPr>
          <w:rFonts w:ascii="Consolas" w:hAnsi="Consolas" w:cs="Consolas"/>
          <w:color w:val="0000FF"/>
          <w:sz w:val="19"/>
          <w:szCs w:val="19"/>
          <w:lang/>
        </w:rPr>
        <w:t>end.</w:t>
      </w:r>
    </w:p>
    <w:p w:rsidR="00C62322" w:rsidRPr="006A59D1" w:rsidRDefault="00C62322" w:rsidP="00C62322">
      <w:pPr>
        <w:spacing w:before="100" w:beforeAutospacing="1" w:after="100" w:afterAutospacing="1" w:line="240" w:lineRule="auto"/>
        <w:rPr>
          <w:rFonts w:ascii="Times New Roman" w:eastAsia="Times New Roman" w:hAnsi="Times New Roman" w:cs="Times New Roman"/>
          <w:b/>
          <w:bCs/>
          <w:color w:val="000000"/>
          <w:sz w:val="24"/>
          <w:szCs w:val="24"/>
          <w:lang w:val="en-US"/>
        </w:rPr>
      </w:pPr>
      <w:r w:rsidRPr="00676FA6">
        <w:rPr>
          <w:rFonts w:ascii="Times New Roman" w:eastAsia="Times New Roman" w:hAnsi="Times New Roman" w:cs="Times New Roman"/>
          <w:b/>
          <w:bCs/>
          <w:color w:val="000000"/>
          <w:sz w:val="24"/>
          <w:szCs w:val="24"/>
          <w:lang/>
        </w:rPr>
        <w:t xml:space="preserve">Листинг </w:t>
      </w:r>
      <w:r w:rsidRPr="00322C56">
        <w:rPr>
          <w:rFonts w:ascii="Times New Roman" w:eastAsia="Times New Roman" w:hAnsi="Times New Roman" w:cs="Times New Roman"/>
          <w:b/>
          <w:bCs/>
          <w:color w:val="000000"/>
          <w:sz w:val="24"/>
          <w:szCs w:val="24"/>
          <w:lang/>
        </w:rPr>
        <w:t>1</w:t>
      </w:r>
      <w:r w:rsidRPr="005F012B">
        <w:rPr>
          <w:rFonts w:ascii="Times New Roman" w:eastAsia="Times New Roman" w:hAnsi="Times New Roman" w:cs="Times New Roman"/>
          <w:b/>
          <w:bCs/>
          <w:color w:val="000000"/>
          <w:sz w:val="24"/>
          <w:szCs w:val="24"/>
          <w:lang/>
        </w:rPr>
        <w:t>3</w:t>
      </w:r>
      <w:r w:rsidRPr="00676FA6">
        <w:rPr>
          <w:rFonts w:ascii="Times New Roman" w:eastAsia="Times New Roman" w:hAnsi="Times New Roman" w:cs="Times New Roman"/>
          <w:b/>
          <w:bCs/>
          <w:color w:val="000000"/>
          <w:sz w:val="24"/>
          <w:szCs w:val="24"/>
          <w:lang/>
        </w:rPr>
        <w:t xml:space="preserve"> </w:t>
      </w:r>
      <w:r>
        <w:rPr>
          <w:rFonts w:ascii="Times New Roman" w:eastAsia="Times New Roman" w:hAnsi="Times New Roman" w:cs="Times New Roman"/>
          <w:b/>
          <w:bCs/>
          <w:color w:val="000000"/>
          <w:sz w:val="24"/>
          <w:szCs w:val="24"/>
          <w:lang/>
        </w:rPr>
        <w:t>–</w:t>
      </w:r>
      <w:r w:rsidRPr="00676FA6">
        <w:rPr>
          <w:rFonts w:ascii="Times New Roman" w:eastAsia="Times New Roman" w:hAnsi="Times New Roman" w:cs="Times New Roman"/>
          <w:b/>
          <w:bCs/>
          <w:color w:val="000000"/>
          <w:sz w:val="24"/>
          <w:szCs w:val="24"/>
          <w:lang/>
        </w:rPr>
        <w:t xml:space="preserve"> Модуль</w:t>
      </w:r>
      <w:r w:rsidRPr="00872142">
        <w:rPr>
          <w:rFonts w:ascii="Times New Roman" w:eastAsia="Times New Roman" w:hAnsi="Times New Roman" w:cs="Times New Roman"/>
          <w:b/>
          <w:bCs/>
          <w:color w:val="000000"/>
          <w:sz w:val="24"/>
          <w:szCs w:val="24"/>
          <w:lang/>
        </w:rPr>
        <w:t xml:space="preserve"> </w:t>
      </w:r>
      <w:r w:rsidRPr="00F065EE">
        <w:rPr>
          <w:rFonts w:ascii="Times New Roman" w:eastAsia="Times New Roman" w:hAnsi="Times New Roman" w:cs="Times New Roman"/>
          <w:b/>
          <w:bCs/>
          <w:color w:val="000000"/>
          <w:sz w:val="24"/>
          <w:szCs w:val="24"/>
          <w:lang/>
        </w:rPr>
        <w:t>Unit1</w:t>
      </w:r>
      <w:r>
        <w:rPr>
          <w:rFonts w:ascii="Times New Roman" w:eastAsia="Times New Roman" w:hAnsi="Times New Roman" w:cs="Times New Roman"/>
          <w:b/>
          <w:bCs/>
          <w:color w:val="000000"/>
          <w:sz w:val="24"/>
          <w:szCs w:val="24"/>
          <w:lang w:val="en-US"/>
        </w:rPr>
        <w:t>3</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 xml:space="preserve">{Модуль </w:t>
      </w:r>
      <w:r w:rsidRPr="00954B29">
        <w:rPr>
          <w:rFonts w:ascii="Times New Roman" w:eastAsia="Times New Roman" w:hAnsi="Times New Roman" w:cs="Times New Roman"/>
          <w:color w:val="000000"/>
          <w:lang/>
        </w:rPr>
        <w:t>Unit1</w:t>
      </w:r>
      <w:r w:rsidRPr="00C62322">
        <w:rPr>
          <w:rFonts w:ascii="Times New Roman" w:eastAsia="Times New Roman" w:hAnsi="Times New Roman" w:cs="Times New Roman"/>
          <w:color w:val="000000"/>
          <w:lang/>
        </w:rPr>
        <w:t>3</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Pr>
          <w:rFonts w:ascii="Times New Roman" w:eastAsia="Times New Roman" w:hAnsi="Times New Roman" w:cs="Times New Roman"/>
          <w:color w:val="000000"/>
          <w:lang/>
        </w:rPr>
        <w:t>{гр. П-16</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{Разработчик:</w:t>
      </w:r>
      <w:r w:rsidRPr="00954B29">
        <w:rPr>
          <w:rFonts w:ascii="Times New Roman" w:eastAsia="Times New Roman" w:hAnsi="Times New Roman" w:cs="Times New Roman"/>
          <w:color w:val="000000"/>
          <w:lang/>
        </w:rPr>
        <w:t xml:space="preserve"> Новалихина С</w:t>
      </w:r>
      <w:r w:rsidRPr="00676FA6">
        <w:rPr>
          <w:rFonts w:ascii="Times New Roman" w:eastAsia="Times New Roman" w:hAnsi="Times New Roman" w:cs="Times New Roman"/>
          <w:color w:val="000000"/>
          <w:lang/>
        </w:rPr>
        <w:t>.</w:t>
      </w:r>
      <w:r w:rsidRPr="00954B29">
        <w:rPr>
          <w:rFonts w:ascii="Times New Roman" w:eastAsia="Times New Roman" w:hAnsi="Times New Roman" w:cs="Times New Roman"/>
          <w:color w:val="000000"/>
          <w:lang/>
        </w:rPr>
        <w:t>К.</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 xml:space="preserve">{Модифицирован: </w:t>
      </w:r>
      <w:r w:rsidRPr="00C62322">
        <w:rPr>
          <w:rFonts w:ascii="Times New Roman" w:eastAsia="Times New Roman" w:hAnsi="Times New Roman" w:cs="Times New Roman"/>
          <w:color w:val="000000"/>
          <w:lang w:val="en-US"/>
        </w:rPr>
        <w:t>05.12.2022</w:t>
      </w:r>
      <w:r w:rsidRPr="00676FA6">
        <w:rPr>
          <w:rFonts w:ascii="Times New Roman" w:eastAsia="Times New Roman" w:hAnsi="Times New Roman" w:cs="Times New Roman"/>
          <w:color w:val="000000"/>
          <w:lang/>
        </w:rPr>
        <w:t>}</w:t>
      </w:r>
    </w:p>
    <w:p w:rsidR="00C62322" w:rsidRPr="00676FA6"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Default="00C62322" w:rsidP="00C62322">
      <w:pPr>
        <w:spacing w:before="100" w:beforeAutospacing="1" w:after="100" w:afterAutospacing="1" w:line="240" w:lineRule="auto"/>
        <w:rPr>
          <w:rFonts w:ascii="Times New Roman" w:eastAsia="Times New Roman" w:hAnsi="Times New Roman" w:cs="Times New Roman"/>
          <w:color w:val="000000"/>
          <w:lang/>
        </w:rPr>
      </w:pPr>
      <w:r w:rsidRPr="00676FA6">
        <w:rPr>
          <w:rFonts w:ascii="Times New Roman" w:eastAsia="Times New Roman" w:hAnsi="Times New Roman" w:cs="Times New Roman"/>
          <w:color w:val="000000"/>
          <w:lang/>
        </w:rPr>
        <w: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unit Unit13;</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interface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uses</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Windows, Messages, SysUtils, Variants, Classes, Graphics, Controls, Forms,</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Dialogs, DB, Std</w:t>
      </w:r>
      <w:r>
        <w:rPr>
          <w:rFonts w:ascii="Consolas" w:hAnsi="Consolas" w:cs="Consolas"/>
          <w:color w:val="000000"/>
          <w:sz w:val="19"/>
          <w:szCs w:val="19"/>
          <w:lang/>
        </w:rPr>
        <w:t>Ctrls, Mask, DBCtrls, ExtCtrls;</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type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TAdd5 = class(TForm)</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Panel1: TPanel;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Label1: TLabel;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GroupBox1: TGroupBox;</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Label2: TLabel;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Label3: TLabel;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Label4: TLabel;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Label5: TLabel;</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DBEdit1: TDBEdit;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DBEdit2: TDBEdit;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DBEdit3: TDBEdit;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DBEdit4: TDBEdit;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Button1: TButton;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Button2: TButton;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lastRenderedPageBreak/>
        <w:t xml:space="preserve">    DataSource1: TDataSource;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Panel1MouseDown(Sender: TObject; Button: TMouseButton;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Shift: TShiftState; X, Y: Integer);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FormMouseDown(Sender: TObject; Button: TMouseButton;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Shift: TShiftState; X, Y: Integer);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Label1Click(Sender: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Button1Click(Sender: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Button2Click(Sender: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procedure DBEdit4KeyPress(Sender: TObject; var Key: Char);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private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 Private declarations }</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public</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 Public declarations }</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var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Add5: TAdd5;</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implementation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Uses Unit2;</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{$R *.dfm}</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TAdd5.Panel1MouseDown(Sender: TObject; Button: TMouseButton;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Shift: TShiftState; X, Y: Integer);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ReleaseCapture;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Perform(WM_SysCommand,$F012,0);</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TAdd5.FormMouseDown(Sender: TObject; Button: TMouseButton;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 xml:space="preserve">  Shift: TShiftState; X, Y: Integer);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ReleaseCapture;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Perform(WM_SysCommand,$F012,0);</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TAdd5.Label1Click(Sender: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DataModule2.ADOQuery5.Close;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DataModule2.ADOQuery5.Open;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Add5.Close;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TAdd5.Button1Click(Sender: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if DataModule2.ADOQuery5.Modified then DataModule2.ADOQuery5.Post;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Add5.Close;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TAdd5.Button2Click(Sender: TObject);</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DataModule2.ADOQuery5.Close;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DataModule2.ADOQuery5.Open;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Add5.Close;</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procedure TAdd5.DBEdit4KeyPress(Sender: TObject; var Key: Char);</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begin</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if not (Key in ['0'..'9', #8])then Key:=#0;</w:t>
      </w:r>
    </w:p>
    <w:p w:rsidR="00C62322" w:rsidRPr="00F065EE" w:rsidRDefault="00C62322" w:rsidP="00C62322">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end;</w:t>
      </w:r>
    </w:p>
    <w:p w:rsidR="00C62322" w:rsidRDefault="00C62322" w:rsidP="00C62322">
      <w:pPr>
        <w:autoSpaceDE w:val="0"/>
        <w:autoSpaceDN w:val="0"/>
        <w:adjustRightInd w:val="0"/>
        <w:spacing w:after="0" w:line="240" w:lineRule="auto"/>
        <w:rPr>
          <w:rFonts w:ascii="Consolas" w:hAnsi="Consolas" w:cs="Consolas"/>
          <w:color w:val="000000"/>
          <w:sz w:val="19"/>
          <w:szCs w:val="19"/>
          <w:lang/>
        </w:rPr>
      </w:pPr>
      <w:r w:rsidRPr="00F065EE">
        <w:rPr>
          <w:rFonts w:ascii="Consolas" w:hAnsi="Consolas" w:cs="Consolas"/>
          <w:color w:val="000000"/>
          <w:sz w:val="19"/>
          <w:szCs w:val="19"/>
          <w:lang/>
        </w:rPr>
        <w:t>end.</w:t>
      </w:r>
    </w:p>
    <w:p w:rsidR="00C62322" w:rsidRDefault="00C62322" w:rsidP="00C62322">
      <w:pPr>
        <w:pStyle w:val="a3"/>
        <w:rPr>
          <w:b/>
          <w:color w:val="000000"/>
          <w:sz w:val="28"/>
          <w:szCs w:val="28"/>
        </w:rPr>
      </w:pPr>
      <w:r w:rsidRPr="00B07990">
        <w:rPr>
          <w:b/>
          <w:color w:val="000000"/>
          <w:sz w:val="28"/>
          <w:szCs w:val="28"/>
        </w:rPr>
        <w:t xml:space="preserve">Задание </w:t>
      </w:r>
      <w:r>
        <w:rPr>
          <w:b/>
          <w:color w:val="000000"/>
          <w:sz w:val="28"/>
          <w:szCs w:val="28"/>
        </w:rPr>
        <w:t>3</w:t>
      </w:r>
    </w:p>
    <w:p w:rsidR="00C62322" w:rsidRPr="004B70C1" w:rsidRDefault="00C62322" w:rsidP="00C62322">
      <w:pPr>
        <w:pStyle w:val="a3"/>
        <w:rPr>
          <w:bCs/>
          <w:color w:val="000000"/>
          <w:sz w:val="28"/>
          <w:szCs w:val="28"/>
        </w:rPr>
      </w:pPr>
      <w:r w:rsidRPr="00A00C2E">
        <w:rPr>
          <w:bCs/>
          <w:color w:val="000000"/>
          <w:sz w:val="28"/>
          <w:szCs w:val="28"/>
        </w:rPr>
        <w:t>Ответил</w:t>
      </w:r>
      <w:r>
        <w:rPr>
          <w:bCs/>
          <w:color w:val="000000"/>
          <w:sz w:val="28"/>
          <w:szCs w:val="28"/>
        </w:rPr>
        <w:t>а</w:t>
      </w:r>
      <w:r w:rsidRPr="00A00C2E">
        <w:rPr>
          <w:bCs/>
          <w:color w:val="000000"/>
          <w:sz w:val="28"/>
          <w:szCs w:val="28"/>
        </w:rPr>
        <w:t xml:space="preserve"> на контрольные вопросы</w:t>
      </w:r>
      <w:r w:rsidRPr="004B70C1">
        <w:rPr>
          <w:bCs/>
          <w:color w:val="000000"/>
          <w:sz w:val="28"/>
          <w:szCs w:val="28"/>
        </w:rPr>
        <w:t>:</w:t>
      </w:r>
    </w:p>
    <w:p w:rsidR="00C62322" w:rsidRPr="00F065EE" w:rsidRDefault="00C62322" w:rsidP="00C62322">
      <w:pPr>
        <w:pStyle w:val="im-mess"/>
        <w:shd w:val="clear" w:color="auto" w:fill="FFFFFF"/>
        <w:spacing w:before="0" w:beforeAutospacing="0" w:after="45" w:afterAutospacing="0" w:line="270" w:lineRule="atLeast"/>
        <w:rPr>
          <w:color w:val="000000"/>
          <w:sz w:val="28"/>
          <w:szCs w:val="28"/>
        </w:rPr>
      </w:pPr>
      <w:r w:rsidRPr="00833CCF">
        <w:rPr>
          <w:color w:val="000000"/>
          <w:sz w:val="28"/>
          <w:szCs w:val="28"/>
        </w:rPr>
        <w:t>1. Интегрирование модулей - это?</w:t>
      </w:r>
      <w:r w:rsidRPr="00833CCF">
        <w:rPr>
          <w:color w:val="000000"/>
          <w:sz w:val="28"/>
          <w:szCs w:val="28"/>
        </w:rPr>
        <w:br/>
        <w:t>Установление связей между модулями для взаимодействия и обмена данными.</w:t>
      </w:r>
      <w:r w:rsidRPr="00833CCF">
        <w:rPr>
          <w:color w:val="000000"/>
          <w:sz w:val="28"/>
          <w:szCs w:val="28"/>
        </w:rPr>
        <w:br/>
        <w:t>2. Опишите основные подходы интегрирования модулей</w:t>
      </w:r>
      <w:r w:rsidRPr="00833CCF">
        <w:rPr>
          <w:color w:val="000000"/>
          <w:sz w:val="28"/>
          <w:szCs w:val="28"/>
        </w:rPr>
        <w:br/>
      </w:r>
      <w:r w:rsidRPr="00833CCF">
        <w:rPr>
          <w:color w:val="000000"/>
          <w:sz w:val="28"/>
          <w:szCs w:val="28"/>
        </w:rPr>
        <w:lastRenderedPageBreak/>
        <w:t>Вертикальное интегрирование.</w:t>
      </w:r>
      <w:r w:rsidRPr="00833CCF">
        <w:rPr>
          <w:color w:val="000000"/>
          <w:sz w:val="28"/>
          <w:szCs w:val="28"/>
        </w:rPr>
        <w:br/>
        <w:t>В соответствии с этим подходом системы интегрируются по принципу функциональных экспертиз.</w:t>
      </w:r>
      <w:r w:rsidRPr="00833CCF">
        <w:rPr>
          <w:color w:val="000000"/>
          <w:sz w:val="28"/>
          <w:szCs w:val="28"/>
        </w:rPr>
        <w:br/>
        <w:t>Интегрирование «многие ко многим».</w:t>
      </w:r>
      <w:r w:rsidRPr="00833CCF">
        <w:rPr>
          <w:color w:val="000000"/>
          <w:sz w:val="28"/>
          <w:szCs w:val="28"/>
        </w:rPr>
        <w:br/>
        <w:t>В рамках данного подхода каждая из используемых в компании подсистем может при необходимости обращаться к функционалу любой другой подсистемы, при этом каждая из подсистем может также использоваться любой другой подсистемой.</w:t>
      </w:r>
      <w:r w:rsidRPr="00833CCF">
        <w:rPr>
          <w:color w:val="000000"/>
          <w:sz w:val="28"/>
          <w:szCs w:val="28"/>
        </w:rPr>
        <w:br/>
        <w:t>Горизонтальная интеграция.</w:t>
      </w:r>
      <w:r w:rsidRPr="00833CCF">
        <w:rPr>
          <w:color w:val="000000"/>
          <w:sz w:val="28"/>
          <w:szCs w:val="28"/>
        </w:rPr>
        <w:br/>
        <w:t>Данный подход заключается в использования специализированного «промежуточного» (middleware) ПО - так называемой корпоративной сервисной шине. Основная задача этого ПО заключается в хранении репозитория функционала корпоративных приложений, подключенных к ней, и обеспечение возможности использования этих функций другими приложениями, также подключенными к этой шине. Взаимодействие между приложениями могут, например, происходить в форме обмена сообщениями или вызова опубликованных функций в виде Веб-сервисов. Подключение системы к шине производится путем создании специального адаптера для каждой системы. После этого «опубликованные» функции системы становятся доступными другим подключенным системам.</w:t>
      </w:r>
      <w:r w:rsidRPr="00833CCF">
        <w:rPr>
          <w:color w:val="000000"/>
          <w:sz w:val="28"/>
          <w:szCs w:val="28"/>
        </w:rPr>
        <w:br/>
        <w:t>3. Что означает Верификация программного обеспечения?</w:t>
      </w:r>
      <w:r w:rsidRPr="00833CCF">
        <w:rPr>
          <w:color w:val="000000"/>
          <w:sz w:val="28"/>
          <w:szCs w:val="28"/>
        </w:rPr>
        <w:br/>
        <w:t>Верификация – это процесс оценки того, насколько система по итогам некоторого этапа ее разработки соответствует условиям, заданным в начале этапа.</w:t>
      </w:r>
      <w:r w:rsidRPr="00833CCF">
        <w:rPr>
          <w:color w:val="000000"/>
          <w:sz w:val="28"/>
          <w:szCs w:val="28"/>
        </w:rPr>
        <w:br/>
        <w:t>4. Какие вы знаете инструменты интеграции?</w:t>
      </w:r>
      <w:r w:rsidRPr="00833CCF">
        <w:rPr>
          <w:color w:val="000000"/>
          <w:sz w:val="28"/>
          <w:szCs w:val="28"/>
        </w:rPr>
        <w:br/>
        <w:t>‒ ArcESB.</w:t>
      </w:r>
      <w:r w:rsidRPr="00833CCF">
        <w:rPr>
          <w:color w:val="000000"/>
          <w:sz w:val="28"/>
          <w:szCs w:val="28"/>
        </w:rPr>
        <w:br/>
        <w:t>‒ CloverDX.</w:t>
      </w:r>
      <w:r w:rsidRPr="00833CCF">
        <w:rPr>
          <w:color w:val="000000"/>
          <w:sz w:val="28"/>
          <w:szCs w:val="28"/>
        </w:rPr>
        <w:br/>
        <w:t>‒ Линкс</w:t>
      </w:r>
      <w:r w:rsidRPr="00833CCF">
        <w:rPr>
          <w:color w:val="000000"/>
          <w:sz w:val="28"/>
          <w:szCs w:val="28"/>
        </w:rPr>
        <w:br/>
        <w:t>‒ Xplenty.</w:t>
      </w:r>
      <w:r w:rsidRPr="00833CCF">
        <w:rPr>
          <w:color w:val="000000"/>
          <w:sz w:val="28"/>
          <w:szCs w:val="28"/>
        </w:rPr>
        <w:br/>
        <w:t>‒ Интегромат</w:t>
      </w:r>
      <w:r w:rsidRPr="00833CCF">
        <w:rPr>
          <w:color w:val="000000"/>
          <w:sz w:val="28"/>
          <w:szCs w:val="28"/>
        </w:rPr>
        <w:br/>
        <w:t>‒ DataDeck.</w:t>
      </w:r>
      <w:r w:rsidRPr="00833CCF">
        <w:rPr>
          <w:color w:val="000000"/>
          <w:sz w:val="28"/>
          <w:szCs w:val="28"/>
        </w:rPr>
        <w:br/>
        <w:t>5. Опишите методы и способы идентификации сбоев и ошибок при интеграции приложений</w:t>
      </w:r>
      <w:r w:rsidRPr="00833CCF">
        <w:rPr>
          <w:color w:val="000000"/>
          <w:sz w:val="28"/>
          <w:szCs w:val="28"/>
        </w:rPr>
        <w:br/>
        <w:t>Комбинированный метод «черного ящика» и «прозрачного ящика» основан на разбиении входной области функции на подобласти обнаружения ошибок. Подобласть содержит однородные элементы, которые все обрабатываются корректно либо некорректно. Для тестирования подобласти производится выполнение программы на одном из элементов этой области.</w:t>
      </w:r>
      <w:r w:rsidRPr="00833CCF">
        <w:rPr>
          <w:color w:val="000000"/>
          <w:sz w:val="28"/>
          <w:szCs w:val="28"/>
        </w:rPr>
        <w:br/>
        <w:t>Предпочтительным является метод «белого ящика», при котором можно использовать структуру объекта для организации тестирования по различным ветвям. Например, можно выполнить тестовые наборы, которые проходят через все операторы или все контрольные точки компонента для того, чтобы убед</w:t>
      </w:r>
      <w:r>
        <w:rPr>
          <w:color w:val="000000"/>
          <w:sz w:val="28"/>
          <w:szCs w:val="28"/>
        </w:rPr>
        <w:t>иться в правильности их работы.</w:t>
      </w:r>
    </w:p>
    <w:p w:rsidR="00CC383A" w:rsidRDefault="00CC383A">
      <w:bookmarkStart w:id="0" w:name="_GoBack"/>
      <w:bookmarkEnd w:id="0"/>
    </w:p>
    <w:sectPr w:rsidR="00CC38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6270E"/>
    <w:multiLevelType w:val="multilevel"/>
    <w:tmpl w:val="F53E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22"/>
    <w:rsid w:val="00C62322"/>
    <w:rsid w:val="00CC38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6ABB"/>
  <w15:chartTrackingRefBased/>
  <w15:docId w15:val="{5F939B74-88DE-49E5-B89A-4413A3A9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322"/>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623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mess">
    <w:name w:val="im-mess"/>
    <w:basedOn w:val="a"/>
    <w:rsid w:val="00C62322"/>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60</Pages>
  <Words>8096</Words>
  <Characters>46153</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2022-12-09T10:31:00Z</dcterms:created>
  <dcterms:modified xsi:type="dcterms:W3CDTF">2022-12-09T10:31:00Z</dcterms:modified>
</cp:coreProperties>
</file>