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CAA" w:rsidRPr="00FA2428" w:rsidRDefault="00D36CAA" w:rsidP="005117A8">
      <w:pPr>
        <w:spacing w:line="360" w:lineRule="auto"/>
        <w:jc w:val="center"/>
        <w:rPr>
          <w:sz w:val="28"/>
          <w:szCs w:val="28"/>
        </w:rPr>
      </w:pPr>
      <w:r w:rsidRPr="00FA2428">
        <w:rPr>
          <w:sz w:val="28"/>
          <w:szCs w:val="28"/>
        </w:rPr>
        <w:t xml:space="preserve">МИНОБРНАУКИ РОССИИ </w:t>
      </w:r>
    </w:p>
    <w:p w:rsidR="00D36CAA" w:rsidRPr="00E17C12" w:rsidRDefault="00D36CAA" w:rsidP="005117A8">
      <w:pPr>
        <w:spacing w:line="360" w:lineRule="auto"/>
        <w:jc w:val="center"/>
        <w:rPr>
          <w:b/>
          <w:sz w:val="28"/>
          <w:szCs w:val="28"/>
        </w:rPr>
      </w:pPr>
      <w:r w:rsidRPr="00E17C12">
        <w:rPr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D36CAA" w:rsidRPr="00E17C12" w:rsidRDefault="00D36CAA" w:rsidP="005117A8">
      <w:pPr>
        <w:spacing w:line="360" w:lineRule="auto"/>
        <w:jc w:val="center"/>
        <w:rPr>
          <w:b/>
          <w:sz w:val="28"/>
          <w:szCs w:val="28"/>
        </w:rPr>
      </w:pPr>
      <w:r w:rsidRPr="00E17C12">
        <w:rPr>
          <w:b/>
          <w:sz w:val="28"/>
          <w:szCs w:val="28"/>
        </w:rPr>
        <w:t xml:space="preserve"> «ВОРОНЕЖСКИЙ ГОСУДАРСТВЕННЫЙ УНИВЕРСИТЕТ»</w:t>
      </w:r>
    </w:p>
    <w:p w:rsidR="00D36CAA" w:rsidRPr="00E17C12" w:rsidRDefault="00D36CAA" w:rsidP="005117A8">
      <w:pPr>
        <w:spacing w:line="360" w:lineRule="auto"/>
        <w:jc w:val="center"/>
        <w:rPr>
          <w:i/>
          <w:sz w:val="28"/>
          <w:szCs w:val="28"/>
        </w:rPr>
      </w:pPr>
      <w:r w:rsidRPr="00FA2428">
        <w:rPr>
          <w:sz w:val="28"/>
          <w:szCs w:val="28"/>
        </w:rPr>
        <w:t xml:space="preserve">Факультет </w:t>
      </w:r>
      <w:r w:rsidRPr="00E17C12">
        <w:rPr>
          <w:i/>
          <w:sz w:val="28"/>
          <w:szCs w:val="28"/>
        </w:rPr>
        <w:t xml:space="preserve">теории и методики преподавания </w:t>
      </w:r>
    </w:p>
    <w:p w:rsidR="00D36CAA" w:rsidRPr="00E17C12" w:rsidRDefault="00D36CAA" w:rsidP="005117A8">
      <w:pPr>
        <w:spacing w:line="360" w:lineRule="auto"/>
        <w:jc w:val="center"/>
        <w:rPr>
          <w:i/>
          <w:sz w:val="28"/>
          <w:szCs w:val="28"/>
        </w:rPr>
      </w:pPr>
      <w:r w:rsidRPr="00E17C12">
        <w:rPr>
          <w:i/>
          <w:sz w:val="28"/>
          <w:szCs w:val="28"/>
        </w:rPr>
        <w:t>Кафедра романской филологии</w:t>
      </w:r>
    </w:p>
    <w:p w:rsidR="00D36CAA" w:rsidRPr="00FA2428" w:rsidRDefault="00D36CAA" w:rsidP="005117A8">
      <w:pPr>
        <w:spacing w:line="360" w:lineRule="auto"/>
        <w:jc w:val="center"/>
        <w:rPr>
          <w:sz w:val="28"/>
          <w:szCs w:val="28"/>
        </w:rPr>
      </w:pPr>
    </w:p>
    <w:p w:rsidR="00D36CAA" w:rsidRDefault="00D36CAA" w:rsidP="005117A8">
      <w:pPr>
        <w:spacing w:line="360" w:lineRule="auto"/>
        <w:jc w:val="center"/>
      </w:pPr>
    </w:p>
    <w:p w:rsidR="00D36CAA" w:rsidRDefault="00D36CAA" w:rsidP="005117A8">
      <w:pPr>
        <w:spacing w:line="360" w:lineRule="auto"/>
        <w:jc w:val="center"/>
      </w:pPr>
    </w:p>
    <w:p w:rsidR="00D36CAA" w:rsidRPr="00E17C12" w:rsidRDefault="00D36CAA" w:rsidP="005117A8">
      <w:pPr>
        <w:spacing w:line="360" w:lineRule="auto"/>
        <w:jc w:val="center"/>
        <w:rPr>
          <w:i/>
          <w:sz w:val="28"/>
          <w:szCs w:val="32"/>
        </w:rPr>
      </w:pPr>
      <w:r w:rsidRPr="00E17C12">
        <w:rPr>
          <w:i/>
          <w:sz w:val="28"/>
          <w:szCs w:val="32"/>
        </w:rPr>
        <w:t>Курсовая работа</w:t>
      </w:r>
    </w:p>
    <w:p w:rsidR="00D36CAA" w:rsidRPr="00FB1D9B" w:rsidRDefault="00E17C12" w:rsidP="00E17C12">
      <w:pPr>
        <w:jc w:val="both"/>
        <w:rPr>
          <w:i/>
          <w:sz w:val="28"/>
          <w:szCs w:val="28"/>
        </w:rPr>
      </w:pPr>
      <w:r w:rsidRPr="00E17C12">
        <w:rPr>
          <w:i/>
          <w:sz w:val="28"/>
          <w:szCs w:val="28"/>
        </w:rPr>
        <w:t xml:space="preserve">                             </w:t>
      </w:r>
      <w:r w:rsidR="00FB1D9B">
        <w:rPr>
          <w:i/>
          <w:sz w:val="28"/>
          <w:szCs w:val="28"/>
        </w:rPr>
        <w:t>Поколения ЭВМ</w:t>
      </w:r>
      <w:r w:rsidR="00FB1D9B" w:rsidRPr="00FB1D9B">
        <w:rPr>
          <w:i/>
          <w:sz w:val="28"/>
          <w:szCs w:val="28"/>
        </w:rPr>
        <w:t xml:space="preserve">: </w:t>
      </w:r>
      <w:r w:rsidR="00FB1D9B">
        <w:rPr>
          <w:i/>
          <w:sz w:val="28"/>
          <w:szCs w:val="28"/>
        </w:rPr>
        <w:t xml:space="preserve">сравнительная характеристика </w:t>
      </w:r>
    </w:p>
    <w:p w:rsidR="00D36CAA" w:rsidRDefault="00D36CAA" w:rsidP="005117A8">
      <w:pPr>
        <w:spacing w:line="360" w:lineRule="auto"/>
        <w:jc w:val="center"/>
        <w:rPr>
          <w:sz w:val="56"/>
          <w:szCs w:val="36"/>
        </w:rPr>
      </w:pPr>
    </w:p>
    <w:p w:rsidR="00D36CAA" w:rsidRDefault="00D36CAA" w:rsidP="00D36CAA">
      <w:pPr>
        <w:jc w:val="center"/>
        <w:rPr>
          <w:sz w:val="56"/>
          <w:szCs w:val="36"/>
        </w:rPr>
      </w:pPr>
    </w:p>
    <w:p w:rsidR="00D36CAA" w:rsidRDefault="00D36CAA" w:rsidP="005117A8"/>
    <w:p w:rsidR="00D36CAA" w:rsidRDefault="00D36CAA" w:rsidP="00D36CAA"/>
    <w:p w:rsidR="00D36CAA" w:rsidRPr="00FB1D9B" w:rsidRDefault="00D36CAA" w:rsidP="005117A8">
      <w:pPr>
        <w:spacing w:line="360" w:lineRule="auto"/>
        <w:rPr>
          <w:sz w:val="28"/>
          <w:szCs w:val="28"/>
        </w:rPr>
      </w:pPr>
      <w:r w:rsidRPr="00FA2428">
        <w:rPr>
          <w:sz w:val="28"/>
          <w:szCs w:val="28"/>
        </w:rPr>
        <w:t xml:space="preserve">Студент ___________ </w:t>
      </w:r>
      <w:r w:rsidR="00FB1D9B">
        <w:rPr>
          <w:sz w:val="28"/>
          <w:szCs w:val="28"/>
        </w:rPr>
        <w:t>Пименова</w:t>
      </w:r>
      <w:r w:rsidRPr="00FA2428">
        <w:rPr>
          <w:sz w:val="28"/>
          <w:szCs w:val="28"/>
        </w:rPr>
        <w:t xml:space="preserve"> </w:t>
      </w:r>
      <w:r w:rsidR="00FB1D9B">
        <w:rPr>
          <w:sz w:val="28"/>
          <w:szCs w:val="28"/>
        </w:rPr>
        <w:t>С</w:t>
      </w:r>
      <w:r w:rsidRPr="00FA2428">
        <w:rPr>
          <w:sz w:val="28"/>
          <w:szCs w:val="28"/>
        </w:rPr>
        <w:t>.</w:t>
      </w:r>
      <w:r w:rsidR="00FB1D9B">
        <w:rPr>
          <w:sz w:val="28"/>
          <w:szCs w:val="28"/>
        </w:rPr>
        <w:t>Е</w:t>
      </w:r>
      <w:r w:rsidRPr="00FA2428">
        <w:rPr>
          <w:sz w:val="28"/>
          <w:szCs w:val="28"/>
        </w:rPr>
        <w:t xml:space="preserve"> </w:t>
      </w:r>
      <w:r w:rsidR="00FB1D9B">
        <w:rPr>
          <w:sz w:val="28"/>
          <w:szCs w:val="28"/>
        </w:rPr>
        <w:t xml:space="preserve"> </w:t>
      </w:r>
      <w:r w:rsidRPr="00FA2428">
        <w:rPr>
          <w:sz w:val="28"/>
          <w:szCs w:val="28"/>
        </w:rPr>
        <w:t xml:space="preserve"> 25.09.18</w:t>
      </w:r>
    </w:p>
    <w:p w:rsidR="00D36CAA" w:rsidRPr="00FA2428" w:rsidRDefault="00D36CAA" w:rsidP="005117A8">
      <w:pPr>
        <w:tabs>
          <w:tab w:val="left" w:pos="6822"/>
        </w:tabs>
        <w:spacing w:line="360" w:lineRule="auto"/>
        <w:rPr>
          <w:sz w:val="28"/>
          <w:szCs w:val="28"/>
        </w:rPr>
      </w:pPr>
      <w:r w:rsidRPr="00FA2428">
        <w:rPr>
          <w:sz w:val="28"/>
          <w:szCs w:val="28"/>
        </w:rPr>
        <w:t>Руководитель _________ Донина. О.В к.ф.н. 22.10.18</w:t>
      </w:r>
      <w:r w:rsidR="005117A8">
        <w:rPr>
          <w:sz w:val="28"/>
          <w:szCs w:val="28"/>
        </w:rPr>
        <w:tab/>
      </w:r>
    </w:p>
    <w:p w:rsidR="00D36CAA" w:rsidRPr="00FA2428" w:rsidRDefault="00D36CAA" w:rsidP="005117A8">
      <w:pPr>
        <w:spacing w:line="360" w:lineRule="auto"/>
        <w:rPr>
          <w:sz w:val="28"/>
          <w:szCs w:val="28"/>
        </w:rPr>
      </w:pPr>
    </w:p>
    <w:p w:rsidR="00D36CAA" w:rsidRPr="00FA2428" w:rsidRDefault="00D36CAA" w:rsidP="00D36CAA">
      <w:pPr>
        <w:rPr>
          <w:sz w:val="28"/>
          <w:szCs w:val="28"/>
        </w:rPr>
      </w:pPr>
    </w:p>
    <w:p w:rsidR="00DD2923" w:rsidRDefault="00DD2923" w:rsidP="00700450">
      <w:pPr>
        <w:jc w:val="center"/>
        <w:rPr>
          <w:sz w:val="28"/>
          <w:szCs w:val="28"/>
        </w:rPr>
      </w:pPr>
    </w:p>
    <w:p w:rsidR="00DD2923" w:rsidRDefault="00DD2923" w:rsidP="00700450">
      <w:pPr>
        <w:jc w:val="center"/>
        <w:rPr>
          <w:sz w:val="28"/>
          <w:szCs w:val="28"/>
        </w:rPr>
      </w:pPr>
    </w:p>
    <w:p w:rsidR="005B795E" w:rsidRDefault="005B795E" w:rsidP="00700450">
      <w:pPr>
        <w:jc w:val="center"/>
        <w:rPr>
          <w:sz w:val="28"/>
          <w:szCs w:val="28"/>
        </w:rPr>
      </w:pPr>
    </w:p>
    <w:p w:rsidR="005B795E" w:rsidRDefault="005B795E" w:rsidP="00700450">
      <w:pPr>
        <w:jc w:val="center"/>
        <w:rPr>
          <w:sz w:val="28"/>
          <w:szCs w:val="28"/>
        </w:rPr>
      </w:pPr>
    </w:p>
    <w:p w:rsidR="005B795E" w:rsidRDefault="005B795E" w:rsidP="00700450">
      <w:pPr>
        <w:jc w:val="center"/>
        <w:rPr>
          <w:sz w:val="28"/>
          <w:szCs w:val="28"/>
        </w:rPr>
      </w:pPr>
    </w:p>
    <w:p w:rsidR="005B795E" w:rsidRDefault="005B795E" w:rsidP="00700450">
      <w:pPr>
        <w:jc w:val="center"/>
        <w:rPr>
          <w:sz w:val="28"/>
          <w:szCs w:val="28"/>
        </w:rPr>
      </w:pPr>
    </w:p>
    <w:p w:rsidR="005B795E" w:rsidRDefault="005B795E" w:rsidP="00700450">
      <w:pPr>
        <w:jc w:val="center"/>
        <w:rPr>
          <w:sz w:val="28"/>
          <w:szCs w:val="28"/>
        </w:rPr>
      </w:pPr>
    </w:p>
    <w:p w:rsidR="005B795E" w:rsidRDefault="005B795E" w:rsidP="00700450">
      <w:pPr>
        <w:jc w:val="center"/>
        <w:rPr>
          <w:sz w:val="28"/>
          <w:szCs w:val="28"/>
        </w:rPr>
      </w:pPr>
    </w:p>
    <w:p w:rsidR="005B795E" w:rsidRDefault="005B795E" w:rsidP="00700450">
      <w:pPr>
        <w:jc w:val="center"/>
        <w:rPr>
          <w:sz w:val="28"/>
          <w:szCs w:val="28"/>
        </w:rPr>
      </w:pPr>
    </w:p>
    <w:p w:rsidR="005B795E" w:rsidRDefault="005B795E" w:rsidP="00700450">
      <w:pPr>
        <w:jc w:val="center"/>
        <w:rPr>
          <w:sz w:val="28"/>
          <w:szCs w:val="28"/>
        </w:rPr>
      </w:pPr>
    </w:p>
    <w:p w:rsidR="005B795E" w:rsidRDefault="005B795E" w:rsidP="00700450">
      <w:pPr>
        <w:jc w:val="center"/>
        <w:rPr>
          <w:sz w:val="28"/>
          <w:szCs w:val="28"/>
        </w:rPr>
      </w:pPr>
    </w:p>
    <w:p w:rsidR="00D36CAA" w:rsidRPr="00FA2428" w:rsidRDefault="00D36CAA" w:rsidP="00700450">
      <w:pPr>
        <w:jc w:val="center"/>
        <w:rPr>
          <w:sz w:val="28"/>
          <w:szCs w:val="28"/>
        </w:rPr>
      </w:pPr>
      <w:r w:rsidRPr="00FA2428">
        <w:rPr>
          <w:sz w:val="28"/>
          <w:szCs w:val="28"/>
        </w:rPr>
        <w:t>Воронеж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4814295"/>
        <w:docPartObj>
          <w:docPartGallery w:val="Table of Contents"/>
          <w:docPartUnique/>
        </w:docPartObj>
      </w:sdtPr>
      <w:sdtEndPr>
        <w:rPr>
          <w:rFonts w:eastAsia="Times New Roman"/>
          <w:b/>
          <w:sz w:val="28"/>
          <w:szCs w:val="24"/>
        </w:rPr>
      </w:sdtEndPr>
      <w:sdtContent>
        <w:p w:rsidR="008A2E6E" w:rsidRDefault="008A2E6E" w:rsidP="00DD2923">
          <w:pPr>
            <w:pStyle w:val="a4"/>
            <w:spacing w:line="360" w:lineRule="auto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</w:p>
        <w:p w:rsidR="00DD6F37" w:rsidRPr="00E17C12" w:rsidRDefault="00EF079C" w:rsidP="005117A8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17C1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F079C" w:rsidRPr="005117A8" w:rsidRDefault="00EF079C" w:rsidP="005117A8">
          <w:pPr>
            <w:spacing w:line="360" w:lineRule="auto"/>
            <w:rPr>
              <w:sz w:val="28"/>
              <w:szCs w:val="28"/>
            </w:rPr>
          </w:pPr>
          <w:r w:rsidRPr="00414343">
            <w:rPr>
              <w:b/>
              <w:sz w:val="28"/>
              <w:szCs w:val="28"/>
            </w:rPr>
            <w:t>Введение</w:t>
          </w:r>
          <w:r w:rsidR="00E51225">
            <w:rPr>
              <w:sz w:val="28"/>
              <w:szCs w:val="28"/>
            </w:rPr>
            <w:t>…………………………………………………………………</w:t>
          </w:r>
          <w:r w:rsidRPr="00414343">
            <w:rPr>
              <w:sz w:val="28"/>
              <w:szCs w:val="28"/>
            </w:rPr>
            <w:t>…</w:t>
          </w:r>
          <w:r w:rsidR="00700450">
            <w:rPr>
              <w:sz w:val="28"/>
              <w:szCs w:val="28"/>
            </w:rPr>
            <w:t>3</w:t>
          </w:r>
        </w:p>
        <w:p w:rsidR="00DD6F37" w:rsidRPr="00DE5C91" w:rsidRDefault="00EF079C" w:rsidP="005117A8">
          <w:pPr>
            <w:pStyle w:val="11"/>
            <w:spacing w:line="360" w:lineRule="auto"/>
            <w:rPr>
              <w:sz w:val="28"/>
              <w:szCs w:val="28"/>
            </w:rPr>
          </w:pPr>
          <w:r w:rsidRPr="00414343">
            <w:rPr>
              <w:b/>
              <w:sz w:val="28"/>
              <w:szCs w:val="28"/>
            </w:rPr>
            <w:t xml:space="preserve">Глава 1. </w:t>
          </w:r>
          <w:r w:rsidR="00FB1D9B">
            <w:rPr>
              <w:b/>
              <w:sz w:val="28"/>
              <w:szCs w:val="28"/>
            </w:rPr>
            <w:t>История вычислительной техники</w:t>
          </w:r>
          <w:r w:rsidR="00DD6F37" w:rsidRPr="00414343">
            <w:rPr>
              <w:sz w:val="28"/>
              <w:szCs w:val="28"/>
            </w:rPr>
            <w:ptab w:relativeTo="margin" w:alignment="right" w:leader="dot"/>
          </w:r>
          <w:r w:rsidR="00700450">
            <w:rPr>
              <w:b/>
              <w:sz w:val="28"/>
              <w:szCs w:val="28"/>
            </w:rPr>
            <w:t>4-</w:t>
          </w:r>
          <w:r w:rsidR="00DE5C91" w:rsidRPr="00DE5C91">
            <w:rPr>
              <w:b/>
              <w:sz w:val="28"/>
              <w:szCs w:val="28"/>
            </w:rPr>
            <w:t>9</w:t>
          </w:r>
        </w:p>
        <w:p w:rsidR="00EF079C" w:rsidRPr="00414343" w:rsidRDefault="00FB1D9B" w:rsidP="005117A8">
          <w:pPr>
            <w:pStyle w:val="21"/>
            <w:numPr>
              <w:ilvl w:val="0"/>
              <w:numId w:val="3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Ранние приспособления для счета </w:t>
          </w:r>
          <w:r w:rsidR="00EF079C" w:rsidRPr="00414343">
            <w:rPr>
              <w:sz w:val="28"/>
              <w:szCs w:val="28"/>
            </w:rPr>
            <w:t>………………………………………………………………………</w:t>
          </w:r>
          <w:r w:rsidR="00700450">
            <w:rPr>
              <w:sz w:val="28"/>
              <w:szCs w:val="28"/>
            </w:rPr>
            <w:t>...</w:t>
          </w:r>
          <w:r w:rsidR="00EF079C" w:rsidRPr="00414343">
            <w:rPr>
              <w:sz w:val="28"/>
              <w:szCs w:val="28"/>
            </w:rPr>
            <w:t>.</w:t>
          </w:r>
          <w:r w:rsidR="00700450">
            <w:rPr>
              <w:sz w:val="28"/>
              <w:szCs w:val="28"/>
            </w:rPr>
            <w:t>4</w:t>
          </w:r>
          <w:r w:rsidR="00DE5C91">
            <w:rPr>
              <w:sz w:val="28"/>
              <w:szCs w:val="28"/>
              <w:lang w:val="en-US"/>
            </w:rPr>
            <w:t>-5</w:t>
          </w:r>
        </w:p>
        <w:p w:rsidR="00EF079C" w:rsidRPr="00414343" w:rsidRDefault="00FB1D9B" w:rsidP="005117A8">
          <w:pPr>
            <w:pStyle w:val="21"/>
            <w:numPr>
              <w:ilvl w:val="0"/>
              <w:numId w:val="3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Логарифмы и логарифмические таблицы </w:t>
          </w:r>
          <w:r w:rsidR="00FA2428">
            <w:rPr>
              <w:sz w:val="28"/>
              <w:szCs w:val="28"/>
            </w:rPr>
            <w:t>……………………………………………………</w:t>
          </w:r>
          <w:r w:rsidR="00EF079C" w:rsidRPr="00414343">
            <w:rPr>
              <w:sz w:val="28"/>
              <w:szCs w:val="28"/>
            </w:rPr>
            <w:t>…………………</w:t>
          </w:r>
          <w:r w:rsidR="00700450">
            <w:rPr>
              <w:sz w:val="28"/>
              <w:szCs w:val="28"/>
            </w:rPr>
            <w:t>...</w:t>
          </w:r>
          <w:r w:rsidR="00DE5C91">
            <w:rPr>
              <w:sz w:val="28"/>
              <w:szCs w:val="28"/>
              <w:lang w:val="en-US"/>
            </w:rPr>
            <w:t>5</w:t>
          </w:r>
          <w:r w:rsidR="00700450">
            <w:rPr>
              <w:sz w:val="28"/>
              <w:szCs w:val="28"/>
            </w:rPr>
            <w:t>-</w:t>
          </w:r>
          <w:r w:rsidR="00DE5C91">
            <w:rPr>
              <w:sz w:val="28"/>
              <w:szCs w:val="28"/>
              <w:lang w:val="en-US"/>
            </w:rPr>
            <w:t>6</w:t>
          </w:r>
        </w:p>
        <w:p w:rsidR="00EF079C" w:rsidRPr="00414343" w:rsidRDefault="00FB1D9B" w:rsidP="005117A8">
          <w:pPr>
            <w:pStyle w:val="21"/>
            <w:numPr>
              <w:ilvl w:val="0"/>
              <w:numId w:val="3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Логарифмические линейки </w:t>
          </w:r>
          <w:r w:rsidR="00FA2428">
            <w:rPr>
              <w:sz w:val="28"/>
              <w:szCs w:val="28"/>
            </w:rPr>
            <w:t>……………………………………………………………</w:t>
          </w:r>
          <w:r w:rsidR="00EF079C" w:rsidRPr="00414343">
            <w:rPr>
              <w:sz w:val="28"/>
              <w:szCs w:val="28"/>
            </w:rPr>
            <w:t>………</w:t>
          </w:r>
          <w:r w:rsidR="00700450">
            <w:rPr>
              <w:sz w:val="28"/>
              <w:szCs w:val="28"/>
            </w:rPr>
            <w:t>.....</w:t>
          </w:r>
          <w:r w:rsidR="00DE5C91">
            <w:rPr>
              <w:sz w:val="28"/>
              <w:szCs w:val="28"/>
              <w:lang w:val="en-US"/>
            </w:rPr>
            <w:t>6</w:t>
          </w:r>
          <w:r w:rsidR="00700450">
            <w:rPr>
              <w:sz w:val="28"/>
              <w:szCs w:val="28"/>
            </w:rPr>
            <w:t>-</w:t>
          </w:r>
          <w:r w:rsidR="00DE5C91">
            <w:rPr>
              <w:sz w:val="28"/>
              <w:szCs w:val="28"/>
              <w:lang w:val="en-US"/>
            </w:rPr>
            <w:t>7</w:t>
          </w:r>
        </w:p>
        <w:p w:rsidR="00DD6F37" w:rsidRPr="00414343" w:rsidRDefault="00FB1D9B" w:rsidP="005117A8">
          <w:pPr>
            <w:pStyle w:val="21"/>
            <w:numPr>
              <w:ilvl w:val="0"/>
              <w:numId w:val="3"/>
            </w:num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Номограммы</w:t>
          </w:r>
          <w:r w:rsidR="00DD6F37" w:rsidRPr="00414343">
            <w:rPr>
              <w:sz w:val="28"/>
              <w:szCs w:val="28"/>
            </w:rPr>
            <w:ptab w:relativeTo="margin" w:alignment="right" w:leader="dot"/>
          </w:r>
          <w:r w:rsidR="00DE5C91">
            <w:rPr>
              <w:sz w:val="28"/>
              <w:szCs w:val="28"/>
              <w:lang w:val="en-US"/>
            </w:rPr>
            <w:t>7</w:t>
          </w:r>
          <w:r w:rsidR="00700450">
            <w:rPr>
              <w:sz w:val="28"/>
              <w:szCs w:val="28"/>
            </w:rPr>
            <w:t>-</w:t>
          </w:r>
          <w:r w:rsidR="00DE5C91">
            <w:rPr>
              <w:sz w:val="28"/>
              <w:szCs w:val="28"/>
              <w:lang w:val="en-US"/>
            </w:rPr>
            <w:t>8</w:t>
          </w:r>
        </w:p>
        <w:p w:rsidR="00DD6F37" w:rsidRPr="00DE5C91" w:rsidRDefault="00EF079C" w:rsidP="005117A8">
          <w:pPr>
            <w:pStyle w:val="11"/>
            <w:spacing w:line="360" w:lineRule="auto"/>
            <w:rPr>
              <w:sz w:val="28"/>
              <w:szCs w:val="28"/>
              <w:lang w:val="en-US"/>
            </w:rPr>
          </w:pPr>
          <w:r w:rsidRPr="00414343">
            <w:rPr>
              <w:b/>
              <w:sz w:val="28"/>
              <w:szCs w:val="28"/>
            </w:rPr>
            <w:t xml:space="preserve">Глава 2. </w:t>
          </w:r>
          <w:r w:rsidR="00B83E36">
            <w:rPr>
              <w:b/>
              <w:sz w:val="28"/>
              <w:szCs w:val="28"/>
            </w:rPr>
            <w:t>Поколения ЭВМ</w:t>
          </w:r>
          <w:r w:rsidR="00FA2428">
            <w:rPr>
              <w:b/>
              <w:sz w:val="28"/>
              <w:szCs w:val="28"/>
            </w:rPr>
            <w:t>………...</w:t>
          </w:r>
          <w:r w:rsidR="00DE5C91">
            <w:rPr>
              <w:b/>
              <w:sz w:val="28"/>
              <w:szCs w:val="28"/>
              <w:lang w:val="en-US"/>
            </w:rPr>
            <w:t>9</w:t>
          </w:r>
          <w:r w:rsidR="00700450">
            <w:rPr>
              <w:b/>
              <w:sz w:val="28"/>
              <w:szCs w:val="28"/>
            </w:rPr>
            <w:t>-</w:t>
          </w:r>
          <w:r w:rsidR="00DE5C91">
            <w:rPr>
              <w:b/>
              <w:sz w:val="28"/>
              <w:szCs w:val="28"/>
              <w:lang w:val="en-US"/>
            </w:rPr>
            <w:t>12</w:t>
          </w:r>
        </w:p>
        <w:p w:rsidR="00EF079C" w:rsidRPr="00414343" w:rsidRDefault="00B83E36" w:rsidP="005117A8">
          <w:pPr>
            <w:pStyle w:val="21"/>
            <w:numPr>
              <w:ilvl w:val="0"/>
              <w:numId w:val="4"/>
            </w:numPr>
            <w:spacing w:line="360" w:lineRule="auto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Эвм</w:t>
          </w:r>
          <w:proofErr w:type="spellEnd"/>
          <w:r>
            <w:rPr>
              <w:sz w:val="28"/>
              <w:szCs w:val="28"/>
            </w:rPr>
            <w:t xml:space="preserve"> первого поколения </w:t>
          </w:r>
          <w:r w:rsidR="00FA2428">
            <w:rPr>
              <w:sz w:val="28"/>
              <w:szCs w:val="28"/>
            </w:rPr>
            <w:t>………………………………………………………………</w:t>
          </w:r>
          <w:r w:rsidR="00EF079C" w:rsidRPr="00414343">
            <w:rPr>
              <w:sz w:val="28"/>
              <w:szCs w:val="28"/>
            </w:rPr>
            <w:t>……</w:t>
          </w:r>
          <w:r w:rsidR="00700450">
            <w:rPr>
              <w:sz w:val="28"/>
              <w:szCs w:val="28"/>
            </w:rPr>
            <w:t>...</w:t>
          </w:r>
          <w:r w:rsidR="00DE5C91">
            <w:rPr>
              <w:sz w:val="28"/>
              <w:szCs w:val="28"/>
              <w:lang w:val="en-US"/>
            </w:rPr>
            <w:t>9</w:t>
          </w:r>
        </w:p>
        <w:p w:rsidR="00EF079C" w:rsidRPr="00414343" w:rsidRDefault="00B83E36" w:rsidP="005117A8">
          <w:pPr>
            <w:pStyle w:val="21"/>
            <w:numPr>
              <w:ilvl w:val="0"/>
              <w:numId w:val="4"/>
            </w:numPr>
            <w:spacing w:line="360" w:lineRule="auto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Эвм</w:t>
          </w:r>
          <w:proofErr w:type="spellEnd"/>
          <w:r>
            <w:rPr>
              <w:sz w:val="28"/>
              <w:szCs w:val="28"/>
            </w:rPr>
            <w:t xml:space="preserve"> второго поколения </w:t>
          </w:r>
          <w:r w:rsidR="00FA2428">
            <w:rPr>
              <w:sz w:val="28"/>
              <w:szCs w:val="28"/>
            </w:rPr>
            <w:t>…………………………………………………………………</w:t>
          </w:r>
          <w:r w:rsidR="00EF079C" w:rsidRPr="00414343">
            <w:rPr>
              <w:sz w:val="28"/>
              <w:szCs w:val="28"/>
            </w:rPr>
            <w:t>….</w:t>
          </w:r>
          <w:r w:rsidR="00700450">
            <w:rPr>
              <w:sz w:val="28"/>
              <w:szCs w:val="28"/>
            </w:rPr>
            <w:t>..</w:t>
          </w:r>
          <w:r w:rsidR="00DE5C91">
            <w:rPr>
              <w:sz w:val="28"/>
              <w:szCs w:val="28"/>
              <w:lang w:val="en-US"/>
            </w:rPr>
            <w:t>9-10</w:t>
          </w:r>
        </w:p>
        <w:p w:rsidR="00B83E36" w:rsidRPr="00B83E36" w:rsidRDefault="00B83E36" w:rsidP="005117A8">
          <w:pPr>
            <w:pStyle w:val="21"/>
            <w:numPr>
              <w:ilvl w:val="0"/>
              <w:numId w:val="4"/>
            </w:numPr>
            <w:spacing w:line="360" w:lineRule="auto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Эвм</w:t>
          </w:r>
          <w:proofErr w:type="spellEnd"/>
          <w:r>
            <w:rPr>
              <w:sz w:val="28"/>
              <w:szCs w:val="28"/>
            </w:rPr>
            <w:t xml:space="preserve"> третьего поколения</w:t>
          </w:r>
          <w:r w:rsidR="00DD6F37" w:rsidRPr="00414343">
            <w:rPr>
              <w:sz w:val="28"/>
              <w:szCs w:val="28"/>
            </w:rPr>
            <w:ptab w:relativeTo="margin" w:alignment="right" w:leader="dot"/>
          </w:r>
          <w:r w:rsidR="00DE5C91">
            <w:rPr>
              <w:sz w:val="28"/>
              <w:szCs w:val="28"/>
              <w:lang w:val="en-US"/>
            </w:rPr>
            <w:t>10-11</w:t>
          </w:r>
        </w:p>
        <w:p w:rsidR="00EF079C" w:rsidRPr="00414343" w:rsidRDefault="00B83E36" w:rsidP="005117A8">
          <w:pPr>
            <w:pStyle w:val="21"/>
            <w:numPr>
              <w:ilvl w:val="0"/>
              <w:numId w:val="4"/>
            </w:numPr>
            <w:spacing w:line="360" w:lineRule="auto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Эвм</w:t>
          </w:r>
          <w:proofErr w:type="spellEnd"/>
          <w:r>
            <w:rPr>
              <w:sz w:val="28"/>
              <w:szCs w:val="28"/>
            </w:rPr>
            <w:t xml:space="preserve"> четвертого поколения</w:t>
          </w:r>
          <w:r>
            <w:rPr>
              <w:sz w:val="28"/>
              <w:szCs w:val="28"/>
              <w:lang w:val="en-US"/>
            </w:rPr>
            <w:t>……………………………………………...</w:t>
          </w:r>
          <w:r w:rsidR="00700450">
            <w:rPr>
              <w:sz w:val="28"/>
              <w:szCs w:val="28"/>
            </w:rPr>
            <w:t>1</w:t>
          </w:r>
          <w:r w:rsidR="00DE5C91">
            <w:rPr>
              <w:sz w:val="28"/>
              <w:szCs w:val="28"/>
              <w:lang w:val="en-US"/>
            </w:rPr>
            <w:t>1</w:t>
          </w:r>
          <w:r w:rsidR="00700450">
            <w:rPr>
              <w:sz w:val="28"/>
              <w:szCs w:val="28"/>
            </w:rPr>
            <w:t>-</w:t>
          </w:r>
          <w:r w:rsidR="00DE5C91">
            <w:rPr>
              <w:sz w:val="28"/>
              <w:szCs w:val="28"/>
              <w:lang w:val="en-US"/>
            </w:rPr>
            <w:t>1</w:t>
          </w:r>
          <w:r w:rsidR="00700450">
            <w:rPr>
              <w:sz w:val="28"/>
              <w:szCs w:val="28"/>
            </w:rPr>
            <w:t>2</w:t>
          </w:r>
        </w:p>
        <w:p w:rsidR="00EF079C" w:rsidRPr="00DE5C91" w:rsidRDefault="00EF079C" w:rsidP="005117A8">
          <w:pPr>
            <w:pStyle w:val="21"/>
            <w:spacing w:line="360" w:lineRule="auto"/>
            <w:ind w:left="0"/>
            <w:rPr>
              <w:sz w:val="28"/>
              <w:szCs w:val="28"/>
              <w:lang w:val="en-US"/>
            </w:rPr>
          </w:pPr>
          <w:r w:rsidRPr="00414343">
            <w:rPr>
              <w:b/>
              <w:sz w:val="28"/>
              <w:szCs w:val="28"/>
            </w:rPr>
            <w:t>Заключение</w:t>
          </w:r>
          <w:r w:rsidRPr="00414343">
            <w:rPr>
              <w:sz w:val="28"/>
              <w:szCs w:val="28"/>
            </w:rPr>
            <w:t>……</w:t>
          </w:r>
          <w:r w:rsidR="00700450">
            <w:rPr>
              <w:sz w:val="28"/>
              <w:szCs w:val="28"/>
            </w:rPr>
            <w:t>…..</w:t>
          </w:r>
          <w:r w:rsidR="00FA2428">
            <w:rPr>
              <w:sz w:val="28"/>
              <w:szCs w:val="28"/>
            </w:rPr>
            <w:t>…………………………………………………</w:t>
          </w:r>
          <w:r w:rsidRPr="00414343">
            <w:rPr>
              <w:sz w:val="28"/>
              <w:szCs w:val="28"/>
            </w:rPr>
            <w:t>………</w:t>
          </w:r>
          <w:r w:rsidR="00DE5C91">
            <w:rPr>
              <w:sz w:val="28"/>
              <w:szCs w:val="28"/>
              <w:lang w:val="en-US"/>
            </w:rPr>
            <w:t>1</w:t>
          </w:r>
          <w:r w:rsidR="00700450">
            <w:rPr>
              <w:sz w:val="28"/>
              <w:szCs w:val="28"/>
            </w:rPr>
            <w:t>3-</w:t>
          </w:r>
          <w:r w:rsidR="00DE5C91">
            <w:rPr>
              <w:sz w:val="28"/>
              <w:szCs w:val="28"/>
              <w:lang w:val="en-US"/>
            </w:rPr>
            <w:t>14</w:t>
          </w:r>
        </w:p>
        <w:p w:rsidR="00DD6F37" w:rsidRPr="008A2E6E" w:rsidRDefault="00EF079C" w:rsidP="008A2E6E">
          <w:pPr>
            <w:pStyle w:val="31"/>
            <w:spacing w:line="360" w:lineRule="auto"/>
            <w:ind w:left="0"/>
            <w:outlineLvl w:val="0"/>
            <w:rPr>
              <w:sz w:val="28"/>
              <w:szCs w:val="28"/>
            </w:rPr>
          </w:pPr>
          <w:r w:rsidRPr="00414343">
            <w:rPr>
              <w:b/>
              <w:sz w:val="28"/>
              <w:szCs w:val="28"/>
            </w:rPr>
            <w:t>Список использованной литературы</w:t>
          </w:r>
          <w:r w:rsidR="00DD6F37" w:rsidRPr="00414343">
            <w:rPr>
              <w:sz w:val="28"/>
              <w:szCs w:val="28"/>
            </w:rPr>
            <w:ptab w:relativeTo="margin" w:alignment="right" w:leader="dot"/>
          </w:r>
          <w:r w:rsidR="00DE5C91">
            <w:rPr>
              <w:sz w:val="28"/>
              <w:szCs w:val="28"/>
              <w:lang w:val="en-US"/>
            </w:rPr>
            <w:t>15</w:t>
          </w:r>
        </w:p>
      </w:sdtContent>
    </w:sdt>
    <w:p w:rsidR="00DD6F37" w:rsidRPr="00414343" w:rsidRDefault="00DD6F37" w:rsidP="00DD6F37">
      <w:pPr>
        <w:rPr>
          <w:sz w:val="28"/>
          <w:szCs w:val="28"/>
        </w:rPr>
      </w:pPr>
    </w:p>
    <w:p w:rsidR="00EF079C" w:rsidRDefault="00EF079C" w:rsidP="00DD6F37"/>
    <w:p w:rsidR="00EF079C" w:rsidRDefault="00EF079C" w:rsidP="00DD6F37"/>
    <w:p w:rsidR="00EF079C" w:rsidRDefault="00EF079C" w:rsidP="00DD6F37"/>
    <w:p w:rsidR="00EF079C" w:rsidRDefault="00EF079C" w:rsidP="00DD6F37"/>
    <w:p w:rsidR="00EF079C" w:rsidRDefault="00EF079C" w:rsidP="00DD6F37"/>
    <w:p w:rsidR="008A2E6E" w:rsidRDefault="008A2E6E" w:rsidP="005E78A4">
      <w:pPr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</w:p>
    <w:p w:rsidR="005B795E" w:rsidRDefault="005B795E" w:rsidP="00EB04F0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  <w:u w:val="single"/>
        </w:rPr>
      </w:pPr>
    </w:p>
    <w:p w:rsidR="005B795E" w:rsidRDefault="005B795E" w:rsidP="00EB04F0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  <w:u w:val="single"/>
        </w:rPr>
      </w:pPr>
    </w:p>
    <w:p w:rsidR="005B795E" w:rsidRDefault="005B795E" w:rsidP="00EB04F0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  <w:u w:val="single"/>
        </w:rPr>
      </w:pPr>
    </w:p>
    <w:p w:rsidR="005B795E" w:rsidRDefault="005B795E" w:rsidP="00EB04F0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  <w:u w:val="single"/>
        </w:rPr>
      </w:pPr>
    </w:p>
    <w:p w:rsidR="005B795E" w:rsidRDefault="005B795E" w:rsidP="00EB04F0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  <w:u w:val="single"/>
        </w:rPr>
      </w:pPr>
    </w:p>
    <w:p w:rsidR="005B795E" w:rsidRDefault="005B795E" w:rsidP="00EB04F0">
      <w:pPr>
        <w:spacing w:line="360" w:lineRule="auto"/>
        <w:ind w:firstLine="709"/>
        <w:jc w:val="center"/>
        <w:rPr>
          <w:b/>
          <w:color w:val="000000" w:themeColor="text1"/>
          <w:sz w:val="28"/>
          <w:szCs w:val="28"/>
          <w:u w:val="single"/>
        </w:rPr>
      </w:pPr>
    </w:p>
    <w:p w:rsidR="005B795E" w:rsidRPr="00DE5C91" w:rsidRDefault="005B795E" w:rsidP="00DE5C91">
      <w:pPr>
        <w:spacing w:line="360" w:lineRule="auto"/>
        <w:ind w:firstLine="709"/>
        <w:jc w:val="center"/>
        <w:rPr>
          <w:rFonts w:ascii="Times" w:hAnsi="Times"/>
          <w:b/>
          <w:color w:val="000000" w:themeColor="text1"/>
          <w:sz w:val="28"/>
          <w:szCs w:val="28"/>
          <w:u w:val="single"/>
        </w:rPr>
      </w:pPr>
    </w:p>
    <w:p w:rsidR="005B795E" w:rsidRPr="00DE5C91" w:rsidRDefault="005B795E" w:rsidP="00DE5C91">
      <w:pPr>
        <w:spacing w:line="360" w:lineRule="auto"/>
        <w:ind w:firstLine="709"/>
        <w:jc w:val="center"/>
        <w:rPr>
          <w:rFonts w:ascii="Times" w:hAnsi="Times"/>
          <w:b/>
          <w:color w:val="000000" w:themeColor="text1"/>
          <w:sz w:val="28"/>
          <w:szCs w:val="28"/>
          <w:u w:val="single"/>
        </w:rPr>
      </w:pPr>
    </w:p>
    <w:p w:rsidR="00EF079C" w:rsidRPr="00DE5C91" w:rsidRDefault="00EF079C" w:rsidP="00DE5C91">
      <w:pPr>
        <w:spacing w:line="360" w:lineRule="auto"/>
        <w:ind w:firstLine="709"/>
        <w:jc w:val="center"/>
        <w:rPr>
          <w:rFonts w:ascii="Times" w:hAnsi="Times"/>
          <w:b/>
          <w:color w:val="000000" w:themeColor="text1"/>
          <w:sz w:val="28"/>
          <w:szCs w:val="28"/>
          <w:u w:val="single"/>
        </w:rPr>
      </w:pPr>
      <w:r w:rsidRPr="00DE5C91">
        <w:rPr>
          <w:rFonts w:ascii="Times" w:hAnsi="Times"/>
          <w:b/>
          <w:color w:val="000000" w:themeColor="text1"/>
          <w:sz w:val="28"/>
          <w:szCs w:val="28"/>
          <w:u w:val="single"/>
        </w:rPr>
        <w:t>Введение</w:t>
      </w:r>
    </w:p>
    <w:p w:rsidR="00FB1D9B" w:rsidRPr="00DE5C91" w:rsidRDefault="00FB1D9B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color w:val="222222"/>
          <w:sz w:val="28"/>
          <w:szCs w:val="28"/>
        </w:rPr>
      </w:pPr>
      <w:r w:rsidRPr="00DE5C91">
        <w:rPr>
          <w:rFonts w:ascii="Times" w:hAnsi="Times" w:cs="Arial"/>
          <w:b/>
          <w:bCs/>
          <w:color w:val="222222"/>
          <w:sz w:val="28"/>
          <w:szCs w:val="28"/>
        </w:rPr>
        <w:t>Электронно-вычислительная машина</w:t>
      </w:r>
      <w:r w:rsidRPr="00DE5C91">
        <w:rPr>
          <w:rStyle w:val="apple-converted-space"/>
          <w:rFonts w:ascii="Times" w:hAnsi="Times" w:cs="Arial"/>
          <w:color w:val="222222"/>
          <w:sz w:val="28"/>
          <w:szCs w:val="28"/>
        </w:rPr>
        <w:t> </w:t>
      </w:r>
      <w:r w:rsidRPr="00DE5C91">
        <w:rPr>
          <w:rFonts w:ascii="Times" w:hAnsi="Times" w:cs="Arial"/>
          <w:color w:val="222222"/>
          <w:sz w:val="28"/>
          <w:szCs w:val="28"/>
        </w:rPr>
        <w:t>(сокращённо</w:t>
      </w:r>
      <w:r w:rsidRPr="00DE5C91">
        <w:rPr>
          <w:rStyle w:val="apple-converted-space"/>
          <w:rFonts w:ascii="Times" w:hAnsi="Times" w:cs="Arial"/>
          <w:color w:val="222222"/>
          <w:sz w:val="28"/>
          <w:szCs w:val="28"/>
        </w:rPr>
        <w:t> </w:t>
      </w:r>
      <w:r w:rsidRPr="00DE5C91">
        <w:rPr>
          <w:rFonts w:ascii="Times" w:hAnsi="Times" w:cs="Arial"/>
          <w:b/>
          <w:bCs/>
          <w:color w:val="222222"/>
          <w:sz w:val="28"/>
          <w:szCs w:val="28"/>
        </w:rPr>
        <w:t>ЭВМ</w:t>
      </w:r>
      <w:r w:rsidRPr="00DE5C91">
        <w:rPr>
          <w:rFonts w:ascii="Times" w:hAnsi="Times" w:cs="Arial"/>
          <w:color w:val="222222"/>
          <w:sz w:val="28"/>
          <w:szCs w:val="28"/>
        </w:rPr>
        <w:t>) — комплекс технических, аппаратных и</w:t>
      </w:r>
      <w:r w:rsidRPr="00DE5C91">
        <w:rPr>
          <w:rStyle w:val="apple-converted-space"/>
          <w:rFonts w:ascii="Times" w:hAnsi="Times" w:cs="Arial"/>
          <w:color w:val="222222"/>
          <w:sz w:val="28"/>
          <w:szCs w:val="28"/>
        </w:rPr>
        <w:t> </w:t>
      </w:r>
      <w:hyperlink r:id="rId8" w:tooltip="Программное обеспечение" w:history="1">
        <w:r w:rsidRPr="00DE5C91">
          <w:rPr>
            <w:rStyle w:val="a3"/>
            <w:rFonts w:ascii="Times" w:hAnsi="Times" w:cs="Arial"/>
            <w:b/>
            <w:color w:val="000000" w:themeColor="text1"/>
            <w:sz w:val="28"/>
            <w:szCs w:val="28"/>
          </w:rPr>
          <w:t>программных</w:t>
        </w:r>
      </w:hyperlink>
      <w:r w:rsidRPr="00DE5C91">
        <w:rPr>
          <w:rStyle w:val="apple-converted-space"/>
          <w:rFonts w:ascii="Times" w:hAnsi="Times" w:cs="Arial"/>
          <w:b/>
          <w:color w:val="000000" w:themeColor="text1"/>
          <w:sz w:val="28"/>
          <w:szCs w:val="28"/>
        </w:rPr>
        <w:t> </w:t>
      </w:r>
      <w:r w:rsidRPr="00DE5C91">
        <w:rPr>
          <w:rFonts w:ascii="Times" w:hAnsi="Times" w:cs="Arial"/>
          <w:color w:val="222222"/>
          <w:sz w:val="28"/>
          <w:szCs w:val="28"/>
        </w:rPr>
        <w:t>средств, предназначенных для автоматической обработки информации, вычислений,</w:t>
      </w:r>
      <w:r w:rsidRPr="00DE5C91">
        <w:rPr>
          <w:rStyle w:val="apple-converted-space"/>
          <w:rFonts w:ascii="Times" w:hAnsi="Times" w:cs="Arial"/>
          <w:color w:val="222222"/>
          <w:sz w:val="28"/>
          <w:szCs w:val="28"/>
        </w:rPr>
        <w:t> </w:t>
      </w:r>
      <w:hyperlink r:id="rId9" w:tooltip="Система управления" w:history="1">
        <w:r w:rsidRPr="00DE5C91">
          <w:rPr>
            <w:rStyle w:val="a3"/>
            <w:rFonts w:ascii="Times" w:hAnsi="Times" w:cs="Arial"/>
            <w:b/>
            <w:color w:val="000000" w:themeColor="text1"/>
            <w:sz w:val="28"/>
            <w:szCs w:val="28"/>
          </w:rPr>
          <w:t>автоматического управления</w:t>
        </w:r>
      </w:hyperlink>
      <w:r w:rsidRPr="00DE5C91">
        <w:rPr>
          <w:rFonts w:ascii="Times" w:hAnsi="Times" w:cs="Arial"/>
          <w:b/>
          <w:color w:val="000000" w:themeColor="text1"/>
          <w:sz w:val="28"/>
          <w:szCs w:val="28"/>
        </w:rPr>
        <w:t>.</w:t>
      </w:r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 </w:t>
      </w:r>
      <w:r w:rsidRPr="00DE5C91">
        <w:rPr>
          <w:rFonts w:ascii="Times" w:hAnsi="Times" w:cs="Arial"/>
          <w:color w:val="222222"/>
          <w:sz w:val="28"/>
          <w:szCs w:val="28"/>
        </w:rPr>
        <w:t>При этом основные функциональные элементы (логические, запоминающие, индикационные и др.) выполнены на</w:t>
      </w:r>
      <w:r w:rsidRPr="00DE5C91">
        <w:rPr>
          <w:rStyle w:val="apple-converted-space"/>
          <w:rFonts w:ascii="Times" w:hAnsi="Times" w:cs="Arial"/>
          <w:color w:val="222222"/>
          <w:sz w:val="28"/>
          <w:szCs w:val="28"/>
        </w:rPr>
        <w:t> </w:t>
      </w:r>
      <w:hyperlink r:id="rId10" w:tooltip="Электроника" w:history="1">
        <w:r w:rsidRPr="00DE5C91">
          <w:rPr>
            <w:rStyle w:val="a3"/>
            <w:rFonts w:ascii="Times" w:hAnsi="Times" w:cs="Arial"/>
            <w:b/>
            <w:color w:val="000000" w:themeColor="text1"/>
            <w:sz w:val="28"/>
            <w:szCs w:val="28"/>
          </w:rPr>
          <w:t>электронных элементах</w:t>
        </w:r>
      </w:hyperlink>
      <w:r w:rsidRPr="00DE5C91">
        <w:rPr>
          <w:rFonts w:ascii="Times" w:hAnsi="Times" w:cs="Arial"/>
          <w:b/>
          <w:color w:val="000000" w:themeColor="text1"/>
          <w:sz w:val="28"/>
          <w:szCs w:val="28"/>
        </w:rPr>
        <w:t>.</w:t>
      </w:r>
    </w:p>
    <w:p w:rsidR="00FB1D9B" w:rsidRPr="00DE5C91" w:rsidRDefault="00FB1D9B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color w:val="222222"/>
          <w:sz w:val="28"/>
          <w:szCs w:val="28"/>
        </w:rPr>
      </w:pPr>
      <w:r w:rsidRPr="00DE5C91">
        <w:rPr>
          <w:rFonts w:ascii="Times" w:hAnsi="Times" w:cs="Arial"/>
          <w:color w:val="222222"/>
          <w:sz w:val="28"/>
          <w:szCs w:val="28"/>
        </w:rPr>
        <w:t>Согласно</w:t>
      </w:r>
      <w:r w:rsidRPr="00DE5C91">
        <w:rPr>
          <w:rStyle w:val="apple-converted-space"/>
          <w:rFonts w:ascii="Times" w:hAnsi="Times" w:cs="Arial"/>
          <w:color w:val="222222"/>
          <w:sz w:val="28"/>
          <w:szCs w:val="28"/>
        </w:rPr>
        <w:t> </w:t>
      </w:r>
      <w:hyperlink r:id="rId11" w:tooltip="Большой энциклопедический словарь" w:history="1">
        <w:r w:rsidRPr="00DE5C91">
          <w:rPr>
            <w:rStyle w:val="a3"/>
            <w:rFonts w:ascii="Times" w:hAnsi="Times" w:cs="Arial"/>
            <w:b/>
            <w:color w:val="000000" w:themeColor="text1"/>
            <w:sz w:val="28"/>
            <w:szCs w:val="28"/>
          </w:rPr>
          <w:t>Большому энциклопедическому словарю,</w:t>
        </w:r>
        <w:r w:rsidR="00A13185" w:rsidRPr="00DE5C91">
          <w:rPr>
            <w:rStyle w:val="a3"/>
            <w:rFonts w:ascii="Times" w:hAnsi="Times" w:cs="Arial"/>
            <w:b/>
            <w:color w:val="000000" w:themeColor="text1"/>
            <w:sz w:val="28"/>
            <w:szCs w:val="28"/>
          </w:rPr>
          <w:t xml:space="preserve"> </w:t>
        </w:r>
        <w:r w:rsidRPr="00DE5C91">
          <w:rPr>
            <w:rStyle w:val="a3"/>
            <w:rFonts w:ascii="Times" w:hAnsi="Times" w:cs="Arial"/>
            <w:b/>
            <w:color w:val="000000" w:themeColor="text1"/>
            <w:sz w:val="28"/>
            <w:szCs w:val="28"/>
          </w:rPr>
          <w:t>2</w:t>
        </w:r>
        <w:r w:rsidRPr="00DE5C91">
          <w:rPr>
            <w:rStyle w:val="a3"/>
            <w:rFonts w:ascii="Times" w:hAnsi="Times" w:cs="Arial"/>
            <w:b/>
            <w:color w:val="000000" w:themeColor="text1"/>
            <w:sz w:val="28"/>
            <w:szCs w:val="28"/>
          </w:rPr>
          <w:t>000</w:t>
        </w:r>
      </w:hyperlink>
      <w:r w:rsidRPr="00DE5C91">
        <w:rPr>
          <w:rStyle w:val="apple-converted-space"/>
          <w:rFonts w:ascii="Times" w:hAnsi="Times" w:cs="Arial"/>
          <w:b/>
          <w:color w:val="000000" w:themeColor="text1"/>
          <w:sz w:val="28"/>
          <w:szCs w:val="28"/>
        </w:rPr>
        <w:t> </w:t>
      </w:r>
      <w:r w:rsidRPr="00DE5C91">
        <w:rPr>
          <w:rFonts w:ascii="Times" w:hAnsi="Times" w:cs="Arial"/>
          <w:b/>
          <w:color w:val="000000" w:themeColor="text1"/>
          <w:sz w:val="28"/>
          <w:szCs w:val="28"/>
        </w:rPr>
        <w:t>ЭВМ</w:t>
      </w:r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 — то же, что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12" w:tooltip="Компьютер" w:history="1">
        <w:r w:rsidRPr="00DE5C91">
          <w:rPr>
            <w:rStyle w:val="a3"/>
            <w:rFonts w:ascii="Times" w:hAnsi="Times" w:cs="Arial"/>
            <w:b/>
            <w:color w:val="000000" w:themeColor="text1"/>
            <w:sz w:val="28"/>
            <w:szCs w:val="28"/>
          </w:rPr>
          <w:t>компьютер</w:t>
        </w:r>
      </w:hyperlink>
      <w:r w:rsidRPr="00DE5C91">
        <w:rPr>
          <w:rFonts w:ascii="Times" w:hAnsi="Times" w:cs="Arial"/>
          <w:b/>
          <w:color w:val="000000" w:themeColor="text1"/>
          <w:sz w:val="28"/>
          <w:szCs w:val="28"/>
        </w:rPr>
        <w:t>.</w:t>
      </w:r>
    </w:p>
    <w:p w:rsidR="00FB1D9B" w:rsidRPr="00DE5C91" w:rsidRDefault="00FB1D9B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222222"/>
          <w:sz w:val="28"/>
          <w:szCs w:val="28"/>
        </w:rPr>
        <w:t>Задолго до появления ЭВМ существовали другие виды</w:t>
      </w:r>
      <w:r w:rsidRPr="00DE5C91">
        <w:rPr>
          <w:rStyle w:val="apple-converted-space"/>
          <w:rFonts w:ascii="Times" w:hAnsi="Times" w:cs="Arial"/>
          <w:color w:val="222222"/>
          <w:sz w:val="28"/>
          <w:szCs w:val="28"/>
        </w:rPr>
        <w:t> </w:t>
      </w:r>
      <w:hyperlink r:id="rId13" w:tooltip="Вычислительная машина" w:history="1">
        <w:r w:rsidRPr="00DE5C91">
          <w:rPr>
            <w:rStyle w:val="a3"/>
            <w:rFonts w:ascii="Times" w:hAnsi="Times" w:cs="Arial"/>
            <w:b/>
            <w:color w:val="000000" w:themeColor="text1"/>
            <w:sz w:val="28"/>
            <w:szCs w:val="28"/>
          </w:rPr>
          <w:t>вычислительных машин</w:t>
        </w:r>
      </w:hyperlink>
      <w:r w:rsidRPr="00DE5C91">
        <w:rPr>
          <w:rFonts w:ascii="Times" w:hAnsi="Times" w:cs="Arial"/>
          <w:b/>
          <w:color w:val="000000" w:themeColor="text1"/>
          <w:sz w:val="28"/>
          <w:szCs w:val="28"/>
        </w:rPr>
        <w:t>.</w:t>
      </w: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b/>
          <w:color w:val="000000" w:themeColor="text1"/>
          <w:sz w:val="28"/>
          <w:szCs w:val="28"/>
        </w:rPr>
      </w:pPr>
    </w:p>
    <w:p w:rsidR="00EB04F0" w:rsidRPr="00DE5C91" w:rsidRDefault="006E4E18" w:rsidP="00DE5C91">
      <w:pPr>
        <w:spacing w:line="360" w:lineRule="auto"/>
        <w:ind w:firstLine="709"/>
        <w:jc w:val="both"/>
        <w:rPr>
          <w:rFonts w:ascii="Times" w:hAnsi="Times"/>
          <w:b/>
          <w:color w:val="000000" w:themeColor="text1"/>
          <w:sz w:val="28"/>
          <w:szCs w:val="28"/>
        </w:rPr>
      </w:pPr>
      <w:r w:rsidRPr="00DE5C91">
        <w:rPr>
          <w:rFonts w:ascii="Times" w:hAnsi="Times"/>
          <w:b/>
          <w:color w:val="000000" w:themeColor="text1"/>
          <w:sz w:val="28"/>
          <w:szCs w:val="28"/>
        </w:rPr>
        <w:t xml:space="preserve">Глава 1. </w:t>
      </w:r>
      <w:r w:rsidR="005B795E" w:rsidRPr="00DE5C91">
        <w:rPr>
          <w:rFonts w:ascii="Times" w:hAnsi="Times"/>
          <w:b/>
          <w:sz w:val="28"/>
          <w:szCs w:val="28"/>
        </w:rPr>
        <w:t>История вычислительной техники</w:t>
      </w:r>
    </w:p>
    <w:p w:rsidR="00A13185" w:rsidRPr="00DE5C91" w:rsidRDefault="00A13185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b/>
          <w:bCs/>
          <w:color w:val="000000" w:themeColor="text1"/>
          <w:sz w:val="28"/>
          <w:szCs w:val="28"/>
        </w:rPr>
        <w:t>Вычислительная техника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r w:rsidRPr="00DE5C91">
        <w:rPr>
          <w:rFonts w:ascii="Times" w:hAnsi="Times" w:cs="Arial"/>
          <w:color w:val="000000" w:themeColor="text1"/>
          <w:sz w:val="28"/>
          <w:szCs w:val="28"/>
        </w:rPr>
        <w:t>является важнейшим компонентом процесса вычислений и обработки данных. Первыми приспособлениями для вычислений были, вероятно, всем известные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14" w:tooltip="Счётные палочки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счётные палочки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, которые и сегодня используются в начальных классах многих школ для обучения счёту. Развиваясь, эти приспособления становились более сложными, например, такими как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15" w:tooltip="Финикия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финикийские</w:t>
        </w:r>
      </w:hyperlink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r w:rsidRPr="00DE5C91">
        <w:rPr>
          <w:rFonts w:ascii="Times" w:hAnsi="Times" w:cs="Arial"/>
          <w:color w:val="000000" w:themeColor="text1"/>
          <w:sz w:val="28"/>
          <w:szCs w:val="28"/>
        </w:rPr>
        <w:t>глиняные фигурки, также предназначаемые для наглядного представления количества считаемых предметов. Такими приспособлениями, похоже, пользовались торговцы и счетоводы того времени.</w:t>
      </w:r>
    </w:p>
    <w:p w:rsidR="00A13185" w:rsidRPr="00DE5C91" w:rsidRDefault="00A13185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>Постепенно из простейших приспособлений для счёта рождались всё более и более сложные устройства: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16" w:tooltip="Абак (математика)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абак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(</w:t>
      </w:r>
      <w:hyperlink r:id="rId17" w:tooltip="Счёты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счёты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),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18" w:tooltip="Логарифмическая линейка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логарифмическая линейка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,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19" w:tooltip="Арифмометр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арифмометр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,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20" w:tooltip="Компьютер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компьютер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. Несмотря на простоту ранних вычислительных устройств, опытный счетовод может получить результат при помощи простых счётов даже быстрее, чем нерасторопный владелец современного калькулятора. Естественно, производительность и скорость счёта современных вычислительных устройств уже давно превосходят возможности самого выдающегося расчётчика-человека.</w:t>
      </w:r>
    </w:p>
    <w:p w:rsidR="002D7A71" w:rsidRPr="00DE5C91" w:rsidRDefault="00A13185" w:rsidP="00DE5C91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</w:rPr>
      </w:pPr>
      <w:r w:rsidRPr="00DE5C91">
        <w:rPr>
          <w:rFonts w:ascii="Times" w:hAnsi="Times"/>
          <w:color w:val="000000" w:themeColor="text1"/>
          <w:sz w:val="28"/>
          <w:szCs w:val="28"/>
        </w:rPr>
        <w:t>1</w:t>
      </w:r>
      <w:r w:rsidR="002D7A71" w:rsidRPr="00DE5C91">
        <w:rPr>
          <w:rFonts w:ascii="Times" w:hAnsi="Times"/>
          <w:color w:val="000000" w:themeColor="text1"/>
          <w:sz w:val="28"/>
          <w:szCs w:val="28"/>
        </w:rPr>
        <w:t>.</w:t>
      </w:r>
      <w:r w:rsidR="006E4E18" w:rsidRPr="00DE5C91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DE5C91">
        <w:rPr>
          <w:rFonts w:ascii="Times" w:hAnsi="Times"/>
          <w:color w:val="000000" w:themeColor="text1"/>
          <w:sz w:val="28"/>
          <w:szCs w:val="28"/>
        </w:rPr>
        <w:t>Ранние приспособления для счета</w:t>
      </w:r>
    </w:p>
    <w:p w:rsidR="00A13185" w:rsidRPr="00DE5C91" w:rsidRDefault="006E4E18" w:rsidP="00DE5C91">
      <w:pPr>
        <w:spacing w:line="360" w:lineRule="auto"/>
        <w:rPr>
          <w:rFonts w:ascii="Times" w:hAnsi="Times"/>
          <w:color w:val="000000" w:themeColor="text1"/>
          <w:sz w:val="28"/>
          <w:szCs w:val="28"/>
        </w:rPr>
      </w:pPr>
      <w:r w:rsidRPr="00DE5C91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A13185" w:rsidRPr="00DE5C91">
        <w:rPr>
          <w:rFonts w:ascii="Times" w:hAnsi="Times" w:cs="Arial"/>
          <w:color w:val="000000" w:themeColor="text1"/>
          <w:sz w:val="28"/>
          <w:szCs w:val="28"/>
          <w:shd w:val="clear" w:color="auto" w:fill="FFFFFF"/>
        </w:rPr>
        <w:t xml:space="preserve">Человечество научилось пользоваться простейшими счётными приспособлениями тысячи лет назад. Наиболее востребованной оказалась необходимость определять количество предметов, используемых в меновой торговле. Одним из самых простых решений было использование весового эквивалента меняемого предмета, что не требовало точного пересчёта количества его составляющих. Для этих целей использовались простейшие </w:t>
      </w:r>
      <w:r w:rsidR="00A13185" w:rsidRPr="00DE5C91">
        <w:rPr>
          <w:rFonts w:ascii="Times" w:hAnsi="Times" w:cs="Arial"/>
          <w:color w:val="000000" w:themeColor="text1"/>
          <w:sz w:val="28"/>
          <w:szCs w:val="28"/>
          <w:shd w:val="clear" w:color="auto" w:fill="FFFFFF"/>
        </w:rPr>
        <w:lastRenderedPageBreak/>
        <w:t>балансирные</w:t>
      </w:r>
      <w:r w:rsidR="00A13185" w:rsidRPr="00DE5C91">
        <w:rPr>
          <w:rStyle w:val="apple-converted-space"/>
          <w:rFonts w:ascii="Times" w:eastAsiaTheme="majorEastAsia" w:hAnsi="Times" w:cs="Arial"/>
          <w:color w:val="000000" w:themeColor="text1"/>
          <w:sz w:val="28"/>
          <w:szCs w:val="28"/>
          <w:shd w:val="clear" w:color="auto" w:fill="FFFFFF"/>
        </w:rPr>
        <w:t> </w:t>
      </w:r>
      <w:hyperlink r:id="rId21" w:tooltip="Весы" w:history="1">
        <w:r w:rsidR="00A13185"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весы</w:t>
        </w:r>
      </w:hyperlink>
      <w:r w:rsidR="00A13185" w:rsidRPr="00DE5C91">
        <w:rPr>
          <w:rFonts w:ascii="Times" w:hAnsi="Times" w:cs="Arial"/>
          <w:color w:val="000000" w:themeColor="text1"/>
          <w:sz w:val="28"/>
          <w:szCs w:val="28"/>
          <w:shd w:val="clear" w:color="auto" w:fill="FFFFFF"/>
        </w:rPr>
        <w:t>, которые стали одним из первых устройств для количественного определения массы.</w:t>
      </w:r>
    </w:p>
    <w:p w:rsidR="00A13185" w:rsidRPr="00DE5C91" w:rsidRDefault="00A13185" w:rsidP="00DE5C91">
      <w:pPr>
        <w:spacing w:line="360" w:lineRule="auto"/>
        <w:rPr>
          <w:rFonts w:ascii="Times" w:hAnsi="Times"/>
          <w:color w:val="000000" w:themeColor="text1"/>
          <w:sz w:val="28"/>
          <w:szCs w:val="28"/>
        </w:rPr>
      </w:pPr>
      <w:r w:rsidRPr="00DE5C91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DE5C91">
        <w:rPr>
          <w:rFonts w:ascii="Times" w:hAnsi="Times" w:cs="Arial"/>
          <w:color w:val="000000" w:themeColor="text1"/>
          <w:sz w:val="28"/>
          <w:szCs w:val="28"/>
          <w:shd w:val="clear" w:color="auto" w:fill="FFFFFF"/>
        </w:rPr>
        <w:t>С изобретением зубчатых колёс появились и гораздо более сложные устройства выполнения расчётов.</w:t>
      </w:r>
      <w:r w:rsidRPr="00DE5C91">
        <w:rPr>
          <w:rStyle w:val="apple-converted-space"/>
          <w:rFonts w:ascii="Times" w:eastAsiaTheme="majorEastAsia" w:hAnsi="Times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DE5C91">
        <w:rPr>
          <w:rFonts w:ascii="Times" w:hAnsi="Times"/>
          <w:color w:val="000000" w:themeColor="text1"/>
          <w:sz w:val="28"/>
          <w:szCs w:val="28"/>
        </w:rPr>
        <w:fldChar w:fldCharType="begin"/>
      </w:r>
      <w:r w:rsidRPr="00DE5C91">
        <w:rPr>
          <w:rFonts w:ascii="Times" w:hAnsi="Times"/>
          <w:color w:val="000000" w:themeColor="text1"/>
          <w:sz w:val="28"/>
          <w:szCs w:val="28"/>
        </w:rPr>
        <w:instrText xml:space="preserve"> HYPERLINK "https://ru.wikipedia.org/wiki/%D0%90%D0%BD%D1%82%D0%B8%D0%BA%D0%B8%D1%82%D0%B5%D1%80%D1%81%D0%BA%D0%B8%D0%B9_%D0%BC%D0%B5%D1%85%D0%B0%D0%BD%D0%B8%D0%B7%D0%BC" \o "Антикитерский механизм" </w:instrText>
      </w:r>
      <w:r w:rsidRPr="00DE5C91">
        <w:rPr>
          <w:rFonts w:ascii="Times" w:hAnsi="Times"/>
          <w:color w:val="000000" w:themeColor="text1"/>
          <w:sz w:val="28"/>
          <w:szCs w:val="28"/>
        </w:rPr>
        <w:fldChar w:fldCharType="separate"/>
      </w:r>
      <w:r w:rsidRPr="00DE5C91">
        <w:rPr>
          <w:rStyle w:val="a3"/>
          <w:rFonts w:ascii="Times" w:hAnsi="Times" w:cs="Arial"/>
          <w:color w:val="000000" w:themeColor="text1"/>
          <w:sz w:val="28"/>
          <w:szCs w:val="28"/>
        </w:rPr>
        <w:t>Антикитерский</w:t>
      </w:r>
      <w:proofErr w:type="spellEnd"/>
      <w:r w:rsidRPr="00DE5C91">
        <w:rPr>
          <w:rStyle w:val="a3"/>
          <w:rFonts w:ascii="Times" w:hAnsi="Times" w:cs="Arial"/>
          <w:color w:val="000000" w:themeColor="text1"/>
          <w:sz w:val="28"/>
          <w:szCs w:val="28"/>
        </w:rPr>
        <w:t xml:space="preserve"> механизм</w:t>
      </w:r>
      <w:r w:rsidRPr="00DE5C91">
        <w:rPr>
          <w:rFonts w:ascii="Times" w:hAnsi="Times"/>
          <w:color w:val="000000" w:themeColor="text1"/>
          <w:sz w:val="28"/>
          <w:szCs w:val="28"/>
        </w:rPr>
        <w:fldChar w:fldCharType="end"/>
      </w:r>
      <w:r w:rsidRPr="00DE5C91">
        <w:rPr>
          <w:rFonts w:ascii="Times" w:hAnsi="Times" w:cs="Arial"/>
          <w:color w:val="000000" w:themeColor="text1"/>
          <w:sz w:val="28"/>
          <w:szCs w:val="28"/>
          <w:shd w:val="clear" w:color="auto" w:fill="FFFFFF"/>
        </w:rPr>
        <w:t>, обнаруженный в начале XX века, который был найден на месте крушения античного судна, затонувшего примерно в</w:t>
      </w:r>
      <w:r w:rsidRPr="00DE5C91">
        <w:rPr>
          <w:rStyle w:val="apple-converted-space"/>
          <w:rFonts w:ascii="Times" w:eastAsiaTheme="majorEastAsia" w:hAnsi="Times" w:cs="Arial"/>
          <w:color w:val="000000" w:themeColor="text1"/>
          <w:sz w:val="28"/>
          <w:szCs w:val="28"/>
          <w:shd w:val="clear" w:color="auto" w:fill="FFFFFF"/>
        </w:rPr>
        <w:t> </w:t>
      </w:r>
      <w:hyperlink r:id="rId22" w:tooltip="65 год до н. э.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65 году до н. э.</w:t>
        </w:r>
      </w:hyperlink>
      <w:r w:rsidRPr="00DE5C91">
        <w:rPr>
          <w:rStyle w:val="apple-converted-space"/>
          <w:rFonts w:ascii="Times" w:eastAsiaTheme="majorEastAsia" w:hAnsi="Times" w:cs="Arial"/>
          <w:color w:val="000000" w:themeColor="text1"/>
          <w:sz w:val="28"/>
          <w:szCs w:val="28"/>
          <w:shd w:val="clear" w:color="auto" w:fill="FFFFFF"/>
        </w:rPr>
        <w:t> </w:t>
      </w:r>
      <w:r w:rsidRPr="00DE5C91">
        <w:rPr>
          <w:rFonts w:ascii="Times" w:hAnsi="Times" w:cs="Arial"/>
          <w:color w:val="000000" w:themeColor="text1"/>
          <w:sz w:val="28"/>
          <w:szCs w:val="28"/>
          <w:shd w:val="clear" w:color="auto" w:fill="FFFFFF"/>
        </w:rPr>
        <w:t>(по другим источникам в</w:t>
      </w:r>
      <w:r w:rsidRPr="00DE5C91">
        <w:rPr>
          <w:rStyle w:val="apple-converted-space"/>
          <w:rFonts w:ascii="Times" w:eastAsiaTheme="majorEastAsia" w:hAnsi="Times" w:cs="Arial"/>
          <w:color w:val="000000" w:themeColor="text1"/>
          <w:sz w:val="28"/>
          <w:szCs w:val="28"/>
          <w:shd w:val="clear" w:color="auto" w:fill="FFFFFF"/>
        </w:rPr>
        <w:t> </w:t>
      </w:r>
      <w:hyperlink r:id="rId23" w:tooltip="80 год до н. э.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80</w:t>
        </w:r>
      </w:hyperlink>
      <w:r w:rsidRPr="00DE5C91">
        <w:rPr>
          <w:rStyle w:val="apple-converted-space"/>
          <w:rFonts w:ascii="Times" w:eastAsiaTheme="majorEastAsia" w:hAnsi="Times" w:cs="Arial"/>
          <w:color w:val="000000" w:themeColor="text1"/>
          <w:sz w:val="28"/>
          <w:szCs w:val="28"/>
          <w:shd w:val="clear" w:color="auto" w:fill="FFFFFF"/>
        </w:rPr>
        <w:t> </w:t>
      </w:r>
      <w:r w:rsidRPr="00DE5C91">
        <w:rPr>
          <w:rFonts w:ascii="Times" w:hAnsi="Times" w:cs="Arial"/>
          <w:color w:val="000000" w:themeColor="text1"/>
          <w:sz w:val="28"/>
          <w:szCs w:val="28"/>
          <w:shd w:val="clear" w:color="auto" w:fill="FFFFFF"/>
        </w:rPr>
        <w:t>или даже</w:t>
      </w:r>
      <w:r w:rsidRPr="00DE5C91">
        <w:rPr>
          <w:rStyle w:val="apple-converted-space"/>
          <w:rFonts w:ascii="Times" w:eastAsiaTheme="majorEastAsia" w:hAnsi="Times" w:cs="Arial"/>
          <w:color w:val="000000" w:themeColor="text1"/>
          <w:sz w:val="28"/>
          <w:szCs w:val="28"/>
          <w:shd w:val="clear" w:color="auto" w:fill="FFFFFF"/>
        </w:rPr>
        <w:t> </w:t>
      </w:r>
      <w:hyperlink r:id="rId24" w:tooltip="87 год до н. э.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87 году до н. э.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  <w:shd w:val="clear" w:color="auto" w:fill="FFFFFF"/>
        </w:rPr>
        <w:t>), даже умел моделировать движение планет. Предположительно его использовали для календарных вычислений в религиозных целях, предсказания солнечных и лунных затмений, определения времени посева и сбора урожая и т. п. Вычисления выполнялись за счёт соединения более 30 бронзовых колёс и нескольких циферблатов; для вычисления лунных фаз использовалась дифференциальная передача, изобретение которой исследователи долгое время относили не ранее чем к XVI веку. Впрочем, с уходом</w:t>
      </w:r>
      <w:r w:rsidRPr="00DE5C91">
        <w:rPr>
          <w:rStyle w:val="apple-converted-space"/>
          <w:rFonts w:ascii="Times" w:eastAsiaTheme="majorEastAsia" w:hAnsi="Times" w:cs="Arial"/>
          <w:color w:val="000000" w:themeColor="text1"/>
          <w:sz w:val="28"/>
          <w:szCs w:val="28"/>
          <w:shd w:val="clear" w:color="auto" w:fill="FFFFFF"/>
        </w:rPr>
        <w:t> </w:t>
      </w:r>
      <w:hyperlink r:id="rId25" w:tooltip="Античность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античности</w:t>
        </w:r>
      </w:hyperlink>
      <w:r w:rsidRPr="00DE5C91">
        <w:rPr>
          <w:rStyle w:val="apple-converted-space"/>
          <w:rFonts w:ascii="Times" w:eastAsiaTheme="majorEastAsia" w:hAnsi="Times" w:cs="Arial"/>
          <w:color w:val="000000" w:themeColor="text1"/>
          <w:sz w:val="28"/>
          <w:szCs w:val="28"/>
          <w:shd w:val="clear" w:color="auto" w:fill="FFFFFF"/>
        </w:rPr>
        <w:t> </w:t>
      </w:r>
      <w:r w:rsidRPr="00DE5C91">
        <w:rPr>
          <w:rFonts w:ascii="Times" w:hAnsi="Times" w:cs="Arial"/>
          <w:color w:val="000000" w:themeColor="text1"/>
          <w:sz w:val="28"/>
          <w:szCs w:val="28"/>
          <w:shd w:val="clear" w:color="auto" w:fill="FFFFFF"/>
        </w:rPr>
        <w:t>навыки создания таких устройств были позабыты; потребовалось около полутора тысяч лет, чтобы люди вновь научились создавать похожие по сложности механизмы.</w:t>
      </w:r>
    </w:p>
    <w:p w:rsidR="00A13185" w:rsidRPr="00DE5C91" w:rsidRDefault="00A13185" w:rsidP="00DE5C91">
      <w:pPr>
        <w:pStyle w:val="aa"/>
        <w:spacing w:before="120" w:beforeAutospacing="0" w:after="120" w:afterAutospacing="0" w:line="360" w:lineRule="auto"/>
        <w:rPr>
          <w:rFonts w:ascii="Times" w:hAnsi="Times"/>
          <w:color w:val="000000" w:themeColor="text1"/>
          <w:sz w:val="28"/>
          <w:szCs w:val="28"/>
        </w:rPr>
      </w:pPr>
      <w:r w:rsidRPr="00DE5C91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:rsidR="00A13185" w:rsidRPr="00DE5C91" w:rsidRDefault="00A13185" w:rsidP="00DE5C91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</w:rPr>
      </w:pPr>
    </w:p>
    <w:p w:rsidR="002D7A71" w:rsidRPr="00DE5C91" w:rsidRDefault="00A13185" w:rsidP="00DE5C91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</w:rPr>
      </w:pPr>
      <w:r w:rsidRPr="00DE5C91">
        <w:rPr>
          <w:rFonts w:ascii="Times" w:hAnsi="Times"/>
          <w:color w:val="000000" w:themeColor="text1"/>
          <w:sz w:val="28"/>
          <w:szCs w:val="28"/>
        </w:rPr>
        <w:t>2</w:t>
      </w:r>
      <w:r w:rsidR="002D7A71" w:rsidRPr="00DE5C91">
        <w:rPr>
          <w:rFonts w:ascii="Times" w:hAnsi="Times"/>
          <w:color w:val="000000" w:themeColor="text1"/>
          <w:sz w:val="28"/>
          <w:szCs w:val="28"/>
        </w:rPr>
        <w:t>.</w:t>
      </w:r>
      <w:r w:rsidRPr="00DE5C91">
        <w:rPr>
          <w:rFonts w:ascii="Times" w:hAnsi="Times"/>
          <w:sz w:val="28"/>
          <w:szCs w:val="28"/>
        </w:rPr>
        <w:t xml:space="preserve"> </w:t>
      </w:r>
      <w:r w:rsidRPr="00DE5C91">
        <w:rPr>
          <w:rFonts w:ascii="Times" w:hAnsi="Times"/>
          <w:sz w:val="28"/>
          <w:szCs w:val="28"/>
        </w:rPr>
        <w:t>Логарифмы и логарифмические таблицы</w:t>
      </w:r>
    </w:p>
    <w:p w:rsidR="005B795E" w:rsidRPr="005B795E" w:rsidRDefault="005B795E" w:rsidP="00DE5C91">
      <w:pPr>
        <w:spacing w:before="120" w:after="120" w:line="360" w:lineRule="auto"/>
        <w:rPr>
          <w:rFonts w:ascii="Times" w:hAnsi="Times" w:cs="Arial"/>
          <w:color w:val="222222"/>
          <w:sz w:val="28"/>
          <w:szCs w:val="28"/>
        </w:rPr>
      </w:pPr>
      <w:r w:rsidRPr="005B795E">
        <w:rPr>
          <w:rFonts w:ascii="Times" w:hAnsi="Times" w:cs="Arial"/>
          <w:color w:val="222222"/>
          <w:sz w:val="28"/>
          <w:szCs w:val="28"/>
        </w:rPr>
        <w:t>Потребность в сложных расчётах в XVI веке быстро росла. Значительная часть трудностей была связана с умножением и делением многозначных чисел.</w:t>
      </w:r>
    </w:p>
    <w:p w:rsidR="005B795E" w:rsidRPr="005B795E" w:rsidRDefault="005B795E" w:rsidP="00DE5C91">
      <w:pPr>
        <w:spacing w:before="120" w:after="120" w:line="360" w:lineRule="auto"/>
        <w:rPr>
          <w:rFonts w:ascii="Times" w:hAnsi="Times" w:cs="Arial"/>
          <w:color w:val="222222"/>
          <w:sz w:val="28"/>
          <w:szCs w:val="28"/>
        </w:rPr>
      </w:pPr>
      <w:r w:rsidRPr="005B795E">
        <w:rPr>
          <w:rFonts w:ascii="Times" w:hAnsi="Times" w:cs="Arial"/>
          <w:color w:val="222222"/>
          <w:sz w:val="28"/>
          <w:szCs w:val="28"/>
        </w:rPr>
        <w:t>Это привело к появлению на протяжении кратчайшего времени (1614—1623 гг.) сразу четырёх новых типов вычислителей:</w:t>
      </w:r>
    </w:p>
    <w:p w:rsidR="005B795E" w:rsidRPr="005B795E" w:rsidRDefault="005B795E" w:rsidP="00DE5C91">
      <w:pPr>
        <w:numPr>
          <w:ilvl w:val="0"/>
          <w:numId w:val="18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hyperlink r:id="rId26" w:tooltip="Логарифмические таблицы" w:history="1">
        <w:r w:rsidRPr="005B795E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логарифмических таблиц</w:t>
        </w:r>
      </w:hyperlink>
      <w:r w:rsidRPr="005B795E">
        <w:rPr>
          <w:rFonts w:ascii="Times" w:hAnsi="Times" w:cs="Arial"/>
          <w:color w:val="000000" w:themeColor="text1"/>
          <w:sz w:val="28"/>
          <w:szCs w:val="28"/>
        </w:rPr>
        <w:t>,</w:t>
      </w:r>
    </w:p>
    <w:p w:rsidR="005B795E" w:rsidRPr="005B795E" w:rsidRDefault="005B795E" w:rsidP="00DE5C91">
      <w:pPr>
        <w:numPr>
          <w:ilvl w:val="0"/>
          <w:numId w:val="18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hyperlink r:id="rId27" w:tooltip="Логарифмическая линейка" w:history="1">
        <w:r w:rsidRPr="005B795E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логарифмических линеек</w:t>
        </w:r>
      </w:hyperlink>
      <w:r w:rsidRPr="005B795E">
        <w:rPr>
          <w:rFonts w:ascii="Times" w:hAnsi="Times" w:cs="Arial"/>
          <w:color w:val="000000" w:themeColor="text1"/>
          <w:sz w:val="28"/>
          <w:szCs w:val="28"/>
        </w:rPr>
        <w:t>,</w:t>
      </w:r>
    </w:p>
    <w:p w:rsidR="005B795E" w:rsidRPr="005B795E" w:rsidRDefault="005B795E" w:rsidP="00DE5C91">
      <w:pPr>
        <w:numPr>
          <w:ilvl w:val="0"/>
          <w:numId w:val="18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r w:rsidRPr="005B795E">
        <w:rPr>
          <w:rFonts w:ascii="Times" w:hAnsi="Times" w:cs="Arial"/>
          <w:color w:val="000000" w:themeColor="text1"/>
          <w:sz w:val="28"/>
          <w:szCs w:val="28"/>
        </w:rPr>
        <w:t>механических </w:t>
      </w:r>
      <w:hyperlink r:id="rId28" w:tooltip="Арифмометр" w:history="1">
        <w:r w:rsidRPr="005B795E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арифмометров</w:t>
        </w:r>
      </w:hyperlink>
      <w:r w:rsidRPr="005B795E">
        <w:rPr>
          <w:rFonts w:ascii="Times" w:hAnsi="Times" w:cs="Arial"/>
          <w:color w:val="000000" w:themeColor="text1"/>
          <w:sz w:val="28"/>
          <w:szCs w:val="28"/>
        </w:rPr>
        <w:t xml:space="preserve"> (скорее </w:t>
      </w:r>
      <w:proofErr w:type="spellStart"/>
      <w:r w:rsidRPr="005B795E">
        <w:rPr>
          <w:rFonts w:ascii="Times" w:hAnsi="Times" w:cs="Arial"/>
          <w:color w:val="000000" w:themeColor="text1"/>
          <w:sz w:val="28"/>
          <w:szCs w:val="28"/>
        </w:rPr>
        <w:t>переоткрыты</w:t>
      </w:r>
      <w:proofErr w:type="spellEnd"/>
      <w:r w:rsidRPr="005B795E">
        <w:rPr>
          <w:rFonts w:ascii="Times" w:hAnsi="Times" w:cs="Arial"/>
          <w:color w:val="000000" w:themeColor="text1"/>
          <w:sz w:val="28"/>
          <w:szCs w:val="28"/>
        </w:rPr>
        <w:t>, ибо существовали в античности),</w:t>
      </w:r>
    </w:p>
    <w:p w:rsidR="005B795E" w:rsidRPr="005B795E" w:rsidRDefault="005B795E" w:rsidP="00DE5C91">
      <w:pPr>
        <w:numPr>
          <w:ilvl w:val="0"/>
          <w:numId w:val="18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hyperlink r:id="rId29" w:tooltip="Палочки Непера" w:history="1">
        <w:r w:rsidRPr="005B795E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палочек Непера</w:t>
        </w:r>
      </w:hyperlink>
      <w:r w:rsidRPr="005B795E">
        <w:rPr>
          <w:rFonts w:ascii="Times" w:hAnsi="Times" w:cs="Arial"/>
          <w:color w:val="000000" w:themeColor="text1"/>
          <w:sz w:val="28"/>
          <w:szCs w:val="28"/>
        </w:rPr>
        <w:t> встреченных с восторгом, но вскоре — полностью заброшенных.</w:t>
      </w:r>
    </w:p>
    <w:p w:rsidR="005B795E" w:rsidRPr="005B795E" w:rsidRDefault="005B795E" w:rsidP="00DE5C91">
      <w:pPr>
        <w:spacing w:before="120" w:after="120" w:line="360" w:lineRule="auto"/>
        <w:rPr>
          <w:rFonts w:ascii="Times" w:hAnsi="Times" w:cs="Arial"/>
          <w:color w:val="000000" w:themeColor="text1"/>
          <w:sz w:val="28"/>
          <w:szCs w:val="28"/>
        </w:rPr>
      </w:pPr>
      <w:r w:rsidRPr="005B795E">
        <w:rPr>
          <w:rFonts w:ascii="Times" w:hAnsi="Times" w:cs="Arial"/>
          <w:color w:val="000000" w:themeColor="text1"/>
          <w:sz w:val="28"/>
          <w:szCs w:val="28"/>
        </w:rPr>
        <w:t>Позже уже в XIX веке на базе логарифмов и логарифмических линеек возникла и их графический аналог -</w:t>
      </w:r>
    </w:p>
    <w:p w:rsidR="005B795E" w:rsidRPr="005B795E" w:rsidRDefault="005B795E" w:rsidP="00DE5C91">
      <w:pPr>
        <w:numPr>
          <w:ilvl w:val="0"/>
          <w:numId w:val="19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hyperlink r:id="rId30" w:tooltip="Номограмма" w:history="1">
        <w:r w:rsidRPr="005B795E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номограммы</w:t>
        </w:r>
      </w:hyperlink>
      <w:r w:rsidRPr="005B795E">
        <w:rPr>
          <w:rFonts w:ascii="Times" w:hAnsi="Times" w:cs="Arial"/>
          <w:color w:val="000000" w:themeColor="text1"/>
          <w:sz w:val="28"/>
          <w:szCs w:val="28"/>
        </w:rPr>
        <w:t>,</w:t>
      </w:r>
    </w:p>
    <w:p w:rsidR="005B795E" w:rsidRPr="005B795E" w:rsidRDefault="005B795E" w:rsidP="00DE5C91">
      <w:pPr>
        <w:spacing w:before="120" w:after="120" w:line="360" w:lineRule="auto"/>
        <w:rPr>
          <w:rFonts w:ascii="Times" w:hAnsi="Times" w:cs="Arial"/>
          <w:color w:val="000000" w:themeColor="text1"/>
          <w:sz w:val="28"/>
          <w:szCs w:val="28"/>
        </w:rPr>
      </w:pPr>
      <w:r w:rsidRPr="005B795E">
        <w:rPr>
          <w:rFonts w:ascii="Times" w:hAnsi="Times" w:cs="Arial"/>
          <w:color w:val="000000" w:themeColor="text1"/>
          <w:sz w:val="28"/>
          <w:szCs w:val="28"/>
        </w:rPr>
        <w:t>которые стали использоваться для вычисления самых разных функций.</w:t>
      </w:r>
    </w:p>
    <w:p w:rsidR="005B795E" w:rsidRPr="005B795E" w:rsidRDefault="005B795E" w:rsidP="00DE5C91">
      <w:pPr>
        <w:spacing w:line="360" w:lineRule="auto"/>
        <w:rPr>
          <w:rFonts w:ascii="Times" w:hAnsi="Times"/>
          <w:sz w:val="28"/>
          <w:szCs w:val="28"/>
        </w:rPr>
      </w:pPr>
    </w:p>
    <w:p w:rsidR="00EB04F0" w:rsidRPr="00DE5C91" w:rsidRDefault="00EB04F0" w:rsidP="00DE5C91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  <w:shd w:val="clear" w:color="auto" w:fill="FFFFFF"/>
        </w:rPr>
      </w:pPr>
    </w:p>
    <w:p w:rsidR="006104F7" w:rsidRPr="00DE5C91" w:rsidRDefault="005B795E" w:rsidP="00DE5C91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  <w:shd w:val="clear" w:color="auto" w:fill="FFFFFF"/>
        </w:rPr>
      </w:pPr>
      <w:r w:rsidRPr="00DE5C91">
        <w:rPr>
          <w:rFonts w:ascii="Times" w:hAnsi="Times"/>
          <w:sz w:val="28"/>
          <w:szCs w:val="28"/>
          <w:lang w:val="en-US"/>
        </w:rPr>
        <w:t>3.</w:t>
      </w:r>
      <w:r w:rsidRPr="00DE5C91">
        <w:rPr>
          <w:rFonts w:ascii="Times" w:hAnsi="Times"/>
          <w:sz w:val="28"/>
          <w:szCs w:val="28"/>
        </w:rPr>
        <w:t>Логарифмические линейки</w:t>
      </w: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>Если нанести логарифмическую шкалу на линейку — получится механический вычислитель,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31" w:tooltip="Логарифмическая линейка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логарифмическая линейка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.</w:t>
      </w: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>Идею, близкую к конструкции логарифмической линейки, высказал в начале XVII века английский астроном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32" w:tooltip="Гюнтер, Эдмунд (страница отсутствует)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Эдмунд Гюнтер</w:t>
        </w:r>
      </w:hyperlink>
      <w:hyperlink r:id="rId33" w:tooltip="en:Edmund Gunter" w:history="1">
        <w:r w:rsidRPr="00DE5C91">
          <w:rPr>
            <w:rStyle w:val="iwtooltip"/>
            <w:rFonts w:ascii="Times" w:eastAsiaTheme="majorEastAsia" w:hAnsi="Times" w:cs="Arial"/>
            <w:color w:val="000000" w:themeColor="text1"/>
            <w:sz w:val="28"/>
            <w:szCs w:val="28"/>
            <w:vertAlign w:val="superscript"/>
          </w:rPr>
          <w:t>[</w:t>
        </w:r>
        <w:proofErr w:type="spellStart"/>
        <w:r w:rsidRPr="00DE5C91">
          <w:rPr>
            <w:rStyle w:val="iwtooltip"/>
            <w:rFonts w:ascii="Times" w:eastAsiaTheme="majorEastAsia" w:hAnsi="Times" w:cs="Arial"/>
            <w:color w:val="000000" w:themeColor="text1"/>
            <w:sz w:val="28"/>
            <w:szCs w:val="28"/>
            <w:vertAlign w:val="superscript"/>
          </w:rPr>
          <w:t>en</w:t>
        </w:r>
        <w:proofErr w:type="spellEnd"/>
        <w:r w:rsidRPr="00DE5C91">
          <w:rPr>
            <w:rStyle w:val="iwtooltip"/>
            <w:rFonts w:ascii="Times" w:eastAsiaTheme="majorEastAsia" w:hAnsi="Times" w:cs="Arial"/>
            <w:color w:val="000000" w:themeColor="text1"/>
            <w:sz w:val="28"/>
            <w:szCs w:val="28"/>
            <w:vertAlign w:val="superscript"/>
          </w:rPr>
          <w:t>]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; он предложил нанести на линейку логарифмическую шкалу и с помощью двух циркулей выполнять операции с логарифмами (сложение и вычитание). В 1620-е годы английский математик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34" w:tooltip="Уингейт, Эдмунд (страница отсутствует)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 xml:space="preserve">Эдмунд </w:t>
        </w:r>
        <w:proofErr w:type="spellStart"/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Уингейт</w:t>
        </w:r>
        <w:proofErr w:type="spellEnd"/>
      </w:hyperlink>
      <w:hyperlink r:id="rId35" w:tooltip="en:Edmund Wingate" w:history="1">
        <w:r w:rsidRPr="00DE5C91">
          <w:rPr>
            <w:rStyle w:val="iwtooltip"/>
            <w:rFonts w:ascii="Times" w:eastAsiaTheme="majorEastAsia" w:hAnsi="Times" w:cs="Arial"/>
            <w:color w:val="000000" w:themeColor="text1"/>
            <w:sz w:val="28"/>
            <w:szCs w:val="28"/>
            <w:vertAlign w:val="superscript"/>
          </w:rPr>
          <w:t>[</w:t>
        </w:r>
        <w:proofErr w:type="spellStart"/>
        <w:r w:rsidRPr="00DE5C91">
          <w:rPr>
            <w:rStyle w:val="iwtooltip"/>
            <w:rFonts w:ascii="Times" w:eastAsiaTheme="majorEastAsia" w:hAnsi="Times" w:cs="Arial"/>
            <w:color w:val="000000" w:themeColor="text1"/>
            <w:sz w:val="28"/>
            <w:szCs w:val="28"/>
            <w:vertAlign w:val="superscript"/>
          </w:rPr>
          <w:t>en</w:t>
        </w:r>
        <w:proofErr w:type="spellEnd"/>
        <w:r w:rsidRPr="00DE5C91">
          <w:rPr>
            <w:rStyle w:val="iwtooltip"/>
            <w:rFonts w:ascii="Times" w:eastAsiaTheme="majorEastAsia" w:hAnsi="Times" w:cs="Arial"/>
            <w:color w:val="000000" w:themeColor="text1"/>
            <w:sz w:val="28"/>
            <w:szCs w:val="28"/>
            <w:vertAlign w:val="superscript"/>
          </w:rPr>
          <w:t>]</w:t>
        </w:r>
      </w:hyperlink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r w:rsidRPr="00DE5C91">
        <w:rPr>
          <w:rFonts w:ascii="Times" w:hAnsi="Times" w:cs="Arial"/>
          <w:color w:val="000000" w:themeColor="text1"/>
          <w:sz w:val="28"/>
          <w:szCs w:val="28"/>
        </w:rPr>
        <w:t>усовершенствовал «шкалу Гюнтера», введя две дополнительные шкалы. Одновременно (1622 год) свой вариант линейки, мало чем отличающийся от современного, опубликовал в трактате «Круги пропорций»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36" w:tooltip="Отред, Уильям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 xml:space="preserve">Уильям </w:t>
        </w:r>
        <w:proofErr w:type="spellStart"/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Отред</w:t>
        </w:r>
        <w:proofErr w:type="spellEnd"/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, который и считается автором первой логарифмической линейки. Сначала линейка </w:t>
      </w:r>
      <w:proofErr w:type="spellStart"/>
      <w:r w:rsidRPr="00DE5C91">
        <w:rPr>
          <w:rFonts w:ascii="Times" w:hAnsi="Times" w:cs="Arial"/>
          <w:color w:val="000000" w:themeColor="text1"/>
          <w:sz w:val="28"/>
          <w:szCs w:val="28"/>
        </w:rPr>
        <w:t>Отреда</w:t>
      </w:r>
      <w:proofErr w:type="spellEnd"/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 была круговой, но в 1633 году было опубликовано, со ссылкой на </w:t>
      </w:r>
      <w:proofErr w:type="spellStart"/>
      <w:r w:rsidRPr="00DE5C91">
        <w:rPr>
          <w:rFonts w:ascii="Times" w:hAnsi="Times" w:cs="Arial"/>
          <w:color w:val="000000" w:themeColor="text1"/>
          <w:sz w:val="28"/>
          <w:szCs w:val="28"/>
        </w:rPr>
        <w:t>Отреда</w:t>
      </w:r>
      <w:proofErr w:type="spellEnd"/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, и описание прямоугольной линейки. Приоритет </w:t>
      </w:r>
      <w:proofErr w:type="spellStart"/>
      <w:r w:rsidRPr="00DE5C91">
        <w:rPr>
          <w:rFonts w:ascii="Times" w:hAnsi="Times" w:cs="Arial"/>
          <w:color w:val="000000" w:themeColor="text1"/>
          <w:sz w:val="28"/>
          <w:szCs w:val="28"/>
        </w:rPr>
        <w:t>Отреда</w:t>
      </w:r>
      <w:proofErr w:type="spellEnd"/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 долгое время оспаривал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37" w:tooltip="Деламейн, Ричард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 xml:space="preserve">Ричард </w:t>
        </w:r>
        <w:proofErr w:type="spellStart"/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Деламейн</w:t>
        </w:r>
        <w:proofErr w:type="spellEnd"/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, который, вероятно, независимо реализовал ту же идею.</w:t>
      </w: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Дальнейшие усовершенствования сводились к появлению второй подвижной линейки-«движка» (Роберт </w:t>
      </w:r>
      <w:proofErr w:type="spellStart"/>
      <w:r w:rsidRPr="00DE5C91">
        <w:rPr>
          <w:rFonts w:ascii="Times" w:hAnsi="Times" w:cs="Arial"/>
          <w:color w:val="000000" w:themeColor="text1"/>
          <w:sz w:val="28"/>
          <w:szCs w:val="28"/>
        </w:rPr>
        <w:t>Биссакер</w:t>
      </w:r>
      <w:proofErr w:type="spellEnd"/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, 1654 и Сет </w:t>
      </w:r>
      <w:proofErr w:type="spellStart"/>
      <w:r w:rsidRPr="00DE5C91">
        <w:rPr>
          <w:rFonts w:ascii="Times" w:hAnsi="Times" w:cs="Arial"/>
          <w:color w:val="000000" w:themeColor="text1"/>
          <w:sz w:val="28"/>
          <w:szCs w:val="28"/>
        </w:rPr>
        <w:t>Патридж</w:t>
      </w:r>
      <w:proofErr w:type="spellEnd"/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, 1657), разметке обеих сторон линейки (тоже </w:t>
      </w:r>
      <w:proofErr w:type="spellStart"/>
      <w:r w:rsidRPr="00DE5C91">
        <w:rPr>
          <w:rFonts w:ascii="Times" w:hAnsi="Times" w:cs="Arial"/>
          <w:color w:val="000000" w:themeColor="text1"/>
          <w:sz w:val="28"/>
          <w:szCs w:val="28"/>
        </w:rPr>
        <w:t>Биссакер</w:t>
      </w:r>
      <w:proofErr w:type="spellEnd"/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), добавление двух «шкал </w:t>
      </w:r>
      <w:proofErr w:type="spellStart"/>
      <w:r w:rsidRPr="00DE5C91">
        <w:rPr>
          <w:rFonts w:ascii="Times" w:hAnsi="Times" w:cs="Arial"/>
          <w:color w:val="000000" w:themeColor="text1"/>
          <w:sz w:val="28"/>
          <w:szCs w:val="28"/>
        </w:rPr>
        <w:t>Уингейта</w:t>
      </w:r>
      <w:proofErr w:type="spellEnd"/>
      <w:r w:rsidRPr="00DE5C91">
        <w:rPr>
          <w:rFonts w:ascii="Times" w:hAnsi="Times" w:cs="Arial"/>
          <w:color w:val="000000" w:themeColor="text1"/>
          <w:sz w:val="28"/>
          <w:szCs w:val="28"/>
        </w:rPr>
        <w:t>», отметке на шкалах часто используемых чисел (</w:t>
      </w:r>
      <w:hyperlink r:id="rId38" w:tooltip="Томас Эверард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 xml:space="preserve">Томас </w:t>
        </w:r>
        <w:proofErr w:type="spellStart"/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Эверард</w:t>
        </w:r>
        <w:proofErr w:type="spellEnd"/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, 1683). Бегунок появился в середине XIX века (</w:t>
      </w:r>
      <w:hyperlink r:id="rId39" w:tooltip="Мангейм, Амеде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А. Мангейм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).</w:t>
      </w: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lastRenderedPageBreak/>
        <w:t>Логарифмические линейки использовались несколькими поколениями инженеров и других профессионалов, вплоть до появления карманных калькуляторов. Инженеры программы «</w:t>
      </w:r>
      <w:hyperlink r:id="rId40" w:tooltip="Аполлон (КА)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Аполлон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» отправили человека на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41" w:tooltip="Луна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Луну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, выполнив на логарифмических линейках все вычисления, многие из которых требовали точности в 3—4 знака.</w:t>
      </w:r>
    </w:p>
    <w:p w:rsidR="005B795E" w:rsidRPr="00DE5C91" w:rsidRDefault="005B795E" w:rsidP="00DE5C91">
      <w:pPr>
        <w:pStyle w:val="aa"/>
        <w:spacing w:before="120" w:beforeAutospacing="0" w:after="120" w:afterAutospacing="0" w:line="360" w:lineRule="auto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>На базе логарифмических линеек созданы специализированные вычислители:</w:t>
      </w:r>
    </w:p>
    <w:p w:rsidR="005B795E" w:rsidRPr="00DE5C91" w:rsidRDefault="005B795E" w:rsidP="00DE5C91">
      <w:pPr>
        <w:numPr>
          <w:ilvl w:val="0"/>
          <w:numId w:val="20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hyperlink r:id="rId42" w:tooltip="Артиллерийская линейка (страница отсутствует)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Артиллерийская линейка</w:t>
        </w:r>
      </w:hyperlink>
    </w:p>
    <w:p w:rsidR="005B795E" w:rsidRPr="00DE5C91" w:rsidRDefault="005B795E" w:rsidP="00DE5C91">
      <w:pPr>
        <w:numPr>
          <w:ilvl w:val="0"/>
          <w:numId w:val="20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hyperlink r:id="rId43" w:tooltip="Навигационная линейка (страница отсутствует)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Навигационная линейка</w:t>
        </w:r>
      </w:hyperlink>
    </w:p>
    <w:p w:rsidR="005B795E" w:rsidRPr="00DE5C91" w:rsidRDefault="005B795E" w:rsidP="00DE5C91">
      <w:pPr>
        <w:numPr>
          <w:ilvl w:val="0"/>
          <w:numId w:val="20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hyperlink r:id="rId44" w:tooltip="Линейка Дробышева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Линейка Дробышева</w:t>
        </w:r>
      </w:hyperlink>
    </w:p>
    <w:p w:rsidR="005B795E" w:rsidRPr="00DE5C91" w:rsidRDefault="005B795E" w:rsidP="00DE5C91">
      <w:pPr>
        <w:numPr>
          <w:ilvl w:val="0"/>
          <w:numId w:val="20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hyperlink r:id="rId45" w:tooltip="Офицерская линейка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Офицерская линейка</w:t>
        </w:r>
      </w:hyperlink>
    </w:p>
    <w:p w:rsidR="005B795E" w:rsidRPr="00DE5C91" w:rsidRDefault="005B795E" w:rsidP="00DE5C91">
      <w:pPr>
        <w:numPr>
          <w:ilvl w:val="0"/>
          <w:numId w:val="20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hyperlink r:id="rId46" w:tooltip="Кардиологическая линейка (страница отсутствует)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Кардиологическая линейка</w:t>
        </w:r>
      </w:hyperlink>
    </w:p>
    <w:p w:rsidR="00B83E36" w:rsidRPr="00DE5C91" w:rsidRDefault="005B795E" w:rsidP="00DE5C91">
      <w:pPr>
        <w:numPr>
          <w:ilvl w:val="0"/>
          <w:numId w:val="20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hyperlink r:id="rId47" w:tooltip="Навигационные расчетчики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</w:rPr>
          <w:t>Навигационные расчетчики</w:t>
        </w:r>
      </w:hyperlink>
    </w:p>
    <w:p w:rsidR="00B83E36" w:rsidRPr="00DE5C91" w:rsidRDefault="00B83E36" w:rsidP="00DE5C91">
      <w:pPr>
        <w:spacing w:before="100" w:beforeAutospacing="1" w:after="24" w:line="360" w:lineRule="auto"/>
        <w:rPr>
          <w:rFonts w:ascii="Times" w:hAnsi="Times" w:cs="Arial"/>
          <w:color w:val="000000" w:themeColor="text1"/>
          <w:sz w:val="28"/>
          <w:szCs w:val="28"/>
        </w:rPr>
      </w:pPr>
    </w:p>
    <w:p w:rsidR="00B83E36" w:rsidRPr="00DE5C91" w:rsidRDefault="00B83E36" w:rsidP="00DE5C91">
      <w:pPr>
        <w:pStyle w:val="a9"/>
        <w:numPr>
          <w:ilvl w:val="0"/>
          <w:numId w:val="4"/>
        </w:numPr>
        <w:spacing w:before="100" w:beforeAutospacing="1" w:after="24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>Номограммы</w:t>
      </w:r>
    </w:p>
    <w:p w:rsidR="00B83E36" w:rsidRPr="00DE5C91" w:rsidRDefault="00B83E36" w:rsidP="00DE5C91">
      <w:pPr>
        <w:pStyle w:val="a9"/>
        <w:spacing w:before="120" w:after="120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>Любой график функции можно использовать как простейший вычислитель. Для использования его нужна шкала, линейка (или частая координатная сетка), иногда — циркуль. Ещё реже — другие вспомогательные устройства. Результаты считываются визуально и записываются на бумагу. Для умножения и деления — достаточно нанести на бумагу логарифмическую шкалу рядом с обычной и использовать циркуль — получится вычислитель.</w:t>
      </w:r>
    </w:p>
    <w:p w:rsidR="00B83E36" w:rsidRPr="00DE5C91" w:rsidRDefault="00B83E36" w:rsidP="00DE5C91">
      <w:pPr>
        <w:pStyle w:val="a9"/>
        <w:shd w:val="clear" w:color="auto" w:fill="F8F9FA"/>
        <w:spacing w:before="120" w:after="312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/>
          <w:noProof/>
          <w:color w:val="000000" w:themeColor="text1"/>
          <w:sz w:val="28"/>
          <w:szCs w:val="28"/>
        </w:rPr>
        <w:drawing>
          <wp:inline distT="0" distB="0" distL="0" distR="0">
            <wp:extent cx="2730500" cy="1765300"/>
            <wp:effectExtent l="0" t="0" r="0" b="0"/>
            <wp:docPr id="4" name="Рисунок 4" descr="/var/folders/pn/gcd5lf0x6jv_f1b166pn2vfr0000gn/T/com.microsoft.Word/WebArchiveCopyPasteTempFiles/215px-NomogrammeMobius.svg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n/gcd5lf0x6jv_f1b166pn2vfr0000gn/T/com.microsoft.Word/WebArchiveCopyPasteTempFiles/215px-NomogrammeMobius.svg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36" w:rsidRPr="00DE5C91" w:rsidRDefault="00B83E36" w:rsidP="00DE5C91">
      <w:pPr>
        <w:pStyle w:val="a9"/>
        <w:shd w:val="clear" w:color="auto" w:fill="F8F9FA"/>
        <w:spacing w:before="120" w:after="312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lastRenderedPageBreak/>
        <w:t>Номограмма из выровненных точек.</w:t>
      </w:r>
      <w:r w:rsidRPr="00DE5C91">
        <w:rPr>
          <w:rFonts w:ascii="Times" w:hAnsi="Times" w:cs="Arial"/>
          <w:color w:val="000000" w:themeColor="text1"/>
          <w:sz w:val="28"/>
          <w:szCs w:val="28"/>
        </w:rPr>
        <w:br/>
        <w:t>Таблица умножения.</w:t>
      </w:r>
    </w:p>
    <w:p w:rsidR="00B83E36" w:rsidRPr="00DE5C91" w:rsidRDefault="00B83E36" w:rsidP="00DE5C91">
      <w:pPr>
        <w:pStyle w:val="a9"/>
        <w:spacing w:before="120" w:after="120" w:line="360" w:lineRule="auto"/>
        <w:ind w:left="0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>В принципе, логарифмическая линейка тоже позволяет ввести и рассчитывать самые разные функции. Но для этого нужно усложнять механику: добавлять дополнительные линейки и т. д. Главная же сложность — их нужно изготовлять, а механика в каждом случае может потребоваться разная. Поэтому разнообразие механических линеек довольно ограничено. Этого основного недостатка лишены </w:t>
      </w:r>
      <w:hyperlink r:id="rId50" w:tooltip="Номограммы (страница отсутствует)" w:history="1"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номограммы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 -— графики </w:t>
      </w:r>
      <w:hyperlink r:id="rId51" w:tooltip="Функция (математика)" w:history="1"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функции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 от нескольких </w:t>
      </w:r>
      <w:hyperlink r:id="rId52" w:tooltip="Переменная величина" w:history="1"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переменных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 со шкалами, позволяющее определять значения этих функций с помощью простых геометрических операций (например, прикладывания линейки) . Например, решать </w:t>
      </w:r>
      <w:hyperlink r:id="rId53" w:tooltip="Квадратное уравнение" w:history="1"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квадратное уравнение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 без применения формул. Для использования номограммы достаточно иметь её распечатку, линейку и максимум — циркуль, которые раньше были у любого инженера. Другим преимуществом номограмм — их двухмерность. Это позволяет строить сложные двухмерные шкалы, увеличивать точность, строить номограммы сложных функций, совмещать множество функций на одной номограмме, давать серию проекций трёхмерных функций и т. д. Разработка теории номографических построений началась в XIX веке. Первой была создана теория построения прямолинейных сетчатых номограмм французским математиком </w:t>
      </w:r>
      <w:hyperlink r:id="rId54" w:tooltip="Лаланн, Леон Луи" w:history="1"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Л. Л. </w:t>
        </w:r>
        <w:proofErr w:type="spellStart"/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Лаланном</w:t>
        </w:r>
        <w:proofErr w:type="spellEnd"/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 (1843). Основания общей теории номографических построений дал </w:t>
      </w:r>
      <w:hyperlink r:id="rId55" w:tooltip="Окань, Морис (страница отсутствует)" w:history="1"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 xml:space="preserve">М. </w:t>
        </w:r>
        <w:proofErr w:type="spellStart"/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Окань</w:t>
        </w:r>
        <w:proofErr w:type="spellEnd"/>
      </w:hyperlink>
      <w:hyperlink r:id="rId56" w:tooltip="fr:Maurice d'Ocagne" w:history="1">
        <w:r w:rsidRPr="00DE5C91">
          <w:rPr>
            <w:rFonts w:ascii="Times" w:hAnsi="Times" w:cs="Arial"/>
            <w:color w:val="000000" w:themeColor="text1"/>
            <w:sz w:val="28"/>
            <w:szCs w:val="28"/>
            <w:vertAlign w:val="superscript"/>
          </w:rPr>
          <w:t>[</w:t>
        </w:r>
        <w:proofErr w:type="spellStart"/>
        <w:r w:rsidRPr="00DE5C91">
          <w:rPr>
            <w:rFonts w:ascii="Times" w:hAnsi="Times" w:cs="Arial"/>
            <w:color w:val="000000" w:themeColor="text1"/>
            <w:sz w:val="28"/>
            <w:szCs w:val="28"/>
            <w:vertAlign w:val="superscript"/>
          </w:rPr>
          <w:t>fr</w:t>
        </w:r>
        <w:proofErr w:type="spellEnd"/>
        <w:r w:rsidRPr="00DE5C91">
          <w:rPr>
            <w:rFonts w:ascii="Times" w:hAnsi="Times" w:cs="Arial"/>
            <w:color w:val="000000" w:themeColor="text1"/>
            <w:sz w:val="28"/>
            <w:szCs w:val="28"/>
            <w:vertAlign w:val="superscript"/>
          </w:rPr>
          <w:t>]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 (1884—1891) — в его же работах впервые появился термин «</w:t>
      </w:r>
      <w:r w:rsidRPr="00DE5C91">
        <w:rPr>
          <w:rFonts w:ascii="Times" w:hAnsi="Times" w:cs="Arial"/>
          <w:i/>
          <w:iCs/>
          <w:color w:val="000000" w:themeColor="text1"/>
          <w:sz w:val="28"/>
          <w:szCs w:val="28"/>
        </w:rPr>
        <w:t>номограмма</w:t>
      </w:r>
      <w:r w:rsidRPr="00DE5C91">
        <w:rPr>
          <w:rFonts w:ascii="Times" w:hAnsi="Times" w:cs="Arial"/>
          <w:color w:val="000000" w:themeColor="text1"/>
          <w:sz w:val="28"/>
          <w:szCs w:val="28"/>
        </w:rPr>
        <w:t>», установленный для применения в 1890 году Международным математическим конгрессом в Париже. Первым в России в этой области работал </w:t>
      </w:r>
      <w:hyperlink r:id="rId57" w:tooltip="Герсеванов, Николай Михайлович" w:history="1"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Н. М. </w:t>
        </w:r>
        <w:proofErr w:type="spellStart"/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Герсеванов</w:t>
        </w:r>
        <w:proofErr w:type="spellEnd"/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 (1906—1908); затем — создавший советскую номографическую школу, </w:t>
      </w:r>
      <w:hyperlink r:id="rId58" w:tooltip="Глаголев, Нил Александрович" w:history="1">
        <w:r w:rsidRPr="00DE5C91">
          <w:rPr>
            <w:rFonts w:ascii="Times" w:hAnsi="Times" w:cs="Arial"/>
            <w:color w:val="000000" w:themeColor="text1"/>
            <w:sz w:val="28"/>
            <w:szCs w:val="28"/>
            <w:u w:val="single"/>
          </w:rPr>
          <w:t>Н. А. Глаголев</w:t>
        </w:r>
      </w:hyperlink>
      <w:r w:rsidRPr="00DE5C91">
        <w:rPr>
          <w:rFonts w:ascii="Times" w:hAnsi="Times" w:cs="Arial"/>
          <w:color w:val="000000" w:themeColor="text1"/>
          <w:sz w:val="28"/>
          <w:szCs w:val="28"/>
        </w:rPr>
        <w:t>.</w:t>
      </w:r>
    </w:p>
    <w:p w:rsidR="00B83E36" w:rsidRPr="00DE5C91" w:rsidRDefault="00B83E36" w:rsidP="00DE5C91">
      <w:pPr>
        <w:spacing w:before="100" w:beforeAutospacing="1" w:after="24" w:line="360" w:lineRule="auto"/>
        <w:rPr>
          <w:rFonts w:ascii="Times" w:hAnsi="Times" w:cs="Arial"/>
          <w:color w:val="000000" w:themeColor="text1"/>
          <w:sz w:val="28"/>
          <w:szCs w:val="28"/>
        </w:rPr>
      </w:pPr>
    </w:p>
    <w:p w:rsidR="005B795E" w:rsidRPr="00DE5C91" w:rsidRDefault="005B795E" w:rsidP="00DE5C91">
      <w:pPr>
        <w:spacing w:line="360" w:lineRule="auto"/>
        <w:rPr>
          <w:rFonts w:ascii="Times" w:hAnsi="Times"/>
          <w:sz w:val="28"/>
          <w:szCs w:val="28"/>
        </w:rPr>
      </w:pPr>
    </w:p>
    <w:p w:rsidR="00A338F8" w:rsidRPr="00DE5C91" w:rsidRDefault="005B795E" w:rsidP="00DE5C91">
      <w:pPr>
        <w:pStyle w:val="aa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DE5C91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</w:p>
    <w:p w:rsidR="00414343" w:rsidRPr="00DE5C91" w:rsidRDefault="00B83E36" w:rsidP="00DE5C91">
      <w:pPr>
        <w:pStyle w:val="aa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</w:rPr>
      </w:pPr>
      <w:r w:rsidRPr="00DE5C91">
        <w:rPr>
          <w:rFonts w:ascii="Times" w:hAnsi="Times"/>
          <w:b/>
          <w:sz w:val="28"/>
          <w:szCs w:val="28"/>
        </w:rPr>
        <w:lastRenderedPageBreak/>
        <w:t>Глава 2. Поколения ЭВМ</w:t>
      </w:r>
    </w:p>
    <w:p w:rsidR="00B83E36" w:rsidRPr="00DE5C91" w:rsidRDefault="00B83E36" w:rsidP="00DE5C91">
      <w:pPr>
        <w:pStyle w:val="aa"/>
        <w:spacing w:before="0" w:beforeAutospacing="0" w:after="150" w:afterAutospacing="0" w:line="360" w:lineRule="auto"/>
        <w:textAlignment w:val="baseline"/>
        <w:rPr>
          <w:rFonts w:ascii="Times" w:hAnsi="Times" w:cs="Arial"/>
          <w:color w:val="333333"/>
          <w:sz w:val="28"/>
          <w:szCs w:val="28"/>
        </w:rPr>
      </w:pPr>
      <w:r w:rsidRPr="00DE5C91">
        <w:rPr>
          <w:rFonts w:ascii="Times" w:hAnsi="Times" w:cs="Arial"/>
          <w:color w:val="333333"/>
          <w:sz w:val="28"/>
          <w:szCs w:val="28"/>
        </w:rPr>
        <w:t>Компьютерная грамотность предполагает наличие представления о пяти поколениях ЭВМ, которое Вы получите после ознакомления с данной статьей.</w:t>
      </w:r>
    </w:p>
    <w:p w:rsidR="00B83E36" w:rsidRPr="00DE5C91" w:rsidRDefault="00B83E36" w:rsidP="00DE5C91">
      <w:pPr>
        <w:pStyle w:val="aa"/>
        <w:spacing w:before="0" w:beforeAutospacing="0" w:after="150" w:afterAutospacing="0" w:line="360" w:lineRule="auto"/>
        <w:textAlignment w:val="baseline"/>
        <w:rPr>
          <w:rFonts w:ascii="Times" w:hAnsi="Times" w:cs="Arial"/>
          <w:color w:val="333333"/>
          <w:sz w:val="28"/>
          <w:szCs w:val="28"/>
        </w:rPr>
      </w:pPr>
      <w:r w:rsidRPr="00DE5C91">
        <w:rPr>
          <w:rFonts w:ascii="Times" w:hAnsi="Times" w:cs="Arial"/>
          <w:color w:val="333333"/>
          <w:sz w:val="28"/>
          <w:szCs w:val="28"/>
        </w:rPr>
        <w:t>Когда говорят о поколениях, то в первую очередь говорят об историческом портрете электронно-вычислительных машин (ЭВМ).</w:t>
      </w:r>
    </w:p>
    <w:p w:rsidR="00B83E36" w:rsidRPr="00DE5C91" w:rsidRDefault="00B83E36" w:rsidP="00DE5C91">
      <w:pPr>
        <w:pStyle w:val="aa"/>
        <w:numPr>
          <w:ilvl w:val="1"/>
          <w:numId w:val="3"/>
        </w:numPr>
        <w:shd w:val="clear" w:color="auto" w:fill="FFFFFF"/>
        <w:spacing w:before="0" w:beforeAutospacing="0" w:after="390" w:afterAutospacing="0" w:line="360" w:lineRule="auto"/>
        <w:ind w:left="0"/>
        <w:jc w:val="both"/>
        <w:rPr>
          <w:rFonts w:ascii="Times" w:hAnsi="Times"/>
          <w:b/>
          <w:bCs/>
          <w:color w:val="000000" w:themeColor="text1"/>
          <w:sz w:val="28"/>
          <w:szCs w:val="28"/>
        </w:rPr>
      </w:pPr>
      <w:proofErr w:type="spellStart"/>
      <w:r w:rsidRPr="00DE5C91">
        <w:rPr>
          <w:rFonts w:ascii="Times" w:hAnsi="Times"/>
          <w:sz w:val="28"/>
          <w:szCs w:val="28"/>
        </w:rPr>
        <w:t>Эвм</w:t>
      </w:r>
      <w:proofErr w:type="spellEnd"/>
      <w:r w:rsidRPr="00DE5C91">
        <w:rPr>
          <w:rFonts w:ascii="Times" w:hAnsi="Times"/>
          <w:sz w:val="28"/>
          <w:szCs w:val="28"/>
        </w:rPr>
        <w:t xml:space="preserve"> первого поколения </w:t>
      </w:r>
    </w:p>
    <w:p w:rsidR="00B83E36" w:rsidRPr="00DE5C91" w:rsidRDefault="00B83E36" w:rsidP="00DE5C91">
      <w:pPr>
        <w:pStyle w:val="aa"/>
        <w:spacing w:before="0" w:beforeAutospacing="0" w:after="0" w:afterAutospacing="0" w:line="360" w:lineRule="auto"/>
        <w:textAlignment w:val="baseline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>Они</w:t>
      </w:r>
      <w:r w:rsidRPr="00DE5C91">
        <w:rPr>
          <w:rStyle w:val="af1"/>
          <w:rFonts w:ascii="Times" w:hAnsi="Times" w:cs="Arial"/>
          <w:color w:val="000000" w:themeColor="text1"/>
          <w:sz w:val="28"/>
          <w:szCs w:val="28"/>
          <w:bdr w:val="none" w:sz="0" w:space="0" w:color="auto" w:frame="1"/>
        </w:rPr>
        <w:t> </w:t>
      </w:r>
      <w:r w:rsidRPr="00DE5C91">
        <w:rPr>
          <w:rFonts w:ascii="Times" w:hAnsi="Times" w:cs="Arial"/>
          <w:color w:val="000000" w:themeColor="text1"/>
          <w:sz w:val="28"/>
          <w:szCs w:val="28"/>
        </w:rPr>
        <w:t>были ламповыми машинами 50-х годов. Их элементной базой были электровакуумные лампы. Эти ЭВМ были весьма громоздкими сооружениями, содержавшими в себе тысячи ламп, занимавшими иногда сотни квадратных метров территории, потреблявшими электроэнергию в сотни киловатт.</w:t>
      </w:r>
    </w:p>
    <w:p w:rsidR="00B83E36" w:rsidRPr="00DE5C91" w:rsidRDefault="00B83E36" w:rsidP="00DE5C91">
      <w:pPr>
        <w:pStyle w:val="aa"/>
        <w:spacing w:before="0" w:beforeAutospacing="0" w:after="0" w:afterAutospacing="0" w:line="360" w:lineRule="auto"/>
        <w:textAlignment w:val="baseline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>Например, одна из первых ЭВМ –</w:t>
      </w:r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hyperlink r:id="rId59" w:tgtFrame="_blank" w:history="1">
        <w:r w:rsidRPr="00DE5C91">
          <w:rPr>
            <w:rStyle w:val="a3"/>
            <w:rFonts w:ascii="Times" w:hAnsi="Times" w:cs="Arial"/>
            <w:color w:val="000000" w:themeColor="text1"/>
            <w:sz w:val="28"/>
            <w:szCs w:val="28"/>
            <w:bdr w:val="none" w:sz="0" w:space="0" w:color="auto" w:frame="1"/>
          </w:rPr>
          <w:t>ENIAC</w:t>
        </w:r>
      </w:hyperlink>
      <w:r w:rsidRPr="00DE5C91">
        <w:rPr>
          <w:rStyle w:val="apple-converted-space"/>
          <w:rFonts w:ascii="Times" w:hAnsi="Times" w:cs="Arial"/>
          <w:color w:val="000000" w:themeColor="text1"/>
          <w:sz w:val="28"/>
          <w:szCs w:val="28"/>
        </w:rPr>
        <w:t> </w:t>
      </w:r>
      <w:r w:rsidRPr="00DE5C91">
        <w:rPr>
          <w:rFonts w:ascii="Times" w:hAnsi="Times" w:cs="Arial"/>
          <w:color w:val="000000" w:themeColor="text1"/>
          <w:sz w:val="28"/>
          <w:szCs w:val="28"/>
        </w:rPr>
        <w:t>представляла собой огромный по объему агрегат длиной более 30 метров, содержала 18 тысяч электровакуумных ламп и потребляла около 150 киловатт электроэнергии.</w:t>
      </w:r>
    </w:p>
    <w:p w:rsidR="00B83E36" w:rsidRPr="00DE5C91" w:rsidRDefault="00B83E36" w:rsidP="00DE5C91">
      <w:pPr>
        <w:pStyle w:val="aa"/>
        <w:spacing w:before="0" w:beforeAutospacing="0" w:after="0" w:afterAutospacing="0" w:line="360" w:lineRule="auto"/>
        <w:textAlignment w:val="baseline"/>
        <w:rPr>
          <w:rStyle w:val="af1"/>
          <w:rFonts w:ascii="Times" w:hAnsi="Times" w:cs="Arial"/>
          <w:color w:val="333333"/>
          <w:sz w:val="28"/>
          <w:szCs w:val="28"/>
          <w:bdr w:val="none" w:sz="0" w:space="0" w:color="auto" w:frame="1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Для ввода программ и данных применялись перфоленты и перфокарты. Не было монитора, клавиатуры и мышки. Использовались эти машины, главным образом, для инженерных и научных расчетов, не связанных с переработкой больших объемов данных. В 1949 году в США был создан </w:t>
      </w:r>
      <w:r w:rsidRPr="00DE5C91">
        <w:rPr>
          <w:rFonts w:ascii="Times" w:hAnsi="Times" w:cs="Arial"/>
          <w:color w:val="333333"/>
          <w:sz w:val="28"/>
          <w:szCs w:val="28"/>
        </w:rPr>
        <w:t>первый полупроводниковый прибор, заменяющий электронную лампу. Он получил название</w:t>
      </w:r>
      <w:r w:rsidRPr="00DE5C91">
        <w:rPr>
          <w:rStyle w:val="apple-converted-space"/>
          <w:rFonts w:ascii="Times" w:hAnsi="Times" w:cs="Arial"/>
          <w:color w:val="333333"/>
          <w:sz w:val="28"/>
          <w:szCs w:val="28"/>
        </w:rPr>
        <w:t> </w:t>
      </w:r>
      <w:r w:rsidRPr="00DE5C91">
        <w:rPr>
          <w:rStyle w:val="af1"/>
          <w:rFonts w:ascii="Times" w:hAnsi="Times" w:cs="Arial"/>
          <w:color w:val="333333"/>
          <w:sz w:val="28"/>
          <w:szCs w:val="28"/>
          <w:bdr w:val="none" w:sz="0" w:space="0" w:color="auto" w:frame="1"/>
        </w:rPr>
        <w:t>транзистор</w:t>
      </w:r>
    </w:p>
    <w:p w:rsidR="006653B6" w:rsidRPr="00DE5C91" w:rsidRDefault="006653B6" w:rsidP="00DE5C91">
      <w:pPr>
        <w:pStyle w:val="aa"/>
        <w:spacing w:before="0" w:beforeAutospacing="0" w:after="0" w:afterAutospacing="0" w:line="360" w:lineRule="auto"/>
        <w:textAlignment w:val="baseline"/>
        <w:rPr>
          <w:rFonts w:ascii="Times" w:hAnsi="Times" w:cs="Arial"/>
          <w:color w:val="333333"/>
          <w:sz w:val="28"/>
          <w:szCs w:val="28"/>
        </w:rPr>
      </w:pPr>
    </w:p>
    <w:p w:rsidR="006653B6" w:rsidRPr="00DE5C91" w:rsidRDefault="006653B6" w:rsidP="00DE5C91">
      <w:pPr>
        <w:pStyle w:val="aa"/>
        <w:numPr>
          <w:ilvl w:val="1"/>
          <w:numId w:val="3"/>
        </w:numPr>
        <w:shd w:val="clear" w:color="auto" w:fill="FFFFFF"/>
        <w:spacing w:before="0" w:beforeAutospacing="0" w:after="390" w:afterAutospacing="0" w:line="360" w:lineRule="auto"/>
        <w:ind w:left="0"/>
        <w:jc w:val="both"/>
        <w:rPr>
          <w:rFonts w:ascii="Times" w:hAnsi="Times"/>
          <w:b/>
          <w:bCs/>
          <w:color w:val="000000" w:themeColor="text1"/>
          <w:sz w:val="28"/>
          <w:szCs w:val="28"/>
        </w:rPr>
      </w:pPr>
      <w:proofErr w:type="spellStart"/>
      <w:r w:rsidRPr="00DE5C91">
        <w:rPr>
          <w:rFonts w:ascii="Times" w:hAnsi="Times"/>
          <w:sz w:val="28"/>
          <w:szCs w:val="28"/>
        </w:rPr>
        <w:t>Эвм</w:t>
      </w:r>
      <w:proofErr w:type="spellEnd"/>
      <w:r w:rsidRPr="00DE5C91">
        <w:rPr>
          <w:rFonts w:ascii="Times" w:hAnsi="Times"/>
          <w:sz w:val="28"/>
          <w:szCs w:val="28"/>
        </w:rPr>
        <w:t xml:space="preserve"> </w:t>
      </w:r>
      <w:r w:rsidRPr="00DE5C91">
        <w:rPr>
          <w:rFonts w:ascii="Times" w:hAnsi="Times"/>
          <w:sz w:val="28"/>
          <w:szCs w:val="28"/>
        </w:rPr>
        <w:t>второго</w:t>
      </w:r>
      <w:r w:rsidRPr="00DE5C91">
        <w:rPr>
          <w:rFonts w:ascii="Times" w:hAnsi="Times"/>
          <w:sz w:val="28"/>
          <w:szCs w:val="28"/>
        </w:rPr>
        <w:t xml:space="preserve"> поколения </w:t>
      </w:r>
    </w:p>
    <w:p w:rsidR="006653B6" w:rsidRPr="00DE5C91" w:rsidRDefault="006653B6" w:rsidP="00DE5C91">
      <w:pPr>
        <w:pStyle w:val="aa"/>
        <w:shd w:val="clear" w:color="auto" w:fill="FFFFFF"/>
        <w:spacing w:before="0" w:beforeAutospacing="0" w:after="390" w:afterAutospacing="0" w:line="360" w:lineRule="auto"/>
        <w:jc w:val="both"/>
        <w:rPr>
          <w:rFonts w:ascii="Times" w:hAnsi="Times" w:cs="Arial"/>
          <w:color w:val="000000" w:themeColor="text1"/>
          <w:sz w:val="28"/>
          <w:szCs w:val="28"/>
        </w:rPr>
      </w:pPr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В 60-х годах транзисторы стали элементной базой для ЭВМ второго поколения. Машины стали компактнее, надежнее, менее энергоемкими. Возросло быстродействие и объем внутренней памяти. Большое развитие получили устройства внешней (магнитной) памяти: магнитные барабаны, накопители на магнитных </w:t>
      </w:r>
      <w:proofErr w:type="spellStart"/>
      <w:r w:rsidRPr="00DE5C91">
        <w:rPr>
          <w:rFonts w:ascii="Times" w:hAnsi="Times" w:cs="Arial"/>
          <w:color w:val="000000" w:themeColor="text1"/>
          <w:sz w:val="28"/>
          <w:szCs w:val="28"/>
        </w:rPr>
        <w:t>лентах.В</w:t>
      </w:r>
      <w:proofErr w:type="spellEnd"/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 этот период стали развиваться языки программирования </w:t>
      </w:r>
      <w:r w:rsidRPr="00DE5C91">
        <w:rPr>
          <w:rFonts w:ascii="Times" w:hAnsi="Times" w:cs="Arial"/>
          <w:color w:val="000000" w:themeColor="text1"/>
          <w:sz w:val="28"/>
          <w:szCs w:val="28"/>
        </w:rPr>
        <w:lastRenderedPageBreak/>
        <w:t xml:space="preserve">высокого уровня: ФОРТРАН, АЛГОЛ, КОБОЛ. Составление программы перестало зависеть от конкретной модели машины, сделалось проще, понятнее, </w:t>
      </w:r>
      <w:proofErr w:type="spellStart"/>
      <w:r w:rsidRPr="00DE5C91">
        <w:rPr>
          <w:rFonts w:ascii="Times" w:hAnsi="Times" w:cs="Arial"/>
          <w:color w:val="000000" w:themeColor="text1"/>
          <w:sz w:val="28"/>
          <w:szCs w:val="28"/>
        </w:rPr>
        <w:t>доступнее.В</w:t>
      </w:r>
      <w:proofErr w:type="spellEnd"/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 1959 г. был изобретен метод, позволивший создавать на одной пластине и транзисторы, и все необходимые соединения между ними. Полученные таким образом схемы стали называться интегральными схемами или чипами. Изобретение интегральных схем послужило основой для дальнейшей миниатюризации </w:t>
      </w:r>
      <w:proofErr w:type="spellStart"/>
      <w:r w:rsidRPr="00DE5C91">
        <w:rPr>
          <w:rFonts w:ascii="Times" w:hAnsi="Times" w:cs="Arial"/>
          <w:color w:val="000000" w:themeColor="text1"/>
          <w:sz w:val="28"/>
          <w:szCs w:val="28"/>
        </w:rPr>
        <w:t>компьютеров.В</w:t>
      </w:r>
      <w:proofErr w:type="spellEnd"/>
      <w:r w:rsidRPr="00DE5C91">
        <w:rPr>
          <w:rFonts w:ascii="Times" w:hAnsi="Times" w:cs="Arial"/>
          <w:color w:val="000000" w:themeColor="text1"/>
          <w:sz w:val="28"/>
          <w:szCs w:val="28"/>
        </w:rPr>
        <w:t xml:space="preserve"> дальнейшем количество транзисторов, которое удавалось разместить на единицу площади интегральной схемы, увеличивалось приблизительно вдвое каждый год.</w:t>
      </w:r>
    </w:p>
    <w:p w:rsidR="00A338F8" w:rsidRPr="00DE5C91" w:rsidRDefault="006653B6" w:rsidP="00DE5C91">
      <w:pPr>
        <w:pStyle w:val="aa"/>
        <w:shd w:val="clear" w:color="auto" w:fill="FFFFFF"/>
        <w:spacing w:before="0" w:beforeAutospacing="0" w:after="390" w:afterAutospacing="0" w:line="360" w:lineRule="auto"/>
        <w:jc w:val="both"/>
        <w:rPr>
          <w:rFonts w:ascii="Times" w:hAnsi="Times"/>
          <w:color w:val="000000" w:themeColor="text1"/>
          <w:sz w:val="28"/>
          <w:szCs w:val="28"/>
        </w:rPr>
      </w:pPr>
      <w:r w:rsidRPr="00DE5C91">
        <w:rPr>
          <w:rFonts w:ascii="Times" w:hAnsi="Times"/>
          <w:color w:val="000000" w:themeColor="text1"/>
          <w:sz w:val="28"/>
          <w:szCs w:val="28"/>
        </w:rPr>
        <w:t xml:space="preserve">3.Эвм третьего поколения. </w:t>
      </w:r>
    </w:p>
    <w:p w:rsidR="006653B6" w:rsidRPr="00DE5C91" w:rsidRDefault="006653B6" w:rsidP="00DE5C91">
      <w:pPr>
        <w:pStyle w:val="aa"/>
        <w:shd w:val="clear" w:color="auto" w:fill="FFFFFF"/>
        <w:spacing w:before="0" w:beforeAutospacing="0" w:after="390" w:afterAutospacing="0" w:line="360" w:lineRule="auto"/>
        <w:jc w:val="both"/>
        <w:rPr>
          <w:rFonts w:ascii="Times" w:hAnsi="Times"/>
          <w:color w:val="000000" w:themeColor="text1"/>
          <w:sz w:val="28"/>
          <w:szCs w:val="28"/>
        </w:rPr>
      </w:pPr>
      <w:r w:rsidRPr="00DE5C91">
        <w:rPr>
          <w:rFonts w:ascii="Times" w:hAnsi="Times"/>
          <w:sz w:val="28"/>
          <w:szCs w:val="28"/>
          <w:shd w:val="clear" w:color="auto" w:fill="FAFAFA"/>
        </w:rPr>
        <w:t>Машины третьего поколения созданы примерно после 60-x годов. Поскольку процесс создания компьютерной техники шел непрерывно, и в нём участвовало множество людей из разных стран, имеющих дело с решением различных проблем, трудно и бесполезно пытаться установить, когда "поколение" начиналось и заканчивалось. Возможно, наиболее важным критерием различия машин второго и третьего поколений является критерий, основанный на поняти</w:t>
      </w:r>
      <w:r w:rsidRPr="00DE5C91">
        <w:rPr>
          <w:rFonts w:ascii="Times" w:hAnsi="Times"/>
          <w:sz w:val="28"/>
          <w:szCs w:val="28"/>
          <w:shd w:val="clear" w:color="auto" w:fill="FAFAFA"/>
        </w:rPr>
        <w:t xml:space="preserve">я </w:t>
      </w:r>
      <w:proofErr w:type="spellStart"/>
      <w:r w:rsidRPr="00DE5C91">
        <w:rPr>
          <w:rFonts w:ascii="Times" w:hAnsi="Times"/>
          <w:sz w:val="28"/>
          <w:szCs w:val="28"/>
          <w:shd w:val="clear" w:color="auto" w:fill="FAFAFA"/>
        </w:rPr>
        <w:t>архитектуры</w:t>
      </w:r>
      <w:r w:rsidRPr="00DE5C91">
        <w:rPr>
          <w:rFonts w:ascii="Times" w:hAnsi="Times"/>
          <w:sz w:val="28"/>
          <w:szCs w:val="28"/>
          <w:shd w:val="clear" w:color="auto" w:fill="FAFAFA"/>
        </w:rPr>
        <w:t>.</w:t>
      </w:r>
      <w:r w:rsidRPr="00DE5C91">
        <w:rPr>
          <w:rFonts w:ascii="Times" w:hAnsi="Times"/>
          <w:sz w:val="28"/>
          <w:szCs w:val="28"/>
        </w:rPr>
        <w:t>Машины</w:t>
      </w:r>
      <w:proofErr w:type="spellEnd"/>
      <w:r w:rsidRPr="00DE5C91">
        <w:rPr>
          <w:rFonts w:ascii="Times" w:hAnsi="Times"/>
          <w:sz w:val="28"/>
          <w:szCs w:val="28"/>
        </w:rPr>
        <w:t xml:space="preserve"> третьего поколения — это семейства машин с единой архитектурой, т.е. </w:t>
      </w:r>
      <w:proofErr w:type="spellStart"/>
      <w:r w:rsidRPr="00DE5C91">
        <w:rPr>
          <w:rFonts w:ascii="Times" w:hAnsi="Times"/>
          <w:sz w:val="28"/>
          <w:szCs w:val="28"/>
        </w:rPr>
        <w:t>программно</w:t>
      </w:r>
      <w:proofErr w:type="spellEnd"/>
      <w:r w:rsidRPr="00DE5C91">
        <w:rPr>
          <w:rFonts w:ascii="Times" w:hAnsi="Times"/>
          <w:sz w:val="28"/>
          <w:szCs w:val="28"/>
        </w:rPr>
        <w:t xml:space="preserve"> совместимых. В качестве элементной базы в них используются интегральные схемы, которые также называются </w:t>
      </w:r>
      <w:proofErr w:type="spellStart"/>
      <w:r w:rsidRPr="00DE5C91">
        <w:rPr>
          <w:rFonts w:ascii="Times" w:hAnsi="Times"/>
          <w:sz w:val="28"/>
          <w:szCs w:val="28"/>
        </w:rPr>
        <w:t>микросхемами.Машины</w:t>
      </w:r>
      <w:proofErr w:type="spellEnd"/>
      <w:r w:rsidRPr="00DE5C91">
        <w:rPr>
          <w:rFonts w:ascii="Times" w:hAnsi="Times"/>
          <w:sz w:val="28"/>
          <w:szCs w:val="28"/>
        </w:rPr>
        <w:t xml:space="preserve"> третьего поколения имеют развиты</w:t>
      </w:r>
      <w:r w:rsidRPr="00DE5C91">
        <w:rPr>
          <w:rFonts w:ascii="Times" w:hAnsi="Times"/>
          <w:sz w:val="28"/>
          <w:szCs w:val="28"/>
        </w:rPr>
        <w:t>е операционные системы.</w:t>
      </w:r>
      <w:r w:rsidRPr="00DE5C91">
        <w:rPr>
          <w:rFonts w:ascii="Times" w:hAnsi="Times"/>
          <w:sz w:val="28"/>
          <w:szCs w:val="28"/>
        </w:rPr>
        <w:t xml:space="preserve"> Они</w:t>
      </w:r>
      <w:r w:rsidRPr="00DE5C91">
        <w:rPr>
          <w:rFonts w:ascii="Times" w:hAnsi="Times"/>
          <w:sz w:val="28"/>
          <w:szCs w:val="28"/>
        </w:rPr>
        <w:t xml:space="preserve"> </w:t>
      </w:r>
      <w:r w:rsidRPr="00DE5C91">
        <w:rPr>
          <w:rFonts w:ascii="Times" w:hAnsi="Times"/>
          <w:sz w:val="28"/>
          <w:szCs w:val="28"/>
        </w:rPr>
        <w:t xml:space="preserve">обладают возможностями мультипрограммирования, т.е. одновременного выполнения нескольких программ. Многие задачи управления памятью, устройствами и ресурсами стала брать </w:t>
      </w:r>
      <w:r w:rsidRPr="00DE5C91">
        <w:rPr>
          <w:rFonts w:ascii="Times" w:hAnsi="Times"/>
          <w:sz w:val="28"/>
          <w:szCs w:val="28"/>
        </w:rPr>
        <w:t xml:space="preserve">на себя операционная система или же непосредственно сама машина. Примеры машин третьего поколения — семейства IBM—360, IBM—370, ЕС ЭВМ (Единая система ЭВМ), СМ ЭВМ (Семейство малых ЭВМ) и др. Быстродействие машин внутри семейства изменяется от нескольких десятков тысяч до миллионов операций в секунду. Ёмкость оперативной памяти достигает нескольких сотен тысяч </w:t>
      </w:r>
      <w:proofErr w:type="spellStart"/>
      <w:r w:rsidRPr="00DE5C91">
        <w:rPr>
          <w:rFonts w:ascii="Times" w:hAnsi="Times"/>
          <w:sz w:val="28"/>
          <w:szCs w:val="28"/>
        </w:rPr>
        <w:lastRenderedPageBreak/>
        <w:t>слов.В</w:t>
      </w:r>
      <w:proofErr w:type="spellEnd"/>
      <w:r w:rsidRPr="00DE5C91">
        <w:rPr>
          <w:rFonts w:ascii="Times" w:eastAsiaTheme="majorEastAsia" w:hAnsi="Times"/>
          <w:sz w:val="28"/>
          <w:szCs w:val="28"/>
        </w:rPr>
        <w:t> 1948 </w:t>
      </w:r>
      <w:r w:rsidRPr="00DE5C91">
        <w:rPr>
          <w:rFonts w:ascii="Times" w:hAnsi="Times"/>
          <w:sz w:val="28"/>
          <w:szCs w:val="28"/>
        </w:rPr>
        <w:t>году</w:t>
      </w:r>
      <w:r w:rsidRPr="00DE5C91">
        <w:rPr>
          <w:rFonts w:ascii="Times" w:eastAsiaTheme="majorEastAsia" w:hAnsi="Times"/>
          <w:sz w:val="28"/>
          <w:szCs w:val="28"/>
        </w:rPr>
        <w:t> </w:t>
      </w:r>
      <w:r w:rsidRPr="00DE5C91">
        <w:rPr>
          <w:rFonts w:ascii="Times" w:hAnsi="Times"/>
          <w:sz w:val="28"/>
          <w:szCs w:val="28"/>
        </w:rPr>
        <w:t xml:space="preserve">Джон Бардин, Уильям </w:t>
      </w:r>
      <w:proofErr w:type="spellStart"/>
      <w:r w:rsidRPr="00DE5C91">
        <w:rPr>
          <w:rFonts w:ascii="Times" w:hAnsi="Times"/>
          <w:sz w:val="28"/>
          <w:szCs w:val="28"/>
        </w:rPr>
        <w:t>Шокли</w:t>
      </w:r>
      <w:proofErr w:type="spellEnd"/>
      <w:r w:rsidRPr="00DE5C91">
        <w:rPr>
          <w:rFonts w:ascii="Times" w:hAnsi="Times"/>
          <w:sz w:val="28"/>
          <w:szCs w:val="28"/>
        </w:rPr>
        <w:t xml:space="preserve">, </w:t>
      </w:r>
      <w:proofErr w:type="spellStart"/>
      <w:r w:rsidRPr="00DE5C91">
        <w:rPr>
          <w:rFonts w:ascii="Times" w:hAnsi="Times"/>
          <w:sz w:val="28"/>
          <w:szCs w:val="28"/>
        </w:rPr>
        <w:t>Уолтер</w:t>
      </w:r>
      <w:proofErr w:type="spellEnd"/>
      <w:r w:rsidRPr="00DE5C91">
        <w:rPr>
          <w:rFonts w:ascii="Times" w:hAnsi="Times"/>
          <w:sz w:val="28"/>
          <w:szCs w:val="28"/>
        </w:rPr>
        <w:t xml:space="preserve"> </w:t>
      </w:r>
      <w:proofErr w:type="spellStart"/>
      <w:r w:rsidRPr="00DE5C91">
        <w:rPr>
          <w:rFonts w:ascii="Times" w:hAnsi="Times"/>
          <w:sz w:val="28"/>
          <w:szCs w:val="28"/>
        </w:rPr>
        <w:t>Браттейн</w:t>
      </w:r>
      <w:proofErr w:type="spellEnd"/>
      <w:r w:rsidRPr="00DE5C91">
        <w:rPr>
          <w:rFonts w:ascii="Times" w:eastAsiaTheme="majorEastAsia" w:hAnsi="Times"/>
          <w:sz w:val="28"/>
          <w:szCs w:val="28"/>
        </w:rPr>
        <w:t> </w:t>
      </w:r>
      <w:r w:rsidRPr="00DE5C91">
        <w:rPr>
          <w:rFonts w:ascii="Times" w:hAnsi="Times"/>
          <w:sz w:val="28"/>
          <w:szCs w:val="28"/>
        </w:rPr>
        <w:t>изобрели транзистор, за изобретение транзистора они получили Нобелевскую премию в</w:t>
      </w:r>
      <w:r w:rsidRPr="00DE5C91">
        <w:rPr>
          <w:rFonts w:ascii="Times" w:eastAsiaTheme="majorEastAsia" w:hAnsi="Times"/>
          <w:sz w:val="28"/>
          <w:szCs w:val="28"/>
        </w:rPr>
        <w:t> 1956 </w:t>
      </w:r>
      <w:r w:rsidRPr="00DE5C91">
        <w:rPr>
          <w:rFonts w:ascii="Times" w:hAnsi="Times"/>
          <w:sz w:val="28"/>
          <w:szCs w:val="28"/>
        </w:rPr>
        <w:t>г.</w:t>
      </w:r>
      <w:r w:rsidRPr="00DE5C91">
        <w:rPr>
          <w:rFonts w:ascii="Times" w:eastAsiaTheme="majorEastAsia" w:hAnsi="Times"/>
          <w:sz w:val="28"/>
          <w:szCs w:val="28"/>
        </w:rPr>
        <w:t> 1 </w:t>
      </w:r>
      <w:r w:rsidRPr="00DE5C91">
        <w:rPr>
          <w:rFonts w:ascii="Times" w:hAnsi="Times"/>
          <w:sz w:val="28"/>
          <w:szCs w:val="28"/>
        </w:rPr>
        <w:t>транзистор заменял</w:t>
      </w:r>
      <w:r w:rsidRPr="00DE5C91">
        <w:rPr>
          <w:rFonts w:ascii="Times" w:eastAsiaTheme="majorEastAsia" w:hAnsi="Times"/>
          <w:sz w:val="28"/>
          <w:szCs w:val="28"/>
        </w:rPr>
        <w:t> 40 </w:t>
      </w:r>
      <w:r w:rsidRPr="00DE5C91">
        <w:rPr>
          <w:rFonts w:ascii="Times" w:hAnsi="Times"/>
          <w:sz w:val="28"/>
          <w:szCs w:val="28"/>
        </w:rPr>
        <w:t xml:space="preserve">электронных ламп, был намного дешевле и </w:t>
      </w:r>
      <w:proofErr w:type="spellStart"/>
      <w:r w:rsidRPr="00DE5C91">
        <w:rPr>
          <w:rFonts w:ascii="Times" w:hAnsi="Times"/>
          <w:sz w:val="28"/>
          <w:szCs w:val="28"/>
        </w:rPr>
        <w:t>надёжнее.В</w:t>
      </w:r>
      <w:proofErr w:type="spellEnd"/>
      <w:r w:rsidRPr="00DE5C91">
        <w:rPr>
          <w:rFonts w:ascii="Times" w:eastAsiaTheme="majorEastAsia" w:hAnsi="Times"/>
          <w:sz w:val="28"/>
          <w:szCs w:val="28"/>
        </w:rPr>
        <w:t> 1958 </w:t>
      </w:r>
      <w:r w:rsidRPr="00DE5C91">
        <w:rPr>
          <w:rFonts w:ascii="Times" w:hAnsi="Times"/>
          <w:sz w:val="28"/>
          <w:szCs w:val="28"/>
        </w:rPr>
        <w:t>году создана машина</w:t>
      </w:r>
      <w:r w:rsidRPr="00DE5C91">
        <w:rPr>
          <w:rFonts w:ascii="Times" w:eastAsiaTheme="majorEastAsia" w:hAnsi="Times"/>
          <w:sz w:val="28"/>
          <w:szCs w:val="28"/>
        </w:rPr>
        <w:t> </w:t>
      </w:r>
      <w:r w:rsidRPr="00DE5C91">
        <w:rPr>
          <w:rFonts w:ascii="Times" w:hAnsi="Times"/>
          <w:sz w:val="28"/>
          <w:szCs w:val="28"/>
        </w:rPr>
        <w:t>М-20, выполнявшая</w:t>
      </w:r>
      <w:r w:rsidRPr="00DE5C91">
        <w:rPr>
          <w:rFonts w:ascii="Times" w:eastAsiaTheme="majorEastAsia" w:hAnsi="Times"/>
          <w:sz w:val="28"/>
          <w:szCs w:val="28"/>
        </w:rPr>
        <w:t> 20 </w:t>
      </w:r>
      <w:r w:rsidRPr="00DE5C91">
        <w:rPr>
          <w:rFonts w:ascii="Times" w:hAnsi="Times"/>
          <w:sz w:val="28"/>
          <w:szCs w:val="28"/>
        </w:rPr>
        <w:t>тыс. операций в секунду — самая мощная ЭВМ</w:t>
      </w:r>
      <w:r w:rsidRPr="00DE5C91">
        <w:rPr>
          <w:rFonts w:ascii="Times" w:eastAsiaTheme="majorEastAsia" w:hAnsi="Times"/>
          <w:sz w:val="28"/>
          <w:szCs w:val="28"/>
        </w:rPr>
        <w:t> 50</w:t>
      </w:r>
      <w:r w:rsidRPr="00DE5C91">
        <w:rPr>
          <w:rFonts w:ascii="Times" w:hAnsi="Times"/>
          <w:sz w:val="28"/>
          <w:szCs w:val="28"/>
        </w:rPr>
        <w:t>−</w:t>
      </w:r>
      <w:r w:rsidRPr="00DE5C91">
        <w:rPr>
          <w:rFonts w:ascii="Times" w:eastAsiaTheme="majorEastAsia" w:hAnsi="Times"/>
          <w:sz w:val="28"/>
          <w:szCs w:val="28"/>
        </w:rPr>
        <w:t>х </w:t>
      </w:r>
      <w:r w:rsidRPr="00DE5C91">
        <w:rPr>
          <w:rFonts w:ascii="Times" w:hAnsi="Times"/>
          <w:sz w:val="28"/>
          <w:szCs w:val="28"/>
        </w:rPr>
        <w:t xml:space="preserve">годов в </w:t>
      </w:r>
      <w:proofErr w:type="spellStart"/>
      <w:r w:rsidRPr="00DE5C91">
        <w:rPr>
          <w:rFonts w:ascii="Times" w:hAnsi="Times"/>
          <w:sz w:val="28"/>
          <w:szCs w:val="28"/>
        </w:rPr>
        <w:t>Европе.В</w:t>
      </w:r>
      <w:proofErr w:type="spellEnd"/>
      <w:r w:rsidRPr="00DE5C91">
        <w:rPr>
          <w:rFonts w:ascii="Times" w:eastAsiaTheme="majorEastAsia" w:hAnsi="Times"/>
          <w:sz w:val="28"/>
          <w:szCs w:val="28"/>
        </w:rPr>
        <w:t> 1963 </w:t>
      </w:r>
      <w:r w:rsidRPr="00DE5C91">
        <w:rPr>
          <w:rFonts w:ascii="Times" w:hAnsi="Times"/>
          <w:sz w:val="28"/>
          <w:szCs w:val="28"/>
        </w:rPr>
        <w:t>году сотрудник Стэндфордского исследовательского центра</w:t>
      </w:r>
      <w:r w:rsidRPr="00DE5C91">
        <w:rPr>
          <w:rFonts w:ascii="Times" w:eastAsiaTheme="majorEastAsia" w:hAnsi="Times"/>
          <w:sz w:val="28"/>
          <w:szCs w:val="28"/>
        </w:rPr>
        <w:t> </w:t>
      </w:r>
      <w:r w:rsidRPr="00DE5C91">
        <w:rPr>
          <w:rFonts w:ascii="Times" w:hAnsi="Times"/>
          <w:sz w:val="28"/>
          <w:szCs w:val="28"/>
        </w:rPr>
        <w:t xml:space="preserve">Дуглас </w:t>
      </w:r>
      <w:proofErr w:type="spellStart"/>
      <w:r w:rsidRPr="00DE5C91">
        <w:rPr>
          <w:rFonts w:ascii="Times" w:hAnsi="Times"/>
          <w:sz w:val="28"/>
          <w:szCs w:val="28"/>
        </w:rPr>
        <w:t>Энгельбарт</w:t>
      </w:r>
      <w:proofErr w:type="spellEnd"/>
      <w:r w:rsidRPr="00DE5C91">
        <w:rPr>
          <w:rFonts w:ascii="Times" w:eastAsiaTheme="majorEastAsia" w:hAnsi="Times"/>
          <w:sz w:val="28"/>
          <w:szCs w:val="28"/>
        </w:rPr>
        <w:t> </w:t>
      </w:r>
      <w:r w:rsidRPr="00DE5C91">
        <w:rPr>
          <w:rFonts w:ascii="Times" w:hAnsi="Times"/>
          <w:sz w:val="28"/>
          <w:szCs w:val="28"/>
        </w:rPr>
        <w:t>продемонстрировал работу первой мыши.</w:t>
      </w:r>
    </w:p>
    <w:p w:rsidR="00832705" w:rsidRPr="00DE5C91" w:rsidRDefault="00832705" w:rsidP="00DE5C91">
      <w:pPr>
        <w:pStyle w:val="af"/>
        <w:spacing w:after="390" w:line="360" w:lineRule="auto"/>
        <w:rPr>
          <w:rFonts w:ascii="Times" w:hAnsi="Times"/>
          <w:sz w:val="28"/>
          <w:szCs w:val="28"/>
          <w:lang w:val="en-US"/>
        </w:rPr>
      </w:pPr>
      <w:r w:rsidRPr="00DE5C91">
        <w:rPr>
          <w:rFonts w:ascii="Times" w:hAnsi="Times"/>
          <w:sz w:val="28"/>
          <w:szCs w:val="28"/>
          <w:lang w:val="en-US"/>
        </w:rPr>
        <w:t>4.</w:t>
      </w:r>
      <w:proofErr w:type="spellStart"/>
      <w:r w:rsidRPr="00DE5C91">
        <w:rPr>
          <w:rFonts w:ascii="Times" w:hAnsi="Times"/>
          <w:sz w:val="28"/>
          <w:szCs w:val="28"/>
        </w:rPr>
        <w:t>Эвм</w:t>
      </w:r>
      <w:proofErr w:type="spellEnd"/>
      <w:r w:rsidRPr="00DE5C91">
        <w:rPr>
          <w:rFonts w:ascii="Times" w:hAnsi="Times"/>
          <w:sz w:val="28"/>
          <w:szCs w:val="28"/>
        </w:rPr>
        <w:t xml:space="preserve"> четвертого поколения</w:t>
      </w:r>
      <w:r w:rsidRPr="00DE5C91">
        <w:rPr>
          <w:rFonts w:ascii="Times" w:hAnsi="Times"/>
          <w:sz w:val="28"/>
          <w:szCs w:val="28"/>
          <w:lang w:val="en-US"/>
        </w:rPr>
        <w:t>.</w:t>
      </w:r>
    </w:p>
    <w:p w:rsidR="00A338F8" w:rsidRPr="00DE5C91" w:rsidRDefault="00A338F8" w:rsidP="00DE5C91">
      <w:pPr>
        <w:pStyle w:val="aa"/>
        <w:spacing w:before="150" w:beforeAutospacing="0" w:after="150" w:afterAutospacing="0" w:line="360" w:lineRule="auto"/>
        <w:ind w:left="150" w:right="150" w:firstLine="300"/>
        <w:rPr>
          <w:rFonts w:ascii="Times" w:hAnsi="Times" w:cs="Arial"/>
          <w:color w:val="000000"/>
          <w:sz w:val="28"/>
          <w:szCs w:val="28"/>
        </w:rPr>
      </w:pPr>
      <w:r w:rsidRPr="00DE5C91">
        <w:rPr>
          <w:rFonts w:ascii="Times" w:hAnsi="Times" w:cs="Arial"/>
          <w:color w:val="000000"/>
          <w:sz w:val="28"/>
          <w:szCs w:val="28"/>
        </w:rPr>
        <w:t>Четвёртое поколение - это теперешнее поколение компьютерной техники, разработанное после 1970 года.</w:t>
      </w:r>
    </w:p>
    <w:p w:rsidR="00A338F8" w:rsidRPr="00DE5C91" w:rsidRDefault="00A338F8" w:rsidP="00DE5C91">
      <w:pPr>
        <w:pStyle w:val="aa"/>
        <w:spacing w:before="150" w:beforeAutospacing="0" w:after="150" w:afterAutospacing="0" w:line="360" w:lineRule="auto"/>
        <w:ind w:left="150" w:right="150" w:firstLine="300"/>
        <w:rPr>
          <w:rFonts w:ascii="Times" w:hAnsi="Times" w:cs="Arial"/>
          <w:color w:val="000000"/>
          <w:sz w:val="28"/>
          <w:szCs w:val="28"/>
        </w:rPr>
      </w:pPr>
      <w:r w:rsidRPr="00DE5C91">
        <w:rPr>
          <w:rFonts w:ascii="Times" w:hAnsi="Times" w:cs="Arial"/>
          <w:color w:val="000000"/>
          <w:sz w:val="28"/>
          <w:szCs w:val="28"/>
        </w:rPr>
        <w:t xml:space="preserve">Впервые стали применяться большие интегральные схемы (БИС), которые по мощности примерно соответствовали 1000 ИС. Это привело к снижению стоимости производства компьютеров. В 1980 г. центральный процессор небольшой ЭВМ оказалось возможным разместить на кристалле площадью 1/4 дюйма (0,635 см2.). 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t>БИСы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 xml:space="preserve"> применялись уже в таких компьютерах, как "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t>Иллиак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>", "Эльбрус", "Макинтош". Быстродействие таких машин составляет тысячи миллионов операций в секунду. Емкость ОЗУ возросла до 500 млн. двоичных разрядов. В таких машинах одновременно выполняются несколько команд над несколькими наборами операндов.</w:t>
      </w:r>
    </w:p>
    <w:p w:rsidR="00A338F8" w:rsidRPr="00DE5C91" w:rsidRDefault="00A338F8" w:rsidP="00DE5C91">
      <w:pPr>
        <w:pStyle w:val="aa"/>
        <w:spacing w:before="150" w:beforeAutospacing="0" w:after="150" w:afterAutospacing="0" w:line="360" w:lineRule="auto"/>
        <w:ind w:left="150" w:right="150" w:firstLine="300"/>
        <w:rPr>
          <w:rFonts w:ascii="Times" w:hAnsi="Times" w:cs="Arial"/>
          <w:color w:val="000000"/>
          <w:sz w:val="28"/>
          <w:szCs w:val="28"/>
        </w:rPr>
      </w:pPr>
      <w:r w:rsidRPr="00DE5C91">
        <w:rPr>
          <w:rFonts w:ascii="Times" w:hAnsi="Times" w:cs="Arial"/>
          <w:color w:val="000000"/>
          <w:sz w:val="28"/>
          <w:szCs w:val="28"/>
        </w:rPr>
        <w:t>C точки зрения структуры машины этого поколения представляют собой многопроцессорные и многомашинные комплексы, работающие на общую память и общее поле внешних устройств. Ёмкость оперативной памяти порядка 1 - 64 Мбайт.</w:t>
      </w:r>
    </w:p>
    <w:p w:rsidR="00A338F8" w:rsidRPr="00DE5C91" w:rsidRDefault="00A338F8" w:rsidP="00DE5C91">
      <w:pPr>
        <w:pStyle w:val="aa"/>
        <w:spacing w:before="150" w:beforeAutospacing="0" w:after="150" w:afterAutospacing="0" w:line="360" w:lineRule="auto"/>
        <w:ind w:left="150" w:right="150" w:firstLine="300"/>
        <w:rPr>
          <w:rFonts w:ascii="Times" w:hAnsi="Times" w:cs="Arial"/>
          <w:color w:val="000000"/>
          <w:sz w:val="28"/>
          <w:szCs w:val="28"/>
        </w:rPr>
      </w:pPr>
      <w:r w:rsidRPr="00DE5C91">
        <w:rPr>
          <w:rFonts w:ascii="Times" w:hAnsi="Times" w:cs="Arial"/>
          <w:color w:val="000000"/>
          <w:sz w:val="28"/>
          <w:szCs w:val="28"/>
        </w:rPr>
        <w:t xml:space="preserve">Распространение персональных компьютеров к концу 70-х годов привело к некоторому снижению спроса на большие ЭВМ и 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t>мини-ЭВМ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>. Это стало предметом серьезного беспокойства фирмы IBM (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t>International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 xml:space="preserve"> 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t>Business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 xml:space="preserve"> 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lastRenderedPageBreak/>
        <w:t>Machines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 xml:space="preserve"> 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t>Corporation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>) - ведущей компании по производству больших ЭВМ, и в 1979 г. фирма IBM решила попробовать свои силы на рынке персональных компьютеров, создав первые ПК.</w:t>
      </w:r>
    </w:p>
    <w:p w:rsidR="00A338F8" w:rsidRPr="00DE5C91" w:rsidRDefault="00A338F8" w:rsidP="00DE5C91">
      <w:pPr>
        <w:pStyle w:val="aa"/>
        <w:spacing w:before="150" w:beforeAutospacing="0" w:after="150" w:afterAutospacing="0" w:line="360" w:lineRule="auto"/>
        <w:ind w:left="150" w:right="150" w:firstLine="300"/>
        <w:rPr>
          <w:rFonts w:ascii="Times" w:hAnsi="Times" w:cs="Arial"/>
          <w:color w:val="000000"/>
          <w:sz w:val="28"/>
          <w:szCs w:val="28"/>
        </w:rPr>
      </w:pPr>
      <w:r w:rsidRPr="00DE5C91">
        <w:rPr>
          <w:rFonts w:ascii="Times" w:hAnsi="Times" w:cs="Arial"/>
          <w:color w:val="000000"/>
          <w:sz w:val="28"/>
          <w:szCs w:val="28"/>
        </w:rPr>
        <w:t xml:space="preserve">В 1981 году она выпустила свой первый микрокомпьютер IBM PC с открытой архитектурой, основанный на 16-разрядном микропроцессоре 8088 фирмы 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t>Intel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 xml:space="preserve">. Этот компьютер был оборудован монохромным текстовым дисплеем, двумя дисководами для 5-дюймовых дискет на 160 Кбайт, оперативной памятью 64 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t>Кбайта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 xml:space="preserve">. По поручению IBM фирма 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t>Microsoft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 xml:space="preserve"> разработала для IBM PC собственную операционную систему.</w:t>
      </w:r>
      <w:r w:rsidRPr="00DE5C91">
        <w:rPr>
          <w:rFonts w:ascii="Times" w:hAnsi="Times" w:cs="Arial"/>
          <w:color w:val="000000"/>
          <w:sz w:val="28"/>
          <w:szCs w:val="28"/>
        </w:rPr>
        <w:t xml:space="preserve"> </w:t>
      </w:r>
      <w:r w:rsidRPr="00DE5C91">
        <w:rPr>
          <w:rFonts w:ascii="Times" w:hAnsi="Times" w:cs="Arial"/>
          <w:color w:val="000000"/>
          <w:sz w:val="28"/>
          <w:szCs w:val="28"/>
        </w:rPr>
        <w:t xml:space="preserve">Персональный компьютер - компьютер, специально созданный для работы в однопользовательском режиме. Появление персонального компьютера прямо связано с рождением микрокомпьютера. Очень часто термины "персональный компьютер" и "микрокомпьютер" используются как </w:t>
      </w:r>
      <w:proofErr w:type="spellStart"/>
      <w:r w:rsidRPr="00DE5C91">
        <w:rPr>
          <w:rFonts w:ascii="Times" w:hAnsi="Times" w:cs="Arial"/>
          <w:color w:val="000000"/>
          <w:sz w:val="28"/>
          <w:szCs w:val="28"/>
        </w:rPr>
        <w:t>синонимы.ПК</w:t>
      </w:r>
      <w:proofErr w:type="spellEnd"/>
      <w:r w:rsidRPr="00DE5C91">
        <w:rPr>
          <w:rFonts w:ascii="Times" w:hAnsi="Times" w:cs="Arial"/>
          <w:color w:val="000000"/>
          <w:sz w:val="28"/>
          <w:szCs w:val="28"/>
        </w:rPr>
        <w:t xml:space="preserve"> использует микропроцессор (интегральная схема) в качестве единственного центрального процессора, выполняющего все логические и арифметические операции. Эти компьютеры относят к вычислительным машинам четвертого и пятого поколения. Помимо ноутбуков, к переносным микрокомпьютерам относят и карманные компьютеры - палмтопы. Основными признаками ПК являются шинная организация системы, высокая стандартизация аппаратных и программных средств, ориентация на широкий круг потребителей.</w:t>
      </w:r>
      <w:r w:rsidRPr="00DE5C91">
        <w:rPr>
          <w:rFonts w:ascii="Times" w:hAnsi="Times" w:cs="Arial"/>
          <w:color w:val="000000"/>
          <w:sz w:val="28"/>
          <w:szCs w:val="28"/>
          <w:shd w:val="clear" w:color="auto" w:fill="FFFFFF"/>
        </w:rPr>
        <w:t xml:space="preserve"> </w:t>
      </w:r>
      <w:r w:rsidRPr="00DE5C91">
        <w:rPr>
          <w:rFonts w:ascii="Times" w:hAnsi="Times" w:cs="Arial"/>
          <w:color w:val="000000"/>
          <w:sz w:val="28"/>
          <w:szCs w:val="28"/>
          <w:shd w:val="clear" w:color="auto" w:fill="FFFFFF"/>
        </w:rPr>
        <w:t xml:space="preserve">С развитием полупроводниковой техники персональный компьютер, получив компактные электронные компоненты, увеличил свои способности вычислять и запоминать. А усовершенствование программного обеспечения облегчило работу с ЭВМ для лиц с весьма слабым представлением о компьютерной технике. Основные компоненты: плата памяти и дополнительное запоминающее устройство с произвольной выборкой (РАМ); главная панель с микропроцессором (центральным процессором) и местом для РАМ; интерфейс печатной платы; интерфейс платы дисковода; устройство </w:t>
      </w:r>
      <w:r w:rsidRPr="00DE5C91">
        <w:rPr>
          <w:rFonts w:ascii="Times" w:hAnsi="Times" w:cs="Arial"/>
          <w:color w:val="000000"/>
          <w:sz w:val="28"/>
          <w:szCs w:val="28"/>
          <w:shd w:val="clear" w:color="auto" w:fill="FFFFFF"/>
        </w:rPr>
        <w:lastRenderedPageBreak/>
        <w:t>дисковода (со шнуром), позволяющее считывать и записывать данные на магнитных дисках; съемные магнитные или гибкие диски для хранения информации вне компьютера; панель для ввода текста и данных.</w:t>
      </w:r>
    </w:p>
    <w:p w:rsidR="00E01AEA" w:rsidRPr="00DE5C91" w:rsidRDefault="00E01AEA" w:rsidP="00DE5C9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/>
          <w:b/>
          <w:color w:val="000000" w:themeColor="text1"/>
          <w:sz w:val="28"/>
          <w:szCs w:val="28"/>
        </w:rPr>
      </w:pPr>
      <w:r w:rsidRPr="00DE5C91">
        <w:rPr>
          <w:rFonts w:ascii="Times" w:hAnsi="Times"/>
          <w:b/>
          <w:color w:val="000000" w:themeColor="text1"/>
          <w:sz w:val="28"/>
          <w:szCs w:val="28"/>
        </w:rPr>
        <w:t>Заключение</w:t>
      </w:r>
    </w:p>
    <w:p w:rsidR="00DE5C91" w:rsidRPr="00DE5C91" w:rsidRDefault="00DE5C91" w:rsidP="00DE5C91">
      <w:pPr>
        <w:spacing w:line="360" w:lineRule="auto"/>
        <w:rPr>
          <w:rFonts w:ascii="Times" w:hAnsi="Times"/>
          <w:sz w:val="28"/>
          <w:szCs w:val="28"/>
        </w:rPr>
      </w:pPr>
      <w:r w:rsidRPr="00DE5C91">
        <w:rPr>
          <w:rFonts w:ascii="Times" w:hAnsi="Times" w:cs="Arial"/>
          <w:color w:val="000000"/>
          <w:sz w:val="28"/>
          <w:szCs w:val="28"/>
        </w:rPr>
        <w:t>Компьютеры в современном обществе взяли на себя значительную часть работ, связанных с информацией. По историческим меркам компьютерные технологии обработки информации еще очень молоды и находятся в самом начале своего развития, преобразуя или вытесняя традиционные технологии обработки информации.</w:t>
      </w:r>
    </w:p>
    <w:p w:rsidR="00A338F8" w:rsidRPr="00DE5C91" w:rsidRDefault="00A338F8" w:rsidP="00DE5C91">
      <w:pPr>
        <w:pStyle w:val="aa"/>
        <w:spacing w:line="360" w:lineRule="auto"/>
        <w:ind w:firstLine="225"/>
        <w:jc w:val="both"/>
        <w:rPr>
          <w:rFonts w:ascii="Times" w:hAnsi="Times"/>
          <w:color w:val="000000"/>
          <w:sz w:val="28"/>
          <w:szCs w:val="28"/>
        </w:rPr>
      </w:pPr>
      <w:r w:rsidRPr="00DE5C91">
        <w:rPr>
          <w:rFonts w:ascii="Times" w:hAnsi="Times"/>
          <w:color w:val="000000"/>
          <w:sz w:val="28"/>
          <w:szCs w:val="28"/>
        </w:rPr>
        <w:t>ЭВМ характеризуются множеством показателей — система команд (общее количество выполняемых операций), быстродействие центрального процессора, емкости оперативной и внешней памяти, количество и номенклатура одновременно подсоединяемых периферийных устройств, потребляемая электроэнергия и др. На всех этапах истории развития ЭВМ создатели стремились все больше повысить их производительность, а пользователи мечтали (и мечтают) получить в свое распоряжение еще более мощные и функционально более богатые вычислительные средства. Появились разного типа вычислительные системы, разнообразные многопроцессорные архитектуры, в архитектуре стало применяться множество различных функциональных элементов и узлов (например, таких, как кэш-память) и т. д.</w:t>
      </w:r>
    </w:p>
    <w:p w:rsidR="00A338F8" w:rsidRPr="00DE5C91" w:rsidRDefault="00A338F8" w:rsidP="00DE5C91">
      <w:pPr>
        <w:pStyle w:val="aa"/>
        <w:spacing w:line="360" w:lineRule="auto"/>
        <w:ind w:firstLine="225"/>
        <w:jc w:val="both"/>
        <w:rPr>
          <w:rFonts w:ascii="Times" w:hAnsi="Times"/>
          <w:color w:val="000000"/>
          <w:sz w:val="28"/>
          <w:szCs w:val="28"/>
        </w:rPr>
      </w:pPr>
      <w:r w:rsidRPr="00DE5C91">
        <w:rPr>
          <w:rFonts w:ascii="Times" w:hAnsi="Times"/>
          <w:color w:val="000000"/>
          <w:sz w:val="28"/>
          <w:szCs w:val="28"/>
        </w:rPr>
        <w:t xml:space="preserve">Если же рассмотреть историю развития информационных технологий, то параллельно с развитием ЭВМ успешно развивались существующие и появлялись новые ИТ. С появлением микропроцессоров в истории вычислительной техники началась эпоха </w:t>
      </w:r>
      <w:proofErr w:type="spellStart"/>
      <w:r w:rsidRPr="00DE5C91">
        <w:rPr>
          <w:rFonts w:ascii="Times" w:hAnsi="Times"/>
          <w:color w:val="000000"/>
          <w:sz w:val="28"/>
          <w:szCs w:val="28"/>
        </w:rPr>
        <w:t>микроЭВМ</w:t>
      </w:r>
      <w:proofErr w:type="spellEnd"/>
      <w:r w:rsidRPr="00DE5C91">
        <w:rPr>
          <w:rFonts w:ascii="Times" w:hAnsi="Times"/>
          <w:color w:val="000000"/>
          <w:sz w:val="28"/>
          <w:szCs w:val="28"/>
        </w:rPr>
        <w:t xml:space="preserve">, а с развитием микроэлектронной технологии (по мере возрастания степени интеграции и расширения функциональных возможностей микроэлектронных схем) стали появляться новые микропроцессоры и на их базе более совершенные ЭВМ. В </w:t>
      </w:r>
      <w:r w:rsidRPr="00DE5C91">
        <w:rPr>
          <w:rFonts w:ascii="Times" w:hAnsi="Times"/>
          <w:color w:val="000000"/>
          <w:sz w:val="28"/>
          <w:szCs w:val="28"/>
        </w:rPr>
        <w:lastRenderedPageBreak/>
        <w:t>конечном счете этот период ознаменовался широчайшим распространением во всех сферах человеческой деятельности персональных ЭВМ (ПЭВМ) и развитием технологии автоформализации знаний.</w:t>
      </w:r>
    </w:p>
    <w:p w:rsidR="00A338F8" w:rsidRPr="00DE5C91" w:rsidRDefault="00A338F8" w:rsidP="00DE5C91">
      <w:pPr>
        <w:pStyle w:val="aa"/>
        <w:spacing w:line="360" w:lineRule="auto"/>
        <w:ind w:firstLine="225"/>
        <w:jc w:val="both"/>
        <w:rPr>
          <w:rFonts w:ascii="Times" w:hAnsi="Times"/>
          <w:color w:val="000000"/>
          <w:sz w:val="28"/>
          <w:szCs w:val="28"/>
        </w:rPr>
      </w:pPr>
      <w:r w:rsidRPr="00DE5C91">
        <w:rPr>
          <w:rFonts w:ascii="Times" w:hAnsi="Times"/>
          <w:color w:val="000000"/>
          <w:sz w:val="28"/>
          <w:szCs w:val="28"/>
        </w:rPr>
        <w:t>Увеличение емкости систем памяти и повышение общей производительности ПК привели к более широкому распространению баз данных в различных автоматизированных системах управления. Эти и ряд других факторов привели к повышению ценности различных информационных ресурсов. Появилась необходимость предоставить доступ к этим ресурсам многим пользователям. Возникли локальные вычислительные сети (ЛВС), которые дали возможность в некоторой степени решить эту задачу, а также повысить эффективность использования дорогостоящих аппаратных средств (например, принтеров, дисков и др.).</w:t>
      </w:r>
    </w:p>
    <w:p w:rsidR="00A338F8" w:rsidRPr="00DE5C91" w:rsidRDefault="00A338F8" w:rsidP="00DE5C91">
      <w:pPr>
        <w:pStyle w:val="aa"/>
        <w:spacing w:line="360" w:lineRule="auto"/>
        <w:ind w:firstLine="225"/>
        <w:jc w:val="both"/>
        <w:rPr>
          <w:rFonts w:ascii="Times" w:hAnsi="Times"/>
          <w:color w:val="000000"/>
          <w:sz w:val="28"/>
          <w:szCs w:val="28"/>
        </w:rPr>
      </w:pPr>
      <w:r w:rsidRPr="00DE5C91">
        <w:rPr>
          <w:rFonts w:ascii="Times" w:hAnsi="Times"/>
          <w:color w:val="000000"/>
          <w:sz w:val="28"/>
          <w:szCs w:val="28"/>
        </w:rPr>
        <w:t>Расширялись функциональные возможности новых ПК и одновременно появлялись новые задачи, требующие еще более мощных накопителей, процессоров и т. д. Объединение технологии сбора, хранения, передачи и обработки информации на компьютерах с техникой связи привели к идее создания более мощных и широких глобальных вычислительным сетей. Разрабатывались новые ИТ, ставящие свои специфические требования перед вычислительной техникой. Этот циклический процесс прогресса непрерывно продолжается.</w:t>
      </w:r>
    </w:p>
    <w:p w:rsidR="00A338F8" w:rsidRDefault="00A338F8" w:rsidP="00A338F8"/>
    <w:p w:rsidR="00A338F8" w:rsidRPr="00FA2428" w:rsidRDefault="00A338F8" w:rsidP="00DD2923">
      <w:pPr>
        <w:shd w:val="clear" w:color="auto" w:fill="FFFFFF"/>
        <w:spacing w:before="100" w:beforeAutospacing="1" w:after="100" w:afterAutospacing="1" w:line="360" w:lineRule="auto"/>
        <w:ind w:left="720" w:firstLine="709"/>
        <w:jc w:val="both"/>
        <w:rPr>
          <w:b/>
          <w:color w:val="000000" w:themeColor="text1"/>
          <w:sz w:val="28"/>
          <w:szCs w:val="28"/>
        </w:rPr>
      </w:pPr>
    </w:p>
    <w:p w:rsidR="00A338F8" w:rsidRDefault="00A338F8" w:rsidP="00A338F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/>
          <w:color w:val="000000" w:themeColor="text1"/>
          <w:sz w:val="28"/>
          <w:szCs w:val="28"/>
          <w:shd w:val="clear" w:color="auto" w:fill="FFFFFF"/>
        </w:rPr>
      </w:pPr>
      <w:r w:rsidRPr="00A338F8">
        <w:rPr>
          <w:rFonts w:ascii="Times" w:hAnsi="Times"/>
          <w:color w:val="000000" w:themeColor="text1"/>
          <w:sz w:val="28"/>
          <w:szCs w:val="28"/>
          <w:shd w:val="clear" w:color="auto" w:fill="FFFFFF"/>
        </w:rPr>
        <w:t xml:space="preserve">      </w:t>
      </w:r>
    </w:p>
    <w:p w:rsidR="00A338F8" w:rsidRDefault="00A338F8" w:rsidP="00A338F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/>
          <w:color w:val="000000" w:themeColor="text1"/>
          <w:sz w:val="28"/>
          <w:szCs w:val="28"/>
          <w:shd w:val="clear" w:color="auto" w:fill="FFFFFF"/>
        </w:rPr>
      </w:pPr>
    </w:p>
    <w:p w:rsidR="00A338F8" w:rsidRDefault="00A338F8" w:rsidP="00A338F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/>
          <w:color w:val="000000" w:themeColor="text1"/>
          <w:sz w:val="28"/>
          <w:szCs w:val="28"/>
          <w:shd w:val="clear" w:color="auto" w:fill="FFFFFF"/>
        </w:rPr>
      </w:pPr>
    </w:p>
    <w:p w:rsidR="00A338F8" w:rsidRDefault="00A338F8" w:rsidP="00A338F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/>
          <w:color w:val="000000" w:themeColor="text1"/>
          <w:sz w:val="28"/>
          <w:szCs w:val="28"/>
          <w:shd w:val="clear" w:color="auto" w:fill="FFFFFF"/>
        </w:rPr>
      </w:pPr>
    </w:p>
    <w:p w:rsidR="00E01AEA" w:rsidRPr="00A338F8" w:rsidRDefault="00E01AEA" w:rsidP="00A338F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" w:hAnsi="Times"/>
          <w:color w:val="000000" w:themeColor="text1"/>
          <w:sz w:val="28"/>
          <w:szCs w:val="28"/>
          <w:shd w:val="clear" w:color="auto" w:fill="FFFFFF"/>
        </w:rPr>
      </w:pPr>
      <w:r w:rsidRPr="00A338F8">
        <w:rPr>
          <w:rFonts w:ascii="Times" w:hAnsi="Times"/>
          <w:color w:val="000000" w:themeColor="text1"/>
          <w:sz w:val="28"/>
          <w:szCs w:val="28"/>
          <w:shd w:val="clear" w:color="auto" w:fill="FFFFFF"/>
        </w:rPr>
        <w:t>Список литературы</w:t>
      </w:r>
    </w:p>
    <w:p w:rsidR="00A338F8" w:rsidRPr="00A338F8" w:rsidRDefault="00A338F8" w:rsidP="00A338F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" w:hAnsi="Times"/>
          <w:color w:val="000000"/>
          <w:sz w:val="28"/>
          <w:szCs w:val="28"/>
        </w:rPr>
      </w:pPr>
      <w:proofErr w:type="spellStart"/>
      <w:r w:rsidRPr="00A338F8">
        <w:rPr>
          <w:rFonts w:ascii="Times" w:hAnsi="Times"/>
          <w:color w:val="000000"/>
          <w:sz w:val="28"/>
          <w:szCs w:val="28"/>
        </w:rPr>
        <w:t>Цилькер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 xml:space="preserve"> Б. Я., Орлов С.А. Организация ЭВМ и систем. СПб.: Питер, 2006. - 668 с.</w:t>
      </w:r>
    </w:p>
    <w:p w:rsidR="00A338F8" w:rsidRPr="00A338F8" w:rsidRDefault="00A338F8" w:rsidP="00A338F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" w:hAnsi="Times"/>
          <w:color w:val="000000"/>
          <w:sz w:val="28"/>
          <w:szCs w:val="28"/>
        </w:rPr>
      </w:pPr>
      <w:r w:rsidRPr="00A338F8">
        <w:rPr>
          <w:rFonts w:ascii="Times" w:hAnsi="Times"/>
          <w:color w:val="000000"/>
          <w:sz w:val="28"/>
          <w:szCs w:val="28"/>
        </w:rPr>
        <w:t xml:space="preserve">Гук М., Юров В. Процессоры </w:t>
      </w:r>
      <w:proofErr w:type="spellStart"/>
      <w:r w:rsidRPr="00A338F8">
        <w:rPr>
          <w:rFonts w:ascii="Times" w:hAnsi="Times"/>
          <w:color w:val="000000"/>
          <w:sz w:val="28"/>
          <w:szCs w:val="28"/>
        </w:rPr>
        <w:t>Pentium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 xml:space="preserve"> 4, </w:t>
      </w:r>
      <w:proofErr w:type="spellStart"/>
      <w:r w:rsidRPr="00A338F8">
        <w:rPr>
          <w:rFonts w:ascii="Times" w:hAnsi="Times"/>
          <w:color w:val="000000"/>
          <w:sz w:val="28"/>
          <w:szCs w:val="28"/>
        </w:rPr>
        <w:t>Athlon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 xml:space="preserve"> и </w:t>
      </w:r>
      <w:proofErr w:type="spellStart"/>
      <w:r w:rsidRPr="00A338F8">
        <w:rPr>
          <w:rFonts w:ascii="Times" w:hAnsi="Times"/>
          <w:color w:val="000000"/>
          <w:sz w:val="28"/>
          <w:szCs w:val="28"/>
        </w:rPr>
        <w:t>Duron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>. - СПб.: Питер, 2002. - 512 c.</w:t>
      </w:r>
    </w:p>
    <w:p w:rsidR="00A338F8" w:rsidRPr="00A338F8" w:rsidRDefault="00A338F8" w:rsidP="00A338F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" w:hAnsi="Times"/>
          <w:color w:val="000000"/>
          <w:sz w:val="28"/>
          <w:szCs w:val="28"/>
        </w:rPr>
      </w:pPr>
      <w:proofErr w:type="spellStart"/>
      <w:r w:rsidRPr="00A338F8">
        <w:rPr>
          <w:rFonts w:ascii="Times" w:hAnsi="Times"/>
          <w:color w:val="000000"/>
          <w:sz w:val="28"/>
          <w:szCs w:val="28"/>
        </w:rPr>
        <w:t>Таненбаум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 xml:space="preserve"> Э. Архитектура компьютеров. СПб.: Питер, 2007. - 848 с.</w:t>
      </w:r>
    </w:p>
    <w:p w:rsidR="00A338F8" w:rsidRPr="00A338F8" w:rsidRDefault="00A338F8" w:rsidP="00A338F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" w:hAnsi="Times"/>
          <w:color w:val="000000"/>
          <w:sz w:val="28"/>
          <w:szCs w:val="28"/>
        </w:rPr>
      </w:pPr>
      <w:proofErr w:type="spellStart"/>
      <w:r w:rsidRPr="00A338F8">
        <w:rPr>
          <w:rFonts w:ascii="Times" w:hAnsi="Times"/>
          <w:color w:val="000000"/>
          <w:sz w:val="28"/>
          <w:szCs w:val="28"/>
        </w:rPr>
        <w:t>В.В.Корнеев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 xml:space="preserve">, </w:t>
      </w:r>
      <w:proofErr w:type="spellStart"/>
      <w:r w:rsidRPr="00A338F8">
        <w:rPr>
          <w:rFonts w:ascii="Times" w:hAnsi="Times"/>
          <w:color w:val="000000"/>
          <w:sz w:val="28"/>
          <w:szCs w:val="28"/>
        </w:rPr>
        <w:t>А.В.Киселев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 xml:space="preserve"> Современные микропроцессоры, 3-е изд., </w:t>
      </w:r>
      <w:proofErr w:type="spellStart"/>
      <w:r w:rsidRPr="00A338F8">
        <w:rPr>
          <w:rFonts w:ascii="Times" w:hAnsi="Times"/>
          <w:color w:val="000000"/>
          <w:sz w:val="28"/>
          <w:szCs w:val="28"/>
        </w:rPr>
        <w:t>перераб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>. и доп. - СПб.: БХВ-Петербург, 2003. - 440 с.</w:t>
      </w:r>
    </w:p>
    <w:p w:rsidR="00A338F8" w:rsidRPr="00A338F8" w:rsidRDefault="00A338F8" w:rsidP="00A338F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" w:hAnsi="Times"/>
          <w:color w:val="000000"/>
          <w:sz w:val="28"/>
          <w:szCs w:val="28"/>
        </w:rPr>
      </w:pPr>
      <w:r w:rsidRPr="00A338F8">
        <w:rPr>
          <w:rFonts w:ascii="Times" w:hAnsi="Times"/>
          <w:color w:val="000000"/>
          <w:sz w:val="28"/>
          <w:szCs w:val="28"/>
        </w:rPr>
        <w:t xml:space="preserve">Корнеев В.В. Параллельные вычислительные системы. - М.: </w:t>
      </w:r>
      <w:proofErr w:type="spellStart"/>
      <w:r w:rsidRPr="00A338F8">
        <w:rPr>
          <w:rFonts w:ascii="Times" w:hAnsi="Times"/>
          <w:color w:val="000000"/>
          <w:sz w:val="28"/>
          <w:szCs w:val="28"/>
        </w:rPr>
        <w:t>Нолидж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>, 1999. - 311 c.</w:t>
      </w:r>
    </w:p>
    <w:p w:rsidR="00A338F8" w:rsidRPr="00A338F8" w:rsidRDefault="00A338F8" w:rsidP="00A338F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" w:hAnsi="Times"/>
          <w:color w:val="000000"/>
          <w:sz w:val="28"/>
          <w:szCs w:val="28"/>
        </w:rPr>
      </w:pPr>
      <w:proofErr w:type="spellStart"/>
      <w:r w:rsidRPr="00A338F8">
        <w:rPr>
          <w:rFonts w:ascii="Times" w:hAnsi="Times"/>
          <w:color w:val="000000"/>
          <w:sz w:val="28"/>
          <w:szCs w:val="28"/>
        </w:rPr>
        <w:t>Касперски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 xml:space="preserve"> К. Техника оптимизации программ. Эффективное использование памяти. - СПб.: БХВ-Петербург, 2003. - 464 с.</w:t>
      </w:r>
    </w:p>
    <w:p w:rsidR="00A338F8" w:rsidRPr="00A338F8" w:rsidRDefault="00A338F8" w:rsidP="00A338F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" w:hAnsi="Times"/>
          <w:color w:val="000000"/>
          <w:sz w:val="28"/>
          <w:szCs w:val="28"/>
        </w:rPr>
      </w:pPr>
      <w:r w:rsidRPr="00A338F8">
        <w:rPr>
          <w:rFonts w:ascii="Times" w:hAnsi="Times"/>
          <w:color w:val="000000"/>
          <w:sz w:val="28"/>
          <w:szCs w:val="28"/>
        </w:rPr>
        <w:t xml:space="preserve">Грушин В.В. Выполнение математических операций в ЭВМ. Погрешности компьютерной арифметики: Учебное пособие / </w:t>
      </w:r>
      <w:proofErr w:type="spellStart"/>
      <w:r w:rsidRPr="00A338F8">
        <w:rPr>
          <w:rFonts w:ascii="Times" w:hAnsi="Times"/>
          <w:color w:val="000000"/>
          <w:sz w:val="28"/>
          <w:szCs w:val="28"/>
        </w:rPr>
        <w:t>СПбГЭТУ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 xml:space="preserve"> "ЛЭТИ". СПб., 1999. 56 с.</w:t>
      </w:r>
    </w:p>
    <w:p w:rsidR="00A338F8" w:rsidRPr="00A338F8" w:rsidRDefault="00A338F8" w:rsidP="00A338F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" w:hAnsi="Times"/>
          <w:color w:val="000000"/>
          <w:sz w:val="28"/>
          <w:szCs w:val="28"/>
        </w:rPr>
      </w:pPr>
      <w:r w:rsidRPr="00A338F8">
        <w:rPr>
          <w:rFonts w:ascii="Times" w:hAnsi="Times"/>
          <w:color w:val="000000"/>
          <w:sz w:val="28"/>
          <w:szCs w:val="28"/>
        </w:rPr>
        <w:t xml:space="preserve">Папков В.И. Система памяти ЭВМ (Функциональный подход). Учеб. пособие. СПб.: </w:t>
      </w:r>
      <w:proofErr w:type="spellStart"/>
      <w:r w:rsidRPr="00A338F8">
        <w:rPr>
          <w:rFonts w:ascii="Times" w:hAnsi="Times"/>
          <w:color w:val="000000"/>
          <w:sz w:val="28"/>
          <w:szCs w:val="28"/>
        </w:rPr>
        <w:t>Изд.центр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 xml:space="preserve"> </w:t>
      </w:r>
      <w:proofErr w:type="spellStart"/>
      <w:r w:rsidRPr="00A338F8">
        <w:rPr>
          <w:rFonts w:ascii="Times" w:hAnsi="Times"/>
          <w:color w:val="000000"/>
          <w:sz w:val="28"/>
          <w:szCs w:val="28"/>
        </w:rPr>
        <w:t>СПбГМТУ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>. 2002. 238 с.</w:t>
      </w:r>
    </w:p>
    <w:p w:rsidR="00A338F8" w:rsidRPr="00A338F8" w:rsidRDefault="00A338F8" w:rsidP="00A338F8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" w:hAnsi="Times"/>
          <w:color w:val="000000"/>
          <w:sz w:val="28"/>
          <w:szCs w:val="28"/>
        </w:rPr>
      </w:pPr>
      <w:proofErr w:type="spellStart"/>
      <w:r w:rsidRPr="00A338F8">
        <w:rPr>
          <w:rFonts w:ascii="Times" w:hAnsi="Times"/>
          <w:color w:val="000000"/>
          <w:sz w:val="28"/>
          <w:szCs w:val="28"/>
        </w:rPr>
        <w:t>Столлингс</w:t>
      </w:r>
      <w:proofErr w:type="spellEnd"/>
      <w:r w:rsidRPr="00A338F8">
        <w:rPr>
          <w:rFonts w:ascii="Times" w:hAnsi="Times"/>
          <w:color w:val="000000"/>
          <w:sz w:val="28"/>
          <w:szCs w:val="28"/>
        </w:rPr>
        <w:t xml:space="preserve"> В. Структурная организация и архитектура компьютерных систем. 5-е издание. - М.: Издательский дом "Вильямс", 2002. - 896 с.</w:t>
      </w:r>
    </w:p>
    <w:p w:rsidR="00A338F8" w:rsidRPr="00A338F8" w:rsidRDefault="00A338F8" w:rsidP="00A338F8">
      <w:pPr>
        <w:spacing w:line="360" w:lineRule="auto"/>
        <w:rPr>
          <w:rFonts w:ascii="Times" w:hAnsi="Times"/>
          <w:sz w:val="28"/>
          <w:szCs w:val="28"/>
        </w:rPr>
      </w:pPr>
    </w:p>
    <w:p w:rsidR="001002A3" w:rsidRPr="00FA2428" w:rsidRDefault="001002A3" w:rsidP="001002A3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01AEA" w:rsidRPr="00FA2428" w:rsidRDefault="00E01AEA" w:rsidP="001002A3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z w:val="28"/>
          <w:szCs w:val="28"/>
        </w:rPr>
      </w:pPr>
    </w:p>
    <w:p w:rsidR="00E01AEA" w:rsidRPr="00FA2428" w:rsidRDefault="00E01AEA" w:rsidP="005117A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36CAA" w:rsidRPr="00D3563B" w:rsidRDefault="002D7A71" w:rsidP="00D3563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FA2428">
        <w:rPr>
          <w:color w:val="000000" w:themeColor="text1"/>
          <w:sz w:val="28"/>
          <w:szCs w:val="28"/>
        </w:rPr>
        <w:br/>
      </w:r>
      <w:bookmarkStart w:id="0" w:name="_GoBack"/>
      <w:bookmarkEnd w:id="0"/>
    </w:p>
    <w:sectPr w:rsidR="00D36CAA" w:rsidRPr="00D3563B" w:rsidSect="00832705">
      <w:footerReference w:type="default" r:id="rId60"/>
      <w:pgSz w:w="11900" w:h="16840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794" w:rsidRDefault="00013794" w:rsidP="00700450">
      <w:r>
        <w:separator/>
      </w:r>
    </w:p>
  </w:endnote>
  <w:endnote w:type="continuationSeparator" w:id="0">
    <w:p w:rsidR="00013794" w:rsidRDefault="00013794" w:rsidP="0070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14696"/>
      <w:docPartObj>
        <w:docPartGallery w:val="Page Numbers (Bottom of Page)"/>
        <w:docPartUnique/>
      </w:docPartObj>
    </w:sdtPr>
    <w:sdtEndPr/>
    <w:sdtContent>
      <w:p w:rsidR="00700450" w:rsidRDefault="00337B90">
        <w:pPr>
          <w:pStyle w:val="ad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17037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700450" w:rsidRDefault="0070045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794" w:rsidRDefault="00013794" w:rsidP="00700450">
      <w:r>
        <w:separator/>
      </w:r>
    </w:p>
  </w:footnote>
  <w:footnote w:type="continuationSeparator" w:id="0">
    <w:p w:rsidR="00013794" w:rsidRDefault="00013794" w:rsidP="00700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F72"/>
    <w:multiLevelType w:val="hybridMultilevel"/>
    <w:tmpl w:val="E49A657C"/>
    <w:lvl w:ilvl="0" w:tplc="997E0BA6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1FA0"/>
    <w:multiLevelType w:val="multilevel"/>
    <w:tmpl w:val="0E12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6730A"/>
    <w:multiLevelType w:val="multilevel"/>
    <w:tmpl w:val="300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24A42"/>
    <w:multiLevelType w:val="multilevel"/>
    <w:tmpl w:val="13DA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959A5"/>
    <w:multiLevelType w:val="hybridMultilevel"/>
    <w:tmpl w:val="0E3A1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D7DB3"/>
    <w:multiLevelType w:val="hybridMultilevel"/>
    <w:tmpl w:val="1DA6A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74430"/>
    <w:multiLevelType w:val="hybridMultilevel"/>
    <w:tmpl w:val="8E88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D5B9A"/>
    <w:multiLevelType w:val="hybridMultilevel"/>
    <w:tmpl w:val="B65C85FE"/>
    <w:lvl w:ilvl="0" w:tplc="42D65A9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51E76"/>
    <w:multiLevelType w:val="hybridMultilevel"/>
    <w:tmpl w:val="CD1C3A80"/>
    <w:lvl w:ilvl="0" w:tplc="42D65A9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997E0BA6">
      <w:start w:val="1"/>
      <w:numFmt w:val="decimal"/>
      <w:lvlText w:val="%2."/>
      <w:lvlJc w:val="left"/>
      <w:pPr>
        <w:ind w:left="129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3FFA1CC4"/>
    <w:multiLevelType w:val="multilevel"/>
    <w:tmpl w:val="A136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C669F"/>
    <w:multiLevelType w:val="multilevel"/>
    <w:tmpl w:val="479C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E682D"/>
    <w:multiLevelType w:val="hybridMultilevel"/>
    <w:tmpl w:val="45AC4668"/>
    <w:lvl w:ilvl="0" w:tplc="EFA8A81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4B9260F8"/>
    <w:multiLevelType w:val="multilevel"/>
    <w:tmpl w:val="B1CE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712E6"/>
    <w:multiLevelType w:val="hybridMultilevel"/>
    <w:tmpl w:val="4E1CF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52A3F"/>
    <w:multiLevelType w:val="hybridMultilevel"/>
    <w:tmpl w:val="E1DA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77519"/>
    <w:multiLevelType w:val="hybridMultilevel"/>
    <w:tmpl w:val="021E9530"/>
    <w:lvl w:ilvl="0" w:tplc="041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6" w15:restartNumberingAfterBreak="0">
    <w:nsid w:val="5C0E5E51"/>
    <w:multiLevelType w:val="multilevel"/>
    <w:tmpl w:val="2CC6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2A0972"/>
    <w:multiLevelType w:val="hybridMultilevel"/>
    <w:tmpl w:val="0986B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15E93"/>
    <w:multiLevelType w:val="multilevel"/>
    <w:tmpl w:val="DB8A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A6E7B"/>
    <w:multiLevelType w:val="multilevel"/>
    <w:tmpl w:val="6C6C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F20E35"/>
    <w:multiLevelType w:val="hybridMultilevel"/>
    <w:tmpl w:val="EF948254"/>
    <w:lvl w:ilvl="0" w:tplc="041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1" w15:restartNumberingAfterBreak="0">
    <w:nsid w:val="7C825FE2"/>
    <w:multiLevelType w:val="multilevel"/>
    <w:tmpl w:val="3C50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1"/>
  </w:num>
  <w:num w:numId="5">
    <w:abstractNumId w:val="6"/>
  </w:num>
  <w:num w:numId="6">
    <w:abstractNumId w:val="15"/>
  </w:num>
  <w:num w:numId="7">
    <w:abstractNumId w:val="20"/>
  </w:num>
  <w:num w:numId="8">
    <w:abstractNumId w:val="12"/>
  </w:num>
  <w:num w:numId="9">
    <w:abstractNumId w:val="10"/>
  </w:num>
  <w:num w:numId="10">
    <w:abstractNumId w:val="2"/>
  </w:num>
  <w:num w:numId="11">
    <w:abstractNumId w:val="19"/>
  </w:num>
  <w:num w:numId="12">
    <w:abstractNumId w:val="3"/>
  </w:num>
  <w:num w:numId="13">
    <w:abstractNumId w:val="17"/>
  </w:num>
  <w:num w:numId="14">
    <w:abstractNumId w:val="14"/>
  </w:num>
  <w:num w:numId="15">
    <w:abstractNumId w:val="16"/>
  </w:num>
  <w:num w:numId="16">
    <w:abstractNumId w:val="13"/>
  </w:num>
  <w:num w:numId="17">
    <w:abstractNumId w:val="7"/>
  </w:num>
  <w:num w:numId="18">
    <w:abstractNumId w:val="21"/>
  </w:num>
  <w:num w:numId="19">
    <w:abstractNumId w:val="1"/>
  </w:num>
  <w:num w:numId="20">
    <w:abstractNumId w:val="18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CAA"/>
    <w:rsid w:val="00013794"/>
    <w:rsid w:val="00083D18"/>
    <w:rsid w:val="001002A3"/>
    <w:rsid w:val="00122ED1"/>
    <w:rsid w:val="00182ED9"/>
    <w:rsid w:val="002D7A71"/>
    <w:rsid w:val="00337B90"/>
    <w:rsid w:val="00414343"/>
    <w:rsid w:val="005117A8"/>
    <w:rsid w:val="005B795E"/>
    <w:rsid w:val="005E78A4"/>
    <w:rsid w:val="006104F7"/>
    <w:rsid w:val="006653B6"/>
    <w:rsid w:val="006E4E18"/>
    <w:rsid w:val="00700450"/>
    <w:rsid w:val="007F72A1"/>
    <w:rsid w:val="00832705"/>
    <w:rsid w:val="00854EC8"/>
    <w:rsid w:val="008A2E6E"/>
    <w:rsid w:val="008E4C2D"/>
    <w:rsid w:val="008F256F"/>
    <w:rsid w:val="00910CE3"/>
    <w:rsid w:val="00924A4F"/>
    <w:rsid w:val="00A01410"/>
    <w:rsid w:val="00A13185"/>
    <w:rsid w:val="00A27E59"/>
    <w:rsid w:val="00A338F8"/>
    <w:rsid w:val="00AF1C9C"/>
    <w:rsid w:val="00AF326B"/>
    <w:rsid w:val="00B83E36"/>
    <w:rsid w:val="00C10CC4"/>
    <w:rsid w:val="00CB2990"/>
    <w:rsid w:val="00D326E9"/>
    <w:rsid w:val="00D3563B"/>
    <w:rsid w:val="00D36CAA"/>
    <w:rsid w:val="00DD2923"/>
    <w:rsid w:val="00DD6F37"/>
    <w:rsid w:val="00DE5C91"/>
    <w:rsid w:val="00E01AEA"/>
    <w:rsid w:val="00E17C12"/>
    <w:rsid w:val="00E31321"/>
    <w:rsid w:val="00E51225"/>
    <w:rsid w:val="00E84CE2"/>
    <w:rsid w:val="00EA140B"/>
    <w:rsid w:val="00EB04F0"/>
    <w:rsid w:val="00EC2AE0"/>
    <w:rsid w:val="00EF079C"/>
    <w:rsid w:val="00F17037"/>
    <w:rsid w:val="00F367EE"/>
    <w:rsid w:val="00F57733"/>
    <w:rsid w:val="00FA2428"/>
    <w:rsid w:val="00FA4714"/>
    <w:rsid w:val="00FB1D9B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0364"/>
  <w15:docId w15:val="{C3370950-3BD5-4DF5-8A7D-94850BB9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3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6F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6F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F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17C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17C1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17C1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17C1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CA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D6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D6F37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DD6F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6F37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DD6F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DD6F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DD6F3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DD6F3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D6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6F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DD6F3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DD6F37"/>
    <w:pPr>
      <w:spacing w:after="100"/>
      <w:ind w:left="440"/>
    </w:pPr>
  </w:style>
  <w:style w:type="paragraph" w:styleId="aa">
    <w:name w:val="Normal (Web)"/>
    <w:basedOn w:val="a"/>
    <w:uiPriority w:val="99"/>
    <w:unhideWhenUsed/>
    <w:rsid w:val="00EF079C"/>
    <w:pPr>
      <w:spacing w:before="100" w:beforeAutospacing="1" w:after="100" w:afterAutospacing="1"/>
    </w:pPr>
  </w:style>
  <w:style w:type="character" w:customStyle="1" w:styleId="butback">
    <w:name w:val="butback"/>
    <w:basedOn w:val="a0"/>
    <w:rsid w:val="002D7A71"/>
  </w:style>
  <w:style w:type="paragraph" w:styleId="ab">
    <w:name w:val="header"/>
    <w:basedOn w:val="a"/>
    <w:link w:val="ac"/>
    <w:uiPriority w:val="99"/>
    <w:unhideWhenUsed/>
    <w:rsid w:val="0070045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00450"/>
  </w:style>
  <w:style w:type="paragraph" w:styleId="ad">
    <w:name w:val="footer"/>
    <w:basedOn w:val="a"/>
    <w:link w:val="ae"/>
    <w:uiPriority w:val="99"/>
    <w:unhideWhenUsed/>
    <w:rsid w:val="0070045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00450"/>
  </w:style>
  <w:style w:type="paragraph" w:styleId="af">
    <w:name w:val="No Spacing"/>
    <w:uiPriority w:val="1"/>
    <w:qFormat/>
    <w:rsid w:val="00E17C1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E17C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17C1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17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17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converted-space">
    <w:name w:val="apple-converted-space"/>
    <w:basedOn w:val="a0"/>
    <w:rsid w:val="00FB1D9B"/>
  </w:style>
  <w:style w:type="character" w:styleId="af0">
    <w:name w:val="FollowedHyperlink"/>
    <w:basedOn w:val="a0"/>
    <w:uiPriority w:val="99"/>
    <w:semiHidden/>
    <w:unhideWhenUsed/>
    <w:rsid w:val="00A13185"/>
    <w:rPr>
      <w:color w:val="800080" w:themeColor="followedHyperlink"/>
      <w:u w:val="single"/>
    </w:rPr>
  </w:style>
  <w:style w:type="character" w:customStyle="1" w:styleId="iw">
    <w:name w:val="iw"/>
    <w:basedOn w:val="a0"/>
    <w:rsid w:val="005B795E"/>
  </w:style>
  <w:style w:type="character" w:customStyle="1" w:styleId="iwtooltip">
    <w:name w:val="iw__tooltip"/>
    <w:basedOn w:val="a0"/>
    <w:rsid w:val="005B795E"/>
  </w:style>
  <w:style w:type="character" w:styleId="af1">
    <w:name w:val="Strong"/>
    <w:basedOn w:val="a0"/>
    <w:uiPriority w:val="22"/>
    <w:qFormat/>
    <w:rsid w:val="00B83E36"/>
    <w:rPr>
      <w:b/>
      <w:bCs/>
    </w:rPr>
  </w:style>
  <w:style w:type="character" w:customStyle="1" w:styleId="mn">
    <w:name w:val="mn"/>
    <w:basedOn w:val="a0"/>
    <w:rsid w:val="006653B6"/>
  </w:style>
  <w:style w:type="character" w:customStyle="1" w:styleId="gxst-emph">
    <w:name w:val="gxst-emph"/>
    <w:basedOn w:val="a0"/>
    <w:rsid w:val="006653B6"/>
  </w:style>
  <w:style w:type="character" w:customStyle="1" w:styleId="mo">
    <w:name w:val="mo"/>
    <w:basedOn w:val="a0"/>
    <w:rsid w:val="006653B6"/>
  </w:style>
  <w:style w:type="character" w:customStyle="1" w:styleId="mi">
    <w:name w:val="mi"/>
    <w:basedOn w:val="a0"/>
    <w:rsid w:val="00665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7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6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77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1%8B%D1%87%D0%B8%D1%81%D0%BB%D0%B8%D1%82%D0%B5%D0%BB%D1%8C%D0%BD%D0%B0%D1%8F_%D0%BC%D0%B0%D1%88%D0%B8%D0%BD%D0%B0" TargetMode="External"/><Relationship Id="rId18" Type="http://schemas.openxmlformats.org/officeDocument/2006/relationships/hyperlink" Target="https://ru.wikipedia.org/wiki/%D0%9B%D0%BE%D0%B3%D0%B0%D1%80%D0%B8%D1%84%D0%BC%D0%B8%D1%87%D0%B5%D1%81%D0%BA%D0%B0%D1%8F_%D0%BB%D0%B8%D0%BD%D0%B5%D0%B9%D0%BA%D0%B0" TargetMode="External"/><Relationship Id="rId26" Type="http://schemas.openxmlformats.org/officeDocument/2006/relationships/hyperlink" Target="https://ru.wikipedia.org/wiki/%D0%9B%D0%BE%D0%B3%D0%B0%D1%80%D0%B8%D1%84%D0%BC%D0%B8%D1%87%D0%B5%D1%81%D0%BA%D0%B8%D0%B5_%D1%82%D0%B0%D0%B1%D0%BB%D0%B8%D1%86%D1%8B" TargetMode="External"/><Relationship Id="rId39" Type="http://schemas.openxmlformats.org/officeDocument/2006/relationships/hyperlink" Target="https://ru.wikipedia.org/wiki/%D0%9C%D0%B0%D0%BD%D0%B3%D0%B5%D0%B9%D0%BC,_%D0%90%D0%BC%D0%B5%D0%B4%D0%B5" TargetMode="External"/><Relationship Id="rId21" Type="http://schemas.openxmlformats.org/officeDocument/2006/relationships/hyperlink" Target="https://ru.wikipedia.org/wiki/%D0%92%D0%B5%D1%81%D1%8B" TargetMode="External"/><Relationship Id="rId34" Type="http://schemas.openxmlformats.org/officeDocument/2006/relationships/hyperlink" Target="https://ru.wikipedia.org/w/index.php?title=%D0%A3%D0%B8%D0%BD%D0%B3%D0%B5%D0%B9%D1%82,_%D0%AD%D0%B4%D0%BC%D1%83%D0%BD%D0%B4&amp;action=edit&amp;redlink=1" TargetMode="External"/><Relationship Id="rId42" Type="http://schemas.openxmlformats.org/officeDocument/2006/relationships/hyperlink" Target="https://ru.wikipedia.org/w/index.php?title=%D0%90%D1%80%D1%82%D0%B8%D0%BB%D0%BB%D0%B5%D1%80%D0%B8%D0%B9%D1%81%D0%BA%D0%B0%D1%8F_%D0%BB%D0%B8%D0%BD%D0%B5%D0%B9%D0%BA%D0%B0&amp;action=edit&amp;redlink=1" TargetMode="External"/><Relationship Id="rId47" Type="http://schemas.openxmlformats.org/officeDocument/2006/relationships/hyperlink" Target="https://ru.wikipedia.org/wiki/%D0%9D%D0%B0%D0%B2%D0%B8%D0%B3%D0%B0%D1%86%D0%B8%D0%BE%D0%BD%D0%BD%D1%8B%D0%B5_%D1%80%D0%B0%D1%81%D1%87%D0%B5%D1%82%D1%87%D0%B8%D0%BA%D0%B8" TargetMode="External"/><Relationship Id="rId50" Type="http://schemas.openxmlformats.org/officeDocument/2006/relationships/hyperlink" Target="https://ru.wikipedia.org/w/index.php?title=%D0%9D%D0%BE%D0%BC%D0%BE%D0%B3%D1%80%D0%B0%D0%BC%D0%BC%D1%8B&amp;action=edit&amp;redlink=1" TargetMode="External"/><Relationship Id="rId55" Type="http://schemas.openxmlformats.org/officeDocument/2006/relationships/hyperlink" Target="https://ru.wikipedia.org/w/index.php?title=%D0%9E%D0%BA%D0%B0%D0%BD%D1%8C,_%D0%9C%D0%BE%D1%80%D0%B8%D1%81&amp;action=edit&amp;redlink=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1%D0%B0%D0%BA_(%D0%BC%D0%B0%D1%82%D0%B5%D0%BC%D0%B0%D1%82%D0%B8%D0%BA%D0%B0)" TargetMode="External"/><Relationship Id="rId29" Type="http://schemas.openxmlformats.org/officeDocument/2006/relationships/hyperlink" Target="https://ru.wikipedia.org/wiki/%D0%9F%D0%B0%D0%BB%D0%BE%D1%87%D0%BA%D0%B8_%D0%9D%D0%B5%D0%BF%D0%B5%D1%80%D0%B0" TargetMode="External"/><Relationship Id="rId11" Type="http://schemas.openxmlformats.org/officeDocument/2006/relationships/hyperlink" Target="https://ru.wikipedia.org/wiki/%D0%91%D0%BE%D0%BB%D1%8C%D1%88%D0%BE%D0%B9_%D1%8D%D0%BD%D1%86%D0%B8%D0%BA%D0%BB%D0%BE%D0%BF%D0%B5%D0%B4%D0%B8%D1%87%D0%B5%D1%81%D0%BA%D0%B8%D0%B9_%D1%81%D0%BB%D0%BE%D0%B2%D0%B0%D1%80%D1%8C" TargetMode="External"/><Relationship Id="rId24" Type="http://schemas.openxmlformats.org/officeDocument/2006/relationships/hyperlink" Target="https://ru.wikipedia.org/wiki/87_%D0%B3%D0%BE%D0%B4_%D0%B4%D0%BE_%D0%BD._%D1%8D." TargetMode="External"/><Relationship Id="rId32" Type="http://schemas.openxmlformats.org/officeDocument/2006/relationships/hyperlink" Target="https://ru.wikipedia.org/w/index.php?title=%D0%93%D1%8E%D0%BD%D1%82%D0%B5%D1%80,_%D0%AD%D0%B4%D0%BC%D1%83%D0%BD%D0%B4&amp;action=edit&amp;redlink=1" TargetMode="External"/><Relationship Id="rId37" Type="http://schemas.openxmlformats.org/officeDocument/2006/relationships/hyperlink" Target="https://ru.wikipedia.org/wiki/%D0%94%D0%B5%D0%BB%D0%B0%D0%BC%D0%B5%D0%B9%D0%BD,_%D0%A0%D0%B8%D1%87%D0%B0%D1%80%D0%B4" TargetMode="External"/><Relationship Id="rId40" Type="http://schemas.openxmlformats.org/officeDocument/2006/relationships/hyperlink" Target="https://ru.wikipedia.org/wiki/%D0%90%D0%BF%D0%BE%D0%BB%D0%BB%D0%BE%D0%BD_(%D0%9A%D0%90)" TargetMode="External"/><Relationship Id="rId45" Type="http://schemas.openxmlformats.org/officeDocument/2006/relationships/hyperlink" Target="https://ru.wikipedia.org/wiki/%D0%9E%D1%84%D0%B8%D1%86%D0%B5%D1%80%D1%81%D0%BA%D0%B0%D1%8F_%D0%BB%D0%B8%D0%BD%D0%B5%D0%B9%D0%BA%D0%B0" TargetMode="External"/><Relationship Id="rId53" Type="http://schemas.openxmlformats.org/officeDocument/2006/relationships/hyperlink" Target="https://ru.wikipedia.org/wiki/%D0%9A%D0%B2%D0%B0%D0%B4%D1%80%D0%B0%D1%82%D0%BD%D0%BE%D0%B5_%D1%83%D1%80%D0%B0%D0%B2%D0%BD%D0%B5%D0%BD%D0%B8%D0%B5" TargetMode="External"/><Relationship Id="rId58" Type="http://schemas.openxmlformats.org/officeDocument/2006/relationships/hyperlink" Target="https://ru.wikipedia.org/wiki/%D0%93%D0%BB%D0%B0%D0%B3%D0%BE%D0%BB%D0%B5%D0%B2,_%D0%9D%D0%B8%D0%BB_%D0%90%D0%BB%D0%B5%D0%BA%D1%81%D0%B0%D0%BD%D0%B4%D1%80%D0%BE%D0%B2%D0%B8%D1%87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ru.wikipedia.org/wiki/%D0%90%D1%80%D0%B8%D1%84%D0%BC%D0%BE%D0%BC%D0%B5%D1%82%D1%80" TargetMode="External"/><Relationship Id="rId14" Type="http://schemas.openxmlformats.org/officeDocument/2006/relationships/hyperlink" Target="https://ru.wikipedia.org/wiki/%D0%A1%D1%87%D1%91%D1%82%D0%BD%D1%8B%D0%B5_%D0%BF%D0%B0%D0%BB%D0%BE%D1%87%D0%BA%D0%B8" TargetMode="External"/><Relationship Id="rId22" Type="http://schemas.openxmlformats.org/officeDocument/2006/relationships/hyperlink" Target="https://ru.wikipedia.org/wiki/65_%D0%B3%D0%BE%D0%B4_%D0%B4%D0%BE_%D0%BD._%D1%8D." TargetMode="External"/><Relationship Id="rId27" Type="http://schemas.openxmlformats.org/officeDocument/2006/relationships/hyperlink" Target="https://ru.wikipedia.org/wiki/%D0%9B%D0%BE%D0%B3%D0%B0%D1%80%D0%B8%D1%84%D0%BC%D0%B8%D1%87%D0%B5%D1%81%D0%BA%D0%B0%D1%8F_%D0%BB%D0%B8%D0%BD%D0%B5%D0%B9%D0%BA%D0%B0" TargetMode="External"/><Relationship Id="rId30" Type="http://schemas.openxmlformats.org/officeDocument/2006/relationships/hyperlink" Target="https://ru.wikipedia.org/wiki/%D0%9D%D0%BE%D0%BC%D0%BE%D0%B3%D1%80%D0%B0%D0%BC%D0%BC%D0%B0" TargetMode="External"/><Relationship Id="rId35" Type="http://schemas.openxmlformats.org/officeDocument/2006/relationships/hyperlink" Target="https://en.wikipedia.org/wiki/Edmund_Wingate" TargetMode="External"/><Relationship Id="rId43" Type="http://schemas.openxmlformats.org/officeDocument/2006/relationships/hyperlink" Target="https://ru.wikipedia.org/w/index.php?title=%D0%9D%D0%B0%D0%B2%D0%B8%D0%B3%D0%B0%D1%86%D0%B8%D0%BE%D0%BD%D0%BD%D0%B0%D1%8F_%D0%BB%D0%B8%D0%BD%D0%B5%D0%B9%D0%BA%D0%B0&amp;action=edit&amp;redlink=1" TargetMode="External"/><Relationship Id="rId48" Type="http://schemas.openxmlformats.org/officeDocument/2006/relationships/hyperlink" Target="https://commons.wikimedia.org/wiki/File:NomogrammeMobius.svg?uselang=ru" TargetMode="External"/><Relationship Id="rId56" Type="http://schemas.openxmlformats.org/officeDocument/2006/relationships/hyperlink" Target="https://fr.wikipedia.org/wiki/Maurice_d%27Ocagne" TargetMode="External"/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1" Type="http://schemas.openxmlformats.org/officeDocument/2006/relationships/hyperlink" Target="https://ru.wikipedia.org/wiki/%D0%A4%D1%83%D0%BD%D0%BA%D1%86%D0%B8%D1%8F_(%D0%BC%D0%B0%D1%82%D0%B5%D0%BC%D0%B0%D1%82%D0%B8%D0%BA%D0%B0)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C%D0%BF%D1%8C%D1%8E%D1%82%D0%B5%D1%80" TargetMode="External"/><Relationship Id="rId17" Type="http://schemas.openxmlformats.org/officeDocument/2006/relationships/hyperlink" Target="https://ru.wikipedia.org/wiki/%D0%A1%D1%87%D1%91%D1%82%D1%8B" TargetMode="External"/><Relationship Id="rId25" Type="http://schemas.openxmlformats.org/officeDocument/2006/relationships/hyperlink" Target="https://ru.wikipedia.org/wiki/%D0%90%D0%BD%D1%82%D0%B8%D1%87%D0%BD%D0%BE%D1%81%D1%82%D1%8C" TargetMode="External"/><Relationship Id="rId33" Type="http://schemas.openxmlformats.org/officeDocument/2006/relationships/hyperlink" Target="https://en.wikipedia.org/wiki/Edmund_Gunter" TargetMode="External"/><Relationship Id="rId38" Type="http://schemas.openxmlformats.org/officeDocument/2006/relationships/hyperlink" Target="https://ru.wikipedia.org/wiki/%D0%A2%D0%BE%D0%BC%D0%B0%D1%81_%D0%AD%D0%B2%D0%B5%D1%80%D0%B0%D1%80%D0%B4" TargetMode="External"/><Relationship Id="rId46" Type="http://schemas.openxmlformats.org/officeDocument/2006/relationships/hyperlink" Target="https://ru.wikipedia.org/w/index.php?title=%D0%9A%D0%B0%D1%80%D0%B4%D0%B8%D0%BE%D0%BB%D0%BE%D0%B3%D0%B8%D1%87%D0%B5%D1%81%D0%BA%D0%B0%D1%8F_%D0%BB%D0%B8%D0%BD%D0%B5%D0%B9%D0%BA%D0%B0&amp;action=edit&amp;redlink=1" TargetMode="External"/><Relationship Id="rId59" Type="http://schemas.openxmlformats.org/officeDocument/2006/relationships/hyperlink" Target="https://www.compgramotnost.ru/istoria-computera/poyavilas-pervaya-evm" TargetMode="External"/><Relationship Id="rId20" Type="http://schemas.openxmlformats.org/officeDocument/2006/relationships/hyperlink" Target="https://ru.wikipedia.org/wiki/%D0%9A%D0%BE%D0%BC%D0%BF%D1%8C%D1%8E%D1%82%D0%B5%D1%80" TargetMode="External"/><Relationship Id="rId41" Type="http://schemas.openxmlformats.org/officeDocument/2006/relationships/hyperlink" Target="https://ru.wikipedia.org/wiki/%D0%9B%D1%83%D0%BD%D0%B0" TargetMode="External"/><Relationship Id="rId54" Type="http://schemas.openxmlformats.org/officeDocument/2006/relationships/hyperlink" Target="https://ru.wikipedia.org/wiki/%D0%9B%D0%B0%D0%BB%D0%B0%D0%BD%D0%BD,_%D0%9B%D0%B5%D0%BE%D0%BD_%D0%9B%D1%83%D0%B8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4%D0%B8%D0%BD%D0%B8%D0%BA%D0%B8%D1%8F" TargetMode="External"/><Relationship Id="rId23" Type="http://schemas.openxmlformats.org/officeDocument/2006/relationships/hyperlink" Target="https://ru.wikipedia.org/wiki/80_%D0%B3%D0%BE%D0%B4_%D0%B4%D0%BE_%D0%BD._%D1%8D." TargetMode="External"/><Relationship Id="rId28" Type="http://schemas.openxmlformats.org/officeDocument/2006/relationships/hyperlink" Target="https://ru.wikipedia.org/wiki/%D0%90%D1%80%D0%B8%D1%84%D0%BC%D0%BE%D0%BC%D0%B5%D1%82%D1%80" TargetMode="External"/><Relationship Id="rId36" Type="http://schemas.openxmlformats.org/officeDocument/2006/relationships/hyperlink" Target="https://ru.wikipedia.org/wiki/%D0%9E%D1%82%D1%80%D0%B5%D0%B4,_%D0%A3%D0%B8%D0%BB%D1%8C%D1%8F%D0%BC" TargetMode="External"/><Relationship Id="rId49" Type="http://schemas.openxmlformats.org/officeDocument/2006/relationships/image" Target="media/image1.png"/><Relationship Id="rId57" Type="http://schemas.openxmlformats.org/officeDocument/2006/relationships/hyperlink" Target="https://ru.wikipedia.org/wiki/%D0%93%D0%B5%D1%80%D1%81%D0%B5%D0%B2%D0%B0%D0%BD%D0%BE%D0%B2,_%D0%9D%D0%B8%D0%BA%D0%BE%D0%BB%D0%B0%D0%B9_%D0%9C%D0%B8%D1%85%D0%B0%D0%B9%D0%BB%D0%BE%D0%B2%D0%B8%D1%87" TargetMode="External"/><Relationship Id="rId10" Type="http://schemas.openxmlformats.org/officeDocument/2006/relationships/hyperlink" Target="https://ru.wikipedia.org/wiki/%D0%AD%D0%BB%D0%B5%D0%BA%D1%82%D1%80%D0%BE%D0%BD%D0%B8%D0%BA%D0%B0" TargetMode="External"/><Relationship Id="rId31" Type="http://schemas.openxmlformats.org/officeDocument/2006/relationships/hyperlink" Target="https://ru.wikipedia.org/wiki/%D0%9B%D0%BE%D0%B3%D0%B0%D1%80%D0%B8%D1%84%D0%BC%D0%B8%D1%87%D0%B5%D1%81%D0%BA%D0%B0%D1%8F_%D0%BB%D0%B8%D0%BD%D0%B5%D0%B9%D0%BA%D0%B0" TargetMode="External"/><Relationship Id="rId44" Type="http://schemas.openxmlformats.org/officeDocument/2006/relationships/hyperlink" Target="https://ru.wikipedia.org/wiki/%D0%9B%D0%B8%D0%BD%D0%B5%D0%B9%D0%BA%D0%B0_%D0%94%D1%80%D0%BE%D0%B1%D1%8B%D1%88%D0%B5%D0%B2%D0%B0" TargetMode="External"/><Relationship Id="rId52" Type="http://schemas.openxmlformats.org/officeDocument/2006/relationships/hyperlink" Target="https://ru.wikipedia.org/wiki/%D0%9F%D0%B5%D1%80%D0%B5%D0%BC%D0%B5%D0%BD%D0%BD%D0%B0%D1%8F_%D0%B2%D0%B5%D0%BB%D0%B8%D1%87%D0%B8%D0%BD%D0%B0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1%81%D1%82%D0%B5%D0%BC%D0%B0_%D1%83%D0%BF%D1%80%D0%B0%D0%B2%D0%BB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84058-C489-7447-A63D-0EA5BCDD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4118</Words>
  <Characters>23474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ЗОЯ</dc:creator>
  <cp:lastModifiedBy>sofia pimenova</cp:lastModifiedBy>
  <cp:revision>3</cp:revision>
  <cp:lastPrinted>2018-10-22T04:04:00Z</cp:lastPrinted>
  <dcterms:created xsi:type="dcterms:W3CDTF">2019-04-18T11:06:00Z</dcterms:created>
  <dcterms:modified xsi:type="dcterms:W3CDTF">2019-04-18T11:06:00Z</dcterms:modified>
</cp:coreProperties>
</file>