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Государственное учреждение образования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“БЕЛОРУССКИЙ ГОСУДАРСТВЕННЫЙ УНИВЕРСИТЕТ ИНФОРМАТИКИ И РАДИОЭЛЕКТРОНИКИ”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интеллектуальных информационных технологий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Отчет по лабораторной работе №3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по курсу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“Математические основы интеллектуальных систем”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E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гр.121702</w:t>
      </w:r>
    </w:p>
    <w:p w:rsidR="00000000" w:rsidDel="00000000" w:rsidP="00000000" w:rsidRDefault="00000000" w:rsidRPr="00000000" w14:paraId="0000001F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Витковская С. И. </w:t>
      </w:r>
    </w:p>
    <w:p w:rsidR="00000000" w:rsidDel="00000000" w:rsidP="00000000" w:rsidRDefault="00000000" w:rsidRPr="00000000" w14:paraId="00000020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23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Коршунов Р.А.</w:t>
      </w:r>
    </w:p>
    <w:p w:rsidR="00000000" w:rsidDel="00000000" w:rsidP="00000000" w:rsidRDefault="00000000" w:rsidRPr="00000000" w14:paraId="00000024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Формализация алгоритма решения задачи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Получить навыки формального представления в базе знаний алгоритма решения задачи.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after="0" w:before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spacing w:after="0" w:before="0" w:line="276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вариант индивидуального задания из л.р.№2 представить алгоритм решения задачи на языке SCg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line="276" w:lineRule="auto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Условие задачи:</w:t>
      </w:r>
    </w:p>
    <w:p w:rsidR="00000000" w:rsidDel="00000000" w:rsidP="00000000" w:rsidRDefault="00000000" w:rsidRPr="00000000" w14:paraId="00000030">
      <w:pPr>
        <w:spacing w:after="120" w:line="276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Отрезки AB и CD являются хордами окружности. Найдите расстояние от</w:t>
      </w:r>
    </w:p>
    <w:p w:rsidR="00000000" w:rsidDel="00000000" w:rsidP="00000000" w:rsidRDefault="00000000" w:rsidRPr="00000000" w14:paraId="00000031">
      <w:pPr>
        <w:spacing w:after="120" w:line="276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центра окружности до хорды CD, если AB = 20, CD = 48, а расстояние от</w:t>
      </w:r>
    </w:p>
    <w:p w:rsidR="00000000" w:rsidDel="00000000" w:rsidP="00000000" w:rsidRDefault="00000000" w:rsidRPr="00000000" w14:paraId="00000032">
      <w:pPr>
        <w:spacing w:after="120" w:line="276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центра окружности до хорды AB равно 24.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line="276" w:lineRule="auto"/>
        <w:ind w:left="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114300" distT="114300" distL="114300" distR="114300">
            <wp:extent cx="5731200" cy="406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line="276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114300" distT="114300" distL="114300" distR="114300">
            <wp:extent cx="5731200" cy="4419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line="276" w:lineRule="auto"/>
        <w:ind w:left="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 Получили навыки формального представления в базе знаний алгоритма решения геометрической задачи.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681.377952755907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