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«БЕЛОРУССКИЙ ГОСУДАРСТВЕННЫЙ УНИВЕРСИТЕТ ИНФОРМАТИКИ И РАДИОЭЛЕКТРОНИКИ»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информационных систем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практическому заданию</w:t>
        <w:br w:type="textWrapping"/>
        <w:t xml:space="preserve">по курсу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«Проектирование защищенных интеллектуальных информационных систем» </w:t>
        <w:br w:type="textWrapping"/>
        <w:t xml:space="preserve">на тему: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«Разработка системы “Сервис доставки еды”»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 группы 121702: </w:t>
        <w:tab/>
        <w:tab/>
        <w:tab/>
        <w:t xml:space="preserve">Мойсевич А.В. </w:t>
      </w:r>
    </w:p>
    <w:p w:rsidR="00000000" w:rsidDel="00000000" w:rsidP="00000000" w:rsidRDefault="00000000" w:rsidRPr="00000000" w14:paraId="00000018">
      <w:pPr>
        <w:ind w:left="64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Витковская С.И. </w:t>
      </w:r>
    </w:p>
    <w:p w:rsidR="00000000" w:rsidDel="00000000" w:rsidP="00000000" w:rsidRDefault="00000000" w:rsidRPr="00000000" w14:paraId="00000019">
      <w:pPr>
        <w:ind w:left="64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Дьяков И.В.</w:t>
      </w:r>
    </w:p>
    <w:p w:rsidR="00000000" w:rsidDel="00000000" w:rsidP="00000000" w:rsidRDefault="00000000" w:rsidRPr="00000000" w14:paraId="0000001A">
      <w:pPr>
        <w:ind w:left="64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Яхья-заде А.</w:t>
      </w:r>
    </w:p>
    <w:p w:rsidR="00000000" w:rsidDel="00000000" w:rsidP="00000000" w:rsidRDefault="00000000" w:rsidRPr="00000000" w14:paraId="0000001B">
      <w:pPr>
        <w:ind w:left="64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ab/>
        <w:t xml:space="preserve">Захаров В.В.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2024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Сервис доставки еды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Предпосылки для ведения бизнеса: </w:t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Нынешнее время является идеальным для развития сервиса доставки еды по следующим причинам: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Стремительный рост популярности работы на дому, что подталкивает потенциальных клиентов к использованию доставок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Слабая конкуренция. Несмотря на существование в стране таких сервисов, как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Yandex.Eda и Delivio,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они предоставляют крайне невыгодные условия на фоне сервисов принадлежащих отдельным ресторанам, а также малый охват.</w:t>
        <w:br w:type="textWrapping"/>
        <w:t xml:space="preserve">Yandex.Eda, например, являясь фактически монополистом, предоставляет условия в разы хуже, чем условная доставка от Domino’s, а именно – низкую скорость и высокую цену.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Большое количество потенциальных сотрудников. Несмотря на то, что сам сервис требует найма квалифицированных специалистов для его разработки и поддержки, сотрудники доставки не должны иметь какой-либо особой квалификации или навыков, из-за чего данный сервис подойдет в качестве работы / подработки для большого кол-ва людей.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Бизнес-цель: 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втоматизирование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масштабирование процесса доставки еды.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Предложение альтернативы другим существующим аналогам</w:t>
        <w:br w:type="textWrapping"/>
        <w:t xml:space="preserve">(Yandex.Eda, Delivio)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прибыли за счет взимания комиссионных сборов с каждого заказа, полученного заведением на платформе.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Предоставить пользователям быстрый и удобный интерфейс для оформления заказа.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Наладить автоматизацию процессов отслеживания заказов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Предотвратить нежелательный доступ к хранимым данным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Предоставить возможность выбора комфортного способа оплаты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Предоставить пользователю персонализированный опыт использования системы на основе его предпочтений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показа ненавязчивой рекламы для обеспечения более гладкого опыта пользования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интеграции с различными банковскими и платежными сервисами для ресторанов-партнеров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системы бонусных баллов и промо-акций для привлечения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Регион предоставления услуг:</w:t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Услуги сервиса доставки еды будут предоставлены на территории Беларуси в десяти городах, а именно: в Минске, Бресте, Витебске, Гомеле, Гродно, Могилёве, Бобруйске, Барановичах, Пинске и Новополоцке.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Сравнительный анализ сервисов доставки</w:t>
      </w:r>
    </w:p>
    <w:tbl>
      <w:tblPr>
        <w:tblStyle w:val="Table1"/>
        <w:tblW w:w="9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2040"/>
        <w:gridCol w:w="1935"/>
        <w:gridCol w:w="2205"/>
        <w:tblGridChange w:id="0">
          <w:tblGrid>
            <w:gridCol w:w="3690"/>
            <w:gridCol w:w="2040"/>
            <w:gridCol w:w="1935"/>
            <w:gridCol w:w="22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Yandex.Eda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Delivio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Сервис доставки еды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Суммарное число заведений-партнеров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33000+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800+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Комиссионные сборы при предоставлении курьера заведением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20-25% от суммы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15-20% от суммы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15-20% от суммы заказа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Комиссионные сборы при предоставлении курьера сервисом доставки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35% от стоимости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25-30% от стоимости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15-20% от суммы заказа +  фиксированная сумма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Доступные платформы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Android, iOS, веб-сайт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Android, iOS, веб-сайт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Android, iOS, веб-сайт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Доступные страны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Россия, Беларусь, Казахстан, Армения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Беларусь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Беларусь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Доступные города в Беларуси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Минск, Брест, Витебск, Гомель, Гродно, Могилёв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Минск, Брест, Витебск, Гомель, Гродно, Могилёв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Минск, Брест, Витебск, Гомель, Гродно, Могилёв, Бобруйск, Барановичи, Пинск, Новополоцк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Среднее время доставки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 минут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 минут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 минут</w:t>
            </w:r>
          </w:p>
        </w:tc>
      </w:tr>
    </w:tbl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Функциональные возможности системы: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пользователя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первом входе в приложение после его установки пользователю предоставляется возможность регистрации. Для этого необходимо:</w:t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 Нажать на кнопку “Регистрация” – откроется страница регистрации.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</w:t>
        <w:tab/>
        <w:t xml:space="preserve">Ввести необходимые данные (ФИО, почта, номер телефона, пароль) – появится окошко для ввода кода подтверждения, отправленного в смс на номер телефона. Передача данных по сети будет проходить со 128-битным шифрованием.</w:t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</w:t>
        <w:tab/>
        <w:t xml:space="preserve">Ввести полученный код – завершение регистрации, откроется главная страница.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курьера</w:t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найме нового сотрудника на должность курьера администратор сайта производит его регистрацию. Для этого он:</w:t>
      </w:r>
    </w:p>
    <w:p w:rsidR="00000000" w:rsidDel="00000000" w:rsidP="00000000" w:rsidRDefault="00000000" w:rsidRPr="00000000" w14:paraId="0000007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Нажать кнопку “Регистрация сотрудника” – откроется страница регистрации курьера.</w:t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</w:t>
        <w:tab/>
        <w:t xml:space="preserve">Ввести необходимые данные (ФИО, фото, почта, номер телефона, пароль) – будут сгенерированы логин и пароль, которые необходимо будет сообщить сотруднику, завершение регистрации. Передача данных по сети будет проходить со 128-битным шифрованием.</w:t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заведения (администратором)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регистрации заведения, представителю необходимо отправить заявку на регистрацию администратору с предложением сотрудничества. После получения заявки и ее рассмотрения администратор может: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3.1 Отказать в регистрации заведения на сайте.</w:t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3.2 Принять заявку – автоматически генерируется логин и пароль;</w:t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Отправить сгенерированные данные авторизации как ответ на заявку представителю заведения.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профиля заведения (его представителем)</w:t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Представитель заведения, желающий сотрудничать с данным сервисом должен пройти регистрацию и создать профиль своего заведения. Для этого необходимо:</w:t>
      </w:r>
    </w:p>
    <w:p w:rsidR="00000000" w:rsidDel="00000000" w:rsidP="00000000" w:rsidRDefault="00000000" w:rsidRPr="00000000" w14:paraId="0000007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При посещении сайта зайти в раздел  “Сотрудничество” и нажать на кнопку “Подать заявку на размещение”.</w:t>
      </w:r>
    </w:p>
    <w:p w:rsidR="00000000" w:rsidDel="00000000" w:rsidP="00000000" w:rsidRDefault="00000000" w:rsidRPr="00000000" w14:paraId="0000007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 После составления текстового описания заведения и предложения о сотрудничестве нажать “Отправить”. Дальнейшие шаги будут доступны только если придет письмо подтверждения заявки.</w:t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 После получения письма подтверждения, содержащего логин и пароль, перейти в раздел авторизации и ввести полученные данные – после успешной авторизации откроется окно создания профиля заведения.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4.4 Представитель составляет краткое текстовое описание заведения, указывает адрес, график работы, контактные данные организации, прикрепляет изображения (по желанию) – откроется окно составления меню.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4.5 Нажать “Добавить карточку блюда” – откроется окно составления описания блюда.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4.6 Добавить состав, изображение, цену, наличие скидок или участие в акции, сезонное/постоянное ли блюдо, каллораж (по желанию), повторить необходимое количество раз.</w:t>
      </w:r>
    </w:p>
    <w:p w:rsidR="00000000" w:rsidDel="00000000" w:rsidP="00000000" w:rsidRDefault="00000000" w:rsidRPr="00000000" w14:paraId="0000008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</w:t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 пользователя уже есть аккаунт в приложении, чтобы войти в него необходимо:</w:t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</w:t>
        <w:tab/>
        <w:t xml:space="preserve">Ввести номер телефона/логин и пароль – завершение авторизации, если пользователь прошел аутентификацию.</w:t>
      </w:r>
    </w:p>
    <w:p w:rsidR="00000000" w:rsidDel="00000000" w:rsidP="00000000" w:rsidRDefault="00000000" w:rsidRPr="00000000" w14:paraId="00000085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5.1.1 Если пользователь не прошел аутентификацию – повторный ввод номера телефона и пароля. Ограничение – 5 попыток.</w:t>
      </w:r>
    </w:p>
    <w:p w:rsidR="00000000" w:rsidDel="00000000" w:rsidP="00000000" w:rsidRDefault="00000000" w:rsidRPr="00000000" w14:paraId="0000008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 Пользователь может сбросить пароль и ввести новый. Необходимо нажать на кнопку “Сбросить пароль” – откроется окошко для ввода кода подтверждения, отправленного в смс на номер телефона.</w:t>
      </w:r>
    </w:p>
    <w:p w:rsidR="00000000" w:rsidDel="00000000" w:rsidP="00000000" w:rsidRDefault="00000000" w:rsidRPr="00000000" w14:paraId="00000087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5.2.1</w:t>
        <w:tab/>
        <w:t xml:space="preserve">Ввести полученный код – появится окошко для ввода нового пароля.</w:t>
      </w:r>
    </w:p>
    <w:p w:rsidR="00000000" w:rsidDel="00000000" w:rsidP="00000000" w:rsidRDefault="00000000" w:rsidRPr="00000000" w14:paraId="0000008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5.2.2 Ввести новый пароль – завершение авторизации, откроется главная страница.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аутентификации доступен для покупателей, администратора и представителей партнерских заведений.</w:t>
      </w:r>
    </w:p>
    <w:p w:rsidR="00000000" w:rsidDel="00000000" w:rsidP="00000000" w:rsidRDefault="00000000" w:rsidRPr="00000000" w14:paraId="0000008A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карты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 аккаунту пользователя не привязана банковская карта, или же пользователь хочет добавить еще, ему  необходимо:</w:t>
      </w:r>
    </w:p>
    <w:p w:rsidR="00000000" w:rsidDel="00000000" w:rsidP="00000000" w:rsidRDefault="00000000" w:rsidRPr="00000000" w14:paraId="0000008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Нажать на иконку профиля – откроется личный кабинет.</w:t>
      </w:r>
    </w:p>
    <w:p w:rsidR="00000000" w:rsidDel="00000000" w:rsidP="00000000" w:rsidRDefault="00000000" w:rsidRPr="00000000" w14:paraId="0000008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 Нажать на раздел “Мои карты” – откроется страница-список карт, отображаемых в вид **** **** **** XXXX #название_банка#</w:t>
      </w:r>
    </w:p>
    <w:p w:rsidR="00000000" w:rsidDel="00000000" w:rsidP="00000000" w:rsidRDefault="00000000" w:rsidRPr="00000000" w14:paraId="0000008F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6.3 Нажать кнопку “Добавить карту” – откроется окно добавления карты.</w:t>
      </w:r>
    </w:p>
    <w:p w:rsidR="00000000" w:rsidDel="00000000" w:rsidP="00000000" w:rsidRDefault="00000000" w:rsidRPr="00000000" w14:paraId="0000009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 Ввести необходимые данные (номер карты, срок действия, CVC/CVV код) – появится предупреждение о том, что для подтверждения карты с нее будет списана небольшая сумма и возвращена на карту. Передача данных по сети будет проходить со 128-битным шифрованием.</w:t>
      </w:r>
    </w:p>
    <w:p w:rsidR="00000000" w:rsidDel="00000000" w:rsidP="00000000" w:rsidRDefault="00000000" w:rsidRPr="00000000" w14:paraId="00000091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6.4.1 Отказ – возвращение к разделу “Мои карты”, карта добавлена не будет.</w:t>
      </w:r>
    </w:p>
    <w:p w:rsidR="00000000" w:rsidDel="00000000" w:rsidP="00000000" w:rsidRDefault="00000000" w:rsidRPr="00000000" w14:paraId="00000092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6.4.2  Согласие – возвращение к разделу “Мои карты”. Если проверка пройдена успешно, карта появится в списке, иначе появится уведомление об ошибке.</w:t>
      </w:r>
    </w:p>
    <w:p w:rsidR="00000000" w:rsidDel="00000000" w:rsidP="00000000" w:rsidRDefault="00000000" w:rsidRPr="00000000" w14:paraId="00000093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адреса</w:t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хранить список адресов, чтобы использовать их во время заказа, ускоряя таким образом процесс. Пользователь может добавить адреса заранее, перейдя в профиль и открыв раздел “Мои адреса” или указать новый адрес в момент оформления заказа и сохранить его в списке. Необходимо:</w:t>
      </w:r>
    </w:p>
    <w:p w:rsidR="00000000" w:rsidDel="00000000" w:rsidP="00000000" w:rsidRDefault="00000000" w:rsidRPr="00000000" w14:paraId="0000009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 Нажать “Добавить адрес” – появятся 3 кнопки: “Сканировать геолокацию”, “Указать на карте” и “Ввести”. </w:t>
      </w:r>
    </w:p>
    <w:p w:rsidR="00000000" w:rsidDel="00000000" w:rsidP="00000000" w:rsidRDefault="00000000" w:rsidRPr="00000000" w14:paraId="0000009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 Если пользователь выбрал “Сканировать геолокацию” – откроется окно подтверждения, в формате “Вы разрешаете транслировать местоположение?”. </w:t>
      </w:r>
    </w:p>
    <w:p w:rsidR="00000000" w:rsidDel="00000000" w:rsidP="00000000" w:rsidRDefault="00000000" w:rsidRPr="00000000" w14:paraId="0000009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7.2.1 Согласие – возвращение к разделу “Мои адреса”, адрес появится в списке.</w:t>
      </w:r>
    </w:p>
    <w:p w:rsidR="00000000" w:rsidDel="00000000" w:rsidP="00000000" w:rsidRDefault="00000000" w:rsidRPr="00000000" w14:paraId="00000099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7.2.2 Несогласие – возвращение к разделу “Добавить адрес”.</w:t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 Если пользователь выбрал “Указать на карте” – откроется карта. </w:t>
      </w:r>
    </w:p>
    <w:p w:rsidR="00000000" w:rsidDel="00000000" w:rsidP="00000000" w:rsidRDefault="00000000" w:rsidRPr="00000000" w14:paraId="0000009B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7.3.1 Пользователь указывает необходимый адрес – открывается окно подтверждения, в формате “Ваш адрес ул.X, д.Y?”</w:t>
      </w:r>
    </w:p>
    <w:p w:rsidR="00000000" w:rsidDel="00000000" w:rsidP="00000000" w:rsidRDefault="00000000" w:rsidRPr="00000000" w14:paraId="0000009C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7.3.2 Согласие – возвращение к разделу “Мои адреса”, адрес появится в списке.</w:t>
      </w:r>
    </w:p>
    <w:p w:rsidR="00000000" w:rsidDel="00000000" w:rsidP="00000000" w:rsidRDefault="00000000" w:rsidRPr="00000000" w14:paraId="0000009D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7.3.3 Несогласие – пользователь редактирует строку адреса (и/или добавляет номер квартиры), возвращение к разделу “Мои адреса”.</w:t>
      </w:r>
    </w:p>
    <w:p w:rsidR="00000000" w:rsidDel="00000000" w:rsidP="00000000" w:rsidRDefault="00000000" w:rsidRPr="00000000" w14:paraId="0000009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7.4 Если пользователь выбрал “Ввести” – появится строка ввода. </w:t>
      </w:r>
    </w:p>
    <w:p w:rsidR="00000000" w:rsidDel="00000000" w:rsidP="00000000" w:rsidRDefault="00000000" w:rsidRPr="00000000" w14:paraId="0000009F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7.4.1 Пользователь вводит адрес – открывается статический фрагмент карты для подтверждения.</w:t>
      </w:r>
    </w:p>
    <w:p w:rsidR="00000000" w:rsidDel="00000000" w:rsidP="00000000" w:rsidRDefault="00000000" w:rsidRPr="00000000" w14:paraId="000000A0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7.4.2 Согласие – возвращение к разделу “Мои адреса”, адрес появится в списке.</w:t>
      </w:r>
    </w:p>
    <w:p w:rsidR="00000000" w:rsidDel="00000000" w:rsidP="00000000" w:rsidRDefault="00000000" w:rsidRPr="00000000" w14:paraId="000000A1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7.4.3 Несогласие – пользователь редактирует строку адреса, возвращение к разделу “Мои адреса”, адрес появится в списке.</w:t>
      </w:r>
    </w:p>
    <w:p w:rsidR="00000000" w:rsidDel="00000000" w:rsidP="00000000" w:rsidRDefault="00000000" w:rsidRPr="00000000" w14:paraId="000000A2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</w:t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производится с помощью ввода в поисковую строку. Необходимо:</w:t>
      </w:r>
    </w:p>
    <w:p w:rsidR="00000000" w:rsidDel="00000000" w:rsidP="00000000" w:rsidRDefault="00000000" w:rsidRPr="00000000" w14:paraId="000000A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8.1 Ввести в поисковую строку название интересующей организации или категорию блюда – будут показаны организации, содержащие в название введенное название или имеющие в своем меню данную категорию.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8.2 Выбрать из списка заинтересовавший ресторан – откроется окно с информацией о нем (отзывы и оценки, адрес, описание, фото) и меню.</w:t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8.3 Выбрать блюдо – откроется информация о блюде(вес, калораж, стоимость, ингредиенты).</w:t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истории заказов(для рядовых пользователей и администратора)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Авторизованный пользователь имеет возможность просмотреть историю своих заказов и при желании оценить заказ или заказать его снова. Администратор имеет возможность посмотреть историю заказов любого пользователя или заведения и процесс и результат доставки. Авторизованный представитель заведения может посмотреть историю заказов из своего заведения и отзывы. Курьер может воспользоваться данной функцией для оценки клиента или организации.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Нажав на кнопку просмотра истории заказов, перед пользователем открывается окно со списком предыдущих заказов и краткой информацией о каждом заказе: названием заведения, датой и временем заказа, фотографиями блюд, суммой заказа в белорусских рублях и статусом заказа(“Доставлен”/”Ожидается”/”Отменен”). При нажатии на заказ открывается окно с более детализированным описанием заказа. К описанию добавляются: номер заказа, цена каждого блюда и адрес доставки.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хочет оценить заказ, ему  необходимо:</w:t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9.1 Нажать на кнопку “Оценить заказ” - откроется окно с незаполненной пятизвездочной шкалой.</w:t>
      </w:r>
    </w:p>
    <w:p w:rsidR="00000000" w:rsidDel="00000000" w:rsidP="00000000" w:rsidRDefault="00000000" w:rsidRPr="00000000" w14:paraId="000000A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 Нажать на одну из пяти звезд в зависимости от степени удовлетворенности пользователя, по желанию оставить комментарий.</w:t>
      </w:r>
    </w:p>
    <w:p w:rsidR="00000000" w:rsidDel="00000000" w:rsidP="00000000" w:rsidRDefault="00000000" w:rsidRPr="00000000" w14:paraId="000000AF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9.2.1 Нажать на кнопку “Готово” – оценка будет сохранена и будет учитываться при высвечивании оценки заведения.</w:t>
      </w:r>
    </w:p>
    <w:p w:rsidR="00000000" w:rsidDel="00000000" w:rsidP="00000000" w:rsidRDefault="00000000" w:rsidRPr="00000000" w14:paraId="000000B0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9.2.2 Нажать на кнопку “Отменить” – откроется окно просмотра информации о заказе.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хочет повторить заказ, ему  необходимо:</w:t>
      </w:r>
    </w:p>
    <w:p w:rsidR="00000000" w:rsidDel="00000000" w:rsidP="00000000" w:rsidRDefault="00000000" w:rsidRPr="00000000" w14:paraId="000000B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9.3 Нажать на кнопку “Повторить” – откроется окно подтверждения.</w:t>
      </w:r>
    </w:p>
    <w:p w:rsidR="00000000" w:rsidDel="00000000" w:rsidP="00000000" w:rsidRDefault="00000000" w:rsidRPr="00000000" w14:paraId="000000B3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9.3.1 Нажать на кнопку “Подтвердить” – заказ будет повторен и автоматически добавлен в историю заказов со статусом “Ожидается”.</w:t>
      </w:r>
    </w:p>
    <w:p w:rsidR="00000000" w:rsidDel="00000000" w:rsidP="00000000" w:rsidRDefault="00000000" w:rsidRPr="00000000" w14:paraId="000000B4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9.3.2 Нажать на кнопку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Отменить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– откроется окно просмотра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или курьер хочет оставить жалобу, ему необходимо:</w:t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 Нажать кнопку “Оставить жалобу” – откроется окно составления жалобы.</w:t>
      </w:r>
    </w:p>
    <w:p w:rsidR="00000000" w:rsidDel="00000000" w:rsidP="00000000" w:rsidRDefault="00000000" w:rsidRPr="00000000" w14:paraId="000000B7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9.4.1 Составить жалобу, в отдельной графе указать профиль того, на чье имя составлена жалоба и указать тип пользователя(курьер, пользователь, организация).</w:t>
      </w:r>
    </w:p>
    <w:p w:rsidR="00000000" w:rsidDel="00000000" w:rsidP="00000000" w:rsidRDefault="00000000" w:rsidRPr="00000000" w14:paraId="000000B8">
      <w:pPr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9.4.1.1 Нажать на кнопку “Отправить” – жалоба будет отправлена администрации и отобразиться в профиле того, на чье имя она составлена.</w:t>
      </w:r>
    </w:p>
    <w:p w:rsidR="00000000" w:rsidDel="00000000" w:rsidP="00000000" w:rsidRDefault="00000000" w:rsidRPr="00000000" w14:paraId="000000B9">
      <w:pPr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9.4.1.2 Нажать на кнопку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Отменить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– откроется окно просмотра </w:t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истории заказов доступен только авторизованным пользователям.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корзину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Прежде чем перейти к подтверждению заказа и оплате, пользователь должен добавить желаемые товары в корзину.</w:t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товар имеет: фотографию блюда(не обязательно), название, цену, количество этого товара в корзине(если имеется) и кнопку добавления в корзину. 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состав и более детальное описание блюда, пользователь должен: </w:t>
      </w:r>
    </w:p>
    <w:p w:rsidR="00000000" w:rsidDel="00000000" w:rsidP="00000000" w:rsidRDefault="00000000" w:rsidRPr="00000000" w14:paraId="000000C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  Нажать на фотографию или название товара.</w:t>
      </w:r>
    </w:p>
    <w:p w:rsidR="00000000" w:rsidDel="00000000" w:rsidP="00000000" w:rsidRDefault="00000000" w:rsidRPr="00000000" w14:paraId="000000C1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10.1.1 Нажать “Вернуться” - откроется окно со списком блюд заведения.</w:t>
      </w:r>
    </w:p>
    <w:p w:rsidR="00000000" w:rsidDel="00000000" w:rsidP="00000000" w:rsidRDefault="00000000" w:rsidRPr="00000000" w14:paraId="000000C2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10.1.2 Нажать “Добавить в корзину” - товар будет добавлен в корзину. Добавится поле, показывающее количество данного товара в корзине на данный момент. Пользователь может:</w:t>
      </w:r>
    </w:p>
    <w:p w:rsidR="00000000" w:rsidDel="00000000" w:rsidP="00000000" w:rsidRDefault="00000000" w:rsidRPr="00000000" w14:paraId="000000C3">
      <w:pPr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10.1.2.1 Нажать на “Плюс” - число на поле увеличится на 1. </w:t>
      </w:r>
    </w:p>
    <w:p w:rsidR="00000000" w:rsidDel="00000000" w:rsidP="00000000" w:rsidRDefault="00000000" w:rsidRPr="00000000" w14:paraId="000000C4">
      <w:pPr>
        <w:ind w:left="28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10.1.2.1.1 Нажать “Добавить” - количество данного товара в корзине изменится и станет числом, выведенным на поле.</w:t>
      </w:r>
    </w:p>
    <w:p w:rsidR="00000000" w:rsidDel="00000000" w:rsidP="00000000" w:rsidRDefault="00000000" w:rsidRPr="00000000" w14:paraId="000000C5">
      <w:pPr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10.1.2.2 Нажать на “Минус” - число на поле уменьшится на 1.</w:t>
      </w:r>
    </w:p>
    <w:p w:rsidR="00000000" w:rsidDel="00000000" w:rsidP="00000000" w:rsidRDefault="00000000" w:rsidRPr="00000000" w14:paraId="000000C6">
      <w:pPr>
        <w:ind w:left="28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10.1.2.2.1 Нажать “Добавить” - количество данного товара в корзине изменится и станет числом, выведенным на поле.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добавить товар в корзину сразу из окна со списком товаров заведения, пользователь может:</w:t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10.2 Нажать на кнопку добавления в корзину. Товар автоматически будет добавлен. Появится поле, показывающее количество данного товара в корзине на данный момент. Пользователь может:</w:t>
      </w:r>
    </w:p>
    <w:p w:rsidR="00000000" w:rsidDel="00000000" w:rsidP="00000000" w:rsidRDefault="00000000" w:rsidRPr="00000000" w14:paraId="000000C9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10.2.1 Нажать на “Плюс” - число на поле увеличится на 1. Количество данного товара в корзине будет автоматически обновлено на число, показываемое полем.</w:t>
      </w:r>
    </w:p>
    <w:p w:rsidR="00000000" w:rsidDel="00000000" w:rsidP="00000000" w:rsidRDefault="00000000" w:rsidRPr="00000000" w14:paraId="000000CA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10.2.2 Нажать на “Минус” - число на поле уменьшится на 1. Количество данного товара в корзине будет автоматически обновлено на число, показываемое полем.</w:t>
      </w:r>
    </w:p>
    <w:p w:rsidR="00000000" w:rsidDel="00000000" w:rsidP="00000000" w:rsidRDefault="00000000" w:rsidRPr="00000000" w14:paraId="000000CB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заказа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заказе какого-либо блюда из понравившегося пользователю ресторана, перед началом доставки сервису требуется получить все необходимые данные. Таким образом, окно заказа, в котором пользователь заполняет все необходимые данные о себе, состоит из полей для адреса, имени, по которому курьер и приложение будут обращаться к пользователю, номера телефона, с помощью которого будет производиться непосредственная связь с пользователем, опциональный e-mail для электронного дубликата чека заказа, опциональный комментарий для курьера или повара. Также доступно несколько не-текстовых компонентов, таких как: выбор способа получения заказа(самовывоз или доставка), выбор времени, к которому должен быть приготовлен заказ, адрес и опция “Не перезванивать”, служащая для повышения комфорта пользователя. </w:t>
        <w:br w:type="textWrapping"/>
        <w:t xml:space="preserve">Для оформления заказа требуется:</w:t>
      </w:r>
    </w:p>
    <w:p w:rsidR="00000000" w:rsidDel="00000000" w:rsidP="00000000" w:rsidRDefault="00000000" w:rsidRPr="00000000" w14:paraId="000000C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 Заполнить корзину блюдами</w:t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11.2 Перейти в корзину</w:t>
        <w:br w:type="textWrapping"/>
        <w:tab/>
        <w:t xml:space="preserve">11.3 Нажать “Оформить заказ”</w:t>
      </w:r>
    </w:p>
    <w:p w:rsidR="00000000" w:rsidDel="00000000" w:rsidP="00000000" w:rsidRDefault="00000000" w:rsidRPr="00000000" w14:paraId="000000D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11.4 Заполнить необходимые поля:</w:t>
      </w:r>
    </w:p>
    <w:p w:rsidR="00000000" w:rsidDel="00000000" w:rsidP="00000000" w:rsidRDefault="00000000" w:rsidRPr="00000000" w14:paraId="000000D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11.4.1 Заполнить имя</w:t>
        <w:br w:type="textWrapping"/>
        <w:tab/>
        <w:tab/>
        <w:t xml:space="preserve">11.4.2 Заполнить телефон</w:t>
      </w:r>
    </w:p>
    <w:p w:rsidR="00000000" w:rsidDel="00000000" w:rsidP="00000000" w:rsidRDefault="00000000" w:rsidRPr="00000000" w14:paraId="000000D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11.4.3 Выбрать способ доставки</w:t>
        <w:br w:type="textWrapping"/>
        <w:tab/>
        <w:tab/>
        <w:t xml:space="preserve">11.4.4 Выбрать желаемое время</w:t>
      </w:r>
    </w:p>
    <w:p w:rsidR="00000000" w:rsidDel="00000000" w:rsidP="00000000" w:rsidRDefault="00000000" w:rsidRPr="00000000" w14:paraId="000000D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11.5.5 Ввести промокод(при наличии)</w:t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11.4.6 Подтвердить заказ и перейти к оплате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доступно только авторизованным пользователям.</w:t>
      </w:r>
    </w:p>
    <w:p w:rsidR="00000000" w:rsidDel="00000000" w:rsidP="00000000" w:rsidRDefault="00000000" w:rsidRPr="00000000" w14:paraId="000000D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Избранное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пользователю после использование сервиса какое-то из блюд понравилось особенно, он может добавить его в избранное. Окно избранных блюд для определенного ресторана содержит в себе товары, к которым пользователь хочет получать доступ на регулярной основе.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добавления товара в корзину требуется:</w:t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Определиться с товаром</w:t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правом-верхнем углу изображения будет пустая иконка сердца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сердце оно станет красным и товар будет добавлен в избранное под категорией своего ресторана</w:t>
      </w:r>
    </w:p>
    <w:p w:rsidR="00000000" w:rsidDel="00000000" w:rsidP="00000000" w:rsidRDefault="00000000" w:rsidRPr="00000000" w14:paraId="000000DD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заказа из избранного требуется:</w:t>
      </w:r>
    </w:p>
    <w:p w:rsidR="00000000" w:rsidDel="00000000" w:rsidP="00000000" w:rsidRDefault="00000000" w:rsidRPr="00000000" w14:paraId="000000DE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в раздел “Избранное”</w:t>
      </w:r>
    </w:p>
    <w:p w:rsidR="00000000" w:rsidDel="00000000" w:rsidP="00000000" w:rsidRDefault="00000000" w:rsidRPr="00000000" w14:paraId="000000DF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один из добавленных в избранное ресторанов</w:t>
      </w:r>
    </w:p>
    <w:p w:rsidR="00000000" w:rsidDel="00000000" w:rsidP="00000000" w:rsidRDefault="00000000" w:rsidRPr="00000000" w14:paraId="000000E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товар</w:t>
      </w:r>
    </w:p>
    <w:p w:rsidR="00000000" w:rsidDel="00000000" w:rsidP="00000000" w:rsidRDefault="00000000" w:rsidRPr="00000000" w14:paraId="000000E1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“Заказать повторно”</w:t>
      </w:r>
    </w:p>
    <w:p w:rsidR="00000000" w:rsidDel="00000000" w:rsidP="00000000" w:rsidRDefault="00000000" w:rsidRPr="00000000" w14:paraId="000000E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хочет оставить настройки предыдущего заказа:</w:t>
      </w:r>
    </w:p>
    <w:p w:rsidR="00000000" w:rsidDel="00000000" w:rsidP="00000000" w:rsidRDefault="00000000" w:rsidRPr="00000000" w14:paraId="000000E3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“Оформить” и перейти к оплате</w:t>
      </w:r>
    </w:p>
    <w:p w:rsidR="00000000" w:rsidDel="00000000" w:rsidP="00000000" w:rsidRDefault="00000000" w:rsidRPr="00000000" w14:paraId="000000E4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хочет изменить настройки заказа(Способ оплаты, время и т.д.)</w:t>
      </w:r>
    </w:p>
    <w:p w:rsidR="00000000" w:rsidDel="00000000" w:rsidP="00000000" w:rsidRDefault="00000000" w:rsidRPr="00000000" w14:paraId="000000E5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“Изменить”</w:t>
      </w:r>
    </w:p>
    <w:p w:rsidR="00000000" w:rsidDel="00000000" w:rsidP="00000000" w:rsidRDefault="00000000" w:rsidRPr="00000000" w14:paraId="000000E6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требующиеся параметры</w:t>
      </w:r>
    </w:p>
    <w:p w:rsidR="00000000" w:rsidDel="00000000" w:rsidP="00000000" w:rsidRDefault="00000000" w:rsidRPr="00000000" w14:paraId="000000E7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“Сохранить”</w:t>
      </w:r>
    </w:p>
    <w:p w:rsidR="00000000" w:rsidDel="00000000" w:rsidP="00000000" w:rsidRDefault="00000000" w:rsidRPr="00000000" w14:paraId="000000E8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“Оформить” и перейти к оплате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“Избранное” доступно только авторизованным пользователям.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</w:t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сортировки категорий, или фильтры, включает в себя набор опций, позволяющий пользователю настроить комфортное для себя отображение ресторанов. Это окно позволяет выбрать максимальное время доставки, исключение заведений без доставки(где доступен только самовывоз), а также выбрать категории ресторанов, такие как пицца, азиатская еда, десерты и т.д.</w:t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сортировки категорий пользователю требуется:</w:t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главную страницу приложения</w:t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“Фильтры”</w:t>
      </w:r>
    </w:p>
    <w:p w:rsidR="00000000" w:rsidDel="00000000" w:rsidP="00000000" w:rsidRDefault="00000000" w:rsidRPr="00000000" w14:paraId="000000F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максимальное время доставки</w:t>
      </w:r>
    </w:p>
    <w:p w:rsidR="00000000" w:rsidDel="00000000" w:rsidP="00000000" w:rsidRDefault="00000000" w:rsidRPr="00000000" w14:paraId="000000F1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категории ресторанов</w:t>
      </w:r>
    </w:p>
    <w:p w:rsidR="00000000" w:rsidDel="00000000" w:rsidP="00000000" w:rsidRDefault="00000000" w:rsidRPr="00000000" w14:paraId="000000F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Опционально исключить рестораны без доставки</w:t>
      </w:r>
    </w:p>
    <w:p w:rsidR="00000000" w:rsidDel="00000000" w:rsidP="00000000" w:rsidRDefault="00000000" w:rsidRPr="00000000" w14:paraId="000000F3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сортировки над иконкой фильтров появится число, показывающее пользователю кол-во примененных фильтров.</w:t>
      </w:r>
    </w:p>
    <w:p w:rsidR="00000000" w:rsidDel="00000000" w:rsidP="00000000" w:rsidRDefault="00000000" w:rsidRPr="00000000" w14:paraId="000000F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статистики заказов</w:t>
      </w:r>
    </w:p>
    <w:p w:rsidR="00000000" w:rsidDel="00000000" w:rsidP="00000000" w:rsidRDefault="00000000" w:rsidRPr="00000000" w14:paraId="000000F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Представитель заведения может смотреть статистику своей организации. Для этого:</w:t>
      </w:r>
    </w:p>
    <w:p w:rsidR="00000000" w:rsidDel="00000000" w:rsidP="00000000" w:rsidRDefault="00000000" w:rsidRPr="00000000" w14:paraId="000000F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 В профиле организации нажать “Посмотреть статистику” – откроется окно с информацией о среднем количестве заказов в день/неделю/месяц/квартал и средней выручкой соответственно. Здесь же пользователь может посмотреть:</w:t>
      </w:r>
    </w:p>
    <w:p w:rsidR="00000000" w:rsidDel="00000000" w:rsidP="00000000" w:rsidRDefault="00000000" w:rsidRPr="00000000" w14:paraId="000000F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14.1.1 Список самых часто заказываемых блюд и их рейтинг, нажав “Популярные блюда”.</w:t>
      </w:r>
    </w:p>
    <w:p w:rsidR="00000000" w:rsidDel="00000000" w:rsidP="00000000" w:rsidRDefault="00000000" w:rsidRPr="00000000" w14:paraId="000000F9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14.1.2 Список комбинаций блюд, которые часто заказывают вместе, нажав “Популярные комбинации”.</w:t>
      </w:r>
    </w:p>
    <w:p w:rsidR="00000000" w:rsidDel="00000000" w:rsidP="00000000" w:rsidRDefault="00000000" w:rsidRPr="00000000" w14:paraId="000000FA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14.1.3 Почасовая загруженность по дням недели, нажав “Загруженность”.</w:t>
      </w:r>
    </w:p>
    <w:p w:rsidR="00000000" w:rsidDel="00000000" w:rsidP="00000000" w:rsidRDefault="00000000" w:rsidRPr="00000000" w14:paraId="000000FB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14.1.4 Отзывы и жалобы, нажав “Отзывы”.</w:t>
      </w:r>
    </w:p>
    <w:p w:rsidR="00000000" w:rsidDel="00000000" w:rsidP="00000000" w:rsidRDefault="00000000" w:rsidRPr="00000000" w14:paraId="000000FC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14.1.5 Карта заказов, с точками доставки, районами, где чаще всего пользуются услугами заведения, нажав “Карта”.</w:t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статистики заказов доступен только для авторизованных представителей партнерских заведений, прошедших регистрацию.</w:t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статистики доставок</w:t>
      </w:r>
    </w:p>
    <w:p w:rsidR="00000000" w:rsidDel="00000000" w:rsidP="00000000" w:rsidRDefault="00000000" w:rsidRPr="00000000" w14:paraId="0000010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Курьеры имеют возможность получить аналитику своей работы в приложении: </w:t>
      </w:r>
    </w:p>
    <w:p w:rsidR="00000000" w:rsidDel="00000000" w:rsidP="00000000" w:rsidRDefault="00000000" w:rsidRPr="00000000" w14:paraId="0000010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 Зайти в личный профиль и нажать “Посмотреть статистику” – откроется окно с информацией о среднем количестве заказов в день/неделю/месяц/квартал и свой рейтинг в приложении.  Здесь же курьер может посмотреть.</w:t>
      </w:r>
    </w:p>
    <w:p w:rsidR="00000000" w:rsidDel="00000000" w:rsidP="00000000" w:rsidRDefault="00000000" w:rsidRPr="00000000" w14:paraId="00000102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15.1.1 Список самых часто обслуживаемых заведений, нажав “Заведения”.</w:t>
      </w:r>
    </w:p>
    <w:p w:rsidR="00000000" w:rsidDel="00000000" w:rsidP="00000000" w:rsidRDefault="00000000" w:rsidRPr="00000000" w14:paraId="00000103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15.1.2 Почасовая загруженность по дням недели, нажав “Загруженность”.</w:t>
      </w:r>
    </w:p>
    <w:p w:rsidR="00000000" w:rsidDel="00000000" w:rsidP="00000000" w:rsidRDefault="00000000" w:rsidRPr="00000000" w14:paraId="00000104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15.1.3 Отзывы и жалобы, нажав “Отзывы”.</w:t>
      </w:r>
    </w:p>
    <w:p w:rsidR="00000000" w:rsidDel="00000000" w:rsidP="00000000" w:rsidRDefault="00000000" w:rsidRPr="00000000" w14:paraId="00000105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15.1.4 Карта заказов, с точками доставки, районами, куда чаще всего осуществлялись доставки данного пользователя и общую статистику по всем доставкам города, нажав “Карта”.</w:t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статистики доставок доступен только для авторизованных курьеров, прошедших регистрацию.</w:t>
      </w:r>
    </w:p>
    <w:p w:rsidR="00000000" w:rsidDel="00000000" w:rsidP="00000000" w:rsidRDefault="00000000" w:rsidRPr="00000000" w14:paraId="0000010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заказа(курьером)</w:t>
      </w:r>
    </w:p>
    <w:p w:rsidR="00000000" w:rsidDel="00000000" w:rsidP="00000000" w:rsidRDefault="00000000" w:rsidRPr="00000000" w14:paraId="0000010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обычный пользователь оформил заказ, уведомление о доставке с адресом отправляется представителю заведения. Представитель заведения, при получении заказа, может принять заказ и предоставить своего курьера, нажав на кнопку “Принять заказ”, принять заказ и передать его курьеру сервиса доставки, нажав на кнопку “Принять заказ и найти курьера”, или отказаться от заказа, нажав на кнопку “Отказаться”.</w:t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16.1 Если представитель заведения нажал на кнопку “Принять заказ и найти курьера, заказ предлагается ближайшему курьеру.</w:t>
      </w:r>
    </w:p>
    <w:p w:rsidR="00000000" w:rsidDel="00000000" w:rsidP="00000000" w:rsidRDefault="00000000" w:rsidRPr="00000000" w14:paraId="0000010B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16.1.1 Если курьер загружен или уже одобрил доставку в другом районе, он может отказаться от заказа, нажав “Отказаться”, тогда заказ перенаправляется следующему ближайшему курьеру.</w:t>
      </w:r>
    </w:p>
    <w:p w:rsidR="00000000" w:rsidDel="00000000" w:rsidP="00000000" w:rsidRDefault="00000000" w:rsidRPr="00000000" w14:paraId="0000010C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16.1.2 Если курьер принимает заказ, то ему необходимо нажать “Принять”. Ему передаются данные о заказе, необходимые для осуществления доставки, такие как адрес, заказанные товары, способ оплаты и номер телефона пользователя.</w:t>
      </w:r>
    </w:p>
    <w:p w:rsidR="00000000" w:rsidDel="00000000" w:rsidP="00000000" w:rsidRDefault="00000000" w:rsidRPr="00000000" w14:paraId="0000010D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16.1.3 При получении заказа в заведении, курьер отмечает статус заказа как “В пути”.</w:t>
      </w:r>
    </w:p>
    <w:p w:rsidR="00000000" w:rsidDel="00000000" w:rsidP="00000000" w:rsidRDefault="00000000" w:rsidRPr="00000000" w14:paraId="0000010E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16.1.4 После получения заказа клиентом и проведении оплаты, курьер отмечает заказ “Доставлен”.</w:t>
        <w:tab/>
      </w:r>
    </w:p>
    <w:p w:rsidR="00000000" w:rsidDel="00000000" w:rsidP="00000000" w:rsidRDefault="00000000" w:rsidRPr="00000000" w14:paraId="0000010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курьером заказа возможно только для авторизованных курьеров, прошедших регистрацию.</w:t>
      </w:r>
    </w:p>
    <w:p w:rsidR="00000000" w:rsidDel="00000000" w:rsidP="00000000" w:rsidRDefault="00000000" w:rsidRPr="00000000" w14:paraId="00000110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</w:t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удаления является широко используемым окном, всплывающим во всех частях приложения, где можно что-либо добавить. Например, при добавлении неверного блюда в избранное или в корзину, или при желании удалить ресторан из избранного спустя какое-то время. Также администраторы имеют возможность удалить профиль пользователя, курьера или заведения при нарушении правил сообщества или при поступлении большого количества жалоб. При удалении из корзины пользователю будет представлено окно с вопросом о подтверждении:</w:t>
      </w:r>
    </w:p>
    <w:p w:rsidR="00000000" w:rsidDel="00000000" w:rsidP="00000000" w:rsidRDefault="00000000" w:rsidRPr="00000000" w14:paraId="00000113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удалении пользователь должен будет нажать “Да, удалить”, тогда товар пропадет из корзины</w:t>
      </w:r>
    </w:p>
    <w:p w:rsidR="00000000" w:rsidDel="00000000" w:rsidP="00000000" w:rsidRDefault="00000000" w:rsidRPr="00000000" w14:paraId="00000114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ошибочного нажатия на кнопку, пользователь должен будет нажать “Отмена”, тогда удаления не произойдет</w:t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попытке удаления из избранного, помимо кнопок “Отмена” и “Да, удалить” будет представлено опциональное окно с комментарием, где пользователь сможет указать причину удаления. Если ресторан или блюдо было добавлено случайно, заполнения поля не обязательно и не займёт дополнительного времени. Если же что-то случилось, например, ресторан или блюдо не оправдали ожиданий, отзыв будет полезен для ресторана-партнера.</w:t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– Соответствие выделенных функций ранее определенным задачам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Задача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Функции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Предотвратить нежелательный доступ к хранимым данным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пользователя, добавление курьера, регистрация заведения, добавление профиля заведения, авторизация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Предоставить возможность выбора комфортного способа оплаты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карты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Предоставить пользователю персонализированный опыт использования системы на основе его предпочтений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 товаров, сортировка товаров, добавление в избранное</w:t>
            </w:r>
          </w:p>
          <w:p w:rsidR="00000000" w:rsidDel="00000000" w:rsidP="00000000" w:rsidRDefault="00000000" w:rsidRPr="00000000" w14:paraId="0000012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Наладить автоматизацию процессов отслеживания заказов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истории заказов, просмотр статистики заказов, просмотр статистики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Внедрение системы бонусных баллов и промо-акций для привлечения пользователей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Окно заказа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Предоставить пользователям быстрый и удобный интерфейс для оформления заказа.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карты, добавление адреса, добавление в корзину, окно заказа</w:t>
            </w:r>
          </w:p>
        </w:tc>
      </w:tr>
    </w:tbl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пользователя:</w:t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данный сервис представляет собой приложение для использования на ежедневной основе неподготовленными пользователями самых разных полов, возрастов, уровня образования, сферы деятельности из этого вытекают следующие требования к системе от собирательного образа конечного пользователя: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Удобство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сервис должен предлагать простой и понятный интерфейс сборки и оформления заказа, заполнения профиля, управления избранным.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Прозрачность –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соблюдать четкую ценовую политику, подробно поясняя пользователю на экранах заказа процесс формирования сумм оплаты, включая любые сборы или доплаты. Так же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Прозрачность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соблюдаться и на этапе доставки, пользователь должен иметь возможность отслеживать все этапы сборки и приготовления своего заказа, видеть актуальные статусы и ожидаемое время доставки.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Своевременное и полная поддержка клиентов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сервис должен обладать круглосуточной технической поддержкой для своевременного разрешения любых вопросов. Поддержка должна уметь своевременно реагировать на следующие группы проблем: проблемы с заказом/рестораном/доставкой, проблемы  с оплатой/возвратом, проблемы с приложением/аккаунтом.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Своевременное и полная поддержка клиентов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должна оказываться и на всем пути использования приложения через многочисленные, но дружелюбные! подсказки, help тексты, pop-up окна.</w:t>
      </w:r>
    </w:p>
    <w:p w:rsidR="00000000" w:rsidDel="00000000" w:rsidP="00000000" w:rsidRDefault="00000000" w:rsidRPr="00000000" w14:paraId="000001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внешнему интерфейсу: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иметь как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мобильное приложение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так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веб-сайт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удовлетворить потребности пользователей, предпочитающих разные платформы для заказа еды.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каталога выбора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блюд на странице сеткой/списком блоков со следующим содержимым: фото блюда, название блюда, вес блюда, цена блюда, а при нажатии на которые появляется следующая информация: состав блюда, среднее время готовки.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Окно отслеживания доставки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заказа в реальном времени должно позволять пользователям контролировать статус своих заказов и время до их получения.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иметь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подсказки, help тексты, pop-up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окна дружелюбно подсказывающие возможные действия на данной странице, где они размещены.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предоставлять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понятный доступ к службе поддержки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клиентов непосредственно из интерфейса, с возможностью онлайн-чата, электронной почты или телефонной поддержки, для оперативного решения проблем и запросов.</w:t>
      </w:r>
    </w:p>
    <w:p w:rsidR="00000000" w:rsidDel="00000000" w:rsidP="00000000" w:rsidRDefault="00000000" w:rsidRPr="00000000" w14:paraId="000001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внутреннему интерфейсу: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сортировки каталога товаров по времени доставки, заведениям, категориям ресторанов с мгновенным обновлением списка блюд, удовлетворяющим выбранным критерям поиска.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регистрации пользователя с логикой валидации на уже имеющийся аккаунт.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авторизации пользователя с логикой восстановления пароля в случае, если пользователь испытывает затруднения.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добавления адреса с логикой выбора точки на интерактивной карте.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поиска по каталогу товаров по заведениям и названиям блюд с мгновенным обновлением списка блюд, удовлетворяющим формулировке поиска.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интерфейс просмотра истории заказов с логикой выставления оценки и оставления отзыва.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безопасный интерфейс сбора ФИО, почты, номера телефона, пароля пользователя.</w:t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должен реализовывать безопасный интерфейс сбора данных о картах и адресах пользователя.</w:t>
      </w:r>
    </w:p>
    <w:p w:rsidR="00000000" w:rsidDel="00000000" w:rsidP="00000000" w:rsidRDefault="00000000" w:rsidRPr="00000000" w14:paraId="0000014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сопровождению:</w:t>
      </w:r>
    </w:p>
    <w:p w:rsidR="00000000" w:rsidDel="00000000" w:rsidP="00000000" w:rsidRDefault="00000000" w:rsidRPr="00000000" w14:paraId="000001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требование к сопровождению продукта является наличие системы обратной связи, которая позволит команде технической поддержки компании обрабатывать и отвечать на жалобы и запросы пользователей.</w:t>
      </w:r>
    </w:p>
    <w:p w:rsidR="00000000" w:rsidDel="00000000" w:rsidP="00000000" w:rsidRDefault="00000000" w:rsidRPr="00000000" w14:paraId="000001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систему сопровождения можно разделить на 3 основные категории:</w:t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Критические ошибки, требующие немедленного внимания. Для каждой подобной ошибки сроки и приоритет исполнения рассчитывается отдельно и, зачастую, является минимально-возможными.</w:t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Обычные ошибки, не требующие немедленного внимания. Эти ошибки должны быть аккумулированы и исправлены в срок выход следующей регулярной ревизии приложения / сайт.</w:t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Пожелания. Данная категория является свободной формой пожелания пользователей, каждое пожелание рассматривается и, на основе его целесообразности и объёма, выносится решение о сроках.</w:t>
      </w:r>
    </w:p>
    <w:p w:rsidR="00000000" w:rsidDel="00000000" w:rsidP="00000000" w:rsidRDefault="00000000" w:rsidRPr="00000000" w14:paraId="0000014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новая версия продукта выходит каждые три месяца и содержит исправления и доработки. Глобальные версии, требующие времени на переход и адаптацию, могут выпускаться не чаще одного раза в год. Предыдущая версия остаётся действительной в течение шести месяцев после запуска новой, обеспечивая плавный переход для пользователей. Новые версии доступны компаниям с действующим контрактом, обеспечивая им доступ к последним улучшениям и функциям.</w:t>
      </w:r>
    </w:p>
    <w:p w:rsidR="00000000" w:rsidDel="00000000" w:rsidP="00000000" w:rsidRDefault="00000000" w:rsidRPr="00000000" w14:paraId="0000015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Квалификационные требования:</w:t>
      </w:r>
    </w:p>
    <w:p w:rsidR="00000000" w:rsidDel="00000000" w:rsidP="00000000" w:rsidRDefault="00000000" w:rsidRPr="00000000" w14:paraId="0000015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 – Квалификационные требования в зависимости от должностной группы</w:t>
      </w:r>
    </w:p>
    <w:p w:rsidR="00000000" w:rsidDel="00000000" w:rsidP="00000000" w:rsidRDefault="00000000" w:rsidRPr="00000000" w14:paraId="000001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Руководство местным отделением, контроль менеджеров, решение вопросов с руководством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Курьер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Непосредственное исполнение доставки, решение первичных вопросов пользователей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Представитель партнерского заведения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Менеджмент профиля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Добросовестное использование сервиса</w:t>
            </w:r>
          </w:p>
        </w:tc>
      </w:tr>
    </w:tbl>
    <w:p w:rsidR="00000000" w:rsidDel="00000000" w:rsidP="00000000" w:rsidRDefault="00000000" w:rsidRPr="00000000" w14:paraId="000001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Проектные требования:</w:t>
      </w:r>
    </w:p>
    <w:p w:rsidR="00000000" w:rsidDel="00000000" w:rsidP="00000000" w:rsidRDefault="00000000" w:rsidRPr="00000000" w14:paraId="000001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программирования: Java</w:t>
      </w:r>
    </w:p>
    <w:p w:rsidR="00000000" w:rsidDel="00000000" w:rsidP="00000000" w:rsidRDefault="00000000" w:rsidRPr="00000000" w14:paraId="000001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Шаблон проектирования: MVC</w:t>
      </w:r>
    </w:p>
    <w:p w:rsidR="00000000" w:rsidDel="00000000" w:rsidP="00000000" w:rsidRDefault="00000000" w:rsidRPr="00000000" w14:paraId="000001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жизненного цикла: Итерационная.</w:t>
      </w:r>
    </w:p>
    <w:p w:rsidR="00000000" w:rsidDel="00000000" w:rsidP="00000000" w:rsidRDefault="00000000" w:rsidRPr="00000000" w14:paraId="000001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контроля версий: Git.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Ограничение системы: Работа только с лицами из поддерживаемых регионов. Работа в ограниченном диапазоне времени. </w:t>
      </w:r>
    </w:p>
    <w:p w:rsidR="00000000" w:rsidDel="00000000" w:rsidP="00000000" w:rsidRDefault="00000000" w:rsidRPr="00000000" w14:paraId="000001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и анализ требований по безопасности системы</w:t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безопасности:</w:t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оформления заказа, просмотра истории заказов и использования дополнительных возможностей системы, связанных с учетной записью, пользователи должны быть зарегистрированы согласно бизнес-правилу номер 1.</w:t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всех пользователей осуществляется по бизнес-правилу номер 2.</w:t>
      </w:r>
    </w:p>
    <w:p w:rsidR="00000000" w:rsidDel="00000000" w:rsidP="00000000" w:rsidRDefault="00000000" w:rsidRPr="00000000" w14:paraId="00000171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аутентифицированный пользователь может просматривать товары и добавлять их в корзину согласно бизнес-правилу номер 3.</w:t>
      </w:r>
    </w:p>
    <w:p w:rsidR="00000000" w:rsidDel="00000000" w:rsidP="00000000" w:rsidRDefault="00000000" w:rsidRPr="00000000" w14:paraId="00000172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аутентификации пользователя проходит согласно правилу номер 4.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аутентификации администратора проходит согласно правилу номер 5.</w:t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аутентификации представителя партнерского заведения проходит согласно правилу номер 6.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передаче данных при входе в систему, оплате заказа, изменении личной информации и данных о способе оплаты, информация должна быть зашифрована согласно бизнес-правилу номер 7.</w:t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оформления меню, просмотра информации об оформленных заказах и использования других возможностей системы, представитель партнерского заведения должен быть зарегистрирован согласно бизнес-правилу номер 8.</w:t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оформлении заказа адрес доставки указывается согласно бизнес-правилу номер 9.</w:t>
      </w:r>
    </w:p>
    <w:p w:rsidR="00000000" w:rsidDel="00000000" w:rsidP="00000000" w:rsidRDefault="00000000" w:rsidRPr="00000000" w14:paraId="00000178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Представителю партнерского заведения информация о заказе передается согласно бизнес-правилу номер 10.</w:t>
      </w:r>
    </w:p>
    <w:p w:rsidR="00000000" w:rsidDel="00000000" w:rsidP="00000000" w:rsidRDefault="00000000" w:rsidRPr="00000000" w14:paraId="000001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– Описание бизнес-правил</w:t>
      </w:r>
    </w:p>
    <w:p w:rsidR="00000000" w:rsidDel="00000000" w:rsidP="00000000" w:rsidRDefault="00000000" w:rsidRPr="00000000" w14:paraId="0000017A">
      <w:pPr>
        <w:jc w:val="both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60"/>
        <w:gridCol w:w="1740"/>
        <w:gridCol w:w="1800"/>
        <w:gridCol w:w="2145"/>
        <w:tblGridChange w:id="0">
          <w:tblGrid>
            <w:gridCol w:w="1800"/>
            <w:gridCol w:w="1860"/>
            <w:gridCol w:w="1740"/>
            <w:gridCol w:w="1800"/>
            <w:gridCol w:w="21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Определение правила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Тип правила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 или динамическое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Источник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Для получения доступа к возможностям системы, связанным с учетной записью, пользователь должен быть зарегистрирован в системе.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Ограничение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Регистрация учётных записей пользователей осуществляется с привязкой электронной почты и номера телефона пользователя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Ограничение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Не аутентифицированные пользователи могут только просматривать товары и добавлять их в корзину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Ограничение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Пользователь для аутентификации вводит логин и пароль, при ошибке аутентификация не проходит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Контроль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Динамическое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Администратор для аутентификации вводит логин и пароль, при ошибке аутентификация не проходит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Динамическое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Представитель партнерского заведения для аутентификации вводит логин и пароль, при ошибке аутентификация не проходит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Динамическое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Передача данных по сети, включающая финансовую или личную информацию, должна проходить со 128-битным шифрованием.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Ограничение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hd w:fill="ffffff" w:val="clear"/>
              <w:spacing w:after="240" w:befor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Для использования возможностей системы, представитель партнерского заведения должен быть зарегистрирован.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Ограничение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hd w:fill="ffffff" w:val="clear"/>
              <w:spacing w:after="240" w:before="240"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безопасности компании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Если пользователь согласен транслировать геолокацию, при введении адреса доставки, адрес, соответствующий нынешнему месту нахождения пользователя, будет введен автоматически. В противном случае пользователь может ввести данные вручную.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Порядок действий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Динамическое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конфиденциальности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Бизнес-правило-10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Представителю партнерского заведения передаются только данные о заказе, необходимые для осуществления доставки, такие как адрес, заказанные товары, способ оплаты и номер телефона пользователя.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Статическое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Политика конфиденциальности пользователя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jc w:val="both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Программная архитектура:</w:t>
      </w:r>
    </w:p>
    <w:p w:rsidR="00000000" w:rsidDel="00000000" w:rsidP="00000000" w:rsidRDefault="00000000" w:rsidRPr="00000000" w14:paraId="000001C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Сценарии использования сервиса доставки еды разными группами пользователей (администраторами, курьерам, представителями заведений и рядовыми пользователями) представлены на use-case диаграмме ниже. </w:t>
      </w:r>
    </w:p>
    <w:p w:rsidR="00000000" w:rsidDel="00000000" w:rsidP="00000000" w:rsidRDefault="00000000" w:rsidRPr="00000000" w14:paraId="000001C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01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Рисунок 1. – Диаграмма вариантов использования системы для разных групп пользователей</w:t>
      </w:r>
    </w:p>
    <w:p w:rsidR="00000000" w:rsidDel="00000000" w:rsidP="00000000" w:rsidRDefault="00000000" w:rsidRPr="00000000" w14:paraId="000001C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 – Соответствие архитектурных компонентов выделенным функциям</w:t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5895"/>
        <w:tblGridChange w:id="0">
          <w:tblGrid>
            <w:gridCol w:w="3465"/>
            <w:gridCol w:w="5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Функция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Архитектурный компонент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регистрации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заведения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составления заявки, 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отказа, 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регистрации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курьера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регистрации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Формирование профиля заведения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оформления меню,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создания карточки блюда,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редактирования карточки блюда,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создания профиля заведения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Авторизация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авторизации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карты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добавления карты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адреса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добавления адреса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в избранное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добавления блюда в избранное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в корзину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добавления в корзину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поиска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Сортировка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сортировки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статистики доставок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статистики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статистики заказов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статистики заказов,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просмотра жалоб,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просмотра отзывов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истории заказов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истории заказов,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составления отзыва,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оформления жалобы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приема заказа представителем,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передачи доставки курьерам сервиса,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приема заказа курьером,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отказа от доставки,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просмотра информации о заказе,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уведомления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Оформление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выбора блюд,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выбора адреса,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выбора способа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блюда из корзины,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профиля пользователя,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профиля курьера,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профиля заведения,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карточки блюда из меню,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карты,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 удаления адреса.</w:t>
            </w:r>
          </w:p>
        </w:tc>
      </w:tr>
    </w:tbl>
    <w:p w:rsidR="00000000" w:rsidDel="00000000" w:rsidP="00000000" w:rsidRDefault="00000000" w:rsidRPr="00000000" w14:paraId="0000020B">
      <w:pPr>
        <w:shd w:fill="ffffff" w:val="clear"/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проектирование компонентов системы</w:t>
      </w:r>
    </w:p>
    <w:p w:rsidR="00000000" w:rsidDel="00000000" w:rsidP="00000000" w:rsidRDefault="00000000" w:rsidRPr="00000000" w14:paraId="0000020D">
      <w:pPr>
        <w:shd w:fill="ffffff" w:val="clear"/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Требования к интерфейсу: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Графический интерфейс должен соответствовать ИСО 9241-161:2016.</w:t>
      </w:r>
    </w:p>
    <w:p w:rsidR="00000000" w:rsidDel="00000000" w:rsidP="00000000" w:rsidRDefault="00000000" w:rsidRPr="00000000" w14:paraId="0000020E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внешний интерфейс главной страницы поиска представлен на Рисунке 2. </w:t>
      </w:r>
    </w:p>
    <w:p w:rsidR="00000000" w:rsidDel="00000000" w:rsidP="00000000" w:rsidRDefault="00000000" w:rsidRPr="00000000" w14:paraId="0000020F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87505" cy="535678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7505" cy="535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 –  Ожидаемый пользовательский интерфейс для главной страницы поиска.</w:t>
      </w:r>
    </w:p>
    <w:p w:rsidR="00000000" w:rsidDel="00000000" w:rsidP="00000000" w:rsidRDefault="00000000" w:rsidRPr="00000000" w14:paraId="00000211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 ожидаемый пользовательский интерфейс для для страницы сортировки поиска. </w:t>
      </w:r>
    </w:p>
    <w:p w:rsidR="00000000" w:rsidDel="00000000" w:rsidP="00000000" w:rsidRDefault="00000000" w:rsidRPr="00000000" w14:paraId="00000212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0800" cy="61329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132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 –  Ожидаемый пользовательский интерфейс для страницы сортировки поиска.</w:t>
      </w:r>
    </w:p>
    <w:p w:rsidR="00000000" w:rsidDel="00000000" w:rsidP="00000000" w:rsidRDefault="00000000" w:rsidRPr="00000000" w14:paraId="00000214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 представлен ожидаемый пользовательский интерфейс для страницы описания блюд. </w:t>
      </w:r>
    </w:p>
    <w:p w:rsidR="00000000" w:rsidDel="00000000" w:rsidP="00000000" w:rsidRDefault="00000000" w:rsidRPr="00000000" w14:paraId="00000217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43025" cy="681315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81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 –  Ожидаемый пользовательский интерфейс для страницы описания блюд.</w:t>
      </w:r>
    </w:p>
    <w:p w:rsidR="00000000" w:rsidDel="00000000" w:rsidP="00000000" w:rsidRDefault="00000000" w:rsidRPr="00000000" w14:paraId="000002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5 представлен ожидаемый пользовательский интерфейс для страницы корзины пользователя.</w:t>
      </w:r>
    </w:p>
    <w:p w:rsidR="00000000" w:rsidDel="00000000" w:rsidP="00000000" w:rsidRDefault="00000000" w:rsidRPr="00000000" w14:paraId="000002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24063" cy="66531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665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 –  Ожидаемый пользовательский интерфейс для страницы корзины пользователя.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6 представлен ожидаемый пользовательский интерфейс для страницы отслеживания заказа.</w:t>
      </w:r>
    </w:p>
    <w:p w:rsidR="00000000" w:rsidDel="00000000" w:rsidP="00000000" w:rsidRDefault="00000000" w:rsidRPr="00000000" w14:paraId="0000021E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05464" cy="385586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464" cy="385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 –  Ожидаемый пользовательский интерфейс для страницы отслеживания заказа.</w:t>
      </w:r>
    </w:p>
    <w:p w:rsidR="00000000" w:rsidDel="00000000" w:rsidP="00000000" w:rsidRDefault="00000000" w:rsidRPr="00000000" w14:paraId="000002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rFonts w:ascii="Times New Roman" w:cs="Times New Roman" w:eastAsia="Times New Roman" w:hAnsi="Times New Roman"/>
          <w:sz w:val="28"/>
          <w:szCs w:val="28"/>
          <w:shd w:fill="a64d7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 😣 ➕ 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64d79" w:val="clear"/>
          <w:rtl w:val="0"/>
        </w:rPr>
        <w:t xml:space="preserve"> ⚕️ 🚠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