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22860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task for the traineeship candidates</w:t>
      </w:r>
    </w:p>
    <w:p w:rsidR="00000000" w:rsidDel="00000000" w:rsidP="00000000" w:rsidRDefault="00000000" w:rsidRPr="00000000" w14:paraId="00000003">
      <w:pPr>
        <w:spacing w:after="200" w:line="276" w:lineRule="auto"/>
        <w:ind w:left="-28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QA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criteria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must be completed using any of the following programming languages</w:t>
      </w:r>
      <w:r w:rsidDel="00000000" w:rsidR="00000000" w:rsidRPr="00000000">
        <w:rPr>
          <w:sz w:val="24"/>
          <w:szCs w:val="24"/>
          <w:rtl w:val="0"/>
        </w:rPr>
        <w:t xml:space="preserve"> (unless otherwise agreed in the consideration Skype chat):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Java (version 11)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bookmarkStart w:colFirst="0" w:colLast="0" w:name="_dutyaxnnrio" w:id="1"/>
      <w:bookmarkEnd w:id="1"/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bookmarkStart w:colFirst="0" w:colLast="0" w:name="_tp1m248cm6hd" w:id="2"/>
      <w:bookmarkEnd w:id="2"/>
      <w:r w:rsidDel="00000000" w:rsidR="00000000" w:rsidRPr="00000000">
        <w:rPr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bookmarkStart w:colFirst="0" w:colLast="0" w:name="_wd9t2glvmqcm" w:id="3"/>
      <w:bookmarkEnd w:id="3"/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bookmarkStart w:colFirst="0" w:colLast="0" w:name="_b24q1yjful8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name should contain your last name and the programming language used.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GitHub link with the completed task must be sent to the Skype consideration chat.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deadline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3 days.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up an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entered number is greater than 7, then print “Hello”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entered name matches “John”, then output “Hello, John”, if not, then output "There is no such name"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numeric array at the input, it is necessary to output array elements that are multiples of 3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bracket sequence</w:t>
      </w:r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this sequence be considered correct?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answer to the previous question is “no”, then what needs to be changed in it to make it correct?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the ability to run the received program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interactive input of values for processing and output of processed data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 example, via the console)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