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rPr>
          <w:rFonts w:ascii="Calibri" w:hAnsi="Calibri" w:eastAsia="Malgun Gothic"/>
          <w:b/>
          <w:color w:val="2E74B5"/>
          <w:sz w:val="20"/>
        </w:rPr>
        <w:t>NAVER LOGIN REVIEW  /  SERVICE EXPLANATION</w:t>
      </w:r>
    </w:p>
    <w:p>
      <w:pPr>
        <w:pStyle w:val="Title"/>
        <w:spacing w:before="0" w:after="100" w:line="240" w:lineRule="auto"/>
      </w:pPr>
      <w:r>
        <w:rPr>
          <w:rFonts w:ascii="Calibri" w:hAnsi="Calibri" w:eastAsia="Malgun Gothic"/>
          <w:b/>
          <w:color w:val="0B2545"/>
          <w:sz w:val="56"/>
        </w:rPr>
        <w:t>네이버 로그인 검수 소명자료</w:t>
      </w:r>
    </w:p>
    <w:p>
      <w:pPr>
        <w:spacing w:before="0" w:after="340" w:line="276" w:lineRule="auto"/>
      </w:pPr>
      <w:r>
        <w:rPr>
          <w:rFonts w:ascii="Calibri" w:hAnsi="Calibri" w:eastAsia="Malgun Gothic"/>
          <w:color w:val="667085"/>
          <w:sz w:val="28"/>
        </w:rPr>
        <w:t>GongGu Wish (공구위시) 서비스 소개 및 서비스 URL 안내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서비스명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9"/>
              </w:rPr>
              <w:t>공구위시 (GongGu Wish)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콘텐츠 유형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9"/>
              </w:rPr>
              <w:t>인플루언서 공동구매 정보 큐레이션·일정 관리·알림 서비스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운영 표면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9"/>
              </w:rPr>
              <w:t>iOS/Android 모바일 앱 + 공개 웹 서비스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작성일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9"/>
              </w:rPr>
              <w:t>2026년 8월 10일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자료 목적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9"/>
              </w:rPr>
              <w:t>네이버 로그인 적용 서비스의 업종, 콘텐츠, 메뉴별 기능, 로그인 사용 목적 소명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left w:val="single" w:sz="18" w:color="2E74B5"/>
              <w:top w:val="single" w:sz="4" w:color="D7DBE2"/>
              <w:bottom w:val="single" w:sz="4" w:color="D7DBE2"/>
              <w:right w:val="single" w:sz="4" w:color="D7DBE2"/>
            </w:tcBorders>
          </w:tcPr>
          <w:p>
            <w:pPr>
              <w:spacing w:before="0" w:after="60" w:line="264" w:lineRule="auto"/>
            </w:pPr>
            <w:r/>
            <w:r>
              <w:rPr>
                <w:rFonts w:ascii="Calibri" w:hAnsi="Calibri" w:eastAsia="Malgun Gothic"/>
                <w:b/>
                <w:color w:val="2E74B5"/>
                <w:sz w:val="21"/>
              </w:rPr>
              <w:t>검수자 확인 포인트</w:t>
            </w:r>
            <w:r>
              <w:rPr>
                <w:rFonts w:ascii="Calibri" w:hAnsi="Calibri" w:eastAsia="Malgun Gothic"/>
                <w:color w:val="1F2937"/>
                <w:sz w:val="21"/>
              </w:rPr>
              <w:br/>
              <w:t>공구위시는 상품을 직접 판매하는 쇼핑몰이 아니라, 공개 게시물에서 확인한 인플루언서 공동구매 정보를 검수·정리하여 제공하는 정보 서비스입니다. 네이버 로그인은 공개 콘텐츠를 보기 위한 필수 로그인보다, 북마크·팔로우·알림·계정 관리 등 개인화 기능을 위한 계정 인증에 사용됩니다.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Malgun Gothic"/>
          <w:b/>
          <w:color w:val="2E74B5"/>
          <w:sz w:val="26"/>
        </w:rPr>
        <w:t>반려 사유 대응 요약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3850"/>
        <w:gridCol w:w="3360"/>
      </w:tblGrid>
      <w:t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검수 요청 항목</w:t>
            </w:r>
          </w:p>
        </w:tc>
        <w:tc>
          <w:tcPr>
            <w:tcW w:type="dxa" w:w="3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자료에 포함한 내용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확인 위치</w:t>
            </w:r>
          </w:p>
        </w:tc>
      </w:tr>
      <w:tr>
        <w:tc>
          <w:tcPr>
            <w:tcW w:type="dxa" w:w="215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8"/>
              </w:rPr>
              <w:t>서비스 콘텐츠 확인</w:t>
            </w:r>
          </w:p>
        </w:tc>
        <w:tc>
          <w:tcPr>
            <w:tcW w:type="dxa" w:w="385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8"/>
              </w:rPr>
              <w:t>공동구매 상품·판매자·기간·할인·구매 링크를 제공하는 서비스임을 설명</w:t>
            </w:r>
          </w:p>
        </w:tc>
        <w:tc>
          <w:tcPr>
            <w:tcW w:type="dxa" w:w="33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8"/>
              </w:rPr>
              <w:t>2~3쪽</w:t>
            </w:r>
          </w:p>
        </w:tc>
      </w:tr>
      <w:tr>
        <w:tc>
          <w:tcPr>
            <w:tcW w:type="dxa" w:w="215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8"/>
              </w:rPr>
              <w:t>메뉴별 상세 설명 및 화면</w:t>
            </w:r>
          </w:p>
        </w:tc>
        <w:tc>
          <w:tcPr>
            <w:tcW w:type="dxa" w:w="385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8"/>
              </w:rPr>
              <w:t>홈·랭킹·릴스·상세·캘린더·제보·로그인 화면과 기능을 정리</w:t>
            </w:r>
          </w:p>
        </w:tc>
        <w:tc>
          <w:tcPr>
            <w:tcW w:type="dxa" w:w="33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8"/>
              </w:rPr>
              <w:t>4~8쪽</w:t>
            </w:r>
          </w:p>
        </w:tc>
      </w:tr>
      <w:tr>
        <w:tc>
          <w:tcPr>
            <w:tcW w:type="dxa" w:w="215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8"/>
              </w:rPr>
              <w:t>전자상거래 여부</w:t>
            </w:r>
          </w:p>
        </w:tc>
        <w:tc>
          <w:tcPr>
            <w:tcW w:type="dxa" w:w="385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8"/>
              </w:rPr>
              <w:t>직접 결제·배송 없이 외부 판매처로 연결하는 정보 서비스임을 명시</w:t>
            </w:r>
          </w:p>
        </w:tc>
        <w:tc>
          <w:tcPr>
            <w:tcW w:type="dxa" w:w="33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8"/>
              </w:rPr>
              <w:t>3쪽</w:t>
            </w:r>
          </w:p>
        </w:tc>
      </w:tr>
    </w:tbl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1. 서비스 개요</w:t>
      </w:r>
    </w:p>
    <w:p>
      <w:pPr/>
      <w:r>
        <w:rPr>
          <w:rFonts w:ascii="Calibri" w:hAnsi="Calibri" w:eastAsia="Malgun Gothic"/>
          <w:color w:val="1F2937"/>
          <w:sz w:val="22"/>
        </w:rPr>
        <w:t>공구위시(GongGu Wish)는 인스타그램 등 공개 게시물에 흩어진 인플루언서 공동구매 정보를 모아 이용자가 일정과 상품 정보를 한눈에 확인할 수 있도록 제공하는 모바일 중심 서비스입니다.</w:t>
      </w:r>
    </w:p>
    <w:p>
      <w:pPr/>
      <w:r>
        <w:rPr>
          <w:rFonts w:ascii="Calibri" w:hAnsi="Calibri" w:eastAsia="Malgun Gothic"/>
          <w:color w:val="1F2937"/>
          <w:sz w:val="22"/>
        </w:rPr>
        <w:t>공개 게시물에서 상품명, 브랜드명, 카테고리, 공동구매 시작일·마감일, 할인 정보, 인플루언서 정보, 원본 게시물 및 외부 구매 링크를 확인하고, 운영자 검수 후 승인된 정보만 사용자 화면에 노출합니다.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Malgun Gothic"/>
          <w:b/>
          <w:color w:val="2E74B5"/>
          <w:sz w:val="26"/>
        </w:rPr>
        <w:t>서비스 콘텐츠의 흐름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1F2937"/>
          <w:sz w:val="22"/>
        </w:rPr>
        <w:t>공개 Instagram 게시물 또는 이용자 제보에서 공동구매 후보 정보를 수집합니다.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1F2937"/>
          <w:sz w:val="22"/>
        </w:rPr>
        <w:t>상품명·기간·할인·구매 링크 등 콘텐츠를 구조화하고 운영자가 공동구매 여부와 정보 품질을 확인합니다.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1F2937"/>
          <w:sz w:val="22"/>
        </w:rPr>
        <w:t>승인된 공구를 홈, 랭킹, 릴스, 검색, 캘린더, 상품 상세 화면에 제공하고, 사용자가 외부 구매 페이지를 확인할 수 있도록 연결합니다.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2. 접근 가능한 서비스 URL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서비스 소개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</w:pPr>
            <w:r/>
            <w:hyperlink r:id="rId11">
              <w:r>
                <w:rPr>
                  <w:color w:val="2E74B5"/>
                  <w:u w:val="single"/>
                  <w:rFonts w:ascii="Calibri" w:hAnsi="Calibri" w:eastAsia="Malgun Gothic"/>
                </w:rPr>
                <w:t>https://gongguwish.com/</w:t>
              </w:r>
            </w:hyperlink>
            <w:r>
              <w:rPr>
                <w:rFonts w:ascii="Calibri" w:hAnsi="Calibri" w:eastAsia="Malgun Gothic"/>
                <w:color w:val="1F2937"/>
                <w:sz w:val="18"/>
              </w:rPr>
              <w:br/>
              <w:t>공구위시 서비스의 업종과 핵심 기능을 소개하는 공개 웹 페이지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공동구매 캘린더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</w:pPr>
            <w:r/>
            <w:hyperlink r:id="rId12">
              <w:r>
                <w:rPr>
                  <w:color w:val="2E74B5"/>
                  <w:u w:val="single"/>
                  <w:rFonts w:ascii="Calibri" w:hAnsi="Calibri" w:eastAsia="Malgun Gothic"/>
                </w:rPr>
                <w:t>https://gongguwish.com/calendar</w:t>
              </w:r>
            </w:hyperlink>
            <w:r>
              <w:rPr>
                <w:rFonts w:ascii="Calibri" w:hAnsi="Calibri" w:eastAsia="Malgun Gothic"/>
                <w:color w:val="1F2937"/>
                <w:sz w:val="18"/>
              </w:rPr>
              <w:br/>
              <w:t>날짜별 공동구매 콘텐츠를 확인하는 공개 페이지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공동구매 제보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</w:pPr>
            <w:r/>
            <w:hyperlink r:id="rId13">
              <w:r>
                <w:rPr>
                  <w:color w:val="2E74B5"/>
                  <w:u w:val="single"/>
                  <w:rFonts w:ascii="Calibri" w:hAnsi="Calibri" w:eastAsia="Malgun Gothic"/>
                </w:rPr>
                <w:t>https://gongguwish.com/submit</w:t>
              </w:r>
            </w:hyperlink>
            <w:r>
              <w:rPr>
                <w:rFonts w:ascii="Calibri" w:hAnsi="Calibri" w:eastAsia="Malgun Gothic"/>
                <w:color w:val="1F2937"/>
                <w:sz w:val="18"/>
              </w:rPr>
              <w:br/>
              <w:t>발견한 공동구매 정보를 운영자에게 제보하는 공개 페이지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이용약관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</w:pPr>
            <w:r/>
            <w:hyperlink r:id="rId14">
              <w:r>
                <w:rPr>
                  <w:color w:val="2E74B5"/>
                  <w:u w:val="single"/>
                  <w:rFonts w:ascii="Calibri" w:hAnsi="Calibri" w:eastAsia="Malgun Gothic"/>
                </w:rPr>
                <w:t>https://gongguwish.com/terms</w:t>
              </w:r>
            </w:hyperlink>
            <w:r>
              <w:rPr>
                <w:rFonts w:ascii="Calibri" w:hAnsi="Calibri" w:eastAsia="Malgun Gothic"/>
                <w:color w:val="1F2937"/>
                <w:sz w:val="18"/>
              </w:rPr>
              <w:br/>
              <w:t>공동구매 탐색·캘린더·제보·계정 기능의 이용 조건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개인정보처리방침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</w:pPr>
            <w:r/>
            <w:hyperlink r:id="rId15">
              <w:r>
                <w:rPr>
                  <w:color w:val="2E74B5"/>
                  <w:u w:val="single"/>
                  <w:rFonts w:ascii="Calibri" w:hAnsi="Calibri" w:eastAsia="Malgun Gothic"/>
                </w:rPr>
                <w:t>https://gongguwish.com/privacy</w:t>
              </w:r>
            </w:hyperlink>
            <w:r>
              <w:rPr>
                <w:rFonts w:ascii="Calibri" w:hAnsi="Calibri" w:eastAsia="Malgun Gothic"/>
                <w:color w:val="1F2937"/>
                <w:sz w:val="18"/>
              </w:rPr>
              <w:br/>
              <w:t>앱과 웹 서비스의 개인정보 처리 안내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계정 삭제 안내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</w:pPr>
            <w:r/>
            <w:hyperlink r:id="rId16">
              <w:r>
                <w:rPr>
                  <w:color w:val="2E74B5"/>
                  <w:u w:val="single"/>
                  <w:rFonts w:ascii="Calibri" w:hAnsi="Calibri" w:eastAsia="Malgun Gothic"/>
                </w:rPr>
                <w:t>https://gongguwish.com/account-deletion</w:t>
              </w:r>
            </w:hyperlink>
            <w:r>
              <w:rPr>
                <w:rFonts w:ascii="Calibri" w:hAnsi="Calibri" w:eastAsia="Malgun Gothic"/>
                <w:color w:val="1F2937"/>
                <w:sz w:val="18"/>
              </w:rPr>
              <w:br/>
              <w:t>서비스 계정 삭제 절차 안내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left w:val="single" w:sz="18" w:color="0B6B42"/>
              <w:top w:val="single" w:sz="4" w:color="D7DBE2"/>
              <w:bottom w:val="single" w:sz="4" w:color="D7DBE2"/>
              <w:right w:val="single" w:sz="4" w:color="D7DBE2"/>
            </w:tcBorders>
          </w:tcPr>
          <w:p>
            <w:pPr>
              <w:spacing w:before="0" w:after="60" w:line="264" w:lineRule="auto"/>
            </w:pPr>
            <w:r/>
            <w:r>
              <w:rPr>
                <w:rFonts w:ascii="Calibri" w:hAnsi="Calibri" w:eastAsia="Malgun Gothic"/>
                <w:b/>
                <w:color w:val="0B6B42"/>
                <w:sz w:val="21"/>
              </w:rPr>
              <w:t>모바일 앱 접근 안내</w:t>
            </w:r>
            <w:r>
              <w:rPr>
                <w:rFonts w:ascii="Calibri" w:hAnsi="Calibri" w:eastAsia="Malgun Gothic"/>
                <w:color w:val="1F2937"/>
                <w:sz w:val="21"/>
              </w:rPr>
              <w:br/>
              <w:t>네이버 로그인이 적용된 화면은 공구위시 모바일 앱에서 확인합니다. 앱 실행 후 공개 콘텐츠를 탐색할 수 있으며, 마이페이지 → 로그인 → 네이버로 계속하기 순서로 로그인 화면에 접근합니다. 공개 웹 URL은 서비스 콘텐츠 유형과 웹에서 제공되는 캘린더·제보 기능을 확인하기 위한 접근 경로입니다.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3. 서비스 업종 및 콘텐츠 형태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서비스 업종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9"/>
              </w:rPr>
              <w:t>콘텐츠 정보 서비스 / 공동구매 일정·검색·알림·큐레이션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주요 이용자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9"/>
              </w:rPr>
              <w:t>인플루언서 공동구매 상품과 오픈·마감 일정을 빠르게 확인하려는 이용자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콘텐츠 형태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9"/>
              </w:rPr>
              <w:t>상품 카드, 인플루언서·판매자 정보, 이미지·영상, 일정, 할인 정보, 원본 게시물 링크, 외부 구매 링크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상품 범위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9"/>
              </w:rPr>
              <w:t>식품, 생활용품, 뷰티, 패션, 홈·리빙, 육아 등 인플루언서 공동구매에서 다뤄지는 상품 정보</w:t>
            </w:r>
          </w:p>
        </w:tc>
      </w:tr>
      <w:tr>
        <w:tc>
          <w:tcPr>
            <w:tcW w:type="dxa" w:w="2700"/>
            <w:shd w:fill="E8EEF5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9"/>
              </w:rPr>
              <w:t>운영 방식</w:t>
            </w:r>
          </w:p>
        </w:tc>
        <w:tc>
          <w:tcPr>
            <w:tcW w:type="dxa" w:w="66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9"/>
              </w:rPr>
              <w:t>공개 콘텐츠 자동 수집·정보 보강 + 이용자 제보 + 운영자 검수·승인</w:t>
            </w:r>
          </w:p>
        </w:tc>
      </w:tr>
    </w:tbl>
    <w:p>
      <w:pPr>
        <w:pStyle w:val="Heading2"/>
        <w:keepNext/>
        <w:spacing w:before="240" w:after="120" w:line="264" w:lineRule="auto"/>
      </w:pPr>
      <w:r>
        <w:rPr>
          <w:rFonts w:ascii="Calibri" w:hAnsi="Calibri" w:eastAsia="Malgun Gothic"/>
          <w:b/>
          <w:color w:val="2E74B5"/>
          <w:sz w:val="26"/>
        </w:rPr>
        <w:t>전자상거래 관련 소명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  <w:tcBorders>
              <w:left w:val="single" w:sz="18" w:color="7A5A00"/>
              <w:top w:val="single" w:sz="4" w:color="D7DBE2"/>
              <w:bottom w:val="single" w:sz="4" w:color="D7DBE2"/>
              <w:right w:val="single" w:sz="4" w:color="D7DBE2"/>
            </w:tcBorders>
          </w:tcPr>
          <w:p>
            <w:pPr>
              <w:spacing w:before="0" w:after="60" w:line="264" w:lineRule="auto"/>
            </w:pPr>
            <w:r/>
            <w:r>
              <w:rPr>
                <w:rFonts w:ascii="Calibri" w:hAnsi="Calibri" w:eastAsia="Malgun Gothic"/>
                <w:b/>
                <w:color w:val="7A5A00"/>
                <w:sz w:val="21"/>
              </w:rPr>
              <w:t>직접 판매·결제 서비스가 아님</w:t>
            </w:r>
            <w:r>
              <w:rPr>
                <w:rFonts w:ascii="Calibri" w:hAnsi="Calibri" w:eastAsia="Malgun Gothic"/>
                <w:color w:val="1F2937"/>
                <w:sz w:val="21"/>
              </w:rPr>
              <w:br/>
              <w:t>공구위시는 상품을 직접 매입하거나 판매하지 않습니다. 앱과 웹에서는 공동구매 상품의 정보와 일정, 판매자, 할인 정보 및 외부 구매 링크를 제공합니다. 구매 링크를 누르면 각 인플루언서 또는 외부 판매처의 구매 페이지로 이동하며, 공구위시 안에서는 주문, 결제, 재고, 배송, 환불을 처리하지 않습니다.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Malgun Gothic"/>
          <w:color w:val="1F2937"/>
          <w:sz w:val="22"/>
        </w:rPr>
        <w:t>따라서 본 서비스의 핵심 콘텐츠는 전자상거래 거래 자체가 아니라, 여러 공개 출처에 흩어진 공동구매 정보를 일정과 탐색 화면으로 정리해 제공하는 큐레이션 콘텐츠입니다.</w:t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4. 네이버 로그인 적용 목적</w:t>
      </w:r>
    </w:p>
    <w:p>
      <w:pPr/>
      <w:r>
        <w:rPr>
          <w:rFonts w:ascii="Calibri" w:hAnsi="Calibri" w:eastAsia="Malgun Gothic"/>
          <w:color w:val="1F2937"/>
          <w:sz w:val="22"/>
        </w:rPr>
        <w:t>공개 콘텐츠는 로그인 없이 확인할 수 있습니다. 네이버 로그인은 서비스 계정을 생성·식별하고 다음 개인화 기능을 이용하기 위한 선택적 인증 수단입니다.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1F2937"/>
          <w:sz w:val="22"/>
        </w:rPr>
        <w:t>관심 공동구매 북마크 및 마이페이지에서 저장 목록 확인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1F2937"/>
          <w:sz w:val="22"/>
        </w:rPr>
        <w:t>관심 인플루언서·판매자 팔로우 및 관련 콘텐츠 탐색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1F2937"/>
          <w:sz w:val="22"/>
        </w:rPr>
        <w:t>공구 시작·마감 알림과 알림 설정 관리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1F2937"/>
          <w:sz w:val="22"/>
        </w:rPr>
        <w:t>최근 본 공구, 계정 설정, 개인정보·회원탈퇴 등 계정 관리</w:t>
      </w:r>
    </w:p>
    <w:p>
      <w:pPr>
        <w:pStyle w:val="Heading2"/>
        <w:keepNext/>
        <w:spacing w:before="240" w:after="120" w:line="264" w:lineRule="auto"/>
      </w:pPr>
      <w:r>
        <w:rPr>
          <w:rFonts w:ascii="Calibri" w:hAnsi="Calibri" w:eastAsia="Malgun Gothic"/>
          <w:b/>
          <w:color w:val="2E74B5"/>
          <w:sz w:val="26"/>
        </w:rPr>
        <w:t>네이버 로그인 이용 순서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1F2937"/>
          <w:sz w:val="22"/>
        </w:rPr>
        <w:t>앱 실행 후 홈·랭킹·릴스·검색 등 공개 콘텐츠를 확인합니다.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1F2937"/>
          <w:sz w:val="22"/>
        </w:rPr>
        <w:t>마이페이지에서 로그인 화면을 엽니다.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1F2937"/>
          <w:sz w:val="22"/>
        </w:rPr>
        <w:t>로그인 화면의 네이버로 계속하기를 선택합니다.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1F2937"/>
          <w:sz w:val="22"/>
        </w:rPr>
        <w:t>네이버 인증을 완료하면 공구위시 앱으로 돌아와 마이페이지와 개인화 기능을 이용합니다.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left w:val="single" w:sz="18" w:color="2E74B5"/>
              <w:top w:val="single" w:sz="4" w:color="D7DBE2"/>
              <w:bottom w:val="single" w:sz="4" w:color="D7DBE2"/>
              <w:right w:val="single" w:sz="4" w:color="D7DBE2"/>
            </w:tcBorders>
          </w:tcPr>
          <w:p>
            <w:pPr>
              <w:spacing w:before="0" w:after="60" w:line="264" w:lineRule="auto"/>
            </w:pPr>
            <w:r/>
            <w:r>
              <w:rPr>
                <w:rFonts w:ascii="Calibri" w:hAnsi="Calibri" w:eastAsia="Malgun Gothic"/>
                <w:b/>
                <w:color w:val="2E74B5"/>
                <w:sz w:val="21"/>
              </w:rPr>
              <w:t>로그인 기능의 범위</w:t>
            </w:r>
            <w:r>
              <w:rPr>
                <w:rFonts w:ascii="Calibri" w:hAnsi="Calibri" w:eastAsia="Malgun Gothic"/>
                <w:color w:val="1F2937"/>
                <w:sz w:val="21"/>
              </w:rPr>
              <w:br/>
              <w:t>네이버 로그인은 공구 콘텐츠를 네이버에서 검색하거나 네이버 계정 정보를 서비스 콘텐츠로 게시하기 위한 기능이 아닙니다. 공구위시 서비스 내부의 계정 인증과 개인화 기능 제공을 위한 로그인입니다.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5. 메뉴별 상세 기능</w:t>
      </w:r>
    </w:p>
    <w:p>
      <w:pPr/>
      <w:r>
        <w:rPr>
          <w:rFonts w:ascii="Calibri" w:hAnsi="Calibri" w:eastAsia="Malgun Gothic"/>
          <w:color w:val="1F2937"/>
          <w:sz w:val="22"/>
        </w:rPr>
        <w:t>아래 표는 네이버 로그인이 적용되는 모바일 앱의 주요 메뉴와, 각 메뉴에서 제공하는 콘텐츠·기능을 정리한 것입니다.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2500"/>
        <w:gridCol w:w="3700"/>
        <w:gridCol w:w="1760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메뉴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콘텐츠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주요 기능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로그인과의 관계</w:t>
            </w:r>
          </w:p>
        </w:tc>
      </w:tr>
      <w:tr>
        <w:tc>
          <w:tcPr>
            <w:tcW w:type="dxa" w:w="14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홈</w:t>
            </w:r>
          </w:p>
        </w:tc>
        <w:tc>
          <w:tcPr>
            <w:tcW w:type="dxa" w:w="25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이번주·추천 공구, 프로모션, 카테고리</w:t>
            </w:r>
          </w:p>
        </w:tc>
        <w:tc>
          <w:tcPr>
            <w:tcW w:type="dxa" w:w="37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공구 카드 확인, 카테고리 필터, 검색 진입, 날짜별 공구 이동</w:t>
            </w:r>
          </w:p>
        </w:tc>
        <w:tc>
          <w:tcPr>
            <w:tcW w:type="dxa" w:w="17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공개 탐색 가능; 저장·알림은 계정 기능</w:t>
            </w:r>
          </w:p>
        </w:tc>
      </w:tr>
      <w:tr>
        <w:tc>
          <w:tcPr>
            <w:tcW w:type="dxa" w:w="14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랭킹</w:t>
            </w:r>
          </w:p>
        </w:tc>
        <w:tc>
          <w:tcPr>
            <w:tcW w:type="dxa" w:w="25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인기 공구·인플루언서/판매자 순위</w:t>
            </w:r>
          </w:p>
        </w:tc>
        <w:tc>
          <w:tcPr>
            <w:tcW w:type="dxa" w:w="37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오늘·이번주·이번달, 카테고리, 인기 셀러·인기 공구·신규 오픈·마감 임박 필터</w:t>
            </w:r>
          </w:p>
        </w:tc>
        <w:tc>
          <w:tcPr>
            <w:tcW w:type="dxa" w:w="17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공개 열람 가능; 팔로우 상태 저장에 로그인 사용</w:t>
            </w:r>
          </w:p>
        </w:tc>
      </w:tr>
      <w:tr>
        <w:tc>
          <w:tcPr>
            <w:tcW w:type="dxa" w:w="14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릴스</w:t>
            </w:r>
          </w:p>
        </w:tc>
        <w:tc>
          <w:tcPr>
            <w:tcW w:type="dxa" w:w="25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공구 상품 이미지·영상 기반 세로 피드</w:t>
            </w:r>
          </w:p>
        </w:tc>
        <w:tc>
          <w:tcPr>
            <w:tcW w:type="dxa" w:w="37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영상/이미지 탐색, 상품 요약, 판매자, 가격·마감, 북마크·알림·구매 링크</w:t>
            </w:r>
          </w:p>
        </w:tc>
        <w:tc>
          <w:tcPr>
            <w:tcW w:type="dxa" w:w="17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공개 열람 가능; 개인화 액션에 로그인 사용</w:t>
            </w:r>
          </w:p>
        </w:tc>
      </w:tr>
      <w:tr>
        <w:tc>
          <w:tcPr>
            <w:tcW w:type="dxa" w:w="14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검색</w:t>
            </w:r>
          </w:p>
        </w:tc>
        <w:tc>
          <w:tcPr>
            <w:tcW w:type="dxa" w:w="25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브랜드명·제품명·셀러명과 공구 데이터</w:t>
            </w:r>
          </w:p>
        </w:tc>
        <w:tc>
          <w:tcPr>
            <w:tcW w:type="dxa" w:w="37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키워드 검색, 인기 검색어, 카테고리 및 결과 탐색</w:t>
            </w:r>
          </w:p>
        </w:tc>
        <w:tc>
          <w:tcPr>
            <w:tcW w:type="dxa" w:w="17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공개 검색 가능</w:t>
            </w:r>
          </w:p>
        </w:tc>
      </w:tr>
      <w:tr>
        <w:tc>
          <w:tcPr>
            <w:tcW w:type="dxa" w:w="14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캘린더</w:t>
            </w:r>
          </w:p>
        </w:tc>
        <w:tc>
          <w:tcPr>
            <w:tcW w:type="dxa" w:w="25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날짜별 승인 공구 일정</w:t>
            </w:r>
          </w:p>
        </w:tc>
        <w:tc>
          <w:tcPr>
            <w:tcW w:type="dxa" w:w="37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월간 날짜 이동, 오늘 이동, 공구 목록, 북마크·알림 필터, 상세 이동</w:t>
            </w:r>
          </w:p>
        </w:tc>
        <w:tc>
          <w:tcPr>
            <w:tcW w:type="dxa" w:w="17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공개 일정 열람; 개인 활동 필터에 로그인/저장 상태 사용</w:t>
            </w:r>
          </w:p>
        </w:tc>
      </w:tr>
      <w:tr>
        <w:tc>
          <w:tcPr>
            <w:tcW w:type="dxa" w:w="14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상품 상세</w:t>
            </w:r>
          </w:p>
        </w:tc>
        <w:tc>
          <w:tcPr>
            <w:tcW w:type="dxa" w:w="25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상품·브랜드·판매자·기간·할인·요약·원본/구매 링크</w:t>
            </w:r>
          </w:p>
        </w:tc>
        <w:tc>
          <w:tcPr>
            <w:tcW w:type="dxa" w:w="37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상세 정보 확인, 북마크, 알림, 공유, 외부 구매 페이지 이동</w:t>
            </w:r>
          </w:p>
        </w:tc>
        <w:tc>
          <w:tcPr>
            <w:tcW w:type="dxa" w:w="17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공개 상세 확인; 저장·알림에 로그인 사용</w:t>
            </w:r>
          </w:p>
        </w:tc>
      </w:tr>
      <w:tr>
        <w:tc>
          <w:tcPr>
            <w:tcW w:type="dxa" w:w="14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공구 제보</w:t>
            </w:r>
          </w:p>
        </w:tc>
        <w:tc>
          <w:tcPr>
            <w:tcW w:type="dxa" w:w="25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Instagram 원본 URL과 상품·기간·구매 정보</w:t>
            </w:r>
          </w:p>
        </w:tc>
        <w:tc>
          <w:tcPr>
            <w:tcW w:type="dxa" w:w="37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URL 입력, 콘텐츠 정보 자동 보강, 추가 정보 수정, 운영자 검수 제출</w:t>
            </w:r>
          </w:p>
        </w:tc>
        <w:tc>
          <w:tcPr>
            <w:tcW w:type="dxa" w:w="17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공개 제보 경로 제공; 제출 정책에 따라 계정 확인이 적용될 수 있음</w:t>
            </w:r>
          </w:p>
        </w:tc>
      </w:tr>
      <w:tr>
        <w:tc>
          <w:tcPr>
            <w:tcW w:type="dxa" w:w="14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마이</w:t>
            </w:r>
          </w:p>
        </w:tc>
        <w:tc>
          <w:tcPr>
            <w:tcW w:type="dxa" w:w="25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프로필과 사용자 활동</w:t>
            </w:r>
          </w:p>
        </w:tc>
        <w:tc>
          <w:tcPr>
            <w:tcW w:type="dxa" w:w="370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북마크, 최근 본 공구, 알림 공구, 팔로우, 설정, 계정 삭제</w:t>
            </w:r>
          </w:p>
        </w:tc>
        <w:tc>
          <w:tcPr>
            <w:tcW w:type="dxa" w:w="1760"/>
            <w:tcBorders>
              <w:top w:val="single" w:sz="4" w:color="D7DBE2"/>
              <w:bottom w:val="single" w:sz="4" w:color="D7DBE2"/>
              <w:left w:val="single" w:sz="4" w:color="D7DBE2"/>
              <w:right w:val="single" w:sz="4" w:color="D7DBE2"/>
            </w:tcBorders>
          </w:tcPr>
          <w:p>
            <w:pPr>
              <w:spacing w:before="0" w:after="40" w:line="252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1F2937"/>
                <w:sz w:val="17"/>
              </w:rPr>
              <w:t>네이버 로그인 적용 핵심 메뉴</w:t>
            </w:r>
          </w:p>
        </w:tc>
      </w:tr>
    </w:tbl>
    <w:p>
      <w:pPr>
        <w:pStyle w:val="Caption"/>
      </w:pPr>
      <w:r>
        <w:rPr>
          <w:rFonts w:ascii="Calibri" w:hAnsi="Calibri" w:eastAsia="Malgun Gothic"/>
          <w:color w:val="667085"/>
          <w:sz w:val="18"/>
        </w:rPr>
        <w:t>※ 화면 캡처의 상품명·판매자명·수량은 테스트 또는 스토어 소개용 샘플일 수 있으며, 실제 공개 데이터는 공구 진행 상태와 검수 결과에 따라 달라질 수 있습니다.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6. 화면 예시 - 홈과 랭킹</w:t>
      </w:r>
    </w:p>
    <w:p>
      <w:pPr/>
      <w:r>
        <w:rPr>
          <w:rFonts w:ascii="Calibri" w:hAnsi="Calibri" w:eastAsia="Malgun Gothic"/>
          <w:color w:val="1F2937"/>
          <w:sz w:val="22"/>
        </w:rPr>
        <w:t>홈은 서비스의 핵심 콘텐츠인 공동구매 정보를 처음 만나는 화면입니다. 랭킹은 기간·카테고리별로 인기 공구와 판매자를 탐색하는 화면입니다.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80560" cy="97350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scre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9735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00" w:line="240" w:lineRule="auto"/>
        <w:jc w:val="center"/>
      </w:pPr>
      <w:r>
        <w:rPr>
          <w:rFonts w:ascii="Calibri" w:hAnsi="Calibri" w:eastAsia="Malgun Gothic"/>
          <w:i/>
          <w:color w:val="667085"/>
          <w:sz w:val="18"/>
        </w:rPr>
        <w:t>그림 1. 홈/공구 탐색 화면 예시</w:t>
      </w:r>
    </w:p>
    <w:p>
      <w:pPr/>
      <w:r>
        <w:rPr>
          <w:rFonts w:ascii="Calibri" w:hAnsi="Calibri" w:eastAsia="Malgun Gothic"/>
          <w:color w:val="1F2937"/>
          <w:sz w:val="22"/>
        </w:rPr>
        <w:t>홈 화면에서는 인기 공구 카드, 카테고리와 일정 정보를 확인할 수 있습니다. 공구 카드에는 상품명과 가격·마감 정보가 노출되어 서비스 콘텐츠 유형을 즉시 파악할 수 있습니다.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80560" cy="7965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-01-rankin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7965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00" w:line="240" w:lineRule="auto"/>
        <w:jc w:val="center"/>
      </w:pPr>
      <w:r>
        <w:rPr>
          <w:rFonts w:ascii="Calibri" w:hAnsi="Calibri" w:eastAsia="Malgun Gothic"/>
          <w:i/>
          <w:color w:val="667085"/>
          <w:sz w:val="18"/>
        </w:rPr>
        <w:t>그림 2. 랭킹/공구 탐색 화면의 상품·기간·판매자 정보 예시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left w:val="single" w:sz="18" w:color="2E74B5"/>
              <w:top w:val="single" w:sz="4" w:color="D7DBE2"/>
              <w:bottom w:val="single" w:sz="4" w:color="D7DBE2"/>
              <w:right w:val="single" w:sz="4" w:color="D7DBE2"/>
            </w:tcBorders>
          </w:tcPr>
          <w:p>
            <w:pPr>
              <w:spacing w:before="0" w:after="60" w:line="264" w:lineRule="auto"/>
            </w:pPr>
            <w:r/>
            <w:r>
              <w:rPr>
                <w:rFonts w:ascii="Calibri" w:hAnsi="Calibri" w:eastAsia="Malgun Gothic"/>
                <w:b/>
                <w:color w:val="2E74B5"/>
                <w:sz w:val="21"/>
              </w:rPr>
              <w:t>검수 포인트</w:t>
            </w:r>
            <w:r>
              <w:rPr>
                <w:rFonts w:ascii="Calibri" w:hAnsi="Calibri" w:eastAsia="Malgun Gothic"/>
                <w:color w:val="1F2937"/>
                <w:sz w:val="21"/>
              </w:rPr>
              <w:br/>
              <w:t>서비스의 중심 콘텐츠는 상품 자체의 판매 페이지가 아니라, 공동구매 상품 정보와 진행 기간을 모아 보여주는 정보 카드입니다.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7. 화면 예시 - 릴스와 상품 상세</w:t>
      </w:r>
    </w:p>
    <w:p>
      <w:pPr/>
      <w:r>
        <w:rPr>
          <w:rFonts w:ascii="Calibri" w:hAnsi="Calibri" w:eastAsia="Malgun Gothic"/>
          <w:color w:val="1F2937"/>
          <w:sz w:val="22"/>
        </w:rPr>
        <w:t>릴스는 공동구매 상품의 이미지·영상 콘텐츠를 세로로 빠르게 탐색하는 화면입니다. 상품 상세에서는 해당 공구의 기간, 가격, 판매자, 카테고리, 요약과 외부 구매 링크를 확인합니다.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4680"/>
        <w:gridCol w:w="4680"/>
      </w:tblGrid>
      <w:t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46329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2-reel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463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algun Gothic"/>
                <w:i/>
                <w:color w:val="667085"/>
                <w:sz w:val="17"/>
              </w:rPr>
              <w:t>그림 3. 릴스형 공동구매 콘텐츠 탐색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06040" cy="463296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one-03-detail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0" cy="4632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algun Gothic"/>
                <w:i/>
                <w:color w:val="667085"/>
                <w:sz w:val="17"/>
              </w:rPr>
              <w:t>그림 4. 상품 상세의 상품·판매자·구매 링크 정보</w:t>
            </w:r>
          </w:p>
        </w:tc>
      </w:tr>
    </w:tbl>
    <w:p>
      <w:pPr>
        <w:spacing w:after="20"/>
      </w:pPr>
    </w:p>
    <w:p>
      <w:pPr/>
      <w:r>
        <w:rPr>
          <w:rFonts w:ascii="Calibri" w:hAnsi="Calibri" w:eastAsia="Malgun Gothic"/>
          <w:color w:val="1F2937"/>
          <w:sz w:val="22"/>
        </w:rPr>
        <w:t>상품 상세의 구매 링크는 각 공구 판매자 또는 외부 쇼핑몰이 제공하는 페이지로 이동하기 위한 링크입니다. 공구위시의 역할은 해당 링크를 포함한 공구 정보를 검수·정리하여 탐색 가능하게 제공하는 것입니다.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 w:val="clear"/>
            <w:tcBorders>
              <w:left w:val="single" w:sz="18" w:color="7A5A00"/>
              <w:top w:val="single" w:sz="4" w:color="D7DBE2"/>
              <w:bottom w:val="single" w:sz="4" w:color="D7DBE2"/>
              <w:right w:val="single" w:sz="4" w:color="D7DBE2"/>
            </w:tcBorders>
          </w:tcPr>
          <w:p>
            <w:pPr>
              <w:spacing w:before="0" w:after="60" w:line="264" w:lineRule="auto"/>
            </w:pPr>
            <w:r/>
            <w:r>
              <w:rPr>
                <w:rFonts w:ascii="Calibri" w:hAnsi="Calibri" w:eastAsia="Malgun Gothic"/>
                <w:b/>
                <w:color w:val="7A5A00"/>
                <w:sz w:val="21"/>
              </w:rPr>
              <w:t>상품 취급 범위</w:t>
            </w:r>
            <w:r>
              <w:rPr>
                <w:rFonts w:ascii="Calibri" w:hAnsi="Calibri" w:eastAsia="Malgun Gothic"/>
                <w:color w:val="1F2937"/>
                <w:sz w:val="21"/>
              </w:rPr>
              <w:br/>
              <w:t>현재 서비스에서 소개하는 상품은 인플루언서 공동구매 콘텐츠에 포함된 식품, 생활용품, 뷰티, 패션, 홈·리빙, 육아 등의 상품 정보입니다. 공구위시가 직접 상품을 보유하거나 판매하지는 않습니다.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8. 화면 예시 - 공개 웹 캘린더와 공구 제보</w:t>
      </w:r>
    </w:p>
    <w:p>
      <w:pPr/>
      <w:r>
        <w:rPr>
          <w:rFonts w:ascii="Calibri" w:hAnsi="Calibri" w:eastAsia="Malgun Gothic"/>
          <w:color w:val="1F2937"/>
          <w:sz w:val="22"/>
        </w:rPr>
        <w:t>공개 웹은 모바일 앱과 동일한 서비스의 콘텐츠 확인용 접근 경로입니다. 캘린더 페이지에서는 승인된 공동구매의 상품명, 판매자, 요약, 할인 및 마감 시점을 확인할 수 있습니다.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29832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onggu-calendar-20260614-19345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832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00" w:line="240" w:lineRule="auto"/>
        <w:jc w:val="center"/>
      </w:pPr>
      <w:r>
        <w:rPr>
          <w:rFonts w:ascii="Calibri" w:hAnsi="Calibri" w:eastAsia="Malgun Gothic"/>
          <w:i/>
          <w:color w:val="667085"/>
          <w:sz w:val="18"/>
        </w:rPr>
        <w:t>그림 5. 공개 웹 공동구매 캘린더 화면 예시</w:t>
      </w:r>
    </w:p>
    <w:p>
      <w:pPr/>
      <w:r>
        <w:rPr>
          <w:rFonts w:ascii="Calibri" w:hAnsi="Calibri" w:eastAsia="Malgun Gothic"/>
          <w:color w:val="1F2937"/>
          <w:sz w:val="22"/>
        </w:rPr>
        <w:t>공구 제보 화면에서는 Instagram 원본 게시물 URL을 입력하고 제품명, 카테고리, 시작일·종료일, 구매 링크, 할인 정보, 요약을 제출합니다. 게시물 정보가 확인되면 상품 정보 자동 보강을 활용할 수 있으며, 제출된 정보는 운영자 검수 후 서비스에 반영됩니다.</w:t>
      </w:r>
    </w:p>
    <w:p>
      <w:pPr>
        <w:spacing w:before="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108960" cy="67592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ubmit-screen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6759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40" w:after="100" w:line="240" w:lineRule="auto"/>
        <w:jc w:val="center"/>
      </w:pPr>
      <w:r>
        <w:rPr>
          <w:rFonts w:ascii="Calibri" w:hAnsi="Calibri" w:eastAsia="Malgun Gothic"/>
          <w:i/>
          <w:color w:val="667085"/>
          <w:sz w:val="18"/>
        </w:rPr>
        <w:t>그림 6. 공동구매 제보 입력 화면 예시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9. 화면 예시 - 로그인과 마이페이지</w:t>
      </w:r>
    </w:p>
    <w:p>
      <w:pPr/>
      <w:r>
        <w:rPr>
          <w:rFonts w:ascii="Calibri" w:hAnsi="Calibri" w:eastAsia="Malgun Gothic"/>
          <w:color w:val="1F2937"/>
          <w:sz w:val="22"/>
        </w:rPr>
        <w:t>네이버 로그인은 마이페이지의 개인화 기능을 이용하기 위한 인증 단계입니다. 공개 화면을 먼저 탐색한 뒤, 저장·팔로우·알림·계정 관리가 필요한 경우 로그인 화면으로 이동합니다.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0" w:type="dxa"/>
      </w:tblPr>
      <w:tblGrid>
        <w:gridCol w:w="4200"/>
        <w:gridCol w:w="5160"/>
      </w:tblGrid>
      <w:tr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0" w:after="40" w:line="240" w:lineRule="auto"/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423160" cy="526826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on-132-reverify-02-auth-login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3160" cy="52682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 w:line="240" w:lineRule="auto"/>
              <w:jc w:val="center"/>
            </w:pPr>
            <w:r>
              <w:rPr>
                <w:rFonts w:ascii="Calibri" w:hAnsi="Calibri" w:eastAsia="Malgun Gothic"/>
                <w:i/>
                <w:color w:val="667085"/>
                <w:sz w:val="17"/>
              </w:rPr>
              <w:t>그림 7. 로그인 화면 예시(공급자 구성은 빌드별 차이 가능)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before="40" w:after="120" w:line="264" w:lineRule="auto"/>
            </w:pPr>
            <w:r/>
            <w:r>
              <w:rPr>
                <w:rFonts w:ascii="Calibri" w:hAnsi="Calibri" w:eastAsia="Malgun Gothic"/>
                <w:b/>
                <w:color w:val="0B6B42"/>
                <w:sz w:val="24"/>
              </w:rPr>
              <w:t>현재 구현 기준: 네이버로 계속하기</w:t>
            </w:r>
          </w:p>
          <w:p>
            <w:pPr>
              <w:spacing w:before="0" w:after="100" w:line="264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/>
                <w:color w:val="1F2937"/>
                <w:sz w:val="20"/>
              </w:rPr>
              <w:t>로그인 화면에서 ‘네이버로 계속하기’를 선택합니다.</w:t>
            </w:r>
          </w:p>
          <w:p>
            <w:pPr>
              <w:spacing w:before="0" w:after="100" w:line="264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/>
                <w:color w:val="1F2937"/>
                <w:sz w:val="20"/>
              </w:rPr>
              <w:t>인증 완료 후 공구위시 앱으로 복귀합니다.</w:t>
            </w:r>
          </w:p>
          <w:p>
            <w:pPr>
              <w:spacing w:before="0" w:after="100" w:line="264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/>
                <w:color w:val="1F2937"/>
                <w:sz w:val="20"/>
              </w:rPr>
              <w:t>마이페이지에서 북마크·최근 본 공구·알림 공구·팔로우·설정을 확인합니다.</w:t>
            </w:r>
          </w:p>
          <w:p>
            <w:pPr>
              <w:spacing w:before="0" w:after="100" w:line="264" w:lineRule="auto"/>
              <w:numPr>
                <w:ilvl w:val="0"/>
                <w:numId w:val="10"/>
              </w:numPr>
            </w:pPr>
            <w:r>
              <w:rPr>
                <w:rFonts w:ascii="Calibri" w:hAnsi="Calibri" w:eastAsia="Malgun Gothic"/>
                <w:color w:val="1F2937"/>
                <w:sz w:val="20"/>
              </w:rPr>
              <w:t>계정 삭제 안내와 개인정보처리방침 링크를 제공합니다.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 w:val="clear"/>
            <w:tcBorders>
              <w:left w:val="single" w:sz="18" w:color="0B6B42"/>
              <w:top w:val="single" w:sz="4" w:color="D7DBE2"/>
              <w:bottom w:val="single" w:sz="4" w:color="D7DBE2"/>
              <w:right w:val="single" w:sz="4" w:color="D7DBE2"/>
            </w:tcBorders>
          </w:tcPr>
          <w:p>
            <w:pPr>
              <w:spacing w:before="0" w:after="60" w:line="264" w:lineRule="auto"/>
            </w:pPr>
            <w:r/>
            <w:r>
              <w:rPr>
                <w:rFonts w:ascii="Calibri" w:hAnsi="Calibri" w:eastAsia="Malgun Gothic"/>
                <w:b/>
                <w:color w:val="0B6B42"/>
                <w:sz w:val="21"/>
              </w:rPr>
              <w:t>로그인 없이 가능한 이용</w:t>
            </w:r>
            <w:r>
              <w:rPr>
                <w:rFonts w:ascii="Calibri" w:hAnsi="Calibri" w:eastAsia="Malgun Gothic"/>
                <w:color w:val="1F2937"/>
                <w:sz w:val="21"/>
              </w:rPr>
              <w:br/>
              <w:t>홈·랭킹·릴스·검색·캘린더·상품 상세 같은 공개 콘텐츠는 로그인 없이 확인할 수 있습니다. 네이버 로그인은 개인 활동을 저장하고 계정별 설정을 관리하기 위한 기능입니다.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10. 검수자가 확인할 수 있는 서비스 예정 URL</w:t>
      </w:r>
    </w:p>
    <w:p>
      <w:pPr/>
      <w:r>
        <w:rPr>
          <w:rFonts w:ascii="Calibri" w:hAnsi="Calibri" w:eastAsia="Malgun Gothic"/>
          <w:color w:val="1F2937"/>
          <w:sz w:val="22"/>
        </w:rPr>
        <w:t>웹 서비스는 현재 위 공개 URL을 통해 콘텐츠 확인이 가능하며, 모바일 앱은 같은 공구위시 서비스의 iOS/Android 표면으로 제공합니다. 모바일 앱에서의 네이버 로그인 적용 화면은 다음 경로로 확인할 수 있습니다.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1F2937"/>
          <w:sz w:val="22"/>
        </w:rPr>
        <w:t>공구위시 앱 실행 → 마이페이지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1F2937"/>
          <w:sz w:val="22"/>
        </w:rPr>
        <w:t>로그인 또는 개인화 기능 선택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1F2937"/>
          <w:sz w:val="22"/>
        </w:rPr>
        <w:t>네이버로 계속하기 선택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1F2937"/>
          <w:sz w:val="22"/>
        </w:rPr>
        <w:t>인증 후 마이페이지로 복귀</w:t>
      </w:r>
    </w:p>
    <w:p>
      <w:pPr/>
      <w:r>
        <w:rPr>
          <w:rFonts w:ascii="Calibri" w:hAnsi="Calibri" w:eastAsia="Malgun Gothic"/>
          <w:color w:val="1F2937"/>
          <w:sz w:val="22"/>
        </w:rPr>
        <w:t>앱 검수용 설치 경로 또는 테스터 접근 정보가 필요한 경우에는 네이버 로그인 검수 신청 페이지의 앱 접근 정보란에 해당 빌드/테스트 계정을 함께 기재해 주시면 됩니다.</w:t>
      </w:r>
    </w:p>
    <w:p>
      <w:r>
        <w:br w:type="page"/>
      </w: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부록 A. 검수 신청 페이지 소명 내용</w:t>
      </w:r>
    </w:p>
    <w:p>
      <w:pPr/>
      <w:r>
        <w:rPr>
          <w:rFonts w:ascii="Calibri" w:hAnsi="Calibri" w:eastAsia="Malgun Gothic"/>
          <w:color w:val="1F2937"/>
          <w:sz w:val="22"/>
        </w:rPr>
        <w:t>아래 문안은 네이버 로그인 검수 신청 페이지의 ‘소명 내용 입력’ 란에 그대로 붙여 넣을 수 있도록 작성했습니다.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 w:val="clear"/>
            <w:tcBorders>
              <w:left w:val="single" w:sz="18" w:color="2E74B5"/>
              <w:top w:val="single" w:sz="4" w:color="D7DBE2"/>
              <w:bottom w:val="single" w:sz="4" w:color="D7DBE2"/>
              <w:right w:val="single" w:sz="4" w:color="D7DBE2"/>
            </w:tcBorders>
          </w:tcPr>
          <w:p>
            <w:pPr>
              <w:spacing w:before="0" w:after="60" w:line="264" w:lineRule="auto"/>
            </w:pPr>
            <w:r/>
            <w:r>
              <w:rPr>
                <w:rFonts w:ascii="Calibri" w:hAnsi="Calibri" w:eastAsia="Malgun Gothic"/>
                <w:b/>
                <w:color w:val="2E74B5"/>
                <w:sz w:val="21"/>
              </w:rPr>
              <w:t>복사하여 제출할 문안</w:t>
            </w:r>
            <w:r>
              <w:rPr>
                <w:rFonts w:ascii="Calibri" w:hAnsi="Calibri" w:eastAsia="Malgun Gothic"/>
                <w:color w:val="1F2937"/>
                <w:sz w:val="21"/>
              </w:rPr>
              <w:br/>
              <w:t>안녕하세요.</w:t>
              <w:br/>
              <w:br/>
              <w:t>공구위시(GongGu Wish)는 인스타그램 등 공개 게시물에 흩어진 인플루언서 공동구매 정보를 수집·검수·정리하여, 이용자가 공동구매 일정과 상품 정보를 한 곳에서 확인할 수 있도록 제공하는 서비스입니다.</w:t>
              <w:br/>
              <w:br/>
              <w:t>서비스 콘텐츠는 상품명, 브랜드명, 카테고리, 공동구매 시작일과 마감일, 할인 정보, 인플루언서 정보, 원본 게시물 및 외부 구매 링크 등입니다. 운영자가 확인·승인한 공동구매 정보는 모바일 앱의 홈, 랭킹, 릴스, 검색, 캘린더, 상품 상세 화면에서 제공됩니다. 이용자는 상품을 검색하고, 기간·카테고리별로 탐색하며, 관심 상품을 북마크하거나 공구 시작·마감 알림을 설정할 수 있습니다.</w:t>
              <w:br/>
              <w:br/>
              <w:t>서비스 URL은 다음과 같습니다.</w:t>
              <w:br/>
              <w:t>- 서비스 소개 및 공개 웹: https://gongguwish.com/</w:t>
              <w:br/>
              <w:t>- 공동구매 캘린더: https://gongguwish.com/calendar</w:t>
              <w:br/>
              <w:t>- 공동구매 제보: https://gongguwish.com/submit</w:t>
              <w:br/>
              <w:t>- 서비스 이용약관: https://gongguwish.com/terms</w:t>
              <w:br/>
              <w:t>- 개인정보처리방침: https://gongguwish.com/privacy</w:t>
              <w:br/>
              <w:t>- 계정 삭제 안내: https://gongguwish.com/account-deletion</w:t>
              <w:br/>
              <w:br/>
              <w:t>공개 웹에서는 서비스의 업종과 콘텐츠 형태, 공동구매 캘린더 및 제보 기능을 확인할 수 있습니다. 네이버 로그인을 적용한 모바일 앱에서는 마이페이지에서 로그인 화면으로 이동한 후 “네이버로 계속하기”를 선택하여 로그인할 수 있습니다. 네이버 로그인 완료 후에는 서비스 계정으로 복귀하여 북마크, 판매자 팔로우, 공구 알림, 최근 본 공구 등 개인화 기능을 이용합니다. 공개 콘텐츠 탐색은 로그인 없이도 가능하고, 네이버 로그인은 개인화 기능과 계정 관리를 위한 용도입니다.</w:t>
              <w:br/>
              <w:br/>
              <w:t>공구위시는 상품을 직접 판매하는 쇼핑몰이 아닙니다. 앱은 공동구매 정보를 제공하고 각 공구의 외부 구매 링크로 연결할 뿐이며, 앱 안에서 결제·주문·배송·환불을 처리하거나 상품 재고를 보유하지 않습니다. 실제 구매 조건과 거래는 각 인플루언서 또는 외부 판매처의 구매 페이지에서 확인합니다. 현재 제공하는 상품 정보는 식품, 생활용품, 뷰티, 패션, 홈·리빙, 육아 등 인플루언서 공동구매 콘텐츠입니다.</w:t>
              <w:br/>
              <w:br/>
              <w:t>또한 이용자가 발견한 인스타그램 공동구매 게시물 URL을 제보하면 상품명, 기간, 구매 링크, 할인 정보, 요약 등을 입력할 수 있고, 운영자 검수 후 승인된 정보만 서비스 화면에 반영됩니다. 첨부한 서비스 소개 자료에 메뉴별 기능과 실제 화면 예시를 함께 기재했습니다.</w:t>
              <w:br/>
              <w:br/>
              <w:t>감사합니다.</w:t>
              <w:br/>
            </w:r>
          </w:p>
        </w:tc>
      </w:tr>
    </w:tbl>
    <w:p>
      <w:pPr>
        <w:spacing w:after="20"/>
      </w:pPr>
    </w:p>
    <w:p>
      <w:pPr>
        <w:pStyle w:val="Heading1"/>
        <w:keepNext/>
        <w:spacing w:before="320" w:after="160" w:line="264" w:lineRule="auto"/>
      </w:pPr>
      <w:r>
        <w:rPr>
          <w:rFonts w:ascii="Calibri" w:hAnsi="Calibri" w:eastAsia="Malgun Gothic"/>
          <w:b/>
          <w:color w:val="2E74B5"/>
          <w:sz w:val="32"/>
        </w:rPr>
        <w:t>부록 B. 자료 작성 기준</w:t>
      </w:r>
    </w:p>
    <w:p>
      <w:pPr/>
      <w:r>
        <w:rPr>
          <w:rFonts w:ascii="Calibri" w:hAnsi="Calibri" w:eastAsia="Malgun Gothic"/>
          <w:color w:val="1F2937"/>
          <w:sz w:val="22"/>
        </w:rPr>
        <w:t>본 자료는 공구위시의 모바일 앱 화면 구조, 공개 웹 서비스 페이지, 서비스 이용약관·개인정보처리방침에 기재된 서비스 기능을 기준으로 작성했습니다. 화면 캡처에는 테스트 또는 스토어 소개용 샘플 데이터가 포함될 수 있으며, 서비스 운영 데이터는 검수·기간·콘텐츠 상태에 따라 변경될 수 있습니다.</w:t>
      </w:r>
    </w:p>
    <w:p>
      <w:pPr>
        <w:pStyle w:val="Caption"/>
      </w:pPr>
      <w:r>
        <w:rPr>
          <w:rFonts w:ascii="Calibri" w:hAnsi="Calibri" w:eastAsia="Malgun Gothic"/>
          <w:color w:val="667085"/>
          <w:sz w:val="18"/>
        </w:rPr>
        <w:t>검수자가 접근할 URL: https://gongguwish.com/  |  캘린더: https://gongguwish.com/calendar  |  제보: https://gongguwish.com/submit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algun Gothic"/>
        <w:color w:val="667085"/>
        <w:sz w:val="18"/>
      </w:rPr>
      <w:t xml:space="preserve">GongGu Wish  |  Page </w:t>
    </w:r>
    <w:r>
      <w:rPr>
        <w:rFonts w:ascii="Calibri" w:hAnsi="Calibri" w:eastAsia="Malgun Gothic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</w:pPr>
    <w:r/>
    <w:r>
      <w:rPr>
        <w:rFonts w:ascii="Calibri" w:hAnsi="Calibri" w:eastAsia="Malgun Gothic"/>
        <w:b/>
        <w:color w:val="667085"/>
        <w:sz w:val="17"/>
      </w:rPr>
      <w:t>GongGu Wish  |  네이버 로그인 검수 소명자료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b w:val="0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00"/>
    </w:pPr>
    <w:rPr>
      <w:rFonts w:ascii="Calibri" w:hAnsi="Calibri" w:eastAsia="Malgun Gothic"/>
      <w:b w:val="0"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before="0" w:after="120" w:line="240" w:lineRule="auto"/>
    </w:pPr>
    <w:rPr>
      <w:rFonts w:ascii="Calibri" w:hAnsi="Calibri" w:eastAsia="Malgun Gothic"/>
      <w:b/>
      <w:color w:val="2E74B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ongguwish.com/" TargetMode="External"/><Relationship Id="rId12" Type="http://schemas.openxmlformats.org/officeDocument/2006/relationships/hyperlink" Target="https://gongguwish.com/calendar" TargetMode="External"/><Relationship Id="rId13" Type="http://schemas.openxmlformats.org/officeDocument/2006/relationships/hyperlink" Target="https://gongguwish.com/submit" TargetMode="External"/><Relationship Id="rId14" Type="http://schemas.openxmlformats.org/officeDocument/2006/relationships/hyperlink" Target="https://gongguwish.com/terms" TargetMode="External"/><Relationship Id="rId15" Type="http://schemas.openxmlformats.org/officeDocument/2006/relationships/hyperlink" Target="https://gongguwish.com/privacy" TargetMode="External"/><Relationship Id="rId16" Type="http://schemas.openxmlformats.org/officeDocument/2006/relationships/hyperlink" Target="https://gongguwish.com/account-deletion" TargetMode="External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