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BBF" w:rsidRDefault="002C6BBF">
      <w:pPr>
        <w:rPr>
          <w:rFonts w:ascii="Times New Roman" w:eastAsia="楷体_GB2312" w:hAnsi="Times New Roman" w:cs="Times New Roman" w:hint="eastAsia"/>
          <w:b/>
        </w:rPr>
      </w:pPr>
      <w:r>
        <w:rPr>
          <w:rFonts w:ascii="Times New Roman" w:eastAsia="楷体_GB2312" w:hAnsi="Times New Roman" w:cs="Times New Roman" w:hint="eastAsia"/>
          <w:b/>
        </w:rPr>
        <w:t>【平安银行小规模交流会纪要】</w:t>
      </w:r>
      <w:bookmarkStart w:id="0" w:name="_GoBack"/>
      <w:bookmarkEnd w:id="0"/>
    </w:p>
    <w:p w:rsidR="00D53783" w:rsidRPr="00130C5E" w:rsidRDefault="00D53783">
      <w:pPr>
        <w:rPr>
          <w:rFonts w:ascii="Times New Roman" w:eastAsia="楷体_GB2312" w:hAnsi="Times New Roman" w:cs="Times New Roman"/>
          <w:b/>
        </w:rPr>
      </w:pPr>
      <w:r w:rsidRPr="00130C5E">
        <w:rPr>
          <w:rFonts w:ascii="Times New Roman" w:eastAsia="楷体_GB2312" w:hAnsi="Times New Roman" w:cs="Times New Roman"/>
          <w:b/>
        </w:rPr>
        <w:t>Q</w:t>
      </w:r>
      <w:r w:rsidR="00130C5E">
        <w:rPr>
          <w:rFonts w:ascii="Times New Roman" w:eastAsia="楷体_GB2312" w:hAnsi="Times New Roman" w:cs="Times New Roman"/>
          <w:b/>
        </w:rPr>
        <w:t>1</w:t>
      </w:r>
      <w:r w:rsidR="00130C5E">
        <w:rPr>
          <w:rFonts w:ascii="Times New Roman" w:eastAsia="楷体_GB2312" w:hAnsi="Times New Roman" w:cs="Times New Roman" w:hint="eastAsia"/>
          <w:b/>
        </w:rPr>
        <w:t>：</w:t>
      </w:r>
      <w:r w:rsidRPr="00130C5E">
        <w:rPr>
          <w:rFonts w:ascii="Times New Roman" w:eastAsia="楷体_GB2312" w:hAnsi="Times New Roman" w:cs="Times New Roman"/>
          <w:b/>
        </w:rPr>
        <w:t xml:space="preserve"> </w:t>
      </w:r>
      <w:r w:rsidRPr="00130C5E">
        <w:rPr>
          <w:rFonts w:ascii="Times New Roman" w:eastAsia="楷体_GB2312" w:hAnsi="Times New Roman" w:cs="Times New Roman"/>
          <w:b/>
        </w:rPr>
        <w:t>零售转型一直都有想法，为什么现在能够见效？</w:t>
      </w:r>
    </w:p>
    <w:p w:rsidR="007E67DE" w:rsidRPr="00130C5E" w:rsidRDefault="00D53783">
      <w:pPr>
        <w:rPr>
          <w:rFonts w:ascii="Times New Roman" w:eastAsia="楷体_GB2312" w:hAnsi="Times New Roman" w:cs="Times New Roman"/>
        </w:rPr>
      </w:pPr>
      <w:r w:rsidRPr="00130C5E">
        <w:rPr>
          <w:rFonts w:ascii="Times New Roman" w:eastAsia="楷体_GB2312" w:hAnsi="Times New Roman" w:cs="Times New Roman"/>
        </w:rPr>
        <w:t>A</w:t>
      </w:r>
      <w:r w:rsidRPr="00130C5E">
        <w:rPr>
          <w:rFonts w:ascii="Times New Roman" w:eastAsia="楷体_GB2312" w:hAnsi="Times New Roman" w:cs="Times New Roman"/>
        </w:rPr>
        <w:t>：我们一直有想法，集团也想配合，但是以前行里面自己</w:t>
      </w:r>
      <w:r w:rsidR="007E67DE" w:rsidRPr="00130C5E">
        <w:rPr>
          <w:rFonts w:ascii="Times New Roman" w:eastAsia="楷体_GB2312" w:hAnsi="Times New Roman" w:cs="Times New Roman"/>
        </w:rPr>
        <w:t>行</w:t>
      </w:r>
      <w:r w:rsidRPr="00130C5E">
        <w:rPr>
          <w:rFonts w:ascii="Times New Roman" w:eastAsia="楷体_GB2312" w:hAnsi="Times New Roman" w:cs="Times New Roman"/>
        </w:rPr>
        <w:t>的资源都没有整合好，就没有办法有像现在这样</w:t>
      </w:r>
      <w:r w:rsidR="001A6F51">
        <w:rPr>
          <w:rFonts w:ascii="Times New Roman" w:eastAsia="楷体_GB2312" w:hAnsi="Times New Roman" w:cs="Times New Roman" w:hint="eastAsia"/>
        </w:rPr>
        <w:t>实现</w:t>
      </w:r>
      <w:r w:rsidRPr="00130C5E">
        <w:rPr>
          <w:rFonts w:ascii="Times New Roman" w:eastAsia="楷体_GB2312" w:hAnsi="Times New Roman" w:cs="Times New Roman"/>
        </w:rPr>
        <w:t>全方面的发展。</w:t>
      </w:r>
      <w:r w:rsidR="001A6F51">
        <w:rPr>
          <w:rFonts w:ascii="Times New Roman" w:eastAsia="楷体_GB2312" w:hAnsi="Times New Roman" w:cs="Times New Roman" w:hint="eastAsia"/>
        </w:rPr>
        <w:t>我们常说</w:t>
      </w:r>
      <w:r w:rsidR="007E67DE" w:rsidRPr="00130C5E">
        <w:rPr>
          <w:rFonts w:ascii="Times New Roman" w:eastAsia="楷体_GB2312" w:hAnsi="Times New Roman" w:cs="Times New Roman"/>
        </w:rPr>
        <w:t>战略是要有投入的，在当时是没有</w:t>
      </w:r>
      <w:r w:rsidR="001A6F51">
        <w:rPr>
          <w:rFonts w:ascii="Times New Roman" w:eastAsia="楷体_GB2312" w:hAnsi="Times New Roman" w:cs="Times New Roman" w:hint="eastAsia"/>
        </w:rPr>
        <w:t>机会</w:t>
      </w:r>
      <w:r w:rsidR="007E67DE" w:rsidRPr="00130C5E">
        <w:rPr>
          <w:rFonts w:ascii="Times New Roman" w:eastAsia="楷体_GB2312" w:hAnsi="Times New Roman" w:cs="Times New Roman"/>
        </w:rPr>
        <w:t>的，</w:t>
      </w:r>
      <w:r w:rsidR="001A6F51">
        <w:rPr>
          <w:rFonts w:ascii="Times New Roman" w:eastAsia="楷体_GB2312" w:hAnsi="Times New Roman" w:cs="Times New Roman" w:hint="eastAsia"/>
        </w:rPr>
        <w:t>但是</w:t>
      </w:r>
      <w:r w:rsidR="007E67DE" w:rsidRPr="00130C5E">
        <w:rPr>
          <w:rFonts w:ascii="Times New Roman" w:eastAsia="楷体_GB2312" w:hAnsi="Times New Roman" w:cs="Times New Roman"/>
        </w:rPr>
        <w:t>现在是不一样了。首先，董事长是集团出来的，其次，零售转型也是集团提出的。集团一直都想做的是</w:t>
      </w:r>
      <w:r w:rsidR="007E67DE" w:rsidRPr="00130C5E">
        <w:rPr>
          <w:rFonts w:ascii="Times New Roman" w:eastAsia="楷体_GB2312" w:hAnsi="Times New Roman" w:cs="Times New Roman"/>
        </w:rPr>
        <w:t>“</w:t>
      </w:r>
      <w:r w:rsidR="007E67DE" w:rsidRPr="00130C5E">
        <w:rPr>
          <w:rFonts w:ascii="Times New Roman" w:eastAsia="楷体_GB2312" w:hAnsi="Times New Roman" w:cs="Times New Roman"/>
        </w:rPr>
        <w:t>全球领先的个人金融综合服务提供商</w:t>
      </w:r>
      <w:r w:rsidR="007E67DE" w:rsidRPr="00130C5E">
        <w:rPr>
          <w:rFonts w:ascii="Times New Roman" w:eastAsia="楷体_GB2312" w:hAnsi="Times New Roman" w:cs="Times New Roman"/>
        </w:rPr>
        <w:t>”</w:t>
      </w:r>
      <w:r w:rsidR="007E67DE" w:rsidRPr="00130C5E">
        <w:rPr>
          <w:rFonts w:ascii="Times New Roman" w:eastAsia="楷体_GB2312" w:hAnsi="Times New Roman" w:cs="Times New Roman"/>
        </w:rPr>
        <w:t>，强调个人，强调零售。</w:t>
      </w:r>
      <w:r w:rsidR="001A6F51">
        <w:rPr>
          <w:rFonts w:ascii="Times New Roman" w:eastAsia="楷体_GB2312" w:hAnsi="Times New Roman" w:cs="Times New Roman" w:hint="eastAsia"/>
        </w:rPr>
        <w:t>整个集团</w:t>
      </w:r>
      <w:r w:rsidR="007E67DE" w:rsidRPr="00130C5E">
        <w:rPr>
          <w:rFonts w:ascii="Times New Roman" w:eastAsia="楷体_GB2312" w:hAnsi="Times New Roman" w:cs="Times New Roman"/>
        </w:rPr>
        <w:t>有</w:t>
      </w:r>
      <w:r w:rsidR="007E67DE" w:rsidRPr="00130C5E">
        <w:rPr>
          <w:rFonts w:ascii="Times New Roman" w:eastAsia="楷体_GB2312" w:hAnsi="Times New Roman" w:cs="Times New Roman"/>
        </w:rPr>
        <w:t>1.5</w:t>
      </w:r>
      <w:r w:rsidR="007E67DE" w:rsidRPr="00130C5E">
        <w:rPr>
          <w:rFonts w:ascii="Times New Roman" w:eastAsia="楷体_GB2312" w:hAnsi="Times New Roman" w:cs="Times New Roman"/>
        </w:rPr>
        <w:t>亿金融客户，接近</w:t>
      </w:r>
      <w:r w:rsidR="007E67DE" w:rsidRPr="00130C5E">
        <w:rPr>
          <w:rFonts w:ascii="Times New Roman" w:eastAsia="楷体_GB2312" w:hAnsi="Times New Roman" w:cs="Times New Roman"/>
        </w:rPr>
        <w:t>4</w:t>
      </w:r>
      <w:r w:rsidR="007E67DE" w:rsidRPr="00130C5E">
        <w:rPr>
          <w:rFonts w:ascii="Times New Roman" w:eastAsia="楷体_GB2312" w:hAnsi="Times New Roman" w:cs="Times New Roman"/>
        </w:rPr>
        <w:t>亿互联网客户</w:t>
      </w:r>
      <w:r w:rsidR="001A6F51">
        <w:rPr>
          <w:rFonts w:ascii="Times New Roman" w:eastAsia="楷体_GB2312" w:hAnsi="Times New Roman" w:cs="Times New Roman" w:hint="eastAsia"/>
        </w:rPr>
        <w:t>，都是零售客户</w:t>
      </w:r>
      <w:r w:rsidR="007E67DE" w:rsidRPr="00130C5E">
        <w:rPr>
          <w:rFonts w:ascii="Times New Roman" w:eastAsia="楷体_GB2312" w:hAnsi="Times New Roman" w:cs="Times New Roman"/>
        </w:rPr>
        <w:t>。现在的零售转型与集团</w:t>
      </w:r>
      <w:r w:rsidR="002C6BBF">
        <w:rPr>
          <w:rFonts w:ascii="Times New Roman" w:eastAsia="楷体_GB2312" w:hAnsi="Times New Roman" w:cs="Times New Roman" w:hint="eastAsia"/>
        </w:rPr>
        <w:t>战略</w:t>
      </w:r>
      <w:r w:rsidR="007E67DE" w:rsidRPr="00130C5E">
        <w:rPr>
          <w:rFonts w:ascii="Times New Roman" w:eastAsia="楷体_GB2312" w:hAnsi="Times New Roman" w:cs="Times New Roman"/>
        </w:rPr>
        <w:t>是高度契合的。现在零售转型是全行的共识了，以前是做不到的。</w:t>
      </w:r>
    </w:p>
    <w:p w:rsidR="007E67DE" w:rsidRPr="00130C5E" w:rsidRDefault="007E67DE">
      <w:pPr>
        <w:rPr>
          <w:rFonts w:ascii="Times New Roman" w:eastAsia="楷体_GB2312" w:hAnsi="Times New Roman" w:cs="Times New Roman"/>
        </w:rPr>
      </w:pPr>
    </w:p>
    <w:p w:rsidR="000D4035" w:rsidRPr="00130C5E" w:rsidRDefault="007E67DE">
      <w:pPr>
        <w:rPr>
          <w:rFonts w:ascii="Times New Roman" w:eastAsia="楷体_GB2312" w:hAnsi="Times New Roman" w:cs="Times New Roman"/>
        </w:rPr>
      </w:pPr>
      <w:r w:rsidRPr="00130C5E">
        <w:rPr>
          <w:rFonts w:ascii="Times New Roman" w:eastAsia="楷体_GB2312" w:hAnsi="Times New Roman" w:cs="Times New Roman"/>
        </w:rPr>
        <w:t>最明显的是，第一，</w:t>
      </w:r>
      <w:r w:rsidR="00E9649E" w:rsidRPr="00130C5E">
        <w:rPr>
          <w:rFonts w:ascii="Times New Roman" w:eastAsia="楷体_GB2312" w:hAnsi="Times New Roman" w:cs="Times New Roman"/>
        </w:rPr>
        <w:t>新增的贷款投放，全部给到零售。对公保持平稳，</w:t>
      </w:r>
      <w:r w:rsidR="002C6BBF">
        <w:rPr>
          <w:rFonts w:ascii="Times New Roman" w:eastAsia="楷体_GB2312" w:hAnsi="Times New Roman" w:cs="Times New Roman" w:hint="eastAsia"/>
        </w:rPr>
        <w:t>对公部分的</w:t>
      </w:r>
      <w:r w:rsidR="00E9649E" w:rsidRPr="00130C5E">
        <w:rPr>
          <w:rFonts w:ascii="Times New Roman" w:eastAsia="楷体_GB2312" w:hAnsi="Times New Roman" w:cs="Times New Roman"/>
        </w:rPr>
        <w:t>新增</w:t>
      </w:r>
      <w:r w:rsidR="002C6BBF">
        <w:rPr>
          <w:rFonts w:ascii="Times New Roman" w:eastAsia="楷体_GB2312" w:hAnsi="Times New Roman" w:cs="Times New Roman" w:hint="eastAsia"/>
        </w:rPr>
        <w:t>贷款</w:t>
      </w:r>
      <w:r w:rsidR="00E9649E" w:rsidRPr="00130C5E">
        <w:rPr>
          <w:rFonts w:ascii="Times New Roman" w:eastAsia="楷体_GB2312" w:hAnsi="Times New Roman" w:cs="Times New Roman"/>
        </w:rPr>
        <w:t>来自于对公置换的贷款。</w:t>
      </w:r>
      <w:r w:rsidRPr="00130C5E">
        <w:rPr>
          <w:rFonts w:ascii="Times New Roman" w:eastAsia="楷体_GB2312" w:hAnsi="Times New Roman" w:cs="Times New Roman"/>
        </w:rPr>
        <w:t>上半年对公没有涨，零售涨了</w:t>
      </w:r>
      <w:r w:rsidRPr="00130C5E">
        <w:rPr>
          <w:rFonts w:ascii="Times New Roman" w:eastAsia="楷体_GB2312" w:hAnsi="Times New Roman" w:cs="Times New Roman"/>
        </w:rPr>
        <w:t>16%</w:t>
      </w:r>
      <w:r w:rsidRPr="00130C5E">
        <w:rPr>
          <w:rFonts w:ascii="Times New Roman" w:eastAsia="楷体_GB2312" w:hAnsi="Times New Roman" w:cs="Times New Roman"/>
        </w:rPr>
        <w:t>，新增部分</w:t>
      </w:r>
      <w:r w:rsidRPr="00130C5E">
        <w:rPr>
          <w:rFonts w:ascii="Times New Roman" w:eastAsia="楷体_GB2312" w:hAnsi="Times New Roman" w:cs="Times New Roman"/>
        </w:rPr>
        <w:t>98%</w:t>
      </w:r>
      <w:r w:rsidRPr="00130C5E">
        <w:rPr>
          <w:rFonts w:ascii="Times New Roman" w:eastAsia="楷体_GB2312" w:hAnsi="Times New Roman" w:cs="Times New Roman"/>
        </w:rPr>
        <w:t>都给了零售。这在以前是不可能的。</w:t>
      </w:r>
      <w:r w:rsidR="00E9649E" w:rsidRPr="00130C5E">
        <w:rPr>
          <w:rFonts w:ascii="Times New Roman" w:eastAsia="楷体_GB2312" w:hAnsi="Times New Roman" w:cs="Times New Roman"/>
        </w:rPr>
        <w:t>第二，调动集团资源。</w:t>
      </w:r>
      <w:r w:rsidRPr="00130C5E">
        <w:rPr>
          <w:rFonts w:ascii="Times New Roman" w:eastAsia="楷体_GB2312" w:hAnsi="Times New Roman" w:cs="Times New Roman"/>
        </w:rPr>
        <w:t>这一点在第二个季度才开始体现。</w:t>
      </w:r>
      <w:r w:rsidR="00E9649E" w:rsidRPr="00130C5E">
        <w:rPr>
          <w:rFonts w:ascii="Times New Roman" w:eastAsia="楷体_GB2312" w:hAnsi="Times New Roman" w:cs="Times New Roman"/>
        </w:rPr>
        <w:t>新的管理团队</w:t>
      </w:r>
      <w:r w:rsidRPr="00130C5E">
        <w:rPr>
          <w:rFonts w:ascii="Times New Roman" w:eastAsia="楷体_GB2312" w:hAnsi="Times New Roman" w:cs="Times New Roman"/>
        </w:rPr>
        <w:t>做好自己的工作，</w:t>
      </w:r>
      <w:r w:rsidR="002C6BBF">
        <w:rPr>
          <w:rFonts w:ascii="Times New Roman" w:eastAsia="楷体_GB2312" w:hAnsi="Times New Roman" w:cs="Times New Roman" w:hint="eastAsia"/>
        </w:rPr>
        <w:t>已经</w:t>
      </w:r>
      <w:r w:rsidRPr="00130C5E">
        <w:rPr>
          <w:rFonts w:ascii="Times New Roman" w:eastAsia="楷体_GB2312" w:hAnsi="Times New Roman" w:cs="Times New Roman"/>
        </w:rPr>
        <w:t>开始</w:t>
      </w:r>
      <w:r w:rsidR="00E9649E" w:rsidRPr="00130C5E">
        <w:rPr>
          <w:rFonts w:ascii="Times New Roman" w:eastAsia="楷体_GB2312" w:hAnsi="Times New Roman" w:cs="Times New Roman"/>
        </w:rPr>
        <w:t>慢慢对接集团。董事长是集团</w:t>
      </w:r>
      <w:r w:rsidRPr="00130C5E">
        <w:rPr>
          <w:rFonts w:ascii="Times New Roman" w:eastAsia="楷体_GB2312" w:hAnsi="Times New Roman" w:cs="Times New Roman"/>
        </w:rPr>
        <w:t>团金会</w:t>
      </w:r>
      <w:r w:rsidR="00E9649E" w:rsidRPr="00130C5E">
        <w:rPr>
          <w:rFonts w:ascii="Times New Roman" w:eastAsia="楷体_GB2312" w:hAnsi="Times New Roman" w:cs="Times New Roman"/>
        </w:rPr>
        <w:t>的会长，</w:t>
      </w:r>
      <w:r w:rsidRPr="00130C5E">
        <w:rPr>
          <w:rFonts w:ascii="Times New Roman" w:eastAsia="楷体_GB2312" w:hAnsi="Times New Roman" w:cs="Times New Roman"/>
        </w:rPr>
        <w:t>也是</w:t>
      </w:r>
      <w:r w:rsidR="002C6BBF">
        <w:rPr>
          <w:rFonts w:ascii="Times New Roman" w:eastAsia="楷体_GB2312" w:hAnsi="Times New Roman" w:cs="Times New Roman" w:hint="eastAsia"/>
        </w:rPr>
        <w:t>集团</w:t>
      </w:r>
      <w:r w:rsidR="00E9649E" w:rsidRPr="00130C5E">
        <w:rPr>
          <w:rFonts w:ascii="Times New Roman" w:eastAsia="楷体_GB2312" w:hAnsi="Times New Roman" w:cs="Times New Roman"/>
        </w:rPr>
        <w:t>副总经理，有</w:t>
      </w:r>
      <w:r w:rsidR="00E9649E" w:rsidRPr="00130C5E">
        <w:rPr>
          <w:rFonts w:ascii="Times New Roman" w:eastAsia="楷体_GB2312" w:hAnsi="Times New Roman" w:cs="Times New Roman"/>
        </w:rPr>
        <w:t>11</w:t>
      </w:r>
      <w:r w:rsidRPr="00130C5E">
        <w:rPr>
          <w:rFonts w:ascii="Times New Roman" w:eastAsia="楷体_GB2312" w:hAnsi="Times New Roman" w:cs="Times New Roman"/>
        </w:rPr>
        <w:t>年的保险经验，能够调动很多资源拓展客户渠道。新增零售业务</w:t>
      </w:r>
      <w:r w:rsidR="002C6BBF">
        <w:rPr>
          <w:rFonts w:ascii="Times New Roman" w:eastAsia="楷体_GB2312" w:hAnsi="Times New Roman" w:cs="Times New Roman" w:hint="eastAsia"/>
        </w:rPr>
        <w:t>客户数、</w:t>
      </w:r>
      <w:r w:rsidR="002C6BBF">
        <w:rPr>
          <w:rFonts w:ascii="Times New Roman" w:eastAsia="楷体_GB2312" w:hAnsi="Times New Roman" w:cs="Times New Roman" w:hint="eastAsia"/>
        </w:rPr>
        <w:t>AUM</w:t>
      </w:r>
      <w:r w:rsidR="002C6BBF">
        <w:rPr>
          <w:rFonts w:ascii="Times New Roman" w:eastAsia="楷体_GB2312" w:hAnsi="Times New Roman" w:cs="Times New Roman" w:hint="eastAsia"/>
        </w:rPr>
        <w:t>、信用卡贷款都</w:t>
      </w:r>
      <w:r w:rsidRPr="00130C5E">
        <w:rPr>
          <w:rFonts w:ascii="Times New Roman" w:eastAsia="楷体_GB2312" w:hAnsi="Times New Roman" w:cs="Times New Roman"/>
        </w:rPr>
        <w:t>有</w:t>
      </w:r>
      <w:r w:rsidRPr="00130C5E">
        <w:rPr>
          <w:rFonts w:ascii="Times New Roman" w:eastAsia="楷体_GB2312" w:hAnsi="Times New Roman" w:cs="Times New Roman"/>
        </w:rPr>
        <w:t>20%</w:t>
      </w:r>
      <w:r w:rsidRPr="00130C5E">
        <w:rPr>
          <w:rFonts w:ascii="Times New Roman" w:eastAsia="楷体_GB2312" w:hAnsi="Times New Roman" w:cs="Times New Roman"/>
        </w:rPr>
        <w:t>左右从</w:t>
      </w:r>
      <w:r w:rsidR="00E9649E" w:rsidRPr="00130C5E">
        <w:rPr>
          <w:rFonts w:ascii="Times New Roman" w:eastAsia="楷体_GB2312" w:hAnsi="Times New Roman" w:cs="Times New Roman"/>
        </w:rPr>
        <w:t>集团推荐客户</w:t>
      </w:r>
      <w:r w:rsidRPr="00130C5E">
        <w:rPr>
          <w:rFonts w:ascii="Times New Roman" w:eastAsia="楷体_GB2312" w:hAnsi="Times New Roman" w:cs="Times New Roman"/>
        </w:rPr>
        <w:t>，特别是信用卡有</w:t>
      </w:r>
      <w:r w:rsidRPr="00130C5E">
        <w:rPr>
          <w:rFonts w:ascii="Times New Roman" w:eastAsia="楷体_GB2312" w:hAnsi="Times New Roman" w:cs="Times New Roman"/>
        </w:rPr>
        <w:t>37%</w:t>
      </w:r>
      <w:r w:rsidR="00E9649E" w:rsidRPr="00130C5E">
        <w:rPr>
          <w:rFonts w:ascii="Times New Roman" w:eastAsia="楷体_GB2312" w:hAnsi="Times New Roman" w:cs="Times New Roman"/>
        </w:rPr>
        <w:t>。第三，互联网</w:t>
      </w:r>
      <w:r w:rsidR="000D4035" w:rsidRPr="00130C5E">
        <w:rPr>
          <w:rFonts w:ascii="Times New Roman" w:eastAsia="楷体_GB2312" w:hAnsi="Times New Roman" w:cs="Times New Roman"/>
        </w:rPr>
        <w:t>理念</w:t>
      </w:r>
      <w:r w:rsidR="00E9649E" w:rsidRPr="00130C5E">
        <w:rPr>
          <w:rFonts w:ascii="Times New Roman" w:eastAsia="楷体_GB2312" w:hAnsi="Times New Roman" w:cs="Times New Roman"/>
        </w:rPr>
        <w:t>做零售，力度很大。</w:t>
      </w:r>
    </w:p>
    <w:p w:rsidR="000D4035" w:rsidRPr="00130C5E" w:rsidRDefault="000D4035">
      <w:pPr>
        <w:rPr>
          <w:rFonts w:ascii="Times New Roman" w:eastAsia="楷体_GB2312" w:hAnsi="Times New Roman" w:cs="Times New Roman"/>
        </w:rPr>
      </w:pPr>
    </w:p>
    <w:p w:rsidR="00E9649E" w:rsidRPr="00130C5E" w:rsidRDefault="000D4035">
      <w:pPr>
        <w:rPr>
          <w:rFonts w:ascii="Times New Roman" w:eastAsia="楷体_GB2312" w:hAnsi="Times New Roman" w:cs="Times New Roman"/>
        </w:rPr>
      </w:pPr>
      <w:r w:rsidRPr="00130C5E">
        <w:rPr>
          <w:rFonts w:ascii="Times New Roman" w:eastAsia="楷体_GB2312" w:hAnsi="Times New Roman" w:cs="Times New Roman"/>
        </w:rPr>
        <w:t>我们有四个打法，第一是，贷款倾斜。第二，我们强调的</w:t>
      </w:r>
      <w:r w:rsidR="00E9649E" w:rsidRPr="00130C5E">
        <w:rPr>
          <w:rFonts w:ascii="Times New Roman" w:eastAsia="楷体_GB2312" w:hAnsi="Times New Roman" w:cs="Times New Roman"/>
        </w:rPr>
        <w:t>两个能力，账户</w:t>
      </w:r>
      <w:r w:rsidR="00E9649E" w:rsidRPr="00130C5E">
        <w:rPr>
          <w:rFonts w:ascii="Times New Roman" w:eastAsia="楷体_GB2312" w:hAnsi="Times New Roman" w:cs="Times New Roman"/>
        </w:rPr>
        <w:t>+</w:t>
      </w:r>
      <w:r w:rsidR="00E9649E" w:rsidRPr="00130C5E">
        <w:rPr>
          <w:rFonts w:ascii="Times New Roman" w:eastAsia="楷体_GB2312" w:hAnsi="Times New Roman" w:cs="Times New Roman"/>
        </w:rPr>
        <w:t>大数据能力，</w:t>
      </w:r>
      <w:r w:rsidRPr="00130C5E">
        <w:rPr>
          <w:rFonts w:ascii="Times New Roman" w:eastAsia="楷体_GB2312" w:hAnsi="Times New Roman" w:cs="Times New Roman"/>
        </w:rPr>
        <w:t>三是，</w:t>
      </w:r>
      <w:r w:rsidR="00E9649E" w:rsidRPr="00130C5E">
        <w:rPr>
          <w:rFonts w:ascii="Times New Roman" w:eastAsia="楷体_GB2312" w:hAnsi="Times New Roman" w:cs="Times New Roman"/>
        </w:rPr>
        <w:t>SAP</w:t>
      </w:r>
      <w:r w:rsidRPr="00130C5E">
        <w:rPr>
          <w:rFonts w:ascii="Times New Roman" w:eastAsia="楷体_GB2312" w:hAnsi="Times New Roman" w:cs="Times New Roman"/>
        </w:rPr>
        <w:t>社交</w:t>
      </w:r>
      <w:r w:rsidRPr="00130C5E">
        <w:rPr>
          <w:rFonts w:ascii="Times New Roman" w:eastAsia="楷体_GB2312" w:hAnsi="Times New Roman" w:cs="Times New Roman"/>
        </w:rPr>
        <w:t>APP</w:t>
      </w:r>
      <w:r w:rsidRPr="00130C5E">
        <w:rPr>
          <w:rFonts w:ascii="Times New Roman" w:eastAsia="楷体_GB2312" w:hAnsi="Times New Roman" w:cs="Times New Roman"/>
        </w:rPr>
        <w:t>以及远程技术支持，第四是</w:t>
      </w:r>
      <w:r w:rsidR="00E9649E" w:rsidRPr="00130C5E">
        <w:rPr>
          <w:rFonts w:ascii="Times New Roman" w:eastAsia="楷体_GB2312" w:hAnsi="Times New Roman" w:cs="Times New Roman"/>
        </w:rPr>
        <w:t>渠道</w:t>
      </w:r>
      <w:r w:rsidRPr="00130C5E">
        <w:rPr>
          <w:rFonts w:ascii="Times New Roman" w:eastAsia="楷体_GB2312" w:hAnsi="Times New Roman" w:cs="Times New Roman"/>
        </w:rPr>
        <w:t>，比如寿险渠道、集团渠道、互联网渠道以及老渠道拓展</w:t>
      </w:r>
      <w:r w:rsidR="00E9649E" w:rsidRPr="00130C5E">
        <w:rPr>
          <w:rFonts w:ascii="Times New Roman" w:eastAsia="楷体_GB2312" w:hAnsi="Times New Roman" w:cs="Times New Roman"/>
        </w:rPr>
        <w:t>等。战略很清晰，打法很先进。</w:t>
      </w:r>
      <w:r w:rsidRPr="00130C5E">
        <w:rPr>
          <w:rFonts w:ascii="Times New Roman" w:eastAsia="楷体_GB2312" w:hAnsi="Times New Roman" w:cs="Times New Roman"/>
        </w:rPr>
        <w:t>现在是</w:t>
      </w:r>
      <w:r w:rsidR="00E9649E" w:rsidRPr="00130C5E">
        <w:rPr>
          <w:rFonts w:ascii="Times New Roman" w:eastAsia="楷体_GB2312" w:hAnsi="Times New Roman" w:cs="Times New Roman"/>
        </w:rPr>
        <w:t>用互联网的意识</w:t>
      </w:r>
      <w:r w:rsidRPr="00130C5E">
        <w:rPr>
          <w:rFonts w:ascii="Times New Roman" w:eastAsia="楷体_GB2312" w:hAnsi="Times New Roman" w:cs="Times New Roman"/>
        </w:rPr>
        <w:t>经营，</w:t>
      </w:r>
      <w:r w:rsidR="002C6BBF">
        <w:rPr>
          <w:rFonts w:ascii="Times New Roman" w:eastAsia="楷体_GB2312" w:hAnsi="Times New Roman" w:cs="Times New Roman" w:hint="eastAsia"/>
        </w:rPr>
        <w:t>零售</w:t>
      </w:r>
      <w:r w:rsidRPr="00130C5E">
        <w:rPr>
          <w:rFonts w:ascii="Times New Roman" w:eastAsia="楷体_GB2312" w:hAnsi="Times New Roman" w:cs="Times New Roman"/>
        </w:rPr>
        <w:t>负责人</w:t>
      </w:r>
      <w:r w:rsidR="002C6BBF">
        <w:rPr>
          <w:rFonts w:ascii="Times New Roman" w:eastAsia="楷体_GB2312" w:hAnsi="Times New Roman" w:cs="Times New Roman" w:hint="eastAsia"/>
        </w:rPr>
        <w:t>有硅谷工作经验，</w:t>
      </w:r>
      <w:r w:rsidRPr="00130C5E">
        <w:rPr>
          <w:rFonts w:ascii="Times New Roman" w:eastAsia="楷体_GB2312" w:hAnsi="Times New Roman" w:cs="Times New Roman"/>
        </w:rPr>
        <w:t>在</w:t>
      </w:r>
      <w:r w:rsidRPr="00130C5E">
        <w:rPr>
          <w:rFonts w:ascii="Times New Roman" w:eastAsia="楷体_GB2312" w:hAnsi="Times New Roman" w:cs="Times New Roman"/>
        </w:rPr>
        <w:t>Ebay</w:t>
      </w:r>
      <w:r w:rsidRPr="00130C5E">
        <w:rPr>
          <w:rFonts w:ascii="Times New Roman" w:eastAsia="楷体_GB2312" w:hAnsi="Times New Roman" w:cs="Times New Roman"/>
        </w:rPr>
        <w:t>工作过，在证券</w:t>
      </w:r>
      <w:r w:rsidR="00DC4DEA" w:rsidRPr="00130C5E">
        <w:rPr>
          <w:rFonts w:ascii="Times New Roman" w:eastAsia="楷体_GB2312" w:hAnsi="Times New Roman" w:cs="Times New Roman"/>
        </w:rPr>
        <w:t>工作时，在</w:t>
      </w:r>
      <w:r w:rsidRPr="00130C5E">
        <w:rPr>
          <w:rFonts w:ascii="Times New Roman" w:eastAsia="楷体_GB2312" w:hAnsi="Times New Roman" w:cs="Times New Roman"/>
        </w:rPr>
        <w:t>13</w:t>
      </w:r>
      <w:r w:rsidR="002C6BBF">
        <w:rPr>
          <w:rFonts w:ascii="Times New Roman" w:eastAsia="楷体_GB2312" w:hAnsi="Times New Roman" w:cs="Times New Roman"/>
        </w:rPr>
        <w:t>年整体有风</w:t>
      </w:r>
      <w:r w:rsidRPr="00130C5E">
        <w:rPr>
          <w:rFonts w:ascii="Times New Roman" w:eastAsia="楷体_GB2312" w:hAnsi="Times New Roman" w:cs="Times New Roman"/>
        </w:rPr>
        <w:t>口的情况下</w:t>
      </w:r>
      <w:r w:rsidR="00DC4DEA" w:rsidRPr="00130C5E">
        <w:rPr>
          <w:rFonts w:ascii="Times New Roman" w:eastAsia="楷体_GB2312" w:hAnsi="Times New Roman" w:cs="Times New Roman"/>
        </w:rPr>
        <w:t>，他</w:t>
      </w:r>
      <w:r w:rsidR="002C6BBF">
        <w:rPr>
          <w:rFonts w:ascii="Times New Roman" w:eastAsia="楷体_GB2312" w:hAnsi="Times New Roman" w:cs="Times New Roman" w:hint="eastAsia"/>
        </w:rPr>
        <w:t>主导的</w:t>
      </w:r>
      <w:r w:rsidR="00E9649E" w:rsidRPr="00130C5E">
        <w:rPr>
          <w:rFonts w:ascii="Times New Roman" w:eastAsia="楷体_GB2312" w:hAnsi="Times New Roman" w:cs="Times New Roman"/>
        </w:rPr>
        <w:t>互联网经纪业务有很大的发展</w:t>
      </w:r>
      <w:r w:rsidR="00DC4DEA" w:rsidRPr="00130C5E">
        <w:rPr>
          <w:rFonts w:ascii="Times New Roman" w:eastAsia="楷体_GB2312" w:hAnsi="Times New Roman" w:cs="Times New Roman"/>
        </w:rPr>
        <w:t>，市场占有率从百分之零点几到二点几</w:t>
      </w:r>
      <w:r w:rsidR="00E9649E" w:rsidRPr="00130C5E">
        <w:rPr>
          <w:rFonts w:ascii="Times New Roman" w:eastAsia="楷体_GB2312" w:hAnsi="Times New Roman" w:cs="Times New Roman"/>
        </w:rPr>
        <w:t>。</w:t>
      </w:r>
      <w:r w:rsidR="00126FE3" w:rsidRPr="00130C5E">
        <w:rPr>
          <w:rFonts w:ascii="Times New Roman" w:eastAsia="楷体_GB2312" w:hAnsi="Times New Roman" w:cs="Times New Roman"/>
        </w:rPr>
        <w:t>以前零售</w:t>
      </w:r>
      <w:r w:rsidR="00E9649E" w:rsidRPr="00130C5E">
        <w:rPr>
          <w:rFonts w:ascii="Times New Roman" w:eastAsia="楷体_GB2312" w:hAnsi="Times New Roman" w:cs="Times New Roman"/>
        </w:rPr>
        <w:t>原本没有专属</w:t>
      </w:r>
      <w:r w:rsidR="00E9649E" w:rsidRPr="00130C5E">
        <w:rPr>
          <w:rFonts w:ascii="Times New Roman" w:eastAsia="楷体_GB2312" w:hAnsi="Times New Roman" w:cs="Times New Roman"/>
        </w:rPr>
        <w:t>IT</w:t>
      </w:r>
      <w:r w:rsidR="00E9649E" w:rsidRPr="00130C5E">
        <w:rPr>
          <w:rFonts w:ascii="Times New Roman" w:eastAsia="楷体_GB2312" w:hAnsi="Times New Roman" w:cs="Times New Roman"/>
        </w:rPr>
        <w:t>的团队，现在新建了</w:t>
      </w:r>
      <w:r w:rsidR="00E9649E" w:rsidRPr="00130C5E">
        <w:rPr>
          <w:rFonts w:ascii="Times New Roman" w:eastAsia="楷体_GB2312" w:hAnsi="Times New Roman" w:cs="Times New Roman"/>
        </w:rPr>
        <w:t>1800</w:t>
      </w:r>
      <w:r w:rsidR="00E9649E" w:rsidRPr="00130C5E">
        <w:rPr>
          <w:rFonts w:ascii="Times New Roman" w:eastAsia="楷体_GB2312" w:hAnsi="Times New Roman" w:cs="Times New Roman"/>
        </w:rPr>
        <w:t>人规模的团队</w:t>
      </w:r>
      <w:r w:rsidR="00126FE3" w:rsidRPr="00130C5E">
        <w:rPr>
          <w:rFonts w:ascii="Times New Roman" w:eastAsia="楷体_GB2312" w:hAnsi="Times New Roman" w:cs="Times New Roman"/>
        </w:rPr>
        <w:t>，其中还有</w:t>
      </w:r>
      <w:r w:rsidR="00126FE3" w:rsidRPr="00130C5E">
        <w:rPr>
          <w:rFonts w:ascii="Times New Roman" w:eastAsia="楷体_GB2312" w:hAnsi="Times New Roman" w:cs="Times New Roman"/>
        </w:rPr>
        <w:t>100</w:t>
      </w:r>
      <w:r w:rsidR="00126FE3" w:rsidRPr="00130C5E">
        <w:rPr>
          <w:rFonts w:ascii="Times New Roman" w:eastAsia="楷体_GB2312" w:hAnsi="Times New Roman" w:cs="Times New Roman"/>
        </w:rPr>
        <w:t>多个都是从互联网巨头请过来的人才</w:t>
      </w:r>
      <w:r w:rsidR="00E9649E" w:rsidRPr="00130C5E">
        <w:rPr>
          <w:rFonts w:ascii="Times New Roman" w:eastAsia="楷体_GB2312" w:hAnsi="Times New Roman" w:cs="Times New Roman"/>
        </w:rPr>
        <w:t>。目前</w:t>
      </w:r>
      <w:r w:rsidR="00E9649E" w:rsidRPr="00130C5E">
        <w:rPr>
          <w:rFonts w:ascii="Times New Roman" w:eastAsia="楷体_GB2312" w:hAnsi="Times New Roman" w:cs="Times New Roman"/>
        </w:rPr>
        <w:t>APP</w:t>
      </w:r>
      <w:r w:rsidR="00E9649E" w:rsidRPr="00130C5E">
        <w:rPr>
          <w:rFonts w:ascii="Times New Roman" w:eastAsia="楷体_GB2312" w:hAnsi="Times New Roman" w:cs="Times New Roman"/>
        </w:rPr>
        <w:t>的整合</w:t>
      </w:r>
      <w:r w:rsidR="00126FE3" w:rsidRPr="00130C5E">
        <w:rPr>
          <w:rFonts w:ascii="Times New Roman" w:eastAsia="楷体_GB2312" w:hAnsi="Times New Roman" w:cs="Times New Roman"/>
        </w:rPr>
        <w:t>完成的不错</w:t>
      </w:r>
      <w:r w:rsidR="00E9649E" w:rsidRPr="00130C5E">
        <w:rPr>
          <w:rFonts w:ascii="Times New Roman" w:eastAsia="楷体_GB2312" w:hAnsi="Times New Roman" w:cs="Times New Roman"/>
        </w:rPr>
        <w:t>，口袋银行，信用卡，橙子银行能够整合，通过一个</w:t>
      </w:r>
      <w:r w:rsidR="00E9649E" w:rsidRPr="00130C5E">
        <w:rPr>
          <w:rFonts w:ascii="Times New Roman" w:eastAsia="楷体_GB2312" w:hAnsi="Times New Roman" w:cs="Times New Roman"/>
        </w:rPr>
        <w:t>H5</w:t>
      </w:r>
      <w:r w:rsidR="00E9649E" w:rsidRPr="00130C5E">
        <w:rPr>
          <w:rFonts w:ascii="Times New Roman" w:eastAsia="楷体_GB2312" w:hAnsi="Times New Roman" w:cs="Times New Roman"/>
        </w:rPr>
        <w:t>的形式，切入互联网、综合金融服务产品</w:t>
      </w:r>
      <w:r w:rsidR="00126FE3" w:rsidRPr="00130C5E">
        <w:rPr>
          <w:rFonts w:ascii="Times New Roman" w:eastAsia="楷体_GB2312" w:hAnsi="Times New Roman" w:cs="Times New Roman"/>
        </w:rPr>
        <w:t>（包括保险、贷款等等）</w:t>
      </w:r>
      <w:r w:rsidR="00E9649E" w:rsidRPr="00130C5E">
        <w:rPr>
          <w:rFonts w:ascii="Times New Roman" w:eastAsia="楷体_GB2312" w:hAnsi="Times New Roman" w:cs="Times New Roman"/>
        </w:rPr>
        <w:t>。所以我们对标的不仅仅是银行的零售，还有对互联网金融</w:t>
      </w:r>
      <w:r w:rsidR="00126FE3" w:rsidRPr="00130C5E">
        <w:rPr>
          <w:rFonts w:ascii="Times New Roman" w:eastAsia="楷体_GB2312" w:hAnsi="Times New Roman" w:cs="Times New Roman"/>
        </w:rPr>
        <w:t>（像蚂蚁金服）的零售，大量采用大数据、机器学习、人工智能等技术以及模型</w:t>
      </w:r>
      <w:r w:rsidR="00E9649E" w:rsidRPr="00130C5E">
        <w:rPr>
          <w:rFonts w:ascii="Times New Roman" w:eastAsia="楷体_GB2312" w:hAnsi="Times New Roman" w:cs="Times New Roman"/>
        </w:rPr>
        <w:t>。</w:t>
      </w:r>
      <w:r w:rsidR="00126FE3" w:rsidRPr="00130C5E">
        <w:rPr>
          <w:rFonts w:ascii="Times New Roman" w:eastAsia="楷体_GB2312" w:hAnsi="Times New Roman" w:cs="Times New Roman"/>
        </w:rPr>
        <w:t>业内从增速看，我们零售方面</w:t>
      </w:r>
      <w:r w:rsidR="00E9649E" w:rsidRPr="00130C5E">
        <w:rPr>
          <w:rFonts w:ascii="Times New Roman" w:eastAsia="楷体_GB2312" w:hAnsi="Times New Roman" w:cs="Times New Roman"/>
        </w:rPr>
        <w:t>是领先的。</w:t>
      </w:r>
    </w:p>
    <w:p w:rsidR="00E9649E" w:rsidRPr="00130C5E" w:rsidRDefault="00E9649E">
      <w:pPr>
        <w:rPr>
          <w:rFonts w:ascii="Times New Roman" w:eastAsia="楷体_GB2312" w:hAnsi="Times New Roman" w:cs="Times New Roman"/>
        </w:rPr>
      </w:pPr>
    </w:p>
    <w:p w:rsidR="003E5231" w:rsidRPr="00130C5E" w:rsidRDefault="00E9649E">
      <w:pPr>
        <w:rPr>
          <w:rFonts w:ascii="Times New Roman" w:eastAsia="楷体_GB2312" w:hAnsi="Times New Roman" w:cs="Times New Roman"/>
          <w:b/>
        </w:rPr>
      </w:pPr>
      <w:r w:rsidRPr="00130C5E">
        <w:rPr>
          <w:rFonts w:ascii="Times New Roman" w:eastAsia="楷体_GB2312" w:hAnsi="Times New Roman" w:cs="Times New Roman"/>
          <w:b/>
        </w:rPr>
        <w:t>Q</w:t>
      </w:r>
      <w:r w:rsidR="00130C5E">
        <w:rPr>
          <w:rFonts w:ascii="Times New Roman" w:eastAsia="楷体_GB2312" w:hAnsi="Times New Roman" w:cs="Times New Roman"/>
          <w:b/>
        </w:rPr>
        <w:t>2</w:t>
      </w:r>
      <w:r w:rsidR="00130C5E">
        <w:rPr>
          <w:rFonts w:ascii="Times New Roman" w:eastAsia="楷体_GB2312" w:hAnsi="Times New Roman" w:cs="Times New Roman" w:hint="eastAsia"/>
          <w:b/>
        </w:rPr>
        <w:t>：</w:t>
      </w:r>
      <w:r w:rsidR="00126FE3" w:rsidRPr="00130C5E">
        <w:rPr>
          <w:rFonts w:ascii="Times New Roman" w:eastAsia="楷体_GB2312" w:hAnsi="Times New Roman" w:cs="Times New Roman"/>
          <w:b/>
        </w:rPr>
        <w:t>平安银行</w:t>
      </w:r>
      <w:r w:rsidR="0032293B" w:rsidRPr="00130C5E">
        <w:rPr>
          <w:rFonts w:ascii="Times New Roman" w:eastAsia="楷体_GB2312" w:hAnsi="Times New Roman" w:cs="Times New Roman"/>
          <w:b/>
        </w:rPr>
        <w:t>过去承担那么多包袱，为什么这么长时间都没有看到转型零售的方向</w:t>
      </w:r>
      <w:r w:rsidR="00126FE3" w:rsidRPr="00130C5E">
        <w:rPr>
          <w:rFonts w:ascii="Times New Roman" w:eastAsia="楷体_GB2312" w:hAnsi="Times New Roman" w:cs="Times New Roman"/>
          <w:b/>
        </w:rPr>
        <w:t>？</w:t>
      </w:r>
    </w:p>
    <w:p w:rsidR="003E5231" w:rsidRPr="00130C5E" w:rsidRDefault="003E5231">
      <w:pPr>
        <w:rPr>
          <w:rFonts w:ascii="Times New Roman" w:eastAsia="楷体_GB2312" w:hAnsi="Times New Roman" w:cs="Times New Roman"/>
        </w:rPr>
      </w:pPr>
      <w:r w:rsidRPr="00130C5E">
        <w:rPr>
          <w:rFonts w:ascii="Times New Roman" w:eastAsia="楷体_GB2312" w:hAnsi="Times New Roman" w:cs="Times New Roman"/>
        </w:rPr>
        <w:t xml:space="preserve">A </w:t>
      </w:r>
      <w:r w:rsidR="00126FE3" w:rsidRPr="00130C5E">
        <w:rPr>
          <w:rFonts w:ascii="Times New Roman" w:eastAsia="楷体_GB2312" w:hAnsi="Times New Roman" w:cs="Times New Roman"/>
        </w:rPr>
        <w:t>各个银行风格不一样，比如当时民生是规模为主要指标，招行是细作零售。现在我们银行是在坚定转型零售。中国经济对公风险较大</w:t>
      </w:r>
      <w:r w:rsidRPr="00130C5E">
        <w:rPr>
          <w:rFonts w:ascii="Times New Roman" w:eastAsia="楷体_GB2312" w:hAnsi="Times New Roman" w:cs="Times New Roman"/>
        </w:rPr>
        <w:t>，周期性很强，对公银行</w:t>
      </w:r>
      <w:r w:rsidR="00126FE3" w:rsidRPr="00130C5E">
        <w:rPr>
          <w:rFonts w:ascii="Times New Roman" w:eastAsia="楷体_GB2312" w:hAnsi="Times New Roman" w:cs="Times New Roman"/>
        </w:rPr>
        <w:t>有风险</w:t>
      </w:r>
      <w:r w:rsidRPr="00130C5E">
        <w:rPr>
          <w:rFonts w:ascii="Times New Roman" w:eastAsia="楷体_GB2312" w:hAnsi="Times New Roman" w:cs="Times New Roman"/>
        </w:rPr>
        <w:t>。</w:t>
      </w:r>
      <w:r w:rsidR="00126FE3" w:rsidRPr="00130C5E">
        <w:rPr>
          <w:rFonts w:ascii="Times New Roman" w:eastAsia="楷体_GB2312" w:hAnsi="Times New Roman" w:cs="Times New Roman"/>
        </w:rPr>
        <w:t>全球来看，估值能够比较高的银行比如富国</w:t>
      </w:r>
      <w:r w:rsidR="002C6BBF">
        <w:rPr>
          <w:rFonts w:ascii="Times New Roman" w:eastAsia="楷体_GB2312" w:hAnsi="Times New Roman" w:cs="Times New Roman" w:hint="eastAsia"/>
        </w:rPr>
        <w:t>银行</w:t>
      </w:r>
      <w:r w:rsidR="00126FE3" w:rsidRPr="00130C5E">
        <w:rPr>
          <w:rFonts w:ascii="Times New Roman" w:eastAsia="楷体_GB2312" w:hAnsi="Times New Roman" w:cs="Times New Roman"/>
        </w:rPr>
        <w:t>都是零售为主。所以现在，</w:t>
      </w:r>
      <w:r w:rsidRPr="00130C5E">
        <w:rPr>
          <w:rFonts w:ascii="Times New Roman" w:eastAsia="楷体_GB2312" w:hAnsi="Times New Roman" w:cs="Times New Roman"/>
        </w:rPr>
        <w:t>平安的执行力开始理顺了</w:t>
      </w:r>
      <w:r w:rsidR="00126FE3" w:rsidRPr="00130C5E">
        <w:rPr>
          <w:rFonts w:ascii="Times New Roman" w:eastAsia="楷体_GB2312" w:hAnsi="Times New Roman" w:cs="Times New Roman"/>
        </w:rPr>
        <w:t>。之前，由于我们公司内部的独立机制，可能造成前几年没有理顺，没有达到共识。当前也不能全部否定之前的战略，以前的规模确实上来了。现在行内已经做到共识，所有条件都很配合。</w:t>
      </w:r>
      <w:r w:rsidR="0032293B" w:rsidRPr="00130C5E">
        <w:rPr>
          <w:rFonts w:ascii="Times New Roman" w:eastAsia="楷体_GB2312" w:hAnsi="Times New Roman" w:cs="Times New Roman"/>
        </w:rPr>
        <w:t>因为现在看的很清楚，已经理顺了，平安的执行力能够开始体现。比如平安能够拿下上海家化，投资者对于平安的执行力应该是有信心的。</w:t>
      </w:r>
    </w:p>
    <w:p w:rsidR="003E5231" w:rsidRPr="00130C5E" w:rsidRDefault="003E5231">
      <w:pPr>
        <w:rPr>
          <w:rFonts w:ascii="Times New Roman" w:eastAsia="楷体_GB2312" w:hAnsi="Times New Roman" w:cs="Times New Roman"/>
        </w:rPr>
      </w:pPr>
    </w:p>
    <w:p w:rsidR="003E5231" w:rsidRPr="00130C5E" w:rsidRDefault="003E5231">
      <w:pPr>
        <w:rPr>
          <w:rFonts w:ascii="Times New Roman" w:eastAsia="楷体_GB2312" w:hAnsi="Times New Roman" w:cs="Times New Roman"/>
          <w:b/>
        </w:rPr>
      </w:pPr>
      <w:r w:rsidRPr="00130C5E">
        <w:rPr>
          <w:rFonts w:ascii="Times New Roman" w:eastAsia="楷体_GB2312" w:hAnsi="Times New Roman" w:cs="Times New Roman"/>
          <w:b/>
        </w:rPr>
        <w:t>Q</w:t>
      </w:r>
      <w:r w:rsidR="00130C5E">
        <w:rPr>
          <w:rFonts w:ascii="Times New Roman" w:eastAsia="楷体_GB2312" w:hAnsi="Times New Roman" w:cs="Times New Roman"/>
          <w:b/>
        </w:rPr>
        <w:t>3</w:t>
      </w:r>
      <w:r w:rsidR="00130C5E">
        <w:rPr>
          <w:rFonts w:ascii="Times New Roman" w:eastAsia="楷体_GB2312" w:hAnsi="Times New Roman" w:cs="Times New Roman" w:hint="eastAsia"/>
          <w:b/>
        </w:rPr>
        <w:t>：</w:t>
      </w:r>
      <w:r w:rsidRPr="00130C5E">
        <w:rPr>
          <w:rFonts w:ascii="Times New Roman" w:eastAsia="楷体_GB2312" w:hAnsi="Times New Roman" w:cs="Times New Roman"/>
          <w:b/>
        </w:rPr>
        <w:t>跟寿险的合作</w:t>
      </w:r>
      <w:r w:rsidR="0032293B" w:rsidRPr="00130C5E">
        <w:rPr>
          <w:rFonts w:ascii="Times New Roman" w:eastAsia="楷体_GB2312" w:hAnsi="Times New Roman" w:cs="Times New Roman"/>
          <w:b/>
        </w:rPr>
        <w:t>模式，以及</w:t>
      </w:r>
      <w:r w:rsidRPr="00130C5E">
        <w:rPr>
          <w:rFonts w:ascii="Times New Roman" w:eastAsia="楷体_GB2312" w:hAnsi="Times New Roman" w:cs="Times New Roman"/>
          <w:b/>
        </w:rPr>
        <w:t>权益分配机制如何</w:t>
      </w:r>
      <w:r w:rsidR="0032293B" w:rsidRPr="00130C5E">
        <w:rPr>
          <w:rFonts w:ascii="Times New Roman" w:eastAsia="楷体_GB2312" w:hAnsi="Times New Roman" w:cs="Times New Roman"/>
          <w:b/>
        </w:rPr>
        <w:t>？</w:t>
      </w:r>
    </w:p>
    <w:p w:rsidR="003E5231" w:rsidRPr="00130C5E" w:rsidRDefault="003E5231">
      <w:pPr>
        <w:rPr>
          <w:rFonts w:ascii="Times New Roman" w:eastAsia="楷体_GB2312" w:hAnsi="Times New Roman" w:cs="Times New Roman"/>
        </w:rPr>
      </w:pPr>
      <w:r w:rsidRPr="00130C5E">
        <w:rPr>
          <w:rFonts w:ascii="Times New Roman" w:eastAsia="楷体_GB2312" w:hAnsi="Times New Roman" w:cs="Times New Roman"/>
        </w:rPr>
        <w:t xml:space="preserve">A </w:t>
      </w:r>
      <w:r w:rsidR="0032293B" w:rsidRPr="00130C5E">
        <w:rPr>
          <w:rFonts w:ascii="Times New Roman" w:eastAsia="楷体_GB2312" w:hAnsi="Times New Roman" w:cs="Times New Roman"/>
        </w:rPr>
        <w:t>一定是要有权益分配机制</w:t>
      </w:r>
      <w:r w:rsidR="002C6BBF">
        <w:rPr>
          <w:rFonts w:ascii="Times New Roman" w:eastAsia="楷体_GB2312" w:hAnsi="Times New Roman" w:cs="Times New Roman" w:hint="eastAsia"/>
        </w:rPr>
        <w:t>的</w:t>
      </w:r>
      <w:r w:rsidR="0032293B" w:rsidRPr="00130C5E">
        <w:rPr>
          <w:rFonts w:ascii="Times New Roman" w:eastAsia="楷体_GB2312" w:hAnsi="Times New Roman" w:cs="Times New Roman"/>
        </w:rPr>
        <w:t>，目前是做的比较到位了。有几个方面的支持，</w:t>
      </w:r>
      <w:r w:rsidRPr="00130C5E">
        <w:rPr>
          <w:rFonts w:ascii="Times New Roman" w:eastAsia="楷体_GB2312" w:hAnsi="Times New Roman" w:cs="Times New Roman"/>
        </w:rPr>
        <w:t>第一后台支持</w:t>
      </w:r>
      <w:r w:rsidR="0032293B" w:rsidRPr="00130C5E">
        <w:rPr>
          <w:rFonts w:ascii="Times New Roman" w:eastAsia="楷体_GB2312" w:hAnsi="Times New Roman" w:cs="Times New Roman"/>
        </w:rPr>
        <w:t>保障</w:t>
      </w:r>
      <w:r w:rsidRPr="00130C5E">
        <w:rPr>
          <w:rFonts w:ascii="Times New Roman" w:eastAsia="楷体_GB2312" w:hAnsi="Times New Roman" w:cs="Times New Roman"/>
        </w:rPr>
        <w:t>，第二技术上支持</w:t>
      </w:r>
      <w:r w:rsidR="0032293B" w:rsidRPr="00130C5E">
        <w:rPr>
          <w:rFonts w:ascii="Times New Roman" w:eastAsia="楷体_GB2312" w:hAnsi="Times New Roman" w:cs="Times New Roman"/>
        </w:rPr>
        <w:t>，如</w:t>
      </w:r>
      <w:r w:rsidR="0032293B" w:rsidRPr="00130C5E">
        <w:rPr>
          <w:rFonts w:ascii="Times New Roman" w:eastAsia="楷体_GB2312" w:hAnsi="Times New Roman" w:cs="Times New Roman"/>
        </w:rPr>
        <w:t>APP</w:t>
      </w:r>
      <w:r w:rsidR="0032293B" w:rsidRPr="00130C5E">
        <w:rPr>
          <w:rFonts w:ascii="Times New Roman" w:eastAsia="楷体_GB2312" w:hAnsi="Times New Roman" w:cs="Times New Roman"/>
        </w:rPr>
        <w:t>等</w:t>
      </w:r>
      <w:r w:rsidRPr="00130C5E">
        <w:rPr>
          <w:rFonts w:ascii="Times New Roman" w:eastAsia="楷体_GB2312" w:hAnsi="Times New Roman" w:cs="Times New Roman"/>
        </w:rPr>
        <w:t>，第三</w:t>
      </w:r>
      <w:r w:rsidR="0032293B" w:rsidRPr="00130C5E">
        <w:rPr>
          <w:rFonts w:ascii="Times New Roman" w:eastAsia="楷体_GB2312" w:hAnsi="Times New Roman" w:cs="Times New Roman"/>
        </w:rPr>
        <w:t>有一些培训，第四与</w:t>
      </w:r>
      <w:r w:rsidRPr="00130C5E">
        <w:rPr>
          <w:rFonts w:ascii="Times New Roman" w:eastAsia="楷体_GB2312" w:hAnsi="Times New Roman" w:cs="Times New Roman"/>
        </w:rPr>
        <w:t>寿险对接机制</w:t>
      </w:r>
      <w:r w:rsidR="0032293B" w:rsidRPr="00130C5E">
        <w:rPr>
          <w:rFonts w:ascii="Times New Roman" w:eastAsia="楷体_GB2312" w:hAnsi="Times New Roman" w:cs="Times New Roman"/>
        </w:rPr>
        <w:t>，让柜员从柜台走出来培训，对接寿险</w:t>
      </w:r>
      <w:r w:rsidRPr="00130C5E">
        <w:rPr>
          <w:rFonts w:ascii="Times New Roman" w:eastAsia="楷体_GB2312" w:hAnsi="Times New Roman" w:cs="Times New Roman"/>
        </w:rPr>
        <w:t>。目前上半年</w:t>
      </w:r>
      <w:r w:rsidR="0032293B" w:rsidRPr="00130C5E">
        <w:rPr>
          <w:rFonts w:ascii="Times New Roman" w:eastAsia="楷体_GB2312" w:hAnsi="Times New Roman" w:cs="Times New Roman"/>
        </w:rPr>
        <w:t>从集团过来</w:t>
      </w:r>
      <w:r w:rsidR="002C6BBF">
        <w:rPr>
          <w:rFonts w:ascii="Times New Roman" w:eastAsia="楷体_GB2312" w:hAnsi="Times New Roman" w:cs="Times New Roman" w:hint="eastAsia"/>
        </w:rPr>
        <w:t>的客户</w:t>
      </w:r>
      <w:r w:rsidR="0032293B" w:rsidRPr="00130C5E">
        <w:rPr>
          <w:rFonts w:ascii="Times New Roman" w:eastAsia="楷体_GB2312" w:hAnsi="Times New Roman" w:cs="Times New Roman"/>
        </w:rPr>
        <w:t>，</w:t>
      </w:r>
      <w:r w:rsidRPr="00130C5E">
        <w:rPr>
          <w:rFonts w:ascii="Times New Roman" w:eastAsia="楷体_GB2312" w:hAnsi="Times New Roman" w:cs="Times New Roman"/>
        </w:rPr>
        <w:t>综拓的比例在</w:t>
      </w:r>
      <w:r w:rsidRPr="00130C5E">
        <w:rPr>
          <w:rFonts w:ascii="Times New Roman" w:eastAsia="楷体_GB2312" w:hAnsi="Times New Roman" w:cs="Times New Roman"/>
        </w:rPr>
        <w:t>20</w:t>
      </w:r>
      <w:r w:rsidR="0032293B" w:rsidRPr="00130C5E">
        <w:rPr>
          <w:rFonts w:ascii="Times New Roman" w:eastAsia="楷体_GB2312" w:hAnsi="Times New Roman" w:cs="Times New Roman"/>
        </w:rPr>
        <w:t>%</w:t>
      </w:r>
      <w:r w:rsidRPr="00130C5E">
        <w:rPr>
          <w:rFonts w:ascii="Times New Roman" w:eastAsia="楷体_GB2312" w:hAnsi="Times New Roman" w:cs="Times New Roman"/>
        </w:rPr>
        <w:t>-30</w:t>
      </w:r>
      <w:r w:rsidR="0032293B" w:rsidRPr="00130C5E">
        <w:rPr>
          <w:rFonts w:ascii="Times New Roman" w:eastAsia="楷体_GB2312" w:hAnsi="Times New Roman" w:cs="Times New Roman"/>
        </w:rPr>
        <w:t>%</w:t>
      </w:r>
      <w:r w:rsidR="0032293B" w:rsidRPr="00130C5E">
        <w:rPr>
          <w:rFonts w:ascii="Times New Roman" w:eastAsia="楷体_GB2312" w:hAnsi="Times New Roman" w:cs="Times New Roman"/>
        </w:rPr>
        <w:t>。</w:t>
      </w:r>
    </w:p>
    <w:p w:rsidR="003E5231" w:rsidRPr="00130C5E" w:rsidRDefault="003E5231">
      <w:pPr>
        <w:rPr>
          <w:rFonts w:ascii="Times New Roman" w:eastAsia="楷体_GB2312" w:hAnsi="Times New Roman" w:cs="Times New Roman"/>
        </w:rPr>
      </w:pPr>
    </w:p>
    <w:p w:rsidR="003E5231" w:rsidRPr="00130C5E" w:rsidRDefault="003E5231">
      <w:pPr>
        <w:rPr>
          <w:rFonts w:ascii="Times New Roman" w:eastAsia="楷体_GB2312" w:hAnsi="Times New Roman" w:cs="Times New Roman"/>
          <w:b/>
        </w:rPr>
      </w:pPr>
      <w:r w:rsidRPr="00130C5E">
        <w:rPr>
          <w:rFonts w:ascii="Times New Roman" w:eastAsia="楷体_GB2312" w:hAnsi="Times New Roman" w:cs="Times New Roman"/>
          <w:b/>
        </w:rPr>
        <w:t>Q</w:t>
      </w:r>
      <w:r w:rsidR="00130C5E">
        <w:rPr>
          <w:rFonts w:ascii="Times New Roman" w:eastAsia="楷体_GB2312" w:hAnsi="Times New Roman" w:cs="Times New Roman"/>
          <w:b/>
        </w:rPr>
        <w:t>4</w:t>
      </w:r>
      <w:r w:rsidR="00130C5E">
        <w:rPr>
          <w:rFonts w:ascii="Times New Roman" w:eastAsia="楷体_GB2312" w:hAnsi="Times New Roman" w:cs="Times New Roman" w:hint="eastAsia"/>
          <w:b/>
        </w:rPr>
        <w:t>:</w:t>
      </w:r>
      <w:r w:rsidRPr="00130C5E">
        <w:rPr>
          <w:rFonts w:ascii="Times New Roman" w:eastAsia="楷体_GB2312" w:hAnsi="Times New Roman" w:cs="Times New Roman"/>
          <w:b/>
        </w:rPr>
        <w:t xml:space="preserve"> </w:t>
      </w:r>
      <w:r w:rsidRPr="00130C5E">
        <w:rPr>
          <w:rFonts w:ascii="Times New Roman" w:eastAsia="楷体_GB2312" w:hAnsi="Times New Roman" w:cs="Times New Roman"/>
          <w:b/>
        </w:rPr>
        <w:t>集团通过哪些方面支持零售转型。零售方面投入成本如何，分哪几个方面？</w:t>
      </w:r>
    </w:p>
    <w:p w:rsidR="003E5231" w:rsidRPr="00130C5E" w:rsidRDefault="003E5231">
      <w:pPr>
        <w:rPr>
          <w:rFonts w:ascii="Times New Roman" w:eastAsia="楷体_GB2312" w:hAnsi="Times New Roman" w:cs="Times New Roman"/>
        </w:rPr>
      </w:pPr>
      <w:r w:rsidRPr="00130C5E">
        <w:rPr>
          <w:rFonts w:ascii="Times New Roman" w:eastAsia="楷体_GB2312" w:hAnsi="Times New Roman" w:cs="Times New Roman"/>
        </w:rPr>
        <w:t xml:space="preserve">A </w:t>
      </w:r>
      <w:r w:rsidRPr="00130C5E">
        <w:rPr>
          <w:rFonts w:ascii="Times New Roman" w:eastAsia="楷体_GB2312" w:hAnsi="Times New Roman" w:cs="Times New Roman"/>
        </w:rPr>
        <w:t>科技投入</w:t>
      </w:r>
      <w:r w:rsidR="0032293B" w:rsidRPr="00130C5E">
        <w:rPr>
          <w:rFonts w:ascii="Times New Roman" w:eastAsia="楷体_GB2312" w:hAnsi="Times New Roman" w:cs="Times New Roman"/>
        </w:rPr>
        <w:t>方面，去年费用下降</w:t>
      </w:r>
      <w:r w:rsidR="0032293B" w:rsidRPr="00130C5E">
        <w:rPr>
          <w:rFonts w:ascii="Times New Roman" w:eastAsia="楷体_GB2312" w:hAnsi="Times New Roman" w:cs="Times New Roman"/>
        </w:rPr>
        <w:t>15%</w:t>
      </w:r>
      <w:r w:rsidR="0032293B" w:rsidRPr="00130C5E">
        <w:rPr>
          <w:rFonts w:ascii="Times New Roman" w:eastAsia="楷体_GB2312" w:hAnsi="Times New Roman" w:cs="Times New Roman"/>
        </w:rPr>
        <w:t>，单独</w:t>
      </w:r>
      <w:r w:rsidR="0032293B" w:rsidRPr="00130C5E">
        <w:rPr>
          <w:rFonts w:ascii="Times New Roman" w:eastAsia="楷体_GB2312" w:hAnsi="Times New Roman" w:cs="Times New Roman"/>
        </w:rPr>
        <w:t>IT</w:t>
      </w:r>
      <w:r w:rsidRPr="00130C5E">
        <w:rPr>
          <w:rFonts w:ascii="Times New Roman" w:eastAsia="楷体_GB2312" w:hAnsi="Times New Roman" w:cs="Times New Roman"/>
        </w:rPr>
        <w:t>增</w:t>
      </w:r>
      <w:r w:rsidRPr="00130C5E">
        <w:rPr>
          <w:rFonts w:ascii="Times New Roman" w:eastAsia="楷体_GB2312" w:hAnsi="Times New Roman" w:cs="Times New Roman"/>
        </w:rPr>
        <w:t>20%</w:t>
      </w:r>
      <w:r w:rsidRPr="00130C5E">
        <w:rPr>
          <w:rFonts w:ascii="Times New Roman" w:eastAsia="楷体_GB2312" w:hAnsi="Times New Roman" w:cs="Times New Roman"/>
        </w:rPr>
        <w:t>，考核</w:t>
      </w:r>
      <w:r w:rsidR="0032293B" w:rsidRPr="00130C5E">
        <w:rPr>
          <w:rFonts w:ascii="Times New Roman" w:eastAsia="楷体_GB2312" w:hAnsi="Times New Roman" w:cs="Times New Roman"/>
        </w:rPr>
        <w:t>以及</w:t>
      </w:r>
      <w:r w:rsidRPr="00130C5E">
        <w:rPr>
          <w:rFonts w:ascii="Times New Roman" w:eastAsia="楷体_GB2312" w:hAnsi="Times New Roman" w:cs="Times New Roman"/>
        </w:rPr>
        <w:t>奖金分配投入</w:t>
      </w:r>
      <w:r w:rsidR="0032293B" w:rsidRPr="00130C5E">
        <w:rPr>
          <w:rFonts w:ascii="Times New Roman" w:eastAsia="楷体_GB2312" w:hAnsi="Times New Roman" w:cs="Times New Roman"/>
        </w:rPr>
        <w:t>也能到位</w:t>
      </w:r>
      <w:r w:rsidRPr="00130C5E">
        <w:rPr>
          <w:rFonts w:ascii="Times New Roman" w:eastAsia="楷体_GB2312" w:hAnsi="Times New Roman" w:cs="Times New Roman"/>
        </w:rPr>
        <w:t>。</w:t>
      </w:r>
      <w:r w:rsidRPr="00130C5E">
        <w:rPr>
          <w:rFonts w:ascii="Times New Roman" w:eastAsia="楷体_GB2312" w:hAnsi="Times New Roman" w:cs="Times New Roman"/>
        </w:rPr>
        <w:lastRenderedPageBreak/>
        <w:t>集团支持</w:t>
      </w:r>
      <w:r w:rsidR="0032293B" w:rsidRPr="00130C5E">
        <w:rPr>
          <w:rFonts w:ascii="Times New Roman" w:eastAsia="楷体_GB2312" w:hAnsi="Times New Roman" w:cs="Times New Roman"/>
        </w:rPr>
        <w:t>体现在：</w:t>
      </w:r>
      <w:r w:rsidRPr="00130C5E">
        <w:rPr>
          <w:rFonts w:ascii="Times New Roman" w:eastAsia="楷体_GB2312" w:hAnsi="Times New Roman" w:cs="Times New Roman"/>
        </w:rPr>
        <w:t>渠道支持（以前没有协调好，目前能够落实），</w:t>
      </w:r>
      <w:r w:rsidR="00024E30" w:rsidRPr="00130C5E">
        <w:rPr>
          <w:rFonts w:ascii="Times New Roman" w:eastAsia="楷体_GB2312" w:hAnsi="Times New Roman" w:cs="Times New Roman"/>
        </w:rPr>
        <w:t>“</w:t>
      </w:r>
      <w:r w:rsidR="00024E30" w:rsidRPr="00130C5E">
        <w:rPr>
          <w:rFonts w:ascii="Times New Roman" w:eastAsia="楷体_GB2312" w:hAnsi="Times New Roman" w:cs="Times New Roman"/>
        </w:rPr>
        <w:t>百万寿险大军</w:t>
      </w:r>
      <w:r w:rsidR="00024E30" w:rsidRPr="00130C5E">
        <w:rPr>
          <w:rFonts w:ascii="Times New Roman" w:eastAsia="楷体_GB2312" w:hAnsi="Times New Roman" w:cs="Times New Roman"/>
        </w:rPr>
        <w:t>”</w:t>
      </w:r>
      <w:r w:rsidRPr="00130C5E">
        <w:rPr>
          <w:rFonts w:ascii="Times New Roman" w:eastAsia="楷体_GB2312" w:hAnsi="Times New Roman" w:cs="Times New Roman"/>
        </w:rPr>
        <w:t>产品的支持，科技的支持</w:t>
      </w:r>
      <w:r w:rsidR="00024E30" w:rsidRPr="00130C5E">
        <w:rPr>
          <w:rFonts w:ascii="Times New Roman" w:eastAsia="楷体_GB2312" w:hAnsi="Times New Roman" w:cs="Times New Roman"/>
        </w:rPr>
        <w:t>（集团的科技能力很强）</w:t>
      </w:r>
      <w:r w:rsidRPr="00130C5E">
        <w:rPr>
          <w:rFonts w:ascii="Times New Roman" w:eastAsia="楷体_GB2312" w:hAnsi="Times New Roman" w:cs="Times New Roman"/>
        </w:rPr>
        <w:t>，增信体系的支持等。</w:t>
      </w:r>
      <w:r w:rsidR="00024E30" w:rsidRPr="00130C5E">
        <w:rPr>
          <w:rFonts w:ascii="Times New Roman" w:eastAsia="楷体_GB2312" w:hAnsi="Times New Roman" w:cs="Times New Roman"/>
        </w:rPr>
        <w:t>我们</w:t>
      </w:r>
      <w:r w:rsidRPr="00130C5E">
        <w:rPr>
          <w:rFonts w:ascii="Times New Roman" w:eastAsia="楷体_GB2312" w:hAnsi="Times New Roman" w:cs="Times New Roman"/>
        </w:rPr>
        <w:t>今年</w:t>
      </w:r>
      <w:r w:rsidRPr="00130C5E">
        <w:rPr>
          <w:rFonts w:ascii="Times New Roman" w:eastAsia="楷体_GB2312" w:hAnsi="Times New Roman" w:cs="Times New Roman"/>
        </w:rPr>
        <w:t>5</w:t>
      </w:r>
      <w:r w:rsidRPr="00130C5E">
        <w:rPr>
          <w:rFonts w:ascii="Times New Roman" w:eastAsia="楷体_GB2312" w:hAnsi="Times New Roman" w:cs="Times New Roman"/>
        </w:rPr>
        <w:t>月份</w:t>
      </w:r>
      <w:r w:rsidR="00024E30" w:rsidRPr="00130C5E">
        <w:rPr>
          <w:rFonts w:ascii="Times New Roman" w:eastAsia="楷体_GB2312" w:hAnsi="Times New Roman" w:cs="Times New Roman"/>
        </w:rPr>
        <w:t>才</w:t>
      </w:r>
      <w:r w:rsidRPr="00130C5E">
        <w:rPr>
          <w:rFonts w:ascii="Times New Roman" w:eastAsia="楷体_GB2312" w:hAnsi="Times New Roman" w:cs="Times New Roman"/>
        </w:rPr>
        <w:t>真实拥抱寿险，</w:t>
      </w:r>
      <w:r w:rsidRPr="00130C5E">
        <w:rPr>
          <w:rFonts w:ascii="Times New Roman" w:eastAsia="楷体_GB2312" w:hAnsi="Times New Roman" w:cs="Times New Roman"/>
        </w:rPr>
        <w:t>130</w:t>
      </w:r>
      <w:r w:rsidRPr="00130C5E">
        <w:rPr>
          <w:rFonts w:ascii="Times New Roman" w:eastAsia="楷体_GB2312" w:hAnsi="Times New Roman" w:cs="Times New Roman"/>
        </w:rPr>
        <w:t>万的寿险队伍，目前</w:t>
      </w:r>
      <w:r w:rsidR="00024E30" w:rsidRPr="00130C5E">
        <w:rPr>
          <w:rFonts w:ascii="Times New Roman" w:eastAsia="楷体_GB2312" w:hAnsi="Times New Roman" w:cs="Times New Roman"/>
        </w:rPr>
        <w:t>真正用到</w:t>
      </w:r>
      <w:r w:rsidR="002C6BBF">
        <w:rPr>
          <w:rFonts w:ascii="Times New Roman" w:eastAsia="楷体_GB2312" w:hAnsi="Times New Roman" w:cs="Times New Roman" w:hint="eastAsia"/>
        </w:rPr>
        <w:t>的，</w:t>
      </w:r>
      <w:r w:rsidRPr="00130C5E">
        <w:rPr>
          <w:rFonts w:ascii="Times New Roman" w:eastAsia="楷体_GB2312" w:hAnsi="Times New Roman" w:cs="Times New Roman"/>
        </w:rPr>
        <w:t>推行</w:t>
      </w:r>
      <w:r w:rsidR="00024E30" w:rsidRPr="00130C5E">
        <w:rPr>
          <w:rFonts w:ascii="Times New Roman" w:eastAsia="楷体_GB2312" w:hAnsi="Times New Roman" w:cs="Times New Roman"/>
        </w:rPr>
        <w:t>我们产品</w:t>
      </w:r>
      <w:r w:rsidRPr="00130C5E">
        <w:rPr>
          <w:rFonts w:ascii="Times New Roman" w:eastAsia="楷体_GB2312" w:hAnsi="Times New Roman" w:cs="Times New Roman"/>
        </w:rPr>
        <w:t>的</w:t>
      </w:r>
      <w:r w:rsidR="002C6BBF">
        <w:rPr>
          <w:rFonts w:ascii="Times New Roman" w:eastAsia="楷体_GB2312" w:hAnsi="Times New Roman" w:cs="Times New Roman" w:hint="eastAsia"/>
        </w:rPr>
        <w:t>人数</w:t>
      </w:r>
      <w:r w:rsidRPr="00130C5E">
        <w:rPr>
          <w:rFonts w:ascii="Times New Roman" w:eastAsia="楷体_GB2312" w:hAnsi="Times New Roman" w:cs="Times New Roman"/>
        </w:rPr>
        <w:t>也就</w:t>
      </w:r>
      <w:r w:rsidRPr="00130C5E">
        <w:rPr>
          <w:rFonts w:ascii="Times New Roman" w:eastAsia="楷体_GB2312" w:hAnsi="Times New Roman" w:cs="Times New Roman"/>
        </w:rPr>
        <w:t>15</w:t>
      </w:r>
      <w:r w:rsidRPr="00130C5E">
        <w:rPr>
          <w:rFonts w:ascii="Times New Roman" w:eastAsia="楷体_GB2312" w:hAnsi="Times New Roman" w:cs="Times New Roman"/>
        </w:rPr>
        <w:t>万人，如果以后</w:t>
      </w:r>
      <w:r w:rsidRPr="00130C5E">
        <w:rPr>
          <w:rFonts w:ascii="Times New Roman" w:eastAsia="楷体_GB2312" w:hAnsi="Times New Roman" w:cs="Times New Roman"/>
        </w:rPr>
        <w:t>130</w:t>
      </w:r>
      <w:r w:rsidRPr="00130C5E">
        <w:rPr>
          <w:rFonts w:ascii="Times New Roman" w:eastAsia="楷体_GB2312" w:hAnsi="Times New Roman" w:cs="Times New Roman"/>
        </w:rPr>
        <w:t>万能够全部进入，增速还会提升。</w:t>
      </w:r>
      <w:r w:rsidR="00024E30" w:rsidRPr="00130C5E">
        <w:rPr>
          <w:rFonts w:ascii="Times New Roman" w:eastAsia="楷体_GB2312" w:hAnsi="Times New Roman" w:cs="Times New Roman"/>
        </w:rPr>
        <w:t>另外，</w:t>
      </w:r>
      <w:r w:rsidRPr="00130C5E">
        <w:rPr>
          <w:rFonts w:ascii="Times New Roman" w:eastAsia="楷体_GB2312" w:hAnsi="Times New Roman" w:cs="Times New Roman"/>
        </w:rPr>
        <w:t>寿险方面也是非常需要</w:t>
      </w:r>
      <w:r w:rsidR="00024E30" w:rsidRPr="00130C5E">
        <w:rPr>
          <w:rFonts w:ascii="Times New Roman" w:eastAsia="楷体_GB2312" w:hAnsi="Times New Roman" w:cs="Times New Roman"/>
        </w:rPr>
        <w:t>我们</w:t>
      </w:r>
      <w:r w:rsidRPr="00130C5E">
        <w:rPr>
          <w:rFonts w:ascii="Times New Roman" w:eastAsia="楷体_GB2312" w:hAnsi="Times New Roman" w:cs="Times New Roman"/>
        </w:rPr>
        <w:t>，</w:t>
      </w:r>
      <w:r w:rsidR="00024E30" w:rsidRPr="00130C5E">
        <w:rPr>
          <w:rFonts w:ascii="Times New Roman" w:eastAsia="楷体_GB2312" w:hAnsi="Times New Roman" w:cs="Times New Roman"/>
        </w:rPr>
        <w:t>比如说寿险人员可以通过推荐</w:t>
      </w:r>
      <w:r w:rsidRPr="00130C5E">
        <w:rPr>
          <w:rFonts w:ascii="Times New Roman" w:eastAsia="楷体_GB2312" w:hAnsi="Times New Roman" w:cs="Times New Roman"/>
        </w:rPr>
        <w:t>信用卡</w:t>
      </w:r>
      <w:r w:rsidR="002C6BBF">
        <w:rPr>
          <w:rFonts w:ascii="Times New Roman" w:eastAsia="楷体_GB2312" w:hAnsi="Times New Roman" w:cs="Times New Roman"/>
        </w:rPr>
        <w:t>的方式更</w:t>
      </w:r>
      <w:r w:rsidR="002C6BBF">
        <w:rPr>
          <w:rFonts w:ascii="Times New Roman" w:eastAsia="楷体_GB2312" w:hAnsi="Times New Roman" w:cs="Times New Roman" w:hint="eastAsia"/>
        </w:rPr>
        <w:t>高效</w:t>
      </w:r>
      <w:r w:rsidR="00130C5E" w:rsidRPr="00130C5E">
        <w:rPr>
          <w:rFonts w:ascii="Times New Roman" w:eastAsia="楷体_GB2312" w:hAnsi="Times New Roman" w:cs="Times New Roman"/>
        </w:rPr>
        <w:t>推出去寿险产品</w:t>
      </w:r>
      <w:r w:rsidR="00024E30" w:rsidRPr="00130C5E">
        <w:rPr>
          <w:rFonts w:ascii="Times New Roman" w:eastAsia="楷体_GB2312" w:hAnsi="Times New Roman" w:cs="Times New Roman"/>
        </w:rPr>
        <w:t>，</w:t>
      </w:r>
      <w:r w:rsidR="002C6BBF">
        <w:rPr>
          <w:rFonts w:ascii="Times New Roman" w:eastAsia="楷体_GB2312" w:hAnsi="Times New Roman" w:cs="Times New Roman"/>
        </w:rPr>
        <w:t>这样也能</w:t>
      </w:r>
      <w:r w:rsidR="002C6BBF">
        <w:rPr>
          <w:rFonts w:ascii="Times New Roman" w:eastAsia="楷体_GB2312" w:hAnsi="Times New Roman" w:cs="Times New Roman" w:hint="eastAsia"/>
        </w:rPr>
        <w:t>促使</w:t>
      </w:r>
      <w:r w:rsidR="00130C5E" w:rsidRPr="00130C5E">
        <w:rPr>
          <w:rFonts w:ascii="Times New Roman" w:eastAsia="楷体_GB2312" w:hAnsi="Times New Roman" w:cs="Times New Roman"/>
        </w:rPr>
        <w:t>我们的信用卡发行量</w:t>
      </w:r>
      <w:r w:rsidRPr="00130C5E">
        <w:rPr>
          <w:rFonts w:ascii="Times New Roman" w:eastAsia="楷体_GB2312" w:hAnsi="Times New Roman" w:cs="Times New Roman"/>
        </w:rPr>
        <w:t>快速上升。</w:t>
      </w:r>
      <w:r w:rsidR="00130C5E" w:rsidRPr="00130C5E">
        <w:rPr>
          <w:rFonts w:ascii="Times New Roman" w:eastAsia="楷体_GB2312" w:hAnsi="Times New Roman" w:cs="Times New Roman"/>
        </w:rPr>
        <w:t>此外</w:t>
      </w:r>
      <w:r w:rsidR="004C2ED3" w:rsidRPr="00130C5E">
        <w:rPr>
          <w:rFonts w:ascii="Times New Roman" w:eastAsia="楷体_GB2312" w:hAnsi="Times New Roman" w:cs="Times New Roman"/>
        </w:rPr>
        <w:t>车险市场、财险的市场未来还有很大的空间，能够带来更优质的客户。</w:t>
      </w:r>
      <w:r w:rsidR="00130C5E" w:rsidRPr="00130C5E">
        <w:rPr>
          <w:rFonts w:ascii="Times New Roman" w:eastAsia="楷体_GB2312" w:hAnsi="Times New Roman" w:cs="Times New Roman"/>
        </w:rPr>
        <w:t>这些结合起来做好了，对集团的估值也能够有一定溢价的。</w:t>
      </w:r>
    </w:p>
    <w:p w:rsidR="00D76C3A" w:rsidRPr="00130C5E" w:rsidRDefault="00D76C3A">
      <w:pPr>
        <w:rPr>
          <w:rFonts w:ascii="Times New Roman" w:eastAsia="楷体_GB2312" w:hAnsi="Times New Roman" w:cs="Times New Roman"/>
        </w:rPr>
      </w:pPr>
    </w:p>
    <w:p w:rsidR="00D76C3A" w:rsidRPr="00130C5E" w:rsidRDefault="00D76C3A">
      <w:pPr>
        <w:rPr>
          <w:rFonts w:ascii="Times New Roman" w:eastAsia="楷体_GB2312" w:hAnsi="Times New Roman" w:cs="Times New Roman"/>
          <w:b/>
        </w:rPr>
      </w:pPr>
      <w:r w:rsidRPr="00130C5E">
        <w:rPr>
          <w:rFonts w:ascii="Times New Roman" w:eastAsia="楷体_GB2312" w:hAnsi="Times New Roman" w:cs="Times New Roman"/>
          <w:b/>
        </w:rPr>
        <w:t>Q</w:t>
      </w:r>
      <w:r w:rsidR="00130C5E">
        <w:rPr>
          <w:rFonts w:ascii="Times New Roman" w:eastAsia="楷体_GB2312" w:hAnsi="Times New Roman" w:cs="Times New Roman"/>
          <w:b/>
        </w:rPr>
        <w:t>5</w:t>
      </w:r>
      <w:r w:rsidR="00130C5E">
        <w:rPr>
          <w:rFonts w:ascii="Times New Roman" w:eastAsia="楷体_GB2312" w:hAnsi="Times New Roman" w:cs="Times New Roman" w:hint="eastAsia"/>
          <w:b/>
        </w:rPr>
        <w:t>：</w:t>
      </w:r>
      <w:r w:rsidR="00130C5E">
        <w:rPr>
          <w:rFonts w:ascii="Times New Roman" w:eastAsia="楷体_GB2312" w:hAnsi="Times New Roman" w:cs="Times New Roman"/>
          <w:b/>
        </w:rPr>
        <w:t>不良</w:t>
      </w:r>
      <w:r w:rsidR="00130C5E">
        <w:rPr>
          <w:rFonts w:ascii="Times New Roman" w:eastAsia="楷体_GB2312" w:hAnsi="Times New Roman" w:cs="Times New Roman" w:hint="eastAsia"/>
          <w:b/>
        </w:rPr>
        <w:t>率预计</w:t>
      </w:r>
      <w:r w:rsidR="00130C5E">
        <w:rPr>
          <w:rFonts w:ascii="Times New Roman" w:eastAsia="楷体_GB2312" w:hAnsi="Times New Roman" w:cs="Times New Roman"/>
          <w:b/>
        </w:rPr>
        <w:t>能够</w:t>
      </w:r>
      <w:r w:rsidR="00130C5E">
        <w:rPr>
          <w:rFonts w:ascii="Times New Roman" w:eastAsia="楷体_GB2312" w:hAnsi="Times New Roman" w:cs="Times New Roman" w:hint="eastAsia"/>
          <w:b/>
        </w:rPr>
        <w:t>何时企稳</w:t>
      </w:r>
      <w:r w:rsidRPr="00130C5E">
        <w:rPr>
          <w:rFonts w:ascii="Times New Roman" w:eastAsia="楷体_GB2312" w:hAnsi="Times New Roman" w:cs="Times New Roman"/>
          <w:b/>
        </w:rPr>
        <w:t>？</w:t>
      </w:r>
    </w:p>
    <w:p w:rsidR="00130C5E" w:rsidRPr="00130C5E" w:rsidRDefault="00130C5E">
      <w:pPr>
        <w:rPr>
          <w:rFonts w:ascii="Times New Roman" w:eastAsia="楷体_GB2312" w:hAnsi="Times New Roman" w:cs="Times New Roman" w:hint="eastAsia"/>
        </w:rPr>
      </w:pPr>
      <w:r>
        <w:rPr>
          <w:rFonts w:ascii="Times New Roman" w:eastAsia="楷体_GB2312" w:hAnsi="Times New Roman" w:cs="Times New Roman" w:hint="eastAsia"/>
        </w:rPr>
        <w:t>A</w:t>
      </w:r>
      <w:r>
        <w:rPr>
          <w:rFonts w:ascii="Times New Roman" w:eastAsia="楷体_GB2312" w:hAnsi="Times New Roman" w:cs="Times New Roman" w:hint="eastAsia"/>
        </w:rPr>
        <w:t>：过去我们规模扩张的时候，因为周期下行确实产生了很多问题。目前我们是主动暴露，主动处理的姿态，而现在新增量是能够得到改善的，预计未来能够好转。</w:t>
      </w:r>
    </w:p>
    <w:p w:rsidR="00D76C3A" w:rsidRPr="00130C5E" w:rsidRDefault="00D76C3A">
      <w:pPr>
        <w:rPr>
          <w:rFonts w:ascii="Times New Roman" w:eastAsia="楷体_GB2312" w:hAnsi="Times New Roman" w:cs="Times New Roman"/>
        </w:rPr>
      </w:pPr>
    </w:p>
    <w:p w:rsidR="00D76C3A" w:rsidRPr="00130C5E" w:rsidRDefault="00D76C3A">
      <w:pPr>
        <w:rPr>
          <w:rFonts w:ascii="Times New Roman" w:eastAsia="楷体_GB2312" w:hAnsi="Times New Roman" w:cs="Times New Roman"/>
        </w:rPr>
      </w:pPr>
    </w:p>
    <w:sectPr w:rsidR="00D76C3A" w:rsidRPr="00130C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7332" w:rsidRDefault="00CE7332" w:rsidP="00D53783">
      <w:r>
        <w:separator/>
      </w:r>
    </w:p>
  </w:endnote>
  <w:endnote w:type="continuationSeparator" w:id="0">
    <w:p w:rsidR="00CE7332" w:rsidRDefault="00CE7332" w:rsidP="00D53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7332" w:rsidRDefault="00CE7332" w:rsidP="00D53783">
      <w:r>
        <w:separator/>
      </w:r>
    </w:p>
  </w:footnote>
  <w:footnote w:type="continuationSeparator" w:id="0">
    <w:p w:rsidR="00CE7332" w:rsidRDefault="00CE7332" w:rsidP="00D537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265"/>
    <w:rsid w:val="00024E30"/>
    <w:rsid w:val="000D4035"/>
    <w:rsid w:val="00126FE3"/>
    <w:rsid w:val="00130C5E"/>
    <w:rsid w:val="001A6F51"/>
    <w:rsid w:val="002B3265"/>
    <w:rsid w:val="002C6BBF"/>
    <w:rsid w:val="0032293B"/>
    <w:rsid w:val="003E5231"/>
    <w:rsid w:val="004C2ED3"/>
    <w:rsid w:val="007E67DE"/>
    <w:rsid w:val="00CE7332"/>
    <w:rsid w:val="00D53783"/>
    <w:rsid w:val="00D76C3A"/>
    <w:rsid w:val="00DC4DEA"/>
    <w:rsid w:val="00E9649E"/>
    <w:rsid w:val="00F8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4F8C4"/>
  <w15:chartTrackingRefBased/>
  <w15:docId w15:val="{9A078929-3825-4932-8E23-C422F7D97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37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37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37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37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chan</dc:creator>
  <cp:keywords/>
  <dc:description/>
  <cp:lastModifiedBy>microsoft chan</cp:lastModifiedBy>
  <cp:revision>7</cp:revision>
  <dcterms:created xsi:type="dcterms:W3CDTF">2017-09-07T07:22:00Z</dcterms:created>
  <dcterms:modified xsi:type="dcterms:W3CDTF">2017-09-08T06:44:00Z</dcterms:modified>
</cp:coreProperties>
</file>